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678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29696" id="docshapegroup1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5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6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7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8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42644" cy="566674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842644" cy="566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5666740">
                              <a:moveTo>
                                <a:pt x="842594" y="0"/>
                              </a:moveTo>
                              <a:lnTo>
                                <a:pt x="0" y="0"/>
                              </a:lnTo>
                              <a:lnTo>
                                <a:pt x="0" y="5666143"/>
                              </a:lnTo>
                              <a:lnTo>
                                <a:pt x="842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0pt;width:66.350pt;height:446.2pt;mso-position-horizontal-relative:page;mso-position-vertical-relative:page;z-index:15729664" id="docshape9" coordorigin="0,0" coordsize="1327,8924" path="m1327,0l0,0,0,8923,1327,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599"/>
        <w:rPr>
          <w:rFonts w:ascii="Times New Roman"/>
          <w:sz w:val="72"/>
        </w:rPr>
      </w:pPr>
    </w:p>
    <w:p>
      <w:pPr>
        <w:pStyle w:val="Heading2"/>
        <w:ind w:left="559"/>
      </w:pPr>
      <w:bookmarkStart w:name="Special Commission on State Institutions" w:id="1"/>
      <w:bookmarkEnd w:id="1"/>
      <w:r>
        <w:rPr>
          <w:b w:val="0"/>
        </w:rPr>
      </w:r>
      <w:r>
        <w:rPr>
          <w:color w:val="2769B3"/>
          <w:w w:val="110"/>
        </w:rPr>
        <w:t>Special</w:t>
      </w:r>
      <w:r>
        <w:rPr>
          <w:color w:val="2769B3"/>
          <w:spacing w:val="25"/>
          <w:w w:val="110"/>
        </w:rPr>
        <w:t> </w:t>
      </w:r>
      <w:r>
        <w:rPr>
          <w:color w:val="2769B3"/>
          <w:w w:val="110"/>
        </w:rPr>
        <w:t>Commission</w:t>
      </w:r>
      <w:r>
        <w:rPr>
          <w:color w:val="2769B3"/>
          <w:spacing w:val="27"/>
          <w:w w:val="110"/>
        </w:rPr>
        <w:t> </w:t>
      </w:r>
      <w:r>
        <w:rPr>
          <w:color w:val="2769B3"/>
          <w:w w:val="110"/>
        </w:rPr>
        <w:t>on</w:t>
      </w:r>
      <w:r>
        <w:rPr>
          <w:color w:val="2769B3"/>
          <w:spacing w:val="28"/>
          <w:w w:val="110"/>
        </w:rPr>
        <w:t> </w:t>
      </w:r>
      <w:r>
        <w:rPr>
          <w:color w:val="2769B3"/>
          <w:w w:val="110"/>
        </w:rPr>
        <w:t>State</w:t>
      </w:r>
      <w:r>
        <w:rPr>
          <w:color w:val="2769B3"/>
          <w:spacing w:val="21"/>
          <w:w w:val="110"/>
        </w:rPr>
        <w:t> </w:t>
      </w:r>
      <w:r>
        <w:rPr>
          <w:color w:val="2769B3"/>
          <w:spacing w:val="-2"/>
          <w:w w:val="110"/>
        </w:rPr>
        <w:t>Institutions</w:t>
      </w:r>
    </w:p>
    <w:p>
      <w:pPr>
        <w:spacing w:line="288" w:lineRule="auto" w:before="329"/>
        <w:ind w:left="5691" w:right="5954" w:hanging="4"/>
        <w:jc w:val="center"/>
        <w:rPr>
          <w:b/>
          <w:sz w:val="52"/>
        </w:rPr>
      </w:pPr>
      <w:r>
        <w:rPr>
          <w:b/>
          <w:color w:val="2769B3"/>
          <w:w w:val="105"/>
          <w:sz w:val="52"/>
        </w:rPr>
        <w:t>March 13</w:t>
      </w:r>
      <w:r>
        <w:rPr>
          <w:b/>
          <w:color w:val="2769B3"/>
          <w:w w:val="105"/>
          <w:position w:val="16"/>
          <w:sz w:val="34"/>
        </w:rPr>
        <w:t>th</w:t>
      </w:r>
      <w:r>
        <w:rPr>
          <w:b/>
          <w:color w:val="2769B3"/>
          <w:w w:val="105"/>
          <w:sz w:val="52"/>
        </w:rPr>
        <w:t>, 2025 </w:t>
      </w:r>
      <w:r>
        <w:rPr>
          <w:b/>
          <w:color w:val="2769B3"/>
          <w:sz w:val="52"/>
        </w:rPr>
        <w:t>3:00PM</w:t>
      </w:r>
      <w:r>
        <w:rPr>
          <w:b/>
          <w:color w:val="2769B3"/>
          <w:spacing w:val="2"/>
          <w:sz w:val="52"/>
        </w:rPr>
        <w:t> </w:t>
      </w:r>
      <w:r>
        <w:rPr>
          <w:b/>
          <w:color w:val="2769B3"/>
          <w:sz w:val="52"/>
        </w:rPr>
        <w:t>–</w:t>
      </w:r>
      <w:r>
        <w:rPr>
          <w:b/>
          <w:color w:val="2769B3"/>
          <w:spacing w:val="4"/>
          <w:sz w:val="52"/>
        </w:rPr>
        <w:t> </w:t>
      </w:r>
      <w:r>
        <w:rPr>
          <w:b/>
          <w:color w:val="2769B3"/>
          <w:spacing w:val="-2"/>
          <w:sz w:val="52"/>
        </w:rPr>
        <w:t>5:00PM</w:t>
      </w:r>
    </w:p>
    <w:p>
      <w:pPr>
        <w:pStyle w:val="BodyText"/>
        <w:spacing w:before="127"/>
        <w:rPr>
          <w:b/>
          <w:sz w:val="52"/>
        </w:rPr>
      </w:pPr>
    </w:p>
    <w:p>
      <w:pPr>
        <w:spacing w:before="0"/>
        <w:ind w:left="0" w:right="263" w:firstLine="0"/>
        <w:jc w:val="center"/>
        <w:rPr>
          <w:b/>
          <w:sz w:val="52"/>
        </w:rPr>
      </w:pPr>
      <w:r>
        <w:rPr>
          <w:b/>
          <w:color w:val="2769B3"/>
          <w:w w:val="105"/>
          <w:sz w:val="52"/>
        </w:rPr>
        <w:t>Virtual</w:t>
      </w:r>
      <w:r>
        <w:rPr>
          <w:b/>
          <w:color w:val="2769B3"/>
          <w:spacing w:val="-18"/>
          <w:w w:val="105"/>
          <w:sz w:val="52"/>
        </w:rPr>
        <w:t> </w:t>
      </w:r>
      <w:r>
        <w:rPr>
          <w:b/>
          <w:color w:val="2769B3"/>
          <w:w w:val="105"/>
          <w:sz w:val="52"/>
        </w:rPr>
        <w:t>/</w:t>
      </w:r>
      <w:r>
        <w:rPr>
          <w:b/>
          <w:color w:val="2769B3"/>
          <w:spacing w:val="-19"/>
          <w:w w:val="105"/>
          <w:sz w:val="52"/>
        </w:rPr>
        <w:t> </w:t>
      </w:r>
      <w:r>
        <w:rPr>
          <w:b/>
          <w:color w:val="2769B3"/>
          <w:spacing w:val="-4"/>
          <w:w w:val="105"/>
          <w:sz w:val="52"/>
        </w:rPr>
        <w:t>Zoom</w:t>
      </w:r>
    </w:p>
    <w:p>
      <w:pPr>
        <w:pStyle w:val="BodyText"/>
        <w:spacing w:before="177"/>
        <w:rPr>
          <w:b/>
          <w:sz w:val="52"/>
        </w:rPr>
      </w:pPr>
    </w:p>
    <w:p>
      <w:pPr>
        <w:spacing w:line="302" w:lineRule="auto" w:before="0"/>
        <w:ind w:left="6296" w:right="6756" w:firstLine="0"/>
        <w:jc w:val="center"/>
        <w:rPr>
          <w:b/>
          <w:sz w:val="44"/>
        </w:rPr>
      </w:pPr>
      <w:r>
        <w:rPr>
          <w:b/>
          <w:color w:val="2769B3"/>
          <w:w w:val="110"/>
          <w:sz w:val="44"/>
        </w:rPr>
        <w:t>Kate</w:t>
      </w:r>
      <w:r>
        <w:rPr>
          <w:b/>
          <w:color w:val="2769B3"/>
          <w:spacing w:val="-28"/>
          <w:w w:val="110"/>
          <w:sz w:val="44"/>
        </w:rPr>
        <w:t> </w:t>
      </w:r>
      <w:r>
        <w:rPr>
          <w:b/>
          <w:color w:val="2769B3"/>
          <w:w w:val="110"/>
          <w:sz w:val="44"/>
        </w:rPr>
        <w:t>Benson </w:t>
      </w:r>
      <w:r>
        <w:rPr>
          <w:b/>
          <w:color w:val="2769B3"/>
          <w:spacing w:val="-2"/>
          <w:w w:val="110"/>
          <w:sz w:val="44"/>
        </w:rPr>
        <w:t>Co-chair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2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610416</wp:posOffset>
            </wp:positionH>
            <wp:positionV relativeFrom="paragraph">
              <wp:posOffset>190601</wp:posOffset>
            </wp:positionV>
            <wp:extent cx="3111815" cy="473583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9200" w:h="10800" w:orient="landscape"/>
          <w:pgMar w:top="0" w:bottom="0" w:left="860" w:right="2780"/>
        </w:sectPr>
      </w:pPr>
    </w:p>
    <w:p>
      <w:pPr>
        <w:pStyle w:val="Heading2"/>
        <w:spacing w:before="833"/>
        <w:ind w:left="20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832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28160" id="docshapegroup10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1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2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3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4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5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6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7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1200" id="docshape18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Agenda" w:id="2"/>
      <w:bookmarkEnd w:id="2"/>
      <w:r>
        <w:rPr>
          <w:b w:val="0"/>
        </w:rPr>
      </w:r>
      <w:r>
        <w:rPr>
          <w:color w:val="2769B3"/>
          <w:spacing w:val="-2"/>
          <w:w w:val="110"/>
        </w:rPr>
        <w:t>Agenda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20" w:after="0"/>
        <w:ind w:left="1019" w:right="0" w:hanging="811"/>
        <w:jc w:val="left"/>
        <w:rPr>
          <w:sz w:val="56"/>
        </w:rPr>
      </w:pPr>
      <w:r>
        <w:rPr>
          <w:color w:val="2769B3"/>
          <w:w w:val="105"/>
          <w:sz w:val="56"/>
        </w:rPr>
        <w:t>Welcome and</w:t>
      </w:r>
      <w:r>
        <w:rPr>
          <w:color w:val="2769B3"/>
          <w:spacing w:val="-2"/>
          <w:w w:val="105"/>
          <w:sz w:val="56"/>
        </w:rPr>
        <w:t> Announcements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90" w:after="0"/>
        <w:ind w:left="1019" w:right="0" w:hanging="811"/>
        <w:jc w:val="left"/>
        <w:rPr>
          <w:sz w:val="56"/>
        </w:rPr>
      </w:pPr>
      <w:r>
        <w:rPr>
          <w:color w:val="2769B3"/>
          <w:w w:val="105"/>
          <w:sz w:val="56"/>
        </w:rPr>
        <w:t>Recap</w:t>
      </w:r>
      <w:r>
        <w:rPr>
          <w:color w:val="2769B3"/>
          <w:spacing w:val="29"/>
          <w:w w:val="105"/>
          <w:sz w:val="56"/>
        </w:rPr>
        <w:t> </w:t>
      </w:r>
      <w:r>
        <w:rPr>
          <w:color w:val="2769B3"/>
          <w:w w:val="105"/>
          <w:sz w:val="56"/>
        </w:rPr>
        <w:t>of</w:t>
      </w:r>
      <w:r>
        <w:rPr>
          <w:color w:val="2769B3"/>
          <w:spacing w:val="25"/>
          <w:w w:val="105"/>
          <w:sz w:val="56"/>
        </w:rPr>
        <w:t> </w:t>
      </w:r>
      <w:r>
        <w:rPr>
          <w:color w:val="2769B3"/>
          <w:w w:val="105"/>
          <w:sz w:val="56"/>
        </w:rPr>
        <w:t>Last</w:t>
      </w:r>
      <w:r>
        <w:rPr>
          <w:color w:val="2769B3"/>
          <w:spacing w:val="28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Meeting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88" w:after="0"/>
        <w:ind w:left="1019" w:right="0" w:hanging="811"/>
        <w:jc w:val="left"/>
        <w:rPr>
          <w:sz w:val="56"/>
        </w:rPr>
      </w:pPr>
      <w:r>
        <w:rPr>
          <w:color w:val="2769B3"/>
          <w:sz w:val="56"/>
        </w:rPr>
        <w:t>Vote</w:t>
      </w:r>
      <w:r>
        <w:rPr>
          <w:color w:val="2769B3"/>
          <w:spacing w:val="-1"/>
          <w:sz w:val="56"/>
        </w:rPr>
        <w:t> </w:t>
      </w:r>
      <w:r>
        <w:rPr>
          <w:color w:val="2769B3"/>
          <w:sz w:val="56"/>
        </w:rPr>
        <w:t>to</w:t>
      </w:r>
      <w:r>
        <w:rPr>
          <w:color w:val="2769B3"/>
          <w:spacing w:val="-1"/>
          <w:sz w:val="56"/>
        </w:rPr>
        <w:t> </w:t>
      </w:r>
      <w:r>
        <w:rPr>
          <w:color w:val="2769B3"/>
          <w:sz w:val="56"/>
        </w:rPr>
        <w:t>Approve</w:t>
      </w:r>
      <w:r>
        <w:rPr>
          <w:color w:val="2769B3"/>
          <w:spacing w:val="2"/>
          <w:sz w:val="56"/>
        </w:rPr>
        <w:t> </w:t>
      </w:r>
      <w:r>
        <w:rPr>
          <w:color w:val="2769B3"/>
          <w:sz w:val="56"/>
        </w:rPr>
        <w:t>02/13/25</w:t>
      </w:r>
      <w:r>
        <w:rPr>
          <w:color w:val="2769B3"/>
          <w:spacing w:val="10"/>
          <w:sz w:val="56"/>
        </w:rPr>
        <w:t> </w:t>
      </w:r>
      <w:r>
        <w:rPr>
          <w:color w:val="2769B3"/>
          <w:sz w:val="56"/>
        </w:rPr>
        <w:t>Meeting</w:t>
      </w:r>
      <w:r>
        <w:rPr>
          <w:color w:val="2769B3"/>
          <w:spacing w:val="-1"/>
          <w:sz w:val="56"/>
        </w:rPr>
        <w:t> </w:t>
      </w:r>
      <w:r>
        <w:rPr>
          <w:color w:val="2769B3"/>
          <w:spacing w:val="-2"/>
          <w:sz w:val="56"/>
        </w:rPr>
        <w:t>Minutes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88" w:after="0"/>
        <w:ind w:left="1019" w:right="0" w:hanging="811"/>
        <w:jc w:val="left"/>
        <w:rPr>
          <w:sz w:val="56"/>
        </w:rPr>
      </w:pPr>
      <w:r>
        <w:rPr>
          <w:color w:val="2769B3"/>
          <w:w w:val="110"/>
          <w:sz w:val="56"/>
        </w:rPr>
        <w:t>SCSI</w:t>
      </w:r>
      <w:r>
        <w:rPr>
          <w:color w:val="2769B3"/>
          <w:spacing w:val="8"/>
          <w:w w:val="110"/>
          <w:sz w:val="56"/>
        </w:rPr>
        <w:t> </w:t>
      </w:r>
      <w:r>
        <w:rPr>
          <w:color w:val="2769B3"/>
          <w:w w:val="110"/>
          <w:sz w:val="56"/>
        </w:rPr>
        <w:t>Roles-Vice</w:t>
      </w:r>
      <w:r>
        <w:rPr>
          <w:color w:val="2769B3"/>
          <w:spacing w:val="15"/>
          <w:w w:val="110"/>
          <w:sz w:val="56"/>
        </w:rPr>
        <w:t> </w:t>
      </w:r>
      <w:r>
        <w:rPr>
          <w:color w:val="2769B3"/>
          <w:spacing w:val="-4"/>
          <w:w w:val="110"/>
          <w:sz w:val="56"/>
        </w:rPr>
        <w:t>Chair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90" w:after="0"/>
        <w:ind w:left="1019" w:right="0" w:hanging="811"/>
        <w:jc w:val="left"/>
        <w:rPr>
          <w:sz w:val="56"/>
        </w:rPr>
      </w:pPr>
      <w:r>
        <w:rPr>
          <w:color w:val="2769B3"/>
          <w:w w:val="105"/>
          <w:sz w:val="56"/>
        </w:rPr>
        <w:t>Upcoming</w:t>
      </w:r>
      <w:r>
        <w:rPr>
          <w:color w:val="2769B3"/>
          <w:spacing w:val="-27"/>
          <w:w w:val="105"/>
          <w:sz w:val="56"/>
        </w:rPr>
        <w:t> </w:t>
      </w:r>
      <w:r>
        <w:rPr>
          <w:color w:val="2769B3"/>
          <w:w w:val="105"/>
          <w:sz w:val="56"/>
        </w:rPr>
        <w:t>Meetings</w:t>
      </w:r>
      <w:r>
        <w:rPr>
          <w:color w:val="2769B3"/>
          <w:spacing w:val="-28"/>
          <w:w w:val="105"/>
          <w:sz w:val="56"/>
        </w:rPr>
        <w:t> </w:t>
      </w:r>
      <w:r>
        <w:rPr>
          <w:color w:val="2769B3"/>
          <w:w w:val="105"/>
          <w:sz w:val="56"/>
        </w:rPr>
        <w:t>of</w:t>
      </w:r>
      <w:r>
        <w:rPr>
          <w:color w:val="2769B3"/>
          <w:spacing w:val="-29"/>
          <w:w w:val="105"/>
          <w:sz w:val="56"/>
        </w:rPr>
        <w:t> </w:t>
      </w:r>
      <w:r>
        <w:rPr>
          <w:color w:val="2769B3"/>
          <w:w w:val="105"/>
          <w:sz w:val="56"/>
        </w:rPr>
        <w:t>the</w:t>
      </w:r>
      <w:r>
        <w:rPr>
          <w:color w:val="2769B3"/>
          <w:spacing w:val="-29"/>
          <w:w w:val="105"/>
          <w:sz w:val="56"/>
        </w:rPr>
        <w:t> </w:t>
      </w:r>
      <w:r>
        <w:rPr>
          <w:color w:val="2769B3"/>
          <w:spacing w:val="-4"/>
          <w:w w:val="105"/>
          <w:sz w:val="56"/>
        </w:rPr>
        <w:t>SCSI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35" w:lineRule="auto" w:before="198" w:after="0"/>
        <w:ind w:left="1019" w:right="2248" w:hanging="812"/>
        <w:jc w:val="left"/>
        <w:rPr>
          <w:sz w:val="56"/>
        </w:rPr>
      </w:pPr>
      <w:r>
        <w:rPr>
          <w:color w:val="2769B3"/>
          <w:w w:val="105"/>
          <w:sz w:val="56"/>
        </w:rPr>
        <w:t>Proposed</w:t>
      </w:r>
      <w:r>
        <w:rPr>
          <w:color w:val="2769B3"/>
          <w:spacing w:val="-14"/>
          <w:w w:val="105"/>
          <w:sz w:val="56"/>
        </w:rPr>
        <w:t> </w:t>
      </w:r>
      <w:r>
        <w:rPr>
          <w:color w:val="2769B3"/>
          <w:w w:val="105"/>
          <w:sz w:val="56"/>
        </w:rPr>
        <w:t>Recommendations</w:t>
      </w:r>
      <w:r>
        <w:rPr>
          <w:color w:val="2769B3"/>
          <w:spacing w:val="-13"/>
          <w:w w:val="105"/>
          <w:sz w:val="56"/>
        </w:rPr>
        <w:t> </w:t>
      </w:r>
      <w:r>
        <w:rPr>
          <w:color w:val="2769B3"/>
          <w:w w:val="105"/>
          <w:sz w:val="56"/>
        </w:rPr>
        <w:t>for</w:t>
      </w:r>
      <w:r>
        <w:rPr>
          <w:color w:val="2769B3"/>
          <w:spacing w:val="-17"/>
          <w:w w:val="105"/>
          <w:sz w:val="56"/>
        </w:rPr>
        <w:t> </w:t>
      </w:r>
      <w:r>
        <w:rPr>
          <w:color w:val="2769B3"/>
          <w:w w:val="105"/>
          <w:sz w:val="56"/>
        </w:rPr>
        <w:t>the</w:t>
      </w:r>
      <w:r>
        <w:rPr>
          <w:color w:val="2769B3"/>
          <w:spacing w:val="-16"/>
          <w:w w:val="105"/>
          <w:sz w:val="56"/>
        </w:rPr>
        <w:t> </w:t>
      </w:r>
      <w:r>
        <w:rPr>
          <w:color w:val="2769B3"/>
          <w:w w:val="105"/>
          <w:sz w:val="56"/>
        </w:rPr>
        <w:t>Framework</w:t>
      </w:r>
      <w:r>
        <w:rPr>
          <w:color w:val="2769B3"/>
          <w:spacing w:val="-18"/>
          <w:w w:val="105"/>
          <w:sz w:val="56"/>
        </w:rPr>
        <w:t> </w:t>
      </w:r>
      <w:r>
        <w:rPr>
          <w:color w:val="2769B3"/>
          <w:w w:val="105"/>
          <w:sz w:val="56"/>
        </w:rPr>
        <w:t>for </w:t>
      </w:r>
      <w:r>
        <w:rPr>
          <w:color w:val="2769B3"/>
          <w:spacing w:val="-2"/>
          <w:w w:val="105"/>
          <w:sz w:val="56"/>
        </w:rPr>
        <w:t>Remembrance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93" w:after="0"/>
        <w:ind w:left="1019" w:right="0" w:hanging="811"/>
        <w:jc w:val="left"/>
        <w:rPr>
          <w:sz w:val="56"/>
        </w:rPr>
      </w:pPr>
      <w:r>
        <w:rPr>
          <w:color w:val="2769B3"/>
          <w:sz w:val="56"/>
        </w:rPr>
        <w:t>Next</w:t>
      </w:r>
      <w:r>
        <w:rPr>
          <w:color w:val="2769B3"/>
          <w:spacing w:val="19"/>
          <w:sz w:val="56"/>
        </w:rPr>
        <w:t> </w:t>
      </w:r>
      <w:r>
        <w:rPr>
          <w:color w:val="2769B3"/>
          <w:spacing w:val="-2"/>
          <w:sz w:val="56"/>
        </w:rPr>
        <w:t>Steps</w:t>
      </w:r>
    </w:p>
    <w:p>
      <w:pPr>
        <w:pStyle w:val="ListParagraph"/>
        <w:numPr>
          <w:ilvl w:val="0"/>
          <w:numId w:val="1"/>
        </w:numPr>
        <w:tabs>
          <w:tab w:pos="1019" w:val="left" w:leader="none"/>
        </w:tabs>
        <w:spacing w:line="240" w:lineRule="auto" w:before="190" w:after="0"/>
        <w:ind w:left="1019" w:right="0" w:hanging="811"/>
        <w:jc w:val="left"/>
        <w:rPr>
          <w:sz w:val="56"/>
        </w:rPr>
      </w:pPr>
      <w:r>
        <w:rPr>
          <w:color w:val="2769B3"/>
          <w:sz w:val="56"/>
        </w:rPr>
        <w:t>Vote</w:t>
      </w:r>
      <w:r>
        <w:rPr>
          <w:color w:val="2769B3"/>
          <w:spacing w:val="-12"/>
          <w:sz w:val="56"/>
        </w:rPr>
        <w:t> </w:t>
      </w:r>
      <w:r>
        <w:rPr>
          <w:color w:val="2769B3"/>
          <w:sz w:val="56"/>
        </w:rPr>
        <w:t>to</w:t>
      </w:r>
      <w:r>
        <w:rPr>
          <w:color w:val="2769B3"/>
          <w:spacing w:val="-11"/>
          <w:sz w:val="56"/>
        </w:rPr>
        <w:t> </w:t>
      </w:r>
      <w:r>
        <w:rPr>
          <w:color w:val="2769B3"/>
          <w:spacing w:val="-2"/>
          <w:sz w:val="56"/>
        </w:rPr>
        <w:t>Adjourn</w:t>
      </w:r>
    </w:p>
    <w:p>
      <w:pPr>
        <w:pStyle w:val="BodyText"/>
        <w:spacing w:before="21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798055</wp:posOffset>
            </wp:positionH>
            <wp:positionV relativeFrom="paragraph">
              <wp:posOffset>306993</wp:posOffset>
            </wp:positionV>
            <wp:extent cx="2153057" cy="531495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2"/>
        <w:spacing w:before="833"/>
        <w:ind w:left="20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985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26624" id="docshapegroup19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0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21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22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23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24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25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26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2736" id="docshape27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Welcome and Announcements" w:id="3"/>
      <w:bookmarkEnd w:id="3"/>
      <w:r>
        <w:rPr>
          <w:b w:val="0"/>
        </w:rPr>
      </w:r>
      <w:r>
        <w:rPr>
          <w:color w:val="2769B3"/>
          <w:spacing w:val="-2"/>
          <w:w w:val="110"/>
        </w:rPr>
        <w:t>Welcome</w:t>
      </w:r>
      <w:r>
        <w:rPr>
          <w:color w:val="2769B3"/>
          <w:spacing w:val="-39"/>
          <w:w w:val="110"/>
        </w:rPr>
        <w:t> </w:t>
      </w:r>
      <w:r>
        <w:rPr>
          <w:color w:val="2769B3"/>
          <w:spacing w:val="-2"/>
          <w:w w:val="110"/>
        </w:rPr>
        <w:t>and</w:t>
      </w:r>
      <w:r>
        <w:rPr>
          <w:color w:val="2769B3"/>
          <w:spacing w:val="-33"/>
          <w:w w:val="110"/>
        </w:rPr>
        <w:t> </w:t>
      </w:r>
      <w:r>
        <w:rPr>
          <w:color w:val="2769B3"/>
          <w:spacing w:val="-2"/>
          <w:w w:val="110"/>
        </w:rPr>
        <w:t>Announcements</w:t>
      </w:r>
    </w:p>
    <w:p>
      <w:pPr>
        <w:pStyle w:val="ListParagraph"/>
        <w:numPr>
          <w:ilvl w:val="1"/>
          <w:numId w:val="1"/>
        </w:numPr>
        <w:tabs>
          <w:tab w:pos="1115" w:val="left" w:leader="none"/>
        </w:tabs>
        <w:spacing w:line="240" w:lineRule="auto" w:before="792" w:after="0"/>
        <w:ind w:left="1115" w:right="0" w:hanging="907"/>
        <w:jc w:val="left"/>
        <w:rPr>
          <w:sz w:val="56"/>
        </w:rPr>
      </w:pPr>
      <w:r>
        <w:rPr>
          <w:color w:val="2769B3"/>
          <w:w w:val="105"/>
          <w:sz w:val="56"/>
        </w:rPr>
        <w:t>Introductions</w:t>
      </w:r>
      <w:r>
        <w:rPr>
          <w:color w:val="2769B3"/>
          <w:spacing w:val="-8"/>
          <w:w w:val="105"/>
          <w:sz w:val="56"/>
        </w:rPr>
        <w:t> </w:t>
      </w:r>
      <w:r>
        <w:rPr>
          <w:color w:val="2769B3"/>
          <w:w w:val="105"/>
          <w:sz w:val="56"/>
        </w:rPr>
        <w:t>and</w:t>
      </w:r>
      <w:r>
        <w:rPr>
          <w:color w:val="2769B3"/>
          <w:spacing w:val="-9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Goodbyes:</w:t>
      </w:r>
    </w:p>
    <w:p>
      <w:pPr>
        <w:pStyle w:val="ListParagraph"/>
        <w:numPr>
          <w:ilvl w:val="2"/>
          <w:numId w:val="1"/>
        </w:numPr>
        <w:tabs>
          <w:tab w:pos="1746" w:val="left" w:leader="none"/>
        </w:tabs>
        <w:spacing w:line="235" w:lineRule="auto" w:before="200" w:after="0"/>
        <w:ind w:left="1746" w:right="3850" w:hanging="908"/>
        <w:jc w:val="left"/>
        <w:rPr>
          <w:rFonts w:ascii="Wingdings 3" w:hAnsi="Wingdings 3"/>
          <w:color w:val="CC1D58"/>
          <w:sz w:val="41"/>
        </w:rPr>
      </w:pPr>
      <w:r>
        <w:rPr>
          <w:color w:val="2769B3"/>
          <w:sz w:val="52"/>
        </w:rPr>
        <w:t>Welcome</w:t>
      </w:r>
      <w:r>
        <w:rPr>
          <w:color w:val="2769B3"/>
          <w:spacing w:val="40"/>
          <w:sz w:val="52"/>
        </w:rPr>
        <w:t> </w:t>
      </w:r>
      <w:r>
        <w:rPr>
          <w:color w:val="2769B3"/>
          <w:sz w:val="52"/>
        </w:rPr>
        <w:t>Camille</w:t>
      </w:r>
      <w:r>
        <w:rPr>
          <w:color w:val="2769B3"/>
          <w:spacing w:val="80"/>
          <w:sz w:val="52"/>
        </w:rPr>
        <w:t> </w:t>
      </w:r>
      <w:r>
        <w:rPr>
          <w:color w:val="2769B3"/>
          <w:sz w:val="52"/>
        </w:rPr>
        <w:t>Karabaich,</w:t>
      </w:r>
      <w:r>
        <w:rPr>
          <w:color w:val="2769B3"/>
          <w:spacing w:val="80"/>
          <w:sz w:val="52"/>
        </w:rPr>
        <w:t> </w:t>
      </w:r>
      <w:r>
        <w:rPr>
          <w:color w:val="2769B3"/>
          <w:sz w:val="52"/>
        </w:rPr>
        <w:t>Mass</w:t>
      </w:r>
      <w:r>
        <w:rPr>
          <w:color w:val="2769B3"/>
          <w:spacing w:val="80"/>
          <w:sz w:val="52"/>
        </w:rPr>
        <w:t> </w:t>
      </w:r>
      <w:r>
        <w:rPr>
          <w:color w:val="2769B3"/>
          <w:sz w:val="52"/>
        </w:rPr>
        <w:t>Office</w:t>
      </w:r>
      <w:r>
        <w:rPr>
          <w:color w:val="2769B3"/>
          <w:spacing w:val="80"/>
          <w:sz w:val="52"/>
        </w:rPr>
        <w:t> </w:t>
      </w:r>
      <w:r>
        <w:rPr>
          <w:color w:val="2769B3"/>
          <w:sz w:val="52"/>
        </w:rPr>
        <w:t>on</w:t>
      </w:r>
      <w:r>
        <w:rPr>
          <w:color w:val="2769B3"/>
          <w:spacing w:val="40"/>
          <w:w w:val="110"/>
          <w:sz w:val="52"/>
        </w:rPr>
        <w:t> </w:t>
      </w:r>
      <w:r>
        <w:rPr>
          <w:color w:val="2769B3"/>
          <w:spacing w:val="-2"/>
          <w:w w:val="110"/>
          <w:sz w:val="52"/>
        </w:rPr>
        <w:t>Disability</w:t>
      </w:r>
    </w:p>
    <w:p>
      <w:pPr>
        <w:pStyle w:val="ListParagraph"/>
        <w:numPr>
          <w:ilvl w:val="2"/>
          <w:numId w:val="1"/>
        </w:numPr>
        <w:tabs>
          <w:tab w:pos="1746" w:val="left" w:leader="none"/>
        </w:tabs>
        <w:spacing w:line="240" w:lineRule="auto" w:before="195" w:after="0"/>
        <w:ind w:left="1746" w:right="0" w:hanging="907"/>
        <w:jc w:val="left"/>
        <w:rPr>
          <w:rFonts w:ascii="Wingdings 3" w:hAnsi="Wingdings 3"/>
          <w:color w:val="CC1D58"/>
          <w:sz w:val="41"/>
        </w:rPr>
      </w:pPr>
      <w:r>
        <w:rPr>
          <w:color w:val="2769B3"/>
          <w:sz w:val="52"/>
        </w:rPr>
        <w:t>Thank</w:t>
      </w:r>
      <w:r>
        <w:rPr>
          <w:color w:val="2769B3"/>
          <w:spacing w:val="30"/>
          <w:sz w:val="52"/>
        </w:rPr>
        <w:t> </w:t>
      </w:r>
      <w:r>
        <w:rPr>
          <w:color w:val="2769B3"/>
          <w:sz w:val="52"/>
        </w:rPr>
        <w:t>you,</w:t>
      </w:r>
      <w:r>
        <w:rPr>
          <w:color w:val="2769B3"/>
          <w:spacing w:val="29"/>
          <w:sz w:val="52"/>
        </w:rPr>
        <w:t> </w:t>
      </w:r>
      <w:r>
        <w:rPr>
          <w:color w:val="2769B3"/>
          <w:sz w:val="52"/>
        </w:rPr>
        <w:t>Matt</w:t>
      </w:r>
      <w:r>
        <w:rPr>
          <w:color w:val="2769B3"/>
          <w:spacing w:val="32"/>
          <w:sz w:val="52"/>
        </w:rPr>
        <w:t> </w:t>
      </w:r>
      <w:r>
        <w:rPr>
          <w:color w:val="2769B3"/>
          <w:sz w:val="52"/>
        </w:rPr>
        <w:t>Millett,</w:t>
      </w:r>
      <w:r>
        <w:rPr>
          <w:color w:val="2769B3"/>
          <w:spacing w:val="33"/>
          <w:sz w:val="52"/>
        </w:rPr>
        <w:t> </w:t>
      </w:r>
      <w:r>
        <w:rPr>
          <w:color w:val="2769B3"/>
          <w:sz w:val="52"/>
        </w:rPr>
        <w:t>former</w:t>
      </w:r>
      <w:r>
        <w:rPr>
          <w:color w:val="2769B3"/>
          <w:spacing w:val="35"/>
          <w:sz w:val="52"/>
        </w:rPr>
        <w:t> </w:t>
      </w:r>
      <w:r>
        <w:rPr>
          <w:color w:val="2769B3"/>
          <w:sz w:val="52"/>
        </w:rPr>
        <w:t>co-chair</w:t>
      </w:r>
      <w:r>
        <w:rPr>
          <w:color w:val="2769B3"/>
          <w:spacing w:val="31"/>
          <w:sz w:val="52"/>
        </w:rPr>
        <w:t> </w:t>
      </w:r>
      <w:r>
        <w:rPr>
          <w:color w:val="2769B3"/>
          <w:sz w:val="52"/>
        </w:rPr>
        <w:t>of</w:t>
      </w:r>
      <w:r>
        <w:rPr>
          <w:color w:val="2769B3"/>
          <w:spacing w:val="32"/>
          <w:sz w:val="52"/>
        </w:rPr>
        <w:t> </w:t>
      </w:r>
      <w:r>
        <w:rPr>
          <w:color w:val="2769B3"/>
          <w:sz w:val="52"/>
        </w:rPr>
        <w:t>the</w:t>
      </w:r>
      <w:r>
        <w:rPr>
          <w:color w:val="2769B3"/>
          <w:spacing w:val="32"/>
          <w:sz w:val="52"/>
        </w:rPr>
        <w:t> </w:t>
      </w:r>
      <w:r>
        <w:rPr>
          <w:color w:val="2769B3"/>
          <w:spacing w:val="-4"/>
          <w:sz w:val="52"/>
        </w:rPr>
        <w:t>SCSI</w:t>
      </w:r>
    </w:p>
    <w:p>
      <w:pPr>
        <w:pStyle w:val="ListParagraph"/>
        <w:numPr>
          <w:ilvl w:val="1"/>
          <w:numId w:val="1"/>
        </w:numPr>
        <w:tabs>
          <w:tab w:pos="1115" w:val="left" w:leader="none"/>
        </w:tabs>
        <w:spacing w:line="240" w:lineRule="auto" w:before="187" w:after="0"/>
        <w:ind w:left="1115" w:right="0" w:hanging="907"/>
        <w:jc w:val="left"/>
        <w:rPr>
          <w:sz w:val="56"/>
        </w:rPr>
      </w:pPr>
      <w:r>
        <w:rPr>
          <w:color w:val="2769B3"/>
          <w:w w:val="105"/>
          <w:sz w:val="56"/>
        </w:rPr>
        <w:t>Recap</w:t>
      </w:r>
      <w:r>
        <w:rPr>
          <w:color w:val="2769B3"/>
          <w:spacing w:val="29"/>
          <w:w w:val="105"/>
          <w:sz w:val="56"/>
        </w:rPr>
        <w:t> </w:t>
      </w:r>
      <w:r>
        <w:rPr>
          <w:color w:val="2769B3"/>
          <w:w w:val="105"/>
          <w:sz w:val="56"/>
        </w:rPr>
        <w:t>of</w:t>
      </w:r>
      <w:r>
        <w:rPr>
          <w:color w:val="2769B3"/>
          <w:spacing w:val="25"/>
          <w:w w:val="105"/>
          <w:sz w:val="56"/>
        </w:rPr>
        <w:t> </w:t>
      </w:r>
      <w:r>
        <w:rPr>
          <w:color w:val="2769B3"/>
          <w:w w:val="105"/>
          <w:sz w:val="56"/>
        </w:rPr>
        <w:t>Last</w:t>
      </w:r>
      <w:r>
        <w:rPr>
          <w:color w:val="2769B3"/>
          <w:spacing w:val="28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Meeting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</w:tabs>
        <w:spacing w:line="240" w:lineRule="auto" w:before="190" w:after="0"/>
        <w:ind w:left="1204" w:right="0" w:hanging="996"/>
        <w:jc w:val="left"/>
        <w:rPr>
          <w:sz w:val="56"/>
        </w:rPr>
      </w:pPr>
      <w:r>
        <w:rPr>
          <w:color w:val="2769B3"/>
          <w:sz w:val="56"/>
        </w:rPr>
        <w:t>Vote</w:t>
      </w:r>
      <w:r>
        <w:rPr>
          <w:color w:val="2769B3"/>
          <w:spacing w:val="18"/>
          <w:sz w:val="56"/>
        </w:rPr>
        <w:t> </w:t>
      </w:r>
      <w:r>
        <w:rPr>
          <w:color w:val="2769B3"/>
          <w:sz w:val="56"/>
        </w:rPr>
        <w:t>to</w:t>
      </w:r>
      <w:r>
        <w:rPr>
          <w:color w:val="2769B3"/>
          <w:spacing w:val="18"/>
          <w:sz w:val="56"/>
        </w:rPr>
        <w:t> </w:t>
      </w:r>
      <w:r>
        <w:rPr>
          <w:color w:val="2769B3"/>
          <w:sz w:val="56"/>
        </w:rPr>
        <w:t>approve</w:t>
      </w:r>
      <w:r>
        <w:rPr>
          <w:color w:val="2769B3"/>
          <w:spacing w:val="18"/>
          <w:sz w:val="56"/>
        </w:rPr>
        <w:t> </w:t>
      </w:r>
      <w:r>
        <w:rPr>
          <w:color w:val="2769B3"/>
          <w:sz w:val="56"/>
        </w:rPr>
        <w:t>02/13/25</w:t>
      </w:r>
      <w:r>
        <w:rPr>
          <w:color w:val="2769B3"/>
          <w:spacing w:val="31"/>
          <w:sz w:val="56"/>
        </w:rPr>
        <w:t> </w:t>
      </w:r>
      <w:r>
        <w:rPr>
          <w:color w:val="2769B3"/>
          <w:sz w:val="56"/>
        </w:rPr>
        <w:t>meeting</w:t>
      </w:r>
      <w:r>
        <w:rPr>
          <w:color w:val="2769B3"/>
          <w:spacing w:val="14"/>
          <w:sz w:val="56"/>
        </w:rPr>
        <w:t> </w:t>
      </w:r>
      <w:r>
        <w:rPr>
          <w:color w:val="2769B3"/>
          <w:spacing w:val="-2"/>
          <w:sz w:val="56"/>
        </w:rPr>
        <w:t>minutes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798055</wp:posOffset>
            </wp:positionH>
            <wp:positionV relativeFrom="paragraph">
              <wp:posOffset>237807</wp:posOffset>
            </wp:positionV>
            <wp:extent cx="2153057" cy="531495"/>
            <wp:effectExtent l="0" t="0" r="0" b="0"/>
            <wp:wrapTopAndBottom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139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25088" id="docshapegroup28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29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0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31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32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33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34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35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4272" id="docshape36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2"/>
      </w:pPr>
      <w:bookmarkStart w:name="Commission Roles-Vice Chair" w:id="4"/>
      <w:bookmarkEnd w:id="4"/>
      <w:r>
        <w:rPr>
          <w:b w:val="0"/>
        </w:rPr>
      </w:r>
      <w:r>
        <w:rPr>
          <w:color w:val="2769B3"/>
          <w:w w:val="110"/>
        </w:rPr>
        <w:t>Commission</w:t>
      </w:r>
      <w:r>
        <w:rPr>
          <w:color w:val="2769B3"/>
          <w:spacing w:val="64"/>
          <w:w w:val="110"/>
        </w:rPr>
        <w:t> </w:t>
      </w:r>
      <w:r>
        <w:rPr>
          <w:color w:val="2769B3"/>
          <w:w w:val="110"/>
        </w:rPr>
        <w:t>Roles-Vice</w:t>
      </w:r>
      <w:r>
        <w:rPr>
          <w:color w:val="2769B3"/>
          <w:spacing w:val="65"/>
          <w:w w:val="110"/>
        </w:rPr>
        <w:t> </w:t>
      </w:r>
      <w:r>
        <w:rPr>
          <w:color w:val="2769B3"/>
          <w:spacing w:val="-2"/>
          <w:w w:val="110"/>
        </w:rPr>
        <w:t>Chair</w:t>
      </w: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40" w:lineRule="auto" w:before="472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Approved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w w:val="105"/>
          <w:sz w:val="48"/>
        </w:rPr>
        <w:t>by</w:t>
      </w:r>
      <w:r>
        <w:rPr>
          <w:color w:val="2769B3"/>
          <w:spacing w:val="-15"/>
          <w:w w:val="105"/>
          <w:sz w:val="48"/>
        </w:rPr>
        <w:t> </w:t>
      </w:r>
      <w:r>
        <w:rPr>
          <w:color w:val="2769B3"/>
          <w:w w:val="105"/>
          <w:sz w:val="48"/>
        </w:rPr>
        <w:t>vote</w:t>
      </w:r>
      <w:r>
        <w:rPr>
          <w:color w:val="2769B3"/>
          <w:spacing w:val="-17"/>
          <w:w w:val="105"/>
          <w:sz w:val="48"/>
        </w:rPr>
        <w:t> </w:t>
      </w:r>
      <w:r>
        <w:rPr>
          <w:color w:val="2769B3"/>
          <w:w w:val="105"/>
          <w:sz w:val="48"/>
        </w:rPr>
        <w:t>in</w:t>
      </w:r>
      <w:r>
        <w:rPr>
          <w:color w:val="2769B3"/>
          <w:spacing w:val="-16"/>
          <w:w w:val="105"/>
          <w:sz w:val="48"/>
        </w:rPr>
        <w:t> </w:t>
      </w:r>
      <w:r>
        <w:rPr>
          <w:color w:val="2769B3"/>
          <w:w w:val="105"/>
          <w:sz w:val="48"/>
        </w:rPr>
        <w:t>November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w w:val="105"/>
          <w:sz w:val="48"/>
        </w:rPr>
        <w:t>SCSI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spacing w:val="-2"/>
          <w:w w:val="105"/>
          <w:sz w:val="48"/>
        </w:rPr>
        <w:t>Meeting</w:t>
      </w: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40" w:lineRule="auto" w:before="189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The</w:t>
      </w:r>
      <w:r>
        <w:rPr>
          <w:color w:val="2769B3"/>
          <w:spacing w:val="-6"/>
          <w:w w:val="105"/>
          <w:sz w:val="48"/>
        </w:rPr>
        <w:t> </w:t>
      </w:r>
      <w:r>
        <w:rPr>
          <w:color w:val="2769B3"/>
          <w:w w:val="105"/>
          <w:sz w:val="48"/>
        </w:rPr>
        <w:t>vice</w:t>
      </w:r>
      <w:r>
        <w:rPr>
          <w:color w:val="2769B3"/>
          <w:spacing w:val="-4"/>
          <w:w w:val="105"/>
          <w:sz w:val="48"/>
        </w:rPr>
        <w:t> </w:t>
      </w:r>
      <w:r>
        <w:rPr>
          <w:color w:val="2769B3"/>
          <w:w w:val="105"/>
          <w:sz w:val="48"/>
        </w:rPr>
        <w:t>chair</w:t>
      </w:r>
      <w:r>
        <w:rPr>
          <w:color w:val="2769B3"/>
          <w:spacing w:val="-4"/>
          <w:w w:val="105"/>
          <w:sz w:val="48"/>
        </w:rPr>
        <w:t> </w:t>
      </w:r>
      <w:r>
        <w:rPr>
          <w:color w:val="2769B3"/>
          <w:w w:val="105"/>
          <w:sz w:val="48"/>
        </w:rPr>
        <w:t>would</w:t>
      </w:r>
      <w:r>
        <w:rPr>
          <w:color w:val="2769B3"/>
          <w:spacing w:val="-6"/>
          <w:w w:val="105"/>
          <w:sz w:val="48"/>
        </w:rPr>
        <w:t> </w:t>
      </w:r>
      <w:r>
        <w:rPr>
          <w:color w:val="2769B3"/>
          <w:w w:val="105"/>
          <w:sz w:val="48"/>
        </w:rPr>
        <w:t>be</w:t>
      </w:r>
      <w:r>
        <w:rPr>
          <w:color w:val="2769B3"/>
          <w:spacing w:val="-6"/>
          <w:w w:val="105"/>
          <w:sz w:val="48"/>
        </w:rPr>
        <w:t> </w:t>
      </w:r>
      <w:r>
        <w:rPr>
          <w:color w:val="2769B3"/>
          <w:w w:val="105"/>
          <w:sz w:val="48"/>
        </w:rPr>
        <w:t>responsible</w:t>
      </w:r>
      <w:r>
        <w:rPr>
          <w:color w:val="2769B3"/>
          <w:spacing w:val="-1"/>
          <w:w w:val="105"/>
          <w:sz w:val="48"/>
        </w:rPr>
        <w:t> </w:t>
      </w:r>
      <w:r>
        <w:rPr>
          <w:color w:val="2769B3"/>
          <w:spacing w:val="-4"/>
          <w:w w:val="105"/>
          <w:sz w:val="48"/>
        </w:rPr>
        <w:t>for: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89" w:after="0"/>
        <w:ind w:left="1520" w:right="0" w:hanging="45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Coordinating</w:t>
      </w:r>
      <w:r>
        <w:rPr>
          <w:color w:val="2769B3"/>
          <w:spacing w:val="-22"/>
          <w:w w:val="105"/>
          <w:sz w:val="48"/>
        </w:rPr>
        <w:t> </w:t>
      </w:r>
      <w:r>
        <w:rPr>
          <w:color w:val="2769B3"/>
          <w:w w:val="105"/>
          <w:sz w:val="48"/>
        </w:rPr>
        <w:t>regularly</w:t>
      </w:r>
      <w:r>
        <w:rPr>
          <w:color w:val="2769B3"/>
          <w:spacing w:val="-27"/>
          <w:w w:val="105"/>
          <w:sz w:val="48"/>
        </w:rPr>
        <w:t> </w:t>
      </w:r>
      <w:r>
        <w:rPr>
          <w:color w:val="2769B3"/>
          <w:w w:val="105"/>
          <w:sz w:val="48"/>
        </w:rPr>
        <w:t>with</w:t>
      </w:r>
      <w:r>
        <w:rPr>
          <w:color w:val="2769B3"/>
          <w:spacing w:val="-28"/>
          <w:w w:val="105"/>
          <w:sz w:val="48"/>
        </w:rPr>
        <w:t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26"/>
          <w:w w:val="105"/>
          <w:sz w:val="48"/>
        </w:rPr>
        <w:t> </w:t>
      </w:r>
      <w:r>
        <w:rPr>
          <w:color w:val="2769B3"/>
          <w:w w:val="105"/>
          <w:sz w:val="48"/>
        </w:rPr>
        <w:t>co-</w:t>
      </w:r>
      <w:r>
        <w:rPr>
          <w:color w:val="2769B3"/>
          <w:spacing w:val="-2"/>
          <w:w w:val="105"/>
          <w:sz w:val="48"/>
        </w:rPr>
        <w:t>Chairs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92" w:after="0"/>
        <w:ind w:left="1520" w:right="0" w:hanging="45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Chairing</w:t>
      </w:r>
      <w:r>
        <w:rPr>
          <w:color w:val="2769B3"/>
          <w:spacing w:val="-1"/>
          <w:w w:val="105"/>
          <w:sz w:val="48"/>
        </w:rPr>
        <w:t> </w:t>
      </w:r>
      <w:r>
        <w:rPr>
          <w:color w:val="2769B3"/>
          <w:w w:val="105"/>
          <w:sz w:val="48"/>
        </w:rPr>
        <w:t>meetings</w:t>
      </w:r>
      <w:r>
        <w:rPr>
          <w:color w:val="2769B3"/>
          <w:spacing w:val="-6"/>
          <w:w w:val="105"/>
          <w:sz w:val="48"/>
        </w:rPr>
        <w:t> </w:t>
      </w:r>
      <w:r>
        <w:rPr>
          <w:color w:val="2769B3"/>
          <w:w w:val="105"/>
          <w:sz w:val="48"/>
        </w:rPr>
        <w:t>in</w:t>
      </w:r>
      <w:r>
        <w:rPr>
          <w:color w:val="2769B3"/>
          <w:spacing w:val="-4"/>
          <w:w w:val="105"/>
          <w:sz w:val="48"/>
        </w:rPr>
        <w:t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5"/>
          <w:w w:val="105"/>
          <w:sz w:val="48"/>
        </w:rPr>
        <w:t> </w:t>
      </w:r>
      <w:r>
        <w:rPr>
          <w:color w:val="2769B3"/>
          <w:w w:val="105"/>
          <w:sz w:val="48"/>
        </w:rPr>
        <w:t>absence</w:t>
      </w:r>
      <w:r>
        <w:rPr>
          <w:color w:val="2769B3"/>
          <w:spacing w:val="-1"/>
          <w:w w:val="105"/>
          <w:sz w:val="48"/>
        </w:rPr>
        <w:t> </w:t>
      </w:r>
      <w:r>
        <w:rPr>
          <w:color w:val="2769B3"/>
          <w:w w:val="105"/>
          <w:sz w:val="48"/>
        </w:rPr>
        <w:t>of</w:t>
      </w:r>
      <w:r>
        <w:rPr>
          <w:color w:val="2769B3"/>
          <w:spacing w:val="-2"/>
          <w:w w:val="105"/>
          <w:sz w:val="48"/>
        </w:rPr>
        <w:t> </w:t>
      </w:r>
      <w:r>
        <w:rPr>
          <w:color w:val="2769B3"/>
          <w:w w:val="105"/>
          <w:sz w:val="48"/>
        </w:rPr>
        <w:t>one</w:t>
      </w:r>
      <w:r>
        <w:rPr>
          <w:color w:val="2769B3"/>
          <w:spacing w:val="-4"/>
          <w:w w:val="105"/>
          <w:sz w:val="48"/>
        </w:rPr>
        <w:t> </w:t>
      </w:r>
      <w:r>
        <w:rPr>
          <w:color w:val="2769B3"/>
          <w:w w:val="105"/>
          <w:sz w:val="48"/>
        </w:rPr>
        <w:t>of</w:t>
      </w:r>
      <w:r>
        <w:rPr>
          <w:color w:val="2769B3"/>
          <w:spacing w:val="-2"/>
          <w:w w:val="105"/>
          <w:sz w:val="48"/>
        </w:rPr>
        <w:t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4"/>
          <w:w w:val="105"/>
          <w:sz w:val="48"/>
        </w:rPr>
        <w:t> </w:t>
      </w:r>
      <w:r>
        <w:rPr>
          <w:color w:val="2769B3"/>
          <w:w w:val="105"/>
          <w:sz w:val="48"/>
        </w:rPr>
        <w:t>co-</w:t>
      </w:r>
      <w:r>
        <w:rPr>
          <w:color w:val="2769B3"/>
          <w:spacing w:val="-2"/>
          <w:w w:val="105"/>
          <w:sz w:val="48"/>
        </w:rPr>
        <w:t>Chairs</w:t>
      </w:r>
    </w:p>
    <w:p>
      <w:pPr>
        <w:pStyle w:val="ListParagraph"/>
        <w:numPr>
          <w:ilvl w:val="3"/>
          <w:numId w:val="1"/>
        </w:numPr>
        <w:tabs>
          <w:tab w:pos="1519" w:val="left" w:leader="none"/>
          <w:tab w:pos="1521" w:val="left" w:leader="none"/>
        </w:tabs>
        <w:spacing w:line="235" w:lineRule="auto" w:before="198" w:after="0"/>
        <w:ind w:left="1521" w:right="2242" w:hanging="452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Acting</w:t>
      </w:r>
      <w:r>
        <w:rPr>
          <w:color w:val="2769B3"/>
          <w:spacing w:val="-9"/>
          <w:w w:val="105"/>
          <w:sz w:val="48"/>
        </w:rPr>
        <w:t> </w:t>
      </w:r>
      <w:r>
        <w:rPr>
          <w:color w:val="2769B3"/>
          <w:w w:val="105"/>
          <w:sz w:val="48"/>
        </w:rPr>
        <w:t>as</w:t>
      </w:r>
      <w:r>
        <w:rPr>
          <w:color w:val="2769B3"/>
          <w:spacing w:val="-7"/>
          <w:w w:val="105"/>
          <w:sz w:val="48"/>
        </w:rPr>
        <w:t> </w:t>
      </w:r>
      <w:r>
        <w:rPr>
          <w:color w:val="2769B3"/>
          <w:w w:val="105"/>
          <w:sz w:val="48"/>
        </w:rPr>
        <w:t>Chair</w:t>
      </w:r>
      <w:r>
        <w:rPr>
          <w:color w:val="2769B3"/>
          <w:spacing w:val="-4"/>
          <w:w w:val="105"/>
          <w:sz w:val="48"/>
        </w:rPr>
        <w:t> </w:t>
      </w:r>
      <w:r>
        <w:rPr>
          <w:color w:val="2769B3"/>
          <w:w w:val="105"/>
          <w:sz w:val="48"/>
        </w:rPr>
        <w:t>when</w:t>
      </w:r>
      <w:r>
        <w:rPr>
          <w:color w:val="2769B3"/>
          <w:spacing w:val="-7"/>
          <w:w w:val="105"/>
          <w:sz w:val="48"/>
        </w:rPr>
        <w:t> </w:t>
      </w:r>
      <w:r>
        <w:rPr>
          <w:color w:val="2769B3"/>
          <w:w w:val="105"/>
          <w:sz w:val="48"/>
        </w:rPr>
        <w:t>requested</w:t>
      </w:r>
      <w:r>
        <w:rPr>
          <w:color w:val="2769B3"/>
          <w:spacing w:val="-7"/>
          <w:w w:val="105"/>
          <w:sz w:val="48"/>
        </w:rPr>
        <w:t> </w:t>
      </w:r>
      <w:r>
        <w:rPr>
          <w:color w:val="2769B3"/>
          <w:w w:val="105"/>
          <w:sz w:val="48"/>
        </w:rPr>
        <w:t>to</w:t>
      </w:r>
      <w:r>
        <w:rPr>
          <w:color w:val="2769B3"/>
          <w:spacing w:val="-7"/>
          <w:w w:val="105"/>
          <w:sz w:val="48"/>
        </w:rPr>
        <w:t> </w:t>
      </w:r>
      <w:r>
        <w:rPr>
          <w:color w:val="2769B3"/>
          <w:w w:val="105"/>
          <w:sz w:val="48"/>
        </w:rPr>
        <w:t>do</w:t>
      </w:r>
      <w:r>
        <w:rPr>
          <w:color w:val="2769B3"/>
          <w:spacing w:val="-7"/>
          <w:w w:val="105"/>
          <w:sz w:val="48"/>
        </w:rPr>
        <w:t> </w:t>
      </w:r>
      <w:r>
        <w:rPr>
          <w:color w:val="2769B3"/>
          <w:w w:val="105"/>
          <w:sz w:val="48"/>
        </w:rPr>
        <w:t>so</w:t>
      </w:r>
      <w:r>
        <w:rPr>
          <w:color w:val="2769B3"/>
          <w:spacing w:val="-7"/>
          <w:w w:val="105"/>
          <w:sz w:val="48"/>
        </w:rPr>
        <w:t> </w:t>
      </w:r>
      <w:r>
        <w:rPr>
          <w:color w:val="2769B3"/>
          <w:w w:val="105"/>
          <w:sz w:val="48"/>
        </w:rPr>
        <w:t>by</w:t>
      </w:r>
      <w:r>
        <w:rPr>
          <w:color w:val="2769B3"/>
          <w:spacing w:val="-5"/>
          <w:w w:val="105"/>
          <w:sz w:val="48"/>
        </w:rPr>
        <w:t> </w:t>
      </w:r>
      <w:r>
        <w:rPr>
          <w:color w:val="2769B3"/>
          <w:w w:val="105"/>
          <w:sz w:val="48"/>
        </w:rPr>
        <w:t>one</w:t>
      </w:r>
      <w:r>
        <w:rPr>
          <w:color w:val="2769B3"/>
          <w:spacing w:val="-7"/>
          <w:w w:val="105"/>
          <w:sz w:val="48"/>
        </w:rPr>
        <w:t> </w:t>
      </w:r>
      <w:r>
        <w:rPr>
          <w:color w:val="2769B3"/>
          <w:w w:val="105"/>
          <w:sz w:val="48"/>
        </w:rPr>
        <w:t>of</w:t>
      </w:r>
      <w:r>
        <w:rPr>
          <w:color w:val="2769B3"/>
          <w:spacing w:val="-5"/>
          <w:w w:val="105"/>
          <w:sz w:val="48"/>
        </w:rPr>
        <w:t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7"/>
          <w:w w:val="105"/>
          <w:sz w:val="48"/>
        </w:rPr>
        <w:t> </w:t>
      </w:r>
      <w:r>
        <w:rPr>
          <w:color w:val="2769B3"/>
          <w:w w:val="105"/>
          <w:sz w:val="48"/>
        </w:rPr>
        <w:t>co- </w:t>
      </w:r>
      <w:r>
        <w:rPr>
          <w:color w:val="2769B3"/>
          <w:spacing w:val="-2"/>
          <w:w w:val="105"/>
          <w:sz w:val="48"/>
        </w:rPr>
        <w:t>Chairs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94" w:after="0"/>
        <w:ind w:left="1520" w:right="0" w:hanging="45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sz w:val="48"/>
        </w:rPr>
        <w:t>Assisting</w:t>
      </w:r>
      <w:r>
        <w:rPr>
          <w:color w:val="2769B3"/>
          <w:spacing w:val="66"/>
          <w:sz w:val="48"/>
        </w:rPr>
        <w:t> </w:t>
      </w:r>
      <w:r>
        <w:rPr>
          <w:color w:val="2769B3"/>
          <w:sz w:val="48"/>
        </w:rPr>
        <w:t>with</w:t>
      </w:r>
      <w:r>
        <w:rPr>
          <w:color w:val="2769B3"/>
          <w:spacing w:val="74"/>
          <w:sz w:val="48"/>
        </w:rPr>
        <w:t> </w:t>
      </w:r>
      <w:r>
        <w:rPr>
          <w:color w:val="2769B3"/>
          <w:sz w:val="48"/>
        </w:rPr>
        <w:t>tasks</w:t>
      </w:r>
      <w:r>
        <w:rPr>
          <w:color w:val="2769B3"/>
          <w:spacing w:val="70"/>
          <w:sz w:val="48"/>
        </w:rPr>
        <w:t> </w:t>
      </w:r>
      <w:r>
        <w:rPr>
          <w:color w:val="2769B3"/>
          <w:sz w:val="48"/>
        </w:rPr>
        <w:t>as</w:t>
      </w:r>
      <w:r>
        <w:rPr>
          <w:color w:val="2769B3"/>
          <w:spacing w:val="74"/>
          <w:sz w:val="48"/>
        </w:rPr>
        <w:t> </w:t>
      </w:r>
      <w:r>
        <w:rPr>
          <w:color w:val="2769B3"/>
          <w:spacing w:val="-2"/>
          <w:sz w:val="48"/>
        </w:rPr>
        <w:t>requested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798055</wp:posOffset>
            </wp:positionH>
            <wp:positionV relativeFrom="paragraph">
              <wp:posOffset>237857</wp:posOffset>
            </wp:positionV>
            <wp:extent cx="2153057" cy="531495"/>
            <wp:effectExtent l="0" t="0" r="0" b="0"/>
            <wp:wrapTopAndBottom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292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23552" id="docshapegroup37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38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39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0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41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42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43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44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5808" id="docshape45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2"/>
      </w:pPr>
      <w:bookmarkStart w:name="Upcoming Meetings" w:id="5"/>
      <w:bookmarkEnd w:id="5"/>
      <w:r>
        <w:rPr>
          <w:b w:val="0"/>
        </w:rPr>
      </w:r>
      <w:r>
        <w:rPr>
          <w:color w:val="2769B3"/>
          <w:w w:val="110"/>
        </w:rPr>
        <w:t>Upcoming</w:t>
      </w:r>
      <w:r>
        <w:rPr>
          <w:color w:val="2769B3"/>
          <w:spacing w:val="-34"/>
          <w:w w:val="110"/>
        </w:rPr>
        <w:t> </w:t>
      </w:r>
      <w:r>
        <w:rPr>
          <w:color w:val="2769B3"/>
          <w:spacing w:val="-2"/>
          <w:w w:val="110"/>
        </w:rPr>
        <w:t>Meetings</w:t>
      </w:r>
    </w:p>
    <w:p>
      <w:pPr>
        <w:pStyle w:val="BodyText"/>
        <w:spacing w:before="163"/>
        <w:rPr>
          <w:b/>
          <w:sz w:val="72"/>
        </w:rPr>
      </w:pP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35" w:lineRule="auto" w:before="0" w:after="0"/>
        <w:ind w:left="890" w:right="2538" w:hanging="540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spacing w:val="-2"/>
          <w:w w:val="105"/>
          <w:sz w:val="56"/>
        </w:rPr>
        <w:t>Open</w:t>
      </w:r>
      <w:r>
        <w:rPr>
          <w:color w:val="2769B3"/>
          <w:spacing w:val="-29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Meeting</w:t>
      </w:r>
      <w:r>
        <w:rPr>
          <w:color w:val="2769B3"/>
          <w:spacing w:val="-29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Law-Temporary</w:t>
      </w:r>
      <w:r>
        <w:rPr>
          <w:color w:val="2769B3"/>
          <w:spacing w:val="-27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rules</w:t>
      </w:r>
      <w:r>
        <w:rPr>
          <w:color w:val="2769B3"/>
          <w:spacing w:val="-29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to</w:t>
      </w:r>
      <w:r>
        <w:rPr>
          <w:color w:val="2769B3"/>
          <w:spacing w:val="-28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allow</w:t>
      </w:r>
      <w:r>
        <w:rPr>
          <w:color w:val="2769B3"/>
          <w:spacing w:val="-30"/>
          <w:w w:val="105"/>
          <w:sz w:val="56"/>
        </w:rPr>
        <w:t> </w:t>
      </w:r>
      <w:r>
        <w:rPr>
          <w:color w:val="2769B3"/>
          <w:spacing w:val="-2"/>
          <w:w w:val="105"/>
          <w:sz w:val="56"/>
        </w:rPr>
        <w:t>virtual </w:t>
      </w:r>
      <w:r>
        <w:rPr>
          <w:color w:val="2769B3"/>
          <w:w w:val="105"/>
          <w:sz w:val="56"/>
        </w:rPr>
        <w:t>meetings</w:t>
      </w:r>
      <w:r>
        <w:rPr>
          <w:color w:val="2769B3"/>
          <w:spacing w:val="-4"/>
          <w:w w:val="105"/>
          <w:sz w:val="56"/>
        </w:rPr>
        <w:t> </w:t>
      </w:r>
      <w:r>
        <w:rPr>
          <w:color w:val="2769B3"/>
          <w:w w:val="105"/>
          <w:sz w:val="56"/>
        </w:rPr>
        <w:t>set</w:t>
      </w:r>
      <w:r>
        <w:rPr>
          <w:color w:val="2769B3"/>
          <w:spacing w:val="-2"/>
          <w:w w:val="105"/>
          <w:sz w:val="56"/>
        </w:rPr>
        <w:t> </w:t>
      </w:r>
      <w:r>
        <w:rPr>
          <w:color w:val="2769B3"/>
          <w:w w:val="105"/>
          <w:sz w:val="56"/>
        </w:rPr>
        <w:t>to</w:t>
      </w:r>
      <w:r>
        <w:rPr>
          <w:color w:val="2769B3"/>
          <w:spacing w:val="-5"/>
          <w:w w:val="105"/>
          <w:sz w:val="56"/>
        </w:rPr>
        <w:t> </w:t>
      </w:r>
      <w:r>
        <w:rPr>
          <w:color w:val="2769B3"/>
          <w:w w:val="105"/>
          <w:sz w:val="56"/>
        </w:rPr>
        <w:t>expire</w:t>
      </w:r>
      <w:r>
        <w:rPr>
          <w:color w:val="2769B3"/>
          <w:spacing w:val="-2"/>
          <w:w w:val="105"/>
          <w:sz w:val="56"/>
        </w:rPr>
        <w:t> </w:t>
      </w:r>
      <w:r>
        <w:rPr>
          <w:color w:val="2769B3"/>
          <w:w w:val="105"/>
          <w:sz w:val="56"/>
        </w:rPr>
        <w:t>on</w:t>
      </w:r>
      <w:r>
        <w:rPr>
          <w:color w:val="2769B3"/>
          <w:spacing w:val="-5"/>
          <w:w w:val="105"/>
          <w:sz w:val="56"/>
        </w:rPr>
        <w:t> </w:t>
      </w:r>
      <w:r>
        <w:rPr>
          <w:color w:val="2769B3"/>
          <w:w w:val="105"/>
          <w:sz w:val="56"/>
        </w:rPr>
        <w:t>3/31/25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35" w:lineRule="auto" w:before="206" w:after="0"/>
        <w:ind w:left="890" w:right="2523" w:hanging="540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w w:val="105"/>
          <w:sz w:val="56"/>
        </w:rPr>
        <w:t>Meeting</w:t>
      </w:r>
      <w:r>
        <w:rPr>
          <w:color w:val="2769B3"/>
          <w:spacing w:val="-31"/>
          <w:w w:val="105"/>
          <w:sz w:val="56"/>
        </w:rPr>
        <w:t> </w:t>
      </w:r>
      <w:r>
        <w:rPr>
          <w:color w:val="2769B3"/>
          <w:w w:val="105"/>
          <w:sz w:val="56"/>
        </w:rPr>
        <w:t>scheduled</w:t>
      </w:r>
      <w:r>
        <w:rPr>
          <w:color w:val="2769B3"/>
          <w:spacing w:val="-29"/>
          <w:w w:val="105"/>
          <w:sz w:val="56"/>
        </w:rPr>
        <w:t> </w:t>
      </w:r>
      <w:r>
        <w:rPr>
          <w:color w:val="2769B3"/>
          <w:w w:val="105"/>
          <w:sz w:val="56"/>
        </w:rPr>
        <w:t>for</w:t>
      </w:r>
      <w:r>
        <w:rPr>
          <w:color w:val="2769B3"/>
          <w:spacing w:val="-29"/>
          <w:w w:val="105"/>
          <w:sz w:val="56"/>
        </w:rPr>
        <w:t> </w:t>
      </w:r>
      <w:r>
        <w:rPr>
          <w:color w:val="2769B3"/>
          <w:w w:val="105"/>
          <w:sz w:val="56"/>
        </w:rPr>
        <w:t>April</w:t>
      </w:r>
      <w:r>
        <w:rPr>
          <w:color w:val="2769B3"/>
          <w:spacing w:val="-32"/>
          <w:w w:val="105"/>
          <w:sz w:val="56"/>
        </w:rPr>
        <w:t> </w:t>
      </w:r>
      <w:r>
        <w:rPr>
          <w:color w:val="2769B3"/>
          <w:w w:val="105"/>
          <w:sz w:val="56"/>
        </w:rPr>
        <w:t>10,</w:t>
      </w:r>
      <w:r>
        <w:rPr>
          <w:color w:val="2769B3"/>
          <w:spacing w:val="-26"/>
          <w:w w:val="105"/>
          <w:sz w:val="56"/>
        </w:rPr>
        <w:t> </w:t>
      </w:r>
      <w:r>
        <w:rPr>
          <w:color w:val="2769B3"/>
          <w:w w:val="105"/>
          <w:sz w:val="56"/>
        </w:rPr>
        <w:t>2025</w:t>
      </w:r>
      <w:r>
        <w:rPr>
          <w:color w:val="2769B3"/>
          <w:spacing w:val="-25"/>
          <w:w w:val="105"/>
          <w:sz w:val="56"/>
        </w:rPr>
        <w:t> </w:t>
      </w:r>
      <w:r>
        <w:rPr>
          <w:color w:val="2769B3"/>
          <w:w w:val="105"/>
          <w:sz w:val="56"/>
        </w:rPr>
        <w:t>–Will</w:t>
      </w:r>
      <w:r>
        <w:rPr>
          <w:color w:val="2769B3"/>
          <w:spacing w:val="-32"/>
          <w:w w:val="105"/>
          <w:sz w:val="56"/>
        </w:rPr>
        <w:t> </w:t>
      </w:r>
      <w:r>
        <w:rPr>
          <w:color w:val="2769B3"/>
          <w:w w:val="105"/>
          <w:sz w:val="56"/>
        </w:rPr>
        <w:t>we</w:t>
      </w:r>
      <w:r>
        <w:rPr>
          <w:color w:val="2769B3"/>
          <w:spacing w:val="-32"/>
          <w:w w:val="105"/>
          <w:sz w:val="56"/>
        </w:rPr>
        <w:t> </w:t>
      </w:r>
      <w:r>
        <w:rPr>
          <w:color w:val="2769B3"/>
          <w:w w:val="105"/>
          <w:sz w:val="56"/>
        </w:rPr>
        <w:t>have enough members to meet?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798055</wp:posOffset>
            </wp:positionH>
            <wp:positionV relativeFrom="paragraph">
              <wp:posOffset>313859</wp:posOffset>
            </wp:positionV>
            <wp:extent cx="2153057" cy="531495"/>
            <wp:effectExtent l="0" t="0" r="0" b="0"/>
            <wp:wrapTopAndBottom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sz w:val="8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446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22016" id="docshapegroup46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47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48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49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50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51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52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53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7344" id="docshape54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88"/>
        </w:rPr>
      </w:pPr>
    </w:p>
    <w:p>
      <w:pPr>
        <w:pStyle w:val="BodyText"/>
        <w:spacing w:before="761"/>
        <w:rPr>
          <w:sz w:val="88"/>
        </w:rPr>
      </w:pPr>
    </w:p>
    <w:p>
      <w:pPr>
        <w:spacing w:before="0"/>
        <w:ind w:left="0" w:right="2979" w:firstLine="0"/>
        <w:jc w:val="center"/>
        <w:rPr>
          <w:b/>
          <w:sz w:val="88"/>
        </w:rPr>
      </w:pPr>
      <w:bookmarkStart w:name="Framework for Remembrance" w:id="6"/>
      <w:bookmarkEnd w:id="6"/>
      <w:r>
        <w:rPr/>
      </w:r>
      <w:r>
        <w:rPr>
          <w:b/>
          <w:color w:val="2769B3"/>
          <w:sz w:val="88"/>
        </w:rPr>
        <w:t>Framework</w:t>
      </w:r>
      <w:r>
        <w:rPr>
          <w:b/>
          <w:color w:val="2769B3"/>
          <w:spacing w:val="75"/>
          <w:sz w:val="88"/>
        </w:rPr>
        <w:t>  </w:t>
      </w:r>
      <w:r>
        <w:rPr>
          <w:b/>
          <w:color w:val="2769B3"/>
          <w:sz w:val="88"/>
        </w:rPr>
        <w:t>for</w:t>
      </w:r>
      <w:r>
        <w:rPr>
          <w:b/>
          <w:color w:val="2769B3"/>
          <w:spacing w:val="74"/>
          <w:sz w:val="88"/>
        </w:rPr>
        <w:t>  </w:t>
      </w:r>
      <w:r>
        <w:rPr>
          <w:b/>
          <w:color w:val="2769B3"/>
          <w:spacing w:val="-2"/>
          <w:sz w:val="88"/>
        </w:rPr>
        <w:t>Remembrance</w:t>
      </w:r>
    </w:p>
    <w:p>
      <w:pPr>
        <w:pStyle w:val="Heading2"/>
        <w:spacing w:before="130"/>
        <w:ind w:left="105" w:right="2979"/>
        <w:jc w:val="center"/>
      </w:pPr>
      <w:r>
        <w:rPr>
          <w:color w:val="2769B3"/>
          <w:w w:val="110"/>
        </w:rPr>
        <w:t>Proposed</w:t>
      </w:r>
      <w:r>
        <w:rPr>
          <w:color w:val="2769B3"/>
          <w:spacing w:val="-42"/>
          <w:w w:val="110"/>
        </w:rPr>
        <w:t> </w:t>
      </w:r>
      <w:r>
        <w:rPr>
          <w:color w:val="2769B3"/>
          <w:spacing w:val="-2"/>
          <w:w w:val="110"/>
        </w:rPr>
        <w:t>Recommendations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1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610416</wp:posOffset>
            </wp:positionH>
            <wp:positionV relativeFrom="paragraph">
              <wp:posOffset>215354</wp:posOffset>
            </wp:positionV>
            <wp:extent cx="3111815" cy="473583"/>
            <wp:effectExtent l="0" t="0" r="0" b="0"/>
            <wp:wrapTopAndBottom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50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600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20480" id="docshapegroup55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56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57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58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59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60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61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62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38880" id="docshape63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spacing w:line="235" w:lineRule="auto" w:before="0"/>
        <w:ind w:left="350" w:right="0" w:firstLine="0"/>
        <w:jc w:val="left"/>
        <w:rPr>
          <w:b/>
          <w:sz w:val="72"/>
        </w:rPr>
      </w:pPr>
      <w:bookmarkStart w:name="Framework for Remembrance-Recommendation" w:id="7"/>
      <w:bookmarkEnd w:id="7"/>
      <w:r>
        <w:rPr/>
      </w:r>
      <w:r>
        <w:rPr>
          <w:b/>
          <w:color w:val="2769B3"/>
          <w:sz w:val="72"/>
        </w:rPr>
        <w:t>Framework</w:t>
      </w:r>
      <w:r>
        <w:rPr>
          <w:b/>
          <w:color w:val="2769B3"/>
          <w:spacing w:val="21"/>
          <w:w w:val="150"/>
          <w:sz w:val="72"/>
        </w:rPr>
        <w:t> </w:t>
      </w:r>
      <w:r>
        <w:rPr>
          <w:b/>
          <w:color w:val="2769B3"/>
          <w:sz w:val="72"/>
        </w:rPr>
        <w:t>for</w:t>
      </w:r>
      <w:r>
        <w:rPr>
          <w:b/>
          <w:color w:val="2769B3"/>
          <w:spacing w:val="29"/>
          <w:w w:val="150"/>
          <w:sz w:val="72"/>
        </w:rPr>
        <w:t> </w:t>
      </w:r>
      <w:r>
        <w:rPr>
          <w:b/>
          <w:color w:val="2769B3"/>
          <w:sz w:val="72"/>
        </w:rPr>
        <w:t>Remembrance-</w:t>
      </w:r>
      <w:r>
        <w:rPr>
          <w:b/>
          <w:color w:val="2769B3"/>
          <w:spacing w:val="40"/>
          <w:w w:val="110"/>
          <w:sz w:val="72"/>
        </w:rPr>
        <w:t>  </w:t>
      </w:r>
      <w:r>
        <w:rPr>
          <w:b/>
          <w:color w:val="2769B3"/>
          <w:w w:val="110"/>
          <w:sz w:val="72"/>
        </w:rPr>
        <w:t>Recommendation #1</w:t>
      </w: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40" w:lineRule="auto" w:before="610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Disability</w:t>
      </w:r>
      <w:r>
        <w:rPr>
          <w:color w:val="2769B3"/>
          <w:spacing w:val="9"/>
          <w:w w:val="105"/>
          <w:sz w:val="48"/>
        </w:rPr>
        <w:t> </w:t>
      </w:r>
      <w:r>
        <w:rPr>
          <w:color w:val="2769B3"/>
          <w:w w:val="105"/>
          <w:sz w:val="48"/>
        </w:rPr>
        <w:t>History</w:t>
      </w:r>
      <w:r>
        <w:rPr>
          <w:color w:val="2769B3"/>
          <w:spacing w:val="5"/>
          <w:w w:val="105"/>
          <w:sz w:val="48"/>
        </w:rPr>
        <w:t> </w:t>
      </w:r>
      <w:r>
        <w:rPr>
          <w:color w:val="2769B3"/>
          <w:spacing w:val="-2"/>
          <w:w w:val="105"/>
          <w:sz w:val="48"/>
        </w:rPr>
        <w:t>Museum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89" w:after="0"/>
        <w:ind w:left="1520" w:right="0" w:hanging="45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Preserve</w:t>
      </w:r>
      <w:r>
        <w:rPr>
          <w:color w:val="2769B3"/>
          <w:spacing w:val="-21"/>
          <w:w w:val="105"/>
          <w:sz w:val="48"/>
        </w:rPr>
        <w:t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22"/>
          <w:w w:val="105"/>
          <w:sz w:val="48"/>
        </w:rPr>
        <w:t> </w:t>
      </w:r>
      <w:r>
        <w:rPr>
          <w:color w:val="2769B3"/>
          <w:w w:val="105"/>
          <w:sz w:val="48"/>
        </w:rPr>
        <w:t>history</w:t>
      </w:r>
      <w:r>
        <w:rPr>
          <w:color w:val="2769B3"/>
          <w:spacing w:val="-23"/>
          <w:w w:val="105"/>
          <w:sz w:val="48"/>
        </w:rPr>
        <w:t> </w:t>
      </w:r>
      <w:r>
        <w:rPr>
          <w:color w:val="2769B3"/>
          <w:w w:val="105"/>
          <w:sz w:val="48"/>
        </w:rPr>
        <w:t>of</w:t>
      </w:r>
      <w:r>
        <w:rPr>
          <w:color w:val="2769B3"/>
          <w:spacing w:val="-22"/>
          <w:w w:val="105"/>
          <w:sz w:val="48"/>
        </w:rPr>
        <w:t> </w:t>
      </w:r>
      <w:r>
        <w:rPr>
          <w:color w:val="2769B3"/>
          <w:w w:val="105"/>
          <w:sz w:val="48"/>
        </w:rPr>
        <w:t>residents</w:t>
      </w:r>
      <w:r>
        <w:rPr>
          <w:color w:val="2769B3"/>
          <w:spacing w:val="-20"/>
          <w:w w:val="105"/>
          <w:sz w:val="48"/>
        </w:rPr>
        <w:t> </w:t>
      </w:r>
      <w:r>
        <w:rPr>
          <w:color w:val="2769B3"/>
          <w:w w:val="105"/>
          <w:sz w:val="48"/>
        </w:rPr>
        <w:t>of</w:t>
      </w:r>
      <w:r>
        <w:rPr>
          <w:color w:val="2769B3"/>
          <w:spacing w:val="-22"/>
          <w:w w:val="105"/>
          <w:sz w:val="48"/>
        </w:rPr>
        <w:t> </w:t>
      </w:r>
      <w:r>
        <w:rPr>
          <w:color w:val="2769B3"/>
          <w:w w:val="105"/>
          <w:sz w:val="48"/>
        </w:rPr>
        <w:t>state</w:t>
      </w:r>
      <w:r>
        <w:rPr>
          <w:color w:val="2769B3"/>
          <w:spacing w:val="-22"/>
          <w:w w:val="105"/>
          <w:sz w:val="48"/>
        </w:rPr>
        <w:t> </w:t>
      </w:r>
      <w:r>
        <w:rPr>
          <w:color w:val="2769B3"/>
          <w:spacing w:val="-2"/>
          <w:w w:val="105"/>
          <w:sz w:val="48"/>
        </w:rPr>
        <w:t>institutions</w:t>
      </w:r>
    </w:p>
    <w:p>
      <w:pPr>
        <w:pStyle w:val="ListParagraph"/>
        <w:numPr>
          <w:ilvl w:val="3"/>
          <w:numId w:val="1"/>
        </w:numPr>
        <w:tabs>
          <w:tab w:pos="1519" w:val="left" w:leader="none"/>
          <w:tab w:pos="1521" w:val="left" w:leader="none"/>
        </w:tabs>
        <w:spacing w:line="235" w:lineRule="auto" w:before="198" w:after="0"/>
        <w:ind w:left="1521" w:right="3039" w:hanging="452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Document the history of the independent living movement,</w:t>
      </w:r>
      <w:r>
        <w:rPr>
          <w:color w:val="2769B3"/>
          <w:spacing w:val="-3"/>
          <w:w w:val="105"/>
          <w:sz w:val="48"/>
        </w:rPr>
        <w:t> </w:t>
      </w:r>
      <w:r>
        <w:rPr>
          <w:color w:val="2769B3"/>
          <w:w w:val="105"/>
          <w:sz w:val="48"/>
        </w:rPr>
        <w:t>deinstitutionalization</w:t>
      </w:r>
      <w:r>
        <w:rPr>
          <w:color w:val="2769B3"/>
          <w:spacing w:val="-5"/>
          <w:w w:val="105"/>
          <w:sz w:val="48"/>
        </w:rPr>
        <w:t> </w:t>
      </w:r>
      <w:r>
        <w:rPr>
          <w:color w:val="2769B3"/>
          <w:w w:val="105"/>
          <w:sz w:val="48"/>
        </w:rPr>
        <w:t>and</w:t>
      </w:r>
      <w:r>
        <w:rPr>
          <w:color w:val="2769B3"/>
          <w:spacing w:val="-2"/>
          <w:w w:val="105"/>
          <w:sz w:val="48"/>
        </w:rPr>
        <w:t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5"/>
          <w:w w:val="105"/>
          <w:sz w:val="48"/>
        </w:rPr>
        <w:t> </w:t>
      </w:r>
      <w:r>
        <w:rPr>
          <w:color w:val="2769B3"/>
          <w:w w:val="105"/>
          <w:sz w:val="48"/>
        </w:rPr>
        <w:t>inclusion</w:t>
      </w:r>
      <w:r>
        <w:rPr>
          <w:color w:val="2769B3"/>
          <w:spacing w:val="-5"/>
          <w:w w:val="105"/>
          <w:sz w:val="48"/>
        </w:rPr>
        <w:t> </w:t>
      </w:r>
      <w:r>
        <w:rPr>
          <w:color w:val="2769B3"/>
          <w:w w:val="105"/>
          <w:sz w:val="48"/>
        </w:rPr>
        <w:t>of people with disabilities.</w:t>
      </w:r>
    </w:p>
    <w:p>
      <w:pPr>
        <w:pStyle w:val="ListParagraph"/>
        <w:numPr>
          <w:ilvl w:val="3"/>
          <w:numId w:val="1"/>
        </w:numPr>
        <w:tabs>
          <w:tab w:pos="1519" w:val="left" w:leader="none"/>
          <w:tab w:pos="1521" w:val="left" w:leader="none"/>
        </w:tabs>
        <w:spacing w:line="235" w:lineRule="auto" w:before="207" w:after="0"/>
        <w:ind w:left="1521" w:right="2659" w:hanging="452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Serve</w:t>
      </w:r>
      <w:r>
        <w:rPr>
          <w:color w:val="2769B3"/>
          <w:spacing w:val="-10"/>
          <w:w w:val="105"/>
          <w:sz w:val="48"/>
        </w:rPr>
        <w:t> </w:t>
      </w:r>
      <w:r>
        <w:rPr>
          <w:color w:val="2769B3"/>
          <w:w w:val="105"/>
          <w:sz w:val="48"/>
        </w:rPr>
        <w:t>as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w w:val="105"/>
          <w:sz w:val="48"/>
        </w:rPr>
        <w:t>a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w w:val="105"/>
          <w:sz w:val="48"/>
        </w:rPr>
        <w:t>hub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w w:val="105"/>
          <w:sz w:val="48"/>
        </w:rPr>
        <w:t>of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w w:val="105"/>
          <w:sz w:val="48"/>
        </w:rPr>
        <w:t>information</w:t>
      </w:r>
      <w:r>
        <w:rPr>
          <w:color w:val="2769B3"/>
          <w:spacing w:val="-7"/>
          <w:w w:val="105"/>
          <w:sz w:val="48"/>
        </w:rPr>
        <w:t> </w:t>
      </w:r>
      <w:r>
        <w:rPr>
          <w:color w:val="2769B3"/>
          <w:w w:val="105"/>
          <w:sz w:val="48"/>
        </w:rPr>
        <w:t>with</w:t>
      </w:r>
      <w:r>
        <w:rPr>
          <w:color w:val="2769B3"/>
          <w:spacing w:val="-15"/>
          <w:w w:val="105"/>
          <w:sz w:val="48"/>
        </w:rPr>
        <w:t> </w:t>
      </w:r>
      <w:r>
        <w:rPr>
          <w:color w:val="2769B3"/>
          <w:w w:val="105"/>
          <w:sz w:val="48"/>
        </w:rPr>
        <w:t>links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w w:val="105"/>
          <w:sz w:val="48"/>
        </w:rPr>
        <w:t>to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w w:val="105"/>
          <w:sz w:val="48"/>
        </w:rPr>
        <w:t>resources</w:t>
      </w:r>
      <w:r>
        <w:rPr>
          <w:color w:val="2769B3"/>
          <w:spacing w:val="-14"/>
          <w:w w:val="105"/>
          <w:sz w:val="48"/>
        </w:rPr>
        <w:t> </w:t>
      </w:r>
      <w:r>
        <w:rPr>
          <w:color w:val="2769B3"/>
          <w:w w:val="105"/>
          <w:sz w:val="48"/>
        </w:rPr>
        <w:t>for former patients/families seeking their records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94" w:after="0"/>
        <w:ind w:left="1520" w:right="0" w:hanging="45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sz w:val="48"/>
        </w:rPr>
        <w:t>Physical</w:t>
      </w:r>
      <w:r>
        <w:rPr>
          <w:color w:val="2769B3"/>
          <w:spacing w:val="70"/>
          <w:sz w:val="48"/>
        </w:rPr>
        <w:t> </w:t>
      </w:r>
      <w:r>
        <w:rPr>
          <w:color w:val="2769B3"/>
          <w:sz w:val="48"/>
        </w:rPr>
        <w:t>or</w:t>
      </w:r>
      <w:r>
        <w:rPr>
          <w:color w:val="2769B3"/>
          <w:spacing w:val="67"/>
          <w:sz w:val="48"/>
        </w:rPr>
        <w:t> </w:t>
      </w:r>
      <w:r>
        <w:rPr>
          <w:color w:val="2769B3"/>
          <w:sz w:val="48"/>
        </w:rPr>
        <w:t>Digital</w:t>
      </w:r>
      <w:r>
        <w:rPr>
          <w:color w:val="2769B3"/>
          <w:spacing w:val="65"/>
          <w:sz w:val="48"/>
        </w:rPr>
        <w:t> </w:t>
      </w:r>
      <w:r>
        <w:rPr>
          <w:color w:val="2769B3"/>
          <w:spacing w:val="-2"/>
          <w:sz w:val="48"/>
        </w:rPr>
        <w:t>space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798055</wp:posOffset>
            </wp:positionH>
            <wp:positionV relativeFrom="paragraph">
              <wp:posOffset>260737</wp:posOffset>
            </wp:positionV>
            <wp:extent cx="2153057" cy="531495"/>
            <wp:effectExtent l="0" t="0" r="0" b="0"/>
            <wp:wrapTopAndBottom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39904" id="docshapegroup64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65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66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67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68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69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70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71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0416" id="docshape72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101"/>
        <w:rPr>
          <w:sz w:val="108"/>
        </w:rPr>
      </w:pPr>
    </w:p>
    <w:p>
      <w:pPr>
        <w:pStyle w:val="Heading1"/>
      </w:pPr>
      <w:bookmarkStart w:name="Discussion" w:id="8"/>
      <w:bookmarkEnd w:id="8"/>
      <w:r>
        <w:rPr>
          <w:b w:val="0"/>
        </w:rPr>
      </w:r>
      <w:r>
        <w:rPr>
          <w:color w:val="2769B3"/>
          <w:spacing w:val="-2"/>
          <w:w w:val="115"/>
        </w:rPr>
        <w:t>Discussion</w:t>
      </w:r>
    </w:p>
    <w:p>
      <w:pPr>
        <w:pStyle w:val="Heading2"/>
        <w:spacing w:before="132"/>
        <w:ind w:left="368"/>
      </w:pPr>
      <w:r>
        <w:rPr>
          <w:color w:val="2769B3"/>
          <w:w w:val="110"/>
        </w:rPr>
        <w:t>Disability</w:t>
      </w:r>
      <w:r>
        <w:rPr>
          <w:color w:val="2769B3"/>
          <w:spacing w:val="-17"/>
          <w:w w:val="110"/>
        </w:rPr>
        <w:t> </w:t>
      </w:r>
      <w:r>
        <w:rPr>
          <w:color w:val="2769B3"/>
          <w:w w:val="110"/>
        </w:rPr>
        <w:t>History</w:t>
      </w:r>
      <w:r>
        <w:rPr>
          <w:color w:val="2769B3"/>
          <w:spacing w:val="-23"/>
          <w:w w:val="110"/>
        </w:rPr>
        <w:t> </w:t>
      </w:r>
      <w:r>
        <w:rPr>
          <w:color w:val="2769B3"/>
          <w:spacing w:val="-2"/>
          <w:w w:val="110"/>
        </w:rPr>
        <w:t>Museum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1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610416</wp:posOffset>
            </wp:positionH>
            <wp:positionV relativeFrom="paragraph">
              <wp:posOffset>215354</wp:posOffset>
            </wp:positionV>
            <wp:extent cx="3111815" cy="473583"/>
            <wp:effectExtent l="0" t="0" r="0" b="0"/>
            <wp:wrapTopAndBottom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50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907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17408" id="docshapegroup73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74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75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76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77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78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79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80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1952" id="docshape81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spacing w:line="235" w:lineRule="auto" w:before="0"/>
        <w:ind w:left="350" w:right="0" w:firstLine="0"/>
        <w:jc w:val="left"/>
        <w:rPr>
          <w:b/>
          <w:sz w:val="72"/>
        </w:rPr>
      </w:pPr>
      <w:bookmarkStart w:name="Framework for Remembrance-Recommendation" w:id="9"/>
      <w:bookmarkEnd w:id="9"/>
      <w:r>
        <w:rPr/>
      </w:r>
      <w:r>
        <w:rPr>
          <w:b/>
          <w:color w:val="2769B3"/>
          <w:sz w:val="72"/>
        </w:rPr>
        <w:t>Framework</w:t>
      </w:r>
      <w:r>
        <w:rPr>
          <w:b/>
          <w:color w:val="2769B3"/>
          <w:spacing w:val="21"/>
          <w:w w:val="150"/>
          <w:sz w:val="72"/>
        </w:rPr>
        <w:t> </w:t>
      </w:r>
      <w:r>
        <w:rPr>
          <w:b/>
          <w:color w:val="2769B3"/>
          <w:sz w:val="72"/>
        </w:rPr>
        <w:t>for</w:t>
      </w:r>
      <w:r>
        <w:rPr>
          <w:b/>
          <w:color w:val="2769B3"/>
          <w:spacing w:val="29"/>
          <w:w w:val="150"/>
          <w:sz w:val="72"/>
        </w:rPr>
        <w:t> </w:t>
      </w:r>
      <w:r>
        <w:rPr>
          <w:b/>
          <w:color w:val="2769B3"/>
          <w:sz w:val="72"/>
        </w:rPr>
        <w:t>Remembrance-</w:t>
      </w:r>
      <w:r>
        <w:rPr>
          <w:b/>
          <w:color w:val="2769B3"/>
          <w:spacing w:val="40"/>
          <w:w w:val="110"/>
          <w:sz w:val="72"/>
        </w:rPr>
        <w:t>  </w:t>
      </w:r>
      <w:r>
        <w:rPr>
          <w:b/>
          <w:color w:val="2769B3"/>
          <w:w w:val="110"/>
          <w:sz w:val="72"/>
        </w:rPr>
        <w:t>Recommendation #2</w:t>
      </w: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40" w:lineRule="auto" w:before="610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sz w:val="48"/>
        </w:rPr>
        <w:t>Perpetual</w:t>
      </w:r>
      <w:r>
        <w:rPr>
          <w:color w:val="2769B3"/>
          <w:spacing w:val="75"/>
          <w:sz w:val="48"/>
        </w:rPr>
        <w:t> </w:t>
      </w:r>
      <w:r>
        <w:rPr>
          <w:color w:val="2769B3"/>
          <w:sz w:val="48"/>
        </w:rPr>
        <w:t>Care</w:t>
      </w:r>
      <w:r>
        <w:rPr>
          <w:color w:val="2769B3"/>
          <w:spacing w:val="76"/>
          <w:sz w:val="48"/>
        </w:rPr>
        <w:t> </w:t>
      </w:r>
      <w:r>
        <w:rPr>
          <w:color w:val="2769B3"/>
          <w:spacing w:val="-4"/>
          <w:sz w:val="48"/>
        </w:rPr>
        <w:t>Fund</w:t>
      </w:r>
    </w:p>
    <w:p>
      <w:pPr>
        <w:pStyle w:val="ListParagraph"/>
        <w:numPr>
          <w:ilvl w:val="3"/>
          <w:numId w:val="1"/>
        </w:numPr>
        <w:tabs>
          <w:tab w:pos="1519" w:val="left" w:leader="none"/>
          <w:tab w:pos="1521" w:val="left" w:leader="none"/>
        </w:tabs>
        <w:spacing w:line="235" w:lineRule="auto" w:before="199" w:after="0"/>
        <w:ind w:left="1521" w:right="2047" w:hanging="452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Establish a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fund</w:t>
      </w:r>
      <w:r>
        <w:rPr>
          <w:color w:val="2769B3"/>
          <w:spacing w:val="-4"/>
          <w:w w:val="105"/>
          <w:sz w:val="44"/>
        </w:rPr>
        <w:t> </w:t>
      </w:r>
      <w:r>
        <w:rPr>
          <w:color w:val="2769B3"/>
          <w:w w:val="105"/>
          <w:sz w:val="44"/>
        </w:rPr>
        <w:t>to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provide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financial resources for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long-term maintenance of institutional cemeteries, including tasks like landscaping, road upkeep, and general grounds care.</w:t>
      </w:r>
    </w:p>
    <w:p>
      <w:pPr>
        <w:pStyle w:val="ListParagraph"/>
        <w:numPr>
          <w:ilvl w:val="3"/>
          <w:numId w:val="1"/>
        </w:numPr>
        <w:tabs>
          <w:tab w:pos="1519" w:val="left" w:leader="none"/>
          <w:tab w:pos="1521" w:val="left" w:leader="none"/>
        </w:tabs>
        <w:spacing w:line="235" w:lineRule="auto" w:before="204" w:after="0"/>
        <w:ind w:left="1521" w:right="2269" w:hanging="452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Award grands to support community groups to create memorials at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locations</w:t>
      </w:r>
      <w:r>
        <w:rPr>
          <w:color w:val="2769B3"/>
          <w:spacing w:val="-4"/>
          <w:w w:val="105"/>
          <w:sz w:val="44"/>
        </w:rPr>
        <w:t> </w:t>
      </w:r>
      <w:r>
        <w:rPr>
          <w:color w:val="2769B3"/>
          <w:w w:val="105"/>
          <w:sz w:val="44"/>
        </w:rPr>
        <w:t>where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former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patients and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residents of MA institutions are buried.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798055</wp:posOffset>
            </wp:positionH>
            <wp:positionV relativeFrom="paragraph">
              <wp:posOffset>291892</wp:posOffset>
            </wp:positionV>
            <wp:extent cx="2153057" cy="531495"/>
            <wp:effectExtent l="0" t="0" r="0" b="0"/>
            <wp:wrapTopAndBottom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42976" id="docshapegroup82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83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84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85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86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87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88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89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3488" id="docshape90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101"/>
        <w:rPr>
          <w:sz w:val="108"/>
        </w:rPr>
      </w:pPr>
    </w:p>
    <w:p>
      <w:pPr>
        <w:pStyle w:val="Heading1"/>
      </w:pPr>
      <w:bookmarkStart w:name="Discussion" w:id="10"/>
      <w:bookmarkEnd w:id="10"/>
      <w:r>
        <w:rPr>
          <w:b w:val="0"/>
        </w:rPr>
      </w:r>
      <w:r>
        <w:rPr>
          <w:color w:val="2769B3"/>
          <w:spacing w:val="-2"/>
          <w:w w:val="115"/>
        </w:rPr>
        <w:t>Discussion</w:t>
      </w:r>
    </w:p>
    <w:p>
      <w:pPr>
        <w:pStyle w:val="Heading2"/>
        <w:spacing w:before="132"/>
        <w:ind w:left="368"/>
      </w:pPr>
      <w:r>
        <w:rPr>
          <w:color w:val="2769B3"/>
          <w:w w:val="110"/>
        </w:rPr>
        <w:t>Perpetual</w:t>
      </w:r>
      <w:r>
        <w:rPr>
          <w:color w:val="2769B3"/>
          <w:spacing w:val="-26"/>
          <w:w w:val="110"/>
        </w:rPr>
        <w:t> </w:t>
      </w:r>
      <w:r>
        <w:rPr>
          <w:color w:val="2769B3"/>
          <w:w w:val="110"/>
        </w:rPr>
        <w:t>Care</w:t>
      </w:r>
      <w:r>
        <w:rPr>
          <w:color w:val="2769B3"/>
          <w:spacing w:val="-22"/>
          <w:w w:val="110"/>
        </w:rPr>
        <w:t> </w:t>
      </w:r>
      <w:r>
        <w:rPr>
          <w:color w:val="2769B3"/>
          <w:spacing w:val="-4"/>
          <w:w w:val="110"/>
        </w:rPr>
        <w:t>Fund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1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610416</wp:posOffset>
            </wp:positionH>
            <wp:positionV relativeFrom="paragraph">
              <wp:posOffset>215354</wp:posOffset>
            </wp:positionV>
            <wp:extent cx="3111815" cy="473583"/>
            <wp:effectExtent l="0" t="0" r="0" b="0"/>
            <wp:wrapTopAndBottom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50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214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14336" id="docshapegroup91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92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93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94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95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96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97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98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5024" id="docshape99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spacing w:line="235" w:lineRule="auto" w:before="0"/>
        <w:ind w:left="350" w:right="0" w:firstLine="0"/>
        <w:jc w:val="left"/>
        <w:rPr>
          <w:b/>
          <w:sz w:val="72"/>
        </w:rPr>
      </w:pPr>
      <w:bookmarkStart w:name="Framework for Remembrance-Recommendation" w:id="11"/>
      <w:bookmarkEnd w:id="11"/>
      <w:r>
        <w:rPr/>
      </w:r>
      <w:r>
        <w:rPr>
          <w:b/>
          <w:color w:val="2769B3"/>
          <w:sz w:val="72"/>
        </w:rPr>
        <w:t>Framework</w:t>
      </w:r>
      <w:r>
        <w:rPr>
          <w:b/>
          <w:color w:val="2769B3"/>
          <w:spacing w:val="21"/>
          <w:w w:val="150"/>
          <w:sz w:val="72"/>
        </w:rPr>
        <w:t> </w:t>
      </w:r>
      <w:r>
        <w:rPr>
          <w:b/>
          <w:color w:val="2769B3"/>
          <w:sz w:val="72"/>
        </w:rPr>
        <w:t>for</w:t>
      </w:r>
      <w:r>
        <w:rPr>
          <w:b/>
          <w:color w:val="2769B3"/>
          <w:spacing w:val="29"/>
          <w:w w:val="150"/>
          <w:sz w:val="72"/>
        </w:rPr>
        <w:t> </w:t>
      </w:r>
      <w:r>
        <w:rPr>
          <w:b/>
          <w:color w:val="2769B3"/>
          <w:sz w:val="72"/>
        </w:rPr>
        <w:t>Remembrance-</w:t>
      </w:r>
      <w:r>
        <w:rPr>
          <w:b/>
          <w:color w:val="2769B3"/>
          <w:spacing w:val="40"/>
          <w:w w:val="110"/>
          <w:sz w:val="72"/>
        </w:rPr>
        <w:t>  </w:t>
      </w:r>
      <w:r>
        <w:rPr>
          <w:b/>
          <w:color w:val="2769B3"/>
          <w:w w:val="110"/>
          <w:sz w:val="72"/>
        </w:rPr>
        <w:t>Recommendation #3</w:t>
      </w: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40" w:lineRule="auto" w:before="610" w:after="0"/>
        <w:ind w:left="889" w:right="0" w:hanging="539"/>
        <w:jc w:val="both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Establish</w:t>
      </w:r>
      <w:r>
        <w:rPr>
          <w:color w:val="2769B3"/>
          <w:spacing w:val="4"/>
          <w:w w:val="105"/>
          <w:sz w:val="48"/>
        </w:rPr>
        <w:t> </w:t>
      </w:r>
      <w:r>
        <w:rPr>
          <w:color w:val="2769B3"/>
          <w:w w:val="105"/>
          <w:sz w:val="48"/>
        </w:rPr>
        <w:t>a</w:t>
      </w:r>
      <w:r>
        <w:rPr>
          <w:color w:val="2769B3"/>
          <w:spacing w:val="-2"/>
          <w:w w:val="105"/>
          <w:sz w:val="48"/>
        </w:rPr>
        <w:t> </w:t>
      </w:r>
      <w:r>
        <w:rPr>
          <w:color w:val="2769B3"/>
          <w:w w:val="105"/>
          <w:sz w:val="48"/>
        </w:rPr>
        <w:t>Statewide</w:t>
      </w:r>
      <w:r>
        <w:rPr>
          <w:color w:val="2769B3"/>
          <w:spacing w:val="4"/>
          <w:w w:val="105"/>
          <w:sz w:val="48"/>
        </w:rPr>
        <w:t> </w:t>
      </w:r>
      <w:r>
        <w:rPr>
          <w:color w:val="2769B3"/>
          <w:w w:val="105"/>
          <w:sz w:val="48"/>
        </w:rPr>
        <w:t>Day</w:t>
      </w:r>
      <w:r>
        <w:rPr>
          <w:color w:val="2769B3"/>
          <w:spacing w:val="4"/>
          <w:w w:val="105"/>
          <w:sz w:val="48"/>
        </w:rPr>
        <w:t> </w:t>
      </w:r>
      <w:r>
        <w:rPr>
          <w:color w:val="2769B3"/>
          <w:w w:val="105"/>
          <w:sz w:val="48"/>
        </w:rPr>
        <w:t>of</w:t>
      </w:r>
      <w:r>
        <w:rPr>
          <w:color w:val="2769B3"/>
          <w:spacing w:val="2"/>
          <w:w w:val="105"/>
          <w:sz w:val="48"/>
        </w:rPr>
        <w:t> </w:t>
      </w:r>
      <w:r>
        <w:rPr>
          <w:color w:val="2769B3"/>
          <w:spacing w:val="-2"/>
          <w:w w:val="105"/>
          <w:sz w:val="48"/>
        </w:rPr>
        <w:t>Remembrance</w:t>
      </w:r>
    </w:p>
    <w:p>
      <w:pPr>
        <w:pStyle w:val="ListParagraph"/>
        <w:numPr>
          <w:ilvl w:val="3"/>
          <w:numId w:val="1"/>
        </w:numPr>
        <w:tabs>
          <w:tab w:pos="1519" w:val="left" w:leader="none"/>
          <w:tab w:pos="1521" w:val="left" w:leader="none"/>
        </w:tabs>
        <w:spacing w:line="235" w:lineRule="auto" w:before="199" w:after="0"/>
        <w:ind w:left="1521" w:right="2040" w:hanging="452"/>
        <w:jc w:val="both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Hold Remembrance Day ceremonies to honor those individuals who</w:t>
      </w:r>
      <w:r>
        <w:rPr>
          <w:color w:val="2769B3"/>
          <w:spacing w:val="-9"/>
          <w:w w:val="105"/>
          <w:sz w:val="44"/>
        </w:rPr>
        <w:t> </w:t>
      </w:r>
      <w:r>
        <w:rPr>
          <w:color w:val="2769B3"/>
          <w:w w:val="105"/>
          <w:sz w:val="44"/>
        </w:rPr>
        <w:t>lived</w:t>
      </w:r>
      <w:r>
        <w:rPr>
          <w:color w:val="2769B3"/>
          <w:spacing w:val="-5"/>
          <w:w w:val="105"/>
          <w:sz w:val="44"/>
        </w:rPr>
        <w:t> </w:t>
      </w:r>
      <w:r>
        <w:rPr>
          <w:color w:val="2769B3"/>
          <w:w w:val="105"/>
          <w:sz w:val="44"/>
        </w:rPr>
        <w:t>in</w:t>
      </w:r>
      <w:r>
        <w:rPr>
          <w:color w:val="2769B3"/>
          <w:spacing w:val="-11"/>
          <w:w w:val="105"/>
          <w:sz w:val="44"/>
        </w:rPr>
        <w:t> </w:t>
      </w:r>
      <w:r>
        <w:rPr>
          <w:color w:val="2769B3"/>
          <w:w w:val="105"/>
          <w:sz w:val="44"/>
        </w:rPr>
        <w:t>MA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State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Institutions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and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recognize</w:t>
      </w:r>
      <w:r>
        <w:rPr>
          <w:color w:val="2769B3"/>
          <w:spacing w:val="-7"/>
          <w:w w:val="105"/>
          <w:sz w:val="44"/>
        </w:rPr>
        <w:t> </w:t>
      </w:r>
      <w:r>
        <w:rPr>
          <w:color w:val="2769B3"/>
          <w:w w:val="105"/>
          <w:sz w:val="44"/>
        </w:rPr>
        <w:t>them</w:t>
      </w:r>
      <w:r>
        <w:rPr>
          <w:color w:val="2769B3"/>
          <w:spacing w:val="-7"/>
          <w:w w:val="105"/>
          <w:sz w:val="44"/>
        </w:rPr>
        <w:t> </w:t>
      </w:r>
      <w:r>
        <w:rPr>
          <w:color w:val="2769B3"/>
          <w:w w:val="105"/>
          <w:sz w:val="44"/>
        </w:rPr>
        <w:t>as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critical pieces of Massachusetts history</w:t>
      </w:r>
    </w:p>
    <w:p>
      <w:pPr>
        <w:pStyle w:val="ListParagraph"/>
        <w:numPr>
          <w:ilvl w:val="3"/>
          <w:numId w:val="1"/>
        </w:numPr>
        <w:tabs>
          <w:tab w:pos="1519" w:val="left" w:leader="none"/>
          <w:tab w:pos="1521" w:val="left" w:leader="none"/>
        </w:tabs>
        <w:spacing w:line="235" w:lineRule="auto" w:before="204" w:after="0"/>
        <w:ind w:left="1521" w:right="2673" w:hanging="452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Serve as an opportunity to reflect upon the strides made in reducing the stigma of disability, including psychiatric and developmental disabilities, as well as promoting community awareness and education</w:t>
      </w: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40" w:lineRule="auto" w:before="198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Request</w:t>
      </w:r>
      <w:r>
        <w:rPr>
          <w:color w:val="2769B3"/>
          <w:spacing w:val="-10"/>
          <w:w w:val="105"/>
          <w:sz w:val="48"/>
        </w:rPr>
        <w:t> </w:t>
      </w:r>
      <w:r>
        <w:rPr>
          <w:color w:val="2769B3"/>
          <w:w w:val="105"/>
          <w:sz w:val="48"/>
        </w:rPr>
        <w:t>a</w:t>
      </w:r>
      <w:r>
        <w:rPr>
          <w:color w:val="2769B3"/>
          <w:spacing w:val="-9"/>
          <w:w w:val="105"/>
          <w:sz w:val="48"/>
        </w:rPr>
        <w:t> </w:t>
      </w:r>
      <w:r>
        <w:rPr>
          <w:color w:val="2769B3"/>
          <w:w w:val="105"/>
          <w:sz w:val="48"/>
        </w:rPr>
        <w:t>Proclamation</w:t>
      </w:r>
      <w:r>
        <w:rPr>
          <w:color w:val="2769B3"/>
          <w:spacing w:val="-3"/>
          <w:w w:val="105"/>
          <w:sz w:val="48"/>
        </w:rPr>
        <w:t> </w:t>
      </w:r>
      <w:r>
        <w:rPr>
          <w:color w:val="2769B3"/>
          <w:w w:val="105"/>
          <w:sz w:val="48"/>
        </w:rPr>
        <w:t>from</w:t>
      </w:r>
      <w:r>
        <w:rPr>
          <w:color w:val="2769B3"/>
          <w:spacing w:val="-8"/>
          <w:w w:val="105"/>
          <w:sz w:val="48"/>
        </w:rPr>
        <w:t> </w:t>
      </w:r>
      <w:r>
        <w:rPr>
          <w:color w:val="2769B3"/>
          <w:w w:val="105"/>
          <w:sz w:val="48"/>
        </w:rPr>
        <w:t>Gov</w:t>
      </w:r>
      <w:r>
        <w:rPr>
          <w:color w:val="2769B3"/>
          <w:spacing w:val="-10"/>
          <w:w w:val="105"/>
          <w:sz w:val="48"/>
        </w:rPr>
        <w:t> </w:t>
      </w:r>
      <w:r>
        <w:rPr>
          <w:color w:val="2769B3"/>
          <w:spacing w:val="-2"/>
          <w:w w:val="105"/>
          <w:sz w:val="48"/>
        </w:rPr>
        <w:t>Healey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798055</wp:posOffset>
            </wp:positionH>
            <wp:positionV relativeFrom="paragraph">
              <wp:posOffset>234995</wp:posOffset>
            </wp:positionV>
            <wp:extent cx="2153057" cy="531495"/>
            <wp:effectExtent l="0" t="0" r="0" b="0"/>
            <wp:wrapTopAndBottom/>
            <wp:docPr id="132" name="Image 1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" name="Image 1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368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12800" id="docshapegroup100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01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02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03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04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05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06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07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6560" id="docshape108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101"/>
        <w:rPr>
          <w:sz w:val="108"/>
        </w:rPr>
      </w:pPr>
    </w:p>
    <w:p>
      <w:pPr>
        <w:pStyle w:val="Heading1"/>
      </w:pPr>
      <w:bookmarkStart w:name="Discussion" w:id="12"/>
      <w:bookmarkEnd w:id="12"/>
      <w:r>
        <w:rPr>
          <w:b w:val="0"/>
        </w:rPr>
      </w:r>
      <w:r>
        <w:rPr>
          <w:color w:val="2769B3"/>
          <w:spacing w:val="-2"/>
          <w:w w:val="115"/>
        </w:rPr>
        <w:t>Discussion</w:t>
      </w:r>
    </w:p>
    <w:p>
      <w:pPr>
        <w:pStyle w:val="Heading2"/>
        <w:spacing w:before="132"/>
        <w:ind w:left="368"/>
      </w:pPr>
      <w:r>
        <w:rPr>
          <w:color w:val="2769B3"/>
          <w:spacing w:val="-2"/>
          <w:w w:val="110"/>
        </w:rPr>
        <w:t>Day</w:t>
      </w:r>
      <w:r>
        <w:rPr>
          <w:color w:val="2769B3"/>
          <w:spacing w:val="-36"/>
          <w:w w:val="110"/>
        </w:rPr>
        <w:t> </w:t>
      </w:r>
      <w:r>
        <w:rPr>
          <w:color w:val="2769B3"/>
          <w:spacing w:val="-2"/>
          <w:w w:val="110"/>
        </w:rPr>
        <w:t>of</w:t>
      </w:r>
      <w:r>
        <w:rPr>
          <w:color w:val="2769B3"/>
          <w:spacing w:val="-34"/>
          <w:w w:val="110"/>
        </w:rPr>
        <w:t> </w:t>
      </w:r>
      <w:r>
        <w:rPr>
          <w:color w:val="2769B3"/>
          <w:spacing w:val="-2"/>
          <w:w w:val="110"/>
        </w:rPr>
        <w:t>Remembrance</w:t>
      </w:r>
      <w:r>
        <w:rPr>
          <w:color w:val="2769B3"/>
          <w:spacing w:val="-40"/>
          <w:w w:val="110"/>
        </w:rPr>
        <w:t> </w:t>
      </w:r>
      <w:r>
        <w:rPr>
          <w:color w:val="2769B3"/>
          <w:spacing w:val="-2"/>
          <w:w w:val="110"/>
        </w:rPr>
        <w:t>Proclamation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1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04736">
            <wp:simplePos x="0" y="0"/>
            <wp:positionH relativeFrom="page">
              <wp:posOffset>610416</wp:posOffset>
            </wp:positionH>
            <wp:positionV relativeFrom="paragraph">
              <wp:posOffset>215354</wp:posOffset>
            </wp:positionV>
            <wp:extent cx="3111815" cy="473583"/>
            <wp:effectExtent l="0" t="0" r="0" b="0"/>
            <wp:wrapTopAndBottom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50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5216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11264" id="docshapegroup109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10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11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12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13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14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15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16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8096" id="docshape117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spacing w:line="235" w:lineRule="auto" w:before="0"/>
        <w:ind w:left="350" w:right="0" w:firstLine="0"/>
        <w:jc w:val="left"/>
        <w:rPr>
          <w:b/>
          <w:sz w:val="72"/>
        </w:rPr>
      </w:pPr>
      <w:bookmarkStart w:name="Framework for Remembrance-Recommendation" w:id="13"/>
      <w:bookmarkEnd w:id="13"/>
      <w:r>
        <w:rPr/>
      </w:r>
      <w:r>
        <w:rPr>
          <w:b/>
          <w:color w:val="2769B3"/>
          <w:sz w:val="72"/>
        </w:rPr>
        <w:t>Framework</w:t>
      </w:r>
      <w:r>
        <w:rPr>
          <w:b/>
          <w:color w:val="2769B3"/>
          <w:spacing w:val="21"/>
          <w:w w:val="150"/>
          <w:sz w:val="72"/>
        </w:rPr>
        <w:t> </w:t>
      </w:r>
      <w:r>
        <w:rPr>
          <w:b/>
          <w:color w:val="2769B3"/>
          <w:sz w:val="72"/>
        </w:rPr>
        <w:t>for</w:t>
      </w:r>
      <w:r>
        <w:rPr>
          <w:b/>
          <w:color w:val="2769B3"/>
          <w:spacing w:val="29"/>
          <w:w w:val="150"/>
          <w:sz w:val="72"/>
        </w:rPr>
        <w:t> </w:t>
      </w:r>
      <w:r>
        <w:rPr>
          <w:b/>
          <w:color w:val="2769B3"/>
          <w:sz w:val="72"/>
        </w:rPr>
        <w:t>Remembrance-</w:t>
      </w:r>
      <w:r>
        <w:rPr>
          <w:b/>
          <w:color w:val="2769B3"/>
          <w:spacing w:val="40"/>
          <w:w w:val="110"/>
          <w:sz w:val="72"/>
        </w:rPr>
        <w:t>  </w:t>
      </w:r>
      <w:r>
        <w:rPr>
          <w:b/>
          <w:color w:val="2769B3"/>
          <w:w w:val="110"/>
          <w:sz w:val="72"/>
        </w:rPr>
        <w:t>Recommendation #4</w:t>
      </w: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40" w:lineRule="auto" w:before="610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Request</w:t>
      </w:r>
      <w:r>
        <w:rPr>
          <w:color w:val="2769B3"/>
          <w:spacing w:val="-17"/>
          <w:w w:val="105"/>
          <w:sz w:val="48"/>
        </w:rPr>
        <w:t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15"/>
          <w:w w:val="105"/>
          <w:sz w:val="48"/>
        </w:rPr>
        <w:t> </w:t>
      </w:r>
      <w:r>
        <w:rPr>
          <w:color w:val="2769B3"/>
          <w:w w:val="105"/>
          <w:sz w:val="48"/>
        </w:rPr>
        <w:t>state</w:t>
      </w:r>
      <w:r>
        <w:rPr>
          <w:color w:val="2769B3"/>
          <w:spacing w:val="-19"/>
          <w:w w:val="105"/>
          <w:sz w:val="48"/>
        </w:rPr>
        <w:t> </w:t>
      </w:r>
      <w:r>
        <w:rPr>
          <w:color w:val="2769B3"/>
          <w:w w:val="105"/>
          <w:sz w:val="48"/>
        </w:rPr>
        <w:t>of</w:t>
      </w:r>
      <w:r>
        <w:rPr>
          <w:color w:val="2769B3"/>
          <w:spacing w:val="-13"/>
          <w:w w:val="105"/>
          <w:sz w:val="48"/>
        </w:rPr>
        <w:t> </w:t>
      </w:r>
      <w:r>
        <w:rPr>
          <w:color w:val="2769B3"/>
          <w:w w:val="105"/>
          <w:sz w:val="48"/>
        </w:rPr>
        <w:t>MA</w:t>
      </w:r>
      <w:r>
        <w:rPr>
          <w:color w:val="2769B3"/>
          <w:spacing w:val="-15"/>
          <w:w w:val="105"/>
          <w:sz w:val="48"/>
        </w:rPr>
        <w:t> </w:t>
      </w:r>
      <w:r>
        <w:rPr>
          <w:color w:val="2769B3"/>
          <w:w w:val="105"/>
          <w:sz w:val="48"/>
        </w:rPr>
        <w:t>issue</w:t>
      </w:r>
      <w:r>
        <w:rPr>
          <w:color w:val="2769B3"/>
          <w:spacing w:val="-18"/>
          <w:w w:val="105"/>
          <w:sz w:val="48"/>
        </w:rPr>
        <w:t> </w:t>
      </w:r>
      <w:r>
        <w:rPr>
          <w:color w:val="2769B3"/>
          <w:w w:val="105"/>
          <w:sz w:val="48"/>
        </w:rPr>
        <w:t>a</w:t>
      </w:r>
      <w:r>
        <w:rPr>
          <w:color w:val="2769B3"/>
          <w:spacing w:val="-19"/>
          <w:w w:val="105"/>
          <w:sz w:val="48"/>
        </w:rPr>
        <w:t> </w:t>
      </w:r>
      <w:r>
        <w:rPr>
          <w:color w:val="2769B3"/>
          <w:w w:val="105"/>
          <w:sz w:val="48"/>
        </w:rPr>
        <w:t>formal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w w:val="105"/>
          <w:sz w:val="48"/>
        </w:rPr>
        <w:t>apology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spacing w:val="-4"/>
          <w:w w:val="105"/>
          <w:sz w:val="48"/>
        </w:rPr>
        <w:t>for: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89" w:after="0"/>
        <w:ind w:left="1520" w:right="0" w:hanging="45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the</w:t>
      </w:r>
      <w:r>
        <w:rPr>
          <w:color w:val="2769B3"/>
          <w:spacing w:val="-18"/>
          <w:w w:val="105"/>
          <w:sz w:val="48"/>
        </w:rPr>
        <w:t> </w:t>
      </w:r>
      <w:r>
        <w:rPr>
          <w:color w:val="2769B3"/>
          <w:w w:val="105"/>
          <w:sz w:val="48"/>
        </w:rPr>
        <w:t>neglect</w:t>
      </w:r>
      <w:r>
        <w:rPr>
          <w:color w:val="2769B3"/>
          <w:spacing w:val="-16"/>
          <w:w w:val="105"/>
          <w:sz w:val="48"/>
        </w:rPr>
        <w:t> </w:t>
      </w:r>
      <w:r>
        <w:rPr>
          <w:color w:val="2769B3"/>
          <w:w w:val="105"/>
          <w:sz w:val="48"/>
        </w:rPr>
        <w:t>of</w:t>
      </w:r>
      <w:r>
        <w:rPr>
          <w:color w:val="2769B3"/>
          <w:spacing w:val="-15"/>
          <w:w w:val="105"/>
          <w:sz w:val="48"/>
        </w:rPr>
        <w:t> </w:t>
      </w:r>
      <w:r>
        <w:rPr>
          <w:color w:val="2769B3"/>
          <w:w w:val="105"/>
          <w:sz w:val="48"/>
        </w:rPr>
        <w:t>some</w:t>
      </w:r>
      <w:r>
        <w:rPr>
          <w:color w:val="2769B3"/>
          <w:spacing w:val="-21"/>
          <w:w w:val="105"/>
          <w:sz w:val="48"/>
        </w:rPr>
        <w:t> </w:t>
      </w:r>
      <w:r>
        <w:rPr>
          <w:color w:val="2769B3"/>
          <w:w w:val="105"/>
          <w:sz w:val="48"/>
        </w:rPr>
        <w:t>of</w:t>
      </w:r>
      <w:r>
        <w:rPr>
          <w:color w:val="2769B3"/>
          <w:spacing w:val="-15"/>
          <w:w w:val="105"/>
          <w:sz w:val="48"/>
        </w:rPr>
        <w:t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17"/>
          <w:w w:val="105"/>
          <w:sz w:val="48"/>
        </w:rPr>
        <w:t> </w:t>
      </w:r>
      <w:r>
        <w:rPr>
          <w:color w:val="2769B3"/>
          <w:w w:val="105"/>
          <w:sz w:val="48"/>
        </w:rPr>
        <w:t>state</w:t>
      </w:r>
      <w:r>
        <w:rPr>
          <w:color w:val="2769B3"/>
          <w:spacing w:val="-21"/>
          <w:w w:val="105"/>
          <w:sz w:val="48"/>
        </w:rPr>
        <w:t> </w:t>
      </w:r>
      <w:r>
        <w:rPr>
          <w:color w:val="2769B3"/>
          <w:w w:val="105"/>
          <w:sz w:val="48"/>
        </w:rPr>
        <w:t>institutional</w:t>
      </w:r>
      <w:r>
        <w:rPr>
          <w:color w:val="2769B3"/>
          <w:spacing w:val="-19"/>
          <w:w w:val="105"/>
          <w:sz w:val="48"/>
        </w:rPr>
        <w:t> </w:t>
      </w:r>
      <w:r>
        <w:rPr>
          <w:color w:val="2769B3"/>
          <w:spacing w:val="-2"/>
          <w:w w:val="105"/>
          <w:sz w:val="48"/>
        </w:rPr>
        <w:t>cemeteries</w:t>
      </w:r>
    </w:p>
    <w:p>
      <w:pPr>
        <w:pStyle w:val="ListParagraph"/>
        <w:numPr>
          <w:ilvl w:val="3"/>
          <w:numId w:val="1"/>
        </w:numPr>
        <w:tabs>
          <w:tab w:pos="1519" w:val="left" w:leader="none"/>
          <w:tab w:pos="1521" w:val="left" w:leader="none"/>
        </w:tabs>
        <w:spacing w:line="235" w:lineRule="auto" w:before="198" w:after="0"/>
        <w:ind w:left="1521" w:right="2517" w:hanging="452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some</w:t>
      </w:r>
      <w:r>
        <w:rPr>
          <w:color w:val="2769B3"/>
          <w:spacing w:val="-20"/>
          <w:w w:val="105"/>
          <w:sz w:val="48"/>
        </w:rPr>
        <w:t> </w:t>
      </w:r>
      <w:r>
        <w:rPr>
          <w:color w:val="2769B3"/>
          <w:w w:val="105"/>
          <w:sz w:val="48"/>
        </w:rPr>
        <w:t>of</w:t>
      </w:r>
      <w:r>
        <w:rPr>
          <w:color w:val="2769B3"/>
          <w:spacing w:val="-20"/>
          <w:w w:val="105"/>
          <w:sz w:val="48"/>
        </w:rPr>
        <w:t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20"/>
          <w:w w:val="105"/>
          <w:sz w:val="48"/>
        </w:rPr>
        <w:t> </w:t>
      </w:r>
      <w:r>
        <w:rPr>
          <w:color w:val="2769B3"/>
          <w:w w:val="105"/>
          <w:sz w:val="48"/>
        </w:rPr>
        <w:t>ways</w:t>
      </w:r>
      <w:r>
        <w:rPr>
          <w:color w:val="2769B3"/>
          <w:spacing w:val="-20"/>
          <w:w w:val="105"/>
          <w:sz w:val="48"/>
        </w:rPr>
        <w:t> </w:t>
      </w:r>
      <w:r>
        <w:rPr>
          <w:color w:val="2769B3"/>
          <w:w w:val="105"/>
          <w:sz w:val="48"/>
        </w:rPr>
        <w:t>that</w:t>
      </w:r>
      <w:r>
        <w:rPr>
          <w:color w:val="2769B3"/>
          <w:spacing w:val="-19"/>
          <w:w w:val="105"/>
          <w:sz w:val="48"/>
        </w:rPr>
        <w:t> </w:t>
      </w:r>
      <w:r>
        <w:rPr>
          <w:color w:val="2769B3"/>
          <w:w w:val="105"/>
          <w:sz w:val="48"/>
        </w:rPr>
        <w:t>state</w:t>
      </w:r>
      <w:r>
        <w:rPr>
          <w:color w:val="2769B3"/>
          <w:spacing w:val="-20"/>
          <w:w w:val="105"/>
          <w:sz w:val="48"/>
        </w:rPr>
        <w:t> </w:t>
      </w:r>
      <w:r>
        <w:rPr>
          <w:color w:val="2769B3"/>
          <w:w w:val="105"/>
          <w:sz w:val="48"/>
        </w:rPr>
        <w:t>institutions</w:t>
      </w:r>
      <w:r>
        <w:rPr>
          <w:color w:val="2769B3"/>
          <w:spacing w:val="-25"/>
          <w:w w:val="105"/>
          <w:sz w:val="48"/>
        </w:rPr>
        <w:t> </w:t>
      </w:r>
      <w:r>
        <w:rPr>
          <w:color w:val="2769B3"/>
          <w:w w:val="105"/>
          <w:sz w:val="48"/>
        </w:rPr>
        <w:t>hurt,</w:t>
      </w:r>
      <w:r>
        <w:rPr>
          <w:color w:val="2769B3"/>
          <w:spacing w:val="-22"/>
          <w:w w:val="105"/>
          <w:sz w:val="48"/>
        </w:rPr>
        <w:t> </w:t>
      </w:r>
      <w:r>
        <w:rPr>
          <w:color w:val="2769B3"/>
          <w:w w:val="105"/>
          <w:sz w:val="48"/>
        </w:rPr>
        <w:t>rather</w:t>
      </w:r>
      <w:r>
        <w:rPr>
          <w:color w:val="2769B3"/>
          <w:spacing w:val="-19"/>
          <w:w w:val="105"/>
          <w:sz w:val="48"/>
        </w:rPr>
        <w:t> </w:t>
      </w:r>
      <w:r>
        <w:rPr>
          <w:color w:val="2769B3"/>
          <w:w w:val="105"/>
          <w:sz w:val="48"/>
        </w:rPr>
        <w:t>than helped people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35" w:lineRule="auto" w:before="205" w:after="0"/>
        <w:ind w:left="890" w:right="2372" w:hanging="54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Educate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w w:val="105"/>
          <w:sz w:val="48"/>
        </w:rPr>
        <w:t>public</w:t>
      </w:r>
      <w:r>
        <w:rPr>
          <w:color w:val="2769B3"/>
          <w:spacing w:val="-9"/>
          <w:w w:val="105"/>
          <w:sz w:val="48"/>
        </w:rPr>
        <w:t> </w:t>
      </w:r>
      <w:r>
        <w:rPr>
          <w:color w:val="2769B3"/>
          <w:w w:val="105"/>
          <w:sz w:val="48"/>
        </w:rPr>
        <w:t>on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w w:val="105"/>
          <w:sz w:val="48"/>
        </w:rPr>
        <w:t>history</w:t>
      </w:r>
      <w:r>
        <w:rPr>
          <w:color w:val="2769B3"/>
          <w:spacing w:val="-14"/>
          <w:w w:val="105"/>
          <w:sz w:val="48"/>
        </w:rPr>
        <w:t> </w:t>
      </w:r>
      <w:r>
        <w:rPr>
          <w:color w:val="2769B3"/>
          <w:w w:val="105"/>
          <w:sz w:val="48"/>
        </w:rPr>
        <w:t>of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w w:val="105"/>
          <w:sz w:val="48"/>
        </w:rPr>
        <w:t>state</w:t>
      </w:r>
      <w:r>
        <w:rPr>
          <w:color w:val="2769B3"/>
          <w:spacing w:val="-12"/>
          <w:w w:val="105"/>
          <w:sz w:val="48"/>
        </w:rPr>
        <w:t> </w:t>
      </w:r>
      <w:r>
        <w:rPr>
          <w:color w:val="2769B3"/>
          <w:w w:val="105"/>
          <w:sz w:val="48"/>
        </w:rPr>
        <w:t>institutions</w:t>
      </w:r>
      <w:r>
        <w:rPr>
          <w:color w:val="2769B3"/>
          <w:spacing w:val="-18"/>
          <w:w w:val="105"/>
          <w:sz w:val="48"/>
        </w:rPr>
        <w:t> </w:t>
      </w:r>
      <w:r>
        <w:rPr>
          <w:color w:val="2769B3"/>
          <w:w w:val="105"/>
          <w:sz w:val="48"/>
        </w:rPr>
        <w:t>for</w:t>
      </w:r>
      <w:r>
        <w:rPr>
          <w:color w:val="2769B3"/>
          <w:spacing w:val="-9"/>
          <w:w w:val="105"/>
          <w:sz w:val="48"/>
        </w:rPr>
        <w:t> </w:t>
      </w:r>
      <w:r>
        <w:rPr>
          <w:color w:val="2769B3"/>
          <w:w w:val="105"/>
          <w:sz w:val="48"/>
        </w:rPr>
        <w:t>the disabled in Massachusetts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6272">
            <wp:simplePos x="0" y="0"/>
            <wp:positionH relativeFrom="page">
              <wp:posOffset>798055</wp:posOffset>
            </wp:positionH>
            <wp:positionV relativeFrom="paragraph">
              <wp:posOffset>191720</wp:posOffset>
            </wp:positionV>
            <wp:extent cx="2153057" cy="531495"/>
            <wp:effectExtent l="0" t="0" r="0" b="0"/>
            <wp:wrapTopAndBottom/>
            <wp:docPr id="156" name="Image 1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6" name="Image 15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236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675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09728" id="docshapegroup118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19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20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21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22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23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24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25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49632" id="docshape126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2"/>
      </w:pPr>
      <w:bookmarkStart w:name="Example-Georgia Dept of Mental Health " w:id="14"/>
      <w:bookmarkEnd w:id="14"/>
      <w:r>
        <w:rPr>
          <w:b w:val="0"/>
        </w:rPr>
      </w:r>
      <w:r>
        <w:rPr>
          <w:color w:val="2769B3"/>
          <w:spacing w:val="8"/>
        </w:rPr>
        <w:t>Example-Georgia</w:t>
      </w:r>
      <w:r>
        <w:rPr>
          <w:color w:val="2769B3"/>
          <w:spacing w:val="51"/>
          <w:w w:val="150"/>
        </w:rPr>
        <w:t> </w:t>
      </w:r>
      <w:r>
        <w:rPr>
          <w:color w:val="2769B3"/>
          <w:spacing w:val="8"/>
        </w:rPr>
        <w:t>Dept</w:t>
      </w:r>
      <w:r>
        <w:rPr>
          <w:color w:val="2769B3"/>
          <w:spacing w:val="62"/>
          <w:w w:val="150"/>
        </w:rPr>
        <w:t> </w:t>
      </w:r>
      <w:r>
        <w:rPr>
          <w:color w:val="2769B3"/>
          <w:spacing w:val="8"/>
        </w:rPr>
        <w:t>of</w:t>
      </w:r>
      <w:r>
        <w:rPr>
          <w:color w:val="2769B3"/>
          <w:spacing w:val="57"/>
          <w:w w:val="150"/>
        </w:rPr>
        <w:t> </w:t>
      </w:r>
      <w:r>
        <w:rPr>
          <w:color w:val="2769B3"/>
          <w:spacing w:val="8"/>
        </w:rPr>
        <w:t>Mental</w:t>
      </w:r>
      <w:r>
        <w:rPr>
          <w:color w:val="2769B3"/>
          <w:spacing w:val="52"/>
          <w:w w:val="150"/>
        </w:rPr>
        <w:t> </w:t>
      </w:r>
      <w:r>
        <w:rPr>
          <w:color w:val="2769B3"/>
          <w:spacing w:val="-2"/>
        </w:rPr>
        <w:t>Health</w:t>
      </w: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40" w:lineRule="auto" w:before="658" w:after="0"/>
        <w:ind w:left="889" w:right="0" w:hanging="539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Speech made</w:t>
      </w:r>
      <w:r>
        <w:rPr>
          <w:color w:val="2769B3"/>
          <w:spacing w:val="-5"/>
          <w:w w:val="105"/>
          <w:sz w:val="48"/>
        </w:rPr>
        <w:t> </w:t>
      </w:r>
      <w:r>
        <w:rPr>
          <w:color w:val="2769B3"/>
          <w:w w:val="105"/>
          <w:sz w:val="48"/>
        </w:rPr>
        <w:t>by</w:t>
      </w:r>
      <w:r>
        <w:rPr>
          <w:color w:val="2769B3"/>
          <w:spacing w:val="-2"/>
          <w:w w:val="105"/>
          <w:sz w:val="48"/>
        </w:rPr>
        <w:t> </w:t>
      </w:r>
      <w:r>
        <w:rPr>
          <w:color w:val="2769B3"/>
          <w:w w:val="105"/>
          <w:sz w:val="48"/>
        </w:rPr>
        <w:t>Dr.</w:t>
      </w:r>
      <w:r>
        <w:rPr>
          <w:color w:val="2769B3"/>
          <w:spacing w:val="-5"/>
          <w:w w:val="105"/>
          <w:sz w:val="48"/>
        </w:rPr>
        <w:t> </w:t>
      </w:r>
      <w:r>
        <w:rPr>
          <w:color w:val="2769B3"/>
          <w:w w:val="105"/>
          <w:sz w:val="48"/>
        </w:rPr>
        <w:t>Thomas</w:t>
      </w:r>
      <w:r>
        <w:rPr>
          <w:color w:val="2769B3"/>
          <w:spacing w:val="-5"/>
          <w:w w:val="105"/>
          <w:sz w:val="48"/>
        </w:rPr>
        <w:t> </w:t>
      </w:r>
      <w:r>
        <w:rPr>
          <w:color w:val="2769B3"/>
          <w:w w:val="105"/>
          <w:sz w:val="48"/>
        </w:rPr>
        <w:t>Hester</w:t>
      </w:r>
      <w:r>
        <w:rPr>
          <w:color w:val="2769B3"/>
          <w:spacing w:val="-4"/>
          <w:w w:val="105"/>
          <w:sz w:val="48"/>
        </w:rPr>
        <w:t> </w:t>
      </w:r>
      <w:r>
        <w:rPr>
          <w:color w:val="2769B3"/>
          <w:w w:val="105"/>
          <w:sz w:val="48"/>
        </w:rPr>
        <w:t>in</w:t>
      </w:r>
      <w:r>
        <w:rPr>
          <w:color w:val="2769B3"/>
          <w:spacing w:val="-5"/>
          <w:w w:val="105"/>
          <w:sz w:val="48"/>
        </w:rPr>
        <w:t> </w:t>
      </w:r>
      <w:r>
        <w:rPr>
          <w:color w:val="2769B3"/>
          <w:w w:val="105"/>
          <w:sz w:val="48"/>
        </w:rPr>
        <w:t>August</w:t>
      </w:r>
      <w:r>
        <w:rPr>
          <w:color w:val="2769B3"/>
          <w:spacing w:val="-11"/>
          <w:w w:val="105"/>
          <w:sz w:val="48"/>
        </w:rPr>
        <w:t> </w:t>
      </w:r>
      <w:r>
        <w:rPr>
          <w:color w:val="2769B3"/>
          <w:spacing w:val="-4"/>
          <w:w w:val="105"/>
          <w:sz w:val="48"/>
        </w:rPr>
        <w:t>2000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11" w:lineRule="auto" w:before="186" w:after="0"/>
        <w:ind w:left="890" w:right="3943" w:hanging="540"/>
        <w:jc w:val="left"/>
        <w:rPr>
          <w:rFonts w:ascii="Wingdings 3" w:hAnsi="Wingdings 3"/>
          <w:color w:val="CC1D58"/>
          <w:sz w:val="38"/>
        </w:rPr>
      </w:pPr>
      <w:r>
        <w:rPr>
          <w:color w:val="2769B3"/>
          <w:w w:val="105"/>
          <w:sz w:val="48"/>
        </w:rPr>
        <w:t>Psychiatrist</w:t>
      </w:r>
      <w:r>
        <w:rPr>
          <w:color w:val="2769B3"/>
          <w:spacing w:val="-16"/>
          <w:w w:val="105"/>
          <w:sz w:val="48"/>
        </w:rPr>
        <w:t> </w:t>
      </w:r>
      <w:r>
        <w:rPr>
          <w:color w:val="2769B3"/>
          <w:w w:val="105"/>
          <w:sz w:val="48"/>
        </w:rPr>
        <w:t>and</w:t>
      </w:r>
      <w:r>
        <w:rPr>
          <w:color w:val="2769B3"/>
          <w:spacing w:val="-14"/>
          <w:w w:val="105"/>
          <w:sz w:val="48"/>
        </w:rPr>
        <w:t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17"/>
          <w:w w:val="105"/>
          <w:sz w:val="48"/>
        </w:rPr>
        <w:t> </w:t>
      </w:r>
      <w:r>
        <w:rPr>
          <w:color w:val="2769B3"/>
          <w:w w:val="105"/>
          <w:sz w:val="48"/>
        </w:rPr>
        <w:t>Medical</w:t>
      </w:r>
      <w:r>
        <w:rPr>
          <w:color w:val="2769B3"/>
          <w:spacing w:val="-14"/>
          <w:w w:val="105"/>
          <w:sz w:val="48"/>
        </w:rPr>
        <w:t> </w:t>
      </w:r>
      <w:r>
        <w:rPr>
          <w:color w:val="2769B3"/>
          <w:w w:val="105"/>
          <w:sz w:val="48"/>
        </w:rPr>
        <w:t>Director</w:t>
      </w:r>
      <w:r>
        <w:rPr>
          <w:color w:val="2769B3"/>
          <w:spacing w:val="-16"/>
          <w:w w:val="105"/>
          <w:sz w:val="48"/>
        </w:rPr>
        <w:t> </w:t>
      </w:r>
      <w:r>
        <w:rPr>
          <w:color w:val="2769B3"/>
          <w:w w:val="105"/>
          <w:sz w:val="48"/>
        </w:rPr>
        <w:t>for</w:t>
      </w:r>
      <w:r>
        <w:rPr>
          <w:color w:val="2769B3"/>
          <w:spacing w:val="-16"/>
          <w:w w:val="105"/>
          <w:sz w:val="48"/>
        </w:rPr>
        <w:t> </w:t>
      </w:r>
      <w:r>
        <w:rPr>
          <w:color w:val="2769B3"/>
          <w:w w:val="105"/>
          <w:sz w:val="48"/>
        </w:rPr>
        <w:t>the</w:t>
      </w:r>
      <w:r>
        <w:rPr>
          <w:color w:val="2769B3"/>
          <w:spacing w:val="-17"/>
          <w:w w:val="105"/>
          <w:sz w:val="48"/>
        </w:rPr>
        <w:t> </w:t>
      </w:r>
      <w:r>
        <w:rPr>
          <w:color w:val="2769B3"/>
          <w:w w:val="105"/>
          <w:sz w:val="48"/>
        </w:rPr>
        <w:t>Georgia Department of Mental Health.</w:t>
      </w:r>
    </w:p>
    <w:p>
      <w:pPr>
        <w:pStyle w:val="ListParagraph"/>
        <w:numPr>
          <w:ilvl w:val="3"/>
          <w:numId w:val="1"/>
        </w:numPr>
        <w:tabs>
          <w:tab w:pos="1519" w:val="left" w:leader="none"/>
          <w:tab w:pos="1521" w:val="left" w:leader="none"/>
        </w:tabs>
        <w:spacing w:line="211" w:lineRule="auto" w:before="207" w:after="0"/>
        <w:ind w:left="1521" w:right="2733" w:hanging="452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Addressed a conference of 1,000 mental health consumers, survivors, and ex-patients.</w:t>
      </w:r>
    </w:p>
    <w:p>
      <w:pPr>
        <w:pStyle w:val="ListParagraph"/>
        <w:numPr>
          <w:ilvl w:val="3"/>
          <w:numId w:val="1"/>
        </w:numPr>
        <w:tabs>
          <w:tab w:pos="1519" w:val="left" w:leader="none"/>
          <w:tab w:pos="1521" w:val="left" w:leader="none"/>
        </w:tabs>
        <w:spacing w:line="211" w:lineRule="auto" w:before="207" w:after="0"/>
        <w:ind w:left="1521" w:right="1998" w:hanging="452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Made a formal apology for the neglect of cemeteries at Central State Hospital where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as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many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as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30,000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former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patients may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be </w:t>
      </w:r>
      <w:r>
        <w:rPr>
          <w:color w:val="2769B3"/>
          <w:spacing w:val="-2"/>
          <w:w w:val="105"/>
          <w:sz w:val="44"/>
        </w:rPr>
        <w:t>buried</w:t>
      </w:r>
    </w:p>
    <w:p>
      <w:pPr>
        <w:pStyle w:val="ListParagraph"/>
        <w:numPr>
          <w:ilvl w:val="3"/>
          <w:numId w:val="1"/>
        </w:numPr>
        <w:tabs>
          <w:tab w:pos="1519" w:val="left" w:leader="none"/>
          <w:tab w:pos="1521" w:val="left" w:leader="none"/>
        </w:tabs>
        <w:spacing w:line="211" w:lineRule="auto" w:before="207" w:after="0"/>
        <w:ind w:left="1521" w:right="2418" w:hanging="452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Apologized</w:t>
      </w:r>
      <w:r>
        <w:rPr>
          <w:color w:val="2769B3"/>
          <w:spacing w:val="-3"/>
          <w:w w:val="105"/>
          <w:sz w:val="44"/>
        </w:rPr>
        <w:t> </w:t>
      </w:r>
      <w:r>
        <w:rPr>
          <w:color w:val="2769B3"/>
          <w:w w:val="105"/>
          <w:sz w:val="44"/>
        </w:rPr>
        <w:t>for</w:t>
      </w:r>
      <w:r>
        <w:rPr>
          <w:color w:val="2769B3"/>
          <w:spacing w:val="-7"/>
          <w:w w:val="105"/>
          <w:sz w:val="44"/>
        </w:rPr>
        <w:t> </w:t>
      </w:r>
      <w:r>
        <w:rPr>
          <w:color w:val="2769B3"/>
          <w:w w:val="105"/>
          <w:sz w:val="44"/>
        </w:rPr>
        <w:t>the</w:t>
      </w:r>
      <w:r>
        <w:rPr>
          <w:color w:val="2769B3"/>
          <w:spacing w:val="-8"/>
          <w:w w:val="105"/>
          <w:sz w:val="44"/>
        </w:rPr>
        <w:t> </w:t>
      </w:r>
      <w:r>
        <w:rPr>
          <w:color w:val="2769B3"/>
          <w:w w:val="105"/>
          <w:sz w:val="44"/>
        </w:rPr>
        <w:t>ways</w:t>
      </w:r>
      <w:r>
        <w:rPr>
          <w:color w:val="2769B3"/>
          <w:spacing w:val="-2"/>
          <w:w w:val="105"/>
          <w:sz w:val="44"/>
        </w:rPr>
        <w:t> </w:t>
      </w:r>
      <w:r>
        <w:rPr>
          <w:color w:val="2769B3"/>
          <w:w w:val="105"/>
          <w:sz w:val="44"/>
        </w:rPr>
        <w:t>in</w:t>
      </w:r>
      <w:r>
        <w:rPr>
          <w:color w:val="2769B3"/>
          <w:spacing w:val="-9"/>
          <w:w w:val="105"/>
          <w:sz w:val="44"/>
        </w:rPr>
        <w:t> </w:t>
      </w:r>
      <w:r>
        <w:rPr>
          <w:color w:val="2769B3"/>
          <w:w w:val="105"/>
          <w:sz w:val="44"/>
        </w:rPr>
        <w:t>which</w:t>
      </w:r>
      <w:r>
        <w:rPr>
          <w:color w:val="2769B3"/>
          <w:spacing w:val="-6"/>
          <w:w w:val="105"/>
          <w:sz w:val="44"/>
        </w:rPr>
        <w:t> </w:t>
      </w:r>
      <w:r>
        <w:rPr>
          <w:color w:val="2769B3"/>
          <w:w w:val="105"/>
          <w:sz w:val="44"/>
        </w:rPr>
        <w:t>state</w:t>
      </w:r>
      <w:r>
        <w:rPr>
          <w:color w:val="2769B3"/>
          <w:spacing w:val="-1"/>
          <w:w w:val="105"/>
          <w:sz w:val="44"/>
        </w:rPr>
        <w:t> </w:t>
      </w:r>
      <w:r>
        <w:rPr>
          <w:color w:val="2769B3"/>
          <w:w w:val="105"/>
          <w:sz w:val="44"/>
        </w:rPr>
        <w:t>institutions</w:t>
      </w:r>
      <w:r>
        <w:rPr>
          <w:color w:val="2769B3"/>
          <w:spacing w:val="-4"/>
          <w:w w:val="105"/>
          <w:sz w:val="44"/>
        </w:rPr>
        <w:t> </w:t>
      </w:r>
      <w:r>
        <w:rPr>
          <w:color w:val="2769B3"/>
          <w:w w:val="105"/>
          <w:sz w:val="44"/>
        </w:rPr>
        <w:t>sometimes harmed people instead of helping them.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54" w:after="0"/>
        <w:ind w:left="1520" w:right="0" w:hanging="450"/>
        <w:jc w:val="left"/>
        <w:rPr>
          <w:rFonts w:ascii="Wingdings 3" w:hAnsi="Wingdings 3"/>
          <w:color w:val="CC1D58"/>
          <w:sz w:val="35"/>
        </w:rPr>
      </w:pPr>
      <w:r>
        <w:rPr>
          <w:color w:val="2769B3"/>
          <w:w w:val="105"/>
          <w:sz w:val="44"/>
        </w:rPr>
        <w:t>Shared</w:t>
      </w:r>
      <w:r>
        <w:rPr>
          <w:color w:val="2769B3"/>
          <w:spacing w:val="-18"/>
          <w:w w:val="105"/>
          <w:sz w:val="44"/>
        </w:rPr>
        <w:t> </w:t>
      </w:r>
      <w:r>
        <w:rPr>
          <w:color w:val="2769B3"/>
          <w:w w:val="105"/>
          <w:sz w:val="44"/>
        </w:rPr>
        <w:t>a</w:t>
      </w:r>
      <w:r>
        <w:rPr>
          <w:color w:val="2769B3"/>
          <w:spacing w:val="-22"/>
          <w:w w:val="105"/>
          <w:sz w:val="44"/>
        </w:rPr>
        <w:t> </w:t>
      </w:r>
      <w:r>
        <w:rPr>
          <w:color w:val="2769B3"/>
          <w:w w:val="105"/>
          <w:sz w:val="44"/>
        </w:rPr>
        <w:t>plan</w:t>
      </w:r>
      <w:r>
        <w:rPr>
          <w:color w:val="2769B3"/>
          <w:spacing w:val="-20"/>
          <w:w w:val="105"/>
          <w:sz w:val="44"/>
        </w:rPr>
        <w:t> </w:t>
      </w:r>
      <w:r>
        <w:rPr>
          <w:color w:val="2769B3"/>
          <w:w w:val="105"/>
          <w:sz w:val="44"/>
        </w:rPr>
        <w:t>for</w:t>
      </w:r>
      <w:r>
        <w:rPr>
          <w:color w:val="2769B3"/>
          <w:spacing w:val="-26"/>
          <w:w w:val="105"/>
          <w:sz w:val="44"/>
        </w:rPr>
        <w:t> </w:t>
      </w:r>
      <w:r>
        <w:rPr>
          <w:color w:val="2769B3"/>
          <w:w w:val="105"/>
          <w:sz w:val="44"/>
        </w:rPr>
        <w:t>how</w:t>
      </w:r>
      <w:r>
        <w:rPr>
          <w:color w:val="2769B3"/>
          <w:spacing w:val="-22"/>
          <w:w w:val="105"/>
          <w:sz w:val="44"/>
        </w:rPr>
        <w:t> </w:t>
      </w:r>
      <w:r>
        <w:rPr>
          <w:color w:val="2769B3"/>
          <w:w w:val="105"/>
          <w:sz w:val="44"/>
        </w:rPr>
        <w:t>things</w:t>
      </w:r>
      <w:r>
        <w:rPr>
          <w:color w:val="2769B3"/>
          <w:spacing w:val="-21"/>
          <w:w w:val="105"/>
          <w:sz w:val="44"/>
        </w:rPr>
        <w:t> </w:t>
      </w:r>
      <w:r>
        <w:rPr>
          <w:color w:val="2769B3"/>
          <w:w w:val="105"/>
          <w:sz w:val="44"/>
        </w:rPr>
        <w:t>would</w:t>
      </w:r>
      <w:r>
        <w:rPr>
          <w:color w:val="2769B3"/>
          <w:spacing w:val="-22"/>
          <w:w w:val="105"/>
          <w:sz w:val="44"/>
        </w:rPr>
        <w:t> </w:t>
      </w:r>
      <w:r>
        <w:rPr>
          <w:color w:val="2769B3"/>
          <w:w w:val="105"/>
          <w:sz w:val="44"/>
        </w:rPr>
        <w:t>improve</w:t>
      </w:r>
      <w:r>
        <w:rPr>
          <w:color w:val="2769B3"/>
          <w:spacing w:val="-19"/>
          <w:w w:val="105"/>
          <w:sz w:val="44"/>
        </w:rPr>
        <w:t> </w:t>
      </w:r>
      <w:r>
        <w:rPr>
          <w:color w:val="2769B3"/>
          <w:w w:val="105"/>
          <w:sz w:val="44"/>
        </w:rPr>
        <w:t>moving</w:t>
      </w:r>
      <w:r>
        <w:rPr>
          <w:color w:val="2769B3"/>
          <w:spacing w:val="-24"/>
          <w:w w:val="105"/>
          <w:sz w:val="44"/>
        </w:rPr>
        <w:t> </w:t>
      </w:r>
      <w:r>
        <w:rPr>
          <w:color w:val="2769B3"/>
          <w:spacing w:val="-2"/>
          <w:w w:val="105"/>
          <w:sz w:val="44"/>
        </w:rPr>
        <w:t>forward.</w:t>
      </w:r>
    </w:p>
    <w:p>
      <w:pPr>
        <w:pStyle w:val="BodyText"/>
        <w:rPr>
          <w:sz w:val="20"/>
        </w:rPr>
      </w:pPr>
    </w:p>
    <w:p>
      <w:pPr>
        <w:pStyle w:val="BodyText"/>
        <w:spacing w:before="18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7808">
            <wp:simplePos x="0" y="0"/>
            <wp:positionH relativeFrom="page">
              <wp:posOffset>798055</wp:posOffset>
            </wp:positionH>
            <wp:positionV relativeFrom="paragraph">
              <wp:posOffset>290522</wp:posOffset>
            </wp:positionV>
            <wp:extent cx="2153057" cy="531495"/>
            <wp:effectExtent l="0" t="0" r="0" b="0"/>
            <wp:wrapTopAndBottom/>
            <wp:docPr id="168" name="Image 1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8" name="Image 16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8288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69" name="Group 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Group 169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08192" id="docshapegroup127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28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29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30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31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32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33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34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1168" id="docshape135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Heading2"/>
      </w:pPr>
      <w:bookmarkStart w:name="Example-The State of Minnesota " w:id="15"/>
      <w:bookmarkEnd w:id="15"/>
      <w:r>
        <w:rPr>
          <w:b w:val="0"/>
        </w:rPr>
      </w:r>
      <w:r>
        <w:rPr>
          <w:color w:val="2769B3"/>
          <w:spacing w:val="-4"/>
          <w:w w:val="110"/>
        </w:rPr>
        <w:t>Example-The</w:t>
      </w:r>
      <w:r>
        <w:rPr>
          <w:color w:val="2769B3"/>
          <w:spacing w:val="-33"/>
          <w:w w:val="110"/>
        </w:rPr>
        <w:t> </w:t>
      </w:r>
      <w:r>
        <w:rPr>
          <w:color w:val="2769B3"/>
          <w:spacing w:val="-4"/>
          <w:w w:val="110"/>
        </w:rPr>
        <w:t>State</w:t>
      </w:r>
      <w:r>
        <w:rPr>
          <w:color w:val="2769B3"/>
          <w:spacing w:val="-38"/>
          <w:w w:val="110"/>
        </w:rPr>
        <w:t> </w:t>
      </w:r>
      <w:r>
        <w:rPr>
          <w:color w:val="2769B3"/>
          <w:spacing w:val="-4"/>
          <w:w w:val="110"/>
        </w:rPr>
        <w:t>of</w:t>
      </w:r>
      <w:r>
        <w:rPr>
          <w:color w:val="2769B3"/>
          <w:spacing w:val="-32"/>
          <w:w w:val="110"/>
        </w:rPr>
        <w:t> </w:t>
      </w:r>
      <w:r>
        <w:rPr>
          <w:color w:val="2769B3"/>
          <w:spacing w:val="-4"/>
          <w:w w:val="110"/>
        </w:rPr>
        <w:t>Minnesota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35" w:lineRule="auto" w:before="398" w:after="0"/>
        <w:ind w:left="890" w:right="2109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In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2009,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Minnesota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Legislature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passed</w:t>
      </w:r>
      <w:r>
        <w:rPr>
          <w:color w:val="2769B3"/>
          <w:spacing w:val="-2"/>
          <w:w w:val="105"/>
          <w:sz w:val="36"/>
        </w:rPr>
        <w:t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resolution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offering</w:t>
      </w:r>
      <w:r>
        <w:rPr>
          <w:color w:val="2769B3"/>
          <w:spacing w:val="-9"/>
          <w:w w:val="105"/>
          <w:sz w:val="36"/>
        </w:rPr>
        <w:t> </w:t>
      </w:r>
      <w:r>
        <w:rPr>
          <w:color w:val="2769B3"/>
          <w:w w:val="105"/>
          <w:sz w:val="36"/>
        </w:rPr>
        <w:t>an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official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apology to Minnesotans with disabilities, those with mental illness, and their families.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35" w:lineRule="auto" w:before="204" w:after="0"/>
        <w:ind w:left="890" w:right="2844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The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apology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addressed the harm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caused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by</w:t>
      </w:r>
      <w:r>
        <w:rPr>
          <w:color w:val="2769B3"/>
          <w:spacing w:val="-1"/>
          <w:w w:val="105"/>
          <w:sz w:val="36"/>
        </w:rPr>
        <w:t> </w:t>
      </w:r>
      <w:r>
        <w:rPr>
          <w:color w:val="2769B3"/>
          <w:w w:val="105"/>
          <w:sz w:val="36"/>
        </w:rPr>
        <w:t>institutionalization</w:t>
      </w:r>
      <w:r>
        <w:rPr>
          <w:color w:val="2769B3"/>
          <w:spacing w:val="-13"/>
          <w:w w:val="105"/>
          <w:sz w:val="36"/>
        </w:rPr>
        <w:t> </w:t>
      </w:r>
      <w:r>
        <w:rPr>
          <w:color w:val="2769B3"/>
          <w:w w:val="105"/>
          <w:sz w:val="36"/>
        </w:rPr>
        <w:t>in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Minnesota, dating back to the 1800s.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40" w:lineRule="auto" w:before="195" w:after="0"/>
        <w:ind w:left="890" w:right="0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The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resolution</w:t>
      </w:r>
      <w:r>
        <w:rPr>
          <w:color w:val="2769B3"/>
          <w:spacing w:val="-20"/>
          <w:w w:val="105"/>
          <w:sz w:val="36"/>
        </w:rPr>
        <w:t> </w:t>
      </w:r>
      <w:r>
        <w:rPr>
          <w:color w:val="2769B3"/>
          <w:w w:val="105"/>
          <w:sz w:val="36"/>
        </w:rPr>
        <w:t>was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signed</w:t>
      </w:r>
      <w:r>
        <w:rPr>
          <w:color w:val="2769B3"/>
          <w:spacing w:val="-16"/>
          <w:w w:val="105"/>
          <w:sz w:val="36"/>
        </w:rPr>
        <w:t> </w:t>
      </w:r>
      <w:r>
        <w:rPr>
          <w:color w:val="2769B3"/>
          <w:w w:val="105"/>
          <w:sz w:val="36"/>
        </w:rPr>
        <w:t>by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Governor.</w:t>
      </w:r>
    </w:p>
    <w:p>
      <w:pPr>
        <w:pStyle w:val="ListParagraph"/>
        <w:numPr>
          <w:ilvl w:val="2"/>
          <w:numId w:val="1"/>
        </w:numPr>
        <w:tabs>
          <w:tab w:pos="890" w:val="left" w:leader="none"/>
        </w:tabs>
        <w:spacing w:line="240" w:lineRule="auto" w:before="192" w:after="0"/>
        <w:ind w:left="890" w:right="0" w:hanging="54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The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apology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was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result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decades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of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work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w w:val="105"/>
          <w:sz w:val="36"/>
        </w:rPr>
        <w:t>by</w:t>
      </w:r>
      <w:r>
        <w:rPr>
          <w:color w:val="2769B3"/>
          <w:spacing w:val="-5"/>
          <w:w w:val="105"/>
          <w:sz w:val="36"/>
        </w:rPr>
        <w:t> </w:t>
      </w:r>
      <w:r>
        <w:rPr>
          <w:color w:val="2769B3"/>
          <w:w w:val="105"/>
          <w:sz w:val="36"/>
        </w:rPr>
        <w:t>activists</w:t>
      </w:r>
      <w:r>
        <w:rPr>
          <w:color w:val="2769B3"/>
          <w:spacing w:val="-3"/>
          <w:w w:val="105"/>
          <w:sz w:val="36"/>
        </w:rPr>
        <w:t> </w:t>
      </w:r>
      <w:r>
        <w:rPr>
          <w:color w:val="2769B3"/>
          <w:w w:val="105"/>
          <w:sz w:val="36"/>
        </w:rPr>
        <w:t>focused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spacing w:val="-5"/>
          <w:w w:val="105"/>
          <w:sz w:val="36"/>
        </w:rPr>
        <w:t>on: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94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10"/>
          <w:sz w:val="36"/>
        </w:rPr>
        <w:t>Closing</w:t>
      </w:r>
      <w:r>
        <w:rPr>
          <w:color w:val="2769B3"/>
          <w:spacing w:val="-5"/>
          <w:w w:val="110"/>
          <w:sz w:val="36"/>
        </w:rPr>
        <w:t> </w:t>
      </w:r>
      <w:r>
        <w:rPr>
          <w:color w:val="2769B3"/>
          <w:spacing w:val="-2"/>
          <w:w w:val="110"/>
          <w:sz w:val="36"/>
        </w:rPr>
        <w:t>institutions</w:t>
      </w:r>
    </w:p>
    <w:p>
      <w:pPr>
        <w:pStyle w:val="ListParagraph"/>
        <w:numPr>
          <w:ilvl w:val="3"/>
          <w:numId w:val="1"/>
        </w:numPr>
        <w:tabs>
          <w:tab w:pos="1519" w:val="left" w:leader="none"/>
          <w:tab w:pos="1521" w:val="left" w:leader="none"/>
        </w:tabs>
        <w:spacing w:line="235" w:lineRule="auto" w:before="199" w:after="0"/>
        <w:ind w:left="1521" w:right="2072" w:hanging="452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Creating</w:t>
      </w:r>
      <w:r>
        <w:rPr>
          <w:color w:val="2769B3"/>
          <w:spacing w:val="-6"/>
          <w:w w:val="105"/>
          <w:sz w:val="36"/>
        </w:rPr>
        <w:t> </w:t>
      </w:r>
      <w:r>
        <w:rPr>
          <w:color w:val="2769B3"/>
          <w:w w:val="105"/>
          <w:sz w:val="36"/>
        </w:rPr>
        <w:t>more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community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family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living</w:t>
      </w:r>
      <w:r>
        <w:rPr>
          <w:color w:val="2769B3"/>
          <w:spacing w:val="-14"/>
          <w:w w:val="105"/>
          <w:sz w:val="36"/>
        </w:rPr>
        <w:t> </w:t>
      </w:r>
      <w:r>
        <w:rPr>
          <w:color w:val="2769B3"/>
          <w:w w:val="105"/>
          <w:sz w:val="36"/>
        </w:rPr>
        <w:t>options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for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people</w:t>
      </w:r>
      <w:r>
        <w:rPr>
          <w:color w:val="2769B3"/>
          <w:spacing w:val="-7"/>
          <w:w w:val="105"/>
          <w:sz w:val="36"/>
        </w:rPr>
        <w:t> </w:t>
      </w:r>
      <w:r>
        <w:rPr>
          <w:color w:val="2769B3"/>
          <w:w w:val="105"/>
          <w:sz w:val="36"/>
        </w:rPr>
        <w:t>with</w:t>
      </w:r>
      <w:r>
        <w:rPr>
          <w:color w:val="2769B3"/>
          <w:spacing w:val="-4"/>
          <w:w w:val="105"/>
          <w:sz w:val="36"/>
        </w:rPr>
        <w:t> </w:t>
      </w:r>
      <w:r>
        <w:rPr>
          <w:color w:val="2769B3"/>
          <w:w w:val="105"/>
          <w:sz w:val="36"/>
        </w:rPr>
        <w:t>disabilities and mental illness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95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Honoring</w:t>
      </w:r>
      <w:r>
        <w:rPr>
          <w:color w:val="2769B3"/>
          <w:spacing w:val="-22"/>
          <w:w w:val="105"/>
          <w:sz w:val="36"/>
        </w:rPr>
        <w:t> </w:t>
      </w:r>
      <w:r>
        <w:rPr>
          <w:color w:val="2769B3"/>
          <w:w w:val="105"/>
          <w:sz w:val="36"/>
        </w:rPr>
        <w:t>those</w:t>
      </w:r>
      <w:r>
        <w:rPr>
          <w:color w:val="2769B3"/>
          <w:spacing w:val="-21"/>
          <w:w w:val="105"/>
          <w:sz w:val="36"/>
        </w:rPr>
        <w:t> </w:t>
      </w:r>
      <w:r>
        <w:rPr>
          <w:color w:val="2769B3"/>
          <w:w w:val="105"/>
          <w:sz w:val="36"/>
        </w:rPr>
        <w:t>who</w:t>
      </w:r>
      <w:r>
        <w:rPr>
          <w:color w:val="2769B3"/>
          <w:spacing w:val="-22"/>
          <w:w w:val="105"/>
          <w:sz w:val="36"/>
        </w:rPr>
        <w:t> </w:t>
      </w:r>
      <w:r>
        <w:rPr>
          <w:color w:val="2769B3"/>
          <w:w w:val="105"/>
          <w:sz w:val="36"/>
        </w:rPr>
        <w:t>lived</w:t>
      </w:r>
      <w:r>
        <w:rPr>
          <w:color w:val="2769B3"/>
          <w:spacing w:val="-20"/>
          <w:w w:val="105"/>
          <w:sz w:val="36"/>
        </w:rPr>
        <w:t> </w:t>
      </w:r>
      <w:r>
        <w:rPr>
          <w:color w:val="2769B3"/>
          <w:w w:val="105"/>
          <w:sz w:val="36"/>
        </w:rPr>
        <w:t>and</w:t>
      </w:r>
      <w:r>
        <w:rPr>
          <w:color w:val="2769B3"/>
          <w:spacing w:val="-19"/>
          <w:w w:val="105"/>
          <w:sz w:val="36"/>
        </w:rPr>
        <w:t> </w:t>
      </w:r>
      <w:r>
        <w:rPr>
          <w:color w:val="2769B3"/>
          <w:w w:val="105"/>
          <w:sz w:val="36"/>
        </w:rPr>
        <w:t>died</w:t>
      </w:r>
      <w:r>
        <w:rPr>
          <w:color w:val="2769B3"/>
          <w:spacing w:val="-16"/>
          <w:w w:val="105"/>
          <w:sz w:val="36"/>
        </w:rPr>
        <w:t> </w:t>
      </w:r>
      <w:r>
        <w:rPr>
          <w:color w:val="2769B3"/>
          <w:w w:val="105"/>
          <w:sz w:val="36"/>
        </w:rPr>
        <w:t>in</w:t>
      </w:r>
      <w:r>
        <w:rPr>
          <w:color w:val="2769B3"/>
          <w:spacing w:val="-21"/>
          <w:w w:val="105"/>
          <w:sz w:val="36"/>
        </w:rPr>
        <w:t> </w:t>
      </w:r>
      <w:r>
        <w:rPr>
          <w:color w:val="2769B3"/>
          <w:w w:val="105"/>
          <w:sz w:val="36"/>
        </w:rPr>
        <w:t>Minnesota’s</w:t>
      </w:r>
      <w:r>
        <w:rPr>
          <w:color w:val="2769B3"/>
          <w:spacing w:val="-22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institutions</w:t>
      </w:r>
    </w:p>
    <w:p>
      <w:pPr>
        <w:pStyle w:val="ListParagraph"/>
        <w:numPr>
          <w:ilvl w:val="3"/>
          <w:numId w:val="1"/>
        </w:numPr>
        <w:tabs>
          <w:tab w:pos="1520" w:val="left" w:leader="none"/>
        </w:tabs>
        <w:spacing w:line="240" w:lineRule="auto" w:before="194" w:after="0"/>
        <w:ind w:left="1520" w:right="0" w:hanging="450"/>
        <w:jc w:val="left"/>
        <w:rPr>
          <w:rFonts w:ascii="Wingdings 3" w:hAnsi="Wingdings 3"/>
          <w:color w:val="CC1D58"/>
          <w:sz w:val="29"/>
        </w:rPr>
      </w:pPr>
      <w:r>
        <w:rPr>
          <w:color w:val="2769B3"/>
          <w:w w:val="105"/>
          <w:sz w:val="36"/>
        </w:rPr>
        <w:t>Acknowledging</w:t>
      </w:r>
      <w:r>
        <w:rPr>
          <w:color w:val="2769B3"/>
          <w:spacing w:val="-17"/>
          <w:w w:val="105"/>
          <w:sz w:val="36"/>
        </w:rPr>
        <w:t> </w:t>
      </w:r>
      <w:r>
        <w:rPr>
          <w:color w:val="2769B3"/>
          <w:w w:val="105"/>
          <w:sz w:val="36"/>
        </w:rPr>
        <w:t>a</w:t>
      </w:r>
      <w:r>
        <w:rPr>
          <w:color w:val="2769B3"/>
          <w:spacing w:val="-12"/>
          <w:w w:val="105"/>
          <w:sz w:val="36"/>
        </w:rPr>
        <w:t> </w:t>
      </w:r>
      <w:r>
        <w:rPr>
          <w:color w:val="2769B3"/>
          <w:w w:val="105"/>
          <w:sz w:val="36"/>
        </w:rPr>
        <w:t>painful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chapter</w:t>
      </w:r>
      <w:r>
        <w:rPr>
          <w:color w:val="2769B3"/>
          <w:spacing w:val="-11"/>
          <w:w w:val="105"/>
          <w:sz w:val="36"/>
        </w:rPr>
        <w:t> </w:t>
      </w:r>
      <w:r>
        <w:rPr>
          <w:color w:val="2769B3"/>
          <w:w w:val="105"/>
          <w:sz w:val="36"/>
        </w:rPr>
        <w:t>in</w:t>
      </w:r>
      <w:r>
        <w:rPr>
          <w:color w:val="2769B3"/>
          <w:spacing w:val="-15"/>
          <w:w w:val="105"/>
          <w:sz w:val="36"/>
        </w:rPr>
        <w:t> </w:t>
      </w:r>
      <w:r>
        <w:rPr>
          <w:color w:val="2769B3"/>
          <w:w w:val="105"/>
          <w:sz w:val="36"/>
        </w:rPr>
        <w:t>the</w:t>
      </w:r>
      <w:r>
        <w:rPr>
          <w:color w:val="2769B3"/>
          <w:spacing w:val="-10"/>
          <w:w w:val="105"/>
          <w:sz w:val="36"/>
        </w:rPr>
        <w:t> </w:t>
      </w:r>
      <w:r>
        <w:rPr>
          <w:color w:val="2769B3"/>
          <w:w w:val="105"/>
          <w:sz w:val="36"/>
        </w:rPr>
        <w:t>state’s</w:t>
      </w:r>
      <w:r>
        <w:rPr>
          <w:color w:val="2769B3"/>
          <w:spacing w:val="-8"/>
          <w:w w:val="105"/>
          <w:sz w:val="36"/>
        </w:rPr>
        <w:t> </w:t>
      </w:r>
      <w:r>
        <w:rPr>
          <w:color w:val="2769B3"/>
          <w:spacing w:val="-2"/>
          <w:w w:val="105"/>
          <w:sz w:val="36"/>
        </w:rPr>
        <w:t>history.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9344">
            <wp:simplePos x="0" y="0"/>
            <wp:positionH relativeFrom="page">
              <wp:posOffset>798055</wp:posOffset>
            </wp:positionH>
            <wp:positionV relativeFrom="paragraph">
              <wp:posOffset>197495</wp:posOffset>
            </wp:positionV>
            <wp:extent cx="2153057" cy="531495"/>
            <wp:effectExtent l="0" t="0" r="0" b="0"/>
            <wp:wrapTopAndBottom/>
            <wp:docPr id="180" name="Image 1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0" name="Image 18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rPr>
          <w:sz w:val="10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52192" id="docshapegroup136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37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38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39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40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41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42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43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2704" id="docshape144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pStyle w:val="BodyText"/>
        <w:spacing w:before="1101"/>
        <w:rPr>
          <w:sz w:val="108"/>
        </w:rPr>
      </w:pPr>
    </w:p>
    <w:p>
      <w:pPr>
        <w:pStyle w:val="Heading1"/>
      </w:pPr>
      <w:bookmarkStart w:name="Discussion" w:id="16"/>
      <w:bookmarkEnd w:id="16"/>
      <w:r>
        <w:rPr>
          <w:b w:val="0"/>
        </w:rPr>
      </w:r>
      <w:r>
        <w:rPr>
          <w:color w:val="2769B3"/>
          <w:spacing w:val="-2"/>
          <w:w w:val="115"/>
        </w:rPr>
        <w:t>Discussion</w:t>
      </w:r>
    </w:p>
    <w:p>
      <w:pPr>
        <w:pStyle w:val="Heading2"/>
        <w:spacing w:before="132"/>
        <w:ind w:left="368"/>
      </w:pPr>
      <w:r>
        <w:rPr>
          <w:color w:val="2769B3"/>
          <w:w w:val="110"/>
        </w:rPr>
        <w:t>Formal</w:t>
      </w:r>
      <w:r>
        <w:rPr>
          <w:color w:val="2769B3"/>
          <w:spacing w:val="-38"/>
          <w:w w:val="110"/>
        </w:rPr>
        <w:t> </w:t>
      </w:r>
      <w:r>
        <w:rPr>
          <w:color w:val="2769B3"/>
          <w:spacing w:val="-2"/>
          <w:w w:val="110"/>
        </w:rPr>
        <w:t>Apology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1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610880">
            <wp:simplePos x="0" y="0"/>
            <wp:positionH relativeFrom="page">
              <wp:posOffset>610416</wp:posOffset>
            </wp:positionH>
            <wp:positionV relativeFrom="paragraph">
              <wp:posOffset>215354</wp:posOffset>
            </wp:positionV>
            <wp:extent cx="3111815" cy="473583"/>
            <wp:effectExtent l="0" t="0" r="0" b="0"/>
            <wp:wrapTopAndBottom/>
            <wp:docPr id="192" name="Image 1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2" name="Image 19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5" cy="47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BodyText"/>
        <w:spacing w:before="668"/>
        <w:rPr>
          <w:b/>
          <w:sz w:val="7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1360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-16005120" id="docshapegroup145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46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47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48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49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50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51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52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4240" id="docshape153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</w:p>
    <w:p>
      <w:pPr>
        <w:spacing w:before="0"/>
        <w:ind w:left="350" w:right="0" w:firstLine="0"/>
        <w:jc w:val="left"/>
        <w:rPr>
          <w:b/>
          <w:sz w:val="72"/>
        </w:rPr>
      </w:pPr>
      <w:bookmarkStart w:name="Other Recommendations? " w:id="17"/>
      <w:bookmarkEnd w:id="17"/>
      <w:r>
        <w:rPr/>
      </w:r>
      <w:r>
        <w:rPr>
          <w:b/>
          <w:color w:val="2769B3"/>
          <w:w w:val="105"/>
          <w:sz w:val="72"/>
        </w:rPr>
        <w:t>Other</w:t>
      </w:r>
      <w:r>
        <w:rPr>
          <w:b/>
          <w:color w:val="2769B3"/>
          <w:spacing w:val="-5"/>
          <w:w w:val="110"/>
          <w:sz w:val="72"/>
        </w:rPr>
        <w:t> </w:t>
      </w:r>
      <w:r>
        <w:rPr>
          <w:b/>
          <w:color w:val="2769B3"/>
          <w:spacing w:val="-2"/>
          <w:w w:val="110"/>
          <w:sz w:val="72"/>
        </w:rPr>
        <w:t>Recommendations?</w:t>
      </w:r>
    </w:p>
    <w:p>
      <w:pPr>
        <w:pStyle w:val="BodyText"/>
        <w:rPr>
          <w:b/>
          <w:sz w:val="72"/>
        </w:rPr>
      </w:pPr>
    </w:p>
    <w:p>
      <w:pPr>
        <w:pStyle w:val="BodyText"/>
        <w:spacing w:before="501"/>
        <w:rPr>
          <w:b/>
          <w:sz w:val="72"/>
        </w:rPr>
      </w:pPr>
    </w:p>
    <w:p>
      <w:pPr>
        <w:pStyle w:val="ListParagraph"/>
        <w:numPr>
          <w:ilvl w:val="2"/>
          <w:numId w:val="1"/>
        </w:numPr>
        <w:tabs>
          <w:tab w:pos="911" w:val="left" w:leader="none"/>
        </w:tabs>
        <w:spacing w:line="240" w:lineRule="auto" w:before="0" w:after="0"/>
        <w:ind w:left="911" w:right="0" w:hanging="561"/>
        <w:jc w:val="left"/>
        <w:rPr>
          <w:rFonts w:ascii="Wingdings 3" w:hAnsi="Wingdings 3"/>
          <w:color w:val="CC1D58"/>
          <w:sz w:val="62"/>
        </w:rPr>
      </w:pPr>
      <w:r>
        <w:rPr>
          <w:color w:val="2769B3"/>
          <w:w w:val="105"/>
          <w:sz w:val="80"/>
        </w:rPr>
        <w:t>What</w:t>
      </w:r>
      <w:r>
        <w:rPr>
          <w:color w:val="2769B3"/>
          <w:spacing w:val="-17"/>
          <w:w w:val="105"/>
          <w:sz w:val="80"/>
        </w:rPr>
        <w:t> </w:t>
      </w:r>
      <w:r>
        <w:rPr>
          <w:color w:val="2769B3"/>
          <w:w w:val="105"/>
          <w:sz w:val="80"/>
        </w:rPr>
        <w:t>else</w:t>
      </w:r>
      <w:r>
        <w:rPr>
          <w:color w:val="2769B3"/>
          <w:spacing w:val="-10"/>
          <w:w w:val="105"/>
          <w:sz w:val="80"/>
        </w:rPr>
        <w:t> </w:t>
      </w:r>
      <w:r>
        <w:rPr>
          <w:color w:val="2769B3"/>
          <w:w w:val="105"/>
          <w:sz w:val="80"/>
        </w:rPr>
        <w:t>should</w:t>
      </w:r>
      <w:r>
        <w:rPr>
          <w:color w:val="2769B3"/>
          <w:spacing w:val="-15"/>
          <w:w w:val="105"/>
          <w:sz w:val="80"/>
        </w:rPr>
        <w:t> </w:t>
      </w:r>
      <w:r>
        <w:rPr>
          <w:color w:val="2769B3"/>
          <w:w w:val="105"/>
          <w:sz w:val="80"/>
        </w:rPr>
        <w:t>we</w:t>
      </w:r>
      <w:r>
        <w:rPr>
          <w:color w:val="2769B3"/>
          <w:spacing w:val="-10"/>
          <w:w w:val="105"/>
          <w:sz w:val="80"/>
        </w:rPr>
        <w:t> </w:t>
      </w:r>
      <w:r>
        <w:rPr>
          <w:color w:val="2769B3"/>
          <w:spacing w:val="-2"/>
          <w:w w:val="105"/>
          <w:sz w:val="80"/>
        </w:rPr>
        <w:t>consider?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12416">
            <wp:simplePos x="0" y="0"/>
            <wp:positionH relativeFrom="page">
              <wp:posOffset>798055</wp:posOffset>
            </wp:positionH>
            <wp:positionV relativeFrom="paragraph">
              <wp:posOffset>288330</wp:posOffset>
            </wp:positionV>
            <wp:extent cx="2153057" cy="531495"/>
            <wp:effectExtent l="0" t="0" r="0" b="0"/>
            <wp:wrapTopAndBottom/>
            <wp:docPr id="204" name="Image 2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4" name="Image 20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0" w:bottom="0" w:left="860" w:right="2780"/>
        </w:sectPr>
      </w:pPr>
    </w:p>
    <w:p>
      <w:pPr>
        <w:pStyle w:val="Heading2"/>
        <w:spacing w:before="8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7420506</wp:posOffset>
                </wp:positionH>
                <wp:positionV relativeFrom="page">
                  <wp:posOffset>-4762</wp:posOffset>
                </wp:positionV>
                <wp:extent cx="4773295" cy="6867525"/>
                <wp:effectExtent l="0" t="0" r="0" b="0"/>
                <wp:wrapNone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4773295" cy="6867525"/>
                          <a:chExt cx="4773295" cy="6867525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195050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4762" y="3686175"/>
                            <a:ext cx="476377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176905">
                                <a:moveTo>
                                  <a:pt x="4763554" y="0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760974" y="4762"/>
                            <a:ext cx="300736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6858000">
                                <a:moveTo>
                                  <a:pt x="3007347" y="0"/>
                                </a:moveTo>
                                <a:lnTo>
                                  <a:pt x="2042998" y="0"/>
                                </a:lnTo>
                                <a:lnTo>
                                  <a:pt x="0" y="6858000"/>
                                </a:lnTo>
                                <a:lnTo>
                                  <a:pt x="3007347" y="6858000"/>
                                </a:lnTo>
                                <a:lnTo>
                                  <a:pt x="300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2184425" y="4762"/>
                            <a:ext cx="258762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858000">
                                <a:moveTo>
                                  <a:pt x="2587066" y="0"/>
                                </a:moveTo>
                                <a:lnTo>
                                  <a:pt x="0" y="0"/>
                                </a:lnTo>
                                <a:lnTo>
                                  <a:pt x="1207973" y="6858000"/>
                                </a:lnTo>
                                <a:lnTo>
                                  <a:pt x="2587066" y="6858000"/>
                                </a:lnTo>
                                <a:lnTo>
                                  <a:pt x="258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511820" y="3052762"/>
                            <a:ext cx="326009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0090" h="3810000">
                                <a:moveTo>
                                  <a:pt x="3259670" y="0"/>
                                </a:moveTo>
                                <a:lnTo>
                                  <a:pt x="0" y="3810000"/>
                                </a:lnTo>
                                <a:lnTo>
                                  <a:pt x="3259670" y="3810000"/>
                                </a:lnTo>
                                <a:lnTo>
                                  <a:pt x="325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892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917043" y="4762"/>
                            <a:ext cx="28517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785" h="6858000">
                                <a:moveTo>
                                  <a:pt x="2851277" y="0"/>
                                </a:moveTo>
                                <a:lnTo>
                                  <a:pt x="0" y="0"/>
                                </a:lnTo>
                                <a:lnTo>
                                  <a:pt x="2467698" y="6858000"/>
                                </a:lnTo>
                                <a:lnTo>
                                  <a:pt x="2851277" y="6858000"/>
                                </a:lnTo>
                                <a:lnTo>
                                  <a:pt x="2851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1F5E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3478231" y="4762"/>
                            <a:ext cx="129032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6858000">
                                <a:moveTo>
                                  <a:pt x="1290091" y="0"/>
                                </a:moveTo>
                                <a:lnTo>
                                  <a:pt x="1018463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290091" y="6858000"/>
                                </a:lnTo>
                                <a:lnTo>
                                  <a:pt x="1290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6C97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519862" y="4762"/>
                            <a:ext cx="12490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045" h="6858000">
                                <a:moveTo>
                                  <a:pt x="1248460" y="0"/>
                                </a:moveTo>
                                <a:lnTo>
                                  <a:pt x="0" y="0"/>
                                </a:lnTo>
                                <a:lnTo>
                                  <a:pt x="1108011" y="6858000"/>
                                </a:lnTo>
                                <a:lnTo>
                                  <a:pt x="1248460" y="6858000"/>
                                </a:lnTo>
                                <a:lnTo>
                                  <a:pt x="124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2951154" y="3594633"/>
                            <a:ext cx="1817370" cy="326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7370" h="3268345">
                                <a:moveTo>
                                  <a:pt x="1817166" y="0"/>
                                </a:moveTo>
                                <a:lnTo>
                                  <a:pt x="0" y="3268129"/>
                                </a:lnTo>
                                <a:lnTo>
                                  <a:pt x="1817166" y="3268129"/>
                                </a:lnTo>
                                <a:lnTo>
                                  <a:pt x="1817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1D58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29187pt;margin-top:-.375pt;width:375.85pt;height:540.75pt;mso-position-horizontal-relative:page;mso-position-vertical-relative:page;z-index:15755264" id="docshapegroup154" coordorigin="11686,-8" coordsize="7517,10815">
                <v:line style="position:absolute" from="14757,0" to="16677,10800" stroked="true" strokeweight=".75pt" strokecolor="#bebebe">
                  <v:stroke dashstyle="solid"/>
                </v:line>
                <v:line style="position:absolute" from="19195,5798" to="11693,10800" stroked="true" strokeweight=".75pt" strokecolor="#d9d9d9">
                  <v:stroke dashstyle="solid"/>
                </v:line>
                <v:shape style="position:absolute;left:14459;top:0;width:4736;height:10800" id="docshape155" coordorigin="14459,0" coordsize="4736,10800" path="m19195,0l17676,0,14459,10800,19195,10800,19195,0xe" filled="true" fillcolor="#cc1d58" stroked="false">
                  <v:path arrowok="t"/>
                  <v:fill opacity="19788f" type="solid"/>
                </v:shape>
                <v:shape style="position:absolute;left:15125;top:0;width:4075;height:10800" id="docshape156" coordorigin="15126,0" coordsize="4075,10800" path="m19200,0l15126,0,17028,10800,19200,10800,19200,0xe" filled="true" fillcolor="#cc1d58" stroked="false">
                  <v:path arrowok="t"/>
                  <v:fill opacity="13107f" type="solid"/>
                </v:shape>
                <v:shape style="position:absolute;left:14066;top:4800;width:5134;height:6000" id="docshape157" coordorigin="14067,4800" coordsize="5134,6000" path="m19200,4800l14067,10800,19200,10800,19200,4800xe" filled="true" fillcolor="#ea6892" stroked="false">
                  <v:path arrowok="t"/>
                  <v:fill opacity="47289f" type="solid"/>
                </v:shape>
                <v:shape style="position:absolute;left:14704;top:0;width:4491;height:10800" id="docshape158" coordorigin="14705,0" coordsize="4491,10800" path="m19195,0l14705,0,18591,10800,19195,10800,19195,0xe" filled="true" fillcolor="#df1f5e" stroked="false">
                  <v:path arrowok="t"/>
                  <v:fill opacity="46003f" type="solid"/>
                </v:shape>
                <v:shape style="position:absolute;left:17163;top:0;width:2032;height:10800" id="docshape159" coordorigin="17163,0" coordsize="2032,10800" path="m19195,0l18767,0,17163,10800,19195,10800,19195,0xe" filled="true" fillcolor="#ea6c97" stroked="false">
                  <v:path arrowok="t"/>
                  <v:fill opacity="46003f" type="solid"/>
                </v:shape>
                <v:shape style="position:absolute;left:17228;top:0;width:1967;height:10800" id="docshape160" coordorigin="17229,0" coordsize="1967,10800" path="m19195,0l17229,0,18974,10800,19195,10800,19195,0xe" filled="true" fillcolor="#cc1d58" stroked="false">
                  <v:path arrowok="t"/>
                  <v:fill opacity="42663f" type="solid"/>
                </v:shape>
                <v:shape style="position:absolute;left:16333;top:5653;width:2862;height:5147" id="docshape161" coordorigin="16333,5653" coordsize="2862,5147" path="m19195,5653l16333,10800,19195,10800,19195,5653xe" filled="true" fillcolor="#cc1d58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0</wp:posOffset>
                </wp:positionH>
                <wp:positionV relativeFrom="page">
                  <wp:posOffset>4013200</wp:posOffset>
                </wp:positionV>
                <wp:extent cx="448945" cy="2844800"/>
                <wp:effectExtent l="0" t="0" r="0" b="0"/>
                <wp:wrapNone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448945" cy="284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844800">
                              <a:moveTo>
                                <a:pt x="0" y="0"/>
                              </a:moveTo>
                              <a:lnTo>
                                <a:pt x="0" y="2844800"/>
                              </a:lnTo>
                              <a:lnTo>
                                <a:pt x="448729" y="284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1D58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16pt;width:35.35pt;height:224pt;mso-position-horizontal-relative:page;mso-position-vertical-relative:page;z-index:15755776" id="docshape162" coordorigin="0,6320" coordsize="707,4480" path="m0,6320l0,10800,707,10800,0,6320xe" filled="true" fillcolor="#cc1d58" stroked="false">
                <v:path arrowok="t"/>
                <v:fill opacity="55770f" type="solid"/>
                <w10:wrap type="none"/>
              </v:shape>
            </w:pict>
          </mc:Fallback>
        </mc:AlternateContent>
      </w:r>
      <w:bookmarkStart w:name="Next Steps" w:id="18"/>
      <w:bookmarkEnd w:id="18"/>
      <w:r>
        <w:rPr>
          <w:b w:val="0"/>
        </w:rPr>
      </w:r>
      <w:r>
        <w:rPr>
          <w:color w:val="2769B3"/>
          <w:w w:val="105"/>
        </w:rPr>
        <w:t>Next</w:t>
      </w:r>
      <w:r>
        <w:rPr>
          <w:color w:val="2769B3"/>
          <w:spacing w:val="-1"/>
          <w:w w:val="105"/>
        </w:rPr>
        <w:t> </w:t>
      </w:r>
      <w:r>
        <w:rPr>
          <w:color w:val="2769B3"/>
          <w:spacing w:val="-2"/>
          <w:w w:val="110"/>
        </w:rPr>
        <w:t>Steps</w:t>
      </w:r>
    </w:p>
    <w:p>
      <w:pPr>
        <w:pStyle w:val="BodyText"/>
        <w:spacing w:before="153"/>
        <w:rPr>
          <w:b/>
          <w:sz w:val="72"/>
        </w:rPr>
      </w:pP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40" w:lineRule="auto" w:before="0" w:after="0"/>
        <w:ind w:left="889" w:right="0" w:hanging="539"/>
        <w:jc w:val="left"/>
        <w:rPr>
          <w:rFonts w:ascii="Wingdings 3" w:hAnsi="Wingdings 3"/>
          <w:color w:val="CC1D58"/>
          <w:sz w:val="45"/>
        </w:rPr>
      </w:pPr>
      <w:r>
        <w:rPr>
          <w:color w:val="2769B3"/>
          <w:sz w:val="56"/>
        </w:rPr>
        <w:t>Vote</w:t>
      </w:r>
      <w:r>
        <w:rPr>
          <w:color w:val="2769B3"/>
          <w:spacing w:val="-12"/>
          <w:sz w:val="56"/>
        </w:rPr>
        <w:t> </w:t>
      </w:r>
      <w:r>
        <w:rPr>
          <w:color w:val="2769B3"/>
          <w:sz w:val="56"/>
        </w:rPr>
        <w:t>to</w:t>
      </w:r>
      <w:r>
        <w:rPr>
          <w:color w:val="2769B3"/>
          <w:spacing w:val="-11"/>
          <w:sz w:val="56"/>
        </w:rPr>
        <w:t> </w:t>
      </w:r>
      <w:r>
        <w:rPr>
          <w:color w:val="2769B3"/>
          <w:spacing w:val="-2"/>
          <w:sz w:val="56"/>
        </w:rPr>
        <w:t>Adjourn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13952">
            <wp:simplePos x="0" y="0"/>
            <wp:positionH relativeFrom="page">
              <wp:posOffset>798055</wp:posOffset>
            </wp:positionH>
            <wp:positionV relativeFrom="paragraph">
              <wp:posOffset>311517</wp:posOffset>
            </wp:positionV>
            <wp:extent cx="2153057" cy="531495"/>
            <wp:effectExtent l="0" t="0" r="0" b="0"/>
            <wp:wrapTopAndBottom/>
            <wp:docPr id="216" name="Image 2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6" name="Image 2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57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9200" w:h="10800" w:orient="landscape"/>
      <w:pgMar w:top="0" w:bottom="0" w:left="860" w:right="2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3">
    <w:altName w:val="Wingdings 3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19" w:hanging="81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CC1D58"/>
        <w:spacing w:val="0"/>
        <w:w w:val="107"/>
        <w:sz w:val="45"/>
        <w:szCs w:val="45"/>
        <w:lang w:val="en-US" w:eastAsia="en-US" w:bidi="ar-SA"/>
      </w:rPr>
    </w:lvl>
    <w:lvl w:ilvl="1">
      <w:start w:val="0"/>
      <w:numFmt w:val="bullet"/>
      <w:lvlText w:val=""/>
      <w:lvlJc w:val="left"/>
      <w:pPr>
        <w:ind w:left="1115" w:hanging="908"/>
      </w:pPr>
      <w:rPr>
        <w:rFonts w:hint="default" w:ascii="Wingdings 3" w:hAnsi="Wingdings 3" w:eastAsia="Wingdings 3" w:cs="Wingdings 3"/>
        <w:b w:val="0"/>
        <w:bCs w:val="0"/>
        <w:i w:val="0"/>
        <w:iCs w:val="0"/>
        <w:color w:val="CC1D58"/>
        <w:spacing w:val="0"/>
        <w:w w:val="99"/>
        <w:sz w:val="45"/>
        <w:szCs w:val="45"/>
        <w:lang w:val="en-US" w:eastAsia="en-US" w:bidi="ar-SA"/>
      </w:rPr>
    </w:lvl>
    <w:lvl w:ilvl="2">
      <w:start w:val="0"/>
      <w:numFmt w:val="bullet"/>
      <w:lvlText w:val=""/>
      <w:lvlJc w:val="left"/>
      <w:pPr>
        <w:ind w:left="890" w:hanging="540"/>
      </w:pPr>
      <w:rPr>
        <w:rFonts w:hint="default" w:ascii="Wingdings 3" w:hAnsi="Wingdings 3" w:eastAsia="Wingdings 3" w:cs="Wingdings 3"/>
        <w:spacing w:val="0"/>
        <w:w w:val="96"/>
        <w:lang w:val="en-US" w:eastAsia="en-US" w:bidi="ar-SA"/>
      </w:rPr>
    </w:lvl>
    <w:lvl w:ilvl="3">
      <w:start w:val="0"/>
      <w:numFmt w:val="bullet"/>
      <w:lvlText w:val=""/>
      <w:lvlJc w:val="left"/>
      <w:pPr>
        <w:ind w:left="1521" w:hanging="452"/>
      </w:pPr>
      <w:rPr>
        <w:rFonts w:hint="default" w:ascii="Wingdings 3" w:hAnsi="Wingdings 3" w:eastAsia="Wingdings 3" w:cs="Wingdings 3"/>
        <w:spacing w:val="0"/>
        <w:w w:val="99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3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6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5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53" w:hanging="4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48"/>
      <w:szCs w:val="4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8"/>
      <w:outlineLvl w:val="1"/>
    </w:pPr>
    <w:rPr>
      <w:rFonts w:ascii="Calibri" w:hAnsi="Calibri" w:eastAsia="Calibri" w:cs="Calibri"/>
      <w:b/>
      <w:bCs/>
      <w:sz w:val="108"/>
      <w:szCs w:val="10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50"/>
      <w:outlineLvl w:val="2"/>
    </w:pPr>
    <w:rPr>
      <w:rFonts w:ascii="Calibri" w:hAnsi="Calibri" w:eastAsia="Calibri" w:cs="Calibri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8"/>
      <w:ind w:left="1521" w:hanging="45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Fuglestad, Jennifer A</dc:creator>
  <dcterms:created xsi:type="dcterms:W3CDTF">2025-03-13T20:44:12Z</dcterms:created>
  <dcterms:modified xsi:type="dcterms:W3CDTF">2025-03-13T20:44:12Z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Acrobat PDFMaker 24 for PowerPoint</vt:lpwstr>
  </property>
  <property fmtid="{D5CDD505-2E9C-101B-9397-08002B2CF9AE}" pid="4" name="LastSaved">
    <vt:filetime>2025-03-13T00:00:00Z</vt:filetime>
  </property>
  <property fmtid="{D5CDD505-2E9C-101B-9397-08002B2CF9AE}" pid="5" name="Producer">
    <vt:lpwstr>Adobe PDF Library 24.5.175</vt:lpwstr>
  </property>
</Properties>
</file>