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3A8CA" w14:textId="77777777" w:rsidR="00621B21" w:rsidRDefault="00D227CC">
      <w:r>
        <w:t>Self-Direction Advisory Board</w:t>
      </w:r>
    </w:p>
    <w:p w14:paraId="262EFAF1" w14:textId="77777777" w:rsidR="00D227CC" w:rsidRDefault="00D227CC">
      <w:r>
        <w:t>12.02.20</w:t>
      </w:r>
    </w:p>
    <w:p w14:paraId="735DB3CF" w14:textId="77777777" w:rsidR="00D227CC" w:rsidRDefault="00D227CC"/>
    <w:p w14:paraId="6CC7F83E" w14:textId="77777777" w:rsidR="00D227CC" w:rsidRDefault="00D227CC">
      <w:r>
        <w:t xml:space="preserve">Committee members attending: Jane Ryder, Nancy Alterio, Liz Sandblom, Rich Santucci, Jeffrey Paquette, Anne Fracht, Val Bradley, Margaret Abrams, Andrea Lunden, Robin Foley, Lindsey Foley, Julie Westwater, Julie Flaherty, Leo Sarkissian, Barbara </w:t>
      </w:r>
      <w:proofErr w:type="spellStart"/>
      <w:r>
        <w:t>Pandolfi</w:t>
      </w:r>
      <w:proofErr w:type="spellEnd"/>
      <w:r>
        <w:t>, Leslie Kinney, Karla Murphy</w:t>
      </w:r>
    </w:p>
    <w:p w14:paraId="4E8B6007" w14:textId="77777777" w:rsidR="00D227CC" w:rsidRDefault="00D227CC">
      <w:r>
        <w:t>Committee members absent: Carol Bird, Jeff Keilson, John Nadworny, Kimberly Truong</w:t>
      </w:r>
    </w:p>
    <w:p w14:paraId="53EFCFF9" w14:textId="77777777" w:rsidR="00D227CC" w:rsidRDefault="00D227CC">
      <w:r>
        <w:t>DDS staff</w:t>
      </w:r>
      <w:r w:rsidR="00D926A6">
        <w:t xml:space="preserve"> </w:t>
      </w:r>
      <w:proofErr w:type="gramStart"/>
      <w:r w:rsidR="00D926A6">
        <w:t>attending</w:t>
      </w:r>
      <w:r>
        <w:t>:</w:t>
      </w:r>
      <w:proofErr w:type="gramEnd"/>
      <w:r>
        <w:t xml:space="preserve"> Jennifer Benoit, Beverly McGovern, Ed Wilson, Pamela Hickey, Anne Maris Stanton, Laney Bruner-Canhoto, Teryl Smith, Victor Hernandez, Elizabeth Morse, Tim Cahill, Chris Thompson, Gail Gillespie</w:t>
      </w:r>
      <w:r w:rsidR="007D1088">
        <w:t>, Ingrid Flory</w:t>
      </w:r>
    </w:p>
    <w:p w14:paraId="320A5EB9" w14:textId="77777777" w:rsidR="008C1928" w:rsidRPr="008C1928" w:rsidRDefault="002A4577">
      <w:pPr>
        <w:rPr>
          <w:u w:val="single"/>
        </w:rPr>
      </w:pPr>
      <w:proofErr w:type="gramStart"/>
      <w:r>
        <w:rPr>
          <w:u w:val="single"/>
        </w:rPr>
        <w:t>Opening  Comme</w:t>
      </w:r>
      <w:r w:rsidR="00EC2B3A">
        <w:rPr>
          <w:u w:val="single"/>
        </w:rPr>
        <w:t>nts</w:t>
      </w:r>
      <w:proofErr w:type="gramEnd"/>
      <w:r w:rsidR="00EC2B3A">
        <w:rPr>
          <w:u w:val="single"/>
        </w:rPr>
        <w:t xml:space="preserve"> and Roll Call</w:t>
      </w:r>
    </w:p>
    <w:p w14:paraId="52E09BD3" w14:textId="77777777" w:rsidR="00D227CC" w:rsidRDefault="00D227CC">
      <w:r>
        <w:t>Nancy</w:t>
      </w:r>
      <w:r w:rsidR="00EC2B3A">
        <w:t xml:space="preserve"> Alterio </w:t>
      </w:r>
      <w:r>
        <w:t>welcome</w:t>
      </w:r>
      <w:r w:rsidR="008C1928">
        <w:t>d</w:t>
      </w:r>
      <w:r>
        <w:t xml:space="preserve"> the committee meeting on the </w:t>
      </w:r>
      <w:proofErr w:type="spellStart"/>
      <w:r>
        <w:t>Webex</w:t>
      </w:r>
      <w:proofErr w:type="spellEnd"/>
      <w:r>
        <w:t xml:space="preserve"> platform.  A role call was completed.</w:t>
      </w:r>
    </w:p>
    <w:p w14:paraId="0DC6C579" w14:textId="77777777" w:rsidR="00EC2B3A" w:rsidRPr="00EC2B3A" w:rsidRDefault="00EC2B3A">
      <w:pPr>
        <w:rPr>
          <w:u w:val="single"/>
        </w:rPr>
      </w:pPr>
      <w:r w:rsidRPr="00EC2B3A">
        <w:rPr>
          <w:u w:val="single"/>
        </w:rPr>
        <w:t>Review and Approval of September 2, 2020 Minutes</w:t>
      </w:r>
    </w:p>
    <w:p w14:paraId="1D9261F1" w14:textId="77777777" w:rsidR="00D227CC" w:rsidRDefault="00D227CC">
      <w:r>
        <w:t xml:space="preserve">Nancy asked for approval of the minutes.  Robin Foley motioned </w:t>
      </w:r>
      <w:r w:rsidR="00D926A6">
        <w:t xml:space="preserve">that </w:t>
      </w:r>
      <w:r>
        <w:t>they be accepted. Rich Santucci seconded the motion.</w:t>
      </w:r>
    </w:p>
    <w:p w14:paraId="13C409C2" w14:textId="77777777" w:rsidR="00D227CC" w:rsidRDefault="00EC2B3A">
      <w:r>
        <w:t>In</w:t>
      </w:r>
      <w:r w:rsidR="00D227CC">
        <w:t xml:space="preserve"> discussion</w:t>
      </w:r>
      <w:r>
        <w:t xml:space="preserve"> of the minutes</w:t>
      </w:r>
      <w:r w:rsidR="00D227CC">
        <w:t>, Julie Flaherty made two points</w:t>
      </w:r>
      <w:r w:rsidR="002A4577">
        <w:t>:</w:t>
      </w:r>
    </w:p>
    <w:p w14:paraId="62B71B96" w14:textId="4E5BEBA5" w:rsidR="00D227CC" w:rsidRDefault="00D926A6" w:rsidP="00E3674E">
      <w:pPr>
        <w:pStyle w:val="ListParagraph"/>
        <w:numPr>
          <w:ilvl w:val="0"/>
          <w:numId w:val="1"/>
        </w:numPr>
      </w:pPr>
      <w:r>
        <w:t xml:space="preserve">The question regarding </w:t>
      </w:r>
      <w:r w:rsidR="00D227CC">
        <w:t>testing caregiv</w:t>
      </w:r>
      <w:r>
        <w:t>ers on page 4 should be attributed to Julie Flaherty</w:t>
      </w:r>
      <w:r w:rsidR="007D1088">
        <w:t>.</w:t>
      </w:r>
    </w:p>
    <w:p w14:paraId="25AA279B" w14:textId="376C097C" w:rsidR="008C1928" w:rsidRDefault="00D926A6" w:rsidP="00E3674E">
      <w:pPr>
        <w:pStyle w:val="ListParagraph"/>
        <w:numPr>
          <w:ilvl w:val="0"/>
          <w:numId w:val="1"/>
        </w:numPr>
      </w:pPr>
      <w:r>
        <w:t>In the future agenda items section, an agenda item, “d</w:t>
      </w:r>
      <w:r w:rsidR="008C1928" w:rsidRPr="008C1928">
        <w:t>iscussion of the HSRI recommendations around data collection</w:t>
      </w:r>
      <w:r>
        <w:t>” was omitted.</w:t>
      </w:r>
    </w:p>
    <w:p w14:paraId="0BBE1E2F" w14:textId="77777777" w:rsidR="008C1928" w:rsidRDefault="008C1928" w:rsidP="008C1928">
      <w:r>
        <w:t xml:space="preserve">The minutes will be amended; and a vote </w:t>
      </w:r>
      <w:r w:rsidR="002A4577">
        <w:t xml:space="preserve">will be </w:t>
      </w:r>
      <w:r>
        <w:t>taken at the next meeting</w:t>
      </w:r>
      <w:r w:rsidR="002A4577">
        <w:t xml:space="preserve"> on the changes</w:t>
      </w:r>
      <w:r>
        <w:t xml:space="preserve">. </w:t>
      </w:r>
    </w:p>
    <w:p w14:paraId="17989F62" w14:textId="77777777" w:rsidR="008C1928" w:rsidRDefault="00EC2B3A" w:rsidP="008C1928">
      <w:pPr>
        <w:rPr>
          <w:u w:val="single"/>
        </w:rPr>
      </w:pPr>
      <w:r>
        <w:rPr>
          <w:u w:val="single"/>
        </w:rPr>
        <w:t xml:space="preserve">DDS/ </w:t>
      </w:r>
      <w:r w:rsidR="008C1928" w:rsidRPr="008C1928">
        <w:rPr>
          <w:u w:val="single"/>
        </w:rPr>
        <w:t>Commissioner’s Update</w:t>
      </w:r>
    </w:p>
    <w:p w14:paraId="55272FD1" w14:textId="77777777" w:rsidR="00C62C0C" w:rsidRDefault="008C1928" w:rsidP="008C1928">
      <w:r>
        <w:t>Jane Ryder welcomed everyone a</w:t>
      </w:r>
      <w:r w:rsidR="00D926A6">
        <w:t xml:space="preserve">nd updated the committee on </w:t>
      </w:r>
      <w:r>
        <w:t>DDS’ respon</w:t>
      </w:r>
      <w:r w:rsidR="00D926A6">
        <w:t xml:space="preserve">se to the pandemic and anticipated </w:t>
      </w:r>
      <w:r>
        <w:t>surge.  In the provider and state-operated community, aggressive surveillance</w:t>
      </w:r>
      <w:r w:rsidR="00D926A6">
        <w:t xml:space="preserve"> testing is in place.</w:t>
      </w:r>
      <w:r>
        <w:t xml:space="preserve"> If there is one </w:t>
      </w:r>
      <w:r w:rsidR="00D926A6">
        <w:t>person testing positive</w:t>
      </w:r>
      <w:r>
        <w:t xml:space="preserve"> in a group home, everyone is tested.  DDS has </w:t>
      </w:r>
      <w:r w:rsidR="007D1088">
        <w:t xml:space="preserve">recently </w:t>
      </w:r>
      <w:proofErr w:type="spellStart"/>
      <w:r>
        <w:t>forged</w:t>
      </w:r>
      <w:proofErr w:type="spellEnd"/>
      <w:r>
        <w:t xml:space="preserve"> a partnership </w:t>
      </w:r>
      <w:r w:rsidR="00D926A6">
        <w:t>with Commonwealth Medicine. Commonwealth Medicine</w:t>
      </w:r>
      <w:r>
        <w:t xml:space="preserve"> designed a self- assessment</w:t>
      </w:r>
      <w:r w:rsidR="00D926A6">
        <w:t xml:space="preserve"> tool</w:t>
      </w:r>
      <w:r>
        <w:t xml:space="preserve"> for agencies to complete </w:t>
      </w:r>
      <w:r w:rsidR="00C62C0C">
        <w:t>on their congregate care sites</w:t>
      </w:r>
      <w:r w:rsidR="00D926A6">
        <w:t xml:space="preserve"> around infection control.</w:t>
      </w:r>
      <w:r w:rsidR="00C62C0C">
        <w:t xml:space="preserve">  Commonwealth Medicine will provide follow-up and technical assistance after a review of the self-assessment.  Liz Sandblom Is the DDS contact person for that initiative.  </w:t>
      </w:r>
    </w:p>
    <w:p w14:paraId="5B624E20" w14:textId="574A5B3E" w:rsidR="00EC2B3A" w:rsidRDefault="00E3674E" w:rsidP="00D926A6">
      <w:pPr>
        <w:pStyle w:val="NoSpacing"/>
      </w:pPr>
      <w:r>
        <w:t>The Commissioner</w:t>
      </w:r>
      <w:r w:rsidR="00D926A6">
        <w:t xml:space="preserve"> talked</w:t>
      </w:r>
      <w:r w:rsidR="00C62C0C">
        <w:t xml:space="preserve"> about the activities of</w:t>
      </w:r>
      <w:r w:rsidR="00922E0E">
        <w:t xml:space="preserve"> the </w:t>
      </w:r>
      <w:r>
        <w:t>S</w:t>
      </w:r>
      <w:r w:rsidR="00922E0E">
        <w:t xml:space="preserve">ervice </w:t>
      </w:r>
      <w:r>
        <w:t>C</w:t>
      </w:r>
      <w:r w:rsidR="00922E0E">
        <w:t>oordinators   Service Coordinators</w:t>
      </w:r>
      <w:r w:rsidR="00C62C0C">
        <w:t xml:space="preserve"> are reach</w:t>
      </w:r>
      <w:r w:rsidR="00D926A6">
        <w:t xml:space="preserve">ing out to individuals </w:t>
      </w:r>
      <w:r w:rsidR="00C62C0C">
        <w:t xml:space="preserve">to check on their needs and safety. </w:t>
      </w:r>
      <w:r w:rsidR="00EC2B3A">
        <w:t xml:space="preserve"> </w:t>
      </w:r>
    </w:p>
    <w:p w14:paraId="655BFC5C" w14:textId="77777777" w:rsidR="008C1928" w:rsidRDefault="00C62C0C" w:rsidP="008C1928">
      <w:r>
        <w:t xml:space="preserve"> During the pandemic, DDS has seen a rise in requests for self-direction both in PDP and Agency with Choice.  </w:t>
      </w:r>
    </w:p>
    <w:p w14:paraId="14ED545A" w14:textId="67C1D3A8" w:rsidR="00D926A6" w:rsidRDefault="00E3674E" w:rsidP="00D926A6">
      <w:pPr>
        <w:pStyle w:val="NoSpacing"/>
      </w:pPr>
      <w:r>
        <w:lastRenderedPageBreak/>
        <w:t>Commissioner Ryder</w:t>
      </w:r>
      <w:r w:rsidR="00C62C0C">
        <w:t xml:space="preserve"> thanked staff particularly direct care staff for their work at this time</w:t>
      </w:r>
      <w:r w:rsidR="00D926A6">
        <w:t xml:space="preserve"> and is optimistic about the news of vaccines.</w:t>
      </w:r>
    </w:p>
    <w:p w14:paraId="6FC9CEFE" w14:textId="77777777" w:rsidR="00C62C0C" w:rsidRDefault="00C62C0C" w:rsidP="008C1928"/>
    <w:p w14:paraId="2C16DF5C" w14:textId="77777777" w:rsidR="00922E0E" w:rsidRDefault="00922E0E" w:rsidP="008C1928">
      <w:r>
        <w:t>Questions</w:t>
      </w:r>
    </w:p>
    <w:p w14:paraId="04839448" w14:textId="5C40902D" w:rsidR="00EC2B3A" w:rsidRPr="008C1928" w:rsidRDefault="00EC2B3A" w:rsidP="00EC2B3A">
      <w:r>
        <w:t>Nancy Alterio asked if our individual</w:t>
      </w:r>
      <w:r w:rsidR="00922E0E">
        <w:t>s</w:t>
      </w:r>
      <w:r>
        <w:t xml:space="preserve"> will be prioritized for the vaccine. </w:t>
      </w:r>
      <w:r w:rsidR="00E3674E">
        <w:t>Commissioner Ryder</w:t>
      </w:r>
      <w:r>
        <w:t xml:space="preserve"> reported that the Center for Disease Control will come out with recommendations</w:t>
      </w:r>
      <w:r w:rsidR="00922E0E">
        <w:t xml:space="preserve"> very soon</w:t>
      </w:r>
      <w:r>
        <w:t>.  Governor Baker will communicate those recommendations next week.</w:t>
      </w:r>
    </w:p>
    <w:p w14:paraId="46DC490D" w14:textId="77777777" w:rsidR="008C1928" w:rsidRDefault="00EC2B3A" w:rsidP="008C1928">
      <w:pPr>
        <w:rPr>
          <w:u w:val="single"/>
        </w:rPr>
      </w:pPr>
      <w:r w:rsidRPr="00EC2B3A">
        <w:rPr>
          <w:u w:val="single"/>
        </w:rPr>
        <w:t xml:space="preserve">Self- Direction Updates </w:t>
      </w:r>
    </w:p>
    <w:p w14:paraId="0BEB48B9" w14:textId="77777777" w:rsidR="00EC2B3A" w:rsidRDefault="00EC2B3A" w:rsidP="008C1928">
      <w:r>
        <w:t>Liz Sa</w:t>
      </w:r>
      <w:r w:rsidR="00C554FE">
        <w:t>ndblom reported that enrollment</w:t>
      </w:r>
      <w:r>
        <w:t xml:space="preserve"> in self- direction programs has steadily increased since March by about 1.</w:t>
      </w:r>
      <w:r w:rsidR="00D926A6">
        <w:t>5% per month.  There has been an</w:t>
      </w:r>
      <w:r>
        <w:t xml:space="preserve"> 11% increase overall and (159) new enrollments.  Most of the enrollments were in individual day supports and individual home supports.</w:t>
      </w:r>
    </w:p>
    <w:p w14:paraId="5C51A23E" w14:textId="77777777" w:rsidR="00C554FE" w:rsidRDefault="00C554FE" w:rsidP="008C1928">
      <w:r>
        <w:t>The self-direction managers have offered more</w:t>
      </w:r>
      <w:r w:rsidR="00922E0E">
        <w:t xml:space="preserve"> training</w:t>
      </w:r>
      <w:r>
        <w:t xml:space="preserve"> opportunities to families and staff.  The man</w:t>
      </w:r>
      <w:r w:rsidR="00922E0E">
        <w:t>a</w:t>
      </w:r>
      <w:r>
        <w:t xml:space="preserve">gers are </w:t>
      </w:r>
      <w:r w:rsidR="00922E0E">
        <w:t xml:space="preserve">in the process of </w:t>
      </w:r>
      <w:r>
        <w:t>updating their work plan with Liz.  Monthly internal leadership meetings have resumed with the support of the commissioner.</w:t>
      </w:r>
    </w:p>
    <w:p w14:paraId="42CA17D7" w14:textId="77777777" w:rsidR="00C554FE" w:rsidRDefault="00C554FE" w:rsidP="008C1928">
      <w:r>
        <w:t>Robin Foley has been working with Victor Hernandez on recommendations to improve the self-direct</w:t>
      </w:r>
      <w:r w:rsidR="00922E0E">
        <w:t>ion</w:t>
      </w:r>
      <w:r>
        <w:t xml:space="preserve"> section of DDS’ website to make it more user-friendly.  Additional input from the committee is welcome.</w:t>
      </w:r>
    </w:p>
    <w:p w14:paraId="5E015B7C" w14:textId="77777777" w:rsidR="00C554FE" w:rsidRDefault="00C554FE" w:rsidP="008C1928">
      <w:r>
        <w:t>Liz held several sessions with the area directors to elicit feedback on PDP and AWC.  The area directors</w:t>
      </w:r>
      <w:r w:rsidR="00D926A6">
        <w:t xml:space="preserve"> relayed many positive experi</w:t>
      </w:r>
      <w:r w:rsidR="007D1088">
        <w:t>e</w:t>
      </w:r>
      <w:r w:rsidR="00D926A6">
        <w:t>nces with s</w:t>
      </w:r>
      <w:r w:rsidR="007D1088">
        <w:t>e</w:t>
      </w:r>
      <w:r w:rsidR="00D926A6">
        <w:t xml:space="preserve">lf-direction and </w:t>
      </w:r>
      <w:r>
        <w:t xml:space="preserve">had many ideas and recommendations that Liz will follow up on. </w:t>
      </w:r>
    </w:p>
    <w:p w14:paraId="751F8FB7" w14:textId="77777777" w:rsidR="00536E32" w:rsidRDefault="00922E0E" w:rsidP="008C1928">
      <w:r>
        <w:t>Liz reported that the Agency with Choice M</w:t>
      </w:r>
      <w:r w:rsidR="00536E32">
        <w:t xml:space="preserve">anual is almost complete.  </w:t>
      </w:r>
    </w:p>
    <w:p w14:paraId="56D9605B" w14:textId="77777777" w:rsidR="00536E32" w:rsidRDefault="00536E32" w:rsidP="008C1928">
      <w:r>
        <w:t xml:space="preserve">Liz is collaborating with </w:t>
      </w:r>
      <w:proofErr w:type="spellStart"/>
      <w:r>
        <w:t>ArcMass</w:t>
      </w:r>
      <w:proofErr w:type="spellEnd"/>
      <w:r>
        <w:t xml:space="preserve"> on the production of mini videos, several of which will feature self-direction.</w:t>
      </w:r>
    </w:p>
    <w:p w14:paraId="6C526D14" w14:textId="77777777" w:rsidR="00536E32" w:rsidRDefault="00536E32" w:rsidP="008C1928">
      <w:r>
        <w:t>Questions</w:t>
      </w:r>
    </w:p>
    <w:p w14:paraId="312F994B" w14:textId="77777777" w:rsidR="00536E32" w:rsidRDefault="00536E32" w:rsidP="008C1928">
      <w:r>
        <w:t>Leo Sarkissian asked about the make-up of the new (159) participants.  Are they all of transition age?  Liz will get that information to the committee.  Pam Hickey thought that most of the new participants were from the turning 22</w:t>
      </w:r>
      <w:r w:rsidR="00922E0E">
        <w:t>/ trans</w:t>
      </w:r>
      <w:r w:rsidR="007D1088">
        <w:t>iti</w:t>
      </w:r>
      <w:r w:rsidR="00922E0E">
        <w:t>oning</w:t>
      </w:r>
      <w:r>
        <w:t xml:space="preserve"> group.</w:t>
      </w:r>
    </w:p>
    <w:p w14:paraId="0A18A3FF" w14:textId="77777777" w:rsidR="00536E32" w:rsidRDefault="007D1088" w:rsidP="008C1928">
      <w:r>
        <w:t>Liz premiered</w:t>
      </w:r>
      <w:r w:rsidR="00536E32">
        <w:t xml:space="preserve"> the new “Preventing Fraud and Abuse” video.  There were many positive comments about the video.  </w:t>
      </w:r>
      <w:r w:rsidR="00C55464">
        <w:t>Rich Santucci thought the video could be a tool for individuals and will talk with the managers about how it could be used.  He is starting something similar with the PCA program. He talked briefly about the fraud hotline</w:t>
      </w:r>
      <w:r w:rsidR="00922E0E">
        <w:t xml:space="preserve"> and how he receives allegations of financial abuse</w:t>
      </w:r>
      <w:r w:rsidR="00C55464">
        <w:t>.</w:t>
      </w:r>
      <w:r w:rsidR="00922E0E">
        <w:t xml:space="preserve">  All of these allegations also are reported to DPPC.</w:t>
      </w:r>
    </w:p>
    <w:p w14:paraId="6E5827A1" w14:textId="77777777" w:rsidR="00C55464" w:rsidRDefault="00922E0E" w:rsidP="008C1928">
      <w:r>
        <w:t>Julie Flaherty</w:t>
      </w:r>
      <w:r w:rsidR="00C55464">
        <w:t>, who was involved</w:t>
      </w:r>
      <w:r>
        <w:t xml:space="preserve"> in making the video at its inception,</w:t>
      </w:r>
      <w:r w:rsidR="00C55464">
        <w:t xml:space="preserve"> though</w:t>
      </w:r>
      <w:r>
        <w:t>t</w:t>
      </w:r>
      <w:r w:rsidR="00C55464">
        <w:t xml:space="preserve"> it was well done</w:t>
      </w:r>
      <w:r>
        <w:t>.</w:t>
      </w:r>
    </w:p>
    <w:p w14:paraId="46F53BF5" w14:textId="77777777" w:rsidR="00922E0E" w:rsidRDefault="00922E0E" w:rsidP="008C1928"/>
    <w:p w14:paraId="4909F235" w14:textId="77777777" w:rsidR="00536E32" w:rsidRDefault="00536E32" w:rsidP="008C1928">
      <w:r>
        <w:lastRenderedPageBreak/>
        <w:t>Questions</w:t>
      </w:r>
    </w:p>
    <w:p w14:paraId="1D9DAAAE" w14:textId="77777777" w:rsidR="00536E32" w:rsidRDefault="00536E32" w:rsidP="00536E32">
      <w:r>
        <w:t>Robin Foley asked how the video would be distributed and requested that it be added to DDS’s website</w:t>
      </w:r>
      <w:r w:rsidR="001D06AE">
        <w:t xml:space="preserve">.  </w:t>
      </w:r>
      <w:r w:rsidR="00922E0E">
        <w:t xml:space="preserve">She was wondering if participants in PDP and AWC would need to review it every year.  </w:t>
      </w:r>
      <w:r w:rsidR="001D06AE">
        <w:t xml:space="preserve">Liz replied that the video would go on the </w:t>
      </w:r>
      <w:r w:rsidR="00922E0E">
        <w:t xml:space="preserve">website after it is formatted. </w:t>
      </w:r>
      <w:r w:rsidR="00C55464">
        <w:t xml:space="preserve"> </w:t>
      </w:r>
      <w:r w:rsidR="001D06AE">
        <w:t xml:space="preserve">She will work on an outreach plan for the video. </w:t>
      </w:r>
      <w:r w:rsidR="00C55464">
        <w:t xml:space="preserve"> </w:t>
      </w:r>
    </w:p>
    <w:p w14:paraId="44A99D5E" w14:textId="77777777" w:rsidR="001D06AE" w:rsidRDefault="001D06AE" w:rsidP="00536E32"/>
    <w:p w14:paraId="3A06F5EB" w14:textId="77777777" w:rsidR="001D06AE" w:rsidRPr="00F972AF" w:rsidRDefault="001D06AE" w:rsidP="00536E32">
      <w:pPr>
        <w:rPr>
          <w:u w:val="single"/>
        </w:rPr>
      </w:pPr>
      <w:r w:rsidRPr="00F972AF">
        <w:rPr>
          <w:u w:val="single"/>
        </w:rPr>
        <w:t>Regional Updates</w:t>
      </w:r>
    </w:p>
    <w:p w14:paraId="3814F8E3" w14:textId="77777777" w:rsidR="00D97F36" w:rsidRDefault="00D97F36" w:rsidP="00536E32">
      <w:r>
        <w:t>Pam Hickey- Central West</w:t>
      </w:r>
    </w:p>
    <w:p w14:paraId="179CDF01" w14:textId="77777777" w:rsidR="00D97F36" w:rsidRDefault="00922E0E" w:rsidP="00536E32">
      <w:r>
        <w:t xml:space="preserve">In the past three months, </w:t>
      </w:r>
      <w:r w:rsidR="009E3CE2">
        <w:t>Pam has provided many opportunities for virtual training including refresher sessions and opportunities for staff to touch base.  She stressed the importance of providing as many education opportunities as possible.</w:t>
      </w:r>
    </w:p>
    <w:p w14:paraId="7823E83A" w14:textId="77777777" w:rsidR="009E3CE2" w:rsidRDefault="009E3CE2" w:rsidP="00536E32">
      <w:r>
        <w:t>Ed Wilson- Southeast</w:t>
      </w:r>
    </w:p>
    <w:p w14:paraId="1490E21F" w14:textId="77777777" w:rsidR="009E3CE2" w:rsidRDefault="009E3CE2" w:rsidP="00536E32">
      <w:r>
        <w:t>Ed has provided at least a dozen training sessions for families and has worked with family support centers in the region</w:t>
      </w:r>
      <w:r w:rsidR="00922E0E">
        <w:t xml:space="preserve">.  He talked about a recent success of an </w:t>
      </w:r>
      <w:r>
        <w:t>individual on the Vineyard who</w:t>
      </w:r>
      <w:r w:rsidR="007D1088">
        <w:t xml:space="preserve"> was directing his services.  The individual</w:t>
      </w:r>
      <w:r>
        <w:t xml:space="preserve"> volunteers on a farm with his support worker and is </w:t>
      </w:r>
      <w:r w:rsidR="00922E0E">
        <w:t xml:space="preserve">very </w:t>
      </w:r>
      <w:r>
        <w:t>involved in community activities</w:t>
      </w:r>
      <w:r w:rsidR="007D1088">
        <w:t xml:space="preserve"> including a</w:t>
      </w:r>
      <w:r w:rsidR="00922E0E">
        <w:t xml:space="preserve"> writing group</w:t>
      </w:r>
      <w:r>
        <w:t>.  He has been able to continue these activities throughout the pandemic and has learned to like fresh vegetables</w:t>
      </w:r>
      <w:r w:rsidR="007D1088">
        <w:t xml:space="preserve"> because of his experience of working on a farm</w:t>
      </w:r>
      <w:r>
        <w:t>.</w:t>
      </w:r>
    </w:p>
    <w:p w14:paraId="153F8C37" w14:textId="77777777" w:rsidR="009E3CE2" w:rsidRDefault="009E3CE2" w:rsidP="00536E32">
      <w:r>
        <w:t>Bev McGovern- Northeast</w:t>
      </w:r>
    </w:p>
    <w:p w14:paraId="41F2E25D" w14:textId="77777777" w:rsidR="009E3CE2" w:rsidRDefault="009E3CE2" w:rsidP="00536E32">
      <w:r>
        <w:t>Bev is seeing an increase in enrollment of individuals on the spectrum</w:t>
      </w:r>
      <w:r w:rsidR="00C55464">
        <w:t>.  She talked about a number of innovative virtual activities such as classes in robotics, poetry, and personal training.</w:t>
      </w:r>
    </w:p>
    <w:p w14:paraId="1DE2CF19" w14:textId="77777777" w:rsidR="00C55464" w:rsidRDefault="00C55464" w:rsidP="00536E32">
      <w:r>
        <w:t>Jen Benoit- Metro</w:t>
      </w:r>
    </w:p>
    <w:p w14:paraId="212FA63C" w14:textId="77777777" w:rsidR="00C55464" w:rsidRDefault="00C55464" w:rsidP="00536E32">
      <w:r>
        <w:t xml:space="preserve">Jen talked about standardizing tools such as the orientation </w:t>
      </w:r>
      <w:r w:rsidR="00F972AF">
        <w:t xml:space="preserve">tool and talked about her work with the transition coordinators. </w:t>
      </w:r>
    </w:p>
    <w:p w14:paraId="3C090F75" w14:textId="77777777" w:rsidR="00F972AF" w:rsidRPr="00F972AF" w:rsidRDefault="00F972AF" w:rsidP="00536E32">
      <w:pPr>
        <w:rPr>
          <w:u w:val="single"/>
        </w:rPr>
      </w:pPr>
      <w:r w:rsidRPr="00F972AF">
        <w:rPr>
          <w:u w:val="single"/>
        </w:rPr>
        <w:t>Annual Report</w:t>
      </w:r>
    </w:p>
    <w:p w14:paraId="42A2D62B" w14:textId="77777777" w:rsidR="00F972AF" w:rsidRDefault="00F972AF" w:rsidP="00536E32">
      <w:r>
        <w:t>Julie Westwater talked about an annual report that DPPC completes and submits the report to the state auditor. In the report, she summarizes the allegations of financial abuse involving participants in the PDP program.  Each quarter DPPC sends DDS a report of all intakes of financial abuse.  DDS then sorts the intakes and identifies the intake</w:t>
      </w:r>
      <w:r w:rsidR="00BA5928">
        <w:t>s related to self-direction in various categories.</w:t>
      </w:r>
    </w:p>
    <w:p w14:paraId="7BFF0137" w14:textId="77777777" w:rsidR="007D1088" w:rsidRDefault="007D1088" w:rsidP="00536E32"/>
    <w:p w14:paraId="00DE93C5" w14:textId="77777777" w:rsidR="007D1088" w:rsidRDefault="007D1088" w:rsidP="00536E32"/>
    <w:p w14:paraId="75D7988C" w14:textId="77777777" w:rsidR="00D822A6" w:rsidRPr="00591A72" w:rsidRDefault="00D822A6" w:rsidP="00536E32">
      <w:pPr>
        <w:rPr>
          <w:u w:val="single"/>
        </w:rPr>
      </w:pPr>
      <w:r w:rsidRPr="00591A72">
        <w:rPr>
          <w:u w:val="single"/>
        </w:rPr>
        <w:t>Charting the Life Course Presentation</w:t>
      </w:r>
    </w:p>
    <w:p w14:paraId="6B042499" w14:textId="77777777" w:rsidR="00D822A6" w:rsidRDefault="00D822A6" w:rsidP="00536E32">
      <w:r>
        <w:lastRenderedPageBreak/>
        <w:t xml:space="preserve">Ingrid Flory, </w:t>
      </w:r>
      <w:r w:rsidR="00591A72">
        <w:t>Pam Hickey, Leo Sarkissian</w:t>
      </w:r>
    </w:p>
    <w:p w14:paraId="18FD02FC" w14:textId="77777777" w:rsidR="00591A72" w:rsidRDefault="00BA5928" w:rsidP="00536E32">
      <w:r>
        <w:t>(</w:t>
      </w:r>
      <w:r w:rsidR="00591A72">
        <w:t>Please refer to the power point.</w:t>
      </w:r>
      <w:r>
        <w:t>)</w:t>
      </w:r>
    </w:p>
    <w:p w14:paraId="3D684BB3" w14:textId="77777777" w:rsidR="00591A72" w:rsidRDefault="007D1088" w:rsidP="00536E32">
      <w:r>
        <w:t>Highlights of</w:t>
      </w:r>
      <w:r w:rsidR="00BA5928">
        <w:t xml:space="preserve"> Ingrid’s Presentation</w:t>
      </w:r>
    </w:p>
    <w:p w14:paraId="652CD6CF" w14:textId="77777777" w:rsidR="00591A72" w:rsidRDefault="00591A72" w:rsidP="00536E32">
      <w:r>
        <w:t xml:space="preserve">Charting the Life Course is a framework developed by families for families. It is </w:t>
      </w:r>
      <w:r w:rsidR="00BA5928">
        <w:t xml:space="preserve">a </w:t>
      </w:r>
      <w:r>
        <w:t>new value-based approach that looks at services differently.</w:t>
      </w:r>
    </w:p>
    <w:p w14:paraId="0439B9AA" w14:textId="77777777" w:rsidR="00591A72" w:rsidRDefault="00591A72" w:rsidP="00536E32">
      <w:r>
        <w:t>The framework assists professionals in having productive, problem-solving conversations with families.</w:t>
      </w:r>
    </w:p>
    <w:p w14:paraId="359468E7" w14:textId="77777777" w:rsidR="00591A72" w:rsidRDefault="00591A72" w:rsidP="00113177">
      <w:pPr>
        <w:tabs>
          <w:tab w:val="right" w:pos="9360"/>
        </w:tabs>
      </w:pPr>
      <w:r>
        <w:t xml:space="preserve">It offers simple tools that are not disability-specific that help look at the whole person. </w:t>
      </w:r>
      <w:r w:rsidR="00113177">
        <w:tab/>
      </w:r>
    </w:p>
    <w:p w14:paraId="19893DF6" w14:textId="77777777" w:rsidR="00591A72" w:rsidRDefault="00591A72" w:rsidP="00536E32">
      <w:r>
        <w:t xml:space="preserve">Charting the Life Course pulls together person centered planning practices and is easy to use. </w:t>
      </w:r>
    </w:p>
    <w:p w14:paraId="411ACA41" w14:textId="77777777" w:rsidR="00591A72" w:rsidRDefault="00591A72" w:rsidP="00536E32">
      <w:r>
        <w:t xml:space="preserve">In the past two years, many organizations are using the materials and have integrated them into their work with individuals and families.  The tools can be used for different stages of life and help plan for what is to come. </w:t>
      </w:r>
    </w:p>
    <w:p w14:paraId="3BCDE8D2" w14:textId="77777777" w:rsidR="00591A72" w:rsidRDefault="00591A72" w:rsidP="00536E32">
      <w:r>
        <w:t>One tool is the “integrated support star” that includes all of the areas of one’s life such as technology, community, relationships, and services.</w:t>
      </w:r>
    </w:p>
    <w:p w14:paraId="65698585" w14:textId="77777777" w:rsidR="00591A72" w:rsidRDefault="00591A72" w:rsidP="00536E32">
      <w:r>
        <w:t xml:space="preserve">Leo Sarkissian commented that </w:t>
      </w:r>
      <w:r w:rsidR="00BA5928">
        <w:t>there is more to the tool than</w:t>
      </w:r>
      <w:r w:rsidR="00F60D1B">
        <w:t xml:space="preserve"> is being described today.  He is thankful for the DDS partnership an</w:t>
      </w:r>
      <w:r w:rsidR="00113177">
        <w:t>d encourages families to use it</w:t>
      </w:r>
      <w:r w:rsidR="00F60D1B">
        <w:t xml:space="preserve">.  He thinks that the process emphasizes family, the most important </w:t>
      </w:r>
      <w:r w:rsidR="00BA5928">
        <w:t>part of many individuals’</w:t>
      </w:r>
      <w:r w:rsidR="00113177">
        <w:t xml:space="preserve"> lives.</w:t>
      </w:r>
    </w:p>
    <w:p w14:paraId="1C34393A" w14:textId="77777777" w:rsidR="00113177" w:rsidRDefault="00E01176" w:rsidP="00536E32">
      <w:r>
        <w:t>Story- Pam Hickey</w:t>
      </w:r>
    </w:p>
    <w:p w14:paraId="1A842DDB" w14:textId="77777777" w:rsidR="00E01176" w:rsidRDefault="00E01176" w:rsidP="00536E32">
      <w:r>
        <w:t>Pam talked about an individual, Jacob, who had used the Charting the Life Course</w:t>
      </w:r>
      <w:r w:rsidR="009E45DF">
        <w:t xml:space="preserve"> to help plan his life</w:t>
      </w:r>
      <w:r>
        <w:t>.  Jacob always wanted to be a zoo keeper and through the process, identified activities he enjoyed and those he didn’t like.  As a result, he volunteers in the community and makes and sells dog biscuits.</w:t>
      </w:r>
      <w:r w:rsidR="00BA5928">
        <w:t xml:space="preserve">  He is supported</w:t>
      </w:r>
      <w:r w:rsidR="007D1088">
        <w:t xml:space="preserve"> in thi</w:t>
      </w:r>
      <w:r w:rsidR="009E45DF">
        <w:t>s work</w:t>
      </w:r>
      <w:r w:rsidR="00BA5928">
        <w:t xml:space="preserve"> through</w:t>
      </w:r>
      <w:r w:rsidR="007D1088">
        <w:t xml:space="preserve"> the PDP program.   Jacob’s </w:t>
      </w:r>
      <w:r>
        <w:t xml:space="preserve">support worker and his family (especially </w:t>
      </w:r>
      <w:r w:rsidR="007D1088">
        <w:t>needed during</w:t>
      </w:r>
      <w:r>
        <w:t xml:space="preserve"> the pandemic) </w:t>
      </w:r>
      <w:r w:rsidR="00BA5928">
        <w:t>help him be in charge of his life</w:t>
      </w:r>
      <w:r w:rsidR="009E45DF">
        <w:t>.  Jacob</w:t>
      </w:r>
      <w:r>
        <w:t xml:space="preserve"> and his supp</w:t>
      </w:r>
      <w:r w:rsidR="009E45DF">
        <w:t>orters constantly review his plan that covers several domains</w:t>
      </w:r>
      <w:r>
        <w:t xml:space="preserve"> and make frequent changes</w:t>
      </w:r>
      <w:r w:rsidR="009E45DF">
        <w:t xml:space="preserve"> to it</w:t>
      </w:r>
      <w:r>
        <w:t xml:space="preserve">. </w:t>
      </w:r>
    </w:p>
    <w:p w14:paraId="5BDFDE7C" w14:textId="77777777" w:rsidR="00E01176" w:rsidRDefault="00E01176" w:rsidP="00536E32">
      <w:r>
        <w:t>There were many positive comments about Jacob’s story and an interest in purchasing his dog biscuits.  Robin Foley recommended checking out the Charting the Life Course Facebook page.  It contains lots of good materials.</w:t>
      </w:r>
    </w:p>
    <w:p w14:paraId="3667102B" w14:textId="77777777" w:rsidR="00E01176" w:rsidRDefault="00E01176" w:rsidP="00536E32">
      <w:pPr>
        <w:rPr>
          <w:u w:val="single"/>
        </w:rPr>
      </w:pPr>
      <w:r w:rsidRPr="00E01176">
        <w:rPr>
          <w:u w:val="single"/>
        </w:rPr>
        <w:t>MASS Report</w:t>
      </w:r>
    </w:p>
    <w:p w14:paraId="2AE40249" w14:textId="77777777" w:rsidR="00E01176" w:rsidRDefault="00E01176" w:rsidP="00536E32">
      <w:r>
        <w:t>Anne Fracht</w:t>
      </w:r>
      <w:r w:rsidR="001D50CE">
        <w:t xml:space="preserve"> reported that the MASS conference will be virtual this year and will be held the week of 02.13.21-02.20.21.  She also said that their virtual walk in October went well.</w:t>
      </w:r>
    </w:p>
    <w:p w14:paraId="08387AFF" w14:textId="77777777" w:rsidR="007D1088" w:rsidRDefault="007D1088" w:rsidP="00536E32"/>
    <w:p w14:paraId="79D33F42" w14:textId="77777777" w:rsidR="001D50CE" w:rsidRDefault="001D50CE" w:rsidP="00536E32">
      <w:r>
        <w:t>Questions</w:t>
      </w:r>
    </w:p>
    <w:p w14:paraId="382EB0C7" w14:textId="77777777" w:rsidR="001D50CE" w:rsidRDefault="001D50CE" w:rsidP="00BA5928">
      <w:pPr>
        <w:pStyle w:val="NoSpacing"/>
      </w:pPr>
      <w:r>
        <w:lastRenderedPageBreak/>
        <w:t xml:space="preserve">Barbara Pandolfi asked why the conference spanned a week.  Anne said that they are still working </w:t>
      </w:r>
      <w:r w:rsidR="00BA5928">
        <w:t>on that</w:t>
      </w:r>
      <w:r>
        <w:t xml:space="preserve"> </w:t>
      </w:r>
      <w:r w:rsidR="00BA5928">
        <w:t>and commented the</w:t>
      </w:r>
      <w:r>
        <w:t xml:space="preserve"> conference won’t be full days.</w:t>
      </w:r>
    </w:p>
    <w:p w14:paraId="7240880C" w14:textId="77777777" w:rsidR="001D50CE" w:rsidRDefault="001D50CE" w:rsidP="00536E32"/>
    <w:p w14:paraId="30B038AF" w14:textId="77777777" w:rsidR="001D50CE" w:rsidRDefault="001D50CE" w:rsidP="00536E32">
      <w:pPr>
        <w:rPr>
          <w:u w:val="single"/>
        </w:rPr>
      </w:pPr>
      <w:r w:rsidRPr="001D50CE">
        <w:rPr>
          <w:u w:val="single"/>
        </w:rPr>
        <w:t>Future Agenda Items</w:t>
      </w:r>
    </w:p>
    <w:p w14:paraId="737B6305" w14:textId="77777777" w:rsidR="001D50CE" w:rsidRDefault="001D50CE" w:rsidP="00536E32">
      <w:r>
        <w:t>Nancy asked about the frequency of meetings- three times a year or four times a year?   She asked the committee to get back to her with feedback.  Nancy and Jane will work on a schedule for next year.</w:t>
      </w:r>
    </w:p>
    <w:p w14:paraId="5F92A1AA" w14:textId="77777777" w:rsidR="001D50CE" w:rsidRDefault="001D50CE" w:rsidP="00536E32">
      <w:r>
        <w:t>Future agenda items include:</w:t>
      </w:r>
    </w:p>
    <w:p w14:paraId="1750D180" w14:textId="77777777" w:rsidR="001D50CE" w:rsidRDefault="001D50CE" w:rsidP="00536E32">
      <w:r>
        <w:t>Agency with Choice Manual</w:t>
      </w:r>
    </w:p>
    <w:p w14:paraId="1281CDB4" w14:textId="77777777" w:rsidR="001D50CE" w:rsidRDefault="001D50CE" w:rsidP="00536E32">
      <w:r>
        <w:t>Legislative Annual Report</w:t>
      </w:r>
    </w:p>
    <w:p w14:paraId="18BD40B2" w14:textId="77777777" w:rsidR="001D50CE" w:rsidRDefault="001D50CE" w:rsidP="00536E32">
      <w:r>
        <w:t>Data Collection per</w:t>
      </w:r>
      <w:r w:rsidR="00BA5928">
        <w:t xml:space="preserve"> HSRI Report Recommendations</w:t>
      </w:r>
    </w:p>
    <w:p w14:paraId="2F679906" w14:textId="77777777" w:rsidR="001D50CE" w:rsidRDefault="001D50CE" w:rsidP="00536E32">
      <w:pPr>
        <w:rPr>
          <w:u w:val="single"/>
        </w:rPr>
      </w:pPr>
      <w:r w:rsidRPr="001D50CE">
        <w:rPr>
          <w:u w:val="single"/>
        </w:rPr>
        <w:t>Public Comment</w:t>
      </w:r>
    </w:p>
    <w:p w14:paraId="34664309" w14:textId="77777777" w:rsidR="001D50CE" w:rsidRDefault="001D50CE" w:rsidP="00536E32">
      <w:r>
        <w:t>There was no public comment.</w:t>
      </w:r>
    </w:p>
    <w:p w14:paraId="52269187" w14:textId="77777777" w:rsidR="001D50CE" w:rsidRDefault="001D50CE" w:rsidP="00536E32">
      <w:pPr>
        <w:rPr>
          <w:u w:val="single"/>
        </w:rPr>
      </w:pPr>
      <w:r w:rsidRPr="001D50CE">
        <w:rPr>
          <w:u w:val="single"/>
        </w:rPr>
        <w:t>Closing Comments</w:t>
      </w:r>
    </w:p>
    <w:p w14:paraId="2CA9B90B" w14:textId="77777777" w:rsidR="001D50CE" w:rsidRPr="001D50CE" w:rsidRDefault="001D50CE" w:rsidP="00536E32">
      <w:r>
        <w:t xml:space="preserve">Nancy closed the meeting with the hopes that everyone stays safe and </w:t>
      </w:r>
      <w:r w:rsidR="009E45DF">
        <w:t>hopes t</w:t>
      </w:r>
      <w:r>
        <w:t>hat we have</w:t>
      </w:r>
      <w:r w:rsidR="007D1088">
        <w:t xml:space="preserve"> access to</w:t>
      </w:r>
      <w:r>
        <w:t xml:space="preserve"> vaccines soon.</w:t>
      </w:r>
    </w:p>
    <w:p w14:paraId="062C9C0A" w14:textId="77777777" w:rsidR="001D50CE" w:rsidRPr="001D50CE" w:rsidRDefault="001D50CE" w:rsidP="00536E32"/>
    <w:p w14:paraId="786AD238" w14:textId="77777777" w:rsidR="00E01176" w:rsidRDefault="00E01176" w:rsidP="00536E32"/>
    <w:p w14:paraId="350F9D17" w14:textId="77777777" w:rsidR="00591A72" w:rsidRDefault="00591A72" w:rsidP="00536E32"/>
    <w:p w14:paraId="330A40D1" w14:textId="77777777" w:rsidR="00D822A6" w:rsidRDefault="00D822A6" w:rsidP="00536E32"/>
    <w:p w14:paraId="2B655404" w14:textId="77777777" w:rsidR="00F972AF" w:rsidRDefault="00F972AF" w:rsidP="00536E32"/>
    <w:p w14:paraId="6954D8DE" w14:textId="77777777" w:rsidR="00F972AF" w:rsidRDefault="00F972AF" w:rsidP="00536E32"/>
    <w:p w14:paraId="7710BE6C" w14:textId="77777777" w:rsidR="00F972AF" w:rsidRDefault="00F972AF" w:rsidP="00536E32"/>
    <w:p w14:paraId="58662626" w14:textId="77777777" w:rsidR="009E3CE2" w:rsidRDefault="009E3CE2" w:rsidP="00536E32"/>
    <w:p w14:paraId="61D275D1" w14:textId="77777777" w:rsidR="00536E32" w:rsidRPr="00EC2B3A" w:rsidRDefault="00536E32" w:rsidP="008C1928"/>
    <w:p w14:paraId="61FEAFFC" w14:textId="77777777" w:rsidR="008C1928" w:rsidRDefault="008C1928" w:rsidP="008C1928"/>
    <w:p w14:paraId="02B24751" w14:textId="77777777" w:rsidR="00D227CC" w:rsidRDefault="00D227CC"/>
    <w:p w14:paraId="0C66B011" w14:textId="77777777" w:rsidR="00D227CC" w:rsidRDefault="00D227CC"/>
    <w:p w14:paraId="5A7D3426" w14:textId="77777777" w:rsidR="00D227CC" w:rsidRDefault="00D227CC"/>
    <w:sectPr w:rsidR="00D227CC" w:rsidSect="001D50CE">
      <w:footerReference w:type="default" r:id="rId7"/>
      <w:pgSz w:w="12240" w:h="15840"/>
      <w:pgMar w:top="1440" w:right="1440" w:bottom="1440" w:left="1440" w:header="720" w:footer="720" w:gutter="0"/>
      <w:pgBorders w:offsetFrom="page">
        <w:top w:val="single" w:sz="6" w:space="24" w:color="548DD4" w:themeColor="text2" w:themeTint="99"/>
        <w:left w:val="single" w:sz="6" w:space="24" w:color="548DD4" w:themeColor="text2" w:themeTint="99"/>
        <w:bottom w:val="single" w:sz="6" w:space="24" w:color="548DD4" w:themeColor="text2" w:themeTint="99"/>
        <w:right w:val="single" w:sz="6" w:space="24"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A3A26" w14:textId="77777777" w:rsidR="0038012E" w:rsidRDefault="0038012E" w:rsidP="00113177">
      <w:pPr>
        <w:spacing w:after="0" w:line="240" w:lineRule="auto"/>
      </w:pPr>
      <w:r>
        <w:separator/>
      </w:r>
    </w:p>
  </w:endnote>
  <w:endnote w:type="continuationSeparator" w:id="0">
    <w:p w14:paraId="13EA4D2C" w14:textId="77777777" w:rsidR="0038012E" w:rsidRDefault="0038012E" w:rsidP="00113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263519"/>
      <w:docPartObj>
        <w:docPartGallery w:val="Page Numbers (Bottom of Page)"/>
        <w:docPartUnique/>
      </w:docPartObj>
    </w:sdtPr>
    <w:sdtEndPr>
      <w:rPr>
        <w:color w:val="808080" w:themeColor="background1" w:themeShade="80"/>
        <w:spacing w:val="60"/>
      </w:rPr>
    </w:sdtEndPr>
    <w:sdtContent>
      <w:p w14:paraId="6544B229" w14:textId="77777777" w:rsidR="00113177" w:rsidRDefault="0011317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A4F08" w:rsidRPr="004A4F08">
          <w:rPr>
            <w:b/>
            <w:bCs/>
            <w:noProof/>
          </w:rPr>
          <w:t>1</w:t>
        </w:r>
        <w:r>
          <w:rPr>
            <w:b/>
            <w:bCs/>
            <w:noProof/>
          </w:rPr>
          <w:fldChar w:fldCharType="end"/>
        </w:r>
        <w:r>
          <w:rPr>
            <w:b/>
            <w:bCs/>
          </w:rPr>
          <w:t xml:space="preserve"> | </w:t>
        </w:r>
        <w:r>
          <w:rPr>
            <w:color w:val="808080" w:themeColor="background1" w:themeShade="80"/>
            <w:spacing w:val="60"/>
          </w:rPr>
          <w:t>Page</w:t>
        </w:r>
      </w:p>
    </w:sdtContent>
  </w:sdt>
  <w:p w14:paraId="1773C163" w14:textId="77777777" w:rsidR="00113177" w:rsidRDefault="00113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1A1E2" w14:textId="77777777" w:rsidR="0038012E" w:rsidRDefault="0038012E" w:rsidP="00113177">
      <w:pPr>
        <w:spacing w:after="0" w:line="240" w:lineRule="auto"/>
      </w:pPr>
      <w:r>
        <w:separator/>
      </w:r>
    </w:p>
  </w:footnote>
  <w:footnote w:type="continuationSeparator" w:id="0">
    <w:p w14:paraId="2F399E8B" w14:textId="77777777" w:rsidR="0038012E" w:rsidRDefault="0038012E" w:rsidP="00113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013741"/>
    <w:multiLevelType w:val="hybridMultilevel"/>
    <w:tmpl w:val="FFC0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CC"/>
    <w:rsid w:val="00113177"/>
    <w:rsid w:val="00167E1F"/>
    <w:rsid w:val="001D06AE"/>
    <w:rsid w:val="001D50CE"/>
    <w:rsid w:val="002A4577"/>
    <w:rsid w:val="00306676"/>
    <w:rsid w:val="0038012E"/>
    <w:rsid w:val="004A4F08"/>
    <w:rsid w:val="00536E32"/>
    <w:rsid w:val="00591A72"/>
    <w:rsid w:val="00621B21"/>
    <w:rsid w:val="00716174"/>
    <w:rsid w:val="007D1088"/>
    <w:rsid w:val="008C1928"/>
    <w:rsid w:val="008F2701"/>
    <w:rsid w:val="00922E0E"/>
    <w:rsid w:val="009E3CE2"/>
    <w:rsid w:val="009E45DF"/>
    <w:rsid w:val="00BA5928"/>
    <w:rsid w:val="00C55464"/>
    <w:rsid w:val="00C554FE"/>
    <w:rsid w:val="00C62C0C"/>
    <w:rsid w:val="00D227CC"/>
    <w:rsid w:val="00D62056"/>
    <w:rsid w:val="00D822A6"/>
    <w:rsid w:val="00D926A6"/>
    <w:rsid w:val="00D97F36"/>
    <w:rsid w:val="00E01176"/>
    <w:rsid w:val="00E3674E"/>
    <w:rsid w:val="00EB7EE3"/>
    <w:rsid w:val="00EC2B3A"/>
    <w:rsid w:val="00F60D1B"/>
    <w:rsid w:val="00F9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7CA8"/>
  <w15:docId w15:val="{FC4ABF76-6868-4CC5-BF95-61E72B8B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B3A"/>
    <w:pPr>
      <w:spacing w:after="0" w:line="240" w:lineRule="auto"/>
    </w:pPr>
  </w:style>
  <w:style w:type="paragraph" w:styleId="Header">
    <w:name w:val="header"/>
    <w:basedOn w:val="Normal"/>
    <w:link w:val="HeaderChar"/>
    <w:uiPriority w:val="99"/>
    <w:unhideWhenUsed/>
    <w:rsid w:val="00113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177"/>
  </w:style>
  <w:style w:type="paragraph" w:styleId="Footer">
    <w:name w:val="footer"/>
    <w:basedOn w:val="Normal"/>
    <w:link w:val="FooterChar"/>
    <w:uiPriority w:val="99"/>
    <w:unhideWhenUsed/>
    <w:rsid w:val="00113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177"/>
  </w:style>
  <w:style w:type="paragraph" w:styleId="ListParagraph">
    <w:name w:val="List Paragraph"/>
    <w:basedOn w:val="Normal"/>
    <w:uiPriority w:val="34"/>
    <w:qFormat/>
    <w:rsid w:val="00E36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Gillespie, Gail (DDS)</dc:creator>
  <cp:lastModifiedBy>Hernandez, Victor (DDS)</cp:lastModifiedBy>
  <cp:revision>2</cp:revision>
  <dcterms:created xsi:type="dcterms:W3CDTF">2021-04-05T23:19:00Z</dcterms:created>
  <dcterms:modified xsi:type="dcterms:W3CDTF">2021-04-05T23:19:00Z</dcterms:modified>
</cp:coreProperties>
</file>