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16A69" w14:textId="77777777" w:rsidR="00BB62E2" w:rsidRPr="00BB62E2" w:rsidRDefault="00BB62E2" w:rsidP="00BB62E2">
      <w:pPr>
        <w:pStyle w:val="aBaseParagraph"/>
      </w:pP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16"/>
      </w:tblGrid>
      <w:tr w:rsidR="003B42EF" w:rsidRPr="00BA111E" w14:paraId="10544869" w14:textId="77777777" w:rsidTr="00B02D42">
        <w:trPr>
          <w:trHeight w:val="353"/>
        </w:trPr>
        <w:tc>
          <w:tcPr>
            <w:tcW w:w="10116" w:type="dxa"/>
            <w:shd w:val="clear" w:color="auto" w:fill="auto"/>
          </w:tcPr>
          <w:p w14:paraId="0E4C01CF" w14:textId="58BD38D0" w:rsidR="00714CD7" w:rsidRDefault="00714CD7" w:rsidP="00714CD7">
            <w:pPr>
              <w:pStyle w:val="atabletopic"/>
              <w:rPr>
                <w:sz w:val="27"/>
                <w:szCs w:val="27"/>
              </w:rPr>
            </w:pPr>
            <w:bookmarkStart w:id="0" w:name="_Toc138919281"/>
            <w:r>
              <w:rPr>
                <w:sz w:val="27"/>
                <w:szCs w:val="27"/>
              </w:rPr>
              <w:t xml:space="preserve">Competency Evaluation Tool for </w:t>
            </w:r>
            <w:bookmarkEnd w:id="0"/>
          </w:p>
          <w:p w14:paraId="14EE2D80" w14:textId="34044A44" w:rsidR="003B42EF" w:rsidRPr="00BA111E" w:rsidRDefault="00714CD7" w:rsidP="00714CD7">
            <w:pPr>
              <w:pStyle w:val="atabletopic"/>
              <w:rPr>
                <w:sz w:val="27"/>
                <w:szCs w:val="27"/>
              </w:rPr>
            </w:pPr>
            <w:bookmarkStart w:id="1" w:name="_Toc138919282"/>
            <w:r>
              <w:rPr>
                <w:sz w:val="27"/>
                <w:szCs w:val="27"/>
              </w:rPr>
              <w:t>C</w:t>
            </w:r>
            <w:r w:rsidR="00E20C10" w:rsidRPr="00BA111E">
              <w:rPr>
                <w:sz w:val="27"/>
                <w:szCs w:val="27"/>
              </w:rPr>
              <w:t>lozapine (Clozaril)</w:t>
            </w:r>
            <w:r w:rsidR="003B42EF" w:rsidRPr="00BA111E">
              <w:rPr>
                <w:sz w:val="27"/>
                <w:szCs w:val="27"/>
              </w:rPr>
              <w:t xml:space="preserve"> Therap</w:t>
            </w:r>
            <w:r w:rsidR="001B44BD" w:rsidRPr="00BA111E">
              <w:rPr>
                <w:sz w:val="27"/>
                <w:szCs w:val="27"/>
              </w:rPr>
              <w:t>y</w:t>
            </w:r>
            <w:bookmarkEnd w:id="1"/>
            <w:r w:rsidR="001B44BD" w:rsidRPr="00BA111E">
              <w:rPr>
                <w:sz w:val="27"/>
                <w:szCs w:val="27"/>
              </w:rPr>
              <w:t xml:space="preserve"> </w:t>
            </w:r>
            <w:r w:rsidR="00F13AED" w:rsidRPr="003A4985">
              <w:rPr>
                <w:sz w:val="27"/>
                <w:szCs w:val="27"/>
              </w:rPr>
              <w:t>Training</w:t>
            </w:r>
            <w:r w:rsidR="003B42EF" w:rsidRPr="003A4985">
              <w:rPr>
                <w:sz w:val="27"/>
                <w:szCs w:val="27"/>
              </w:rPr>
              <w:t xml:space="preserve"> </w:t>
            </w:r>
            <w:r w:rsidR="003B42EF" w:rsidRPr="00BA111E">
              <w:rPr>
                <w:sz w:val="27"/>
                <w:szCs w:val="27"/>
              </w:rPr>
              <w:t xml:space="preserve"> </w:t>
            </w:r>
          </w:p>
        </w:tc>
      </w:tr>
    </w:tbl>
    <w:p w14:paraId="314D3716" w14:textId="77777777" w:rsidR="003B42EF" w:rsidRPr="00BA111E" w:rsidRDefault="003B42EF" w:rsidP="003B42EF">
      <w:pPr>
        <w:jc w:val="center"/>
        <w:rPr>
          <w:rFonts w:ascii="Arial" w:hAnsi="Arial" w:cs="Arial"/>
          <w:i/>
          <w:sz w:val="27"/>
          <w:szCs w:val="27"/>
        </w:rPr>
      </w:pPr>
    </w:p>
    <w:tbl>
      <w:tblPr>
        <w:tblW w:w="10274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67"/>
        <w:gridCol w:w="4647"/>
        <w:gridCol w:w="3720"/>
        <w:gridCol w:w="1440"/>
      </w:tblGrid>
      <w:tr w:rsidR="00B02D42" w:rsidRPr="00BA111E" w14:paraId="7A08C402" w14:textId="77777777" w:rsidTr="00B02D42">
        <w:trPr>
          <w:trHeight w:val="314"/>
        </w:trPr>
        <w:tc>
          <w:tcPr>
            <w:tcW w:w="5114" w:type="dxa"/>
            <w:gridSpan w:val="2"/>
            <w:shd w:val="clear" w:color="auto" w:fill="auto"/>
            <w:vAlign w:val="bottom"/>
          </w:tcPr>
          <w:p w14:paraId="2AA75A86" w14:textId="46A9D816" w:rsidR="00B02D42" w:rsidRPr="00BA111E" w:rsidRDefault="00B02D42" w:rsidP="00B02D4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5715C">
              <w:rPr>
                <w:rFonts w:ascii="Arial" w:hAnsi="Arial" w:cs="Arial"/>
                <w:b/>
                <w:sz w:val="16"/>
                <w:szCs w:val="16"/>
              </w:rPr>
              <w:t>Trainer’s Printed Name:</w:t>
            </w:r>
            <w:r w:rsidRPr="0055715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5715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55715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5715C">
              <w:rPr>
                <w:rFonts w:ascii="Arial" w:hAnsi="Arial" w:cs="Arial"/>
                <w:sz w:val="16"/>
                <w:szCs w:val="16"/>
              </w:rPr>
            </w:r>
            <w:r w:rsidRPr="0055715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5715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715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715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715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715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715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160" w:type="dxa"/>
            <w:gridSpan w:val="2"/>
            <w:shd w:val="clear" w:color="auto" w:fill="auto"/>
            <w:vAlign w:val="bottom"/>
          </w:tcPr>
          <w:p w14:paraId="087134F1" w14:textId="18A87C3C" w:rsidR="00B02D42" w:rsidRPr="00BA111E" w:rsidRDefault="00B02D42" w:rsidP="00B02D42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55715C">
              <w:rPr>
                <w:rFonts w:ascii="Arial" w:hAnsi="Arial" w:cs="Arial"/>
                <w:b/>
                <w:sz w:val="16"/>
                <w:szCs w:val="16"/>
              </w:rPr>
              <w:t>Date:</w:t>
            </w:r>
            <w:r w:rsidRPr="0055715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5715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9"/>
                  <w:enabled/>
                  <w:calcOnExit w:val="0"/>
                  <w:textInput/>
                </w:ffData>
              </w:fldChar>
            </w:r>
            <w:r w:rsidRPr="0055715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5715C">
              <w:rPr>
                <w:rFonts w:ascii="Arial" w:hAnsi="Arial" w:cs="Arial"/>
                <w:sz w:val="16"/>
                <w:szCs w:val="16"/>
              </w:rPr>
            </w:r>
            <w:r w:rsidRPr="0055715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5715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715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715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715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715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715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02D42" w:rsidRPr="00BA111E" w14:paraId="5A4CBE43" w14:textId="77777777" w:rsidTr="00B02D42">
        <w:trPr>
          <w:trHeight w:val="314"/>
        </w:trPr>
        <w:tc>
          <w:tcPr>
            <w:tcW w:w="5114" w:type="dxa"/>
            <w:gridSpan w:val="2"/>
            <w:shd w:val="clear" w:color="auto" w:fill="auto"/>
            <w:vAlign w:val="bottom"/>
          </w:tcPr>
          <w:p w14:paraId="656CD994" w14:textId="6E15E4D5" w:rsidR="00B02D42" w:rsidRPr="00BA111E" w:rsidRDefault="00B02D42" w:rsidP="00B02D4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5715C">
              <w:rPr>
                <w:rFonts w:ascii="Arial" w:hAnsi="Arial" w:cs="Arial"/>
                <w:b/>
                <w:sz w:val="16"/>
                <w:szCs w:val="16"/>
              </w:rPr>
              <w:t>Trainer’s Signatur</w:t>
            </w:r>
            <w:r w:rsidRPr="0068741B">
              <w:rPr>
                <w:rFonts w:ascii="Arial" w:hAnsi="Arial" w:cs="Arial"/>
                <w:b/>
                <w:sz w:val="16"/>
                <w:szCs w:val="16"/>
              </w:rPr>
              <w:t>e:</w:t>
            </w:r>
            <w:r w:rsidRPr="0055715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5715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55715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5715C">
              <w:rPr>
                <w:rFonts w:ascii="Arial" w:hAnsi="Arial" w:cs="Arial"/>
                <w:sz w:val="16"/>
                <w:szCs w:val="16"/>
              </w:rPr>
            </w:r>
            <w:r w:rsidRPr="0055715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5715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715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715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715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715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715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160" w:type="dxa"/>
            <w:gridSpan w:val="2"/>
            <w:shd w:val="clear" w:color="auto" w:fill="auto"/>
            <w:vAlign w:val="bottom"/>
          </w:tcPr>
          <w:p w14:paraId="14A35DA8" w14:textId="0B43914A" w:rsidR="00B02D42" w:rsidRPr="00BA111E" w:rsidRDefault="00B02D42" w:rsidP="00B02D42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55715C">
              <w:rPr>
                <w:rFonts w:ascii="Arial" w:hAnsi="Arial" w:cs="Arial"/>
                <w:b/>
                <w:sz w:val="16"/>
                <w:szCs w:val="16"/>
              </w:rPr>
              <w:t xml:space="preserve">Trainer’s Contact </w:t>
            </w:r>
            <w:r w:rsidRPr="0068741B">
              <w:rPr>
                <w:rFonts w:ascii="Arial" w:hAnsi="Arial" w:cs="Arial"/>
                <w:b/>
                <w:sz w:val="16"/>
                <w:szCs w:val="16"/>
              </w:rPr>
              <w:t>Information: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5715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55715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5715C">
              <w:rPr>
                <w:rFonts w:ascii="Arial" w:hAnsi="Arial" w:cs="Arial"/>
                <w:sz w:val="16"/>
                <w:szCs w:val="16"/>
              </w:rPr>
            </w:r>
            <w:r w:rsidRPr="0055715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5715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715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715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715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715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715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D2030" w:rsidRPr="00BA111E" w14:paraId="6F82B237" w14:textId="77777777" w:rsidTr="00176AB6">
        <w:trPr>
          <w:trHeight w:val="314"/>
        </w:trPr>
        <w:tc>
          <w:tcPr>
            <w:tcW w:w="10274" w:type="dxa"/>
            <w:gridSpan w:val="4"/>
            <w:shd w:val="clear" w:color="auto" w:fill="auto"/>
            <w:vAlign w:val="bottom"/>
          </w:tcPr>
          <w:p w14:paraId="04C54866" w14:textId="3EF96EC0" w:rsidR="006D2030" w:rsidRPr="00BA111E" w:rsidRDefault="006D2030" w:rsidP="006D2030">
            <w:pPr>
              <w:jc w:val="center"/>
              <w:rPr>
                <w:rFonts w:ascii="Arial" w:hAnsi="Arial" w:cs="Arial"/>
                <w:b/>
                <w:sz w:val="27"/>
                <w:szCs w:val="27"/>
              </w:rPr>
            </w:pPr>
            <w:r w:rsidRPr="00BA111E">
              <w:rPr>
                <w:rFonts w:ascii="Arial" w:hAnsi="Arial" w:cs="Arial"/>
                <w:b/>
                <w:sz w:val="27"/>
                <w:szCs w:val="27"/>
              </w:rPr>
              <w:t xml:space="preserve">Clozapine (Clozaril) Therapy </w:t>
            </w:r>
            <w:r>
              <w:rPr>
                <w:rFonts w:ascii="Arial" w:hAnsi="Arial" w:cs="Arial"/>
                <w:b/>
                <w:sz w:val="27"/>
                <w:szCs w:val="27"/>
              </w:rPr>
              <w:t>Training Guidelines</w:t>
            </w:r>
          </w:p>
          <w:p w14:paraId="5F342BD7" w14:textId="77777777" w:rsidR="006D2030" w:rsidRPr="00BA111E" w:rsidRDefault="006D2030" w:rsidP="008B317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4B3B40" w:rsidRPr="00BA111E" w14:paraId="2ADDCA0F" w14:textId="77777777" w:rsidTr="002F18DA">
        <w:trPr>
          <w:trHeight w:val="314"/>
        </w:trPr>
        <w:tc>
          <w:tcPr>
            <w:tcW w:w="10274" w:type="dxa"/>
            <w:gridSpan w:val="4"/>
            <w:shd w:val="clear" w:color="auto" w:fill="auto"/>
            <w:vAlign w:val="bottom"/>
          </w:tcPr>
          <w:p w14:paraId="4E300EFF" w14:textId="09950174" w:rsidR="006D2030" w:rsidRDefault="006D2030" w:rsidP="006D2030">
            <w:pPr>
              <w:jc w:val="center"/>
              <w:rPr>
                <w:rFonts w:ascii="Arial" w:hAnsi="Arial" w:cs="Arial"/>
                <w:i/>
                <w:sz w:val="23"/>
                <w:szCs w:val="23"/>
              </w:rPr>
            </w:pPr>
            <w:r>
              <w:rPr>
                <w:rFonts w:ascii="Arial" w:hAnsi="Arial" w:cs="Arial"/>
                <w:i/>
                <w:sz w:val="23"/>
                <w:szCs w:val="23"/>
              </w:rPr>
              <w:t>Clozapine T</w:t>
            </w:r>
            <w:r w:rsidRPr="00BA111E">
              <w:rPr>
                <w:rFonts w:ascii="Arial" w:hAnsi="Arial" w:cs="Arial"/>
                <w:i/>
                <w:sz w:val="23"/>
                <w:szCs w:val="23"/>
              </w:rPr>
              <w:t xml:space="preserve">raining must </w:t>
            </w:r>
            <w:r>
              <w:rPr>
                <w:rFonts w:ascii="Arial" w:hAnsi="Arial" w:cs="Arial"/>
                <w:i/>
                <w:sz w:val="23"/>
                <w:szCs w:val="23"/>
              </w:rPr>
              <w:t>be completed by a Qualified Trainer.</w:t>
            </w:r>
          </w:p>
          <w:p w14:paraId="052300AE" w14:textId="77777777" w:rsidR="004B3B40" w:rsidRPr="00BA111E" w:rsidRDefault="004B3B40" w:rsidP="008B317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B864DE" w:rsidRPr="00BA111E" w14:paraId="4719E70F" w14:textId="77777777" w:rsidTr="005F382F">
        <w:trPr>
          <w:trHeight w:val="314"/>
        </w:trPr>
        <w:tc>
          <w:tcPr>
            <w:tcW w:w="8834" w:type="dxa"/>
            <w:gridSpan w:val="3"/>
            <w:shd w:val="clear" w:color="auto" w:fill="auto"/>
            <w:vAlign w:val="bottom"/>
          </w:tcPr>
          <w:p w14:paraId="13F771BF" w14:textId="77777777" w:rsidR="00B864DE" w:rsidRPr="00BA111E" w:rsidRDefault="00B864DE" w:rsidP="008B317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A111E">
              <w:rPr>
                <w:rFonts w:ascii="Arial" w:hAnsi="Arial" w:cs="Arial"/>
                <w:b/>
                <w:sz w:val="17"/>
                <w:szCs w:val="17"/>
              </w:rPr>
              <w:t>T</w:t>
            </w:r>
            <w:r>
              <w:rPr>
                <w:rFonts w:ascii="Arial" w:hAnsi="Arial" w:cs="Arial"/>
                <w:b/>
                <w:sz w:val="17"/>
                <w:szCs w:val="17"/>
              </w:rPr>
              <w:t xml:space="preserve">raining Components </w:t>
            </w:r>
            <w:r w:rsidRPr="00BA111E">
              <w:rPr>
                <w:rFonts w:ascii="Arial" w:hAnsi="Arial" w:cs="Arial"/>
                <w:b/>
                <w:sz w:val="17"/>
                <w:szCs w:val="17"/>
              </w:rPr>
              <w:t>and Procedure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16D366C2" w14:textId="77777777" w:rsidR="00B864DE" w:rsidRPr="00BA111E" w:rsidRDefault="00B864DE" w:rsidP="008B317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A111E">
              <w:rPr>
                <w:rFonts w:ascii="Arial" w:hAnsi="Arial" w:cs="Arial"/>
                <w:b/>
                <w:sz w:val="17"/>
                <w:szCs w:val="17"/>
              </w:rPr>
              <w:t>Comments</w:t>
            </w:r>
          </w:p>
        </w:tc>
      </w:tr>
      <w:tr w:rsidR="006C3F3C" w:rsidRPr="00BA111E" w14:paraId="5264E312" w14:textId="77777777" w:rsidTr="005D0794">
        <w:trPr>
          <w:trHeight w:val="467"/>
        </w:trPr>
        <w:tc>
          <w:tcPr>
            <w:tcW w:w="8834" w:type="dxa"/>
            <w:gridSpan w:val="3"/>
            <w:shd w:val="clear" w:color="auto" w:fill="auto"/>
            <w:vAlign w:val="bottom"/>
          </w:tcPr>
          <w:p w14:paraId="47C20856" w14:textId="77777777" w:rsidR="006C3F3C" w:rsidRPr="006C3F3C" w:rsidRDefault="006C3F3C" w:rsidP="006C3F3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C3F3C">
              <w:rPr>
                <w:rFonts w:ascii="Arial" w:hAnsi="Arial" w:cs="Arial"/>
                <w:b/>
                <w:sz w:val="22"/>
                <w:szCs w:val="22"/>
              </w:rPr>
              <w:t>At the conclusion of this training, the Certified staff: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79C69591" w14:textId="77777777" w:rsidR="006C3F3C" w:rsidRPr="00BA111E" w:rsidRDefault="006C3F3C" w:rsidP="008B317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3B42EF" w:rsidRPr="00BA111E" w14:paraId="7D606C03" w14:textId="77777777" w:rsidTr="000D502C">
        <w:trPr>
          <w:trHeight w:val="288"/>
        </w:trPr>
        <w:tc>
          <w:tcPr>
            <w:tcW w:w="467" w:type="dxa"/>
            <w:shd w:val="clear" w:color="auto" w:fill="auto"/>
            <w:vAlign w:val="center"/>
          </w:tcPr>
          <w:p w14:paraId="03680C13" w14:textId="77777777" w:rsidR="003B42EF" w:rsidRPr="00BA111E" w:rsidRDefault="003B42EF" w:rsidP="00A7210D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t>1.</w:t>
            </w:r>
          </w:p>
        </w:tc>
        <w:tc>
          <w:tcPr>
            <w:tcW w:w="8367" w:type="dxa"/>
            <w:gridSpan w:val="2"/>
            <w:shd w:val="clear" w:color="auto" w:fill="auto"/>
            <w:vAlign w:val="center"/>
          </w:tcPr>
          <w:p w14:paraId="49A3E2E8" w14:textId="77777777" w:rsidR="003B42EF" w:rsidRPr="00BA111E" w:rsidRDefault="003B42EF" w:rsidP="000D502C">
            <w:pPr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t xml:space="preserve">Knows where to locate the Service Provider’s </w:t>
            </w:r>
            <w:r w:rsidR="00F5682E">
              <w:rPr>
                <w:rFonts w:ascii="Arial" w:hAnsi="Arial" w:cs="Arial"/>
                <w:sz w:val="17"/>
                <w:szCs w:val="17"/>
              </w:rPr>
              <w:t>Policy</w:t>
            </w:r>
            <w:r w:rsidRPr="00BA111E">
              <w:rPr>
                <w:rFonts w:ascii="Arial" w:hAnsi="Arial" w:cs="Arial"/>
                <w:sz w:val="17"/>
                <w:szCs w:val="17"/>
              </w:rPr>
              <w:t xml:space="preserve"> that outlines </w:t>
            </w:r>
            <w:r w:rsidR="006823E6">
              <w:rPr>
                <w:rFonts w:ascii="Arial" w:hAnsi="Arial" w:cs="Arial"/>
                <w:sz w:val="17"/>
                <w:szCs w:val="17"/>
              </w:rPr>
              <w:t xml:space="preserve">the procedure to follow </w:t>
            </w:r>
            <w:r w:rsidRPr="00BA111E">
              <w:rPr>
                <w:rFonts w:ascii="Arial" w:hAnsi="Arial" w:cs="Arial"/>
                <w:sz w:val="17"/>
                <w:szCs w:val="17"/>
              </w:rPr>
              <w:t>when an individ</w:t>
            </w:r>
            <w:r w:rsidR="005B5644" w:rsidRPr="00BA111E">
              <w:rPr>
                <w:rFonts w:ascii="Arial" w:hAnsi="Arial" w:cs="Arial"/>
                <w:sz w:val="17"/>
                <w:szCs w:val="17"/>
              </w:rPr>
              <w:t>ual is receiving Clozapine</w:t>
            </w:r>
            <w:r w:rsidR="00752A6A">
              <w:rPr>
                <w:rFonts w:ascii="Arial" w:hAnsi="Arial" w:cs="Arial"/>
                <w:sz w:val="17"/>
                <w:szCs w:val="17"/>
              </w:rPr>
              <w:t xml:space="preserve"> T</w:t>
            </w:r>
            <w:r w:rsidRPr="00BA111E">
              <w:rPr>
                <w:rFonts w:ascii="Arial" w:hAnsi="Arial" w:cs="Arial"/>
                <w:sz w:val="17"/>
                <w:szCs w:val="17"/>
              </w:rPr>
              <w:t>h</w:t>
            </w:r>
            <w:r w:rsidR="006823E6">
              <w:rPr>
                <w:rFonts w:ascii="Arial" w:hAnsi="Arial" w:cs="Arial"/>
                <w:sz w:val="17"/>
                <w:szCs w:val="17"/>
              </w:rPr>
              <w:t xml:space="preserve">erapy, </w:t>
            </w:r>
            <w:r w:rsidRPr="00BA111E">
              <w:rPr>
                <w:rFonts w:ascii="Arial" w:hAnsi="Arial" w:cs="Arial"/>
                <w:sz w:val="17"/>
                <w:szCs w:val="17"/>
              </w:rPr>
              <w:t>and</w:t>
            </w:r>
            <w:r w:rsidR="002720F2">
              <w:rPr>
                <w:rFonts w:ascii="Arial" w:hAnsi="Arial" w:cs="Arial"/>
                <w:sz w:val="17"/>
                <w:szCs w:val="17"/>
              </w:rPr>
              <w:t xml:space="preserve"> who will be responsible for administering </w:t>
            </w:r>
            <w:r w:rsidR="005B5644" w:rsidRPr="00BA111E">
              <w:rPr>
                <w:rFonts w:ascii="Arial" w:hAnsi="Arial" w:cs="Arial"/>
                <w:sz w:val="17"/>
                <w:szCs w:val="17"/>
              </w:rPr>
              <w:t>Clozapine</w:t>
            </w:r>
            <w:r w:rsidRPr="00BA111E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F44CC5A" w14:textId="77777777" w:rsidR="003B42EF" w:rsidRPr="00BA111E" w:rsidRDefault="003B42EF" w:rsidP="008B3173">
            <w:pPr>
              <w:rPr>
                <w:rFonts w:ascii="Arial" w:hAnsi="Arial" w:cs="Arial"/>
                <w:sz w:val="16"/>
                <w:szCs w:val="16"/>
              </w:rPr>
            </w:pPr>
            <w:r w:rsidRPr="00BA11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111E">
              <w:rPr>
                <w:rFonts w:ascii="Arial" w:hAnsi="Arial" w:cs="Arial"/>
                <w:sz w:val="16"/>
                <w:szCs w:val="16"/>
              </w:rPr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D0794" w:rsidRPr="00BA111E" w14:paraId="65670834" w14:textId="77777777" w:rsidTr="000D502C">
        <w:trPr>
          <w:trHeight w:val="288"/>
        </w:trPr>
        <w:tc>
          <w:tcPr>
            <w:tcW w:w="467" w:type="dxa"/>
            <w:shd w:val="clear" w:color="auto" w:fill="auto"/>
            <w:vAlign w:val="center"/>
          </w:tcPr>
          <w:p w14:paraId="771CAEB1" w14:textId="77777777" w:rsidR="005D0794" w:rsidRPr="00BA111E" w:rsidRDefault="001D4780" w:rsidP="00A7210D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</w:t>
            </w:r>
          </w:p>
        </w:tc>
        <w:tc>
          <w:tcPr>
            <w:tcW w:w="8367" w:type="dxa"/>
            <w:gridSpan w:val="2"/>
            <w:shd w:val="clear" w:color="auto" w:fill="auto"/>
            <w:vAlign w:val="center"/>
          </w:tcPr>
          <w:p w14:paraId="2266A308" w14:textId="77777777" w:rsidR="005D0794" w:rsidRPr="00BA111E" w:rsidRDefault="005D0794" w:rsidP="000D502C">
            <w:pPr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t xml:space="preserve">Knows </w:t>
            </w:r>
            <w:r>
              <w:rPr>
                <w:rFonts w:ascii="Arial" w:hAnsi="Arial" w:cs="Arial"/>
                <w:sz w:val="17"/>
                <w:szCs w:val="17"/>
              </w:rPr>
              <w:t xml:space="preserve">the </w:t>
            </w:r>
            <w:r w:rsidRPr="00BA111E">
              <w:rPr>
                <w:rFonts w:ascii="Arial" w:hAnsi="Arial" w:cs="Arial"/>
                <w:sz w:val="17"/>
                <w:szCs w:val="17"/>
              </w:rPr>
              <w:t xml:space="preserve">procedure for obtaining Clozapine </w:t>
            </w:r>
            <w:r w:rsidR="000D502C">
              <w:rPr>
                <w:rFonts w:ascii="Arial" w:hAnsi="Arial" w:cs="Arial"/>
                <w:sz w:val="17"/>
                <w:szCs w:val="17"/>
              </w:rPr>
              <w:t>Health Care Provider (</w:t>
            </w:r>
            <w:r w:rsidRPr="00BA111E">
              <w:rPr>
                <w:rFonts w:ascii="Arial" w:hAnsi="Arial" w:cs="Arial"/>
                <w:sz w:val="17"/>
                <w:szCs w:val="17"/>
              </w:rPr>
              <w:t>HCP</w:t>
            </w:r>
            <w:r w:rsidR="000D502C">
              <w:rPr>
                <w:rFonts w:ascii="Arial" w:hAnsi="Arial" w:cs="Arial"/>
                <w:sz w:val="17"/>
                <w:szCs w:val="17"/>
              </w:rPr>
              <w:t>)</w:t>
            </w:r>
            <w:r w:rsidR="003B2FF9">
              <w:rPr>
                <w:rFonts w:ascii="Arial" w:hAnsi="Arial" w:cs="Arial"/>
                <w:sz w:val="17"/>
                <w:szCs w:val="17"/>
              </w:rPr>
              <w:t xml:space="preserve"> O</w:t>
            </w:r>
            <w:r w:rsidR="0068741B">
              <w:rPr>
                <w:rFonts w:ascii="Arial" w:hAnsi="Arial" w:cs="Arial"/>
                <w:sz w:val="17"/>
                <w:szCs w:val="17"/>
              </w:rPr>
              <w:t>rders, HCP T</w:t>
            </w:r>
            <w:r w:rsidR="003B2FF9">
              <w:rPr>
                <w:rFonts w:ascii="Arial" w:hAnsi="Arial" w:cs="Arial"/>
                <w:sz w:val="17"/>
                <w:szCs w:val="17"/>
              </w:rPr>
              <w:t>elephone O</w:t>
            </w:r>
            <w:r w:rsidRPr="00BA111E">
              <w:rPr>
                <w:rFonts w:ascii="Arial" w:hAnsi="Arial" w:cs="Arial"/>
                <w:sz w:val="17"/>
                <w:szCs w:val="17"/>
              </w:rPr>
              <w:t>rders</w:t>
            </w:r>
            <w:r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="0068741B">
              <w:rPr>
                <w:rFonts w:ascii="Arial" w:hAnsi="Arial" w:cs="Arial"/>
                <w:sz w:val="17"/>
                <w:szCs w:val="17"/>
              </w:rPr>
              <w:t xml:space="preserve">HCP Telehealth Orders, </w:t>
            </w:r>
            <w:r>
              <w:rPr>
                <w:rFonts w:ascii="Arial" w:hAnsi="Arial" w:cs="Arial"/>
                <w:sz w:val="17"/>
                <w:szCs w:val="17"/>
              </w:rPr>
              <w:t>and administering Clozapine according to MAP Regulations, Policies, and Curriculum</w:t>
            </w:r>
            <w:r w:rsidRPr="00BA111E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6891E94" w14:textId="77777777" w:rsidR="005D0794" w:rsidRPr="00BA111E" w:rsidRDefault="000D502C" w:rsidP="008B3173">
            <w:pPr>
              <w:rPr>
                <w:rFonts w:ascii="Arial" w:hAnsi="Arial" w:cs="Arial"/>
                <w:sz w:val="16"/>
                <w:szCs w:val="16"/>
              </w:rPr>
            </w:pPr>
            <w:r w:rsidRPr="00BA11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111E">
              <w:rPr>
                <w:rFonts w:ascii="Arial" w:hAnsi="Arial" w:cs="Arial"/>
                <w:sz w:val="16"/>
                <w:szCs w:val="16"/>
              </w:rPr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B5644" w:rsidRPr="00BA111E" w14:paraId="0CE04F3D" w14:textId="77777777" w:rsidTr="000D502C">
        <w:trPr>
          <w:trHeight w:val="288"/>
        </w:trPr>
        <w:tc>
          <w:tcPr>
            <w:tcW w:w="467" w:type="dxa"/>
            <w:shd w:val="clear" w:color="auto" w:fill="auto"/>
            <w:vAlign w:val="center"/>
          </w:tcPr>
          <w:p w14:paraId="3CB29712" w14:textId="77777777" w:rsidR="005B5644" w:rsidRPr="00BA111E" w:rsidRDefault="001D4780" w:rsidP="00A7210D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3.</w:t>
            </w:r>
          </w:p>
        </w:tc>
        <w:tc>
          <w:tcPr>
            <w:tcW w:w="8367" w:type="dxa"/>
            <w:gridSpan w:val="2"/>
            <w:shd w:val="clear" w:color="auto" w:fill="auto"/>
            <w:vAlign w:val="center"/>
          </w:tcPr>
          <w:p w14:paraId="2A5A61C3" w14:textId="77777777" w:rsidR="005B5644" w:rsidRPr="00BA111E" w:rsidRDefault="005B5644" w:rsidP="000D502C">
            <w:pPr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t>Knows that o</w:t>
            </w:r>
            <w:r w:rsidR="006823E6">
              <w:rPr>
                <w:rFonts w:ascii="Arial" w:hAnsi="Arial" w:cs="Arial"/>
                <w:sz w:val="17"/>
                <w:szCs w:val="17"/>
              </w:rPr>
              <w:t>nly licensed nurses and Trained Certified s</w:t>
            </w:r>
            <w:r w:rsidRPr="00BA111E">
              <w:rPr>
                <w:rFonts w:ascii="Arial" w:hAnsi="Arial" w:cs="Arial"/>
                <w:sz w:val="17"/>
                <w:szCs w:val="17"/>
              </w:rPr>
              <w:t>taff may administer Clozapine.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8652F9B" w14:textId="77777777" w:rsidR="005B5644" w:rsidRPr="00BA111E" w:rsidRDefault="005B5644" w:rsidP="008B3173">
            <w:pPr>
              <w:rPr>
                <w:rFonts w:ascii="Arial" w:hAnsi="Arial" w:cs="Arial"/>
                <w:sz w:val="16"/>
                <w:szCs w:val="16"/>
              </w:rPr>
            </w:pPr>
            <w:r w:rsidRPr="00BA11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111E">
              <w:rPr>
                <w:rFonts w:ascii="Arial" w:hAnsi="Arial" w:cs="Arial"/>
                <w:sz w:val="16"/>
                <w:szCs w:val="16"/>
              </w:rPr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B5644" w:rsidRPr="00BA111E" w14:paraId="34F6A523" w14:textId="77777777" w:rsidTr="000D502C">
        <w:trPr>
          <w:trHeight w:val="288"/>
        </w:trPr>
        <w:tc>
          <w:tcPr>
            <w:tcW w:w="467" w:type="dxa"/>
            <w:shd w:val="clear" w:color="auto" w:fill="auto"/>
            <w:vAlign w:val="center"/>
          </w:tcPr>
          <w:p w14:paraId="144C894A" w14:textId="77777777" w:rsidR="005B5644" w:rsidRPr="00BA111E" w:rsidRDefault="001D4780" w:rsidP="00A7210D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4.</w:t>
            </w:r>
          </w:p>
        </w:tc>
        <w:tc>
          <w:tcPr>
            <w:tcW w:w="8367" w:type="dxa"/>
            <w:gridSpan w:val="2"/>
            <w:shd w:val="clear" w:color="auto" w:fill="auto"/>
            <w:vAlign w:val="center"/>
          </w:tcPr>
          <w:p w14:paraId="573BA337" w14:textId="77777777" w:rsidR="005B5644" w:rsidRPr="00BA111E" w:rsidRDefault="005B5644" w:rsidP="000D502C">
            <w:pPr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t>Knows that the generic named product ‘Clozapine’ (also known by the common brand name CLOZARIL</w:t>
            </w:r>
            <w:r w:rsidRPr="00BA111E">
              <w:rPr>
                <w:rFonts w:ascii="Arial" w:hAnsi="Arial" w:cs="Arial"/>
                <w:sz w:val="19"/>
                <w:szCs w:val="19"/>
                <w:vertAlign w:val="superscript"/>
                <w:lang w:val="en"/>
              </w:rPr>
              <w:t>®</w:t>
            </w:r>
            <w:r w:rsidR="006823E6">
              <w:rPr>
                <w:rFonts w:ascii="Arial" w:hAnsi="Arial" w:cs="Arial"/>
                <w:sz w:val="17"/>
                <w:szCs w:val="17"/>
              </w:rPr>
              <w:t>) is typically prescribed</w:t>
            </w:r>
            <w:r w:rsidRPr="00BA111E">
              <w:rPr>
                <w:rFonts w:ascii="Arial" w:hAnsi="Arial" w:cs="Arial"/>
                <w:sz w:val="17"/>
                <w:szCs w:val="17"/>
              </w:rPr>
              <w:t xml:space="preserve"> for the management of individuals diagnosed with schizophrenia and/or schizoaffective disorder.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5F14BD3" w14:textId="77777777" w:rsidR="005B5644" w:rsidRPr="00BA111E" w:rsidRDefault="005B5644" w:rsidP="008B3173">
            <w:pPr>
              <w:rPr>
                <w:rFonts w:ascii="Arial" w:hAnsi="Arial" w:cs="Arial"/>
                <w:sz w:val="16"/>
                <w:szCs w:val="16"/>
              </w:rPr>
            </w:pPr>
            <w:r w:rsidRPr="00BA11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111E">
              <w:rPr>
                <w:rFonts w:ascii="Arial" w:hAnsi="Arial" w:cs="Arial"/>
                <w:sz w:val="16"/>
                <w:szCs w:val="16"/>
              </w:rPr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B5644" w:rsidRPr="00BA111E" w14:paraId="4865B129" w14:textId="77777777" w:rsidTr="000D502C">
        <w:trPr>
          <w:trHeight w:val="288"/>
        </w:trPr>
        <w:tc>
          <w:tcPr>
            <w:tcW w:w="467" w:type="dxa"/>
            <w:shd w:val="clear" w:color="auto" w:fill="auto"/>
            <w:vAlign w:val="center"/>
          </w:tcPr>
          <w:p w14:paraId="7529EE21" w14:textId="77777777" w:rsidR="005B5644" w:rsidRPr="00BA111E" w:rsidRDefault="001D4780" w:rsidP="00A7210D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5.</w:t>
            </w:r>
          </w:p>
        </w:tc>
        <w:tc>
          <w:tcPr>
            <w:tcW w:w="8367" w:type="dxa"/>
            <w:gridSpan w:val="2"/>
            <w:shd w:val="clear" w:color="auto" w:fill="auto"/>
            <w:vAlign w:val="center"/>
          </w:tcPr>
          <w:p w14:paraId="64A14D97" w14:textId="77777777" w:rsidR="005B5644" w:rsidRPr="00BA111E" w:rsidRDefault="005B5644" w:rsidP="00147D44">
            <w:pPr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t xml:space="preserve">Knows there is </w:t>
            </w:r>
            <w:r w:rsidR="006823E6">
              <w:rPr>
                <w:rFonts w:ascii="Arial" w:hAnsi="Arial" w:cs="Arial"/>
                <w:sz w:val="17"/>
                <w:szCs w:val="17"/>
              </w:rPr>
              <w:t xml:space="preserve">a </w:t>
            </w:r>
            <w:r w:rsidRPr="00BA111E">
              <w:rPr>
                <w:rFonts w:ascii="Arial" w:hAnsi="Arial" w:cs="Arial"/>
                <w:sz w:val="17"/>
                <w:szCs w:val="17"/>
              </w:rPr>
              <w:t xml:space="preserve">significant risk of a potentially </w:t>
            </w:r>
            <w:proofErr w:type="gramStart"/>
            <w:r w:rsidRPr="00BA111E">
              <w:rPr>
                <w:rFonts w:ascii="Arial" w:hAnsi="Arial" w:cs="Arial"/>
                <w:sz w:val="17"/>
                <w:szCs w:val="17"/>
              </w:rPr>
              <w:t>life threatening</w:t>
            </w:r>
            <w:proofErr w:type="gramEnd"/>
            <w:r w:rsidRPr="00BA111E">
              <w:rPr>
                <w:rFonts w:ascii="Arial" w:hAnsi="Arial" w:cs="Arial"/>
                <w:sz w:val="17"/>
                <w:szCs w:val="17"/>
              </w:rPr>
              <w:t xml:space="preserve"> blood disorder (agranulocytosis) associated with the use of Clozapine</w:t>
            </w:r>
            <w:r w:rsidR="00147D44">
              <w:rPr>
                <w:rFonts w:ascii="Arial" w:hAnsi="Arial" w:cs="Arial"/>
                <w:sz w:val="17"/>
                <w:szCs w:val="17"/>
              </w:rPr>
              <w:t>; however, when discover</w:t>
            </w:r>
            <w:r w:rsidR="007E0901">
              <w:rPr>
                <w:rFonts w:ascii="Arial" w:hAnsi="Arial" w:cs="Arial"/>
                <w:sz w:val="17"/>
                <w:szCs w:val="17"/>
              </w:rPr>
              <w:t>ed</w:t>
            </w:r>
            <w:r w:rsidR="00147D44">
              <w:rPr>
                <w:rFonts w:ascii="Arial" w:hAnsi="Arial" w:cs="Arial"/>
                <w:sz w:val="17"/>
                <w:szCs w:val="17"/>
              </w:rPr>
              <w:t xml:space="preserve"> early, it can be reversed</w:t>
            </w:r>
            <w:r w:rsidRPr="00BA111E">
              <w:rPr>
                <w:rFonts w:ascii="Arial" w:hAnsi="Arial" w:cs="Arial"/>
                <w:sz w:val="17"/>
                <w:szCs w:val="17"/>
              </w:rPr>
              <w:t xml:space="preserve">. 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B2A7F63" w14:textId="77777777" w:rsidR="005B5644" w:rsidRPr="00BA111E" w:rsidRDefault="005B5644" w:rsidP="008B3173">
            <w:pPr>
              <w:rPr>
                <w:rFonts w:ascii="Arial" w:hAnsi="Arial" w:cs="Arial"/>
                <w:sz w:val="16"/>
                <w:szCs w:val="16"/>
              </w:rPr>
            </w:pPr>
            <w:r w:rsidRPr="00BA11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111E">
              <w:rPr>
                <w:rFonts w:ascii="Arial" w:hAnsi="Arial" w:cs="Arial"/>
                <w:sz w:val="16"/>
                <w:szCs w:val="16"/>
              </w:rPr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440C4" w:rsidRPr="00BA111E" w14:paraId="2E1FA450" w14:textId="77777777" w:rsidTr="000D502C">
        <w:trPr>
          <w:trHeight w:val="288"/>
        </w:trPr>
        <w:tc>
          <w:tcPr>
            <w:tcW w:w="467" w:type="dxa"/>
            <w:shd w:val="clear" w:color="auto" w:fill="auto"/>
            <w:vAlign w:val="center"/>
          </w:tcPr>
          <w:p w14:paraId="36D3A6CF" w14:textId="775FC6A6" w:rsidR="000440C4" w:rsidRDefault="003A4985" w:rsidP="00A7210D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6.</w:t>
            </w:r>
          </w:p>
        </w:tc>
        <w:tc>
          <w:tcPr>
            <w:tcW w:w="8367" w:type="dxa"/>
            <w:gridSpan w:val="2"/>
            <w:shd w:val="clear" w:color="auto" w:fill="auto"/>
            <w:vAlign w:val="center"/>
          </w:tcPr>
          <w:p w14:paraId="70B32CBC" w14:textId="0C70B759" w:rsidR="000440C4" w:rsidRPr="000440C4" w:rsidRDefault="000440C4" w:rsidP="00147D44">
            <w:pPr>
              <w:rPr>
                <w:rFonts w:ascii="Arial" w:hAnsi="Arial" w:cs="Arial"/>
                <w:sz w:val="17"/>
                <w:szCs w:val="17"/>
              </w:rPr>
            </w:pPr>
            <w:r w:rsidRPr="003A4985">
              <w:rPr>
                <w:rFonts w:ascii="Arial" w:hAnsi="Arial" w:cs="Arial"/>
                <w:sz w:val="17"/>
                <w:szCs w:val="17"/>
              </w:rPr>
              <w:t xml:space="preserve">Knows that the HCP may order regular Absolute Neutrophil Count (ANC) blood tests </w:t>
            </w:r>
            <w:r w:rsidR="00395A62" w:rsidRPr="003A4985">
              <w:rPr>
                <w:rFonts w:ascii="Arial" w:hAnsi="Arial" w:cs="Arial"/>
                <w:sz w:val="17"/>
                <w:szCs w:val="17"/>
              </w:rPr>
              <w:t xml:space="preserve">to </w:t>
            </w:r>
            <w:r w:rsidRPr="003A4985">
              <w:rPr>
                <w:rFonts w:ascii="Arial" w:hAnsi="Arial" w:cs="Arial"/>
                <w:sz w:val="17"/>
                <w:szCs w:val="17"/>
              </w:rPr>
              <w:t>monitor</w:t>
            </w:r>
            <w:r w:rsidR="00395A62" w:rsidRPr="003A4985">
              <w:rPr>
                <w:rFonts w:ascii="Arial" w:hAnsi="Arial" w:cs="Arial"/>
                <w:sz w:val="17"/>
                <w:szCs w:val="17"/>
              </w:rPr>
              <w:t xml:space="preserve"> for signs</w:t>
            </w:r>
            <w:r w:rsidRPr="003A4985">
              <w:rPr>
                <w:rFonts w:ascii="Arial" w:hAnsi="Arial" w:cs="Arial"/>
                <w:sz w:val="17"/>
                <w:szCs w:val="17"/>
              </w:rPr>
              <w:t xml:space="preserve"> of</w:t>
            </w:r>
            <w:r w:rsidR="00395A62" w:rsidRPr="003A498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3A4985">
              <w:rPr>
                <w:rFonts w:ascii="Arial" w:hAnsi="Arial" w:cs="Arial"/>
                <w:sz w:val="17"/>
                <w:szCs w:val="17"/>
              </w:rPr>
              <w:t>agranulocytosis.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4C82AD3" w14:textId="68CDA9E7" w:rsidR="000440C4" w:rsidRPr="00BA111E" w:rsidRDefault="008E4804" w:rsidP="008B3173">
            <w:pPr>
              <w:rPr>
                <w:rFonts w:ascii="Arial" w:hAnsi="Arial" w:cs="Arial"/>
                <w:sz w:val="16"/>
                <w:szCs w:val="16"/>
              </w:rPr>
            </w:pPr>
            <w:r w:rsidRPr="00BA11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111E">
              <w:rPr>
                <w:rFonts w:ascii="Arial" w:hAnsi="Arial" w:cs="Arial"/>
                <w:sz w:val="16"/>
                <w:szCs w:val="16"/>
              </w:rPr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95A62" w:rsidRPr="00BA111E" w14:paraId="27AC3DA4" w14:textId="77777777" w:rsidTr="000D502C">
        <w:trPr>
          <w:trHeight w:val="288"/>
        </w:trPr>
        <w:tc>
          <w:tcPr>
            <w:tcW w:w="467" w:type="dxa"/>
            <w:shd w:val="clear" w:color="auto" w:fill="auto"/>
            <w:vAlign w:val="center"/>
          </w:tcPr>
          <w:p w14:paraId="7F8BCD48" w14:textId="40AE411C" w:rsidR="00395A62" w:rsidRDefault="003A4985" w:rsidP="00A7210D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7.</w:t>
            </w:r>
          </w:p>
        </w:tc>
        <w:tc>
          <w:tcPr>
            <w:tcW w:w="8367" w:type="dxa"/>
            <w:gridSpan w:val="2"/>
            <w:shd w:val="clear" w:color="auto" w:fill="auto"/>
            <w:vAlign w:val="center"/>
          </w:tcPr>
          <w:p w14:paraId="314F35CC" w14:textId="3AB141D9" w:rsidR="00395A62" w:rsidRPr="00F13AED" w:rsidRDefault="00395A62" w:rsidP="000D502C">
            <w:pPr>
              <w:rPr>
                <w:rFonts w:ascii="Arial" w:hAnsi="Arial" w:cs="Arial"/>
                <w:strike/>
                <w:color w:val="FF0000"/>
                <w:sz w:val="17"/>
                <w:szCs w:val="17"/>
              </w:rPr>
            </w:pPr>
            <w:r w:rsidRPr="003A4985">
              <w:rPr>
                <w:rFonts w:ascii="Arial" w:hAnsi="Arial" w:cs="Arial"/>
                <w:sz w:val="17"/>
                <w:szCs w:val="17"/>
              </w:rPr>
              <w:t>Knows adverse effects of Clozapine Therapy.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6CFA9A7" w14:textId="34FBEE24" w:rsidR="00395A62" w:rsidRPr="00BA111E" w:rsidRDefault="008E4804" w:rsidP="008B3173">
            <w:pPr>
              <w:rPr>
                <w:rFonts w:ascii="Arial" w:hAnsi="Arial" w:cs="Arial"/>
                <w:sz w:val="16"/>
                <w:szCs w:val="16"/>
              </w:rPr>
            </w:pPr>
            <w:r w:rsidRPr="00BA11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111E">
              <w:rPr>
                <w:rFonts w:ascii="Arial" w:hAnsi="Arial" w:cs="Arial"/>
                <w:sz w:val="16"/>
                <w:szCs w:val="16"/>
              </w:rPr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D0794" w:rsidRPr="00BA111E" w14:paraId="540CAAC3" w14:textId="77777777" w:rsidTr="000D502C">
        <w:trPr>
          <w:trHeight w:val="288"/>
        </w:trPr>
        <w:tc>
          <w:tcPr>
            <w:tcW w:w="467" w:type="dxa"/>
            <w:shd w:val="clear" w:color="auto" w:fill="auto"/>
            <w:vAlign w:val="center"/>
          </w:tcPr>
          <w:p w14:paraId="72B1C64F" w14:textId="64565AF6" w:rsidR="005D0794" w:rsidRPr="00BA111E" w:rsidRDefault="003A4985" w:rsidP="00A7210D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8.</w:t>
            </w:r>
          </w:p>
        </w:tc>
        <w:tc>
          <w:tcPr>
            <w:tcW w:w="8367" w:type="dxa"/>
            <w:gridSpan w:val="2"/>
            <w:shd w:val="clear" w:color="auto" w:fill="auto"/>
            <w:vAlign w:val="center"/>
          </w:tcPr>
          <w:p w14:paraId="2911B611" w14:textId="77777777" w:rsidR="005D0794" w:rsidRPr="00BA111E" w:rsidRDefault="005D0794" w:rsidP="000D502C">
            <w:pPr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t>Knows to report any signs or symptoms of infection (e.g., fever, weakness, lethargy, or sore throat) to the HCP.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7827D46" w14:textId="77777777" w:rsidR="005D0794" w:rsidRPr="00BA111E" w:rsidRDefault="005D0794" w:rsidP="008B3173">
            <w:pPr>
              <w:rPr>
                <w:rFonts w:ascii="Arial" w:hAnsi="Arial" w:cs="Arial"/>
                <w:sz w:val="16"/>
                <w:szCs w:val="16"/>
              </w:rPr>
            </w:pPr>
            <w:r w:rsidRPr="00BA11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111E">
              <w:rPr>
                <w:rFonts w:ascii="Arial" w:hAnsi="Arial" w:cs="Arial"/>
                <w:sz w:val="16"/>
                <w:szCs w:val="16"/>
              </w:rPr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D0794" w:rsidRPr="00BA111E" w14:paraId="14E79722" w14:textId="77777777" w:rsidTr="000D502C">
        <w:trPr>
          <w:trHeight w:val="288"/>
        </w:trPr>
        <w:tc>
          <w:tcPr>
            <w:tcW w:w="467" w:type="dxa"/>
            <w:shd w:val="clear" w:color="auto" w:fill="auto"/>
            <w:vAlign w:val="center"/>
          </w:tcPr>
          <w:p w14:paraId="04FFEDDC" w14:textId="0D251591" w:rsidR="005D0794" w:rsidRPr="00BA111E" w:rsidRDefault="003A4985" w:rsidP="00A7210D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9.</w:t>
            </w:r>
          </w:p>
        </w:tc>
        <w:tc>
          <w:tcPr>
            <w:tcW w:w="8367" w:type="dxa"/>
            <w:gridSpan w:val="2"/>
            <w:shd w:val="clear" w:color="auto" w:fill="auto"/>
            <w:vAlign w:val="center"/>
          </w:tcPr>
          <w:p w14:paraId="6954BD6D" w14:textId="77777777" w:rsidR="005D0794" w:rsidRPr="00BA111E" w:rsidRDefault="005D0794" w:rsidP="000D502C">
            <w:pPr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t>Knows</w:t>
            </w:r>
            <w:r w:rsidR="00D45A0D">
              <w:rPr>
                <w:rFonts w:ascii="Arial" w:hAnsi="Arial" w:cs="Arial"/>
                <w:sz w:val="17"/>
                <w:szCs w:val="17"/>
              </w:rPr>
              <w:t xml:space="preserve"> that</w:t>
            </w:r>
            <w:r w:rsidRPr="00BA111E">
              <w:rPr>
                <w:rFonts w:ascii="Arial" w:hAnsi="Arial" w:cs="Arial"/>
                <w:sz w:val="17"/>
                <w:szCs w:val="17"/>
              </w:rPr>
              <w:t xml:space="preserve"> individuals diagnosed with schizophrenia or schizoaffective disorder may exhibit suicidal behavior, which refers to actions by the individual that put them at risk for death or serious harm.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2F3FAC0" w14:textId="77777777" w:rsidR="005D0794" w:rsidRPr="00BA111E" w:rsidRDefault="005D0794" w:rsidP="008B3173">
            <w:pPr>
              <w:rPr>
                <w:rFonts w:ascii="Arial" w:hAnsi="Arial" w:cs="Arial"/>
                <w:sz w:val="16"/>
                <w:szCs w:val="16"/>
              </w:rPr>
            </w:pPr>
            <w:r w:rsidRPr="00BA11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111E">
              <w:rPr>
                <w:rFonts w:ascii="Arial" w:hAnsi="Arial" w:cs="Arial"/>
                <w:sz w:val="16"/>
                <w:szCs w:val="16"/>
              </w:rPr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D0794" w:rsidRPr="00BA111E" w14:paraId="6F2147D7" w14:textId="77777777" w:rsidTr="000D502C">
        <w:trPr>
          <w:trHeight w:val="288"/>
        </w:trPr>
        <w:tc>
          <w:tcPr>
            <w:tcW w:w="467" w:type="dxa"/>
            <w:shd w:val="clear" w:color="auto" w:fill="auto"/>
            <w:vAlign w:val="center"/>
          </w:tcPr>
          <w:p w14:paraId="139D9EBD" w14:textId="7501FC5D" w:rsidR="005D0794" w:rsidRPr="00BA111E" w:rsidRDefault="003A4985" w:rsidP="00A7210D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10.</w:t>
            </w:r>
          </w:p>
        </w:tc>
        <w:tc>
          <w:tcPr>
            <w:tcW w:w="8367" w:type="dxa"/>
            <w:gridSpan w:val="2"/>
            <w:shd w:val="clear" w:color="auto" w:fill="auto"/>
            <w:vAlign w:val="center"/>
          </w:tcPr>
          <w:p w14:paraId="20DF72A8" w14:textId="77777777" w:rsidR="005D0794" w:rsidRPr="00BA111E" w:rsidRDefault="00752A6A" w:rsidP="000D502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Knows that Clozapine T</w:t>
            </w:r>
            <w:r w:rsidR="005D0794" w:rsidRPr="00BA111E">
              <w:rPr>
                <w:rFonts w:ascii="Arial" w:hAnsi="Arial" w:cs="Arial"/>
                <w:sz w:val="17"/>
                <w:szCs w:val="17"/>
              </w:rPr>
              <w:t>herapy education should be provided (both initial and continuous) for an individual learning to self-administer Clozapine.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73E6123" w14:textId="77777777" w:rsidR="005D0794" w:rsidRPr="00BA111E" w:rsidRDefault="005D0794" w:rsidP="008B3173">
            <w:pPr>
              <w:rPr>
                <w:rFonts w:ascii="Arial" w:hAnsi="Arial" w:cs="Arial"/>
                <w:sz w:val="16"/>
                <w:szCs w:val="16"/>
              </w:rPr>
            </w:pPr>
            <w:r w:rsidRPr="00BA11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111E">
              <w:rPr>
                <w:rFonts w:ascii="Arial" w:hAnsi="Arial" w:cs="Arial"/>
                <w:sz w:val="16"/>
                <w:szCs w:val="16"/>
              </w:rPr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236EDD" w:rsidRPr="00BA111E" w14:paraId="71199B32" w14:textId="77777777" w:rsidTr="000D502C">
        <w:trPr>
          <w:trHeight w:val="288"/>
        </w:trPr>
        <w:tc>
          <w:tcPr>
            <w:tcW w:w="467" w:type="dxa"/>
            <w:shd w:val="clear" w:color="auto" w:fill="auto"/>
            <w:vAlign w:val="center"/>
          </w:tcPr>
          <w:p w14:paraId="64254269" w14:textId="55475E98" w:rsidR="00236EDD" w:rsidRDefault="003A4985" w:rsidP="00A7210D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11.</w:t>
            </w:r>
          </w:p>
        </w:tc>
        <w:tc>
          <w:tcPr>
            <w:tcW w:w="8367" w:type="dxa"/>
            <w:gridSpan w:val="2"/>
            <w:shd w:val="clear" w:color="auto" w:fill="auto"/>
            <w:vAlign w:val="center"/>
          </w:tcPr>
          <w:p w14:paraId="0471A38B" w14:textId="1E68E662" w:rsidR="00236EDD" w:rsidRPr="00236EDD" w:rsidRDefault="00236EDD" w:rsidP="000D502C">
            <w:pPr>
              <w:rPr>
                <w:rFonts w:ascii="Arial" w:hAnsi="Arial" w:cs="Arial"/>
                <w:color w:val="4472C4" w:themeColor="accent1"/>
                <w:sz w:val="17"/>
                <w:szCs w:val="17"/>
              </w:rPr>
            </w:pPr>
            <w:r w:rsidRPr="003A4985">
              <w:rPr>
                <w:rFonts w:ascii="Arial" w:hAnsi="Arial" w:cs="Arial"/>
                <w:sz w:val="17"/>
                <w:szCs w:val="17"/>
              </w:rPr>
              <w:t xml:space="preserve">Knows that when Clozapine therapy is started, the dose will be low and then slowly </w:t>
            </w:r>
            <w:proofErr w:type="gramStart"/>
            <w:r w:rsidRPr="003A4985">
              <w:rPr>
                <w:rFonts w:ascii="Arial" w:hAnsi="Arial" w:cs="Arial"/>
                <w:sz w:val="17"/>
                <w:szCs w:val="17"/>
              </w:rPr>
              <w:t>increased</w:t>
            </w:r>
            <w:proofErr w:type="gramEnd"/>
            <w:r w:rsidRPr="003A4985">
              <w:rPr>
                <w:rFonts w:ascii="Arial" w:hAnsi="Arial" w:cs="Arial"/>
                <w:sz w:val="17"/>
                <w:szCs w:val="17"/>
              </w:rPr>
              <w:t xml:space="preserve"> over time until the therapeutic dose is reached.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69BC678" w14:textId="3FEBB225" w:rsidR="00236EDD" w:rsidRPr="00BA111E" w:rsidRDefault="008E4804" w:rsidP="008B3173">
            <w:pPr>
              <w:rPr>
                <w:rFonts w:ascii="Arial" w:hAnsi="Arial" w:cs="Arial"/>
                <w:sz w:val="16"/>
                <w:szCs w:val="16"/>
              </w:rPr>
            </w:pPr>
            <w:r w:rsidRPr="00BA11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111E">
              <w:rPr>
                <w:rFonts w:ascii="Arial" w:hAnsi="Arial" w:cs="Arial"/>
                <w:sz w:val="16"/>
                <w:szCs w:val="16"/>
              </w:rPr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236EDD" w:rsidRPr="00BA111E" w14:paraId="63B62D4C" w14:textId="77777777" w:rsidTr="000D502C">
        <w:trPr>
          <w:trHeight w:val="288"/>
        </w:trPr>
        <w:tc>
          <w:tcPr>
            <w:tcW w:w="467" w:type="dxa"/>
            <w:shd w:val="clear" w:color="auto" w:fill="auto"/>
            <w:vAlign w:val="center"/>
          </w:tcPr>
          <w:p w14:paraId="06017BA5" w14:textId="047239BA" w:rsidR="00236EDD" w:rsidRDefault="003A4985" w:rsidP="00A7210D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12.</w:t>
            </w:r>
          </w:p>
        </w:tc>
        <w:tc>
          <w:tcPr>
            <w:tcW w:w="8367" w:type="dxa"/>
            <w:gridSpan w:val="2"/>
            <w:shd w:val="clear" w:color="auto" w:fill="auto"/>
            <w:vAlign w:val="center"/>
          </w:tcPr>
          <w:p w14:paraId="01F12929" w14:textId="72648559" w:rsidR="00236EDD" w:rsidRPr="005657E3" w:rsidRDefault="00236EDD" w:rsidP="000D502C">
            <w:pPr>
              <w:rPr>
                <w:rFonts w:ascii="Arial" w:hAnsi="Arial" w:cs="Arial"/>
                <w:color w:val="4472C4" w:themeColor="accent1"/>
                <w:sz w:val="17"/>
                <w:szCs w:val="17"/>
              </w:rPr>
            </w:pPr>
            <w:proofErr w:type="gramStart"/>
            <w:r w:rsidRPr="003A4985">
              <w:rPr>
                <w:rFonts w:ascii="Arial" w:hAnsi="Arial" w:cs="Arial"/>
                <w:sz w:val="17"/>
                <w:szCs w:val="17"/>
              </w:rPr>
              <w:t>Knows</w:t>
            </w:r>
            <w:proofErr w:type="gramEnd"/>
            <w:r w:rsidRPr="003A4985">
              <w:rPr>
                <w:rFonts w:ascii="Arial" w:hAnsi="Arial" w:cs="Arial"/>
                <w:sz w:val="17"/>
                <w:szCs w:val="17"/>
              </w:rPr>
              <w:t xml:space="preserve"> if a single dose of Clozapine is </w:t>
            </w:r>
            <w:proofErr w:type="gramStart"/>
            <w:r w:rsidRPr="003A4985">
              <w:rPr>
                <w:rFonts w:ascii="Arial" w:hAnsi="Arial" w:cs="Arial"/>
                <w:sz w:val="17"/>
                <w:szCs w:val="17"/>
              </w:rPr>
              <w:t>missed</w:t>
            </w:r>
            <w:proofErr w:type="gramEnd"/>
            <w:r w:rsidRPr="003A4985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gramStart"/>
            <w:r w:rsidRPr="003A4985">
              <w:rPr>
                <w:rFonts w:ascii="Arial" w:hAnsi="Arial" w:cs="Arial"/>
                <w:sz w:val="17"/>
                <w:szCs w:val="17"/>
              </w:rPr>
              <w:t>to contact</w:t>
            </w:r>
            <w:proofErr w:type="gramEnd"/>
            <w:r w:rsidRPr="003A4985">
              <w:rPr>
                <w:rFonts w:ascii="Arial" w:hAnsi="Arial" w:cs="Arial"/>
                <w:sz w:val="17"/>
                <w:szCs w:val="17"/>
              </w:rPr>
              <w:t xml:space="preserve"> the MAP Consultant.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BC4B08F" w14:textId="501E11D4" w:rsidR="00236EDD" w:rsidRPr="00BA111E" w:rsidRDefault="008E4804" w:rsidP="008B3173">
            <w:pPr>
              <w:rPr>
                <w:rFonts w:ascii="Arial" w:hAnsi="Arial" w:cs="Arial"/>
                <w:sz w:val="16"/>
                <w:szCs w:val="16"/>
              </w:rPr>
            </w:pPr>
            <w:r w:rsidRPr="00BA11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111E">
              <w:rPr>
                <w:rFonts w:ascii="Arial" w:hAnsi="Arial" w:cs="Arial"/>
                <w:sz w:val="16"/>
                <w:szCs w:val="16"/>
              </w:rPr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D0794" w:rsidRPr="00BA111E" w14:paraId="5E25E4A5" w14:textId="77777777" w:rsidTr="000D502C">
        <w:trPr>
          <w:trHeight w:val="288"/>
        </w:trPr>
        <w:tc>
          <w:tcPr>
            <w:tcW w:w="467" w:type="dxa"/>
            <w:shd w:val="clear" w:color="auto" w:fill="auto"/>
            <w:vAlign w:val="center"/>
          </w:tcPr>
          <w:p w14:paraId="1E36F013" w14:textId="103CD890" w:rsidR="005D0794" w:rsidRPr="00BA111E" w:rsidRDefault="003A4985" w:rsidP="00A7210D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13.</w:t>
            </w:r>
          </w:p>
        </w:tc>
        <w:tc>
          <w:tcPr>
            <w:tcW w:w="8367" w:type="dxa"/>
            <w:gridSpan w:val="2"/>
            <w:shd w:val="clear" w:color="auto" w:fill="auto"/>
            <w:vAlign w:val="center"/>
          </w:tcPr>
          <w:p w14:paraId="3CA4BEB4" w14:textId="4C360CFD" w:rsidR="005D0794" w:rsidRPr="00BA111E" w:rsidRDefault="003B2FF9" w:rsidP="003B2FF9">
            <w:pPr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Knows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 if the Clozapine dose is missed for more than</w:t>
            </w:r>
            <w:r w:rsidR="0068741B">
              <w:rPr>
                <w:rFonts w:ascii="Arial" w:hAnsi="Arial" w:cs="Arial"/>
                <w:sz w:val="17"/>
                <w:szCs w:val="17"/>
              </w:rPr>
              <w:t xml:space="preserve"> two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68741B">
              <w:rPr>
                <w:rFonts w:ascii="Arial" w:hAnsi="Arial" w:cs="Arial"/>
                <w:sz w:val="17"/>
                <w:szCs w:val="17"/>
              </w:rPr>
              <w:t>(</w:t>
            </w:r>
            <w:r>
              <w:rPr>
                <w:rFonts w:ascii="Arial" w:hAnsi="Arial" w:cs="Arial"/>
                <w:sz w:val="17"/>
                <w:szCs w:val="17"/>
              </w:rPr>
              <w:t>2</w:t>
            </w:r>
            <w:r w:rsidR="0068741B">
              <w:rPr>
                <w:rFonts w:ascii="Arial" w:hAnsi="Arial" w:cs="Arial"/>
                <w:sz w:val="17"/>
                <w:szCs w:val="17"/>
              </w:rPr>
              <w:t>)</w:t>
            </w:r>
            <w:r>
              <w:rPr>
                <w:rFonts w:ascii="Arial" w:hAnsi="Arial" w:cs="Arial"/>
                <w:sz w:val="17"/>
                <w:szCs w:val="17"/>
              </w:rPr>
              <w:t xml:space="preserve"> days to not administer the next dose of Clozapine without first contacting the prescribing </w:t>
            </w:r>
            <w:r w:rsidR="00080BA5" w:rsidRPr="003A4985">
              <w:rPr>
                <w:rFonts w:ascii="Arial" w:hAnsi="Arial" w:cs="Arial"/>
                <w:sz w:val="17"/>
                <w:szCs w:val="17"/>
              </w:rPr>
              <w:t>HCP</w:t>
            </w:r>
            <w:r w:rsidR="00080BA5">
              <w:rPr>
                <w:rFonts w:ascii="Arial" w:hAnsi="Arial" w:cs="Arial"/>
                <w:color w:val="4472C4" w:themeColor="accent1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>(authorized prescriber).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734C2E7" w14:textId="77777777" w:rsidR="005D0794" w:rsidRPr="00BA111E" w:rsidRDefault="005D0794" w:rsidP="008B3173">
            <w:pPr>
              <w:rPr>
                <w:rFonts w:ascii="Arial" w:hAnsi="Arial" w:cs="Arial"/>
                <w:sz w:val="16"/>
                <w:szCs w:val="16"/>
              </w:rPr>
            </w:pPr>
            <w:r w:rsidRPr="00BA11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111E">
              <w:rPr>
                <w:rFonts w:ascii="Arial" w:hAnsi="Arial" w:cs="Arial"/>
                <w:sz w:val="16"/>
                <w:szCs w:val="16"/>
              </w:rPr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440C4" w:rsidRPr="00BA111E" w14:paraId="0A4C91A2" w14:textId="77777777" w:rsidTr="000D502C">
        <w:trPr>
          <w:trHeight w:val="288"/>
        </w:trPr>
        <w:tc>
          <w:tcPr>
            <w:tcW w:w="467" w:type="dxa"/>
            <w:shd w:val="clear" w:color="auto" w:fill="auto"/>
            <w:vAlign w:val="center"/>
          </w:tcPr>
          <w:p w14:paraId="47EC76E2" w14:textId="1EF446C4" w:rsidR="000440C4" w:rsidRDefault="003A4985" w:rsidP="00A7210D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14.</w:t>
            </w:r>
          </w:p>
        </w:tc>
        <w:tc>
          <w:tcPr>
            <w:tcW w:w="8367" w:type="dxa"/>
            <w:gridSpan w:val="2"/>
            <w:shd w:val="clear" w:color="auto" w:fill="auto"/>
            <w:vAlign w:val="center"/>
          </w:tcPr>
          <w:p w14:paraId="55999677" w14:textId="3A5B1BE1" w:rsidR="000440C4" w:rsidRDefault="000440C4" w:rsidP="003B2FF9">
            <w:pPr>
              <w:rPr>
                <w:rFonts w:ascii="Arial" w:hAnsi="Arial" w:cs="Arial"/>
                <w:sz w:val="17"/>
                <w:szCs w:val="17"/>
              </w:rPr>
            </w:pPr>
            <w:r w:rsidRPr="003A4985">
              <w:rPr>
                <w:rFonts w:ascii="Arial" w:hAnsi="Arial" w:cs="Arial"/>
                <w:sz w:val="17"/>
                <w:szCs w:val="17"/>
              </w:rPr>
              <w:t>Knows how changes are communicated to all staff (e.g., medication progress note, narrative note, flow sheet, etc.).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02E4653" w14:textId="2C9ECA6F" w:rsidR="000440C4" w:rsidRPr="00BA111E" w:rsidRDefault="008E4804" w:rsidP="008B3173">
            <w:pPr>
              <w:rPr>
                <w:rFonts w:ascii="Arial" w:hAnsi="Arial" w:cs="Arial"/>
                <w:sz w:val="16"/>
                <w:szCs w:val="16"/>
              </w:rPr>
            </w:pPr>
            <w:r w:rsidRPr="00BA11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111E">
              <w:rPr>
                <w:rFonts w:ascii="Arial" w:hAnsi="Arial" w:cs="Arial"/>
                <w:sz w:val="16"/>
                <w:szCs w:val="16"/>
              </w:rPr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440C4" w:rsidRPr="00BA111E" w14:paraId="5BFE4D3C" w14:textId="77777777" w:rsidTr="000D502C">
        <w:trPr>
          <w:trHeight w:val="288"/>
        </w:trPr>
        <w:tc>
          <w:tcPr>
            <w:tcW w:w="467" w:type="dxa"/>
            <w:shd w:val="clear" w:color="auto" w:fill="auto"/>
            <w:vAlign w:val="center"/>
          </w:tcPr>
          <w:p w14:paraId="21F777D6" w14:textId="4C4431DB" w:rsidR="000440C4" w:rsidRDefault="003A4985" w:rsidP="00A7210D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15.</w:t>
            </w:r>
          </w:p>
        </w:tc>
        <w:tc>
          <w:tcPr>
            <w:tcW w:w="8367" w:type="dxa"/>
            <w:gridSpan w:val="2"/>
            <w:shd w:val="clear" w:color="auto" w:fill="auto"/>
            <w:vAlign w:val="center"/>
          </w:tcPr>
          <w:p w14:paraId="2DBD2396" w14:textId="45E5DC66" w:rsidR="000440C4" w:rsidRPr="000440C4" w:rsidRDefault="000440C4" w:rsidP="003B2FF9">
            <w:pPr>
              <w:rPr>
                <w:rFonts w:ascii="Arial" w:hAnsi="Arial" w:cs="Arial"/>
                <w:color w:val="4472C4" w:themeColor="accent1"/>
                <w:sz w:val="17"/>
                <w:szCs w:val="17"/>
              </w:rPr>
            </w:pPr>
            <w:r w:rsidRPr="003A4985">
              <w:rPr>
                <w:rFonts w:ascii="Arial" w:hAnsi="Arial" w:cs="Arial"/>
                <w:sz w:val="17"/>
                <w:szCs w:val="17"/>
              </w:rPr>
              <w:t>Knows when and how to contact the individual’s Health Care Provider and/or the MAP Consultant for any Clozapine related issues, questions, or concerns.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C0AF8F9" w14:textId="62C8C4B0" w:rsidR="000440C4" w:rsidRPr="00BA111E" w:rsidRDefault="008E4804" w:rsidP="008B3173">
            <w:pPr>
              <w:rPr>
                <w:rFonts w:ascii="Arial" w:hAnsi="Arial" w:cs="Arial"/>
                <w:sz w:val="16"/>
                <w:szCs w:val="16"/>
              </w:rPr>
            </w:pPr>
            <w:r w:rsidRPr="00BA11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111E">
              <w:rPr>
                <w:rFonts w:ascii="Arial" w:hAnsi="Arial" w:cs="Arial"/>
                <w:sz w:val="16"/>
                <w:szCs w:val="16"/>
              </w:rPr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D0794" w:rsidRPr="00BA111E" w14:paraId="02E64240" w14:textId="77777777" w:rsidTr="000D502C">
        <w:trPr>
          <w:trHeight w:val="288"/>
        </w:trPr>
        <w:tc>
          <w:tcPr>
            <w:tcW w:w="467" w:type="dxa"/>
            <w:shd w:val="clear" w:color="auto" w:fill="auto"/>
            <w:vAlign w:val="center"/>
          </w:tcPr>
          <w:p w14:paraId="6EC167C7" w14:textId="17253DDD" w:rsidR="005D0794" w:rsidRPr="00BA111E" w:rsidRDefault="003A4985" w:rsidP="00A7210D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16.</w:t>
            </w:r>
          </w:p>
        </w:tc>
        <w:tc>
          <w:tcPr>
            <w:tcW w:w="8367" w:type="dxa"/>
            <w:gridSpan w:val="2"/>
            <w:shd w:val="clear" w:color="auto" w:fill="auto"/>
            <w:vAlign w:val="center"/>
          </w:tcPr>
          <w:p w14:paraId="0CB73555" w14:textId="77777777" w:rsidR="005D0794" w:rsidRDefault="003B2FF9" w:rsidP="002D651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Knows when notification or contact with</w:t>
            </w:r>
            <w:r w:rsidRPr="00BA111E">
              <w:rPr>
                <w:rFonts w:ascii="Arial" w:hAnsi="Arial" w:cs="Arial"/>
                <w:sz w:val="17"/>
                <w:szCs w:val="17"/>
              </w:rPr>
              <w:t xml:space="preserve"> the HCP</w:t>
            </w:r>
            <w:r>
              <w:rPr>
                <w:rFonts w:ascii="Arial" w:hAnsi="Arial" w:cs="Arial"/>
                <w:sz w:val="17"/>
                <w:szCs w:val="17"/>
              </w:rPr>
              <w:t xml:space="preserve"> is</w:t>
            </w:r>
            <w:r w:rsidRPr="00BA111E">
              <w:rPr>
                <w:rFonts w:ascii="Arial" w:hAnsi="Arial" w:cs="Arial"/>
                <w:sz w:val="17"/>
                <w:szCs w:val="17"/>
              </w:rPr>
              <w:t xml:space="preserve"> necessary.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B85B10D" w14:textId="77777777" w:rsidR="005D0794" w:rsidRPr="00BA111E" w:rsidRDefault="001D4780" w:rsidP="008B3173">
            <w:pPr>
              <w:rPr>
                <w:rFonts w:ascii="Arial" w:hAnsi="Arial" w:cs="Arial"/>
                <w:sz w:val="16"/>
                <w:szCs w:val="16"/>
              </w:rPr>
            </w:pPr>
            <w:r w:rsidRPr="00BA11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111E">
              <w:rPr>
                <w:rFonts w:ascii="Arial" w:hAnsi="Arial" w:cs="Arial"/>
                <w:sz w:val="16"/>
                <w:szCs w:val="16"/>
              </w:rPr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D0794" w:rsidRPr="00BA111E" w14:paraId="4F2F5A55" w14:textId="77777777" w:rsidTr="000D502C">
        <w:trPr>
          <w:trHeight w:val="288"/>
        </w:trPr>
        <w:tc>
          <w:tcPr>
            <w:tcW w:w="467" w:type="dxa"/>
            <w:shd w:val="clear" w:color="auto" w:fill="auto"/>
            <w:vAlign w:val="center"/>
          </w:tcPr>
          <w:p w14:paraId="53A1F4AF" w14:textId="5F147F59" w:rsidR="005D0794" w:rsidRPr="00BA111E" w:rsidRDefault="003A4985" w:rsidP="00A7210D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17.</w:t>
            </w:r>
          </w:p>
        </w:tc>
        <w:tc>
          <w:tcPr>
            <w:tcW w:w="8367" w:type="dxa"/>
            <w:gridSpan w:val="2"/>
            <w:shd w:val="clear" w:color="auto" w:fill="auto"/>
            <w:vAlign w:val="center"/>
          </w:tcPr>
          <w:p w14:paraId="0734CF3F" w14:textId="77777777" w:rsidR="005D0794" w:rsidRPr="00BA111E" w:rsidRDefault="005D0794" w:rsidP="000D502C">
            <w:pPr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t xml:space="preserve">Knows when a 911 </w:t>
            </w:r>
            <w:r w:rsidR="00ED6CF3">
              <w:rPr>
                <w:rFonts w:ascii="Arial" w:hAnsi="Arial" w:cs="Arial"/>
                <w:sz w:val="17"/>
                <w:szCs w:val="17"/>
              </w:rPr>
              <w:t>tele</w:t>
            </w:r>
            <w:r w:rsidRPr="00BA111E">
              <w:rPr>
                <w:rFonts w:ascii="Arial" w:hAnsi="Arial" w:cs="Arial"/>
                <w:sz w:val="17"/>
                <w:szCs w:val="17"/>
              </w:rPr>
              <w:t>phone call is necessary.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FFF460F" w14:textId="77777777" w:rsidR="005D0794" w:rsidRPr="00BA111E" w:rsidRDefault="005D0794" w:rsidP="008B3173">
            <w:pPr>
              <w:rPr>
                <w:rFonts w:ascii="Arial" w:hAnsi="Arial" w:cs="Arial"/>
                <w:sz w:val="16"/>
                <w:szCs w:val="16"/>
              </w:rPr>
            </w:pPr>
            <w:r w:rsidRPr="00BA11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111E">
              <w:rPr>
                <w:rFonts w:ascii="Arial" w:hAnsi="Arial" w:cs="Arial"/>
                <w:sz w:val="16"/>
                <w:szCs w:val="16"/>
              </w:rPr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D0794" w:rsidRPr="00BA111E" w14:paraId="5AD7C2B7" w14:textId="77777777" w:rsidTr="000D502C">
        <w:trPr>
          <w:trHeight w:val="288"/>
        </w:trPr>
        <w:tc>
          <w:tcPr>
            <w:tcW w:w="467" w:type="dxa"/>
            <w:shd w:val="clear" w:color="auto" w:fill="auto"/>
            <w:vAlign w:val="center"/>
          </w:tcPr>
          <w:p w14:paraId="66A94126" w14:textId="1BD0232E" w:rsidR="005D0794" w:rsidRPr="00BA111E" w:rsidRDefault="003A4985" w:rsidP="00A7210D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18.</w:t>
            </w:r>
          </w:p>
        </w:tc>
        <w:tc>
          <w:tcPr>
            <w:tcW w:w="8367" w:type="dxa"/>
            <w:gridSpan w:val="2"/>
            <w:shd w:val="clear" w:color="auto" w:fill="auto"/>
            <w:vAlign w:val="center"/>
          </w:tcPr>
          <w:p w14:paraId="06353995" w14:textId="77777777" w:rsidR="005D0794" w:rsidRPr="00BA111E" w:rsidRDefault="005D0794" w:rsidP="000D502C">
            <w:pPr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t>Knows after Emergency Response personnel arrive and</w:t>
            </w:r>
            <w:r w:rsidR="002D6510">
              <w:rPr>
                <w:rFonts w:ascii="Arial" w:hAnsi="Arial" w:cs="Arial"/>
                <w:sz w:val="17"/>
                <w:szCs w:val="17"/>
              </w:rPr>
              <w:t xml:space="preserve"> the individual is cared for, </w:t>
            </w:r>
            <w:r w:rsidRPr="00BA111E">
              <w:rPr>
                <w:rFonts w:ascii="Arial" w:hAnsi="Arial" w:cs="Arial"/>
                <w:sz w:val="17"/>
                <w:szCs w:val="17"/>
              </w:rPr>
              <w:t xml:space="preserve">to notify appropriate persons, and follow all emergency procedures per the Service Provider’s </w:t>
            </w:r>
            <w:r>
              <w:rPr>
                <w:rFonts w:ascii="Arial" w:hAnsi="Arial" w:cs="Arial"/>
                <w:sz w:val="17"/>
                <w:szCs w:val="17"/>
              </w:rPr>
              <w:t>Policy</w:t>
            </w:r>
            <w:r w:rsidR="002D6510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2EEB663" w14:textId="77777777" w:rsidR="005D0794" w:rsidRPr="00BA111E" w:rsidRDefault="005D0794" w:rsidP="008B3173">
            <w:pPr>
              <w:rPr>
                <w:rFonts w:ascii="Arial" w:hAnsi="Arial" w:cs="Arial"/>
                <w:sz w:val="16"/>
                <w:szCs w:val="16"/>
              </w:rPr>
            </w:pPr>
            <w:r w:rsidRPr="00BA11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111E">
              <w:rPr>
                <w:rFonts w:ascii="Arial" w:hAnsi="Arial" w:cs="Arial"/>
                <w:sz w:val="16"/>
                <w:szCs w:val="16"/>
              </w:rPr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2255BCA6" w14:textId="77777777" w:rsidR="003B42EF" w:rsidRPr="00BA111E" w:rsidRDefault="003B42EF" w:rsidP="003B42EF">
      <w:pPr>
        <w:rPr>
          <w:rFonts w:ascii="Arial" w:hAnsi="Arial" w:cs="Arial"/>
          <w:sz w:val="23"/>
          <w:szCs w:val="23"/>
        </w:rPr>
      </w:pPr>
    </w:p>
    <w:tbl>
      <w:tblPr>
        <w:tblW w:w="10329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"/>
        <w:gridCol w:w="449"/>
        <w:gridCol w:w="4350"/>
        <w:gridCol w:w="5034"/>
        <w:gridCol w:w="395"/>
      </w:tblGrid>
      <w:tr w:rsidR="006C3F3C" w:rsidRPr="00BA111E" w14:paraId="15D8D29E" w14:textId="77777777" w:rsidTr="008D7A09">
        <w:tc>
          <w:tcPr>
            <w:tcW w:w="1032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E3301CC" w14:textId="1AE25F26" w:rsidR="006C3F3C" w:rsidRPr="00BA111E" w:rsidRDefault="006C3F3C" w:rsidP="006C3F3C">
            <w:pPr>
              <w:pStyle w:val="aBaseParagraph"/>
              <w:rPr>
                <w:sz w:val="23"/>
                <w:szCs w:val="23"/>
              </w:rPr>
            </w:pPr>
            <w:r>
              <w:rPr>
                <w:sz w:val="27"/>
                <w:szCs w:val="27"/>
              </w:rPr>
              <w:t>Based on the Training Guidelines for Clozapine</w:t>
            </w:r>
            <w:r w:rsidRPr="00BA111E">
              <w:rPr>
                <w:sz w:val="27"/>
                <w:szCs w:val="27"/>
              </w:rPr>
              <w:t xml:space="preserve"> Therapy, I, as Trainer, have determined </w:t>
            </w:r>
            <w:r>
              <w:rPr>
                <w:sz w:val="27"/>
                <w:szCs w:val="27"/>
              </w:rPr>
              <w:t>that the Certified staff</w:t>
            </w:r>
            <w:r w:rsidRPr="00BA111E">
              <w:rPr>
                <w:sz w:val="27"/>
                <w:szCs w:val="27"/>
              </w:rPr>
              <w:t xml:space="preserve"> named below have the </w:t>
            </w:r>
            <w:r>
              <w:rPr>
                <w:sz w:val="27"/>
                <w:szCs w:val="27"/>
              </w:rPr>
              <w:t>knowledge to administer Clozapine</w:t>
            </w:r>
            <w:r w:rsidRPr="00BA111E">
              <w:rPr>
                <w:sz w:val="27"/>
                <w:szCs w:val="27"/>
              </w:rPr>
              <w:t>.</w:t>
            </w:r>
          </w:p>
        </w:tc>
      </w:tr>
      <w:tr w:rsidR="003B42EF" w:rsidRPr="00BA111E" w14:paraId="472E1690" w14:textId="77777777" w:rsidTr="008D7A09">
        <w:tc>
          <w:tcPr>
            <w:tcW w:w="10329" w:type="dxa"/>
            <w:gridSpan w:val="5"/>
            <w:tcBorders>
              <w:top w:val="single" w:sz="18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</w:tcPr>
          <w:p w14:paraId="3A14B344" w14:textId="77777777" w:rsidR="003B42EF" w:rsidRPr="00BA111E" w:rsidRDefault="003B42EF" w:rsidP="008B3173">
            <w:pPr>
              <w:rPr>
                <w:rFonts w:ascii="Arial" w:hAnsi="Arial" w:cs="Arial"/>
                <w:sz w:val="27"/>
                <w:szCs w:val="27"/>
              </w:rPr>
            </w:pPr>
          </w:p>
        </w:tc>
      </w:tr>
      <w:tr w:rsidR="003B42EF" w:rsidRPr="00BA111E" w14:paraId="00F7EBE8" w14:textId="77777777" w:rsidTr="008D7A09">
        <w:trPr>
          <w:trHeight w:val="432"/>
        </w:trPr>
        <w:tc>
          <w:tcPr>
            <w:tcW w:w="550" w:type="dxa"/>
            <w:gridSpan w:val="2"/>
            <w:tcBorders>
              <w:top w:val="nil"/>
            </w:tcBorders>
            <w:shd w:val="clear" w:color="auto" w:fill="auto"/>
          </w:tcPr>
          <w:p w14:paraId="4E246A81" w14:textId="77777777" w:rsidR="003B42EF" w:rsidRPr="00BA111E" w:rsidRDefault="003B42EF" w:rsidP="008B3173">
            <w:pPr>
              <w:pStyle w:val="aBaseParagraph"/>
              <w:rPr>
                <w:sz w:val="23"/>
                <w:szCs w:val="23"/>
              </w:rPr>
            </w:pPr>
          </w:p>
        </w:tc>
        <w:tc>
          <w:tcPr>
            <w:tcW w:w="4350" w:type="dxa"/>
            <w:tcBorders>
              <w:top w:val="nil"/>
            </w:tcBorders>
            <w:shd w:val="clear" w:color="auto" w:fill="auto"/>
          </w:tcPr>
          <w:p w14:paraId="6616A8AF" w14:textId="77777777" w:rsidR="003B42EF" w:rsidRPr="00BA111E" w:rsidRDefault="00E409E7" w:rsidP="008B3173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23"/>
                <w:szCs w:val="23"/>
              </w:rPr>
              <w:t>Certified Staff</w:t>
            </w:r>
            <w:r w:rsidR="00327B68" w:rsidRPr="00BA111E">
              <w:rPr>
                <w:sz w:val="23"/>
                <w:szCs w:val="23"/>
              </w:rPr>
              <w:t>’s</w:t>
            </w:r>
            <w:r w:rsidRPr="00BA111E">
              <w:rPr>
                <w:sz w:val="23"/>
                <w:szCs w:val="23"/>
              </w:rPr>
              <w:t xml:space="preserve"> P</w:t>
            </w:r>
            <w:r w:rsidR="00B71B16" w:rsidRPr="00BA111E">
              <w:rPr>
                <w:sz w:val="23"/>
                <w:szCs w:val="23"/>
              </w:rPr>
              <w:t xml:space="preserve">rinted </w:t>
            </w:r>
            <w:r w:rsidR="003B42EF" w:rsidRPr="00BA111E">
              <w:rPr>
                <w:sz w:val="23"/>
                <w:szCs w:val="23"/>
              </w:rPr>
              <w:t>Name:</w:t>
            </w:r>
          </w:p>
        </w:tc>
        <w:tc>
          <w:tcPr>
            <w:tcW w:w="5429" w:type="dxa"/>
            <w:gridSpan w:val="2"/>
            <w:tcBorders>
              <w:top w:val="nil"/>
            </w:tcBorders>
            <w:shd w:val="clear" w:color="auto" w:fill="auto"/>
          </w:tcPr>
          <w:p w14:paraId="0E5228E7" w14:textId="77777777" w:rsidR="003B42EF" w:rsidRPr="00BA111E" w:rsidRDefault="00327B68" w:rsidP="008B3173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23"/>
                <w:szCs w:val="23"/>
              </w:rPr>
              <w:t xml:space="preserve">Certified Staff’s </w:t>
            </w:r>
            <w:r w:rsidR="003B42EF" w:rsidRPr="00BA111E">
              <w:rPr>
                <w:sz w:val="23"/>
                <w:szCs w:val="23"/>
              </w:rPr>
              <w:t>Signature:</w:t>
            </w:r>
          </w:p>
        </w:tc>
      </w:tr>
      <w:tr w:rsidR="003B42EF" w:rsidRPr="00BA111E" w14:paraId="612C0582" w14:textId="77777777" w:rsidTr="008D7A09">
        <w:trPr>
          <w:trHeight w:val="432"/>
        </w:trPr>
        <w:tc>
          <w:tcPr>
            <w:tcW w:w="550" w:type="dxa"/>
            <w:gridSpan w:val="2"/>
            <w:shd w:val="clear" w:color="auto" w:fill="auto"/>
          </w:tcPr>
          <w:p w14:paraId="4221C96C" w14:textId="77777777" w:rsidR="003B42EF" w:rsidRPr="00BA111E" w:rsidRDefault="003B42EF" w:rsidP="008B3173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23"/>
                <w:szCs w:val="23"/>
              </w:rPr>
              <w:t>1.</w:t>
            </w:r>
          </w:p>
        </w:tc>
        <w:tc>
          <w:tcPr>
            <w:tcW w:w="4350" w:type="dxa"/>
            <w:shd w:val="clear" w:color="auto" w:fill="auto"/>
          </w:tcPr>
          <w:p w14:paraId="2538F92C" w14:textId="77777777" w:rsidR="003B42EF" w:rsidRPr="00BA111E" w:rsidRDefault="003B42EF" w:rsidP="008B3173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5429" w:type="dxa"/>
            <w:gridSpan w:val="2"/>
            <w:shd w:val="clear" w:color="auto" w:fill="auto"/>
          </w:tcPr>
          <w:p w14:paraId="15BBD01F" w14:textId="77777777" w:rsidR="003B42EF" w:rsidRPr="00BA111E" w:rsidRDefault="003B42EF" w:rsidP="008B3173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3B42EF" w:rsidRPr="00BA111E" w14:paraId="3F374990" w14:textId="77777777" w:rsidTr="008D7A09">
        <w:trPr>
          <w:trHeight w:val="432"/>
        </w:trPr>
        <w:tc>
          <w:tcPr>
            <w:tcW w:w="550" w:type="dxa"/>
            <w:gridSpan w:val="2"/>
            <w:shd w:val="clear" w:color="auto" w:fill="auto"/>
          </w:tcPr>
          <w:p w14:paraId="70DC3AAB" w14:textId="77777777" w:rsidR="003B42EF" w:rsidRPr="00BA111E" w:rsidRDefault="003B42EF" w:rsidP="008B3173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23"/>
                <w:szCs w:val="23"/>
              </w:rPr>
              <w:lastRenderedPageBreak/>
              <w:t>2.</w:t>
            </w:r>
          </w:p>
        </w:tc>
        <w:tc>
          <w:tcPr>
            <w:tcW w:w="4350" w:type="dxa"/>
            <w:shd w:val="clear" w:color="auto" w:fill="auto"/>
          </w:tcPr>
          <w:p w14:paraId="4BC3A848" w14:textId="77777777" w:rsidR="003B42EF" w:rsidRPr="00BA111E" w:rsidRDefault="003B42EF" w:rsidP="008B3173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5429" w:type="dxa"/>
            <w:gridSpan w:val="2"/>
            <w:shd w:val="clear" w:color="auto" w:fill="auto"/>
          </w:tcPr>
          <w:p w14:paraId="2C1BBD3B" w14:textId="77777777" w:rsidR="003B42EF" w:rsidRPr="00BA111E" w:rsidRDefault="003B42EF" w:rsidP="008B3173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3B42EF" w:rsidRPr="00BA111E" w14:paraId="377B90A3" w14:textId="77777777" w:rsidTr="008D7A09">
        <w:trPr>
          <w:trHeight w:val="432"/>
        </w:trPr>
        <w:tc>
          <w:tcPr>
            <w:tcW w:w="550" w:type="dxa"/>
            <w:gridSpan w:val="2"/>
            <w:shd w:val="clear" w:color="auto" w:fill="auto"/>
          </w:tcPr>
          <w:p w14:paraId="470DFDF1" w14:textId="77777777" w:rsidR="003B42EF" w:rsidRPr="00BA111E" w:rsidRDefault="003B42EF" w:rsidP="008B3173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23"/>
                <w:szCs w:val="23"/>
              </w:rPr>
              <w:t>3.</w:t>
            </w:r>
          </w:p>
        </w:tc>
        <w:tc>
          <w:tcPr>
            <w:tcW w:w="4350" w:type="dxa"/>
            <w:shd w:val="clear" w:color="auto" w:fill="auto"/>
          </w:tcPr>
          <w:p w14:paraId="7ED3DE37" w14:textId="77777777" w:rsidR="003B42EF" w:rsidRPr="00BA111E" w:rsidRDefault="003B42EF" w:rsidP="008B3173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5429" w:type="dxa"/>
            <w:gridSpan w:val="2"/>
            <w:shd w:val="clear" w:color="auto" w:fill="auto"/>
          </w:tcPr>
          <w:p w14:paraId="2100D1C1" w14:textId="77777777" w:rsidR="003B42EF" w:rsidRPr="00BA111E" w:rsidRDefault="003B42EF" w:rsidP="008B3173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3B42EF" w:rsidRPr="00BA111E" w14:paraId="0E1044E8" w14:textId="77777777" w:rsidTr="008D7A09">
        <w:trPr>
          <w:trHeight w:val="432"/>
        </w:trPr>
        <w:tc>
          <w:tcPr>
            <w:tcW w:w="550" w:type="dxa"/>
            <w:gridSpan w:val="2"/>
            <w:shd w:val="clear" w:color="auto" w:fill="auto"/>
          </w:tcPr>
          <w:p w14:paraId="1A68878C" w14:textId="77777777" w:rsidR="003B42EF" w:rsidRPr="00BA111E" w:rsidRDefault="003B42EF" w:rsidP="008B3173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23"/>
                <w:szCs w:val="23"/>
              </w:rPr>
              <w:t>4.</w:t>
            </w:r>
          </w:p>
        </w:tc>
        <w:tc>
          <w:tcPr>
            <w:tcW w:w="4350" w:type="dxa"/>
            <w:shd w:val="clear" w:color="auto" w:fill="auto"/>
          </w:tcPr>
          <w:p w14:paraId="3724C087" w14:textId="77777777" w:rsidR="003B42EF" w:rsidRPr="00BA111E" w:rsidRDefault="003B42EF" w:rsidP="008B3173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5429" w:type="dxa"/>
            <w:gridSpan w:val="2"/>
            <w:shd w:val="clear" w:color="auto" w:fill="auto"/>
          </w:tcPr>
          <w:p w14:paraId="17FADD80" w14:textId="77777777" w:rsidR="003B42EF" w:rsidRPr="00BA111E" w:rsidRDefault="003B42EF" w:rsidP="008B3173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3B42EF" w:rsidRPr="00BA111E" w14:paraId="5E751078" w14:textId="77777777" w:rsidTr="008D7A09">
        <w:trPr>
          <w:trHeight w:val="432"/>
        </w:trPr>
        <w:tc>
          <w:tcPr>
            <w:tcW w:w="550" w:type="dxa"/>
            <w:gridSpan w:val="2"/>
            <w:shd w:val="clear" w:color="auto" w:fill="auto"/>
          </w:tcPr>
          <w:p w14:paraId="21301DBF" w14:textId="77777777" w:rsidR="003B42EF" w:rsidRPr="00BA111E" w:rsidRDefault="003B42EF" w:rsidP="008B3173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23"/>
                <w:szCs w:val="23"/>
              </w:rPr>
              <w:t>5.</w:t>
            </w:r>
          </w:p>
        </w:tc>
        <w:tc>
          <w:tcPr>
            <w:tcW w:w="4350" w:type="dxa"/>
            <w:shd w:val="clear" w:color="auto" w:fill="auto"/>
          </w:tcPr>
          <w:p w14:paraId="4DF1FB55" w14:textId="77777777" w:rsidR="003B42EF" w:rsidRPr="00BA111E" w:rsidRDefault="003B42EF" w:rsidP="008B3173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5429" w:type="dxa"/>
            <w:gridSpan w:val="2"/>
            <w:shd w:val="clear" w:color="auto" w:fill="auto"/>
          </w:tcPr>
          <w:p w14:paraId="5743C8A4" w14:textId="77777777" w:rsidR="003B42EF" w:rsidRPr="00BA111E" w:rsidRDefault="003B42EF" w:rsidP="008B3173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3B42EF" w:rsidRPr="00BA111E" w14:paraId="0EF151B4" w14:textId="77777777" w:rsidTr="008D7A09">
        <w:trPr>
          <w:trHeight w:val="432"/>
        </w:trPr>
        <w:tc>
          <w:tcPr>
            <w:tcW w:w="550" w:type="dxa"/>
            <w:gridSpan w:val="2"/>
            <w:shd w:val="clear" w:color="auto" w:fill="auto"/>
          </w:tcPr>
          <w:p w14:paraId="4C05C414" w14:textId="77777777" w:rsidR="003B42EF" w:rsidRPr="00BA111E" w:rsidRDefault="003B42EF" w:rsidP="008B3173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23"/>
                <w:szCs w:val="23"/>
              </w:rPr>
              <w:t>6.</w:t>
            </w:r>
          </w:p>
        </w:tc>
        <w:tc>
          <w:tcPr>
            <w:tcW w:w="4350" w:type="dxa"/>
            <w:shd w:val="clear" w:color="auto" w:fill="auto"/>
          </w:tcPr>
          <w:p w14:paraId="1440101B" w14:textId="77777777" w:rsidR="003B42EF" w:rsidRPr="00BA111E" w:rsidRDefault="003B42EF" w:rsidP="008B3173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5429" w:type="dxa"/>
            <w:gridSpan w:val="2"/>
            <w:shd w:val="clear" w:color="auto" w:fill="auto"/>
          </w:tcPr>
          <w:p w14:paraId="78B6914E" w14:textId="77777777" w:rsidR="003B42EF" w:rsidRPr="00BA111E" w:rsidRDefault="003B42EF" w:rsidP="008B3173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3B42EF" w:rsidRPr="00BA111E" w14:paraId="424B9643" w14:textId="77777777" w:rsidTr="008D7A09">
        <w:trPr>
          <w:trHeight w:val="432"/>
        </w:trPr>
        <w:tc>
          <w:tcPr>
            <w:tcW w:w="550" w:type="dxa"/>
            <w:gridSpan w:val="2"/>
            <w:shd w:val="clear" w:color="auto" w:fill="auto"/>
          </w:tcPr>
          <w:p w14:paraId="5AD81D50" w14:textId="77777777" w:rsidR="003B42EF" w:rsidRPr="00BA111E" w:rsidRDefault="003B42EF" w:rsidP="008B3173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23"/>
                <w:szCs w:val="23"/>
              </w:rPr>
              <w:t>7.</w:t>
            </w:r>
          </w:p>
        </w:tc>
        <w:tc>
          <w:tcPr>
            <w:tcW w:w="4350" w:type="dxa"/>
            <w:shd w:val="clear" w:color="auto" w:fill="auto"/>
          </w:tcPr>
          <w:p w14:paraId="2FE9655F" w14:textId="77777777" w:rsidR="003B42EF" w:rsidRPr="00BA111E" w:rsidRDefault="003B42EF" w:rsidP="008B3173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5429" w:type="dxa"/>
            <w:gridSpan w:val="2"/>
            <w:shd w:val="clear" w:color="auto" w:fill="auto"/>
          </w:tcPr>
          <w:p w14:paraId="27E2C927" w14:textId="77777777" w:rsidR="003B42EF" w:rsidRPr="00BA111E" w:rsidRDefault="003B42EF" w:rsidP="008B3173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3B42EF" w:rsidRPr="00BA111E" w14:paraId="7776E114" w14:textId="77777777" w:rsidTr="008D7A09">
        <w:trPr>
          <w:trHeight w:val="432"/>
        </w:trPr>
        <w:tc>
          <w:tcPr>
            <w:tcW w:w="550" w:type="dxa"/>
            <w:gridSpan w:val="2"/>
            <w:shd w:val="clear" w:color="auto" w:fill="auto"/>
          </w:tcPr>
          <w:p w14:paraId="68D071E9" w14:textId="77777777" w:rsidR="003B42EF" w:rsidRPr="00BA111E" w:rsidRDefault="003B42EF" w:rsidP="008B3173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23"/>
                <w:szCs w:val="23"/>
              </w:rPr>
              <w:t>8.</w:t>
            </w:r>
          </w:p>
        </w:tc>
        <w:tc>
          <w:tcPr>
            <w:tcW w:w="4350" w:type="dxa"/>
            <w:shd w:val="clear" w:color="auto" w:fill="auto"/>
          </w:tcPr>
          <w:p w14:paraId="1FAEF53A" w14:textId="77777777" w:rsidR="003B42EF" w:rsidRPr="00BA111E" w:rsidRDefault="003B42EF" w:rsidP="008B3173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5429" w:type="dxa"/>
            <w:gridSpan w:val="2"/>
            <w:shd w:val="clear" w:color="auto" w:fill="auto"/>
          </w:tcPr>
          <w:p w14:paraId="16027608" w14:textId="77777777" w:rsidR="003B42EF" w:rsidRPr="00BA111E" w:rsidRDefault="003B42EF" w:rsidP="008B3173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3B42EF" w:rsidRPr="00BA111E" w14:paraId="3776B0EC" w14:textId="77777777" w:rsidTr="008D7A09">
        <w:trPr>
          <w:trHeight w:val="432"/>
        </w:trPr>
        <w:tc>
          <w:tcPr>
            <w:tcW w:w="550" w:type="dxa"/>
            <w:gridSpan w:val="2"/>
            <w:shd w:val="clear" w:color="auto" w:fill="auto"/>
          </w:tcPr>
          <w:p w14:paraId="26A5A3BE" w14:textId="77777777" w:rsidR="003B42EF" w:rsidRPr="00BA111E" w:rsidRDefault="003B42EF" w:rsidP="008B3173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23"/>
                <w:szCs w:val="23"/>
              </w:rPr>
              <w:t>9.</w:t>
            </w:r>
          </w:p>
        </w:tc>
        <w:tc>
          <w:tcPr>
            <w:tcW w:w="4350" w:type="dxa"/>
            <w:shd w:val="clear" w:color="auto" w:fill="auto"/>
          </w:tcPr>
          <w:p w14:paraId="3B878405" w14:textId="77777777" w:rsidR="003B42EF" w:rsidRPr="00BA111E" w:rsidRDefault="003B42EF" w:rsidP="008B3173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5429" w:type="dxa"/>
            <w:gridSpan w:val="2"/>
            <w:shd w:val="clear" w:color="auto" w:fill="auto"/>
          </w:tcPr>
          <w:p w14:paraId="58E07F0B" w14:textId="77777777" w:rsidR="003B42EF" w:rsidRPr="00BA111E" w:rsidRDefault="003B42EF" w:rsidP="008B3173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3B42EF" w:rsidRPr="00BA111E" w14:paraId="579182C7" w14:textId="77777777" w:rsidTr="008D7A09">
        <w:trPr>
          <w:trHeight w:val="432"/>
        </w:trPr>
        <w:tc>
          <w:tcPr>
            <w:tcW w:w="550" w:type="dxa"/>
            <w:gridSpan w:val="2"/>
            <w:shd w:val="clear" w:color="auto" w:fill="auto"/>
          </w:tcPr>
          <w:p w14:paraId="5F6E2519" w14:textId="77777777" w:rsidR="003B42EF" w:rsidRPr="00BA111E" w:rsidRDefault="003B42EF" w:rsidP="008B3173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23"/>
                <w:szCs w:val="23"/>
              </w:rPr>
              <w:t>10.</w:t>
            </w:r>
          </w:p>
        </w:tc>
        <w:tc>
          <w:tcPr>
            <w:tcW w:w="4350" w:type="dxa"/>
            <w:shd w:val="clear" w:color="auto" w:fill="auto"/>
          </w:tcPr>
          <w:p w14:paraId="1F922858" w14:textId="77777777" w:rsidR="003B42EF" w:rsidRPr="00BA111E" w:rsidRDefault="003B42EF" w:rsidP="008B3173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5429" w:type="dxa"/>
            <w:gridSpan w:val="2"/>
            <w:shd w:val="clear" w:color="auto" w:fill="auto"/>
          </w:tcPr>
          <w:p w14:paraId="45227FE6" w14:textId="77777777" w:rsidR="003B42EF" w:rsidRPr="00BA111E" w:rsidRDefault="003B42EF" w:rsidP="008B3173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3B42EF" w:rsidRPr="00BA111E" w14:paraId="53AA7F00" w14:textId="77777777" w:rsidTr="008D7A09">
        <w:trPr>
          <w:trHeight w:val="432"/>
        </w:trPr>
        <w:tc>
          <w:tcPr>
            <w:tcW w:w="550" w:type="dxa"/>
            <w:gridSpan w:val="2"/>
            <w:shd w:val="clear" w:color="auto" w:fill="auto"/>
          </w:tcPr>
          <w:p w14:paraId="0452FF89" w14:textId="77777777" w:rsidR="003B42EF" w:rsidRPr="00BA111E" w:rsidRDefault="003B42EF" w:rsidP="008B3173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23"/>
                <w:szCs w:val="23"/>
              </w:rPr>
              <w:t>11.</w:t>
            </w:r>
          </w:p>
        </w:tc>
        <w:tc>
          <w:tcPr>
            <w:tcW w:w="4350" w:type="dxa"/>
            <w:shd w:val="clear" w:color="auto" w:fill="auto"/>
          </w:tcPr>
          <w:p w14:paraId="7F21EC2E" w14:textId="77777777" w:rsidR="003B42EF" w:rsidRPr="00BA111E" w:rsidRDefault="003B42EF" w:rsidP="008B3173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5429" w:type="dxa"/>
            <w:gridSpan w:val="2"/>
            <w:shd w:val="clear" w:color="auto" w:fill="auto"/>
          </w:tcPr>
          <w:p w14:paraId="536E9081" w14:textId="77777777" w:rsidR="003B42EF" w:rsidRPr="00BA111E" w:rsidRDefault="003B42EF" w:rsidP="008B3173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3B42EF" w:rsidRPr="00BA111E" w14:paraId="32838921" w14:textId="77777777" w:rsidTr="008D7A09">
        <w:trPr>
          <w:trHeight w:val="432"/>
        </w:trPr>
        <w:tc>
          <w:tcPr>
            <w:tcW w:w="550" w:type="dxa"/>
            <w:gridSpan w:val="2"/>
            <w:shd w:val="clear" w:color="auto" w:fill="auto"/>
          </w:tcPr>
          <w:p w14:paraId="4ED7108B" w14:textId="77777777" w:rsidR="003B42EF" w:rsidRPr="00BA111E" w:rsidRDefault="003B42EF" w:rsidP="008B3173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23"/>
                <w:szCs w:val="23"/>
              </w:rPr>
              <w:t>12.</w:t>
            </w:r>
          </w:p>
        </w:tc>
        <w:tc>
          <w:tcPr>
            <w:tcW w:w="4350" w:type="dxa"/>
            <w:shd w:val="clear" w:color="auto" w:fill="auto"/>
          </w:tcPr>
          <w:p w14:paraId="2BA293C4" w14:textId="77777777" w:rsidR="003B42EF" w:rsidRPr="00BA111E" w:rsidRDefault="003B42EF" w:rsidP="008B3173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5429" w:type="dxa"/>
            <w:gridSpan w:val="2"/>
            <w:shd w:val="clear" w:color="auto" w:fill="auto"/>
          </w:tcPr>
          <w:p w14:paraId="170B95EE" w14:textId="77777777" w:rsidR="003B42EF" w:rsidRPr="00BA111E" w:rsidRDefault="003B42EF" w:rsidP="008B3173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3B42EF" w:rsidRPr="00BA111E" w14:paraId="2136CAB1" w14:textId="77777777" w:rsidTr="008D7A09">
        <w:trPr>
          <w:trHeight w:val="432"/>
        </w:trPr>
        <w:tc>
          <w:tcPr>
            <w:tcW w:w="550" w:type="dxa"/>
            <w:gridSpan w:val="2"/>
            <w:shd w:val="clear" w:color="auto" w:fill="auto"/>
          </w:tcPr>
          <w:p w14:paraId="7B307D45" w14:textId="77777777" w:rsidR="003B42EF" w:rsidRPr="00BA111E" w:rsidRDefault="003B42EF" w:rsidP="008B3173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23"/>
                <w:szCs w:val="23"/>
              </w:rPr>
              <w:t>13.</w:t>
            </w:r>
          </w:p>
        </w:tc>
        <w:tc>
          <w:tcPr>
            <w:tcW w:w="4350" w:type="dxa"/>
            <w:shd w:val="clear" w:color="auto" w:fill="auto"/>
          </w:tcPr>
          <w:p w14:paraId="0E42A872" w14:textId="77777777" w:rsidR="003B42EF" w:rsidRPr="00BA111E" w:rsidRDefault="003B42EF" w:rsidP="008B3173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5429" w:type="dxa"/>
            <w:gridSpan w:val="2"/>
            <w:shd w:val="clear" w:color="auto" w:fill="auto"/>
          </w:tcPr>
          <w:p w14:paraId="2E44D1F1" w14:textId="77777777" w:rsidR="003B42EF" w:rsidRPr="00BA111E" w:rsidRDefault="003B42EF" w:rsidP="008B3173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3B42EF" w:rsidRPr="00BA111E" w14:paraId="110870C7" w14:textId="77777777" w:rsidTr="008D7A09">
        <w:trPr>
          <w:trHeight w:val="432"/>
        </w:trPr>
        <w:tc>
          <w:tcPr>
            <w:tcW w:w="550" w:type="dxa"/>
            <w:gridSpan w:val="2"/>
            <w:shd w:val="clear" w:color="auto" w:fill="auto"/>
          </w:tcPr>
          <w:p w14:paraId="4E0AAE5C" w14:textId="77777777" w:rsidR="003B42EF" w:rsidRPr="00BA111E" w:rsidRDefault="003B42EF" w:rsidP="008B3173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23"/>
                <w:szCs w:val="23"/>
              </w:rPr>
              <w:t>14.</w:t>
            </w:r>
          </w:p>
        </w:tc>
        <w:tc>
          <w:tcPr>
            <w:tcW w:w="4350" w:type="dxa"/>
            <w:shd w:val="clear" w:color="auto" w:fill="auto"/>
          </w:tcPr>
          <w:p w14:paraId="0ACFD2E5" w14:textId="77777777" w:rsidR="003B42EF" w:rsidRPr="00BA111E" w:rsidRDefault="003B42EF" w:rsidP="008B3173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5429" w:type="dxa"/>
            <w:gridSpan w:val="2"/>
            <w:shd w:val="clear" w:color="auto" w:fill="auto"/>
          </w:tcPr>
          <w:p w14:paraId="61DA5C01" w14:textId="77777777" w:rsidR="003B42EF" w:rsidRPr="00BA111E" w:rsidRDefault="003B42EF" w:rsidP="008B3173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3B42EF" w:rsidRPr="00BA111E" w14:paraId="0090E2BD" w14:textId="77777777" w:rsidTr="008D7A09">
        <w:trPr>
          <w:trHeight w:val="432"/>
        </w:trPr>
        <w:tc>
          <w:tcPr>
            <w:tcW w:w="550" w:type="dxa"/>
            <w:gridSpan w:val="2"/>
            <w:shd w:val="clear" w:color="auto" w:fill="auto"/>
          </w:tcPr>
          <w:p w14:paraId="0BDB30AD" w14:textId="77777777" w:rsidR="003B42EF" w:rsidRPr="00BA111E" w:rsidRDefault="003B42EF" w:rsidP="008B3173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23"/>
                <w:szCs w:val="23"/>
              </w:rPr>
              <w:t>15.</w:t>
            </w:r>
          </w:p>
        </w:tc>
        <w:tc>
          <w:tcPr>
            <w:tcW w:w="4350" w:type="dxa"/>
            <w:shd w:val="clear" w:color="auto" w:fill="auto"/>
          </w:tcPr>
          <w:p w14:paraId="72E72108" w14:textId="77777777" w:rsidR="003B42EF" w:rsidRPr="00BA111E" w:rsidRDefault="003B42EF" w:rsidP="008B3173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5429" w:type="dxa"/>
            <w:gridSpan w:val="2"/>
            <w:shd w:val="clear" w:color="auto" w:fill="auto"/>
          </w:tcPr>
          <w:p w14:paraId="27EB14FC" w14:textId="77777777" w:rsidR="003B42EF" w:rsidRPr="00BA111E" w:rsidRDefault="003B42EF" w:rsidP="008B3173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3B42EF" w:rsidRPr="00BA111E" w14:paraId="00321662" w14:textId="77777777" w:rsidTr="008D7A09">
        <w:trPr>
          <w:trHeight w:val="432"/>
        </w:trPr>
        <w:tc>
          <w:tcPr>
            <w:tcW w:w="550" w:type="dxa"/>
            <w:gridSpan w:val="2"/>
            <w:shd w:val="clear" w:color="auto" w:fill="auto"/>
          </w:tcPr>
          <w:p w14:paraId="5157224F" w14:textId="77777777" w:rsidR="003B42EF" w:rsidRPr="00BA111E" w:rsidRDefault="003B42EF" w:rsidP="008B3173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23"/>
                <w:szCs w:val="23"/>
              </w:rPr>
              <w:t>16.</w:t>
            </w:r>
          </w:p>
        </w:tc>
        <w:tc>
          <w:tcPr>
            <w:tcW w:w="4350" w:type="dxa"/>
            <w:shd w:val="clear" w:color="auto" w:fill="auto"/>
          </w:tcPr>
          <w:p w14:paraId="16CC0CA4" w14:textId="77777777" w:rsidR="003B42EF" w:rsidRPr="00BA111E" w:rsidRDefault="003B42EF" w:rsidP="008B3173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5429" w:type="dxa"/>
            <w:gridSpan w:val="2"/>
            <w:shd w:val="clear" w:color="auto" w:fill="auto"/>
          </w:tcPr>
          <w:p w14:paraId="2D0DA9A6" w14:textId="77777777" w:rsidR="003B42EF" w:rsidRPr="00BA111E" w:rsidRDefault="003B42EF" w:rsidP="008B3173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3B42EF" w:rsidRPr="00BA111E" w14:paraId="5D8D17E6" w14:textId="77777777" w:rsidTr="008D7A09">
        <w:trPr>
          <w:trHeight w:val="432"/>
        </w:trPr>
        <w:tc>
          <w:tcPr>
            <w:tcW w:w="550" w:type="dxa"/>
            <w:gridSpan w:val="2"/>
            <w:shd w:val="clear" w:color="auto" w:fill="auto"/>
          </w:tcPr>
          <w:p w14:paraId="1C914F3F" w14:textId="77777777" w:rsidR="003B42EF" w:rsidRPr="00BA111E" w:rsidRDefault="003B42EF" w:rsidP="008B3173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23"/>
                <w:szCs w:val="23"/>
              </w:rPr>
              <w:t>17.</w:t>
            </w:r>
          </w:p>
        </w:tc>
        <w:tc>
          <w:tcPr>
            <w:tcW w:w="4350" w:type="dxa"/>
            <w:shd w:val="clear" w:color="auto" w:fill="auto"/>
          </w:tcPr>
          <w:p w14:paraId="0D99ECB9" w14:textId="77777777" w:rsidR="003B42EF" w:rsidRPr="00BA111E" w:rsidRDefault="003B42EF" w:rsidP="008B3173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5429" w:type="dxa"/>
            <w:gridSpan w:val="2"/>
            <w:shd w:val="clear" w:color="auto" w:fill="auto"/>
          </w:tcPr>
          <w:p w14:paraId="651B25FC" w14:textId="77777777" w:rsidR="003B42EF" w:rsidRPr="00BA111E" w:rsidRDefault="003B42EF" w:rsidP="008B3173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3B42EF" w:rsidRPr="00BA111E" w14:paraId="50F1BA62" w14:textId="77777777" w:rsidTr="008D7A09">
        <w:trPr>
          <w:trHeight w:val="432"/>
        </w:trPr>
        <w:tc>
          <w:tcPr>
            <w:tcW w:w="550" w:type="dxa"/>
            <w:gridSpan w:val="2"/>
            <w:shd w:val="clear" w:color="auto" w:fill="auto"/>
          </w:tcPr>
          <w:p w14:paraId="08DACD37" w14:textId="77777777" w:rsidR="003B42EF" w:rsidRPr="00BA111E" w:rsidRDefault="003B42EF" w:rsidP="008B3173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23"/>
                <w:szCs w:val="23"/>
              </w:rPr>
              <w:t>18.</w:t>
            </w:r>
          </w:p>
        </w:tc>
        <w:tc>
          <w:tcPr>
            <w:tcW w:w="4350" w:type="dxa"/>
            <w:shd w:val="clear" w:color="auto" w:fill="auto"/>
          </w:tcPr>
          <w:p w14:paraId="4CFF77B8" w14:textId="77777777" w:rsidR="003B42EF" w:rsidRPr="00BA111E" w:rsidRDefault="003B42EF" w:rsidP="008B3173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5429" w:type="dxa"/>
            <w:gridSpan w:val="2"/>
            <w:shd w:val="clear" w:color="auto" w:fill="auto"/>
          </w:tcPr>
          <w:p w14:paraId="7FA0A548" w14:textId="77777777" w:rsidR="003B42EF" w:rsidRPr="00BA111E" w:rsidRDefault="003B42EF" w:rsidP="008B3173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3B42EF" w:rsidRPr="00BA111E" w14:paraId="61FDF96A" w14:textId="77777777" w:rsidTr="008D7A09">
        <w:trPr>
          <w:trHeight w:val="432"/>
        </w:trPr>
        <w:tc>
          <w:tcPr>
            <w:tcW w:w="550" w:type="dxa"/>
            <w:gridSpan w:val="2"/>
            <w:shd w:val="clear" w:color="auto" w:fill="auto"/>
          </w:tcPr>
          <w:p w14:paraId="64882BEC" w14:textId="77777777" w:rsidR="003B42EF" w:rsidRPr="00BA111E" w:rsidRDefault="003B42EF" w:rsidP="008B3173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23"/>
                <w:szCs w:val="23"/>
              </w:rPr>
              <w:t>19.</w:t>
            </w:r>
          </w:p>
        </w:tc>
        <w:tc>
          <w:tcPr>
            <w:tcW w:w="4350" w:type="dxa"/>
            <w:shd w:val="clear" w:color="auto" w:fill="auto"/>
          </w:tcPr>
          <w:p w14:paraId="5709F345" w14:textId="77777777" w:rsidR="003B42EF" w:rsidRPr="00BA111E" w:rsidRDefault="003B42EF" w:rsidP="008B3173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5429" w:type="dxa"/>
            <w:gridSpan w:val="2"/>
            <w:shd w:val="clear" w:color="auto" w:fill="auto"/>
          </w:tcPr>
          <w:p w14:paraId="33C6858B" w14:textId="77777777" w:rsidR="003B42EF" w:rsidRPr="00BA111E" w:rsidRDefault="003B42EF" w:rsidP="008B3173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3B42EF" w:rsidRPr="00BA111E" w14:paraId="6C8AE7D5" w14:textId="77777777" w:rsidTr="008D7A09">
        <w:trPr>
          <w:trHeight w:val="432"/>
        </w:trPr>
        <w:tc>
          <w:tcPr>
            <w:tcW w:w="550" w:type="dxa"/>
            <w:gridSpan w:val="2"/>
            <w:shd w:val="clear" w:color="auto" w:fill="auto"/>
          </w:tcPr>
          <w:p w14:paraId="67564221" w14:textId="77777777" w:rsidR="003B42EF" w:rsidRPr="00BA111E" w:rsidRDefault="003B42EF" w:rsidP="008B3173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23"/>
                <w:szCs w:val="23"/>
              </w:rPr>
              <w:t>20.</w:t>
            </w:r>
          </w:p>
        </w:tc>
        <w:tc>
          <w:tcPr>
            <w:tcW w:w="4350" w:type="dxa"/>
            <w:shd w:val="clear" w:color="auto" w:fill="auto"/>
          </w:tcPr>
          <w:p w14:paraId="7333D808" w14:textId="77777777" w:rsidR="003B42EF" w:rsidRPr="00BA111E" w:rsidRDefault="003B42EF" w:rsidP="008B3173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5429" w:type="dxa"/>
            <w:gridSpan w:val="2"/>
            <w:shd w:val="clear" w:color="auto" w:fill="auto"/>
          </w:tcPr>
          <w:p w14:paraId="26F3A843" w14:textId="77777777" w:rsidR="003B42EF" w:rsidRPr="00BA111E" w:rsidRDefault="003B42EF" w:rsidP="008B3173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A7210D" w:rsidRPr="00BA111E" w14:paraId="10079CBE" w14:textId="77777777" w:rsidTr="008D7A09">
        <w:trPr>
          <w:trHeight w:val="512"/>
        </w:trPr>
        <w:tc>
          <w:tcPr>
            <w:tcW w:w="10329" w:type="dxa"/>
            <w:gridSpan w:val="5"/>
            <w:shd w:val="clear" w:color="auto" w:fill="auto"/>
          </w:tcPr>
          <w:p w14:paraId="27ECB9E3" w14:textId="77777777" w:rsidR="00A7210D" w:rsidRPr="00BA111E" w:rsidRDefault="00A7210D" w:rsidP="00A7210D">
            <w:pPr>
              <w:pStyle w:val="aBaseParagraph"/>
              <w:rPr>
                <w:b/>
                <w:sz w:val="23"/>
                <w:szCs w:val="23"/>
              </w:rPr>
            </w:pPr>
          </w:p>
          <w:p w14:paraId="3FA3F555" w14:textId="77777777" w:rsidR="00A7210D" w:rsidRPr="00A7210D" w:rsidRDefault="00A7210D" w:rsidP="008B3173">
            <w:pPr>
              <w:pStyle w:val="aBaseParagraph"/>
              <w:rPr>
                <w:b/>
                <w:sz w:val="23"/>
                <w:szCs w:val="23"/>
              </w:rPr>
            </w:pPr>
            <w:r w:rsidRPr="00BA111E">
              <w:rPr>
                <w:b/>
                <w:sz w:val="23"/>
                <w:szCs w:val="23"/>
              </w:rPr>
              <w:t>The Trainer should close empty signature spaces upon completion of the training.</w:t>
            </w:r>
          </w:p>
        </w:tc>
      </w:tr>
      <w:tr w:rsidR="003B42EF" w:rsidRPr="00BA111E" w14:paraId="2D833B05" w14:textId="77777777" w:rsidTr="008D7A09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101" w:type="dxa"/>
          <w:wAfter w:w="395" w:type="dxa"/>
          <w:trHeight w:val="20"/>
        </w:trPr>
        <w:tc>
          <w:tcPr>
            <w:tcW w:w="98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0F14D6DB" w14:textId="77777777" w:rsidR="003B42EF" w:rsidRPr="00BA111E" w:rsidRDefault="003B42EF" w:rsidP="008B317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87E2723" w14:textId="10105A56" w:rsidR="007129AD" w:rsidRPr="002E1DF7" w:rsidRDefault="007129AD" w:rsidP="002E1DF7">
      <w:pPr>
        <w:rPr>
          <w:sz w:val="23"/>
          <w:szCs w:val="23"/>
        </w:rPr>
      </w:pPr>
    </w:p>
    <w:sectPr w:rsidR="007129AD" w:rsidRPr="002E1DF7" w:rsidSect="0024537C">
      <w:headerReference w:type="even" r:id="rId8"/>
      <w:headerReference w:type="default" r:id="rId9"/>
      <w:footerReference w:type="default" r:id="rId10"/>
      <w:headerReference w:type="first" r:id="rId11"/>
      <w:footnotePr>
        <w:numRestart w:val="eachPage"/>
      </w:footnotePr>
      <w:pgSz w:w="12240" w:h="15840"/>
      <w:pgMar w:top="1152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E749E" w14:textId="77777777" w:rsidR="00B86797" w:rsidRPr="00BA111E" w:rsidRDefault="00B86797" w:rsidP="00E8098B">
      <w:pPr>
        <w:pStyle w:val="BodyText"/>
        <w:rPr>
          <w:sz w:val="22"/>
          <w:szCs w:val="22"/>
        </w:rPr>
      </w:pPr>
      <w:r w:rsidRPr="00BA111E">
        <w:rPr>
          <w:sz w:val="22"/>
          <w:szCs w:val="22"/>
        </w:rPr>
        <w:separator/>
      </w:r>
    </w:p>
  </w:endnote>
  <w:endnote w:type="continuationSeparator" w:id="0">
    <w:p w14:paraId="031964AC" w14:textId="77777777" w:rsidR="00B86797" w:rsidRPr="00BA111E" w:rsidRDefault="00B86797" w:rsidP="00E8098B">
      <w:pPr>
        <w:pStyle w:val="BodyText"/>
        <w:rPr>
          <w:sz w:val="22"/>
          <w:szCs w:val="22"/>
        </w:rPr>
      </w:pPr>
      <w:r w:rsidRPr="00BA111E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0BBB7" w14:textId="60230A2D" w:rsidR="0032122F" w:rsidRDefault="0032122F">
    <w:pPr>
      <w:pStyle w:val="Footer"/>
    </w:pPr>
    <w:r w:rsidRPr="0032122F">
      <w:rPr>
        <w:sz w:val="19"/>
        <w:szCs w:val="19"/>
        <w:u w:val="single"/>
      </w:rPr>
      <w:t>Maintain a copy of this document in Training Records at the MAP Registered site</w:t>
    </w:r>
    <w:r w:rsidRPr="0032122F">
      <w:rPr>
        <w:sz w:val="15"/>
        <w:szCs w:val="15"/>
      </w:rPr>
      <w:t xml:space="preserve">                                                Rev_0</w:t>
    </w:r>
    <w:r w:rsidR="003A4985">
      <w:rPr>
        <w:sz w:val="15"/>
        <w:szCs w:val="15"/>
      </w:rPr>
      <w:t>4</w:t>
    </w:r>
    <w:r w:rsidRPr="0032122F">
      <w:rPr>
        <w:sz w:val="15"/>
        <w:szCs w:val="15"/>
      </w:rPr>
      <w:t>-</w:t>
    </w:r>
    <w:r w:rsidR="003A4985">
      <w:rPr>
        <w:sz w:val="15"/>
        <w:szCs w:val="15"/>
      </w:rPr>
      <w:t>15</w:t>
    </w:r>
    <w:r w:rsidRPr="0032122F">
      <w:rPr>
        <w:sz w:val="15"/>
        <w:szCs w:val="15"/>
      </w:rPr>
      <w:t>-2</w:t>
    </w:r>
    <w:r w:rsidR="003A4985">
      <w:rPr>
        <w:sz w:val="15"/>
        <w:szCs w:val="15"/>
      </w:rPr>
      <w:t>5</w:t>
    </w:r>
    <w:r>
      <w:rPr>
        <w:sz w:val="15"/>
        <w:szCs w:val="15"/>
      </w:rPr>
      <w:t xml:space="preserve"> 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E9F23" w14:textId="77777777" w:rsidR="00B86797" w:rsidRPr="00BA111E" w:rsidRDefault="00B86797" w:rsidP="00E8098B">
      <w:pPr>
        <w:pStyle w:val="BodyText"/>
        <w:rPr>
          <w:sz w:val="22"/>
          <w:szCs w:val="22"/>
        </w:rPr>
      </w:pPr>
      <w:r w:rsidRPr="00BA111E">
        <w:rPr>
          <w:sz w:val="22"/>
          <w:szCs w:val="22"/>
        </w:rPr>
        <w:separator/>
      </w:r>
    </w:p>
  </w:footnote>
  <w:footnote w:type="continuationSeparator" w:id="0">
    <w:p w14:paraId="09806A21" w14:textId="77777777" w:rsidR="00B86797" w:rsidRPr="00BA111E" w:rsidRDefault="00B86797" w:rsidP="00E8098B">
      <w:pPr>
        <w:pStyle w:val="BodyText"/>
        <w:rPr>
          <w:sz w:val="22"/>
          <w:szCs w:val="22"/>
        </w:rPr>
      </w:pPr>
      <w:r w:rsidRPr="00BA111E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F608F" w14:textId="448D6730" w:rsidR="00153263" w:rsidRDefault="001532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00BC2" w14:textId="7FBC6317" w:rsidR="00F93A02" w:rsidRPr="00BA111E" w:rsidRDefault="002859D8" w:rsidP="00A7484A">
    <w:pPr>
      <w:pStyle w:val="Header"/>
      <w:rPr>
        <w:sz w:val="23"/>
        <w:szCs w:val="23"/>
      </w:rPr>
    </w:pPr>
    <w:r w:rsidRPr="002859D8">
      <w:rPr>
        <w:sz w:val="23"/>
        <w:szCs w:val="23"/>
      </w:rPr>
      <w:ptab w:relativeTo="margin" w:alignment="center" w:leader="none"/>
    </w:r>
    <w:r w:rsidRPr="002859D8">
      <w:rPr>
        <w:sz w:val="23"/>
        <w:szCs w:val="23"/>
      </w:rPr>
      <w:ptab w:relativeTo="margin" w:alignment="right" w:leader="none"/>
    </w:r>
    <w:r w:rsidRPr="009C51EA">
      <w:rPr>
        <w:rFonts w:ascii="Arial" w:hAnsi="Arial" w:cs="Arial"/>
        <w:sz w:val="23"/>
        <w:szCs w:val="23"/>
      </w:rPr>
      <w:t>R</w:t>
    </w:r>
    <w:r w:rsidR="00D97336" w:rsidRPr="009C51EA">
      <w:rPr>
        <w:rFonts w:ascii="Arial" w:hAnsi="Arial" w:cs="Arial"/>
        <w:sz w:val="23"/>
        <w:szCs w:val="23"/>
      </w:rPr>
      <w:t>EQUIRED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F2EF8" w14:textId="7406D103" w:rsidR="00153263" w:rsidRDefault="001532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355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A75543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CEB33A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5476F2F"/>
    <w:multiLevelType w:val="multilevel"/>
    <w:tmpl w:val="453A1F80"/>
    <w:lvl w:ilvl="0">
      <w:start w:val="1"/>
      <w:numFmt w:val="decimal"/>
      <w:lvlText w:val="%1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6306023"/>
    <w:multiLevelType w:val="multilevel"/>
    <w:tmpl w:val="5C0C8C98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DDE161B"/>
    <w:multiLevelType w:val="hybridMultilevel"/>
    <w:tmpl w:val="E27655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FB19D8"/>
    <w:multiLevelType w:val="multilevel"/>
    <w:tmpl w:val="39E6B11E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3FB7C06"/>
    <w:multiLevelType w:val="multilevel"/>
    <w:tmpl w:val="A1BC4210"/>
    <w:styleLink w:val="Numbered"/>
    <w:lvl w:ilvl="0">
      <w:start w:val="1"/>
      <w:numFmt w:val="decimal"/>
      <w:lvlText w:val="%1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D33493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E0E78A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6343211"/>
    <w:multiLevelType w:val="hybridMultilevel"/>
    <w:tmpl w:val="DA1618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1B7896"/>
    <w:multiLevelType w:val="multilevel"/>
    <w:tmpl w:val="DD467E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F40151E"/>
    <w:multiLevelType w:val="hybridMultilevel"/>
    <w:tmpl w:val="3196A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5240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1EF7317"/>
    <w:multiLevelType w:val="multilevel"/>
    <w:tmpl w:val="6D40D1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3826DB5"/>
    <w:multiLevelType w:val="multilevel"/>
    <w:tmpl w:val="B120B3F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D350DF5"/>
    <w:multiLevelType w:val="multilevel"/>
    <w:tmpl w:val="37C025B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E164EBA"/>
    <w:multiLevelType w:val="multilevel"/>
    <w:tmpl w:val="A9E41B2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2D66A6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43B70B2"/>
    <w:multiLevelType w:val="multilevel"/>
    <w:tmpl w:val="4D22A008"/>
    <w:lvl w:ilvl="0">
      <w:start w:val="1"/>
      <w:numFmt w:val="decimal"/>
      <w:lvlText w:val="%1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3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64E44A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80F528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A26749B"/>
    <w:multiLevelType w:val="multilevel"/>
    <w:tmpl w:val="5A4219F0"/>
    <w:styleLink w:val="ImportedStyle1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position w:val="0"/>
        <w:rtl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b/>
        <w:bCs/>
        <w:position w:val="0"/>
        <w:rtl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b/>
        <w:bCs/>
        <w:position w:val="0"/>
        <w:rtl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b/>
        <w:bCs/>
        <w:position w:val="0"/>
        <w:rtl w:val="0"/>
      </w:rPr>
    </w:lvl>
    <w:lvl w:ilvl="4">
      <w:start w:val="1"/>
      <w:numFmt w:val="lowerLetter"/>
      <w:lvlText w:val="(%5)"/>
      <w:lvlJc w:val="left"/>
      <w:rPr>
        <w:rFonts w:ascii="Arial" w:eastAsia="Arial" w:hAnsi="Arial" w:cs="Arial"/>
        <w:b/>
        <w:bCs/>
        <w:position w:val="0"/>
        <w:rtl w:val="0"/>
      </w:rPr>
    </w:lvl>
    <w:lvl w:ilvl="5">
      <w:start w:val="1"/>
      <w:numFmt w:val="lowerRoman"/>
      <w:lvlText w:val="(%6)"/>
      <w:lvlJc w:val="left"/>
      <w:rPr>
        <w:rFonts w:ascii="Arial" w:eastAsia="Arial" w:hAnsi="Arial" w:cs="Arial"/>
        <w:b/>
        <w:bCs/>
        <w:position w:val="0"/>
        <w:rtl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/>
        <w:bCs/>
        <w:position w:val="0"/>
        <w:rtl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b/>
        <w:bCs/>
        <w:position w:val="0"/>
        <w:rtl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b/>
        <w:bCs/>
        <w:position w:val="0"/>
        <w:rtl w:val="0"/>
      </w:rPr>
    </w:lvl>
  </w:abstractNum>
  <w:abstractNum w:abstractNumId="23" w15:restartNumberingAfterBreak="0">
    <w:nsid w:val="6CEE2A6C"/>
    <w:multiLevelType w:val="singleLevel"/>
    <w:tmpl w:val="3FE8F1EC"/>
    <w:lvl w:ilvl="0">
      <w:start w:val="1"/>
      <w:numFmt w:val="lowerLetter"/>
      <w:pStyle w:val="Subtitle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0997A7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7CD3B2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96445BD"/>
    <w:multiLevelType w:val="hybridMultilevel"/>
    <w:tmpl w:val="85348104"/>
    <w:lvl w:ilvl="0" w:tplc="EB72323C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A56C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45695108">
    <w:abstractNumId w:val="23"/>
  </w:num>
  <w:num w:numId="2" w16cid:durableId="2102681403">
    <w:abstractNumId w:val="11"/>
  </w:num>
  <w:num w:numId="3" w16cid:durableId="321934498">
    <w:abstractNumId w:val="11"/>
  </w:num>
  <w:num w:numId="4" w16cid:durableId="2049598014">
    <w:abstractNumId w:val="11"/>
  </w:num>
  <w:num w:numId="5" w16cid:durableId="1994407947">
    <w:abstractNumId w:val="11"/>
  </w:num>
  <w:num w:numId="6" w16cid:durableId="16186360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23863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729799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40566719">
    <w:abstractNumId w:val="11"/>
  </w:num>
  <w:num w:numId="10" w16cid:durableId="20942028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5977689">
    <w:abstractNumId w:val="5"/>
  </w:num>
  <w:num w:numId="12" w16cid:durableId="6682145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12016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39677041">
    <w:abstractNumId w:val="11"/>
  </w:num>
  <w:num w:numId="15" w16cid:durableId="7327792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868517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426100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593530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690798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296881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61929969">
    <w:abstractNumId w:val="11"/>
  </w:num>
  <w:num w:numId="22" w16cid:durableId="978537679">
    <w:abstractNumId w:val="11"/>
  </w:num>
  <w:num w:numId="23" w16cid:durableId="2934100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113871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612754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551372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06597090">
    <w:abstractNumId w:val="11"/>
  </w:num>
  <w:num w:numId="28" w16cid:durableId="11258086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97652676">
    <w:abstractNumId w:val="11"/>
  </w:num>
  <w:num w:numId="30" w16cid:durableId="1350066441">
    <w:abstractNumId w:val="11"/>
  </w:num>
  <w:num w:numId="31" w16cid:durableId="19811859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771550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104382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1477238">
    <w:abstractNumId w:val="11"/>
  </w:num>
  <w:num w:numId="35" w16cid:durableId="18573841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960987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678392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33083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482168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007860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59487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84679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911043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532373355">
    <w:abstractNumId w:val="7"/>
  </w:num>
  <w:num w:numId="45" w16cid:durableId="764813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4395742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12815597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7863406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010110159">
    <w:abstractNumId w:val="11"/>
  </w:num>
  <w:num w:numId="50" w16cid:durableId="2111928405">
    <w:abstractNumId w:val="22"/>
  </w:num>
  <w:num w:numId="51" w16cid:durableId="9082230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4739107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6996974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4386480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219481461">
    <w:abstractNumId w:val="11"/>
  </w:num>
  <w:num w:numId="56" w16cid:durableId="7591803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2409864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3128350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639209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4515852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2713242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9455282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8649043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721978489">
    <w:abstractNumId w:val="11"/>
  </w:num>
  <w:num w:numId="65" w16cid:durableId="20034621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9661584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3450857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0768240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5336147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5650193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9297340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695680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7402563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21335955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9949165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767580922">
    <w:abstractNumId w:val="11"/>
  </w:num>
  <w:num w:numId="77" w16cid:durableId="7091864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12570600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2704345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20537216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17008868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7156207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17539635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3934352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2574512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3335351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781334221">
    <w:abstractNumId w:val="11"/>
  </w:num>
  <w:num w:numId="88" w16cid:durableId="6062811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15373503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11481345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1677142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19542420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4127494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6133622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8893435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8967424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20922690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1988605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20534623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 w16cid:durableId="18053483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16698654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15182259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 w16cid:durableId="959065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18605807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15807494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4867495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5979063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16198462">
    <w:abstractNumId w:val="12"/>
  </w:num>
  <w:num w:numId="109" w16cid:durableId="10930925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53049329">
    <w:abstractNumId w:val="10"/>
  </w:num>
  <w:num w:numId="111" w16cid:durableId="774205517">
    <w:abstractNumId w:val="3"/>
  </w:num>
  <w:num w:numId="112" w16cid:durableId="599029305">
    <w:abstractNumId w:val="19"/>
  </w:num>
  <w:num w:numId="113" w16cid:durableId="1591955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 w16cid:durableId="11242780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541599128">
    <w:abstractNumId w:val="13"/>
  </w:num>
  <w:num w:numId="116" w16cid:durableId="591207455">
    <w:abstractNumId w:val="21"/>
  </w:num>
  <w:num w:numId="117" w16cid:durableId="1558084383">
    <w:abstractNumId w:val="0"/>
  </w:num>
  <w:num w:numId="118" w16cid:durableId="1597521894">
    <w:abstractNumId w:val="24"/>
  </w:num>
  <w:num w:numId="119" w16cid:durableId="696154727">
    <w:abstractNumId w:val="1"/>
  </w:num>
  <w:num w:numId="120" w16cid:durableId="1551771634">
    <w:abstractNumId w:val="8"/>
  </w:num>
  <w:num w:numId="121" w16cid:durableId="55976203">
    <w:abstractNumId w:val="2"/>
  </w:num>
  <w:num w:numId="122" w16cid:durableId="1927690057">
    <w:abstractNumId w:val="20"/>
  </w:num>
  <w:num w:numId="123" w16cid:durableId="1639604874">
    <w:abstractNumId w:val="18"/>
  </w:num>
  <w:num w:numId="124" w16cid:durableId="509612156">
    <w:abstractNumId w:val="14"/>
  </w:num>
  <w:num w:numId="125" w16cid:durableId="802885937">
    <w:abstractNumId w:val="16"/>
  </w:num>
  <w:num w:numId="126" w16cid:durableId="650521910">
    <w:abstractNumId w:val="9"/>
  </w:num>
  <w:num w:numId="127" w16cid:durableId="54738545">
    <w:abstractNumId w:val="15"/>
  </w:num>
  <w:num w:numId="128" w16cid:durableId="583297051">
    <w:abstractNumId w:val="6"/>
  </w:num>
  <w:num w:numId="129" w16cid:durableId="1312951417">
    <w:abstractNumId w:val="26"/>
  </w:num>
  <w:num w:numId="130" w16cid:durableId="57174395">
    <w:abstractNumId w:val="25"/>
  </w:num>
  <w:num w:numId="131" w16cid:durableId="274866684">
    <w:abstractNumId w:val="4"/>
  </w:num>
  <w:num w:numId="132" w16cid:durableId="1827696449">
    <w:abstractNumId w:val="27"/>
  </w:num>
  <w:num w:numId="133" w16cid:durableId="75637677">
    <w:abstractNumId w:val="17"/>
  </w:num>
  <w:numIdMacAtCleanup w:val="1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4D1"/>
    <w:rsid w:val="00000063"/>
    <w:rsid w:val="00000433"/>
    <w:rsid w:val="00000434"/>
    <w:rsid w:val="000004A4"/>
    <w:rsid w:val="00000FDD"/>
    <w:rsid w:val="00001528"/>
    <w:rsid w:val="000020C4"/>
    <w:rsid w:val="000022AE"/>
    <w:rsid w:val="00002803"/>
    <w:rsid w:val="00002B1E"/>
    <w:rsid w:val="00002C36"/>
    <w:rsid w:val="00002D27"/>
    <w:rsid w:val="000030C1"/>
    <w:rsid w:val="000036B0"/>
    <w:rsid w:val="0000377D"/>
    <w:rsid w:val="000039A9"/>
    <w:rsid w:val="00003A00"/>
    <w:rsid w:val="00003EF0"/>
    <w:rsid w:val="00004337"/>
    <w:rsid w:val="000049A2"/>
    <w:rsid w:val="00004B0E"/>
    <w:rsid w:val="00004BE5"/>
    <w:rsid w:val="00005030"/>
    <w:rsid w:val="00005286"/>
    <w:rsid w:val="0000529E"/>
    <w:rsid w:val="000056AE"/>
    <w:rsid w:val="00005801"/>
    <w:rsid w:val="00005D6E"/>
    <w:rsid w:val="00005D8D"/>
    <w:rsid w:val="00006405"/>
    <w:rsid w:val="00006726"/>
    <w:rsid w:val="000067DB"/>
    <w:rsid w:val="000069F7"/>
    <w:rsid w:val="0001162B"/>
    <w:rsid w:val="00011630"/>
    <w:rsid w:val="000117E6"/>
    <w:rsid w:val="00011CF4"/>
    <w:rsid w:val="00011D90"/>
    <w:rsid w:val="0001203E"/>
    <w:rsid w:val="000121AE"/>
    <w:rsid w:val="000131BD"/>
    <w:rsid w:val="000132D9"/>
    <w:rsid w:val="000137F8"/>
    <w:rsid w:val="000139E4"/>
    <w:rsid w:val="00013A52"/>
    <w:rsid w:val="00013A53"/>
    <w:rsid w:val="00014137"/>
    <w:rsid w:val="00014302"/>
    <w:rsid w:val="00014651"/>
    <w:rsid w:val="0001493B"/>
    <w:rsid w:val="00014BAC"/>
    <w:rsid w:val="00014CA4"/>
    <w:rsid w:val="00014EDA"/>
    <w:rsid w:val="00014F18"/>
    <w:rsid w:val="0001547F"/>
    <w:rsid w:val="00015554"/>
    <w:rsid w:val="00015D2C"/>
    <w:rsid w:val="00015D61"/>
    <w:rsid w:val="00015E26"/>
    <w:rsid w:val="00015F7F"/>
    <w:rsid w:val="00016254"/>
    <w:rsid w:val="0001636A"/>
    <w:rsid w:val="000164DA"/>
    <w:rsid w:val="00016894"/>
    <w:rsid w:val="00016B3C"/>
    <w:rsid w:val="00017069"/>
    <w:rsid w:val="00017D13"/>
    <w:rsid w:val="00017E37"/>
    <w:rsid w:val="0002059C"/>
    <w:rsid w:val="00020D72"/>
    <w:rsid w:val="00021479"/>
    <w:rsid w:val="00021875"/>
    <w:rsid w:val="00021A11"/>
    <w:rsid w:val="00023014"/>
    <w:rsid w:val="000231B2"/>
    <w:rsid w:val="000236F0"/>
    <w:rsid w:val="00023A8A"/>
    <w:rsid w:val="00023AA1"/>
    <w:rsid w:val="000244C8"/>
    <w:rsid w:val="0002456C"/>
    <w:rsid w:val="0002496D"/>
    <w:rsid w:val="000249F3"/>
    <w:rsid w:val="00025688"/>
    <w:rsid w:val="00025848"/>
    <w:rsid w:val="00026283"/>
    <w:rsid w:val="0002639A"/>
    <w:rsid w:val="00026ED4"/>
    <w:rsid w:val="00027372"/>
    <w:rsid w:val="000276AF"/>
    <w:rsid w:val="00027DB1"/>
    <w:rsid w:val="00027FB0"/>
    <w:rsid w:val="00030005"/>
    <w:rsid w:val="00030316"/>
    <w:rsid w:val="00030944"/>
    <w:rsid w:val="00030BD8"/>
    <w:rsid w:val="00030C31"/>
    <w:rsid w:val="00030CB3"/>
    <w:rsid w:val="0003202C"/>
    <w:rsid w:val="00032212"/>
    <w:rsid w:val="000322A6"/>
    <w:rsid w:val="00032797"/>
    <w:rsid w:val="00032BCC"/>
    <w:rsid w:val="00032DF3"/>
    <w:rsid w:val="000331FE"/>
    <w:rsid w:val="000333E2"/>
    <w:rsid w:val="00033491"/>
    <w:rsid w:val="00033774"/>
    <w:rsid w:val="00033C12"/>
    <w:rsid w:val="00033C2C"/>
    <w:rsid w:val="00033D7B"/>
    <w:rsid w:val="000347FB"/>
    <w:rsid w:val="00034875"/>
    <w:rsid w:val="0003491F"/>
    <w:rsid w:val="000352AA"/>
    <w:rsid w:val="00035A4A"/>
    <w:rsid w:val="0003605C"/>
    <w:rsid w:val="0003745B"/>
    <w:rsid w:val="00037C29"/>
    <w:rsid w:val="00037F4D"/>
    <w:rsid w:val="000403D8"/>
    <w:rsid w:val="00040969"/>
    <w:rsid w:val="00042113"/>
    <w:rsid w:val="00042305"/>
    <w:rsid w:val="0004268F"/>
    <w:rsid w:val="00042D28"/>
    <w:rsid w:val="00042E29"/>
    <w:rsid w:val="00043698"/>
    <w:rsid w:val="00043726"/>
    <w:rsid w:val="0004395F"/>
    <w:rsid w:val="00043B66"/>
    <w:rsid w:val="00043C55"/>
    <w:rsid w:val="00043F01"/>
    <w:rsid w:val="000440C4"/>
    <w:rsid w:val="0004463A"/>
    <w:rsid w:val="000449D0"/>
    <w:rsid w:val="000455EA"/>
    <w:rsid w:val="00045AFA"/>
    <w:rsid w:val="00046507"/>
    <w:rsid w:val="000466FD"/>
    <w:rsid w:val="0004687F"/>
    <w:rsid w:val="000468BA"/>
    <w:rsid w:val="00046B27"/>
    <w:rsid w:val="00047324"/>
    <w:rsid w:val="000477C5"/>
    <w:rsid w:val="000479D7"/>
    <w:rsid w:val="00047AFF"/>
    <w:rsid w:val="000503BC"/>
    <w:rsid w:val="0005049F"/>
    <w:rsid w:val="00050599"/>
    <w:rsid w:val="00050F69"/>
    <w:rsid w:val="0005118A"/>
    <w:rsid w:val="00051537"/>
    <w:rsid w:val="00052A89"/>
    <w:rsid w:val="0005307B"/>
    <w:rsid w:val="00053157"/>
    <w:rsid w:val="00053528"/>
    <w:rsid w:val="00053AC0"/>
    <w:rsid w:val="00053B2F"/>
    <w:rsid w:val="00053BB4"/>
    <w:rsid w:val="00054C4D"/>
    <w:rsid w:val="0005505D"/>
    <w:rsid w:val="00055455"/>
    <w:rsid w:val="000554CA"/>
    <w:rsid w:val="00055F4F"/>
    <w:rsid w:val="00056335"/>
    <w:rsid w:val="00057252"/>
    <w:rsid w:val="00057275"/>
    <w:rsid w:val="00057580"/>
    <w:rsid w:val="00057A2F"/>
    <w:rsid w:val="00057CA2"/>
    <w:rsid w:val="00057FD0"/>
    <w:rsid w:val="000605C5"/>
    <w:rsid w:val="00060799"/>
    <w:rsid w:val="00060EC7"/>
    <w:rsid w:val="0006103E"/>
    <w:rsid w:val="000611C5"/>
    <w:rsid w:val="00061326"/>
    <w:rsid w:val="00061334"/>
    <w:rsid w:val="00061A72"/>
    <w:rsid w:val="000627F4"/>
    <w:rsid w:val="000628D5"/>
    <w:rsid w:val="00062D39"/>
    <w:rsid w:val="00062DEA"/>
    <w:rsid w:val="000631FF"/>
    <w:rsid w:val="000635B9"/>
    <w:rsid w:val="00063D4A"/>
    <w:rsid w:val="00063DFB"/>
    <w:rsid w:val="00063FD7"/>
    <w:rsid w:val="00064119"/>
    <w:rsid w:val="00064532"/>
    <w:rsid w:val="0006472D"/>
    <w:rsid w:val="00064937"/>
    <w:rsid w:val="00064A2E"/>
    <w:rsid w:val="00064BB9"/>
    <w:rsid w:val="000656B3"/>
    <w:rsid w:val="00066071"/>
    <w:rsid w:val="00066246"/>
    <w:rsid w:val="0006677B"/>
    <w:rsid w:val="0006697A"/>
    <w:rsid w:val="000670E7"/>
    <w:rsid w:val="00067396"/>
    <w:rsid w:val="00067743"/>
    <w:rsid w:val="00067FB3"/>
    <w:rsid w:val="000705AB"/>
    <w:rsid w:val="000705FA"/>
    <w:rsid w:val="00070E5F"/>
    <w:rsid w:val="00070EC0"/>
    <w:rsid w:val="00070FF3"/>
    <w:rsid w:val="00071047"/>
    <w:rsid w:val="00071988"/>
    <w:rsid w:val="00071A97"/>
    <w:rsid w:val="00071DE6"/>
    <w:rsid w:val="00071E36"/>
    <w:rsid w:val="0007227A"/>
    <w:rsid w:val="000726F4"/>
    <w:rsid w:val="00072CBC"/>
    <w:rsid w:val="00072F00"/>
    <w:rsid w:val="00072F94"/>
    <w:rsid w:val="000737C6"/>
    <w:rsid w:val="00073CCB"/>
    <w:rsid w:val="00073E77"/>
    <w:rsid w:val="0007411C"/>
    <w:rsid w:val="0007492A"/>
    <w:rsid w:val="00074CC1"/>
    <w:rsid w:val="00074E18"/>
    <w:rsid w:val="00074ECB"/>
    <w:rsid w:val="0007658A"/>
    <w:rsid w:val="000769F0"/>
    <w:rsid w:val="00076A4F"/>
    <w:rsid w:val="00077F1F"/>
    <w:rsid w:val="00077FA7"/>
    <w:rsid w:val="0008016C"/>
    <w:rsid w:val="00080A0D"/>
    <w:rsid w:val="00080BA5"/>
    <w:rsid w:val="0008117C"/>
    <w:rsid w:val="00081365"/>
    <w:rsid w:val="000816F2"/>
    <w:rsid w:val="000820EC"/>
    <w:rsid w:val="00082294"/>
    <w:rsid w:val="000824DF"/>
    <w:rsid w:val="00082F90"/>
    <w:rsid w:val="000832D6"/>
    <w:rsid w:val="0008377D"/>
    <w:rsid w:val="00083B5A"/>
    <w:rsid w:val="00083B6B"/>
    <w:rsid w:val="00083EDF"/>
    <w:rsid w:val="0008479A"/>
    <w:rsid w:val="0008482C"/>
    <w:rsid w:val="00084A73"/>
    <w:rsid w:val="00085194"/>
    <w:rsid w:val="000852DE"/>
    <w:rsid w:val="000864C4"/>
    <w:rsid w:val="00086514"/>
    <w:rsid w:val="0008652F"/>
    <w:rsid w:val="000869AB"/>
    <w:rsid w:val="000869F6"/>
    <w:rsid w:val="00086BF4"/>
    <w:rsid w:val="00086D0A"/>
    <w:rsid w:val="00086FF4"/>
    <w:rsid w:val="00087532"/>
    <w:rsid w:val="0008768B"/>
    <w:rsid w:val="00087AC7"/>
    <w:rsid w:val="00090E69"/>
    <w:rsid w:val="00091224"/>
    <w:rsid w:val="00091AE2"/>
    <w:rsid w:val="00091E38"/>
    <w:rsid w:val="000927B1"/>
    <w:rsid w:val="00092A04"/>
    <w:rsid w:val="00092A12"/>
    <w:rsid w:val="00092C01"/>
    <w:rsid w:val="00092E90"/>
    <w:rsid w:val="00092F4E"/>
    <w:rsid w:val="000937DB"/>
    <w:rsid w:val="00093C80"/>
    <w:rsid w:val="00094D42"/>
    <w:rsid w:val="00095435"/>
    <w:rsid w:val="000954D3"/>
    <w:rsid w:val="00095590"/>
    <w:rsid w:val="000956F4"/>
    <w:rsid w:val="00096607"/>
    <w:rsid w:val="00096C6B"/>
    <w:rsid w:val="000971B1"/>
    <w:rsid w:val="000972E3"/>
    <w:rsid w:val="00097359"/>
    <w:rsid w:val="00097550"/>
    <w:rsid w:val="00097C98"/>
    <w:rsid w:val="00097EFE"/>
    <w:rsid w:val="00097F53"/>
    <w:rsid w:val="00097F72"/>
    <w:rsid w:val="000A01B9"/>
    <w:rsid w:val="000A0CA9"/>
    <w:rsid w:val="000A0D95"/>
    <w:rsid w:val="000A13AF"/>
    <w:rsid w:val="000A1489"/>
    <w:rsid w:val="000A1DE2"/>
    <w:rsid w:val="000A280B"/>
    <w:rsid w:val="000A2C36"/>
    <w:rsid w:val="000A3008"/>
    <w:rsid w:val="000A3108"/>
    <w:rsid w:val="000A319E"/>
    <w:rsid w:val="000A3429"/>
    <w:rsid w:val="000A42DD"/>
    <w:rsid w:val="000A47F0"/>
    <w:rsid w:val="000A4F9E"/>
    <w:rsid w:val="000A5B43"/>
    <w:rsid w:val="000A5D3A"/>
    <w:rsid w:val="000A5EFD"/>
    <w:rsid w:val="000A5F0C"/>
    <w:rsid w:val="000A6BA2"/>
    <w:rsid w:val="000A6DAE"/>
    <w:rsid w:val="000A6DBE"/>
    <w:rsid w:val="000A6FC2"/>
    <w:rsid w:val="000A6FF7"/>
    <w:rsid w:val="000A7E00"/>
    <w:rsid w:val="000B019E"/>
    <w:rsid w:val="000B04B0"/>
    <w:rsid w:val="000B068A"/>
    <w:rsid w:val="000B06C3"/>
    <w:rsid w:val="000B1019"/>
    <w:rsid w:val="000B1041"/>
    <w:rsid w:val="000B14D6"/>
    <w:rsid w:val="000B15F7"/>
    <w:rsid w:val="000B17F8"/>
    <w:rsid w:val="000B1F89"/>
    <w:rsid w:val="000B20AC"/>
    <w:rsid w:val="000B27CC"/>
    <w:rsid w:val="000B28FE"/>
    <w:rsid w:val="000B3016"/>
    <w:rsid w:val="000B3065"/>
    <w:rsid w:val="000B3FBF"/>
    <w:rsid w:val="000B3FDE"/>
    <w:rsid w:val="000B4FB9"/>
    <w:rsid w:val="000B5217"/>
    <w:rsid w:val="000B5335"/>
    <w:rsid w:val="000B5854"/>
    <w:rsid w:val="000B5DB2"/>
    <w:rsid w:val="000B5EA2"/>
    <w:rsid w:val="000B6743"/>
    <w:rsid w:val="000B69B5"/>
    <w:rsid w:val="000B7061"/>
    <w:rsid w:val="000B71C5"/>
    <w:rsid w:val="000B7384"/>
    <w:rsid w:val="000B73B2"/>
    <w:rsid w:val="000B78B7"/>
    <w:rsid w:val="000B7BCE"/>
    <w:rsid w:val="000B7FE7"/>
    <w:rsid w:val="000C0AFC"/>
    <w:rsid w:val="000C153A"/>
    <w:rsid w:val="000C155A"/>
    <w:rsid w:val="000C194C"/>
    <w:rsid w:val="000C1B52"/>
    <w:rsid w:val="000C1E41"/>
    <w:rsid w:val="000C216B"/>
    <w:rsid w:val="000C2270"/>
    <w:rsid w:val="000C248D"/>
    <w:rsid w:val="000C2A66"/>
    <w:rsid w:val="000C2DC8"/>
    <w:rsid w:val="000C368F"/>
    <w:rsid w:val="000C39FC"/>
    <w:rsid w:val="000C3DD8"/>
    <w:rsid w:val="000C3EA9"/>
    <w:rsid w:val="000C4971"/>
    <w:rsid w:val="000C4AF1"/>
    <w:rsid w:val="000C5785"/>
    <w:rsid w:val="000C5C36"/>
    <w:rsid w:val="000C5D80"/>
    <w:rsid w:val="000C5E36"/>
    <w:rsid w:val="000C669F"/>
    <w:rsid w:val="000C7AE5"/>
    <w:rsid w:val="000C7DEE"/>
    <w:rsid w:val="000D0408"/>
    <w:rsid w:val="000D0541"/>
    <w:rsid w:val="000D0FE9"/>
    <w:rsid w:val="000D1399"/>
    <w:rsid w:val="000D14A6"/>
    <w:rsid w:val="000D1B18"/>
    <w:rsid w:val="000D213E"/>
    <w:rsid w:val="000D22EF"/>
    <w:rsid w:val="000D2316"/>
    <w:rsid w:val="000D285F"/>
    <w:rsid w:val="000D2B23"/>
    <w:rsid w:val="000D2C4C"/>
    <w:rsid w:val="000D31C1"/>
    <w:rsid w:val="000D350E"/>
    <w:rsid w:val="000D3879"/>
    <w:rsid w:val="000D3AA8"/>
    <w:rsid w:val="000D3B40"/>
    <w:rsid w:val="000D4741"/>
    <w:rsid w:val="000D4E28"/>
    <w:rsid w:val="000D502C"/>
    <w:rsid w:val="000D5486"/>
    <w:rsid w:val="000D56E9"/>
    <w:rsid w:val="000D5737"/>
    <w:rsid w:val="000D5AE5"/>
    <w:rsid w:val="000D5C08"/>
    <w:rsid w:val="000D635D"/>
    <w:rsid w:val="000D63DD"/>
    <w:rsid w:val="000D6D2F"/>
    <w:rsid w:val="000D6EC0"/>
    <w:rsid w:val="000D6F72"/>
    <w:rsid w:val="000D7688"/>
    <w:rsid w:val="000D7C99"/>
    <w:rsid w:val="000D7FF1"/>
    <w:rsid w:val="000E00ED"/>
    <w:rsid w:val="000E03CD"/>
    <w:rsid w:val="000E09B1"/>
    <w:rsid w:val="000E0F53"/>
    <w:rsid w:val="000E11AA"/>
    <w:rsid w:val="000E1D3E"/>
    <w:rsid w:val="000E1D87"/>
    <w:rsid w:val="000E1F01"/>
    <w:rsid w:val="000E233C"/>
    <w:rsid w:val="000E2543"/>
    <w:rsid w:val="000E2547"/>
    <w:rsid w:val="000E2625"/>
    <w:rsid w:val="000E2783"/>
    <w:rsid w:val="000E2D3E"/>
    <w:rsid w:val="000E3395"/>
    <w:rsid w:val="000E3CB0"/>
    <w:rsid w:val="000E3DFB"/>
    <w:rsid w:val="000E4A58"/>
    <w:rsid w:val="000E4CD4"/>
    <w:rsid w:val="000E539F"/>
    <w:rsid w:val="000E595D"/>
    <w:rsid w:val="000E5A4E"/>
    <w:rsid w:val="000E5A4F"/>
    <w:rsid w:val="000E5BB7"/>
    <w:rsid w:val="000E6429"/>
    <w:rsid w:val="000E65B2"/>
    <w:rsid w:val="000E6B13"/>
    <w:rsid w:val="000E6EC4"/>
    <w:rsid w:val="000E7125"/>
    <w:rsid w:val="000E735E"/>
    <w:rsid w:val="000E7A42"/>
    <w:rsid w:val="000E7E53"/>
    <w:rsid w:val="000F09BC"/>
    <w:rsid w:val="000F0A6F"/>
    <w:rsid w:val="000F0FB1"/>
    <w:rsid w:val="000F18F1"/>
    <w:rsid w:val="000F1DCF"/>
    <w:rsid w:val="000F21BD"/>
    <w:rsid w:val="000F22C1"/>
    <w:rsid w:val="000F2EAC"/>
    <w:rsid w:val="000F3012"/>
    <w:rsid w:val="000F3350"/>
    <w:rsid w:val="000F3733"/>
    <w:rsid w:val="000F3930"/>
    <w:rsid w:val="000F3C8A"/>
    <w:rsid w:val="000F4490"/>
    <w:rsid w:val="000F482E"/>
    <w:rsid w:val="000F4B42"/>
    <w:rsid w:val="000F4B73"/>
    <w:rsid w:val="000F4DB2"/>
    <w:rsid w:val="000F503F"/>
    <w:rsid w:val="000F5605"/>
    <w:rsid w:val="000F6749"/>
    <w:rsid w:val="000F68B3"/>
    <w:rsid w:val="000F6E79"/>
    <w:rsid w:val="000F6FEE"/>
    <w:rsid w:val="000F7462"/>
    <w:rsid w:val="000F779A"/>
    <w:rsid w:val="001002DF"/>
    <w:rsid w:val="001008CA"/>
    <w:rsid w:val="0010123B"/>
    <w:rsid w:val="00101E9A"/>
    <w:rsid w:val="00101EED"/>
    <w:rsid w:val="0010222B"/>
    <w:rsid w:val="00102356"/>
    <w:rsid w:val="001023C9"/>
    <w:rsid w:val="001024A5"/>
    <w:rsid w:val="0010258F"/>
    <w:rsid w:val="0010340F"/>
    <w:rsid w:val="0010343A"/>
    <w:rsid w:val="0010347E"/>
    <w:rsid w:val="0010377B"/>
    <w:rsid w:val="00103FFC"/>
    <w:rsid w:val="0010439E"/>
    <w:rsid w:val="00104A55"/>
    <w:rsid w:val="00104B89"/>
    <w:rsid w:val="00104F34"/>
    <w:rsid w:val="0010604F"/>
    <w:rsid w:val="001061B0"/>
    <w:rsid w:val="00106527"/>
    <w:rsid w:val="0010677D"/>
    <w:rsid w:val="001068FD"/>
    <w:rsid w:val="00106918"/>
    <w:rsid w:val="00106B5A"/>
    <w:rsid w:val="00106F46"/>
    <w:rsid w:val="0010729A"/>
    <w:rsid w:val="00107343"/>
    <w:rsid w:val="001073DE"/>
    <w:rsid w:val="00107BF7"/>
    <w:rsid w:val="00107EED"/>
    <w:rsid w:val="00107F6B"/>
    <w:rsid w:val="00107F82"/>
    <w:rsid w:val="00110169"/>
    <w:rsid w:val="0011087A"/>
    <w:rsid w:val="00110BCA"/>
    <w:rsid w:val="001110A1"/>
    <w:rsid w:val="001111A2"/>
    <w:rsid w:val="00111468"/>
    <w:rsid w:val="001114BF"/>
    <w:rsid w:val="001116B6"/>
    <w:rsid w:val="0011181F"/>
    <w:rsid w:val="00111B76"/>
    <w:rsid w:val="00111CC7"/>
    <w:rsid w:val="001123A9"/>
    <w:rsid w:val="00112B24"/>
    <w:rsid w:val="00112B31"/>
    <w:rsid w:val="00112E65"/>
    <w:rsid w:val="001132D5"/>
    <w:rsid w:val="00113FAA"/>
    <w:rsid w:val="00114203"/>
    <w:rsid w:val="0011432A"/>
    <w:rsid w:val="001146B4"/>
    <w:rsid w:val="001146FE"/>
    <w:rsid w:val="001147F4"/>
    <w:rsid w:val="00114EF7"/>
    <w:rsid w:val="001154E3"/>
    <w:rsid w:val="001161EF"/>
    <w:rsid w:val="00116358"/>
    <w:rsid w:val="00116614"/>
    <w:rsid w:val="001169AC"/>
    <w:rsid w:val="00116A3E"/>
    <w:rsid w:val="00116FA7"/>
    <w:rsid w:val="0011729D"/>
    <w:rsid w:val="001172CF"/>
    <w:rsid w:val="001209A6"/>
    <w:rsid w:val="00121390"/>
    <w:rsid w:val="00121474"/>
    <w:rsid w:val="0012269A"/>
    <w:rsid w:val="001237C5"/>
    <w:rsid w:val="00123D1E"/>
    <w:rsid w:val="00123F1E"/>
    <w:rsid w:val="00124A73"/>
    <w:rsid w:val="00124ADC"/>
    <w:rsid w:val="00124D37"/>
    <w:rsid w:val="00124FEF"/>
    <w:rsid w:val="00125A69"/>
    <w:rsid w:val="00125E81"/>
    <w:rsid w:val="00126A68"/>
    <w:rsid w:val="00127267"/>
    <w:rsid w:val="001272CE"/>
    <w:rsid w:val="0012733D"/>
    <w:rsid w:val="00127399"/>
    <w:rsid w:val="00127C95"/>
    <w:rsid w:val="00130605"/>
    <w:rsid w:val="0013069E"/>
    <w:rsid w:val="00130A59"/>
    <w:rsid w:val="00130BA9"/>
    <w:rsid w:val="00130F49"/>
    <w:rsid w:val="001311C0"/>
    <w:rsid w:val="00131302"/>
    <w:rsid w:val="001314C1"/>
    <w:rsid w:val="00131640"/>
    <w:rsid w:val="00131B5B"/>
    <w:rsid w:val="00132700"/>
    <w:rsid w:val="001328DB"/>
    <w:rsid w:val="00132A08"/>
    <w:rsid w:val="00132BD4"/>
    <w:rsid w:val="00133A8E"/>
    <w:rsid w:val="00133BCF"/>
    <w:rsid w:val="00133CED"/>
    <w:rsid w:val="00134039"/>
    <w:rsid w:val="00134570"/>
    <w:rsid w:val="0013478F"/>
    <w:rsid w:val="001347E1"/>
    <w:rsid w:val="00134B3F"/>
    <w:rsid w:val="00134D01"/>
    <w:rsid w:val="00135D24"/>
    <w:rsid w:val="001363BE"/>
    <w:rsid w:val="00136684"/>
    <w:rsid w:val="00137070"/>
    <w:rsid w:val="001371FE"/>
    <w:rsid w:val="0013727D"/>
    <w:rsid w:val="0013789D"/>
    <w:rsid w:val="001378CA"/>
    <w:rsid w:val="00137FEF"/>
    <w:rsid w:val="00140168"/>
    <w:rsid w:val="00140790"/>
    <w:rsid w:val="00140AB1"/>
    <w:rsid w:val="00140B8F"/>
    <w:rsid w:val="00141E4D"/>
    <w:rsid w:val="00141FBB"/>
    <w:rsid w:val="001421EA"/>
    <w:rsid w:val="0014245D"/>
    <w:rsid w:val="0014251B"/>
    <w:rsid w:val="00142897"/>
    <w:rsid w:val="00142D23"/>
    <w:rsid w:val="001433DE"/>
    <w:rsid w:val="001436F4"/>
    <w:rsid w:val="001436FF"/>
    <w:rsid w:val="00143EF4"/>
    <w:rsid w:val="0014417F"/>
    <w:rsid w:val="00144599"/>
    <w:rsid w:val="00144711"/>
    <w:rsid w:val="0014479D"/>
    <w:rsid w:val="00144874"/>
    <w:rsid w:val="00144932"/>
    <w:rsid w:val="00144957"/>
    <w:rsid w:val="00144BB8"/>
    <w:rsid w:val="00144BCF"/>
    <w:rsid w:val="00144C17"/>
    <w:rsid w:val="00144C99"/>
    <w:rsid w:val="00144DAE"/>
    <w:rsid w:val="00145014"/>
    <w:rsid w:val="0014534F"/>
    <w:rsid w:val="00145522"/>
    <w:rsid w:val="00145905"/>
    <w:rsid w:val="00145C7B"/>
    <w:rsid w:val="00146179"/>
    <w:rsid w:val="00146933"/>
    <w:rsid w:val="00147406"/>
    <w:rsid w:val="0014795A"/>
    <w:rsid w:val="00147D44"/>
    <w:rsid w:val="00147E86"/>
    <w:rsid w:val="001500B1"/>
    <w:rsid w:val="0015050E"/>
    <w:rsid w:val="00150C7C"/>
    <w:rsid w:val="00150D71"/>
    <w:rsid w:val="00150DB5"/>
    <w:rsid w:val="001511B1"/>
    <w:rsid w:val="0015148B"/>
    <w:rsid w:val="00151502"/>
    <w:rsid w:val="00151858"/>
    <w:rsid w:val="00151B1C"/>
    <w:rsid w:val="00151F00"/>
    <w:rsid w:val="0015232A"/>
    <w:rsid w:val="00152577"/>
    <w:rsid w:val="00152CC6"/>
    <w:rsid w:val="00153263"/>
    <w:rsid w:val="0015357E"/>
    <w:rsid w:val="00153952"/>
    <w:rsid w:val="00153CB7"/>
    <w:rsid w:val="00153F8A"/>
    <w:rsid w:val="00154220"/>
    <w:rsid w:val="0015517C"/>
    <w:rsid w:val="001554D0"/>
    <w:rsid w:val="0015584D"/>
    <w:rsid w:val="001558D9"/>
    <w:rsid w:val="00155922"/>
    <w:rsid w:val="00155B7C"/>
    <w:rsid w:val="00155F7B"/>
    <w:rsid w:val="001563D3"/>
    <w:rsid w:val="001565ED"/>
    <w:rsid w:val="00157557"/>
    <w:rsid w:val="001579E1"/>
    <w:rsid w:val="00157EB8"/>
    <w:rsid w:val="0016011D"/>
    <w:rsid w:val="0016070E"/>
    <w:rsid w:val="001607A8"/>
    <w:rsid w:val="00160AE1"/>
    <w:rsid w:val="00160E36"/>
    <w:rsid w:val="00161A02"/>
    <w:rsid w:val="00161C0B"/>
    <w:rsid w:val="00161D39"/>
    <w:rsid w:val="00161DC1"/>
    <w:rsid w:val="00161FB2"/>
    <w:rsid w:val="00162CC3"/>
    <w:rsid w:val="00163681"/>
    <w:rsid w:val="00163967"/>
    <w:rsid w:val="00163981"/>
    <w:rsid w:val="0016409A"/>
    <w:rsid w:val="00164136"/>
    <w:rsid w:val="00164693"/>
    <w:rsid w:val="001646CA"/>
    <w:rsid w:val="00164847"/>
    <w:rsid w:val="00164937"/>
    <w:rsid w:val="00164A02"/>
    <w:rsid w:val="00164A77"/>
    <w:rsid w:val="001652EC"/>
    <w:rsid w:val="00165361"/>
    <w:rsid w:val="001659C8"/>
    <w:rsid w:val="00165BE5"/>
    <w:rsid w:val="00165D5C"/>
    <w:rsid w:val="00165F10"/>
    <w:rsid w:val="0016601E"/>
    <w:rsid w:val="00166694"/>
    <w:rsid w:val="00166DE7"/>
    <w:rsid w:val="001670A9"/>
    <w:rsid w:val="00167AA3"/>
    <w:rsid w:val="00167C91"/>
    <w:rsid w:val="00167FF7"/>
    <w:rsid w:val="00170C18"/>
    <w:rsid w:val="00170CC7"/>
    <w:rsid w:val="00170F4B"/>
    <w:rsid w:val="00171528"/>
    <w:rsid w:val="00171A5D"/>
    <w:rsid w:val="00171E5D"/>
    <w:rsid w:val="00171ECB"/>
    <w:rsid w:val="001725EF"/>
    <w:rsid w:val="001729CC"/>
    <w:rsid w:val="00172C78"/>
    <w:rsid w:val="00172CC6"/>
    <w:rsid w:val="00172EFE"/>
    <w:rsid w:val="00173251"/>
    <w:rsid w:val="0017351D"/>
    <w:rsid w:val="00173582"/>
    <w:rsid w:val="00173A02"/>
    <w:rsid w:val="00173ED3"/>
    <w:rsid w:val="001743AC"/>
    <w:rsid w:val="0017465E"/>
    <w:rsid w:val="001747A9"/>
    <w:rsid w:val="00174C06"/>
    <w:rsid w:val="001751D9"/>
    <w:rsid w:val="001758A6"/>
    <w:rsid w:val="00175BD0"/>
    <w:rsid w:val="001761CC"/>
    <w:rsid w:val="00176C41"/>
    <w:rsid w:val="00176C94"/>
    <w:rsid w:val="00176CD3"/>
    <w:rsid w:val="00176E1D"/>
    <w:rsid w:val="001773B0"/>
    <w:rsid w:val="001779D0"/>
    <w:rsid w:val="0018144A"/>
    <w:rsid w:val="00181624"/>
    <w:rsid w:val="00181CCD"/>
    <w:rsid w:val="00182528"/>
    <w:rsid w:val="001827B7"/>
    <w:rsid w:val="00182A0F"/>
    <w:rsid w:val="00182B9E"/>
    <w:rsid w:val="001830CF"/>
    <w:rsid w:val="0018374B"/>
    <w:rsid w:val="001837E5"/>
    <w:rsid w:val="0018400E"/>
    <w:rsid w:val="0018433F"/>
    <w:rsid w:val="001843D9"/>
    <w:rsid w:val="0018445E"/>
    <w:rsid w:val="00184768"/>
    <w:rsid w:val="00184D4A"/>
    <w:rsid w:val="00184E31"/>
    <w:rsid w:val="00184E7E"/>
    <w:rsid w:val="001850A3"/>
    <w:rsid w:val="00185237"/>
    <w:rsid w:val="00185238"/>
    <w:rsid w:val="00185419"/>
    <w:rsid w:val="00185A96"/>
    <w:rsid w:val="00185BDF"/>
    <w:rsid w:val="00185C7C"/>
    <w:rsid w:val="00185DA5"/>
    <w:rsid w:val="0018695A"/>
    <w:rsid w:val="00186E47"/>
    <w:rsid w:val="001876E4"/>
    <w:rsid w:val="00187767"/>
    <w:rsid w:val="00187C2D"/>
    <w:rsid w:val="00187C75"/>
    <w:rsid w:val="00187E4C"/>
    <w:rsid w:val="00187F5E"/>
    <w:rsid w:val="0019042A"/>
    <w:rsid w:val="00190775"/>
    <w:rsid w:val="00190952"/>
    <w:rsid w:val="001909E4"/>
    <w:rsid w:val="00190D61"/>
    <w:rsid w:val="001913C8"/>
    <w:rsid w:val="00191688"/>
    <w:rsid w:val="00192617"/>
    <w:rsid w:val="0019275F"/>
    <w:rsid w:val="00192F52"/>
    <w:rsid w:val="00193170"/>
    <w:rsid w:val="001934F3"/>
    <w:rsid w:val="00193662"/>
    <w:rsid w:val="00193A53"/>
    <w:rsid w:val="00193DF8"/>
    <w:rsid w:val="00194137"/>
    <w:rsid w:val="00194621"/>
    <w:rsid w:val="0019465C"/>
    <w:rsid w:val="00195BD9"/>
    <w:rsid w:val="00195E91"/>
    <w:rsid w:val="001960AB"/>
    <w:rsid w:val="001961C3"/>
    <w:rsid w:val="00196FCF"/>
    <w:rsid w:val="00197142"/>
    <w:rsid w:val="00197382"/>
    <w:rsid w:val="001975DC"/>
    <w:rsid w:val="00197789"/>
    <w:rsid w:val="00197972"/>
    <w:rsid w:val="00197E28"/>
    <w:rsid w:val="001A04E9"/>
    <w:rsid w:val="001A0D7A"/>
    <w:rsid w:val="001A0EF8"/>
    <w:rsid w:val="001A1921"/>
    <w:rsid w:val="001A1C9E"/>
    <w:rsid w:val="001A1CE8"/>
    <w:rsid w:val="001A2293"/>
    <w:rsid w:val="001A2482"/>
    <w:rsid w:val="001A259A"/>
    <w:rsid w:val="001A27D2"/>
    <w:rsid w:val="001A28FA"/>
    <w:rsid w:val="001A2CB0"/>
    <w:rsid w:val="001A3352"/>
    <w:rsid w:val="001A33BC"/>
    <w:rsid w:val="001A3B25"/>
    <w:rsid w:val="001A3CCE"/>
    <w:rsid w:val="001A48EF"/>
    <w:rsid w:val="001A49E2"/>
    <w:rsid w:val="001A4DD1"/>
    <w:rsid w:val="001A59E0"/>
    <w:rsid w:val="001A5A52"/>
    <w:rsid w:val="001A5BC4"/>
    <w:rsid w:val="001A6349"/>
    <w:rsid w:val="001A63EE"/>
    <w:rsid w:val="001A65DC"/>
    <w:rsid w:val="001A6D4A"/>
    <w:rsid w:val="001A6F96"/>
    <w:rsid w:val="001A7069"/>
    <w:rsid w:val="001A761A"/>
    <w:rsid w:val="001B02B1"/>
    <w:rsid w:val="001B0337"/>
    <w:rsid w:val="001B06B3"/>
    <w:rsid w:val="001B0780"/>
    <w:rsid w:val="001B0989"/>
    <w:rsid w:val="001B0B00"/>
    <w:rsid w:val="001B14FC"/>
    <w:rsid w:val="001B188F"/>
    <w:rsid w:val="001B1AB8"/>
    <w:rsid w:val="001B1B24"/>
    <w:rsid w:val="001B224E"/>
    <w:rsid w:val="001B2932"/>
    <w:rsid w:val="001B2A66"/>
    <w:rsid w:val="001B3073"/>
    <w:rsid w:val="001B3648"/>
    <w:rsid w:val="001B389E"/>
    <w:rsid w:val="001B3A93"/>
    <w:rsid w:val="001B3CF8"/>
    <w:rsid w:val="001B418B"/>
    <w:rsid w:val="001B44BD"/>
    <w:rsid w:val="001B48B9"/>
    <w:rsid w:val="001B48BA"/>
    <w:rsid w:val="001B4A1B"/>
    <w:rsid w:val="001B4DA2"/>
    <w:rsid w:val="001B4DD9"/>
    <w:rsid w:val="001B51FE"/>
    <w:rsid w:val="001B58C5"/>
    <w:rsid w:val="001B5C3C"/>
    <w:rsid w:val="001B62B0"/>
    <w:rsid w:val="001B6B92"/>
    <w:rsid w:val="001B6FE9"/>
    <w:rsid w:val="001B700F"/>
    <w:rsid w:val="001B71CB"/>
    <w:rsid w:val="001B7294"/>
    <w:rsid w:val="001B7D56"/>
    <w:rsid w:val="001B7FC5"/>
    <w:rsid w:val="001C0276"/>
    <w:rsid w:val="001C04C4"/>
    <w:rsid w:val="001C0631"/>
    <w:rsid w:val="001C0A17"/>
    <w:rsid w:val="001C0EBF"/>
    <w:rsid w:val="001C0FBF"/>
    <w:rsid w:val="001C15A8"/>
    <w:rsid w:val="001C17CA"/>
    <w:rsid w:val="001C1A3A"/>
    <w:rsid w:val="001C1C3C"/>
    <w:rsid w:val="001C283B"/>
    <w:rsid w:val="001C2EF4"/>
    <w:rsid w:val="001C2FB1"/>
    <w:rsid w:val="001C3312"/>
    <w:rsid w:val="001C3914"/>
    <w:rsid w:val="001C3CE9"/>
    <w:rsid w:val="001C411B"/>
    <w:rsid w:val="001C4163"/>
    <w:rsid w:val="001C4320"/>
    <w:rsid w:val="001C4620"/>
    <w:rsid w:val="001C4AFD"/>
    <w:rsid w:val="001C4C4F"/>
    <w:rsid w:val="001C5319"/>
    <w:rsid w:val="001C5493"/>
    <w:rsid w:val="001C583C"/>
    <w:rsid w:val="001C59A7"/>
    <w:rsid w:val="001C5B73"/>
    <w:rsid w:val="001C62DF"/>
    <w:rsid w:val="001C6445"/>
    <w:rsid w:val="001C655B"/>
    <w:rsid w:val="001C680A"/>
    <w:rsid w:val="001C6B6D"/>
    <w:rsid w:val="001C739B"/>
    <w:rsid w:val="001C78FE"/>
    <w:rsid w:val="001C79C5"/>
    <w:rsid w:val="001C7C42"/>
    <w:rsid w:val="001C7C75"/>
    <w:rsid w:val="001C7DDF"/>
    <w:rsid w:val="001C7DFC"/>
    <w:rsid w:val="001D03A2"/>
    <w:rsid w:val="001D16A6"/>
    <w:rsid w:val="001D17D7"/>
    <w:rsid w:val="001D1AAE"/>
    <w:rsid w:val="001D1E86"/>
    <w:rsid w:val="001D215C"/>
    <w:rsid w:val="001D266C"/>
    <w:rsid w:val="001D311A"/>
    <w:rsid w:val="001D3461"/>
    <w:rsid w:val="001D37EE"/>
    <w:rsid w:val="001D3CA5"/>
    <w:rsid w:val="001D3E05"/>
    <w:rsid w:val="001D4120"/>
    <w:rsid w:val="001D4780"/>
    <w:rsid w:val="001D48A6"/>
    <w:rsid w:val="001D5481"/>
    <w:rsid w:val="001D54B8"/>
    <w:rsid w:val="001D5863"/>
    <w:rsid w:val="001D63DF"/>
    <w:rsid w:val="001D68A9"/>
    <w:rsid w:val="001D6950"/>
    <w:rsid w:val="001D6D5F"/>
    <w:rsid w:val="001D7050"/>
    <w:rsid w:val="001D721B"/>
    <w:rsid w:val="001D742E"/>
    <w:rsid w:val="001D7962"/>
    <w:rsid w:val="001E0547"/>
    <w:rsid w:val="001E0EBC"/>
    <w:rsid w:val="001E1546"/>
    <w:rsid w:val="001E195F"/>
    <w:rsid w:val="001E1BBA"/>
    <w:rsid w:val="001E217E"/>
    <w:rsid w:val="001E2254"/>
    <w:rsid w:val="001E3544"/>
    <w:rsid w:val="001E38CB"/>
    <w:rsid w:val="001E4869"/>
    <w:rsid w:val="001E4B88"/>
    <w:rsid w:val="001E53FC"/>
    <w:rsid w:val="001E5543"/>
    <w:rsid w:val="001E5A0D"/>
    <w:rsid w:val="001E62EE"/>
    <w:rsid w:val="001E6655"/>
    <w:rsid w:val="001E6B41"/>
    <w:rsid w:val="001E6E2B"/>
    <w:rsid w:val="001E6E41"/>
    <w:rsid w:val="001E724C"/>
    <w:rsid w:val="001E75A0"/>
    <w:rsid w:val="001E7A4F"/>
    <w:rsid w:val="001E7C0C"/>
    <w:rsid w:val="001E7DF9"/>
    <w:rsid w:val="001E7E18"/>
    <w:rsid w:val="001F0B47"/>
    <w:rsid w:val="001F15B2"/>
    <w:rsid w:val="001F1964"/>
    <w:rsid w:val="001F1B5A"/>
    <w:rsid w:val="001F1D4B"/>
    <w:rsid w:val="001F1EF6"/>
    <w:rsid w:val="001F1F7D"/>
    <w:rsid w:val="001F2654"/>
    <w:rsid w:val="001F2787"/>
    <w:rsid w:val="001F3692"/>
    <w:rsid w:val="001F37AB"/>
    <w:rsid w:val="001F3E89"/>
    <w:rsid w:val="001F451D"/>
    <w:rsid w:val="001F481D"/>
    <w:rsid w:val="001F4BBD"/>
    <w:rsid w:val="001F53EE"/>
    <w:rsid w:val="001F5D99"/>
    <w:rsid w:val="001F6655"/>
    <w:rsid w:val="001F682D"/>
    <w:rsid w:val="001F6830"/>
    <w:rsid w:val="001F69B3"/>
    <w:rsid w:val="001F6A39"/>
    <w:rsid w:val="001F6B94"/>
    <w:rsid w:val="001F711F"/>
    <w:rsid w:val="001F7655"/>
    <w:rsid w:val="001F79D6"/>
    <w:rsid w:val="00200088"/>
    <w:rsid w:val="00200980"/>
    <w:rsid w:val="002009B2"/>
    <w:rsid w:val="00201F5E"/>
    <w:rsid w:val="00202EE1"/>
    <w:rsid w:val="00202FC9"/>
    <w:rsid w:val="002034EC"/>
    <w:rsid w:val="00203C82"/>
    <w:rsid w:val="0020465B"/>
    <w:rsid w:val="00204EAA"/>
    <w:rsid w:val="002050C1"/>
    <w:rsid w:val="0020536C"/>
    <w:rsid w:val="002055D9"/>
    <w:rsid w:val="00205A33"/>
    <w:rsid w:val="00205D79"/>
    <w:rsid w:val="00205E65"/>
    <w:rsid w:val="00205E6F"/>
    <w:rsid w:val="00205F1B"/>
    <w:rsid w:val="0020725D"/>
    <w:rsid w:val="00207475"/>
    <w:rsid w:val="00207676"/>
    <w:rsid w:val="00207AEF"/>
    <w:rsid w:val="00207B6C"/>
    <w:rsid w:val="00207BD5"/>
    <w:rsid w:val="00207C56"/>
    <w:rsid w:val="00207ECE"/>
    <w:rsid w:val="0021013E"/>
    <w:rsid w:val="002102F4"/>
    <w:rsid w:val="00210374"/>
    <w:rsid w:val="00210930"/>
    <w:rsid w:val="00210A50"/>
    <w:rsid w:val="00210B3B"/>
    <w:rsid w:val="00210D6C"/>
    <w:rsid w:val="00210D89"/>
    <w:rsid w:val="0021151A"/>
    <w:rsid w:val="00211579"/>
    <w:rsid w:val="00211A4B"/>
    <w:rsid w:val="00211FB7"/>
    <w:rsid w:val="002120A2"/>
    <w:rsid w:val="00212A2B"/>
    <w:rsid w:val="00213409"/>
    <w:rsid w:val="00213610"/>
    <w:rsid w:val="002137EE"/>
    <w:rsid w:val="00213D71"/>
    <w:rsid w:val="00213FDB"/>
    <w:rsid w:val="002140A2"/>
    <w:rsid w:val="00214258"/>
    <w:rsid w:val="00214462"/>
    <w:rsid w:val="00214A47"/>
    <w:rsid w:val="00214D16"/>
    <w:rsid w:val="00214EF9"/>
    <w:rsid w:val="002160D9"/>
    <w:rsid w:val="002162FE"/>
    <w:rsid w:val="0021647D"/>
    <w:rsid w:val="00216BC4"/>
    <w:rsid w:val="00216C0D"/>
    <w:rsid w:val="00216D79"/>
    <w:rsid w:val="002172A7"/>
    <w:rsid w:val="0021739D"/>
    <w:rsid w:val="00217E0F"/>
    <w:rsid w:val="00217ED5"/>
    <w:rsid w:val="002202B0"/>
    <w:rsid w:val="002202D8"/>
    <w:rsid w:val="0022060E"/>
    <w:rsid w:val="00220909"/>
    <w:rsid w:val="0022099F"/>
    <w:rsid w:val="00220C0D"/>
    <w:rsid w:val="00220D91"/>
    <w:rsid w:val="00220F09"/>
    <w:rsid w:val="00221176"/>
    <w:rsid w:val="002216F1"/>
    <w:rsid w:val="00221BBD"/>
    <w:rsid w:val="00221C0E"/>
    <w:rsid w:val="00221FFD"/>
    <w:rsid w:val="0022283A"/>
    <w:rsid w:val="00222BA0"/>
    <w:rsid w:val="00222BED"/>
    <w:rsid w:val="0022326F"/>
    <w:rsid w:val="002237BA"/>
    <w:rsid w:val="002237BE"/>
    <w:rsid w:val="00223868"/>
    <w:rsid w:val="00223ED3"/>
    <w:rsid w:val="00223F8A"/>
    <w:rsid w:val="0022420D"/>
    <w:rsid w:val="00224237"/>
    <w:rsid w:val="002247DA"/>
    <w:rsid w:val="0022636D"/>
    <w:rsid w:val="00226D48"/>
    <w:rsid w:val="002270AD"/>
    <w:rsid w:val="002274FB"/>
    <w:rsid w:val="002278C3"/>
    <w:rsid w:val="00227F8B"/>
    <w:rsid w:val="00230295"/>
    <w:rsid w:val="002302C6"/>
    <w:rsid w:val="002309BF"/>
    <w:rsid w:val="00230C11"/>
    <w:rsid w:val="00230FCE"/>
    <w:rsid w:val="00231376"/>
    <w:rsid w:val="00231621"/>
    <w:rsid w:val="002317CE"/>
    <w:rsid w:val="0023238E"/>
    <w:rsid w:val="00232A0D"/>
    <w:rsid w:val="00232B38"/>
    <w:rsid w:val="00232CFF"/>
    <w:rsid w:val="00233010"/>
    <w:rsid w:val="002333B4"/>
    <w:rsid w:val="00233780"/>
    <w:rsid w:val="002345FB"/>
    <w:rsid w:val="00234AEE"/>
    <w:rsid w:val="00235AD8"/>
    <w:rsid w:val="00235F94"/>
    <w:rsid w:val="002360E0"/>
    <w:rsid w:val="00236386"/>
    <w:rsid w:val="00236388"/>
    <w:rsid w:val="00236D11"/>
    <w:rsid w:val="00236EDD"/>
    <w:rsid w:val="002370ED"/>
    <w:rsid w:val="00237497"/>
    <w:rsid w:val="00237957"/>
    <w:rsid w:val="00237CED"/>
    <w:rsid w:val="00237D07"/>
    <w:rsid w:val="00237E53"/>
    <w:rsid w:val="00237F5E"/>
    <w:rsid w:val="00240474"/>
    <w:rsid w:val="002407B5"/>
    <w:rsid w:val="002408BD"/>
    <w:rsid w:val="00240D5D"/>
    <w:rsid w:val="00240E5D"/>
    <w:rsid w:val="0024130B"/>
    <w:rsid w:val="00241831"/>
    <w:rsid w:val="00241FDA"/>
    <w:rsid w:val="0024222B"/>
    <w:rsid w:val="00242453"/>
    <w:rsid w:val="00242457"/>
    <w:rsid w:val="00242BBB"/>
    <w:rsid w:val="00242C76"/>
    <w:rsid w:val="002436A1"/>
    <w:rsid w:val="002439C2"/>
    <w:rsid w:val="00243D22"/>
    <w:rsid w:val="002443D6"/>
    <w:rsid w:val="00244790"/>
    <w:rsid w:val="002449CF"/>
    <w:rsid w:val="0024537C"/>
    <w:rsid w:val="002458FB"/>
    <w:rsid w:val="00246D62"/>
    <w:rsid w:val="00246F0F"/>
    <w:rsid w:val="002478CE"/>
    <w:rsid w:val="00247B93"/>
    <w:rsid w:val="00250097"/>
    <w:rsid w:val="00250760"/>
    <w:rsid w:val="00251102"/>
    <w:rsid w:val="0025131A"/>
    <w:rsid w:val="00251359"/>
    <w:rsid w:val="0025194F"/>
    <w:rsid w:val="00251A69"/>
    <w:rsid w:val="00251D7C"/>
    <w:rsid w:val="00251EBC"/>
    <w:rsid w:val="0025239E"/>
    <w:rsid w:val="0025249B"/>
    <w:rsid w:val="002535AB"/>
    <w:rsid w:val="002535B9"/>
    <w:rsid w:val="002536AC"/>
    <w:rsid w:val="00253B02"/>
    <w:rsid w:val="002549EF"/>
    <w:rsid w:val="00254B38"/>
    <w:rsid w:val="00254D87"/>
    <w:rsid w:val="0025557F"/>
    <w:rsid w:val="0025569A"/>
    <w:rsid w:val="00255976"/>
    <w:rsid w:val="00256039"/>
    <w:rsid w:val="00256547"/>
    <w:rsid w:val="0025683D"/>
    <w:rsid w:val="002577E7"/>
    <w:rsid w:val="00257C44"/>
    <w:rsid w:val="00257D7A"/>
    <w:rsid w:val="00260460"/>
    <w:rsid w:val="00260914"/>
    <w:rsid w:val="00260E9F"/>
    <w:rsid w:val="00260F10"/>
    <w:rsid w:val="00261437"/>
    <w:rsid w:val="0026153E"/>
    <w:rsid w:val="00261E84"/>
    <w:rsid w:val="00261EC7"/>
    <w:rsid w:val="00263047"/>
    <w:rsid w:val="0026334C"/>
    <w:rsid w:val="002635A6"/>
    <w:rsid w:val="002636EB"/>
    <w:rsid w:val="00263803"/>
    <w:rsid w:val="0026383E"/>
    <w:rsid w:val="00263844"/>
    <w:rsid w:val="00263934"/>
    <w:rsid w:val="00263A3F"/>
    <w:rsid w:val="00263C2C"/>
    <w:rsid w:val="002640E2"/>
    <w:rsid w:val="0026443A"/>
    <w:rsid w:val="00264671"/>
    <w:rsid w:val="002649C1"/>
    <w:rsid w:val="0026527F"/>
    <w:rsid w:val="00265405"/>
    <w:rsid w:val="00266958"/>
    <w:rsid w:val="00266CF5"/>
    <w:rsid w:val="00267326"/>
    <w:rsid w:val="0026788A"/>
    <w:rsid w:val="00267996"/>
    <w:rsid w:val="00267E77"/>
    <w:rsid w:val="00270346"/>
    <w:rsid w:val="002709F7"/>
    <w:rsid w:val="00270C21"/>
    <w:rsid w:val="00270E84"/>
    <w:rsid w:val="0027153D"/>
    <w:rsid w:val="00271567"/>
    <w:rsid w:val="002717F4"/>
    <w:rsid w:val="002720F2"/>
    <w:rsid w:val="002726E3"/>
    <w:rsid w:val="00272993"/>
    <w:rsid w:val="00272E30"/>
    <w:rsid w:val="00272F02"/>
    <w:rsid w:val="00273654"/>
    <w:rsid w:val="00273D6C"/>
    <w:rsid w:val="002741DE"/>
    <w:rsid w:val="002744BF"/>
    <w:rsid w:val="00274734"/>
    <w:rsid w:val="00274A5A"/>
    <w:rsid w:val="00274E3F"/>
    <w:rsid w:val="00274EAF"/>
    <w:rsid w:val="00275A08"/>
    <w:rsid w:val="002762CF"/>
    <w:rsid w:val="002767FF"/>
    <w:rsid w:val="002768F5"/>
    <w:rsid w:val="00276904"/>
    <w:rsid w:val="00276BEC"/>
    <w:rsid w:val="00276DC8"/>
    <w:rsid w:val="00276E5B"/>
    <w:rsid w:val="00277B4F"/>
    <w:rsid w:val="00277C62"/>
    <w:rsid w:val="00277F58"/>
    <w:rsid w:val="00280486"/>
    <w:rsid w:val="00280638"/>
    <w:rsid w:val="00280982"/>
    <w:rsid w:val="00280A4A"/>
    <w:rsid w:val="0028158F"/>
    <w:rsid w:val="00281BC5"/>
    <w:rsid w:val="002824E0"/>
    <w:rsid w:val="002825BF"/>
    <w:rsid w:val="0028299C"/>
    <w:rsid w:val="00282A2E"/>
    <w:rsid w:val="00282EEA"/>
    <w:rsid w:val="00282F04"/>
    <w:rsid w:val="002830F0"/>
    <w:rsid w:val="002832BA"/>
    <w:rsid w:val="0028380E"/>
    <w:rsid w:val="00283EE3"/>
    <w:rsid w:val="00284560"/>
    <w:rsid w:val="00284B4F"/>
    <w:rsid w:val="00284F1E"/>
    <w:rsid w:val="00285101"/>
    <w:rsid w:val="002851F0"/>
    <w:rsid w:val="002859D8"/>
    <w:rsid w:val="00285A69"/>
    <w:rsid w:val="00285F28"/>
    <w:rsid w:val="0028618F"/>
    <w:rsid w:val="002862F9"/>
    <w:rsid w:val="0028795E"/>
    <w:rsid w:val="00287F65"/>
    <w:rsid w:val="00290389"/>
    <w:rsid w:val="00290BC2"/>
    <w:rsid w:val="0029159B"/>
    <w:rsid w:val="00291CDC"/>
    <w:rsid w:val="00291DA1"/>
    <w:rsid w:val="00291E8F"/>
    <w:rsid w:val="00291EC9"/>
    <w:rsid w:val="00291F36"/>
    <w:rsid w:val="00291F42"/>
    <w:rsid w:val="00292369"/>
    <w:rsid w:val="0029258B"/>
    <w:rsid w:val="0029270A"/>
    <w:rsid w:val="0029359F"/>
    <w:rsid w:val="002937A6"/>
    <w:rsid w:val="00293F17"/>
    <w:rsid w:val="00294062"/>
    <w:rsid w:val="002940A7"/>
    <w:rsid w:val="00294459"/>
    <w:rsid w:val="002945D5"/>
    <w:rsid w:val="00294B69"/>
    <w:rsid w:val="00295092"/>
    <w:rsid w:val="002950AF"/>
    <w:rsid w:val="00296500"/>
    <w:rsid w:val="00296AD1"/>
    <w:rsid w:val="00296F57"/>
    <w:rsid w:val="002971D4"/>
    <w:rsid w:val="002972FC"/>
    <w:rsid w:val="00297392"/>
    <w:rsid w:val="00297465"/>
    <w:rsid w:val="00297E55"/>
    <w:rsid w:val="002A0133"/>
    <w:rsid w:val="002A08BE"/>
    <w:rsid w:val="002A10F1"/>
    <w:rsid w:val="002A17C8"/>
    <w:rsid w:val="002A181D"/>
    <w:rsid w:val="002A1F04"/>
    <w:rsid w:val="002A2DC7"/>
    <w:rsid w:val="002A3386"/>
    <w:rsid w:val="002A3E66"/>
    <w:rsid w:val="002A3F68"/>
    <w:rsid w:val="002A4175"/>
    <w:rsid w:val="002A44F3"/>
    <w:rsid w:val="002A51EE"/>
    <w:rsid w:val="002A568E"/>
    <w:rsid w:val="002A5892"/>
    <w:rsid w:val="002A7954"/>
    <w:rsid w:val="002A7DBC"/>
    <w:rsid w:val="002B0302"/>
    <w:rsid w:val="002B038D"/>
    <w:rsid w:val="002B07D2"/>
    <w:rsid w:val="002B1185"/>
    <w:rsid w:val="002B15FE"/>
    <w:rsid w:val="002B2959"/>
    <w:rsid w:val="002B2BF8"/>
    <w:rsid w:val="002B2D02"/>
    <w:rsid w:val="002B3ABE"/>
    <w:rsid w:val="002B3B7A"/>
    <w:rsid w:val="002B42C8"/>
    <w:rsid w:val="002B4322"/>
    <w:rsid w:val="002B5AF5"/>
    <w:rsid w:val="002B60A1"/>
    <w:rsid w:val="002B6F51"/>
    <w:rsid w:val="002B7081"/>
    <w:rsid w:val="002B7430"/>
    <w:rsid w:val="002B74D2"/>
    <w:rsid w:val="002B7F2F"/>
    <w:rsid w:val="002B7F4C"/>
    <w:rsid w:val="002C02A9"/>
    <w:rsid w:val="002C072D"/>
    <w:rsid w:val="002C16AE"/>
    <w:rsid w:val="002C1ED4"/>
    <w:rsid w:val="002C2122"/>
    <w:rsid w:val="002C2272"/>
    <w:rsid w:val="002C22B1"/>
    <w:rsid w:val="002C23C1"/>
    <w:rsid w:val="002C2535"/>
    <w:rsid w:val="002C2B15"/>
    <w:rsid w:val="002C2EA7"/>
    <w:rsid w:val="002C34E9"/>
    <w:rsid w:val="002C3AB4"/>
    <w:rsid w:val="002C3B0C"/>
    <w:rsid w:val="002C44C7"/>
    <w:rsid w:val="002C4AC3"/>
    <w:rsid w:val="002C4F11"/>
    <w:rsid w:val="002C5498"/>
    <w:rsid w:val="002C5756"/>
    <w:rsid w:val="002C57DC"/>
    <w:rsid w:val="002C5E69"/>
    <w:rsid w:val="002C6410"/>
    <w:rsid w:val="002C6BD0"/>
    <w:rsid w:val="002C701C"/>
    <w:rsid w:val="002C71B4"/>
    <w:rsid w:val="002C76FC"/>
    <w:rsid w:val="002C7A8D"/>
    <w:rsid w:val="002C7C6A"/>
    <w:rsid w:val="002D09E7"/>
    <w:rsid w:val="002D0BEA"/>
    <w:rsid w:val="002D12A4"/>
    <w:rsid w:val="002D1582"/>
    <w:rsid w:val="002D181B"/>
    <w:rsid w:val="002D1CE1"/>
    <w:rsid w:val="002D1D86"/>
    <w:rsid w:val="002D2067"/>
    <w:rsid w:val="002D2618"/>
    <w:rsid w:val="002D2930"/>
    <w:rsid w:val="002D2F84"/>
    <w:rsid w:val="002D32F9"/>
    <w:rsid w:val="002D3B81"/>
    <w:rsid w:val="002D3C46"/>
    <w:rsid w:val="002D3C82"/>
    <w:rsid w:val="002D3E68"/>
    <w:rsid w:val="002D3F0F"/>
    <w:rsid w:val="002D412C"/>
    <w:rsid w:val="002D500D"/>
    <w:rsid w:val="002D51FD"/>
    <w:rsid w:val="002D57AD"/>
    <w:rsid w:val="002D5EC8"/>
    <w:rsid w:val="002D5EDB"/>
    <w:rsid w:val="002D6510"/>
    <w:rsid w:val="002D6704"/>
    <w:rsid w:val="002D6E30"/>
    <w:rsid w:val="002D6F31"/>
    <w:rsid w:val="002D72F0"/>
    <w:rsid w:val="002E0036"/>
    <w:rsid w:val="002E02EF"/>
    <w:rsid w:val="002E06D5"/>
    <w:rsid w:val="002E06FC"/>
    <w:rsid w:val="002E082D"/>
    <w:rsid w:val="002E1077"/>
    <w:rsid w:val="002E13B6"/>
    <w:rsid w:val="002E1DF7"/>
    <w:rsid w:val="002E2DCE"/>
    <w:rsid w:val="002E3972"/>
    <w:rsid w:val="002E3ABC"/>
    <w:rsid w:val="002E409B"/>
    <w:rsid w:val="002E4323"/>
    <w:rsid w:val="002E56D2"/>
    <w:rsid w:val="002E60C5"/>
    <w:rsid w:val="002E612D"/>
    <w:rsid w:val="002E644F"/>
    <w:rsid w:val="002E68BA"/>
    <w:rsid w:val="002E69F4"/>
    <w:rsid w:val="002E6B69"/>
    <w:rsid w:val="002E6F11"/>
    <w:rsid w:val="002E6F86"/>
    <w:rsid w:val="002E70D8"/>
    <w:rsid w:val="002E7308"/>
    <w:rsid w:val="002E74D5"/>
    <w:rsid w:val="002E7598"/>
    <w:rsid w:val="002E78B0"/>
    <w:rsid w:val="002F04B7"/>
    <w:rsid w:val="002F0753"/>
    <w:rsid w:val="002F0892"/>
    <w:rsid w:val="002F0D37"/>
    <w:rsid w:val="002F1292"/>
    <w:rsid w:val="002F149E"/>
    <w:rsid w:val="002F19E0"/>
    <w:rsid w:val="002F1A4C"/>
    <w:rsid w:val="002F1BB0"/>
    <w:rsid w:val="002F1E3E"/>
    <w:rsid w:val="002F1F41"/>
    <w:rsid w:val="002F2054"/>
    <w:rsid w:val="002F2681"/>
    <w:rsid w:val="002F287D"/>
    <w:rsid w:val="002F2C3E"/>
    <w:rsid w:val="002F2E85"/>
    <w:rsid w:val="002F2FAC"/>
    <w:rsid w:val="002F3D69"/>
    <w:rsid w:val="002F4BB6"/>
    <w:rsid w:val="002F5079"/>
    <w:rsid w:val="002F51DF"/>
    <w:rsid w:val="002F530B"/>
    <w:rsid w:val="002F5607"/>
    <w:rsid w:val="002F57EE"/>
    <w:rsid w:val="002F62DA"/>
    <w:rsid w:val="002F676B"/>
    <w:rsid w:val="002F6B3F"/>
    <w:rsid w:val="002F7639"/>
    <w:rsid w:val="002F78F1"/>
    <w:rsid w:val="00300411"/>
    <w:rsid w:val="003005A2"/>
    <w:rsid w:val="0030068E"/>
    <w:rsid w:val="0030080B"/>
    <w:rsid w:val="00300A08"/>
    <w:rsid w:val="00300B05"/>
    <w:rsid w:val="00300F96"/>
    <w:rsid w:val="00301074"/>
    <w:rsid w:val="00301289"/>
    <w:rsid w:val="003017BB"/>
    <w:rsid w:val="00301F9E"/>
    <w:rsid w:val="0030235C"/>
    <w:rsid w:val="0030273D"/>
    <w:rsid w:val="0030280C"/>
    <w:rsid w:val="0030298B"/>
    <w:rsid w:val="0030313F"/>
    <w:rsid w:val="003037B0"/>
    <w:rsid w:val="003038A1"/>
    <w:rsid w:val="00303E94"/>
    <w:rsid w:val="00303F98"/>
    <w:rsid w:val="0030403C"/>
    <w:rsid w:val="00304392"/>
    <w:rsid w:val="00304877"/>
    <w:rsid w:val="00304E75"/>
    <w:rsid w:val="003055CF"/>
    <w:rsid w:val="00305868"/>
    <w:rsid w:val="00305B6C"/>
    <w:rsid w:val="00305B6D"/>
    <w:rsid w:val="00305D0F"/>
    <w:rsid w:val="00305D3D"/>
    <w:rsid w:val="003069E5"/>
    <w:rsid w:val="00306B0C"/>
    <w:rsid w:val="00306C6A"/>
    <w:rsid w:val="00306E03"/>
    <w:rsid w:val="003070B7"/>
    <w:rsid w:val="003073C7"/>
    <w:rsid w:val="00307B08"/>
    <w:rsid w:val="003100E4"/>
    <w:rsid w:val="003102A2"/>
    <w:rsid w:val="00310485"/>
    <w:rsid w:val="003105D7"/>
    <w:rsid w:val="00310A1D"/>
    <w:rsid w:val="00310EC5"/>
    <w:rsid w:val="00310ECC"/>
    <w:rsid w:val="00310F0B"/>
    <w:rsid w:val="00311787"/>
    <w:rsid w:val="00311989"/>
    <w:rsid w:val="003119BA"/>
    <w:rsid w:val="00311A25"/>
    <w:rsid w:val="00311D81"/>
    <w:rsid w:val="00312053"/>
    <w:rsid w:val="003120A8"/>
    <w:rsid w:val="0031388F"/>
    <w:rsid w:val="003139F3"/>
    <w:rsid w:val="00313A40"/>
    <w:rsid w:val="00313B3B"/>
    <w:rsid w:val="00313C2E"/>
    <w:rsid w:val="00313E60"/>
    <w:rsid w:val="00314C7C"/>
    <w:rsid w:val="00314D29"/>
    <w:rsid w:val="0031536F"/>
    <w:rsid w:val="00315847"/>
    <w:rsid w:val="003159FA"/>
    <w:rsid w:val="00315A92"/>
    <w:rsid w:val="00315ADD"/>
    <w:rsid w:val="00315DD4"/>
    <w:rsid w:val="003161F2"/>
    <w:rsid w:val="00316C7C"/>
    <w:rsid w:val="00316D26"/>
    <w:rsid w:val="0031701D"/>
    <w:rsid w:val="0031740A"/>
    <w:rsid w:val="00317577"/>
    <w:rsid w:val="00317970"/>
    <w:rsid w:val="00317B5C"/>
    <w:rsid w:val="00320099"/>
    <w:rsid w:val="003206D7"/>
    <w:rsid w:val="00320B1D"/>
    <w:rsid w:val="003210EA"/>
    <w:rsid w:val="00321163"/>
    <w:rsid w:val="0032122F"/>
    <w:rsid w:val="00321532"/>
    <w:rsid w:val="003217CB"/>
    <w:rsid w:val="00321829"/>
    <w:rsid w:val="00321C35"/>
    <w:rsid w:val="00322ABE"/>
    <w:rsid w:val="00322B54"/>
    <w:rsid w:val="00323130"/>
    <w:rsid w:val="003231F3"/>
    <w:rsid w:val="00323966"/>
    <w:rsid w:val="00323BB7"/>
    <w:rsid w:val="0032420F"/>
    <w:rsid w:val="00324575"/>
    <w:rsid w:val="00325704"/>
    <w:rsid w:val="00325945"/>
    <w:rsid w:val="00325DAF"/>
    <w:rsid w:val="0032639F"/>
    <w:rsid w:val="00326E81"/>
    <w:rsid w:val="0032748C"/>
    <w:rsid w:val="003275AB"/>
    <w:rsid w:val="00327990"/>
    <w:rsid w:val="00327B5C"/>
    <w:rsid w:val="00327B68"/>
    <w:rsid w:val="00327D6C"/>
    <w:rsid w:val="0033006C"/>
    <w:rsid w:val="0033129B"/>
    <w:rsid w:val="003314CB"/>
    <w:rsid w:val="003315D2"/>
    <w:rsid w:val="00332131"/>
    <w:rsid w:val="00332319"/>
    <w:rsid w:val="003324A9"/>
    <w:rsid w:val="00332750"/>
    <w:rsid w:val="003329D2"/>
    <w:rsid w:val="00332AE7"/>
    <w:rsid w:val="00332C19"/>
    <w:rsid w:val="003336C9"/>
    <w:rsid w:val="00333B02"/>
    <w:rsid w:val="00333C51"/>
    <w:rsid w:val="00333D30"/>
    <w:rsid w:val="00334792"/>
    <w:rsid w:val="00334B85"/>
    <w:rsid w:val="0033527B"/>
    <w:rsid w:val="00335361"/>
    <w:rsid w:val="003353A8"/>
    <w:rsid w:val="003359CA"/>
    <w:rsid w:val="00335DAD"/>
    <w:rsid w:val="00335ECC"/>
    <w:rsid w:val="0033647A"/>
    <w:rsid w:val="00336EE5"/>
    <w:rsid w:val="0033710D"/>
    <w:rsid w:val="0033752B"/>
    <w:rsid w:val="00337683"/>
    <w:rsid w:val="0033774A"/>
    <w:rsid w:val="00337A80"/>
    <w:rsid w:val="00337DE0"/>
    <w:rsid w:val="00337F4D"/>
    <w:rsid w:val="00340053"/>
    <w:rsid w:val="00340130"/>
    <w:rsid w:val="00340A91"/>
    <w:rsid w:val="00340B08"/>
    <w:rsid w:val="00340DDA"/>
    <w:rsid w:val="00340EB3"/>
    <w:rsid w:val="00341066"/>
    <w:rsid w:val="003411D8"/>
    <w:rsid w:val="003412A0"/>
    <w:rsid w:val="003416B4"/>
    <w:rsid w:val="00341D08"/>
    <w:rsid w:val="00341D3D"/>
    <w:rsid w:val="00341DBC"/>
    <w:rsid w:val="00342626"/>
    <w:rsid w:val="00342CD9"/>
    <w:rsid w:val="0034326D"/>
    <w:rsid w:val="0034351D"/>
    <w:rsid w:val="00344491"/>
    <w:rsid w:val="00344634"/>
    <w:rsid w:val="00344961"/>
    <w:rsid w:val="00344ECC"/>
    <w:rsid w:val="00344FC5"/>
    <w:rsid w:val="003451D1"/>
    <w:rsid w:val="003457D7"/>
    <w:rsid w:val="00345FCB"/>
    <w:rsid w:val="00346318"/>
    <w:rsid w:val="0034695D"/>
    <w:rsid w:val="00346AFB"/>
    <w:rsid w:val="00346E34"/>
    <w:rsid w:val="00346E47"/>
    <w:rsid w:val="003473DD"/>
    <w:rsid w:val="0034775B"/>
    <w:rsid w:val="00347AEE"/>
    <w:rsid w:val="00350631"/>
    <w:rsid w:val="003508BD"/>
    <w:rsid w:val="00350E5C"/>
    <w:rsid w:val="003518F7"/>
    <w:rsid w:val="00351BED"/>
    <w:rsid w:val="00351D2C"/>
    <w:rsid w:val="0035205F"/>
    <w:rsid w:val="00352146"/>
    <w:rsid w:val="003522D6"/>
    <w:rsid w:val="003524F5"/>
    <w:rsid w:val="00352D16"/>
    <w:rsid w:val="00352F1D"/>
    <w:rsid w:val="00352FDC"/>
    <w:rsid w:val="00353356"/>
    <w:rsid w:val="003538F6"/>
    <w:rsid w:val="0035416E"/>
    <w:rsid w:val="00354237"/>
    <w:rsid w:val="003545A9"/>
    <w:rsid w:val="00354657"/>
    <w:rsid w:val="00354FC4"/>
    <w:rsid w:val="0035550B"/>
    <w:rsid w:val="0035590F"/>
    <w:rsid w:val="00355989"/>
    <w:rsid w:val="00355CBD"/>
    <w:rsid w:val="00355E44"/>
    <w:rsid w:val="00355F63"/>
    <w:rsid w:val="00356084"/>
    <w:rsid w:val="003560C4"/>
    <w:rsid w:val="003561BD"/>
    <w:rsid w:val="003561FB"/>
    <w:rsid w:val="00356C7A"/>
    <w:rsid w:val="003573DA"/>
    <w:rsid w:val="0035768B"/>
    <w:rsid w:val="00357A67"/>
    <w:rsid w:val="003601C5"/>
    <w:rsid w:val="003603AF"/>
    <w:rsid w:val="003606FE"/>
    <w:rsid w:val="00360A69"/>
    <w:rsid w:val="003610CA"/>
    <w:rsid w:val="0036152D"/>
    <w:rsid w:val="00361E33"/>
    <w:rsid w:val="00361F12"/>
    <w:rsid w:val="00362424"/>
    <w:rsid w:val="0036270C"/>
    <w:rsid w:val="003628F4"/>
    <w:rsid w:val="00362A57"/>
    <w:rsid w:val="003635B1"/>
    <w:rsid w:val="00363820"/>
    <w:rsid w:val="003638FF"/>
    <w:rsid w:val="00363DAE"/>
    <w:rsid w:val="00363EAA"/>
    <w:rsid w:val="00364667"/>
    <w:rsid w:val="00364ED2"/>
    <w:rsid w:val="00365040"/>
    <w:rsid w:val="003654C2"/>
    <w:rsid w:val="00365C90"/>
    <w:rsid w:val="00366168"/>
    <w:rsid w:val="00366219"/>
    <w:rsid w:val="003663F5"/>
    <w:rsid w:val="00366933"/>
    <w:rsid w:val="003669C8"/>
    <w:rsid w:val="00366A9E"/>
    <w:rsid w:val="00366C43"/>
    <w:rsid w:val="00366F2B"/>
    <w:rsid w:val="003671F7"/>
    <w:rsid w:val="00367347"/>
    <w:rsid w:val="00367AB3"/>
    <w:rsid w:val="00370CE5"/>
    <w:rsid w:val="00370DF5"/>
    <w:rsid w:val="00371485"/>
    <w:rsid w:val="00371715"/>
    <w:rsid w:val="00371A1E"/>
    <w:rsid w:val="00372617"/>
    <w:rsid w:val="00372D08"/>
    <w:rsid w:val="00372D2B"/>
    <w:rsid w:val="0037397C"/>
    <w:rsid w:val="00373D62"/>
    <w:rsid w:val="0037417E"/>
    <w:rsid w:val="00374AC6"/>
    <w:rsid w:val="00374D3A"/>
    <w:rsid w:val="00375018"/>
    <w:rsid w:val="003751C0"/>
    <w:rsid w:val="003755BC"/>
    <w:rsid w:val="00375DB8"/>
    <w:rsid w:val="0037601B"/>
    <w:rsid w:val="00376166"/>
    <w:rsid w:val="003766D0"/>
    <w:rsid w:val="00376A55"/>
    <w:rsid w:val="00376D0B"/>
    <w:rsid w:val="00376E7E"/>
    <w:rsid w:val="00377031"/>
    <w:rsid w:val="0037786F"/>
    <w:rsid w:val="003779BB"/>
    <w:rsid w:val="0038040D"/>
    <w:rsid w:val="00380CF8"/>
    <w:rsid w:val="00380E78"/>
    <w:rsid w:val="0038172E"/>
    <w:rsid w:val="00381910"/>
    <w:rsid w:val="00381DE1"/>
    <w:rsid w:val="00381E91"/>
    <w:rsid w:val="00382B26"/>
    <w:rsid w:val="00382C67"/>
    <w:rsid w:val="00382D5F"/>
    <w:rsid w:val="003830DA"/>
    <w:rsid w:val="00383AB1"/>
    <w:rsid w:val="00383CFE"/>
    <w:rsid w:val="00384064"/>
    <w:rsid w:val="00384137"/>
    <w:rsid w:val="003843E0"/>
    <w:rsid w:val="0038534C"/>
    <w:rsid w:val="00385BED"/>
    <w:rsid w:val="00386675"/>
    <w:rsid w:val="00387687"/>
    <w:rsid w:val="00390C87"/>
    <w:rsid w:val="00390D09"/>
    <w:rsid w:val="00391487"/>
    <w:rsid w:val="003917DC"/>
    <w:rsid w:val="00391CF5"/>
    <w:rsid w:val="003926E0"/>
    <w:rsid w:val="00392945"/>
    <w:rsid w:val="00392D99"/>
    <w:rsid w:val="003933A2"/>
    <w:rsid w:val="0039371F"/>
    <w:rsid w:val="003939F7"/>
    <w:rsid w:val="0039522A"/>
    <w:rsid w:val="003955E0"/>
    <w:rsid w:val="00395A02"/>
    <w:rsid w:val="00395A62"/>
    <w:rsid w:val="00395B3F"/>
    <w:rsid w:val="00395E8E"/>
    <w:rsid w:val="00396175"/>
    <w:rsid w:val="00396C84"/>
    <w:rsid w:val="0039718F"/>
    <w:rsid w:val="003974BF"/>
    <w:rsid w:val="00397619"/>
    <w:rsid w:val="003A012E"/>
    <w:rsid w:val="003A02B0"/>
    <w:rsid w:val="003A0517"/>
    <w:rsid w:val="003A0F37"/>
    <w:rsid w:val="003A1157"/>
    <w:rsid w:val="003A1766"/>
    <w:rsid w:val="003A1BCB"/>
    <w:rsid w:val="003A1C22"/>
    <w:rsid w:val="003A1DCB"/>
    <w:rsid w:val="003A20EC"/>
    <w:rsid w:val="003A2E04"/>
    <w:rsid w:val="003A3045"/>
    <w:rsid w:val="003A463C"/>
    <w:rsid w:val="003A485A"/>
    <w:rsid w:val="003A487B"/>
    <w:rsid w:val="003A48A7"/>
    <w:rsid w:val="003A4985"/>
    <w:rsid w:val="003A4C1F"/>
    <w:rsid w:val="003A5120"/>
    <w:rsid w:val="003A576B"/>
    <w:rsid w:val="003A5F27"/>
    <w:rsid w:val="003A6117"/>
    <w:rsid w:val="003A65EC"/>
    <w:rsid w:val="003A66C5"/>
    <w:rsid w:val="003A69DD"/>
    <w:rsid w:val="003A7932"/>
    <w:rsid w:val="003A7B4C"/>
    <w:rsid w:val="003A7D3A"/>
    <w:rsid w:val="003A7E73"/>
    <w:rsid w:val="003A7F30"/>
    <w:rsid w:val="003B00B2"/>
    <w:rsid w:val="003B06D8"/>
    <w:rsid w:val="003B0FF1"/>
    <w:rsid w:val="003B110A"/>
    <w:rsid w:val="003B136F"/>
    <w:rsid w:val="003B2202"/>
    <w:rsid w:val="003B2FF9"/>
    <w:rsid w:val="003B34D4"/>
    <w:rsid w:val="003B39E0"/>
    <w:rsid w:val="003B3A7D"/>
    <w:rsid w:val="003B3CBB"/>
    <w:rsid w:val="003B41C1"/>
    <w:rsid w:val="003B42EF"/>
    <w:rsid w:val="003B477C"/>
    <w:rsid w:val="003B4B1E"/>
    <w:rsid w:val="003B58AB"/>
    <w:rsid w:val="003B5CF4"/>
    <w:rsid w:val="003B62C2"/>
    <w:rsid w:val="003B6DDC"/>
    <w:rsid w:val="003B72CA"/>
    <w:rsid w:val="003B7A6C"/>
    <w:rsid w:val="003B7C49"/>
    <w:rsid w:val="003B7D4A"/>
    <w:rsid w:val="003C0C37"/>
    <w:rsid w:val="003C0C59"/>
    <w:rsid w:val="003C1667"/>
    <w:rsid w:val="003C16C8"/>
    <w:rsid w:val="003C170C"/>
    <w:rsid w:val="003C1AC5"/>
    <w:rsid w:val="003C1CDD"/>
    <w:rsid w:val="003C1F2D"/>
    <w:rsid w:val="003C1F95"/>
    <w:rsid w:val="003C22DF"/>
    <w:rsid w:val="003C2347"/>
    <w:rsid w:val="003C25BC"/>
    <w:rsid w:val="003C2A52"/>
    <w:rsid w:val="003C2A92"/>
    <w:rsid w:val="003C2D3B"/>
    <w:rsid w:val="003C2EE7"/>
    <w:rsid w:val="003C337A"/>
    <w:rsid w:val="003C399A"/>
    <w:rsid w:val="003C3D41"/>
    <w:rsid w:val="003C3E47"/>
    <w:rsid w:val="003C3F4E"/>
    <w:rsid w:val="003C3FC6"/>
    <w:rsid w:val="003C4048"/>
    <w:rsid w:val="003C41A0"/>
    <w:rsid w:val="003C46E0"/>
    <w:rsid w:val="003C4E09"/>
    <w:rsid w:val="003C4F6B"/>
    <w:rsid w:val="003C5069"/>
    <w:rsid w:val="003C5116"/>
    <w:rsid w:val="003C570D"/>
    <w:rsid w:val="003C5E05"/>
    <w:rsid w:val="003C6BF4"/>
    <w:rsid w:val="003C7155"/>
    <w:rsid w:val="003C799D"/>
    <w:rsid w:val="003C7AE1"/>
    <w:rsid w:val="003D05BE"/>
    <w:rsid w:val="003D073F"/>
    <w:rsid w:val="003D10E4"/>
    <w:rsid w:val="003D160D"/>
    <w:rsid w:val="003D196D"/>
    <w:rsid w:val="003D21F7"/>
    <w:rsid w:val="003D2571"/>
    <w:rsid w:val="003D2A78"/>
    <w:rsid w:val="003D2B92"/>
    <w:rsid w:val="003D2B97"/>
    <w:rsid w:val="003D2F35"/>
    <w:rsid w:val="003D2FEB"/>
    <w:rsid w:val="003D37B6"/>
    <w:rsid w:val="003D4069"/>
    <w:rsid w:val="003D412F"/>
    <w:rsid w:val="003D4A4C"/>
    <w:rsid w:val="003D4C81"/>
    <w:rsid w:val="003D4D3A"/>
    <w:rsid w:val="003D4D4A"/>
    <w:rsid w:val="003D54A8"/>
    <w:rsid w:val="003D54B3"/>
    <w:rsid w:val="003D5546"/>
    <w:rsid w:val="003D57BA"/>
    <w:rsid w:val="003D5E4B"/>
    <w:rsid w:val="003D6D47"/>
    <w:rsid w:val="003D7491"/>
    <w:rsid w:val="003D7743"/>
    <w:rsid w:val="003D7794"/>
    <w:rsid w:val="003D7DFE"/>
    <w:rsid w:val="003D7ECA"/>
    <w:rsid w:val="003E0003"/>
    <w:rsid w:val="003E018B"/>
    <w:rsid w:val="003E0597"/>
    <w:rsid w:val="003E0B57"/>
    <w:rsid w:val="003E1006"/>
    <w:rsid w:val="003E1262"/>
    <w:rsid w:val="003E1594"/>
    <w:rsid w:val="003E15C4"/>
    <w:rsid w:val="003E1AD3"/>
    <w:rsid w:val="003E1C7A"/>
    <w:rsid w:val="003E1DB4"/>
    <w:rsid w:val="003E1F79"/>
    <w:rsid w:val="003E2534"/>
    <w:rsid w:val="003E292C"/>
    <w:rsid w:val="003E2B3E"/>
    <w:rsid w:val="003E2CED"/>
    <w:rsid w:val="003E3310"/>
    <w:rsid w:val="003E34C9"/>
    <w:rsid w:val="003E36B1"/>
    <w:rsid w:val="003E39A6"/>
    <w:rsid w:val="003E494D"/>
    <w:rsid w:val="003E4B01"/>
    <w:rsid w:val="003E4E89"/>
    <w:rsid w:val="003E50CD"/>
    <w:rsid w:val="003E5104"/>
    <w:rsid w:val="003E547A"/>
    <w:rsid w:val="003E5734"/>
    <w:rsid w:val="003E5999"/>
    <w:rsid w:val="003E5B62"/>
    <w:rsid w:val="003E5E7A"/>
    <w:rsid w:val="003E60A1"/>
    <w:rsid w:val="003E60FE"/>
    <w:rsid w:val="003E655D"/>
    <w:rsid w:val="003E6D53"/>
    <w:rsid w:val="003E7093"/>
    <w:rsid w:val="003E744D"/>
    <w:rsid w:val="003E76CB"/>
    <w:rsid w:val="003E7AAD"/>
    <w:rsid w:val="003E7CEA"/>
    <w:rsid w:val="003F01EF"/>
    <w:rsid w:val="003F0D08"/>
    <w:rsid w:val="003F10E4"/>
    <w:rsid w:val="003F17A8"/>
    <w:rsid w:val="003F1E2D"/>
    <w:rsid w:val="003F1EC5"/>
    <w:rsid w:val="003F2437"/>
    <w:rsid w:val="003F2A19"/>
    <w:rsid w:val="003F3421"/>
    <w:rsid w:val="003F3738"/>
    <w:rsid w:val="003F3898"/>
    <w:rsid w:val="003F394D"/>
    <w:rsid w:val="003F4889"/>
    <w:rsid w:val="003F4CBF"/>
    <w:rsid w:val="003F5011"/>
    <w:rsid w:val="003F54D5"/>
    <w:rsid w:val="003F5514"/>
    <w:rsid w:val="003F599D"/>
    <w:rsid w:val="003F5E61"/>
    <w:rsid w:val="003F627E"/>
    <w:rsid w:val="003F6447"/>
    <w:rsid w:val="003F64C5"/>
    <w:rsid w:val="003F6633"/>
    <w:rsid w:val="003F67AF"/>
    <w:rsid w:val="003F68DD"/>
    <w:rsid w:val="003F68EE"/>
    <w:rsid w:val="003F6CCA"/>
    <w:rsid w:val="003F6F66"/>
    <w:rsid w:val="003F708D"/>
    <w:rsid w:val="003F7939"/>
    <w:rsid w:val="004004DC"/>
    <w:rsid w:val="00400BC8"/>
    <w:rsid w:val="004025E9"/>
    <w:rsid w:val="00402B7E"/>
    <w:rsid w:val="0040434A"/>
    <w:rsid w:val="004044D0"/>
    <w:rsid w:val="00404548"/>
    <w:rsid w:val="0040473F"/>
    <w:rsid w:val="0040536F"/>
    <w:rsid w:val="00405784"/>
    <w:rsid w:val="00405F49"/>
    <w:rsid w:val="004067BD"/>
    <w:rsid w:val="004068C6"/>
    <w:rsid w:val="004069AE"/>
    <w:rsid w:val="00406BD0"/>
    <w:rsid w:val="00406FAE"/>
    <w:rsid w:val="00407D60"/>
    <w:rsid w:val="0041040A"/>
    <w:rsid w:val="004106D4"/>
    <w:rsid w:val="00410958"/>
    <w:rsid w:val="00410B5E"/>
    <w:rsid w:val="00410B8E"/>
    <w:rsid w:val="0041173E"/>
    <w:rsid w:val="004117E3"/>
    <w:rsid w:val="004125F4"/>
    <w:rsid w:val="00412683"/>
    <w:rsid w:val="00412A13"/>
    <w:rsid w:val="00413BC9"/>
    <w:rsid w:val="00413EEF"/>
    <w:rsid w:val="0041438A"/>
    <w:rsid w:val="0041485E"/>
    <w:rsid w:val="004148AC"/>
    <w:rsid w:val="004148FB"/>
    <w:rsid w:val="00414931"/>
    <w:rsid w:val="00414E31"/>
    <w:rsid w:val="00415109"/>
    <w:rsid w:val="0041518B"/>
    <w:rsid w:val="0041520F"/>
    <w:rsid w:val="004153BA"/>
    <w:rsid w:val="004154D5"/>
    <w:rsid w:val="0041578F"/>
    <w:rsid w:val="004158B4"/>
    <w:rsid w:val="00415B29"/>
    <w:rsid w:val="004161C0"/>
    <w:rsid w:val="004163BE"/>
    <w:rsid w:val="00416678"/>
    <w:rsid w:val="004167D3"/>
    <w:rsid w:val="0041688F"/>
    <w:rsid w:val="00417043"/>
    <w:rsid w:val="00417196"/>
    <w:rsid w:val="00417296"/>
    <w:rsid w:val="004175D7"/>
    <w:rsid w:val="004179A4"/>
    <w:rsid w:val="004179ED"/>
    <w:rsid w:val="00417A9F"/>
    <w:rsid w:val="0042009E"/>
    <w:rsid w:val="00420480"/>
    <w:rsid w:val="00420A75"/>
    <w:rsid w:val="00420AEE"/>
    <w:rsid w:val="00420CB1"/>
    <w:rsid w:val="004214DB"/>
    <w:rsid w:val="00421D55"/>
    <w:rsid w:val="00422428"/>
    <w:rsid w:val="00422850"/>
    <w:rsid w:val="00422C2F"/>
    <w:rsid w:val="00422CFF"/>
    <w:rsid w:val="00422ED2"/>
    <w:rsid w:val="004231C0"/>
    <w:rsid w:val="00423466"/>
    <w:rsid w:val="00423500"/>
    <w:rsid w:val="00424965"/>
    <w:rsid w:val="00424BE0"/>
    <w:rsid w:val="004254A9"/>
    <w:rsid w:val="0042550E"/>
    <w:rsid w:val="00425A8C"/>
    <w:rsid w:val="00425AD0"/>
    <w:rsid w:val="00425BBA"/>
    <w:rsid w:val="00425DCD"/>
    <w:rsid w:val="00425DE5"/>
    <w:rsid w:val="00426060"/>
    <w:rsid w:val="00426189"/>
    <w:rsid w:val="00426614"/>
    <w:rsid w:val="00427891"/>
    <w:rsid w:val="004304BC"/>
    <w:rsid w:val="004305AE"/>
    <w:rsid w:val="004310A6"/>
    <w:rsid w:val="0043176C"/>
    <w:rsid w:val="004317D4"/>
    <w:rsid w:val="00431C25"/>
    <w:rsid w:val="004320A1"/>
    <w:rsid w:val="004321A7"/>
    <w:rsid w:val="004323CB"/>
    <w:rsid w:val="0043256C"/>
    <w:rsid w:val="00432D4B"/>
    <w:rsid w:val="00432E09"/>
    <w:rsid w:val="00432EF8"/>
    <w:rsid w:val="004340FE"/>
    <w:rsid w:val="004342AE"/>
    <w:rsid w:val="0043439E"/>
    <w:rsid w:val="004343B5"/>
    <w:rsid w:val="0043456D"/>
    <w:rsid w:val="00434A22"/>
    <w:rsid w:val="0043539E"/>
    <w:rsid w:val="004353C2"/>
    <w:rsid w:val="004354A5"/>
    <w:rsid w:val="00435714"/>
    <w:rsid w:val="00435D31"/>
    <w:rsid w:val="00436052"/>
    <w:rsid w:val="004370AC"/>
    <w:rsid w:val="004371E8"/>
    <w:rsid w:val="004376CB"/>
    <w:rsid w:val="0043783B"/>
    <w:rsid w:val="00437936"/>
    <w:rsid w:val="004379B3"/>
    <w:rsid w:val="00437B28"/>
    <w:rsid w:val="004408DC"/>
    <w:rsid w:val="00440985"/>
    <w:rsid w:val="004411B2"/>
    <w:rsid w:val="004411EC"/>
    <w:rsid w:val="004412EB"/>
    <w:rsid w:val="00441C34"/>
    <w:rsid w:val="0044247A"/>
    <w:rsid w:val="004424D1"/>
    <w:rsid w:val="004425DD"/>
    <w:rsid w:val="00442EF7"/>
    <w:rsid w:val="00442F9B"/>
    <w:rsid w:val="004431A1"/>
    <w:rsid w:val="00443288"/>
    <w:rsid w:val="004433CE"/>
    <w:rsid w:val="00443C9C"/>
    <w:rsid w:val="00444420"/>
    <w:rsid w:val="004444C5"/>
    <w:rsid w:val="00444652"/>
    <w:rsid w:val="004446FF"/>
    <w:rsid w:val="00444A19"/>
    <w:rsid w:val="00444D85"/>
    <w:rsid w:val="00444DF7"/>
    <w:rsid w:val="00445052"/>
    <w:rsid w:val="00445119"/>
    <w:rsid w:val="00445503"/>
    <w:rsid w:val="00445AEE"/>
    <w:rsid w:val="00446085"/>
    <w:rsid w:val="004469CC"/>
    <w:rsid w:val="00447071"/>
    <w:rsid w:val="0044717D"/>
    <w:rsid w:val="004477D5"/>
    <w:rsid w:val="00447F67"/>
    <w:rsid w:val="0045013F"/>
    <w:rsid w:val="0045041F"/>
    <w:rsid w:val="004508C8"/>
    <w:rsid w:val="00450979"/>
    <w:rsid w:val="00450C90"/>
    <w:rsid w:val="00450EB3"/>
    <w:rsid w:val="004517BF"/>
    <w:rsid w:val="004518D6"/>
    <w:rsid w:val="00451B49"/>
    <w:rsid w:val="0045252A"/>
    <w:rsid w:val="00452DC0"/>
    <w:rsid w:val="004531DF"/>
    <w:rsid w:val="004535C3"/>
    <w:rsid w:val="004535FC"/>
    <w:rsid w:val="004537E7"/>
    <w:rsid w:val="004537F5"/>
    <w:rsid w:val="00453C1D"/>
    <w:rsid w:val="00453D96"/>
    <w:rsid w:val="00453F15"/>
    <w:rsid w:val="00454214"/>
    <w:rsid w:val="004543E7"/>
    <w:rsid w:val="00454525"/>
    <w:rsid w:val="00454668"/>
    <w:rsid w:val="00454AA9"/>
    <w:rsid w:val="00454CCE"/>
    <w:rsid w:val="0045518E"/>
    <w:rsid w:val="00455D7A"/>
    <w:rsid w:val="00455DF5"/>
    <w:rsid w:val="00456066"/>
    <w:rsid w:val="004564DE"/>
    <w:rsid w:val="0045699A"/>
    <w:rsid w:val="004569E7"/>
    <w:rsid w:val="00456C68"/>
    <w:rsid w:val="00456D19"/>
    <w:rsid w:val="00457577"/>
    <w:rsid w:val="00457661"/>
    <w:rsid w:val="0045787C"/>
    <w:rsid w:val="00457A63"/>
    <w:rsid w:val="00460005"/>
    <w:rsid w:val="00461B18"/>
    <w:rsid w:val="00461B83"/>
    <w:rsid w:val="00462CBF"/>
    <w:rsid w:val="0046314A"/>
    <w:rsid w:val="004633FF"/>
    <w:rsid w:val="00463958"/>
    <w:rsid w:val="004639A3"/>
    <w:rsid w:val="0046466B"/>
    <w:rsid w:val="0046474D"/>
    <w:rsid w:val="00464E05"/>
    <w:rsid w:val="00465747"/>
    <w:rsid w:val="00465CE0"/>
    <w:rsid w:val="00465ED2"/>
    <w:rsid w:val="0046642A"/>
    <w:rsid w:val="0046707B"/>
    <w:rsid w:val="0046773A"/>
    <w:rsid w:val="00467765"/>
    <w:rsid w:val="00470954"/>
    <w:rsid w:val="00470996"/>
    <w:rsid w:val="00470DEE"/>
    <w:rsid w:val="00470F6A"/>
    <w:rsid w:val="00471113"/>
    <w:rsid w:val="00471168"/>
    <w:rsid w:val="0047188D"/>
    <w:rsid w:val="00473618"/>
    <w:rsid w:val="00473697"/>
    <w:rsid w:val="00473C06"/>
    <w:rsid w:val="00473EC1"/>
    <w:rsid w:val="00473F5B"/>
    <w:rsid w:val="00474471"/>
    <w:rsid w:val="0047493F"/>
    <w:rsid w:val="00474D94"/>
    <w:rsid w:val="00474E4A"/>
    <w:rsid w:val="00475D8D"/>
    <w:rsid w:val="00476100"/>
    <w:rsid w:val="00476585"/>
    <w:rsid w:val="004765A4"/>
    <w:rsid w:val="004770B0"/>
    <w:rsid w:val="00477276"/>
    <w:rsid w:val="00477522"/>
    <w:rsid w:val="00477B27"/>
    <w:rsid w:val="00480283"/>
    <w:rsid w:val="004804E1"/>
    <w:rsid w:val="00480856"/>
    <w:rsid w:val="00480987"/>
    <w:rsid w:val="00480D4F"/>
    <w:rsid w:val="00481270"/>
    <w:rsid w:val="004817A2"/>
    <w:rsid w:val="00482592"/>
    <w:rsid w:val="00482627"/>
    <w:rsid w:val="00482834"/>
    <w:rsid w:val="00482AC4"/>
    <w:rsid w:val="00482B80"/>
    <w:rsid w:val="00482DBF"/>
    <w:rsid w:val="00482F17"/>
    <w:rsid w:val="004832CA"/>
    <w:rsid w:val="00483B44"/>
    <w:rsid w:val="00483CEF"/>
    <w:rsid w:val="0048442E"/>
    <w:rsid w:val="00484558"/>
    <w:rsid w:val="0048467E"/>
    <w:rsid w:val="00484846"/>
    <w:rsid w:val="00484B59"/>
    <w:rsid w:val="00484CC9"/>
    <w:rsid w:val="00484FE6"/>
    <w:rsid w:val="00485665"/>
    <w:rsid w:val="00485995"/>
    <w:rsid w:val="00485A1C"/>
    <w:rsid w:val="00485B6C"/>
    <w:rsid w:val="00485DCC"/>
    <w:rsid w:val="00485E64"/>
    <w:rsid w:val="00486637"/>
    <w:rsid w:val="00486FD8"/>
    <w:rsid w:val="004871EA"/>
    <w:rsid w:val="004873D1"/>
    <w:rsid w:val="00487885"/>
    <w:rsid w:val="0049016B"/>
    <w:rsid w:val="0049041B"/>
    <w:rsid w:val="00490596"/>
    <w:rsid w:val="0049140C"/>
    <w:rsid w:val="004914C2"/>
    <w:rsid w:val="00491E1E"/>
    <w:rsid w:val="00491F84"/>
    <w:rsid w:val="00492199"/>
    <w:rsid w:val="004927E7"/>
    <w:rsid w:val="0049286D"/>
    <w:rsid w:val="00492995"/>
    <w:rsid w:val="004938B9"/>
    <w:rsid w:val="00493E4F"/>
    <w:rsid w:val="004941BE"/>
    <w:rsid w:val="004943EE"/>
    <w:rsid w:val="0049565E"/>
    <w:rsid w:val="00495A97"/>
    <w:rsid w:val="00495C40"/>
    <w:rsid w:val="00495F89"/>
    <w:rsid w:val="00496643"/>
    <w:rsid w:val="00496753"/>
    <w:rsid w:val="00496D1B"/>
    <w:rsid w:val="0049704E"/>
    <w:rsid w:val="004971C7"/>
    <w:rsid w:val="0049734D"/>
    <w:rsid w:val="00497417"/>
    <w:rsid w:val="00497890"/>
    <w:rsid w:val="00497B97"/>
    <w:rsid w:val="00497C0F"/>
    <w:rsid w:val="00497DB0"/>
    <w:rsid w:val="00497F26"/>
    <w:rsid w:val="004A0461"/>
    <w:rsid w:val="004A0D8F"/>
    <w:rsid w:val="004A10AD"/>
    <w:rsid w:val="004A1477"/>
    <w:rsid w:val="004A17A3"/>
    <w:rsid w:val="004A2237"/>
    <w:rsid w:val="004A24BF"/>
    <w:rsid w:val="004A2E8B"/>
    <w:rsid w:val="004A2F72"/>
    <w:rsid w:val="004A3011"/>
    <w:rsid w:val="004A35D0"/>
    <w:rsid w:val="004A3DA2"/>
    <w:rsid w:val="004A3E1C"/>
    <w:rsid w:val="004A4075"/>
    <w:rsid w:val="004A4B67"/>
    <w:rsid w:val="004A4C02"/>
    <w:rsid w:val="004A52A5"/>
    <w:rsid w:val="004A5310"/>
    <w:rsid w:val="004A5CAC"/>
    <w:rsid w:val="004A622D"/>
    <w:rsid w:val="004A6B4B"/>
    <w:rsid w:val="004A6C7D"/>
    <w:rsid w:val="004A7320"/>
    <w:rsid w:val="004A74B6"/>
    <w:rsid w:val="004A7B5B"/>
    <w:rsid w:val="004A7BFF"/>
    <w:rsid w:val="004A7DF2"/>
    <w:rsid w:val="004B0229"/>
    <w:rsid w:val="004B1ACE"/>
    <w:rsid w:val="004B1E66"/>
    <w:rsid w:val="004B266E"/>
    <w:rsid w:val="004B27F1"/>
    <w:rsid w:val="004B2A8A"/>
    <w:rsid w:val="004B2AC5"/>
    <w:rsid w:val="004B2B02"/>
    <w:rsid w:val="004B2C8D"/>
    <w:rsid w:val="004B3033"/>
    <w:rsid w:val="004B33EE"/>
    <w:rsid w:val="004B388C"/>
    <w:rsid w:val="004B3941"/>
    <w:rsid w:val="004B3B40"/>
    <w:rsid w:val="004B419A"/>
    <w:rsid w:val="004B438A"/>
    <w:rsid w:val="004B4591"/>
    <w:rsid w:val="004B46A5"/>
    <w:rsid w:val="004B4823"/>
    <w:rsid w:val="004B4DD8"/>
    <w:rsid w:val="004B5067"/>
    <w:rsid w:val="004B50A7"/>
    <w:rsid w:val="004B52C3"/>
    <w:rsid w:val="004B5430"/>
    <w:rsid w:val="004B5EB8"/>
    <w:rsid w:val="004B68FC"/>
    <w:rsid w:val="004B71EF"/>
    <w:rsid w:val="004B7509"/>
    <w:rsid w:val="004B779B"/>
    <w:rsid w:val="004B7DA3"/>
    <w:rsid w:val="004B7E6C"/>
    <w:rsid w:val="004B7F23"/>
    <w:rsid w:val="004C01DC"/>
    <w:rsid w:val="004C0F7F"/>
    <w:rsid w:val="004C1339"/>
    <w:rsid w:val="004C164C"/>
    <w:rsid w:val="004C1AB5"/>
    <w:rsid w:val="004C1EAF"/>
    <w:rsid w:val="004C1F30"/>
    <w:rsid w:val="004C20C5"/>
    <w:rsid w:val="004C3BCC"/>
    <w:rsid w:val="004C3E0D"/>
    <w:rsid w:val="004C4082"/>
    <w:rsid w:val="004C430A"/>
    <w:rsid w:val="004C45B0"/>
    <w:rsid w:val="004C4741"/>
    <w:rsid w:val="004C4839"/>
    <w:rsid w:val="004C4D21"/>
    <w:rsid w:val="004C500D"/>
    <w:rsid w:val="004C54CC"/>
    <w:rsid w:val="004C63B6"/>
    <w:rsid w:val="004C63FF"/>
    <w:rsid w:val="004C679E"/>
    <w:rsid w:val="004C694D"/>
    <w:rsid w:val="004C6D91"/>
    <w:rsid w:val="004C6FDA"/>
    <w:rsid w:val="004C751C"/>
    <w:rsid w:val="004D0139"/>
    <w:rsid w:val="004D0BD2"/>
    <w:rsid w:val="004D0F49"/>
    <w:rsid w:val="004D125C"/>
    <w:rsid w:val="004D1CAE"/>
    <w:rsid w:val="004D1D25"/>
    <w:rsid w:val="004D1E49"/>
    <w:rsid w:val="004D20C8"/>
    <w:rsid w:val="004D212C"/>
    <w:rsid w:val="004D243D"/>
    <w:rsid w:val="004D2905"/>
    <w:rsid w:val="004D2F72"/>
    <w:rsid w:val="004D322D"/>
    <w:rsid w:val="004D342C"/>
    <w:rsid w:val="004D393C"/>
    <w:rsid w:val="004D3C93"/>
    <w:rsid w:val="004D4366"/>
    <w:rsid w:val="004D44DE"/>
    <w:rsid w:val="004D4EF7"/>
    <w:rsid w:val="004D56DE"/>
    <w:rsid w:val="004D5ACD"/>
    <w:rsid w:val="004D5B33"/>
    <w:rsid w:val="004D5E01"/>
    <w:rsid w:val="004D6DA2"/>
    <w:rsid w:val="004D723C"/>
    <w:rsid w:val="004D753A"/>
    <w:rsid w:val="004D7A7E"/>
    <w:rsid w:val="004D7B26"/>
    <w:rsid w:val="004D7CB7"/>
    <w:rsid w:val="004D7F82"/>
    <w:rsid w:val="004D7F83"/>
    <w:rsid w:val="004E00B9"/>
    <w:rsid w:val="004E11DD"/>
    <w:rsid w:val="004E1228"/>
    <w:rsid w:val="004E14C2"/>
    <w:rsid w:val="004E1A18"/>
    <w:rsid w:val="004E1C7C"/>
    <w:rsid w:val="004E1C9D"/>
    <w:rsid w:val="004E1D47"/>
    <w:rsid w:val="004E1D8C"/>
    <w:rsid w:val="004E2186"/>
    <w:rsid w:val="004E2A10"/>
    <w:rsid w:val="004E2D9B"/>
    <w:rsid w:val="004E32E5"/>
    <w:rsid w:val="004E3534"/>
    <w:rsid w:val="004E3AFE"/>
    <w:rsid w:val="004E3B96"/>
    <w:rsid w:val="004E462A"/>
    <w:rsid w:val="004E4DF8"/>
    <w:rsid w:val="004E4EA1"/>
    <w:rsid w:val="004E533B"/>
    <w:rsid w:val="004E55FF"/>
    <w:rsid w:val="004E57B4"/>
    <w:rsid w:val="004E5AA2"/>
    <w:rsid w:val="004E5D09"/>
    <w:rsid w:val="004E60D2"/>
    <w:rsid w:val="004E67E1"/>
    <w:rsid w:val="004E6D43"/>
    <w:rsid w:val="004E6E0B"/>
    <w:rsid w:val="004E719B"/>
    <w:rsid w:val="004E76C6"/>
    <w:rsid w:val="004E7887"/>
    <w:rsid w:val="004F00E6"/>
    <w:rsid w:val="004F01FA"/>
    <w:rsid w:val="004F057D"/>
    <w:rsid w:val="004F062E"/>
    <w:rsid w:val="004F0CF7"/>
    <w:rsid w:val="004F1A1B"/>
    <w:rsid w:val="004F1C38"/>
    <w:rsid w:val="004F2098"/>
    <w:rsid w:val="004F215E"/>
    <w:rsid w:val="004F22B7"/>
    <w:rsid w:val="004F358C"/>
    <w:rsid w:val="004F3AAD"/>
    <w:rsid w:val="004F3B0C"/>
    <w:rsid w:val="004F4028"/>
    <w:rsid w:val="004F4828"/>
    <w:rsid w:val="004F4868"/>
    <w:rsid w:val="004F5184"/>
    <w:rsid w:val="004F551F"/>
    <w:rsid w:val="004F573A"/>
    <w:rsid w:val="004F59D2"/>
    <w:rsid w:val="004F5A92"/>
    <w:rsid w:val="004F5AF8"/>
    <w:rsid w:val="004F639B"/>
    <w:rsid w:val="004F65C4"/>
    <w:rsid w:val="004F6665"/>
    <w:rsid w:val="004F6BB2"/>
    <w:rsid w:val="004F73F1"/>
    <w:rsid w:val="004F7674"/>
    <w:rsid w:val="00500176"/>
    <w:rsid w:val="00500496"/>
    <w:rsid w:val="0050055D"/>
    <w:rsid w:val="00500754"/>
    <w:rsid w:val="00500B00"/>
    <w:rsid w:val="00500EE1"/>
    <w:rsid w:val="00501151"/>
    <w:rsid w:val="005014F9"/>
    <w:rsid w:val="00501AB8"/>
    <w:rsid w:val="00501AF7"/>
    <w:rsid w:val="005021D3"/>
    <w:rsid w:val="00502BDF"/>
    <w:rsid w:val="00502BE8"/>
    <w:rsid w:val="005034E0"/>
    <w:rsid w:val="00503875"/>
    <w:rsid w:val="00503C5D"/>
    <w:rsid w:val="0050524A"/>
    <w:rsid w:val="005052CC"/>
    <w:rsid w:val="0050546F"/>
    <w:rsid w:val="00505B54"/>
    <w:rsid w:val="00505EB0"/>
    <w:rsid w:val="005062DB"/>
    <w:rsid w:val="0050638E"/>
    <w:rsid w:val="0050646A"/>
    <w:rsid w:val="00506498"/>
    <w:rsid w:val="00506658"/>
    <w:rsid w:val="00507781"/>
    <w:rsid w:val="005079A1"/>
    <w:rsid w:val="005107AD"/>
    <w:rsid w:val="00510836"/>
    <w:rsid w:val="00512D1C"/>
    <w:rsid w:val="00513C41"/>
    <w:rsid w:val="0051402C"/>
    <w:rsid w:val="00514111"/>
    <w:rsid w:val="00515C6A"/>
    <w:rsid w:val="00516100"/>
    <w:rsid w:val="005166A9"/>
    <w:rsid w:val="00516A03"/>
    <w:rsid w:val="00520D46"/>
    <w:rsid w:val="00522398"/>
    <w:rsid w:val="005229BC"/>
    <w:rsid w:val="00522AD7"/>
    <w:rsid w:val="00522C83"/>
    <w:rsid w:val="00522CF6"/>
    <w:rsid w:val="00522E3A"/>
    <w:rsid w:val="00523216"/>
    <w:rsid w:val="005233AC"/>
    <w:rsid w:val="0052397E"/>
    <w:rsid w:val="005239E7"/>
    <w:rsid w:val="0052408D"/>
    <w:rsid w:val="0052459B"/>
    <w:rsid w:val="005247C8"/>
    <w:rsid w:val="00524EE0"/>
    <w:rsid w:val="005250FF"/>
    <w:rsid w:val="005252A8"/>
    <w:rsid w:val="0052539B"/>
    <w:rsid w:val="00525574"/>
    <w:rsid w:val="00526EEA"/>
    <w:rsid w:val="005270B5"/>
    <w:rsid w:val="0053035B"/>
    <w:rsid w:val="005307D6"/>
    <w:rsid w:val="00530B44"/>
    <w:rsid w:val="005317F4"/>
    <w:rsid w:val="00531C6B"/>
    <w:rsid w:val="00531E5D"/>
    <w:rsid w:val="00532077"/>
    <w:rsid w:val="005322E9"/>
    <w:rsid w:val="0053269E"/>
    <w:rsid w:val="00532984"/>
    <w:rsid w:val="00533235"/>
    <w:rsid w:val="005335E6"/>
    <w:rsid w:val="00533904"/>
    <w:rsid w:val="00533C02"/>
    <w:rsid w:val="005340DB"/>
    <w:rsid w:val="00534263"/>
    <w:rsid w:val="005348E0"/>
    <w:rsid w:val="00535256"/>
    <w:rsid w:val="00535285"/>
    <w:rsid w:val="00535A8F"/>
    <w:rsid w:val="00535B67"/>
    <w:rsid w:val="00535E6F"/>
    <w:rsid w:val="00535F94"/>
    <w:rsid w:val="005366D1"/>
    <w:rsid w:val="00536912"/>
    <w:rsid w:val="00536C58"/>
    <w:rsid w:val="00536D0E"/>
    <w:rsid w:val="00536D70"/>
    <w:rsid w:val="00537A1B"/>
    <w:rsid w:val="00537BEB"/>
    <w:rsid w:val="00537C06"/>
    <w:rsid w:val="005401A6"/>
    <w:rsid w:val="005401CB"/>
    <w:rsid w:val="005402E7"/>
    <w:rsid w:val="00540622"/>
    <w:rsid w:val="00540A92"/>
    <w:rsid w:val="00540AF9"/>
    <w:rsid w:val="0054104D"/>
    <w:rsid w:val="00541115"/>
    <w:rsid w:val="00541376"/>
    <w:rsid w:val="00541586"/>
    <w:rsid w:val="00541633"/>
    <w:rsid w:val="0054169B"/>
    <w:rsid w:val="005417DC"/>
    <w:rsid w:val="005419F2"/>
    <w:rsid w:val="00542B1A"/>
    <w:rsid w:val="00542ECF"/>
    <w:rsid w:val="00542F69"/>
    <w:rsid w:val="00543655"/>
    <w:rsid w:val="00543880"/>
    <w:rsid w:val="00544130"/>
    <w:rsid w:val="0054469E"/>
    <w:rsid w:val="00544A14"/>
    <w:rsid w:val="00544A85"/>
    <w:rsid w:val="00544EAE"/>
    <w:rsid w:val="0054508B"/>
    <w:rsid w:val="00545577"/>
    <w:rsid w:val="00546A18"/>
    <w:rsid w:val="00546EAB"/>
    <w:rsid w:val="00547513"/>
    <w:rsid w:val="00547DF0"/>
    <w:rsid w:val="00550123"/>
    <w:rsid w:val="00550A14"/>
    <w:rsid w:val="00550A6C"/>
    <w:rsid w:val="00551276"/>
    <w:rsid w:val="005514F2"/>
    <w:rsid w:val="00551518"/>
    <w:rsid w:val="00551547"/>
    <w:rsid w:val="00551821"/>
    <w:rsid w:val="00552AD8"/>
    <w:rsid w:val="00552C43"/>
    <w:rsid w:val="005538E7"/>
    <w:rsid w:val="00553A23"/>
    <w:rsid w:val="00553DB2"/>
    <w:rsid w:val="00554285"/>
    <w:rsid w:val="005549F5"/>
    <w:rsid w:val="0055532F"/>
    <w:rsid w:val="005556A3"/>
    <w:rsid w:val="00555B4E"/>
    <w:rsid w:val="005563E4"/>
    <w:rsid w:val="005566F0"/>
    <w:rsid w:val="005567C4"/>
    <w:rsid w:val="00556BC0"/>
    <w:rsid w:val="0055715C"/>
    <w:rsid w:val="0055735D"/>
    <w:rsid w:val="005573A1"/>
    <w:rsid w:val="00557BF2"/>
    <w:rsid w:val="005603E6"/>
    <w:rsid w:val="005604A8"/>
    <w:rsid w:val="0056078B"/>
    <w:rsid w:val="00560846"/>
    <w:rsid w:val="00560F90"/>
    <w:rsid w:val="00560F9C"/>
    <w:rsid w:val="00561091"/>
    <w:rsid w:val="00561381"/>
    <w:rsid w:val="00561B4A"/>
    <w:rsid w:val="00561DB9"/>
    <w:rsid w:val="0056223D"/>
    <w:rsid w:val="0056275D"/>
    <w:rsid w:val="00563662"/>
    <w:rsid w:val="00563C2E"/>
    <w:rsid w:val="00563E63"/>
    <w:rsid w:val="00564DC8"/>
    <w:rsid w:val="00565008"/>
    <w:rsid w:val="005657E3"/>
    <w:rsid w:val="00565AA3"/>
    <w:rsid w:val="00565ED3"/>
    <w:rsid w:val="005660DD"/>
    <w:rsid w:val="0056610A"/>
    <w:rsid w:val="0056642D"/>
    <w:rsid w:val="00566C69"/>
    <w:rsid w:val="00566C82"/>
    <w:rsid w:val="00566CF2"/>
    <w:rsid w:val="00566E0A"/>
    <w:rsid w:val="00567E3A"/>
    <w:rsid w:val="00567FA5"/>
    <w:rsid w:val="005702C1"/>
    <w:rsid w:val="00570B14"/>
    <w:rsid w:val="00570CD1"/>
    <w:rsid w:val="0057102B"/>
    <w:rsid w:val="0057124C"/>
    <w:rsid w:val="00571359"/>
    <w:rsid w:val="00571462"/>
    <w:rsid w:val="005719DC"/>
    <w:rsid w:val="00571A80"/>
    <w:rsid w:val="00571BF8"/>
    <w:rsid w:val="00571C08"/>
    <w:rsid w:val="005723A8"/>
    <w:rsid w:val="005723C7"/>
    <w:rsid w:val="00572853"/>
    <w:rsid w:val="00572F19"/>
    <w:rsid w:val="00573454"/>
    <w:rsid w:val="00573B6C"/>
    <w:rsid w:val="00573EFF"/>
    <w:rsid w:val="005741A2"/>
    <w:rsid w:val="0057491E"/>
    <w:rsid w:val="00574EC0"/>
    <w:rsid w:val="005757D0"/>
    <w:rsid w:val="00575F03"/>
    <w:rsid w:val="00577027"/>
    <w:rsid w:val="00577881"/>
    <w:rsid w:val="00577D66"/>
    <w:rsid w:val="005801B2"/>
    <w:rsid w:val="00580B9B"/>
    <w:rsid w:val="00580D11"/>
    <w:rsid w:val="00581362"/>
    <w:rsid w:val="0058223B"/>
    <w:rsid w:val="0058230D"/>
    <w:rsid w:val="0058234F"/>
    <w:rsid w:val="0058260E"/>
    <w:rsid w:val="005828B2"/>
    <w:rsid w:val="00582B24"/>
    <w:rsid w:val="00582BFB"/>
    <w:rsid w:val="00582C54"/>
    <w:rsid w:val="00583240"/>
    <w:rsid w:val="00583597"/>
    <w:rsid w:val="0058381A"/>
    <w:rsid w:val="005839B3"/>
    <w:rsid w:val="00583A51"/>
    <w:rsid w:val="00583C70"/>
    <w:rsid w:val="00583E47"/>
    <w:rsid w:val="00583F69"/>
    <w:rsid w:val="0058461E"/>
    <w:rsid w:val="005847C2"/>
    <w:rsid w:val="00584A78"/>
    <w:rsid w:val="00584A99"/>
    <w:rsid w:val="00584AED"/>
    <w:rsid w:val="00584C16"/>
    <w:rsid w:val="005850BD"/>
    <w:rsid w:val="005850FE"/>
    <w:rsid w:val="00585C1E"/>
    <w:rsid w:val="00585E83"/>
    <w:rsid w:val="005863BE"/>
    <w:rsid w:val="005865E2"/>
    <w:rsid w:val="00586BCF"/>
    <w:rsid w:val="00587831"/>
    <w:rsid w:val="00587A42"/>
    <w:rsid w:val="00591032"/>
    <w:rsid w:val="0059196B"/>
    <w:rsid w:val="00591ABC"/>
    <w:rsid w:val="00591BF5"/>
    <w:rsid w:val="00591D5C"/>
    <w:rsid w:val="00592620"/>
    <w:rsid w:val="005928DE"/>
    <w:rsid w:val="00592F99"/>
    <w:rsid w:val="00593162"/>
    <w:rsid w:val="005934ED"/>
    <w:rsid w:val="0059365C"/>
    <w:rsid w:val="0059393C"/>
    <w:rsid w:val="00594340"/>
    <w:rsid w:val="00594CCB"/>
    <w:rsid w:val="00594D1D"/>
    <w:rsid w:val="00595FEF"/>
    <w:rsid w:val="0059650F"/>
    <w:rsid w:val="005966FA"/>
    <w:rsid w:val="00596787"/>
    <w:rsid w:val="0059696F"/>
    <w:rsid w:val="005969E2"/>
    <w:rsid w:val="00597551"/>
    <w:rsid w:val="00597CFE"/>
    <w:rsid w:val="00597D6B"/>
    <w:rsid w:val="005A00A3"/>
    <w:rsid w:val="005A027A"/>
    <w:rsid w:val="005A0AD6"/>
    <w:rsid w:val="005A1246"/>
    <w:rsid w:val="005A2065"/>
    <w:rsid w:val="005A3364"/>
    <w:rsid w:val="005A34B1"/>
    <w:rsid w:val="005A354E"/>
    <w:rsid w:val="005A4899"/>
    <w:rsid w:val="005A56F3"/>
    <w:rsid w:val="005A60E5"/>
    <w:rsid w:val="005A699D"/>
    <w:rsid w:val="005A6E13"/>
    <w:rsid w:val="005A73BD"/>
    <w:rsid w:val="005A776A"/>
    <w:rsid w:val="005A7EDB"/>
    <w:rsid w:val="005B01D4"/>
    <w:rsid w:val="005B0282"/>
    <w:rsid w:val="005B0815"/>
    <w:rsid w:val="005B0A07"/>
    <w:rsid w:val="005B248C"/>
    <w:rsid w:val="005B2D43"/>
    <w:rsid w:val="005B3446"/>
    <w:rsid w:val="005B3454"/>
    <w:rsid w:val="005B374F"/>
    <w:rsid w:val="005B3AF2"/>
    <w:rsid w:val="005B3BF5"/>
    <w:rsid w:val="005B46EB"/>
    <w:rsid w:val="005B4F52"/>
    <w:rsid w:val="005B5644"/>
    <w:rsid w:val="005B56DA"/>
    <w:rsid w:val="005B5968"/>
    <w:rsid w:val="005B6056"/>
    <w:rsid w:val="005B665A"/>
    <w:rsid w:val="005B677A"/>
    <w:rsid w:val="005B687B"/>
    <w:rsid w:val="005B6D96"/>
    <w:rsid w:val="005B6DBD"/>
    <w:rsid w:val="005B7457"/>
    <w:rsid w:val="005B7D4A"/>
    <w:rsid w:val="005B7F4A"/>
    <w:rsid w:val="005C00CB"/>
    <w:rsid w:val="005C026A"/>
    <w:rsid w:val="005C031D"/>
    <w:rsid w:val="005C05A9"/>
    <w:rsid w:val="005C12A3"/>
    <w:rsid w:val="005C149E"/>
    <w:rsid w:val="005C163C"/>
    <w:rsid w:val="005C16F2"/>
    <w:rsid w:val="005C20BF"/>
    <w:rsid w:val="005C2759"/>
    <w:rsid w:val="005C2A7C"/>
    <w:rsid w:val="005C3439"/>
    <w:rsid w:val="005C3B2F"/>
    <w:rsid w:val="005C3E27"/>
    <w:rsid w:val="005C3F6E"/>
    <w:rsid w:val="005C40FE"/>
    <w:rsid w:val="005C415A"/>
    <w:rsid w:val="005C42AE"/>
    <w:rsid w:val="005C4364"/>
    <w:rsid w:val="005C47C0"/>
    <w:rsid w:val="005C4AD7"/>
    <w:rsid w:val="005C51DB"/>
    <w:rsid w:val="005C5BEF"/>
    <w:rsid w:val="005C5F15"/>
    <w:rsid w:val="005C645B"/>
    <w:rsid w:val="005C6753"/>
    <w:rsid w:val="005C6A5C"/>
    <w:rsid w:val="005C6F30"/>
    <w:rsid w:val="005C7926"/>
    <w:rsid w:val="005D0480"/>
    <w:rsid w:val="005D055A"/>
    <w:rsid w:val="005D0794"/>
    <w:rsid w:val="005D0C34"/>
    <w:rsid w:val="005D0D83"/>
    <w:rsid w:val="005D0DEF"/>
    <w:rsid w:val="005D110E"/>
    <w:rsid w:val="005D1560"/>
    <w:rsid w:val="005D2007"/>
    <w:rsid w:val="005D235A"/>
    <w:rsid w:val="005D2980"/>
    <w:rsid w:val="005D2A00"/>
    <w:rsid w:val="005D2A5F"/>
    <w:rsid w:val="005D3738"/>
    <w:rsid w:val="005D380C"/>
    <w:rsid w:val="005D3A1E"/>
    <w:rsid w:val="005D4BAD"/>
    <w:rsid w:val="005D4BB9"/>
    <w:rsid w:val="005D4CF6"/>
    <w:rsid w:val="005D4E42"/>
    <w:rsid w:val="005D53A3"/>
    <w:rsid w:val="005D555C"/>
    <w:rsid w:val="005D5767"/>
    <w:rsid w:val="005D58CC"/>
    <w:rsid w:val="005D5947"/>
    <w:rsid w:val="005D5B8D"/>
    <w:rsid w:val="005D6F3A"/>
    <w:rsid w:val="005D70FC"/>
    <w:rsid w:val="005D7E59"/>
    <w:rsid w:val="005D7EAB"/>
    <w:rsid w:val="005E00B9"/>
    <w:rsid w:val="005E06B0"/>
    <w:rsid w:val="005E07E7"/>
    <w:rsid w:val="005E0B00"/>
    <w:rsid w:val="005E0FDA"/>
    <w:rsid w:val="005E10E4"/>
    <w:rsid w:val="005E1667"/>
    <w:rsid w:val="005E1781"/>
    <w:rsid w:val="005E19A6"/>
    <w:rsid w:val="005E1B5C"/>
    <w:rsid w:val="005E1C6C"/>
    <w:rsid w:val="005E1E2C"/>
    <w:rsid w:val="005E26F0"/>
    <w:rsid w:val="005E28F5"/>
    <w:rsid w:val="005E36D4"/>
    <w:rsid w:val="005E3C9B"/>
    <w:rsid w:val="005E3CC0"/>
    <w:rsid w:val="005E4245"/>
    <w:rsid w:val="005E448D"/>
    <w:rsid w:val="005E4614"/>
    <w:rsid w:val="005E48EE"/>
    <w:rsid w:val="005E4CFE"/>
    <w:rsid w:val="005E5246"/>
    <w:rsid w:val="005E6491"/>
    <w:rsid w:val="005E6511"/>
    <w:rsid w:val="005E652D"/>
    <w:rsid w:val="005E6790"/>
    <w:rsid w:val="005E6FD3"/>
    <w:rsid w:val="005E722C"/>
    <w:rsid w:val="005F0558"/>
    <w:rsid w:val="005F06F8"/>
    <w:rsid w:val="005F0B1A"/>
    <w:rsid w:val="005F121F"/>
    <w:rsid w:val="005F155C"/>
    <w:rsid w:val="005F1EDE"/>
    <w:rsid w:val="005F2256"/>
    <w:rsid w:val="005F2B8C"/>
    <w:rsid w:val="005F2F7B"/>
    <w:rsid w:val="005F3051"/>
    <w:rsid w:val="005F4231"/>
    <w:rsid w:val="005F487A"/>
    <w:rsid w:val="005F4E51"/>
    <w:rsid w:val="005F54C6"/>
    <w:rsid w:val="005F62C5"/>
    <w:rsid w:val="005F66D4"/>
    <w:rsid w:val="005F674B"/>
    <w:rsid w:val="005F6ECA"/>
    <w:rsid w:val="005F6F51"/>
    <w:rsid w:val="005F70B9"/>
    <w:rsid w:val="005F70BA"/>
    <w:rsid w:val="005F770C"/>
    <w:rsid w:val="005F77B8"/>
    <w:rsid w:val="005F77CA"/>
    <w:rsid w:val="0060040F"/>
    <w:rsid w:val="00600460"/>
    <w:rsid w:val="0060072C"/>
    <w:rsid w:val="00600C9A"/>
    <w:rsid w:val="00600EA0"/>
    <w:rsid w:val="00601171"/>
    <w:rsid w:val="0060148D"/>
    <w:rsid w:val="006018B7"/>
    <w:rsid w:val="00601F3A"/>
    <w:rsid w:val="00601F8A"/>
    <w:rsid w:val="00602203"/>
    <w:rsid w:val="00602353"/>
    <w:rsid w:val="0060271C"/>
    <w:rsid w:val="00602CC2"/>
    <w:rsid w:val="00602D20"/>
    <w:rsid w:val="00602DE7"/>
    <w:rsid w:val="0060321C"/>
    <w:rsid w:val="00603527"/>
    <w:rsid w:val="00603F6F"/>
    <w:rsid w:val="00603FC2"/>
    <w:rsid w:val="0060414B"/>
    <w:rsid w:val="006049A0"/>
    <w:rsid w:val="00604C3B"/>
    <w:rsid w:val="00604E75"/>
    <w:rsid w:val="006054C1"/>
    <w:rsid w:val="006056C3"/>
    <w:rsid w:val="00605B49"/>
    <w:rsid w:val="00605D3C"/>
    <w:rsid w:val="006060A5"/>
    <w:rsid w:val="00606800"/>
    <w:rsid w:val="00606A2B"/>
    <w:rsid w:val="0060706E"/>
    <w:rsid w:val="006070BE"/>
    <w:rsid w:val="0060780A"/>
    <w:rsid w:val="00607987"/>
    <w:rsid w:val="00607A25"/>
    <w:rsid w:val="00610722"/>
    <w:rsid w:val="00610B5E"/>
    <w:rsid w:val="00610B9A"/>
    <w:rsid w:val="00611384"/>
    <w:rsid w:val="006118B0"/>
    <w:rsid w:val="006119E0"/>
    <w:rsid w:val="00611BB8"/>
    <w:rsid w:val="0061202B"/>
    <w:rsid w:val="0061229A"/>
    <w:rsid w:val="00612545"/>
    <w:rsid w:val="00612A4D"/>
    <w:rsid w:val="00612A5D"/>
    <w:rsid w:val="00612BD4"/>
    <w:rsid w:val="00612D3F"/>
    <w:rsid w:val="00613285"/>
    <w:rsid w:val="006132B0"/>
    <w:rsid w:val="0061340F"/>
    <w:rsid w:val="0061390E"/>
    <w:rsid w:val="0061395E"/>
    <w:rsid w:val="00613B28"/>
    <w:rsid w:val="006146B9"/>
    <w:rsid w:val="00614761"/>
    <w:rsid w:val="0061486E"/>
    <w:rsid w:val="0061537E"/>
    <w:rsid w:val="006157A8"/>
    <w:rsid w:val="00615F0C"/>
    <w:rsid w:val="00616385"/>
    <w:rsid w:val="00616623"/>
    <w:rsid w:val="006170A0"/>
    <w:rsid w:val="0061728F"/>
    <w:rsid w:val="006174CA"/>
    <w:rsid w:val="00617E16"/>
    <w:rsid w:val="00620318"/>
    <w:rsid w:val="0062056F"/>
    <w:rsid w:val="0062082E"/>
    <w:rsid w:val="00620AE6"/>
    <w:rsid w:val="0062152D"/>
    <w:rsid w:val="00621B56"/>
    <w:rsid w:val="00622E8D"/>
    <w:rsid w:val="006234AD"/>
    <w:rsid w:val="006236AE"/>
    <w:rsid w:val="0062383A"/>
    <w:rsid w:val="006238D0"/>
    <w:rsid w:val="006246F0"/>
    <w:rsid w:val="00625180"/>
    <w:rsid w:val="00625951"/>
    <w:rsid w:val="006259AB"/>
    <w:rsid w:val="00625E9A"/>
    <w:rsid w:val="00627232"/>
    <w:rsid w:val="006272A0"/>
    <w:rsid w:val="006275FA"/>
    <w:rsid w:val="006277C3"/>
    <w:rsid w:val="00630040"/>
    <w:rsid w:val="00630413"/>
    <w:rsid w:val="006305EE"/>
    <w:rsid w:val="0063081A"/>
    <w:rsid w:val="00630F2C"/>
    <w:rsid w:val="0063146D"/>
    <w:rsid w:val="00631EE4"/>
    <w:rsid w:val="00632413"/>
    <w:rsid w:val="00632434"/>
    <w:rsid w:val="00632643"/>
    <w:rsid w:val="00632750"/>
    <w:rsid w:val="00632CCA"/>
    <w:rsid w:val="00632E30"/>
    <w:rsid w:val="0063300A"/>
    <w:rsid w:val="006339D9"/>
    <w:rsid w:val="00633D74"/>
    <w:rsid w:val="0063418E"/>
    <w:rsid w:val="006344FB"/>
    <w:rsid w:val="0063496F"/>
    <w:rsid w:val="00634A53"/>
    <w:rsid w:val="00634BA9"/>
    <w:rsid w:val="00634DFA"/>
    <w:rsid w:val="00634F3A"/>
    <w:rsid w:val="00635165"/>
    <w:rsid w:val="00635422"/>
    <w:rsid w:val="00635A44"/>
    <w:rsid w:val="00635AB0"/>
    <w:rsid w:val="00635B79"/>
    <w:rsid w:val="00635D6D"/>
    <w:rsid w:val="00635E4B"/>
    <w:rsid w:val="00636523"/>
    <w:rsid w:val="00636A8A"/>
    <w:rsid w:val="00636E37"/>
    <w:rsid w:val="00636ECB"/>
    <w:rsid w:val="00637111"/>
    <w:rsid w:val="00637CED"/>
    <w:rsid w:val="00640129"/>
    <w:rsid w:val="00640436"/>
    <w:rsid w:val="006404EF"/>
    <w:rsid w:val="006407CA"/>
    <w:rsid w:val="00641008"/>
    <w:rsid w:val="006412D5"/>
    <w:rsid w:val="0064136B"/>
    <w:rsid w:val="006414B2"/>
    <w:rsid w:val="0064182C"/>
    <w:rsid w:val="00641D63"/>
    <w:rsid w:val="006421C3"/>
    <w:rsid w:val="00642B4B"/>
    <w:rsid w:val="00642C5E"/>
    <w:rsid w:val="00642D86"/>
    <w:rsid w:val="00642E52"/>
    <w:rsid w:val="00642F14"/>
    <w:rsid w:val="006436D7"/>
    <w:rsid w:val="0064379A"/>
    <w:rsid w:val="00643B2C"/>
    <w:rsid w:val="00643BD7"/>
    <w:rsid w:val="00643E3C"/>
    <w:rsid w:val="00644040"/>
    <w:rsid w:val="00644351"/>
    <w:rsid w:val="00644953"/>
    <w:rsid w:val="0064533F"/>
    <w:rsid w:val="00645911"/>
    <w:rsid w:val="006462C3"/>
    <w:rsid w:val="006462D0"/>
    <w:rsid w:val="006463A1"/>
    <w:rsid w:val="0064640C"/>
    <w:rsid w:val="006464CB"/>
    <w:rsid w:val="0064684B"/>
    <w:rsid w:val="006469D8"/>
    <w:rsid w:val="00646AEE"/>
    <w:rsid w:val="00646C5A"/>
    <w:rsid w:val="006479FF"/>
    <w:rsid w:val="00647A2E"/>
    <w:rsid w:val="00647A87"/>
    <w:rsid w:val="00647C48"/>
    <w:rsid w:val="00647D14"/>
    <w:rsid w:val="0065016E"/>
    <w:rsid w:val="006504A1"/>
    <w:rsid w:val="00650A89"/>
    <w:rsid w:val="00650AC0"/>
    <w:rsid w:val="00650BC3"/>
    <w:rsid w:val="00650F04"/>
    <w:rsid w:val="0065115A"/>
    <w:rsid w:val="0065165D"/>
    <w:rsid w:val="00651896"/>
    <w:rsid w:val="00651A48"/>
    <w:rsid w:val="00651AB9"/>
    <w:rsid w:val="00652B12"/>
    <w:rsid w:val="00652E9E"/>
    <w:rsid w:val="00652FA8"/>
    <w:rsid w:val="00653291"/>
    <w:rsid w:val="006539C5"/>
    <w:rsid w:val="00653CED"/>
    <w:rsid w:val="00653EEF"/>
    <w:rsid w:val="00654310"/>
    <w:rsid w:val="00654340"/>
    <w:rsid w:val="006544E4"/>
    <w:rsid w:val="006545BB"/>
    <w:rsid w:val="00654A93"/>
    <w:rsid w:val="00655AF8"/>
    <w:rsid w:val="00655E73"/>
    <w:rsid w:val="006568A1"/>
    <w:rsid w:val="006569FF"/>
    <w:rsid w:val="00656BE0"/>
    <w:rsid w:val="0065734C"/>
    <w:rsid w:val="006575EA"/>
    <w:rsid w:val="00657935"/>
    <w:rsid w:val="00657FA7"/>
    <w:rsid w:val="006600D8"/>
    <w:rsid w:val="0066083F"/>
    <w:rsid w:val="00660947"/>
    <w:rsid w:val="0066096D"/>
    <w:rsid w:val="00660AE9"/>
    <w:rsid w:val="00660FB7"/>
    <w:rsid w:val="00660FC9"/>
    <w:rsid w:val="006610E4"/>
    <w:rsid w:val="006611AB"/>
    <w:rsid w:val="006616EC"/>
    <w:rsid w:val="006628B6"/>
    <w:rsid w:val="00662E83"/>
    <w:rsid w:val="006635C7"/>
    <w:rsid w:val="00663AAC"/>
    <w:rsid w:val="00663CAF"/>
    <w:rsid w:val="00663CC1"/>
    <w:rsid w:val="006645C7"/>
    <w:rsid w:val="00664608"/>
    <w:rsid w:val="006646CB"/>
    <w:rsid w:val="006647E5"/>
    <w:rsid w:val="0066491B"/>
    <w:rsid w:val="00664F9F"/>
    <w:rsid w:val="006654F4"/>
    <w:rsid w:val="006656E3"/>
    <w:rsid w:val="006659BF"/>
    <w:rsid w:val="00665BE5"/>
    <w:rsid w:val="00665EBF"/>
    <w:rsid w:val="00666249"/>
    <w:rsid w:val="0066625C"/>
    <w:rsid w:val="006665C0"/>
    <w:rsid w:val="006667BB"/>
    <w:rsid w:val="00666E6A"/>
    <w:rsid w:val="006700CE"/>
    <w:rsid w:val="006701F3"/>
    <w:rsid w:val="0067036A"/>
    <w:rsid w:val="006704FA"/>
    <w:rsid w:val="006706B8"/>
    <w:rsid w:val="00670B4B"/>
    <w:rsid w:val="00670E1A"/>
    <w:rsid w:val="006721D9"/>
    <w:rsid w:val="0067221A"/>
    <w:rsid w:val="00672F3E"/>
    <w:rsid w:val="00673165"/>
    <w:rsid w:val="0067330A"/>
    <w:rsid w:val="006735CF"/>
    <w:rsid w:val="006736C0"/>
    <w:rsid w:val="00674251"/>
    <w:rsid w:val="00674681"/>
    <w:rsid w:val="00674AF8"/>
    <w:rsid w:val="00674C4E"/>
    <w:rsid w:val="00674F3C"/>
    <w:rsid w:val="006754CF"/>
    <w:rsid w:val="00675792"/>
    <w:rsid w:val="00675A6C"/>
    <w:rsid w:val="00675F72"/>
    <w:rsid w:val="0067644B"/>
    <w:rsid w:val="006764E2"/>
    <w:rsid w:val="0067664D"/>
    <w:rsid w:val="006768CE"/>
    <w:rsid w:val="00676B6E"/>
    <w:rsid w:val="00676F12"/>
    <w:rsid w:val="006779D3"/>
    <w:rsid w:val="00677EDA"/>
    <w:rsid w:val="00680098"/>
    <w:rsid w:val="006800F7"/>
    <w:rsid w:val="00680225"/>
    <w:rsid w:val="006805F3"/>
    <w:rsid w:val="00681404"/>
    <w:rsid w:val="006817D5"/>
    <w:rsid w:val="00681DF7"/>
    <w:rsid w:val="0068211A"/>
    <w:rsid w:val="006823E6"/>
    <w:rsid w:val="00682AF0"/>
    <w:rsid w:val="00682DAD"/>
    <w:rsid w:val="00682F0C"/>
    <w:rsid w:val="0068331B"/>
    <w:rsid w:val="0068338C"/>
    <w:rsid w:val="00683B0C"/>
    <w:rsid w:val="006841A1"/>
    <w:rsid w:val="00684498"/>
    <w:rsid w:val="006845B9"/>
    <w:rsid w:val="00684926"/>
    <w:rsid w:val="0068499C"/>
    <w:rsid w:val="00684C0B"/>
    <w:rsid w:val="0068520F"/>
    <w:rsid w:val="006859E1"/>
    <w:rsid w:val="00686385"/>
    <w:rsid w:val="00687103"/>
    <w:rsid w:val="00687223"/>
    <w:rsid w:val="0068741B"/>
    <w:rsid w:val="00687578"/>
    <w:rsid w:val="00687C90"/>
    <w:rsid w:val="006906E4"/>
    <w:rsid w:val="006907A2"/>
    <w:rsid w:val="00690874"/>
    <w:rsid w:val="00690A06"/>
    <w:rsid w:val="00690B6D"/>
    <w:rsid w:val="00690D78"/>
    <w:rsid w:val="00690EEA"/>
    <w:rsid w:val="0069197E"/>
    <w:rsid w:val="00692055"/>
    <w:rsid w:val="00692232"/>
    <w:rsid w:val="00692AE1"/>
    <w:rsid w:val="00692FBB"/>
    <w:rsid w:val="00693494"/>
    <w:rsid w:val="00693ABC"/>
    <w:rsid w:val="006941A9"/>
    <w:rsid w:val="006944CD"/>
    <w:rsid w:val="00694BBA"/>
    <w:rsid w:val="00694C48"/>
    <w:rsid w:val="0069532C"/>
    <w:rsid w:val="0069597F"/>
    <w:rsid w:val="00695E8D"/>
    <w:rsid w:val="00696213"/>
    <w:rsid w:val="006962C8"/>
    <w:rsid w:val="006966C6"/>
    <w:rsid w:val="00696712"/>
    <w:rsid w:val="0069696A"/>
    <w:rsid w:val="00696A3F"/>
    <w:rsid w:val="00696BB2"/>
    <w:rsid w:val="00696CF4"/>
    <w:rsid w:val="00696E54"/>
    <w:rsid w:val="00696F66"/>
    <w:rsid w:val="00697395"/>
    <w:rsid w:val="0069741C"/>
    <w:rsid w:val="00697E38"/>
    <w:rsid w:val="006A0206"/>
    <w:rsid w:val="006A03A3"/>
    <w:rsid w:val="006A0502"/>
    <w:rsid w:val="006A0537"/>
    <w:rsid w:val="006A063F"/>
    <w:rsid w:val="006A0CF7"/>
    <w:rsid w:val="006A108B"/>
    <w:rsid w:val="006A1D3E"/>
    <w:rsid w:val="006A20EA"/>
    <w:rsid w:val="006A2495"/>
    <w:rsid w:val="006A25E5"/>
    <w:rsid w:val="006A2B74"/>
    <w:rsid w:val="006A3713"/>
    <w:rsid w:val="006A3DAB"/>
    <w:rsid w:val="006A412F"/>
    <w:rsid w:val="006A4227"/>
    <w:rsid w:val="006A4955"/>
    <w:rsid w:val="006A49F3"/>
    <w:rsid w:val="006A5B45"/>
    <w:rsid w:val="006A5D94"/>
    <w:rsid w:val="006B0269"/>
    <w:rsid w:val="006B02BF"/>
    <w:rsid w:val="006B0322"/>
    <w:rsid w:val="006B0A39"/>
    <w:rsid w:val="006B0C17"/>
    <w:rsid w:val="006B102A"/>
    <w:rsid w:val="006B1479"/>
    <w:rsid w:val="006B149F"/>
    <w:rsid w:val="006B16EC"/>
    <w:rsid w:val="006B17CC"/>
    <w:rsid w:val="006B1AE9"/>
    <w:rsid w:val="006B1DA9"/>
    <w:rsid w:val="006B1F56"/>
    <w:rsid w:val="006B22E0"/>
    <w:rsid w:val="006B28DA"/>
    <w:rsid w:val="006B2B02"/>
    <w:rsid w:val="006B2CBB"/>
    <w:rsid w:val="006B2F86"/>
    <w:rsid w:val="006B3030"/>
    <w:rsid w:val="006B358C"/>
    <w:rsid w:val="006B37CE"/>
    <w:rsid w:val="006B3953"/>
    <w:rsid w:val="006B3F23"/>
    <w:rsid w:val="006B48CD"/>
    <w:rsid w:val="006B4E33"/>
    <w:rsid w:val="006B5328"/>
    <w:rsid w:val="006B58B3"/>
    <w:rsid w:val="006B5C4A"/>
    <w:rsid w:val="006B5EE2"/>
    <w:rsid w:val="006B6180"/>
    <w:rsid w:val="006B6395"/>
    <w:rsid w:val="006B6E0A"/>
    <w:rsid w:val="006B6E41"/>
    <w:rsid w:val="006B7208"/>
    <w:rsid w:val="006B74D4"/>
    <w:rsid w:val="006B78E6"/>
    <w:rsid w:val="006C00A0"/>
    <w:rsid w:val="006C04B6"/>
    <w:rsid w:val="006C0C49"/>
    <w:rsid w:val="006C144A"/>
    <w:rsid w:val="006C1C9C"/>
    <w:rsid w:val="006C1DA7"/>
    <w:rsid w:val="006C1E3F"/>
    <w:rsid w:val="006C22E1"/>
    <w:rsid w:val="006C235A"/>
    <w:rsid w:val="006C23CC"/>
    <w:rsid w:val="006C25E1"/>
    <w:rsid w:val="006C2F8D"/>
    <w:rsid w:val="006C35C8"/>
    <w:rsid w:val="006C368E"/>
    <w:rsid w:val="006C3955"/>
    <w:rsid w:val="006C3F3C"/>
    <w:rsid w:val="006C3F7B"/>
    <w:rsid w:val="006C3FB5"/>
    <w:rsid w:val="006C4EDF"/>
    <w:rsid w:val="006C50BC"/>
    <w:rsid w:val="006C5213"/>
    <w:rsid w:val="006C54E7"/>
    <w:rsid w:val="006C58E7"/>
    <w:rsid w:val="006C62C2"/>
    <w:rsid w:val="006C66A3"/>
    <w:rsid w:val="006C69D6"/>
    <w:rsid w:val="006C726A"/>
    <w:rsid w:val="006C73CE"/>
    <w:rsid w:val="006C772A"/>
    <w:rsid w:val="006C7B82"/>
    <w:rsid w:val="006C7CFF"/>
    <w:rsid w:val="006D047F"/>
    <w:rsid w:val="006D071D"/>
    <w:rsid w:val="006D0AB9"/>
    <w:rsid w:val="006D0CE7"/>
    <w:rsid w:val="006D0D53"/>
    <w:rsid w:val="006D11FF"/>
    <w:rsid w:val="006D14FC"/>
    <w:rsid w:val="006D1559"/>
    <w:rsid w:val="006D191D"/>
    <w:rsid w:val="006D1BB5"/>
    <w:rsid w:val="006D2030"/>
    <w:rsid w:val="006D2298"/>
    <w:rsid w:val="006D2414"/>
    <w:rsid w:val="006D2454"/>
    <w:rsid w:val="006D2526"/>
    <w:rsid w:val="006D25BC"/>
    <w:rsid w:val="006D274B"/>
    <w:rsid w:val="006D2AA6"/>
    <w:rsid w:val="006D3572"/>
    <w:rsid w:val="006D3F6E"/>
    <w:rsid w:val="006D3FFC"/>
    <w:rsid w:val="006D4410"/>
    <w:rsid w:val="006D4A03"/>
    <w:rsid w:val="006D5017"/>
    <w:rsid w:val="006D57E3"/>
    <w:rsid w:val="006D5869"/>
    <w:rsid w:val="006D58A7"/>
    <w:rsid w:val="006D6100"/>
    <w:rsid w:val="006D784C"/>
    <w:rsid w:val="006D7A8E"/>
    <w:rsid w:val="006E000F"/>
    <w:rsid w:val="006E03FF"/>
    <w:rsid w:val="006E1493"/>
    <w:rsid w:val="006E1528"/>
    <w:rsid w:val="006E1A49"/>
    <w:rsid w:val="006E2273"/>
    <w:rsid w:val="006E25EC"/>
    <w:rsid w:val="006E2BD5"/>
    <w:rsid w:val="006E3140"/>
    <w:rsid w:val="006E327C"/>
    <w:rsid w:val="006E3417"/>
    <w:rsid w:val="006E3463"/>
    <w:rsid w:val="006E38C1"/>
    <w:rsid w:val="006E3DA8"/>
    <w:rsid w:val="006E40B5"/>
    <w:rsid w:val="006E4196"/>
    <w:rsid w:val="006E42AA"/>
    <w:rsid w:val="006E4330"/>
    <w:rsid w:val="006E4754"/>
    <w:rsid w:val="006E47A3"/>
    <w:rsid w:val="006E47DE"/>
    <w:rsid w:val="006E4B64"/>
    <w:rsid w:val="006E4F39"/>
    <w:rsid w:val="006E5BCE"/>
    <w:rsid w:val="006E627E"/>
    <w:rsid w:val="006E6596"/>
    <w:rsid w:val="006E67E7"/>
    <w:rsid w:val="006E6B56"/>
    <w:rsid w:val="006E6C39"/>
    <w:rsid w:val="006E6EF3"/>
    <w:rsid w:val="006E71C7"/>
    <w:rsid w:val="006E7658"/>
    <w:rsid w:val="006E76A6"/>
    <w:rsid w:val="006E7A10"/>
    <w:rsid w:val="006E7CA8"/>
    <w:rsid w:val="006E7ECD"/>
    <w:rsid w:val="006F0D04"/>
    <w:rsid w:val="006F0FCA"/>
    <w:rsid w:val="006F0FD4"/>
    <w:rsid w:val="006F17A2"/>
    <w:rsid w:val="006F18A3"/>
    <w:rsid w:val="006F1CCC"/>
    <w:rsid w:val="006F1DBF"/>
    <w:rsid w:val="006F2DDD"/>
    <w:rsid w:val="006F32DC"/>
    <w:rsid w:val="006F3432"/>
    <w:rsid w:val="006F3AF2"/>
    <w:rsid w:val="006F3C15"/>
    <w:rsid w:val="006F3E3E"/>
    <w:rsid w:val="006F451E"/>
    <w:rsid w:val="006F532F"/>
    <w:rsid w:val="006F5B46"/>
    <w:rsid w:val="006F652B"/>
    <w:rsid w:val="006F732A"/>
    <w:rsid w:val="006F7A04"/>
    <w:rsid w:val="006F7AB1"/>
    <w:rsid w:val="006F7AE9"/>
    <w:rsid w:val="006F7D2F"/>
    <w:rsid w:val="0070025A"/>
    <w:rsid w:val="0070029F"/>
    <w:rsid w:val="00700477"/>
    <w:rsid w:val="00700759"/>
    <w:rsid w:val="00700860"/>
    <w:rsid w:val="007008A8"/>
    <w:rsid w:val="00700ABD"/>
    <w:rsid w:val="00700C0A"/>
    <w:rsid w:val="00700C92"/>
    <w:rsid w:val="00700FD8"/>
    <w:rsid w:val="007016A6"/>
    <w:rsid w:val="00701EE6"/>
    <w:rsid w:val="00702530"/>
    <w:rsid w:val="0070276D"/>
    <w:rsid w:val="007029CF"/>
    <w:rsid w:val="00702C40"/>
    <w:rsid w:val="00702C6E"/>
    <w:rsid w:val="00702D95"/>
    <w:rsid w:val="00703216"/>
    <w:rsid w:val="00703658"/>
    <w:rsid w:val="00703F58"/>
    <w:rsid w:val="007045FD"/>
    <w:rsid w:val="0070544F"/>
    <w:rsid w:val="007054F0"/>
    <w:rsid w:val="00705DF7"/>
    <w:rsid w:val="0070638B"/>
    <w:rsid w:val="00706E12"/>
    <w:rsid w:val="007070ED"/>
    <w:rsid w:val="007071E7"/>
    <w:rsid w:val="00707210"/>
    <w:rsid w:val="007078ED"/>
    <w:rsid w:val="00707C53"/>
    <w:rsid w:val="0071016B"/>
    <w:rsid w:val="007103A6"/>
    <w:rsid w:val="0071069D"/>
    <w:rsid w:val="007107BC"/>
    <w:rsid w:val="007109B5"/>
    <w:rsid w:val="007113CC"/>
    <w:rsid w:val="00711419"/>
    <w:rsid w:val="0071150A"/>
    <w:rsid w:val="007118E1"/>
    <w:rsid w:val="00711AB1"/>
    <w:rsid w:val="007121AA"/>
    <w:rsid w:val="007129AD"/>
    <w:rsid w:val="00713FC8"/>
    <w:rsid w:val="007140AD"/>
    <w:rsid w:val="0071416D"/>
    <w:rsid w:val="00714474"/>
    <w:rsid w:val="00714554"/>
    <w:rsid w:val="007149D4"/>
    <w:rsid w:val="00714CD7"/>
    <w:rsid w:val="00714FD4"/>
    <w:rsid w:val="00715A0D"/>
    <w:rsid w:val="00715BF6"/>
    <w:rsid w:val="00715DED"/>
    <w:rsid w:val="0071634E"/>
    <w:rsid w:val="007164D0"/>
    <w:rsid w:val="007167A2"/>
    <w:rsid w:val="007169C0"/>
    <w:rsid w:val="007201DD"/>
    <w:rsid w:val="0072087D"/>
    <w:rsid w:val="007213DA"/>
    <w:rsid w:val="007213E2"/>
    <w:rsid w:val="007216C7"/>
    <w:rsid w:val="00721B3B"/>
    <w:rsid w:val="00721DA1"/>
    <w:rsid w:val="00722062"/>
    <w:rsid w:val="00722684"/>
    <w:rsid w:val="007226A2"/>
    <w:rsid w:val="00722CB3"/>
    <w:rsid w:val="00722D2F"/>
    <w:rsid w:val="00723484"/>
    <w:rsid w:val="00723D4E"/>
    <w:rsid w:val="00723F05"/>
    <w:rsid w:val="00724356"/>
    <w:rsid w:val="007243B3"/>
    <w:rsid w:val="0072489B"/>
    <w:rsid w:val="007248D2"/>
    <w:rsid w:val="00724EF6"/>
    <w:rsid w:val="00725117"/>
    <w:rsid w:val="007254E3"/>
    <w:rsid w:val="007258F4"/>
    <w:rsid w:val="00725E67"/>
    <w:rsid w:val="0072643E"/>
    <w:rsid w:val="00726D35"/>
    <w:rsid w:val="00726D92"/>
    <w:rsid w:val="007273C7"/>
    <w:rsid w:val="00727A1F"/>
    <w:rsid w:val="00727A4F"/>
    <w:rsid w:val="007302CF"/>
    <w:rsid w:val="0073036B"/>
    <w:rsid w:val="00730866"/>
    <w:rsid w:val="00731438"/>
    <w:rsid w:val="0073158B"/>
    <w:rsid w:val="00731710"/>
    <w:rsid w:val="0073200E"/>
    <w:rsid w:val="00732230"/>
    <w:rsid w:val="0073264A"/>
    <w:rsid w:val="00732C92"/>
    <w:rsid w:val="00732FAB"/>
    <w:rsid w:val="0073326A"/>
    <w:rsid w:val="00733632"/>
    <w:rsid w:val="0073380C"/>
    <w:rsid w:val="00733CC4"/>
    <w:rsid w:val="007341BF"/>
    <w:rsid w:val="007341FE"/>
    <w:rsid w:val="00734669"/>
    <w:rsid w:val="00734BF3"/>
    <w:rsid w:val="0073501A"/>
    <w:rsid w:val="00735054"/>
    <w:rsid w:val="00735232"/>
    <w:rsid w:val="00735325"/>
    <w:rsid w:val="007357E0"/>
    <w:rsid w:val="007358C0"/>
    <w:rsid w:val="007358FD"/>
    <w:rsid w:val="00735929"/>
    <w:rsid w:val="00735F42"/>
    <w:rsid w:val="00736030"/>
    <w:rsid w:val="00736126"/>
    <w:rsid w:val="0073645F"/>
    <w:rsid w:val="0073679D"/>
    <w:rsid w:val="007371EF"/>
    <w:rsid w:val="00737263"/>
    <w:rsid w:val="00737404"/>
    <w:rsid w:val="007374FF"/>
    <w:rsid w:val="0073790A"/>
    <w:rsid w:val="00737BDF"/>
    <w:rsid w:val="0074048C"/>
    <w:rsid w:val="0074140F"/>
    <w:rsid w:val="00741ACE"/>
    <w:rsid w:val="00741C5B"/>
    <w:rsid w:val="00741F40"/>
    <w:rsid w:val="007420C6"/>
    <w:rsid w:val="00742346"/>
    <w:rsid w:val="00742A83"/>
    <w:rsid w:val="007430BD"/>
    <w:rsid w:val="007443B4"/>
    <w:rsid w:val="0074444C"/>
    <w:rsid w:val="0074519C"/>
    <w:rsid w:val="00745884"/>
    <w:rsid w:val="00745A0D"/>
    <w:rsid w:val="00745CB6"/>
    <w:rsid w:val="00745CF4"/>
    <w:rsid w:val="0074641E"/>
    <w:rsid w:val="00746423"/>
    <w:rsid w:val="007467F6"/>
    <w:rsid w:val="00746D2E"/>
    <w:rsid w:val="00747047"/>
    <w:rsid w:val="0074747A"/>
    <w:rsid w:val="00747607"/>
    <w:rsid w:val="00747AB5"/>
    <w:rsid w:val="00747EB5"/>
    <w:rsid w:val="00747FD5"/>
    <w:rsid w:val="00750621"/>
    <w:rsid w:val="00750841"/>
    <w:rsid w:val="00750A1F"/>
    <w:rsid w:val="00750BFF"/>
    <w:rsid w:val="00750D9F"/>
    <w:rsid w:val="007514FD"/>
    <w:rsid w:val="00751901"/>
    <w:rsid w:val="00751B96"/>
    <w:rsid w:val="00752155"/>
    <w:rsid w:val="007522E5"/>
    <w:rsid w:val="007529C1"/>
    <w:rsid w:val="00752A6A"/>
    <w:rsid w:val="00752B46"/>
    <w:rsid w:val="00752E3F"/>
    <w:rsid w:val="0075300F"/>
    <w:rsid w:val="0075376B"/>
    <w:rsid w:val="00753B7C"/>
    <w:rsid w:val="00753E82"/>
    <w:rsid w:val="007544D0"/>
    <w:rsid w:val="0075469D"/>
    <w:rsid w:val="00754CE0"/>
    <w:rsid w:val="00754E34"/>
    <w:rsid w:val="00754E40"/>
    <w:rsid w:val="00754EF8"/>
    <w:rsid w:val="00754FBD"/>
    <w:rsid w:val="007551B6"/>
    <w:rsid w:val="00755674"/>
    <w:rsid w:val="00755C15"/>
    <w:rsid w:val="00755C22"/>
    <w:rsid w:val="00755D94"/>
    <w:rsid w:val="00755F7B"/>
    <w:rsid w:val="0075601A"/>
    <w:rsid w:val="0075623D"/>
    <w:rsid w:val="00756316"/>
    <w:rsid w:val="00756347"/>
    <w:rsid w:val="00756446"/>
    <w:rsid w:val="007565E5"/>
    <w:rsid w:val="007569FE"/>
    <w:rsid w:val="00756FE2"/>
    <w:rsid w:val="007571F2"/>
    <w:rsid w:val="00760581"/>
    <w:rsid w:val="00760642"/>
    <w:rsid w:val="0076072E"/>
    <w:rsid w:val="00761340"/>
    <w:rsid w:val="00761549"/>
    <w:rsid w:val="00761B8F"/>
    <w:rsid w:val="00761DD9"/>
    <w:rsid w:val="007622EB"/>
    <w:rsid w:val="007628BA"/>
    <w:rsid w:val="00762953"/>
    <w:rsid w:val="00762BB7"/>
    <w:rsid w:val="007637F1"/>
    <w:rsid w:val="0076380C"/>
    <w:rsid w:val="00763864"/>
    <w:rsid w:val="00763C27"/>
    <w:rsid w:val="007640A0"/>
    <w:rsid w:val="0076420C"/>
    <w:rsid w:val="00764632"/>
    <w:rsid w:val="00765561"/>
    <w:rsid w:val="0076623D"/>
    <w:rsid w:val="0076629D"/>
    <w:rsid w:val="0076676A"/>
    <w:rsid w:val="0076735D"/>
    <w:rsid w:val="00767A7A"/>
    <w:rsid w:val="00767BA9"/>
    <w:rsid w:val="007708D6"/>
    <w:rsid w:val="00770C29"/>
    <w:rsid w:val="00770C6C"/>
    <w:rsid w:val="00770FB2"/>
    <w:rsid w:val="0077112E"/>
    <w:rsid w:val="00771695"/>
    <w:rsid w:val="007716A2"/>
    <w:rsid w:val="0077201A"/>
    <w:rsid w:val="00772053"/>
    <w:rsid w:val="00772F84"/>
    <w:rsid w:val="007736E3"/>
    <w:rsid w:val="007740F0"/>
    <w:rsid w:val="00774E91"/>
    <w:rsid w:val="0077555C"/>
    <w:rsid w:val="00775B1B"/>
    <w:rsid w:val="00775E9E"/>
    <w:rsid w:val="00775EA7"/>
    <w:rsid w:val="00776113"/>
    <w:rsid w:val="007768C5"/>
    <w:rsid w:val="007769D8"/>
    <w:rsid w:val="007769DA"/>
    <w:rsid w:val="00776FA1"/>
    <w:rsid w:val="00777171"/>
    <w:rsid w:val="0077739C"/>
    <w:rsid w:val="00777548"/>
    <w:rsid w:val="007775F4"/>
    <w:rsid w:val="00777988"/>
    <w:rsid w:val="00777AEB"/>
    <w:rsid w:val="00777F4A"/>
    <w:rsid w:val="00777FC6"/>
    <w:rsid w:val="00780924"/>
    <w:rsid w:val="00780B25"/>
    <w:rsid w:val="0078105B"/>
    <w:rsid w:val="0078107B"/>
    <w:rsid w:val="00781626"/>
    <w:rsid w:val="0078248F"/>
    <w:rsid w:val="00782ACA"/>
    <w:rsid w:val="00782CEA"/>
    <w:rsid w:val="00782F9A"/>
    <w:rsid w:val="0078307C"/>
    <w:rsid w:val="007838FA"/>
    <w:rsid w:val="00783D36"/>
    <w:rsid w:val="00783D5B"/>
    <w:rsid w:val="00784427"/>
    <w:rsid w:val="00784940"/>
    <w:rsid w:val="00784ED0"/>
    <w:rsid w:val="0078534B"/>
    <w:rsid w:val="00785466"/>
    <w:rsid w:val="00785BA3"/>
    <w:rsid w:val="00785C8B"/>
    <w:rsid w:val="00785DE0"/>
    <w:rsid w:val="00785F45"/>
    <w:rsid w:val="00785F47"/>
    <w:rsid w:val="00786361"/>
    <w:rsid w:val="007869AE"/>
    <w:rsid w:val="00786BEB"/>
    <w:rsid w:val="00787485"/>
    <w:rsid w:val="00787B14"/>
    <w:rsid w:val="00787EF4"/>
    <w:rsid w:val="007900BD"/>
    <w:rsid w:val="007901F7"/>
    <w:rsid w:val="007904F8"/>
    <w:rsid w:val="00790562"/>
    <w:rsid w:val="00790C18"/>
    <w:rsid w:val="00790F20"/>
    <w:rsid w:val="00791037"/>
    <w:rsid w:val="00791181"/>
    <w:rsid w:val="00791344"/>
    <w:rsid w:val="007918A3"/>
    <w:rsid w:val="00792E3E"/>
    <w:rsid w:val="00793072"/>
    <w:rsid w:val="0079364A"/>
    <w:rsid w:val="00793ADC"/>
    <w:rsid w:val="00793B81"/>
    <w:rsid w:val="0079407A"/>
    <w:rsid w:val="007944B6"/>
    <w:rsid w:val="007944F2"/>
    <w:rsid w:val="00794874"/>
    <w:rsid w:val="007949E9"/>
    <w:rsid w:val="007951E9"/>
    <w:rsid w:val="00795635"/>
    <w:rsid w:val="0079581A"/>
    <w:rsid w:val="00795A7E"/>
    <w:rsid w:val="00795DD5"/>
    <w:rsid w:val="00796136"/>
    <w:rsid w:val="0079616E"/>
    <w:rsid w:val="0079629C"/>
    <w:rsid w:val="00796587"/>
    <w:rsid w:val="00796AAE"/>
    <w:rsid w:val="00796B64"/>
    <w:rsid w:val="007A00AA"/>
    <w:rsid w:val="007A0572"/>
    <w:rsid w:val="007A061E"/>
    <w:rsid w:val="007A067E"/>
    <w:rsid w:val="007A06E7"/>
    <w:rsid w:val="007A09B8"/>
    <w:rsid w:val="007A0CE5"/>
    <w:rsid w:val="007A1186"/>
    <w:rsid w:val="007A1AA8"/>
    <w:rsid w:val="007A1E85"/>
    <w:rsid w:val="007A1FFC"/>
    <w:rsid w:val="007A239D"/>
    <w:rsid w:val="007A2853"/>
    <w:rsid w:val="007A2900"/>
    <w:rsid w:val="007A29C3"/>
    <w:rsid w:val="007A30D1"/>
    <w:rsid w:val="007A3390"/>
    <w:rsid w:val="007A3556"/>
    <w:rsid w:val="007A364B"/>
    <w:rsid w:val="007A3817"/>
    <w:rsid w:val="007A3DDA"/>
    <w:rsid w:val="007A434A"/>
    <w:rsid w:val="007A4FFA"/>
    <w:rsid w:val="007A511F"/>
    <w:rsid w:val="007A6D1B"/>
    <w:rsid w:val="007A7161"/>
    <w:rsid w:val="007A7D35"/>
    <w:rsid w:val="007A7F62"/>
    <w:rsid w:val="007B001C"/>
    <w:rsid w:val="007B0290"/>
    <w:rsid w:val="007B0465"/>
    <w:rsid w:val="007B0DAE"/>
    <w:rsid w:val="007B1535"/>
    <w:rsid w:val="007B1679"/>
    <w:rsid w:val="007B1B81"/>
    <w:rsid w:val="007B1B9C"/>
    <w:rsid w:val="007B208B"/>
    <w:rsid w:val="007B2185"/>
    <w:rsid w:val="007B22FB"/>
    <w:rsid w:val="007B2761"/>
    <w:rsid w:val="007B3F47"/>
    <w:rsid w:val="007B455C"/>
    <w:rsid w:val="007B49BA"/>
    <w:rsid w:val="007B4AA2"/>
    <w:rsid w:val="007B52F8"/>
    <w:rsid w:val="007B5556"/>
    <w:rsid w:val="007B5CD2"/>
    <w:rsid w:val="007B6077"/>
    <w:rsid w:val="007B6290"/>
    <w:rsid w:val="007B667B"/>
    <w:rsid w:val="007B669D"/>
    <w:rsid w:val="007B66A1"/>
    <w:rsid w:val="007B67A2"/>
    <w:rsid w:val="007B68D6"/>
    <w:rsid w:val="007B6DC9"/>
    <w:rsid w:val="007B78E9"/>
    <w:rsid w:val="007B796B"/>
    <w:rsid w:val="007B7BC3"/>
    <w:rsid w:val="007B7D5D"/>
    <w:rsid w:val="007C04F1"/>
    <w:rsid w:val="007C0974"/>
    <w:rsid w:val="007C0F61"/>
    <w:rsid w:val="007C13E7"/>
    <w:rsid w:val="007C1571"/>
    <w:rsid w:val="007C15BF"/>
    <w:rsid w:val="007C1EB8"/>
    <w:rsid w:val="007C1FC7"/>
    <w:rsid w:val="007C2366"/>
    <w:rsid w:val="007C2441"/>
    <w:rsid w:val="007C248A"/>
    <w:rsid w:val="007C2BE8"/>
    <w:rsid w:val="007C2DB8"/>
    <w:rsid w:val="007C3078"/>
    <w:rsid w:val="007C3E78"/>
    <w:rsid w:val="007C412C"/>
    <w:rsid w:val="007C4247"/>
    <w:rsid w:val="007C4511"/>
    <w:rsid w:val="007C4925"/>
    <w:rsid w:val="007C4BC9"/>
    <w:rsid w:val="007C4C20"/>
    <w:rsid w:val="007C4FED"/>
    <w:rsid w:val="007C5043"/>
    <w:rsid w:val="007C510C"/>
    <w:rsid w:val="007C54AE"/>
    <w:rsid w:val="007C557F"/>
    <w:rsid w:val="007C57F0"/>
    <w:rsid w:val="007C586B"/>
    <w:rsid w:val="007C5BB8"/>
    <w:rsid w:val="007C61DB"/>
    <w:rsid w:val="007C64A1"/>
    <w:rsid w:val="007C64A5"/>
    <w:rsid w:val="007C69D0"/>
    <w:rsid w:val="007C6C70"/>
    <w:rsid w:val="007C6FAB"/>
    <w:rsid w:val="007C752C"/>
    <w:rsid w:val="007C79D4"/>
    <w:rsid w:val="007C7F99"/>
    <w:rsid w:val="007D0087"/>
    <w:rsid w:val="007D00D9"/>
    <w:rsid w:val="007D013E"/>
    <w:rsid w:val="007D01DB"/>
    <w:rsid w:val="007D06F1"/>
    <w:rsid w:val="007D074A"/>
    <w:rsid w:val="007D082B"/>
    <w:rsid w:val="007D0C0F"/>
    <w:rsid w:val="007D0EC6"/>
    <w:rsid w:val="007D11AD"/>
    <w:rsid w:val="007D1227"/>
    <w:rsid w:val="007D1585"/>
    <w:rsid w:val="007D177D"/>
    <w:rsid w:val="007D192E"/>
    <w:rsid w:val="007D1C6B"/>
    <w:rsid w:val="007D2078"/>
    <w:rsid w:val="007D20EC"/>
    <w:rsid w:val="007D21BC"/>
    <w:rsid w:val="007D2225"/>
    <w:rsid w:val="007D2256"/>
    <w:rsid w:val="007D2532"/>
    <w:rsid w:val="007D367C"/>
    <w:rsid w:val="007D3A00"/>
    <w:rsid w:val="007D3A15"/>
    <w:rsid w:val="007D3AB3"/>
    <w:rsid w:val="007D3C09"/>
    <w:rsid w:val="007D3DD3"/>
    <w:rsid w:val="007D3E1B"/>
    <w:rsid w:val="007D4100"/>
    <w:rsid w:val="007D4330"/>
    <w:rsid w:val="007D49DD"/>
    <w:rsid w:val="007D4DA7"/>
    <w:rsid w:val="007D5287"/>
    <w:rsid w:val="007D559C"/>
    <w:rsid w:val="007D56B5"/>
    <w:rsid w:val="007D56D9"/>
    <w:rsid w:val="007D56DF"/>
    <w:rsid w:val="007D57A4"/>
    <w:rsid w:val="007D59AB"/>
    <w:rsid w:val="007D5AFF"/>
    <w:rsid w:val="007D5EA5"/>
    <w:rsid w:val="007D62D9"/>
    <w:rsid w:val="007D647D"/>
    <w:rsid w:val="007D6E09"/>
    <w:rsid w:val="007D7032"/>
    <w:rsid w:val="007D7762"/>
    <w:rsid w:val="007D7D7D"/>
    <w:rsid w:val="007D7E9E"/>
    <w:rsid w:val="007D7EED"/>
    <w:rsid w:val="007E00EF"/>
    <w:rsid w:val="007E0670"/>
    <w:rsid w:val="007E06AE"/>
    <w:rsid w:val="007E0901"/>
    <w:rsid w:val="007E0959"/>
    <w:rsid w:val="007E0CA0"/>
    <w:rsid w:val="007E109C"/>
    <w:rsid w:val="007E179B"/>
    <w:rsid w:val="007E298F"/>
    <w:rsid w:val="007E2C5A"/>
    <w:rsid w:val="007E2FB1"/>
    <w:rsid w:val="007E32B7"/>
    <w:rsid w:val="007E33EE"/>
    <w:rsid w:val="007E4928"/>
    <w:rsid w:val="007E4F33"/>
    <w:rsid w:val="007E51E7"/>
    <w:rsid w:val="007E529A"/>
    <w:rsid w:val="007E554F"/>
    <w:rsid w:val="007E58CE"/>
    <w:rsid w:val="007E5AAD"/>
    <w:rsid w:val="007E5BC5"/>
    <w:rsid w:val="007E5E78"/>
    <w:rsid w:val="007E6BD1"/>
    <w:rsid w:val="007E6C4E"/>
    <w:rsid w:val="007E6DEB"/>
    <w:rsid w:val="007E74D8"/>
    <w:rsid w:val="007E7743"/>
    <w:rsid w:val="007E79AC"/>
    <w:rsid w:val="007E7AB7"/>
    <w:rsid w:val="007E7CEA"/>
    <w:rsid w:val="007E7F40"/>
    <w:rsid w:val="007F00BA"/>
    <w:rsid w:val="007F01FB"/>
    <w:rsid w:val="007F04D7"/>
    <w:rsid w:val="007F05B2"/>
    <w:rsid w:val="007F068F"/>
    <w:rsid w:val="007F07C4"/>
    <w:rsid w:val="007F0E57"/>
    <w:rsid w:val="007F1160"/>
    <w:rsid w:val="007F169C"/>
    <w:rsid w:val="007F1D34"/>
    <w:rsid w:val="007F1F15"/>
    <w:rsid w:val="007F206A"/>
    <w:rsid w:val="007F2134"/>
    <w:rsid w:val="007F2C32"/>
    <w:rsid w:val="007F31C8"/>
    <w:rsid w:val="007F450D"/>
    <w:rsid w:val="007F4BA2"/>
    <w:rsid w:val="007F4DD3"/>
    <w:rsid w:val="007F5262"/>
    <w:rsid w:val="007F54C9"/>
    <w:rsid w:val="007F58D0"/>
    <w:rsid w:val="007F5AD4"/>
    <w:rsid w:val="007F6D77"/>
    <w:rsid w:val="007F6F61"/>
    <w:rsid w:val="007F797E"/>
    <w:rsid w:val="007F7EF8"/>
    <w:rsid w:val="007F7FE1"/>
    <w:rsid w:val="00800573"/>
    <w:rsid w:val="00800756"/>
    <w:rsid w:val="008008F8"/>
    <w:rsid w:val="0080126F"/>
    <w:rsid w:val="00801B66"/>
    <w:rsid w:val="00802AC2"/>
    <w:rsid w:val="00803369"/>
    <w:rsid w:val="008033A6"/>
    <w:rsid w:val="00803618"/>
    <w:rsid w:val="00803785"/>
    <w:rsid w:val="00803B5D"/>
    <w:rsid w:val="00803EB3"/>
    <w:rsid w:val="008040BD"/>
    <w:rsid w:val="0080434F"/>
    <w:rsid w:val="00804CAB"/>
    <w:rsid w:val="00805049"/>
    <w:rsid w:val="00805596"/>
    <w:rsid w:val="008055DD"/>
    <w:rsid w:val="00805A49"/>
    <w:rsid w:val="008069BF"/>
    <w:rsid w:val="00807F15"/>
    <w:rsid w:val="00810229"/>
    <w:rsid w:val="00810435"/>
    <w:rsid w:val="00810D0E"/>
    <w:rsid w:val="00810EE8"/>
    <w:rsid w:val="00811661"/>
    <w:rsid w:val="00811D9E"/>
    <w:rsid w:val="00812073"/>
    <w:rsid w:val="008121B5"/>
    <w:rsid w:val="008125BD"/>
    <w:rsid w:val="00812712"/>
    <w:rsid w:val="0081272B"/>
    <w:rsid w:val="00813562"/>
    <w:rsid w:val="008139CF"/>
    <w:rsid w:val="0081432F"/>
    <w:rsid w:val="00814C9E"/>
    <w:rsid w:val="00814F2C"/>
    <w:rsid w:val="0081514F"/>
    <w:rsid w:val="00815745"/>
    <w:rsid w:val="008157E9"/>
    <w:rsid w:val="008158DD"/>
    <w:rsid w:val="0081593B"/>
    <w:rsid w:val="00815B31"/>
    <w:rsid w:val="00815DDF"/>
    <w:rsid w:val="00816085"/>
    <w:rsid w:val="00816125"/>
    <w:rsid w:val="00816C4E"/>
    <w:rsid w:val="008203F2"/>
    <w:rsid w:val="0082040F"/>
    <w:rsid w:val="0082073C"/>
    <w:rsid w:val="0082087B"/>
    <w:rsid w:val="008208C3"/>
    <w:rsid w:val="00820947"/>
    <w:rsid w:val="0082156B"/>
    <w:rsid w:val="008216ED"/>
    <w:rsid w:val="0082283F"/>
    <w:rsid w:val="00822C95"/>
    <w:rsid w:val="00823E29"/>
    <w:rsid w:val="00824E6A"/>
    <w:rsid w:val="00825314"/>
    <w:rsid w:val="00825599"/>
    <w:rsid w:val="0082574E"/>
    <w:rsid w:val="00825D66"/>
    <w:rsid w:val="00826955"/>
    <w:rsid w:val="00826B87"/>
    <w:rsid w:val="00826DBB"/>
    <w:rsid w:val="00826F4C"/>
    <w:rsid w:val="0082744F"/>
    <w:rsid w:val="00827B76"/>
    <w:rsid w:val="0083018F"/>
    <w:rsid w:val="00830251"/>
    <w:rsid w:val="00830A12"/>
    <w:rsid w:val="00830FBD"/>
    <w:rsid w:val="0083114B"/>
    <w:rsid w:val="00831207"/>
    <w:rsid w:val="00831462"/>
    <w:rsid w:val="00831C50"/>
    <w:rsid w:val="00831FAF"/>
    <w:rsid w:val="00831FFD"/>
    <w:rsid w:val="00833456"/>
    <w:rsid w:val="00833467"/>
    <w:rsid w:val="00833662"/>
    <w:rsid w:val="00833BEA"/>
    <w:rsid w:val="008341D5"/>
    <w:rsid w:val="00834903"/>
    <w:rsid w:val="00834924"/>
    <w:rsid w:val="00834BEE"/>
    <w:rsid w:val="0083513D"/>
    <w:rsid w:val="0083535C"/>
    <w:rsid w:val="00835825"/>
    <w:rsid w:val="0083594D"/>
    <w:rsid w:val="00835A4F"/>
    <w:rsid w:val="00836219"/>
    <w:rsid w:val="00836326"/>
    <w:rsid w:val="008366BE"/>
    <w:rsid w:val="00836725"/>
    <w:rsid w:val="0083681D"/>
    <w:rsid w:val="0083688C"/>
    <w:rsid w:val="008369F6"/>
    <w:rsid w:val="00836F19"/>
    <w:rsid w:val="00840586"/>
    <w:rsid w:val="00840E97"/>
    <w:rsid w:val="00840F7E"/>
    <w:rsid w:val="00841A16"/>
    <w:rsid w:val="00841D92"/>
    <w:rsid w:val="008426D9"/>
    <w:rsid w:val="0084277A"/>
    <w:rsid w:val="00842B02"/>
    <w:rsid w:val="00842BC5"/>
    <w:rsid w:val="00843036"/>
    <w:rsid w:val="00843331"/>
    <w:rsid w:val="00843460"/>
    <w:rsid w:val="008434CF"/>
    <w:rsid w:val="00843631"/>
    <w:rsid w:val="008436EE"/>
    <w:rsid w:val="008437FF"/>
    <w:rsid w:val="008438E8"/>
    <w:rsid w:val="008438E9"/>
    <w:rsid w:val="00843A1E"/>
    <w:rsid w:val="00843C12"/>
    <w:rsid w:val="008440A8"/>
    <w:rsid w:val="00844400"/>
    <w:rsid w:val="008451E9"/>
    <w:rsid w:val="00845203"/>
    <w:rsid w:val="00845890"/>
    <w:rsid w:val="00845ACF"/>
    <w:rsid w:val="00845C61"/>
    <w:rsid w:val="00845D91"/>
    <w:rsid w:val="00846313"/>
    <w:rsid w:val="00846421"/>
    <w:rsid w:val="00847043"/>
    <w:rsid w:val="0084760B"/>
    <w:rsid w:val="008477A1"/>
    <w:rsid w:val="008479CD"/>
    <w:rsid w:val="00847BF8"/>
    <w:rsid w:val="00850222"/>
    <w:rsid w:val="0085022C"/>
    <w:rsid w:val="0085064B"/>
    <w:rsid w:val="00850F0D"/>
    <w:rsid w:val="008516E3"/>
    <w:rsid w:val="008516F1"/>
    <w:rsid w:val="00852578"/>
    <w:rsid w:val="0085258B"/>
    <w:rsid w:val="00852604"/>
    <w:rsid w:val="00852754"/>
    <w:rsid w:val="008527E4"/>
    <w:rsid w:val="00852B00"/>
    <w:rsid w:val="00852CA7"/>
    <w:rsid w:val="008536DC"/>
    <w:rsid w:val="00853BD4"/>
    <w:rsid w:val="00853ED5"/>
    <w:rsid w:val="00854C28"/>
    <w:rsid w:val="00854F42"/>
    <w:rsid w:val="00855373"/>
    <w:rsid w:val="00855B17"/>
    <w:rsid w:val="00856126"/>
    <w:rsid w:val="008561F5"/>
    <w:rsid w:val="008566AC"/>
    <w:rsid w:val="00856BED"/>
    <w:rsid w:val="00856FEA"/>
    <w:rsid w:val="00857250"/>
    <w:rsid w:val="00857E01"/>
    <w:rsid w:val="0086015C"/>
    <w:rsid w:val="0086015E"/>
    <w:rsid w:val="0086016F"/>
    <w:rsid w:val="0086069E"/>
    <w:rsid w:val="00860814"/>
    <w:rsid w:val="00860824"/>
    <w:rsid w:val="00860A33"/>
    <w:rsid w:val="0086110D"/>
    <w:rsid w:val="00861542"/>
    <w:rsid w:val="00861622"/>
    <w:rsid w:val="008616DF"/>
    <w:rsid w:val="00861708"/>
    <w:rsid w:val="0086200A"/>
    <w:rsid w:val="00863A72"/>
    <w:rsid w:val="008648C9"/>
    <w:rsid w:val="00864CC5"/>
    <w:rsid w:val="00864D5B"/>
    <w:rsid w:val="008651D4"/>
    <w:rsid w:val="008652D2"/>
    <w:rsid w:val="0086552E"/>
    <w:rsid w:val="00865556"/>
    <w:rsid w:val="00865A43"/>
    <w:rsid w:val="00865A8E"/>
    <w:rsid w:val="00865B58"/>
    <w:rsid w:val="00865BC7"/>
    <w:rsid w:val="00865C3B"/>
    <w:rsid w:val="00865FB7"/>
    <w:rsid w:val="008662BF"/>
    <w:rsid w:val="00866651"/>
    <w:rsid w:val="008668CE"/>
    <w:rsid w:val="00866D33"/>
    <w:rsid w:val="00867B21"/>
    <w:rsid w:val="008700A0"/>
    <w:rsid w:val="008706A9"/>
    <w:rsid w:val="00870DD2"/>
    <w:rsid w:val="0087127F"/>
    <w:rsid w:val="0087147C"/>
    <w:rsid w:val="00871764"/>
    <w:rsid w:val="00871A3A"/>
    <w:rsid w:val="00871BDF"/>
    <w:rsid w:val="008734B4"/>
    <w:rsid w:val="00873740"/>
    <w:rsid w:val="008742C4"/>
    <w:rsid w:val="00874E96"/>
    <w:rsid w:val="00874EBA"/>
    <w:rsid w:val="008759FD"/>
    <w:rsid w:val="00876441"/>
    <w:rsid w:val="008767B0"/>
    <w:rsid w:val="00876846"/>
    <w:rsid w:val="00876BA5"/>
    <w:rsid w:val="00876C51"/>
    <w:rsid w:val="00876CB5"/>
    <w:rsid w:val="008774F0"/>
    <w:rsid w:val="008777C8"/>
    <w:rsid w:val="008778A4"/>
    <w:rsid w:val="00877B09"/>
    <w:rsid w:val="00880200"/>
    <w:rsid w:val="00880661"/>
    <w:rsid w:val="008809D5"/>
    <w:rsid w:val="00881125"/>
    <w:rsid w:val="008818FE"/>
    <w:rsid w:val="00881A4A"/>
    <w:rsid w:val="00881C85"/>
    <w:rsid w:val="0088244A"/>
    <w:rsid w:val="008826F0"/>
    <w:rsid w:val="0088275B"/>
    <w:rsid w:val="00882A0B"/>
    <w:rsid w:val="0088346C"/>
    <w:rsid w:val="00883782"/>
    <w:rsid w:val="008838E5"/>
    <w:rsid w:val="00883F81"/>
    <w:rsid w:val="00883FC3"/>
    <w:rsid w:val="00883FC9"/>
    <w:rsid w:val="008845E9"/>
    <w:rsid w:val="0088489C"/>
    <w:rsid w:val="008852D9"/>
    <w:rsid w:val="00885BC9"/>
    <w:rsid w:val="008860FC"/>
    <w:rsid w:val="0088612D"/>
    <w:rsid w:val="00886252"/>
    <w:rsid w:val="00886B38"/>
    <w:rsid w:val="00886C15"/>
    <w:rsid w:val="00886EE9"/>
    <w:rsid w:val="0088710A"/>
    <w:rsid w:val="0088732B"/>
    <w:rsid w:val="008873D3"/>
    <w:rsid w:val="008873F2"/>
    <w:rsid w:val="008874CE"/>
    <w:rsid w:val="008879D3"/>
    <w:rsid w:val="0089016A"/>
    <w:rsid w:val="008901F3"/>
    <w:rsid w:val="00890947"/>
    <w:rsid w:val="0089108B"/>
    <w:rsid w:val="00891394"/>
    <w:rsid w:val="0089140B"/>
    <w:rsid w:val="008918AF"/>
    <w:rsid w:val="00891F8C"/>
    <w:rsid w:val="00892192"/>
    <w:rsid w:val="008921FB"/>
    <w:rsid w:val="008925D8"/>
    <w:rsid w:val="00892A6E"/>
    <w:rsid w:val="0089307C"/>
    <w:rsid w:val="00893E10"/>
    <w:rsid w:val="00893EDD"/>
    <w:rsid w:val="00894813"/>
    <w:rsid w:val="00894DCC"/>
    <w:rsid w:val="00894F27"/>
    <w:rsid w:val="00894FF6"/>
    <w:rsid w:val="008953FE"/>
    <w:rsid w:val="0089568E"/>
    <w:rsid w:val="008957FF"/>
    <w:rsid w:val="00896117"/>
    <w:rsid w:val="00896DF5"/>
    <w:rsid w:val="0089793A"/>
    <w:rsid w:val="00897ABC"/>
    <w:rsid w:val="008A0454"/>
    <w:rsid w:val="008A0796"/>
    <w:rsid w:val="008A0918"/>
    <w:rsid w:val="008A1097"/>
    <w:rsid w:val="008A1196"/>
    <w:rsid w:val="008A1367"/>
    <w:rsid w:val="008A309B"/>
    <w:rsid w:val="008A34A9"/>
    <w:rsid w:val="008A4137"/>
    <w:rsid w:val="008A4158"/>
    <w:rsid w:val="008A4B6C"/>
    <w:rsid w:val="008A5E82"/>
    <w:rsid w:val="008A6041"/>
    <w:rsid w:val="008A60E3"/>
    <w:rsid w:val="008A6B8F"/>
    <w:rsid w:val="008A6D52"/>
    <w:rsid w:val="008A6DBA"/>
    <w:rsid w:val="008A6E70"/>
    <w:rsid w:val="008A6EE5"/>
    <w:rsid w:val="008A6F2A"/>
    <w:rsid w:val="008A6F49"/>
    <w:rsid w:val="008A7038"/>
    <w:rsid w:val="008A7569"/>
    <w:rsid w:val="008A777C"/>
    <w:rsid w:val="008A78C2"/>
    <w:rsid w:val="008A7AD6"/>
    <w:rsid w:val="008A7B5F"/>
    <w:rsid w:val="008A7CA4"/>
    <w:rsid w:val="008B069E"/>
    <w:rsid w:val="008B0881"/>
    <w:rsid w:val="008B0CE2"/>
    <w:rsid w:val="008B0FE4"/>
    <w:rsid w:val="008B11F4"/>
    <w:rsid w:val="008B1536"/>
    <w:rsid w:val="008B2039"/>
    <w:rsid w:val="008B233C"/>
    <w:rsid w:val="008B24ED"/>
    <w:rsid w:val="008B2648"/>
    <w:rsid w:val="008B2FB3"/>
    <w:rsid w:val="008B2FD2"/>
    <w:rsid w:val="008B3173"/>
    <w:rsid w:val="008B36B5"/>
    <w:rsid w:val="008B3E81"/>
    <w:rsid w:val="008B4658"/>
    <w:rsid w:val="008B4A86"/>
    <w:rsid w:val="008B4D12"/>
    <w:rsid w:val="008B50B0"/>
    <w:rsid w:val="008B5106"/>
    <w:rsid w:val="008B55E0"/>
    <w:rsid w:val="008B5A33"/>
    <w:rsid w:val="008B5AA4"/>
    <w:rsid w:val="008B6431"/>
    <w:rsid w:val="008B6C54"/>
    <w:rsid w:val="008B70B4"/>
    <w:rsid w:val="008B75DA"/>
    <w:rsid w:val="008B7B52"/>
    <w:rsid w:val="008B7B9F"/>
    <w:rsid w:val="008B7BA9"/>
    <w:rsid w:val="008B7F9C"/>
    <w:rsid w:val="008C0149"/>
    <w:rsid w:val="008C0227"/>
    <w:rsid w:val="008C0328"/>
    <w:rsid w:val="008C0BCA"/>
    <w:rsid w:val="008C12F8"/>
    <w:rsid w:val="008C1594"/>
    <w:rsid w:val="008C15E1"/>
    <w:rsid w:val="008C19BE"/>
    <w:rsid w:val="008C25BA"/>
    <w:rsid w:val="008C2A97"/>
    <w:rsid w:val="008C2BD9"/>
    <w:rsid w:val="008C2E71"/>
    <w:rsid w:val="008C3089"/>
    <w:rsid w:val="008C4658"/>
    <w:rsid w:val="008C4ECC"/>
    <w:rsid w:val="008C53F2"/>
    <w:rsid w:val="008C5EC1"/>
    <w:rsid w:val="008C648C"/>
    <w:rsid w:val="008C6B63"/>
    <w:rsid w:val="008C6C84"/>
    <w:rsid w:val="008C6DAA"/>
    <w:rsid w:val="008C7440"/>
    <w:rsid w:val="008C74F1"/>
    <w:rsid w:val="008C7B5D"/>
    <w:rsid w:val="008C7DBD"/>
    <w:rsid w:val="008C7F2D"/>
    <w:rsid w:val="008C7F9A"/>
    <w:rsid w:val="008C7FEF"/>
    <w:rsid w:val="008D03AF"/>
    <w:rsid w:val="008D0484"/>
    <w:rsid w:val="008D059B"/>
    <w:rsid w:val="008D05A9"/>
    <w:rsid w:val="008D0910"/>
    <w:rsid w:val="008D09A9"/>
    <w:rsid w:val="008D0CD3"/>
    <w:rsid w:val="008D1A3B"/>
    <w:rsid w:val="008D2091"/>
    <w:rsid w:val="008D21C4"/>
    <w:rsid w:val="008D252B"/>
    <w:rsid w:val="008D3881"/>
    <w:rsid w:val="008D389A"/>
    <w:rsid w:val="008D3CC0"/>
    <w:rsid w:val="008D3D46"/>
    <w:rsid w:val="008D4085"/>
    <w:rsid w:val="008D4868"/>
    <w:rsid w:val="008D4AA7"/>
    <w:rsid w:val="008D4D35"/>
    <w:rsid w:val="008D50C2"/>
    <w:rsid w:val="008D55B0"/>
    <w:rsid w:val="008D55D9"/>
    <w:rsid w:val="008D5BC5"/>
    <w:rsid w:val="008D609B"/>
    <w:rsid w:val="008D68F4"/>
    <w:rsid w:val="008D6CF8"/>
    <w:rsid w:val="008D6F0B"/>
    <w:rsid w:val="008D7306"/>
    <w:rsid w:val="008D78BE"/>
    <w:rsid w:val="008D798D"/>
    <w:rsid w:val="008D7A09"/>
    <w:rsid w:val="008D7D5A"/>
    <w:rsid w:val="008E17E0"/>
    <w:rsid w:val="008E23CD"/>
    <w:rsid w:val="008E242A"/>
    <w:rsid w:val="008E2C5B"/>
    <w:rsid w:val="008E387E"/>
    <w:rsid w:val="008E3D65"/>
    <w:rsid w:val="008E435C"/>
    <w:rsid w:val="008E4804"/>
    <w:rsid w:val="008E481A"/>
    <w:rsid w:val="008E5257"/>
    <w:rsid w:val="008E54A6"/>
    <w:rsid w:val="008E55A6"/>
    <w:rsid w:val="008E58A2"/>
    <w:rsid w:val="008E627A"/>
    <w:rsid w:val="008E63A8"/>
    <w:rsid w:val="008E659F"/>
    <w:rsid w:val="008E6683"/>
    <w:rsid w:val="008E66A6"/>
    <w:rsid w:val="008E79C0"/>
    <w:rsid w:val="008E79D9"/>
    <w:rsid w:val="008E7B9A"/>
    <w:rsid w:val="008E7BEA"/>
    <w:rsid w:val="008F03DC"/>
    <w:rsid w:val="008F0409"/>
    <w:rsid w:val="008F0861"/>
    <w:rsid w:val="008F098D"/>
    <w:rsid w:val="008F122B"/>
    <w:rsid w:val="008F2032"/>
    <w:rsid w:val="008F26E1"/>
    <w:rsid w:val="008F2A76"/>
    <w:rsid w:val="008F2B74"/>
    <w:rsid w:val="008F3396"/>
    <w:rsid w:val="008F38AF"/>
    <w:rsid w:val="008F3B8B"/>
    <w:rsid w:val="008F3E87"/>
    <w:rsid w:val="008F3F0E"/>
    <w:rsid w:val="008F418C"/>
    <w:rsid w:val="008F42D4"/>
    <w:rsid w:val="008F456D"/>
    <w:rsid w:val="008F45C7"/>
    <w:rsid w:val="008F4A33"/>
    <w:rsid w:val="008F4BEF"/>
    <w:rsid w:val="008F5748"/>
    <w:rsid w:val="008F59D1"/>
    <w:rsid w:val="008F5F03"/>
    <w:rsid w:val="008F607E"/>
    <w:rsid w:val="008F6C0E"/>
    <w:rsid w:val="008F6D56"/>
    <w:rsid w:val="008F6EEA"/>
    <w:rsid w:val="008F7532"/>
    <w:rsid w:val="008F794E"/>
    <w:rsid w:val="009003DC"/>
    <w:rsid w:val="0090172F"/>
    <w:rsid w:val="00901B3F"/>
    <w:rsid w:val="00901B87"/>
    <w:rsid w:val="00901C84"/>
    <w:rsid w:val="00901F5C"/>
    <w:rsid w:val="00902313"/>
    <w:rsid w:val="0090231D"/>
    <w:rsid w:val="00903C20"/>
    <w:rsid w:val="00903D27"/>
    <w:rsid w:val="0090424C"/>
    <w:rsid w:val="009045C0"/>
    <w:rsid w:val="00905428"/>
    <w:rsid w:val="009066D3"/>
    <w:rsid w:val="009067A9"/>
    <w:rsid w:val="00906802"/>
    <w:rsid w:val="009068FF"/>
    <w:rsid w:val="0090703A"/>
    <w:rsid w:val="0090767E"/>
    <w:rsid w:val="0090769C"/>
    <w:rsid w:val="00907A69"/>
    <w:rsid w:val="00907BD2"/>
    <w:rsid w:val="00910620"/>
    <w:rsid w:val="0091093F"/>
    <w:rsid w:val="00911019"/>
    <w:rsid w:val="00911450"/>
    <w:rsid w:val="00912517"/>
    <w:rsid w:val="009127E7"/>
    <w:rsid w:val="009128C8"/>
    <w:rsid w:val="00912950"/>
    <w:rsid w:val="00912DF9"/>
    <w:rsid w:val="009137CC"/>
    <w:rsid w:val="00913D31"/>
    <w:rsid w:val="00913F4B"/>
    <w:rsid w:val="00914637"/>
    <w:rsid w:val="00914AFE"/>
    <w:rsid w:val="0091527C"/>
    <w:rsid w:val="00915325"/>
    <w:rsid w:val="00915497"/>
    <w:rsid w:val="009157C0"/>
    <w:rsid w:val="009159FC"/>
    <w:rsid w:val="00915B28"/>
    <w:rsid w:val="00915CAE"/>
    <w:rsid w:val="00915DF5"/>
    <w:rsid w:val="00915F13"/>
    <w:rsid w:val="00916644"/>
    <w:rsid w:val="00916653"/>
    <w:rsid w:val="009167B8"/>
    <w:rsid w:val="00916E76"/>
    <w:rsid w:val="0091710C"/>
    <w:rsid w:val="00917B5A"/>
    <w:rsid w:val="00917BE4"/>
    <w:rsid w:val="0092060B"/>
    <w:rsid w:val="00921299"/>
    <w:rsid w:val="00921502"/>
    <w:rsid w:val="00921A15"/>
    <w:rsid w:val="00921F8D"/>
    <w:rsid w:val="00922452"/>
    <w:rsid w:val="00922470"/>
    <w:rsid w:val="009232F2"/>
    <w:rsid w:val="009234EB"/>
    <w:rsid w:val="009236E9"/>
    <w:rsid w:val="0092398A"/>
    <w:rsid w:val="00923BC4"/>
    <w:rsid w:val="00923D75"/>
    <w:rsid w:val="00923D92"/>
    <w:rsid w:val="00923E28"/>
    <w:rsid w:val="00924776"/>
    <w:rsid w:val="00924928"/>
    <w:rsid w:val="00924C2F"/>
    <w:rsid w:val="00924CE6"/>
    <w:rsid w:val="00925C39"/>
    <w:rsid w:val="00925DB3"/>
    <w:rsid w:val="00926107"/>
    <w:rsid w:val="0092642E"/>
    <w:rsid w:val="00926500"/>
    <w:rsid w:val="0092653D"/>
    <w:rsid w:val="00926A54"/>
    <w:rsid w:val="00926BB3"/>
    <w:rsid w:val="00926D22"/>
    <w:rsid w:val="0092737B"/>
    <w:rsid w:val="0092780C"/>
    <w:rsid w:val="009317CF"/>
    <w:rsid w:val="00931806"/>
    <w:rsid w:val="00931ADC"/>
    <w:rsid w:val="00931FD6"/>
    <w:rsid w:val="0093329F"/>
    <w:rsid w:val="0093358E"/>
    <w:rsid w:val="0093365A"/>
    <w:rsid w:val="00933A87"/>
    <w:rsid w:val="00933DA6"/>
    <w:rsid w:val="009342A3"/>
    <w:rsid w:val="00934649"/>
    <w:rsid w:val="00934895"/>
    <w:rsid w:val="00934913"/>
    <w:rsid w:val="0093492F"/>
    <w:rsid w:val="00934B37"/>
    <w:rsid w:val="00934C95"/>
    <w:rsid w:val="00935696"/>
    <w:rsid w:val="0093585C"/>
    <w:rsid w:val="00935A4B"/>
    <w:rsid w:val="00935D45"/>
    <w:rsid w:val="009361FA"/>
    <w:rsid w:val="0093647F"/>
    <w:rsid w:val="009365B4"/>
    <w:rsid w:val="009368EA"/>
    <w:rsid w:val="00936C96"/>
    <w:rsid w:val="009371F3"/>
    <w:rsid w:val="0093741E"/>
    <w:rsid w:val="0093751D"/>
    <w:rsid w:val="009375DD"/>
    <w:rsid w:val="00937E9F"/>
    <w:rsid w:val="0094024C"/>
    <w:rsid w:val="009407E3"/>
    <w:rsid w:val="00941254"/>
    <w:rsid w:val="00941373"/>
    <w:rsid w:val="0094157E"/>
    <w:rsid w:val="0094175A"/>
    <w:rsid w:val="009417F6"/>
    <w:rsid w:val="0094199A"/>
    <w:rsid w:val="00941DC4"/>
    <w:rsid w:val="00941FD5"/>
    <w:rsid w:val="00942076"/>
    <w:rsid w:val="00942185"/>
    <w:rsid w:val="00942EE8"/>
    <w:rsid w:val="0094323E"/>
    <w:rsid w:val="009435F7"/>
    <w:rsid w:val="00943F32"/>
    <w:rsid w:val="00944013"/>
    <w:rsid w:val="00944086"/>
    <w:rsid w:val="00944182"/>
    <w:rsid w:val="00944196"/>
    <w:rsid w:val="00944249"/>
    <w:rsid w:val="00944365"/>
    <w:rsid w:val="00944566"/>
    <w:rsid w:val="00944AED"/>
    <w:rsid w:val="00944E30"/>
    <w:rsid w:val="009450B5"/>
    <w:rsid w:val="0094566B"/>
    <w:rsid w:val="00945838"/>
    <w:rsid w:val="00945C2B"/>
    <w:rsid w:val="00945F58"/>
    <w:rsid w:val="0094657B"/>
    <w:rsid w:val="00946616"/>
    <w:rsid w:val="00946623"/>
    <w:rsid w:val="00946A80"/>
    <w:rsid w:val="009472A3"/>
    <w:rsid w:val="0094775F"/>
    <w:rsid w:val="00947981"/>
    <w:rsid w:val="009500C4"/>
    <w:rsid w:val="00950444"/>
    <w:rsid w:val="0095048D"/>
    <w:rsid w:val="00950B19"/>
    <w:rsid w:val="00950B32"/>
    <w:rsid w:val="00950CAF"/>
    <w:rsid w:val="00950D5E"/>
    <w:rsid w:val="0095138E"/>
    <w:rsid w:val="00951B05"/>
    <w:rsid w:val="00951EB4"/>
    <w:rsid w:val="00951FB7"/>
    <w:rsid w:val="00952003"/>
    <w:rsid w:val="0095217A"/>
    <w:rsid w:val="00952391"/>
    <w:rsid w:val="00952CA8"/>
    <w:rsid w:val="009540AE"/>
    <w:rsid w:val="009543AC"/>
    <w:rsid w:val="00954C0C"/>
    <w:rsid w:val="00954FA0"/>
    <w:rsid w:val="009562F0"/>
    <w:rsid w:val="009563CC"/>
    <w:rsid w:val="00956555"/>
    <w:rsid w:val="009565C3"/>
    <w:rsid w:val="009571DF"/>
    <w:rsid w:val="009574DD"/>
    <w:rsid w:val="009575F0"/>
    <w:rsid w:val="00957C1A"/>
    <w:rsid w:val="00957D34"/>
    <w:rsid w:val="00960883"/>
    <w:rsid w:val="009618B6"/>
    <w:rsid w:val="00961D3B"/>
    <w:rsid w:val="00961E23"/>
    <w:rsid w:val="009621CD"/>
    <w:rsid w:val="00962320"/>
    <w:rsid w:val="00963029"/>
    <w:rsid w:val="0096381C"/>
    <w:rsid w:val="0096386E"/>
    <w:rsid w:val="00963EE2"/>
    <w:rsid w:val="00964074"/>
    <w:rsid w:val="00964108"/>
    <w:rsid w:val="0096444F"/>
    <w:rsid w:val="00964720"/>
    <w:rsid w:val="00964A8E"/>
    <w:rsid w:val="00965053"/>
    <w:rsid w:val="009651A9"/>
    <w:rsid w:val="009654A4"/>
    <w:rsid w:val="0096568E"/>
    <w:rsid w:val="00965C7F"/>
    <w:rsid w:val="00965CB7"/>
    <w:rsid w:val="00965DE6"/>
    <w:rsid w:val="00966092"/>
    <w:rsid w:val="0096688B"/>
    <w:rsid w:val="00967520"/>
    <w:rsid w:val="0096764A"/>
    <w:rsid w:val="00967A61"/>
    <w:rsid w:val="00967F28"/>
    <w:rsid w:val="00970083"/>
    <w:rsid w:val="0097017D"/>
    <w:rsid w:val="00970804"/>
    <w:rsid w:val="00971068"/>
    <w:rsid w:val="0097171D"/>
    <w:rsid w:val="00971A35"/>
    <w:rsid w:val="0097209C"/>
    <w:rsid w:val="009723D0"/>
    <w:rsid w:val="00972989"/>
    <w:rsid w:val="009730B5"/>
    <w:rsid w:val="00973182"/>
    <w:rsid w:val="0097352B"/>
    <w:rsid w:val="009735D3"/>
    <w:rsid w:val="00973A56"/>
    <w:rsid w:val="00973D5D"/>
    <w:rsid w:val="00974D53"/>
    <w:rsid w:val="0097510B"/>
    <w:rsid w:val="00975E29"/>
    <w:rsid w:val="00975FF5"/>
    <w:rsid w:val="009762A3"/>
    <w:rsid w:val="0097674D"/>
    <w:rsid w:val="0097691F"/>
    <w:rsid w:val="00976BED"/>
    <w:rsid w:val="00976D66"/>
    <w:rsid w:val="0097715E"/>
    <w:rsid w:val="0097723D"/>
    <w:rsid w:val="009774A3"/>
    <w:rsid w:val="0097759F"/>
    <w:rsid w:val="0098004E"/>
    <w:rsid w:val="009804AB"/>
    <w:rsid w:val="00980D70"/>
    <w:rsid w:val="00980E24"/>
    <w:rsid w:val="00980F39"/>
    <w:rsid w:val="009814BA"/>
    <w:rsid w:val="009815D4"/>
    <w:rsid w:val="00981DAD"/>
    <w:rsid w:val="0098203D"/>
    <w:rsid w:val="0098248E"/>
    <w:rsid w:val="00982865"/>
    <w:rsid w:val="009828EA"/>
    <w:rsid w:val="00982A34"/>
    <w:rsid w:val="00982EA4"/>
    <w:rsid w:val="009835E0"/>
    <w:rsid w:val="009837A4"/>
    <w:rsid w:val="00983FE6"/>
    <w:rsid w:val="0098404D"/>
    <w:rsid w:val="009840A4"/>
    <w:rsid w:val="009840AC"/>
    <w:rsid w:val="009846FC"/>
    <w:rsid w:val="00984CDF"/>
    <w:rsid w:val="00984E78"/>
    <w:rsid w:val="009851D5"/>
    <w:rsid w:val="00985344"/>
    <w:rsid w:val="00985908"/>
    <w:rsid w:val="00985B52"/>
    <w:rsid w:val="00985C7E"/>
    <w:rsid w:val="00986533"/>
    <w:rsid w:val="00986CAC"/>
    <w:rsid w:val="009870DF"/>
    <w:rsid w:val="009871D9"/>
    <w:rsid w:val="00987203"/>
    <w:rsid w:val="00987534"/>
    <w:rsid w:val="0098787D"/>
    <w:rsid w:val="00987972"/>
    <w:rsid w:val="0098797E"/>
    <w:rsid w:val="00987E8F"/>
    <w:rsid w:val="009908D7"/>
    <w:rsid w:val="00990A5D"/>
    <w:rsid w:val="00990ECD"/>
    <w:rsid w:val="009919B4"/>
    <w:rsid w:val="009919E8"/>
    <w:rsid w:val="0099299F"/>
    <w:rsid w:val="00992C65"/>
    <w:rsid w:val="00992C82"/>
    <w:rsid w:val="00992F31"/>
    <w:rsid w:val="009930BC"/>
    <w:rsid w:val="0099367E"/>
    <w:rsid w:val="00993A27"/>
    <w:rsid w:val="00994119"/>
    <w:rsid w:val="00994C5B"/>
    <w:rsid w:val="00994F9E"/>
    <w:rsid w:val="00995A78"/>
    <w:rsid w:val="00995DD5"/>
    <w:rsid w:val="00996186"/>
    <w:rsid w:val="00996C82"/>
    <w:rsid w:val="00996CB0"/>
    <w:rsid w:val="00996F8E"/>
    <w:rsid w:val="009974DD"/>
    <w:rsid w:val="00997E5B"/>
    <w:rsid w:val="009A0289"/>
    <w:rsid w:val="009A0872"/>
    <w:rsid w:val="009A0A27"/>
    <w:rsid w:val="009A1124"/>
    <w:rsid w:val="009A15BC"/>
    <w:rsid w:val="009A17D7"/>
    <w:rsid w:val="009A1B28"/>
    <w:rsid w:val="009A21FC"/>
    <w:rsid w:val="009A2547"/>
    <w:rsid w:val="009A2D4C"/>
    <w:rsid w:val="009A30B7"/>
    <w:rsid w:val="009A3435"/>
    <w:rsid w:val="009A3493"/>
    <w:rsid w:val="009A461B"/>
    <w:rsid w:val="009A476C"/>
    <w:rsid w:val="009A4777"/>
    <w:rsid w:val="009A4AD7"/>
    <w:rsid w:val="009A4BF4"/>
    <w:rsid w:val="009A523D"/>
    <w:rsid w:val="009A53E8"/>
    <w:rsid w:val="009A55C9"/>
    <w:rsid w:val="009A5722"/>
    <w:rsid w:val="009A6267"/>
    <w:rsid w:val="009A6541"/>
    <w:rsid w:val="009A6944"/>
    <w:rsid w:val="009A7204"/>
    <w:rsid w:val="009A746A"/>
    <w:rsid w:val="009A7741"/>
    <w:rsid w:val="009A7AB1"/>
    <w:rsid w:val="009A7C8E"/>
    <w:rsid w:val="009B00E3"/>
    <w:rsid w:val="009B0264"/>
    <w:rsid w:val="009B14BC"/>
    <w:rsid w:val="009B14E9"/>
    <w:rsid w:val="009B1A7F"/>
    <w:rsid w:val="009B1AB0"/>
    <w:rsid w:val="009B1BDF"/>
    <w:rsid w:val="009B1E1D"/>
    <w:rsid w:val="009B21B8"/>
    <w:rsid w:val="009B27DA"/>
    <w:rsid w:val="009B2FB3"/>
    <w:rsid w:val="009B31E6"/>
    <w:rsid w:val="009B3380"/>
    <w:rsid w:val="009B3435"/>
    <w:rsid w:val="009B34A3"/>
    <w:rsid w:val="009B35F9"/>
    <w:rsid w:val="009B37A3"/>
    <w:rsid w:val="009B43F2"/>
    <w:rsid w:val="009B44D1"/>
    <w:rsid w:val="009B4856"/>
    <w:rsid w:val="009B4D22"/>
    <w:rsid w:val="009B521A"/>
    <w:rsid w:val="009B580A"/>
    <w:rsid w:val="009B5893"/>
    <w:rsid w:val="009B6BE1"/>
    <w:rsid w:val="009B7045"/>
    <w:rsid w:val="009B71C6"/>
    <w:rsid w:val="009B71F6"/>
    <w:rsid w:val="009B7BAD"/>
    <w:rsid w:val="009B7F4D"/>
    <w:rsid w:val="009C0D1B"/>
    <w:rsid w:val="009C130D"/>
    <w:rsid w:val="009C1442"/>
    <w:rsid w:val="009C1913"/>
    <w:rsid w:val="009C2231"/>
    <w:rsid w:val="009C279E"/>
    <w:rsid w:val="009C29AA"/>
    <w:rsid w:val="009C3268"/>
    <w:rsid w:val="009C32FB"/>
    <w:rsid w:val="009C392A"/>
    <w:rsid w:val="009C3A47"/>
    <w:rsid w:val="009C3D05"/>
    <w:rsid w:val="009C3D1C"/>
    <w:rsid w:val="009C3E81"/>
    <w:rsid w:val="009C3E98"/>
    <w:rsid w:val="009C4968"/>
    <w:rsid w:val="009C4C9D"/>
    <w:rsid w:val="009C506A"/>
    <w:rsid w:val="009C51EA"/>
    <w:rsid w:val="009C5209"/>
    <w:rsid w:val="009C54E5"/>
    <w:rsid w:val="009C569B"/>
    <w:rsid w:val="009C5702"/>
    <w:rsid w:val="009C61D7"/>
    <w:rsid w:val="009C6796"/>
    <w:rsid w:val="009C685C"/>
    <w:rsid w:val="009C68E5"/>
    <w:rsid w:val="009C6D83"/>
    <w:rsid w:val="009C703B"/>
    <w:rsid w:val="009C710E"/>
    <w:rsid w:val="009C71B8"/>
    <w:rsid w:val="009C7368"/>
    <w:rsid w:val="009C7B17"/>
    <w:rsid w:val="009C7B77"/>
    <w:rsid w:val="009C7C29"/>
    <w:rsid w:val="009D035D"/>
    <w:rsid w:val="009D08A3"/>
    <w:rsid w:val="009D0C9C"/>
    <w:rsid w:val="009D0E52"/>
    <w:rsid w:val="009D24D8"/>
    <w:rsid w:val="009D26C1"/>
    <w:rsid w:val="009D2A21"/>
    <w:rsid w:val="009D2CE4"/>
    <w:rsid w:val="009D2D17"/>
    <w:rsid w:val="009D2F07"/>
    <w:rsid w:val="009D30C4"/>
    <w:rsid w:val="009D35AE"/>
    <w:rsid w:val="009D3917"/>
    <w:rsid w:val="009D3B3C"/>
    <w:rsid w:val="009D3B7D"/>
    <w:rsid w:val="009D3E36"/>
    <w:rsid w:val="009D455A"/>
    <w:rsid w:val="009D457A"/>
    <w:rsid w:val="009D4EB1"/>
    <w:rsid w:val="009D5206"/>
    <w:rsid w:val="009D5547"/>
    <w:rsid w:val="009D5663"/>
    <w:rsid w:val="009D599D"/>
    <w:rsid w:val="009D5F0E"/>
    <w:rsid w:val="009D61F8"/>
    <w:rsid w:val="009D6556"/>
    <w:rsid w:val="009D6DB7"/>
    <w:rsid w:val="009D77B2"/>
    <w:rsid w:val="009D7EAB"/>
    <w:rsid w:val="009D7EDF"/>
    <w:rsid w:val="009D7FA6"/>
    <w:rsid w:val="009E10C7"/>
    <w:rsid w:val="009E1598"/>
    <w:rsid w:val="009E25B3"/>
    <w:rsid w:val="009E3536"/>
    <w:rsid w:val="009E3E03"/>
    <w:rsid w:val="009E4634"/>
    <w:rsid w:val="009E471E"/>
    <w:rsid w:val="009E4BBB"/>
    <w:rsid w:val="009E5193"/>
    <w:rsid w:val="009E5570"/>
    <w:rsid w:val="009E5A46"/>
    <w:rsid w:val="009E5CEF"/>
    <w:rsid w:val="009E6423"/>
    <w:rsid w:val="009E65BA"/>
    <w:rsid w:val="009E6BEC"/>
    <w:rsid w:val="009E6E9C"/>
    <w:rsid w:val="009E74AA"/>
    <w:rsid w:val="009E769A"/>
    <w:rsid w:val="009E7BA8"/>
    <w:rsid w:val="009E7EB5"/>
    <w:rsid w:val="009F0050"/>
    <w:rsid w:val="009F00A4"/>
    <w:rsid w:val="009F09EB"/>
    <w:rsid w:val="009F0AA9"/>
    <w:rsid w:val="009F0C86"/>
    <w:rsid w:val="009F0F1B"/>
    <w:rsid w:val="009F1342"/>
    <w:rsid w:val="009F1401"/>
    <w:rsid w:val="009F1616"/>
    <w:rsid w:val="009F179A"/>
    <w:rsid w:val="009F1907"/>
    <w:rsid w:val="009F1E3A"/>
    <w:rsid w:val="009F1E5E"/>
    <w:rsid w:val="009F22BE"/>
    <w:rsid w:val="009F24A1"/>
    <w:rsid w:val="009F2BA3"/>
    <w:rsid w:val="009F2DD6"/>
    <w:rsid w:val="009F386E"/>
    <w:rsid w:val="009F45F5"/>
    <w:rsid w:val="009F5350"/>
    <w:rsid w:val="009F5DDF"/>
    <w:rsid w:val="009F62EC"/>
    <w:rsid w:val="009F6887"/>
    <w:rsid w:val="009F6FD7"/>
    <w:rsid w:val="009F74DC"/>
    <w:rsid w:val="009F78A8"/>
    <w:rsid w:val="009F7E85"/>
    <w:rsid w:val="00A008FD"/>
    <w:rsid w:val="00A00BB2"/>
    <w:rsid w:val="00A00FB9"/>
    <w:rsid w:val="00A01392"/>
    <w:rsid w:val="00A01396"/>
    <w:rsid w:val="00A0177C"/>
    <w:rsid w:val="00A021F0"/>
    <w:rsid w:val="00A023EA"/>
    <w:rsid w:val="00A0270F"/>
    <w:rsid w:val="00A027BD"/>
    <w:rsid w:val="00A02A9F"/>
    <w:rsid w:val="00A02B0C"/>
    <w:rsid w:val="00A02CBE"/>
    <w:rsid w:val="00A02CCA"/>
    <w:rsid w:val="00A032AA"/>
    <w:rsid w:val="00A032F8"/>
    <w:rsid w:val="00A033C9"/>
    <w:rsid w:val="00A03467"/>
    <w:rsid w:val="00A03470"/>
    <w:rsid w:val="00A037A0"/>
    <w:rsid w:val="00A03D8D"/>
    <w:rsid w:val="00A03DE1"/>
    <w:rsid w:val="00A040D9"/>
    <w:rsid w:val="00A05224"/>
    <w:rsid w:val="00A055A4"/>
    <w:rsid w:val="00A05828"/>
    <w:rsid w:val="00A05894"/>
    <w:rsid w:val="00A058DE"/>
    <w:rsid w:val="00A06047"/>
    <w:rsid w:val="00A06544"/>
    <w:rsid w:val="00A06A19"/>
    <w:rsid w:val="00A06F19"/>
    <w:rsid w:val="00A077D5"/>
    <w:rsid w:val="00A07A9E"/>
    <w:rsid w:val="00A07BC7"/>
    <w:rsid w:val="00A07CE2"/>
    <w:rsid w:val="00A10270"/>
    <w:rsid w:val="00A110BA"/>
    <w:rsid w:val="00A1115F"/>
    <w:rsid w:val="00A111C8"/>
    <w:rsid w:val="00A1139A"/>
    <w:rsid w:val="00A11FEA"/>
    <w:rsid w:val="00A12495"/>
    <w:rsid w:val="00A13029"/>
    <w:rsid w:val="00A1310C"/>
    <w:rsid w:val="00A13218"/>
    <w:rsid w:val="00A13731"/>
    <w:rsid w:val="00A13CA2"/>
    <w:rsid w:val="00A13FCB"/>
    <w:rsid w:val="00A1420F"/>
    <w:rsid w:val="00A146A8"/>
    <w:rsid w:val="00A1546E"/>
    <w:rsid w:val="00A159AB"/>
    <w:rsid w:val="00A16198"/>
    <w:rsid w:val="00A166F9"/>
    <w:rsid w:val="00A16954"/>
    <w:rsid w:val="00A16AFF"/>
    <w:rsid w:val="00A170CD"/>
    <w:rsid w:val="00A17442"/>
    <w:rsid w:val="00A17649"/>
    <w:rsid w:val="00A177E4"/>
    <w:rsid w:val="00A203C8"/>
    <w:rsid w:val="00A203D5"/>
    <w:rsid w:val="00A20BA8"/>
    <w:rsid w:val="00A20CF6"/>
    <w:rsid w:val="00A2127F"/>
    <w:rsid w:val="00A215B1"/>
    <w:rsid w:val="00A2174D"/>
    <w:rsid w:val="00A21D6A"/>
    <w:rsid w:val="00A2229B"/>
    <w:rsid w:val="00A22353"/>
    <w:rsid w:val="00A227DD"/>
    <w:rsid w:val="00A22D03"/>
    <w:rsid w:val="00A22E1F"/>
    <w:rsid w:val="00A23009"/>
    <w:rsid w:val="00A230A0"/>
    <w:rsid w:val="00A2327A"/>
    <w:rsid w:val="00A232A6"/>
    <w:rsid w:val="00A23A9A"/>
    <w:rsid w:val="00A23AB9"/>
    <w:rsid w:val="00A23B7F"/>
    <w:rsid w:val="00A23C82"/>
    <w:rsid w:val="00A23FB3"/>
    <w:rsid w:val="00A24337"/>
    <w:rsid w:val="00A24896"/>
    <w:rsid w:val="00A24987"/>
    <w:rsid w:val="00A24C5A"/>
    <w:rsid w:val="00A24E00"/>
    <w:rsid w:val="00A25304"/>
    <w:rsid w:val="00A2545E"/>
    <w:rsid w:val="00A25928"/>
    <w:rsid w:val="00A25C2D"/>
    <w:rsid w:val="00A25F94"/>
    <w:rsid w:val="00A260FE"/>
    <w:rsid w:val="00A26669"/>
    <w:rsid w:val="00A27B90"/>
    <w:rsid w:val="00A27F41"/>
    <w:rsid w:val="00A30656"/>
    <w:rsid w:val="00A30E74"/>
    <w:rsid w:val="00A30EFE"/>
    <w:rsid w:val="00A31002"/>
    <w:rsid w:val="00A3104C"/>
    <w:rsid w:val="00A3191D"/>
    <w:rsid w:val="00A319AF"/>
    <w:rsid w:val="00A31E7F"/>
    <w:rsid w:val="00A32FE7"/>
    <w:rsid w:val="00A3358A"/>
    <w:rsid w:val="00A33FBB"/>
    <w:rsid w:val="00A33FFC"/>
    <w:rsid w:val="00A34082"/>
    <w:rsid w:val="00A34C01"/>
    <w:rsid w:val="00A356B9"/>
    <w:rsid w:val="00A357CA"/>
    <w:rsid w:val="00A35DBF"/>
    <w:rsid w:val="00A363D8"/>
    <w:rsid w:val="00A369EA"/>
    <w:rsid w:val="00A36B42"/>
    <w:rsid w:val="00A36E38"/>
    <w:rsid w:val="00A3746F"/>
    <w:rsid w:val="00A374E6"/>
    <w:rsid w:val="00A404B4"/>
    <w:rsid w:val="00A40B57"/>
    <w:rsid w:val="00A40DB4"/>
    <w:rsid w:val="00A41DBE"/>
    <w:rsid w:val="00A42817"/>
    <w:rsid w:val="00A428A6"/>
    <w:rsid w:val="00A43216"/>
    <w:rsid w:val="00A43DDB"/>
    <w:rsid w:val="00A43E12"/>
    <w:rsid w:val="00A4416E"/>
    <w:rsid w:val="00A44385"/>
    <w:rsid w:val="00A4484F"/>
    <w:rsid w:val="00A4510E"/>
    <w:rsid w:val="00A4562C"/>
    <w:rsid w:val="00A46B9B"/>
    <w:rsid w:val="00A473F3"/>
    <w:rsid w:val="00A47499"/>
    <w:rsid w:val="00A479BE"/>
    <w:rsid w:val="00A47C06"/>
    <w:rsid w:val="00A50838"/>
    <w:rsid w:val="00A50944"/>
    <w:rsid w:val="00A50B85"/>
    <w:rsid w:val="00A515E0"/>
    <w:rsid w:val="00A517DD"/>
    <w:rsid w:val="00A5181E"/>
    <w:rsid w:val="00A518A2"/>
    <w:rsid w:val="00A51C39"/>
    <w:rsid w:val="00A52954"/>
    <w:rsid w:val="00A52BE8"/>
    <w:rsid w:val="00A52FE6"/>
    <w:rsid w:val="00A53360"/>
    <w:rsid w:val="00A535BE"/>
    <w:rsid w:val="00A5387D"/>
    <w:rsid w:val="00A53C6E"/>
    <w:rsid w:val="00A5411A"/>
    <w:rsid w:val="00A541D5"/>
    <w:rsid w:val="00A544EF"/>
    <w:rsid w:val="00A54699"/>
    <w:rsid w:val="00A54AD9"/>
    <w:rsid w:val="00A5530B"/>
    <w:rsid w:val="00A55323"/>
    <w:rsid w:val="00A553EA"/>
    <w:rsid w:val="00A55B22"/>
    <w:rsid w:val="00A55CC2"/>
    <w:rsid w:val="00A55F2F"/>
    <w:rsid w:val="00A5618B"/>
    <w:rsid w:val="00A56594"/>
    <w:rsid w:val="00A56BA1"/>
    <w:rsid w:val="00A56E66"/>
    <w:rsid w:val="00A571B8"/>
    <w:rsid w:val="00A601DA"/>
    <w:rsid w:val="00A60DFC"/>
    <w:rsid w:val="00A61328"/>
    <w:rsid w:val="00A614F1"/>
    <w:rsid w:val="00A61847"/>
    <w:rsid w:val="00A6189B"/>
    <w:rsid w:val="00A61F0D"/>
    <w:rsid w:val="00A62114"/>
    <w:rsid w:val="00A622FF"/>
    <w:rsid w:val="00A6293F"/>
    <w:rsid w:val="00A64666"/>
    <w:rsid w:val="00A64BE5"/>
    <w:rsid w:val="00A64CC3"/>
    <w:rsid w:val="00A6574C"/>
    <w:rsid w:val="00A65791"/>
    <w:rsid w:val="00A6579A"/>
    <w:rsid w:val="00A65929"/>
    <w:rsid w:val="00A662D2"/>
    <w:rsid w:val="00A6631E"/>
    <w:rsid w:val="00A66444"/>
    <w:rsid w:val="00A6658E"/>
    <w:rsid w:val="00A66700"/>
    <w:rsid w:val="00A66820"/>
    <w:rsid w:val="00A6696C"/>
    <w:rsid w:val="00A66B2A"/>
    <w:rsid w:val="00A66C7B"/>
    <w:rsid w:val="00A66CDC"/>
    <w:rsid w:val="00A677BE"/>
    <w:rsid w:val="00A677FF"/>
    <w:rsid w:val="00A7018E"/>
    <w:rsid w:val="00A701D2"/>
    <w:rsid w:val="00A703A7"/>
    <w:rsid w:val="00A70D07"/>
    <w:rsid w:val="00A70D70"/>
    <w:rsid w:val="00A71A6E"/>
    <w:rsid w:val="00A71DC5"/>
    <w:rsid w:val="00A7210D"/>
    <w:rsid w:val="00A721CF"/>
    <w:rsid w:val="00A72498"/>
    <w:rsid w:val="00A72728"/>
    <w:rsid w:val="00A72779"/>
    <w:rsid w:val="00A72F44"/>
    <w:rsid w:val="00A733F9"/>
    <w:rsid w:val="00A736FC"/>
    <w:rsid w:val="00A73778"/>
    <w:rsid w:val="00A74365"/>
    <w:rsid w:val="00A7472F"/>
    <w:rsid w:val="00A7484A"/>
    <w:rsid w:val="00A74EA7"/>
    <w:rsid w:val="00A7528D"/>
    <w:rsid w:val="00A752C3"/>
    <w:rsid w:val="00A754A2"/>
    <w:rsid w:val="00A75618"/>
    <w:rsid w:val="00A75893"/>
    <w:rsid w:val="00A75B21"/>
    <w:rsid w:val="00A75EF2"/>
    <w:rsid w:val="00A773C6"/>
    <w:rsid w:val="00A77620"/>
    <w:rsid w:val="00A7793F"/>
    <w:rsid w:val="00A7797C"/>
    <w:rsid w:val="00A77CAA"/>
    <w:rsid w:val="00A77CCD"/>
    <w:rsid w:val="00A77E35"/>
    <w:rsid w:val="00A77E4F"/>
    <w:rsid w:val="00A80529"/>
    <w:rsid w:val="00A809C2"/>
    <w:rsid w:val="00A80CD4"/>
    <w:rsid w:val="00A80DF6"/>
    <w:rsid w:val="00A811EF"/>
    <w:rsid w:val="00A8128D"/>
    <w:rsid w:val="00A813E9"/>
    <w:rsid w:val="00A81900"/>
    <w:rsid w:val="00A825B1"/>
    <w:rsid w:val="00A82B7E"/>
    <w:rsid w:val="00A82F29"/>
    <w:rsid w:val="00A8376C"/>
    <w:rsid w:val="00A83C8E"/>
    <w:rsid w:val="00A847BA"/>
    <w:rsid w:val="00A84990"/>
    <w:rsid w:val="00A85349"/>
    <w:rsid w:val="00A855F0"/>
    <w:rsid w:val="00A85874"/>
    <w:rsid w:val="00A866D6"/>
    <w:rsid w:val="00A86802"/>
    <w:rsid w:val="00A8724A"/>
    <w:rsid w:val="00A8767C"/>
    <w:rsid w:val="00A879FD"/>
    <w:rsid w:val="00A87A89"/>
    <w:rsid w:val="00A90749"/>
    <w:rsid w:val="00A9097A"/>
    <w:rsid w:val="00A90B21"/>
    <w:rsid w:val="00A90EDA"/>
    <w:rsid w:val="00A90FAD"/>
    <w:rsid w:val="00A90FC5"/>
    <w:rsid w:val="00A914C4"/>
    <w:rsid w:val="00A9167D"/>
    <w:rsid w:val="00A91CB0"/>
    <w:rsid w:val="00A92608"/>
    <w:rsid w:val="00A928D9"/>
    <w:rsid w:val="00A92FAB"/>
    <w:rsid w:val="00A930E0"/>
    <w:rsid w:val="00A932B0"/>
    <w:rsid w:val="00A939A6"/>
    <w:rsid w:val="00A93BCA"/>
    <w:rsid w:val="00A93E06"/>
    <w:rsid w:val="00A94A8D"/>
    <w:rsid w:val="00A94AE9"/>
    <w:rsid w:val="00A94B15"/>
    <w:rsid w:val="00A952C4"/>
    <w:rsid w:val="00A957BF"/>
    <w:rsid w:val="00A95A3D"/>
    <w:rsid w:val="00A95D3F"/>
    <w:rsid w:val="00A95DA3"/>
    <w:rsid w:val="00A9660F"/>
    <w:rsid w:val="00A96886"/>
    <w:rsid w:val="00A96ADE"/>
    <w:rsid w:val="00A96C88"/>
    <w:rsid w:val="00A9780C"/>
    <w:rsid w:val="00A97B12"/>
    <w:rsid w:val="00A97C38"/>
    <w:rsid w:val="00A97EB0"/>
    <w:rsid w:val="00A97FE1"/>
    <w:rsid w:val="00AA0919"/>
    <w:rsid w:val="00AA09F5"/>
    <w:rsid w:val="00AA0D2E"/>
    <w:rsid w:val="00AA0D66"/>
    <w:rsid w:val="00AA1A03"/>
    <w:rsid w:val="00AA1F25"/>
    <w:rsid w:val="00AA1FE4"/>
    <w:rsid w:val="00AA2013"/>
    <w:rsid w:val="00AA209A"/>
    <w:rsid w:val="00AA25EA"/>
    <w:rsid w:val="00AA29A0"/>
    <w:rsid w:val="00AA3162"/>
    <w:rsid w:val="00AA332E"/>
    <w:rsid w:val="00AA33D9"/>
    <w:rsid w:val="00AA3BA4"/>
    <w:rsid w:val="00AA3C9A"/>
    <w:rsid w:val="00AA3CB4"/>
    <w:rsid w:val="00AA3E27"/>
    <w:rsid w:val="00AA422F"/>
    <w:rsid w:val="00AA472B"/>
    <w:rsid w:val="00AA4A72"/>
    <w:rsid w:val="00AA5324"/>
    <w:rsid w:val="00AA60DC"/>
    <w:rsid w:val="00AA61C2"/>
    <w:rsid w:val="00AA6806"/>
    <w:rsid w:val="00AA6CB9"/>
    <w:rsid w:val="00AA7001"/>
    <w:rsid w:val="00AA73BC"/>
    <w:rsid w:val="00AA7BB8"/>
    <w:rsid w:val="00AA7D1A"/>
    <w:rsid w:val="00AB01AD"/>
    <w:rsid w:val="00AB03B1"/>
    <w:rsid w:val="00AB08BE"/>
    <w:rsid w:val="00AB0B16"/>
    <w:rsid w:val="00AB0CFB"/>
    <w:rsid w:val="00AB0D59"/>
    <w:rsid w:val="00AB13BC"/>
    <w:rsid w:val="00AB2321"/>
    <w:rsid w:val="00AB23F0"/>
    <w:rsid w:val="00AB24E7"/>
    <w:rsid w:val="00AB2539"/>
    <w:rsid w:val="00AB2663"/>
    <w:rsid w:val="00AB27DB"/>
    <w:rsid w:val="00AB34AD"/>
    <w:rsid w:val="00AB34CD"/>
    <w:rsid w:val="00AB3B44"/>
    <w:rsid w:val="00AB3FA9"/>
    <w:rsid w:val="00AB40BC"/>
    <w:rsid w:val="00AB40F9"/>
    <w:rsid w:val="00AB4655"/>
    <w:rsid w:val="00AB49EF"/>
    <w:rsid w:val="00AB59EF"/>
    <w:rsid w:val="00AB62B2"/>
    <w:rsid w:val="00AB6382"/>
    <w:rsid w:val="00AB656C"/>
    <w:rsid w:val="00AB6834"/>
    <w:rsid w:val="00AB76FC"/>
    <w:rsid w:val="00AC0083"/>
    <w:rsid w:val="00AC05F8"/>
    <w:rsid w:val="00AC07D7"/>
    <w:rsid w:val="00AC0806"/>
    <w:rsid w:val="00AC0BB2"/>
    <w:rsid w:val="00AC0C22"/>
    <w:rsid w:val="00AC0F7B"/>
    <w:rsid w:val="00AC1078"/>
    <w:rsid w:val="00AC1914"/>
    <w:rsid w:val="00AC1AAC"/>
    <w:rsid w:val="00AC1FAB"/>
    <w:rsid w:val="00AC2732"/>
    <w:rsid w:val="00AC276B"/>
    <w:rsid w:val="00AC289B"/>
    <w:rsid w:val="00AC2FCA"/>
    <w:rsid w:val="00AC335E"/>
    <w:rsid w:val="00AC377E"/>
    <w:rsid w:val="00AC390D"/>
    <w:rsid w:val="00AC3BB1"/>
    <w:rsid w:val="00AC3CC2"/>
    <w:rsid w:val="00AC42AF"/>
    <w:rsid w:val="00AC43DD"/>
    <w:rsid w:val="00AC4C56"/>
    <w:rsid w:val="00AC50E9"/>
    <w:rsid w:val="00AC5261"/>
    <w:rsid w:val="00AC530C"/>
    <w:rsid w:val="00AC549F"/>
    <w:rsid w:val="00AC574B"/>
    <w:rsid w:val="00AC5E49"/>
    <w:rsid w:val="00AC5F1A"/>
    <w:rsid w:val="00AC677F"/>
    <w:rsid w:val="00AC6B5F"/>
    <w:rsid w:val="00AC756A"/>
    <w:rsid w:val="00AC79BF"/>
    <w:rsid w:val="00AC7B14"/>
    <w:rsid w:val="00AD005B"/>
    <w:rsid w:val="00AD018D"/>
    <w:rsid w:val="00AD0335"/>
    <w:rsid w:val="00AD06FC"/>
    <w:rsid w:val="00AD0A7B"/>
    <w:rsid w:val="00AD0A8D"/>
    <w:rsid w:val="00AD0BAD"/>
    <w:rsid w:val="00AD0CCF"/>
    <w:rsid w:val="00AD0E4D"/>
    <w:rsid w:val="00AD11FD"/>
    <w:rsid w:val="00AD1D88"/>
    <w:rsid w:val="00AD1EA0"/>
    <w:rsid w:val="00AD1EFD"/>
    <w:rsid w:val="00AD2391"/>
    <w:rsid w:val="00AD26B4"/>
    <w:rsid w:val="00AD2D88"/>
    <w:rsid w:val="00AD3188"/>
    <w:rsid w:val="00AD3607"/>
    <w:rsid w:val="00AD36DF"/>
    <w:rsid w:val="00AD38BB"/>
    <w:rsid w:val="00AD3BBD"/>
    <w:rsid w:val="00AD3C27"/>
    <w:rsid w:val="00AD3D86"/>
    <w:rsid w:val="00AD40B6"/>
    <w:rsid w:val="00AD46AC"/>
    <w:rsid w:val="00AD48C5"/>
    <w:rsid w:val="00AD4A98"/>
    <w:rsid w:val="00AD4F98"/>
    <w:rsid w:val="00AD510A"/>
    <w:rsid w:val="00AD52E9"/>
    <w:rsid w:val="00AD555E"/>
    <w:rsid w:val="00AD5FC4"/>
    <w:rsid w:val="00AD6067"/>
    <w:rsid w:val="00AD688C"/>
    <w:rsid w:val="00AD6ABB"/>
    <w:rsid w:val="00AD6C9A"/>
    <w:rsid w:val="00AD6EDE"/>
    <w:rsid w:val="00AE0C58"/>
    <w:rsid w:val="00AE0E9B"/>
    <w:rsid w:val="00AE0F84"/>
    <w:rsid w:val="00AE1336"/>
    <w:rsid w:val="00AE16B6"/>
    <w:rsid w:val="00AE1FDE"/>
    <w:rsid w:val="00AE3382"/>
    <w:rsid w:val="00AE34B4"/>
    <w:rsid w:val="00AE3B82"/>
    <w:rsid w:val="00AE4074"/>
    <w:rsid w:val="00AE454D"/>
    <w:rsid w:val="00AE4A94"/>
    <w:rsid w:val="00AE4F6F"/>
    <w:rsid w:val="00AE5651"/>
    <w:rsid w:val="00AE645D"/>
    <w:rsid w:val="00AE677F"/>
    <w:rsid w:val="00AE67E9"/>
    <w:rsid w:val="00AE7B7E"/>
    <w:rsid w:val="00AF0085"/>
    <w:rsid w:val="00AF0133"/>
    <w:rsid w:val="00AF0212"/>
    <w:rsid w:val="00AF07B8"/>
    <w:rsid w:val="00AF0BA3"/>
    <w:rsid w:val="00AF0DBE"/>
    <w:rsid w:val="00AF12E8"/>
    <w:rsid w:val="00AF1B6B"/>
    <w:rsid w:val="00AF1FF9"/>
    <w:rsid w:val="00AF2030"/>
    <w:rsid w:val="00AF2076"/>
    <w:rsid w:val="00AF24F5"/>
    <w:rsid w:val="00AF304A"/>
    <w:rsid w:val="00AF3274"/>
    <w:rsid w:val="00AF3451"/>
    <w:rsid w:val="00AF3A9B"/>
    <w:rsid w:val="00AF3CB1"/>
    <w:rsid w:val="00AF3D57"/>
    <w:rsid w:val="00AF3DD7"/>
    <w:rsid w:val="00AF4D36"/>
    <w:rsid w:val="00AF4DE9"/>
    <w:rsid w:val="00AF5059"/>
    <w:rsid w:val="00AF517F"/>
    <w:rsid w:val="00AF5342"/>
    <w:rsid w:val="00AF54E1"/>
    <w:rsid w:val="00AF5DAF"/>
    <w:rsid w:val="00AF634B"/>
    <w:rsid w:val="00AF678F"/>
    <w:rsid w:val="00AF6AB6"/>
    <w:rsid w:val="00AF6F0C"/>
    <w:rsid w:val="00AF7016"/>
    <w:rsid w:val="00AF7201"/>
    <w:rsid w:val="00AF739F"/>
    <w:rsid w:val="00AF77AE"/>
    <w:rsid w:val="00AF7AFE"/>
    <w:rsid w:val="00AF7DCD"/>
    <w:rsid w:val="00B0073B"/>
    <w:rsid w:val="00B009E3"/>
    <w:rsid w:val="00B00AA9"/>
    <w:rsid w:val="00B00C57"/>
    <w:rsid w:val="00B01557"/>
    <w:rsid w:val="00B01A36"/>
    <w:rsid w:val="00B01C62"/>
    <w:rsid w:val="00B02692"/>
    <w:rsid w:val="00B02D39"/>
    <w:rsid w:val="00B02D42"/>
    <w:rsid w:val="00B02EAD"/>
    <w:rsid w:val="00B03176"/>
    <w:rsid w:val="00B0364E"/>
    <w:rsid w:val="00B042E2"/>
    <w:rsid w:val="00B044A8"/>
    <w:rsid w:val="00B05117"/>
    <w:rsid w:val="00B0629F"/>
    <w:rsid w:val="00B06709"/>
    <w:rsid w:val="00B06D81"/>
    <w:rsid w:val="00B06E5B"/>
    <w:rsid w:val="00B073D5"/>
    <w:rsid w:val="00B07579"/>
    <w:rsid w:val="00B07FB1"/>
    <w:rsid w:val="00B100B4"/>
    <w:rsid w:val="00B10237"/>
    <w:rsid w:val="00B102F2"/>
    <w:rsid w:val="00B106BD"/>
    <w:rsid w:val="00B11E68"/>
    <w:rsid w:val="00B122C8"/>
    <w:rsid w:val="00B1293C"/>
    <w:rsid w:val="00B12FAF"/>
    <w:rsid w:val="00B1360A"/>
    <w:rsid w:val="00B13A7B"/>
    <w:rsid w:val="00B13A9A"/>
    <w:rsid w:val="00B13C48"/>
    <w:rsid w:val="00B13F99"/>
    <w:rsid w:val="00B141B1"/>
    <w:rsid w:val="00B14A53"/>
    <w:rsid w:val="00B14CE7"/>
    <w:rsid w:val="00B14DEB"/>
    <w:rsid w:val="00B15572"/>
    <w:rsid w:val="00B15627"/>
    <w:rsid w:val="00B15AC8"/>
    <w:rsid w:val="00B15D5E"/>
    <w:rsid w:val="00B160A1"/>
    <w:rsid w:val="00B1639E"/>
    <w:rsid w:val="00B17C25"/>
    <w:rsid w:val="00B2058C"/>
    <w:rsid w:val="00B20606"/>
    <w:rsid w:val="00B20E07"/>
    <w:rsid w:val="00B21155"/>
    <w:rsid w:val="00B21199"/>
    <w:rsid w:val="00B212C6"/>
    <w:rsid w:val="00B21843"/>
    <w:rsid w:val="00B21AE2"/>
    <w:rsid w:val="00B220DF"/>
    <w:rsid w:val="00B221B8"/>
    <w:rsid w:val="00B2244F"/>
    <w:rsid w:val="00B22703"/>
    <w:rsid w:val="00B236FF"/>
    <w:rsid w:val="00B25423"/>
    <w:rsid w:val="00B256DC"/>
    <w:rsid w:val="00B25A02"/>
    <w:rsid w:val="00B26A04"/>
    <w:rsid w:val="00B26A96"/>
    <w:rsid w:val="00B26C89"/>
    <w:rsid w:val="00B27095"/>
    <w:rsid w:val="00B27214"/>
    <w:rsid w:val="00B274EE"/>
    <w:rsid w:val="00B276D5"/>
    <w:rsid w:val="00B27EF3"/>
    <w:rsid w:val="00B30B84"/>
    <w:rsid w:val="00B30C60"/>
    <w:rsid w:val="00B30FB2"/>
    <w:rsid w:val="00B312AD"/>
    <w:rsid w:val="00B317BF"/>
    <w:rsid w:val="00B31D49"/>
    <w:rsid w:val="00B31D85"/>
    <w:rsid w:val="00B321CE"/>
    <w:rsid w:val="00B324C4"/>
    <w:rsid w:val="00B32D14"/>
    <w:rsid w:val="00B33309"/>
    <w:rsid w:val="00B33802"/>
    <w:rsid w:val="00B338EB"/>
    <w:rsid w:val="00B338EE"/>
    <w:rsid w:val="00B339C2"/>
    <w:rsid w:val="00B33A64"/>
    <w:rsid w:val="00B33B83"/>
    <w:rsid w:val="00B33DD2"/>
    <w:rsid w:val="00B34B55"/>
    <w:rsid w:val="00B34BD8"/>
    <w:rsid w:val="00B34DBB"/>
    <w:rsid w:val="00B34F25"/>
    <w:rsid w:val="00B358A7"/>
    <w:rsid w:val="00B35951"/>
    <w:rsid w:val="00B365A1"/>
    <w:rsid w:val="00B36EFE"/>
    <w:rsid w:val="00B37161"/>
    <w:rsid w:val="00B3744C"/>
    <w:rsid w:val="00B379F9"/>
    <w:rsid w:val="00B37E37"/>
    <w:rsid w:val="00B4014F"/>
    <w:rsid w:val="00B40CAB"/>
    <w:rsid w:val="00B40ED7"/>
    <w:rsid w:val="00B41252"/>
    <w:rsid w:val="00B41B5B"/>
    <w:rsid w:val="00B41BAE"/>
    <w:rsid w:val="00B42038"/>
    <w:rsid w:val="00B42829"/>
    <w:rsid w:val="00B42A5C"/>
    <w:rsid w:val="00B43308"/>
    <w:rsid w:val="00B43365"/>
    <w:rsid w:val="00B433CE"/>
    <w:rsid w:val="00B4372E"/>
    <w:rsid w:val="00B44405"/>
    <w:rsid w:val="00B44F3E"/>
    <w:rsid w:val="00B45170"/>
    <w:rsid w:val="00B45261"/>
    <w:rsid w:val="00B453EC"/>
    <w:rsid w:val="00B45430"/>
    <w:rsid w:val="00B45821"/>
    <w:rsid w:val="00B45968"/>
    <w:rsid w:val="00B45C6D"/>
    <w:rsid w:val="00B462C1"/>
    <w:rsid w:val="00B46567"/>
    <w:rsid w:val="00B46661"/>
    <w:rsid w:val="00B46C4F"/>
    <w:rsid w:val="00B47BE5"/>
    <w:rsid w:val="00B47DC6"/>
    <w:rsid w:val="00B50069"/>
    <w:rsid w:val="00B50301"/>
    <w:rsid w:val="00B50878"/>
    <w:rsid w:val="00B509AB"/>
    <w:rsid w:val="00B50FC1"/>
    <w:rsid w:val="00B51073"/>
    <w:rsid w:val="00B5113D"/>
    <w:rsid w:val="00B51B0B"/>
    <w:rsid w:val="00B51BFE"/>
    <w:rsid w:val="00B525C6"/>
    <w:rsid w:val="00B52B33"/>
    <w:rsid w:val="00B532CE"/>
    <w:rsid w:val="00B53419"/>
    <w:rsid w:val="00B538E0"/>
    <w:rsid w:val="00B53FE5"/>
    <w:rsid w:val="00B542B1"/>
    <w:rsid w:val="00B548D7"/>
    <w:rsid w:val="00B54AE8"/>
    <w:rsid w:val="00B55B0F"/>
    <w:rsid w:val="00B55DD4"/>
    <w:rsid w:val="00B56788"/>
    <w:rsid w:val="00B567C6"/>
    <w:rsid w:val="00B56B1B"/>
    <w:rsid w:val="00B5719B"/>
    <w:rsid w:val="00B57316"/>
    <w:rsid w:val="00B57430"/>
    <w:rsid w:val="00B57894"/>
    <w:rsid w:val="00B57B22"/>
    <w:rsid w:val="00B57E51"/>
    <w:rsid w:val="00B6042E"/>
    <w:rsid w:val="00B60606"/>
    <w:rsid w:val="00B606AE"/>
    <w:rsid w:val="00B60C2E"/>
    <w:rsid w:val="00B60DC2"/>
    <w:rsid w:val="00B60E10"/>
    <w:rsid w:val="00B60FBD"/>
    <w:rsid w:val="00B6166F"/>
    <w:rsid w:val="00B61A63"/>
    <w:rsid w:val="00B61B56"/>
    <w:rsid w:val="00B6246E"/>
    <w:rsid w:val="00B626A3"/>
    <w:rsid w:val="00B62CF7"/>
    <w:rsid w:val="00B62FF7"/>
    <w:rsid w:val="00B638D9"/>
    <w:rsid w:val="00B6452C"/>
    <w:rsid w:val="00B6462E"/>
    <w:rsid w:val="00B64A04"/>
    <w:rsid w:val="00B64A3C"/>
    <w:rsid w:val="00B64B2D"/>
    <w:rsid w:val="00B64C2F"/>
    <w:rsid w:val="00B64DA7"/>
    <w:rsid w:val="00B64E69"/>
    <w:rsid w:val="00B6528C"/>
    <w:rsid w:val="00B65358"/>
    <w:rsid w:val="00B663D1"/>
    <w:rsid w:val="00B67100"/>
    <w:rsid w:val="00B70105"/>
    <w:rsid w:val="00B703BD"/>
    <w:rsid w:val="00B703E5"/>
    <w:rsid w:val="00B7053A"/>
    <w:rsid w:val="00B7067E"/>
    <w:rsid w:val="00B70F65"/>
    <w:rsid w:val="00B71543"/>
    <w:rsid w:val="00B71986"/>
    <w:rsid w:val="00B71B16"/>
    <w:rsid w:val="00B72D27"/>
    <w:rsid w:val="00B73186"/>
    <w:rsid w:val="00B73231"/>
    <w:rsid w:val="00B734B3"/>
    <w:rsid w:val="00B73BE9"/>
    <w:rsid w:val="00B741D5"/>
    <w:rsid w:val="00B74ADF"/>
    <w:rsid w:val="00B74D66"/>
    <w:rsid w:val="00B751B2"/>
    <w:rsid w:val="00B75229"/>
    <w:rsid w:val="00B752B5"/>
    <w:rsid w:val="00B758DB"/>
    <w:rsid w:val="00B75C5F"/>
    <w:rsid w:val="00B76840"/>
    <w:rsid w:val="00B76A54"/>
    <w:rsid w:val="00B76AA8"/>
    <w:rsid w:val="00B76ABC"/>
    <w:rsid w:val="00B76F11"/>
    <w:rsid w:val="00B770A8"/>
    <w:rsid w:val="00B801FD"/>
    <w:rsid w:val="00B80299"/>
    <w:rsid w:val="00B8032E"/>
    <w:rsid w:val="00B80560"/>
    <w:rsid w:val="00B8121F"/>
    <w:rsid w:val="00B82386"/>
    <w:rsid w:val="00B82D80"/>
    <w:rsid w:val="00B83A16"/>
    <w:rsid w:val="00B83C42"/>
    <w:rsid w:val="00B83D7E"/>
    <w:rsid w:val="00B8446B"/>
    <w:rsid w:val="00B84A80"/>
    <w:rsid w:val="00B84C3E"/>
    <w:rsid w:val="00B84D8F"/>
    <w:rsid w:val="00B85625"/>
    <w:rsid w:val="00B85C45"/>
    <w:rsid w:val="00B85F17"/>
    <w:rsid w:val="00B863F0"/>
    <w:rsid w:val="00B864DE"/>
    <w:rsid w:val="00B865DE"/>
    <w:rsid w:val="00B86797"/>
    <w:rsid w:val="00B86B21"/>
    <w:rsid w:val="00B86D5A"/>
    <w:rsid w:val="00B86EB1"/>
    <w:rsid w:val="00B8759C"/>
    <w:rsid w:val="00B87ADB"/>
    <w:rsid w:val="00B9034C"/>
    <w:rsid w:val="00B9091E"/>
    <w:rsid w:val="00B90994"/>
    <w:rsid w:val="00B90C94"/>
    <w:rsid w:val="00B90E3F"/>
    <w:rsid w:val="00B91A58"/>
    <w:rsid w:val="00B91E31"/>
    <w:rsid w:val="00B9252B"/>
    <w:rsid w:val="00B92583"/>
    <w:rsid w:val="00B9275F"/>
    <w:rsid w:val="00B928F1"/>
    <w:rsid w:val="00B931EB"/>
    <w:rsid w:val="00B93775"/>
    <w:rsid w:val="00B93C27"/>
    <w:rsid w:val="00B9418E"/>
    <w:rsid w:val="00B94A9C"/>
    <w:rsid w:val="00B9510E"/>
    <w:rsid w:val="00B95DB4"/>
    <w:rsid w:val="00B95F64"/>
    <w:rsid w:val="00B960EB"/>
    <w:rsid w:val="00B9639F"/>
    <w:rsid w:val="00B968E3"/>
    <w:rsid w:val="00B96C0B"/>
    <w:rsid w:val="00B97422"/>
    <w:rsid w:val="00B97E71"/>
    <w:rsid w:val="00B97F26"/>
    <w:rsid w:val="00BA0DAE"/>
    <w:rsid w:val="00BA0E32"/>
    <w:rsid w:val="00BA10AC"/>
    <w:rsid w:val="00BA111E"/>
    <w:rsid w:val="00BA1831"/>
    <w:rsid w:val="00BA18ED"/>
    <w:rsid w:val="00BA1A7F"/>
    <w:rsid w:val="00BA1DBC"/>
    <w:rsid w:val="00BA222A"/>
    <w:rsid w:val="00BA2389"/>
    <w:rsid w:val="00BA2DBB"/>
    <w:rsid w:val="00BA2E70"/>
    <w:rsid w:val="00BA3506"/>
    <w:rsid w:val="00BA355E"/>
    <w:rsid w:val="00BA3829"/>
    <w:rsid w:val="00BA382A"/>
    <w:rsid w:val="00BA3B87"/>
    <w:rsid w:val="00BA3C6F"/>
    <w:rsid w:val="00BA472C"/>
    <w:rsid w:val="00BA48C7"/>
    <w:rsid w:val="00BA4F41"/>
    <w:rsid w:val="00BA555A"/>
    <w:rsid w:val="00BA5794"/>
    <w:rsid w:val="00BA5A88"/>
    <w:rsid w:val="00BA5F20"/>
    <w:rsid w:val="00BA5FA5"/>
    <w:rsid w:val="00BA651C"/>
    <w:rsid w:val="00BA70CA"/>
    <w:rsid w:val="00BA7337"/>
    <w:rsid w:val="00BA750F"/>
    <w:rsid w:val="00BA773B"/>
    <w:rsid w:val="00BA7D5B"/>
    <w:rsid w:val="00BB0007"/>
    <w:rsid w:val="00BB0E02"/>
    <w:rsid w:val="00BB1B0C"/>
    <w:rsid w:val="00BB216A"/>
    <w:rsid w:val="00BB218A"/>
    <w:rsid w:val="00BB2202"/>
    <w:rsid w:val="00BB2D39"/>
    <w:rsid w:val="00BB2E3B"/>
    <w:rsid w:val="00BB2EA6"/>
    <w:rsid w:val="00BB2ED2"/>
    <w:rsid w:val="00BB2F68"/>
    <w:rsid w:val="00BB308B"/>
    <w:rsid w:val="00BB3121"/>
    <w:rsid w:val="00BB31B5"/>
    <w:rsid w:val="00BB31EF"/>
    <w:rsid w:val="00BB364B"/>
    <w:rsid w:val="00BB3AE0"/>
    <w:rsid w:val="00BB5536"/>
    <w:rsid w:val="00BB62E2"/>
    <w:rsid w:val="00BB63C0"/>
    <w:rsid w:val="00BB6B5A"/>
    <w:rsid w:val="00BB7155"/>
    <w:rsid w:val="00BB71FF"/>
    <w:rsid w:val="00BB79DD"/>
    <w:rsid w:val="00BB7AB7"/>
    <w:rsid w:val="00BB7AC2"/>
    <w:rsid w:val="00BC01C7"/>
    <w:rsid w:val="00BC0710"/>
    <w:rsid w:val="00BC0AB5"/>
    <w:rsid w:val="00BC16BD"/>
    <w:rsid w:val="00BC17EB"/>
    <w:rsid w:val="00BC1BC8"/>
    <w:rsid w:val="00BC2440"/>
    <w:rsid w:val="00BC24F9"/>
    <w:rsid w:val="00BC298A"/>
    <w:rsid w:val="00BC2A56"/>
    <w:rsid w:val="00BC3701"/>
    <w:rsid w:val="00BC3F2F"/>
    <w:rsid w:val="00BC3F91"/>
    <w:rsid w:val="00BC3F9C"/>
    <w:rsid w:val="00BC3FD3"/>
    <w:rsid w:val="00BC4178"/>
    <w:rsid w:val="00BC42C1"/>
    <w:rsid w:val="00BC487F"/>
    <w:rsid w:val="00BC4BF0"/>
    <w:rsid w:val="00BC4DAD"/>
    <w:rsid w:val="00BC4EB9"/>
    <w:rsid w:val="00BC4EFC"/>
    <w:rsid w:val="00BC5A37"/>
    <w:rsid w:val="00BC5B0F"/>
    <w:rsid w:val="00BC5CA6"/>
    <w:rsid w:val="00BC5F00"/>
    <w:rsid w:val="00BC690C"/>
    <w:rsid w:val="00BC6C3B"/>
    <w:rsid w:val="00BC6FE7"/>
    <w:rsid w:val="00BC739E"/>
    <w:rsid w:val="00BC7A47"/>
    <w:rsid w:val="00BC7EB9"/>
    <w:rsid w:val="00BD0385"/>
    <w:rsid w:val="00BD059D"/>
    <w:rsid w:val="00BD1435"/>
    <w:rsid w:val="00BD237A"/>
    <w:rsid w:val="00BD246F"/>
    <w:rsid w:val="00BD2F20"/>
    <w:rsid w:val="00BD38EF"/>
    <w:rsid w:val="00BD3CE2"/>
    <w:rsid w:val="00BD3E92"/>
    <w:rsid w:val="00BD447F"/>
    <w:rsid w:val="00BD5079"/>
    <w:rsid w:val="00BD5834"/>
    <w:rsid w:val="00BD5AB8"/>
    <w:rsid w:val="00BD5CAA"/>
    <w:rsid w:val="00BD604F"/>
    <w:rsid w:val="00BD6339"/>
    <w:rsid w:val="00BD647F"/>
    <w:rsid w:val="00BD658E"/>
    <w:rsid w:val="00BD6C2E"/>
    <w:rsid w:val="00BD748A"/>
    <w:rsid w:val="00BD7F25"/>
    <w:rsid w:val="00BE1039"/>
    <w:rsid w:val="00BE10EA"/>
    <w:rsid w:val="00BE18AD"/>
    <w:rsid w:val="00BE1C70"/>
    <w:rsid w:val="00BE1D8A"/>
    <w:rsid w:val="00BE2120"/>
    <w:rsid w:val="00BE2D8A"/>
    <w:rsid w:val="00BE3101"/>
    <w:rsid w:val="00BE39EE"/>
    <w:rsid w:val="00BE3C48"/>
    <w:rsid w:val="00BE4E1F"/>
    <w:rsid w:val="00BE5761"/>
    <w:rsid w:val="00BE57CA"/>
    <w:rsid w:val="00BE5CD9"/>
    <w:rsid w:val="00BE5FE5"/>
    <w:rsid w:val="00BE6007"/>
    <w:rsid w:val="00BE646D"/>
    <w:rsid w:val="00BE65DC"/>
    <w:rsid w:val="00BE70AA"/>
    <w:rsid w:val="00BE7366"/>
    <w:rsid w:val="00BE73B4"/>
    <w:rsid w:val="00BE793F"/>
    <w:rsid w:val="00BE7A86"/>
    <w:rsid w:val="00BE7E53"/>
    <w:rsid w:val="00BE7EEA"/>
    <w:rsid w:val="00BE7FED"/>
    <w:rsid w:val="00BF00E6"/>
    <w:rsid w:val="00BF03A6"/>
    <w:rsid w:val="00BF06A2"/>
    <w:rsid w:val="00BF11DC"/>
    <w:rsid w:val="00BF178A"/>
    <w:rsid w:val="00BF1D8B"/>
    <w:rsid w:val="00BF29C5"/>
    <w:rsid w:val="00BF2A50"/>
    <w:rsid w:val="00BF2C8D"/>
    <w:rsid w:val="00BF332E"/>
    <w:rsid w:val="00BF3456"/>
    <w:rsid w:val="00BF355E"/>
    <w:rsid w:val="00BF35FF"/>
    <w:rsid w:val="00BF3679"/>
    <w:rsid w:val="00BF3AC3"/>
    <w:rsid w:val="00BF3DA3"/>
    <w:rsid w:val="00BF42C3"/>
    <w:rsid w:val="00BF48E9"/>
    <w:rsid w:val="00BF4922"/>
    <w:rsid w:val="00BF4999"/>
    <w:rsid w:val="00BF4B6A"/>
    <w:rsid w:val="00BF4BB5"/>
    <w:rsid w:val="00BF50A5"/>
    <w:rsid w:val="00BF50FA"/>
    <w:rsid w:val="00BF51A2"/>
    <w:rsid w:val="00BF5990"/>
    <w:rsid w:val="00BF5B81"/>
    <w:rsid w:val="00BF5B95"/>
    <w:rsid w:val="00BF63D6"/>
    <w:rsid w:val="00BF6979"/>
    <w:rsid w:val="00BF6C6D"/>
    <w:rsid w:val="00BF7008"/>
    <w:rsid w:val="00BF7281"/>
    <w:rsid w:val="00BF72AD"/>
    <w:rsid w:val="00BF7485"/>
    <w:rsid w:val="00BF7FD0"/>
    <w:rsid w:val="00C00243"/>
    <w:rsid w:val="00C00310"/>
    <w:rsid w:val="00C003C1"/>
    <w:rsid w:val="00C00445"/>
    <w:rsid w:val="00C01D4A"/>
    <w:rsid w:val="00C021D5"/>
    <w:rsid w:val="00C02622"/>
    <w:rsid w:val="00C026E3"/>
    <w:rsid w:val="00C02727"/>
    <w:rsid w:val="00C02F2D"/>
    <w:rsid w:val="00C034C5"/>
    <w:rsid w:val="00C03A0E"/>
    <w:rsid w:val="00C040F4"/>
    <w:rsid w:val="00C04595"/>
    <w:rsid w:val="00C05020"/>
    <w:rsid w:val="00C052D2"/>
    <w:rsid w:val="00C05470"/>
    <w:rsid w:val="00C055BA"/>
    <w:rsid w:val="00C05DB1"/>
    <w:rsid w:val="00C05E07"/>
    <w:rsid w:val="00C06526"/>
    <w:rsid w:val="00C066F6"/>
    <w:rsid w:val="00C077BA"/>
    <w:rsid w:val="00C07A14"/>
    <w:rsid w:val="00C07A25"/>
    <w:rsid w:val="00C07C98"/>
    <w:rsid w:val="00C10451"/>
    <w:rsid w:val="00C10A4F"/>
    <w:rsid w:val="00C10AD5"/>
    <w:rsid w:val="00C10D19"/>
    <w:rsid w:val="00C110C2"/>
    <w:rsid w:val="00C11449"/>
    <w:rsid w:val="00C1146C"/>
    <w:rsid w:val="00C1155C"/>
    <w:rsid w:val="00C118BE"/>
    <w:rsid w:val="00C11E52"/>
    <w:rsid w:val="00C12308"/>
    <w:rsid w:val="00C123BF"/>
    <w:rsid w:val="00C132EA"/>
    <w:rsid w:val="00C1343C"/>
    <w:rsid w:val="00C136DC"/>
    <w:rsid w:val="00C13C71"/>
    <w:rsid w:val="00C146F4"/>
    <w:rsid w:val="00C14787"/>
    <w:rsid w:val="00C147C2"/>
    <w:rsid w:val="00C14BC5"/>
    <w:rsid w:val="00C14C68"/>
    <w:rsid w:val="00C15186"/>
    <w:rsid w:val="00C1543D"/>
    <w:rsid w:val="00C158DE"/>
    <w:rsid w:val="00C158E5"/>
    <w:rsid w:val="00C16392"/>
    <w:rsid w:val="00C164ED"/>
    <w:rsid w:val="00C16A8F"/>
    <w:rsid w:val="00C16BC3"/>
    <w:rsid w:val="00C16D06"/>
    <w:rsid w:val="00C16D81"/>
    <w:rsid w:val="00C16FF4"/>
    <w:rsid w:val="00C170C2"/>
    <w:rsid w:val="00C17891"/>
    <w:rsid w:val="00C17E37"/>
    <w:rsid w:val="00C17E80"/>
    <w:rsid w:val="00C20207"/>
    <w:rsid w:val="00C20D4B"/>
    <w:rsid w:val="00C20F39"/>
    <w:rsid w:val="00C22068"/>
    <w:rsid w:val="00C2232B"/>
    <w:rsid w:val="00C225BC"/>
    <w:rsid w:val="00C2289B"/>
    <w:rsid w:val="00C22924"/>
    <w:rsid w:val="00C22C7B"/>
    <w:rsid w:val="00C22D2B"/>
    <w:rsid w:val="00C22E9F"/>
    <w:rsid w:val="00C231E8"/>
    <w:rsid w:val="00C237CE"/>
    <w:rsid w:val="00C23E66"/>
    <w:rsid w:val="00C23F79"/>
    <w:rsid w:val="00C24762"/>
    <w:rsid w:val="00C248F6"/>
    <w:rsid w:val="00C249F4"/>
    <w:rsid w:val="00C24C1F"/>
    <w:rsid w:val="00C24E40"/>
    <w:rsid w:val="00C250DC"/>
    <w:rsid w:val="00C2523C"/>
    <w:rsid w:val="00C252E3"/>
    <w:rsid w:val="00C252F0"/>
    <w:rsid w:val="00C260C6"/>
    <w:rsid w:val="00C26100"/>
    <w:rsid w:val="00C2622F"/>
    <w:rsid w:val="00C268A6"/>
    <w:rsid w:val="00C269F6"/>
    <w:rsid w:val="00C26D96"/>
    <w:rsid w:val="00C27A0C"/>
    <w:rsid w:val="00C27A6E"/>
    <w:rsid w:val="00C27CD6"/>
    <w:rsid w:val="00C27DFD"/>
    <w:rsid w:val="00C30782"/>
    <w:rsid w:val="00C30AFA"/>
    <w:rsid w:val="00C31343"/>
    <w:rsid w:val="00C31A1C"/>
    <w:rsid w:val="00C32065"/>
    <w:rsid w:val="00C32E40"/>
    <w:rsid w:val="00C330BF"/>
    <w:rsid w:val="00C33116"/>
    <w:rsid w:val="00C335A5"/>
    <w:rsid w:val="00C33713"/>
    <w:rsid w:val="00C33C30"/>
    <w:rsid w:val="00C33FF2"/>
    <w:rsid w:val="00C342F9"/>
    <w:rsid w:val="00C34A5C"/>
    <w:rsid w:val="00C3506C"/>
    <w:rsid w:val="00C35CE5"/>
    <w:rsid w:val="00C362AF"/>
    <w:rsid w:val="00C365F2"/>
    <w:rsid w:val="00C36697"/>
    <w:rsid w:val="00C3695F"/>
    <w:rsid w:val="00C36AB7"/>
    <w:rsid w:val="00C370FE"/>
    <w:rsid w:val="00C3723D"/>
    <w:rsid w:val="00C376AF"/>
    <w:rsid w:val="00C37AA8"/>
    <w:rsid w:val="00C37B94"/>
    <w:rsid w:val="00C37E7B"/>
    <w:rsid w:val="00C40B06"/>
    <w:rsid w:val="00C410F6"/>
    <w:rsid w:val="00C414AB"/>
    <w:rsid w:val="00C4164C"/>
    <w:rsid w:val="00C41B07"/>
    <w:rsid w:val="00C41CA9"/>
    <w:rsid w:val="00C423AD"/>
    <w:rsid w:val="00C429C9"/>
    <w:rsid w:val="00C42B41"/>
    <w:rsid w:val="00C42C5C"/>
    <w:rsid w:val="00C42D7A"/>
    <w:rsid w:val="00C43103"/>
    <w:rsid w:val="00C4319A"/>
    <w:rsid w:val="00C43371"/>
    <w:rsid w:val="00C43748"/>
    <w:rsid w:val="00C43ED9"/>
    <w:rsid w:val="00C442DC"/>
    <w:rsid w:val="00C446A5"/>
    <w:rsid w:val="00C44F70"/>
    <w:rsid w:val="00C47721"/>
    <w:rsid w:val="00C478E3"/>
    <w:rsid w:val="00C479B9"/>
    <w:rsid w:val="00C47DE2"/>
    <w:rsid w:val="00C47F58"/>
    <w:rsid w:val="00C504BB"/>
    <w:rsid w:val="00C50664"/>
    <w:rsid w:val="00C506E4"/>
    <w:rsid w:val="00C50A14"/>
    <w:rsid w:val="00C50C59"/>
    <w:rsid w:val="00C50E29"/>
    <w:rsid w:val="00C50EEA"/>
    <w:rsid w:val="00C51DF3"/>
    <w:rsid w:val="00C51E87"/>
    <w:rsid w:val="00C52329"/>
    <w:rsid w:val="00C5241B"/>
    <w:rsid w:val="00C524BB"/>
    <w:rsid w:val="00C52647"/>
    <w:rsid w:val="00C52C4C"/>
    <w:rsid w:val="00C52F9E"/>
    <w:rsid w:val="00C533E8"/>
    <w:rsid w:val="00C5377A"/>
    <w:rsid w:val="00C53B63"/>
    <w:rsid w:val="00C540A1"/>
    <w:rsid w:val="00C543B6"/>
    <w:rsid w:val="00C5490E"/>
    <w:rsid w:val="00C54B71"/>
    <w:rsid w:val="00C54DEB"/>
    <w:rsid w:val="00C54E03"/>
    <w:rsid w:val="00C55904"/>
    <w:rsid w:val="00C559CB"/>
    <w:rsid w:val="00C55E3F"/>
    <w:rsid w:val="00C567BB"/>
    <w:rsid w:val="00C56819"/>
    <w:rsid w:val="00C56983"/>
    <w:rsid w:val="00C570FD"/>
    <w:rsid w:val="00C574B6"/>
    <w:rsid w:val="00C57716"/>
    <w:rsid w:val="00C577E0"/>
    <w:rsid w:val="00C57AAE"/>
    <w:rsid w:val="00C57B33"/>
    <w:rsid w:val="00C57DF4"/>
    <w:rsid w:val="00C60274"/>
    <w:rsid w:val="00C60455"/>
    <w:rsid w:val="00C60570"/>
    <w:rsid w:val="00C60848"/>
    <w:rsid w:val="00C60BC8"/>
    <w:rsid w:val="00C60DCE"/>
    <w:rsid w:val="00C60EFC"/>
    <w:rsid w:val="00C60F82"/>
    <w:rsid w:val="00C61700"/>
    <w:rsid w:val="00C617B1"/>
    <w:rsid w:val="00C618B5"/>
    <w:rsid w:val="00C61F96"/>
    <w:rsid w:val="00C61FBD"/>
    <w:rsid w:val="00C62135"/>
    <w:rsid w:val="00C62344"/>
    <w:rsid w:val="00C62491"/>
    <w:rsid w:val="00C62E1A"/>
    <w:rsid w:val="00C62EC1"/>
    <w:rsid w:val="00C63336"/>
    <w:rsid w:val="00C63E6E"/>
    <w:rsid w:val="00C6430D"/>
    <w:rsid w:val="00C64D88"/>
    <w:rsid w:val="00C64DEC"/>
    <w:rsid w:val="00C6500A"/>
    <w:rsid w:val="00C6544E"/>
    <w:rsid w:val="00C655BA"/>
    <w:rsid w:val="00C655E1"/>
    <w:rsid w:val="00C656A0"/>
    <w:rsid w:val="00C660DC"/>
    <w:rsid w:val="00C67148"/>
    <w:rsid w:val="00C676DC"/>
    <w:rsid w:val="00C67B01"/>
    <w:rsid w:val="00C67D47"/>
    <w:rsid w:val="00C7007C"/>
    <w:rsid w:val="00C7046F"/>
    <w:rsid w:val="00C70956"/>
    <w:rsid w:val="00C70E6C"/>
    <w:rsid w:val="00C71821"/>
    <w:rsid w:val="00C71D66"/>
    <w:rsid w:val="00C729C1"/>
    <w:rsid w:val="00C73318"/>
    <w:rsid w:val="00C73866"/>
    <w:rsid w:val="00C73CB5"/>
    <w:rsid w:val="00C7480D"/>
    <w:rsid w:val="00C74F42"/>
    <w:rsid w:val="00C75096"/>
    <w:rsid w:val="00C754E4"/>
    <w:rsid w:val="00C75859"/>
    <w:rsid w:val="00C76084"/>
    <w:rsid w:val="00C77028"/>
    <w:rsid w:val="00C770B5"/>
    <w:rsid w:val="00C7755A"/>
    <w:rsid w:val="00C77C42"/>
    <w:rsid w:val="00C77D0B"/>
    <w:rsid w:val="00C77FC7"/>
    <w:rsid w:val="00C80880"/>
    <w:rsid w:val="00C818C0"/>
    <w:rsid w:val="00C818DE"/>
    <w:rsid w:val="00C8195F"/>
    <w:rsid w:val="00C81FB0"/>
    <w:rsid w:val="00C823E9"/>
    <w:rsid w:val="00C82D42"/>
    <w:rsid w:val="00C831E0"/>
    <w:rsid w:val="00C8345A"/>
    <w:rsid w:val="00C83796"/>
    <w:rsid w:val="00C838CD"/>
    <w:rsid w:val="00C8423A"/>
    <w:rsid w:val="00C84244"/>
    <w:rsid w:val="00C844AD"/>
    <w:rsid w:val="00C84B64"/>
    <w:rsid w:val="00C84F6C"/>
    <w:rsid w:val="00C853BF"/>
    <w:rsid w:val="00C86147"/>
    <w:rsid w:val="00C865E9"/>
    <w:rsid w:val="00C87349"/>
    <w:rsid w:val="00C8761C"/>
    <w:rsid w:val="00C8785E"/>
    <w:rsid w:val="00C87A19"/>
    <w:rsid w:val="00C87ED7"/>
    <w:rsid w:val="00C904A4"/>
    <w:rsid w:val="00C90B7F"/>
    <w:rsid w:val="00C90D81"/>
    <w:rsid w:val="00C912CC"/>
    <w:rsid w:val="00C91762"/>
    <w:rsid w:val="00C91BB6"/>
    <w:rsid w:val="00C91BC5"/>
    <w:rsid w:val="00C91CC8"/>
    <w:rsid w:val="00C922DB"/>
    <w:rsid w:val="00C9244B"/>
    <w:rsid w:val="00C92721"/>
    <w:rsid w:val="00C92848"/>
    <w:rsid w:val="00C92CD7"/>
    <w:rsid w:val="00C92EC9"/>
    <w:rsid w:val="00C92F03"/>
    <w:rsid w:val="00C92F9C"/>
    <w:rsid w:val="00C932DC"/>
    <w:rsid w:val="00C93A96"/>
    <w:rsid w:val="00C93DB5"/>
    <w:rsid w:val="00C93F04"/>
    <w:rsid w:val="00C9417C"/>
    <w:rsid w:val="00C941AA"/>
    <w:rsid w:val="00C94D9B"/>
    <w:rsid w:val="00C95BC0"/>
    <w:rsid w:val="00C9656B"/>
    <w:rsid w:val="00C96CC6"/>
    <w:rsid w:val="00C97034"/>
    <w:rsid w:val="00C9708A"/>
    <w:rsid w:val="00C9716E"/>
    <w:rsid w:val="00C9790F"/>
    <w:rsid w:val="00C97CFC"/>
    <w:rsid w:val="00CA05E1"/>
    <w:rsid w:val="00CA15C4"/>
    <w:rsid w:val="00CA1AE1"/>
    <w:rsid w:val="00CA2F70"/>
    <w:rsid w:val="00CA3958"/>
    <w:rsid w:val="00CA3DB7"/>
    <w:rsid w:val="00CA41E2"/>
    <w:rsid w:val="00CA4A02"/>
    <w:rsid w:val="00CA4EB0"/>
    <w:rsid w:val="00CA5011"/>
    <w:rsid w:val="00CA5240"/>
    <w:rsid w:val="00CA530E"/>
    <w:rsid w:val="00CA54D0"/>
    <w:rsid w:val="00CA54FA"/>
    <w:rsid w:val="00CA5586"/>
    <w:rsid w:val="00CA56EB"/>
    <w:rsid w:val="00CA5B29"/>
    <w:rsid w:val="00CA671A"/>
    <w:rsid w:val="00CA6939"/>
    <w:rsid w:val="00CA6A8B"/>
    <w:rsid w:val="00CA6CC8"/>
    <w:rsid w:val="00CA70D1"/>
    <w:rsid w:val="00CA721F"/>
    <w:rsid w:val="00CA7581"/>
    <w:rsid w:val="00CA7803"/>
    <w:rsid w:val="00CA7C69"/>
    <w:rsid w:val="00CB0393"/>
    <w:rsid w:val="00CB0427"/>
    <w:rsid w:val="00CB0454"/>
    <w:rsid w:val="00CB05AC"/>
    <w:rsid w:val="00CB05FF"/>
    <w:rsid w:val="00CB0709"/>
    <w:rsid w:val="00CB1B54"/>
    <w:rsid w:val="00CB20AC"/>
    <w:rsid w:val="00CB2304"/>
    <w:rsid w:val="00CB2575"/>
    <w:rsid w:val="00CB365B"/>
    <w:rsid w:val="00CB37CE"/>
    <w:rsid w:val="00CB40EC"/>
    <w:rsid w:val="00CB4264"/>
    <w:rsid w:val="00CB45F4"/>
    <w:rsid w:val="00CB493F"/>
    <w:rsid w:val="00CB554F"/>
    <w:rsid w:val="00CB56D3"/>
    <w:rsid w:val="00CB5E05"/>
    <w:rsid w:val="00CB5E69"/>
    <w:rsid w:val="00CB6013"/>
    <w:rsid w:val="00CB6385"/>
    <w:rsid w:val="00CB6622"/>
    <w:rsid w:val="00CB684D"/>
    <w:rsid w:val="00CB6CC1"/>
    <w:rsid w:val="00CB70CC"/>
    <w:rsid w:val="00CB7334"/>
    <w:rsid w:val="00CB74C4"/>
    <w:rsid w:val="00CB7A24"/>
    <w:rsid w:val="00CB7D89"/>
    <w:rsid w:val="00CB7ED8"/>
    <w:rsid w:val="00CC0133"/>
    <w:rsid w:val="00CC09E5"/>
    <w:rsid w:val="00CC0A0C"/>
    <w:rsid w:val="00CC0ACB"/>
    <w:rsid w:val="00CC0AD2"/>
    <w:rsid w:val="00CC0CBA"/>
    <w:rsid w:val="00CC0E77"/>
    <w:rsid w:val="00CC0FA2"/>
    <w:rsid w:val="00CC16AE"/>
    <w:rsid w:val="00CC19C7"/>
    <w:rsid w:val="00CC22A9"/>
    <w:rsid w:val="00CC24B0"/>
    <w:rsid w:val="00CC2695"/>
    <w:rsid w:val="00CC2C16"/>
    <w:rsid w:val="00CC3A01"/>
    <w:rsid w:val="00CC3F0E"/>
    <w:rsid w:val="00CC432A"/>
    <w:rsid w:val="00CC4640"/>
    <w:rsid w:val="00CC5116"/>
    <w:rsid w:val="00CC529B"/>
    <w:rsid w:val="00CC56A1"/>
    <w:rsid w:val="00CC587D"/>
    <w:rsid w:val="00CC5B2A"/>
    <w:rsid w:val="00CC5DE8"/>
    <w:rsid w:val="00CC7B7D"/>
    <w:rsid w:val="00CC7E3C"/>
    <w:rsid w:val="00CC7F67"/>
    <w:rsid w:val="00CD01A6"/>
    <w:rsid w:val="00CD0374"/>
    <w:rsid w:val="00CD06A5"/>
    <w:rsid w:val="00CD0947"/>
    <w:rsid w:val="00CD173B"/>
    <w:rsid w:val="00CD316F"/>
    <w:rsid w:val="00CD3D06"/>
    <w:rsid w:val="00CD3E50"/>
    <w:rsid w:val="00CD4BCD"/>
    <w:rsid w:val="00CD4E75"/>
    <w:rsid w:val="00CD5468"/>
    <w:rsid w:val="00CD5598"/>
    <w:rsid w:val="00CD630B"/>
    <w:rsid w:val="00CD652D"/>
    <w:rsid w:val="00CD672F"/>
    <w:rsid w:val="00CD6831"/>
    <w:rsid w:val="00CD6883"/>
    <w:rsid w:val="00CD6AB7"/>
    <w:rsid w:val="00CD6BCD"/>
    <w:rsid w:val="00CD6E27"/>
    <w:rsid w:val="00CD6F11"/>
    <w:rsid w:val="00CD711C"/>
    <w:rsid w:val="00CD7403"/>
    <w:rsid w:val="00CD75FF"/>
    <w:rsid w:val="00CD7E45"/>
    <w:rsid w:val="00CE027D"/>
    <w:rsid w:val="00CE04DC"/>
    <w:rsid w:val="00CE0D91"/>
    <w:rsid w:val="00CE0E1B"/>
    <w:rsid w:val="00CE169C"/>
    <w:rsid w:val="00CE1C52"/>
    <w:rsid w:val="00CE1E1C"/>
    <w:rsid w:val="00CE28EE"/>
    <w:rsid w:val="00CE2C27"/>
    <w:rsid w:val="00CE35D2"/>
    <w:rsid w:val="00CE3603"/>
    <w:rsid w:val="00CE3818"/>
    <w:rsid w:val="00CE3BD0"/>
    <w:rsid w:val="00CE3C2D"/>
    <w:rsid w:val="00CE42CF"/>
    <w:rsid w:val="00CE4A12"/>
    <w:rsid w:val="00CE5270"/>
    <w:rsid w:val="00CE5915"/>
    <w:rsid w:val="00CE5B53"/>
    <w:rsid w:val="00CE6A41"/>
    <w:rsid w:val="00CE7083"/>
    <w:rsid w:val="00CE7153"/>
    <w:rsid w:val="00CE74F8"/>
    <w:rsid w:val="00CE7617"/>
    <w:rsid w:val="00CE77D2"/>
    <w:rsid w:val="00CE7DFB"/>
    <w:rsid w:val="00CE7E3C"/>
    <w:rsid w:val="00CF0180"/>
    <w:rsid w:val="00CF0373"/>
    <w:rsid w:val="00CF0439"/>
    <w:rsid w:val="00CF06D0"/>
    <w:rsid w:val="00CF0A27"/>
    <w:rsid w:val="00CF1289"/>
    <w:rsid w:val="00CF1F5B"/>
    <w:rsid w:val="00CF1FD4"/>
    <w:rsid w:val="00CF272F"/>
    <w:rsid w:val="00CF2BE4"/>
    <w:rsid w:val="00CF3B01"/>
    <w:rsid w:val="00CF46A3"/>
    <w:rsid w:val="00CF4863"/>
    <w:rsid w:val="00CF4B7D"/>
    <w:rsid w:val="00CF4E1B"/>
    <w:rsid w:val="00CF52C3"/>
    <w:rsid w:val="00CF5744"/>
    <w:rsid w:val="00CF5971"/>
    <w:rsid w:val="00CF5B5E"/>
    <w:rsid w:val="00CF5E52"/>
    <w:rsid w:val="00CF69E7"/>
    <w:rsid w:val="00CF6AA0"/>
    <w:rsid w:val="00CF6BF0"/>
    <w:rsid w:val="00CF6DCF"/>
    <w:rsid w:val="00CF716F"/>
    <w:rsid w:val="00CF7443"/>
    <w:rsid w:val="00CF7D6E"/>
    <w:rsid w:val="00D00022"/>
    <w:rsid w:val="00D00528"/>
    <w:rsid w:val="00D011E7"/>
    <w:rsid w:val="00D01586"/>
    <w:rsid w:val="00D01989"/>
    <w:rsid w:val="00D01B52"/>
    <w:rsid w:val="00D01F6D"/>
    <w:rsid w:val="00D0201A"/>
    <w:rsid w:val="00D022D9"/>
    <w:rsid w:val="00D026C1"/>
    <w:rsid w:val="00D028C2"/>
    <w:rsid w:val="00D03A41"/>
    <w:rsid w:val="00D03B66"/>
    <w:rsid w:val="00D03F12"/>
    <w:rsid w:val="00D03FD1"/>
    <w:rsid w:val="00D049C4"/>
    <w:rsid w:val="00D04A85"/>
    <w:rsid w:val="00D05002"/>
    <w:rsid w:val="00D05163"/>
    <w:rsid w:val="00D05843"/>
    <w:rsid w:val="00D058C6"/>
    <w:rsid w:val="00D05972"/>
    <w:rsid w:val="00D05DC6"/>
    <w:rsid w:val="00D066F9"/>
    <w:rsid w:val="00D0674B"/>
    <w:rsid w:val="00D06D4A"/>
    <w:rsid w:val="00D06DE1"/>
    <w:rsid w:val="00D072AC"/>
    <w:rsid w:val="00D0757D"/>
    <w:rsid w:val="00D10400"/>
    <w:rsid w:val="00D10636"/>
    <w:rsid w:val="00D106D4"/>
    <w:rsid w:val="00D10E87"/>
    <w:rsid w:val="00D1155C"/>
    <w:rsid w:val="00D12BE4"/>
    <w:rsid w:val="00D133A3"/>
    <w:rsid w:val="00D13939"/>
    <w:rsid w:val="00D141F0"/>
    <w:rsid w:val="00D14C50"/>
    <w:rsid w:val="00D14CFA"/>
    <w:rsid w:val="00D15A0E"/>
    <w:rsid w:val="00D15F0D"/>
    <w:rsid w:val="00D15FAD"/>
    <w:rsid w:val="00D163C7"/>
    <w:rsid w:val="00D170E4"/>
    <w:rsid w:val="00D172E3"/>
    <w:rsid w:val="00D173DE"/>
    <w:rsid w:val="00D177AA"/>
    <w:rsid w:val="00D17C23"/>
    <w:rsid w:val="00D20419"/>
    <w:rsid w:val="00D206A4"/>
    <w:rsid w:val="00D20860"/>
    <w:rsid w:val="00D209E2"/>
    <w:rsid w:val="00D21E34"/>
    <w:rsid w:val="00D21EBD"/>
    <w:rsid w:val="00D21ECB"/>
    <w:rsid w:val="00D21F6E"/>
    <w:rsid w:val="00D22735"/>
    <w:rsid w:val="00D22A04"/>
    <w:rsid w:val="00D22A4B"/>
    <w:rsid w:val="00D23013"/>
    <w:rsid w:val="00D23356"/>
    <w:rsid w:val="00D236F8"/>
    <w:rsid w:val="00D23C6C"/>
    <w:rsid w:val="00D2408D"/>
    <w:rsid w:val="00D24B01"/>
    <w:rsid w:val="00D24C7F"/>
    <w:rsid w:val="00D24CF7"/>
    <w:rsid w:val="00D2648F"/>
    <w:rsid w:val="00D26734"/>
    <w:rsid w:val="00D267F9"/>
    <w:rsid w:val="00D2685C"/>
    <w:rsid w:val="00D2689C"/>
    <w:rsid w:val="00D26BD7"/>
    <w:rsid w:val="00D26C7D"/>
    <w:rsid w:val="00D2701A"/>
    <w:rsid w:val="00D27309"/>
    <w:rsid w:val="00D279A0"/>
    <w:rsid w:val="00D27E1F"/>
    <w:rsid w:val="00D3005C"/>
    <w:rsid w:val="00D300FF"/>
    <w:rsid w:val="00D3027D"/>
    <w:rsid w:val="00D302DC"/>
    <w:rsid w:val="00D3054C"/>
    <w:rsid w:val="00D3117C"/>
    <w:rsid w:val="00D313A2"/>
    <w:rsid w:val="00D31918"/>
    <w:rsid w:val="00D31928"/>
    <w:rsid w:val="00D31979"/>
    <w:rsid w:val="00D31ECA"/>
    <w:rsid w:val="00D31FE4"/>
    <w:rsid w:val="00D32C2B"/>
    <w:rsid w:val="00D32D6C"/>
    <w:rsid w:val="00D32FB8"/>
    <w:rsid w:val="00D32FED"/>
    <w:rsid w:val="00D333E7"/>
    <w:rsid w:val="00D337C9"/>
    <w:rsid w:val="00D341B3"/>
    <w:rsid w:val="00D34703"/>
    <w:rsid w:val="00D34852"/>
    <w:rsid w:val="00D3492B"/>
    <w:rsid w:val="00D34C7A"/>
    <w:rsid w:val="00D34D97"/>
    <w:rsid w:val="00D3580F"/>
    <w:rsid w:val="00D360DB"/>
    <w:rsid w:val="00D361A3"/>
    <w:rsid w:val="00D36C55"/>
    <w:rsid w:val="00D372AD"/>
    <w:rsid w:val="00D3736A"/>
    <w:rsid w:val="00D3738D"/>
    <w:rsid w:val="00D37659"/>
    <w:rsid w:val="00D379E2"/>
    <w:rsid w:val="00D37EC2"/>
    <w:rsid w:val="00D37FE6"/>
    <w:rsid w:val="00D401B4"/>
    <w:rsid w:val="00D4029F"/>
    <w:rsid w:val="00D402A3"/>
    <w:rsid w:val="00D404C7"/>
    <w:rsid w:val="00D40CCE"/>
    <w:rsid w:val="00D4107E"/>
    <w:rsid w:val="00D4119D"/>
    <w:rsid w:val="00D41D65"/>
    <w:rsid w:val="00D421C4"/>
    <w:rsid w:val="00D421E7"/>
    <w:rsid w:val="00D421EE"/>
    <w:rsid w:val="00D429DB"/>
    <w:rsid w:val="00D431EE"/>
    <w:rsid w:val="00D4332B"/>
    <w:rsid w:val="00D43E22"/>
    <w:rsid w:val="00D45210"/>
    <w:rsid w:val="00D45A0D"/>
    <w:rsid w:val="00D4605C"/>
    <w:rsid w:val="00D4706F"/>
    <w:rsid w:val="00D470A2"/>
    <w:rsid w:val="00D47265"/>
    <w:rsid w:val="00D47747"/>
    <w:rsid w:val="00D47A29"/>
    <w:rsid w:val="00D47BC3"/>
    <w:rsid w:val="00D47DF0"/>
    <w:rsid w:val="00D50001"/>
    <w:rsid w:val="00D50519"/>
    <w:rsid w:val="00D5081B"/>
    <w:rsid w:val="00D50BEA"/>
    <w:rsid w:val="00D50EB7"/>
    <w:rsid w:val="00D51011"/>
    <w:rsid w:val="00D5145D"/>
    <w:rsid w:val="00D51658"/>
    <w:rsid w:val="00D519E2"/>
    <w:rsid w:val="00D5260F"/>
    <w:rsid w:val="00D52910"/>
    <w:rsid w:val="00D52981"/>
    <w:rsid w:val="00D52A5A"/>
    <w:rsid w:val="00D52B13"/>
    <w:rsid w:val="00D532ED"/>
    <w:rsid w:val="00D53362"/>
    <w:rsid w:val="00D5350A"/>
    <w:rsid w:val="00D535B6"/>
    <w:rsid w:val="00D53A56"/>
    <w:rsid w:val="00D53AA6"/>
    <w:rsid w:val="00D53C39"/>
    <w:rsid w:val="00D54145"/>
    <w:rsid w:val="00D54904"/>
    <w:rsid w:val="00D54B8B"/>
    <w:rsid w:val="00D54C7E"/>
    <w:rsid w:val="00D5521A"/>
    <w:rsid w:val="00D55583"/>
    <w:rsid w:val="00D555DA"/>
    <w:rsid w:val="00D556A8"/>
    <w:rsid w:val="00D5584C"/>
    <w:rsid w:val="00D55980"/>
    <w:rsid w:val="00D55AF5"/>
    <w:rsid w:val="00D55D05"/>
    <w:rsid w:val="00D561AB"/>
    <w:rsid w:val="00D566AA"/>
    <w:rsid w:val="00D566F0"/>
    <w:rsid w:val="00D56AFB"/>
    <w:rsid w:val="00D57461"/>
    <w:rsid w:val="00D578A6"/>
    <w:rsid w:val="00D57D36"/>
    <w:rsid w:val="00D57E9D"/>
    <w:rsid w:val="00D57F69"/>
    <w:rsid w:val="00D60172"/>
    <w:rsid w:val="00D60555"/>
    <w:rsid w:val="00D60744"/>
    <w:rsid w:val="00D609C6"/>
    <w:rsid w:val="00D61171"/>
    <w:rsid w:val="00D61409"/>
    <w:rsid w:val="00D615CE"/>
    <w:rsid w:val="00D616D1"/>
    <w:rsid w:val="00D6198C"/>
    <w:rsid w:val="00D619E7"/>
    <w:rsid w:val="00D623E3"/>
    <w:rsid w:val="00D624E0"/>
    <w:rsid w:val="00D62864"/>
    <w:rsid w:val="00D63527"/>
    <w:rsid w:val="00D63A3A"/>
    <w:rsid w:val="00D64008"/>
    <w:rsid w:val="00D649C5"/>
    <w:rsid w:val="00D650B9"/>
    <w:rsid w:val="00D651DA"/>
    <w:rsid w:val="00D65266"/>
    <w:rsid w:val="00D65AC2"/>
    <w:rsid w:val="00D65C2E"/>
    <w:rsid w:val="00D65CF4"/>
    <w:rsid w:val="00D65D52"/>
    <w:rsid w:val="00D66312"/>
    <w:rsid w:val="00D66516"/>
    <w:rsid w:val="00D6785E"/>
    <w:rsid w:val="00D67EE5"/>
    <w:rsid w:val="00D67F11"/>
    <w:rsid w:val="00D704D6"/>
    <w:rsid w:val="00D7056E"/>
    <w:rsid w:val="00D70AF0"/>
    <w:rsid w:val="00D70B75"/>
    <w:rsid w:val="00D716D1"/>
    <w:rsid w:val="00D71AB0"/>
    <w:rsid w:val="00D71C2E"/>
    <w:rsid w:val="00D71D24"/>
    <w:rsid w:val="00D71D42"/>
    <w:rsid w:val="00D71DF5"/>
    <w:rsid w:val="00D71F51"/>
    <w:rsid w:val="00D7200F"/>
    <w:rsid w:val="00D72E22"/>
    <w:rsid w:val="00D7372A"/>
    <w:rsid w:val="00D7387C"/>
    <w:rsid w:val="00D73992"/>
    <w:rsid w:val="00D73A8D"/>
    <w:rsid w:val="00D73BE2"/>
    <w:rsid w:val="00D741BE"/>
    <w:rsid w:val="00D7422B"/>
    <w:rsid w:val="00D7469C"/>
    <w:rsid w:val="00D749B3"/>
    <w:rsid w:val="00D7508D"/>
    <w:rsid w:val="00D7535C"/>
    <w:rsid w:val="00D758BD"/>
    <w:rsid w:val="00D7595F"/>
    <w:rsid w:val="00D75D43"/>
    <w:rsid w:val="00D761C9"/>
    <w:rsid w:val="00D765F5"/>
    <w:rsid w:val="00D76A84"/>
    <w:rsid w:val="00D76BE7"/>
    <w:rsid w:val="00D76E83"/>
    <w:rsid w:val="00D770B5"/>
    <w:rsid w:val="00D77160"/>
    <w:rsid w:val="00D77163"/>
    <w:rsid w:val="00D77854"/>
    <w:rsid w:val="00D77A1B"/>
    <w:rsid w:val="00D77C2D"/>
    <w:rsid w:val="00D77CA0"/>
    <w:rsid w:val="00D77E61"/>
    <w:rsid w:val="00D80453"/>
    <w:rsid w:val="00D8071A"/>
    <w:rsid w:val="00D8090A"/>
    <w:rsid w:val="00D809BA"/>
    <w:rsid w:val="00D80D65"/>
    <w:rsid w:val="00D80EDF"/>
    <w:rsid w:val="00D80F2E"/>
    <w:rsid w:val="00D81407"/>
    <w:rsid w:val="00D8192D"/>
    <w:rsid w:val="00D8260C"/>
    <w:rsid w:val="00D837B8"/>
    <w:rsid w:val="00D83931"/>
    <w:rsid w:val="00D83DEC"/>
    <w:rsid w:val="00D83E4E"/>
    <w:rsid w:val="00D8477E"/>
    <w:rsid w:val="00D865F6"/>
    <w:rsid w:val="00D86816"/>
    <w:rsid w:val="00D874F5"/>
    <w:rsid w:val="00D8756B"/>
    <w:rsid w:val="00D8759A"/>
    <w:rsid w:val="00D87B24"/>
    <w:rsid w:val="00D87C0B"/>
    <w:rsid w:val="00D87E27"/>
    <w:rsid w:val="00D87E6A"/>
    <w:rsid w:val="00D903CD"/>
    <w:rsid w:val="00D905A3"/>
    <w:rsid w:val="00D907B7"/>
    <w:rsid w:val="00D909F3"/>
    <w:rsid w:val="00D90A24"/>
    <w:rsid w:val="00D90BE4"/>
    <w:rsid w:val="00D90ED3"/>
    <w:rsid w:val="00D9100C"/>
    <w:rsid w:val="00D911A0"/>
    <w:rsid w:val="00D9120D"/>
    <w:rsid w:val="00D9179E"/>
    <w:rsid w:val="00D91C7E"/>
    <w:rsid w:val="00D921D9"/>
    <w:rsid w:val="00D92298"/>
    <w:rsid w:val="00D9284E"/>
    <w:rsid w:val="00D92935"/>
    <w:rsid w:val="00D92B7A"/>
    <w:rsid w:val="00D92B8E"/>
    <w:rsid w:val="00D92C16"/>
    <w:rsid w:val="00D92D74"/>
    <w:rsid w:val="00D93129"/>
    <w:rsid w:val="00D93179"/>
    <w:rsid w:val="00D9367F"/>
    <w:rsid w:val="00D93695"/>
    <w:rsid w:val="00D93FC3"/>
    <w:rsid w:val="00D940CF"/>
    <w:rsid w:val="00D941B0"/>
    <w:rsid w:val="00D94D48"/>
    <w:rsid w:val="00D95112"/>
    <w:rsid w:val="00D957B9"/>
    <w:rsid w:val="00D95C93"/>
    <w:rsid w:val="00D95FA1"/>
    <w:rsid w:val="00D95FEA"/>
    <w:rsid w:val="00D9660B"/>
    <w:rsid w:val="00D96740"/>
    <w:rsid w:val="00D96B1B"/>
    <w:rsid w:val="00D96CC0"/>
    <w:rsid w:val="00D97003"/>
    <w:rsid w:val="00D97051"/>
    <w:rsid w:val="00D971B7"/>
    <w:rsid w:val="00D972AE"/>
    <w:rsid w:val="00D97336"/>
    <w:rsid w:val="00D97506"/>
    <w:rsid w:val="00DA0420"/>
    <w:rsid w:val="00DA0565"/>
    <w:rsid w:val="00DA0B2A"/>
    <w:rsid w:val="00DA0E13"/>
    <w:rsid w:val="00DA0FA6"/>
    <w:rsid w:val="00DA103A"/>
    <w:rsid w:val="00DA1146"/>
    <w:rsid w:val="00DA1950"/>
    <w:rsid w:val="00DA198F"/>
    <w:rsid w:val="00DA19EB"/>
    <w:rsid w:val="00DA1F01"/>
    <w:rsid w:val="00DA21BC"/>
    <w:rsid w:val="00DA24D9"/>
    <w:rsid w:val="00DA2EFF"/>
    <w:rsid w:val="00DA325F"/>
    <w:rsid w:val="00DA38FA"/>
    <w:rsid w:val="00DA3A75"/>
    <w:rsid w:val="00DA3AA0"/>
    <w:rsid w:val="00DA3E31"/>
    <w:rsid w:val="00DA40EC"/>
    <w:rsid w:val="00DA4C12"/>
    <w:rsid w:val="00DA500E"/>
    <w:rsid w:val="00DA571D"/>
    <w:rsid w:val="00DA6026"/>
    <w:rsid w:val="00DA6975"/>
    <w:rsid w:val="00DA7132"/>
    <w:rsid w:val="00DA7C98"/>
    <w:rsid w:val="00DA7D39"/>
    <w:rsid w:val="00DA7F83"/>
    <w:rsid w:val="00DB00B7"/>
    <w:rsid w:val="00DB0B7C"/>
    <w:rsid w:val="00DB0C2A"/>
    <w:rsid w:val="00DB0E46"/>
    <w:rsid w:val="00DB0F85"/>
    <w:rsid w:val="00DB2006"/>
    <w:rsid w:val="00DB2200"/>
    <w:rsid w:val="00DB2222"/>
    <w:rsid w:val="00DB249F"/>
    <w:rsid w:val="00DB272E"/>
    <w:rsid w:val="00DB2A3D"/>
    <w:rsid w:val="00DB3844"/>
    <w:rsid w:val="00DB38DA"/>
    <w:rsid w:val="00DB3A95"/>
    <w:rsid w:val="00DB402F"/>
    <w:rsid w:val="00DB4820"/>
    <w:rsid w:val="00DB4A31"/>
    <w:rsid w:val="00DB4B75"/>
    <w:rsid w:val="00DB4CA4"/>
    <w:rsid w:val="00DB4E5F"/>
    <w:rsid w:val="00DB512F"/>
    <w:rsid w:val="00DB516B"/>
    <w:rsid w:val="00DB529B"/>
    <w:rsid w:val="00DB5B8F"/>
    <w:rsid w:val="00DB5DD7"/>
    <w:rsid w:val="00DB6108"/>
    <w:rsid w:val="00DB652D"/>
    <w:rsid w:val="00DB69BF"/>
    <w:rsid w:val="00DB6A24"/>
    <w:rsid w:val="00DB6B6F"/>
    <w:rsid w:val="00DB6BAF"/>
    <w:rsid w:val="00DB6D15"/>
    <w:rsid w:val="00DB6EB3"/>
    <w:rsid w:val="00DB6F9F"/>
    <w:rsid w:val="00DB7B71"/>
    <w:rsid w:val="00DC04C1"/>
    <w:rsid w:val="00DC06E2"/>
    <w:rsid w:val="00DC06FF"/>
    <w:rsid w:val="00DC0868"/>
    <w:rsid w:val="00DC107E"/>
    <w:rsid w:val="00DC1487"/>
    <w:rsid w:val="00DC14FE"/>
    <w:rsid w:val="00DC1BD6"/>
    <w:rsid w:val="00DC2104"/>
    <w:rsid w:val="00DC2108"/>
    <w:rsid w:val="00DC2113"/>
    <w:rsid w:val="00DC2186"/>
    <w:rsid w:val="00DC2248"/>
    <w:rsid w:val="00DC25C1"/>
    <w:rsid w:val="00DC2874"/>
    <w:rsid w:val="00DC2998"/>
    <w:rsid w:val="00DC2BE1"/>
    <w:rsid w:val="00DC3274"/>
    <w:rsid w:val="00DC32C8"/>
    <w:rsid w:val="00DC3338"/>
    <w:rsid w:val="00DC3792"/>
    <w:rsid w:val="00DC39D1"/>
    <w:rsid w:val="00DC3A6F"/>
    <w:rsid w:val="00DC3DF1"/>
    <w:rsid w:val="00DC462E"/>
    <w:rsid w:val="00DC4A5C"/>
    <w:rsid w:val="00DC4AF7"/>
    <w:rsid w:val="00DC4C29"/>
    <w:rsid w:val="00DC4CDE"/>
    <w:rsid w:val="00DC5A02"/>
    <w:rsid w:val="00DC5CE3"/>
    <w:rsid w:val="00DC61F9"/>
    <w:rsid w:val="00DC6560"/>
    <w:rsid w:val="00DC7858"/>
    <w:rsid w:val="00DC7F7B"/>
    <w:rsid w:val="00DD0380"/>
    <w:rsid w:val="00DD10C7"/>
    <w:rsid w:val="00DD10E9"/>
    <w:rsid w:val="00DD1271"/>
    <w:rsid w:val="00DD16AE"/>
    <w:rsid w:val="00DD1B47"/>
    <w:rsid w:val="00DD2A2D"/>
    <w:rsid w:val="00DD2BAD"/>
    <w:rsid w:val="00DD31AD"/>
    <w:rsid w:val="00DD3B38"/>
    <w:rsid w:val="00DD3BBD"/>
    <w:rsid w:val="00DD3EC7"/>
    <w:rsid w:val="00DD3F29"/>
    <w:rsid w:val="00DD4D59"/>
    <w:rsid w:val="00DD5069"/>
    <w:rsid w:val="00DD5100"/>
    <w:rsid w:val="00DD5A34"/>
    <w:rsid w:val="00DD5C58"/>
    <w:rsid w:val="00DD6119"/>
    <w:rsid w:val="00DD6958"/>
    <w:rsid w:val="00DD6CFE"/>
    <w:rsid w:val="00DD6D69"/>
    <w:rsid w:val="00DD791B"/>
    <w:rsid w:val="00DD7BE7"/>
    <w:rsid w:val="00DD7C99"/>
    <w:rsid w:val="00DD7D45"/>
    <w:rsid w:val="00DE036B"/>
    <w:rsid w:val="00DE1164"/>
    <w:rsid w:val="00DE1918"/>
    <w:rsid w:val="00DE2041"/>
    <w:rsid w:val="00DE21F0"/>
    <w:rsid w:val="00DE23C2"/>
    <w:rsid w:val="00DE25F3"/>
    <w:rsid w:val="00DE263C"/>
    <w:rsid w:val="00DE271C"/>
    <w:rsid w:val="00DE2DE7"/>
    <w:rsid w:val="00DE2EAE"/>
    <w:rsid w:val="00DE3457"/>
    <w:rsid w:val="00DE346E"/>
    <w:rsid w:val="00DE3577"/>
    <w:rsid w:val="00DE387A"/>
    <w:rsid w:val="00DE3B79"/>
    <w:rsid w:val="00DE3F5D"/>
    <w:rsid w:val="00DE42C9"/>
    <w:rsid w:val="00DE44D1"/>
    <w:rsid w:val="00DE4833"/>
    <w:rsid w:val="00DE4AAB"/>
    <w:rsid w:val="00DE4DA2"/>
    <w:rsid w:val="00DE544E"/>
    <w:rsid w:val="00DE59A5"/>
    <w:rsid w:val="00DE6749"/>
    <w:rsid w:val="00DE6E83"/>
    <w:rsid w:val="00DE7561"/>
    <w:rsid w:val="00DE7998"/>
    <w:rsid w:val="00DE7A3D"/>
    <w:rsid w:val="00DE7AB1"/>
    <w:rsid w:val="00DF0CEE"/>
    <w:rsid w:val="00DF0EEF"/>
    <w:rsid w:val="00DF14F5"/>
    <w:rsid w:val="00DF20D4"/>
    <w:rsid w:val="00DF2A52"/>
    <w:rsid w:val="00DF2EA6"/>
    <w:rsid w:val="00DF3012"/>
    <w:rsid w:val="00DF33E5"/>
    <w:rsid w:val="00DF3B37"/>
    <w:rsid w:val="00DF3D49"/>
    <w:rsid w:val="00DF4367"/>
    <w:rsid w:val="00DF4512"/>
    <w:rsid w:val="00DF4FE4"/>
    <w:rsid w:val="00DF5243"/>
    <w:rsid w:val="00DF5B87"/>
    <w:rsid w:val="00DF63BC"/>
    <w:rsid w:val="00DF6A3F"/>
    <w:rsid w:val="00DF6C4A"/>
    <w:rsid w:val="00DF719B"/>
    <w:rsid w:val="00DF7270"/>
    <w:rsid w:val="00DF7955"/>
    <w:rsid w:val="00E00269"/>
    <w:rsid w:val="00E00297"/>
    <w:rsid w:val="00E009B3"/>
    <w:rsid w:val="00E00EC7"/>
    <w:rsid w:val="00E01467"/>
    <w:rsid w:val="00E018D6"/>
    <w:rsid w:val="00E01F5A"/>
    <w:rsid w:val="00E0214D"/>
    <w:rsid w:val="00E02481"/>
    <w:rsid w:val="00E02533"/>
    <w:rsid w:val="00E0270D"/>
    <w:rsid w:val="00E02C22"/>
    <w:rsid w:val="00E02F32"/>
    <w:rsid w:val="00E031A7"/>
    <w:rsid w:val="00E03404"/>
    <w:rsid w:val="00E03560"/>
    <w:rsid w:val="00E035C4"/>
    <w:rsid w:val="00E039CC"/>
    <w:rsid w:val="00E03BFA"/>
    <w:rsid w:val="00E03D9C"/>
    <w:rsid w:val="00E042B5"/>
    <w:rsid w:val="00E0482A"/>
    <w:rsid w:val="00E04C7D"/>
    <w:rsid w:val="00E04E21"/>
    <w:rsid w:val="00E05424"/>
    <w:rsid w:val="00E05C38"/>
    <w:rsid w:val="00E05D7D"/>
    <w:rsid w:val="00E06553"/>
    <w:rsid w:val="00E065E6"/>
    <w:rsid w:val="00E06A3E"/>
    <w:rsid w:val="00E06DA6"/>
    <w:rsid w:val="00E06FD5"/>
    <w:rsid w:val="00E0711F"/>
    <w:rsid w:val="00E073DE"/>
    <w:rsid w:val="00E073E8"/>
    <w:rsid w:val="00E07E5F"/>
    <w:rsid w:val="00E1014B"/>
    <w:rsid w:val="00E10438"/>
    <w:rsid w:val="00E10611"/>
    <w:rsid w:val="00E10BB5"/>
    <w:rsid w:val="00E116C9"/>
    <w:rsid w:val="00E11A2D"/>
    <w:rsid w:val="00E11AEB"/>
    <w:rsid w:val="00E11C54"/>
    <w:rsid w:val="00E1218A"/>
    <w:rsid w:val="00E12A82"/>
    <w:rsid w:val="00E12E7B"/>
    <w:rsid w:val="00E12FF7"/>
    <w:rsid w:val="00E135E2"/>
    <w:rsid w:val="00E136A7"/>
    <w:rsid w:val="00E13C4A"/>
    <w:rsid w:val="00E13D4C"/>
    <w:rsid w:val="00E13FFA"/>
    <w:rsid w:val="00E1459E"/>
    <w:rsid w:val="00E14A81"/>
    <w:rsid w:val="00E14AFC"/>
    <w:rsid w:val="00E1672C"/>
    <w:rsid w:val="00E16F78"/>
    <w:rsid w:val="00E17301"/>
    <w:rsid w:val="00E17741"/>
    <w:rsid w:val="00E17F38"/>
    <w:rsid w:val="00E20029"/>
    <w:rsid w:val="00E202D5"/>
    <w:rsid w:val="00E204AE"/>
    <w:rsid w:val="00E20C10"/>
    <w:rsid w:val="00E20EAF"/>
    <w:rsid w:val="00E21122"/>
    <w:rsid w:val="00E21254"/>
    <w:rsid w:val="00E2179C"/>
    <w:rsid w:val="00E21804"/>
    <w:rsid w:val="00E2198B"/>
    <w:rsid w:val="00E21BDC"/>
    <w:rsid w:val="00E21FB4"/>
    <w:rsid w:val="00E22015"/>
    <w:rsid w:val="00E22CFF"/>
    <w:rsid w:val="00E22F4F"/>
    <w:rsid w:val="00E23337"/>
    <w:rsid w:val="00E23434"/>
    <w:rsid w:val="00E2430E"/>
    <w:rsid w:val="00E24706"/>
    <w:rsid w:val="00E25D88"/>
    <w:rsid w:val="00E26043"/>
    <w:rsid w:val="00E26BC4"/>
    <w:rsid w:val="00E26CF1"/>
    <w:rsid w:val="00E27420"/>
    <w:rsid w:val="00E276BE"/>
    <w:rsid w:val="00E27916"/>
    <w:rsid w:val="00E27AFB"/>
    <w:rsid w:val="00E27C4B"/>
    <w:rsid w:val="00E27E0C"/>
    <w:rsid w:val="00E3013A"/>
    <w:rsid w:val="00E30A4A"/>
    <w:rsid w:val="00E30CA7"/>
    <w:rsid w:val="00E30CCE"/>
    <w:rsid w:val="00E31740"/>
    <w:rsid w:val="00E317B3"/>
    <w:rsid w:val="00E31B8C"/>
    <w:rsid w:val="00E31E18"/>
    <w:rsid w:val="00E31F7C"/>
    <w:rsid w:val="00E31FE4"/>
    <w:rsid w:val="00E32285"/>
    <w:rsid w:val="00E32323"/>
    <w:rsid w:val="00E33D3C"/>
    <w:rsid w:val="00E33D42"/>
    <w:rsid w:val="00E34122"/>
    <w:rsid w:val="00E34134"/>
    <w:rsid w:val="00E344CD"/>
    <w:rsid w:val="00E344E8"/>
    <w:rsid w:val="00E348E5"/>
    <w:rsid w:val="00E354BE"/>
    <w:rsid w:val="00E357D8"/>
    <w:rsid w:val="00E35AE4"/>
    <w:rsid w:val="00E35B47"/>
    <w:rsid w:val="00E36123"/>
    <w:rsid w:val="00E36318"/>
    <w:rsid w:val="00E36916"/>
    <w:rsid w:val="00E36F4E"/>
    <w:rsid w:val="00E372E8"/>
    <w:rsid w:val="00E37873"/>
    <w:rsid w:val="00E37951"/>
    <w:rsid w:val="00E37ABF"/>
    <w:rsid w:val="00E37BC6"/>
    <w:rsid w:val="00E37EE2"/>
    <w:rsid w:val="00E4020B"/>
    <w:rsid w:val="00E406B4"/>
    <w:rsid w:val="00E407BF"/>
    <w:rsid w:val="00E409E7"/>
    <w:rsid w:val="00E40BB9"/>
    <w:rsid w:val="00E411AB"/>
    <w:rsid w:val="00E419E2"/>
    <w:rsid w:val="00E41C35"/>
    <w:rsid w:val="00E4279B"/>
    <w:rsid w:val="00E427C8"/>
    <w:rsid w:val="00E42C4D"/>
    <w:rsid w:val="00E43314"/>
    <w:rsid w:val="00E43D11"/>
    <w:rsid w:val="00E44047"/>
    <w:rsid w:val="00E4430A"/>
    <w:rsid w:val="00E44814"/>
    <w:rsid w:val="00E44B36"/>
    <w:rsid w:val="00E44C4D"/>
    <w:rsid w:val="00E44D73"/>
    <w:rsid w:val="00E4572B"/>
    <w:rsid w:val="00E457D9"/>
    <w:rsid w:val="00E45D60"/>
    <w:rsid w:val="00E45D85"/>
    <w:rsid w:val="00E45F13"/>
    <w:rsid w:val="00E46C84"/>
    <w:rsid w:val="00E46DBD"/>
    <w:rsid w:val="00E47385"/>
    <w:rsid w:val="00E47697"/>
    <w:rsid w:val="00E479C5"/>
    <w:rsid w:val="00E50476"/>
    <w:rsid w:val="00E511DE"/>
    <w:rsid w:val="00E51218"/>
    <w:rsid w:val="00E5201A"/>
    <w:rsid w:val="00E52087"/>
    <w:rsid w:val="00E523DB"/>
    <w:rsid w:val="00E526F8"/>
    <w:rsid w:val="00E5291F"/>
    <w:rsid w:val="00E52A03"/>
    <w:rsid w:val="00E52AEB"/>
    <w:rsid w:val="00E52B68"/>
    <w:rsid w:val="00E52C69"/>
    <w:rsid w:val="00E532DD"/>
    <w:rsid w:val="00E53442"/>
    <w:rsid w:val="00E5378A"/>
    <w:rsid w:val="00E53E48"/>
    <w:rsid w:val="00E53E92"/>
    <w:rsid w:val="00E548F2"/>
    <w:rsid w:val="00E5494B"/>
    <w:rsid w:val="00E54D8D"/>
    <w:rsid w:val="00E55242"/>
    <w:rsid w:val="00E55298"/>
    <w:rsid w:val="00E5541D"/>
    <w:rsid w:val="00E556C7"/>
    <w:rsid w:val="00E55AF1"/>
    <w:rsid w:val="00E55ECD"/>
    <w:rsid w:val="00E55F5B"/>
    <w:rsid w:val="00E56DE8"/>
    <w:rsid w:val="00E56E5F"/>
    <w:rsid w:val="00E5740E"/>
    <w:rsid w:val="00E5776F"/>
    <w:rsid w:val="00E57FA3"/>
    <w:rsid w:val="00E60EE7"/>
    <w:rsid w:val="00E6151F"/>
    <w:rsid w:val="00E61C29"/>
    <w:rsid w:val="00E623C7"/>
    <w:rsid w:val="00E62E14"/>
    <w:rsid w:val="00E62F8D"/>
    <w:rsid w:val="00E62FC9"/>
    <w:rsid w:val="00E63427"/>
    <w:rsid w:val="00E6349B"/>
    <w:rsid w:val="00E6376D"/>
    <w:rsid w:val="00E63E78"/>
    <w:rsid w:val="00E63F9B"/>
    <w:rsid w:val="00E640FD"/>
    <w:rsid w:val="00E642E7"/>
    <w:rsid w:val="00E655EC"/>
    <w:rsid w:val="00E6597D"/>
    <w:rsid w:val="00E662E4"/>
    <w:rsid w:val="00E66344"/>
    <w:rsid w:val="00E66849"/>
    <w:rsid w:val="00E66929"/>
    <w:rsid w:val="00E669BE"/>
    <w:rsid w:val="00E66AE9"/>
    <w:rsid w:val="00E66C71"/>
    <w:rsid w:val="00E66EEE"/>
    <w:rsid w:val="00E6721D"/>
    <w:rsid w:val="00E674F7"/>
    <w:rsid w:val="00E67785"/>
    <w:rsid w:val="00E67A65"/>
    <w:rsid w:val="00E67D58"/>
    <w:rsid w:val="00E70736"/>
    <w:rsid w:val="00E709C0"/>
    <w:rsid w:val="00E70CA4"/>
    <w:rsid w:val="00E7100B"/>
    <w:rsid w:val="00E718BD"/>
    <w:rsid w:val="00E71CB8"/>
    <w:rsid w:val="00E71EA1"/>
    <w:rsid w:val="00E7212D"/>
    <w:rsid w:val="00E7231B"/>
    <w:rsid w:val="00E7268A"/>
    <w:rsid w:val="00E726E8"/>
    <w:rsid w:val="00E727C6"/>
    <w:rsid w:val="00E729C5"/>
    <w:rsid w:val="00E72D45"/>
    <w:rsid w:val="00E733E9"/>
    <w:rsid w:val="00E7436A"/>
    <w:rsid w:val="00E7522E"/>
    <w:rsid w:val="00E75D47"/>
    <w:rsid w:val="00E75F25"/>
    <w:rsid w:val="00E75F8F"/>
    <w:rsid w:val="00E76165"/>
    <w:rsid w:val="00E7628C"/>
    <w:rsid w:val="00E772ED"/>
    <w:rsid w:val="00E778ED"/>
    <w:rsid w:val="00E77CE0"/>
    <w:rsid w:val="00E803A4"/>
    <w:rsid w:val="00E80779"/>
    <w:rsid w:val="00E8098B"/>
    <w:rsid w:val="00E815F4"/>
    <w:rsid w:val="00E8161E"/>
    <w:rsid w:val="00E816D5"/>
    <w:rsid w:val="00E817BE"/>
    <w:rsid w:val="00E8183F"/>
    <w:rsid w:val="00E8260B"/>
    <w:rsid w:val="00E82747"/>
    <w:rsid w:val="00E82A64"/>
    <w:rsid w:val="00E83520"/>
    <w:rsid w:val="00E83560"/>
    <w:rsid w:val="00E8378E"/>
    <w:rsid w:val="00E839A5"/>
    <w:rsid w:val="00E83B0C"/>
    <w:rsid w:val="00E83D4C"/>
    <w:rsid w:val="00E8418A"/>
    <w:rsid w:val="00E841B8"/>
    <w:rsid w:val="00E84DCE"/>
    <w:rsid w:val="00E855E3"/>
    <w:rsid w:val="00E856A6"/>
    <w:rsid w:val="00E85792"/>
    <w:rsid w:val="00E859B1"/>
    <w:rsid w:val="00E85BF3"/>
    <w:rsid w:val="00E85EA1"/>
    <w:rsid w:val="00E861FC"/>
    <w:rsid w:val="00E862BE"/>
    <w:rsid w:val="00E86B65"/>
    <w:rsid w:val="00E870CA"/>
    <w:rsid w:val="00E87603"/>
    <w:rsid w:val="00E90265"/>
    <w:rsid w:val="00E90803"/>
    <w:rsid w:val="00E90941"/>
    <w:rsid w:val="00E90B51"/>
    <w:rsid w:val="00E90BBE"/>
    <w:rsid w:val="00E90E5F"/>
    <w:rsid w:val="00E911E5"/>
    <w:rsid w:val="00E9196E"/>
    <w:rsid w:val="00E91972"/>
    <w:rsid w:val="00E91E85"/>
    <w:rsid w:val="00E92258"/>
    <w:rsid w:val="00E92420"/>
    <w:rsid w:val="00E92F0C"/>
    <w:rsid w:val="00E92F53"/>
    <w:rsid w:val="00E93313"/>
    <w:rsid w:val="00E93846"/>
    <w:rsid w:val="00E93988"/>
    <w:rsid w:val="00E93AEF"/>
    <w:rsid w:val="00E93E66"/>
    <w:rsid w:val="00E93EB1"/>
    <w:rsid w:val="00E940D5"/>
    <w:rsid w:val="00E947F3"/>
    <w:rsid w:val="00E9493B"/>
    <w:rsid w:val="00E94DB1"/>
    <w:rsid w:val="00E951AA"/>
    <w:rsid w:val="00E95284"/>
    <w:rsid w:val="00E95750"/>
    <w:rsid w:val="00E965D0"/>
    <w:rsid w:val="00E966EF"/>
    <w:rsid w:val="00E96BC2"/>
    <w:rsid w:val="00E96EB6"/>
    <w:rsid w:val="00E97001"/>
    <w:rsid w:val="00E9706B"/>
    <w:rsid w:val="00E97183"/>
    <w:rsid w:val="00E977FF"/>
    <w:rsid w:val="00E97892"/>
    <w:rsid w:val="00E97A4B"/>
    <w:rsid w:val="00E97DDC"/>
    <w:rsid w:val="00E97F0A"/>
    <w:rsid w:val="00EA0552"/>
    <w:rsid w:val="00EA10F4"/>
    <w:rsid w:val="00EA14C3"/>
    <w:rsid w:val="00EA15D2"/>
    <w:rsid w:val="00EA1C72"/>
    <w:rsid w:val="00EA1F22"/>
    <w:rsid w:val="00EA22F4"/>
    <w:rsid w:val="00EA3243"/>
    <w:rsid w:val="00EA33F4"/>
    <w:rsid w:val="00EA36FE"/>
    <w:rsid w:val="00EA41D5"/>
    <w:rsid w:val="00EA4437"/>
    <w:rsid w:val="00EA4ACF"/>
    <w:rsid w:val="00EA4EC3"/>
    <w:rsid w:val="00EA4F9B"/>
    <w:rsid w:val="00EA533C"/>
    <w:rsid w:val="00EA573F"/>
    <w:rsid w:val="00EA6501"/>
    <w:rsid w:val="00EA6DE6"/>
    <w:rsid w:val="00EA751F"/>
    <w:rsid w:val="00EA7681"/>
    <w:rsid w:val="00EA7814"/>
    <w:rsid w:val="00EA78A3"/>
    <w:rsid w:val="00EA7B26"/>
    <w:rsid w:val="00EA7B38"/>
    <w:rsid w:val="00EB05A9"/>
    <w:rsid w:val="00EB0C8C"/>
    <w:rsid w:val="00EB166D"/>
    <w:rsid w:val="00EB1D69"/>
    <w:rsid w:val="00EB1E73"/>
    <w:rsid w:val="00EB23BF"/>
    <w:rsid w:val="00EB2755"/>
    <w:rsid w:val="00EB3736"/>
    <w:rsid w:val="00EB3812"/>
    <w:rsid w:val="00EB4A59"/>
    <w:rsid w:val="00EB4A7E"/>
    <w:rsid w:val="00EB4A92"/>
    <w:rsid w:val="00EB4B8E"/>
    <w:rsid w:val="00EB50D1"/>
    <w:rsid w:val="00EB52F7"/>
    <w:rsid w:val="00EB546F"/>
    <w:rsid w:val="00EB593F"/>
    <w:rsid w:val="00EB5C98"/>
    <w:rsid w:val="00EB68FC"/>
    <w:rsid w:val="00EB6A86"/>
    <w:rsid w:val="00EB6C3A"/>
    <w:rsid w:val="00EB6ECC"/>
    <w:rsid w:val="00EB713D"/>
    <w:rsid w:val="00EB7243"/>
    <w:rsid w:val="00EB7A6F"/>
    <w:rsid w:val="00EB7D35"/>
    <w:rsid w:val="00EB7E20"/>
    <w:rsid w:val="00EC08B1"/>
    <w:rsid w:val="00EC0C65"/>
    <w:rsid w:val="00EC0E0E"/>
    <w:rsid w:val="00EC12FF"/>
    <w:rsid w:val="00EC152E"/>
    <w:rsid w:val="00EC15DF"/>
    <w:rsid w:val="00EC1B1D"/>
    <w:rsid w:val="00EC1E2E"/>
    <w:rsid w:val="00EC1E91"/>
    <w:rsid w:val="00EC2165"/>
    <w:rsid w:val="00EC23A2"/>
    <w:rsid w:val="00EC2648"/>
    <w:rsid w:val="00EC30B3"/>
    <w:rsid w:val="00EC3536"/>
    <w:rsid w:val="00EC36EE"/>
    <w:rsid w:val="00EC37DA"/>
    <w:rsid w:val="00EC38FD"/>
    <w:rsid w:val="00EC3E23"/>
    <w:rsid w:val="00EC4827"/>
    <w:rsid w:val="00EC496E"/>
    <w:rsid w:val="00EC4A43"/>
    <w:rsid w:val="00EC4A8C"/>
    <w:rsid w:val="00EC4D2B"/>
    <w:rsid w:val="00EC5138"/>
    <w:rsid w:val="00EC5E35"/>
    <w:rsid w:val="00EC6500"/>
    <w:rsid w:val="00EC713C"/>
    <w:rsid w:val="00ED007E"/>
    <w:rsid w:val="00ED0465"/>
    <w:rsid w:val="00ED0F10"/>
    <w:rsid w:val="00ED1366"/>
    <w:rsid w:val="00ED13A1"/>
    <w:rsid w:val="00ED16EF"/>
    <w:rsid w:val="00ED1887"/>
    <w:rsid w:val="00ED1C00"/>
    <w:rsid w:val="00ED231F"/>
    <w:rsid w:val="00ED257F"/>
    <w:rsid w:val="00ED2608"/>
    <w:rsid w:val="00ED27C4"/>
    <w:rsid w:val="00ED2D08"/>
    <w:rsid w:val="00ED3550"/>
    <w:rsid w:val="00ED3B41"/>
    <w:rsid w:val="00ED3CCB"/>
    <w:rsid w:val="00ED3FA7"/>
    <w:rsid w:val="00ED4964"/>
    <w:rsid w:val="00ED4A9E"/>
    <w:rsid w:val="00ED4BDF"/>
    <w:rsid w:val="00ED504D"/>
    <w:rsid w:val="00ED51BD"/>
    <w:rsid w:val="00ED51D8"/>
    <w:rsid w:val="00ED5816"/>
    <w:rsid w:val="00ED5CF7"/>
    <w:rsid w:val="00ED5D1D"/>
    <w:rsid w:val="00ED5F8D"/>
    <w:rsid w:val="00ED67AC"/>
    <w:rsid w:val="00ED6807"/>
    <w:rsid w:val="00ED6CAB"/>
    <w:rsid w:val="00ED6CF3"/>
    <w:rsid w:val="00ED75C7"/>
    <w:rsid w:val="00EE02E9"/>
    <w:rsid w:val="00EE0F36"/>
    <w:rsid w:val="00EE1E89"/>
    <w:rsid w:val="00EE1ECF"/>
    <w:rsid w:val="00EE21CB"/>
    <w:rsid w:val="00EE2543"/>
    <w:rsid w:val="00EE26BA"/>
    <w:rsid w:val="00EE29B0"/>
    <w:rsid w:val="00EE3824"/>
    <w:rsid w:val="00EE39F8"/>
    <w:rsid w:val="00EE3CBC"/>
    <w:rsid w:val="00EE44E0"/>
    <w:rsid w:val="00EE46F8"/>
    <w:rsid w:val="00EE4B29"/>
    <w:rsid w:val="00EE4EA5"/>
    <w:rsid w:val="00EE5411"/>
    <w:rsid w:val="00EE547E"/>
    <w:rsid w:val="00EE5A18"/>
    <w:rsid w:val="00EE5B6D"/>
    <w:rsid w:val="00EE75B1"/>
    <w:rsid w:val="00EE7B2A"/>
    <w:rsid w:val="00EF061D"/>
    <w:rsid w:val="00EF06F7"/>
    <w:rsid w:val="00EF079E"/>
    <w:rsid w:val="00EF1104"/>
    <w:rsid w:val="00EF26F8"/>
    <w:rsid w:val="00EF282E"/>
    <w:rsid w:val="00EF2B2E"/>
    <w:rsid w:val="00EF2E6A"/>
    <w:rsid w:val="00EF2F79"/>
    <w:rsid w:val="00EF30A7"/>
    <w:rsid w:val="00EF31FA"/>
    <w:rsid w:val="00EF323F"/>
    <w:rsid w:val="00EF3354"/>
    <w:rsid w:val="00EF33C2"/>
    <w:rsid w:val="00EF341D"/>
    <w:rsid w:val="00EF3709"/>
    <w:rsid w:val="00EF3AC1"/>
    <w:rsid w:val="00EF3C9F"/>
    <w:rsid w:val="00EF4224"/>
    <w:rsid w:val="00EF4B24"/>
    <w:rsid w:val="00EF4BC9"/>
    <w:rsid w:val="00EF51DD"/>
    <w:rsid w:val="00EF5528"/>
    <w:rsid w:val="00EF635C"/>
    <w:rsid w:val="00EF65EC"/>
    <w:rsid w:val="00EF6641"/>
    <w:rsid w:val="00EF68C4"/>
    <w:rsid w:val="00EF697D"/>
    <w:rsid w:val="00EF6C0E"/>
    <w:rsid w:val="00EF6F81"/>
    <w:rsid w:val="00EF707D"/>
    <w:rsid w:val="00EF76C8"/>
    <w:rsid w:val="00EF77F4"/>
    <w:rsid w:val="00F004F1"/>
    <w:rsid w:val="00F00A1F"/>
    <w:rsid w:val="00F00AD9"/>
    <w:rsid w:val="00F00E27"/>
    <w:rsid w:val="00F01227"/>
    <w:rsid w:val="00F0197A"/>
    <w:rsid w:val="00F01AF9"/>
    <w:rsid w:val="00F01C3F"/>
    <w:rsid w:val="00F020EB"/>
    <w:rsid w:val="00F0259D"/>
    <w:rsid w:val="00F026B7"/>
    <w:rsid w:val="00F0280F"/>
    <w:rsid w:val="00F02992"/>
    <w:rsid w:val="00F02C30"/>
    <w:rsid w:val="00F02EA2"/>
    <w:rsid w:val="00F03183"/>
    <w:rsid w:val="00F035DD"/>
    <w:rsid w:val="00F0360A"/>
    <w:rsid w:val="00F036AF"/>
    <w:rsid w:val="00F038BD"/>
    <w:rsid w:val="00F038DA"/>
    <w:rsid w:val="00F047D1"/>
    <w:rsid w:val="00F04DFE"/>
    <w:rsid w:val="00F0522B"/>
    <w:rsid w:val="00F052F0"/>
    <w:rsid w:val="00F05445"/>
    <w:rsid w:val="00F063BC"/>
    <w:rsid w:val="00F06980"/>
    <w:rsid w:val="00F06C36"/>
    <w:rsid w:val="00F06D07"/>
    <w:rsid w:val="00F06E05"/>
    <w:rsid w:val="00F06ECA"/>
    <w:rsid w:val="00F06F69"/>
    <w:rsid w:val="00F06FB5"/>
    <w:rsid w:val="00F07241"/>
    <w:rsid w:val="00F072D8"/>
    <w:rsid w:val="00F104E1"/>
    <w:rsid w:val="00F10C9B"/>
    <w:rsid w:val="00F10CDC"/>
    <w:rsid w:val="00F11A4B"/>
    <w:rsid w:val="00F11DE7"/>
    <w:rsid w:val="00F123BE"/>
    <w:rsid w:val="00F1285A"/>
    <w:rsid w:val="00F12B39"/>
    <w:rsid w:val="00F12DAE"/>
    <w:rsid w:val="00F12F4A"/>
    <w:rsid w:val="00F13270"/>
    <w:rsid w:val="00F1339F"/>
    <w:rsid w:val="00F13965"/>
    <w:rsid w:val="00F13A29"/>
    <w:rsid w:val="00F13AED"/>
    <w:rsid w:val="00F1401B"/>
    <w:rsid w:val="00F14334"/>
    <w:rsid w:val="00F147C0"/>
    <w:rsid w:val="00F148C7"/>
    <w:rsid w:val="00F148C8"/>
    <w:rsid w:val="00F14EB6"/>
    <w:rsid w:val="00F15B7C"/>
    <w:rsid w:val="00F15C4A"/>
    <w:rsid w:val="00F167EE"/>
    <w:rsid w:val="00F16BE2"/>
    <w:rsid w:val="00F16D5C"/>
    <w:rsid w:val="00F16FC3"/>
    <w:rsid w:val="00F171C6"/>
    <w:rsid w:val="00F17658"/>
    <w:rsid w:val="00F17E43"/>
    <w:rsid w:val="00F2011F"/>
    <w:rsid w:val="00F20218"/>
    <w:rsid w:val="00F203A8"/>
    <w:rsid w:val="00F2085D"/>
    <w:rsid w:val="00F20DE9"/>
    <w:rsid w:val="00F2180D"/>
    <w:rsid w:val="00F21C05"/>
    <w:rsid w:val="00F21E79"/>
    <w:rsid w:val="00F21F72"/>
    <w:rsid w:val="00F22689"/>
    <w:rsid w:val="00F22849"/>
    <w:rsid w:val="00F22A0A"/>
    <w:rsid w:val="00F22AA9"/>
    <w:rsid w:val="00F22D3F"/>
    <w:rsid w:val="00F235AD"/>
    <w:rsid w:val="00F238A2"/>
    <w:rsid w:val="00F23AEF"/>
    <w:rsid w:val="00F23BD6"/>
    <w:rsid w:val="00F23BE8"/>
    <w:rsid w:val="00F23D21"/>
    <w:rsid w:val="00F23FDB"/>
    <w:rsid w:val="00F242F8"/>
    <w:rsid w:val="00F243F0"/>
    <w:rsid w:val="00F244C3"/>
    <w:rsid w:val="00F24A8D"/>
    <w:rsid w:val="00F24D3D"/>
    <w:rsid w:val="00F24DE8"/>
    <w:rsid w:val="00F25971"/>
    <w:rsid w:val="00F2600E"/>
    <w:rsid w:val="00F264D1"/>
    <w:rsid w:val="00F26744"/>
    <w:rsid w:val="00F26868"/>
    <w:rsid w:val="00F27173"/>
    <w:rsid w:val="00F27196"/>
    <w:rsid w:val="00F2726A"/>
    <w:rsid w:val="00F275A6"/>
    <w:rsid w:val="00F27641"/>
    <w:rsid w:val="00F279E0"/>
    <w:rsid w:val="00F27FE4"/>
    <w:rsid w:val="00F3003B"/>
    <w:rsid w:val="00F3017E"/>
    <w:rsid w:val="00F30320"/>
    <w:rsid w:val="00F303D4"/>
    <w:rsid w:val="00F30487"/>
    <w:rsid w:val="00F3073B"/>
    <w:rsid w:val="00F30AC1"/>
    <w:rsid w:val="00F30E84"/>
    <w:rsid w:val="00F31599"/>
    <w:rsid w:val="00F3262F"/>
    <w:rsid w:val="00F3279A"/>
    <w:rsid w:val="00F32DA7"/>
    <w:rsid w:val="00F32EE0"/>
    <w:rsid w:val="00F33A05"/>
    <w:rsid w:val="00F33E00"/>
    <w:rsid w:val="00F33E31"/>
    <w:rsid w:val="00F3413E"/>
    <w:rsid w:val="00F3444C"/>
    <w:rsid w:val="00F34DD1"/>
    <w:rsid w:val="00F350A3"/>
    <w:rsid w:val="00F35292"/>
    <w:rsid w:val="00F355DF"/>
    <w:rsid w:val="00F35EC4"/>
    <w:rsid w:val="00F35F00"/>
    <w:rsid w:val="00F360C0"/>
    <w:rsid w:val="00F36196"/>
    <w:rsid w:val="00F3621C"/>
    <w:rsid w:val="00F36430"/>
    <w:rsid w:val="00F36938"/>
    <w:rsid w:val="00F36C97"/>
    <w:rsid w:val="00F37392"/>
    <w:rsid w:val="00F37ABC"/>
    <w:rsid w:val="00F401C3"/>
    <w:rsid w:val="00F402AC"/>
    <w:rsid w:val="00F40753"/>
    <w:rsid w:val="00F40A17"/>
    <w:rsid w:val="00F41455"/>
    <w:rsid w:val="00F414BE"/>
    <w:rsid w:val="00F417D2"/>
    <w:rsid w:val="00F41D9C"/>
    <w:rsid w:val="00F41EDB"/>
    <w:rsid w:val="00F42329"/>
    <w:rsid w:val="00F42859"/>
    <w:rsid w:val="00F429BE"/>
    <w:rsid w:val="00F42A08"/>
    <w:rsid w:val="00F42ADA"/>
    <w:rsid w:val="00F43357"/>
    <w:rsid w:val="00F443CE"/>
    <w:rsid w:val="00F4446E"/>
    <w:rsid w:val="00F44D75"/>
    <w:rsid w:val="00F44FE7"/>
    <w:rsid w:val="00F45183"/>
    <w:rsid w:val="00F45C4C"/>
    <w:rsid w:val="00F46275"/>
    <w:rsid w:val="00F463A3"/>
    <w:rsid w:val="00F46555"/>
    <w:rsid w:val="00F4691A"/>
    <w:rsid w:val="00F46C78"/>
    <w:rsid w:val="00F46D62"/>
    <w:rsid w:val="00F46E43"/>
    <w:rsid w:val="00F47614"/>
    <w:rsid w:val="00F476E6"/>
    <w:rsid w:val="00F47AB7"/>
    <w:rsid w:val="00F47C91"/>
    <w:rsid w:val="00F47EB6"/>
    <w:rsid w:val="00F50794"/>
    <w:rsid w:val="00F515D8"/>
    <w:rsid w:val="00F51817"/>
    <w:rsid w:val="00F51F83"/>
    <w:rsid w:val="00F52434"/>
    <w:rsid w:val="00F5255B"/>
    <w:rsid w:val="00F52572"/>
    <w:rsid w:val="00F52CA4"/>
    <w:rsid w:val="00F52ECB"/>
    <w:rsid w:val="00F5307A"/>
    <w:rsid w:val="00F531F3"/>
    <w:rsid w:val="00F5333E"/>
    <w:rsid w:val="00F53592"/>
    <w:rsid w:val="00F53836"/>
    <w:rsid w:val="00F5414C"/>
    <w:rsid w:val="00F5422B"/>
    <w:rsid w:val="00F54518"/>
    <w:rsid w:val="00F54599"/>
    <w:rsid w:val="00F54916"/>
    <w:rsid w:val="00F54B2E"/>
    <w:rsid w:val="00F54E0A"/>
    <w:rsid w:val="00F55670"/>
    <w:rsid w:val="00F5682E"/>
    <w:rsid w:val="00F5751B"/>
    <w:rsid w:val="00F578C0"/>
    <w:rsid w:val="00F57C54"/>
    <w:rsid w:val="00F57D5F"/>
    <w:rsid w:val="00F57E8C"/>
    <w:rsid w:val="00F6017D"/>
    <w:rsid w:val="00F602E4"/>
    <w:rsid w:val="00F6079B"/>
    <w:rsid w:val="00F612C1"/>
    <w:rsid w:val="00F615AE"/>
    <w:rsid w:val="00F61CFC"/>
    <w:rsid w:val="00F6225B"/>
    <w:rsid w:val="00F6259E"/>
    <w:rsid w:val="00F62CD6"/>
    <w:rsid w:val="00F630AC"/>
    <w:rsid w:val="00F63103"/>
    <w:rsid w:val="00F63573"/>
    <w:rsid w:val="00F643C9"/>
    <w:rsid w:val="00F64D66"/>
    <w:rsid w:val="00F64EDE"/>
    <w:rsid w:val="00F65089"/>
    <w:rsid w:val="00F65226"/>
    <w:rsid w:val="00F65333"/>
    <w:rsid w:val="00F655EB"/>
    <w:rsid w:val="00F6581A"/>
    <w:rsid w:val="00F658BC"/>
    <w:rsid w:val="00F6593B"/>
    <w:rsid w:val="00F659BF"/>
    <w:rsid w:val="00F666F8"/>
    <w:rsid w:val="00F6688F"/>
    <w:rsid w:val="00F66AB4"/>
    <w:rsid w:val="00F67451"/>
    <w:rsid w:val="00F6772A"/>
    <w:rsid w:val="00F67CD9"/>
    <w:rsid w:val="00F67E7D"/>
    <w:rsid w:val="00F70B54"/>
    <w:rsid w:val="00F70ECB"/>
    <w:rsid w:val="00F7186B"/>
    <w:rsid w:val="00F72C8D"/>
    <w:rsid w:val="00F72EA1"/>
    <w:rsid w:val="00F72F3E"/>
    <w:rsid w:val="00F7318B"/>
    <w:rsid w:val="00F73881"/>
    <w:rsid w:val="00F73A77"/>
    <w:rsid w:val="00F73F7A"/>
    <w:rsid w:val="00F7437C"/>
    <w:rsid w:val="00F74C49"/>
    <w:rsid w:val="00F74C7C"/>
    <w:rsid w:val="00F753E2"/>
    <w:rsid w:val="00F753E4"/>
    <w:rsid w:val="00F75F35"/>
    <w:rsid w:val="00F76066"/>
    <w:rsid w:val="00F761DA"/>
    <w:rsid w:val="00F7635A"/>
    <w:rsid w:val="00F765B1"/>
    <w:rsid w:val="00F76CBE"/>
    <w:rsid w:val="00F778B0"/>
    <w:rsid w:val="00F779AF"/>
    <w:rsid w:val="00F77F20"/>
    <w:rsid w:val="00F77FDA"/>
    <w:rsid w:val="00F80231"/>
    <w:rsid w:val="00F8101C"/>
    <w:rsid w:val="00F81293"/>
    <w:rsid w:val="00F8145B"/>
    <w:rsid w:val="00F8151B"/>
    <w:rsid w:val="00F817BB"/>
    <w:rsid w:val="00F81E0B"/>
    <w:rsid w:val="00F81FC8"/>
    <w:rsid w:val="00F82486"/>
    <w:rsid w:val="00F83D4B"/>
    <w:rsid w:val="00F840A7"/>
    <w:rsid w:val="00F84392"/>
    <w:rsid w:val="00F845A4"/>
    <w:rsid w:val="00F84A0A"/>
    <w:rsid w:val="00F85A19"/>
    <w:rsid w:val="00F85CCD"/>
    <w:rsid w:val="00F85F90"/>
    <w:rsid w:val="00F86645"/>
    <w:rsid w:val="00F8713E"/>
    <w:rsid w:val="00F8723C"/>
    <w:rsid w:val="00F87241"/>
    <w:rsid w:val="00F87D2E"/>
    <w:rsid w:val="00F904BF"/>
    <w:rsid w:val="00F906E8"/>
    <w:rsid w:val="00F90C6F"/>
    <w:rsid w:val="00F90C95"/>
    <w:rsid w:val="00F90E4E"/>
    <w:rsid w:val="00F91242"/>
    <w:rsid w:val="00F914B3"/>
    <w:rsid w:val="00F91852"/>
    <w:rsid w:val="00F91862"/>
    <w:rsid w:val="00F9259F"/>
    <w:rsid w:val="00F92D91"/>
    <w:rsid w:val="00F93049"/>
    <w:rsid w:val="00F93579"/>
    <w:rsid w:val="00F93650"/>
    <w:rsid w:val="00F93A02"/>
    <w:rsid w:val="00F93DCC"/>
    <w:rsid w:val="00F9463C"/>
    <w:rsid w:val="00F94D9C"/>
    <w:rsid w:val="00F94F82"/>
    <w:rsid w:val="00F953CA"/>
    <w:rsid w:val="00F95D63"/>
    <w:rsid w:val="00F95DA7"/>
    <w:rsid w:val="00F9644C"/>
    <w:rsid w:val="00F96786"/>
    <w:rsid w:val="00F9680A"/>
    <w:rsid w:val="00F96892"/>
    <w:rsid w:val="00F968E3"/>
    <w:rsid w:val="00F97067"/>
    <w:rsid w:val="00F97444"/>
    <w:rsid w:val="00F9752E"/>
    <w:rsid w:val="00FA101F"/>
    <w:rsid w:val="00FA1077"/>
    <w:rsid w:val="00FA111C"/>
    <w:rsid w:val="00FA1250"/>
    <w:rsid w:val="00FA13A0"/>
    <w:rsid w:val="00FA141F"/>
    <w:rsid w:val="00FA29C6"/>
    <w:rsid w:val="00FA2C9B"/>
    <w:rsid w:val="00FA3543"/>
    <w:rsid w:val="00FA3859"/>
    <w:rsid w:val="00FA4481"/>
    <w:rsid w:val="00FA490E"/>
    <w:rsid w:val="00FA4967"/>
    <w:rsid w:val="00FA49B0"/>
    <w:rsid w:val="00FA4FC8"/>
    <w:rsid w:val="00FA5745"/>
    <w:rsid w:val="00FA6439"/>
    <w:rsid w:val="00FA65A6"/>
    <w:rsid w:val="00FA67D6"/>
    <w:rsid w:val="00FA6A7A"/>
    <w:rsid w:val="00FA6AAC"/>
    <w:rsid w:val="00FA6BCB"/>
    <w:rsid w:val="00FA741F"/>
    <w:rsid w:val="00FA742E"/>
    <w:rsid w:val="00FA7CAF"/>
    <w:rsid w:val="00FA7D0C"/>
    <w:rsid w:val="00FA7EE3"/>
    <w:rsid w:val="00FA7F3F"/>
    <w:rsid w:val="00FB063D"/>
    <w:rsid w:val="00FB0982"/>
    <w:rsid w:val="00FB1092"/>
    <w:rsid w:val="00FB112A"/>
    <w:rsid w:val="00FB1353"/>
    <w:rsid w:val="00FB1639"/>
    <w:rsid w:val="00FB1936"/>
    <w:rsid w:val="00FB19F5"/>
    <w:rsid w:val="00FB21A6"/>
    <w:rsid w:val="00FB3026"/>
    <w:rsid w:val="00FB33F5"/>
    <w:rsid w:val="00FB36A5"/>
    <w:rsid w:val="00FB4164"/>
    <w:rsid w:val="00FB495E"/>
    <w:rsid w:val="00FB4B15"/>
    <w:rsid w:val="00FB4B16"/>
    <w:rsid w:val="00FB5EFD"/>
    <w:rsid w:val="00FB625A"/>
    <w:rsid w:val="00FB6B67"/>
    <w:rsid w:val="00FB6F84"/>
    <w:rsid w:val="00FB73D0"/>
    <w:rsid w:val="00FB76B6"/>
    <w:rsid w:val="00FB78E4"/>
    <w:rsid w:val="00FC0309"/>
    <w:rsid w:val="00FC0F63"/>
    <w:rsid w:val="00FC113E"/>
    <w:rsid w:val="00FC1770"/>
    <w:rsid w:val="00FC2A32"/>
    <w:rsid w:val="00FC2F5B"/>
    <w:rsid w:val="00FC3161"/>
    <w:rsid w:val="00FC31DE"/>
    <w:rsid w:val="00FC3323"/>
    <w:rsid w:val="00FC33AC"/>
    <w:rsid w:val="00FC33B2"/>
    <w:rsid w:val="00FC365D"/>
    <w:rsid w:val="00FC3A30"/>
    <w:rsid w:val="00FC4460"/>
    <w:rsid w:val="00FC547E"/>
    <w:rsid w:val="00FC56F7"/>
    <w:rsid w:val="00FC571E"/>
    <w:rsid w:val="00FC585C"/>
    <w:rsid w:val="00FC5D0F"/>
    <w:rsid w:val="00FC5DE6"/>
    <w:rsid w:val="00FC626F"/>
    <w:rsid w:val="00FC66C2"/>
    <w:rsid w:val="00FC674C"/>
    <w:rsid w:val="00FC6BC4"/>
    <w:rsid w:val="00FC70D2"/>
    <w:rsid w:val="00FC7966"/>
    <w:rsid w:val="00FC7A26"/>
    <w:rsid w:val="00FC7E15"/>
    <w:rsid w:val="00FD04FA"/>
    <w:rsid w:val="00FD04FC"/>
    <w:rsid w:val="00FD071B"/>
    <w:rsid w:val="00FD07DE"/>
    <w:rsid w:val="00FD0821"/>
    <w:rsid w:val="00FD0FE0"/>
    <w:rsid w:val="00FD2302"/>
    <w:rsid w:val="00FD2C95"/>
    <w:rsid w:val="00FD2D48"/>
    <w:rsid w:val="00FD2FD6"/>
    <w:rsid w:val="00FD3239"/>
    <w:rsid w:val="00FD3878"/>
    <w:rsid w:val="00FD387D"/>
    <w:rsid w:val="00FD396F"/>
    <w:rsid w:val="00FD3F07"/>
    <w:rsid w:val="00FD411F"/>
    <w:rsid w:val="00FD4B0D"/>
    <w:rsid w:val="00FD4C03"/>
    <w:rsid w:val="00FD52BD"/>
    <w:rsid w:val="00FD54DF"/>
    <w:rsid w:val="00FD585A"/>
    <w:rsid w:val="00FD5D6D"/>
    <w:rsid w:val="00FD5EA9"/>
    <w:rsid w:val="00FD630F"/>
    <w:rsid w:val="00FD63E6"/>
    <w:rsid w:val="00FD6A66"/>
    <w:rsid w:val="00FD6DE3"/>
    <w:rsid w:val="00FD7547"/>
    <w:rsid w:val="00FD7D59"/>
    <w:rsid w:val="00FE03C7"/>
    <w:rsid w:val="00FE07E0"/>
    <w:rsid w:val="00FE0BE9"/>
    <w:rsid w:val="00FE0F3C"/>
    <w:rsid w:val="00FE110F"/>
    <w:rsid w:val="00FE1F30"/>
    <w:rsid w:val="00FE2747"/>
    <w:rsid w:val="00FE2A7C"/>
    <w:rsid w:val="00FE2CEA"/>
    <w:rsid w:val="00FE35EC"/>
    <w:rsid w:val="00FE390D"/>
    <w:rsid w:val="00FE3B69"/>
    <w:rsid w:val="00FE3E83"/>
    <w:rsid w:val="00FE421D"/>
    <w:rsid w:val="00FE4294"/>
    <w:rsid w:val="00FE4305"/>
    <w:rsid w:val="00FE435F"/>
    <w:rsid w:val="00FE46BB"/>
    <w:rsid w:val="00FE63FC"/>
    <w:rsid w:val="00FE6AA1"/>
    <w:rsid w:val="00FE6B12"/>
    <w:rsid w:val="00FE6B14"/>
    <w:rsid w:val="00FE6D9C"/>
    <w:rsid w:val="00FE735C"/>
    <w:rsid w:val="00FE7B7B"/>
    <w:rsid w:val="00FF0245"/>
    <w:rsid w:val="00FF02F0"/>
    <w:rsid w:val="00FF08B1"/>
    <w:rsid w:val="00FF090F"/>
    <w:rsid w:val="00FF0A89"/>
    <w:rsid w:val="00FF0ADF"/>
    <w:rsid w:val="00FF0B6A"/>
    <w:rsid w:val="00FF0CDF"/>
    <w:rsid w:val="00FF0EE7"/>
    <w:rsid w:val="00FF11C3"/>
    <w:rsid w:val="00FF18AB"/>
    <w:rsid w:val="00FF1AC8"/>
    <w:rsid w:val="00FF1F74"/>
    <w:rsid w:val="00FF226A"/>
    <w:rsid w:val="00FF2513"/>
    <w:rsid w:val="00FF2698"/>
    <w:rsid w:val="00FF27CD"/>
    <w:rsid w:val="00FF27FE"/>
    <w:rsid w:val="00FF2A2E"/>
    <w:rsid w:val="00FF2BBA"/>
    <w:rsid w:val="00FF34AB"/>
    <w:rsid w:val="00FF3569"/>
    <w:rsid w:val="00FF387A"/>
    <w:rsid w:val="00FF3947"/>
    <w:rsid w:val="00FF3A77"/>
    <w:rsid w:val="00FF43CF"/>
    <w:rsid w:val="00FF47C8"/>
    <w:rsid w:val="00FF4912"/>
    <w:rsid w:val="00FF4F1C"/>
    <w:rsid w:val="00FF548D"/>
    <w:rsid w:val="00FF5D2B"/>
    <w:rsid w:val="00FF75F2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6AB36DB2"/>
  <w15:chartTrackingRefBased/>
  <w15:docId w15:val="{4CAC6C8C-061D-446A-9904-6412AC1A6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 w:qFormat="1"/>
    <w:lsdException w:name="header" w:qFormat="1"/>
    <w:lsdException w:name="footer" w:uiPriority="99"/>
    <w:lsdException w:name="caption" w:qFormat="1"/>
    <w:lsdException w:name="footnote reference" w:uiPriority="99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92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95C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426D9"/>
    <w:pPr>
      <w:keepNext/>
      <w:widowControl w:val="0"/>
      <w:outlineLvl w:val="1"/>
    </w:pPr>
    <w:rPr>
      <w:szCs w:val="20"/>
    </w:rPr>
  </w:style>
  <w:style w:type="paragraph" w:styleId="Heading3">
    <w:name w:val="heading 3"/>
    <w:basedOn w:val="Normal"/>
    <w:next w:val="Normal"/>
    <w:qFormat/>
    <w:rsid w:val="008426D9"/>
    <w:pPr>
      <w:keepNext/>
      <w:ind w:left="-900" w:right="-900"/>
      <w:outlineLvl w:val="2"/>
    </w:pPr>
    <w:rPr>
      <w:rFonts w:ascii="Arial" w:hAnsi="Arial"/>
      <w:b/>
      <w:szCs w:val="20"/>
    </w:rPr>
  </w:style>
  <w:style w:type="paragraph" w:styleId="Heading4">
    <w:name w:val="heading 4"/>
    <w:basedOn w:val="Normal"/>
    <w:next w:val="Normal"/>
    <w:qFormat/>
    <w:rsid w:val="00EE75B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00A0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A0D9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34134"/>
    <w:pPr>
      <w:tabs>
        <w:tab w:val="num" w:pos="4680"/>
      </w:tabs>
      <w:spacing w:before="240" w:after="60"/>
      <w:ind w:left="4320"/>
      <w:outlineLvl w:val="6"/>
    </w:pPr>
  </w:style>
  <w:style w:type="paragraph" w:styleId="Heading8">
    <w:name w:val="heading 8"/>
    <w:basedOn w:val="Normal"/>
    <w:next w:val="Normal"/>
    <w:qFormat/>
    <w:rsid w:val="00E34134"/>
    <w:pPr>
      <w:tabs>
        <w:tab w:val="num" w:pos="5400"/>
      </w:tabs>
      <w:spacing w:before="240" w:after="60"/>
      <w:ind w:left="504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34134"/>
    <w:pPr>
      <w:tabs>
        <w:tab w:val="num" w:pos="6120"/>
      </w:tabs>
      <w:spacing w:before="240" w:after="60"/>
      <w:ind w:left="57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aseParagraph">
    <w:name w:val="aBaseParagraph"/>
    <w:aliases w:val="bp"/>
    <w:basedOn w:val="Normal"/>
    <w:link w:val="aBaseParagraphChar"/>
    <w:qFormat/>
    <w:rsid w:val="002D51FD"/>
    <w:rPr>
      <w:rFonts w:ascii="Arial" w:hAnsi="Arial" w:cs="Arial"/>
    </w:rPr>
  </w:style>
  <w:style w:type="character" w:customStyle="1" w:styleId="aBaseParagraphChar">
    <w:name w:val="aBaseParagraph Char"/>
    <w:aliases w:val="bp Char Char"/>
    <w:link w:val="aBaseParagraph"/>
    <w:rsid w:val="007C5BB8"/>
    <w:rPr>
      <w:rFonts w:ascii="Arial" w:hAnsi="Arial" w:cs="Arial"/>
      <w:sz w:val="24"/>
      <w:szCs w:val="24"/>
      <w:lang w:val="en-US" w:eastAsia="en-US" w:bidi="ar-SA"/>
    </w:rPr>
  </w:style>
  <w:style w:type="paragraph" w:customStyle="1" w:styleId="a1Para">
    <w:name w:val="a_1_Para"/>
    <w:aliases w:val="a1"/>
    <w:basedOn w:val="aBaseParagraph"/>
    <w:next w:val="abPara"/>
    <w:link w:val="a1ParaChar"/>
    <w:qFormat/>
    <w:rsid w:val="004D20C8"/>
    <w:pPr>
      <w:spacing w:before="180" w:after="120"/>
    </w:pPr>
  </w:style>
  <w:style w:type="paragraph" w:customStyle="1" w:styleId="abPara">
    <w:name w:val="a_b_Para"/>
    <w:aliases w:val="ab"/>
    <w:basedOn w:val="aBaseParagraph"/>
    <w:next w:val="aiiipara"/>
    <w:link w:val="abParaChar"/>
    <w:qFormat/>
    <w:rsid w:val="006D274B"/>
  </w:style>
  <w:style w:type="paragraph" w:customStyle="1" w:styleId="aiiipara">
    <w:name w:val="a_iii_para"/>
    <w:aliases w:val="ai"/>
    <w:basedOn w:val="aBaseParagraph"/>
    <w:next w:val="aBaseParagraph"/>
    <w:link w:val="aiiiparaChar"/>
    <w:qFormat/>
    <w:rsid w:val="001436FF"/>
  </w:style>
  <w:style w:type="character" w:customStyle="1" w:styleId="aiiiparaChar">
    <w:name w:val="a_iii_para Char"/>
    <w:aliases w:val="ai Char"/>
    <w:link w:val="aiiipara"/>
    <w:qFormat/>
    <w:rsid w:val="00C70956"/>
    <w:rPr>
      <w:rFonts w:ascii="Arial" w:hAnsi="Arial" w:cs="Arial"/>
      <w:sz w:val="24"/>
      <w:szCs w:val="24"/>
    </w:rPr>
  </w:style>
  <w:style w:type="character" w:customStyle="1" w:styleId="abParaChar">
    <w:name w:val="a_b_Para Char"/>
    <w:aliases w:val="ab Char"/>
    <w:link w:val="abPara"/>
    <w:qFormat/>
    <w:rsid w:val="006E4F39"/>
    <w:rPr>
      <w:rFonts w:ascii="Arial" w:hAnsi="Arial" w:cs="Arial"/>
      <w:sz w:val="24"/>
      <w:szCs w:val="24"/>
    </w:rPr>
  </w:style>
  <w:style w:type="character" w:customStyle="1" w:styleId="a1ParaChar">
    <w:name w:val="a_1_Para Char"/>
    <w:aliases w:val="a1 Char"/>
    <w:link w:val="a1Para"/>
    <w:qFormat/>
    <w:rsid w:val="004D20C8"/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5B3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olicyBoxTitle">
    <w:name w:val="aPolicyBoxTitle"/>
    <w:aliases w:val="pt"/>
    <w:basedOn w:val="aBaseParagraph"/>
    <w:rsid w:val="005B3446"/>
    <w:pPr>
      <w:jc w:val="right"/>
    </w:pPr>
    <w:rPr>
      <w:b/>
    </w:rPr>
  </w:style>
  <w:style w:type="paragraph" w:customStyle="1" w:styleId="aPolBoxText">
    <w:name w:val="aPolBoxText"/>
    <w:aliases w:val="px"/>
    <w:basedOn w:val="aBaseParagraph"/>
    <w:next w:val="aBaseParagraph"/>
    <w:link w:val="aPolBoxTextChar"/>
    <w:rsid w:val="003B7D4A"/>
    <w:rPr>
      <w:b/>
    </w:rPr>
  </w:style>
  <w:style w:type="character" w:customStyle="1" w:styleId="aPolBoxTextChar">
    <w:name w:val="aPolBoxText Char"/>
    <w:aliases w:val="px Char"/>
    <w:link w:val="aPolBoxText"/>
    <w:rsid w:val="009C6796"/>
    <w:rPr>
      <w:rFonts w:ascii="Arial" w:hAnsi="Arial" w:cs="Arial"/>
      <w:b/>
      <w:sz w:val="24"/>
      <w:szCs w:val="24"/>
      <w:lang w:val="en-US" w:eastAsia="en-US" w:bidi="ar-SA"/>
    </w:rPr>
  </w:style>
  <w:style w:type="paragraph" w:customStyle="1" w:styleId="aProse">
    <w:name w:val="a_Prose"/>
    <w:aliases w:val="pr"/>
    <w:basedOn w:val="aBaseParagraph"/>
    <w:rsid w:val="00410B8E"/>
    <w:pPr>
      <w:spacing w:after="240"/>
    </w:pPr>
  </w:style>
  <w:style w:type="paragraph" w:customStyle="1" w:styleId="a4After">
    <w:name w:val="a_4_After"/>
    <w:aliases w:val="af"/>
    <w:basedOn w:val="aBaseParagraph"/>
    <w:link w:val="a4AfterChar"/>
    <w:qFormat/>
    <w:rsid w:val="00DE21F0"/>
    <w:pPr>
      <w:ind w:left="1800"/>
    </w:pPr>
  </w:style>
  <w:style w:type="character" w:customStyle="1" w:styleId="a4AfterChar">
    <w:name w:val="a_4_After Char"/>
    <w:aliases w:val="af Char"/>
    <w:link w:val="a4After"/>
    <w:rsid w:val="00E526F8"/>
    <w:rPr>
      <w:rFonts w:ascii="Arial" w:hAnsi="Arial" w:cs="Arial"/>
      <w:sz w:val="24"/>
      <w:szCs w:val="24"/>
      <w:lang w:val="en-US" w:eastAsia="en-US" w:bidi="ar-SA"/>
    </w:rPr>
  </w:style>
  <w:style w:type="paragraph" w:customStyle="1" w:styleId="a4Para">
    <w:name w:val="a_4_Para"/>
    <w:aliases w:val="ap"/>
    <w:basedOn w:val="a4After"/>
    <w:next w:val="aBaseParagraph"/>
    <w:link w:val="a4ParaChar"/>
    <w:qFormat/>
    <w:rsid w:val="00D561AB"/>
    <w:pPr>
      <w:ind w:left="0"/>
    </w:pPr>
  </w:style>
  <w:style w:type="character" w:customStyle="1" w:styleId="a4ParaChar">
    <w:name w:val="a_4_Para Char"/>
    <w:aliases w:val="ap Char"/>
    <w:link w:val="a4Para"/>
    <w:qFormat/>
    <w:rsid w:val="00363EAA"/>
    <w:rPr>
      <w:rFonts w:ascii="Arial" w:hAnsi="Arial" w:cs="Arial"/>
      <w:sz w:val="24"/>
      <w:szCs w:val="24"/>
    </w:rPr>
  </w:style>
  <w:style w:type="paragraph" w:customStyle="1" w:styleId="Stylea4AfterafLeft1">
    <w:name w:val="Style a_4_Afteraf + Left:  1&quot;"/>
    <w:basedOn w:val="aBaseParagraph"/>
    <w:rsid w:val="00D561AB"/>
    <w:pPr>
      <w:ind w:left="1440"/>
    </w:pPr>
    <w:rPr>
      <w:rFonts w:cs="Times New Roman"/>
      <w:szCs w:val="20"/>
    </w:rPr>
  </w:style>
  <w:style w:type="paragraph" w:customStyle="1" w:styleId="aMAPTitle">
    <w:name w:val="a_MAPTitle"/>
    <w:basedOn w:val="aBaseParagraph"/>
    <w:link w:val="aMAPTitleChar"/>
    <w:rsid w:val="006B5328"/>
    <w:pPr>
      <w:jc w:val="center"/>
    </w:pPr>
    <w:rPr>
      <w:b/>
    </w:rPr>
  </w:style>
  <w:style w:type="character" w:customStyle="1" w:styleId="aMAPTitleChar">
    <w:name w:val="a_MAPTitle Char"/>
    <w:link w:val="aMAPTitle"/>
    <w:rsid w:val="00DB7B71"/>
    <w:rPr>
      <w:rFonts w:ascii="Arial" w:hAnsi="Arial" w:cs="Arial"/>
      <w:b/>
      <w:sz w:val="24"/>
      <w:szCs w:val="24"/>
      <w:lang w:val="en-US" w:eastAsia="en-US" w:bidi="ar-SA"/>
    </w:rPr>
  </w:style>
  <w:style w:type="paragraph" w:customStyle="1" w:styleId="aTOC2">
    <w:name w:val="a_TOC2"/>
    <w:basedOn w:val="aPolBoxText"/>
    <w:rsid w:val="00246F0F"/>
  </w:style>
  <w:style w:type="paragraph" w:customStyle="1" w:styleId="aTOC1">
    <w:name w:val="a_TOC1"/>
    <w:basedOn w:val="aBaseParagraph"/>
    <w:next w:val="aBaseParagraph"/>
    <w:link w:val="aTOC1Char"/>
    <w:rsid w:val="00614761"/>
    <w:pPr>
      <w:spacing w:before="4320"/>
      <w:jc w:val="center"/>
    </w:pPr>
    <w:rPr>
      <w:b/>
      <w:sz w:val="72"/>
      <w:szCs w:val="72"/>
    </w:rPr>
  </w:style>
  <w:style w:type="character" w:customStyle="1" w:styleId="aTOC1Char">
    <w:name w:val="a_TOC1 Char"/>
    <w:link w:val="aTOC1"/>
    <w:rsid w:val="00FE1F30"/>
    <w:rPr>
      <w:rFonts w:ascii="Arial" w:hAnsi="Arial" w:cs="Arial"/>
      <w:b/>
      <w:sz w:val="72"/>
      <w:szCs w:val="72"/>
      <w:lang w:val="en-US" w:eastAsia="en-US" w:bidi="ar-SA"/>
    </w:rPr>
  </w:style>
  <w:style w:type="paragraph" w:styleId="TOC2">
    <w:name w:val="toc 2"/>
    <w:basedOn w:val="Normal"/>
    <w:next w:val="Normal"/>
    <w:autoRedefine/>
    <w:uiPriority w:val="39"/>
    <w:rsid w:val="006070BE"/>
    <w:pPr>
      <w:ind w:left="240"/>
    </w:pPr>
  </w:style>
  <w:style w:type="paragraph" w:styleId="TOC1">
    <w:name w:val="toc 1"/>
    <w:basedOn w:val="Normal"/>
    <w:next w:val="Normal"/>
    <w:autoRedefine/>
    <w:uiPriority w:val="39"/>
    <w:rsid w:val="005C6F30"/>
    <w:rPr>
      <w:b/>
    </w:rPr>
  </w:style>
  <w:style w:type="character" w:styleId="Hyperlink">
    <w:name w:val="Hyperlink"/>
    <w:uiPriority w:val="99"/>
    <w:rsid w:val="00680098"/>
    <w:rPr>
      <w:color w:val="0000FF"/>
      <w:u w:val="single"/>
    </w:rPr>
  </w:style>
  <w:style w:type="paragraph" w:customStyle="1" w:styleId="abodyPara">
    <w:name w:val="a_bodyPara"/>
    <w:aliases w:val="ah"/>
    <w:basedOn w:val="aBaseParagraph"/>
    <w:link w:val="abodyParaChar"/>
    <w:qFormat/>
    <w:rsid w:val="00A736FC"/>
    <w:pPr>
      <w:spacing w:after="240"/>
    </w:pPr>
  </w:style>
  <w:style w:type="character" w:customStyle="1" w:styleId="abodyParaChar">
    <w:name w:val="a_bodyPara Char"/>
    <w:aliases w:val="ah Char"/>
    <w:link w:val="abodyPara"/>
    <w:rsid w:val="0008479A"/>
    <w:rPr>
      <w:rFonts w:ascii="Arial" w:hAnsi="Arial" w:cs="Arial"/>
      <w:sz w:val="24"/>
      <w:szCs w:val="24"/>
      <w:lang w:val="en-US" w:eastAsia="en-US" w:bidi="ar-SA"/>
    </w:rPr>
  </w:style>
  <w:style w:type="paragraph" w:customStyle="1" w:styleId="abodyEmph">
    <w:name w:val="a_bodyEmph"/>
    <w:aliases w:val="be"/>
    <w:basedOn w:val="abodyPara"/>
    <w:link w:val="abodyEmphChar"/>
    <w:rsid w:val="00B928F1"/>
    <w:pPr>
      <w:spacing w:before="180" w:after="180"/>
    </w:pPr>
    <w:rPr>
      <w:b/>
    </w:rPr>
  </w:style>
  <w:style w:type="character" w:customStyle="1" w:styleId="abodyEmphChar">
    <w:name w:val="a_bodyEmph Char"/>
    <w:aliases w:val="be Char"/>
    <w:link w:val="abodyEmph"/>
    <w:rsid w:val="00B928F1"/>
    <w:rPr>
      <w:rFonts w:ascii="Arial" w:hAnsi="Arial" w:cs="Arial"/>
      <w:b/>
      <w:sz w:val="24"/>
      <w:szCs w:val="24"/>
      <w:lang w:val="en-US" w:eastAsia="en-US" w:bidi="ar-SA"/>
    </w:rPr>
  </w:style>
  <w:style w:type="paragraph" w:styleId="List">
    <w:name w:val="List"/>
    <w:basedOn w:val="Normal"/>
    <w:rsid w:val="002F5079"/>
    <w:pPr>
      <w:ind w:left="360" w:hanging="360"/>
    </w:pPr>
    <w:rPr>
      <w:szCs w:val="20"/>
    </w:rPr>
  </w:style>
  <w:style w:type="paragraph" w:styleId="Footer">
    <w:name w:val="footer"/>
    <w:basedOn w:val="Normal"/>
    <w:link w:val="FooterChar"/>
    <w:uiPriority w:val="99"/>
    <w:rsid w:val="008426D9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3F5011"/>
    <w:rPr>
      <w:sz w:val="24"/>
      <w:lang w:val="en-US" w:eastAsia="en-US" w:bidi="ar-SA"/>
    </w:rPr>
  </w:style>
  <w:style w:type="paragraph" w:styleId="BodyText">
    <w:name w:val="Body Text"/>
    <w:basedOn w:val="Normal"/>
    <w:link w:val="BodyTextChar"/>
    <w:rsid w:val="008426D9"/>
    <w:pPr>
      <w:widowControl w:val="0"/>
    </w:pPr>
    <w:rPr>
      <w:b/>
      <w:szCs w:val="20"/>
    </w:rPr>
  </w:style>
  <w:style w:type="character" w:customStyle="1" w:styleId="BodyTextChar">
    <w:name w:val="Body Text Char"/>
    <w:link w:val="BodyText"/>
    <w:rsid w:val="00BE1D8A"/>
    <w:rPr>
      <w:b/>
      <w:sz w:val="24"/>
      <w:lang w:val="en-US" w:eastAsia="en-US" w:bidi="ar-SA"/>
    </w:rPr>
  </w:style>
  <w:style w:type="paragraph" w:styleId="Subtitle">
    <w:name w:val="Subtitle"/>
    <w:basedOn w:val="Normal"/>
    <w:qFormat/>
    <w:rsid w:val="008426D9"/>
    <w:pPr>
      <w:numPr>
        <w:numId w:val="1"/>
      </w:numPr>
      <w:tabs>
        <w:tab w:val="clear" w:pos="360"/>
      </w:tabs>
      <w:ind w:left="0" w:firstLine="0"/>
      <w:jc w:val="center"/>
    </w:pPr>
    <w:rPr>
      <w:b/>
      <w:bCs/>
    </w:rPr>
  </w:style>
  <w:style w:type="paragraph" w:customStyle="1" w:styleId="Required-Optional">
    <w:name w:val="Required-Optional"/>
    <w:basedOn w:val="Subtitle"/>
    <w:rsid w:val="008426D9"/>
    <w:pPr>
      <w:jc w:val="right"/>
    </w:pPr>
    <w:rPr>
      <w:rFonts w:ascii="Arial" w:hAnsi="Arial" w:cs="Arial"/>
      <w:i/>
      <w:sz w:val="28"/>
      <w:szCs w:val="28"/>
      <w:u w:val="single"/>
    </w:rPr>
  </w:style>
  <w:style w:type="paragraph" w:styleId="BodyText2">
    <w:name w:val="Body Text 2"/>
    <w:basedOn w:val="Normal"/>
    <w:rsid w:val="007248D2"/>
    <w:pPr>
      <w:spacing w:after="120" w:line="480" w:lineRule="auto"/>
    </w:pPr>
  </w:style>
  <w:style w:type="paragraph" w:styleId="BodyTextIndent2">
    <w:name w:val="Body Text Indent 2"/>
    <w:basedOn w:val="Normal"/>
    <w:rsid w:val="007248D2"/>
    <w:pPr>
      <w:spacing w:after="120" w:line="480" w:lineRule="auto"/>
      <w:ind w:left="360"/>
    </w:pPr>
  </w:style>
  <w:style w:type="paragraph" w:styleId="Caption">
    <w:name w:val="caption"/>
    <w:basedOn w:val="Normal"/>
    <w:next w:val="Normal"/>
    <w:qFormat/>
    <w:rsid w:val="007248D2"/>
    <w:rPr>
      <w:rFonts w:ascii="Courier New" w:hAnsi="Courier New"/>
      <w:szCs w:val="20"/>
    </w:rPr>
  </w:style>
  <w:style w:type="paragraph" w:styleId="Title">
    <w:name w:val="Title"/>
    <w:basedOn w:val="Normal"/>
    <w:qFormat/>
    <w:rsid w:val="00495C40"/>
    <w:pPr>
      <w:tabs>
        <w:tab w:val="left" w:pos="5760"/>
      </w:tabs>
      <w:jc w:val="center"/>
    </w:pPr>
    <w:rPr>
      <w:rFonts w:ascii="Arial" w:hAnsi="Arial"/>
      <w:b/>
      <w:sz w:val="22"/>
      <w:szCs w:val="20"/>
    </w:rPr>
  </w:style>
  <w:style w:type="paragraph" w:customStyle="1" w:styleId="PolicyIssue">
    <w:name w:val="PolicyIssue"/>
    <w:aliases w:val="pi"/>
    <w:basedOn w:val="Normal"/>
    <w:rsid w:val="00495C40"/>
    <w:rPr>
      <w:rFonts w:ascii="Arial" w:hAnsi="Arial" w:cs="Arial"/>
      <w:szCs w:val="20"/>
    </w:rPr>
  </w:style>
  <w:style w:type="paragraph" w:styleId="Header">
    <w:name w:val="header"/>
    <w:basedOn w:val="Normal"/>
    <w:link w:val="HeaderChar"/>
    <w:qFormat/>
    <w:rsid w:val="00EE75B1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link w:val="Header"/>
    <w:rsid w:val="0083681D"/>
    <w:rPr>
      <w:sz w:val="24"/>
    </w:rPr>
  </w:style>
  <w:style w:type="character" w:styleId="PageNumber">
    <w:name w:val="page number"/>
    <w:basedOn w:val="DefaultParagraphFont"/>
    <w:rsid w:val="003F394D"/>
  </w:style>
  <w:style w:type="paragraph" w:customStyle="1" w:styleId="ExecOffice">
    <w:name w:val="Exec Office"/>
    <w:basedOn w:val="Normal"/>
    <w:rsid w:val="001E53FC"/>
    <w:pPr>
      <w:framePr w:w="6927" w:hSpace="187" w:wrap="notBeside" w:vAnchor="text" w:hAnchor="page" w:x="3594" w:y="1"/>
      <w:jc w:val="center"/>
    </w:pPr>
    <w:rPr>
      <w:rFonts w:ascii="Arial" w:hAnsi="Arial"/>
      <w:sz w:val="28"/>
      <w:szCs w:val="20"/>
    </w:rPr>
  </w:style>
  <w:style w:type="paragraph" w:styleId="TOC3">
    <w:name w:val="toc 3"/>
    <w:basedOn w:val="Normal"/>
    <w:next w:val="Normal"/>
    <w:autoRedefine/>
    <w:uiPriority w:val="39"/>
    <w:rsid w:val="003C7AE1"/>
    <w:pPr>
      <w:tabs>
        <w:tab w:val="right" w:leader="dot" w:pos="10070"/>
      </w:tabs>
      <w:ind w:left="480"/>
    </w:pPr>
    <w:rPr>
      <w:noProof/>
    </w:rPr>
  </w:style>
  <w:style w:type="paragraph" w:styleId="TOC4">
    <w:name w:val="toc 4"/>
    <w:basedOn w:val="Normal"/>
    <w:next w:val="Normal"/>
    <w:autoRedefine/>
    <w:uiPriority w:val="39"/>
    <w:rsid w:val="006E4F39"/>
    <w:pPr>
      <w:ind w:left="720"/>
    </w:pPr>
  </w:style>
  <w:style w:type="paragraph" w:styleId="TOC5">
    <w:name w:val="toc 5"/>
    <w:basedOn w:val="Normal"/>
    <w:next w:val="Normal"/>
    <w:autoRedefine/>
    <w:uiPriority w:val="39"/>
    <w:rsid w:val="006E4F39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6E4F39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6E4F39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6E4F39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6E4F39"/>
    <w:pPr>
      <w:ind w:left="1920"/>
    </w:pPr>
  </w:style>
  <w:style w:type="paragraph" w:customStyle="1" w:styleId="aadvisory">
    <w:name w:val="a_advisory"/>
    <w:aliases w:val="av"/>
    <w:basedOn w:val="aBaseParagraph"/>
    <w:link w:val="aadvisoryChar"/>
    <w:rsid w:val="00C9656B"/>
    <w:rPr>
      <w:i/>
      <w:iCs/>
    </w:rPr>
  </w:style>
  <w:style w:type="character" w:customStyle="1" w:styleId="aadvisoryChar">
    <w:name w:val="a_advisory Char"/>
    <w:aliases w:val="av Char"/>
    <w:link w:val="aadvisory"/>
    <w:rsid w:val="00C9656B"/>
    <w:rPr>
      <w:rFonts w:ascii="Arial" w:hAnsi="Arial" w:cs="Arial"/>
      <w:i/>
      <w:iCs/>
      <w:sz w:val="24"/>
      <w:szCs w:val="24"/>
      <w:lang w:val="en-US" w:eastAsia="en-US" w:bidi="ar-SA"/>
    </w:rPr>
  </w:style>
  <w:style w:type="paragraph" w:customStyle="1" w:styleId="atablepara">
    <w:name w:val="a_tablepara"/>
    <w:aliases w:val="atp"/>
    <w:basedOn w:val="aBaseParagraph"/>
    <w:link w:val="atableparaChar"/>
    <w:rsid w:val="00335ECC"/>
    <w:rPr>
      <w:sz w:val="18"/>
    </w:rPr>
  </w:style>
  <w:style w:type="character" w:customStyle="1" w:styleId="atableparaChar">
    <w:name w:val="a_tablepara Char"/>
    <w:aliases w:val="atp Char"/>
    <w:link w:val="atablepara"/>
    <w:rsid w:val="00335ECC"/>
    <w:rPr>
      <w:rFonts w:ascii="Arial" w:hAnsi="Arial" w:cs="Arial"/>
      <w:sz w:val="18"/>
      <w:szCs w:val="24"/>
      <w:lang w:val="en-US" w:eastAsia="en-US" w:bidi="ar-SA"/>
    </w:rPr>
  </w:style>
  <w:style w:type="paragraph" w:customStyle="1" w:styleId="atitleEmph">
    <w:name w:val="a_titleEmph"/>
    <w:aliases w:val="at"/>
    <w:basedOn w:val="abodyEmph"/>
    <w:link w:val="atitleEmphChar"/>
    <w:rsid w:val="009C6796"/>
    <w:pPr>
      <w:jc w:val="center"/>
    </w:pPr>
    <w:rPr>
      <w:sz w:val="32"/>
    </w:rPr>
  </w:style>
  <w:style w:type="character" w:customStyle="1" w:styleId="atitleEmphChar">
    <w:name w:val="a_titleEmph Char"/>
    <w:aliases w:val="at Char"/>
    <w:link w:val="atitleEmph"/>
    <w:rsid w:val="009C6796"/>
    <w:rPr>
      <w:rFonts w:ascii="Arial" w:hAnsi="Arial" w:cs="Arial"/>
      <w:b/>
      <w:sz w:val="32"/>
      <w:szCs w:val="24"/>
      <w:lang w:val="en-US" w:eastAsia="en-US" w:bidi="ar-SA"/>
    </w:rPr>
  </w:style>
  <w:style w:type="paragraph" w:customStyle="1" w:styleId="aTableParaAligned">
    <w:name w:val="a_TableParaAligned"/>
    <w:basedOn w:val="atablepara"/>
    <w:rsid w:val="0049565E"/>
    <w:pPr>
      <w:jc w:val="right"/>
    </w:pPr>
    <w:rPr>
      <w:szCs w:val="18"/>
    </w:rPr>
  </w:style>
  <w:style w:type="paragraph" w:styleId="BodyTextIndent">
    <w:name w:val="Body Text Indent"/>
    <w:basedOn w:val="Normal"/>
    <w:rsid w:val="000A0D95"/>
    <w:pPr>
      <w:spacing w:after="120"/>
      <w:ind w:left="360"/>
    </w:pPr>
  </w:style>
  <w:style w:type="character" w:customStyle="1" w:styleId="aDocTileRef">
    <w:name w:val="a_DocTileRef"/>
    <w:aliases w:val="dr"/>
    <w:qFormat/>
    <w:rsid w:val="00C9656B"/>
    <w:rPr>
      <w:i/>
      <w:color w:val="auto"/>
    </w:rPr>
  </w:style>
  <w:style w:type="paragraph" w:customStyle="1" w:styleId="aMORMailingAddress">
    <w:name w:val="a_MORMailingAddress"/>
    <w:basedOn w:val="aBaseParagraph"/>
    <w:link w:val="aMORMailingAddressChar"/>
    <w:rsid w:val="00535B67"/>
    <w:pPr>
      <w:ind w:left="2880"/>
    </w:pPr>
    <w:rPr>
      <w:b/>
    </w:rPr>
  </w:style>
  <w:style w:type="character" w:customStyle="1" w:styleId="aMORMailingAddressChar">
    <w:name w:val="a_MORMailingAddress Char"/>
    <w:link w:val="aMORMailingAddress"/>
    <w:rsid w:val="00BC2440"/>
    <w:rPr>
      <w:rFonts w:ascii="Arial" w:hAnsi="Arial" w:cs="Arial"/>
      <w:b/>
      <w:sz w:val="24"/>
      <w:szCs w:val="24"/>
      <w:lang w:val="en-US" w:eastAsia="en-US" w:bidi="ar-SA"/>
    </w:rPr>
  </w:style>
  <w:style w:type="paragraph" w:customStyle="1" w:styleId="atablestaffname">
    <w:name w:val="a_tablestaffname"/>
    <w:aliases w:val="ats"/>
    <w:basedOn w:val="atablecolumnhead"/>
    <w:rsid w:val="0049565E"/>
    <w:pPr>
      <w:jc w:val="right"/>
    </w:pPr>
  </w:style>
  <w:style w:type="paragraph" w:customStyle="1" w:styleId="atablecolumnhead">
    <w:name w:val="a_tablecolumnhead"/>
    <w:aliases w:val="atc"/>
    <w:basedOn w:val="Normal"/>
    <w:rsid w:val="009C6796"/>
    <w:rPr>
      <w:rFonts w:ascii="Arial" w:hAnsi="Arial" w:cs="Arial"/>
      <w:b/>
    </w:rPr>
  </w:style>
  <w:style w:type="paragraph" w:styleId="FootnoteText">
    <w:name w:val="footnote text"/>
    <w:basedOn w:val="Normal"/>
    <w:link w:val="FootnoteTextChar"/>
    <w:uiPriority w:val="99"/>
    <w:semiHidden/>
    <w:qFormat/>
    <w:rsid w:val="00B312AD"/>
    <w:rPr>
      <w:sz w:val="20"/>
      <w:szCs w:val="20"/>
    </w:rPr>
  </w:style>
  <w:style w:type="character" w:styleId="FootnoteReference">
    <w:name w:val="footnote reference"/>
    <w:uiPriority w:val="99"/>
    <w:semiHidden/>
    <w:qFormat/>
    <w:rsid w:val="00B312AD"/>
    <w:rPr>
      <w:vertAlign w:val="superscript"/>
    </w:rPr>
  </w:style>
  <w:style w:type="paragraph" w:customStyle="1" w:styleId="aindent">
    <w:name w:val="(a)indent"/>
    <w:basedOn w:val="a4Para"/>
    <w:uiPriority w:val="99"/>
    <w:qFormat/>
    <w:rsid w:val="00FD04FC"/>
    <w:pPr>
      <w:numPr>
        <w:ilvl w:val="4"/>
      </w:numPr>
    </w:pPr>
  </w:style>
  <w:style w:type="paragraph" w:customStyle="1" w:styleId="atabletopic">
    <w:name w:val="a_tabletopic"/>
    <w:aliases w:val="att"/>
    <w:basedOn w:val="atablecolumnhead"/>
    <w:rsid w:val="009C6796"/>
    <w:pPr>
      <w:jc w:val="center"/>
    </w:pPr>
    <w:rPr>
      <w:sz w:val="28"/>
    </w:rPr>
  </w:style>
  <w:style w:type="paragraph" w:customStyle="1" w:styleId="awarningmessage">
    <w:name w:val="a_warningmessage"/>
    <w:basedOn w:val="aTOC1"/>
    <w:rsid w:val="009C6796"/>
  </w:style>
  <w:style w:type="paragraph" w:styleId="BalloonText">
    <w:name w:val="Balloon Text"/>
    <w:basedOn w:val="Normal"/>
    <w:link w:val="BalloonTextChar"/>
    <w:uiPriority w:val="99"/>
    <w:rsid w:val="008D05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83681D"/>
    <w:rPr>
      <w:rFonts w:ascii="Tahoma" w:hAnsi="Tahoma" w:cs="Tahoma"/>
      <w:sz w:val="16"/>
      <w:szCs w:val="16"/>
    </w:rPr>
  </w:style>
  <w:style w:type="paragraph" w:customStyle="1" w:styleId="aTableParaCentered">
    <w:name w:val="a_TableParaCentered"/>
    <w:basedOn w:val="atablepara"/>
    <w:next w:val="atablepara"/>
    <w:rsid w:val="0049565E"/>
    <w:pPr>
      <w:jc w:val="center"/>
    </w:pPr>
  </w:style>
  <w:style w:type="paragraph" w:customStyle="1" w:styleId="aRequiredAdvisory">
    <w:name w:val="a_RequiredAdvisory"/>
    <w:basedOn w:val="aadvisory"/>
    <w:link w:val="aRequiredAdvisoryCharChar"/>
    <w:rsid w:val="00C9656B"/>
    <w:pPr>
      <w:jc w:val="right"/>
    </w:pPr>
    <w:rPr>
      <w:caps/>
      <w:sz w:val="28"/>
    </w:rPr>
  </w:style>
  <w:style w:type="character" w:customStyle="1" w:styleId="aRequiredAdvisoryCharChar">
    <w:name w:val="a_RequiredAdvisory Char Char"/>
    <w:link w:val="aRequiredAdvisory"/>
    <w:rsid w:val="00C9656B"/>
    <w:rPr>
      <w:rFonts w:ascii="Arial" w:hAnsi="Arial" w:cs="Arial"/>
      <w:i/>
      <w:iCs/>
      <w:caps/>
      <w:sz w:val="28"/>
      <w:szCs w:val="24"/>
      <w:lang w:val="en-US" w:eastAsia="en-US" w:bidi="ar-SA"/>
    </w:rPr>
  </w:style>
  <w:style w:type="paragraph" w:customStyle="1" w:styleId="aTableDocRef">
    <w:name w:val="a_TableDocRef"/>
    <w:basedOn w:val="aRequiredAdvisory"/>
    <w:link w:val="aTableDocRefChar"/>
    <w:rsid w:val="009C6796"/>
    <w:pPr>
      <w:jc w:val="left"/>
    </w:pPr>
    <w:rPr>
      <w:caps w:val="0"/>
      <w:sz w:val="18"/>
    </w:rPr>
  </w:style>
  <w:style w:type="character" w:customStyle="1" w:styleId="aTableDocRefChar">
    <w:name w:val="a_TableDocRef Char"/>
    <w:link w:val="aTableDocRef"/>
    <w:rsid w:val="009C6796"/>
    <w:rPr>
      <w:rFonts w:ascii="Arial" w:hAnsi="Arial" w:cs="Arial"/>
      <w:i/>
      <w:iCs/>
      <w:caps/>
      <w:sz w:val="18"/>
      <w:szCs w:val="24"/>
      <w:lang w:val="en-US" w:eastAsia="en-US" w:bidi="ar-SA"/>
    </w:rPr>
  </w:style>
  <w:style w:type="paragraph" w:customStyle="1" w:styleId="aTableParaEmph">
    <w:name w:val="a_TableParaEmph"/>
    <w:basedOn w:val="atablepara"/>
    <w:link w:val="aTableParaEmphCharChar"/>
    <w:rsid w:val="00BC739E"/>
    <w:rPr>
      <w:b/>
    </w:rPr>
  </w:style>
  <w:style w:type="character" w:customStyle="1" w:styleId="aTableParaEmphCharChar">
    <w:name w:val="a_TableParaEmph Char Char"/>
    <w:link w:val="aTableParaEmph"/>
    <w:rsid w:val="00AC0C22"/>
    <w:rPr>
      <w:rFonts w:ascii="Arial" w:hAnsi="Arial" w:cs="Arial"/>
      <w:b/>
      <w:sz w:val="18"/>
      <w:szCs w:val="24"/>
      <w:lang w:val="en-US" w:eastAsia="en-US" w:bidi="ar-SA"/>
    </w:rPr>
  </w:style>
  <w:style w:type="paragraph" w:customStyle="1" w:styleId="atableYesNochec">
    <w:name w:val="a_tableYesNochec"/>
    <w:aliases w:val="yn"/>
    <w:basedOn w:val="atablecheckitem"/>
    <w:link w:val="atableYesNochecChar"/>
    <w:rsid w:val="009C6796"/>
    <w:pPr>
      <w:tabs>
        <w:tab w:val="left" w:pos="807"/>
        <w:tab w:val="left" w:pos="1123"/>
        <w:tab w:val="left" w:pos="1613"/>
        <w:tab w:val="left" w:pos="1930"/>
      </w:tabs>
    </w:pPr>
  </w:style>
  <w:style w:type="paragraph" w:customStyle="1" w:styleId="atablecheckitem">
    <w:name w:val="a_tablecheckitem"/>
    <w:aliases w:val="aci"/>
    <w:basedOn w:val="atablepara"/>
    <w:link w:val="atablecheckitemChar"/>
    <w:rsid w:val="009C6796"/>
    <w:pPr>
      <w:tabs>
        <w:tab w:val="left" w:pos="317"/>
      </w:tabs>
      <w:ind w:left="317" w:hanging="317"/>
    </w:pPr>
  </w:style>
  <w:style w:type="character" w:customStyle="1" w:styleId="atablecheckitemChar">
    <w:name w:val="a_tablecheckitem Char"/>
    <w:aliases w:val="aci Char"/>
    <w:link w:val="atablecheckitem"/>
    <w:rsid w:val="009C6796"/>
    <w:rPr>
      <w:rFonts w:ascii="Arial" w:hAnsi="Arial" w:cs="Arial"/>
      <w:sz w:val="18"/>
      <w:szCs w:val="24"/>
      <w:lang w:val="en-US" w:eastAsia="en-US" w:bidi="ar-SA"/>
    </w:rPr>
  </w:style>
  <w:style w:type="character" w:customStyle="1" w:styleId="atableYesNochecChar">
    <w:name w:val="a_tableYesNochec Char"/>
    <w:aliases w:val="yn Char"/>
    <w:link w:val="atableYesNochec"/>
    <w:rsid w:val="009C6796"/>
    <w:rPr>
      <w:rFonts w:ascii="Arial" w:hAnsi="Arial" w:cs="Arial"/>
      <w:sz w:val="18"/>
      <w:szCs w:val="24"/>
      <w:lang w:val="en-US" w:eastAsia="en-US" w:bidi="ar-SA"/>
    </w:rPr>
  </w:style>
  <w:style w:type="paragraph" w:customStyle="1" w:styleId="aCenteredBasePara">
    <w:name w:val="a_CenteredBasePara"/>
    <w:basedOn w:val="aBaseParagraph"/>
    <w:rsid w:val="00C9656B"/>
    <w:pPr>
      <w:jc w:val="center"/>
    </w:pPr>
  </w:style>
  <w:style w:type="paragraph" w:customStyle="1" w:styleId="aTableEmphCenter">
    <w:name w:val="a_TableEmphCenter"/>
    <w:basedOn w:val="aTableParaEmph"/>
    <w:rsid w:val="009C6796"/>
    <w:pPr>
      <w:jc w:val="center"/>
    </w:pPr>
  </w:style>
  <w:style w:type="paragraph" w:customStyle="1" w:styleId="atableparaSTF">
    <w:name w:val="a_tableparaSTF"/>
    <w:basedOn w:val="atablepara"/>
    <w:rsid w:val="009317CF"/>
    <w:rPr>
      <w:sz w:val="17"/>
      <w:szCs w:val="17"/>
    </w:rPr>
  </w:style>
  <w:style w:type="paragraph" w:customStyle="1" w:styleId="atableparaSTFNumbers">
    <w:name w:val="a_tableparaSTFNumbers"/>
    <w:aliases w:val="atfn"/>
    <w:basedOn w:val="atableparaSTF"/>
    <w:rsid w:val="009317CF"/>
    <w:pPr>
      <w:ind w:left="-17" w:right="-44"/>
    </w:pPr>
    <w:rPr>
      <w:sz w:val="16"/>
      <w:szCs w:val="16"/>
    </w:rPr>
  </w:style>
  <w:style w:type="paragraph" w:customStyle="1" w:styleId="StyleaPolBoxTextpx115ptLime">
    <w:name w:val="Style aPolBoxTextpx + 11.5 pt Lime"/>
    <w:basedOn w:val="aPolBoxText"/>
    <w:link w:val="StyleaPolBoxTextpx115ptLimeChar"/>
    <w:rsid w:val="009C6796"/>
    <w:rPr>
      <w:bCs/>
      <w:sz w:val="23"/>
    </w:rPr>
  </w:style>
  <w:style w:type="character" w:customStyle="1" w:styleId="StyleaPolBoxTextpx115ptLimeChar">
    <w:name w:val="Style aPolBoxTextpx + 11.5 pt Lime Char"/>
    <w:link w:val="StyleaPolBoxTextpx115ptLime"/>
    <w:rsid w:val="009C6796"/>
    <w:rPr>
      <w:rFonts w:ascii="Arial" w:hAnsi="Arial" w:cs="Arial"/>
      <w:b/>
      <w:bCs/>
      <w:sz w:val="23"/>
      <w:szCs w:val="24"/>
      <w:lang w:val="en-US" w:eastAsia="en-US" w:bidi="ar-SA"/>
    </w:rPr>
  </w:style>
  <w:style w:type="paragraph" w:customStyle="1" w:styleId="aDisposalFormPara">
    <w:name w:val="a_DisposalFormPara"/>
    <w:basedOn w:val="atablepara"/>
    <w:rsid w:val="006C66A3"/>
    <w:rPr>
      <w:sz w:val="15"/>
    </w:rPr>
  </w:style>
  <w:style w:type="paragraph" w:customStyle="1" w:styleId="a1ParaUnderline">
    <w:name w:val="a_1_ParaUnderline"/>
    <w:basedOn w:val="a1Para"/>
    <w:link w:val="a1ParaUnderlineChar"/>
    <w:rsid w:val="004D7F82"/>
    <w:rPr>
      <w:u w:val="single"/>
    </w:rPr>
  </w:style>
  <w:style w:type="character" w:customStyle="1" w:styleId="a1ParaUnderlineChar">
    <w:name w:val="a_1_ParaUnderline Char"/>
    <w:link w:val="a1ParaUnderline"/>
    <w:rsid w:val="004D7F82"/>
    <w:rPr>
      <w:rFonts w:ascii="Arial" w:hAnsi="Arial" w:cs="Arial"/>
      <w:sz w:val="24"/>
      <w:szCs w:val="24"/>
      <w:u w:val="single"/>
    </w:rPr>
  </w:style>
  <w:style w:type="paragraph" w:customStyle="1" w:styleId="atablepara11">
    <w:name w:val="a_tablepara11"/>
    <w:aliases w:val="atpl"/>
    <w:basedOn w:val="atablepara"/>
    <w:rsid w:val="00706E12"/>
    <w:rPr>
      <w:sz w:val="22"/>
      <w:szCs w:val="17"/>
    </w:rPr>
  </w:style>
  <w:style w:type="paragraph" w:customStyle="1" w:styleId="aTableParaEmph11">
    <w:name w:val="a_TableParaEmph11"/>
    <w:basedOn w:val="aTableParaEmph"/>
    <w:rsid w:val="007740F0"/>
    <w:rPr>
      <w:sz w:val="22"/>
    </w:rPr>
  </w:style>
  <w:style w:type="paragraph" w:customStyle="1" w:styleId="FootnoteText0">
    <w:name w:val="FootnoteText"/>
    <w:link w:val="FootnoteTextChar0"/>
    <w:rsid w:val="00412A13"/>
    <w:rPr>
      <w:rFonts w:ascii="Arial" w:hAnsi="Arial"/>
      <w:sz w:val="19"/>
      <w:szCs w:val="19"/>
    </w:rPr>
  </w:style>
  <w:style w:type="character" w:customStyle="1" w:styleId="FootnoteTextChar0">
    <w:name w:val="FootnoteText Char"/>
    <w:link w:val="FootnoteText0"/>
    <w:rsid w:val="00412A13"/>
    <w:rPr>
      <w:rFonts w:ascii="Arial" w:hAnsi="Arial"/>
      <w:sz w:val="19"/>
      <w:szCs w:val="19"/>
      <w:lang w:val="en-US" w:eastAsia="en-US" w:bidi="ar-SA"/>
    </w:rPr>
  </w:style>
  <w:style w:type="paragraph" w:customStyle="1" w:styleId="FooterInfo">
    <w:name w:val="FooterInfo"/>
    <w:basedOn w:val="Footer"/>
    <w:link w:val="FooterInfoChar"/>
    <w:qFormat/>
    <w:rsid w:val="003F5011"/>
    <w:rPr>
      <w:rFonts w:ascii="Arial" w:hAnsi="Arial"/>
      <w:sz w:val="18"/>
    </w:rPr>
  </w:style>
  <w:style w:type="character" w:customStyle="1" w:styleId="FooterInfoChar">
    <w:name w:val="FooterInfo Char"/>
    <w:link w:val="FooterInfo"/>
    <w:rsid w:val="003F5011"/>
    <w:rPr>
      <w:rFonts w:ascii="Arial" w:hAnsi="Arial"/>
      <w:sz w:val="18"/>
      <w:lang w:val="en-US" w:eastAsia="en-US" w:bidi="ar-SA"/>
    </w:rPr>
  </w:style>
  <w:style w:type="character" w:styleId="FollowedHyperlink">
    <w:name w:val="FollowedHyperlink"/>
    <w:rsid w:val="00A479BE"/>
    <w:rPr>
      <w:color w:val="800080"/>
      <w:u w:val="single"/>
    </w:rPr>
  </w:style>
  <w:style w:type="paragraph" w:customStyle="1" w:styleId="aPolBoxTextCallout">
    <w:name w:val="aPolBoxTextCallout"/>
    <w:aliases w:val="pxc"/>
    <w:basedOn w:val="aPolBoxText"/>
    <w:rsid w:val="00E947F3"/>
    <w:pPr>
      <w:spacing w:before="120" w:after="120"/>
      <w:jc w:val="center"/>
    </w:pPr>
  </w:style>
  <w:style w:type="paragraph" w:styleId="PlainText">
    <w:name w:val="Plain Text"/>
    <w:basedOn w:val="Normal"/>
    <w:link w:val="PlainTextChar"/>
    <w:uiPriority w:val="99"/>
    <w:rsid w:val="000B7061"/>
    <w:rPr>
      <w:rFonts w:ascii="Courier New" w:hAnsi="Courier New" w:cs="Courier New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591D5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145014"/>
    <w:rPr>
      <w:b/>
      <w:bCs/>
    </w:rPr>
  </w:style>
  <w:style w:type="paragraph" w:styleId="Revision">
    <w:name w:val="Revision"/>
    <w:hidden/>
    <w:uiPriority w:val="99"/>
    <w:semiHidden/>
    <w:rsid w:val="00DE544E"/>
    <w:rPr>
      <w:sz w:val="24"/>
      <w:szCs w:val="24"/>
    </w:rPr>
  </w:style>
  <w:style w:type="paragraph" w:styleId="CommentText">
    <w:name w:val="annotation text"/>
    <w:basedOn w:val="Normal"/>
    <w:link w:val="CommentTextChar"/>
    <w:rsid w:val="00C543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43B6"/>
  </w:style>
  <w:style w:type="character" w:styleId="CommentReference">
    <w:name w:val="annotation reference"/>
    <w:rsid w:val="00C543B6"/>
    <w:rPr>
      <w:sz w:val="16"/>
      <w:szCs w:val="16"/>
    </w:rPr>
  </w:style>
  <w:style w:type="paragraph" w:customStyle="1" w:styleId="Weld">
    <w:name w:val="Weld"/>
    <w:basedOn w:val="Normal"/>
    <w:rsid w:val="00755674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  <w:szCs w:val="20"/>
    </w:rPr>
  </w:style>
  <w:style w:type="paragraph" w:customStyle="1" w:styleId="Governor">
    <w:name w:val="Governor"/>
    <w:basedOn w:val="Normal"/>
    <w:rsid w:val="00755674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  <w:szCs w:val="20"/>
    </w:rPr>
  </w:style>
  <w:style w:type="character" w:customStyle="1" w:styleId="PlainTextChar">
    <w:name w:val="Plain Text Char"/>
    <w:link w:val="PlainText"/>
    <w:uiPriority w:val="99"/>
    <w:rsid w:val="00531C6B"/>
    <w:rPr>
      <w:rFonts w:ascii="Courier New" w:hAnsi="Courier New" w:cs="Courier New"/>
    </w:rPr>
  </w:style>
  <w:style w:type="character" w:customStyle="1" w:styleId="FootnoteTextChar">
    <w:name w:val="Footnote Text Char"/>
    <w:link w:val="FootnoteText"/>
    <w:uiPriority w:val="99"/>
    <w:semiHidden/>
    <w:qFormat/>
    <w:rsid w:val="00B27214"/>
  </w:style>
  <w:style w:type="paragraph" w:styleId="ListParagraph">
    <w:name w:val="List Paragraph"/>
    <w:basedOn w:val="Normal"/>
    <w:uiPriority w:val="34"/>
    <w:qFormat/>
    <w:rsid w:val="00AF67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Emphasis">
    <w:name w:val="Emphasis"/>
    <w:uiPriority w:val="20"/>
    <w:qFormat/>
    <w:rsid w:val="009804AB"/>
    <w:rPr>
      <w:i/>
      <w:iCs/>
    </w:rPr>
  </w:style>
  <w:style w:type="paragraph" w:customStyle="1" w:styleId="Body">
    <w:name w:val="Body"/>
    <w:rsid w:val="0025569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</w:rPr>
  </w:style>
  <w:style w:type="numbering" w:customStyle="1" w:styleId="Numbered">
    <w:name w:val="Numbered"/>
    <w:rsid w:val="009C2231"/>
    <w:pPr>
      <w:numPr>
        <w:numId w:val="44"/>
      </w:numPr>
    </w:pPr>
  </w:style>
  <w:style w:type="numbering" w:customStyle="1" w:styleId="ImportedStyle1">
    <w:name w:val="Imported Style 1"/>
    <w:rsid w:val="000B5854"/>
    <w:pPr>
      <w:numPr>
        <w:numId w:val="50"/>
      </w:numPr>
    </w:pPr>
  </w:style>
  <w:style w:type="paragraph" w:customStyle="1" w:styleId="BodyA">
    <w:name w:val="Body A"/>
    <w:rsid w:val="00FB62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u w:color="000000"/>
      <w:bdr w:val="nil"/>
    </w:rPr>
  </w:style>
  <w:style w:type="table" w:customStyle="1" w:styleId="TableGrid2">
    <w:name w:val="Table Grid2"/>
    <w:basedOn w:val="TableNormal"/>
    <w:next w:val="TableGrid"/>
    <w:uiPriority w:val="59"/>
    <w:rsid w:val="000C497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54FC4"/>
    <w:rPr>
      <w:rFonts w:ascii="Arial" w:hAnsi="Arial" w:cs="Arial"/>
      <w:b/>
      <w:bCs/>
      <w:kern w:val="32"/>
      <w:sz w:val="32"/>
      <w:szCs w:val="32"/>
    </w:rPr>
  </w:style>
  <w:style w:type="character" w:customStyle="1" w:styleId="15">
    <w:name w:val="15"/>
    <w:rsid w:val="00BA773B"/>
    <w:rPr>
      <w:rFonts w:ascii="Times New Roman" w:hAnsi="Times New Roman" w:cs="Times New Roman" w:hint="default"/>
      <w:i/>
      <w:iCs/>
    </w:rPr>
  </w:style>
  <w:style w:type="character" w:customStyle="1" w:styleId="16">
    <w:name w:val="16"/>
    <w:qFormat/>
    <w:rsid w:val="00F10CDC"/>
    <w:rPr>
      <w:rFonts w:ascii="Times New Roman" w:hAnsi="Times New Roman" w:cs="Times New Roman" w:hint="default"/>
      <w:i/>
      <w:iCs/>
    </w:rPr>
  </w:style>
  <w:style w:type="paragraph" w:customStyle="1" w:styleId="abpara0">
    <w:name w:val="abpara0"/>
    <w:basedOn w:val="Normal"/>
    <w:uiPriority w:val="99"/>
    <w:rsid w:val="0013478F"/>
    <w:pPr>
      <w:ind w:left="720" w:hanging="360"/>
    </w:pPr>
    <w:rPr>
      <w:rFonts w:ascii="Arial" w:eastAsia="Calibri" w:hAnsi="Arial" w:cs="Arial"/>
    </w:rPr>
  </w:style>
  <w:style w:type="paragraph" w:customStyle="1" w:styleId="aiiipara0">
    <w:name w:val="aiiipara0"/>
    <w:basedOn w:val="Normal"/>
    <w:uiPriority w:val="99"/>
    <w:rsid w:val="0013478F"/>
    <w:pPr>
      <w:ind w:left="1440" w:hanging="360"/>
    </w:pPr>
    <w:rPr>
      <w:rFonts w:ascii="Arial" w:eastAsia="Calibri" w:hAnsi="Arial" w:cs="Arial"/>
    </w:rPr>
  </w:style>
  <w:style w:type="character" w:styleId="UnresolvedMention">
    <w:name w:val="Unresolved Mention"/>
    <w:uiPriority w:val="99"/>
    <w:semiHidden/>
    <w:unhideWhenUsed/>
    <w:rsid w:val="00C838CD"/>
    <w:rPr>
      <w:color w:val="605E5C"/>
      <w:shd w:val="clear" w:color="auto" w:fill="E1DFDD"/>
    </w:rPr>
  </w:style>
  <w:style w:type="table" w:customStyle="1" w:styleId="TableGrid3">
    <w:name w:val="Table Grid3"/>
    <w:basedOn w:val="TableNormal"/>
    <w:next w:val="TableGrid"/>
    <w:uiPriority w:val="39"/>
    <w:rsid w:val="006E03F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B96C0B"/>
    <w:pPr>
      <w:keepLines/>
      <w:spacing w:after="0" w:line="259" w:lineRule="auto"/>
      <w:outlineLvl w:val="9"/>
    </w:pPr>
    <w:rPr>
      <w:rFonts w:ascii="Calibri Light" w:hAnsi="Calibri Light" w:cs="Times New Roman"/>
      <w:b w:val="0"/>
      <w:bCs w:val="0"/>
      <w:color w:val="2F5496"/>
      <w:kern w:val="0"/>
    </w:rPr>
  </w:style>
  <w:style w:type="paragraph" w:styleId="CommentSubject">
    <w:name w:val="annotation subject"/>
    <w:basedOn w:val="CommentText"/>
    <w:next w:val="CommentText"/>
    <w:link w:val="CommentSubjectChar"/>
    <w:rsid w:val="005E06B0"/>
    <w:rPr>
      <w:b/>
      <w:bCs/>
    </w:rPr>
  </w:style>
  <w:style w:type="character" w:customStyle="1" w:styleId="CommentSubjectChar">
    <w:name w:val="Comment Subject Char"/>
    <w:link w:val="CommentSubject"/>
    <w:rsid w:val="005E06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1110">
          <w:marLeft w:val="150"/>
          <w:marRight w:val="150"/>
          <w:marTop w:val="240"/>
          <w:marBottom w:val="552"/>
          <w:divBdr>
            <w:top w:val="single" w:sz="6" w:space="0" w:color="B4C4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4775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465316">
                  <w:marLeft w:val="30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8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2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57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502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30662-4F0E-4BB8-97BF-26FB13B58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558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  SITE REGISTRATION REQUIREMENTS</vt:lpstr>
    </vt:vector>
  </TitlesOfParts>
  <Company>EOHHS</Company>
  <LinksUpToDate>false</LinksUpToDate>
  <CharactersWithSpaces>4586</CharactersWithSpaces>
  <SharedDoc>false</SharedDoc>
  <HLinks>
    <vt:vector size="2562" baseType="variant">
      <vt:variant>
        <vt:i4>7667820</vt:i4>
      </vt:variant>
      <vt:variant>
        <vt:i4>7974</vt:i4>
      </vt:variant>
      <vt:variant>
        <vt:i4>0</vt:i4>
      </vt:variant>
      <vt:variant>
        <vt:i4>5</vt:i4>
      </vt:variant>
      <vt:variant>
        <vt:lpwstr>http://www.mass.gov/dph/boards/pharmacy</vt:lpwstr>
      </vt:variant>
      <vt:variant>
        <vt:lpwstr/>
      </vt:variant>
      <vt:variant>
        <vt:i4>1572887</vt:i4>
      </vt:variant>
      <vt:variant>
        <vt:i4>7971</vt:i4>
      </vt:variant>
      <vt:variant>
        <vt:i4>0</vt:i4>
      </vt:variant>
      <vt:variant>
        <vt:i4>5</vt:i4>
      </vt:variant>
      <vt:variant>
        <vt:lpwstr>http://www.mass.gov/dph/boards/rn</vt:lpwstr>
      </vt:variant>
      <vt:variant>
        <vt:lpwstr/>
      </vt:variant>
      <vt:variant>
        <vt:i4>4915289</vt:i4>
      </vt:variant>
      <vt:variant>
        <vt:i4>7968</vt:i4>
      </vt:variant>
      <vt:variant>
        <vt:i4>0</vt:i4>
      </vt:variant>
      <vt:variant>
        <vt:i4>5</vt:i4>
      </vt:variant>
      <vt:variant>
        <vt:lpwstr>http://www.mass.gov/massmedboard</vt:lpwstr>
      </vt:variant>
      <vt:variant>
        <vt:lpwstr/>
      </vt:variant>
      <vt:variant>
        <vt:i4>6815804</vt:i4>
      </vt:variant>
      <vt:variant>
        <vt:i4>7965</vt:i4>
      </vt:variant>
      <vt:variant>
        <vt:i4>0</vt:i4>
      </vt:variant>
      <vt:variant>
        <vt:i4>5</vt:i4>
      </vt:variant>
      <vt:variant>
        <vt:lpwstr>http://www.mass.gov/dph/clp</vt:lpwstr>
      </vt:variant>
      <vt:variant>
        <vt:lpwstr/>
      </vt:variant>
      <vt:variant>
        <vt:i4>2687038</vt:i4>
      </vt:variant>
      <vt:variant>
        <vt:i4>7962</vt:i4>
      </vt:variant>
      <vt:variant>
        <vt:i4>0</vt:i4>
      </vt:variant>
      <vt:variant>
        <vt:i4>5</vt:i4>
      </vt:variant>
      <vt:variant>
        <vt:lpwstr>http://www.mass.gov/mrc</vt:lpwstr>
      </vt:variant>
      <vt:variant>
        <vt:lpwstr/>
      </vt:variant>
      <vt:variant>
        <vt:i4>3670071</vt:i4>
      </vt:variant>
      <vt:variant>
        <vt:i4>7959</vt:i4>
      </vt:variant>
      <vt:variant>
        <vt:i4>0</vt:i4>
      </vt:variant>
      <vt:variant>
        <vt:i4>5</vt:i4>
      </vt:variant>
      <vt:variant>
        <vt:lpwstr>http://www.mass.gov/dcf</vt:lpwstr>
      </vt:variant>
      <vt:variant>
        <vt:lpwstr/>
      </vt:variant>
      <vt:variant>
        <vt:i4>4128823</vt:i4>
      </vt:variant>
      <vt:variant>
        <vt:i4>7956</vt:i4>
      </vt:variant>
      <vt:variant>
        <vt:i4>0</vt:i4>
      </vt:variant>
      <vt:variant>
        <vt:i4>5</vt:i4>
      </vt:variant>
      <vt:variant>
        <vt:lpwstr>http://www.mass.gov/dds</vt:lpwstr>
      </vt:variant>
      <vt:variant>
        <vt:lpwstr/>
      </vt:variant>
      <vt:variant>
        <vt:i4>3538999</vt:i4>
      </vt:variant>
      <vt:variant>
        <vt:i4>7953</vt:i4>
      </vt:variant>
      <vt:variant>
        <vt:i4>0</vt:i4>
      </vt:variant>
      <vt:variant>
        <vt:i4>5</vt:i4>
      </vt:variant>
      <vt:variant>
        <vt:lpwstr>http://www.mass.gov/dmh</vt:lpwstr>
      </vt:variant>
      <vt:variant>
        <vt:lpwstr/>
      </vt:variant>
      <vt:variant>
        <vt:i4>6291567</vt:i4>
      </vt:variant>
      <vt:variant>
        <vt:i4>7950</vt:i4>
      </vt:variant>
      <vt:variant>
        <vt:i4>0</vt:i4>
      </vt:variant>
      <vt:variant>
        <vt:i4>5</vt:i4>
      </vt:variant>
      <vt:variant>
        <vt:lpwstr>https://ma.tmuniverse.com/</vt:lpwstr>
      </vt:variant>
      <vt:variant>
        <vt:lpwstr/>
      </vt:variant>
      <vt:variant>
        <vt:i4>6094966</vt:i4>
      </vt:variant>
      <vt:variant>
        <vt:i4>7947</vt:i4>
      </vt:variant>
      <vt:variant>
        <vt:i4>0</vt:i4>
      </vt:variant>
      <vt:variant>
        <vt:i4>5</vt:i4>
      </vt:variant>
      <vt:variant>
        <vt:lpwstr>https://www.hdmaster.com/testing/othertesting/massachusetts_cma/MA_CMA_Home.htm</vt:lpwstr>
      </vt:variant>
      <vt:variant>
        <vt:lpwstr/>
      </vt:variant>
      <vt:variant>
        <vt:i4>2752622</vt:i4>
      </vt:variant>
      <vt:variant>
        <vt:i4>7944</vt:i4>
      </vt:variant>
      <vt:variant>
        <vt:i4>0</vt:i4>
      </vt:variant>
      <vt:variant>
        <vt:i4>5</vt:i4>
      </vt:variant>
      <vt:variant>
        <vt:lpwstr>http://www.mapmass.com/</vt:lpwstr>
      </vt:variant>
      <vt:variant>
        <vt:lpwstr/>
      </vt:variant>
      <vt:variant>
        <vt:i4>65</vt:i4>
      </vt:variant>
      <vt:variant>
        <vt:i4>7941</vt:i4>
      </vt:variant>
      <vt:variant>
        <vt:i4>0</vt:i4>
      </vt:variant>
      <vt:variant>
        <vt:i4>5</vt:i4>
      </vt:variant>
      <vt:variant>
        <vt:lpwstr>https://mapmass.com/</vt:lpwstr>
      </vt:variant>
      <vt:variant>
        <vt:lpwstr/>
      </vt:variant>
      <vt:variant>
        <vt:i4>6750267</vt:i4>
      </vt:variant>
      <vt:variant>
        <vt:i4>7938</vt:i4>
      </vt:variant>
      <vt:variant>
        <vt:i4>0</vt:i4>
      </vt:variant>
      <vt:variant>
        <vt:i4>5</vt:i4>
      </vt:variant>
      <vt:variant>
        <vt:lpwstr>http://www.mass.gov/dph/dcp</vt:lpwstr>
      </vt:variant>
      <vt:variant>
        <vt:lpwstr/>
      </vt:variant>
      <vt:variant>
        <vt:i4>6619186</vt:i4>
      </vt:variant>
      <vt:variant>
        <vt:i4>7935</vt:i4>
      </vt:variant>
      <vt:variant>
        <vt:i4>0</vt:i4>
      </vt:variant>
      <vt:variant>
        <vt:i4>5</vt:i4>
      </vt:variant>
      <vt:variant>
        <vt:lpwstr>http://www.mass.gov/dph/map</vt:lpwstr>
      </vt:variant>
      <vt:variant>
        <vt:lpwstr/>
      </vt:variant>
      <vt:variant>
        <vt:i4>5963859</vt:i4>
      </vt:variant>
      <vt:variant>
        <vt:i4>7932</vt:i4>
      </vt:variant>
      <vt:variant>
        <vt:i4>0</vt:i4>
      </vt:variant>
      <vt:variant>
        <vt:i4>5</vt:i4>
      </vt:variant>
      <vt:variant>
        <vt:lpwstr>http://www.mass.gov/</vt:lpwstr>
      </vt:variant>
      <vt:variant>
        <vt:lpwstr/>
      </vt:variant>
      <vt:variant>
        <vt:i4>5046361</vt:i4>
      </vt:variant>
      <vt:variant>
        <vt:i4>7929</vt:i4>
      </vt:variant>
      <vt:variant>
        <vt:i4>0</vt:i4>
      </vt:variant>
      <vt:variant>
        <vt:i4>5</vt:i4>
      </vt:variant>
      <vt:variant>
        <vt:lpwstr>https://mapmass.com/mod/page/view.php?id=3804&amp;forceview=1</vt:lpwstr>
      </vt:variant>
      <vt:variant>
        <vt:lpwstr/>
      </vt:variant>
      <vt:variant>
        <vt:i4>7471208</vt:i4>
      </vt:variant>
      <vt:variant>
        <vt:i4>7926</vt:i4>
      </vt:variant>
      <vt:variant>
        <vt:i4>0</vt:i4>
      </vt:variant>
      <vt:variant>
        <vt:i4>5</vt:i4>
      </vt:variant>
      <vt:variant>
        <vt:lpwstr/>
      </vt:variant>
      <vt:variant>
        <vt:lpwstr>Epinephrine</vt:lpwstr>
      </vt:variant>
      <vt:variant>
        <vt:i4>1835029</vt:i4>
      </vt:variant>
      <vt:variant>
        <vt:i4>6387</vt:i4>
      </vt:variant>
      <vt:variant>
        <vt:i4>0</vt:i4>
      </vt:variant>
      <vt:variant>
        <vt:i4>5</vt:i4>
      </vt:variant>
      <vt:variant>
        <vt:lpwstr/>
      </vt:variant>
      <vt:variant>
        <vt:lpwstr>AcceptableMedicationPackaging</vt:lpwstr>
      </vt:variant>
      <vt:variant>
        <vt:i4>6946919</vt:i4>
      </vt:variant>
      <vt:variant>
        <vt:i4>6384</vt:i4>
      </vt:variant>
      <vt:variant>
        <vt:i4>0</vt:i4>
      </vt:variant>
      <vt:variant>
        <vt:i4>5</vt:i4>
      </vt:variant>
      <vt:variant>
        <vt:lpwstr/>
      </vt:variant>
      <vt:variant>
        <vt:lpwstr>MedicationSecurity</vt:lpwstr>
      </vt:variant>
      <vt:variant>
        <vt:i4>1769493</vt:i4>
      </vt:variant>
      <vt:variant>
        <vt:i4>6381</vt:i4>
      </vt:variant>
      <vt:variant>
        <vt:i4>0</vt:i4>
      </vt:variant>
      <vt:variant>
        <vt:i4>5</vt:i4>
      </vt:variant>
      <vt:variant>
        <vt:lpwstr/>
      </vt:variant>
      <vt:variant>
        <vt:lpwstr>HospiceForms</vt:lpwstr>
      </vt:variant>
      <vt:variant>
        <vt:i4>655371</vt:i4>
      </vt:variant>
      <vt:variant>
        <vt:i4>6378</vt:i4>
      </vt:variant>
      <vt:variant>
        <vt:i4>0</vt:i4>
      </vt:variant>
      <vt:variant>
        <vt:i4>5</vt:i4>
      </vt:variant>
      <vt:variant>
        <vt:lpwstr/>
      </vt:variant>
      <vt:variant>
        <vt:lpwstr>DefinitionOfSelfAdmin</vt:lpwstr>
      </vt:variant>
      <vt:variant>
        <vt:i4>1507346</vt:i4>
      </vt:variant>
      <vt:variant>
        <vt:i4>6375</vt:i4>
      </vt:variant>
      <vt:variant>
        <vt:i4>0</vt:i4>
      </vt:variant>
      <vt:variant>
        <vt:i4>5</vt:i4>
      </vt:variant>
      <vt:variant>
        <vt:lpwstr/>
      </vt:variant>
      <vt:variant>
        <vt:lpwstr>LearningToSelfAdminister</vt:lpwstr>
      </vt:variant>
      <vt:variant>
        <vt:i4>7078002</vt:i4>
      </vt:variant>
      <vt:variant>
        <vt:i4>6372</vt:i4>
      </vt:variant>
      <vt:variant>
        <vt:i4>0</vt:i4>
      </vt:variant>
      <vt:variant>
        <vt:i4>5</vt:i4>
      </vt:variant>
      <vt:variant>
        <vt:lpwstr/>
      </vt:variant>
      <vt:variant>
        <vt:lpwstr>SectionLearningToSelfAdminister</vt:lpwstr>
      </vt:variant>
      <vt:variant>
        <vt:i4>1507346</vt:i4>
      </vt:variant>
      <vt:variant>
        <vt:i4>6369</vt:i4>
      </vt:variant>
      <vt:variant>
        <vt:i4>0</vt:i4>
      </vt:variant>
      <vt:variant>
        <vt:i4>5</vt:i4>
      </vt:variant>
      <vt:variant>
        <vt:lpwstr/>
      </vt:variant>
      <vt:variant>
        <vt:lpwstr>LearningToSelfAdminister</vt:lpwstr>
      </vt:variant>
      <vt:variant>
        <vt:i4>7078002</vt:i4>
      </vt:variant>
      <vt:variant>
        <vt:i4>6366</vt:i4>
      </vt:variant>
      <vt:variant>
        <vt:i4>0</vt:i4>
      </vt:variant>
      <vt:variant>
        <vt:i4>5</vt:i4>
      </vt:variant>
      <vt:variant>
        <vt:lpwstr/>
      </vt:variant>
      <vt:variant>
        <vt:lpwstr>SectionLearningToSelfAdminister</vt:lpwstr>
      </vt:variant>
      <vt:variant>
        <vt:i4>8061052</vt:i4>
      </vt:variant>
      <vt:variant>
        <vt:i4>6363</vt:i4>
      </vt:variant>
      <vt:variant>
        <vt:i4>0</vt:i4>
      </vt:variant>
      <vt:variant>
        <vt:i4>5</vt:i4>
      </vt:variant>
      <vt:variant>
        <vt:lpwstr/>
      </vt:variant>
      <vt:variant>
        <vt:lpwstr>DocumentationOfLearningToSelfAdmin</vt:lpwstr>
      </vt:variant>
      <vt:variant>
        <vt:i4>8061052</vt:i4>
      </vt:variant>
      <vt:variant>
        <vt:i4>6360</vt:i4>
      </vt:variant>
      <vt:variant>
        <vt:i4>0</vt:i4>
      </vt:variant>
      <vt:variant>
        <vt:i4>5</vt:i4>
      </vt:variant>
      <vt:variant>
        <vt:lpwstr/>
      </vt:variant>
      <vt:variant>
        <vt:lpwstr>DocumentationOfLearningToSelfAdmin</vt:lpwstr>
      </vt:variant>
      <vt:variant>
        <vt:i4>1310747</vt:i4>
      </vt:variant>
      <vt:variant>
        <vt:i4>6357</vt:i4>
      </vt:variant>
      <vt:variant>
        <vt:i4>0</vt:i4>
      </vt:variant>
      <vt:variant>
        <vt:i4>5</vt:i4>
      </vt:variant>
      <vt:variant>
        <vt:lpwstr/>
      </vt:variant>
      <vt:variant>
        <vt:lpwstr>SelfAdminSupportPlan</vt:lpwstr>
      </vt:variant>
      <vt:variant>
        <vt:i4>8061052</vt:i4>
      </vt:variant>
      <vt:variant>
        <vt:i4>6354</vt:i4>
      </vt:variant>
      <vt:variant>
        <vt:i4>0</vt:i4>
      </vt:variant>
      <vt:variant>
        <vt:i4>5</vt:i4>
      </vt:variant>
      <vt:variant>
        <vt:lpwstr/>
      </vt:variant>
      <vt:variant>
        <vt:lpwstr>DocumentationOfLearningToSelfAdmin</vt:lpwstr>
      </vt:variant>
      <vt:variant>
        <vt:i4>1310747</vt:i4>
      </vt:variant>
      <vt:variant>
        <vt:i4>6351</vt:i4>
      </vt:variant>
      <vt:variant>
        <vt:i4>0</vt:i4>
      </vt:variant>
      <vt:variant>
        <vt:i4>5</vt:i4>
      </vt:variant>
      <vt:variant>
        <vt:lpwstr/>
      </vt:variant>
      <vt:variant>
        <vt:lpwstr>SelfAdminSupportPlan</vt:lpwstr>
      </vt:variant>
      <vt:variant>
        <vt:i4>1507346</vt:i4>
      </vt:variant>
      <vt:variant>
        <vt:i4>6168</vt:i4>
      </vt:variant>
      <vt:variant>
        <vt:i4>0</vt:i4>
      </vt:variant>
      <vt:variant>
        <vt:i4>5</vt:i4>
      </vt:variant>
      <vt:variant>
        <vt:lpwstr/>
      </vt:variant>
      <vt:variant>
        <vt:lpwstr>LearningToSelfAdminister</vt:lpwstr>
      </vt:variant>
      <vt:variant>
        <vt:i4>7078002</vt:i4>
      </vt:variant>
      <vt:variant>
        <vt:i4>6165</vt:i4>
      </vt:variant>
      <vt:variant>
        <vt:i4>0</vt:i4>
      </vt:variant>
      <vt:variant>
        <vt:i4>5</vt:i4>
      </vt:variant>
      <vt:variant>
        <vt:lpwstr/>
      </vt:variant>
      <vt:variant>
        <vt:lpwstr>SectionLearningToSelfAdminister</vt:lpwstr>
      </vt:variant>
      <vt:variant>
        <vt:i4>7864442</vt:i4>
      </vt:variant>
      <vt:variant>
        <vt:i4>6162</vt:i4>
      </vt:variant>
      <vt:variant>
        <vt:i4>0</vt:i4>
      </vt:variant>
      <vt:variant>
        <vt:i4>5</vt:i4>
      </vt:variant>
      <vt:variant>
        <vt:lpwstr/>
      </vt:variant>
      <vt:variant>
        <vt:lpwstr>SelfAdminSkills</vt:lpwstr>
      </vt:variant>
      <vt:variant>
        <vt:i4>7078002</vt:i4>
      </vt:variant>
      <vt:variant>
        <vt:i4>6051</vt:i4>
      </vt:variant>
      <vt:variant>
        <vt:i4>0</vt:i4>
      </vt:variant>
      <vt:variant>
        <vt:i4>5</vt:i4>
      </vt:variant>
      <vt:variant>
        <vt:lpwstr/>
      </vt:variant>
      <vt:variant>
        <vt:lpwstr>SectionLearningToSelfAdminister</vt:lpwstr>
      </vt:variant>
      <vt:variant>
        <vt:i4>655371</vt:i4>
      </vt:variant>
      <vt:variant>
        <vt:i4>6048</vt:i4>
      </vt:variant>
      <vt:variant>
        <vt:i4>0</vt:i4>
      </vt:variant>
      <vt:variant>
        <vt:i4>5</vt:i4>
      </vt:variant>
      <vt:variant>
        <vt:lpwstr/>
      </vt:variant>
      <vt:variant>
        <vt:lpwstr>DefinitionOfSelfAdmin</vt:lpwstr>
      </vt:variant>
      <vt:variant>
        <vt:i4>7798889</vt:i4>
      </vt:variant>
      <vt:variant>
        <vt:i4>5553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7209056</vt:i4>
      </vt:variant>
      <vt:variant>
        <vt:i4>5550</vt:i4>
      </vt:variant>
      <vt:variant>
        <vt:i4>0</vt:i4>
      </vt:variant>
      <vt:variant>
        <vt:i4>5</vt:i4>
      </vt:variant>
      <vt:variant>
        <vt:lpwstr/>
      </vt:variant>
      <vt:variant>
        <vt:lpwstr>OrdersReceivedByFax</vt:lpwstr>
      </vt:variant>
      <vt:variant>
        <vt:i4>1441799</vt:i4>
      </vt:variant>
      <vt:variant>
        <vt:i4>5547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7012479</vt:i4>
      </vt:variant>
      <vt:variant>
        <vt:i4>4896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4893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7798889</vt:i4>
      </vt:variant>
      <vt:variant>
        <vt:i4>4890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7209056</vt:i4>
      </vt:variant>
      <vt:variant>
        <vt:i4>4887</vt:i4>
      </vt:variant>
      <vt:variant>
        <vt:i4>0</vt:i4>
      </vt:variant>
      <vt:variant>
        <vt:i4>5</vt:i4>
      </vt:variant>
      <vt:variant>
        <vt:lpwstr/>
      </vt:variant>
      <vt:variant>
        <vt:lpwstr>OrdersReceivedByFax</vt:lpwstr>
      </vt:variant>
      <vt:variant>
        <vt:i4>1441799</vt:i4>
      </vt:variant>
      <vt:variant>
        <vt:i4>4884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7012479</vt:i4>
      </vt:variant>
      <vt:variant>
        <vt:i4>3855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3852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3849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3846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8323179</vt:i4>
      </vt:variant>
      <vt:variant>
        <vt:i4>3843</vt:i4>
      </vt:variant>
      <vt:variant>
        <vt:i4>0</vt:i4>
      </vt:variant>
      <vt:variant>
        <vt:i4>5</vt:i4>
      </vt:variant>
      <vt:variant>
        <vt:lpwstr/>
      </vt:variant>
      <vt:variant>
        <vt:lpwstr>MORFollowUp</vt:lpwstr>
      </vt:variant>
      <vt:variant>
        <vt:i4>6619259</vt:i4>
      </vt:variant>
      <vt:variant>
        <vt:i4>3840</vt:i4>
      </vt:variant>
      <vt:variant>
        <vt:i4>0</vt:i4>
      </vt:variant>
      <vt:variant>
        <vt:i4>5</vt:i4>
      </vt:variant>
      <vt:variant>
        <vt:lpwstr/>
      </vt:variant>
      <vt:variant>
        <vt:lpwstr>StaffCertification</vt:lpwstr>
      </vt:variant>
      <vt:variant>
        <vt:i4>7798889</vt:i4>
      </vt:variant>
      <vt:variant>
        <vt:i4>3837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1441799</vt:i4>
      </vt:variant>
      <vt:variant>
        <vt:i4>3834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7077985</vt:i4>
      </vt:variant>
      <vt:variant>
        <vt:i4>3831</vt:i4>
      </vt:variant>
      <vt:variant>
        <vt:i4>0</vt:i4>
      </vt:variant>
      <vt:variant>
        <vt:i4>5</vt:i4>
      </vt:variant>
      <vt:variant>
        <vt:lpwstr/>
      </vt:variant>
      <vt:variant>
        <vt:lpwstr>GTubeJTube</vt:lpwstr>
      </vt:variant>
      <vt:variant>
        <vt:i4>7012479</vt:i4>
      </vt:variant>
      <vt:variant>
        <vt:i4>3735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3732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3225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3222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7798889</vt:i4>
      </vt:variant>
      <vt:variant>
        <vt:i4>3219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1441799</vt:i4>
      </vt:variant>
      <vt:variant>
        <vt:i4>3216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7798889</vt:i4>
      </vt:variant>
      <vt:variant>
        <vt:i4>2757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1441799</vt:i4>
      </vt:variant>
      <vt:variant>
        <vt:i4>2754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524292</vt:i4>
      </vt:variant>
      <vt:variant>
        <vt:i4>2751</vt:i4>
      </vt:variant>
      <vt:variant>
        <vt:i4>0</vt:i4>
      </vt:variant>
      <vt:variant>
        <vt:i4>5</vt:i4>
      </vt:variant>
      <vt:variant>
        <vt:lpwstr/>
      </vt:variant>
      <vt:variant>
        <vt:lpwstr>Clozaril</vt:lpwstr>
      </vt:variant>
      <vt:variant>
        <vt:i4>1769485</vt:i4>
      </vt:variant>
      <vt:variant>
        <vt:i4>2748</vt:i4>
      </vt:variant>
      <vt:variant>
        <vt:i4>0</vt:i4>
      </vt:variant>
      <vt:variant>
        <vt:i4>5</vt:i4>
      </vt:variant>
      <vt:variant>
        <vt:lpwstr/>
      </vt:variant>
      <vt:variant>
        <vt:lpwstr>Warfarin</vt:lpwstr>
      </vt:variant>
      <vt:variant>
        <vt:i4>1441818</vt:i4>
      </vt:variant>
      <vt:variant>
        <vt:i4>2745</vt:i4>
      </vt:variant>
      <vt:variant>
        <vt:i4>0</vt:i4>
      </vt:variant>
      <vt:variant>
        <vt:i4>5</vt:i4>
      </vt:variant>
      <vt:variant>
        <vt:lpwstr/>
      </vt:variant>
      <vt:variant>
        <vt:lpwstr>HighAlertMeds</vt:lpwstr>
      </vt:variant>
      <vt:variant>
        <vt:i4>1441818</vt:i4>
      </vt:variant>
      <vt:variant>
        <vt:i4>2742</vt:i4>
      </vt:variant>
      <vt:variant>
        <vt:i4>0</vt:i4>
      </vt:variant>
      <vt:variant>
        <vt:i4>5</vt:i4>
      </vt:variant>
      <vt:variant>
        <vt:lpwstr/>
      </vt:variant>
      <vt:variant>
        <vt:lpwstr>GTubeJTubeFlushes</vt:lpwstr>
      </vt:variant>
      <vt:variant>
        <vt:i4>7077985</vt:i4>
      </vt:variant>
      <vt:variant>
        <vt:i4>2739</vt:i4>
      </vt:variant>
      <vt:variant>
        <vt:i4>0</vt:i4>
      </vt:variant>
      <vt:variant>
        <vt:i4>5</vt:i4>
      </vt:variant>
      <vt:variant>
        <vt:lpwstr/>
      </vt:variant>
      <vt:variant>
        <vt:lpwstr>GTubeJTube</vt:lpwstr>
      </vt:variant>
      <vt:variant>
        <vt:i4>7471208</vt:i4>
      </vt:variant>
      <vt:variant>
        <vt:i4>2736</vt:i4>
      </vt:variant>
      <vt:variant>
        <vt:i4>0</vt:i4>
      </vt:variant>
      <vt:variant>
        <vt:i4>5</vt:i4>
      </vt:variant>
      <vt:variant>
        <vt:lpwstr/>
      </vt:variant>
      <vt:variant>
        <vt:lpwstr>Epinephrine</vt:lpwstr>
      </vt:variant>
      <vt:variant>
        <vt:i4>1769475</vt:i4>
      </vt:variant>
      <vt:variant>
        <vt:i4>2733</vt:i4>
      </vt:variant>
      <vt:variant>
        <vt:i4>0</vt:i4>
      </vt:variant>
      <vt:variant>
        <vt:i4>5</vt:i4>
      </vt:variant>
      <vt:variant>
        <vt:lpwstr/>
      </vt:variant>
      <vt:variant>
        <vt:lpwstr>OxygenTherapy</vt:lpwstr>
      </vt:variant>
      <vt:variant>
        <vt:i4>7471208</vt:i4>
      </vt:variant>
      <vt:variant>
        <vt:i4>2730</vt:i4>
      </vt:variant>
      <vt:variant>
        <vt:i4>0</vt:i4>
      </vt:variant>
      <vt:variant>
        <vt:i4>5</vt:i4>
      </vt:variant>
      <vt:variant>
        <vt:lpwstr/>
      </vt:variant>
      <vt:variant>
        <vt:lpwstr>Epinephrine</vt:lpwstr>
      </vt:variant>
      <vt:variant>
        <vt:i4>720920</vt:i4>
      </vt:variant>
      <vt:variant>
        <vt:i4>2472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1441799</vt:i4>
      </vt:variant>
      <vt:variant>
        <vt:i4>2469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720920</vt:i4>
      </vt:variant>
      <vt:variant>
        <vt:i4>2406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2403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5046361</vt:i4>
      </vt:variant>
      <vt:variant>
        <vt:i4>2400</vt:i4>
      </vt:variant>
      <vt:variant>
        <vt:i4>0</vt:i4>
      </vt:variant>
      <vt:variant>
        <vt:i4>5</vt:i4>
      </vt:variant>
      <vt:variant>
        <vt:lpwstr>https://mapmass.com/mod/page/view.php?id=3804&amp;forceview=1</vt:lpwstr>
      </vt:variant>
      <vt:variant>
        <vt:lpwstr/>
      </vt:variant>
      <vt:variant>
        <vt:i4>1966096</vt:i4>
      </vt:variant>
      <vt:variant>
        <vt:i4>2109</vt:i4>
      </vt:variant>
      <vt:variant>
        <vt:i4>0</vt:i4>
      </vt:variant>
      <vt:variant>
        <vt:i4>5</vt:i4>
      </vt:variant>
      <vt:variant>
        <vt:lpwstr/>
      </vt:variant>
      <vt:variant>
        <vt:lpwstr>Hotlines</vt:lpwstr>
      </vt:variant>
      <vt:variant>
        <vt:i4>1966096</vt:i4>
      </vt:variant>
      <vt:variant>
        <vt:i4>2106</vt:i4>
      </vt:variant>
      <vt:variant>
        <vt:i4>0</vt:i4>
      </vt:variant>
      <vt:variant>
        <vt:i4>5</vt:i4>
      </vt:variant>
      <vt:variant>
        <vt:lpwstr/>
      </vt:variant>
      <vt:variant>
        <vt:lpwstr>Hotlines</vt:lpwstr>
      </vt:variant>
      <vt:variant>
        <vt:i4>1966096</vt:i4>
      </vt:variant>
      <vt:variant>
        <vt:i4>2103</vt:i4>
      </vt:variant>
      <vt:variant>
        <vt:i4>0</vt:i4>
      </vt:variant>
      <vt:variant>
        <vt:i4>5</vt:i4>
      </vt:variant>
      <vt:variant>
        <vt:lpwstr/>
      </vt:variant>
      <vt:variant>
        <vt:lpwstr>Hotlines</vt:lpwstr>
      </vt:variant>
      <vt:variant>
        <vt:i4>720920</vt:i4>
      </vt:variant>
      <vt:variant>
        <vt:i4>2100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2097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1376260</vt:i4>
      </vt:variant>
      <vt:variant>
        <vt:i4>2094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7274621</vt:i4>
      </vt:variant>
      <vt:variant>
        <vt:i4>2091</vt:i4>
      </vt:variant>
      <vt:variant>
        <vt:i4>0</vt:i4>
      </vt:variant>
      <vt:variant>
        <vt:i4>5</vt:i4>
      </vt:variant>
      <vt:variant>
        <vt:lpwstr/>
      </vt:variant>
      <vt:variant>
        <vt:lpwstr>RoleOfMAPConsultant</vt:lpwstr>
      </vt:variant>
      <vt:variant>
        <vt:i4>8061040</vt:i4>
      </vt:variant>
      <vt:variant>
        <vt:i4>2088</vt:i4>
      </vt:variant>
      <vt:variant>
        <vt:i4>0</vt:i4>
      </vt:variant>
      <vt:variant>
        <vt:i4>5</vt:i4>
      </vt:variant>
      <vt:variant>
        <vt:lpwstr/>
      </vt:variant>
      <vt:variant>
        <vt:lpwstr>MORForm</vt:lpwstr>
      </vt:variant>
      <vt:variant>
        <vt:i4>8323179</vt:i4>
      </vt:variant>
      <vt:variant>
        <vt:i4>2085</vt:i4>
      </vt:variant>
      <vt:variant>
        <vt:i4>0</vt:i4>
      </vt:variant>
      <vt:variant>
        <vt:i4>5</vt:i4>
      </vt:variant>
      <vt:variant>
        <vt:lpwstr/>
      </vt:variant>
      <vt:variant>
        <vt:lpwstr>MORFollowUp</vt:lpwstr>
      </vt:variant>
      <vt:variant>
        <vt:i4>7012469</vt:i4>
      </vt:variant>
      <vt:variant>
        <vt:i4>2082</vt:i4>
      </vt:variant>
      <vt:variant>
        <vt:i4>0</vt:i4>
      </vt:variant>
      <vt:variant>
        <vt:i4>5</vt:i4>
      </vt:variant>
      <vt:variant>
        <vt:lpwstr/>
      </vt:variant>
      <vt:variant>
        <vt:lpwstr>DefinitionOfMOR</vt:lpwstr>
      </vt:variant>
      <vt:variant>
        <vt:i4>1376260</vt:i4>
      </vt:variant>
      <vt:variant>
        <vt:i4>2079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7209080</vt:i4>
      </vt:variant>
      <vt:variant>
        <vt:i4>2076</vt:i4>
      </vt:variant>
      <vt:variant>
        <vt:i4>0</vt:i4>
      </vt:variant>
      <vt:variant>
        <vt:i4>5</vt:i4>
      </vt:variant>
      <vt:variant>
        <vt:lpwstr/>
      </vt:variant>
      <vt:variant>
        <vt:lpwstr>MedRefusals</vt:lpwstr>
      </vt:variant>
      <vt:variant>
        <vt:i4>8323174</vt:i4>
      </vt:variant>
      <vt:variant>
        <vt:i4>2073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7077992</vt:i4>
      </vt:variant>
      <vt:variant>
        <vt:i4>2070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8323174</vt:i4>
      </vt:variant>
      <vt:variant>
        <vt:i4>2067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7077992</vt:i4>
      </vt:variant>
      <vt:variant>
        <vt:i4>2064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458756</vt:i4>
      </vt:variant>
      <vt:variant>
        <vt:i4>2061</vt:i4>
      </vt:variant>
      <vt:variant>
        <vt:i4>0</vt:i4>
      </vt:variant>
      <vt:variant>
        <vt:i4>5</vt:i4>
      </vt:variant>
      <vt:variant>
        <vt:lpwstr/>
      </vt:variant>
      <vt:variant>
        <vt:lpwstr>ReceivingMedsFromPharmacy</vt:lpwstr>
      </vt:variant>
      <vt:variant>
        <vt:i4>7077992</vt:i4>
      </vt:variant>
      <vt:variant>
        <vt:i4>2058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7667828</vt:i4>
      </vt:variant>
      <vt:variant>
        <vt:i4>2055</vt:i4>
      </vt:variant>
      <vt:variant>
        <vt:i4>0</vt:i4>
      </vt:variant>
      <vt:variant>
        <vt:i4>5</vt:i4>
      </vt:variant>
      <vt:variant>
        <vt:lpwstr/>
      </vt:variant>
      <vt:variant>
        <vt:lpwstr>PrepOfMedsForLeave</vt:lpwstr>
      </vt:variant>
      <vt:variant>
        <vt:i4>458756</vt:i4>
      </vt:variant>
      <vt:variant>
        <vt:i4>2052</vt:i4>
      </vt:variant>
      <vt:variant>
        <vt:i4>0</vt:i4>
      </vt:variant>
      <vt:variant>
        <vt:i4>5</vt:i4>
      </vt:variant>
      <vt:variant>
        <vt:lpwstr/>
      </vt:variant>
      <vt:variant>
        <vt:lpwstr>ReceivingMedsFromPharmacy</vt:lpwstr>
      </vt:variant>
      <vt:variant>
        <vt:i4>458756</vt:i4>
      </vt:variant>
      <vt:variant>
        <vt:i4>2049</vt:i4>
      </vt:variant>
      <vt:variant>
        <vt:i4>0</vt:i4>
      </vt:variant>
      <vt:variant>
        <vt:i4>5</vt:i4>
      </vt:variant>
      <vt:variant>
        <vt:lpwstr/>
      </vt:variant>
      <vt:variant>
        <vt:lpwstr>ReceivingMedsFromPharmacy</vt:lpwstr>
      </vt:variant>
      <vt:variant>
        <vt:i4>6946919</vt:i4>
      </vt:variant>
      <vt:variant>
        <vt:i4>2046</vt:i4>
      </vt:variant>
      <vt:variant>
        <vt:i4>0</vt:i4>
      </vt:variant>
      <vt:variant>
        <vt:i4>5</vt:i4>
      </vt:variant>
      <vt:variant>
        <vt:lpwstr/>
      </vt:variant>
      <vt:variant>
        <vt:lpwstr>MedicationSecurity</vt:lpwstr>
      </vt:variant>
      <vt:variant>
        <vt:i4>7209083</vt:i4>
      </vt:variant>
      <vt:variant>
        <vt:i4>2043</vt:i4>
      </vt:variant>
      <vt:variant>
        <vt:i4>0</vt:i4>
      </vt:variant>
      <vt:variant>
        <vt:i4>5</vt:i4>
      </vt:variant>
      <vt:variant>
        <vt:lpwstr/>
      </vt:variant>
      <vt:variant>
        <vt:lpwstr>Backpacking</vt:lpwstr>
      </vt:variant>
      <vt:variant>
        <vt:i4>786447</vt:i4>
      </vt:variant>
      <vt:variant>
        <vt:i4>2040</vt:i4>
      </vt:variant>
      <vt:variant>
        <vt:i4>0</vt:i4>
      </vt:variant>
      <vt:variant>
        <vt:i4>5</vt:i4>
      </vt:variant>
      <vt:variant>
        <vt:lpwstr/>
      </vt:variant>
      <vt:variant>
        <vt:lpwstr>MedicationDisposalGuidelines</vt:lpwstr>
      </vt:variant>
      <vt:variant>
        <vt:i4>7209083</vt:i4>
      </vt:variant>
      <vt:variant>
        <vt:i4>2037</vt:i4>
      </vt:variant>
      <vt:variant>
        <vt:i4>0</vt:i4>
      </vt:variant>
      <vt:variant>
        <vt:i4>5</vt:i4>
      </vt:variant>
      <vt:variant>
        <vt:lpwstr/>
      </vt:variant>
      <vt:variant>
        <vt:lpwstr>Backpacking</vt:lpwstr>
      </vt:variant>
      <vt:variant>
        <vt:i4>6619242</vt:i4>
      </vt:variant>
      <vt:variant>
        <vt:i4>2034</vt:i4>
      </vt:variant>
      <vt:variant>
        <vt:i4>0</vt:i4>
      </vt:variant>
      <vt:variant>
        <vt:i4>5</vt:i4>
      </vt:variant>
      <vt:variant>
        <vt:lpwstr/>
      </vt:variant>
      <vt:variant>
        <vt:lpwstr>LeaveOfAbsence</vt:lpwstr>
      </vt:variant>
      <vt:variant>
        <vt:i4>1310751</vt:i4>
      </vt:variant>
      <vt:variant>
        <vt:i4>2031</vt:i4>
      </vt:variant>
      <vt:variant>
        <vt:i4>0</vt:i4>
      </vt:variant>
      <vt:variant>
        <vt:i4>5</vt:i4>
      </vt:variant>
      <vt:variant>
        <vt:lpwstr/>
      </vt:variant>
      <vt:variant>
        <vt:lpwstr>VacationWithStaff</vt:lpwstr>
      </vt:variant>
      <vt:variant>
        <vt:i4>6619244</vt:i4>
      </vt:variant>
      <vt:variant>
        <vt:i4>2028</vt:i4>
      </vt:variant>
      <vt:variant>
        <vt:i4>0</vt:i4>
      </vt:variant>
      <vt:variant>
        <vt:i4>5</vt:i4>
      </vt:variant>
      <vt:variant>
        <vt:lpwstr/>
      </vt:variant>
      <vt:variant>
        <vt:lpwstr>OffSiteMedAdmin</vt:lpwstr>
      </vt:variant>
      <vt:variant>
        <vt:i4>7077992</vt:i4>
      </vt:variant>
      <vt:variant>
        <vt:i4>2022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262157</vt:i4>
      </vt:variant>
      <vt:variant>
        <vt:i4>1758</vt:i4>
      </vt:variant>
      <vt:variant>
        <vt:i4>0</vt:i4>
      </vt:variant>
      <vt:variant>
        <vt:i4>5</vt:i4>
      </vt:variant>
      <vt:variant>
        <vt:lpwstr/>
      </vt:variant>
      <vt:variant>
        <vt:lpwstr>DisposalForm</vt:lpwstr>
      </vt:variant>
      <vt:variant>
        <vt:i4>6619242</vt:i4>
      </vt:variant>
      <vt:variant>
        <vt:i4>1755</vt:i4>
      </vt:variant>
      <vt:variant>
        <vt:i4>0</vt:i4>
      </vt:variant>
      <vt:variant>
        <vt:i4>5</vt:i4>
      </vt:variant>
      <vt:variant>
        <vt:lpwstr/>
      </vt:variant>
      <vt:variant>
        <vt:lpwstr>LeaveOfAbsence</vt:lpwstr>
      </vt:variant>
      <vt:variant>
        <vt:i4>6619244</vt:i4>
      </vt:variant>
      <vt:variant>
        <vt:i4>1752</vt:i4>
      </vt:variant>
      <vt:variant>
        <vt:i4>0</vt:i4>
      </vt:variant>
      <vt:variant>
        <vt:i4>5</vt:i4>
      </vt:variant>
      <vt:variant>
        <vt:lpwstr/>
      </vt:variant>
      <vt:variant>
        <vt:lpwstr>OffSiteMedAdmin</vt:lpwstr>
      </vt:variant>
      <vt:variant>
        <vt:i4>6553716</vt:i4>
      </vt:variant>
      <vt:variant>
        <vt:i4>1749</vt:i4>
      </vt:variant>
      <vt:variant>
        <vt:i4>0</vt:i4>
      </vt:variant>
      <vt:variant>
        <vt:i4>5</vt:i4>
      </vt:variant>
      <vt:variant>
        <vt:lpwstr/>
      </vt:variant>
      <vt:variant>
        <vt:lpwstr>MAPMonitor</vt:lpwstr>
      </vt:variant>
      <vt:variant>
        <vt:i4>262173</vt:i4>
      </vt:variant>
      <vt:variant>
        <vt:i4>1746</vt:i4>
      </vt:variant>
      <vt:variant>
        <vt:i4>0</vt:i4>
      </vt:variant>
      <vt:variant>
        <vt:i4>5</vt:i4>
      </vt:variant>
      <vt:variant>
        <vt:lpwstr/>
      </vt:variant>
      <vt:variant>
        <vt:lpwstr>TransferOfMedications</vt:lpwstr>
      </vt:variant>
      <vt:variant>
        <vt:i4>7209070</vt:i4>
      </vt:variant>
      <vt:variant>
        <vt:i4>1743</vt:i4>
      </vt:variant>
      <vt:variant>
        <vt:i4>0</vt:i4>
      </vt:variant>
      <vt:variant>
        <vt:i4>5</vt:i4>
      </vt:variant>
      <vt:variant>
        <vt:lpwstr/>
      </vt:variant>
      <vt:variant>
        <vt:lpwstr>DocumentLeaveOfAbsence</vt:lpwstr>
      </vt:variant>
      <vt:variant>
        <vt:i4>1507334</vt:i4>
      </vt:variant>
      <vt:variant>
        <vt:i4>1740</vt:i4>
      </vt:variant>
      <vt:variant>
        <vt:i4>0</vt:i4>
      </vt:variant>
      <vt:variant>
        <vt:i4>5</vt:i4>
      </vt:variant>
      <vt:variant>
        <vt:lpwstr/>
      </vt:variant>
      <vt:variant>
        <vt:lpwstr>MaintainingSufficientSupplyOfMedications</vt:lpwstr>
      </vt:variant>
      <vt:variant>
        <vt:i4>720920</vt:i4>
      </vt:variant>
      <vt:variant>
        <vt:i4>1737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8061040</vt:i4>
      </vt:variant>
      <vt:variant>
        <vt:i4>1734</vt:i4>
      </vt:variant>
      <vt:variant>
        <vt:i4>0</vt:i4>
      </vt:variant>
      <vt:variant>
        <vt:i4>5</vt:i4>
      </vt:variant>
      <vt:variant>
        <vt:lpwstr/>
      </vt:variant>
      <vt:variant>
        <vt:lpwstr>MORForm</vt:lpwstr>
      </vt:variant>
      <vt:variant>
        <vt:i4>262157</vt:i4>
      </vt:variant>
      <vt:variant>
        <vt:i4>1731</vt:i4>
      </vt:variant>
      <vt:variant>
        <vt:i4>0</vt:i4>
      </vt:variant>
      <vt:variant>
        <vt:i4>5</vt:i4>
      </vt:variant>
      <vt:variant>
        <vt:lpwstr/>
      </vt:variant>
      <vt:variant>
        <vt:lpwstr>DisposalForm</vt:lpwstr>
      </vt:variant>
      <vt:variant>
        <vt:i4>6619259</vt:i4>
      </vt:variant>
      <vt:variant>
        <vt:i4>1728</vt:i4>
      </vt:variant>
      <vt:variant>
        <vt:i4>0</vt:i4>
      </vt:variant>
      <vt:variant>
        <vt:i4>5</vt:i4>
      </vt:variant>
      <vt:variant>
        <vt:lpwstr/>
      </vt:variant>
      <vt:variant>
        <vt:lpwstr>Waiver</vt:lpwstr>
      </vt:variant>
      <vt:variant>
        <vt:i4>720920</vt:i4>
      </vt:variant>
      <vt:variant>
        <vt:i4>1725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1114142</vt:i4>
      </vt:variant>
      <vt:variant>
        <vt:i4>1722</vt:i4>
      </vt:variant>
      <vt:variant>
        <vt:i4>0</vt:i4>
      </vt:variant>
      <vt:variant>
        <vt:i4>5</vt:i4>
      </vt:variant>
      <vt:variant>
        <vt:lpwstr/>
      </vt:variant>
      <vt:variant>
        <vt:lpwstr>MCSR</vt:lpwstr>
      </vt:variant>
      <vt:variant>
        <vt:i4>1441799</vt:i4>
      </vt:variant>
      <vt:variant>
        <vt:i4>1719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7012469</vt:i4>
      </vt:variant>
      <vt:variant>
        <vt:i4>1716</vt:i4>
      </vt:variant>
      <vt:variant>
        <vt:i4>0</vt:i4>
      </vt:variant>
      <vt:variant>
        <vt:i4>5</vt:i4>
      </vt:variant>
      <vt:variant>
        <vt:lpwstr/>
      </vt:variant>
      <vt:variant>
        <vt:lpwstr>DefinitionOfMOR</vt:lpwstr>
      </vt:variant>
      <vt:variant>
        <vt:i4>7209080</vt:i4>
      </vt:variant>
      <vt:variant>
        <vt:i4>1713</vt:i4>
      </vt:variant>
      <vt:variant>
        <vt:i4>0</vt:i4>
      </vt:variant>
      <vt:variant>
        <vt:i4>5</vt:i4>
      </vt:variant>
      <vt:variant>
        <vt:lpwstr/>
      </vt:variant>
      <vt:variant>
        <vt:lpwstr>MedRefusals</vt:lpwstr>
      </vt:variant>
      <vt:variant>
        <vt:i4>2031625</vt:i4>
      </vt:variant>
      <vt:variant>
        <vt:i4>1710</vt:i4>
      </vt:variant>
      <vt:variant>
        <vt:i4>0</vt:i4>
      </vt:variant>
      <vt:variant>
        <vt:i4>5</vt:i4>
      </vt:variant>
      <vt:variant>
        <vt:lpwstr/>
      </vt:variant>
      <vt:variant>
        <vt:lpwstr>ServieProviderMAPPolicies</vt:lpwstr>
      </vt:variant>
      <vt:variant>
        <vt:i4>1441818</vt:i4>
      </vt:variant>
      <vt:variant>
        <vt:i4>1707</vt:i4>
      </vt:variant>
      <vt:variant>
        <vt:i4>0</vt:i4>
      </vt:variant>
      <vt:variant>
        <vt:i4>5</vt:i4>
      </vt:variant>
      <vt:variant>
        <vt:lpwstr/>
      </vt:variant>
      <vt:variant>
        <vt:lpwstr>GTubeJTubeFlushes</vt:lpwstr>
      </vt:variant>
      <vt:variant>
        <vt:i4>7077985</vt:i4>
      </vt:variant>
      <vt:variant>
        <vt:i4>1704</vt:i4>
      </vt:variant>
      <vt:variant>
        <vt:i4>0</vt:i4>
      </vt:variant>
      <vt:variant>
        <vt:i4>5</vt:i4>
      </vt:variant>
      <vt:variant>
        <vt:lpwstr/>
      </vt:variant>
      <vt:variant>
        <vt:lpwstr>GTubeJTube</vt:lpwstr>
      </vt:variant>
      <vt:variant>
        <vt:i4>7471208</vt:i4>
      </vt:variant>
      <vt:variant>
        <vt:i4>1701</vt:i4>
      </vt:variant>
      <vt:variant>
        <vt:i4>0</vt:i4>
      </vt:variant>
      <vt:variant>
        <vt:i4>5</vt:i4>
      </vt:variant>
      <vt:variant>
        <vt:lpwstr/>
      </vt:variant>
      <vt:variant>
        <vt:lpwstr>Epinephrine</vt:lpwstr>
      </vt:variant>
      <vt:variant>
        <vt:i4>1769475</vt:i4>
      </vt:variant>
      <vt:variant>
        <vt:i4>1698</vt:i4>
      </vt:variant>
      <vt:variant>
        <vt:i4>0</vt:i4>
      </vt:variant>
      <vt:variant>
        <vt:i4>5</vt:i4>
      </vt:variant>
      <vt:variant>
        <vt:lpwstr/>
      </vt:variant>
      <vt:variant>
        <vt:lpwstr>OxygenTherapy</vt:lpwstr>
      </vt:variant>
      <vt:variant>
        <vt:i4>8126590</vt:i4>
      </vt:variant>
      <vt:variant>
        <vt:i4>1695</vt:i4>
      </vt:variant>
      <vt:variant>
        <vt:i4>0</vt:i4>
      </vt:variant>
      <vt:variant>
        <vt:i4>5</vt:i4>
      </vt:variant>
      <vt:variant>
        <vt:lpwstr/>
      </vt:variant>
      <vt:variant>
        <vt:lpwstr>BloodGlucoseMonitoring</vt:lpwstr>
      </vt:variant>
      <vt:variant>
        <vt:i4>7733368</vt:i4>
      </vt:variant>
      <vt:variant>
        <vt:i4>1692</vt:i4>
      </vt:variant>
      <vt:variant>
        <vt:i4>0</vt:i4>
      </vt:variant>
      <vt:variant>
        <vt:i4>5</vt:i4>
      </vt:variant>
      <vt:variant>
        <vt:lpwstr/>
      </vt:variant>
      <vt:variant>
        <vt:lpwstr>OTCsAndSupplements</vt:lpwstr>
      </vt:variant>
      <vt:variant>
        <vt:i4>1441818</vt:i4>
      </vt:variant>
      <vt:variant>
        <vt:i4>1689</vt:i4>
      </vt:variant>
      <vt:variant>
        <vt:i4>0</vt:i4>
      </vt:variant>
      <vt:variant>
        <vt:i4>5</vt:i4>
      </vt:variant>
      <vt:variant>
        <vt:lpwstr/>
      </vt:variant>
      <vt:variant>
        <vt:lpwstr>HighAlertMeds</vt:lpwstr>
      </vt:variant>
      <vt:variant>
        <vt:i4>524292</vt:i4>
      </vt:variant>
      <vt:variant>
        <vt:i4>1686</vt:i4>
      </vt:variant>
      <vt:variant>
        <vt:i4>0</vt:i4>
      </vt:variant>
      <vt:variant>
        <vt:i4>5</vt:i4>
      </vt:variant>
      <vt:variant>
        <vt:lpwstr/>
      </vt:variant>
      <vt:variant>
        <vt:lpwstr>Clozaril</vt:lpwstr>
      </vt:variant>
      <vt:variant>
        <vt:i4>1769485</vt:i4>
      </vt:variant>
      <vt:variant>
        <vt:i4>1683</vt:i4>
      </vt:variant>
      <vt:variant>
        <vt:i4>0</vt:i4>
      </vt:variant>
      <vt:variant>
        <vt:i4>5</vt:i4>
      </vt:variant>
      <vt:variant>
        <vt:lpwstr/>
      </vt:variant>
      <vt:variant>
        <vt:lpwstr>Warfarin</vt:lpwstr>
      </vt:variant>
      <vt:variant>
        <vt:i4>1245190</vt:i4>
      </vt:variant>
      <vt:variant>
        <vt:i4>1680</vt:i4>
      </vt:variant>
      <vt:variant>
        <vt:i4>0</vt:i4>
      </vt:variant>
      <vt:variant>
        <vt:i4>5</vt:i4>
      </vt:variant>
      <vt:variant>
        <vt:lpwstr/>
      </vt:variant>
      <vt:variant>
        <vt:lpwstr>HealthCareProviderOrders</vt:lpwstr>
      </vt:variant>
      <vt:variant>
        <vt:i4>8323174</vt:i4>
      </vt:variant>
      <vt:variant>
        <vt:i4>1677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720908</vt:i4>
      </vt:variant>
      <vt:variant>
        <vt:i4>1674</vt:i4>
      </vt:variant>
      <vt:variant>
        <vt:i4>0</vt:i4>
      </vt:variant>
      <vt:variant>
        <vt:i4>5</vt:i4>
      </vt:variant>
      <vt:variant>
        <vt:lpwstr/>
      </vt:variant>
      <vt:variant>
        <vt:lpwstr>MedicationStorage</vt:lpwstr>
      </vt:variant>
      <vt:variant>
        <vt:i4>131103</vt:i4>
      </vt:variant>
      <vt:variant>
        <vt:i4>1671</vt:i4>
      </vt:variant>
      <vt:variant>
        <vt:i4>0</vt:i4>
      </vt:variant>
      <vt:variant>
        <vt:i4>5</vt:i4>
      </vt:variant>
      <vt:variant>
        <vt:lpwstr/>
      </vt:variant>
      <vt:variant>
        <vt:lpwstr>Pharmacy</vt:lpwstr>
      </vt:variant>
      <vt:variant>
        <vt:i4>7798889</vt:i4>
      </vt:variant>
      <vt:variant>
        <vt:i4>1668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7209083</vt:i4>
      </vt:variant>
      <vt:variant>
        <vt:i4>1665</vt:i4>
      </vt:variant>
      <vt:variant>
        <vt:i4>0</vt:i4>
      </vt:variant>
      <vt:variant>
        <vt:i4>5</vt:i4>
      </vt:variant>
      <vt:variant>
        <vt:lpwstr/>
      </vt:variant>
      <vt:variant>
        <vt:lpwstr>Backpacking</vt:lpwstr>
      </vt:variant>
      <vt:variant>
        <vt:i4>1310751</vt:i4>
      </vt:variant>
      <vt:variant>
        <vt:i4>1662</vt:i4>
      </vt:variant>
      <vt:variant>
        <vt:i4>0</vt:i4>
      </vt:variant>
      <vt:variant>
        <vt:i4>5</vt:i4>
      </vt:variant>
      <vt:variant>
        <vt:lpwstr/>
      </vt:variant>
      <vt:variant>
        <vt:lpwstr>VacationWithStaff</vt:lpwstr>
      </vt:variant>
      <vt:variant>
        <vt:i4>6619244</vt:i4>
      </vt:variant>
      <vt:variant>
        <vt:i4>1659</vt:i4>
      </vt:variant>
      <vt:variant>
        <vt:i4>0</vt:i4>
      </vt:variant>
      <vt:variant>
        <vt:i4>5</vt:i4>
      </vt:variant>
      <vt:variant>
        <vt:lpwstr/>
      </vt:variant>
      <vt:variant>
        <vt:lpwstr>OffSiteMedAdmin</vt:lpwstr>
      </vt:variant>
      <vt:variant>
        <vt:i4>7209070</vt:i4>
      </vt:variant>
      <vt:variant>
        <vt:i4>1656</vt:i4>
      </vt:variant>
      <vt:variant>
        <vt:i4>0</vt:i4>
      </vt:variant>
      <vt:variant>
        <vt:i4>5</vt:i4>
      </vt:variant>
      <vt:variant>
        <vt:lpwstr/>
      </vt:variant>
      <vt:variant>
        <vt:lpwstr>DocumentLeaveOfAbsence</vt:lpwstr>
      </vt:variant>
      <vt:variant>
        <vt:i4>7667828</vt:i4>
      </vt:variant>
      <vt:variant>
        <vt:i4>1653</vt:i4>
      </vt:variant>
      <vt:variant>
        <vt:i4>0</vt:i4>
      </vt:variant>
      <vt:variant>
        <vt:i4>5</vt:i4>
      </vt:variant>
      <vt:variant>
        <vt:lpwstr/>
      </vt:variant>
      <vt:variant>
        <vt:lpwstr>PrepOfMedsForLeave</vt:lpwstr>
      </vt:variant>
      <vt:variant>
        <vt:i4>6619242</vt:i4>
      </vt:variant>
      <vt:variant>
        <vt:i4>1650</vt:i4>
      </vt:variant>
      <vt:variant>
        <vt:i4>0</vt:i4>
      </vt:variant>
      <vt:variant>
        <vt:i4>5</vt:i4>
      </vt:variant>
      <vt:variant>
        <vt:lpwstr/>
      </vt:variant>
      <vt:variant>
        <vt:lpwstr>LeaveOfAbsence</vt:lpwstr>
      </vt:variant>
      <vt:variant>
        <vt:i4>18</vt:i4>
      </vt:variant>
      <vt:variant>
        <vt:i4>1647</vt:i4>
      </vt:variant>
      <vt:variant>
        <vt:i4>0</vt:i4>
      </vt:variant>
      <vt:variant>
        <vt:i4>5</vt:i4>
      </vt:variant>
      <vt:variant>
        <vt:lpwstr/>
      </vt:variant>
      <vt:variant>
        <vt:lpwstr>ServiceProviderTranscription</vt:lpwstr>
      </vt:variant>
      <vt:variant>
        <vt:i4>1835039</vt:i4>
      </vt:variant>
      <vt:variant>
        <vt:i4>1644</vt:i4>
      </vt:variant>
      <vt:variant>
        <vt:i4>0</vt:i4>
      </vt:variant>
      <vt:variant>
        <vt:i4>5</vt:i4>
      </vt:variant>
      <vt:variant>
        <vt:lpwstr/>
      </vt:variant>
      <vt:variant>
        <vt:lpwstr>MORs</vt:lpwstr>
      </vt:variant>
      <vt:variant>
        <vt:i4>7274621</vt:i4>
      </vt:variant>
      <vt:variant>
        <vt:i4>1641</vt:i4>
      </vt:variant>
      <vt:variant>
        <vt:i4>0</vt:i4>
      </vt:variant>
      <vt:variant>
        <vt:i4>5</vt:i4>
      </vt:variant>
      <vt:variant>
        <vt:lpwstr/>
      </vt:variant>
      <vt:variant>
        <vt:lpwstr>RoleOfMAPConsultant</vt:lpwstr>
      </vt:variant>
      <vt:variant>
        <vt:i4>6619261</vt:i4>
      </vt:variant>
      <vt:variant>
        <vt:i4>1638</vt:i4>
      </vt:variant>
      <vt:variant>
        <vt:i4>0</vt:i4>
      </vt:variant>
      <vt:variant>
        <vt:i4>5</vt:i4>
      </vt:variant>
      <vt:variant>
        <vt:lpwstr/>
      </vt:variant>
      <vt:variant>
        <vt:lpwstr>PrepForSiteRegistration</vt:lpwstr>
      </vt:variant>
      <vt:variant>
        <vt:i4>7274621</vt:i4>
      </vt:variant>
      <vt:variant>
        <vt:i4>1635</vt:i4>
      </vt:variant>
      <vt:variant>
        <vt:i4>0</vt:i4>
      </vt:variant>
      <vt:variant>
        <vt:i4>5</vt:i4>
      </vt:variant>
      <vt:variant>
        <vt:lpwstr/>
      </vt:variant>
      <vt:variant>
        <vt:lpwstr>RoleOfMAPConsultant</vt:lpwstr>
      </vt:variant>
      <vt:variant>
        <vt:i4>1835017</vt:i4>
      </vt:variant>
      <vt:variant>
        <vt:i4>1632</vt:i4>
      </vt:variant>
      <vt:variant>
        <vt:i4>0</vt:i4>
      </vt:variant>
      <vt:variant>
        <vt:i4>5</vt:i4>
      </vt:variant>
      <vt:variant>
        <vt:lpwstr/>
      </vt:variant>
      <vt:variant>
        <vt:lpwstr>MedicationAdministration</vt:lpwstr>
      </vt:variant>
      <vt:variant>
        <vt:i4>6619259</vt:i4>
      </vt:variant>
      <vt:variant>
        <vt:i4>1629</vt:i4>
      </vt:variant>
      <vt:variant>
        <vt:i4>0</vt:i4>
      </vt:variant>
      <vt:variant>
        <vt:i4>5</vt:i4>
      </vt:variant>
      <vt:variant>
        <vt:lpwstr/>
      </vt:variant>
      <vt:variant>
        <vt:lpwstr>StaffCertification</vt:lpwstr>
      </vt:variant>
      <vt:variant>
        <vt:i4>262173</vt:i4>
      </vt:variant>
      <vt:variant>
        <vt:i4>1626</vt:i4>
      </vt:variant>
      <vt:variant>
        <vt:i4>0</vt:i4>
      </vt:variant>
      <vt:variant>
        <vt:i4>5</vt:i4>
      </vt:variant>
      <vt:variant>
        <vt:lpwstr/>
      </vt:variant>
      <vt:variant>
        <vt:lpwstr>TransferOfMedications</vt:lpwstr>
      </vt:variant>
      <vt:variant>
        <vt:i4>6619244</vt:i4>
      </vt:variant>
      <vt:variant>
        <vt:i4>1623</vt:i4>
      </vt:variant>
      <vt:variant>
        <vt:i4>0</vt:i4>
      </vt:variant>
      <vt:variant>
        <vt:i4>5</vt:i4>
      </vt:variant>
      <vt:variant>
        <vt:lpwstr/>
      </vt:variant>
      <vt:variant>
        <vt:lpwstr>OffSiteMedAdmin</vt:lpwstr>
      </vt:variant>
      <vt:variant>
        <vt:i4>7602296</vt:i4>
      </vt:variant>
      <vt:variant>
        <vt:i4>1620</vt:i4>
      </vt:variant>
      <vt:variant>
        <vt:i4>0</vt:i4>
      </vt:variant>
      <vt:variant>
        <vt:i4>5</vt:i4>
      </vt:variant>
      <vt:variant>
        <vt:lpwstr/>
      </vt:variant>
      <vt:variant>
        <vt:lpwstr>TransportationOfMedication</vt:lpwstr>
      </vt:variant>
      <vt:variant>
        <vt:i4>262173</vt:i4>
      </vt:variant>
      <vt:variant>
        <vt:i4>1617</vt:i4>
      </vt:variant>
      <vt:variant>
        <vt:i4>0</vt:i4>
      </vt:variant>
      <vt:variant>
        <vt:i4>5</vt:i4>
      </vt:variant>
      <vt:variant>
        <vt:lpwstr/>
      </vt:variant>
      <vt:variant>
        <vt:lpwstr>TransferOfMedications</vt:lpwstr>
      </vt:variant>
      <vt:variant>
        <vt:i4>1114142</vt:i4>
      </vt:variant>
      <vt:variant>
        <vt:i4>1614</vt:i4>
      </vt:variant>
      <vt:variant>
        <vt:i4>0</vt:i4>
      </vt:variant>
      <vt:variant>
        <vt:i4>5</vt:i4>
      </vt:variant>
      <vt:variant>
        <vt:lpwstr/>
      </vt:variant>
      <vt:variant>
        <vt:lpwstr>MCSR</vt:lpwstr>
      </vt:variant>
      <vt:variant>
        <vt:i4>196623</vt:i4>
      </vt:variant>
      <vt:variant>
        <vt:i4>1611</vt:i4>
      </vt:variant>
      <vt:variant>
        <vt:i4>0</vt:i4>
      </vt:variant>
      <vt:variant>
        <vt:i4>5</vt:i4>
      </vt:variant>
      <vt:variant>
        <vt:lpwstr/>
      </vt:variant>
      <vt:variant>
        <vt:lpwstr>MARDocumentation</vt:lpwstr>
      </vt:variant>
      <vt:variant>
        <vt:i4>196623</vt:i4>
      </vt:variant>
      <vt:variant>
        <vt:i4>1608</vt:i4>
      </vt:variant>
      <vt:variant>
        <vt:i4>0</vt:i4>
      </vt:variant>
      <vt:variant>
        <vt:i4>5</vt:i4>
      </vt:variant>
      <vt:variant>
        <vt:lpwstr/>
      </vt:variant>
      <vt:variant>
        <vt:lpwstr>MARDocumentation</vt:lpwstr>
      </vt:variant>
      <vt:variant>
        <vt:i4>196623</vt:i4>
      </vt:variant>
      <vt:variant>
        <vt:i4>1605</vt:i4>
      </vt:variant>
      <vt:variant>
        <vt:i4>0</vt:i4>
      </vt:variant>
      <vt:variant>
        <vt:i4>5</vt:i4>
      </vt:variant>
      <vt:variant>
        <vt:lpwstr/>
      </vt:variant>
      <vt:variant>
        <vt:lpwstr>MARDocumentation</vt:lpwstr>
      </vt:variant>
      <vt:variant>
        <vt:i4>1376260</vt:i4>
      </vt:variant>
      <vt:variant>
        <vt:i4>1602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8323179</vt:i4>
      </vt:variant>
      <vt:variant>
        <vt:i4>1599</vt:i4>
      </vt:variant>
      <vt:variant>
        <vt:i4>0</vt:i4>
      </vt:variant>
      <vt:variant>
        <vt:i4>5</vt:i4>
      </vt:variant>
      <vt:variant>
        <vt:lpwstr/>
      </vt:variant>
      <vt:variant>
        <vt:lpwstr>MORFollowUp</vt:lpwstr>
      </vt:variant>
      <vt:variant>
        <vt:i4>5963776</vt:i4>
      </vt:variant>
      <vt:variant>
        <vt:i4>1596</vt:i4>
      </vt:variant>
      <vt:variant>
        <vt:i4>0</vt:i4>
      </vt:variant>
      <vt:variant>
        <vt:i4>5</vt:i4>
      </vt:variant>
      <vt:variant>
        <vt:lpwstr>https://www.mass.gov/controlled-substance-loss-reporting</vt:lpwstr>
      </vt:variant>
      <vt:variant>
        <vt:lpwstr/>
      </vt:variant>
      <vt:variant>
        <vt:i4>7077992</vt:i4>
      </vt:variant>
      <vt:variant>
        <vt:i4>1593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720908</vt:i4>
      </vt:variant>
      <vt:variant>
        <vt:i4>1590</vt:i4>
      </vt:variant>
      <vt:variant>
        <vt:i4>0</vt:i4>
      </vt:variant>
      <vt:variant>
        <vt:i4>5</vt:i4>
      </vt:variant>
      <vt:variant>
        <vt:lpwstr/>
      </vt:variant>
      <vt:variant>
        <vt:lpwstr>MedicationStorage</vt:lpwstr>
      </vt:variant>
      <vt:variant>
        <vt:i4>6422649</vt:i4>
      </vt:variant>
      <vt:variant>
        <vt:i4>1587</vt:i4>
      </vt:variant>
      <vt:variant>
        <vt:i4>0</vt:i4>
      </vt:variant>
      <vt:variant>
        <vt:i4>5</vt:i4>
      </vt:variant>
      <vt:variant>
        <vt:lpwstr/>
      </vt:variant>
      <vt:variant>
        <vt:lpwstr>CountableCSBook</vt:lpwstr>
      </vt:variant>
      <vt:variant>
        <vt:i4>720908</vt:i4>
      </vt:variant>
      <vt:variant>
        <vt:i4>1584</vt:i4>
      </vt:variant>
      <vt:variant>
        <vt:i4>0</vt:i4>
      </vt:variant>
      <vt:variant>
        <vt:i4>5</vt:i4>
      </vt:variant>
      <vt:variant>
        <vt:lpwstr/>
      </vt:variant>
      <vt:variant>
        <vt:lpwstr>MedicationStorage</vt:lpwstr>
      </vt:variant>
      <vt:variant>
        <vt:i4>8061024</vt:i4>
      </vt:variant>
      <vt:variant>
        <vt:i4>1581</vt:i4>
      </vt:variant>
      <vt:variant>
        <vt:i4>0</vt:i4>
      </vt:variant>
      <vt:variant>
        <vt:i4>5</vt:i4>
      </vt:variant>
      <vt:variant>
        <vt:lpwstr/>
      </vt:variant>
      <vt:variant>
        <vt:lpwstr>LabelingOfPrefilledSyringes</vt:lpwstr>
      </vt:variant>
      <vt:variant>
        <vt:i4>7602296</vt:i4>
      </vt:variant>
      <vt:variant>
        <vt:i4>1578</vt:i4>
      </vt:variant>
      <vt:variant>
        <vt:i4>0</vt:i4>
      </vt:variant>
      <vt:variant>
        <vt:i4>5</vt:i4>
      </vt:variant>
      <vt:variant>
        <vt:lpwstr/>
      </vt:variant>
      <vt:variant>
        <vt:lpwstr>TransportationOfMedication</vt:lpwstr>
      </vt:variant>
      <vt:variant>
        <vt:i4>589838</vt:i4>
      </vt:variant>
      <vt:variant>
        <vt:i4>1575</vt:i4>
      </vt:variant>
      <vt:variant>
        <vt:i4>0</vt:i4>
      </vt:variant>
      <vt:variant>
        <vt:i4>5</vt:i4>
      </vt:variant>
      <vt:variant>
        <vt:lpwstr/>
      </vt:variant>
      <vt:variant>
        <vt:lpwstr>DrugLoss</vt:lpwstr>
      </vt:variant>
      <vt:variant>
        <vt:i4>7733368</vt:i4>
      </vt:variant>
      <vt:variant>
        <vt:i4>1572</vt:i4>
      </vt:variant>
      <vt:variant>
        <vt:i4>0</vt:i4>
      </vt:variant>
      <vt:variant>
        <vt:i4>5</vt:i4>
      </vt:variant>
      <vt:variant>
        <vt:lpwstr/>
      </vt:variant>
      <vt:variant>
        <vt:lpwstr>OTCsAndSupplements</vt:lpwstr>
      </vt:variant>
      <vt:variant>
        <vt:i4>1507334</vt:i4>
      </vt:variant>
      <vt:variant>
        <vt:i4>1569</vt:i4>
      </vt:variant>
      <vt:variant>
        <vt:i4>0</vt:i4>
      </vt:variant>
      <vt:variant>
        <vt:i4>5</vt:i4>
      </vt:variant>
      <vt:variant>
        <vt:lpwstr/>
      </vt:variant>
      <vt:variant>
        <vt:lpwstr>MaintainingSufficientSupplyOfMedications</vt:lpwstr>
      </vt:variant>
      <vt:variant>
        <vt:i4>8323174</vt:i4>
      </vt:variant>
      <vt:variant>
        <vt:i4>1566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6422647</vt:i4>
      </vt:variant>
      <vt:variant>
        <vt:i4>1563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589847</vt:i4>
      </vt:variant>
      <vt:variant>
        <vt:i4>1560</vt:i4>
      </vt:variant>
      <vt:variant>
        <vt:i4>0</vt:i4>
      </vt:variant>
      <vt:variant>
        <vt:i4>5</vt:i4>
      </vt:variant>
      <vt:variant>
        <vt:lpwstr/>
      </vt:variant>
      <vt:variant>
        <vt:lpwstr>MonthlyAccuracyCheck</vt:lpwstr>
      </vt:variant>
      <vt:variant>
        <vt:i4>65550</vt:i4>
      </vt:variant>
      <vt:variant>
        <vt:i4>1557</vt:i4>
      </vt:variant>
      <vt:variant>
        <vt:i4>0</vt:i4>
      </vt:variant>
      <vt:variant>
        <vt:i4>5</vt:i4>
      </vt:variant>
      <vt:variant>
        <vt:lpwstr/>
      </vt:variant>
      <vt:variant>
        <vt:lpwstr>TranscribingPostingVerifying</vt:lpwstr>
      </vt:variant>
      <vt:variant>
        <vt:i4>7274621</vt:i4>
      </vt:variant>
      <vt:variant>
        <vt:i4>1554</vt:i4>
      </vt:variant>
      <vt:variant>
        <vt:i4>0</vt:i4>
      </vt:variant>
      <vt:variant>
        <vt:i4>5</vt:i4>
      </vt:variant>
      <vt:variant>
        <vt:lpwstr/>
      </vt:variant>
      <vt:variant>
        <vt:lpwstr>RoleOfMAPConsultant</vt:lpwstr>
      </vt:variant>
      <vt:variant>
        <vt:i4>65550</vt:i4>
      </vt:variant>
      <vt:variant>
        <vt:i4>1551</vt:i4>
      </vt:variant>
      <vt:variant>
        <vt:i4>0</vt:i4>
      </vt:variant>
      <vt:variant>
        <vt:i4>5</vt:i4>
      </vt:variant>
      <vt:variant>
        <vt:lpwstr/>
      </vt:variant>
      <vt:variant>
        <vt:lpwstr>TranscribingPostingVerifying</vt:lpwstr>
      </vt:variant>
      <vt:variant>
        <vt:i4>6619259</vt:i4>
      </vt:variant>
      <vt:variant>
        <vt:i4>1548</vt:i4>
      </vt:variant>
      <vt:variant>
        <vt:i4>0</vt:i4>
      </vt:variant>
      <vt:variant>
        <vt:i4>5</vt:i4>
      </vt:variant>
      <vt:variant>
        <vt:lpwstr/>
      </vt:variant>
      <vt:variant>
        <vt:lpwstr>StaffCertification</vt:lpwstr>
      </vt:variant>
      <vt:variant>
        <vt:i4>720920</vt:i4>
      </vt:variant>
      <vt:variant>
        <vt:i4>1545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18</vt:i4>
      </vt:variant>
      <vt:variant>
        <vt:i4>1542</vt:i4>
      </vt:variant>
      <vt:variant>
        <vt:i4>0</vt:i4>
      </vt:variant>
      <vt:variant>
        <vt:i4>5</vt:i4>
      </vt:variant>
      <vt:variant>
        <vt:lpwstr/>
      </vt:variant>
      <vt:variant>
        <vt:lpwstr>ServiceProviderTranscription</vt:lpwstr>
      </vt:variant>
      <vt:variant>
        <vt:i4>1835039</vt:i4>
      </vt:variant>
      <vt:variant>
        <vt:i4>1539</vt:i4>
      </vt:variant>
      <vt:variant>
        <vt:i4>0</vt:i4>
      </vt:variant>
      <vt:variant>
        <vt:i4>5</vt:i4>
      </vt:variant>
      <vt:variant>
        <vt:lpwstr/>
      </vt:variant>
      <vt:variant>
        <vt:lpwstr>MORs</vt:lpwstr>
      </vt:variant>
      <vt:variant>
        <vt:i4>720908</vt:i4>
      </vt:variant>
      <vt:variant>
        <vt:i4>1536</vt:i4>
      </vt:variant>
      <vt:variant>
        <vt:i4>0</vt:i4>
      </vt:variant>
      <vt:variant>
        <vt:i4>5</vt:i4>
      </vt:variant>
      <vt:variant>
        <vt:lpwstr/>
      </vt:variant>
      <vt:variant>
        <vt:lpwstr>MedicationStorage</vt:lpwstr>
      </vt:variant>
      <vt:variant>
        <vt:i4>786447</vt:i4>
      </vt:variant>
      <vt:variant>
        <vt:i4>1533</vt:i4>
      </vt:variant>
      <vt:variant>
        <vt:i4>0</vt:i4>
      </vt:variant>
      <vt:variant>
        <vt:i4>5</vt:i4>
      </vt:variant>
      <vt:variant>
        <vt:lpwstr/>
      </vt:variant>
      <vt:variant>
        <vt:lpwstr>MedicationDisposalGuidelines</vt:lpwstr>
      </vt:variant>
      <vt:variant>
        <vt:i4>1441799</vt:i4>
      </vt:variant>
      <vt:variant>
        <vt:i4>1530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6422649</vt:i4>
      </vt:variant>
      <vt:variant>
        <vt:i4>1527</vt:i4>
      </vt:variant>
      <vt:variant>
        <vt:i4>0</vt:i4>
      </vt:variant>
      <vt:variant>
        <vt:i4>5</vt:i4>
      </vt:variant>
      <vt:variant>
        <vt:lpwstr/>
      </vt:variant>
      <vt:variant>
        <vt:lpwstr>CountableCSBook</vt:lpwstr>
      </vt:variant>
      <vt:variant>
        <vt:i4>6946913</vt:i4>
      </vt:variant>
      <vt:variant>
        <vt:i4>1524</vt:i4>
      </vt:variant>
      <vt:variant>
        <vt:i4>0</vt:i4>
      </vt:variant>
      <vt:variant>
        <vt:i4>5</vt:i4>
      </vt:variant>
      <vt:variant>
        <vt:lpwstr/>
      </vt:variant>
      <vt:variant>
        <vt:lpwstr>ComponentsPharmacyLabel</vt:lpwstr>
      </vt:variant>
      <vt:variant>
        <vt:i4>1835029</vt:i4>
      </vt:variant>
      <vt:variant>
        <vt:i4>1521</vt:i4>
      </vt:variant>
      <vt:variant>
        <vt:i4>0</vt:i4>
      </vt:variant>
      <vt:variant>
        <vt:i4>5</vt:i4>
      </vt:variant>
      <vt:variant>
        <vt:lpwstr/>
      </vt:variant>
      <vt:variant>
        <vt:lpwstr>AcceptableMedicationPackaging</vt:lpwstr>
      </vt:variant>
      <vt:variant>
        <vt:i4>1835029</vt:i4>
      </vt:variant>
      <vt:variant>
        <vt:i4>1518</vt:i4>
      </vt:variant>
      <vt:variant>
        <vt:i4>0</vt:i4>
      </vt:variant>
      <vt:variant>
        <vt:i4>5</vt:i4>
      </vt:variant>
      <vt:variant>
        <vt:lpwstr/>
      </vt:variant>
      <vt:variant>
        <vt:lpwstr>AcceptableMedicationPackaging</vt:lpwstr>
      </vt:variant>
      <vt:variant>
        <vt:i4>1310747</vt:i4>
      </vt:variant>
      <vt:variant>
        <vt:i4>1515</vt:i4>
      </vt:variant>
      <vt:variant>
        <vt:i4>0</vt:i4>
      </vt:variant>
      <vt:variant>
        <vt:i4>5</vt:i4>
      </vt:variant>
      <vt:variant>
        <vt:lpwstr/>
      </vt:variant>
      <vt:variant>
        <vt:lpwstr>SelfAdminSupportPlan</vt:lpwstr>
      </vt:variant>
      <vt:variant>
        <vt:i4>1507334</vt:i4>
      </vt:variant>
      <vt:variant>
        <vt:i4>1512</vt:i4>
      </vt:variant>
      <vt:variant>
        <vt:i4>0</vt:i4>
      </vt:variant>
      <vt:variant>
        <vt:i4>5</vt:i4>
      </vt:variant>
      <vt:variant>
        <vt:lpwstr/>
      </vt:variant>
      <vt:variant>
        <vt:lpwstr>MaintainingSufficientSupplyOfMedications</vt:lpwstr>
      </vt:variant>
      <vt:variant>
        <vt:i4>7602296</vt:i4>
      </vt:variant>
      <vt:variant>
        <vt:i4>1509</vt:i4>
      </vt:variant>
      <vt:variant>
        <vt:i4>0</vt:i4>
      </vt:variant>
      <vt:variant>
        <vt:i4>5</vt:i4>
      </vt:variant>
      <vt:variant>
        <vt:lpwstr/>
      </vt:variant>
      <vt:variant>
        <vt:lpwstr>TransportationOfMedication</vt:lpwstr>
      </vt:variant>
      <vt:variant>
        <vt:i4>7077992</vt:i4>
      </vt:variant>
      <vt:variant>
        <vt:i4>1506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851989</vt:i4>
      </vt:variant>
      <vt:variant>
        <vt:i4>1503</vt:i4>
      </vt:variant>
      <vt:variant>
        <vt:i4>0</vt:i4>
      </vt:variant>
      <vt:variant>
        <vt:i4>5</vt:i4>
      </vt:variant>
      <vt:variant>
        <vt:lpwstr/>
      </vt:variant>
      <vt:variant>
        <vt:lpwstr>Tampering</vt:lpwstr>
      </vt:variant>
      <vt:variant>
        <vt:i4>8323174</vt:i4>
      </vt:variant>
      <vt:variant>
        <vt:i4>1500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6946913</vt:i4>
      </vt:variant>
      <vt:variant>
        <vt:i4>1497</vt:i4>
      </vt:variant>
      <vt:variant>
        <vt:i4>0</vt:i4>
      </vt:variant>
      <vt:variant>
        <vt:i4>5</vt:i4>
      </vt:variant>
      <vt:variant>
        <vt:lpwstr/>
      </vt:variant>
      <vt:variant>
        <vt:lpwstr>ComponentsPharmacyLabel</vt:lpwstr>
      </vt:variant>
      <vt:variant>
        <vt:i4>1441799</vt:i4>
      </vt:variant>
      <vt:variant>
        <vt:i4>1470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18</vt:i4>
      </vt:variant>
      <vt:variant>
        <vt:i4>1467</vt:i4>
      </vt:variant>
      <vt:variant>
        <vt:i4>0</vt:i4>
      </vt:variant>
      <vt:variant>
        <vt:i4>5</vt:i4>
      </vt:variant>
      <vt:variant>
        <vt:lpwstr/>
      </vt:variant>
      <vt:variant>
        <vt:lpwstr>ServiceProviderTranscription</vt:lpwstr>
      </vt:variant>
      <vt:variant>
        <vt:i4>589847</vt:i4>
      </vt:variant>
      <vt:variant>
        <vt:i4>1464</vt:i4>
      </vt:variant>
      <vt:variant>
        <vt:i4>0</vt:i4>
      </vt:variant>
      <vt:variant>
        <vt:i4>5</vt:i4>
      </vt:variant>
      <vt:variant>
        <vt:lpwstr/>
      </vt:variant>
      <vt:variant>
        <vt:lpwstr>MonthlyAccuracyCheck</vt:lpwstr>
      </vt:variant>
      <vt:variant>
        <vt:i4>18</vt:i4>
      </vt:variant>
      <vt:variant>
        <vt:i4>1461</vt:i4>
      </vt:variant>
      <vt:variant>
        <vt:i4>0</vt:i4>
      </vt:variant>
      <vt:variant>
        <vt:i4>5</vt:i4>
      </vt:variant>
      <vt:variant>
        <vt:lpwstr/>
      </vt:variant>
      <vt:variant>
        <vt:lpwstr>ServiceProviderTranscription</vt:lpwstr>
      </vt:variant>
      <vt:variant>
        <vt:i4>1441799</vt:i4>
      </vt:variant>
      <vt:variant>
        <vt:i4>1458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1455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1452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1449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1446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1443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7209070</vt:i4>
      </vt:variant>
      <vt:variant>
        <vt:i4>1440</vt:i4>
      </vt:variant>
      <vt:variant>
        <vt:i4>0</vt:i4>
      </vt:variant>
      <vt:variant>
        <vt:i4>5</vt:i4>
      </vt:variant>
      <vt:variant>
        <vt:lpwstr/>
      </vt:variant>
      <vt:variant>
        <vt:lpwstr>ExhaustingMedSupply</vt:lpwstr>
      </vt:variant>
      <vt:variant>
        <vt:i4>6094851</vt:i4>
      </vt:variant>
      <vt:variant>
        <vt:i4>1437</vt:i4>
      </vt:variant>
      <vt:variant>
        <vt:i4>0</vt:i4>
      </vt:variant>
      <vt:variant>
        <vt:i4>5</vt:i4>
      </vt:variant>
      <vt:variant>
        <vt:lpwstr>http://www.mass.gov/eohhs/docs/dph/quality/drugcontrol/map/map-policy-manual.pdf</vt:lpwstr>
      </vt:variant>
      <vt:variant>
        <vt:lpwstr/>
      </vt:variant>
      <vt:variant>
        <vt:i4>5374020</vt:i4>
      </vt:variant>
      <vt:variant>
        <vt:i4>1434</vt:i4>
      </vt:variant>
      <vt:variant>
        <vt:i4>0</vt:i4>
      </vt:variant>
      <vt:variant>
        <vt:i4>5</vt:i4>
      </vt:variant>
      <vt:variant>
        <vt:lpwstr>https://www.mass.gov/doc/115-cmr-5-standards-to-promote-dignity/download</vt:lpwstr>
      </vt:variant>
      <vt:variant>
        <vt:lpwstr/>
      </vt:variant>
      <vt:variant>
        <vt:i4>1048600</vt:i4>
      </vt:variant>
      <vt:variant>
        <vt:i4>1431</vt:i4>
      </vt:variant>
      <vt:variant>
        <vt:i4>0</vt:i4>
      </vt:variant>
      <vt:variant>
        <vt:i4>5</vt:i4>
      </vt:variant>
      <vt:variant>
        <vt:lpwstr>https://www.mass.gov/doc/105-cmr-700-implementation-of-mgl-c94c/download</vt:lpwstr>
      </vt:variant>
      <vt:variant>
        <vt:lpwstr/>
      </vt:variant>
      <vt:variant>
        <vt:i4>3473467</vt:i4>
      </vt:variant>
      <vt:variant>
        <vt:i4>1428</vt:i4>
      </vt:variant>
      <vt:variant>
        <vt:i4>0</vt:i4>
      </vt:variant>
      <vt:variant>
        <vt:i4>5</vt:i4>
      </vt:variant>
      <vt:variant>
        <vt:lpwstr>https://www.mass.gov/doc/104-cmr-28-licensing-and-operational-standards-for-community-services/download</vt:lpwstr>
      </vt:variant>
      <vt:variant>
        <vt:lpwstr/>
      </vt:variant>
      <vt:variant>
        <vt:i4>720920</vt:i4>
      </vt:variant>
      <vt:variant>
        <vt:i4>1293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393224</vt:i4>
      </vt:variant>
      <vt:variant>
        <vt:i4>1290</vt:i4>
      </vt:variant>
      <vt:variant>
        <vt:i4>0</vt:i4>
      </vt:variant>
      <vt:variant>
        <vt:i4>5</vt:i4>
      </vt:variant>
      <vt:variant>
        <vt:lpwstr/>
      </vt:variant>
      <vt:variant>
        <vt:lpwstr>CertificationTesting</vt:lpwstr>
      </vt:variant>
      <vt:variant>
        <vt:i4>720920</vt:i4>
      </vt:variant>
      <vt:variant>
        <vt:i4>1287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1284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720923</vt:i4>
      </vt:variant>
      <vt:variant>
        <vt:i4>1281</vt:i4>
      </vt:variant>
      <vt:variant>
        <vt:i4>0</vt:i4>
      </vt:variant>
      <vt:variant>
        <vt:i4>5</vt:i4>
      </vt:variant>
      <vt:variant>
        <vt:lpwstr/>
      </vt:variant>
      <vt:variant>
        <vt:lpwstr>RecertThroughServiceProvider</vt:lpwstr>
      </vt:variant>
      <vt:variant>
        <vt:i4>6488185</vt:i4>
      </vt:variant>
      <vt:variant>
        <vt:i4>1278</vt:i4>
      </vt:variant>
      <vt:variant>
        <vt:i4>0</vt:i4>
      </vt:variant>
      <vt:variant>
        <vt:i4>5</vt:i4>
      </vt:variant>
      <vt:variant>
        <vt:lpwstr/>
      </vt:variant>
      <vt:variant>
        <vt:lpwstr>RecertThroughVendor</vt:lpwstr>
      </vt:variant>
      <vt:variant>
        <vt:i4>393224</vt:i4>
      </vt:variant>
      <vt:variant>
        <vt:i4>1275</vt:i4>
      </vt:variant>
      <vt:variant>
        <vt:i4>0</vt:i4>
      </vt:variant>
      <vt:variant>
        <vt:i4>5</vt:i4>
      </vt:variant>
      <vt:variant>
        <vt:lpwstr/>
      </vt:variant>
      <vt:variant>
        <vt:lpwstr>CertificationTesting</vt:lpwstr>
      </vt:variant>
      <vt:variant>
        <vt:i4>393224</vt:i4>
      </vt:variant>
      <vt:variant>
        <vt:i4>1272</vt:i4>
      </vt:variant>
      <vt:variant>
        <vt:i4>0</vt:i4>
      </vt:variant>
      <vt:variant>
        <vt:i4>5</vt:i4>
      </vt:variant>
      <vt:variant>
        <vt:lpwstr/>
      </vt:variant>
      <vt:variant>
        <vt:lpwstr>CertificationTesting</vt:lpwstr>
      </vt:variant>
      <vt:variant>
        <vt:i4>6488186</vt:i4>
      </vt:variant>
      <vt:variant>
        <vt:i4>1269</vt:i4>
      </vt:variant>
      <vt:variant>
        <vt:i4>0</vt:i4>
      </vt:variant>
      <vt:variant>
        <vt:i4>5</vt:i4>
      </vt:variant>
      <vt:variant>
        <vt:lpwstr/>
      </vt:variant>
      <vt:variant>
        <vt:lpwstr>RecertificationTesting</vt:lpwstr>
      </vt:variant>
      <vt:variant>
        <vt:i4>720920</vt:i4>
      </vt:variant>
      <vt:variant>
        <vt:i4>1266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1263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1260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1257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1376272</vt:i4>
      </vt:variant>
      <vt:variant>
        <vt:i4>1254</vt:i4>
      </vt:variant>
      <vt:variant>
        <vt:i4>0</vt:i4>
      </vt:variant>
      <vt:variant>
        <vt:i4>5</vt:i4>
      </vt:variant>
      <vt:variant>
        <vt:lpwstr/>
      </vt:variant>
      <vt:variant>
        <vt:lpwstr>CertificationEligibilityaAdGuidelines</vt:lpwstr>
      </vt:variant>
      <vt:variant>
        <vt:i4>7995517</vt:i4>
      </vt:variant>
      <vt:variant>
        <vt:i4>1251</vt:i4>
      </vt:variant>
      <vt:variant>
        <vt:i4>0</vt:i4>
      </vt:variant>
      <vt:variant>
        <vt:i4>5</vt:i4>
      </vt:variant>
      <vt:variant>
        <vt:lpwstr/>
      </vt:variant>
      <vt:variant>
        <vt:lpwstr>MAPTrainerRequirements</vt:lpwstr>
      </vt:variant>
      <vt:variant>
        <vt:i4>7995517</vt:i4>
      </vt:variant>
      <vt:variant>
        <vt:i4>1248</vt:i4>
      </vt:variant>
      <vt:variant>
        <vt:i4>0</vt:i4>
      </vt:variant>
      <vt:variant>
        <vt:i4>5</vt:i4>
      </vt:variant>
      <vt:variant>
        <vt:lpwstr/>
      </vt:variant>
      <vt:variant>
        <vt:lpwstr>MAPTrainerRequirements</vt:lpwstr>
      </vt:variant>
      <vt:variant>
        <vt:i4>1048600</vt:i4>
      </vt:variant>
      <vt:variant>
        <vt:i4>1245</vt:i4>
      </vt:variant>
      <vt:variant>
        <vt:i4>0</vt:i4>
      </vt:variant>
      <vt:variant>
        <vt:i4>5</vt:i4>
      </vt:variant>
      <vt:variant>
        <vt:lpwstr>https://www.mass.gov/doc/105-cmr-700-implementation-of-mgl-c94c/download</vt:lpwstr>
      </vt:variant>
      <vt:variant>
        <vt:lpwstr/>
      </vt:variant>
      <vt:variant>
        <vt:i4>7602237</vt:i4>
      </vt:variant>
      <vt:variant>
        <vt:i4>1242</vt:i4>
      </vt:variant>
      <vt:variant>
        <vt:i4>0</vt:i4>
      </vt:variant>
      <vt:variant>
        <vt:i4>5</vt:i4>
      </vt:variant>
      <vt:variant>
        <vt:lpwstr>https://www.mass.gov/how-to/apply-for-or-renew-mcsr-as-a-medication-administration-program-map-site</vt:lpwstr>
      </vt:variant>
      <vt:variant>
        <vt:lpwstr/>
      </vt:variant>
      <vt:variant>
        <vt:i4>1376260</vt:i4>
      </vt:variant>
      <vt:variant>
        <vt:i4>1239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2031625</vt:i4>
      </vt:variant>
      <vt:variant>
        <vt:i4>1236</vt:i4>
      </vt:variant>
      <vt:variant>
        <vt:i4>0</vt:i4>
      </vt:variant>
      <vt:variant>
        <vt:i4>5</vt:i4>
      </vt:variant>
      <vt:variant>
        <vt:lpwstr/>
      </vt:variant>
      <vt:variant>
        <vt:lpwstr>ServieProviderMAPPolicies</vt:lpwstr>
      </vt:variant>
      <vt:variant>
        <vt:i4>1376260</vt:i4>
      </vt:variant>
      <vt:variant>
        <vt:i4>1233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1048600</vt:i4>
      </vt:variant>
      <vt:variant>
        <vt:i4>1230</vt:i4>
      </vt:variant>
      <vt:variant>
        <vt:i4>0</vt:i4>
      </vt:variant>
      <vt:variant>
        <vt:i4>5</vt:i4>
      </vt:variant>
      <vt:variant>
        <vt:lpwstr>https://www.mass.gov/doc/105-cmr-700-implementation-of-mgl-c94c/download</vt:lpwstr>
      </vt:variant>
      <vt:variant>
        <vt:lpwstr/>
      </vt:variant>
      <vt:variant>
        <vt:i4>8126519</vt:i4>
      </vt:variant>
      <vt:variant>
        <vt:i4>1227</vt:i4>
      </vt:variant>
      <vt:variant>
        <vt:i4>0</vt:i4>
      </vt:variant>
      <vt:variant>
        <vt:i4>5</vt:i4>
      </vt:variant>
      <vt:variant>
        <vt:lpwstr>https://www.mass.gov/medication-administration-program-map</vt:lpwstr>
      </vt:variant>
      <vt:variant>
        <vt:lpwstr/>
      </vt:variant>
      <vt:variant>
        <vt:i4>2228299</vt:i4>
      </vt:variant>
      <vt:variant>
        <vt:i4>1224</vt:i4>
      </vt:variant>
      <vt:variant>
        <vt:i4>0</vt:i4>
      </vt:variant>
      <vt:variant>
        <vt:i4>5</vt:i4>
      </vt:variant>
      <vt:variant>
        <vt:lpwstr>mailto:map.mcsr@mass.gov</vt:lpwstr>
      </vt:variant>
      <vt:variant>
        <vt:lpwstr/>
      </vt:variant>
      <vt:variant>
        <vt:i4>8126519</vt:i4>
      </vt:variant>
      <vt:variant>
        <vt:i4>1221</vt:i4>
      </vt:variant>
      <vt:variant>
        <vt:i4>0</vt:i4>
      </vt:variant>
      <vt:variant>
        <vt:i4>5</vt:i4>
      </vt:variant>
      <vt:variant>
        <vt:lpwstr>https://www.mass.gov/medication-administration-program-map</vt:lpwstr>
      </vt:variant>
      <vt:variant>
        <vt:lpwstr/>
      </vt:variant>
      <vt:variant>
        <vt:i4>2228299</vt:i4>
      </vt:variant>
      <vt:variant>
        <vt:i4>1218</vt:i4>
      </vt:variant>
      <vt:variant>
        <vt:i4>0</vt:i4>
      </vt:variant>
      <vt:variant>
        <vt:i4>5</vt:i4>
      </vt:variant>
      <vt:variant>
        <vt:lpwstr>mailto:map.mcsr@mass.gov</vt:lpwstr>
      </vt:variant>
      <vt:variant>
        <vt:lpwstr/>
      </vt:variant>
      <vt:variant>
        <vt:i4>2228299</vt:i4>
      </vt:variant>
      <vt:variant>
        <vt:i4>1215</vt:i4>
      </vt:variant>
      <vt:variant>
        <vt:i4>0</vt:i4>
      </vt:variant>
      <vt:variant>
        <vt:i4>5</vt:i4>
      </vt:variant>
      <vt:variant>
        <vt:lpwstr>mailto:map.mcsr@mass.gov</vt:lpwstr>
      </vt:variant>
      <vt:variant>
        <vt:lpwstr/>
      </vt:variant>
      <vt:variant>
        <vt:i4>7602237</vt:i4>
      </vt:variant>
      <vt:variant>
        <vt:i4>1212</vt:i4>
      </vt:variant>
      <vt:variant>
        <vt:i4>0</vt:i4>
      </vt:variant>
      <vt:variant>
        <vt:i4>5</vt:i4>
      </vt:variant>
      <vt:variant>
        <vt:lpwstr>https://www.mass.gov/how-to/apply-for-or-renew-mcsr-as-a-medication-administration-program-map-site</vt:lpwstr>
      </vt:variant>
      <vt:variant>
        <vt:lpwstr/>
      </vt:variant>
      <vt:variant>
        <vt:i4>1507414</vt:i4>
      </vt:variant>
      <vt:variant>
        <vt:i4>1209</vt:i4>
      </vt:variant>
      <vt:variant>
        <vt:i4>0</vt:i4>
      </vt:variant>
      <vt:variant>
        <vt:i4>5</vt:i4>
      </vt:variant>
      <vt:variant>
        <vt:lpwstr>https://www.mass.gov/info-details/health-professions-licensing-system-user-guide</vt:lpwstr>
      </vt:variant>
      <vt:variant>
        <vt:lpwstr/>
      </vt:variant>
      <vt:variant>
        <vt:i4>4849687</vt:i4>
      </vt:variant>
      <vt:variant>
        <vt:i4>1206</vt:i4>
      </vt:variant>
      <vt:variant>
        <vt:i4>0</vt:i4>
      </vt:variant>
      <vt:variant>
        <vt:i4>5</vt:i4>
      </vt:variant>
      <vt:variant>
        <vt:lpwstr>https://healthprofessionlicensing.mass.gov/login-register</vt:lpwstr>
      </vt:variant>
      <vt:variant>
        <vt:lpwstr/>
      </vt:variant>
      <vt:variant>
        <vt:i4>1179656</vt:i4>
      </vt:variant>
      <vt:variant>
        <vt:i4>1203</vt:i4>
      </vt:variant>
      <vt:variant>
        <vt:i4>0</vt:i4>
      </vt:variant>
      <vt:variant>
        <vt:i4>5</vt:i4>
      </vt:variant>
      <vt:variant>
        <vt:lpwstr/>
      </vt:variant>
      <vt:variant>
        <vt:lpwstr>SiteRegistration</vt:lpwstr>
      </vt:variant>
      <vt:variant>
        <vt:i4>8257646</vt:i4>
      </vt:variant>
      <vt:variant>
        <vt:i4>1086</vt:i4>
      </vt:variant>
      <vt:variant>
        <vt:i4>0</vt:i4>
      </vt:variant>
      <vt:variant>
        <vt:i4>5</vt:i4>
      </vt:variant>
      <vt:variant>
        <vt:lpwstr/>
      </vt:variant>
      <vt:variant>
        <vt:lpwstr>RevocationOfMAPCertificate</vt:lpwstr>
      </vt:variant>
      <vt:variant>
        <vt:i4>8061033</vt:i4>
      </vt:variant>
      <vt:variant>
        <vt:i4>1083</vt:i4>
      </vt:variant>
      <vt:variant>
        <vt:i4>0</vt:i4>
      </vt:variant>
      <vt:variant>
        <vt:i4>5</vt:i4>
      </vt:variant>
      <vt:variant>
        <vt:lpwstr/>
      </vt:variant>
      <vt:variant>
        <vt:lpwstr>DepartmentGuidance</vt:lpwstr>
      </vt:variant>
      <vt:variant>
        <vt:i4>1835039</vt:i4>
      </vt:variant>
      <vt:variant>
        <vt:i4>1080</vt:i4>
      </vt:variant>
      <vt:variant>
        <vt:i4>0</vt:i4>
      </vt:variant>
      <vt:variant>
        <vt:i4>5</vt:i4>
      </vt:variant>
      <vt:variant>
        <vt:lpwstr/>
      </vt:variant>
      <vt:variant>
        <vt:lpwstr>MORs</vt:lpwstr>
      </vt:variant>
      <vt:variant>
        <vt:i4>6946919</vt:i4>
      </vt:variant>
      <vt:variant>
        <vt:i4>1077</vt:i4>
      </vt:variant>
      <vt:variant>
        <vt:i4>0</vt:i4>
      </vt:variant>
      <vt:variant>
        <vt:i4>5</vt:i4>
      </vt:variant>
      <vt:variant>
        <vt:lpwstr/>
      </vt:variant>
      <vt:variant>
        <vt:lpwstr>MedicationSecurity</vt:lpwstr>
      </vt:variant>
      <vt:variant>
        <vt:i4>6946919</vt:i4>
      </vt:variant>
      <vt:variant>
        <vt:i4>1074</vt:i4>
      </vt:variant>
      <vt:variant>
        <vt:i4>0</vt:i4>
      </vt:variant>
      <vt:variant>
        <vt:i4>5</vt:i4>
      </vt:variant>
      <vt:variant>
        <vt:lpwstr/>
      </vt:variant>
      <vt:variant>
        <vt:lpwstr>MedicationSecurity</vt:lpwstr>
      </vt:variant>
      <vt:variant>
        <vt:i4>131103</vt:i4>
      </vt:variant>
      <vt:variant>
        <vt:i4>1071</vt:i4>
      </vt:variant>
      <vt:variant>
        <vt:i4>0</vt:i4>
      </vt:variant>
      <vt:variant>
        <vt:i4>5</vt:i4>
      </vt:variant>
      <vt:variant>
        <vt:lpwstr/>
      </vt:variant>
      <vt:variant>
        <vt:lpwstr>Pharmacy</vt:lpwstr>
      </vt:variant>
      <vt:variant>
        <vt:i4>1245190</vt:i4>
      </vt:variant>
      <vt:variant>
        <vt:i4>1068</vt:i4>
      </vt:variant>
      <vt:variant>
        <vt:i4>0</vt:i4>
      </vt:variant>
      <vt:variant>
        <vt:i4>5</vt:i4>
      </vt:variant>
      <vt:variant>
        <vt:lpwstr/>
      </vt:variant>
      <vt:variant>
        <vt:lpwstr>HealthCareProviderOrders</vt:lpwstr>
      </vt:variant>
      <vt:variant>
        <vt:i4>7012479</vt:i4>
      </vt:variant>
      <vt:variant>
        <vt:i4>1065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7077995</vt:i4>
      </vt:variant>
      <vt:variant>
        <vt:i4>1062</vt:i4>
      </vt:variant>
      <vt:variant>
        <vt:i4>0</vt:i4>
      </vt:variant>
      <vt:variant>
        <vt:i4>5</vt:i4>
      </vt:variant>
      <vt:variant>
        <vt:lpwstr/>
      </vt:variant>
      <vt:variant>
        <vt:lpwstr>AncillaryPractices</vt:lpwstr>
      </vt:variant>
      <vt:variant>
        <vt:i4>1245190</vt:i4>
      </vt:variant>
      <vt:variant>
        <vt:i4>1059</vt:i4>
      </vt:variant>
      <vt:variant>
        <vt:i4>0</vt:i4>
      </vt:variant>
      <vt:variant>
        <vt:i4>5</vt:i4>
      </vt:variant>
      <vt:variant>
        <vt:lpwstr/>
      </vt:variant>
      <vt:variant>
        <vt:lpwstr>HealthCareProviderOrders</vt:lpwstr>
      </vt:variant>
      <vt:variant>
        <vt:i4>7471210</vt:i4>
      </vt:variant>
      <vt:variant>
        <vt:i4>1056</vt:i4>
      </vt:variant>
      <vt:variant>
        <vt:i4>0</vt:i4>
      </vt:variant>
      <vt:variant>
        <vt:i4>5</vt:i4>
      </vt:variant>
      <vt:variant>
        <vt:lpwstr/>
      </vt:variant>
      <vt:variant>
        <vt:lpwstr>MedicationAdministrationRecord</vt:lpwstr>
      </vt:variant>
      <vt:variant>
        <vt:i4>1245190</vt:i4>
      </vt:variant>
      <vt:variant>
        <vt:i4>1053</vt:i4>
      </vt:variant>
      <vt:variant>
        <vt:i4>0</vt:i4>
      </vt:variant>
      <vt:variant>
        <vt:i4>5</vt:i4>
      </vt:variant>
      <vt:variant>
        <vt:lpwstr/>
      </vt:variant>
      <vt:variant>
        <vt:lpwstr>HealthCareProviderOrders</vt:lpwstr>
      </vt:variant>
      <vt:variant>
        <vt:i4>1048600</vt:i4>
      </vt:variant>
      <vt:variant>
        <vt:i4>1050</vt:i4>
      </vt:variant>
      <vt:variant>
        <vt:i4>0</vt:i4>
      </vt:variant>
      <vt:variant>
        <vt:i4>5</vt:i4>
      </vt:variant>
      <vt:variant>
        <vt:lpwstr>https://www.mass.gov/doc/105-cmr-700-implementation-of-mgl-c94c/download</vt:lpwstr>
      </vt:variant>
      <vt:variant>
        <vt:lpwstr/>
      </vt:variant>
      <vt:variant>
        <vt:i4>7995517</vt:i4>
      </vt:variant>
      <vt:variant>
        <vt:i4>1047</vt:i4>
      </vt:variant>
      <vt:variant>
        <vt:i4>0</vt:i4>
      </vt:variant>
      <vt:variant>
        <vt:i4>5</vt:i4>
      </vt:variant>
      <vt:variant>
        <vt:lpwstr/>
      </vt:variant>
      <vt:variant>
        <vt:lpwstr>MAPTrainerRequirements</vt:lpwstr>
      </vt:variant>
      <vt:variant>
        <vt:i4>6553716</vt:i4>
      </vt:variant>
      <vt:variant>
        <vt:i4>1044</vt:i4>
      </vt:variant>
      <vt:variant>
        <vt:i4>0</vt:i4>
      </vt:variant>
      <vt:variant>
        <vt:i4>5</vt:i4>
      </vt:variant>
      <vt:variant>
        <vt:lpwstr/>
      </vt:variant>
      <vt:variant>
        <vt:lpwstr>MAPMonitor</vt:lpwstr>
      </vt:variant>
      <vt:variant>
        <vt:i4>3407955</vt:i4>
      </vt:variant>
      <vt:variant>
        <vt:i4>1041</vt:i4>
      </vt:variant>
      <vt:variant>
        <vt:i4>0</vt:i4>
      </vt:variant>
      <vt:variant>
        <vt:i4>5</vt:i4>
      </vt:variant>
      <vt:variant>
        <vt:lpwstr>mailto:map.dcp@mass.gov</vt:lpwstr>
      </vt:variant>
      <vt:variant>
        <vt:lpwstr/>
      </vt:variant>
      <vt:variant>
        <vt:i4>6553716</vt:i4>
      </vt:variant>
      <vt:variant>
        <vt:i4>1038</vt:i4>
      </vt:variant>
      <vt:variant>
        <vt:i4>0</vt:i4>
      </vt:variant>
      <vt:variant>
        <vt:i4>5</vt:i4>
      </vt:variant>
      <vt:variant>
        <vt:lpwstr/>
      </vt:variant>
      <vt:variant>
        <vt:lpwstr>MAPMonitor</vt:lpwstr>
      </vt:variant>
      <vt:variant>
        <vt:i4>7995517</vt:i4>
      </vt:variant>
      <vt:variant>
        <vt:i4>1035</vt:i4>
      </vt:variant>
      <vt:variant>
        <vt:i4>0</vt:i4>
      </vt:variant>
      <vt:variant>
        <vt:i4>5</vt:i4>
      </vt:variant>
      <vt:variant>
        <vt:lpwstr/>
      </vt:variant>
      <vt:variant>
        <vt:lpwstr>MAPTrainerRequirements</vt:lpwstr>
      </vt:variant>
      <vt:variant>
        <vt:i4>983070</vt:i4>
      </vt:variant>
      <vt:variant>
        <vt:i4>1032</vt:i4>
      </vt:variant>
      <vt:variant>
        <vt:i4>0</vt:i4>
      </vt:variant>
      <vt:variant>
        <vt:i4>5</vt:i4>
      </vt:variant>
      <vt:variant>
        <vt:lpwstr/>
      </vt:variant>
      <vt:variant>
        <vt:lpwstr>ElectronicReferenceMaterials</vt:lpwstr>
      </vt:variant>
      <vt:variant>
        <vt:i4>983070</vt:i4>
      </vt:variant>
      <vt:variant>
        <vt:i4>1029</vt:i4>
      </vt:variant>
      <vt:variant>
        <vt:i4>0</vt:i4>
      </vt:variant>
      <vt:variant>
        <vt:i4>5</vt:i4>
      </vt:variant>
      <vt:variant>
        <vt:lpwstr/>
      </vt:variant>
      <vt:variant>
        <vt:lpwstr>ElectronicReferenceMaterials</vt:lpwstr>
      </vt:variant>
      <vt:variant>
        <vt:i4>1572921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_Toc138510193</vt:lpwstr>
      </vt:variant>
      <vt:variant>
        <vt:i4>1572921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_Toc138510192</vt:lpwstr>
      </vt:variant>
      <vt:variant>
        <vt:i4>1572921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_Toc138510191</vt:lpwstr>
      </vt:variant>
      <vt:variant>
        <vt:i4>1572921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_Toc138510190</vt:lpwstr>
      </vt:variant>
      <vt:variant>
        <vt:i4>1638457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_Toc138510189</vt:lpwstr>
      </vt:variant>
      <vt:variant>
        <vt:i4>1638457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_Toc138510188</vt:lpwstr>
      </vt:variant>
      <vt:variant>
        <vt:i4>1638457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_Toc138510187</vt:lpwstr>
      </vt:variant>
      <vt:variant>
        <vt:i4>1638457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_Toc138510186</vt:lpwstr>
      </vt:variant>
      <vt:variant>
        <vt:i4>1638457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_Toc138510185</vt:lpwstr>
      </vt:variant>
      <vt:variant>
        <vt:i4>1638457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_Toc138510184</vt:lpwstr>
      </vt:variant>
      <vt:variant>
        <vt:i4>1638457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_Toc138510183</vt:lpwstr>
      </vt:variant>
      <vt:variant>
        <vt:i4>1638457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_Toc138510182</vt:lpwstr>
      </vt:variant>
      <vt:variant>
        <vt:i4>1638457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_Toc138510181</vt:lpwstr>
      </vt:variant>
      <vt:variant>
        <vt:i4>1638457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_Toc138510180</vt:lpwstr>
      </vt:variant>
      <vt:variant>
        <vt:i4>1441849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_Toc138510179</vt:lpwstr>
      </vt:variant>
      <vt:variant>
        <vt:i4>1441849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_Toc138510178</vt:lpwstr>
      </vt:variant>
      <vt:variant>
        <vt:i4>1441849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_Toc138510177</vt:lpwstr>
      </vt:variant>
      <vt:variant>
        <vt:i4>1441849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_Toc138510176</vt:lpwstr>
      </vt:variant>
      <vt:variant>
        <vt:i4>1441849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_Toc138510175</vt:lpwstr>
      </vt:variant>
      <vt:variant>
        <vt:i4>1441849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_Toc138510174</vt:lpwstr>
      </vt:variant>
      <vt:variant>
        <vt:i4>1441849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_Toc138510173</vt:lpwstr>
      </vt:variant>
      <vt:variant>
        <vt:i4>1441849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_Toc138510172</vt:lpwstr>
      </vt:variant>
      <vt:variant>
        <vt:i4>1441849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_Toc138510171</vt:lpwstr>
      </vt:variant>
      <vt:variant>
        <vt:i4>1441849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_Toc138510170</vt:lpwstr>
      </vt:variant>
      <vt:variant>
        <vt:i4>1507385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_Toc138510169</vt:lpwstr>
      </vt:variant>
      <vt:variant>
        <vt:i4>1507385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_Toc138510168</vt:lpwstr>
      </vt:variant>
      <vt:variant>
        <vt:i4>1507385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_Toc138510167</vt:lpwstr>
      </vt:variant>
      <vt:variant>
        <vt:i4>1507385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_Toc138510166</vt:lpwstr>
      </vt:variant>
      <vt:variant>
        <vt:i4>1507385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_Toc138510165</vt:lpwstr>
      </vt:variant>
      <vt:variant>
        <vt:i4>1507385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_Toc138510164</vt:lpwstr>
      </vt:variant>
      <vt:variant>
        <vt:i4>1507385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_Toc138510163</vt:lpwstr>
      </vt:variant>
      <vt:variant>
        <vt:i4>1507385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_Toc138510162</vt:lpwstr>
      </vt:variant>
      <vt:variant>
        <vt:i4>1507385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_Toc138510161</vt:lpwstr>
      </vt:variant>
      <vt:variant>
        <vt:i4>1507385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_Toc138510160</vt:lpwstr>
      </vt:variant>
      <vt:variant>
        <vt:i4>1310777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_Toc138510159</vt:lpwstr>
      </vt:variant>
      <vt:variant>
        <vt:i4>1310777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_Toc138510158</vt:lpwstr>
      </vt:variant>
      <vt:variant>
        <vt:i4>1310777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_Toc138510157</vt:lpwstr>
      </vt:variant>
      <vt:variant>
        <vt:i4>1310777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_Toc138510156</vt:lpwstr>
      </vt:variant>
      <vt:variant>
        <vt:i4>1310777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_Toc138510155</vt:lpwstr>
      </vt:variant>
      <vt:variant>
        <vt:i4>1310777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_Toc138510154</vt:lpwstr>
      </vt:variant>
      <vt:variant>
        <vt:i4>1310777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_Toc138510153</vt:lpwstr>
      </vt:variant>
      <vt:variant>
        <vt:i4>1310777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_Toc138510152</vt:lpwstr>
      </vt:variant>
      <vt:variant>
        <vt:i4>1310777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_Toc138510151</vt:lpwstr>
      </vt:variant>
      <vt:variant>
        <vt:i4>1310777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_Toc138510150</vt:lpwstr>
      </vt:variant>
      <vt:variant>
        <vt:i4>1376313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_Toc138510149</vt:lpwstr>
      </vt:variant>
      <vt:variant>
        <vt:i4>1376313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_Toc138510148</vt:lpwstr>
      </vt:variant>
      <vt:variant>
        <vt:i4>1376313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_Toc138510147</vt:lpwstr>
      </vt:variant>
      <vt:variant>
        <vt:i4>1376313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_Toc138510146</vt:lpwstr>
      </vt:variant>
      <vt:variant>
        <vt:i4>1376313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_Toc138510145</vt:lpwstr>
      </vt:variant>
      <vt:variant>
        <vt:i4>1376313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_Toc138510144</vt:lpwstr>
      </vt:variant>
      <vt:variant>
        <vt:i4>1376313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_Toc138510143</vt:lpwstr>
      </vt:variant>
      <vt:variant>
        <vt:i4>1376313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_Toc138510142</vt:lpwstr>
      </vt:variant>
      <vt:variant>
        <vt:i4>1376313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_Toc138510141</vt:lpwstr>
      </vt:variant>
      <vt:variant>
        <vt:i4>1376313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_Toc138510140</vt:lpwstr>
      </vt:variant>
      <vt:variant>
        <vt:i4>1179705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_Toc138510139</vt:lpwstr>
      </vt:variant>
      <vt:variant>
        <vt:i4>1179705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_Toc138510138</vt:lpwstr>
      </vt:variant>
      <vt:variant>
        <vt:i4>1179705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_Toc138510137</vt:lpwstr>
      </vt:variant>
      <vt:variant>
        <vt:i4>1179705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_Toc138510136</vt:lpwstr>
      </vt:variant>
      <vt:variant>
        <vt:i4>1179705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_Toc138510135</vt:lpwstr>
      </vt:variant>
      <vt:variant>
        <vt:i4>1179705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_Toc138510134</vt:lpwstr>
      </vt:variant>
      <vt:variant>
        <vt:i4>1179705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_Toc138510133</vt:lpwstr>
      </vt:variant>
      <vt:variant>
        <vt:i4>1179705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_Toc138510132</vt:lpwstr>
      </vt:variant>
      <vt:variant>
        <vt:i4>1179705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_Toc138510131</vt:lpwstr>
      </vt:variant>
      <vt:variant>
        <vt:i4>1179705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_Toc138510130</vt:lpwstr>
      </vt:variant>
      <vt:variant>
        <vt:i4>1245241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_Toc138510129</vt:lpwstr>
      </vt:variant>
      <vt:variant>
        <vt:i4>1245241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_Toc138510128</vt:lpwstr>
      </vt:variant>
      <vt:variant>
        <vt:i4>1245241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_Toc138510127</vt:lpwstr>
      </vt:variant>
      <vt:variant>
        <vt:i4>1245241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_Toc138510126</vt:lpwstr>
      </vt:variant>
      <vt:variant>
        <vt:i4>1245241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_Toc138510125</vt:lpwstr>
      </vt:variant>
      <vt:variant>
        <vt:i4>1245241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_Toc138510124</vt:lpwstr>
      </vt:variant>
      <vt:variant>
        <vt:i4>1245241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_Toc138510123</vt:lpwstr>
      </vt:variant>
      <vt:variant>
        <vt:i4>1245241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_Toc138510122</vt:lpwstr>
      </vt:variant>
      <vt:variant>
        <vt:i4>1245241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_Toc138510121</vt:lpwstr>
      </vt:variant>
      <vt:variant>
        <vt:i4>1245241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_Toc138510120</vt:lpwstr>
      </vt:variant>
      <vt:variant>
        <vt:i4>1048633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_Toc138510119</vt:lpwstr>
      </vt:variant>
      <vt:variant>
        <vt:i4>1048633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_Toc138510118</vt:lpwstr>
      </vt:variant>
      <vt:variant>
        <vt:i4>1048633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_Toc138510117</vt:lpwstr>
      </vt:variant>
      <vt:variant>
        <vt:i4>1048633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_Toc138510116</vt:lpwstr>
      </vt:variant>
      <vt:variant>
        <vt:i4>1048633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_Toc138510115</vt:lpwstr>
      </vt:variant>
      <vt:variant>
        <vt:i4>1048633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_Toc138510114</vt:lpwstr>
      </vt:variant>
      <vt:variant>
        <vt:i4>1048633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_Toc138510113</vt:lpwstr>
      </vt:variant>
      <vt:variant>
        <vt:i4>1048633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_Toc138510112</vt:lpwstr>
      </vt:variant>
      <vt:variant>
        <vt:i4>1048633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_Toc138510111</vt:lpwstr>
      </vt:variant>
      <vt:variant>
        <vt:i4>1048633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_Toc138510110</vt:lpwstr>
      </vt:variant>
      <vt:variant>
        <vt:i4>1114169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_Toc138510109</vt:lpwstr>
      </vt:variant>
      <vt:variant>
        <vt:i4>1114169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_Toc138510108</vt:lpwstr>
      </vt:variant>
      <vt:variant>
        <vt:i4>1114169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_Toc138510107</vt:lpwstr>
      </vt:variant>
      <vt:variant>
        <vt:i4>1114169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_Toc138510106</vt:lpwstr>
      </vt:variant>
      <vt:variant>
        <vt:i4>1114169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_Toc138510105</vt:lpwstr>
      </vt:variant>
      <vt:variant>
        <vt:i4>1114169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_Toc138510104</vt:lpwstr>
      </vt:variant>
      <vt:variant>
        <vt:i4>1114169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_Toc138510103</vt:lpwstr>
      </vt:variant>
      <vt:variant>
        <vt:i4>1114169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_Toc138510102</vt:lpwstr>
      </vt:variant>
      <vt:variant>
        <vt:i4>1114169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_Toc138510101</vt:lpwstr>
      </vt:variant>
      <vt:variant>
        <vt:i4>1114169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_Toc138510100</vt:lpwstr>
      </vt:variant>
      <vt:variant>
        <vt:i4>1572920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_Toc138510099</vt:lpwstr>
      </vt:variant>
      <vt:variant>
        <vt:i4>1572920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_Toc138510098</vt:lpwstr>
      </vt:variant>
      <vt:variant>
        <vt:i4>1572920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_Toc138510097</vt:lpwstr>
      </vt:variant>
      <vt:variant>
        <vt:i4>1572920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_Toc138510096</vt:lpwstr>
      </vt:variant>
      <vt:variant>
        <vt:i4>1572920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_Toc138510095</vt:lpwstr>
      </vt:variant>
      <vt:variant>
        <vt:i4>1572920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_Toc138510094</vt:lpwstr>
      </vt:variant>
      <vt:variant>
        <vt:i4>1572920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_Toc138510093</vt:lpwstr>
      </vt:variant>
      <vt:variant>
        <vt:i4>1572920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_Toc138510092</vt:lpwstr>
      </vt:variant>
      <vt:variant>
        <vt:i4>1572920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_Toc138510091</vt:lpwstr>
      </vt:variant>
      <vt:variant>
        <vt:i4>1572920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_Toc138510090</vt:lpwstr>
      </vt:variant>
      <vt:variant>
        <vt:i4>1638456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_Toc138510089</vt:lpwstr>
      </vt:variant>
      <vt:variant>
        <vt:i4>1638456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_Toc138510088</vt:lpwstr>
      </vt:variant>
      <vt:variant>
        <vt:i4>1638456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_Toc138510087</vt:lpwstr>
      </vt:variant>
      <vt:variant>
        <vt:i4>1638456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_Toc138510086</vt:lpwstr>
      </vt:variant>
      <vt:variant>
        <vt:i4>1638456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_Toc138510085</vt:lpwstr>
      </vt:variant>
      <vt:variant>
        <vt:i4>1638456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_Toc138510084</vt:lpwstr>
      </vt:variant>
      <vt:variant>
        <vt:i4>1638456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_Toc138510083</vt:lpwstr>
      </vt:variant>
      <vt:variant>
        <vt:i4>1638456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_Toc138510082</vt:lpwstr>
      </vt:variant>
      <vt:variant>
        <vt:i4>1638456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_Toc138510081</vt:lpwstr>
      </vt:variant>
      <vt:variant>
        <vt:i4>1638456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_Toc138510080</vt:lpwstr>
      </vt:variant>
      <vt:variant>
        <vt:i4>1441848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_Toc138510079</vt:lpwstr>
      </vt:variant>
      <vt:variant>
        <vt:i4>1441848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_Toc138510078</vt:lpwstr>
      </vt:variant>
      <vt:variant>
        <vt:i4>1441848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_Toc138510077</vt:lpwstr>
      </vt:variant>
      <vt:variant>
        <vt:i4>1441848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_Toc138510076</vt:lpwstr>
      </vt:variant>
      <vt:variant>
        <vt:i4>1441848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_Toc138510075</vt:lpwstr>
      </vt:variant>
      <vt:variant>
        <vt:i4>1441848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_Toc138510074</vt:lpwstr>
      </vt:variant>
      <vt:variant>
        <vt:i4>1441848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_Toc138510073</vt:lpwstr>
      </vt:variant>
      <vt:variant>
        <vt:i4>1441848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_Toc138510072</vt:lpwstr>
      </vt:variant>
      <vt:variant>
        <vt:i4>1441848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_Toc138510071</vt:lpwstr>
      </vt:variant>
      <vt:variant>
        <vt:i4>1441848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_Toc138510070</vt:lpwstr>
      </vt:variant>
      <vt:variant>
        <vt:i4>1507384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_Toc138510069</vt:lpwstr>
      </vt:variant>
      <vt:variant>
        <vt:i4>1507384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_Toc138510068</vt:lpwstr>
      </vt:variant>
      <vt:variant>
        <vt:i4>1507384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_Toc138510067</vt:lpwstr>
      </vt:variant>
      <vt:variant>
        <vt:i4>1507384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_Toc138510066</vt:lpwstr>
      </vt:variant>
      <vt:variant>
        <vt:i4>1507384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_Toc138510065</vt:lpwstr>
      </vt:variant>
      <vt:variant>
        <vt:i4>1507384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_Toc138510064</vt:lpwstr>
      </vt:variant>
      <vt:variant>
        <vt:i4>1507384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_Toc138510063</vt:lpwstr>
      </vt:variant>
      <vt:variant>
        <vt:i4>1507384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_Toc138510062</vt:lpwstr>
      </vt:variant>
      <vt:variant>
        <vt:i4>1507384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_Toc138510061</vt:lpwstr>
      </vt:variant>
      <vt:variant>
        <vt:i4>1507384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_Toc138510060</vt:lpwstr>
      </vt:variant>
      <vt:variant>
        <vt:i4>1310776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_Toc138510059</vt:lpwstr>
      </vt:variant>
      <vt:variant>
        <vt:i4>1310776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_Toc138510058</vt:lpwstr>
      </vt:variant>
      <vt:variant>
        <vt:i4>1310776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_Toc138510057</vt:lpwstr>
      </vt:variant>
      <vt:variant>
        <vt:i4>1310776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_Toc138510056</vt:lpwstr>
      </vt:variant>
      <vt:variant>
        <vt:i4>1310776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_Toc138510055</vt:lpwstr>
      </vt:variant>
      <vt:variant>
        <vt:i4>1310776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_Toc138510054</vt:lpwstr>
      </vt:variant>
      <vt:variant>
        <vt:i4>1310776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_Toc138510053</vt:lpwstr>
      </vt:variant>
      <vt:variant>
        <vt:i4>1310776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_Toc138510052</vt:lpwstr>
      </vt:variant>
      <vt:variant>
        <vt:i4>1310776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_Toc138510051</vt:lpwstr>
      </vt:variant>
      <vt:variant>
        <vt:i4>1310776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_Toc138510050</vt:lpwstr>
      </vt:variant>
      <vt:variant>
        <vt:i4>1376312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_Toc138510049</vt:lpwstr>
      </vt:variant>
      <vt:variant>
        <vt:i4>1376312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_Toc138510048</vt:lpwstr>
      </vt:variant>
      <vt:variant>
        <vt:i4>1376312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_Toc138510047</vt:lpwstr>
      </vt:variant>
      <vt:variant>
        <vt:i4>1376312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_Toc138510046</vt:lpwstr>
      </vt:variant>
      <vt:variant>
        <vt:i4>1376312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_Toc138510045</vt:lpwstr>
      </vt:variant>
      <vt:variant>
        <vt:i4>1376312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_Toc138510044</vt:lpwstr>
      </vt:variant>
      <vt:variant>
        <vt:i4>1376312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_Toc138510043</vt:lpwstr>
      </vt:variant>
      <vt:variant>
        <vt:i4>1376312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_Toc138510042</vt:lpwstr>
      </vt:variant>
      <vt:variant>
        <vt:i4>1376312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_Toc138510041</vt:lpwstr>
      </vt:variant>
      <vt:variant>
        <vt:i4>1376312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_Toc138510040</vt:lpwstr>
      </vt:variant>
      <vt:variant>
        <vt:i4>1179704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_Toc138510039</vt:lpwstr>
      </vt:variant>
      <vt:variant>
        <vt:i4>1179704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_Toc138510038</vt:lpwstr>
      </vt:variant>
      <vt:variant>
        <vt:i4>1179704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_Toc138510037</vt:lpwstr>
      </vt:variant>
      <vt:variant>
        <vt:i4>1179704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_Toc138510036</vt:lpwstr>
      </vt:variant>
      <vt:variant>
        <vt:i4>1179704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_Toc138510035</vt:lpwstr>
      </vt:variant>
      <vt:variant>
        <vt:i4>1179704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_Toc138510034</vt:lpwstr>
      </vt:variant>
      <vt:variant>
        <vt:i4>1179704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_Toc138510033</vt:lpwstr>
      </vt:variant>
      <vt:variant>
        <vt:i4>1179704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_Toc138510032</vt:lpwstr>
      </vt:variant>
      <vt:variant>
        <vt:i4>1179704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_Toc138510031</vt:lpwstr>
      </vt:variant>
      <vt:variant>
        <vt:i4>1179704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_Toc138510030</vt:lpwstr>
      </vt:variant>
      <vt:variant>
        <vt:i4>1245240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_Toc138510029</vt:lpwstr>
      </vt:variant>
      <vt:variant>
        <vt:i4>1245240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_Toc138510028</vt:lpwstr>
      </vt:variant>
      <vt:variant>
        <vt:i4>1245240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_Toc138510027</vt:lpwstr>
      </vt:variant>
      <vt:variant>
        <vt:i4>1245240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_Toc138510026</vt:lpwstr>
      </vt:variant>
      <vt:variant>
        <vt:i4>1245240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_Toc138510025</vt:lpwstr>
      </vt:variant>
      <vt:variant>
        <vt:i4>1245240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_Toc138510024</vt:lpwstr>
      </vt:variant>
      <vt:variant>
        <vt:i4>1245240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_Toc138510023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 SITE REGISTRATION REQUIREMENTS</dc:title>
  <dc:subject/>
  <dc:creator>Mary Rota;DPH DCP MAP</dc:creator>
  <cp:keywords/>
  <cp:lastModifiedBy>Whittemore, Carolyn (DPH)</cp:lastModifiedBy>
  <cp:revision>21</cp:revision>
  <cp:lastPrinted>2021-02-17T22:08:00Z</cp:lastPrinted>
  <dcterms:created xsi:type="dcterms:W3CDTF">2023-07-06T19:29:00Z</dcterms:created>
  <dcterms:modified xsi:type="dcterms:W3CDTF">2025-04-02T20:12:00Z</dcterms:modified>
</cp:coreProperties>
</file>