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9B89" w14:textId="77777777" w:rsidR="004B5890" w:rsidRDefault="004B5890">
      <w:pPr>
        <w:pStyle w:val="BodyText"/>
        <w:spacing w:before="10"/>
        <w:rPr>
          <w:rFonts w:ascii="Times New Roman"/>
          <w:b w:val="0"/>
          <w:sz w:val="16"/>
        </w:rPr>
      </w:pPr>
    </w:p>
    <w:p w14:paraId="0456ABAB" w14:textId="52E86992" w:rsidR="004B5890" w:rsidRDefault="00C71F04">
      <w:pPr>
        <w:pStyle w:val="BodyText"/>
        <w:spacing w:before="92"/>
        <w:ind w:left="2794" w:right="1100" w:hanging="872"/>
      </w:pPr>
      <w:r>
        <w:t>Competency</w:t>
      </w:r>
      <w:r>
        <w:rPr>
          <w:spacing w:val="-10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‘</w:t>
      </w:r>
      <w:r>
        <w:t>Individual-Specific’</w:t>
      </w:r>
      <w:r>
        <w:t xml:space="preserve"> Warfarin Sodium (Coumadin) Therapy</w:t>
      </w:r>
    </w:p>
    <w:p w14:paraId="0C046AE2" w14:textId="77777777" w:rsidR="004B5890" w:rsidRDefault="00C71F04">
      <w:pPr>
        <w:pStyle w:val="Title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Individual:</w:t>
      </w:r>
    </w:p>
    <w:p w14:paraId="20851694" w14:textId="77777777" w:rsidR="004B5890" w:rsidRDefault="00C71F04">
      <w:pPr>
        <w:spacing w:before="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E2854D" wp14:editId="4220A740">
                <wp:simplePos x="0" y="0"/>
                <wp:positionH relativeFrom="page">
                  <wp:posOffset>717804</wp:posOffset>
                </wp:positionH>
                <wp:positionV relativeFrom="paragraph">
                  <wp:posOffset>194930</wp:posOffset>
                </wp:positionV>
                <wp:extent cx="634619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1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190" h="6350">
                              <a:moveTo>
                                <a:pt x="63459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45936" y="6096"/>
                              </a:lnTo>
                              <a:lnTo>
                                <a:pt x="6345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513DD" id="Graphic 4" o:spid="_x0000_s1026" style="position:absolute;margin-left:56.5pt;margin-top:15.35pt;width:499.7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1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" path="m6345936,l,,,6096r6345936,l634593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BFE144" w14:textId="77777777" w:rsidR="004B5890" w:rsidRDefault="00C71F04">
      <w:pPr>
        <w:spacing w:before="1"/>
        <w:ind w:left="1184" w:right="1394"/>
        <w:jc w:val="center"/>
        <w:rPr>
          <w:b/>
          <w:sz w:val="25"/>
        </w:rPr>
      </w:pPr>
      <w:r>
        <w:rPr>
          <w:b/>
          <w:sz w:val="25"/>
        </w:rPr>
        <w:t>Individual-Specific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Warfarin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Sodium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(Coumadin)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Training</w:t>
      </w:r>
      <w:r>
        <w:rPr>
          <w:b/>
          <w:spacing w:val="-16"/>
          <w:sz w:val="25"/>
        </w:rPr>
        <w:t xml:space="preserve"> </w:t>
      </w:r>
      <w:r>
        <w:rPr>
          <w:b/>
          <w:spacing w:val="-2"/>
          <w:sz w:val="25"/>
        </w:rPr>
        <w:t>Guidelines</w:t>
      </w:r>
    </w:p>
    <w:p w14:paraId="5831BBB4" w14:textId="77777777" w:rsidR="004B5890" w:rsidRDefault="004B5890">
      <w:pPr>
        <w:spacing w:before="10"/>
        <w:rPr>
          <w:b/>
          <w:sz w:val="24"/>
        </w:rPr>
      </w:pPr>
    </w:p>
    <w:p w14:paraId="06FAC59B" w14:textId="77777777" w:rsidR="004B5890" w:rsidRDefault="00C71F04">
      <w:pPr>
        <w:spacing w:before="1"/>
        <w:ind w:left="1184" w:right="1394"/>
        <w:jc w:val="center"/>
        <w:rPr>
          <w:i/>
          <w:sz w:val="23"/>
        </w:rPr>
      </w:pPr>
      <w:r>
        <w:rPr>
          <w:i/>
          <w:sz w:val="23"/>
        </w:rPr>
        <w:t>The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‘Individual-Specific’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Training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must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completed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Qualified</w:t>
      </w:r>
      <w:r>
        <w:rPr>
          <w:i/>
          <w:spacing w:val="-3"/>
          <w:sz w:val="23"/>
        </w:rPr>
        <w:t xml:space="preserve"> </w:t>
      </w:r>
      <w:r>
        <w:rPr>
          <w:i/>
          <w:spacing w:val="-2"/>
          <w:sz w:val="23"/>
        </w:rPr>
        <w:t>Trainer</w:t>
      </w:r>
    </w:p>
    <w:p w14:paraId="5D7B7D49" w14:textId="77777777" w:rsidR="004B5890" w:rsidRDefault="004B5890">
      <w:pPr>
        <w:spacing w:before="11"/>
        <w:rPr>
          <w:i/>
          <w:sz w:val="26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"/>
        <w:gridCol w:w="540"/>
        <w:gridCol w:w="4633"/>
        <w:gridCol w:w="3572"/>
        <w:gridCol w:w="1530"/>
      </w:tblGrid>
      <w:tr w:rsidR="004B5890" w14:paraId="276CB6F6" w14:textId="77777777">
        <w:trPr>
          <w:trHeight w:val="196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65823947" w14:textId="77777777" w:rsidR="004B5890" w:rsidRDefault="004B58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FDC37E0" w14:textId="77777777" w:rsidR="004B5890" w:rsidRDefault="004B58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5" w:type="dxa"/>
            <w:gridSpan w:val="2"/>
          </w:tcPr>
          <w:p w14:paraId="4E587978" w14:textId="77777777" w:rsidR="004B5890" w:rsidRDefault="00C71F04">
            <w:pPr>
              <w:pStyle w:val="TableParagraph"/>
              <w:spacing w:before="1" w:line="175" w:lineRule="exact"/>
              <w:ind w:left="2618" w:right="25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Training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Components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Procedure</w:t>
            </w:r>
          </w:p>
        </w:tc>
        <w:tc>
          <w:tcPr>
            <w:tcW w:w="1530" w:type="dxa"/>
          </w:tcPr>
          <w:p w14:paraId="3338DC6B" w14:textId="77777777" w:rsidR="004B5890" w:rsidRDefault="00C71F04">
            <w:pPr>
              <w:pStyle w:val="TableParagraph"/>
              <w:spacing w:before="1" w:line="175" w:lineRule="exact"/>
              <w:ind w:left="34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4B5890" w14:paraId="23E99B50" w14:textId="77777777">
        <w:trPr>
          <w:trHeight w:val="422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0B3B6CA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5" w:type="dxa"/>
            <w:gridSpan w:val="3"/>
          </w:tcPr>
          <w:p w14:paraId="5978186E" w14:textId="77777777" w:rsidR="004B5890" w:rsidRDefault="00C71F04">
            <w:pPr>
              <w:pStyle w:val="TableParagraph"/>
              <w:spacing w:before="169" w:line="233" w:lineRule="exact"/>
              <w:ind w:left="132"/>
              <w:rPr>
                <w:b/>
              </w:rPr>
            </w:pP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  <w:tc>
          <w:tcPr>
            <w:tcW w:w="1530" w:type="dxa"/>
          </w:tcPr>
          <w:p w14:paraId="6F4E24E0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1F65AF73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53F8224E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7148E6CB" w14:textId="77777777" w:rsidR="004B5890" w:rsidRDefault="00C71F04">
            <w:pPr>
              <w:pStyle w:val="TableParagraph"/>
              <w:spacing w:before="97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8205" w:type="dxa"/>
            <w:gridSpan w:val="2"/>
          </w:tcPr>
          <w:p w14:paraId="14CAFF7F" w14:textId="77777777" w:rsidR="004B5890" w:rsidRDefault="00C71F04">
            <w:pPr>
              <w:pStyle w:val="TableParagraph"/>
              <w:spacing w:line="190" w:lineRule="atLeas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reviews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(HCP)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 sodium and individual’s Warfarin sodium Protocol.</w:t>
            </w:r>
          </w:p>
        </w:tc>
        <w:tc>
          <w:tcPr>
            <w:tcW w:w="1530" w:type="dxa"/>
          </w:tcPr>
          <w:p w14:paraId="4AB86774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43D567CE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B088E3F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3245B498" w14:textId="77777777" w:rsidR="004B5890" w:rsidRDefault="00C71F04">
            <w:pPr>
              <w:pStyle w:val="TableParagraph"/>
              <w:spacing w:before="98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8205" w:type="dxa"/>
            <w:gridSpan w:val="2"/>
          </w:tcPr>
          <w:p w14:paraId="372DFD6A" w14:textId="77777777" w:rsidR="004B5890" w:rsidRDefault="00C71F04">
            <w:pPr>
              <w:pStyle w:val="TableParagraph"/>
              <w:spacing w:line="196" w:lineRule="exac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follow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instructions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 HCP (authorized prescriber).</w:t>
            </w:r>
          </w:p>
        </w:tc>
        <w:tc>
          <w:tcPr>
            <w:tcW w:w="1530" w:type="dxa"/>
          </w:tcPr>
          <w:p w14:paraId="7A5FAF4F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7DB4FDA0" w14:textId="77777777">
        <w:trPr>
          <w:trHeight w:val="286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6CFC1849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1E3C892E" w14:textId="77777777" w:rsidR="004B5890" w:rsidRDefault="00C71F04">
            <w:pPr>
              <w:pStyle w:val="TableParagraph"/>
              <w:spacing w:before="45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8205" w:type="dxa"/>
            <w:gridSpan w:val="2"/>
          </w:tcPr>
          <w:p w14:paraId="1367697A" w14:textId="77777777" w:rsidR="004B5890" w:rsidRDefault="00C71F04">
            <w:pPr>
              <w:pStyle w:val="TableParagraph"/>
              <w:spacing w:before="45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condition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diagnosis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sodium.</w:t>
            </w:r>
          </w:p>
        </w:tc>
        <w:tc>
          <w:tcPr>
            <w:tcW w:w="1530" w:type="dxa"/>
          </w:tcPr>
          <w:p w14:paraId="014636E7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311FA8F6" w14:textId="77777777">
        <w:trPr>
          <w:trHeight w:val="288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2372EECB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0B3FB6F1" w14:textId="77777777" w:rsidR="004B5890" w:rsidRDefault="00C71F04">
            <w:pPr>
              <w:pStyle w:val="TableParagraph"/>
              <w:spacing w:before="46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8205" w:type="dxa"/>
            <w:gridSpan w:val="2"/>
          </w:tcPr>
          <w:p w14:paraId="265A032F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target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(goal).</w:t>
            </w:r>
          </w:p>
        </w:tc>
        <w:tc>
          <w:tcPr>
            <w:tcW w:w="1530" w:type="dxa"/>
          </w:tcPr>
          <w:p w14:paraId="6638EE6D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420CA64C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26A1A548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224E92AD" w14:textId="77777777" w:rsidR="004B5890" w:rsidRDefault="00C71F04">
            <w:pPr>
              <w:pStyle w:val="TableParagraph"/>
              <w:spacing w:before="97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8205" w:type="dxa"/>
            <w:gridSpan w:val="2"/>
          </w:tcPr>
          <w:p w14:paraId="3B5DB051" w14:textId="77777777" w:rsidR="004B5890" w:rsidRDefault="00C71F04">
            <w:pPr>
              <w:pStyle w:val="TableParagraph"/>
              <w:spacing w:line="190" w:lineRule="atLeas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PT/INR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obtained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laboratory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name/address,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 office, VNA, etc.).</w:t>
            </w:r>
          </w:p>
        </w:tc>
        <w:tc>
          <w:tcPr>
            <w:tcW w:w="1530" w:type="dxa"/>
          </w:tcPr>
          <w:p w14:paraId="1441F97B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77DB36F3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7A547770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15770EFB" w14:textId="77777777" w:rsidR="004B5890" w:rsidRDefault="00C71F04">
            <w:pPr>
              <w:pStyle w:val="TableParagraph"/>
              <w:spacing w:before="97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8205" w:type="dxa"/>
            <w:gridSpan w:val="2"/>
          </w:tcPr>
          <w:p w14:paraId="13868070" w14:textId="77777777" w:rsidR="004B5890" w:rsidRDefault="00C71F04">
            <w:pPr>
              <w:pStyle w:val="TableParagraph"/>
              <w:spacing w:line="196" w:lineRule="exac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PT/INR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testing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managed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site,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 done by Certified staff.</w:t>
            </w:r>
          </w:p>
        </w:tc>
        <w:tc>
          <w:tcPr>
            <w:tcW w:w="1530" w:type="dxa"/>
          </w:tcPr>
          <w:p w14:paraId="29FA0694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30351DD1" w14:textId="77777777">
        <w:trPr>
          <w:trHeight w:val="286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2FD80AA7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0E1D849C" w14:textId="77777777" w:rsidR="004B5890" w:rsidRDefault="00C71F04">
            <w:pPr>
              <w:pStyle w:val="TableParagraph"/>
              <w:spacing w:before="45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8205" w:type="dxa"/>
            <w:gridSpan w:val="2"/>
          </w:tcPr>
          <w:p w14:paraId="1D750348" w14:textId="77777777" w:rsidR="004B5890" w:rsidRDefault="00C71F04">
            <w:pPr>
              <w:pStyle w:val="TableParagraph"/>
              <w:spacing w:before="45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lab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results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reported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HCP.</w:t>
            </w:r>
          </w:p>
        </w:tc>
        <w:tc>
          <w:tcPr>
            <w:tcW w:w="1530" w:type="dxa"/>
          </w:tcPr>
          <w:p w14:paraId="2D0B93E2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7DCA76BB" w14:textId="77777777">
        <w:trPr>
          <w:trHeight w:val="288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00C5B72B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3C1090BD" w14:textId="77777777" w:rsidR="004B5890" w:rsidRDefault="00C71F04">
            <w:pPr>
              <w:pStyle w:val="TableParagraph"/>
              <w:spacing w:before="46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8205" w:type="dxa"/>
            <w:gridSpan w:val="2"/>
          </w:tcPr>
          <w:p w14:paraId="628D6B44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contact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information.</w:t>
            </w:r>
          </w:p>
        </w:tc>
        <w:tc>
          <w:tcPr>
            <w:tcW w:w="1530" w:type="dxa"/>
          </w:tcPr>
          <w:p w14:paraId="6658F561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7B94AF6C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5B39E4BC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708E36D" w14:textId="77777777" w:rsidR="004B5890" w:rsidRDefault="00C71F04">
            <w:pPr>
              <w:pStyle w:val="TableParagraph"/>
              <w:spacing w:before="97"/>
              <w:ind w:left="285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8205" w:type="dxa"/>
            <w:gridSpan w:val="2"/>
          </w:tcPr>
          <w:p w14:paraId="0B09B25B" w14:textId="77777777" w:rsidR="004B5890" w:rsidRDefault="00C71F04">
            <w:pPr>
              <w:pStyle w:val="TableParagraph"/>
              <w:spacing w:line="190" w:lineRule="atLeas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procedure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follow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 well as, HCP Telehealth Orders.</w:t>
            </w:r>
          </w:p>
        </w:tc>
        <w:tc>
          <w:tcPr>
            <w:tcW w:w="1530" w:type="dxa"/>
          </w:tcPr>
          <w:p w14:paraId="0E0BF3CD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06201B93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21ACC08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291203E2" w14:textId="77777777" w:rsidR="004B5890" w:rsidRDefault="00C71F04">
            <w:pPr>
              <w:pStyle w:val="TableParagraph"/>
              <w:spacing w:before="97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8205" w:type="dxa"/>
            <w:gridSpan w:val="2"/>
          </w:tcPr>
          <w:p w14:paraId="332BB8B0" w14:textId="77777777" w:rsidR="004B5890" w:rsidRDefault="00C71F04">
            <w:pPr>
              <w:pStyle w:val="TableParagraph"/>
              <w:spacing w:line="196" w:lineRule="exac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new,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signed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dosages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 received by the MAP Registered site.</w:t>
            </w:r>
          </w:p>
        </w:tc>
        <w:tc>
          <w:tcPr>
            <w:tcW w:w="1530" w:type="dxa"/>
          </w:tcPr>
          <w:p w14:paraId="2F590BA2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0DB4E804" w14:textId="77777777">
        <w:trPr>
          <w:trHeight w:val="286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8CE8217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45615BDC" w14:textId="77777777" w:rsidR="004B5890" w:rsidRDefault="00C71F04">
            <w:pPr>
              <w:pStyle w:val="TableParagraph"/>
              <w:spacing w:before="45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8205" w:type="dxa"/>
            <w:gridSpan w:val="2"/>
          </w:tcPr>
          <w:p w14:paraId="430DE6E8" w14:textId="77777777" w:rsidR="004B5890" w:rsidRDefault="00C71F04">
            <w:pPr>
              <w:pStyle w:val="TableParagraph"/>
              <w:spacing w:before="45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pharmacy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individual.</w:t>
            </w:r>
          </w:p>
        </w:tc>
        <w:tc>
          <w:tcPr>
            <w:tcW w:w="1530" w:type="dxa"/>
          </w:tcPr>
          <w:p w14:paraId="07601FE9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383B97FD" w14:textId="77777777">
        <w:trPr>
          <w:trHeight w:val="288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7035A808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57C3F27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8205" w:type="dxa"/>
            <w:gridSpan w:val="2"/>
          </w:tcPr>
          <w:p w14:paraId="1A8FABF0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locate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pharmacy’s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information.</w:t>
            </w:r>
          </w:p>
        </w:tc>
        <w:tc>
          <w:tcPr>
            <w:tcW w:w="1530" w:type="dxa"/>
          </w:tcPr>
          <w:p w14:paraId="14C3D7D4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626FB70A" w14:textId="77777777">
        <w:trPr>
          <w:trHeight w:val="287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614292AF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202323E" w14:textId="77777777" w:rsidR="004B5890" w:rsidRDefault="00C71F04">
            <w:pPr>
              <w:pStyle w:val="TableParagraph"/>
              <w:spacing w:before="45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13.</w:t>
            </w:r>
          </w:p>
        </w:tc>
        <w:tc>
          <w:tcPr>
            <w:tcW w:w="8205" w:type="dxa"/>
            <w:gridSpan w:val="2"/>
          </w:tcPr>
          <w:p w14:paraId="394E593A" w14:textId="77777777" w:rsidR="004B5890" w:rsidRDefault="00C71F04">
            <w:pPr>
              <w:pStyle w:val="TableParagraph"/>
              <w:spacing w:before="45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obtains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pharmacy.</w:t>
            </w:r>
          </w:p>
        </w:tc>
        <w:tc>
          <w:tcPr>
            <w:tcW w:w="1530" w:type="dxa"/>
          </w:tcPr>
          <w:p w14:paraId="0DC1E4B5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4EEC3FE2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72CDD8D1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E03B020" w14:textId="77777777" w:rsidR="004B5890" w:rsidRDefault="00C71F04">
            <w:pPr>
              <w:pStyle w:val="TableParagraph"/>
              <w:spacing w:before="98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14.</w:t>
            </w:r>
          </w:p>
        </w:tc>
        <w:tc>
          <w:tcPr>
            <w:tcW w:w="8205" w:type="dxa"/>
            <w:gridSpan w:val="2"/>
          </w:tcPr>
          <w:p w14:paraId="4E88B289" w14:textId="77777777" w:rsidR="004B5890" w:rsidRDefault="00C71F04">
            <w:pPr>
              <w:pStyle w:val="TableParagraph"/>
              <w:spacing w:line="190" w:lineRule="atLeas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communicated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progress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note, narrative note, flow sheet, etc.).</w:t>
            </w:r>
          </w:p>
        </w:tc>
        <w:tc>
          <w:tcPr>
            <w:tcW w:w="1530" w:type="dxa"/>
          </w:tcPr>
          <w:p w14:paraId="6D3615B9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062716B4" w14:textId="77777777">
        <w:trPr>
          <w:trHeight w:val="287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585BADAC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02280E4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15.</w:t>
            </w:r>
          </w:p>
        </w:tc>
        <w:tc>
          <w:tcPr>
            <w:tcW w:w="8205" w:type="dxa"/>
            <w:gridSpan w:val="2"/>
          </w:tcPr>
          <w:p w14:paraId="56B789C3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possible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adverse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Therapy.</w:t>
            </w:r>
          </w:p>
        </w:tc>
        <w:tc>
          <w:tcPr>
            <w:tcW w:w="1530" w:type="dxa"/>
          </w:tcPr>
          <w:p w14:paraId="5A2CDCFF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419E82F2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249EB8BB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7821A064" w14:textId="77777777" w:rsidR="004B5890" w:rsidRDefault="00C71F04">
            <w:pPr>
              <w:pStyle w:val="TableParagraph"/>
              <w:spacing w:before="98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16.</w:t>
            </w:r>
          </w:p>
        </w:tc>
        <w:tc>
          <w:tcPr>
            <w:tcW w:w="8205" w:type="dxa"/>
            <w:gridSpan w:val="2"/>
          </w:tcPr>
          <w:p w14:paraId="3D1320F4" w14:textId="77777777" w:rsidR="004B5890" w:rsidRDefault="00C71F04">
            <w:pPr>
              <w:pStyle w:val="TableParagraph"/>
              <w:spacing w:line="194" w:lineRule="exac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important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consistent, balanced diet while being treated with Warfarin sodium.</w:t>
            </w:r>
          </w:p>
        </w:tc>
        <w:tc>
          <w:tcPr>
            <w:tcW w:w="1530" w:type="dxa"/>
          </w:tcPr>
          <w:p w14:paraId="21E3F79A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1115D756" w14:textId="77777777">
        <w:trPr>
          <w:trHeight w:val="288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791259FF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01394E8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17.</w:t>
            </w:r>
          </w:p>
        </w:tc>
        <w:tc>
          <w:tcPr>
            <w:tcW w:w="8205" w:type="dxa"/>
            <w:gridSpan w:val="2"/>
          </w:tcPr>
          <w:p w14:paraId="1A445922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site’s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Receiving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System.</w:t>
            </w:r>
          </w:p>
        </w:tc>
        <w:tc>
          <w:tcPr>
            <w:tcW w:w="1530" w:type="dxa"/>
          </w:tcPr>
          <w:p w14:paraId="4B1C2074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72FABC2C" w14:textId="77777777">
        <w:trPr>
          <w:trHeight w:val="287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0DF2C5E1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359DEEBA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18.</w:t>
            </w:r>
          </w:p>
        </w:tc>
        <w:tc>
          <w:tcPr>
            <w:tcW w:w="8205" w:type="dxa"/>
            <w:gridSpan w:val="2"/>
          </w:tcPr>
          <w:p w14:paraId="06DC32EF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individual-specific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tracking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system.</w:t>
            </w:r>
          </w:p>
        </w:tc>
        <w:tc>
          <w:tcPr>
            <w:tcW w:w="1530" w:type="dxa"/>
          </w:tcPr>
          <w:p w14:paraId="489ABABD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2D4E9E9D" w14:textId="77777777">
        <w:trPr>
          <w:trHeight w:val="287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811EA2F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0251CCD8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19.</w:t>
            </w:r>
          </w:p>
        </w:tc>
        <w:tc>
          <w:tcPr>
            <w:tcW w:w="8205" w:type="dxa"/>
            <w:gridSpan w:val="2"/>
          </w:tcPr>
          <w:p w14:paraId="172C1DB0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missed/omitted,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Consultant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notified.</w:t>
            </w:r>
          </w:p>
        </w:tc>
        <w:tc>
          <w:tcPr>
            <w:tcW w:w="1530" w:type="dxa"/>
          </w:tcPr>
          <w:p w14:paraId="127BAAA8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50164838" w14:textId="77777777">
        <w:trPr>
          <w:trHeight w:val="288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3C27ADA0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593C9CA1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20.</w:t>
            </w:r>
          </w:p>
        </w:tc>
        <w:tc>
          <w:tcPr>
            <w:tcW w:w="8205" w:type="dxa"/>
            <w:gridSpan w:val="2"/>
          </w:tcPr>
          <w:p w14:paraId="0551AD99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necessary.</w:t>
            </w:r>
          </w:p>
        </w:tc>
        <w:tc>
          <w:tcPr>
            <w:tcW w:w="1530" w:type="dxa"/>
          </w:tcPr>
          <w:p w14:paraId="297D89A5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0E59BC23" w14:textId="77777777">
        <w:trPr>
          <w:trHeight w:val="287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01DD7EEA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295A8012" w14:textId="77777777" w:rsidR="004B5890" w:rsidRDefault="00C71F04">
            <w:pPr>
              <w:pStyle w:val="TableParagraph"/>
              <w:spacing w:before="46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21.</w:t>
            </w:r>
          </w:p>
        </w:tc>
        <w:tc>
          <w:tcPr>
            <w:tcW w:w="8205" w:type="dxa"/>
            <w:gridSpan w:val="2"/>
          </w:tcPr>
          <w:p w14:paraId="0FEFFAB3" w14:textId="77777777" w:rsidR="004B5890" w:rsidRDefault="00C71F04">
            <w:pPr>
              <w:pStyle w:val="TableParagraph"/>
              <w:spacing w:before="46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911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Poison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Control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necessary.</w:t>
            </w:r>
          </w:p>
        </w:tc>
        <w:tc>
          <w:tcPr>
            <w:tcW w:w="1530" w:type="dxa"/>
          </w:tcPr>
          <w:p w14:paraId="04716C70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5D6225ED" w14:textId="77777777">
        <w:trPr>
          <w:trHeight w:val="390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23934E14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6527140E" w14:textId="77777777" w:rsidR="004B5890" w:rsidRDefault="00C71F04">
            <w:pPr>
              <w:pStyle w:val="TableParagraph"/>
              <w:spacing w:before="98"/>
              <w:ind w:left="190" w:right="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22.</w:t>
            </w:r>
          </w:p>
        </w:tc>
        <w:tc>
          <w:tcPr>
            <w:tcW w:w="8205" w:type="dxa"/>
            <w:gridSpan w:val="2"/>
          </w:tcPr>
          <w:p w14:paraId="27393F2B" w14:textId="77777777" w:rsidR="004B5890" w:rsidRDefault="00C71F04">
            <w:pPr>
              <w:pStyle w:val="TableParagraph"/>
              <w:spacing w:line="190" w:lineRule="atLeast"/>
              <w:ind w:left="132" w:right="169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Response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personnel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arrive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notify appropriate persons, and to follow all emergency procedures per the Service Provider’s Policy.</w:t>
            </w:r>
          </w:p>
        </w:tc>
        <w:tc>
          <w:tcPr>
            <w:tcW w:w="1530" w:type="dxa"/>
          </w:tcPr>
          <w:p w14:paraId="5A39258B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4FB09A1F" w14:textId="77777777">
        <w:trPr>
          <w:trHeight w:val="385"/>
        </w:trPr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955EC89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5" w:type="dxa"/>
            <w:gridSpan w:val="4"/>
          </w:tcPr>
          <w:p w14:paraId="10600BC7" w14:textId="77777777" w:rsidR="004B5890" w:rsidRDefault="00C71F04">
            <w:pPr>
              <w:pStyle w:val="TableParagraph"/>
              <w:spacing w:before="88"/>
              <w:ind w:left="3024" w:right="2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multiple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staff.</w:t>
            </w:r>
          </w:p>
        </w:tc>
      </w:tr>
      <w:tr w:rsidR="004B5890" w14:paraId="22AE053D" w14:textId="77777777">
        <w:trPr>
          <w:trHeight w:val="313"/>
        </w:trPr>
        <w:tc>
          <w:tcPr>
            <w:tcW w:w="124" w:type="dxa"/>
            <w:tcBorders>
              <w:top w:val="nil"/>
              <w:left w:val="nil"/>
              <w:bottom w:val="single" w:sz="18" w:space="0" w:color="000000"/>
            </w:tcBorders>
          </w:tcPr>
          <w:p w14:paraId="45158661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5" w:type="dxa"/>
            <w:gridSpan w:val="4"/>
            <w:tcBorders>
              <w:bottom w:val="single" w:sz="18" w:space="0" w:color="000000"/>
            </w:tcBorders>
          </w:tcPr>
          <w:p w14:paraId="65D11F63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890" w14:paraId="220607B9" w14:textId="77777777">
        <w:trPr>
          <w:trHeight w:val="415"/>
        </w:trPr>
        <w:tc>
          <w:tcPr>
            <w:tcW w:w="10399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90BBAB3" w14:textId="77777777" w:rsidR="004B5890" w:rsidRDefault="00C71F04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6632D563" w14:textId="77777777">
        <w:trPr>
          <w:trHeight w:val="539"/>
        </w:trPr>
        <w:tc>
          <w:tcPr>
            <w:tcW w:w="5297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C62FB81" w14:textId="77777777" w:rsidR="004B5890" w:rsidRDefault="00C71F04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5C575FA6" w14:textId="77777777" w:rsidR="004B5890" w:rsidRDefault="00C71F04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EFD50B4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770DC45B" w14:textId="77777777" w:rsidR="004B5890" w:rsidRDefault="00C71F04">
            <w:pPr>
              <w:pStyle w:val="TableParagraph"/>
              <w:tabs>
                <w:tab w:val="left" w:pos="5093"/>
              </w:tabs>
              <w:ind w:left="147" w:right="-15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27A9C69F" w14:textId="77777777">
        <w:trPr>
          <w:trHeight w:val="343"/>
        </w:trPr>
        <w:tc>
          <w:tcPr>
            <w:tcW w:w="5297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311A65" w14:textId="77777777" w:rsidR="004B5890" w:rsidRDefault="00C71F04">
            <w:pPr>
              <w:pStyle w:val="TableParagraph"/>
              <w:tabs>
                <w:tab w:val="left" w:pos="5170"/>
              </w:tabs>
              <w:spacing w:before="115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CE6FF4" w14:textId="77777777" w:rsidR="004B5890" w:rsidRDefault="00C71F04">
            <w:pPr>
              <w:pStyle w:val="TableParagraph"/>
              <w:tabs>
                <w:tab w:val="left" w:pos="5093"/>
              </w:tabs>
              <w:spacing w:before="115"/>
              <w:ind w:left="458" w:right="-15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324E161E" w14:textId="77777777">
        <w:trPr>
          <w:trHeight w:val="419"/>
        </w:trPr>
        <w:tc>
          <w:tcPr>
            <w:tcW w:w="12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7359994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51981D" w14:textId="77777777" w:rsidR="004B5890" w:rsidRDefault="004B58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3B453FBE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AAB2022" w14:textId="77777777" w:rsidR="004B5890" w:rsidRDefault="00C71F04">
            <w:pPr>
              <w:pStyle w:val="TableParagraph"/>
              <w:tabs>
                <w:tab w:val="left" w:pos="4529"/>
              </w:tabs>
              <w:spacing w:line="186" w:lineRule="exact"/>
              <w:ind w:left="1128"/>
              <w:rPr>
                <w:sz w:val="17"/>
              </w:rPr>
            </w:pPr>
            <w:r>
              <w:rPr>
                <w:sz w:val="17"/>
              </w:rPr>
              <w:t>Date:</w:t>
            </w:r>
            <w:r>
              <w:rPr>
                <w:spacing w:val="5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FC9676" w14:textId="77777777" w:rsidR="004B5890" w:rsidRDefault="00C71F04">
            <w:pPr>
              <w:pStyle w:val="TableParagraph"/>
              <w:spacing w:before="18"/>
              <w:ind w:left="647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12250C1B" w14:textId="77777777" w:rsidR="004B5890" w:rsidRDefault="00C71F04">
            <w:pPr>
              <w:pStyle w:val="TableParagraph"/>
              <w:tabs>
                <w:tab w:val="left" w:pos="5093"/>
              </w:tabs>
              <w:spacing w:line="186" w:lineRule="exact"/>
              <w:ind w:left="1043" w:right="-15"/>
              <w:rPr>
                <w:sz w:val="17"/>
              </w:rPr>
            </w:pPr>
            <w:r>
              <w:rPr>
                <w:sz w:val="17"/>
              </w:rPr>
              <w:t>Information: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78B33A1D" w14:textId="77777777" w:rsidR="004B5890" w:rsidRDefault="004B5890">
      <w:pPr>
        <w:spacing w:line="186" w:lineRule="exact"/>
        <w:rPr>
          <w:sz w:val="17"/>
        </w:rPr>
        <w:sectPr w:rsidR="004B5890">
          <w:headerReference w:type="default" r:id="rId6"/>
          <w:footerReference w:type="default" r:id="rId7"/>
          <w:type w:val="continuous"/>
          <w:pgSz w:w="12240" w:h="15840"/>
          <w:pgMar w:top="1280" w:right="720" w:bottom="920" w:left="860" w:header="729" w:footer="732" w:gutter="0"/>
          <w:pgNumType w:start="1"/>
          <w:cols w:space="720"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094"/>
      </w:tblGrid>
      <w:tr w:rsidR="004B5890" w14:paraId="5C9E2E09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C953BD" w14:textId="77777777" w:rsidR="004B5890" w:rsidRDefault="00C71F04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b/>
                <w:sz w:val="17"/>
              </w:rPr>
              <w:lastRenderedPageBreak/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3A869549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3B58E7D6" w14:textId="77777777" w:rsidR="004B5890" w:rsidRDefault="00C71F04">
            <w:pPr>
              <w:pStyle w:val="TableParagraph"/>
              <w:spacing w:before="18" w:line="195" w:lineRule="exact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5CC2CB0A" w14:textId="77777777" w:rsidR="004B5890" w:rsidRDefault="00C71F04">
            <w:pPr>
              <w:pStyle w:val="TableParagraph"/>
              <w:tabs>
                <w:tab w:val="left" w:pos="5170"/>
              </w:tabs>
              <w:spacing w:line="195" w:lineRule="exact"/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37F437B8" w14:textId="77777777" w:rsidR="004B5890" w:rsidRDefault="004B5890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F0A55B4" w14:textId="77777777" w:rsidR="004B5890" w:rsidRDefault="00C71F04">
            <w:pPr>
              <w:pStyle w:val="TableParagraph"/>
              <w:tabs>
                <w:tab w:val="left" w:pos="4946"/>
              </w:tabs>
              <w:spacing w:before="1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36207503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5819E284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413C95A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6B190265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1635BC8C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68F1323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59DDFC1B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341D8235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4B5890" w14:paraId="283D60CE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97DC00C" w14:textId="77777777" w:rsidR="004B5890" w:rsidRDefault="00C71F04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422834F5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55B78D82" w14:textId="77777777" w:rsidR="004B5890" w:rsidRDefault="00C71F04">
            <w:pPr>
              <w:pStyle w:val="TableParagraph"/>
              <w:spacing w:before="18" w:line="195" w:lineRule="exact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DBCA9C9" w14:textId="77777777" w:rsidR="004B5890" w:rsidRDefault="00C71F04">
            <w:pPr>
              <w:pStyle w:val="TableParagraph"/>
              <w:tabs>
                <w:tab w:val="left" w:pos="5170"/>
              </w:tabs>
              <w:spacing w:line="195" w:lineRule="exact"/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49CA83FF" w14:textId="77777777" w:rsidR="004B5890" w:rsidRDefault="004B5890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936B0C4" w14:textId="77777777" w:rsidR="004B5890" w:rsidRDefault="00C71F04">
            <w:pPr>
              <w:pStyle w:val="TableParagraph"/>
              <w:tabs>
                <w:tab w:val="left" w:pos="4946"/>
              </w:tabs>
              <w:spacing w:before="1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420A44D6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1B846842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41A069DE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3D92F00B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1EFFA1C2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4FED450D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5C7ED8B1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094BD765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4B5890" w14:paraId="7A357246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0FB23C" w14:textId="77777777" w:rsidR="004B5890" w:rsidRDefault="00C71F04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sz w:val="17"/>
              </w:rPr>
              <w:t>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4391D32E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F6DD665" w14:textId="77777777" w:rsidR="004B5890" w:rsidRDefault="00C71F04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3C6E157" w14:textId="77777777" w:rsidR="004B5890" w:rsidRDefault="00C71F04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5FBFC229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5A888CE3" w14:textId="77777777" w:rsidR="004B5890" w:rsidRDefault="00C71F04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7ED4D270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4C5F6912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034EBDD2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25FEF29C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459A18E3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43B99328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414F4571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1927C6B6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4B5890" w14:paraId="70CA6924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0AE10E1" w14:textId="77777777" w:rsidR="004B5890" w:rsidRDefault="00C71F04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629DC7C6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20308F61" w14:textId="77777777" w:rsidR="004B5890" w:rsidRDefault="00C71F04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01F9351D" w14:textId="77777777" w:rsidR="004B5890" w:rsidRDefault="00C71F04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507747D7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0B0BE6B1" w14:textId="77777777" w:rsidR="004B5890" w:rsidRDefault="00C71F04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045A9A7E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5A05EEF7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30AD531F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21045094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22E5792A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58660C3C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5DF03AAD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407F9BA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4B5890" w14:paraId="73242074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D9408D8" w14:textId="77777777" w:rsidR="004B5890" w:rsidRDefault="00C71F04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130C27B3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4BFE081D" w14:textId="77777777" w:rsidR="004B5890" w:rsidRDefault="00C71F04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B8A11AE" w14:textId="77777777" w:rsidR="004B5890" w:rsidRDefault="00C71F04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2AD5358D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50742715" w14:textId="77777777" w:rsidR="004B5890" w:rsidRDefault="00C71F04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5D783871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545BB40D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5D172F23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72D1835F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81A2203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4D97BA8F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50DCE840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5C6B318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4B5890" w14:paraId="0DC4C0E8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AA9C3AD" w14:textId="77777777" w:rsidR="004B5890" w:rsidRDefault="00C71F04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498E070B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50293DD3" w14:textId="77777777" w:rsidR="004B5890" w:rsidRDefault="00C71F04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5935B4AC" w14:textId="77777777" w:rsidR="004B5890" w:rsidRDefault="00C71F04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C610F56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329642D0" w14:textId="77777777" w:rsidR="004B5890" w:rsidRDefault="00C71F04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5BC8A54B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8B116E5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CC85097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05EB8A52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3B7A1293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5527738F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5890CD7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55BE706B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4B5890" w14:paraId="2C16C805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8263046" w14:textId="77777777" w:rsidR="004B5890" w:rsidRDefault="00C71F04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Warfarin sodium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4B5890" w14:paraId="3466F519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01043273" w14:textId="77777777" w:rsidR="004B5890" w:rsidRDefault="00C71F04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191015F5" w14:textId="77777777" w:rsidR="004B5890" w:rsidRDefault="00C71F04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192729FB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0E82363A" w14:textId="77777777" w:rsidR="004B5890" w:rsidRDefault="00C71F04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6F8F6BF9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CD58DBE" w14:textId="77777777" w:rsidR="004B5890" w:rsidRDefault="00C71F04">
            <w:pPr>
              <w:pStyle w:val="TableParagraph"/>
              <w:tabs>
                <w:tab w:val="left" w:pos="4969"/>
              </w:tabs>
              <w:spacing w:before="116"/>
              <w:ind w:right="101"/>
              <w:jc w:val="right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57ABA96C" w14:textId="77777777" w:rsidR="004B5890" w:rsidRDefault="00C71F04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4B5890" w14:paraId="27948983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C2E2431" w14:textId="77777777" w:rsidR="004B5890" w:rsidRDefault="004B5890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412F6C01" w14:textId="77777777" w:rsidR="004B5890" w:rsidRDefault="00C71F04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534F341C" w14:textId="77777777" w:rsidR="004B5890" w:rsidRDefault="00C71F04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208EF688" w14:textId="77777777" w:rsidR="004B5890" w:rsidRDefault="00C71F04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086C32B9" w14:textId="77777777" w:rsidR="00000000" w:rsidRDefault="00C71F04"/>
    <w:sectPr w:rsidR="00000000">
      <w:type w:val="continuous"/>
      <w:pgSz w:w="12240" w:h="15840"/>
      <w:pgMar w:top="1280" w:right="720" w:bottom="920" w:left="860" w:header="729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CB81" w14:textId="77777777" w:rsidR="00000000" w:rsidRDefault="00C71F04">
      <w:r>
        <w:separator/>
      </w:r>
    </w:p>
  </w:endnote>
  <w:endnote w:type="continuationSeparator" w:id="0">
    <w:p w14:paraId="0455EF64" w14:textId="77777777" w:rsidR="00000000" w:rsidRDefault="00C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86DB" w14:textId="77777777" w:rsidR="004B5890" w:rsidRDefault="00C71F0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2656" behindDoc="1" locked="0" layoutInCell="1" allowOverlap="1" wp14:anchorId="4EA2ECC3" wp14:editId="5B61CE01">
              <wp:simplePos x="0" y="0"/>
              <wp:positionH relativeFrom="page">
                <wp:posOffset>627380</wp:posOffset>
              </wp:positionH>
              <wp:positionV relativeFrom="page">
                <wp:posOffset>9453600</wp:posOffset>
              </wp:positionV>
              <wp:extent cx="4371975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197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5BBA15" w14:textId="77777777" w:rsidR="004B5890" w:rsidRDefault="00C71F04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  <w:u w:val="single"/>
                            </w:rPr>
                            <w:t>Maintain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copy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document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Training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Records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MAP</w:t>
                          </w:r>
                          <w:r>
                            <w:rPr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  <w:u w:val="single"/>
                            </w:rPr>
                            <w:t>site.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2ECC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9.4pt;margin-top:744.4pt;width:344.25pt;height:12.6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" filled="f" stroked="f">
              <v:textbox inset="0,0,0,0">
                <w:txbxContent>
                  <w:p w14:paraId="675BBA15" w14:textId="77777777" w:rsidR="004B5890" w:rsidRDefault="00C71F04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  <w:u w:val="single"/>
                      </w:rPr>
                      <w:t>Maintain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copy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of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this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document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in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Training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Records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at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the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MAP</w:t>
                    </w:r>
                    <w:r>
                      <w:rPr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Registered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  <w:u w:val="single"/>
                      </w:rPr>
                      <w:t>site.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3168" behindDoc="1" locked="0" layoutInCell="1" allowOverlap="1" wp14:anchorId="5228DC0C" wp14:editId="048E907B">
              <wp:simplePos x="0" y="0"/>
              <wp:positionH relativeFrom="page">
                <wp:posOffset>6217411</wp:posOffset>
              </wp:positionH>
              <wp:positionV relativeFrom="page">
                <wp:posOffset>9476364</wp:posOffset>
              </wp:positionV>
              <wp:extent cx="628650" cy="1320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BD9326" w14:textId="77777777" w:rsidR="004B5890" w:rsidRDefault="00C71F04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>Rev_06-28-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28DC0C" id="Textbox 3" o:spid="_x0000_s1028" type="#_x0000_t202" style="position:absolute;margin-left:489.55pt;margin-top:746.15pt;width:49.5pt;height:10.4pt;z-index:-160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" filled="f" stroked="f">
              <v:textbox inset="0,0,0,0">
                <w:txbxContent>
                  <w:p w14:paraId="75BD9326" w14:textId="77777777" w:rsidR="004B5890" w:rsidRDefault="00C71F04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Rev_06-28-</w:t>
                    </w:r>
                    <w:r>
                      <w:rPr>
                        <w:spacing w:val="-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18A4" w14:textId="77777777" w:rsidR="00000000" w:rsidRDefault="00C71F04">
      <w:r>
        <w:separator/>
      </w:r>
    </w:p>
  </w:footnote>
  <w:footnote w:type="continuationSeparator" w:id="0">
    <w:p w14:paraId="208E8EF7" w14:textId="77777777" w:rsidR="00000000" w:rsidRDefault="00C7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8C31" w14:textId="77777777" w:rsidR="004B5890" w:rsidRDefault="00C71F0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2144" behindDoc="1" locked="0" layoutInCell="1" allowOverlap="1" wp14:anchorId="74C543B9" wp14:editId="4EC3F536">
              <wp:simplePos x="0" y="0"/>
              <wp:positionH relativeFrom="page">
                <wp:posOffset>6214364</wp:posOffset>
              </wp:positionH>
              <wp:positionV relativeFrom="page">
                <wp:posOffset>450072</wp:posOffset>
              </wp:positionV>
              <wp:extent cx="930275" cy="2171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0275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49632C" w14:textId="77777777" w:rsidR="004B5890" w:rsidRDefault="00C71F04">
                          <w:pPr>
                            <w:spacing w:before="11"/>
                            <w:ind w:left="20"/>
                            <w:rPr>
                              <w:i/>
                              <w:sz w:val="27"/>
                            </w:rPr>
                          </w:pPr>
                          <w:r>
                            <w:rPr>
                              <w:i/>
                              <w:spacing w:val="-2"/>
                              <w:sz w:val="27"/>
                            </w:rPr>
                            <w:t>REQUIRED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543B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9.3pt;margin-top:35.45pt;width:73.25pt;height:17.1pt;z-index:-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" filled="f" stroked="f">
              <v:textbox inset="0,0,0,0">
                <w:txbxContent>
                  <w:p w14:paraId="6C49632C" w14:textId="77777777" w:rsidR="004B5890" w:rsidRDefault="00C71F04">
                    <w:pPr>
                      <w:spacing w:before="11"/>
                      <w:ind w:left="20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pacing w:val="-2"/>
                        <w:sz w:val="27"/>
                      </w:rPr>
                      <w:t>REQUIRED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890"/>
    <w:rsid w:val="004B5890"/>
    <w:rsid w:val="00C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20F5"/>
  <w15:docId w15:val="{A7BEC335-7417-45C7-A6CA-574DCF9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Title">
    <w:name w:val="Title"/>
    <w:basedOn w:val="Normal"/>
    <w:uiPriority w:val="10"/>
    <w:qFormat/>
    <w:pPr>
      <w:spacing w:before="239"/>
      <w:ind w:left="3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Company>EOHHS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2</cp:revision>
  <dcterms:created xsi:type="dcterms:W3CDTF">2023-07-07T18:12:00Z</dcterms:created>
  <dcterms:modified xsi:type="dcterms:W3CDTF">2023-07-11T19:33:00Z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