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4F" w:rsidRPr="00B526F2" w:rsidRDefault="00186D4F" w:rsidP="00186D4F">
      <w:pPr>
        <w:pStyle w:val="NoSpacing"/>
        <w:ind w:left="-360"/>
        <w:jc w:val="center"/>
        <w:rPr>
          <w:rFonts w:ascii="Gill Sans MT" w:hAnsi="Gill Sans MT"/>
          <w:b/>
        </w:rPr>
      </w:pPr>
      <w:r w:rsidRPr="00B526F2">
        <w:rPr>
          <w:rFonts w:ascii="Gill Sans MT" w:hAnsi="Gill Sans MT"/>
          <w:b/>
        </w:rPr>
        <w:t>Section 35 Commission</w:t>
      </w:r>
    </w:p>
    <w:p w:rsidR="00186D4F" w:rsidRPr="00B526F2" w:rsidRDefault="00186D4F" w:rsidP="00186D4F">
      <w:pPr>
        <w:pStyle w:val="NoSpacing"/>
        <w:ind w:left="-360"/>
        <w:jc w:val="center"/>
        <w:rPr>
          <w:rFonts w:ascii="Gill Sans MT" w:hAnsi="Gill Sans MT"/>
        </w:rPr>
      </w:pPr>
    </w:p>
    <w:p w:rsidR="00186D4F" w:rsidRPr="00B526F2" w:rsidRDefault="00186D4F" w:rsidP="00186D4F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B526F2">
        <w:rPr>
          <w:rFonts w:ascii="Gill Sans MT" w:hAnsi="Gill Sans MT"/>
          <w:u w:val="single"/>
        </w:rPr>
        <w:t>Meeting Minutes</w:t>
      </w:r>
    </w:p>
    <w:p w:rsidR="00186D4F" w:rsidRPr="00B526F2" w:rsidRDefault="001B6E73" w:rsidP="00186D4F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April </w:t>
      </w:r>
      <w:r w:rsidR="00F8262E">
        <w:rPr>
          <w:rFonts w:ascii="Gill Sans MT" w:hAnsi="Gill Sans MT"/>
        </w:rPr>
        <w:t>2</w:t>
      </w:r>
      <w:r>
        <w:rPr>
          <w:rFonts w:ascii="Gill Sans MT" w:hAnsi="Gill Sans MT"/>
        </w:rPr>
        <w:t>5</w:t>
      </w:r>
      <w:r w:rsidR="00186D4F" w:rsidRPr="00B526F2">
        <w:rPr>
          <w:rFonts w:ascii="Gill Sans MT" w:hAnsi="Gill Sans MT"/>
        </w:rPr>
        <w:t>, 201</w:t>
      </w:r>
      <w:r w:rsidR="00F8262E">
        <w:rPr>
          <w:rFonts w:ascii="Gill Sans MT" w:hAnsi="Gill Sans MT"/>
        </w:rPr>
        <w:t>9</w:t>
      </w:r>
    </w:p>
    <w:p w:rsidR="00186D4F" w:rsidRPr="00B526F2" w:rsidRDefault="00186D4F" w:rsidP="00186D4F">
      <w:pPr>
        <w:pStyle w:val="NoSpacing"/>
        <w:ind w:left="-360"/>
        <w:jc w:val="center"/>
        <w:rPr>
          <w:rFonts w:ascii="Gill Sans MT" w:hAnsi="Gill Sans MT"/>
        </w:rPr>
      </w:pPr>
      <w:r w:rsidRPr="00B526F2">
        <w:rPr>
          <w:rFonts w:ascii="Gill Sans MT" w:hAnsi="Gill Sans MT"/>
        </w:rPr>
        <w:t>3:00-5:00 pm</w:t>
      </w:r>
    </w:p>
    <w:p w:rsidR="00186D4F" w:rsidRPr="00B526F2" w:rsidRDefault="00186D4F" w:rsidP="00186D4F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  <w:u w:val="single"/>
        </w:rPr>
        <w:t>Date of meeting:</w:t>
      </w:r>
      <w:r w:rsidRPr="00B526F2">
        <w:rPr>
          <w:rFonts w:ascii="Gill Sans MT" w:hAnsi="Gill Sans MT"/>
        </w:rPr>
        <w:t xml:space="preserve"> </w:t>
      </w:r>
      <w:r w:rsidR="001E47C8">
        <w:rPr>
          <w:rFonts w:ascii="Gill Sans MT" w:hAnsi="Gill Sans MT"/>
        </w:rPr>
        <w:t>Thursd</w:t>
      </w:r>
      <w:r w:rsidRPr="00B526F2">
        <w:rPr>
          <w:rFonts w:ascii="Gill Sans MT" w:hAnsi="Gill Sans MT"/>
        </w:rPr>
        <w:t xml:space="preserve">ay, </w:t>
      </w:r>
      <w:r w:rsidR="00D55111">
        <w:rPr>
          <w:rFonts w:ascii="Gill Sans MT" w:hAnsi="Gill Sans MT"/>
        </w:rPr>
        <w:t>April 25</w:t>
      </w:r>
      <w:r w:rsidRPr="00B526F2">
        <w:rPr>
          <w:rFonts w:ascii="Gill Sans MT" w:hAnsi="Gill Sans MT"/>
        </w:rPr>
        <w:t>, 201</w:t>
      </w:r>
      <w:r w:rsidR="00F8262E">
        <w:rPr>
          <w:rFonts w:ascii="Gill Sans MT" w:hAnsi="Gill Sans MT"/>
        </w:rPr>
        <w:t>9</w:t>
      </w: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  <w:u w:val="single"/>
        </w:rPr>
        <w:t>Start time:</w:t>
      </w:r>
      <w:r w:rsidRPr="00B526F2">
        <w:rPr>
          <w:rFonts w:ascii="Gill Sans MT" w:hAnsi="Gill Sans MT"/>
        </w:rPr>
        <w:t xml:space="preserve"> 3:0</w:t>
      </w:r>
      <w:r w:rsidR="00E92340">
        <w:rPr>
          <w:rFonts w:ascii="Gill Sans MT" w:hAnsi="Gill Sans MT"/>
        </w:rPr>
        <w:t>5</w:t>
      </w:r>
      <w:r w:rsidRPr="00B526F2">
        <w:rPr>
          <w:rFonts w:ascii="Gill Sans MT" w:hAnsi="Gill Sans MT"/>
        </w:rPr>
        <w:t xml:space="preserve"> pm</w:t>
      </w: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  <w:u w:val="single"/>
        </w:rPr>
        <w:t>End time:</w:t>
      </w:r>
      <w:r w:rsidRPr="00B526F2">
        <w:rPr>
          <w:rFonts w:ascii="Gill Sans MT" w:hAnsi="Gill Sans MT"/>
        </w:rPr>
        <w:t xml:space="preserve"> 5:</w:t>
      </w:r>
      <w:r w:rsidR="00506772">
        <w:rPr>
          <w:rFonts w:ascii="Gill Sans MT" w:hAnsi="Gill Sans MT"/>
        </w:rPr>
        <w:t>1</w:t>
      </w:r>
      <w:r w:rsidR="000C2615">
        <w:rPr>
          <w:rFonts w:ascii="Gill Sans MT" w:hAnsi="Gill Sans MT"/>
        </w:rPr>
        <w:t>0</w:t>
      </w:r>
      <w:r w:rsidRPr="00B526F2">
        <w:rPr>
          <w:rFonts w:ascii="Gill Sans MT" w:hAnsi="Gill Sans MT"/>
        </w:rPr>
        <w:t xml:space="preserve"> pm</w:t>
      </w:r>
      <w:bookmarkStart w:id="0" w:name="_GoBack"/>
      <w:bookmarkEnd w:id="0"/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  <w:u w:val="single"/>
        </w:rPr>
        <w:t>Location:</w:t>
      </w:r>
      <w:r w:rsidRPr="00B526F2">
        <w:rPr>
          <w:rFonts w:ascii="Gill Sans MT" w:hAnsi="Gill Sans MT"/>
        </w:rPr>
        <w:t xml:space="preserve"> </w:t>
      </w:r>
      <w:r w:rsidR="00D55111">
        <w:rPr>
          <w:rFonts w:ascii="Gill Sans MT" w:hAnsi="Gill Sans MT"/>
        </w:rPr>
        <w:t>McCormack Building, One Ashburton Place</w:t>
      </w:r>
      <w:r w:rsidRPr="00B526F2">
        <w:rPr>
          <w:rFonts w:ascii="Gill Sans MT" w:hAnsi="Gill Sans MT"/>
        </w:rPr>
        <w:t>,</w:t>
      </w:r>
      <w:r w:rsidR="009B3523">
        <w:rPr>
          <w:rFonts w:ascii="Gill Sans MT" w:hAnsi="Gill Sans MT"/>
        </w:rPr>
        <w:t xml:space="preserve"> </w:t>
      </w:r>
      <w:r w:rsidR="00D55111">
        <w:rPr>
          <w:rFonts w:ascii="Gill Sans MT" w:hAnsi="Gill Sans MT"/>
        </w:rPr>
        <w:t>21st</w:t>
      </w:r>
      <w:r w:rsidR="009B3523" w:rsidRPr="00B526F2">
        <w:rPr>
          <w:rFonts w:ascii="Gill Sans MT" w:hAnsi="Gill Sans MT"/>
        </w:rPr>
        <w:t xml:space="preserve"> </w:t>
      </w:r>
      <w:r w:rsidR="00D55111">
        <w:rPr>
          <w:rFonts w:ascii="Gill Sans MT" w:hAnsi="Gill Sans MT"/>
        </w:rPr>
        <w:t>f</w:t>
      </w:r>
      <w:r w:rsidR="009B3523" w:rsidRPr="00B526F2">
        <w:rPr>
          <w:rFonts w:ascii="Gill Sans MT" w:hAnsi="Gill Sans MT"/>
        </w:rPr>
        <w:t>loor</w:t>
      </w:r>
      <w:r w:rsidR="009B3523">
        <w:rPr>
          <w:rFonts w:ascii="Gill Sans MT" w:hAnsi="Gill Sans MT"/>
        </w:rPr>
        <w:t>,</w:t>
      </w:r>
      <w:r w:rsidR="002379EB" w:rsidRPr="00B526F2">
        <w:rPr>
          <w:rFonts w:ascii="Gill Sans MT" w:hAnsi="Gill Sans MT"/>
        </w:rPr>
        <w:t xml:space="preserve"> </w:t>
      </w:r>
      <w:r w:rsidRPr="00B526F2">
        <w:rPr>
          <w:rFonts w:ascii="Gill Sans MT" w:hAnsi="Gill Sans MT"/>
        </w:rPr>
        <w:t>Boston, MA 021</w:t>
      </w:r>
      <w:r w:rsidR="001E47C8">
        <w:rPr>
          <w:rFonts w:ascii="Gill Sans MT" w:hAnsi="Gill Sans MT"/>
        </w:rPr>
        <w:t>0</w:t>
      </w:r>
      <w:r w:rsidR="00D55111">
        <w:rPr>
          <w:rFonts w:ascii="Gill Sans MT" w:hAnsi="Gill Sans MT"/>
        </w:rPr>
        <w:t>8</w:t>
      </w:r>
    </w:p>
    <w:p w:rsidR="00417A9B" w:rsidRDefault="00417A9B" w:rsidP="00186D4F">
      <w:pPr>
        <w:pStyle w:val="NoSpacing"/>
        <w:ind w:left="-360"/>
        <w:rPr>
          <w:rFonts w:ascii="Gill Sans MT" w:hAnsi="Gill Sans MT"/>
        </w:rPr>
      </w:pPr>
    </w:p>
    <w:tbl>
      <w:tblPr>
        <w:tblStyle w:val="TableGrid"/>
        <w:tblW w:w="1053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7830"/>
        <w:gridCol w:w="1044"/>
        <w:gridCol w:w="1080"/>
      </w:tblGrid>
      <w:tr w:rsidR="001B6E73" w:rsidRPr="001B6E73" w:rsidTr="001B6E73">
        <w:trPr>
          <w:trHeight w:val="288"/>
        </w:trPr>
        <w:tc>
          <w:tcPr>
            <w:tcW w:w="8406" w:type="dxa"/>
            <w:gridSpan w:val="2"/>
            <w:shd w:val="clear" w:color="auto" w:fill="C6D9F1" w:themeFill="text2" w:themeFillTint="33"/>
            <w:vAlign w:val="center"/>
          </w:tcPr>
          <w:p w:rsidR="001B6E73" w:rsidRPr="001B6E73" w:rsidRDefault="001B6E73" w:rsidP="001B6E7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Members present</w:t>
            </w:r>
          </w:p>
        </w:tc>
        <w:tc>
          <w:tcPr>
            <w:tcW w:w="1044" w:type="dxa"/>
            <w:shd w:val="clear" w:color="auto" w:fill="C6D9F1" w:themeFill="text2" w:themeFillTint="33"/>
            <w:vAlign w:val="center"/>
          </w:tcPr>
          <w:p w:rsidR="001B6E73" w:rsidRPr="001B6E73" w:rsidRDefault="001B6E73" w:rsidP="001B6E73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Vote 1</w:t>
            </w:r>
            <w:r>
              <w:rPr>
                <w:rFonts w:ascii="Gill Sans MT" w:hAnsi="Gill Sans MT"/>
                <w:b/>
              </w:rPr>
              <w:t>*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:rsidR="001B6E73" w:rsidRPr="001B6E73" w:rsidRDefault="001B6E73" w:rsidP="001B6E73">
            <w:pPr>
              <w:pStyle w:val="NoSpacing"/>
              <w:ind w:left="-198" w:right="-16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Vote 2</w:t>
            </w:r>
            <w:r>
              <w:rPr>
                <w:rFonts w:ascii="Gill Sans MT" w:hAnsi="Gill Sans MT"/>
                <w:b/>
              </w:rPr>
              <w:t xml:space="preserve"> </w:t>
            </w:r>
          </w:p>
        </w:tc>
      </w:tr>
      <w:tr w:rsidR="00F21D7C" w:rsidRPr="001B6E73" w:rsidTr="004406B2">
        <w:trPr>
          <w:trHeight w:val="288"/>
        </w:trPr>
        <w:tc>
          <w:tcPr>
            <w:tcW w:w="576" w:type="dxa"/>
            <w:vAlign w:val="center"/>
          </w:tcPr>
          <w:p w:rsidR="00F21D7C" w:rsidRPr="001B6E73" w:rsidRDefault="00F21D7C" w:rsidP="001B6E73">
            <w:pPr>
              <w:pStyle w:val="NoSpacing"/>
              <w:ind w:left="-360" w:right="-1"/>
              <w:jc w:val="righ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830" w:type="dxa"/>
            <w:vAlign w:val="center"/>
          </w:tcPr>
          <w:p w:rsidR="00F21D7C" w:rsidRPr="001B6E73" w:rsidRDefault="00F21D7C" w:rsidP="001B6E7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Marylou Sudders</w:t>
            </w:r>
            <w:r w:rsidRPr="001B6E73">
              <w:rPr>
                <w:rFonts w:ascii="Gill Sans MT" w:hAnsi="Gill Sans MT"/>
              </w:rPr>
              <w:t xml:space="preserve"> – EOHHS (Chair)</w:t>
            </w:r>
          </w:p>
        </w:tc>
        <w:tc>
          <w:tcPr>
            <w:tcW w:w="1044" w:type="dxa"/>
            <w:vAlign w:val="center"/>
          </w:tcPr>
          <w:p w:rsidR="00F21D7C" w:rsidRPr="001B6E73" w:rsidRDefault="00F21D7C" w:rsidP="00EC29F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  <w:tc>
          <w:tcPr>
            <w:tcW w:w="1080" w:type="dxa"/>
            <w:vAlign w:val="center"/>
          </w:tcPr>
          <w:p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21D7C" w:rsidRPr="001B6E73" w:rsidTr="004406B2">
        <w:trPr>
          <w:trHeight w:val="288"/>
        </w:trPr>
        <w:tc>
          <w:tcPr>
            <w:tcW w:w="576" w:type="dxa"/>
            <w:vAlign w:val="center"/>
          </w:tcPr>
          <w:p w:rsidR="00F21D7C" w:rsidRPr="001B6E73" w:rsidRDefault="00F21D7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830" w:type="dxa"/>
            <w:vAlign w:val="center"/>
          </w:tcPr>
          <w:p w:rsidR="00F21D7C" w:rsidRPr="001B6E73" w:rsidRDefault="00F21D7C" w:rsidP="001B6E73">
            <w:pPr>
              <w:pStyle w:val="NoSpacing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>Ruth Balser</w:t>
            </w:r>
            <w:r w:rsidRPr="001B6E73">
              <w:rPr>
                <w:rFonts w:ascii="Gill Sans MT" w:hAnsi="Gill Sans MT"/>
              </w:rPr>
              <w:t xml:space="preserve"> – MA House of Representatives</w:t>
            </w:r>
          </w:p>
        </w:tc>
        <w:tc>
          <w:tcPr>
            <w:tcW w:w="1044" w:type="dxa"/>
            <w:vAlign w:val="center"/>
          </w:tcPr>
          <w:p w:rsidR="00F21D7C" w:rsidRPr="001B6E73" w:rsidRDefault="00B52A9C" w:rsidP="00EC29F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21D7C" w:rsidRPr="001B6E73" w:rsidTr="004406B2">
        <w:trPr>
          <w:trHeight w:val="288"/>
        </w:trPr>
        <w:tc>
          <w:tcPr>
            <w:tcW w:w="576" w:type="dxa"/>
            <w:vAlign w:val="center"/>
          </w:tcPr>
          <w:p w:rsidR="00F21D7C" w:rsidRPr="001B6E73" w:rsidRDefault="00F21D7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830" w:type="dxa"/>
            <w:vAlign w:val="center"/>
          </w:tcPr>
          <w:p w:rsidR="00F21D7C" w:rsidRPr="001B6E73" w:rsidRDefault="00F21D7C" w:rsidP="001B6E7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Kristin Beville</w:t>
            </w:r>
            <w:r w:rsidRPr="001B6E73">
              <w:rPr>
                <w:rFonts w:ascii="Gill Sans MT" w:hAnsi="Gill Sans MT"/>
              </w:rPr>
              <w:t xml:space="preserve"> – McLean Hospital</w:t>
            </w:r>
          </w:p>
        </w:tc>
        <w:tc>
          <w:tcPr>
            <w:tcW w:w="1044" w:type="dxa"/>
            <w:vAlign w:val="center"/>
          </w:tcPr>
          <w:p w:rsidR="00F21D7C" w:rsidRPr="001B6E73" w:rsidRDefault="00F21D7C" w:rsidP="00EC29F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21D7C" w:rsidRPr="001B6E73" w:rsidTr="004406B2">
        <w:trPr>
          <w:trHeight w:val="288"/>
        </w:trPr>
        <w:tc>
          <w:tcPr>
            <w:tcW w:w="576" w:type="dxa"/>
            <w:vAlign w:val="center"/>
          </w:tcPr>
          <w:p w:rsidR="00F21D7C" w:rsidRPr="001B6E73" w:rsidRDefault="00F21D7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830" w:type="dxa"/>
            <w:vAlign w:val="center"/>
          </w:tcPr>
          <w:p w:rsidR="00F21D7C" w:rsidRPr="001B6E73" w:rsidRDefault="00F21D7C" w:rsidP="001B6E73">
            <w:pPr>
              <w:pStyle w:val="NoSpacing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>Monica Bharel, MD, MPH</w:t>
            </w:r>
            <w:r w:rsidRPr="001B6E73">
              <w:rPr>
                <w:rFonts w:ascii="Gill Sans MT" w:hAnsi="Gill Sans MT"/>
              </w:rPr>
              <w:t xml:space="preserve"> – D</w:t>
            </w:r>
            <w:r w:rsidR="00F82886">
              <w:rPr>
                <w:rFonts w:ascii="Gill Sans MT" w:hAnsi="Gill Sans MT"/>
              </w:rPr>
              <w:t xml:space="preserve">epartment of </w:t>
            </w:r>
            <w:r w:rsidRPr="001B6E73">
              <w:rPr>
                <w:rFonts w:ascii="Gill Sans MT" w:hAnsi="Gill Sans MT"/>
              </w:rPr>
              <w:t>P</w:t>
            </w:r>
            <w:r w:rsidR="00F82886">
              <w:rPr>
                <w:rFonts w:ascii="Gill Sans MT" w:hAnsi="Gill Sans MT"/>
              </w:rPr>
              <w:t xml:space="preserve">ublic </w:t>
            </w:r>
            <w:r w:rsidRPr="001B6E73">
              <w:rPr>
                <w:rFonts w:ascii="Gill Sans MT" w:hAnsi="Gill Sans MT"/>
              </w:rPr>
              <w:t>H</w:t>
            </w:r>
            <w:r w:rsidR="00F82886">
              <w:rPr>
                <w:rFonts w:ascii="Gill Sans MT" w:hAnsi="Gill Sans MT"/>
              </w:rPr>
              <w:t>ealth</w:t>
            </w:r>
          </w:p>
        </w:tc>
        <w:tc>
          <w:tcPr>
            <w:tcW w:w="1044" w:type="dxa"/>
            <w:vAlign w:val="center"/>
          </w:tcPr>
          <w:p w:rsidR="00F21D7C" w:rsidRPr="001B6E73" w:rsidRDefault="00F21D7C" w:rsidP="00EC29F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21D7C" w:rsidRPr="001B6E73" w:rsidTr="004406B2">
        <w:trPr>
          <w:trHeight w:val="288"/>
        </w:trPr>
        <w:tc>
          <w:tcPr>
            <w:tcW w:w="576" w:type="dxa"/>
            <w:vAlign w:val="center"/>
          </w:tcPr>
          <w:p w:rsidR="00F21D7C" w:rsidRPr="001B6E73" w:rsidRDefault="00F21D7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830" w:type="dxa"/>
            <w:vAlign w:val="center"/>
          </w:tcPr>
          <w:p w:rsidR="00F21D7C" w:rsidRPr="001B6E73" w:rsidRDefault="00F21D7C" w:rsidP="001B6E73">
            <w:pPr>
              <w:pStyle w:val="NoSpacing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>William Brownsberger</w:t>
            </w:r>
            <w:r w:rsidRPr="001B6E73">
              <w:rPr>
                <w:rFonts w:ascii="Gill Sans MT" w:hAnsi="Gill Sans MT"/>
              </w:rPr>
              <w:t xml:space="preserve"> – MA Senate</w:t>
            </w:r>
          </w:p>
        </w:tc>
        <w:tc>
          <w:tcPr>
            <w:tcW w:w="1044" w:type="dxa"/>
            <w:vAlign w:val="center"/>
          </w:tcPr>
          <w:p w:rsidR="00F21D7C" w:rsidRPr="001B6E73" w:rsidRDefault="00F21D7C" w:rsidP="00EC29F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21D7C" w:rsidRPr="001B6E73" w:rsidTr="004406B2">
        <w:trPr>
          <w:trHeight w:val="288"/>
        </w:trPr>
        <w:tc>
          <w:tcPr>
            <w:tcW w:w="576" w:type="dxa"/>
            <w:vAlign w:val="center"/>
          </w:tcPr>
          <w:p w:rsidR="00F21D7C" w:rsidRPr="001B6E73" w:rsidRDefault="00F21D7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830" w:type="dxa"/>
            <w:vAlign w:val="center"/>
          </w:tcPr>
          <w:p w:rsidR="00F21D7C" w:rsidRPr="001B6E73" w:rsidRDefault="00F21D7C" w:rsidP="001B6E7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Paula Carey</w:t>
            </w:r>
            <w:r w:rsidRPr="001B6E73">
              <w:rPr>
                <w:rFonts w:ascii="Gill Sans MT" w:hAnsi="Gill Sans MT"/>
              </w:rPr>
              <w:t xml:space="preserve"> – Trial Court</w:t>
            </w:r>
          </w:p>
        </w:tc>
        <w:tc>
          <w:tcPr>
            <w:tcW w:w="1044" w:type="dxa"/>
            <w:vAlign w:val="center"/>
          </w:tcPr>
          <w:p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21D7C" w:rsidRPr="001B6E73" w:rsidTr="004406B2">
        <w:trPr>
          <w:trHeight w:val="288"/>
        </w:trPr>
        <w:tc>
          <w:tcPr>
            <w:tcW w:w="576" w:type="dxa"/>
            <w:vAlign w:val="center"/>
          </w:tcPr>
          <w:p w:rsidR="00F21D7C" w:rsidRPr="001B6E73" w:rsidRDefault="00F21D7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830" w:type="dxa"/>
            <w:vAlign w:val="center"/>
          </w:tcPr>
          <w:p w:rsidR="00F21D7C" w:rsidRPr="001B6E73" w:rsidRDefault="00F21D7C" w:rsidP="001B6E7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Alain Chaoui, MD</w:t>
            </w:r>
            <w:r w:rsidRPr="001B6E73">
              <w:rPr>
                <w:rFonts w:ascii="Gill Sans MT" w:hAnsi="Gill Sans MT"/>
              </w:rPr>
              <w:t xml:space="preserve"> – Massachusetts Medical Society</w:t>
            </w:r>
          </w:p>
        </w:tc>
        <w:tc>
          <w:tcPr>
            <w:tcW w:w="1044" w:type="dxa"/>
            <w:vAlign w:val="center"/>
          </w:tcPr>
          <w:p w:rsidR="00F21D7C" w:rsidRPr="001B6E73" w:rsidRDefault="00E967CE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21D7C" w:rsidRPr="001B6E73" w:rsidTr="004406B2">
        <w:trPr>
          <w:trHeight w:val="288"/>
        </w:trPr>
        <w:tc>
          <w:tcPr>
            <w:tcW w:w="576" w:type="dxa"/>
            <w:vAlign w:val="center"/>
          </w:tcPr>
          <w:p w:rsidR="00F21D7C" w:rsidRPr="001B6E73" w:rsidRDefault="00F21D7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830" w:type="dxa"/>
            <w:vAlign w:val="center"/>
          </w:tcPr>
          <w:p w:rsidR="00F21D7C" w:rsidRPr="001B6E73" w:rsidRDefault="00F21D7C" w:rsidP="001B6E7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 xml:space="preserve">Nancy Connolly, </w:t>
            </w:r>
            <w:proofErr w:type="spellStart"/>
            <w:r w:rsidRPr="001B6E73">
              <w:rPr>
                <w:rFonts w:ascii="Gill Sans MT" w:hAnsi="Gill Sans MT"/>
                <w:b/>
              </w:rPr>
              <w:t>PsyD</w:t>
            </w:r>
            <w:proofErr w:type="spellEnd"/>
            <w:r w:rsidRPr="001B6E73">
              <w:rPr>
                <w:rFonts w:ascii="Gill Sans MT" w:hAnsi="Gill Sans MT"/>
                <w:b/>
              </w:rPr>
              <w:t xml:space="preserve"> </w:t>
            </w:r>
            <w:r w:rsidRPr="001B6E73">
              <w:rPr>
                <w:rFonts w:ascii="Gill Sans MT" w:hAnsi="Gill Sans MT"/>
              </w:rPr>
              <w:t>– D</w:t>
            </w:r>
            <w:r w:rsidR="00F82886">
              <w:rPr>
                <w:rFonts w:ascii="Gill Sans MT" w:hAnsi="Gill Sans MT"/>
              </w:rPr>
              <w:t xml:space="preserve">epartment of </w:t>
            </w:r>
            <w:r w:rsidRPr="001B6E73">
              <w:rPr>
                <w:rFonts w:ascii="Gill Sans MT" w:hAnsi="Gill Sans MT"/>
              </w:rPr>
              <w:t>M</w:t>
            </w:r>
            <w:r w:rsidR="00F82886">
              <w:rPr>
                <w:rFonts w:ascii="Gill Sans MT" w:hAnsi="Gill Sans MT"/>
              </w:rPr>
              <w:t xml:space="preserve">ental </w:t>
            </w:r>
            <w:r w:rsidRPr="001B6E73">
              <w:rPr>
                <w:rFonts w:ascii="Gill Sans MT" w:hAnsi="Gill Sans MT"/>
              </w:rPr>
              <w:t>H</w:t>
            </w:r>
            <w:r w:rsidR="00F82886">
              <w:rPr>
                <w:rFonts w:ascii="Gill Sans MT" w:hAnsi="Gill Sans MT"/>
              </w:rPr>
              <w:t>ealth</w:t>
            </w:r>
          </w:p>
        </w:tc>
        <w:tc>
          <w:tcPr>
            <w:tcW w:w="1044" w:type="dxa"/>
            <w:vAlign w:val="center"/>
          </w:tcPr>
          <w:p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21D7C" w:rsidRPr="001B6E73" w:rsidTr="004406B2">
        <w:trPr>
          <w:trHeight w:val="288"/>
        </w:trPr>
        <w:tc>
          <w:tcPr>
            <w:tcW w:w="576" w:type="dxa"/>
            <w:vAlign w:val="center"/>
          </w:tcPr>
          <w:p w:rsidR="00F21D7C" w:rsidRPr="001B6E73" w:rsidRDefault="00F21D7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830" w:type="dxa"/>
            <w:vAlign w:val="center"/>
          </w:tcPr>
          <w:p w:rsidR="00F21D7C" w:rsidRPr="001B6E73" w:rsidRDefault="00F21D7C" w:rsidP="001B6E7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Vic DiGravio</w:t>
            </w:r>
            <w:r w:rsidRPr="001B6E73">
              <w:rPr>
                <w:rFonts w:ascii="Gill Sans MT" w:hAnsi="Gill Sans MT"/>
              </w:rPr>
              <w:t xml:space="preserve"> – Association for Behavioral Health</w:t>
            </w:r>
          </w:p>
        </w:tc>
        <w:tc>
          <w:tcPr>
            <w:tcW w:w="1044" w:type="dxa"/>
            <w:vAlign w:val="center"/>
          </w:tcPr>
          <w:p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21D7C" w:rsidRPr="001B6E73" w:rsidTr="004406B2">
        <w:trPr>
          <w:trHeight w:val="288"/>
        </w:trPr>
        <w:tc>
          <w:tcPr>
            <w:tcW w:w="576" w:type="dxa"/>
            <w:vAlign w:val="center"/>
          </w:tcPr>
          <w:p w:rsidR="00F21D7C" w:rsidRPr="001B6E73" w:rsidRDefault="00F21D7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7830" w:type="dxa"/>
            <w:vAlign w:val="center"/>
          </w:tcPr>
          <w:p w:rsidR="00F21D7C" w:rsidRPr="001B6E73" w:rsidRDefault="00F21D7C" w:rsidP="001B6E73">
            <w:pPr>
              <w:pStyle w:val="NoSpacing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>Michael J. Finn</w:t>
            </w:r>
            <w:r w:rsidRPr="001B6E73">
              <w:rPr>
                <w:rFonts w:ascii="Gill Sans MT" w:hAnsi="Gill Sans MT"/>
              </w:rPr>
              <w:t xml:space="preserve"> – MA House of Representatives</w:t>
            </w:r>
          </w:p>
        </w:tc>
        <w:tc>
          <w:tcPr>
            <w:tcW w:w="1044" w:type="dxa"/>
            <w:vAlign w:val="center"/>
          </w:tcPr>
          <w:p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21D7C" w:rsidRPr="001B6E73" w:rsidTr="004406B2">
        <w:trPr>
          <w:trHeight w:val="288"/>
        </w:trPr>
        <w:tc>
          <w:tcPr>
            <w:tcW w:w="576" w:type="dxa"/>
            <w:vAlign w:val="center"/>
          </w:tcPr>
          <w:p w:rsidR="00F21D7C" w:rsidRPr="001B6E73" w:rsidRDefault="00F21D7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7830" w:type="dxa"/>
            <w:vAlign w:val="center"/>
          </w:tcPr>
          <w:p w:rsidR="00F21D7C" w:rsidRPr="001B6E73" w:rsidRDefault="00F21D7C" w:rsidP="001B6E73">
            <w:pPr>
              <w:pStyle w:val="NoSpacing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>Marcia Fowler</w:t>
            </w:r>
            <w:r w:rsidRPr="001B6E73">
              <w:rPr>
                <w:rFonts w:ascii="Gill Sans MT" w:hAnsi="Gill Sans MT"/>
              </w:rPr>
              <w:t xml:space="preserve"> – </w:t>
            </w:r>
            <w:proofErr w:type="spellStart"/>
            <w:r w:rsidRPr="001B6E73">
              <w:rPr>
                <w:rFonts w:ascii="Gill Sans MT" w:hAnsi="Gill Sans MT"/>
              </w:rPr>
              <w:t>Bournewood</w:t>
            </w:r>
            <w:proofErr w:type="spellEnd"/>
            <w:r w:rsidRPr="001B6E73">
              <w:rPr>
                <w:rFonts w:ascii="Gill Sans MT" w:hAnsi="Gill Sans MT"/>
              </w:rPr>
              <w:t xml:space="preserve"> Health Systems</w:t>
            </w:r>
          </w:p>
        </w:tc>
        <w:tc>
          <w:tcPr>
            <w:tcW w:w="1044" w:type="dxa"/>
            <w:vAlign w:val="center"/>
          </w:tcPr>
          <w:p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21D7C" w:rsidRPr="001B6E73" w:rsidTr="004406B2">
        <w:trPr>
          <w:trHeight w:val="288"/>
        </w:trPr>
        <w:tc>
          <w:tcPr>
            <w:tcW w:w="576" w:type="dxa"/>
            <w:vAlign w:val="center"/>
          </w:tcPr>
          <w:p w:rsidR="00F21D7C" w:rsidRPr="001B6E73" w:rsidRDefault="00F21D7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7830" w:type="dxa"/>
            <w:vAlign w:val="center"/>
          </w:tcPr>
          <w:p w:rsidR="00F21D7C" w:rsidRPr="001B6E73" w:rsidRDefault="00F21D7C" w:rsidP="001B6E7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Maryanne Frangules</w:t>
            </w:r>
            <w:r w:rsidRPr="001B6E73">
              <w:rPr>
                <w:rFonts w:ascii="Gill Sans MT" w:hAnsi="Gill Sans MT"/>
              </w:rPr>
              <w:t xml:space="preserve"> – MOAR</w:t>
            </w:r>
          </w:p>
        </w:tc>
        <w:tc>
          <w:tcPr>
            <w:tcW w:w="1044" w:type="dxa"/>
            <w:vAlign w:val="center"/>
          </w:tcPr>
          <w:p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21D7C" w:rsidRPr="001B6E73" w:rsidTr="004406B2">
        <w:trPr>
          <w:trHeight w:val="288"/>
        </w:trPr>
        <w:tc>
          <w:tcPr>
            <w:tcW w:w="576" w:type="dxa"/>
            <w:vAlign w:val="center"/>
          </w:tcPr>
          <w:p w:rsidR="00F21D7C" w:rsidRPr="001B6E73" w:rsidRDefault="00F21D7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13</w:t>
            </w:r>
          </w:p>
        </w:tc>
        <w:tc>
          <w:tcPr>
            <w:tcW w:w="7830" w:type="dxa"/>
            <w:vAlign w:val="center"/>
          </w:tcPr>
          <w:p w:rsidR="00F21D7C" w:rsidRPr="001B6E73" w:rsidRDefault="00F21D7C" w:rsidP="001B6E7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 xml:space="preserve">Richard G. Frank, PhD </w:t>
            </w:r>
            <w:r w:rsidRPr="001B6E73">
              <w:rPr>
                <w:rFonts w:ascii="Gill Sans MT" w:hAnsi="Gill Sans MT"/>
              </w:rPr>
              <w:t>– Harvard Medical School</w:t>
            </w:r>
          </w:p>
        </w:tc>
        <w:tc>
          <w:tcPr>
            <w:tcW w:w="1044" w:type="dxa"/>
            <w:vAlign w:val="center"/>
          </w:tcPr>
          <w:p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21D7C" w:rsidRPr="001B6E73" w:rsidTr="004406B2">
        <w:trPr>
          <w:trHeight w:val="288"/>
        </w:trPr>
        <w:tc>
          <w:tcPr>
            <w:tcW w:w="576" w:type="dxa"/>
            <w:vAlign w:val="center"/>
          </w:tcPr>
          <w:p w:rsidR="00F21D7C" w:rsidRPr="001B6E73" w:rsidRDefault="00F21D7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7830" w:type="dxa"/>
            <w:vAlign w:val="center"/>
          </w:tcPr>
          <w:p w:rsidR="00F21D7C" w:rsidRPr="001B6E73" w:rsidRDefault="00F21D7C" w:rsidP="001B6E73">
            <w:pPr>
              <w:pStyle w:val="NoSpacing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>Cindy Friedman</w:t>
            </w:r>
            <w:r w:rsidRPr="001B6E73">
              <w:rPr>
                <w:rFonts w:ascii="Gill Sans MT" w:hAnsi="Gill Sans MT"/>
              </w:rPr>
              <w:t xml:space="preserve"> – MA Senate</w:t>
            </w:r>
          </w:p>
        </w:tc>
        <w:tc>
          <w:tcPr>
            <w:tcW w:w="1044" w:type="dxa"/>
            <w:vAlign w:val="center"/>
          </w:tcPr>
          <w:p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F0D2C" w:rsidRPr="001B6E73" w:rsidTr="004406B2">
        <w:trPr>
          <w:trHeight w:val="288"/>
        </w:trPr>
        <w:tc>
          <w:tcPr>
            <w:tcW w:w="576" w:type="dxa"/>
            <w:vAlign w:val="center"/>
          </w:tcPr>
          <w:p w:rsidR="00EF0D2C" w:rsidRPr="001B6E73" w:rsidRDefault="00EF0D2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7830" w:type="dxa"/>
            <w:vAlign w:val="center"/>
          </w:tcPr>
          <w:p w:rsidR="00EF0D2C" w:rsidRPr="001B6E73" w:rsidRDefault="00EF0D2C" w:rsidP="009F6ECB">
            <w:pPr>
              <w:pStyle w:val="NoSpacing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>Neal S. Hovey</w:t>
            </w:r>
            <w:r w:rsidRPr="001B6E73">
              <w:rPr>
                <w:rFonts w:ascii="Gill Sans MT" w:hAnsi="Gill Sans MT"/>
              </w:rPr>
              <w:t xml:space="preserve"> – Topsfield Police</w:t>
            </w:r>
          </w:p>
        </w:tc>
        <w:tc>
          <w:tcPr>
            <w:tcW w:w="1044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F0D2C" w:rsidRPr="001B6E73" w:rsidTr="004406B2">
        <w:trPr>
          <w:trHeight w:val="288"/>
        </w:trPr>
        <w:tc>
          <w:tcPr>
            <w:tcW w:w="576" w:type="dxa"/>
            <w:vAlign w:val="center"/>
          </w:tcPr>
          <w:p w:rsidR="00EF0D2C" w:rsidRPr="001B6E73" w:rsidRDefault="00EF0D2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16</w:t>
            </w:r>
          </w:p>
        </w:tc>
        <w:tc>
          <w:tcPr>
            <w:tcW w:w="7830" w:type="dxa"/>
            <w:vAlign w:val="center"/>
          </w:tcPr>
          <w:p w:rsidR="00EF0D2C" w:rsidRPr="001B6E73" w:rsidRDefault="00EF0D2C" w:rsidP="009F6ECB">
            <w:pPr>
              <w:pStyle w:val="NoSpacing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>Carrie Jochelson PMHCNS-BC</w:t>
            </w:r>
            <w:r w:rsidRPr="001B6E73">
              <w:rPr>
                <w:rFonts w:ascii="Gill Sans MT" w:hAnsi="Gill Sans MT"/>
              </w:rPr>
              <w:t xml:space="preserve"> – </w:t>
            </w:r>
            <w:proofErr w:type="spellStart"/>
            <w:r w:rsidRPr="001B6E73">
              <w:rPr>
                <w:rFonts w:ascii="Gill Sans MT" w:hAnsi="Gill Sans MT"/>
              </w:rPr>
              <w:t>MAAPPN</w:t>
            </w:r>
            <w:proofErr w:type="spellEnd"/>
          </w:p>
        </w:tc>
        <w:tc>
          <w:tcPr>
            <w:tcW w:w="1044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F0D2C" w:rsidRPr="001B6E73" w:rsidTr="004406B2">
        <w:trPr>
          <w:trHeight w:val="288"/>
        </w:trPr>
        <w:tc>
          <w:tcPr>
            <w:tcW w:w="576" w:type="dxa"/>
            <w:vAlign w:val="center"/>
          </w:tcPr>
          <w:p w:rsidR="00EF0D2C" w:rsidRPr="001B6E73" w:rsidRDefault="00EF0D2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7830" w:type="dxa"/>
            <w:vAlign w:val="center"/>
          </w:tcPr>
          <w:p w:rsidR="00EF0D2C" w:rsidRPr="001B6E73" w:rsidRDefault="00EF0D2C" w:rsidP="009F6ECB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Todd Kerensky, MD</w:t>
            </w:r>
            <w:r w:rsidRPr="001B6E73">
              <w:rPr>
                <w:rFonts w:ascii="Gill Sans MT" w:hAnsi="Gill Sans MT"/>
              </w:rPr>
              <w:t xml:space="preserve"> – Spectrum Health</w:t>
            </w:r>
          </w:p>
        </w:tc>
        <w:tc>
          <w:tcPr>
            <w:tcW w:w="1044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F0D2C" w:rsidRPr="001B6E73" w:rsidTr="004406B2">
        <w:trPr>
          <w:trHeight w:val="288"/>
        </w:trPr>
        <w:tc>
          <w:tcPr>
            <w:tcW w:w="576" w:type="dxa"/>
            <w:vAlign w:val="center"/>
          </w:tcPr>
          <w:p w:rsidR="00EF0D2C" w:rsidRPr="001B6E73" w:rsidRDefault="00EF0D2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18</w:t>
            </w:r>
          </w:p>
        </w:tc>
        <w:tc>
          <w:tcPr>
            <w:tcW w:w="7830" w:type="dxa"/>
            <w:vAlign w:val="center"/>
          </w:tcPr>
          <w:p w:rsidR="00EF0D2C" w:rsidRPr="001B6E73" w:rsidRDefault="00EF0D2C" w:rsidP="009F6ECB">
            <w:pPr>
              <w:pStyle w:val="NoSpacing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>Mark Larsen</w:t>
            </w:r>
            <w:r w:rsidRPr="001B6E73">
              <w:rPr>
                <w:rFonts w:ascii="Gill Sans MT" w:hAnsi="Gill Sans MT"/>
              </w:rPr>
              <w:t xml:space="preserve"> – Committee for Public Counsel Services</w:t>
            </w:r>
          </w:p>
        </w:tc>
        <w:tc>
          <w:tcPr>
            <w:tcW w:w="1044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F0D2C" w:rsidRPr="001B6E73" w:rsidTr="004406B2">
        <w:trPr>
          <w:trHeight w:val="288"/>
        </w:trPr>
        <w:tc>
          <w:tcPr>
            <w:tcW w:w="576" w:type="dxa"/>
            <w:vAlign w:val="center"/>
          </w:tcPr>
          <w:p w:rsidR="00EF0D2C" w:rsidRPr="001B6E73" w:rsidRDefault="00EF0D2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19</w:t>
            </w:r>
          </w:p>
        </w:tc>
        <w:tc>
          <w:tcPr>
            <w:tcW w:w="7830" w:type="dxa"/>
            <w:vAlign w:val="center"/>
          </w:tcPr>
          <w:p w:rsidR="00EF0D2C" w:rsidRPr="001B6E73" w:rsidRDefault="00EF0D2C" w:rsidP="009F6ECB">
            <w:pPr>
              <w:pStyle w:val="NoSpacing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>David Munson, MD</w:t>
            </w:r>
            <w:r w:rsidRPr="001B6E73">
              <w:rPr>
                <w:rFonts w:ascii="Gill Sans MT" w:hAnsi="Gill Sans MT"/>
              </w:rPr>
              <w:t xml:space="preserve"> – Boston Health Care for the Homeless Program</w:t>
            </w:r>
          </w:p>
        </w:tc>
        <w:tc>
          <w:tcPr>
            <w:tcW w:w="1044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F0D2C" w:rsidRPr="001B6E73" w:rsidTr="001B6E73">
        <w:trPr>
          <w:trHeight w:val="288"/>
        </w:trPr>
        <w:tc>
          <w:tcPr>
            <w:tcW w:w="576" w:type="dxa"/>
            <w:vAlign w:val="center"/>
          </w:tcPr>
          <w:p w:rsidR="00EF0D2C" w:rsidRPr="001B6E73" w:rsidRDefault="00EF0D2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20</w:t>
            </w:r>
          </w:p>
        </w:tc>
        <w:tc>
          <w:tcPr>
            <w:tcW w:w="7830" w:type="dxa"/>
            <w:vAlign w:val="center"/>
          </w:tcPr>
          <w:p w:rsidR="00EF0D2C" w:rsidRPr="001B6E73" w:rsidRDefault="00EF0D2C" w:rsidP="009F6ECB">
            <w:pPr>
              <w:pStyle w:val="NoSpacing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>David Podell, PhD</w:t>
            </w:r>
            <w:r w:rsidRPr="001B6E73">
              <w:rPr>
                <w:rFonts w:ascii="Gill Sans MT" w:hAnsi="Gill Sans MT"/>
              </w:rPr>
              <w:t xml:space="preserve"> – MassBay Community College</w:t>
            </w:r>
          </w:p>
        </w:tc>
        <w:tc>
          <w:tcPr>
            <w:tcW w:w="1044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F0D2C" w:rsidRPr="001B6E73" w:rsidTr="004406B2">
        <w:trPr>
          <w:trHeight w:val="288"/>
        </w:trPr>
        <w:tc>
          <w:tcPr>
            <w:tcW w:w="576" w:type="dxa"/>
            <w:vAlign w:val="center"/>
          </w:tcPr>
          <w:p w:rsidR="00EF0D2C" w:rsidRPr="001B6E73" w:rsidRDefault="00EF0D2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21</w:t>
            </w:r>
          </w:p>
        </w:tc>
        <w:tc>
          <w:tcPr>
            <w:tcW w:w="7830" w:type="dxa"/>
            <w:vAlign w:val="center"/>
          </w:tcPr>
          <w:p w:rsidR="00EF0D2C" w:rsidRPr="001B6E73" w:rsidRDefault="00EF0D2C" w:rsidP="009F6ECB">
            <w:pPr>
              <w:pStyle w:val="NoSpacing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>John Rosenthal</w:t>
            </w:r>
            <w:r w:rsidRPr="001B6E73">
              <w:rPr>
                <w:rFonts w:ascii="Gill Sans MT" w:hAnsi="Gill Sans MT"/>
              </w:rPr>
              <w:t xml:space="preserve"> – </w:t>
            </w:r>
            <w:proofErr w:type="spellStart"/>
            <w:r w:rsidRPr="001B6E73">
              <w:rPr>
                <w:rFonts w:ascii="Gill Sans MT" w:hAnsi="Gill Sans MT"/>
              </w:rPr>
              <w:t>PAARI</w:t>
            </w:r>
            <w:proofErr w:type="spellEnd"/>
          </w:p>
        </w:tc>
        <w:tc>
          <w:tcPr>
            <w:tcW w:w="1044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F0D2C" w:rsidRPr="001B6E73" w:rsidTr="004406B2">
        <w:trPr>
          <w:trHeight w:val="288"/>
        </w:trPr>
        <w:tc>
          <w:tcPr>
            <w:tcW w:w="576" w:type="dxa"/>
            <w:vAlign w:val="center"/>
          </w:tcPr>
          <w:p w:rsidR="00EF0D2C" w:rsidRPr="001B6E73" w:rsidRDefault="00EF0D2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22</w:t>
            </w:r>
          </w:p>
        </w:tc>
        <w:tc>
          <w:tcPr>
            <w:tcW w:w="7830" w:type="dxa"/>
            <w:vAlign w:val="center"/>
          </w:tcPr>
          <w:p w:rsidR="00EF0D2C" w:rsidRPr="001B6E73" w:rsidRDefault="00EF0D2C" w:rsidP="009F6ECB">
            <w:pPr>
              <w:pStyle w:val="NoSpacing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>Jessie Rossman</w:t>
            </w:r>
            <w:r w:rsidRPr="001B6E73">
              <w:rPr>
                <w:rFonts w:ascii="Gill Sans MT" w:hAnsi="Gill Sans MT"/>
              </w:rPr>
              <w:t xml:space="preserve"> – ACLU of Massachusetts</w:t>
            </w:r>
          </w:p>
        </w:tc>
        <w:tc>
          <w:tcPr>
            <w:tcW w:w="1044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F0D2C" w:rsidRPr="001B6E73" w:rsidTr="004406B2">
        <w:trPr>
          <w:trHeight w:val="288"/>
        </w:trPr>
        <w:tc>
          <w:tcPr>
            <w:tcW w:w="576" w:type="dxa"/>
            <w:vAlign w:val="center"/>
          </w:tcPr>
          <w:p w:rsidR="00EF0D2C" w:rsidRPr="001B6E73" w:rsidRDefault="00EF0D2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23</w:t>
            </w:r>
          </w:p>
        </w:tc>
        <w:tc>
          <w:tcPr>
            <w:tcW w:w="7830" w:type="dxa"/>
            <w:vAlign w:val="center"/>
          </w:tcPr>
          <w:p w:rsidR="00EF0D2C" w:rsidRPr="001B6E73" w:rsidRDefault="00EF0D2C" w:rsidP="009F6ECB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 xml:space="preserve">Sabrina Selk, </w:t>
            </w:r>
            <w:proofErr w:type="spellStart"/>
            <w:r w:rsidRPr="001B6E73">
              <w:rPr>
                <w:rFonts w:ascii="Gill Sans MT" w:hAnsi="Gill Sans MT"/>
                <w:b/>
              </w:rPr>
              <w:t>ScM</w:t>
            </w:r>
            <w:proofErr w:type="spellEnd"/>
            <w:r w:rsidRPr="001B6E73">
              <w:rPr>
                <w:rFonts w:ascii="Gill Sans MT" w:hAnsi="Gill Sans MT"/>
                <w:b/>
              </w:rPr>
              <w:t>, ScD</w:t>
            </w:r>
            <w:r w:rsidRPr="001B6E73">
              <w:rPr>
                <w:rFonts w:ascii="Gill Sans MT" w:hAnsi="Gill Sans MT"/>
              </w:rPr>
              <w:t xml:space="preserve"> – Office of Health Equity, DPH</w:t>
            </w:r>
          </w:p>
        </w:tc>
        <w:tc>
          <w:tcPr>
            <w:tcW w:w="1044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F0D2C" w:rsidRPr="001B6E73" w:rsidTr="004406B2">
        <w:trPr>
          <w:trHeight w:val="288"/>
        </w:trPr>
        <w:tc>
          <w:tcPr>
            <w:tcW w:w="576" w:type="dxa"/>
            <w:vAlign w:val="center"/>
          </w:tcPr>
          <w:p w:rsidR="00EF0D2C" w:rsidRPr="001B6E73" w:rsidRDefault="00EF0D2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24</w:t>
            </w:r>
          </w:p>
        </w:tc>
        <w:tc>
          <w:tcPr>
            <w:tcW w:w="7830" w:type="dxa"/>
            <w:vAlign w:val="center"/>
          </w:tcPr>
          <w:p w:rsidR="00EF0D2C" w:rsidRPr="001B6E73" w:rsidRDefault="00EF0D2C" w:rsidP="009F6ECB">
            <w:pPr>
              <w:pStyle w:val="NoSpacing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>Leigh Simons Youmans</w:t>
            </w:r>
            <w:r w:rsidRPr="001B6E73">
              <w:rPr>
                <w:rFonts w:ascii="Gill Sans MT" w:hAnsi="Gill Sans MT"/>
              </w:rPr>
              <w:t xml:space="preserve"> – Massachusetts Health &amp; Hospital Association</w:t>
            </w:r>
          </w:p>
        </w:tc>
        <w:tc>
          <w:tcPr>
            <w:tcW w:w="1044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F0D2C" w:rsidRPr="001B6E73" w:rsidTr="004406B2">
        <w:trPr>
          <w:trHeight w:val="288"/>
        </w:trPr>
        <w:tc>
          <w:tcPr>
            <w:tcW w:w="576" w:type="dxa"/>
            <w:vAlign w:val="center"/>
          </w:tcPr>
          <w:p w:rsidR="00EF0D2C" w:rsidRPr="001B6E73" w:rsidRDefault="00EF0D2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25</w:t>
            </w:r>
          </w:p>
        </w:tc>
        <w:tc>
          <w:tcPr>
            <w:tcW w:w="7830" w:type="dxa"/>
            <w:vAlign w:val="center"/>
          </w:tcPr>
          <w:p w:rsidR="00EF0D2C" w:rsidRPr="001B6E73" w:rsidRDefault="00EF0D2C" w:rsidP="009F6ECB">
            <w:pPr>
              <w:pStyle w:val="NoSpacing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 xml:space="preserve">David G. Stewart, PhD, </w:t>
            </w:r>
            <w:proofErr w:type="spellStart"/>
            <w:r w:rsidRPr="001B6E73">
              <w:rPr>
                <w:rFonts w:ascii="Gill Sans MT" w:hAnsi="Gill Sans MT"/>
                <w:b/>
              </w:rPr>
              <w:t>ABPP</w:t>
            </w:r>
            <w:proofErr w:type="spellEnd"/>
            <w:r w:rsidRPr="001B6E73">
              <w:rPr>
                <w:rFonts w:ascii="Gill Sans MT" w:hAnsi="Gill Sans MT"/>
              </w:rPr>
              <w:t xml:space="preserve"> – Cambridge Health Alliance</w:t>
            </w:r>
          </w:p>
        </w:tc>
        <w:tc>
          <w:tcPr>
            <w:tcW w:w="1044" w:type="dxa"/>
            <w:vAlign w:val="center"/>
          </w:tcPr>
          <w:p w:rsidR="00EF0D2C" w:rsidRPr="001B6E73" w:rsidRDefault="00645194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  <w:tc>
          <w:tcPr>
            <w:tcW w:w="1080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F0D2C" w:rsidRPr="001B6E73" w:rsidTr="001B6E73">
        <w:trPr>
          <w:trHeight w:val="288"/>
        </w:trPr>
        <w:tc>
          <w:tcPr>
            <w:tcW w:w="10530" w:type="dxa"/>
            <w:gridSpan w:val="4"/>
            <w:shd w:val="clear" w:color="auto" w:fill="C6D9F1" w:themeFill="text2" w:themeFillTint="33"/>
            <w:vAlign w:val="center"/>
          </w:tcPr>
          <w:p w:rsidR="00EF0D2C" w:rsidRPr="001B6E73" w:rsidRDefault="00EF0D2C" w:rsidP="001B6E7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Members calling in</w:t>
            </w:r>
          </w:p>
        </w:tc>
      </w:tr>
      <w:tr w:rsidR="00EF0D2C" w:rsidRPr="001B6E73" w:rsidTr="001B6E73">
        <w:trPr>
          <w:trHeight w:val="288"/>
        </w:trPr>
        <w:tc>
          <w:tcPr>
            <w:tcW w:w="576" w:type="dxa"/>
            <w:vAlign w:val="center"/>
          </w:tcPr>
          <w:p w:rsidR="00EF0D2C" w:rsidRPr="001B6E73" w:rsidRDefault="00EF0D2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27</w:t>
            </w:r>
          </w:p>
        </w:tc>
        <w:tc>
          <w:tcPr>
            <w:tcW w:w="7830" w:type="dxa"/>
            <w:vAlign w:val="center"/>
          </w:tcPr>
          <w:p w:rsidR="00EF0D2C" w:rsidRPr="001B6E73" w:rsidRDefault="00EF0D2C" w:rsidP="001B6E7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 xml:space="preserve">Leo Beletsky, JD, MPH </w:t>
            </w:r>
            <w:r w:rsidRPr="001B6E73">
              <w:rPr>
                <w:rFonts w:ascii="Gill Sans MT" w:hAnsi="Gill Sans MT"/>
              </w:rPr>
              <w:t>– Northeastern University</w:t>
            </w:r>
          </w:p>
        </w:tc>
        <w:tc>
          <w:tcPr>
            <w:tcW w:w="1044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F0D2C" w:rsidRPr="001B6E73" w:rsidTr="001B6E73">
        <w:trPr>
          <w:trHeight w:val="288"/>
        </w:trPr>
        <w:tc>
          <w:tcPr>
            <w:tcW w:w="576" w:type="dxa"/>
            <w:vAlign w:val="center"/>
          </w:tcPr>
          <w:p w:rsidR="00EF0D2C" w:rsidRPr="001B6E73" w:rsidRDefault="00EF0D2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28</w:t>
            </w:r>
          </w:p>
        </w:tc>
        <w:tc>
          <w:tcPr>
            <w:tcW w:w="7830" w:type="dxa"/>
            <w:vAlign w:val="center"/>
          </w:tcPr>
          <w:p w:rsidR="00EF0D2C" w:rsidRPr="001B6E73" w:rsidRDefault="00EF0D2C" w:rsidP="001B6E73">
            <w:pPr>
              <w:pStyle w:val="NoSpacing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>Carol Mallia, RN, MSN</w:t>
            </w:r>
            <w:r w:rsidRPr="001B6E73">
              <w:rPr>
                <w:rFonts w:ascii="Gill Sans MT" w:hAnsi="Gill Sans MT"/>
              </w:rPr>
              <w:t xml:space="preserve"> – Massachusetts Nurses Association</w:t>
            </w:r>
          </w:p>
        </w:tc>
        <w:tc>
          <w:tcPr>
            <w:tcW w:w="1044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:rsidR="00EF0D2C" w:rsidRPr="001B6E73" w:rsidRDefault="00EF0D2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F0D2C" w:rsidRPr="001B6E73" w:rsidTr="001B6E73">
        <w:trPr>
          <w:trHeight w:val="288"/>
        </w:trPr>
        <w:tc>
          <w:tcPr>
            <w:tcW w:w="10530" w:type="dxa"/>
            <w:gridSpan w:val="4"/>
            <w:shd w:val="clear" w:color="auto" w:fill="C6D9F1" w:themeFill="text2" w:themeFillTint="33"/>
            <w:vAlign w:val="center"/>
          </w:tcPr>
          <w:p w:rsidR="00EF0D2C" w:rsidRPr="001B6E73" w:rsidRDefault="00EF0D2C" w:rsidP="001B6E7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Members not in attendance</w:t>
            </w:r>
          </w:p>
        </w:tc>
      </w:tr>
      <w:tr w:rsidR="00EF0D2C" w:rsidRPr="001B6E73" w:rsidTr="001B6E73">
        <w:trPr>
          <w:trHeight w:val="288"/>
        </w:trPr>
        <w:tc>
          <w:tcPr>
            <w:tcW w:w="576" w:type="dxa"/>
            <w:vAlign w:val="center"/>
          </w:tcPr>
          <w:p w:rsidR="00EF0D2C" w:rsidRPr="001B6E73" w:rsidRDefault="00EF0D2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28</w:t>
            </w:r>
          </w:p>
        </w:tc>
        <w:tc>
          <w:tcPr>
            <w:tcW w:w="7830" w:type="dxa"/>
            <w:vAlign w:val="center"/>
          </w:tcPr>
          <w:p w:rsidR="00EF0D2C" w:rsidRPr="001B6E73" w:rsidRDefault="00EF0D2C" w:rsidP="001B6E73">
            <w:pPr>
              <w:pStyle w:val="NoSpacing"/>
              <w:rPr>
                <w:rFonts w:ascii="Gill Sans MT" w:hAnsi="Gill Sans MT"/>
                <w:b/>
              </w:rPr>
            </w:pPr>
            <w:r w:rsidRPr="00EF0D2C">
              <w:rPr>
                <w:rFonts w:ascii="Gill Sans MT" w:hAnsi="Gill Sans MT"/>
                <w:b/>
              </w:rPr>
              <w:t>Mark Green, MD</w:t>
            </w:r>
            <w:r w:rsidRPr="00EF0D2C">
              <w:rPr>
                <w:rFonts w:ascii="Gill Sans MT" w:hAnsi="Gill Sans MT"/>
              </w:rPr>
              <w:t xml:space="preserve"> – Psych Garden</w:t>
            </w:r>
          </w:p>
        </w:tc>
        <w:tc>
          <w:tcPr>
            <w:tcW w:w="1044" w:type="dxa"/>
            <w:vAlign w:val="center"/>
          </w:tcPr>
          <w:p w:rsidR="00EF0D2C" w:rsidRDefault="00EF0D2C" w:rsidP="005C1A5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:rsidR="00EF0D2C" w:rsidRDefault="00EF0D2C" w:rsidP="005C1A5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EF0D2C" w:rsidRPr="001B6E73" w:rsidTr="001B6E73">
        <w:trPr>
          <w:trHeight w:val="288"/>
        </w:trPr>
        <w:tc>
          <w:tcPr>
            <w:tcW w:w="576" w:type="dxa"/>
            <w:vAlign w:val="center"/>
          </w:tcPr>
          <w:p w:rsidR="00EF0D2C" w:rsidRPr="001B6E73" w:rsidRDefault="00EF0D2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29</w:t>
            </w:r>
          </w:p>
        </w:tc>
        <w:tc>
          <w:tcPr>
            <w:tcW w:w="7830" w:type="dxa"/>
            <w:vAlign w:val="center"/>
          </w:tcPr>
          <w:p w:rsidR="00EF0D2C" w:rsidRPr="001B6E73" w:rsidRDefault="00EF0D2C" w:rsidP="001B6E73">
            <w:pPr>
              <w:pStyle w:val="NoSpacing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>Scott Weiner, MD, MPH</w:t>
            </w:r>
            <w:r w:rsidRPr="001B6E73">
              <w:rPr>
                <w:rFonts w:ascii="Gill Sans MT" w:hAnsi="Gill Sans MT"/>
              </w:rPr>
              <w:t xml:space="preserve"> – Mass. College of Emergency Physicians</w:t>
            </w:r>
          </w:p>
        </w:tc>
        <w:tc>
          <w:tcPr>
            <w:tcW w:w="1044" w:type="dxa"/>
            <w:vAlign w:val="center"/>
          </w:tcPr>
          <w:p w:rsidR="00EF0D2C" w:rsidRPr="001B6E73" w:rsidRDefault="00EF0D2C" w:rsidP="005C1A5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:rsidR="00EF0D2C" w:rsidRPr="001B6E73" w:rsidRDefault="00EF0D2C" w:rsidP="005C1A5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</w:tbl>
    <w:p w:rsidR="00417A9B" w:rsidRPr="00913398" w:rsidRDefault="00417A9B" w:rsidP="00186D4F">
      <w:pPr>
        <w:pStyle w:val="NoSpacing"/>
        <w:ind w:left="-360"/>
        <w:rPr>
          <w:rFonts w:ascii="Gill Sans MT" w:hAnsi="Gill Sans MT"/>
        </w:rPr>
      </w:pPr>
    </w:p>
    <w:p w:rsidR="00F24F07" w:rsidRPr="00913398" w:rsidRDefault="00913398" w:rsidP="00186D4F">
      <w:pPr>
        <w:pStyle w:val="NoSpacing"/>
        <w:ind w:left="-360"/>
        <w:rPr>
          <w:rFonts w:ascii="Gill Sans MT" w:hAnsi="Gill Sans MT"/>
        </w:rPr>
      </w:pPr>
      <w:r w:rsidRPr="00913398">
        <w:rPr>
          <w:rFonts w:ascii="Gill Sans MT" w:hAnsi="Gill Sans MT"/>
          <w:b/>
        </w:rPr>
        <w:t xml:space="preserve">* </w:t>
      </w:r>
      <w:r w:rsidRPr="00913398">
        <w:rPr>
          <w:rFonts w:ascii="Gill Sans MT" w:hAnsi="Gill Sans MT"/>
        </w:rPr>
        <w:t>(X) Voted in favor</w:t>
      </w:r>
      <w:r>
        <w:rPr>
          <w:rFonts w:ascii="Gill Sans MT" w:hAnsi="Gill Sans MT"/>
        </w:rPr>
        <w:t>;</w:t>
      </w:r>
      <w:r w:rsidRPr="00913398">
        <w:rPr>
          <w:rFonts w:ascii="Gill Sans MT" w:hAnsi="Gill Sans MT"/>
        </w:rPr>
        <w:t xml:space="preserve"> (O) Opposed</w:t>
      </w:r>
      <w:r>
        <w:rPr>
          <w:rFonts w:ascii="Gill Sans MT" w:hAnsi="Gill Sans MT"/>
        </w:rPr>
        <w:t>;</w:t>
      </w:r>
      <w:r w:rsidRPr="00913398">
        <w:rPr>
          <w:rFonts w:ascii="Gill Sans MT" w:hAnsi="Gill Sans MT"/>
        </w:rPr>
        <w:t xml:space="preserve"> (A) </w:t>
      </w:r>
      <w:r w:rsidR="007A4FC4" w:rsidRPr="00913398">
        <w:rPr>
          <w:rFonts w:ascii="Gill Sans MT" w:hAnsi="Gill Sans MT"/>
        </w:rPr>
        <w:t xml:space="preserve">Abstained from </w:t>
      </w:r>
      <w:r w:rsidR="00861DFE">
        <w:rPr>
          <w:rFonts w:ascii="Gill Sans MT" w:hAnsi="Gill Sans MT"/>
        </w:rPr>
        <w:t>v</w:t>
      </w:r>
      <w:r w:rsidR="007A4FC4" w:rsidRPr="00913398">
        <w:rPr>
          <w:rFonts w:ascii="Gill Sans MT" w:hAnsi="Gill Sans MT"/>
        </w:rPr>
        <w:t>ote; (</w:t>
      </w:r>
      <w:r>
        <w:rPr>
          <w:rFonts w:ascii="Gill Sans MT" w:hAnsi="Gill Sans MT"/>
        </w:rPr>
        <w:t>-</w:t>
      </w:r>
      <w:r w:rsidR="007A4FC4" w:rsidRPr="00913398">
        <w:rPr>
          <w:rFonts w:ascii="Gill Sans MT" w:hAnsi="Gill Sans MT"/>
        </w:rPr>
        <w:t xml:space="preserve">) </w:t>
      </w:r>
      <w:proofErr w:type="gramStart"/>
      <w:r w:rsidR="007A4FC4" w:rsidRPr="00913398">
        <w:rPr>
          <w:rFonts w:ascii="Gill Sans MT" w:hAnsi="Gill Sans MT"/>
        </w:rPr>
        <w:t>Absent</w:t>
      </w:r>
      <w:proofErr w:type="gramEnd"/>
      <w:r w:rsidR="007A4FC4" w:rsidRPr="00913398">
        <w:rPr>
          <w:rFonts w:ascii="Gill Sans MT" w:hAnsi="Gill Sans MT"/>
        </w:rPr>
        <w:t xml:space="preserve"> </w:t>
      </w:r>
      <w:r w:rsidR="00861DFE">
        <w:rPr>
          <w:rFonts w:ascii="Gill Sans MT" w:hAnsi="Gill Sans MT"/>
        </w:rPr>
        <w:t>from m</w:t>
      </w:r>
      <w:r w:rsidR="007A4FC4" w:rsidRPr="00913398">
        <w:rPr>
          <w:rFonts w:ascii="Gill Sans MT" w:hAnsi="Gill Sans MT"/>
        </w:rPr>
        <w:t>eeting</w:t>
      </w:r>
      <w:r w:rsidR="00861DFE">
        <w:rPr>
          <w:rFonts w:ascii="Gill Sans MT" w:hAnsi="Gill Sans MT"/>
        </w:rPr>
        <w:t xml:space="preserve"> or during vote</w:t>
      </w:r>
    </w:p>
    <w:p w:rsidR="005C1A56" w:rsidRDefault="005C1A56" w:rsidP="00186D4F">
      <w:pPr>
        <w:pStyle w:val="NoSpacing"/>
        <w:ind w:left="-360"/>
        <w:rPr>
          <w:rFonts w:ascii="Gill Sans MT" w:hAnsi="Gill Sans MT"/>
          <w:b/>
          <w:u w:val="single"/>
        </w:rPr>
      </w:pPr>
    </w:p>
    <w:p w:rsidR="00186D4F" w:rsidRPr="00B526F2" w:rsidRDefault="0062648F" w:rsidP="00186D4F">
      <w:pPr>
        <w:pStyle w:val="NoSpacing"/>
        <w:ind w:left="-360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lastRenderedPageBreak/>
        <w:t>Pro</w:t>
      </w:r>
      <w:r w:rsidR="00186D4F" w:rsidRPr="00B526F2">
        <w:rPr>
          <w:rFonts w:ascii="Gill Sans MT" w:hAnsi="Gill Sans MT"/>
          <w:b/>
          <w:u w:val="single"/>
        </w:rPr>
        <w:t>ceedings</w:t>
      </w: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</w:p>
    <w:p w:rsidR="00242DCB" w:rsidRDefault="00BB3F89" w:rsidP="00242DC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Secretary Sudde</w:t>
      </w:r>
      <w:r w:rsidR="0081656A">
        <w:rPr>
          <w:rFonts w:ascii="Gill Sans MT" w:hAnsi="Gill Sans MT"/>
        </w:rPr>
        <w:t>r</w:t>
      </w:r>
      <w:r>
        <w:rPr>
          <w:rFonts w:ascii="Gill Sans MT" w:hAnsi="Gill Sans MT"/>
        </w:rPr>
        <w:t>s</w:t>
      </w:r>
      <w:r w:rsidR="001A558A">
        <w:rPr>
          <w:rFonts w:ascii="Gill Sans MT" w:hAnsi="Gill Sans MT"/>
        </w:rPr>
        <w:t xml:space="preserve"> </w:t>
      </w:r>
      <w:r w:rsidR="00186D4F" w:rsidRPr="00B526F2">
        <w:rPr>
          <w:rFonts w:ascii="Gill Sans MT" w:hAnsi="Gill Sans MT"/>
        </w:rPr>
        <w:t>called the meeting to order at 3:0</w:t>
      </w:r>
      <w:r w:rsidR="00491F67">
        <w:rPr>
          <w:rFonts w:ascii="Gill Sans MT" w:hAnsi="Gill Sans MT"/>
        </w:rPr>
        <w:t>5</w:t>
      </w:r>
      <w:r w:rsidR="00186D4F" w:rsidRPr="00B526F2">
        <w:rPr>
          <w:rFonts w:ascii="Gill Sans MT" w:hAnsi="Gill Sans MT"/>
        </w:rPr>
        <w:t xml:space="preserve"> pm</w:t>
      </w:r>
      <w:r w:rsidR="00911486" w:rsidRPr="00B526F2">
        <w:rPr>
          <w:rFonts w:ascii="Gill Sans MT" w:hAnsi="Gill Sans MT"/>
        </w:rPr>
        <w:t>.</w:t>
      </w:r>
      <w:r w:rsidR="005562BC" w:rsidRPr="00B526F2">
        <w:rPr>
          <w:rFonts w:ascii="Gill Sans MT" w:hAnsi="Gill Sans MT"/>
        </w:rPr>
        <w:t xml:space="preserve"> </w:t>
      </w:r>
      <w:r w:rsidR="00A03070">
        <w:rPr>
          <w:rFonts w:ascii="Gill Sans MT" w:hAnsi="Gill Sans MT"/>
        </w:rPr>
        <w:t xml:space="preserve">She noted that </w:t>
      </w:r>
      <w:r>
        <w:rPr>
          <w:rFonts w:ascii="Gill Sans MT" w:hAnsi="Gill Sans MT"/>
        </w:rPr>
        <w:t>tw</w:t>
      </w:r>
      <w:r w:rsidR="00315BE5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 </w:t>
      </w:r>
      <w:r w:rsidR="00315BE5">
        <w:rPr>
          <w:rFonts w:ascii="Gill Sans MT" w:hAnsi="Gill Sans MT"/>
        </w:rPr>
        <w:t xml:space="preserve">of the </w:t>
      </w:r>
      <w:r w:rsidR="00E37CCF">
        <w:rPr>
          <w:rFonts w:ascii="Gill Sans MT" w:hAnsi="Gill Sans MT"/>
        </w:rPr>
        <w:t xml:space="preserve">Commission </w:t>
      </w:r>
      <w:r w:rsidR="003154D2">
        <w:rPr>
          <w:rFonts w:ascii="Gill Sans MT" w:hAnsi="Gill Sans MT"/>
        </w:rPr>
        <w:t>members would b</w:t>
      </w:r>
      <w:r w:rsidR="004C6138">
        <w:rPr>
          <w:rFonts w:ascii="Gill Sans MT" w:hAnsi="Gill Sans MT"/>
        </w:rPr>
        <w:t>e</w:t>
      </w:r>
      <w:r w:rsidR="00483052">
        <w:rPr>
          <w:rFonts w:ascii="Gill Sans MT" w:hAnsi="Gill Sans MT"/>
        </w:rPr>
        <w:t xml:space="preserve"> pa</w:t>
      </w:r>
      <w:r w:rsidR="00922A9F">
        <w:rPr>
          <w:rFonts w:ascii="Gill Sans MT" w:hAnsi="Gill Sans MT"/>
        </w:rPr>
        <w:t>r</w:t>
      </w:r>
      <w:r w:rsidR="003154D2">
        <w:rPr>
          <w:rFonts w:ascii="Gill Sans MT" w:hAnsi="Gill Sans MT"/>
        </w:rPr>
        <w:t xml:space="preserve">ticipating remotely </w:t>
      </w:r>
      <w:r w:rsidR="004C6138">
        <w:rPr>
          <w:rFonts w:ascii="Gill Sans MT" w:hAnsi="Gill Sans MT"/>
        </w:rPr>
        <w:t xml:space="preserve">and </w:t>
      </w:r>
      <w:r w:rsidR="00483052">
        <w:rPr>
          <w:rFonts w:ascii="Gill Sans MT" w:hAnsi="Gill Sans MT"/>
        </w:rPr>
        <w:t>a</w:t>
      </w:r>
      <w:r w:rsidR="00565BD5">
        <w:rPr>
          <w:rFonts w:ascii="Gill Sans MT" w:hAnsi="Gill Sans MT"/>
        </w:rPr>
        <w:t xml:space="preserve">ll votes </w:t>
      </w:r>
      <w:r w:rsidR="00CC21A4">
        <w:rPr>
          <w:rFonts w:ascii="Gill Sans MT" w:hAnsi="Gill Sans MT"/>
        </w:rPr>
        <w:t xml:space="preserve">taken during the meeting </w:t>
      </w:r>
      <w:r w:rsidR="00565BD5">
        <w:rPr>
          <w:rFonts w:ascii="Gill Sans MT" w:hAnsi="Gill Sans MT"/>
        </w:rPr>
        <w:t xml:space="preserve">would </w:t>
      </w:r>
      <w:r>
        <w:rPr>
          <w:rFonts w:ascii="Gill Sans MT" w:hAnsi="Gill Sans MT"/>
        </w:rPr>
        <w:t>b</w:t>
      </w:r>
      <w:r w:rsidR="00565BD5">
        <w:rPr>
          <w:rFonts w:ascii="Gill Sans MT" w:hAnsi="Gill Sans MT"/>
        </w:rPr>
        <w:t xml:space="preserve">e </w:t>
      </w:r>
      <w:r w:rsidR="00A2521D">
        <w:rPr>
          <w:rFonts w:ascii="Gill Sans MT" w:hAnsi="Gill Sans MT"/>
        </w:rPr>
        <w:t>conducted</w:t>
      </w:r>
      <w:r w:rsidR="00565BD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via</w:t>
      </w:r>
      <w:r w:rsidR="00565BD5">
        <w:rPr>
          <w:rFonts w:ascii="Gill Sans MT" w:hAnsi="Gill Sans MT"/>
        </w:rPr>
        <w:t xml:space="preserve"> roll call.</w:t>
      </w:r>
    </w:p>
    <w:p w:rsidR="00242DCB" w:rsidRDefault="00242DCB" w:rsidP="00242DCB">
      <w:pPr>
        <w:pStyle w:val="NoSpacing"/>
        <w:ind w:left="-360"/>
        <w:rPr>
          <w:rFonts w:ascii="Gill Sans MT" w:hAnsi="Gill Sans MT"/>
        </w:rPr>
      </w:pPr>
    </w:p>
    <w:p w:rsidR="000F6004" w:rsidRDefault="001733DD" w:rsidP="000F6004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  <w:b/>
        </w:rPr>
        <w:t>V</w:t>
      </w:r>
      <w:r w:rsidRPr="007F3765">
        <w:rPr>
          <w:rFonts w:ascii="Gill Sans MT" w:hAnsi="Gill Sans MT"/>
          <w:b/>
        </w:rPr>
        <w:t>ote</w:t>
      </w:r>
      <w:r w:rsidR="00417A9B">
        <w:rPr>
          <w:rFonts w:ascii="Gill Sans MT" w:hAnsi="Gill Sans MT"/>
          <w:b/>
        </w:rPr>
        <w:t xml:space="preserve"> 1</w:t>
      </w:r>
      <w:r w:rsidR="005071B7">
        <w:rPr>
          <w:rFonts w:ascii="Gill Sans MT" w:hAnsi="Gill Sans MT"/>
          <w:b/>
        </w:rPr>
        <w:t xml:space="preserve"> to approve the minutes</w:t>
      </w:r>
      <w:r w:rsidRPr="007F3765">
        <w:rPr>
          <w:rFonts w:ascii="Gill Sans MT" w:hAnsi="Gill Sans MT"/>
          <w:b/>
        </w:rPr>
        <w:t>:</w:t>
      </w:r>
      <w:r w:rsidRPr="007F3765">
        <w:rPr>
          <w:rFonts w:ascii="Gill Sans MT" w:hAnsi="Gill Sans MT"/>
        </w:rPr>
        <w:t xml:space="preserve"> </w:t>
      </w:r>
      <w:r w:rsidR="005C1A56">
        <w:rPr>
          <w:rFonts w:ascii="Gill Sans MT" w:hAnsi="Gill Sans MT"/>
        </w:rPr>
        <w:t xml:space="preserve">Secretary Sudders </w:t>
      </w:r>
      <w:r w:rsidR="003B7D61">
        <w:rPr>
          <w:rFonts w:ascii="Gill Sans MT" w:hAnsi="Gill Sans MT"/>
        </w:rPr>
        <w:t xml:space="preserve">requested a motion to approve </w:t>
      </w:r>
      <w:r w:rsidR="002A292A">
        <w:rPr>
          <w:rFonts w:ascii="Gill Sans MT" w:hAnsi="Gill Sans MT"/>
        </w:rPr>
        <w:t>the</w:t>
      </w:r>
      <w:r>
        <w:rPr>
          <w:rFonts w:ascii="Gill Sans MT" w:hAnsi="Gill Sans MT"/>
        </w:rPr>
        <w:t xml:space="preserve"> minutes from the </w:t>
      </w:r>
      <w:r w:rsidR="00DA080A">
        <w:rPr>
          <w:rFonts w:ascii="Gill Sans MT" w:hAnsi="Gill Sans MT"/>
        </w:rPr>
        <w:t>C</w:t>
      </w:r>
      <w:r w:rsidR="003B7D61">
        <w:rPr>
          <w:rFonts w:ascii="Gill Sans MT" w:hAnsi="Gill Sans MT"/>
        </w:rPr>
        <w:t xml:space="preserve">ommission’s </w:t>
      </w:r>
      <w:r>
        <w:rPr>
          <w:rFonts w:ascii="Gill Sans MT" w:hAnsi="Gill Sans MT"/>
        </w:rPr>
        <w:t>previous meetin</w:t>
      </w:r>
      <w:r w:rsidRPr="007F3765">
        <w:rPr>
          <w:rFonts w:ascii="Gill Sans MT" w:hAnsi="Gill Sans MT"/>
        </w:rPr>
        <w:t>g o</w:t>
      </w:r>
      <w:r>
        <w:rPr>
          <w:rFonts w:ascii="Gill Sans MT" w:hAnsi="Gill Sans MT"/>
        </w:rPr>
        <w:t xml:space="preserve">n </w:t>
      </w:r>
      <w:r w:rsidR="005C1A56">
        <w:rPr>
          <w:rFonts w:ascii="Gill Sans MT" w:hAnsi="Gill Sans MT"/>
        </w:rPr>
        <w:t>F</w:t>
      </w:r>
      <w:r w:rsidR="00315BE5">
        <w:rPr>
          <w:rFonts w:ascii="Gill Sans MT" w:hAnsi="Gill Sans MT"/>
        </w:rPr>
        <w:t>e</w:t>
      </w:r>
      <w:r w:rsidR="005C1A56">
        <w:rPr>
          <w:rFonts w:ascii="Gill Sans MT" w:hAnsi="Gill Sans MT"/>
        </w:rPr>
        <w:t>bruary 28</w:t>
      </w:r>
      <w:r>
        <w:rPr>
          <w:rFonts w:ascii="Gill Sans MT" w:hAnsi="Gill Sans MT"/>
        </w:rPr>
        <w:t>, 201</w:t>
      </w:r>
      <w:r w:rsidR="005C1A56">
        <w:rPr>
          <w:rFonts w:ascii="Gill Sans MT" w:hAnsi="Gill Sans MT"/>
        </w:rPr>
        <w:t xml:space="preserve">9. </w:t>
      </w:r>
      <w:r w:rsidR="002F6986">
        <w:rPr>
          <w:rFonts w:ascii="Gill Sans MT" w:hAnsi="Gill Sans MT"/>
        </w:rPr>
        <w:t>Senator Friedman</w:t>
      </w:r>
      <w:r w:rsidR="005C1A56">
        <w:rPr>
          <w:rFonts w:ascii="Gill Sans MT" w:hAnsi="Gill Sans MT"/>
        </w:rPr>
        <w:t xml:space="preserve"> </w:t>
      </w:r>
      <w:r w:rsidR="005C1A56" w:rsidRPr="005C1A56">
        <w:rPr>
          <w:rFonts w:ascii="Gill Sans MT" w:hAnsi="Gill Sans MT"/>
        </w:rPr>
        <w:t xml:space="preserve">introduced the motion, which was seconded by </w:t>
      </w:r>
      <w:r w:rsidR="002F6986">
        <w:rPr>
          <w:rFonts w:ascii="Gill Sans MT" w:hAnsi="Gill Sans MT"/>
        </w:rPr>
        <w:t>Chief Justice Carey a</w:t>
      </w:r>
      <w:r w:rsidR="005C1A56" w:rsidRPr="005C1A56">
        <w:rPr>
          <w:rFonts w:ascii="Gill Sans MT" w:hAnsi="Gill Sans MT"/>
        </w:rPr>
        <w:t xml:space="preserve">nd approved by roll-call vote; Mr. Beletsky and Ms. Mallia indicated their votes in the affirmative over the phone (see </w:t>
      </w:r>
      <w:r w:rsidR="000F6004">
        <w:rPr>
          <w:rFonts w:ascii="Gill Sans MT" w:hAnsi="Gill Sans MT"/>
        </w:rPr>
        <w:t>detailed record of vote above).</w:t>
      </w:r>
    </w:p>
    <w:p w:rsidR="000F6004" w:rsidRPr="000F6004" w:rsidRDefault="000F6004" w:rsidP="000F6004">
      <w:pPr>
        <w:pStyle w:val="NoSpacing"/>
        <w:ind w:left="-360"/>
        <w:rPr>
          <w:rFonts w:ascii="Gill Sans MT" w:hAnsi="Gill Sans MT"/>
        </w:rPr>
      </w:pPr>
    </w:p>
    <w:p w:rsidR="00717AA6" w:rsidRDefault="00BB3F89" w:rsidP="000F6004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Sheriff </w:t>
      </w:r>
      <w:r w:rsidR="004406B2">
        <w:rPr>
          <w:rFonts w:ascii="Gill Sans MT" w:hAnsi="Gill Sans MT"/>
        </w:rPr>
        <w:t xml:space="preserve">Nicholas </w:t>
      </w:r>
      <w:r>
        <w:rPr>
          <w:rFonts w:ascii="Gill Sans MT" w:hAnsi="Gill Sans MT"/>
        </w:rPr>
        <w:t>Cocchi</w:t>
      </w:r>
      <w:r w:rsidR="005C1A56">
        <w:rPr>
          <w:rFonts w:ascii="Gill Sans MT" w:hAnsi="Gill Sans MT"/>
        </w:rPr>
        <w:t xml:space="preserve"> </w:t>
      </w:r>
      <w:r w:rsidR="004406B2">
        <w:rPr>
          <w:rFonts w:ascii="Gill Sans MT" w:hAnsi="Gill Sans MT"/>
        </w:rPr>
        <w:t>introduced the panel</w:t>
      </w:r>
      <w:r w:rsidR="000F6004">
        <w:rPr>
          <w:rFonts w:ascii="Gill Sans MT" w:hAnsi="Gill Sans MT"/>
        </w:rPr>
        <w:t>ists</w:t>
      </w:r>
      <w:r w:rsidR="004406B2">
        <w:rPr>
          <w:rFonts w:ascii="Gill Sans MT" w:hAnsi="Gill Sans MT"/>
        </w:rPr>
        <w:t xml:space="preserve"> </w:t>
      </w:r>
      <w:r w:rsidR="000F6004">
        <w:rPr>
          <w:rFonts w:ascii="Gill Sans MT" w:hAnsi="Gill Sans MT"/>
        </w:rPr>
        <w:t xml:space="preserve">joining him </w:t>
      </w:r>
      <w:r w:rsidR="004406B2">
        <w:rPr>
          <w:rFonts w:ascii="Gill Sans MT" w:hAnsi="Gill Sans MT"/>
        </w:rPr>
        <w:t xml:space="preserve">from the </w:t>
      </w:r>
      <w:r w:rsidR="004406B2" w:rsidRPr="004406B2">
        <w:rPr>
          <w:rFonts w:ascii="Gill Sans MT" w:hAnsi="Gill Sans MT"/>
        </w:rPr>
        <w:t>Hampden County Sheriff’s Department</w:t>
      </w:r>
      <w:r w:rsidR="00F526A2">
        <w:rPr>
          <w:rFonts w:ascii="Gill Sans MT" w:hAnsi="Gill Sans MT"/>
        </w:rPr>
        <w:t xml:space="preserve"> (HCSD)</w:t>
      </w:r>
      <w:r w:rsidR="004406B2" w:rsidRPr="004406B2">
        <w:rPr>
          <w:rFonts w:ascii="Gill Sans MT" w:hAnsi="Gill Sans MT"/>
        </w:rPr>
        <w:t>:</w:t>
      </w:r>
      <w:r w:rsidR="004406B2" w:rsidRPr="004406B2">
        <w:t xml:space="preserve"> </w:t>
      </w:r>
      <w:r w:rsidR="004406B2" w:rsidRPr="004406B2">
        <w:rPr>
          <w:rFonts w:ascii="Gill Sans MT" w:hAnsi="Gill Sans MT"/>
        </w:rPr>
        <w:t>Sally Johnson Van Wright,</w:t>
      </w:r>
      <w:r w:rsidR="004406B2">
        <w:rPr>
          <w:rFonts w:ascii="Gill Sans MT" w:hAnsi="Gill Sans MT"/>
        </w:rPr>
        <w:t xml:space="preserve"> </w:t>
      </w:r>
      <w:r w:rsidR="004406B2" w:rsidRPr="004406B2">
        <w:rPr>
          <w:rFonts w:ascii="Gill Sans MT" w:hAnsi="Gill Sans MT"/>
        </w:rPr>
        <w:t>Assistant Superintendent/Director of After Care Support Services</w:t>
      </w:r>
      <w:r w:rsidR="004406B2">
        <w:rPr>
          <w:rFonts w:ascii="Gill Sans MT" w:hAnsi="Gill Sans MT"/>
        </w:rPr>
        <w:t xml:space="preserve">; </w:t>
      </w:r>
      <w:r w:rsidR="004406B2" w:rsidRPr="004406B2">
        <w:rPr>
          <w:rFonts w:ascii="Gill Sans MT" w:hAnsi="Gill Sans MT"/>
        </w:rPr>
        <w:t>Elizabeth Hanna, Assistant Deputy Superintendent/Director of Classification</w:t>
      </w:r>
      <w:r w:rsidR="004406B2">
        <w:rPr>
          <w:rFonts w:ascii="Gill Sans MT" w:hAnsi="Gill Sans MT"/>
        </w:rPr>
        <w:t xml:space="preserve">; </w:t>
      </w:r>
      <w:r w:rsidR="004406B2" w:rsidRPr="004406B2">
        <w:rPr>
          <w:rFonts w:ascii="Gill Sans MT" w:hAnsi="Gill Sans MT"/>
        </w:rPr>
        <w:t xml:space="preserve">Anthony </w:t>
      </w:r>
      <w:proofErr w:type="spellStart"/>
      <w:r w:rsidR="004406B2" w:rsidRPr="004406B2">
        <w:rPr>
          <w:rFonts w:ascii="Gill Sans MT" w:hAnsi="Gill Sans MT"/>
        </w:rPr>
        <w:t>Scibelli</w:t>
      </w:r>
      <w:proofErr w:type="spellEnd"/>
      <w:r w:rsidR="004406B2" w:rsidRPr="004406B2">
        <w:rPr>
          <w:rFonts w:ascii="Gill Sans MT" w:hAnsi="Gill Sans MT"/>
        </w:rPr>
        <w:t>, Assistant Superintendent/Director of Western Mass</w:t>
      </w:r>
      <w:r w:rsidR="004406B2">
        <w:rPr>
          <w:rFonts w:ascii="Gill Sans MT" w:hAnsi="Gill Sans MT"/>
        </w:rPr>
        <w:t>achusetts</w:t>
      </w:r>
      <w:r w:rsidR="004406B2" w:rsidRPr="004406B2">
        <w:rPr>
          <w:rFonts w:ascii="Gill Sans MT" w:hAnsi="Gill Sans MT"/>
        </w:rPr>
        <w:t xml:space="preserve"> Regional Recovery and Wellness Center</w:t>
      </w:r>
      <w:r w:rsidR="004406B2">
        <w:rPr>
          <w:rFonts w:ascii="Gill Sans MT" w:hAnsi="Gill Sans MT"/>
        </w:rPr>
        <w:t xml:space="preserve">; and </w:t>
      </w:r>
      <w:r w:rsidR="004406B2" w:rsidRPr="004406B2">
        <w:rPr>
          <w:rFonts w:ascii="Gill Sans MT" w:hAnsi="Gill Sans MT"/>
        </w:rPr>
        <w:t xml:space="preserve">Thomas </w:t>
      </w:r>
      <w:proofErr w:type="spellStart"/>
      <w:r w:rsidR="004406B2" w:rsidRPr="004406B2">
        <w:rPr>
          <w:rFonts w:ascii="Gill Sans MT" w:hAnsi="Gill Sans MT"/>
        </w:rPr>
        <w:t>Foye</w:t>
      </w:r>
      <w:proofErr w:type="spellEnd"/>
      <w:r w:rsidR="004406B2" w:rsidRPr="004406B2">
        <w:rPr>
          <w:rFonts w:ascii="Gill Sans MT" w:hAnsi="Gill Sans MT"/>
        </w:rPr>
        <w:t>, Substance Abuse Educator</w:t>
      </w:r>
      <w:r w:rsidR="004406B2">
        <w:rPr>
          <w:rFonts w:ascii="Gill Sans MT" w:hAnsi="Gill Sans MT"/>
        </w:rPr>
        <w:t>.</w:t>
      </w:r>
      <w:r w:rsidR="00E81607">
        <w:rPr>
          <w:rFonts w:ascii="Gill Sans MT" w:hAnsi="Gill Sans MT"/>
        </w:rPr>
        <w:t xml:space="preserve"> </w:t>
      </w:r>
      <w:r w:rsidR="004406B2">
        <w:rPr>
          <w:rFonts w:ascii="Gill Sans MT" w:hAnsi="Gill Sans MT"/>
        </w:rPr>
        <w:t xml:space="preserve">Sheriff Cocchi </w:t>
      </w:r>
      <w:r w:rsidR="000F6004">
        <w:rPr>
          <w:rFonts w:ascii="Gill Sans MT" w:hAnsi="Gill Sans MT"/>
        </w:rPr>
        <w:t>began the presentation with a</w:t>
      </w:r>
      <w:r w:rsidR="00956707" w:rsidRPr="00956707">
        <w:rPr>
          <w:rFonts w:ascii="Gill Sans MT" w:hAnsi="Gill Sans MT"/>
        </w:rPr>
        <w:t xml:space="preserve">n overview of the </w:t>
      </w:r>
      <w:r w:rsidR="004406B2">
        <w:rPr>
          <w:rFonts w:ascii="Gill Sans MT" w:hAnsi="Gill Sans MT"/>
        </w:rPr>
        <w:t>Stonybro</w:t>
      </w:r>
      <w:r w:rsidR="004406B2" w:rsidRPr="004D13C3">
        <w:rPr>
          <w:rFonts w:ascii="Gill Sans MT" w:hAnsi="Gill Sans MT"/>
        </w:rPr>
        <w:t xml:space="preserve">ok Stabilization and Treatment Centers </w:t>
      </w:r>
      <w:r w:rsidR="00D41FAC" w:rsidRPr="004D13C3">
        <w:rPr>
          <w:rFonts w:ascii="Gill Sans MT" w:hAnsi="Gill Sans MT"/>
        </w:rPr>
        <w:t xml:space="preserve">(SSTC) </w:t>
      </w:r>
      <w:r w:rsidR="004406B2" w:rsidRPr="004D13C3">
        <w:rPr>
          <w:rFonts w:ascii="Gill Sans MT" w:hAnsi="Gill Sans MT"/>
        </w:rPr>
        <w:t>located in Ludlow and Springfield</w:t>
      </w:r>
      <w:r w:rsidR="009D3FBF">
        <w:rPr>
          <w:rFonts w:ascii="Gill Sans MT" w:hAnsi="Gill Sans MT"/>
        </w:rPr>
        <w:t>.</w:t>
      </w:r>
      <w:r w:rsidR="00186806" w:rsidRPr="004D13C3">
        <w:rPr>
          <w:rFonts w:ascii="Gill Sans MT" w:hAnsi="Gill Sans MT"/>
        </w:rPr>
        <w:t xml:space="preserve"> </w:t>
      </w:r>
      <w:r w:rsidR="009D3FBF">
        <w:rPr>
          <w:rFonts w:ascii="Gill Sans MT" w:hAnsi="Gill Sans MT"/>
        </w:rPr>
        <w:t xml:space="preserve">He described </w:t>
      </w:r>
      <w:r w:rsidR="00037CBB">
        <w:rPr>
          <w:rFonts w:ascii="Gill Sans MT" w:hAnsi="Gill Sans MT"/>
        </w:rPr>
        <w:t>t</w:t>
      </w:r>
      <w:r w:rsidR="009D3FBF">
        <w:rPr>
          <w:rFonts w:ascii="Gill Sans MT" w:hAnsi="Gill Sans MT"/>
        </w:rPr>
        <w:t>h</w:t>
      </w:r>
      <w:r w:rsidR="00037CBB">
        <w:rPr>
          <w:rFonts w:ascii="Gill Sans MT" w:hAnsi="Gill Sans MT"/>
        </w:rPr>
        <w:t>e facility’s philosophy,</w:t>
      </w:r>
      <w:r w:rsidR="009E06A0">
        <w:rPr>
          <w:rFonts w:ascii="Gill Sans MT" w:hAnsi="Gill Sans MT"/>
        </w:rPr>
        <w:t xml:space="preserve"> capacity,</w:t>
      </w:r>
      <w:r w:rsidR="00037CBB">
        <w:rPr>
          <w:rFonts w:ascii="Gill Sans MT" w:hAnsi="Gill Sans MT"/>
        </w:rPr>
        <w:t xml:space="preserve"> </w:t>
      </w:r>
      <w:r w:rsidR="004D13C3" w:rsidRPr="004D13C3">
        <w:rPr>
          <w:rFonts w:ascii="Gill Sans MT" w:hAnsi="Gill Sans MT"/>
        </w:rPr>
        <w:t>staffing</w:t>
      </w:r>
      <w:r w:rsidR="00E81607">
        <w:rPr>
          <w:rFonts w:ascii="Gill Sans MT" w:hAnsi="Gill Sans MT"/>
        </w:rPr>
        <w:t xml:space="preserve"> model</w:t>
      </w:r>
      <w:r w:rsidR="009D3FBF">
        <w:rPr>
          <w:rFonts w:ascii="Gill Sans MT" w:hAnsi="Gill Sans MT"/>
        </w:rPr>
        <w:t>,</w:t>
      </w:r>
      <w:r w:rsidR="00E81607">
        <w:rPr>
          <w:rFonts w:ascii="Gill Sans MT" w:hAnsi="Gill Sans MT"/>
        </w:rPr>
        <w:t xml:space="preserve"> </w:t>
      </w:r>
      <w:r w:rsidR="004D13C3">
        <w:rPr>
          <w:rFonts w:ascii="Gill Sans MT" w:hAnsi="Gill Sans MT"/>
        </w:rPr>
        <w:t xml:space="preserve">and </w:t>
      </w:r>
      <w:r w:rsidR="00186806">
        <w:rPr>
          <w:rFonts w:ascii="Gill Sans MT" w:hAnsi="Gill Sans MT"/>
        </w:rPr>
        <w:t>tr</w:t>
      </w:r>
      <w:r w:rsidR="00956707">
        <w:rPr>
          <w:rFonts w:ascii="Gill Sans MT" w:hAnsi="Gill Sans MT"/>
        </w:rPr>
        <w:t>e</w:t>
      </w:r>
      <w:r w:rsidR="00186806">
        <w:rPr>
          <w:rFonts w:ascii="Gill Sans MT" w:hAnsi="Gill Sans MT"/>
        </w:rPr>
        <w:t>atment serv</w:t>
      </w:r>
      <w:r w:rsidR="005D2297">
        <w:rPr>
          <w:rFonts w:ascii="Gill Sans MT" w:hAnsi="Gill Sans MT"/>
        </w:rPr>
        <w:t>ices.</w:t>
      </w:r>
      <w:r w:rsidR="00717AA6">
        <w:rPr>
          <w:rFonts w:ascii="Gill Sans MT" w:hAnsi="Gill Sans MT"/>
        </w:rPr>
        <w:t xml:space="preserve"> </w:t>
      </w:r>
      <w:r w:rsidR="00717AA6" w:rsidRPr="00717AA6">
        <w:rPr>
          <w:rFonts w:ascii="Gill Sans MT" w:hAnsi="Gill Sans MT"/>
        </w:rPr>
        <w:t xml:space="preserve">For additional details, refer to the </w:t>
      </w:r>
      <w:hyperlink r:id="rId8" w:history="1">
        <w:r w:rsidR="00717AA6" w:rsidRPr="00717AA6">
          <w:rPr>
            <w:rStyle w:val="Hyperlink"/>
            <w:rFonts w:ascii="Gill Sans MT" w:hAnsi="Gill Sans MT"/>
          </w:rPr>
          <w:t>PowerPoint presentati</w:t>
        </w:r>
        <w:r w:rsidR="008F76BB">
          <w:rPr>
            <w:rStyle w:val="Hyperlink"/>
            <w:rFonts w:ascii="Gill Sans MT" w:hAnsi="Gill Sans MT"/>
          </w:rPr>
          <w:t>on</w:t>
        </w:r>
      </w:hyperlink>
      <w:r w:rsidR="00717AA6" w:rsidRPr="00717AA6">
        <w:rPr>
          <w:rFonts w:ascii="Gill Sans MT" w:hAnsi="Gill Sans MT"/>
        </w:rPr>
        <w:t xml:space="preserve"> </w:t>
      </w:r>
      <w:r w:rsidR="008F76BB">
        <w:rPr>
          <w:rFonts w:ascii="Gill Sans MT" w:hAnsi="Gill Sans MT"/>
        </w:rPr>
        <w:t xml:space="preserve">and </w:t>
      </w:r>
      <w:hyperlink r:id="rId9" w:history="1">
        <w:r w:rsidR="008F76BB" w:rsidRPr="008F76BB">
          <w:rPr>
            <w:rStyle w:val="Hyperlink"/>
            <w:rFonts w:ascii="Gill Sans MT" w:hAnsi="Gill Sans MT"/>
          </w:rPr>
          <w:t>materials</w:t>
        </w:r>
      </w:hyperlink>
      <w:r w:rsidR="008F76BB">
        <w:rPr>
          <w:rFonts w:ascii="Gill Sans MT" w:hAnsi="Gill Sans MT"/>
        </w:rPr>
        <w:t xml:space="preserve"> </w:t>
      </w:r>
      <w:r w:rsidR="00717AA6" w:rsidRPr="00717AA6">
        <w:rPr>
          <w:rFonts w:ascii="Gill Sans MT" w:hAnsi="Gill Sans MT"/>
        </w:rPr>
        <w:t xml:space="preserve">posted online to the </w:t>
      </w:r>
      <w:hyperlink r:id="rId10" w:history="1">
        <w:r w:rsidR="00717AA6" w:rsidRPr="008F76BB">
          <w:rPr>
            <w:rStyle w:val="Hyperlink"/>
            <w:rFonts w:ascii="Gill Sans MT" w:hAnsi="Gill Sans MT"/>
          </w:rPr>
          <w:t>Section 35 Commission’s Meeting Materials webpage</w:t>
        </w:r>
      </w:hyperlink>
      <w:r w:rsidR="00717AA6" w:rsidRPr="00717AA6">
        <w:rPr>
          <w:rFonts w:ascii="Gill Sans MT" w:hAnsi="Gill Sans MT"/>
        </w:rPr>
        <w:t>.</w:t>
      </w:r>
      <w:r w:rsidR="00717AA6">
        <w:rPr>
          <w:rFonts w:ascii="Gill Sans MT" w:hAnsi="Gill Sans MT"/>
        </w:rPr>
        <w:t xml:space="preserve"> </w:t>
      </w:r>
      <w:r w:rsidR="00717AA6" w:rsidRPr="00717AA6">
        <w:rPr>
          <w:rFonts w:ascii="Gill Sans MT" w:hAnsi="Gill Sans MT"/>
        </w:rPr>
        <w:t xml:space="preserve">A link to the video shown as part of Sheriff Cocchi’s presentation is available </w:t>
      </w:r>
      <w:hyperlink r:id="rId11" w:history="1">
        <w:r w:rsidR="00717AA6" w:rsidRPr="00717AA6">
          <w:rPr>
            <w:rStyle w:val="Hyperlink"/>
            <w:rFonts w:ascii="Gill Sans MT" w:hAnsi="Gill Sans MT"/>
          </w:rPr>
          <w:t>here</w:t>
        </w:r>
      </w:hyperlink>
      <w:r w:rsidR="00717AA6" w:rsidRPr="00717AA6">
        <w:rPr>
          <w:rFonts w:ascii="Gill Sans MT" w:hAnsi="Gill Sans MT"/>
        </w:rPr>
        <w:t>.</w:t>
      </w:r>
    </w:p>
    <w:p w:rsidR="00717AA6" w:rsidRDefault="00717AA6" w:rsidP="000F6004">
      <w:pPr>
        <w:pStyle w:val="NoSpacing"/>
        <w:ind w:left="-360"/>
        <w:rPr>
          <w:rFonts w:ascii="Gill Sans MT" w:hAnsi="Gill Sans MT"/>
        </w:rPr>
      </w:pPr>
    </w:p>
    <w:p w:rsidR="000F6004" w:rsidRPr="000F6004" w:rsidRDefault="000F6004" w:rsidP="000F6004">
      <w:pPr>
        <w:pStyle w:val="NoSpacing"/>
        <w:ind w:left="-360"/>
        <w:rPr>
          <w:rFonts w:ascii="Gill Sans MT" w:hAnsi="Gill Sans MT"/>
        </w:rPr>
      </w:pPr>
      <w:r w:rsidRPr="000F6004">
        <w:rPr>
          <w:rFonts w:ascii="Gill Sans MT" w:hAnsi="Gill Sans MT"/>
        </w:rPr>
        <w:t>At 3:10 pm, Representative Balser joined the meeting.</w:t>
      </w:r>
    </w:p>
    <w:p w:rsidR="000F6004" w:rsidRDefault="000F6004" w:rsidP="00E967CE">
      <w:pPr>
        <w:pStyle w:val="NoSpacing"/>
        <w:ind w:left="-360"/>
        <w:rPr>
          <w:rFonts w:ascii="Gill Sans MT" w:hAnsi="Gill Sans MT"/>
        </w:rPr>
      </w:pPr>
    </w:p>
    <w:p w:rsidR="00C652E7" w:rsidRPr="005504EB" w:rsidRDefault="00186806" w:rsidP="00C652E7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Ms. Johnson V</w:t>
      </w:r>
      <w:r w:rsidR="000F6004" w:rsidRPr="000F6004">
        <w:rPr>
          <w:rFonts w:ascii="Gill Sans MT" w:hAnsi="Gill Sans MT"/>
        </w:rPr>
        <w:t xml:space="preserve">an </w:t>
      </w:r>
      <w:r>
        <w:rPr>
          <w:rFonts w:ascii="Gill Sans MT" w:hAnsi="Gill Sans MT"/>
        </w:rPr>
        <w:t>W</w:t>
      </w:r>
      <w:r w:rsidR="000F6004" w:rsidRPr="000F6004">
        <w:rPr>
          <w:rFonts w:ascii="Gill Sans MT" w:hAnsi="Gill Sans MT"/>
        </w:rPr>
        <w:t>right</w:t>
      </w:r>
      <w:r>
        <w:rPr>
          <w:rFonts w:ascii="Gill Sans MT" w:hAnsi="Gill Sans MT"/>
        </w:rPr>
        <w:t xml:space="preserve"> </w:t>
      </w:r>
      <w:r w:rsidR="00AF7DE2">
        <w:rPr>
          <w:rFonts w:ascii="Gill Sans MT" w:hAnsi="Gill Sans MT"/>
        </w:rPr>
        <w:t>provided a</w:t>
      </w:r>
      <w:r w:rsidR="00C652E7">
        <w:rPr>
          <w:rFonts w:ascii="Gill Sans MT" w:hAnsi="Gill Sans MT"/>
        </w:rPr>
        <w:t xml:space="preserve">n overview of the </w:t>
      </w:r>
      <w:proofErr w:type="spellStart"/>
      <w:r w:rsidR="005D2297">
        <w:rPr>
          <w:rFonts w:ascii="Gill Sans MT" w:hAnsi="Gill Sans MT"/>
        </w:rPr>
        <w:t>SSTC</w:t>
      </w:r>
      <w:r w:rsidR="00C652E7">
        <w:rPr>
          <w:rFonts w:ascii="Gill Sans MT" w:hAnsi="Gill Sans MT"/>
        </w:rPr>
        <w:t>’s</w:t>
      </w:r>
      <w:proofErr w:type="spellEnd"/>
      <w:r w:rsidR="005D2297">
        <w:rPr>
          <w:rFonts w:ascii="Gill Sans MT" w:hAnsi="Gill Sans MT"/>
        </w:rPr>
        <w:t xml:space="preserve"> </w:t>
      </w:r>
      <w:r w:rsidR="00C652E7" w:rsidRPr="00C652E7">
        <w:rPr>
          <w:rFonts w:ascii="Gill Sans MT" w:hAnsi="Gill Sans MT"/>
        </w:rPr>
        <w:t xml:space="preserve">step down </w:t>
      </w:r>
      <w:r w:rsidR="00C652E7">
        <w:rPr>
          <w:rFonts w:ascii="Gill Sans MT" w:hAnsi="Gill Sans MT"/>
        </w:rPr>
        <w:t>model</w:t>
      </w:r>
      <w:r w:rsidR="00717AA6">
        <w:rPr>
          <w:rFonts w:ascii="Gill Sans MT" w:hAnsi="Gill Sans MT"/>
        </w:rPr>
        <w:t xml:space="preserve"> </w:t>
      </w:r>
      <w:r w:rsidR="00022D5A">
        <w:rPr>
          <w:rFonts w:ascii="Gill Sans MT" w:hAnsi="Gill Sans MT"/>
        </w:rPr>
        <w:t xml:space="preserve">and continuum </w:t>
      </w:r>
      <w:r w:rsidR="00717AA6">
        <w:rPr>
          <w:rFonts w:ascii="Gill Sans MT" w:hAnsi="Gill Sans MT"/>
        </w:rPr>
        <w:t>o</w:t>
      </w:r>
      <w:r w:rsidR="00022D5A">
        <w:rPr>
          <w:rFonts w:ascii="Gill Sans MT" w:hAnsi="Gill Sans MT"/>
        </w:rPr>
        <w:t>f c</w:t>
      </w:r>
      <w:r w:rsidR="00717AA6">
        <w:rPr>
          <w:rFonts w:ascii="Gill Sans MT" w:hAnsi="Gill Sans MT"/>
        </w:rPr>
        <w:t>a</w:t>
      </w:r>
      <w:r w:rsidR="00022D5A">
        <w:rPr>
          <w:rFonts w:ascii="Gill Sans MT" w:hAnsi="Gill Sans MT"/>
        </w:rPr>
        <w:t>re</w:t>
      </w:r>
      <w:r w:rsidR="00C652E7">
        <w:rPr>
          <w:rFonts w:ascii="Gill Sans MT" w:hAnsi="Gill Sans MT"/>
        </w:rPr>
        <w:t>, which includes</w:t>
      </w:r>
      <w:r w:rsidR="00AF7DE2">
        <w:rPr>
          <w:rFonts w:ascii="Gill Sans MT" w:hAnsi="Gill Sans MT"/>
        </w:rPr>
        <w:t xml:space="preserve"> tiered </w:t>
      </w:r>
      <w:r w:rsidR="00717AA6">
        <w:rPr>
          <w:rFonts w:ascii="Gill Sans MT" w:hAnsi="Gill Sans MT"/>
        </w:rPr>
        <w:t>l</w:t>
      </w:r>
      <w:r w:rsidR="00AF7DE2" w:rsidRPr="005504EB">
        <w:rPr>
          <w:rFonts w:ascii="Gill Sans MT" w:hAnsi="Gill Sans MT"/>
        </w:rPr>
        <w:t>e</w:t>
      </w:r>
      <w:r w:rsidR="00717AA6">
        <w:rPr>
          <w:rFonts w:ascii="Gill Sans MT" w:hAnsi="Gill Sans MT"/>
        </w:rPr>
        <w:t>v</w:t>
      </w:r>
      <w:r w:rsidR="00AF7DE2" w:rsidRPr="005504EB">
        <w:rPr>
          <w:rFonts w:ascii="Gill Sans MT" w:hAnsi="Gill Sans MT"/>
        </w:rPr>
        <w:t>e</w:t>
      </w:r>
      <w:r w:rsidR="00717AA6">
        <w:rPr>
          <w:rFonts w:ascii="Gill Sans MT" w:hAnsi="Gill Sans MT"/>
        </w:rPr>
        <w:t>ls of care</w:t>
      </w:r>
      <w:r w:rsidR="00AF7DE2" w:rsidRPr="005504EB">
        <w:rPr>
          <w:rFonts w:ascii="Gill Sans MT" w:hAnsi="Gill Sans MT"/>
        </w:rPr>
        <w:t xml:space="preserve"> </w:t>
      </w:r>
      <w:r w:rsidR="005504EB" w:rsidRPr="005504EB">
        <w:rPr>
          <w:rFonts w:ascii="Gill Sans MT" w:hAnsi="Gill Sans MT"/>
        </w:rPr>
        <w:t>b</w:t>
      </w:r>
      <w:r w:rsidR="00AF7DE2" w:rsidRPr="005504EB">
        <w:rPr>
          <w:rFonts w:ascii="Gill Sans MT" w:hAnsi="Gill Sans MT"/>
        </w:rPr>
        <w:t>as</w:t>
      </w:r>
      <w:r w:rsidR="005504EB" w:rsidRPr="005504EB">
        <w:rPr>
          <w:rFonts w:ascii="Gill Sans MT" w:hAnsi="Gill Sans MT"/>
        </w:rPr>
        <w:t>ed</w:t>
      </w:r>
      <w:r w:rsidR="00AF7DE2" w:rsidRPr="005504EB">
        <w:rPr>
          <w:rFonts w:ascii="Gill Sans MT" w:hAnsi="Gill Sans MT"/>
        </w:rPr>
        <w:t xml:space="preserve"> </w:t>
      </w:r>
      <w:r w:rsidR="005504EB" w:rsidRPr="005504EB">
        <w:rPr>
          <w:rFonts w:ascii="Gill Sans MT" w:hAnsi="Gill Sans MT"/>
        </w:rPr>
        <w:t xml:space="preserve">on </w:t>
      </w:r>
      <w:r w:rsidR="00AF7DE2" w:rsidRPr="005504EB">
        <w:rPr>
          <w:rFonts w:ascii="Gill Sans MT" w:hAnsi="Gill Sans MT"/>
        </w:rPr>
        <w:t>clients</w:t>
      </w:r>
      <w:r w:rsidR="005504EB" w:rsidRPr="005504EB">
        <w:rPr>
          <w:rFonts w:ascii="Gill Sans MT" w:hAnsi="Gill Sans MT"/>
        </w:rPr>
        <w:t>’</w:t>
      </w:r>
      <w:r w:rsidR="00AF7DE2" w:rsidRPr="005504EB">
        <w:rPr>
          <w:rFonts w:ascii="Gill Sans MT" w:hAnsi="Gill Sans MT"/>
        </w:rPr>
        <w:t xml:space="preserve"> progress</w:t>
      </w:r>
      <w:r w:rsidR="005504EB" w:rsidRPr="005504EB">
        <w:rPr>
          <w:rFonts w:ascii="Gill Sans MT" w:hAnsi="Gill Sans MT"/>
        </w:rPr>
        <w:t>ion from acute detoxification services towards clinical stabilization and a</w:t>
      </w:r>
      <w:r w:rsidR="00AF7DE2" w:rsidRPr="005504EB">
        <w:rPr>
          <w:rFonts w:ascii="Gill Sans MT" w:hAnsi="Gill Sans MT"/>
        </w:rPr>
        <w:t>ftercare</w:t>
      </w:r>
      <w:r w:rsidR="005504EB" w:rsidRPr="005504EB">
        <w:rPr>
          <w:rFonts w:ascii="Gill Sans MT" w:hAnsi="Gill Sans MT"/>
        </w:rPr>
        <w:t xml:space="preserve">. </w:t>
      </w:r>
      <w:r w:rsidR="00AF7DE2" w:rsidRPr="005504EB">
        <w:rPr>
          <w:rFonts w:ascii="Gill Sans MT" w:hAnsi="Gill Sans MT"/>
        </w:rPr>
        <w:t xml:space="preserve">She </w:t>
      </w:r>
      <w:r w:rsidR="005504EB" w:rsidRPr="005504EB">
        <w:rPr>
          <w:rFonts w:ascii="Gill Sans MT" w:hAnsi="Gill Sans MT"/>
        </w:rPr>
        <w:t>stated</w:t>
      </w:r>
      <w:r w:rsidR="00AF7DE2" w:rsidRPr="005504EB">
        <w:rPr>
          <w:rFonts w:ascii="Gill Sans MT" w:hAnsi="Gill Sans MT"/>
        </w:rPr>
        <w:t xml:space="preserve"> th</w:t>
      </w:r>
      <w:r w:rsidR="005504EB" w:rsidRPr="005504EB">
        <w:rPr>
          <w:rFonts w:ascii="Gill Sans MT" w:hAnsi="Gill Sans MT"/>
        </w:rPr>
        <w:t>at the SSTC promotes a culture of recovery that prioritizes</w:t>
      </w:r>
      <w:r w:rsidR="00717AA6">
        <w:rPr>
          <w:rFonts w:ascii="Gill Sans MT" w:hAnsi="Gill Sans MT"/>
        </w:rPr>
        <w:t xml:space="preserve"> strong</w:t>
      </w:r>
      <w:r w:rsidR="00C652E7" w:rsidRPr="005504EB">
        <w:rPr>
          <w:rFonts w:ascii="Gill Sans MT" w:hAnsi="Gill Sans MT"/>
        </w:rPr>
        <w:t xml:space="preserve"> linkages to community progra</w:t>
      </w:r>
      <w:r w:rsidR="005504EB" w:rsidRPr="005504EB">
        <w:rPr>
          <w:rFonts w:ascii="Gill Sans MT" w:hAnsi="Gill Sans MT"/>
        </w:rPr>
        <w:t>mm</w:t>
      </w:r>
      <w:r w:rsidR="00C652E7" w:rsidRPr="005504EB">
        <w:rPr>
          <w:rFonts w:ascii="Gill Sans MT" w:hAnsi="Gill Sans MT"/>
        </w:rPr>
        <w:t>ing.</w:t>
      </w:r>
    </w:p>
    <w:p w:rsidR="00C652E7" w:rsidRDefault="00C652E7" w:rsidP="00C652E7">
      <w:pPr>
        <w:pStyle w:val="NoSpacing"/>
        <w:ind w:left="-360"/>
        <w:rPr>
          <w:rFonts w:ascii="Gill Sans MT" w:hAnsi="Gill Sans MT"/>
        </w:rPr>
      </w:pPr>
    </w:p>
    <w:p w:rsidR="000F6004" w:rsidRPr="000F6004" w:rsidRDefault="000F6004" w:rsidP="000F6004">
      <w:pPr>
        <w:pStyle w:val="NoSpacing"/>
        <w:ind w:left="-360"/>
        <w:rPr>
          <w:rFonts w:ascii="Gill Sans MT" w:hAnsi="Gill Sans MT"/>
        </w:rPr>
      </w:pPr>
      <w:r w:rsidRPr="000F6004">
        <w:rPr>
          <w:rFonts w:ascii="Gill Sans MT" w:hAnsi="Gill Sans MT"/>
        </w:rPr>
        <w:t>At 3:15 pm, Dr. Chaoui joined the meeting.</w:t>
      </w:r>
    </w:p>
    <w:p w:rsidR="002F6986" w:rsidRDefault="002F6986" w:rsidP="003B2253">
      <w:pPr>
        <w:pStyle w:val="NoSpacing"/>
        <w:ind w:left="-360"/>
        <w:rPr>
          <w:rFonts w:ascii="Gill Sans MT" w:hAnsi="Gill Sans MT"/>
          <w:b/>
        </w:rPr>
      </w:pPr>
    </w:p>
    <w:p w:rsidR="00823545" w:rsidRDefault="00470668" w:rsidP="003B6DDC">
      <w:pPr>
        <w:pStyle w:val="NoSpacing"/>
        <w:ind w:left="-360"/>
        <w:rPr>
          <w:rFonts w:ascii="Gill Sans MT" w:hAnsi="Gill Sans MT"/>
        </w:rPr>
      </w:pPr>
      <w:r w:rsidRPr="00A95A54">
        <w:rPr>
          <w:rFonts w:ascii="Gill Sans MT" w:hAnsi="Gill Sans MT"/>
        </w:rPr>
        <w:t xml:space="preserve">Mr. </w:t>
      </w:r>
      <w:proofErr w:type="spellStart"/>
      <w:r w:rsidRPr="00A95A54">
        <w:rPr>
          <w:rFonts w:ascii="Gill Sans MT" w:hAnsi="Gill Sans MT"/>
        </w:rPr>
        <w:t>Foye</w:t>
      </w:r>
      <w:proofErr w:type="spellEnd"/>
      <w:r w:rsidRPr="00A95A54">
        <w:rPr>
          <w:rFonts w:ascii="Gill Sans MT" w:hAnsi="Gill Sans MT"/>
        </w:rPr>
        <w:t xml:space="preserve"> </w:t>
      </w:r>
      <w:r w:rsidR="005E6D0E">
        <w:rPr>
          <w:rFonts w:ascii="Gill Sans MT" w:hAnsi="Gill Sans MT"/>
        </w:rPr>
        <w:t>ex</w:t>
      </w:r>
      <w:r w:rsidR="00086EA6">
        <w:rPr>
          <w:rFonts w:ascii="Gill Sans MT" w:hAnsi="Gill Sans MT"/>
        </w:rPr>
        <w:t>p</w:t>
      </w:r>
      <w:r w:rsidR="005E6D0E">
        <w:rPr>
          <w:rFonts w:ascii="Gill Sans MT" w:hAnsi="Gill Sans MT"/>
        </w:rPr>
        <w:t xml:space="preserve">lained </w:t>
      </w:r>
      <w:proofErr w:type="spellStart"/>
      <w:r w:rsidR="00086EA6">
        <w:rPr>
          <w:rFonts w:ascii="Gill Sans MT" w:hAnsi="Gill Sans MT"/>
        </w:rPr>
        <w:t>SSTC’s</w:t>
      </w:r>
      <w:proofErr w:type="spellEnd"/>
      <w:r w:rsidR="00086EA6">
        <w:rPr>
          <w:rFonts w:ascii="Gill Sans MT" w:hAnsi="Gill Sans MT"/>
        </w:rPr>
        <w:t xml:space="preserve"> </w:t>
      </w:r>
      <w:r w:rsidRPr="00A95A54">
        <w:rPr>
          <w:rFonts w:ascii="Gill Sans MT" w:hAnsi="Gill Sans MT"/>
        </w:rPr>
        <w:t>case management approach</w:t>
      </w:r>
      <w:r w:rsidR="00086EA6">
        <w:rPr>
          <w:rFonts w:ascii="Gill Sans MT" w:hAnsi="Gill Sans MT"/>
        </w:rPr>
        <w:t>, which includes re</w:t>
      </w:r>
      <w:r w:rsidR="00107507" w:rsidRPr="00A95A54">
        <w:rPr>
          <w:rFonts w:ascii="Gill Sans MT" w:hAnsi="Gill Sans MT"/>
        </w:rPr>
        <w:t>ferrals to aftercare</w:t>
      </w:r>
      <w:r w:rsidR="00086EA6">
        <w:rPr>
          <w:rFonts w:ascii="Gill Sans MT" w:hAnsi="Gill Sans MT"/>
        </w:rPr>
        <w:t xml:space="preserve"> </w:t>
      </w:r>
      <w:r w:rsidR="001A6336">
        <w:rPr>
          <w:rFonts w:ascii="Gill Sans MT" w:hAnsi="Gill Sans MT"/>
        </w:rPr>
        <w:t>services and close i</w:t>
      </w:r>
      <w:r w:rsidR="00107507" w:rsidRPr="00A95A54">
        <w:rPr>
          <w:rFonts w:ascii="Gill Sans MT" w:hAnsi="Gill Sans MT"/>
        </w:rPr>
        <w:t xml:space="preserve">nvolvement of </w:t>
      </w:r>
      <w:r w:rsidR="00717AA6">
        <w:rPr>
          <w:rFonts w:ascii="Gill Sans MT" w:hAnsi="Gill Sans MT"/>
        </w:rPr>
        <w:t xml:space="preserve">clients’ </w:t>
      </w:r>
      <w:r w:rsidR="00107507" w:rsidRPr="00A95A54">
        <w:rPr>
          <w:rFonts w:ascii="Gill Sans MT" w:hAnsi="Gill Sans MT"/>
        </w:rPr>
        <w:t>familie</w:t>
      </w:r>
      <w:r w:rsidR="00717AA6">
        <w:rPr>
          <w:rFonts w:ascii="Gill Sans MT" w:hAnsi="Gill Sans MT"/>
        </w:rPr>
        <w:t>s</w:t>
      </w:r>
      <w:r w:rsidR="00086EA6">
        <w:rPr>
          <w:rFonts w:ascii="Gill Sans MT" w:hAnsi="Gill Sans MT"/>
        </w:rPr>
        <w:t>.</w:t>
      </w:r>
      <w:r w:rsidR="001A6336">
        <w:rPr>
          <w:rFonts w:ascii="Gill Sans MT" w:hAnsi="Gill Sans MT"/>
        </w:rPr>
        <w:t xml:space="preserve"> He highlighted that </w:t>
      </w:r>
      <w:r w:rsidR="00610C73">
        <w:rPr>
          <w:rFonts w:ascii="Gill Sans MT" w:hAnsi="Gill Sans MT"/>
        </w:rPr>
        <w:t xml:space="preserve">SSTC </w:t>
      </w:r>
      <w:r w:rsidR="001A6336">
        <w:rPr>
          <w:rFonts w:ascii="Gill Sans MT" w:hAnsi="Gill Sans MT"/>
        </w:rPr>
        <w:t>staff w</w:t>
      </w:r>
      <w:r w:rsidR="00A95A54" w:rsidRPr="00A95A54">
        <w:rPr>
          <w:rFonts w:ascii="Gill Sans MT" w:hAnsi="Gill Sans MT"/>
        </w:rPr>
        <w:t>ork with</w:t>
      </w:r>
      <w:r w:rsidR="00717AA6">
        <w:rPr>
          <w:rFonts w:ascii="Gill Sans MT" w:hAnsi="Gill Sans MT"/>
        </w:rPr>
        <w:t xml:space="preserve"> clients with outstanding court cases, known as </w:t>
      </w:r>
      <w:r w:rsidR="009C2015">
        <w:rPr>
          <w:rFonts w:ascii="Gill Sans MT" w:hAnsi="Gill Sans MT"/>
        </w:rPr>
        <w:t>“</w:t>
      </w:r>
      <w:r w:rsidR="00A95A54" w:rsidRPr="00A95A54">
        <w:rPr>
          <w:rFonts w:ascii="Gill Sans MT" w:hAnsi="Gill Sans MT"/>
        </w:rPr>
        <w:t xml:space="preserve">dual </w:t>
      </w:r>
      <w:r w:rsidR="009C2015">
        <w:rPr>
          <w:rFonts w:ascii="Gill Sans MT" w:hAnsi="Gill Sans MT"/>
        </w:rPr>
        <w:t>status” commi</w:t>
      </w:r>
      <w:r w:rsidR="00A95A54" w:rsidRPr="00A95A54">
        <w:rPr>
          <w:rFonts w:ascii="Gill Sans MT" w:hAnsi="Gill Sans MT"/>
        </w:rPr>
        <w:t>tments</w:t>
      </w:r>
      <w:r w:rsidR="009C2015">
        <w:rPr>
          <w:rFonts w:ascii="Gill Sans MT" w:hAnsi="Gill Sans MT"/>
        </w:rPr>
        <w:t>,</w:t>
      </w:r>
      <w:r w:rsidR="00A95A54" w:rsidRPr="00A95A54">
        <w:rPr>
          <w:rFonts w:ascii="Gill Sans MT" w:hAnsi="Gill Sans MT"/>
        </w:rPr>
        <w:t xml:space="preserve"> </w:t>
      </w:r>
      <w:r w:rsidR="001A6336">
        <w:rPr>
          <w:rFonts w:ascii="Gill Sans MT" w:hAnsi="Gill Sans MT"/>
        </w:rPr>
        <w:t xml:space="preserve">to </w:t>
      </w:r>
      <w:r w:rsidR="009C2015">
        <w:rPr>
          <w:rFonts w:ascii="Gill Sans MT" w:hAnsi="Gill Sans MT"/>
        </w:rPr>
        <w:t xml:space="preserve">help resolve </w:t>
      </w:r>
      <w:r w:rsidR="00717AA6">
        <w:rPr>
          <w:rFonts w:ascii="Gill Sans MT" w:hAnsi="Gill Sans MT"/>
        </w:rPr>
        <w:t>their</w:t>
      </w:r>
      <w:r w:rsidR="00800505">
        <w:rPr>
          <w:rFonts w:ascii="Gill Sans MT" w:hAnsi="Gill Sans MT"/>
        </w:rPr>
        <w:t xml:space="preserve"> </w:t>
      </w:r>
      <w:r w:rsidR="009C2015">
        <w:rPr>
          <w:rFonts w:ascii="Gill Sans MT" w:hAnsi="Gill Sans MT"/>
        </w:rPr>
        <w:t xml:space="preserve">legal </w:t>
      </w:r>
      <w:r w:rsidR="00800505">
        <w:rPr>
          <w:rFonts w:ascii="Gill Sans MT" w:hAnsi="Gill Sans MT"/>
        </w:rPr>
        <w:t>issues</w:t>
      </w:r>
      <w:r w:rsidR="00D546DB">
        <w:rPr>
          <w:rFonts w:ascii="Gill Sans MT" w:hAnsi="Gill Sans MT"/>
        </w:rPr>
        <w:t xml:space="preserve"> when possible</w:t>
      </w:r>
      <w:r w:rsidR="001A6336">
        <w:rPr>
          <w:rFonts w:ascii="Gill Sans MT" w:hAnsi="Gill Sans MT"/>
        </w:rPr>
        <w:t>.</w:t>
      </w:r>
      <w:r w:rsidR="00823545">
        <w:rPr>
          <w:rFonts w:ascii="Gill Sans MT" w:hAnsi="Gill Sans MT"/>
        </w:rPr>
        <w:t xml:space="preserve"> </w:t>
      </w:r>
      <w:r w:rsidR="005E6D0E">
        <w:rPr>
          <w:rFonts w:ascii="Gill Sans MT" w:hAnsi="Gill Sans MT"/>
        </w:rPr>
        <w:t>M</w:t>
      </w:r>
      <w:r w:rsidR="003B6DDC" w:rsidRPr="003B6DDC">
        <w:rPr>
          <w:rFonts w:ascii="Gill Sans MT" w:hAnsi="Gill Sans MT"/>
        </w:rPr>
        <w:t xml:space="preserve">r. </w:t>
      </w:r>
      <w:proofErr w:type="spellStart"/>
      <w:r w:rsidR="003B6DDC" w:rsidRPr="003B6DDC">
        <w:rPr>
          <w:rFonts w:ascii="Gill Sans MT" w:hAnsi="Gill Sans MT"/>
        </w:rPr>
        <w:t>Scibelli</w:t>
      </w:r>
      <w:proofErr w:type="spellEnd"/>
      <w:r w:rsidR="003B6DDC" w:rsidRPr="003B6DDC">
        <w:rPr>
          <w:rFonts w:ascii="Gill Sans MT" w:hAnsi="Gill Sans MT"/>
        </w:rPr>
        <w:t xml:space="preserve"> provided an</w:t>
      </w:r>
      <w:r w:rsidR="008E0399" w:rsidRPr="003B6DDC">
        <w:rPr>
          <w:rFonts w:ascii="Gill Sans MT" w:hAnsi="Gill Sans MT"/>
        </w:rPr>
        <w:t xml:space="preserve"> overview of </w:t>
      </w:r>
      <w:r w:rsidR="003B6DDC" w:rsidRPr="003B6DDC">
        <w:rPr>
          <w:rFonts w:ascii="Gill Sans MT" w:hAnsi="Gill Sans MT"/>
        </w:rPr>
        <w:t xml:space="preserve">the </w:t>
      </w:r>
      <w:r w:rsidR="001B26A6">
        <w:rPr>
          <w:rFonts w:ascii="Gill Sans MT" w:hAnsi="Gill Sans MT"/>
        </w:rPr>
        <w:t xml:space="preserve">wraparound </w:t>
      </w:r>
      <w:r w:rsidR="008E0399" w:rsidRPr="003B6DDC">
        <w:rPr>
          <w:rFonts w:ascii="Gill Sans MT" w:hAnsi="Gill Sans MT"/>
        </w:rPr>
        <w:t>services</w:t>
      </w:r>
      <w:r w:rsidR="0056714B" w:rsidRPr="003B6DDC">
        <w:rPr>
          <w:rFonts w:ascii="Gill Sans MT" w:hAnsi="Gill Sans MT"/>
        </w:rPr>
        <w:t xml:space="preserve"> offered </w:t>
      </w:r>
      <w:r w:rsidR="001B26A6">
        <w:rPr>
          <w:rFonts w:ascii="Gill Sans MT" w:hAnsi="Gill Sans MT"/>
        </w:rPr>
        <w:t xml:space="preserve">to clients </w:t>
      </w:r>
      <w:r w:rsidR="0056714B" w:rsidRPr="003B6DDC">
        <w:rPr>
          <w:rFonts w:ascii="Gill Sans MT" w:hAnsi="Gill Sans MT"/>
        </w:rPr>
        <w:t xml:space="preserve">at </w:t>
      </w:r>
      <w:r w:rsidR="00823545">
        <w:rPr>
          <w:rFonts w:ascii="Gill Sans MT" w:hAnsi="Gill Sans MT"/>
        </w:rPr>
        <w:t xml:space="preserve">the SSTC </w:t>
      </w:r>
      <w:r w:rsidR="00B017B3">
        <w:rPr>
          <w:rFonts w:ascii="Gill Sans MT" w:hAnsi="Gill Sans MT"/>
        </w:rPr>
        <w:t xml:space="preserve">facility </w:t>
      </w:r>
      <w:r w:rsidR="00823545">
        <w:rPr>
          <w:rFonts w:ascii="Gill Sans MT" w:hAnsi="Gill Sans MT"/>
        </w:rPr>
        <w:t xml:space="preserve">located </w:t>
      </w:r>
      <w:r w:rsidR="00B017B3">
        <w:rPr>
          <w:rFonts w:ascii="Gill Sans MT" w:hAnsi="Gill Sans MT"/>
        </w:rPr>
        <w:t xml:space="preserve">at the Western Massachusetts Recovery and Wellness Center </w:t>
      </w:r>
      <w:r w:rsidR="00823545">
        <w:rPr>
          <w:rFonts w:ascii="Gill Sans MT" w:hAnsi="Gill Sans MT"/>
        </w:rPr>
        <w:t>in Springfield.</w:t>
      </w:r>
    </w:p>
    <w:p w:rsidR="00823545" w:rsidRDefault="00823545" w:rsidP="003B6DDC">
      <w:pPr>
        <w:pStyle w:val="NoSpacing"/>
        <w:ind w:left="-360"/>
        <w:rPr>
          <w:rFonts w:ascii="Gill Sans MT" w:hAnsi="Gill Sans MT"/>
        </w:rPr>
      </w:pPr>
    </w:p>
    <w:p w:rsidR="00D41FAC" w:rsidRPr="00D41FAC" w:rsidRDefault="00D41FAC" w:rsidP="003B2253">
      <w:pPr>
        <w:pStyle w:val="NoSpacing"/>
        <w:ind w:left="-360"/>
        <w:rPr>
          <w:rFonts w:ascii="Gill Sans MT" w:hAnsi="Gill Sans MT"/>
        </w:rPr>
      </w:pPr>
      <w:r w:rsidRPr="00D41FAC">
        <w:rPr>
          <w:rFonts w:ascii="Gill Sans MT" w:hAnsi="Gill Sans MT"/>
        </w:rPr>
        <w:t xml:space="preserve">In response to a question from Secretary Sudders, Ms. Johnson Van Wright confirmed that of the 625 </w:t>
      </w:r>
      <w:r>
        <w:rPr>
          <w:rFonts w:ascii="Gill Sans MT" w:hAnsi="Gill Sans MT"/>
        </w:rPr>
        <w:t>Se</w:t>
      </w:r>
      <w:r w:rsidRPr="00D41FAC">
        <w:rPr>
          <w:rFonts w:ascii="Gill Sans MT" w:hAnsi="Gill Sans MT"/>
        </w:rPr>
        <w:t>c</w:t>
      </w:r>
      <w:r>
        <w:rPr>
          <w:rFonts w:ascii="Gill Sans MT" w:hAnsi="Gill Sans MT"/>
        </w:rPr>
        <w:t>tion 35 c</w:t>
      </w:r>
      <w:r w:rsidRPr="00D41FAC">
        <w:rPr>
          <w:rFonts w:ascii="Gill Sans MT" w:hAnsi="Gill Sans MT"/>
        </w:rPr>
        <w:t>ommitments</w:t>
      </w:r>
      <w:r>
        <w:rPr>
          <w:rFonts w:ascii="Gill Sans MT" w:hAnsi="Gill Sans MT"/>
        </w:rPr>
        <w:t xml:space="preserve"> </w:t>
      </w:r>
      <w:r w:rsidR="0037558B">
        <w:rPr>
          <w:rFonts w:ascii="Gill Sans MT" w:hAnsi="Gill Sans MT"/>
        </w:rPr>
        <w:t>th</w:t>
      </w:r>
      <w:r>
        <w:rPr>
          <w:rFonts w:ascii="Gill Sans MT" w:hAnsi="Gill Sans MT"/>
        </w:rPr>
        <w:t xml:space="preserve">at </w:t>
      </w:r>
      <w:r w:rsidR="0037558B">
        <w:rPr>
          <w:rFonts w:ascii="Gill Sans MT" w:hAnsi="Gill Sans MT"/>
        </w:rPr>
        <w:t xml:space="preserve">have been treated at </w:t>
      </w:r>
      <w:r>
        <w:rPr>
          <w:rFonts w:ascii="Gill Sans MT" w:hAnsi="Gill Sans MT"/>
        </w:rPr>
        <w:t>SSTC</w:t>
      </w:r>
      <w:r w:rsidRPr="00D41FAC">
        <w:rPr>
          <w:rFonts w:ascii="Gill Sans MT" w:hAnsi="Gill Sans MT"/>
        </w:rPr>
        <w:t xml:space="preserve">, 112 were dual </w:t>
      </w:r>
      <w:r w:rsidR="0089086A">
        <w:rPr>
          <w:rFonts w:ascii="Gill Sans MT" w:hAnsi="Gill Sans MT"/>
        </w:rPr>
        <w:t xml:space="preserve">status </w:t>
      </w:r>
      <w:r w:rsidRPr="00D41FAC">
        <w:rPr>
          <w:rFonts w:ascii="Gill Sans MT" w:hAnsi="Gill Sans MT"/>
        </w:rPr>
        <w:t>commit</w:t>
      </w:r>
      <w:r>
        <w:rPr>
          <w:rFonts w:ascii="Gill Sans MT" w:hAnsi="Gill Sans MT"/>
        </w:rPr>
        <w:t>m</w:t>
      </w:r>
      <w:r w:rsidRPr="00D41FAC">
        <w:rPr>
          <w:rFonts w:ascii="Gill Sans MT" w:hAnsi="Gill Sans MT"/>
        </w:rPr>
        <w:t>e</w:t>
      </w:r>
      <w:r>
        <w:rPr>
          <w:rFonts w:ascii="Gill Sans MT" w:hAnsi="Gill Sans MT"/>
        </w:rPr>
        <w:t>nts</w:t>
      </w:r>
      <w:r w:rsidRPr="00D41FAC">
        <w:rPr>
          <w:rFonts w:ascii="Gill Sans MT" w:hAnsi="Gill Sans MT"/>
        </w:rPr>
        <w:t>.</w:t>
      </w:r>
    </w:p>
    <w:p w:rsidR="00D41FAC" w:rsidRPr="00B66CC8" w:rsidRDefault="00D41FAC" w:rsidP="003B2253">
      <w:pPr>
        <w:pStyle w:val="NoSpacing"/>
        <w:ind w:left="-360"/>
        <w:rPr>
          <w:rFonts w:ascii="Gill Sans MT" w:hAnsi="Gill Sans MT"/>
        </w:rPr>
      </w:pPr>
    </w:p>
    <w:p w:rsidR="00B62EA1" w:rsidRPr="00B66CC8" w:rsidRDefault="00B62EA1" w:rsidP="00B62EA1">
      <w:pPr>
        <w:pStyle w:val="NoSpacing"/>
        <w:ind w:left="-360"/>
        <w:rPr>
          <w:rFonts w:ascii="Gill Sans MT" w:hAnsi="Gill Sans MT"/>
        </w:rPr>
      </w:pPr>
      <w:r w:rsidRPr="00B66CC8">
        <w:rPr>
          <w:rFonts w:ascii="Gill Sans MT" w:hAnsi="Gill Sans MT"/>
        </w:rPr>
        <w:t>Ms. Fowler</w:t>
      </w:r>
      <w:r w:rsidR="00B66CC8" w:rsidRPr="00B66CC8">
        <w:rPr>
          <w:rFonts w:ascii="Gill Sans MT" w:hAnsi="Gill Sans MT"/>
        </w:rPr>
        <w:t xml:space="preserve"> noted that she was im</w:t>
      </w:r>
      <w:r w:rsidRPr="00B66CC8">
        <w:rPr>
          <w:rFonts w:ascii="Gill Sans MT" w:hAnsi="Gill Sans MT"/>
        </w:rPr>
        <w:t xml:space="preserve">pressed by </w:t>
      </w:r>
      <w:r w:rsidR="00B66CC8" w:rsidRPr="00B66CC8">
        <w:rPr>
          <w:rFonts w:ascii="Gill Sans MT" w:hAnsi="Gill Sans MT"/>
        </w:rPr>
        <w:t xml:space="preserve">the SSTC </w:t>
      </w:r>
      <w:r w:rsidRPr="00B66CC8">
        <w:rPr>
          <w:rFonts w:ascii="Gill Sans MT" w:hAnsi="Gill Sans MT"/>
        </w:rPr>
        <w:t>program</w:t>
      </w:r>
      <w:r w:rsidR="008638FD">
        <w:rPr>
          <w:rFonts w:ascii="Gill Sans MT" w:hAnsi="Gill Sans MT"/>
        </w:rPr>
        <w:t>s</w:t>
      </w:r>
      <w:r w:rsidRPr="00B66CC8">
        <w:rPr>
          <w:rFonts w:ascii="Gill Sans MT" w:hAnsi="Gill Sans MT"/>
        </w:rPr>
        <w:t xml:space="preserve"> during her </w:t>
      </w:r>
      <w:r w:rsidR="00B66CC8" w:rsidRPr="00B66CC8">
        <w:rPr>
          <w:rFonts w:ascii="Gill Sans MT" w:hAnsi="Gill Sans MT"/>
        </w:rPr>
        <w:t xml:space="preserve">recent </w:t>
      </w:r>
      <w:r w:rsidRPr="00B66CC8">
        <w:rPr>
          <w:rFonts w:ascii="Gill Sans MT" w:hAnsi="Gill Sans MT"/>
        </w:rPr>
        <w:t>visit, particular</w:t>
      </w:r>
      <w:r w:rsidR="00B66CC8" w:rsidRPr="00B66CC8">
        <w:rPr>
          <w:rFonts w:ascii="Gill Sans MT" w:hAnsi="Gill Sans MT"/>
        </w:rPr>
        <w:t>ly</w:t>
      </w:r>
      <w:r w:rsidRPr="00B66CC8">
        <w:rPr>
          <w:rFonts w:ascii="Gill Sans MT" w:hAnsi="Gill Sans MT"/>
        </w:rPr>
        <w:t xml:space="preserve"> the number of </w:t>
      </w:r>
      <w:r w:rsidR="00B66CC8" w:rsidRPr="00B66CC8">
        <w:rPr>
          <w:rFonts w:ascii="Gill Sans MT" w:hAnsi="Gill Sans MT"/>
        </w:rPr>
        <w:t>facility staff</w:t>
      </w:r>
      <w:r w:rsidRPr="00B66CC8">
        <w:rPr>
          <w:rFonts w:ascii="Gill Sans MT" w:hAnsi="Gill Sans MT"/>
        </w:rPr>
        <w:t xml:space="preserve"> with lived experienc</w:t>
      </w:r>
      <w:r w:rsidR="006452E2">
        <w:rPr>
          <w:rFonts w:ascii="Gill Sans MT" w:hAnsi="Gill Sans MT"/>
        </w:rPr>
        <w:t xml:space="preserve">e </w:t>
      </w:r>
      <w:r w:rsidR="00B66CC8" w:rsidRPr="00B66CC8">
        <w:rPr>
          <w:rFonts w:ascii="Gill Sans MT" w:hAnsi="Gill Sans MT"/>
        </w:rPr>
        <w:t xml:space="preserve">and the program’s </w:t>
      </w:r>
      <w:r w:rsidRPr="00B66CC8">
        <w:rPr>
          <w:rFonts w:ascii="Gill Sans MT" w:hAnsi="Gill Sans MT"/>
        </w:rPr>
        <w:t>linkages to community</w:t>
      </w:r>
      <w:r w:rsidR="00B66CC8" w:rsidRPr="00B66CC8">
        <w:rPr>
          <w:rFonts w:ascii="Gill Sans MT" w:hAnsi="Gill Sans MT"/>
        </w:rPr>
        <w:t xml:space="preserve"> </w:t>
      </w:r>
      <w:r w:rsidR="0084130C">
        <w:rPr>
          <w:rFonts w:ascii="Gill Sans MT" w:hAnsi="Gill Sans MT"/>
        </w:rPr>
        <w:t xml:space="preserve">addiction treatment and recovery </w:t>
      </w:r>
      <w:r w:rsidR="00B66CC8" w:rsidRPr="00B66CC8">
        <w:rPr>
          <w:rFonts w:ascii="Gill Sans MT" w:hAnsi="Gill Sans MT"/>
        </w:rPr>
        <w:t>programs.</w:t>
      </w:r>
    </w:p>
    <w:p w:rsidR="008E0399" w:rsidRDefault="008E0399" w:rsidP="003B2253">
      <w:pPr>
        <w:pStyle w:val="NoSpacing"/>
        <w:ind w:left="-360"/>
        <w:rPr>
          <w:rFonts w:ascii="Gill Sans MT" w:hAnsi="Gill Sans MT"/>
          <w:b/>
        </w:rPr>
      </w:pPr>
    </w:p>
    <w:p w:rsidR="00B62EA1" w:rsidRPr="006A6FCA" w:rsidRDefault="00B66CC8" w:rsidP="003B2253">
      <w:pPr>
        <w:pStyle w:val="NoSpacing"/>
        <w:ind w:left="-360"/>
        <w:rPr>
          <w:rFonts w:ascii="Gill Sans MT" w:hAnsi="Gill Sans MT"/>
        </w:rPr>
      </w:pPr>
      <w:r w:rsidRPr="00B66CC8">
        <w:rPr>
          <w:rFonts w:ascii="Gill Sans MT" w:hAnsi="Gill Sans MT"/>
        </w:rPr>
        <w:t>In response to question</w:t>
      </w:r>
      <w:r w:rsidR="006A6FCA">
        <w:rPr>
          <w:rFonts w:ascii="Gill Sans MT" w:hAnsi="Gill Sans MT"/>
        </w:rPr>
        <w:t>s</w:t>
      </w:r>
      <w:r w:rsidRPr="00B66CC8">
        <w:rPr>
          <w:rFonts w:ascii="Gill Sans MT" w:hAnsi="Gill Sans MT"/>
        </w:rPr>
        <w:t xml:space="preserve"> from Ms. F</w:t>
      </w:r>
      <w:r w:rsidR="00B62EA1" w:rsidRPr="00B66CC8">
        <w:rPr>
          <w:rFonts w:ascii="Gill Sans MT" w:hAnsi="Gill Sans MT"/>
        </w:rPr>
        <w:t>ran</w:t>
      </w:r>
      <w:r w:rsidRPr="00B66CC8">
        <w:rPr>
          <w:rFonts w:ascii="Gill Sans MT" w:hAnsi="Gill Sans MT"/>
        </w:rPr>
        <w:t>gul</w:t>
      </w:r>
      <w:r w:rsidR="00B62EA1" w:rsidRPr="00B66CC8">
        <w:rPr>
          <w:rFonts w:ascii="Gill Sans MT" w:hAnsi="Gill Sans MT"/>
        </w:rPr>
        <w:t>e</w:t>
      </w:r>
      <w:r w:rsidRPr="00B66CC8">
        <w:rPr>
          <w:rFonts w:ascii="Gill Sans MT" w:hAnsi="Gill Sans MT"/>
        </w:rPr>
        <w:t>s</w:t>
      </w:r>
      <w:r w:rsidR="0084130C">
        <w:rPr>
          <w:rFonts w:ascii="Gill Sans MT" w:hAnsi="Gill Sans MT"/>
        </w:rPr>
        <w:t xml:space="preserve"> and </w:t>
      </w:r>
      <w:r w:rsidR="006A6FCA">
        <w:rPr>
          <w:rFonts w:ascii="Gill Sans MT" w:hAnsi="Gill Sans MT"/>
        </w:rPr>
        <w:t>Ms. Jochelson,</w:t>
      </w:r>
      <w:r w:rsidRPr="00B66CC8">
        <w:rPr>
          <w:rFonts w:ascii="Gill Sans MT" w:hAnsi="Gill Sans MT"/>
        </w:rPr>
        <w:t xml:space="preserve"> Sheriff Cocchi </w:t>
      </w:r>
      <w:r w:rsidR="00481F81">
        <w:rPr>
          <w:rFonts w:ascii="Gill Sans MT" w:hAnsi="Gill Sans MT"/>
        </w:rPr>
        <w:t>st</w:t>
      </w:r>
      <w:r w:rsidRPr="00B66CC8">
        <w:rPr>
          <w:rFonts w:ascii="Gill Sans MT" w:hAnsi="Gill Sans MT"/>
        </w:rPr>
        <w:t>a</w:t>
      </w:r>
      <w:r w:rsidR="00481F81">
        <w:rPr>
          <w:rFonts w:ascii="Gill Sans MT" w:hAnsi="Gill Sans MT"/>
        </w:rPr>
        <w:t>t</w:t>
      </w:r>
      <w:r w:rsidRPr="00B66CC8">
        <w:rPr>
          <w:rFonts w:ascii="Gill Sans MT" w:hAnsi="Gill Sans MT"/>
        </w:rPr>
        <w:t xml:space="preserve">ed </w:t>
      </w:r>
      <w:r w:rsidR="00B62EA1" w:rsidRPr="00B66CC8">
        <w:rPr>
          <w:rFonts w:ascii="Gill Sans MT" w:hAnsi="Gill Sans MT"/>
        </w:rPr>
        <w:t>th</w:t>
      </w:r>
      <w:r w:rsidRPr="00B66CC8">
        <w:rPr>
          <w:rFonts w:ascii="Gill Sans MT" w:hAnsi="Gill Sans MT"/>
        </w:rPr>
        <w:t xml:space="preserve">at </w:t>
      </w:r>
      <w:r w:rsidR="00481F81">
        <w:rPr>
          <w:rFonts w:ascii="Gill Sans MT" w:hAnsi="Gill Sans MT"/>
        </w:rPr>
        <w:t>t</w:t>
      </w:r>
      <w:r w:rsidRPr="00B66CC8">
        <w:rPr>
          <w:rFonts w:ascii="Gill Sans MT" w:hAnsi="Gill Sans MT"/>
        </w:rPr>
        <w:t>h</w:t>
      </w:r>
      <w:r w:rsidR="00481F81">
        <w:rPr>
          <w:rFonts w:ascii="Gill Sans MT" w:hAnsi="Gill Sans MT"/>
        </w:rPr>
        <w:t xml:space="preserve">e </w:t>
      </w:r>
      <w:proofErr w:type="gramStart"/>
      <w:r w:rsidRPr="00B66CC8">
        <w:rPr>
          <w:rFonts w:ascii="Gill Sans MT" w:hAnsi="Gill Sans MT"/>
        </w:rPr>
        <w:t>staff</w:t>
      </w:r>
      <w:r w:rsidR="00481F81">
        <w:rPr>
          <w:rFonts w:ascii="Gill Sans MT" w:hAnsi="Gill Sans MT"/>
        </w:rPr>
        <w:t xml:space="preserve"> in</w:t>
      </w:r>
      <w:r w:rsidRPr="00B66CC8">
        <w:rPr>
          <w:rFonts w:ascii="Gill Sans MT" w:hAnsi="Gill Sans MT"/>
        </w:rPr>
        <w:t xml:space="preserve"> </w:t>
      </w:r>
      <w:r w:rsidR="006A4923">
        <w:rPr>
          <w:rFonts w:ascii="Gill Sans MT" w:hAnsi="Gill Sans MT"/>
        </w:rPr>
        <w:t>t</w:t>
      </w:r>
      <w:r w:rsidRPr="00B66CC8">
        <w:rPr>
          <w:rFonts w:ascii="Gill Sans MT" w:hAnsi="Gill Sans MT"/>
        </w:rPr>
        <w:t>h</w:t>
      </w:r>
      <w:r w:rsidR="006A4923">
        <w:rPr>
          <w:rFonts w:ascii="Gill Sans MT" w:hAnsi="Gill Sans MT"/>
        </w:rPr>
        <w:t>e S</w:t>
      </w:r>
      <w:r w:rsidRPr="00B66CC8">
        <w:rPr>
          <w:rFonts w:ascii="Gill Sans MT" w:hAnsi="Gill Sans MT"/>
        </w:rPr>
        <w:t xml:space="preserve">ection 35 </w:t>
      </w:r>
      <w:r w:rsidR="008026D1">
        <w:rPr>
          <w:rFonts w:ascii="Gill Sans MT" w:hAnsi="Gill Sans MT"/>
        </w:rPr>
        <w:t>c</w:t>
      </w:r>
      <w:r w:rsidRPr="00B66CC8">
        <w:rPr>
          <w:rFonts w:ascii="Gill Sans MT" w:hAnsi="Gill Sans MT"/>
        </w:rPr>
        <w:t>o</w:t>
      </w:r>
      <w:r w:rsidR="008026D1">
        <w:rPr>
          <w:rFonts w:ascii="Gill Sans MT" w:hAnsi="Gill Sans MT"/>
        </w:rPr>
        <w:t>m</w:t>
      </w:r>
      <w:r w:rsidRPr="00B66CC8">
        <w:rPr>
          <w:rFonts w:ascii="Gill Sans MT" w:hAnsi="Gill Sans MT"/>
        </w:rPr>
        <w:t>m</w:t>
      </w:r>
      <w:r w:rsidR="008026D1">
        <w:rPr>
          <w:rFonts w:ascii="Gill Sans MT" w:hAnsi="Gill Sans MT"/>
        </w:rPr>
        <w:t>itment</w:t>
      </w:r>
      <w:r w:rsidRPr="00B66CC8">
        <w:rPr>
          <w:rFonts w:ascii="Gill Sans MT" w:hAnsi="Gill Sans MT"/>
        </w:rPr>
        <w:t xml:space="preserve"> </w:t>
      </w:r>
      <w:r w:rsidR="008026D1">
        <w:rPr>
          <w:rFonts w:ascii="Gill Sans MT" w:hAnsi="Gill Sans MT"/>
        </w:rPr>
        <w:t xml:space="preserve">unit </w:t>
      </w:r>
      <w:r w:rsidR="00E45FCB">
        <w:rPr>
          <w:rFonts w:ascii="Gill Sans MT" w:hAnsi="Gill Sans MT"/>
        </w:rPr>
        <w:t>we</w:t>
      </w:r>
      <w:r w:rsidRPr="00B66CC8">
        <w:rPr>
          <w:rFonts w:ascii="Gill Sans MT" w:hAnsi="Gill Sans MT"/>
        </w:rPr>
        <w:t>re</w:t>
      </w:r>
      <w:proofErr w:type="gramEnd"/>
      <w:r w:rsidR="00293336">
        <w:rPr>
          <w:rFonts w:ascii="Gill Sans MT" w:hAnsi="Gill Sans MT"/>
        </w:rPr>
        <w:t xml:space="preserve"> distinct </w:t>
      </w:r>
      <w:r w:rsidR="00B62EA1" w:rsidRPr="00B66CC8">
        <w:rPr>
          <w:rFonts w:ascii="Gill Sans MT" w:hAnsi="Gill Sans MT"/>
        </w:rPr>
        <w:t xml:space="preserve">from </w:t>
      </w:r>
      <w:r w:rsidRPr="00B66CC8">
        <w:rPr>
          <w:rFonts w:ascii="Gill Sans MT" w:hAnsi="Gill Sans MT"/>
        </w:rPr>
        <w:t xml:space="preserve">the </w:t>
      </w:r>
      <w:r w:rsidR="006A4923">
        <w:rPr>
          <w:rFonts w:ascii="Gill Sans MT" w:hAnsi="Gill Sans MT"/>
        </w:rPr>
        <w:t xml:space="preserve">SSTC-Ludlow </w:t>
      </w:r>
      <w:r w:rsidR="00E45FCB">
        <w:rPr>
          <w:rFonts w:ascii="Gill Sans MT" w:hAnsi="Gill Sans MT"/>
        </w:rPr>
        <w:t>facilit</w:t>
      </w:r>
      <w:r w:rsidR="00A825DA">
        <w:rPr>
          <w:rFonts w:ascii="Gill Sans MT" w:hAnsi="Gill Sans MT"/>
        </w:rPr>
        <w:t>y</w:t>
      </w:r>
      <w:r w:rsidR="00E45FCB">
        <w:rPr>
          <w:rFonts w:ascii="Gill Sans MT" w:hAnsi="Gill Sans MT"/>
        </w:rPr>
        <w:t>’</w:t>
      </w:r>
      <w:r w:rsidR="00A825DA">
        <w:rPr>
          <w:rFonts w:ascii="Gill Sans MT" w:hAnsi="Gill Sans MT"/>
        </w:rPr>
        <w:t>s</w:t>
      </w:r>
      <w:r w:rsidR="00293336">
        <w:rPr>
          <w:rFonts w:ascii="Gill Sans MT" w:hAnsi="Gill Sans MT"/>
        </w:rPr>
        <w:t xml:space="preserve"> </w:t>
      </w:r>
      <w:r w:rsidRPr="00B66CC8">
        <w:rPr>
          <w:rFonts w:ascii="Gill Sans MT" w:hAnsi="Gill Sans MT"/>
        </w:rPr>
        <w:t xml:space="preserve">correctional officers </w:t>
      </w:r>
      <w:r w:rsidR="003E0100">
        <w:rPr>
          <w:rFonts w:ascii="Gill Sans MT" w:hAnsi="Gill Sans MT"/>
        </w:rPr>
        <w:t>working with</w:t>
      </w:r>
      <w:r w:rsidR="00BA474D">
        <w:rPr>
          <w:rFonts w:ascii="Gill Sans MT" w:hAnsi="Gill Sans MT"/>
        </w:rPr>
        <w:t xml:space="preserve"> </w:t>
      </w:r>
      <w:r w:rsidR="00E45FCB">
        <w:rPr>
          <w:rFonts w:ascii="Gill Sans MT" w:hAnsi="Gill Sans MT"/>
        </w:rPr>
        <w:t>the non-civilly committ</w:t>
      </w:r>
      <w:r w:rsidR="003E0100">
        <w:rPr>
          <w:rFonts w:ascii="Gill Sans MT" w:hAnsi="Gill Sans MT"/>
        </w:rPr>
        <w:t xml:space="preserve">ed </w:t>
      </w:r>
      <w:r w:rsidR="00E45FCB">
        <w:rPr>
          <w:rFonts w:ascii="Gill Sans MT" w:hAnsi="Gill Sans MT"/>
        </w:rPr>
        <w:t>population.</w:t>
      </w:r>
      <w:r w:rsidR="00312578">
        <w:rPr>
          <w:rFonts w:ascii="Gill Sans MT" w:hAnsi="Gill Sans MT"/>
        </w:rPr>
        <w:t xml:space="preserve"> He not</w:t>
      </w:r>
      <w:r w:rsidR="006A6FCA">
        <w:rPr>
          <w:rFonts w:ascii="Gill Sans MT" w:hAnsi="Gill Sans MT"/>
        </w:rPr>
        <w:t>e</w:t>
      </w:r>
      <w:r w:rsidR="00312578">
        <w:rPr>
          <w:rFonts w:ascii="Gill Sans MT" w:hAnsi="Gill Sans MT"/>
        </w:rPr>
        <w:t>d that the SSTC d</w:t>
      </w:r>
      <w:r w:rsidR="0084130C">
        <w:rPr>
          <w:rFonts w:ascii="Gill Sans MT" w:hAnsi="Gill Sans MT"/>
        </w:rPr>
        <w:t>o</w:t>
      </w:r>
      <w:r w:rsidR="00312578">
        <w:rPr>
          <w:rFonts w:ascii="Gill Sans MT" w:hAnsi="Gill Sans MT"/>
        </w:rPr>
        <w:t>es no</w:t>
      </w:r>
      <w:r w:rsidR="0084130C">
        <w:rPr>
          <w:rFonts w:ascii="Gill Sans MT" w:hAnsi="Gill Sans MT"/>
        </w:rPr>
        <w:t>t</w:t>
      </w:r>
      <w:r w:rsidR="006A6FCA">
        <w:rPr>
          <w:rFonts w:ascii="Gill Sans MT" w:hAnsi="Gill Sans MT"/>
        </w:rPr>
        <w:t xml:space="preserve"> </w:t>
      </w:r>
      <w:r w:rsidR="00312578">
        <w:rPr>
          <w:rFonts w:ascii="Gill Sans MT" w:hAnsi="Gill Sans MT"/>
        </w:rPr>
        <w:t xml:space="preserve">have a waiting </w:t>
      </w:r>
      <w:r w:rsidR="006A6FCA">
        <w:rPr>
          <w:rFonts w:ascii="Gill Sans MT" w:hAnsi="Gill Sans MT"/>
        </w:rPr>
        <w:t>list</w:t>
      </w:r>
      <w:r w:rsidR="00312578">
        <w:rPr>
          <w:rFonts w:ascii="Gill Sans MT" w:hAnsi="Gill Sans MT"/>
        </w:rPr>
        <w:t xml:space="preserve"> and in the </w:t>
      </w:r>
      <w:r w:rsidR="00312578" w:rsidRPr="00312578">
        <w:rPr>
          <w:rFonts w:ascii="Gill Sans MT" w:hAnsi="Gill Sans MT"/>
        </w:rPr>
        <w:t>11 months the SSTC has been in operation</w:t>
      </w:r>
      <w:r w:rsidR="00312578">
        <w:rPr>
          <w:rFonts w:ascii="Gill Sans MT" w:hAnsi="Gill Sans MT"/>
        </w:rPr>
        <w:t xml:space="preserve">, </w:t>
      </w:r>
      <w:r w:rsidR="00F526A2">
        <w:rPr>
          <w:rFonts w:ascii="Gill Sans MT" w:hAnsi="Gill Sans MT"/>
        </w:rPr>
        <w:t xml:space="preserve">21 clients </w:t>
      </w:r>
      <w:r w:rsidR="00305549">
        <w:rPr>
          <w:rFonts w:ascii="Gill Sans MT" w:hAnsi="Gill Sans MT"/>
        </w:rPr>
        <w:t>have ret</w:t>
      </w:r>
      <w:r w:rsidR="00F526A2">
        <w:rPr>
          <w:rFonts w:ascii="Gill Sans MT" w:hAnsi="Gill Sans MT"/>
        </w:rPr>
        <w:t xml:space="preserve">urned </w:t>
      </w:r>
      <w:r w:rsidR="003E0100">
        <w:rPr>
          <w:rFonts w:ascii="Gill Sans MT" w:hAnsi="Gill Sans MT"/>
        </w:rPr>
        <w:t>f</w:t>
      </w:r>
      <w:r w:rsidR="00F526A2">
        <w:rPr>
          <w:rFonts w:ascii="Gill Sans MT" w:hAnsi="Gill Sans MT"/>
        </w:rPr>
        <w:t>o</w:t>
      </w:r>
      <w:r w:rsidR="003E0100">
        <w:rPr>
          <w:rFonts w:ascii="Gill Sans MT" w:hAnsi="Gill Sans MT"/>
        </w:rPr>
        <w:t>r a second commitment at</w:t>
      </w:r>
      <w:r w:rsidR="00F526A2">
        <w:rPr>
          <w:rFonts w:ascii="Gill Sans MT" w:hAnsi="Gill Sans MT"/>
        </w:rPr>
        <w:t xml:space="preserve"> SSTC</w:t>
      </w:r>
      <w:r w:rsidR="00312578">
        <w:rPr>
          <w:rFonts w:ascii="Gill Sans MT" w:hAnsi="Gill Sans MT"/>
        </w:rPr>
        <w:t>. He stated th</w:t>
      </w:r>
      <w:r w:rsidR="00741DA0" w:rsidRPr="00741DA0">
        <w:rPr>
          <w:rFonts w:ascii="Gill Sans MT" w:hAnsi="Gill Sans MT"/>
        </w:rPr>
        <w:t>at the average length of stay for clients is 49 days</w:t>
      </w:r>
      <w:r w:rsidR="004A5116">
        <w:rPr>
          <w:rFonts w:ascii="Gill Sans MT" w:hAnsi="Gill Sans MT"/>
        </w:rPr>
        <w:t xml:space="preserve">, </w:t>
      </w:r>
      <w:r w:rsidR="00741DA0" w:rsidRPr="00741DA0">
        <w:rPr>
          <w:rFonts w:ascii="Gill Sans MT" w:hAnsi="Gill Sans MT"/>
        </w:rPr>
        <w:t>but</w:t>
      </w:r>
      <w:r w:rsidR="004A5116">
        <w:rPr>
          <w:rFonts w:ascii="Gill Sans MT" w:hAnsi="Gill Sans MT"/>
        </w:rPr>
        <w:t xml:space="preserve"> </w:t>
      </w:r>
      <w:r w:rsidR="00741DA0" w:rsidRPr="00741DA0">
        <w:rPr>
          <w:rFonts w:ascii="Gill Sans MT" w:hAnsi="Gill Sans MT"/>
        </w:rPr>
        <w:t>is dependent on each individual’s</w:t>
      </w:r>
      <w:r w:rsidR="00312578">
        <w:rPr>
          <w:rFonts w:ascii="Gill Sans MT" w:hAnsi="Gill Sans MT"/>
        </w:rPr>
        <w:t xml:space="preserve"> </w:t>
      </w:r>
      <w:r w:rsidR="004A5116">
        <w:rPr>
          <w:rFonts w:ascii="Gill Sans MT" w:hAnsi="Gill Sans MT"/>
        </w:rPr>
        <w:t>course of treatment</w:t>
      </w:r>
      <w:r w:rsidR="00F526A2">
        <w:rPr>
          <w:rFonts w:ascii="Gill Sans MT" w:hAnsi="Gill Sans MT"/>
        </w:rPr>
        <w:t>.</w:t>
      </w:r>
    </w:p>
    <w:p w:rsidR="00B62EA1" w:rsidRPr="00915B73" w:rsidRDefault="00B62EA1" w:rsidP="003B2253">
      <w:pPr>
        <w:pStyle w:val="NoSpacing"/>
        <w:ind w:left="-360"/>
        <w:rPr>
          <w:rFonts w:ascii="Gill Sans MT" w:hAnsi="Gill Sans MT"/>
        </w:rPr>
      </w:pPr>
    </w:p>
    <w:p w:rsidR="00785A26" w:rsidRDefault="006A6FCA" w:rsidP="00B42BCC">
      <w:pPr>
        <w:pStyle w:val="NoSpacing"/>
        <w:ind w:left="-360"/>
        <w:rPr>
          <w:rFonts w:ascii="Gill Sans MT" w:hAnsi="Gill Sans MT"/>
        </w:rPr>
      </w:pPr>
      <w:r w:rsidRPr="00915B73">
        <w:rPr>
          <w:rFonts w:ascii="Gill Sans MT" w:hAnsi="Gill Sans MT"/>
        </w:rPr>
        <w:t>In response to question</w:t>
      </w:r>
      <w:r w:rsidR="00B42BCC">
        <w:rPr>
          <w:rFonts w:ascii="Gill Sans MT" w:hAnsi="Gill Sans MT"/>
        </w:rPr>
        <w:t>s</w:t>
      </w:r>
      <w:r w:rsidRPr="00915B73">
        <w:rPr>
          <w:rFonts w:ascii="Gill Sans MT" w:hAnsi="Gill Sans MT"/>
        </w:rPr>
        <w:t xml:space="preserve"> </w:t>
      </w:r>
      <w:r w:rsidR="00715C47" w:rsidRPr="00715C47">
        <w:rPr>
          <w:rFonts w:ascii="Gill Sans MT" w:hAnsi="Gill Sans MT"/>
        </w:rPr>
        <w:t xml:space="preserve">from Professor Beletsky </w:t>
      </w:r>
      <w:r w:rsidRPr="00915B73">
        <w:rPr>
          <w:rFonts w:ascii="Gill Sans MT" w:hAnsi="Gill Sans MT"/>
        </w:rPr>
        <w:t>about medication-assisted treatment (MAT) options</w:t>
      </w:r>
      <w:r w:rsidR="000D7408">
        <w:rPr>
          <w:rFonts w:ascii="Gill Sans MT" w:hAnsi="Gill Sans MT"/>
        </w:rPr>
        <w:t xml:space="preserve"> available at the SSTC</w:t>
      </w:r>
      <w:r w:rsidRPr="00915B73">
        <w:rPr>
          <w:rFonts w:ascii="Gill Sans MT" w:hAnsi="Gill Sans MT"/>
        </w:rPr>
        <w:t>, Sh</w:t>
      </w:r>
      <w:r w:rsidR="00B62EA1" w:rsidRPr="00915B73">
        <w:rPr>
          <w:rFonts w:ascii="Gill Sans MT" w:hAnsi="Gill Sans MT"/>
        </w:rPr>
        <w:t>e</w:t>
      </w:r>
      <w:r w:rsidRPr="00915B73">
        <w:rPr>
          <w:rFonts w:ascii="Gill Sans MT" w:hAnsi="Gill Sans MT"/>
        </w:rPr>
        <w:t xml:space="preserve">riff Cocchi </w:t>
      </w:r>
      <w:r w:rsidR="00B42BCC">
        <w:rPr>
          <w:rFonts w:ascii="Gill Sans MT" w:hAnsi="Gill Sans MT"/>
        </w:rPr>
        <w:t xml:space="preserve">stated that, to date, </w:t>
      </w:r>
      <w:r w:rsidR="00B42BCC" w:rsidRPr="00B42BCC">
        <w:rPr>
          <w:rFonts w:ascii="Gill Sans MT" w:hAnsi="Gill Sans MT"/>
        </w:rPr>
        <w:t xml:space="preserve">93 clients </w:t>
      </w:r>
      <w:r w:rsidR="00B42BCC">
        <w:rPr>
          <w:rFonts w:ascii="Gill Sans MT" w:hAnsi="Gill Sans MT"/>
        </w:rPr>
        <w:t xml:space="preserve">have been </w:t>
      </w:r>
      <w:r w:rsidR="00B42BCC" w:rsidRPr="00B42BCC">
        <w:rPr>
          <w:rFonts w:ascii="Gill Sans MT" w:hAnsi="Gill Sans MT"/>
        </w:rPr>
        <w:t>initiated on MAT</w:t>
      </w:r>
      <w:r w:rsidR="00B42BCC">
        <w:rPr>
          <w:rFonts w:ascii="Gill Sans MT" w:hAnsi="Gill Sans MT"/>
        </w:rPr>
        <w:t>,</w:t>
      </w:r>
      <w:r w:rsidR="00B42BCC" w:rsidRPr="00B42BCC">
        <w:rPr>
          <w:rFonts w:ascii="Gill Sans MT" w:hAnsi="Gill Sans MT"/>
        </w:rPr>
        <w:t xml:space="preserve"> </w:t>
      </w:r>
      <w:r w:rsidR="00310C0B">
        <w:rPr>
          <w:rFonts w:ascii="Gill Sans MT" w:hAnsi="Gill Sans MT"/>
        </w:rPr>
        <w:t xml:space="preserve">103 </w:t>
      </w:r>
      <w:r w:rsidR="00B42BCC">
        <w:rPr>
          <w:rFonts w:ascii="Gill Sans MT" w:hAnsi="Gill Sans MT"/>
        </w:rPr>
        <w:t xml:space="preserve">naltrexone </w:t>
      </w:r>
      <w:r w:rsidR="00310C0B">
        <w:rPr>
          <w:rFonts w:ascii="Gill Sans MT" w:hAnsi="Gill Sans MT"/>
        </w:rPr>
        <w:t xml:space="preserve">injections </w:t>
      </w:r>
      <w:r w:rsidR="00B42BCC">
        <w:rPr>
          <w:rFonts w:ascii="Gill Sans MT" w:hAnsi="Gill Sans MT"/>
        </w:rPr>
        <w:t>have been admi</w:t>
      </w:r>
      <w:r w:rsidR="00310C0B">
        <w:rPr>
          <w:rFonts w:ascii="Gill Sans MT" w:hAnsi="Gill Sans MT"/>
        </w:rPr>
        <w:t>n</w:t>
      </w:r>
      <w:r w:rsidR="00B42BCC">
        <w:rPr>
          <w:rFonts w:ascii="Gill Sans MT" w:hAnsi="Gill Sans MT"/>
        </w:rPr>
        <w:t>istered</w:t>
      </w:r>
      <w:r w:rsidR="00310C0B">
        <w:rPr>
          <w:rFonts w:ascii="Gill Sans MT" w:hAnsi="Gill Sans MT"/>
        </w:rPr>
        <w:t>,</w:t>
      </w:r>
      <w:r w:rsidR="00B42BCC">
        <w:rPr>
          <w:rFonts w:ascii="Gill Sans MT" w:hAnsi="Gill Sans MT"/>
        </w:rPr>
        <w:t xml:space="preserve"> 11 clients have received o</w:t>
      </w:r>
      <w:r w:rsidR="00B42BCC" w:rsidRPr="00B42BCC">
        <w:rPr>
          <w:rFonts w:ascii="Gill Sans MT" w:hAnsi="Gill Sans MT"/>
        </w:rPr>
        <w:t>ral naltrexone</w:t>
      </w:r>
      <w:r w:rsidR="00B42BCC">
        <w:rPr>
          <w:rFonts w:ascii="Gill Sans MT" w:hAnsi="Gill Sans MT"/>
        </w:rPr>
        <w:t xml:space="preserve">, and 5 clients have </w:t>
      </w:r>
      <w:r w:rsidR="00B42BCC">
        <w:rPr>
          <w:rFonts w:ascii="Gill Sans MT" w:hAnsi="Gill Sans MT"/>
        </w:rPr>
        <w:lastRenderedPageBreak/>
        <w:t xml:space="preserve">had follow-up appointments for discharge planning on </w:t>
      </w:r>
      <w:r w:rsidR="00310C0B">
        <w:rPr>
          <w:rFonts w:ascii="Gill Sans MT" w:hAnsi="Gill Sans MT"/>
        </w:rPr>
        <w:t xml:space="preserve">methadone </w:t>
      </w:r>
      <w:r w:rsidR="00B42BCC">
        <w:rPr>
          <w:rFonts w:ascii="Gill Sans MT" w:hAnsi="Gill Sans MT"/>
        </w:rPr>
        <w:t>following their</w:t>
      </w:r>
      <w:r w:rsidR="00310C0B">
        <w:rPr>
          <w:rFonts w:ascii="Gill Sans MT" w:hAnsi="Gill Sans MT"/>
        </w:rPr>
        <w:t xml:space="preserve"> commitment</w:t>
      </w:r>
      <w:r w:rsidR="00715C47">
        <w:rPr>
          <w:rFonts w:ascii="Gill Sans MT" w:hAnsi="Gill Sans MT"/>
        </w:rPr>
        <w:t>. H</w:t>
      </w:r>
      <w:r w:rsidR="00915B73" w:rsidRPr="00915B73">
        <w:rPr>
          <w:rFonts w:ascii="Gill Sans MT" w:hAnsi="Gill Sans MT"/>
        </w:rPr>
        <w:t xml:space="preserve">e </w:t>
      </w:r>
      <w:r w:rsidR="00715C47">
        <w:rPr>
          <w:rFonts w:ascii="Gill Sans MT" w:hAnsi="Gill Sans MT"/>
        </w:rPr>
        <w:t xml:space="preserve">added that the SSTC </w:t>
      </w:r>
      <w:r w:rsidR="00B42BCC">
        <w:rPr>
          <w:rFonts w:ascii="Gill Sans MT" w:hAnsi="Gill Sans MT"/>
        </w:rPr>
        <w:t>i</w:t>
      </w:r>
      <w:r w:rsidR="00915B73" w:rsidRPr="00915B73">
        <w:rPr>
          <w:rFonts w:ascii="Gill Sans MT" w:hAnsi="Gill Sans MT"/>
        </w:rPr>
        <w:t xml:space="preserve">s one </w:t>
      </w:r>
      <w:r w:rsidR="00B62EA1" w:rsidRPr="00915B73">
        <w:rPr>
          <w:rFonts w:ascii="Gill Sans MT" w:hAnsi="Gill Sans MT"/>
        </w:rPr>
        <w:t xml:space="preserve">of </w:t>
      </w:r>
      <w:r w:rsidR="00915B73" w:rsidRPr="00915B73">
        <w:rPr>
          <w:rFonts w:ascii="Gill Sans MT" w:hAnsi="Gill Sans MT"/>
        </w:rPr>
        <w:t>seven sheriff</w:t>
      </w:r>
      <w:r w:rsidR="005C05D2">
        <w:rPr>
          <w:rFonts w:ascii="Gill Sans MT" w:hAnsi="Gill Sans MT"/>
        </w:rPr>
        <w:t>’s</w:t>
      </w:r>
      <w:r w:rsidR="00915B73" w:rsidRPr="00915B73">
        <w:rPr>
          <w:rFonts w:ascii="Gill Sans MT" w:hAnsi="Gill Sans MT"/>
        </w:rPr>
        <w:t xml:space="preserve"> departments </w:t>
      </w:r>
      <w:r w:rsidR="005C05D2">
        <w:rPr>
          <w:rFonts w:ascii="Gill Sans MT" w:hAnsi="Gill Sans MT"/>
        </w:rPr>
        <w:t xml:space="preserve">in Massachusetts </w:t>
      </w:r>
      <w:r w:rsidR="00915B73" w:rsidRPr="00915B73">
        <w:rPr>
          <w:rFonts w:ascii="Gill Sans MT" w:hAnsi="Gill Sans MT"/>
        </w:rPr>
        <w:t xml:space="preserve">that will be participating in a </w:t>
      </w:r>
      <w:r w:rsidR="00715C47">
        <w:rPr>
          <w:rFonts w:ascii="Gill Sans MT" w:hAnsi="Gill Sans MT"/>
        </w:rPr>
        <w:t xml:space="preserve">two-year </w:t>
      </w:r>
      <w:r w:rsidR="00915B73" w:rsidRPr="00915B73">
        <w:rPr>
          <w:rFonts w:ascii="Gill Sans MT" w:hAnsi="Gill Sans MT"/>
        </w:rPr>
        <w:t xml:space="preserve">pilot program </w:t>
      </w:r>
      <w:r w:rsidR="00B62EA1" w:rsidRPr="00915B73">
        <w:rPr>
          <w:rFonts w:ascii="Gill Sans MT" w:hAnsi="Gill Sans MT"/>
        </w:rPr>
        <w:t xml:space="preserve">starting </w:t>
      </w:r>
      <w:r w:rsidR="00715C47">
        <w:rPr>
          <w:rFonts w:ascii="Gill Sans MT" w:hAnsi="Gill Sans MT"/>
        </w:rPr>
        <w:t>in Sept</w:t>
      </w:r>
      <w:r w:rsidR="00B62EA1" w:rsidRPr="00915B73">
        <w:rPr>
          <w:rFonts w:ascii="Gill Sans MT" w:hAnsi="Gill Sans MT"/>
        </w:rPr>
        <w:t>e</w:t>
      </w:r>
      <w:r w:rsidR="00715C47">
        <w:rPr>
          <w:rFonts w:ascii="Gill Sans MT" w:hAnsi="Gill Sans MT"/>
        </w:rPr>
        <w:t>mbe</w:t>
      </w:r>
      <w:r w:rsidR="00B62EA1" w:rsidRPr="00915B73">
        <w:rPr>
          <w:rFonts w:ascii="Gill Sans MT" w:hAnsi="Gill Sans MT"/>
        </w:rPr>
        <w:t xml:space="preserve">r </w:t>
      </w:r>
      <w:r w:rsidR="00715C47">
        <w:rPr>
          <w:rFonts w:ascii="Gill Sans MT" w:hAnsi="Gill Sans MT"/>
        </w:rPr>
        <w:t>2019</w:t>
      </w:r>
      <w:r w:rsidR="00B42BCC">
        <w:rPr>
          <w:rFonts w:ascii="Gill Sans MT" w:hAnsi="Gill Sans MT"/>
        </w:rPr>
        <w:t xml:space="preserve"> </w:t>
      </w:r>
      <w:r w:rsidR="00B42BCC" w:rsidRPr="00B42BCC">
        <w:rPr>
          <w:rFonts w:ascii="Gill Sans MT" w:hAnsi="Gill Sans MT"/>
        </w:rPr>
        <w:t xml:space="preserve">to provide access to methadone for clients at </w:t>
      </w:r>
      <w:r w:rsidR="00B42BCC">
        <w:rPr>
          <w:rFonts w:ascii="Gill Sans MT" w:hAnsi="Gill Sans MT"/>
        </w:rPr>
        <w:t xml:space="preserve">the Hampden </w:t>
      </w:r>
      <w:r w:rsidR="00B42BCC" w:rsidRPr="00B42BCC">
        <w:rPr>
          <w:rFonts w:ascii="Gill Sans MT" w:hAnsi="Gill Sans MT"/>
        </w:rPr>
        <w:t>C</w:t>
      </w:r>
      <w:r w:rsidR="00B42BCC">
        <w:rPr>
          <w:rFonts w:ascii="Gill Sans MT" w:hAnsi="Gill Sans MT"/>
        </w:rPr>
        <w:t>ounty correctional facility</w:t>
      </w:r>
      <w:r w:rsidR="001F443C">
        <w:rPr>
          <w:rFonts w:ascii="Gill Sans MT" w:hAnsi="Gill Sans MT"/>
        </w:rPr>
        <w:t>. He</w:t>
      </w:r>
      <w:r w:rsidR="00B42BCC">
        <w:rPr>
          <w:rFonts w:ascii="Gill Sans MT" w:hAnsi="Gill Sans MT"/>
        </w:rPr>
        <w:t xml:space="preserve"> </w:t>
      </w:r>
      <w:r w:rsidR="001F443C">
        <w:rPr>
          <w:rFonts w:ascii="Gill Sans MT" w:hAnsi="Gill Sans MT"/>
        </w:rPr>
        <w:t>st</w:t>
      </w:r>
      <w:r w:rsidR="00B42BCC">
        <w:rPr>
          <w:rFonts w:ascii="Gill Sans MT" w:hAnsi="Gill Sans MT"/>
        </w:rPr>
        <w:t>a</w:t>
      </w:r>
      <w:r w:rsidR="001F443C">
        <w:rPr>
          <w:rFonts w:ascii="Gill Sans MT" w:hAnsi="Gill Sans MT"/>
        </w:rPr>
        <w:t>te</w:t>
      </w:r>
      <w:r w:rsidR="00B42BCC">
        <w:rPr>
          <w:rFonts w:ascii="Gill Sans MT" w:hAnsi="Gill Sans MT"/>
        </w:rPr>
        <w:t xml:space="preserve">d </w:t>
      </w:r>
      <w:r w:rsidR="001F443C">
        <w:rPr>
          <w:rFonts w:ascii="Gill Sans MT" w:hAnsi="Gill Sans MT"/>
        </w:rPr>
        <w:t>that the facility will b</w:t>
      </w:r>
      <w:r w:rsidR="00B42BCC">
        <w:rPr>
          <w:rFonts w:ascii="Gill Sans MT" w:hAnsi="Gill Sans MT"/>
        </w:rPr>
        <w:t>e a l</w:t>
      </w:r>
      <w:r w:rsidR="00B42BCC" w:rsidRPr="00B42BCC">
        <w:rPr>
          <w:rFonts w:ascii="Gill Sans MT" w:hAnsi="Gill Sans MT"/>
        </w:rPr>
        <w:t>icensed</w:t>
      </w:r>
      <w:r w:rsidR="001F443C">
        <w:rPr>
          <w:rFonts w:ascii="Gill Sans MT" w:hAnsi="Gill Sans MT"/>
        </w:rPr>
        <w:t>,</w:t>
      </w:r>
      <w:r w:rsidR="00B42BCC" w:rsidRPr="00B42BCC">
        <w:rPr>
          <w:rFonts w:ascii="Gill Sans MT" w:hAnsi="Gill Sans MT"/>
        </w:rPr>
        <w:t xml:space="preserve"> opioid treatment</w:t>
      </w:r>
      <w:r w:rsidR="00B42BCC">
        <w:rPr>
          <w:rFonts w:ascii="Gill Sans MT" w:hAnsi="Gill Sans MT"/>
        </w:rPr>
        <w:t xml:space="preserve"> program </w:t>
      </w:r>
      <w:r w:rsidR="00B42BCC" w:rsidRPr="00B42BCC">
        <w:rPr>
          <w:rFonts w:ascii="Gill Sans MT" w:hAnsi="Gill Sans MT"/>
        </w:rPr>
        <w:t>(</w:t>
      </w:r>
      <w:r w:rsidR="00B42BCC">
        <w:rPr>
          <w:rFonts w:ascii="Gill Sans MT" w:hAnsi="Gill Sans MT"/>
        </w:rPr>
        <w:t>O</w:t>
      </w:r>
      <w:r w:rsidR="00B42BCC" w:rsidRPr="00B42BCC">
        <w:rPr>
          <w:rFonts w:ascii="Gill Sans MT" w:hAnsi="Gill Sans MT"/>
        </w:rPr>
        <w:t>TP</w:t>
      </w:r>
      <w:r w:rsidR="00B42BCC">
        <w:rPr>
          <w:rFonts w:ascii="Gill Sans MT" w:hAnsi="Gill Sans MT"/>
        </w:rPr>
        <w:t>)</w:t>
      </w:r>
      <w:r w:rsidR="00B42BCC" w:rsidRPr="00B42BCC">
        <w:rPr>
          <w:rFonts w:ascii="Gill Sans MT" w:hAnsi="Gill Sans MT"/>
        </w:rPr>
        <w:t xml:space="preserve"> </w:t>
      </w:r>
      <w:r w:rsidR="001F443C">
        <w:rPr>
          <w:rFonts w:ascii="Gill Sans MT" w:hAnsi="Gill Sans MT"/>
        </w:rPr>
        <w:t>with the ability to p</w:t>
      </w:r>
      <w:r w:rsidR="00B42BCC" w:rsidRPr="00B42BCC">
        <w:rPr>
          <w:rFonts w:ascii="Gill Sans MT" w:hAnsi="Gill Sans MT"/>
        </w:rPr>
        <w:t>rovide</w:t>
      </w:r>
      <w:r w:rsidR="00B42BCC">
        <w:rPr>
          <w:rFonts w:ascii="Gill Sans MT" w:hAnsi="Gill Sans MT"/>
        </w:rPr>
        <w:t xml:space="preserve"> </w:t>
      </w:r>
      <w:r w:rsidR="00B42BCC" w:rsidRPr="00B42BCC">
        <w:rPr>
          <w:rFonts w:ascii="Gill Sans MT" w:hAnsi="Gill Sans MT"/>
        </w:rPr>
        <w:t xml:space="preserve">MAT for </w:t>
      </w:r>
      <w:r w:rsidR="00B42BCC">
        <w:rPr>
          <w:rFonts w:ascii="Gill Sans MT" w:hAnsi="Gill Sans MT"/>
        </w:rPr>
        <w:t xml:space="preserve">inmates </w:t>
      </w:r>
      <w:r w:rsidR="00B42BCC" w:rsidRPr="00B42BCC">
        <w:rPr>
          <w:rFonts w:ascii="Gill Sans MT" w:hAnsi="Gill Sans MT"/>
        </w:rPr>
        <w:t>diagnosed with an opioid</w:t>
      </w:r>
      <w:r w:rsidR="00B42BCC">
        <w:rPr>
          <w:rFonts w:ascii="Gill Sans MT" w:hAnsi="Gill Sans MT"/>
        </w:rPr>
        <w:t xml:space="preserve"> </w:t>
      </w:r>
      <w:r w:rsidR="00B42BCC" w:rsidRPr="00B42BCC">
        <w:rPr>
          <w:rFonts w:ascii="Gill Sans MT" w:hAnsi="Gill Sans MT"/>
        </w:rPr>
        <w:t>use disorder.</w:t>
      </w:r>
    </w:p>
    <w:p w:rsidR="00785A26" w:rsidRDefault="00785A26" w:rsidP="00B42BCC">
      <w:pPr>
        <w:pStyle w:val="NoSpacing"/>
        <w:ind w:left="-360"/>
        <w:rPr>
          <w:rFonts w:ascii="Gill Sans MT" w:hAnsi="Gill Sans MT"/>
        </w:rPr>
      </w:pPr>
    </w:p>
    <w:p w:rsidR="00B42BCC" w:rsidRDefault="00785A26" w:rsidP="000D7408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Ms. Johnson Van Wright and Ms. Hanna stated that as part of discharge planning, SSTC </w:t>
      </w:r>
      <w:proofErr w:type="gramStart"/>
      <w:r>
        <w:rPr>
          <w:rFonts w:ascii="Gill Sans MT" w:hAnsi="Gill Sans MT"/>
        </w:rPr>
        <w:t>staff arrange</w:t>
      </w:r>
      <w:proofErr w:type="gramEnd"/>
      <w:r>
        <w:rPr>
          <w:rFonts w:ascii="Gill Sans MT" w:hAnsi="Gill Sans MT"/>
        </w:rPr>
        <w:t xml:space="preserve"> for medical and mental health a</w:t>
      </w:r>
      <w:r w:rsidR="00B42BCC">
        <w:rPr>
          <w:rFonts w:ascii="Gill Sans MT" w:hAnsi="Gill Sans MT"/>
        </w:rPr>
        <w:t xml:space="preserve">ppointments </w:t>
      </w:r>
      <w:r>
        <w:rPr>
          <w:rFonts w:ascii="Gill Sans MT" w:hAnsi="Gill Sans MT"/>
        </w:rPr>
        <w:t>for clients and clients are provided with naloxone as well as education on its use</w:t>
      </w:r>
      <w:r w:rsidR="00B42BCC">
        <w:rPr>
          <w:rFonts w:ascii="Gill Sans MT" w:hAnsi="Gill Sans MT"/>
        </w:rPr>
        <w:t>.</w:t>
      </w:r>
    </w:p>
    <w:p w:rsidR="00785A26" w:rsidRDefault="00785A26" w:rsidP="000D7408">
      <w:pPr>
        <w:pStyle w:val="NoSpacing"/>
        <w:ind w:left="-360"/>
        <w:rPr>
          <w:rFonts w:ascii="Gill Sans MT" w:hAnsi="Gill Sans MT"/>
        </w:rPr>
      </w:pPr>
    </w:p>
    <w:p w:rsidR="00354CEF" w:rsidRDefault="00915B73" w:rsidP="00F1487C">
      <w:pPr>
        <w:pStyle w:val="NoSpacing"/>
        <w:ind w:left="-360"/>
        <w:rPr>
          <w:rFonts w:ascii="Gill Sans MT" w:hAnsi="Gill Sans MT"/>
          <w:b/>
        </w:rPr>
      </w:pPr>
      <w:r>
        <w:rPr>
          <w:rFonts w:ascii="Gill Sans MT" w:hAnsi="Gill Sans MT"/>
        </w:rPr>
        <w:t>I</w:t>
      </w:r>
      <w:r w:rsidR="00D45C5D" w:rsidRPr="00D45C5D">
        <w:rPr>
          <w:rFonts w:ascii="Gill Sans MT" w:hAnsi="Gill Sans MT"/>
        </w:rPr>
        <w:t xml:space="preserve">n response to questions from Ms. Jochelson and Representative Balser regarding the </w:t>
      </w:r>
      <w:proofErr w:type="spellStart"/>
      <w:r w:rsidR="009A4E38">
        <w:rPr>
          <w:rFonts w:ascii="Gill Sans MT" w:hAnsi="Gill Sans MT"/>
        </w:rPr>
        <w:t>SSTC’</w:t>
      </w:r>
      <w:r w:rsidR="00D45C5D" w:rsidRPr="00D45C5D">
        <w:rPr>
          <w:rFonts w:ascii="Gill Sans MT" w:hAnsi="Gill Sans MT"/>
        </w:rPr>
        <w:t>s</w:t>
      </w:r>
      <w:proofErr w:type="spellEnd"/>
      <w:r w:rsidR="00D45C5D" w:rsidRPr="00D45C5D">
        <w:rPr>
          <w:rFonts w:ascii="Gill Sans MT" w:hAnsi="Gill Sans MT"/>
        </w:rPr>
        <w:t xml:space="preserve"> funding, Sheriff Cocchi stated that funding for th</w:t>
      </w:r>
      <w:r w:rsidR="009A4E38">
        <w:rPr>
          <w:rFonts w:ascii="Gill Sans MT" w:hAnsi="Gill Sans MT"/>
        </w:rPr>
        <w:t xml:space="preserve">e </w:t>
      </w:r>
      <w:r w:rsidR="00D45C5D" w:rsidRPr="00D45C5D">
        <w:rPr>
          <w:rFonts w:ascii="Gill Sans MT" w:hAnsi="Gill Sans MT"/>
        </w:rPr>
        <w:t>programs was secured through cost-saving measures from his</w:t>
      </w:r>
      <w:r w:rsidR="009A4E38">
        <w:rPr>
          <w:rFonts w:ascii="Gill Sans MT" w:hAnsi="Gill Sans MT"/>
        </w:rPr>
        <w:t xml:space="preserve"> existing b</w:t>
      </w:r>
      <w:r w:rsidR="00D45C5D" w:rsidRPr="00D45C5D">
        <w:rPr>
          <w:rFonts w:ascii="Gill Sans MT" w:hAnsi="Gill Sans MT"/>
        </w:rPr>
        <w:t>udget</w:t>
      </w:r>
      <w:r w:rsidR="00354CEF" w:rsidRPr="00D45C5D">
        <w:rPr>
          <w:rFonts w:ascii="Gill Sans MT" w:hAnsi="Gill Sans MT"/>
        </w:rPr>
        <w:t>.</w:t>
      </w:r>
      <w:r w:rsidR="00EB407A">
        <w:rPr>
          <w:rFonts w:ascii="Gill Sans MT" w:hAnsi="Gill Sans MT"/>
        </w:rPr>
        <w:t xml:space="preserve"> </w:t>
      </w:r>
      <w:r w:rsidR="005C15E0">
        <w:rPr>
          <w:rFonts w:ascii="Gill Sans MT" w:hAnsi="Gill Sans MT"/>
        </w:rPr>
        <w:t xml:space="preserve">He stated that </w:t>
      </w:r>
      <w:r w:rsidR="009A4E38" w:rsidRPr="009A4E38">
        <w:rPr>
          <w:rFonts w:ascii="Gill Sans MT" w:hAnsi="Gill Sans MT"/>
        </w:rPr>
        <w:t>87</w:t>
      </w:r>
      <w:r w:rsidR="00DF3C3A">
        <w:rPr>
          <w:rFonts w:ascii="Gill Sans MT" w:hAnsi="Gill Sans MT"/>
        </w:rPr>
        <w:t xml:space="preserve"> percent</w:t>
      </w:r>
      <w:r w:rsidR="009A4E38" w:rsidRPr="009A4E38">
        <w:rPr>
          <w:rFonts w:ascii="Gill Sans MT" w:hAnsi="Gill Sans MT"/>
        </w:rPr>
        <w:t xml:space="preserve"> of inmates enter the HCSD facilities with some level of substance use </w:t>
      </w:r>
      <w:r w:rsidR="009A4E38">
        <w:rPr>
          <w:rFonts w:ascii="Gill Sans MT" w:hAnsi="Gill Sans MT"/>
        </w:rPr>
        <w:t xml:space="preserve">and </w:t>
      </w:r>
      <w:r w:rsidR="005C15E0">
        <w:rPr>
          <w:rFonts w:ascii="Gill Sans MT" w:hAnsi="Gill Sans MT"/>
        </w:rPr>
        <w:t xml:space="preserve">the </w:t>
      </w:r>
      <w:r w:rsidR="00EB407A">
        <w:rPr>
          <w:rFonts w:ascii="Gill Sans MT" w:hAnsi="Gill Sans MT"/>
        </w:rPr>
        <w:t xml:space="preserve">role of </w:t>
      </w:r>
      <w:r w:rsidR="005C15E0">
        <w:rPr>
          <w:rFonts w:ascii="Gill Sans MT" w:hAnsi="Gill Sans MT"/>
        </w:rPr>
        <w:t>h</w:t>
      </w:r>
      <w:r w:rsidR="005C15E0" w:rsidRPr="005C15E0">
        <w:rPr>
          <w:rFonts w:ascii="Gill Sans MT" w:hAnsi="Gill Sans MT"/>
        </w:rPr>
        <w:t>i</w:t>
      </w:r>
      <w:r w:rsidR="00EB407A">
        <w:rPr>
          <w:rFonts w:ascii="Gill Sans MT" w:hAnsi="Gill Sans MT"/>
        </w:rPr>
        <w:t xml:space="preserve">s </w:t>
      </w:r>
      <w:r w:rsidR="00D47282">
        <w:rPr>
          <w:rFonts w:ascii="Gill Sans MT" w:hAnsi="Gill Sans MT"/>
        </w:rPr>
        <w:t>d</w:t>
      </w:r>
      <w:r w:rsidR="005C15E0">
        <w:rPr>
          <w:rFonts w:ascii="Gill Sans MT" w:hAnsi="Gill Sans MT"/>
        </w:rPr>
        <w:t>epartment</w:t>
      </w:r>
      <w:r w:rsidR="00EB407A">
        <w:rPr>
          <w:rFonts w:ascii="Gill Sans MT" w:hAnsi="Gill Sans MT"/>
        </w:rPr>
        <w:t xml:space="preserve"> ha</w:t>
      </w:r>
      <w:r w:rsidR="005C15E0">
        <w:rPr>
          <w:rFonts w:ascii="Gill Sans MT" w:hAnsi="Gill Sans MT"/>
        </w:rPr>
        <w:t>s</w:t>
      </w:r>
      <w:r w:rsidR="00EB407A">
        <w:rPr>
          <w:rFonts w:ascii="Gill Sans MT" w:hAnsi="Gill Sans MT"/>
        </w:rPr>
        <w:t xml:space="preserve"> </w:t>
      </w:r>
      <w:r w:rsidR="005C15E0">
        <w:rPr>
          <w:rFonts w:ascii="Gill Sans MT" w:hAnsi="Gill Sans MT"/>
        </w:rPr>
        <w:t>expand</w:t>
      </w:r>
      <w:r w:rsidR="005C15E0" w:rsidRPr="005C15E0">
        <w:rPr>
          <w:rFonts w:ascii="Gill Sans MT" w:hAnsi="Gill Sans MT"/>
        </w:rPr>
        <w:t>e</w:t>
      </w:r>
      <w:r w:rsidR="005C15E0">
        <w:rPr>
          <w:rFonts w:ascii="Gill Sans MT" w:hAnsi="Gill Sans MT"/>
        </w:rPr>
        <w:t>d</w:t>
      </w:r>
      <w:r w:rsidR="005C15E0" w:rsidRPr="005C15E0">
        <w:rPr>
          <w:rFonts w:ascii="Gill Sans MT" w:hAnsi="Gill Sans MT"/>
        </w:rPr>
        <w:t xml:space="preserve"> </w:t>
      </w:r>
      <w:r w:rsidR="009A4E38">
        <w:rPr>
          <w:rFonts w:ascii="Gill Sans MT" w:hAnsi="Gill Sans MT"/>
        </w:rPr>
        <w:t xml:space="preserve">over time </w:t>
      </w:r>
      <w:r w:rsidR="005C15E0" w:rsidRPr="005C15E0">
        <w:rPr>
          <w:rFonts w:ascii="Gill Sans MT" w:hAnsi="Gill Sans MT"/>
        </w:rPr>
        <w:t xml:space="preserve">to </w:t>
      </w:r>
      <w:r w:rsidR="00EF5535">
        <w:rPr>
          <w:rFonts w:ascii="Gill Sans MT" w:hAnsi="Gill Sans MT"/>
        </w:rPr>
        <w:t xml:space="preserve">helping </w:t>
      </w:r>
      <w:r w:rsidR="005C15E0" w:rsidRPr="005C15E0">
        <w:rPr>
          <w:rFonts w:ascii="Gill Sans MT" w:hAnsi="Gill Sans MT"/>
        </w:rPr>
        <w:t>prevent</w:t>
      </w:r>
      <w:r w:rsidR="0084130C">
        <w:rPr>
          <w:rFonts w:ascii="Gill Sans MT" w:hAnsi="Gill Sans MT"/>
        </w:rPr>
        <w:t xml:space="preserve"> substance use </w:t>
      </w:r>
      <w:r w:rsidR="005C15E0" w:rsidRPr="005C15E0">
        <w:rPr>
          <w:rFonts w:ascii="Gill Sans MT" w:hAnsi="Gill Sans MT"/>
        </w:rPr>
        <w:t>in communities</w:t>
      </w:r>
      <w:r w:rsidR="00EB407A">
        <w:rPr>
          <w:rFonts w:ascii="Gill Sans MT" w:hAnsi="Gill Sans MT"/>
        </w:rPr>
        <w:t>.</w:t>
      </w:r>
      <w:r w:rsidR="00F1487C">
        <w:rPr>
          <w:rFonts w:ascii="Gill Sans MT" w:hAnsi="Gill Sans MT"/>
        </w:rPr>
        <w:t xml:space="preserve"> Sheriff Cocchi noted that </w:t>
      </w:r>
      <w:r w:rsidR="00F1487C" w:rsidRPr="00F1487C">
        <w:rPr>
          <w:rFonts w:ascii="Gill Sans MT" w:hAnsi="Gill Sans MT"/>
        </w:rPr>
        <w:t xml:space="preserve">mental health and substance use </w:t>
      </w:r>
      <w:r w:rsidR="00796A09">
        <w:rPr>
          <w:rFonts w:ascii="Gill Sans MT" w:hAnsi="Gill Sans MT"/>
        </w:rPr>
        <w:t xml:space="preserve">treatment </w:t>
      </w:r>
      <w:r w:rsidR="00F1487C" w:rsidRPr="00F1487C">
        <w:rPr>
          <w:rFonts w:ascii="Gill Sans MT" w:hAnsi="Gill Sans MT"/>
        </w:rPr>
        <w:t>services</w:t>
      </w:r>
      <w:r w:rsidR="00796A09">
        <w:rPr>
          <w:rFonts w:ascii="Gill Sans MT" w:hAnsi="Gill Sans MT"/>
        </w:rPr>
        <w:t xml:space="preserve"> are</w:t>
      </w:r>
      <w:r w:rsidR="00F1487C" w:rsidRPr="00F1487C">
        <w:rPr>
          <w:rFonts w:ascii="Gill Sans MT" w:hAnsi="Gill Sans MT"/>
        </w:rPr>
        <w:t xml:space="preserve"> provided for inmates</w:t>
      </w:r>
      <w:r w:rsidR="00F1487C">
        <w:rPr>
          <w:rFonts w:ascii="Gill Sans MT" w:hAnsi="Gill Sans MT"/>
        </w:rPr>
        <w:t xml:space="preserve">, </w:t>
      </w:r>
      <w:r w:rsidR="00D47282" w:rsidRPr="00D47282">
        <w:rPr>
          <w:rFonts w:ascii="Gill Sans MT" w:hAnsi="Gill Sans MT"/>
        </w:rPr>
        <w:t>but more comprehensive</w:t>
      </w:r>
      <w:r w:rsidR="00796A09">
        <w:rPr>
          <w:rFonts w:ascii="Gill Sans MT" w:hAnsi="Gill Sans MT"/>
        </w:rPr>
        <w:t>,</w:t>
      </w:r>
      <w:r w:rsidR="00D47282" w:rsidRPr="00D47282">
        <w:rPr>
          <w:rFonts w:ascii="Gill Sans MT" w:hAnsi="Gill Sans MT"/>
        </w:rPr>
        <w:t xml:space="preserve"> “</w:t>
      </w:r>
      <w:r w:rsidR="00354CEF" w:rsidRPr="00D47282">
        <w:rPr>
          <w:rFonts w:ascii="Gill Sans MT" w:hAnsi="Gill Sans MT"/>
        </w:rPr>
        <w:t>wraparound</w:t>
      </w:r>
      <w:r w:rsidR="00D47282" w:rsidRPr="00D47282">
        <w:rPr>
          <w:rFonts w:ascii="Gill Sans MT" w:hAnsi="Gill Sans MT"/>
        </w:rPr>
        <w:t>”</w:t>
      </w:r>
      <w:r w:rsidR="00354CEF" w:rsidRPr="00D47282">
        <w:rPr>
          <w:rFonts w:ascii="Gill Sans MT" w:hAnsi="Gill Sans MT"/>
        </w:rPr>
        <w:t xml:space="preserve"> </w:t>
      </w:r>
      <w:r w:rsidR="00D47282" w:rsidRPr="00D47282">
        <w:rPr>
          <w:rFonts w:ascii="Gill Sans MT" w:hAnsi="Gill Sans MT"/>
        </w:rPr>
        <w:t>service</w:t>
      </w:r>
      <w:r w:rsidR="009A4E38">
        <w:rPr>
          <w:rFonts w:ascii="Gill Sans MT" w:hAnsi="Gill Sans MT"/>
        </w:rPr>
        <w:t>s</w:t>
      </w:r>
      <w:r w:rsidR="00D47282" w:rsidRPr="00D47282">
        <w:rPr>
          <w:rFonts w:ascii="Gill Sans MT" w:hAnsi="Gill Sans MT"/>
        </w:rPr>
        <w:t xml:space="preserve"> </w:t>
      </w:r>
      <w:r w:rsidR="009A4E38">
        <w:rPr>
          <w:rFonts w:ascii="Gill Sans MT" w:hAnsi="Gill Sans MT"/>
        </w:rPr>
        <w:t>are</w:t>
      </w:r>
      <w:r w:rsidR="00D47282" w:rsidRPr="00D47282">
        <w:rPr>
          <w:rFonts w:ascii="Gill Sans MT" w:hAnsi="Gill Sans MT"/>
        </w:rPr>
        <w:t xml:space="preserve"> available fo</w:t>
      </w:r>
      <w:r w:rsidR="00354CEF" w:rsidRPr="00D47282">
        <w:rPr>
          <w:rFonts w:ascii="Gill Sans MT" w:hAnsi="Gill Sans MT"/>
        </w:rPr>
        <w:t xml:space="preserve">r </w:t>
      </w:r>
      <w:r w:rsidR="00D47282" w:rsidRPr="00D47282">
        <w:rPr>
          <w:rFonts w:ascii="Gill Sans MT" w:hAnsi="Gill Sans MT"/>
        </w:rPr>
        <w:t>S</w:t>
      </w:r>
      <w:r w:rsidR="00354CEF" w:rsidRPr="00D47282">
        <w:rPr>
          <w:rFonts w:ascii="Gill Sans MT" w:hAnsi="Gill Sans MT"/>
        </w:rPr>
        <w:t>ection 35 commitments</w:t>
      </w:r>
      <w:r w:rsidR="00D47282" w:rsidRPr="00D47282">
        <w:rPr>
          <w:rFonts w:ascii="Gill Sans MT" w:hAnsi="Gill Sans MT"/>
        </w:rPr>
        <w:t>.</w:t>
      </w:r>
    </w:p>
    <w:p w:rsidR="00354CEF" w:rsidRDefault="00354CEF" w:rsidP="003B2253">
      <w:pPr>
        <w:pStyle w:val="NoSpacing"/>
        <w:ind w:left="-360"/>
        <w:rPr>
          <w:rFonts w:ascii="Gill Sans MT" w:hAnsi="Gill Sans MT"/>
          <w:b/>
        </w:rPr>
      </w:pPr>
    </w:p>
    <w:p w:rsidR="00354CEF" w:rsidRPr="00D47282" w:rsidRDefault="00D47282" w:rsidP="003B2253">
      <w:pPr>
        <w:pStyle w:val="NoSpacing"/>
        <w:ind w:left="-360"/>
        <w:rPr>
          <w:rFonts w:ascii="Gill Sans MT" w:hAnsi="Gill Sans MT"/>
        </w:rPr>
      </w:pPr>
      <w:r w:rsidRPr="00D47282">
        <w:rPr>
          <w:rFonts w:ascii="Gill Sans MT" w:hAnsi="Gill Sans MT"/>
        </w:rPr>
        <w:t xml:space="preserve">Representative </w:t>
      </w:r>
      <w:r w:rsidR="00354CEF" w:rsidRPr="00D47282">
        <w:rPr>
          <w:rFonts w:ascii="Gill Sans MT" w:hAnsi="Gill Sans MT"/>
        </w:rPr>
        <w:t xml:space="preserve">Finn </w:t>
      </w:r>
      <w:r w:rsidRPr="00D47282">
        <w:rPr>
          <w:rFonts w:ascii="Gill Sans MT" w:hAnsi="Gill Sans MT"/>
        </w:rPr>
        <w:t>commented that</w:t>
      </w:r>
      <w:r w:rsidR="00354CEF" w:rsidRPr="00D47282">
        <w:rPr>
          <w:rFonts w:ascii="Gill Sans MT" w:hAnsi="Gill Sans MT"/>
        </w:rPr>
        <w:t xml:space="preserve"> no</w:t>
      </w:r>
      <w:r w:rsidRPr="00D47282">
        <w:rPr>
          <w:rFonts w:ascii="Gill Sans MT" w:hAnsi="Gill Sans MT"/>
        </w:rPr>
        <w:t xml:space="preserve"> tr</w:t>
      </w:r>
      <w:r w:rsidR="00354CEF" w:rsidRPr="00D47282">
        <w:rPr>
          <w:rFonts w:ascii="Gill Sans MT" w:hAnsi="Gill Sans MT"/>
        </w:rPr>
        <w:t>e</w:t>
      </w:r>
      <w:r w:rsidRPr="00D47282">
        <w:rPr>
          <w:rFonts w:ascii="Gill Sans MT" w:hAnsi="Gill Sans MT"/>
        </w:rPr>
        <w:t>atment be</w:t>
      </w:r>
      <w:r w:rsidR="00354CEF" w:rsidRPr="00D47282">
        <w:rPr>
          <w:rFonts w:ascii="Gill Sans MT" w:hAnsi="Gill Sans MT"/>
        </w:rPr>
        <w:t xml:space="preserve">ds </w:t>
      </w:r>
      <w:r w:rsidRPr="00D47282">
        <w:rPr>
          <w:rFonts w:ascii="Gill Sans MT" w:hAnsi="Gill Sans MT"/>
        </w:rPr>
        <w:t xml:space="preserve">were </w:t>
      </w:r>
      <w:r w:rsidR="007A0FEF">
        <w:rPr>
          <w:rFonts w:ascii="Gill Sans MT" w:hAnsi="Gill Sans MT"/>
        </w:rPr>
        <w:t xml:space="preserve">presently </w:t>
      </w:r>
      <w:r w:rsidRPr="00D47282">
        <w:rPr>
          <w:rFonts w:ascii="Gill Sans MT" w:hAnsi="Gill Sans MT"/>
        </w:rPr>
        <w:t xml:space="preserve">available </w:t>
      </w:r>
      <w:r w:rsidR="00354CEF" w:rsidRPr="00D47282">
        <w:rPr>
          <w:rFonts w:ascii="Gill Sans MT" w:hAnsi="Gill Sans MT"/>
        </w:rPr>
        <w:t xml:space="preserve">for </w:t>
      </w:r>
      <w:r>
        <w:rPr>
          <w:rFonts w:ascii="Gill Sans MT" w:hAnsi="Gill Sans MT"/>
        </w:rPr>
        <w:t>fe</w:t>
      </w:r>
      <w:r w:rsidR="00354CEF" w:rsidRPr="00D47282">
        <w:rPr>
          <w:rFonts w:ascii="Gill Sans MT" w:hAnsi="Gill Sans MT"/>
        </w:rPr>
        <w:t>m</w:t>
      </w:r>
      <w:r>
        <w:rPr>
          <w:rFonts w:ascii="Gill Sans MT" w:hAnsi="Gill Sans MT"/>
        </w:rPr>
        <w:t xml:space="preserve">ale </w:t>
      </w:r>
      <w:r w:rsidR="007A0FEF">
        <w:rPr>
          <w:rFonts w:ascii="Gill Sans MT" w:hAnsi="Gill Sans MT"/>
        </w:rPr>
        <w:t xml:space="preserve">civil </w:t>
      </w:r>
      <w:r>
        <w:rPr>
          <w:rFonts w:ascii="Gill Sans MT" w:hAnsi="Gill Sans MT"/>
        </w:rPr>
        <w:t>commitments</w:t>
      </w:r>
      <w:r w:rsidR="00354CEF" w:rsidRPr="00D47282">
        <w:rPr>
          <w:rFonts w:ascii="Gill Sans MT" w:hAnsi="Gill Sans MT"/>
        </w:rPr>
        <w:t xml:space="preserve"> in </w:t>
      </w:r>
      <w:r>
        <w:rPr>
          <w:rFonts w:ascii="Gill Sans MT" w:hAnsi="Gill Sans MT"/>
        </w:rPr>
        <w:t>w</w:t>
      </w:r>
      <w:r w:rsidR="00354CEF" w:rsidRPr="00D47282">
        <w:rPr>
          <w:rFonts w:ascii="Gill Sans MT" w:hAnsi="Gill Sans MT"/>
        </w:rPr>
        <w:t xml:space="preserve">estern </w:t>
      </w:r>
      <w:r w:rsidRPr="00D47282">
        <w:rPr>
          <w:rFonts w:ascii="Gill Sans MT" w:hAnsi="Gill Sans MT"/>
        </w:rPr>
        <w:t>M</w:t>
      </w:r>
      <w:r w:rsidR="00354CEF" w:rsidRPr="00D47282">
        <w:rPr>
          <w:rFonts w:ascii="Gill Sans MT" w:hAnsi="Gill Sans MT"/>
        </w:rPr>
        <w:t>a</w:t>
      </w:r>
      <w:r w:rsidRPr="00D47282">
        <w:rPr>
          <w:rFonts w:ascii="Gill Sans MT" w:hAnsi="Gill Sans MT"/>
        </w:rPr>
        <w:t>ssachuset</w:t>
      </w:r>
      <w:r w:rsidR="00354CEF" w:rsidRPr="00D47282">
        <w:rPr>
          <w:rFonts w:ascii="Gill Sans MT" w:hAnsi="Gill Sans MT"/>
        </w:rPr>
        <w:t>t</w:t>
      </w:r>
      <w:r w:rsidRPr="00D47282">
        <w:rPr>
          <w:rFonts w:ascii="Gill Sans MT" w:hAnsi="Gill Sans MT"/>
        </w:rPr>
        <w:t xml:space="preserve">s and expressed concern </w:t>
      </w:r>
      <w:r>
        <w:rPr>
          <w:rFonts w:ascii="Gill Sans MT" w:hAnsi="Gill Sans MT"/>
        </w:rPr>
        <w:t xml:space="preserve">for the </w:t>
      </w:r>
      <w:r w:rsidR="007A0FEF">
        <w:rPr>
          <w:rFonts w:ascii="Gill Sans MT" w:hAnsi="Gill Sans MT"/>
        </w:rPr>
        <w:t>imp</w:t>
      </w:r>
      <w:r>
        <w:rPr>
          <w:rFonts w:ascii="Gill Sans MT" w:hAnsi="Gill Sans MT"/>
        </w:rPr>
        <w:t>ac</w:t>
      </w:r>
      <w:r w:rsidR="007A0FEF">
        <w:rPr>
          <w:rFonts w:ascii="Gill Sans MT" w:hAnsi="Gill Sans MT"/>
        </w:rPr>
        <w:t>t</w:t>
      </w:r>
      <w:r>
        <w:rPr>
          <w:rFonts w:ascii="Gill Sans MT" w:hAnsi="Gill Sans MT"/>
        </w:rPr>
        <w:t xml:space="preserve"> o</w:t>
      </w:r>
      <w:r w:rsidR="007A0FEF">
        <w:rPr>
          <w:rFonts w:ascii="Gill Sans MT" w:hAnsi="Gill Sans MT"/>
        </w:rPr>
        <w:t>n</w:t>
      </w:r>
      <w:r>
        <w:rPr>
          <w:rFonts w:ascii="Gill Sans MT" w:hAnsi="Gill Sans MT"/>
        </w:rPr>
        <w:t xml:space="preserve"> public health services </w:t>
      </w:r>
      <w:r w:rsidR="007A0FEF">
        <w:rPr>
          <w:rFonts w:ascii="Gill Sans MT" w:hAnsi="Gill Sans MT"/>
        </w:rPr>
        <w:t>s</w:t>
      </w:r>
      <w:r>
        <w:rPr>
          <w:rFonts w:ascii="Gill Sans MT" w:hAnsi="Gill Sans MT"/>
        </w:rPr>
        <w:t>hould the SSTC</w:t>
      </w:r>
      <w:r w:rsidR="00634A17">
        <w:rPr>
          <w:rFonts w:ascii="Gill Sans MT" w:hAnsi="Gill Sans MT"/>
        </w:rPr>
        <w:t xml:space="preserve"> programs </w:t>
      </w:r>
      <w:r>
        <w:rPr>
          <w:rFonts w:ascii="Gill Sans MT" w:hAnsi="Gill Sans MT"/>
        </w:rPr>
        <w:t>e</w:t>
      </w:r>
      <w:r w:rsidR="00634A17">
        <w:rPr>
          <w:rFonts w:ascii="Gill Sans MT" w:hAnsi="Gill Sans MT"/>
        </w:rPr>
        <w:t>n</w:t>
      </w:r>
      <w:r>
        <w:rPr>
          <w:rFonts w:ascii="Gill Sans MT" w:hAnsi="Gill Sans MT"/>
        </w:rPr>
        <w:t>d</w:t>
      </w:r>
      <w:r w:rsidRPr="00D47282">
        <w:rPr>
          <w:rFonts w:ascii="Gill Sans MT" w:hAnsi="Gill Sans MT"/>
        </w:rPr>
        <w:t>.</w:t>
      </w:r>
    </w:p>
    <w:p w:rsidR="00354CEF" w:rsidRPr="00967626" w:rsidRDefault="00354CEF" w:rsidP="003B2253">
      <w:pPr>
        <w:pStyle w:val="NoSpacing"/>
        <w:ind w:left="-360"/>
        <w:rPr>
          <w:rFonts w:ascii="Gill Sans MT" w:hAnsi="Gill Sans MT"/>
        </w:rPr>
      </w:pPr>
    </w:p>
    <w:p w:rsidR="00F82886" w:rsidRDefault="00967626" w:rsidP="003B2253">
      <w:pPr>
        <w:pStyle w:val="NoSpacing"/>
        <w:ind w:left="-360"/>
        <w:rPr>
          <w:rFonts w:ascii="Gill Sans MT" w:hAnsi="Gill Sans MT"/>
        </w:rPr>
      </w:pPr>
      <w:r w:rsidRPr="00967626">
        <w:rPr>
          <w:rFonts w:ascii="Gill Sans MT" w:hAnsi="Gill Sans MT"/>
        </w:rPr>
        <w:t xml:space="preserve">In response to questions from </w:t>
      </w:r>
      <w:r w:rsidR="00354CEF" w:rsidRPr="00967626">
        <w:rPr>
          <w:rFonts w:ascii="Gill Sans MT" w:hAnsi="Gill Sans MT"/>
        </w:rPr>
        <w:t xml:space="preserve">Senator </w:t>
      </w:r>
      <w:r w:rsidRPr="00967626">
        <w:rPr>
          <w:rFonts w:ascii="Gill Sans MT" w:hAnsi="Gill Sans MT"/>
        </w:rPr>
        <w:t>F</w:t>
      </w:r>
      <w:r w:rsidR="00354CEF" w:rsidRPr="00967626">
        <w:rPr>
          <w:rFonts w:ascii="Gill Sans MT" w:hAnsi="Gill Sans MT"/>
        </w:rPr>
        <w:t>riedman</w:t>
      </w:r>
      <w:r w:rsidRPr="00967626">
        <w:rPr>
          <w:rFonts w:ascii="Gill Sans MT" w:hAnsi="Gill Sans MT"/>
        </w:rPr>
        <w:t xml:space="preserve">, Sheriff Cocchi </w:t>
      </w:r>
      <w:r w:rsidR="00DB454E">
        <w:rPr>
          <w:rFonts w:ascii="Gill Sans MT" w:hAnsi="Gill Sans MT"/>
        </w:rPr>
        <w:t>stated th</w:t>
      </w:r>
      <w:r w:rsidR="00BC5F65">
        <w:rPr>
          <w:rFonts w:ascii="Gill Sans MT" w:hAnsi="Gill Sans MT"/>
        </w:rPr>
        <w:t>at</w:t>
      </w:r>
      <w:r w:rsidR="00F82886">
        <w:rPr>
          <w:rFonts w:ascii="Gill Sans MT" w:hAnsi="Gill Sans MT"/>
        </w:rPr>
        <w:t xml:space="preserve"> clients’ initial </w:t>
      </w:r>
      <w:r w:rsidR="00F82886" w:rsidRPr="00F82886">
        <w:rPr>
          <w:rFonts w:ascii="Gill Sans MT" w:hAnsi="Gill Sans MT"/>
        </w:rPr>
        <w:t>detoxification occur</w:t>
      </w:r>
      <w:r w:rsidR="00F82886">
        <w:rPr>
          <w:rFonts w:ascii="Gill Sans MT" w:hAnsi="Gill Sans MT"/>
        </w:rPr>
        <w:t>s</w:t>
      </w:r>
      <w:r w:rsidR="00F82886" w:rsidRPr="00F82886">
        <w:rPr>
          <w:rFonts w:ascii="Gill Sans MT" w:hAnsi="Gill Sans MT"/>
        </w:rPr>
        <w:t xml:space="preserve"> at the SSTC facility in Ludlow</w:t>
      </w:r>
      <w:r w:rsidR="00F82886">
        <w:rPr>
          <w:rFonts w:ascii="Gill Sans MT" w:hAnsi="Gill Sans MT"/>
        </w:rPr>
        <w:t xml:space="preserve">, </w:t>
      </w:r>
      <w:r w:rsidR="00DB454E">
        <w:rPr>
          <w:rFonts w:ascii="Gill Sans MT" w:hAnsi="Gill Sans MT"/>
        </w:rPr>
        <w:t>w</w:t>
      </w:r>
      <w:r w:rsidR="00F82886">
        <w:rPr>
          <w:rFonts w:ascii="Gill Sans MT" w:hAnsi="Gill Sans MT"/>
        </w:rPr>
        <w:t>hich</w:t>
      </w:r>
      <w:r w:rsidR="00DB454E">
        <w:rPr>
          <w:rFonts w:ascii="Gill Sans MT" w:hAnsi="Gill Sans MT"/>
        </w:rPr>
        <w:t xml:space="preserve"> is located within the H</w:t>
      </w:r>
      <w:r w:rsidR="00F82886">
        <w:rPr>
          <w:rFonts w:ascii="Gill Sans MT" w:hAnsi="Gill Sans MT"/>
        </w:rPr>
        <w:t>ampden County H</w:t>
      </w:r>
      <w:r w:rsidR="00DB454E">
        <w:rPr>
          <w:rFonts w:ascii="Gill Sans MT" w:hAnsi="Gill Sans MT"/>
        </w:rPr>
        <w:t>ouse of Correction</w:t>
      </w:r>
      <w:r w:rsidR="00F82886">
        <w:rPr>
          <w:rFonts w:ascii="Gill Sans MT" w:hAnsi="Gill Sans MT"/>
        </w:rPr>
        <w:t>, but that n</w:t>
      </w:r>
      <w:r w:rsidR="00DB3A71">
        <w:rPr>
          <w:rFonts w:ascii="Gill Sans MT" w:hAnsi="Gill Sans MT"/>
        </w:rPr>
        <w:t>o incidental contact with</w:t>
      </w:r>
      <w:r w:rsidR="00DB454E">
        <w:rPr>
          <w:rFonts w:ascii="Gill Sans MT" w:hAnsi="Gill Sans MT"/>
        </w:rPr>
        <w:t xml:space="preserve"> the facility’s </w:t>
      </w:r>
      <w:r w:rsidR="00DB3A71">
        <w:rPr>
          <w:rFonts w:ascii="Gill Sans MT" w:hAnsi="Gill Sans MT"/>
        </w:rPr>
        <w:t>incarcerated population or correctional officers</w:t>
      </w:r>
      <w:r w:rsidR="00DB454E">
        <w:rPr>
          <w:rFonts w:ascii="Gill Sans MT" w:hAnsi="Gill Sans MT"/>
        </w:rPr>
        <w:t xml:space="preserve"> occurs</w:t>
      </w:r>
      <w:r w:rsidR="00F82886">
        <w:rPr>
          <w:rFonts w:ascii="Gill Sans MT" w:hAnsi="Gill Sans MT"/>
        </w:rPr>
        <w:t>. He stated that</w:t>
      </w:r>
      <w:r w:rsidR="00DB454E" w:rsidRPr="00DB454E">
        <w:rPr>
          <w:rFonts w:ascii="Gill Sans MT" w:hAnsi="Gill Sans MT"/>
        </w:rPr>
        <w:t xml:space="preserve"> the SSTC programs are not licensed by the Department of Public Health, but he would </w:t>
      </w:r>
      <w:r w:rsidR="00F82886">
        <w:rPr>
          <w:rFonts w:ascii="Gill Sans MT" w:hAnsi="Gill Sans MT"/>
        </w:rPr>
        <w:t xml:space="preserve">welcome further discussions </w:t>
      </w:r>
      <w:r w:rsidR="00A03E4A">
        <w:rPr>
          <w:rFonts w:ascii="Gill Sans MT" w:hAnsi="Gill Sans MT"/>
        </w:rPr>
        <w:t xml:space="preserve">with DPH </w:t>
      </w:r>
      <w:r w:rsidR="00F82886">
        <w:rPr>
          <w:rFonts w:ascii="Gill Sans MT" w:hAnsi="Gill Sans MT"/>
        </w:rPr>
        <w:t xml:space="preserve">to offer </w:t>
      </w:r>
      <w:r w:rsidR="00A03E4A">
        <w:rPr>
          <w:rFonts w:ascii="Gill Sans MT" w:hAnsi="Gill Sans MT"/>
        </w:rPr>
        <w:t xml:space="preserve">treatment </w:t>
      </w:r>
      <w:r w:rsidR="00F82886">
        <w:rPr>
          <w:rFonts w:ascii="Gill Sans MT" w:hAnsi="Gill Sans MT"/>
        </w:rPr>
        <w:t>services to non-civilly commi</w:t>
      </w:r>
      <w:r w:rsidR="00A03E4A">
        <w:rPr>
          <w:rFonts w:ascii="Gill Sans MT" w:hAnsi="Gill Sans MT"/>
        </w:rPr>
        <w:t>t</w:t>
      </w:r>
      <w:r w:rsidR="00F82886">
        <w:rPr>
          <w:rFonts w:ascii="Gill Sans MT" w:hAnsi="Gill Sans MT"/>
        </w:rPr>
        <w:t>ted clients.</w:t>
      </w:r>
    </w:p>
    <w:p w:rsidR="00354CEF" w:rsidRDefault="00354CEF" w:rsidP="003B2253">
      <w:pPr>
        <w:pStyle w:val="NoSpacing"/>
        <w:ind w:left="-360"/>
        <w:rPr>
          <w:rFonts w:ascii="Gill Sans MT" w:hAnsi="Gill Sans MT"/>
          <w:b/>
        </w:rPr>
      </w:pPr>
    </w:p>
    <w:p w:rsidR="004A7BB8" w:rsidRDefault="004F2826" w:rsidP="00634A17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In response</w:t>
      </w:r>
      <w:r w:rsidR="00A372C7">
        <w:rPr>
          <w:rFonts w:ascii="Gill Sans MT" w:hAnsi="Gill Sans MT"/>
        </w:rPr>
        <w:t xml:space="preserve"> to a request f</w:t>
      </w:r>
      <w:r w:rsidR="00360D83">
        <w:rPr>
          <w:rFonts w:ascii="Gill Sans MT" w:hAnsi="Gill Sans MT"/>
        </w:rPr>
        <w:t>r</w:t>
      </w:r>
      <w:r w:rsidR="00A372C7">
        <w:rPr>
          <w:rFonts w:ascii="Gill Sans MT" w:hAnsi="Gill Sans MT"/>
        </w:rPr>
        <w:t>o</w:t>
      </w:r>
      <w:r w:rsidR="00360D83">
        <w:rPr>
          <w:rFonts w:ascii="Gill Sans MT" w:hAnsi="Gill Sans MT"/>
        </w:rPr>
        <w:t>m D</w:t>
      </w:r>
      <w:r w:rsidR="00A372C7">
        <w:rPr>
          <w:rFonts w:ascii="Gill Sans MT" w:hAnsi="Gill Sans MT"/>
        </w:rPr>
        <w:t>r. Kerensky</w:t>
      </w:r>
      <w:r>
        <w:rPr>
          <w:rFonts w:ascii="Gill Sans MT" w:hAnsi="Gill Sans MT"/>
        </w:rPr>
        <w:t xml:space="preserve">, </w:t>
      </w:r>
      <w:r w:rsidR="00634A17" w:rsidRPr="00634A17">
        <w:rPr>
          <w:rFonts w:ascii="Gill Sans MT" w:hAnsi="Gill Sans MT"/>
        </w:rPr>
        <w:t xml:space="preserve">Ms. Johnson Van Wright noted that the </w:t>
      </w:r>
      <w:r w:rsidR="004A7BB8">
        <w:rPr>
          <w:rFonts w:ascii="Gill Sans MT" w:hAnsi="Gill Sans MT"/>
        </w:rPr>
        <w:t>m</w:t>
      </w:r>
      <w:r w:rsidR="00A011F1" w:rsidRPr="00634A17">
        <w:rPr>
          <w:rFonts w:ascii="Gill Sans MT" w:hAnsi="Gill Sans MT"/>
        </w:rPr>
        <w:t>a</w:t>
      </w:r>
      <w:r w:rsidR="004A7BB8">
        <w:rPr>
          <w:rFonts w:ascii="Gill Sans MT" w:hAnsi="Gill Sans MT"/>
        </w:rPr>
        <w:t>t</w:t>
      </w:r>
      <w:r w:rsidR="00A011F1" w:rsidRPr="00634A17">
        <w:rPr>
          <w:rFonts w:ascii="Gill Sans MT" w:hAnsi="Gill Sans MT"/>
        </w:rPr>
        <w:t>e</w:t>
      </w:r>
      <w:r w:rsidR="004A7BB8">
        <w:rPr>
          <w:rFonts w:ascii="Gill Sans MT" w:hAnsi="Gill Sans MT"/>
        </w:rPr>
        <w:t>rial</w:t>
      </w:r>
      <w:r w:rsidR="00A011F1" w:rsidRPr="00634A17">
        <w:rPr>
          <w:rFonts w:ascii="Gill Sans MT" w:hAnsi="Gill Sans MT"/>
        </w:rPr>
        <w:t xml:space="preserve">s </w:t>
      </w:r>
      <w:r w:rsidR="00634A17" w:rsidRPr="00634A17">
        <w:rPr>
          <w:rFonts w:ascii="Gill Sans MT" w:hAnsi="Gill Sans MT"/>
        </w:rPr>
        <w:t>provided to</w:t>
      </w:r>
      <w:r w:rsidR="002D6DD2">
        <w:rPr>
          <w:rFonts w:ascii="Gill Sans MT" w:hAnsi="Gill Sans MT"/>
        </w:rPr>
        <w:t xml:space="preserve"> the</w:t>
      </w:r>
      <w:r w:rsidR="00634A17" w:rsidRPr="00634A17">
        <w:rPr>
          <w:rFonts w:ascii="Gill Sans MT" w:hAnsi="Gill Sans MT"/>
        </w:rPr>
        <w:t xml:space="preserve"> Commission contained </w:t>
      </w:r>
      <w:r w:rsidR="00A011F1" w:rsidRPr="00634A17">
        <w:rPr>
          <w:rFonts w:ascii="Gill Sans MT" w:hAnsi="Gill Sans MT"/>
        </w:rPr>
        <w:t>research briefs</w:t>
      </w:r>
      <w:r w:rsidR="00940FF2">
        <w:rPr>
          <w:rFonts w:ascii="Gill Sans MT" w:hAnsi="Gill Sans MT"/>
        </w:rPr>
        <w:t xml:space="preserve"> </w:t>
      </w:r>
      <w:r w:rsidR="00360D83">
        <w:rPr>
          <w:rFonts w:ascii="Gill Sans MT" w:hAnsi="Gill Sans MT"/>
        </w:rPr>
        <w:t xml:space="preserve">that </w:t>
      </w:r>
      <w:r w:rsidR="008C6066">
        <w:rPr>
          <w:rFonts w:ascii="Gill Sans MT" w:hAnsi="Gill Sans MT"/>
        </w:rPr>
        <w:t>ref</w:t>
      </w:r>
      <w:r w:rsidR="00360D83">
        <w:rPr>
          <w:rFonts w:ascii="Gill Sans MT" w:hAnsi="Gill Sans MT"/>
        </w:rPr>
        <w:t>e</w:t>
      </w:r>
      <w:r w:rsidR="008C6066">
        <w:rPr>
          <w:rFonts w:ascii="Gill Sans MT" w:hAnsi="Gill Sans MT"/>
        </w:rPr>
        <w:t>rence</w:t>
      </w:r>
      <w:r w:rsidR="00360D83">
        <w:rPr>
          <w:rFonts w:ascii="Gill Sans MT" w:hAnsi="Gill Sans MT"/>
        </w:rPr>
        <w:t xml:space="preserve"> specific studies </w:t>
      </w:r>
      <w:r w:rsidR="008C6066">
        <w:rPr>
          <w:rFonts w:ascii="Gill Sans MT" w:hAnsi="Gill Sans MT"/>
        </w:rPr>
        <w:t>comparing</w:t>
      </w:r>
      <w:r w:rsidR="00360D83">
        <w:rPr>
          <w:rFonts w:ascii="Gill Sans MT" w:hAnsi="Gill Sans MT"/>
        </w:rPr>
        <w:t xml:space="preserve"> outcomes for voluntary versus </w:t>
      </w:r>
      <w:r w:rsidR="00A372C7">
        <w:rPr>
          <w:rFonts w:ascii="Gill Sans MT" w:hAnsi="Gill Sans MT"/>
        </w:rPr>
        <w:t>court-</w:t>
      </w:r>
      <w:r w:rsidR="004A7BB8">
        <w:rPr>
          <w:rFonts w:ascii="Gill Sans MT" w:hAnsi="Gill Sans MT"/>
        </w:rPr>
        <w:t>mandated treatment</w:t>
      </w:r>
      <w:r w:rsidR="00360D83">
        <w:rPr>
          <w:rFonts w:ascii="Gill Sans MT" w:hAnsi="Gill Sans MT"/>
        </w:rPr>
        <w:t xml:space="preserve"> for substance use disorder</w:t>
      </w:r>
      <w:r w:rsidR="004A7BB8">
        <w:rPr>
          <w:rFonts w:ascii="Gill Sans MT" w:hAnsi="Gill Sans MT"/>
        </w:rPr>
        <w:t xml:space="preserve">. </w:t>
      </w:r>
      <w:r w:rsidR="00634A17" w:rsidRPr="00634A17">
        <w:rPr>
          <w:rFonts w:ascii="Gill Sans MT" w:hAnsi="Gill Sans MT"/>
        </w:rPr>
        <w:t xml:space="preserve">Sheriff </w:t>
      </w:r>
      <w:r w:rsidR="00A011F1" w:rsidRPr="00634A17">
        <w:rPr>
          <w:rFonts w:ascii="Gill Sans MT" w:hAnsi="Gill Sans MT"/>
        </w:rPr>
        <w:t xml:space="preserve">Cocchi </w:t>
      </w:r>
      <w:r w:rsidR="00634A17" w:rsidRPr="00634A17">
        <w:rPr>
          <w:rFonts w:ascii="Gill Sans MT" w:hAnsi="Gill Sans MT"/>
        </w:rPr>
        <w:t xml:space="preserve">noted that </w:t>
      </w:r>
      <w:r w:rsidR="00672147">
        <w:rPr>
          <w:rFonts w:ascii="Gill Sans MT" w:hAnsi="Gill Sans MT"/>
        </w:rPr>
        <w:t>clien</w:t>
      </w:r>
      <w:r w:rsidR="00634A17" w:rsidRPr="00634A17">
        <w:rPr>
          <w:rFonts w:ascii="Gill Sans MT" w:hAnsi="Gill Sans MT"/>
        </w:rPr>
        <w:t>ts’ at</w:t>
      </w:r>
      <w:r w:rsidR="00A011F1" w:rsidRPr="00634A17">
        <w:rPr>
          <w:rFonts w:ascii="Gill Sans MT" w:hAnsi="Gill Sans MT"/>
        </w:rPr>
        <w:t>t</w:t>
      </w:r>
      <w:r w:rsidR="00634A17" w:rsidRPr="00634A17">
        <w:rPr>
          <w:rFonts w:ascii="Gill Sans MT" w:hAnsi="Gill Sans MT"/>
        </w:rPr>
        <w:t xml:space="preserve">itudes </w:t>
      </w:r>
      <w:r w:rsidR="0042449E">
        <w:rPr>
          <w:rFonts w:ascii="Gill Sans MT" w:hAnsi="Gill Sans MT"/>
        </w:rPr>
        <w:t xml:space="preserve">frequently </w:t>
      </w:r>
      <w:r w:rsidR="00634A17" w:rsidRPr="00634A17">
        <w:rPr>
          <w:rFonts w:ascii="Gill Sans MT" w:hAnsi="Gill Sans MT"/>
        </w:rPr>
        <w:t xml:space="preserve">shift </w:t>
      </w:r>
      <w:r w:rsidR="0042449E">
        <w:rPr>
          <w:rFonts w:ascii="Gill Sans MT" w:hAnsi="Gill Sans MT"/>
        </w:rPr>
        <w:t>fr</w:t>
      </w:r>
      <w:r w:rsidR="00A011F1" w:rsidRPr="00634A17">
        <w:rPr>
          <w:rFonts w:ascii="Gill Sans MT" w:hAnsi="Gill Sans MT"/>
        </w:rPr>
        <w:t>o</w:t>
      </w:r>
      <w:r w:rsidR="0042449E">
        <w:rPr>
          <w:rFonts w:ascii="Gill Sans MT" w:hAnsi="Gill Sans MT"/>
        </w:rPr>
        <w:t>m</w:t>
      </w:r>
      <w:r w:rsidR="004A7BB8">
        <w:rPr>
          <w:rFonts w:ascii="Gill Sans MT" w:hAnsi="Gill Sans MT"/>
        </w:rPr>
        <w:t xml:space="preserve"> a</w:t>
      </w:r>
      <w:r w:rsidR="0042449E">
        <w:rPr>
          <w:rFonts w:ascii="Gill Sans MT" w:hAnsi="Gill Sans MT"/>
        </w:rPr>
        <w:t xml:space="preserve"> resistance to treatment </w:t>
      </w:r>
      <w:r w:rsidR="000D3603">
        <w:rPr>
          <w:rFonts w:ascii="Gill Sans MT" w:hAnsi="Gill Sans MT"/>
        </w:rPr>
        <w:t xml:space="preserve">during the initial phase of their commitment </w:t>
      </w:r>
      <w:r w:rsidR="0042449E">
        <w:rPr>
          <w:rFonts w:ascii="Gill Sans MT" w:hAnsi="Gill Sans MT"/>
        </w:rPr>
        <w:t>to</w:t>
      </w:r>
      <w:r w:rsidR="00A011F1" w:rsidRPr="00634A17">
        <w:rPr>
          <w:rFonts w:ascii="Gill Sans MT" w:hAnsi="Gill Sans MT"/>
        </w:rPr>
        <w:t>wards acceptance and inclusion</w:t>
      </w:r>
      <w:r w:rsidR="00634A17" w:rsidRPr="00634A17">
        <w:rPr>
          <w:rFonts w:ascii="Gill Sans MT" w:hAnsi="Gill Sans MT"/>
        </w:rPr>
        <w:t xml:space="preserve"> of</w:t>
      </w:r>
      <w:r w:rsidR="0042449E">
        <w:rPr>
          <w:rFonts w:ascii="Gill Sans MT" w:hAnsi="Gill Sans MT"/>
        </w:rPr>
        <w:t xml:space="preserve"> s</w:t>
      </w:r>
      <w:r w:rsidR="00634A17" w:rsidRPr="00634A17">
        <w:rPr>
          <w:rFonts w:ascii="Gill Sans MT" w:hAnsi="Gill Sans MT"/>
        </w:rPr>
        <w:t>ervices</w:t>
      </w:r>
      <w:r w:rsidR="000D3603">
        <w:rPr>
          <w:rFonts w:ascii="Gill Sans MT" w:hAnsi="Gill Sans MT"/>
        </w:rPr>
        <w:t>, frequently around the 45-day mark</w:t>
      </w:r>
      <w:r w:rsidR="00A011F1" w:rsidRPr="00634A17">
        <w:rPr>
          <w:rFonts w:ascii="Gill Sans MT" w:hAnsi="Gill Sans MT"/>
        </w:rPr>
        <w:t>.</w:t>
      </w:r>
    </w:p>
    <w:p w:rsidR="004A7BB8" w:rsidRDefault="004A7BB8" w:rsidP="00634A17">
      <w:pPr>
        <w:pStyle w:val="NoSpacing"/>
        <w:ind w:left="-360"/>
        <w:rPr>
          <w:rFonts w:ascii="Gill Sans MT" w:hAnsi="Gill Sans MT"/>
        </w:rPr>
      </w:pPr>
    </w:p>
    <w:p w:rsidR="00930B71" w:rsidRPr="003E7A67" w:rsidRDefault="00930B71" w:rsidP="003B225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</w:t>
      </w:r>
      <w:r w:rsidR="00634A17" w:rsidRPr="00634A17">
        <w:rPr>
          <w:rFonts w:ascii="Gill Sans MT" w:hAnsi="Gill Sans MT"/>
        </w:rPr>
        <w:t>question</w:t>
      </w:r>
      <w:r>
        <w:rPr>
          <w:rFonts w:ascii="Gill Sans MT" w:hAnsi="Gill Sans MT"/>
        </w:rPr>
        <w:t>s</w:t>
      </w:r>
      <w:r w:rsidR="00634A17" w:rsidRPr="00634A17">
        <w:rPr>
          <w:rFonts w:ascii="Gill Sans MT" w:hAnsi="Gill Sans MT"/>
        </w:rPr>
        <w:t xml:space="preserve"> from Mr. Larsen, Sheriff Cocchi noted that </w:t>
      </w:r>
      <w:r>
        <w:rPr>
          <w:rFonts w:ascii="Gill Sans MT" w:hAnsi="Gill Sans MT"/>
        </w:rPr>
        <w:t xml:space="preserve">the required </w:t>
      </w:r>
      <w:r w:rsidR="004A7BB8">
        <w:rPr>
          <w:rFonts w:ascii="Gill Sans MT" w:hAnsi="Gill Sans MT"/>
        </w:rPr>
        <w:t xml:space="preserve">assessments </w:t>
      </w:r>
      <w:r>
        <w:rPr>
          <w:rFonts w:ascii="Gill Sans MT" w:hAnsi="Gill Sans MT"/>
        </w:rPr>
        <w:t xml:space="preserve">of clients </w:t>
      </w:r>
      <w:r w:rsidR="004A7BB8">
        <w:rPr>
          <w:rFonts w:ascii="Gill Sans MT" w:hAnsi="Gill Sans MT"/>
        </w:rPr>
        <w:t>are conducted by case managers</w:t>
      </w:r>
      <w:r>
        <w:rPr>
          <w:rFonts w:ascii="Gill Sans MT" w:hAnsi="Gill Sans MT"/>
        </w:rPr>
        <w:t xml:space="preserve"> and clinical directors </w:t>
      </w:r>
      <w:r w:rsidRPr="00930B71">
        <w:rPr>
          <w:rFonts w:ascii="Gill Sans MT" w:hAnsi="Gill Sans MT"/>
        </w:rPr>
        <w:t xml:space="preserve">at </w:t>
      </w:r>
      <w:r>
        <w:rPr>
          <w:rFonts w:ascii="Gill Sans MT" w:hAnsi="Gill Sans MT"/>
        </w:rPr>
        <w:t>multiple points dur</w:t>
      </w:r>
      <w:r w:rsidRPr="00930B71">
        <w:rPr>
          <w:rFonts w:ascii="Gill Sans MT" w:hAnsi="Gill Sans MT"/>
        </w:rPr>
        <w:t>in</w:t>
      </w:r>
      <w:r>
        <w:rPr>
          <w:rFonts w:ascii="Gill Sans MT" w:hAnsi="Gill Sans MT"/>
        </w:rPr>
        <w:t>g</w:t>
      </w:r>
      <w:r w:rsidRPr="00930B71">
        <w:rPr>
          <w:rFonts w:ascii="Gill Sans MT" w:hAnsi="Gill Sans MT"/>
        </w:rPr>
        <w:t xml:space="preserve"> their commitments</w:t>
      </w:r>
      <w:r>
        <w:rPr>
          <w:rFonts w:ascii="Gill Sans MT" w:hAnsi="Gill Sans MT"/>
        </w:rPr>
        <w:t xml:space="preserve"> (30, 45, 60, 7</w:t>
      </w:r>
      <w:r w:rsidR="00BC7CDC">
        <w:rPr>
          <w:rFonts w:ascii="Gill Sans MT" w:hAnsi="Gill Sans MT"/>
        </w:rPr>
        <w:t>5</w:t>
      </w:r>
      <w:r>
        <w:rPr>
          <w:rFonts w:ascii="Gill Sans MT" w:hAnsi="Gill Sans MT"/>
        </w:rPr>
        <w:t xml:space="preserve"> days). Sheriff Cocchi </w:t>
      </w:r>
      <w:r w:rsidR="0033222D">
        <w:rPr>
          <w:rFonts w:ascii="Gill Sans MT" w:hAnsi="Gill Sans MT"/>
        </w:rPr>
        <w:t>explaine</w:t>
      </w:r>
      <w:r>
        <w:rPr>
          <w:rFonts w:ascii="Gill Sans MT" w:hAnsi="Gill Sans MT"/>
        </w:rPr>
        <w:t>d that c</w:t>
      </w:r>
      <w:r w:rsidR="00634A17" w:rsidRPr="00634A17">
        <w:rPr>
          <w:rFonts w:ascii="Gill Sans MT" w:hAnsi="Gill Sans MT"/>
        </w:rPr>
        <w:t xml:space="preserve">lients </w:t>
      </w:r>
      <w:r w:rsidR="00A011F1" w:rsidRPr="00634A17">
        <w:rPr>
          <w:rFonts w:ascii="Gill Sans MT" w:hAnsi="Gill Sans MT"/>
        </w:rPr>
        <w:t>a</w:t>
      </w:r>
      <w:r>
        <w:rPr>
          <w:rFonts w:ascii="Gill Sans MT" w:hAnsi="Gill Sans MT"/>
        </w:rPr>
        <w:t xml:space="preserve">re not required to commit to further treatment as a condition of </w:t>
      </w:r>
      <w:r w:rsidRPr="003E7A67">
        <w:rPr>
          <w:rFonts w:ascii="Gill Sans MT" w:hAnsi="Gill Sans MT"/>
        </w:rPr>
        <w:t>the</w:t>
      </w:r>
      <w:r w:rsidR="003E7A67">
        <w:rPr>
          <w:rFonts w:ascii="Gill Sans MT" w:hAnsi="Gill Sans MT"/>
        </w:rPr>
        <w:t>ir rel</w:t>
      </w:r>
      <w:r w:rsidR="00A011F1" w:rsidRPr="003E7A67">
        <w:rPr>
          <w:rFonts w:ascii="Gill Sans MT" w:hAnsi="Gill Sans MT"/>
        </w:rPr>
        <w:t>ea</w:t>
      </w:r>
      <w:r w:rsidR="003E7A67">
        <w:rPr>
          <w:rFonts w:ascii="Gill Sans MT" w:hAnsi="Gill Sans MT"/>
        </w:rPr>
        <w:t>s</w:t>
      </w:r>
      <w:r w:rsidR="00A011F1" w:rsidRPr="003E7A67">
        <w:rPr>
          <w:rFonts w:ascii="Gill Sans MT" w:hAnsi="Gill Sans MT"/>
        </w:rPr>
        <w:t>e</w:t>
      </w:r>
      <w:r w:rsidR="0033222D">
        <w:rPr>
          <w:rFonts w:ascii="Gill Sans MT" w:hAnsi="Gill Sans MT"/>
        </w:rPr>
        <w:t xml:space="preserve">; </w:t>
      </w:r>
      <w:r w:rsidR="003E7A67">
        <w:rPr>
          <w:rFonts w:ascii="Gill Sans MT" w:hAnsi="Gill Sans MT"/>
        </w:rPr>
        <w:t>th</w:t>
      </w:r>
      <w:r w:rsidR="0033222D">
        <w:rPr>
          <w:rFonts w:ascii="Gill Sans MT" w:hAnsi="Gill Sans MT"/>
        </w:rPr>
        <w:t xml:space="preserve">ey </w:t>
      </w:r>
      <w:r w:rsidR="003E7A67">
        <w:rPr>
          <w:rFonts w:ascii="Gill Sans MT" w:hAnsi="Gill Sans MT"/>
        </w:rPr>
        <w:t>ar</w:t>
      </w:r>
      <w:r w:rsidRPr="003E7A67">
        <w:rPr>
          <w:rFonts w:ascii="Gill Sans MT" w:hAnsi="Gill Sans MT"/>
        </w:rPr>
        <w:t>e</w:t>
      </w:r>
      <w:r w:rsidR="003E7A67">
        <w:rPr>
          <w:rFonts w:ascii="Gill Sans MT" w:hAnsi="Gill Sans MT"/>
        </w:rPr>
        <w:t xml:space="preserve"> free t</w:t>
      </w:r>
      <w:r w:rsidRPr="003E7A67">
        <w:rPr>
          <w:rFonts w:ascii="Gill Sans MT" w:hAnsi="Gill Sans MT"/>
        </w:rPr>
        <w:t xml:space="preserve">o </w:t>
      </w:r>
      <w:r w:rsidR="003E7A67">
        <w:rPr>
          <w:rFonts w:ascii="Gill Sans MT" w:hAnsi="Gill Sans MT"/>
        </w:rPr>
        <w:t xml:space="preserve">leave once </w:t>
      </w:r>
      <w:r w:rsidRPr="003E7A67">
        <w:rPr>
          <w:rFonts w:ascii="Gill Sans MT" w:hAnsi="Gill Sans MT"/>
        </w:rPr>
        <w:t>t</w:t>
      </w:r>
      <w:r w:rsidR="003E7A67">
        <w:rPr>
          <w:rFonts w:ascii="Gill Sans MT" w:hAnsi="Gill Sans MT"/>
        </w:rPr>
        <w:t>h</w:t>
      </w:r>
      <w:r w:rsidRPr="003E7A67">
        <w:rPr>
          <w:rFonts w:ascii="Gill Sans MT" w:hAnsi="Gill Sans MT"/>
        </w:rPr>
        <w:t>e</w:t>
      </w:r>
      <w:r w:rsidR="003E7A67">
        <w:rPr>
          <w:rFonts w:ascii="Gill Sans MT" w:hAnsi="Gill Sans MT"/>
        </w:rPr>
        <w:t>y have been c</w:t>
      </w:r>
      <w:r w:rsidRPr="003E7A67">
        <w:rPr>
          <w:rFonts w:ascii="Gill Sans MT" w:hAnsi="Gill Sans MT"/>
        </w:rPr>
        <w:t>linically stabilized.</w:t>
      </w:r>
      <w:r w:rsidR="003E7A67">
        <w:rPr>
          <w:rFonts w:ascii="Gill Sans MT" w:hAnsi="Gill Sans MT"/>
        </w:rPr>
        <w:t xml:space="preserve"> He noted that 90 percent of clients </w:t>
      </w:r>
      <w:r w:rsidR="0033222D">
        <w:rPr>
          <w:rFonts w:ascii="Gill Sans MT" w:hAnsi="Gill Sans MT"/>
        </w:rPr>
        <w:t>elected to be</w:t>
      </w:r>
      <w:r w:rsidR="003E7A67">
        <w:rPr>
          <w:rFonts w:ascii="Gill Sans MT" w:hAnsi="Gill Sans MT"/>
        </w:rPr>
        <w:t xml:space="preserve"> discharged to their families or </w:t>
      </w:r>
      <w:r w:rsidR="0033222D">
        <w:rPr>
          <w:rFonts w:ascii="Gill Sans MT" w:hAnsi="Gill Sans MT"/>
        </w:rPr>
        <w:t xml:space="preserve">to </w:t>
      </w:r>
      <w:r w:rsidR="003E7A67">
        <w:rPr>
          <w:rFonts w:ascii="Gill Sans MT" w:hAnsi="Gill Sans MT"/>
        </w:rPr>
        <w:t>community-based treatment programs.</w:t>
      </w:r>
    </w:p>
    <w:p w:rsidR="00930B71" w:rsidRPr="003E7A67" w:rsidRDefault="00930B71" w:rsidP="003B2253">
      <w:pPr>
        <w:pStyle w:val="NoSpacing"/>
        <w:ind w:left="-360"/>
        <w:rPr>
          <w:rFonts w:ascii="Gill Sans MT" w:hAnsi="Gill Sans MT"/>
        </w:rPr>
      </w:pPr>
    </w:p>
    <w:p w:rsidR="00A011F1" w:rsidRPr="00634A17" w:rsidRDefault="00634A17" w:rsidP="003B2253">
      <w:pPr>
        <w:pStyle w:val="NoSpacing"/>
        <w:ind w:left="-360"/>
        <w:rPr>
          <w:rFonts w:ascii="Gill Sans MT" w:hAnsi="Gill Sans MT"/>
        </w:rPr>
      </w:pPr>
      <w:r w:rsidRPr="003E7A67">
        <w:rPr>
          <w:rFonts w:ascii="Gill Sans MT" w:hAnsi="Gill Sans MT"/>
        </w:rPr>
        <w:t xml:space="preserve">In response to a question from Mr. </w:t>
      </w:r>
      <w:r w:rsidR="00BC7CDC">
        <w:rPr>
          <w:rFonts w:ascii="Gill Sans MT" w:hAnsi="Gill Sans MT"/>
        </w:rPr>
        <w:t>D</w:t>
      </w:r>
      <w:r w:rsidR="00A011F1" w:rsidRPr="003E7A67">
        <w:rPr>
          <w:rFonts w:ascii="Gill Sans MT" w:hAnsi="Gill Sans MT"/>
        </w:rPr>
        <w:t>i</w:t>
      </w:r>
      <w:r w:rsidR="00BC7CDC">
        <w:rPr>
          <w:rFonts w:ascii="Gill Sans MT" w:hAnsi="Gill Sans MT"/>
        </w:rPr>
        <w:t>Gravio</w:t>
      </w:r>
      <w:r w:rsidRPr="003E7A67">
        <w:rPr>
          <w:rFonts w:ascii="Gill Sans MT" w:hAnsi="Gill Sans MT"/>
        </w:rPr>
        <w:t xml:space="preserve"> regarding </w:t>
      </w:r>
      <w:r w:rsidR="00F06187">
        <w:rPr>
          <w:rFonts w:ascii="Gill Sans MT" w:hAnsi="Gill Sans MT"/>
        </w:rPr>
        <w:t xml:space="preserve">the conditions under which a </w:t>
      </w:r>
      <w:r w:rsidRPr="003E7A67">
        <w:rPr>
          <w:rFonts w:ascii="Gill Sans MT" w:hAnsi="Gill Sans MT"/>
        </w:rPr>
        <w:t>client wo</w:t>
      </w:r>
      <w:r w:rsidR="00F06187">
        <w:rPr>
          <w:rFonts w:ascii="Gill Sans MT" w:hAnsi="Gill Sans MT"/>
        </w:rPr>
        <w:t>ul</w:t>
      </w:r>
      <w:r w:rsidRPr="003E7A67">
        <w:rPr>
          <w:rFonts w:ascii="Gill Sans MT" w:hAnsi="Gill Sans MT"/>
        </w:rPr>
        <w:t>d b</w:t>
      </w:r>
      <w:r w:rsidR="00A011F1" w:rsidRPr="003E7A67">
        <w:rPr>
          <w:rFonts w:ascii="Gill Sans MT" w:hAnsi="Gill Sans MT"/>
        </w:rPr>
        <w:t xml:space="preserve">e discharged </w:t>
      </w:r>
      <w:r w:rsidR="0093013C">
        <w:rPr>
          <w:rFonts w:ascii="Gill Sans MT" w:hAnsi="Gill Sans MT"/>
        </w:rPr>
        <w:t xml:space="preserve">from SSTC </w:t>
      </w:r>
      <w:r w:rsidR="00A011F1" w:rsidRPr="003E7A67">
        <w:rPr>
          <w:rFonts w:ascii="Gill Sans MT" w:hAnsi="Gill Sans MT"/>
        </w:rPr>
        <w:t>to</w:t>
      </w:r>
      <w:r w:rsidR="00F06187">
        <w:rPr>
          <w:rFonts w:ascii="Gill Sans MT" w:hAnsi="Gill Sans MT"/>
        </w:rPr>
        <w:t xml:space="preserve"> </w:t>
      </w:r>
      <w:r w:rsidRPr="00634A17">
        <w:rPr>
          <w:rFonts w:ascii="Gill Sans MT" w:hAnsi="Gill Sans MT"/>
        </w:rPr>
        <w:t xml:space="preserve">the Massachusetts Alcohol and Substance Abuse Center (MASAC), Sheriff Cocchi </w:t>
      </w:r>
      <w:r w:rsidR="00F06187">
        <w:rPr>
          <w:rFonts w:ascii="Gill Sans MT" w:hAnsi="Gill Sans MT"/>
        </w:rPr>
        <w:t>explain</w:t>
      </w:r>
      <w:r w:rsidRPr="00634A17">
        <w:rPr>
          <w:rFonts w:ascii="Gill Sans MT" w:hAnsi="Gill Sans MT"/>
        </w:rPr>
        <w:t>ed that clients who were</w:t>
      </w:r>
      <w:r w:rsidR="00F06187">
        <w:rPr>
          <w:rFonts w:ascii="Gill Sans MT" w:hAnsi="Gill Sans MT"/>
        </w:rPr>
        <w:t xml:space="preserve"> </w:t>
      </w:r>
      <w:r w:rsidR="00A011F1" w:rsidRPr="00634A17">
        <w:rPr>
          <w:rFonts w:ascii="Gill Sans MT" w:hAnsi="Gill Sans MT"/>
        </w:rPr>
        <w:t>dual status</w:t>
      </w:r>
      <w:r w:rsidRPr="00634A17">
        <w:rPr>
          <w:rFonts w:ascii="Gill Sans MT" w:hAnsi="Gill Sans MT"/>
        </w:rPr>
        <w:t xml:space="preserve"> commitments may be</w:t>
      </w:r>
      <w:r w:rsidR="00F06187">
        <w:rPr>
          <w:rFonts w:ascii="Gill Sans MT" w:hAnsi="Gill Sans MT"/>
        </w:rPr>
        <w:t xml:space="preserve"> </w:t>
      </w:r>
      <w:r w:rsidR="0093013C">
        <w:rPr>
          <w:rFonts w:ascii="Gill Sans MT" w:hAnsi="Gill Sans MT"/>
        </w:rPr>
        <w:t>br</w:t>
      </w:r>
      <w:r w:rsidR="00F06187">
        <w:rPr>
          <w:rFonts w:ascii="Gill Sans MT" w:hAnsi="Gill Sans MT"/>
        </w:rPr>
        <w:t>ou</w:t>
      </w:r>
      <w:r w:rsidR="0093013C">
        <w:rPr>
          <w:rFonts w:ascii="Gill Sans MT" w:hAnsi="Gill Sans MT"/>
        </w:rPr>
        <w:t>gh</w:t>
      </w:r>
      <w:r w:rsidR="00F06187">
        <w:rPr>
          <w:rFonts w:ascii="Gill Sans MT" w:hAnsi="Gill Sans MT"/>
        </w:rPr>
        <w:t>t t</w:t>
      </w:r>
      <w:r w:rsidR="0093013C">
        <w:rPr>
          <w:rFonts w:ascii="Gill Sans MT" w:hAnsi="Gill Sans MT"/>
        </w:rPr>
        <w:t>o the</w:t>
      </w:r>
      <w:r w:rsidR="00F06187">
        <w:rPr>
          <w:rFonts w:ascii="Gill Sans MT" w:hAnsi="Gill Sans MT"/>
        </w:rPr>
        <w:t xml:space="preserve"> SSTC in Ludlow </w:t>
      </w:r>
      <w:r w:rsidR="0093013C">
        <w:rPr>
          <w:rFonts w:ascii="Gill Sans MT" w:hAnsi="Gill Sans MT"/>
        </w:rPr>
        <w:t>f</w:t>
      </w:r>
      <w:r w:rsidR="00F06187">
        <w:rPr>
          <w:rFonts w:ascii="Gill Sans MT" w:hAnsi="Gill Sans MT"/>
        </w:rPr>
        <w:t>or</w:t>
      </w:r>
      <w:r w:rsidR="0093013C">
        <w:rPr>
          <w:rFonts w:ascii="Gill Sans MT" w:hAnsi="Gill Sans MT"/>
        </w:rPr>
        <w:t xml:space="preserve"> detoxification and</w:t>
      </w:r>
      <w:r w:rsidR="00F06187">
        <w:rPr>
          <w:rFonts w:ascii="Gill Sans MT" w:hAnsi="Gill Sans MT"/>
        </w:rPr>
        <w:t xml:space="preserve"> </w:t>
      </w:r>
      <w:r w:rsidRPr="00634A17">
        <w:rPr>
          <w:rFonts w:ascii="Gill Sans MT" w:hAnsi="Gill Sans MT"/>
        </w:rPr>
        <w:t xml:space="preserve">transferred </w:t>
      </w:r>
      <w:r w:rsidR="00F06187">
        <w:rPr>
          <w:rFonts w:ascii="Gill Sans MT" w:hAnsi="Gill Sans MT"/>
        </w:rPr>
        <w:t xml:space="preserve">back </w:t>
      </w:r>
      <w:r w:rsidRPr="00634A17">
        <w:rPr>
          <w:rFonts w:ascii="Gill Sans MT" w:hAnsi="Gill Sans MT"/>
        </w:rPr>
        <w:t>t</w:t>
      </w:r>
      <w:r w:rsidR="00A011F1" w:rsidRPr="00634A17">
        <w:rPr>
          <w:rFonts w:ascii="Gill Sans MT" w:hAnsi="Gill Sans MT"/>
        </w:rPr>
        <w:t>o</w:t>
      </w:r>
      <w:r w:rsidR="00F06187">
        <w:rPr>
          <w:rFonts w:ascii="Gill Sans MT" w:hAnsi="Gill Sans MT"/>
        </w:rPr>
        <w:t xml:space="preserve"> MASAC upon</w:t>
      </w:r>
      <w:r w:rsidR="00A011F1" w:rsidRPr="00634A17">
        <w:rPr>
          <w:rFonts w:ascii="Gill Sans MT" w:hAnsi="Gill Sans MT"/>
        </w:rPr>
        <w:t xml:space="preserve"> complet</w:t>
      </w:r>
      <w:r w:rsidRPr="00634A17">
        <w:rPr>
          <w:rFonts w:ascii="Gill Sans MT" w:hAnsi="Gill Sans MT"/>
        </w:rPr>
        <w:t>ion of their</w:t>
      </w:r>
      <w:r w:rsidR="00A011F1" w:rsidRPr="00634A17">
        <w:rPr>
          <w:rFonts w:ascii="Gill Sans MT" w:hAnsi="Gill Sans MT"/>
        </w:rPr>
        <w:t xml:space="preserve"> clinical t</w:t>
      </w:r>
      <w:r w:rsidR="00F06187">
        <w:rPr>
          <w:rFonts w:ascii="Gill Sans MT" w:hAnsi="Gill Sans MT"/>
        </w:rPr>
        <w:t>reatment</w:t>
      </w:r>
      <w:r w:rsidR="00A011F1" w:rsidRPr="00634A17">
        <w:rPr>
          <w:rFonts w:ascii="Gill Sans MT" w:hAnsi="Gill Sans MT"/>
        </w:rPr>
        <w:t>.</w:t>
      </w:r>
    </w:p>
    <w:p w:rsidR="00A011F1" w:rsidRPr="008F76BB" w:rsidRDefault="00A011F1" w:rsidP="003B2253">
      <w:pPr>
        <w:pStyle w:val="NoSpacing"/>
        <w:ind w:left="-360"/>
        <w:rPr>
          <w:rFonts w:ascii="Gill Sans MT" w:hAnsi="Gill Sans MT"/>
        </w:rPr>
      </w:pPr>
    </w:p>
    <w:p w:rsidR="00A011F1" w:rsidRPr="005B2ECE" w:rsidRDefault="0042449E" w:rsidP="003B2253">
      <w:pPr>
        <w:pStyle w:val="NoSpacing"/>
        <w:ind w:left="-360"/>
        <w:rPr>
          <w:rFonts w:ascii="Gill Sans MT" w:hAnsi="Gill Sans MT"/>
        </w:rPr>
      </w:pPr>
      <w:r w:rsidRPr="008F76BB">
        <w:rPr>
          <w:rFonts w:ascii="Gill Sans MT" w:hAnsi="Gill Sans MT"/>
        </w:rPr>
        <w:t>In response to question</w:t>
      </w:r>
      <w:r w:rsidR="008F76BB">
        <w:rPr>
          <w:rFonts w:ascii="Gill Sans MT" w:hAnsi="Gill Sans MT"/>
        </w:rPr>
        <w:t>s</w:t>
      </w:r>
      <w:r w:rsidRPr="008F76BB">
        <w:rPr>
          <w:rFonts w:ascii="Gill Sans MT" w:hAnsi="Gill Sans MT"/>
        </w:rPr>
        <w:t xml:space="preserve"> from </w:t>
      </w:r>
      <w:r w:rsidR="00634A17" w:rsidRPr="008F76BB">
        <w:rPr>
          <w:rFonts w:ascii="Gill Sans MT" w:hAnsi="Gill Sans MT"/>
        </w:rPr>
        <w:t>Ms. Ro</w:t>
      </w:r>
      <w:r w:rsidR="00A011F1" w:rsidRPr="008F76BB">
        <w:rPr>
          <w:rFonts w:ascii="Gill Sans MT" w:hAnsi="Gill Sans MT"/>
        </w:rPr>
        <w:t>ss</w:t>
      </w:r>
      <w:r w:rsidR="00634A17" w:rsidRPr="008F76BB">
        <w:rPr>
          <w:rFonts w:ascii="Gill Sans MT" w:hAnsi="Gill Sans MT"/>
        </w:rPr>
        <w:t>man</w:t>
      </w:r>
      <w:r w:rsidR="00EF3953">
        <w:rPr>
          <w:rFonts w:ascii="Gill Sans MT" w:hAnsi="Gill Sans MT"/>
        </w:rPr>
        <w:t xml:space="preserve"> about visitation and phone call privileges</w:t>
      </w:r>
      <w:r w:rsidRPr="008F76BB">
        <w:rPr>
          <w:rFonts w:ascii="Gill Sans MT" w:hAnsi="Gill Sans MT"/>
        </w:rPr>
        <w:t>,</w:t>
      </w:r>
      <w:r w:rsidR="008F76BB">
        <w:rPr>
          <w:rFonts w:ascii="Gill Sans MT" w:hAnsi="Gill Sans MT"/>
        </w:rPr>
        <w:t xml:space="preserve"> </w:t>
      </w:r>
      <w:r w:rsidR="008F76BB" w:rsidRPr="008F76BB">
        <w:rPr>
          <w:rFonts w:ascii="Gill Sans MT" w:hAnsi="Gill Sans MT"/>
        </w:rPr>
        <w:t>S</w:t>
      </w:r>
      <w:r w:rsidRPr="008F76BB">
        <w:rPr>
          <w:rFonts w:ascii="Gill Sans MT" w:hAnsi="Gill Sans MT"/>
        </w:rPr>
        <w:t xml:space="preserve">heriff </w:t>
      </w:r>
      <w:r w:rsidR="00A011F1" w:rsidRPr="008F76BB">
        <w:rPr>
          <w:rFonts w:ascii="Gill Sans MT" w:hAnsi="Gill Sans MT"/>
        </w:rPr>
        <w:t xml:space="preserve">Cocchi </w:t>
      </w:r>
      <w:r w:rsidRPr="008F76BB">
        <w:rPr>
          <w:rFonts w:ascii="Gill Sans MT" w:hAnsi="Gill Sans MT"/>
        </w:rPr>
        <w:t xml:space="preserve">stated that </w:t>
      </w:r>
      <w:r w:rsidR="00EF3953">
        <w:rPr>
          <w:rFonts w:ascii="Gill Sans MT" w:hAnsi="Gill Sans MT"/>
        </w:rPr>
        <w:t>clients have access to the phone and that a</w:t>
      </w:r>
      <w:r w:rsidR="00D66547" w:rsidRPr="00D66547">
        <w:rPr>
          <w:rFonts w:ascii="Gill Sans MT" w:hAnsi="Gill Sans MT"/>
        </w:rPr>
        <w:t xml:space="preserve">ccommodations </w:t>
      </w:r>
      <w:r w:rsidR="00D66547">
        <w:rPr>
          <w:rFonts w:ascii="Gill Sans MT" w:hAnsi="Gill Sans MT"/>
        </w:rPr>
        <w:t>m</w:t>
      </w:r>
      <w:r w:rsidR="00D66547" w:rsidRPr="00D66547">
        <w:rPr>
          <w:rFonts w:ascii="Gill Sans MT" w:hAnsi="Gill Sans MT"/>
        </w:rPr>
        <w:t>a</w:t>
      </w:r>
      <w:r w:rsidR="00D66547">
        <w:rPr>
          <w:rFonts w:ascii="Gill Sans MT" w:hAnsi="Gill Sans MT"/>
        </w:rPr>
        <w:t>y</w:t>
      </w:r>
      <w:r w:rsidR="00D66547" w:rsidRPr="00D66547">
        <w:rPr>
          <w:rFonts w:ascii="Gill Sans MT" w:hAnsi="Gill Sans MT"/>
        </w:rPr>
        <w:t xml:space="preserve"> </w:t>
      </w:r>
      <w:r w:rsidR="00D66547">
        <w:rPr>
          <w:rFonts w:ascii="Gill Sans MT" w:hAnsi="Gill Sans MT"/>
        </w:rPr>
        <w:t xml:space="preserve">be </w:t>
      </w:r>
      <w:r w:rsidR="00D66547" w:rsidRPr="00D66547">
        <w:rPr>
          <w:rFonts w:ascii="Gill Sans MT" w:hAnsi="Gill Sans MT"/>
        </w:rPr>
        <w:t xml:space="preserve">made for clients who prefer not to </w:t>
      </w:r>
      <w:r w:rsidR="00D66547">
        <w:rPr>
          <w:rFonts w:ascii="Gill Sans MT" w:hAnsi="Gill Sans MT"/>
        </w:rPr>
        <w:t xml:space="preserve">be </w:t>
      </w:r>
      <w:r w:rsidR="00D66547" w:rsidRPr="00D66547">
        <w:rPr>
          <w:rFonts w:ascii="Gill Sans MT" w:hAnsi="Gill Sans MT"/>
        </w:rPr>
        <w:t>identif</w:t>
      </w:r>
      <w:r w:rsidR="00D66547">
        <w:rPr>
          <w:rFonts w:ascii="Gill Sans MT" w:hAnsi="Gill Sans MT"/>
        </w:rPr>
        <w:t xml:space="preserve">ied </w:t>
      </w:r>
      <w:r w:rsidR="00D66547" w:rsidRPr="00D66547">
        <w:rPr>
          <w:rFonts w:ascii="Gill Sans MT" w:hAnsi="Gill Sans MT"/>
        </w:rPr>
        <w:t>as calling from within a treatment facility</w:t>
      </w:r>
      <w:r w:rsidR="00EF3953">
        <w:rPr>
          <w:rFonts w:ascii="Gill Sans MT" w:hAnsi="Gill Sans MT"/>
        </w:rPr>
        <w:t xml:space="preserve">. </w:t>
      </w:r>
      <w:r w:rsidR="000E4FA5">
        <w:rPr>
          <w:rFonts w:ascii="Gill Sans MT" w:hAnsi="Gill Sans MT"/>
        </w:rPr>
        <w:t>He noted that a</w:t>
      </w:r>
      <w:r w:rsidR="00EF3953">
        <w:rPr>
          <w:rFonts w:ascii="Gill Sans MT" w:hAnsi="Gill Sans MT"/>
        </w:rPr>
        <w:t>cc</w:t>
      </w:r>
      <w:r w:rsidR="00D66547">
        <w:rPr>
          <w:rFonts w:ascii="Gill Sans MT" w:hAnsi="Gill Sans MT"/>
        </w:rPr>
        <w:t>o</w:t>
      </w:r>
      <w:r w:rsidR="00EF3953">
        <w:rPr>
          <w:rFonts w:ascii="Gill Sans MT" w:hAnsi="Gill Sans MT"/>
        </w:rPr>
        <w:t>mmodations have</w:t>
      </w:r>
      <w:r w:rsidR="00D66547">
        <w:rPr>
          <w:rFonts w:ascii="Gill Sans MT" w:hAnsi="Gill Sans MT"/>
        </w:rPr>
        <w:t xml:space="preserve"> </w:t>
      </w:r>
      <w:r w:rsidR="00EF3953">
        <w:rPr>
          <w:rFonts w:ascii="Gill Sans MT" w:hAnsi="Gill Sans MT"/>
        </w:rPr>
        <w:t>also been made for clients t</w:t>
      </w:r>
      <w:r w:rsidR="00D66547">
        <w:rPr>
          <w:rFonts w:ascii="Gill Sans MT" w:hAnsi="Gill Sans MT"/>
        </w:rPr>
        <w:t xml:space="preserve">o attend to family matters such as a funeral. </w:t>
      </w:r>
      <w:r w:rsidR="00FC0166" w:rsidRPr="00FC0166">
        <w:rPr>
          <w:rFonts w:ascii="Gill Sans MT" w:hAnsi="Gill Sans MT"/>
        </w:rPr>
        <w:t xml:space="preserve">Mr. </w:t>
      </w:r>
      <w:proofErr w:type="spellStart"/>
      <w:r w:rsidR="00FC0166" w:rsidRPr="00FC0166">
        <w:rPr>
          <w:rFonts w:ascii="Gill Sans MT" w:hAnsi="Gill Sans MT"/>
        </w:rPr>
        <w:t>Scibelli</w:t>
      </w:r>
      <w:proofErr w:type="spellEnd"/>
      <w:r w:rsidR="00FC0166" w:rsidRPr="00FC0166">
        <w:rPr>
          <w:rFonts w:ascii="Gill Sans MT" w:hAnsi="Gill Sans MT"/>
        </w:rPr>
        <w:t xml:space="preserve"> </w:t>
      </w:r>
      <w:r w:rsidR="00D66547">
        <w:rPr>
          <w:rFonts w:ascii="Gill Sans MT" w:hAnsi="Gill Sans MT"/>
        </w:rPr>
        <w:t xml:space="preserve">explained </w:t>
      </w:r>
      <w:r w:rsidR="00FC0166" w:rsidRPr="00FC0166">
        <w:rPr>
          <w:rFonts w:ascii="Gill Sans MT" w:hAnsi="Gill Sans MT"/>
        </w:rPr>
        <w:t>that</w:t>
      </w:r>
      <w:r w:rsidR="00DE1DFD">
        <w:rPr>
          <w:rFonts w:ascii="Gill Sans MT" w:hAnsi="Gill Sans MT"/>
        </w:rPr>
        <w:t xml:space="preserve"> visit</w:t>
      </w:r>
      <w:r w:rsidR="00D66547">
        <w:rPr>
          <w:rFonts w:ascii="Gill Sans MT" w:hAnsi="Gill Sans MT"/>
        </w:rPr>
        <w:t>s to th</w:t>
      </w:r>
      <w:r w:rsidR="00D66547" w:rsidRPr="005B2ECE">
        <w:rPr>
          <w:rFonts w:ascii="Gill Sans MT" w:hAnsi="Gill Sans MT"/>
        </w:rPr>
        <w:t xml:space="preserve">e facilities </w:t>
      </w:r>
      <w:r w:rsidR="00DE1DFD" w:rsidRPr="005B2ECE">
        <w:rPr>
          <w:rFonts w:ascii="Gill Sans MT" w:hAnsi="Gill Sans MT"/>
        </w:rPr>
        <w:t>are permitted</w:t>
      </w:r>
      <w:r w:rsidR="00D66547" w:rsidRPr="005B2ECE">
        <w:rPr>
          <w:rFonts w:ascii="Gill Sans MT" w:hAnsi="Gill Sans MT"/>
        </w:rPr>
        <w:t xml:space="preserve"> on Sundays and follow standard visitation protocols</w:t>
      </w:r>
      <w:r w:rsidR="00FC0166" w:rsidRPr="005B2ECE">
        <w:rPr>
          <w:rFonts w:ascii="Gill Sans MT" w:hAnsi="Gill Sans MT"/>
        </w:rPr>
        <w:t>.</w:t>
      </w:r>
    </w:p>
    <w:p w:rsidR="00AB3BED" w:rsidRPr="005B2ECE" w:rsidRDefault="00AB3BED" w:rsidP="003B2253">
      <w:pPr>
        <w:pStyle w:val="NoSpacing"/>
        <w:ind w:left="-360"/>
        <w:rPr>
          <w:rFonts w:ascii="Gill Sans MT" w:hAnsi="Gill Sans MT"/>
        </w:rPr>
      </w:pPr>
    </w:p>
    <w:p w:rsidR="007601D2" w:rsidRPr="005B2ECE" w:rsidRDefault="005B2ECE" w:rsidP="003B225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In response to a question from Se</w:t>
      </w:r>
      <w:r w:rsidR="007601D2" w:rsidRPr="005B2ECE">
        <w:rPr>
          <w:rFonts w:ascii="Gill Sans MT" w:hAnsi="Gill Sans MT"/>
        </w:rPr>
        <w:t>c</w:t>
      </w:r>
      <w:r w:rsidR="008F76BB" w:rsidRPr="005B2ECE">
        <w:rPr>
          <w:rFonts w:ascii="Gill Sans MT" w:hAnsi="Gill Sans MT"/>
        </w:rPr>
        <w:t>retary Sudders</w:t>
      </w:r>
      <w:r>
        <w:rPr>
          <w:rFonts w:ascii="Gill Sans MT" w:hAnsi="Gill Sans MT"/>
        </w:rPr>
        <w:t xml:space="preserve">, Sheriff Cocchi explained </w:t>
      </w:r>
      <w:r w:rsidR="001E683B" w:rsidRPr="005B2ECE">
        <w:rPr>
          <w:rFonts w:ascii="Gill Sans MT" w:hAnsi="Gill Sans MT"/>
        </w:rPr>
        <w:t>th</w:t>
      </w:r>
      <w:r w:rsidR="00EF3953">
        <w:rPr>
          <w:rFonts w:ascii="Gill Sans MT" w:hAnsi="Gill Sans MT"/>
        </w:rPr>
        <w:t>at th</w:t>
      </w:r>
      <w:r w:rsidR="001E683B" w:rsidRPr="005B2ECE">
        <w:rPr>
          <w:rFonts w:ascii="Gill Sans MT" w:hAnsi="Gill Sans MT"/>
        </w:rPr>
        <w:t xml:space="preserve">e </w:t>
      </w:r>
      <w:r>
        <w:rPr>
          <w:rFonts w:ascii="Gill Sans MT" w:hAnsi="Gill Sans MT"/>
        </w:rPr>
        <w:t xml:space="preserve">HCSD </w:t>
      </w:r>
      <w:r w:rsidR="008F76BB" w:rsidRPr="005B2ECE">
        <w:rPr>
          <w:rFonts w:ascii="Gill Sans MT" w:hAnsi="Gill Sans MT"/>
        </w:rPr>
        <w:t xml:space="preserve">has </w:t>
      </w:r>
      <w:r>
        <w:rPr>
          <w:rFonts w:ascii="Gill Sans MT" w:hAnsi="Gill Sans MT"/>
        </w:rPr>
        <w:t xml:space="preserve">not received funding from the Executive </w:t>
      </w:r>
      <w:r w:rsidRPr="005B2ECE">
        <w:rPr>
          <w:rFonts w:ascii="Gill Sans MT" w:hAnsi="Gill Sans MT"/>
        </w:rPr>
        <w:t xml:space="preserve">Office of Public Safety and Security (EOPSS) </w:t>
      </w:r>
      <w:r>
        <w:rPr>
          <w:rFonts w:ascii="Gill Sans MT" w:hAnsi="Gill Sans MT"/>
        </w:rPr>
        <w:t xml:space="preserve">or the </w:t>
      </w:r>
      <w:r w:rsidR="007601D2" w:rsidRPr="005B2ECE">
        <w:rPr>
          <w:rFonts w:ascii="Gill Sans MT" w:hAnsi="Gill Sans MT"/>
        </w:rPr>
        <w:t>D</w:t>
      </w:r>
      <w:r>
        <w:rPr>
          <w:rFonts w:ascii="Gill Sans MT" w:hAnsi="Gill Sans MT"/>
        </w:rPr>
        <w:t>epartment of Corrections</w:t>
      </w:r>
      <w:r w:rsidR="000C149A">
        <w:rPr>
          <w:rFonts w:ascii="Gill Sans MT" w:hAnsi="Gill Sans MT"/>
        </w:rPr>
        <w:t xml:space="preserve"> (DOC)</w:t>
      </w:r>
      <w:r>
        <w:rPr>
          <w:rFonts w:ascii="Gill Sans MT" w:hAnsi="Gill Sans MT"/>
        </w:rPr>
        <w:t xml:space="preserve"> </w:t>
      </w:r>
      <w:r w:rsidR="00733FB1">
        <w:rPr>
          <w:rFonts w:ascii="Gill Sans MT" w:hAnsi="Gill Sans MT"/>
        </w:rPr>
        <w:t>f</w:t>
      </w:r>
      <w:r>
        <w:rPr>
          <w:rFonts w:ascii="Gill Sans MT" w:hAnsi="Gill Sans MT"/>
        </w:rPr>
        <w:t>o</w:t>
      </w:r>
      <w:r w:rsidR="00733FB1">
        <w:rPr>
          <w:rFonts w:ascii="Gill Sans MT" w:hAnsi="Gill Sans MT"/>
        </w:rPr>
        <w:t xml:space="preserve">r the Section 35 </w:t>
      </w:r>
      <w:r>
        <w:rPr>
          <w:rFonts w:ascii="Gill Sans MT" w:hAnsi="Gill Sans MT"/>
        </w:rPr>
        <w:t>program.</w:t>
      </w:r>
    </w:p>
    <w:p w:rsidR="00AB3BED" w:rsidRDefault="00AB3BED" w:rsidP="003B2253">
      <w:pPr>
        <w:pStyle w:val="NoSpacing"/>
        <w:ind w:left="-360"/>
        <w:rPr>
          <w:rFonts w:ascii="Gill Sans MT" w:hAnsi="Gill Sans MT"/>
          <w:b/>
        </w:rPr>
      </w:pPr>
    </w:p>
    <w:p w:rsidR="004740D8" w:rsidRPr="005750CA" w:rsidRDefault="007601D2" w:rsidP="004740D8">
      <w:pPr>
        <w:pStyle w:val="NoSpacing"/>
        <w:ind w:left="-360"/>
        <w:rPr>
          <w:rFonts w:ascii="Gill Sans MT" w:hAnsi="Gill Sans MT"/>
        </w:rPr>
      </w:pPr>
      <w:r w:rsidRPr="005750CA">
        <w:rPr>
          <w:rFonts w:ascii="Gill Sans MT" w:hAnsi="Gill Sans MT"/>
        </w:rPr>
        <w:t>Rep</w:t>
      </w:r>
      <w:r w:rsidR="004203BE" w:rsidRPr="005750CA">
        <w:rPr>
          <w:rFonts w:ascii="Gill Sans MT" w:hAnsi="Gill Sans MT"/>
        </w:rPr>
        <w:t xml:space="preserve">resentative </w:t>
      </w:r>
      <w:r w:rsidRPr="005750CA">
        <w:rPr>
          <w:rFonts w:ascii="Gill Sans MT" w:hAnsi="Gill Sans MT"/>
        </w:rPr>
        <w:t xml:space="preserve">Balser </w:t>
      </w:r>
      <w:r w:rsidR="005750CA" w:rsidRPr="005750CA">
        <w:rPr>
          <w:rFonts w:ascii="Gill Sans MT" w:hAnsi="Gill Sans MT"/>
        </w:rPr>
        <w:t>requ</w:t>
      </w:r>
      <w:r w:rsidR="008F76BB" w:rsidRPr="005750CA">
        <w:rPr>
          <w:rFonts w:ascii="Gill Sans MT" w:hAnsi="Gill Sans MT"/>
        </w:rPr>
        <w:t>e</w:t>
      </w:r>
      <w:r w:rsidR="005750CA" w:rsidRPr="005750CA">
        <w:rPr>
          <w:rFonts w:ascii="Gill Sans MT" w:hAnsi="Gill Sans MT"/>
        </w:rPr>
        <w:t>ste</w:t>
      </w:r>
      <w:r w:rsidR="008F76BB" w:rsidRPr="005750CA">
        <w:rPr>
          <w:rFonts w:ascii="Gill Sans MT" w:hAnsi="Gill Sans MT"/>
        </w:rPr>
        <w:t>d</w:t>
      </w:r>
      <w:r w:rsidRPr="005750CA">
        <w:rPr>
          <w:rFonts w:ascii="Gill Sans MT" w:hAnsi="Gill Sans MT"/>
        </w:rPr>
        <w:t xml:space="preserve"> </w:t>
      </w:r>
      <w:r w:rsidR="008F76BB" w:rsidRPr="005750CA">
        <w:rPr>
          <w:rFonts w:ascii="Gill Sans MT" w:hAnsi="Gill Sans MT"/>
        </w:rPr>
        <w:t xml:space="preserve">that </w:t>
      </w:r>
      <w:r w:rsidR="005750CA" w:rsidRPr="005750CA">
        <w:rPr>
          <w:rFonts w:ascii="Gill Sans MT" w:hAnsi="Gill Sans MT"/>
        </w:rPr>
        <w:t>th</w:t>
      </w:r>
      <w:r w:rsidR="008F76BB" w:rsidRPr="005750CA">
        <w:rPr>
          <w:rFonts w:ascii="Gill Sans MT" w:hAnsi="Gill Sans MT"/>
        </w:rPr>
        <w:t xml:space="preserve">e </w:t>
      </w:r>
      <w:r w:rsidR="005750CA" w:rsidRPr="005750CA">
        <w:rPr>
          <w:rFonts w:ascii="Gill Sans MT" w:hAnsi="Gill Sans MT"/>
        </w:rPr>
        <w:t xml:space="preserve">Commission </w:t>
      </w:r>
      <w:r w:rsidR="008F76BB" w:rsidRPr="005750CA">
        <w:rPr>
          <w:rFonts w:ascii="Gill Sans MT" w:hAnsi="Gill Sans MT"/>
        </w:rPr>
        <w:t>discuss options for treatment services</w:t>
      </w:r>
      <w:r w:rsidR="005750CA" w:rsidRPr="005750CA">
        <w:rPr>
          <w:rFonts w:ascii="Gill Sans MT" w:hAnsi="Gill Sans MT"/>
        </w:rPr>
        <w:t xml:space="preserve"> for residents of western Massachu</w:t>
      </w:r>
      <w:r w:rsidR="005750CA">
        <w:rPr>
          <w:rFonts w:ascii="Gill Sans MT" w:hAnsi="Gill Sans MT"/>
        </w:rPr>
        <w:t>s</w:t>
      </w:r>
      <w:r w:rsidR="005750CA" w:rsidRPr="005750CA">
        <w:rPr>
          <w:rFonts w:ascii="Gill Sans MT" w:hAnsi="Gill Sans MT"/>
        </w:rPr>
        <w:t>etts at a future meeting</w:t>
      </w:r>
      <w:r w:rsidR="008F76BB" w:rsidRPr="005750CA">
        <w:rPr>
          <w:rFonts w:ascii="Gill Sans MT" w:hAnsi="Gill Sans MT"/>
        </w:rPr>
        <w:t>.</w:t>
      </w:r>
    </w:p>
    <w:p w:rsidR="004740D8" w:rsidRDefault="004740D8" w:rsidP="004740D8">
      <w:pPr>
        <w:pStyle w:val="NoSpacing"/>
        <w:ind w:left="-360"/>
        <w:rPr>
          <w:rFonts w:ascii="Gill Sans MT" w:hAnsi="Gill Sans MT"/>
          <w:b/>
        </w:rPr>
      </w:pPr>
    </w:p>
    <w:p w:rsidR="00607F14" w:rsidRDefault="008F76BB" w:rsidP="00607F14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Secretary Sudders thanked the panel</w:t>
      </w:r>
      <w:r w:rsidR="009F6ECB">
        <w:rPr>
          <w:rFonts w:ascii="Gill Sans MT" w:hAnsi="Gill Sans MT"/>
        </w:rPr>
        <w:t>ists</w:t>
      </w:r>
      <w:r>
        <w:rPr>
          <w:rFonts w:ascii="Gill Sans MT" w:hAnsi="Gill Sans MT"/>
        </w:rPr>
        <w:t xml:space="preserve"> and invited </w:t>
      </w:r>
      <w:r w:rsidR="009F6ECB" w:rsidRPr="009F6ECB">
        <w:rPr>
          <w:rFonts w:ascii="Gill Sans MT" w:hAnsi="Gill Sans MT"/>
        </w:rPr>
        <w:t xml:space="preserve">Teri St. Pierre, LMHC, Program Director, and Rasim Arikan, MD, PhD, </w:t>
      </w:r>
      <w:r w:rsidR="005459CF">
        <w:rPr>
          <w:rFonts w:ascii="Gill Sans MT" w:hAnsi="Gill Sans MT"/>
        </w:rPr>
        <w:t>M</w:t>
      </w:r>
      <w:r w:rsidR="009F6ECB" w:rsidRPr="009F6ECB">
        <w:rPr>
          <w:rFonts w:ascii="Gill Sans MT" w:hAnsi="Gill Sans MT"/>
        </w:rPr>
        <w:t>edical Director</w:t>
      </w:r>
      <w:r w:rsidR="009F6ECB"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>from the Women’s Recovery from Addictions Program (WRAP) to present.</w:t>
      </w:r>
      <w:r w:rsidR="004B316E">
        <w:rPr>
          <w:rFonts w:ascii="Gill Sans MT" w:hAnsi="Gill Sans MT"/>
        </w:rPr>
        <w:t xml:space="preserve"> </w:t>
      </w:r>
      <w:r w:rsidR="005459CF">
        <w:rPr>
          <w:rFonts w:ascii="Gill Sans MT" w:hAnsi="Gill Sans MT"/>
        </w:rPr>
        <w:t xml:space="preserve">Ms. </w:t>
      </w:r>
      <w:r w:rsidR="004740D8" w:rsidRPr="004740D8">
        <w:rPr>
          <w:rFonts w:ascii="Gill Sans MT" w:hAnsi="Gill Sans MT"/>
        </w:rPr>
        <w:t>St. Pierre</w:t>
      </w:r>
      <w:r w:rsidR="005459CF">
        <w:rPr>
          <w:rFonts w:ascii="Gill Sans MT" w:hAnsi="Gill Sans MT"/>
        </w:rPr>
        <w:t xml:space="preserve"> </w:t>
      </w:r>
      <w:r w:rsidRPr="008F76BB">
        <w:rPr>
          <w:rFonts w:ascii="Gill Sans MT" w:hAnsi="Gill Sans MT"/>
        </w:rPr>
        <w:t>pr</w:t>
      </w:r>
      <w:r w:rsidR="00E1721C" w:rsidRPr="008F76BB">
        <w:rPr>
          <w:rFonts w:ascii="Gill Sans MT" w:hAnsi="Gill Sans MT"/>
        </w:rPr>
        <w:t>ovide</w:t>
      </w:r>
      <w:r w:rsidRPr="008F76BB">
        <w:rPr>
          <w:rFonts w:ascii="Gill Sans MT" w:hAnsi="Gill Sans MT"/>
        </w:rPr>
        <w:t>d</w:t>
      </w:r>
      <w:r w:rsidR="00E1721C" w:rsidRPr="008F76BB">
        <w:rPr>
          <w:rFonts w:ascii="Gill Sans MT" w:hAnsi="Gill Sans MT"/>
        </w:rPr>
        <w:t xml:space="preserve"> an overview of the </w:t>
      </w:r>
      <w:r w:rsidR="005459CF">
        <w:rPr>
          <w:rFonts w:ascii="Gill Sans MT" w:hAnsi="Gill Sans MT"/>
        </w:rPr>
        <w:t>facility</w:t>
      </w:r>
      <w:r w:rsidR="006E449D">
        <w:rPr>
          <w:rFonts w:ascii="Gill Sans MT" w:hAnsi="Gill Sans MT"/>
        </w:rPr>
        <w:t xml:space="preserve">’s </w:t>
      </w:r>
      <w:r w:rsidR="004B316E">
        <w:rPr>
          <w:rFonts w:ascii="Gill Sans MT" w:hAnsi="Gill Sans MT"/>
        </w:rPr>
        <w:t xml:space="preserve">staffing, </w:t>
      </w:r>
      <w:r w:rsidR="005459CF">
        <w:rPr>
          <w:rFonts w:ascii="Gill Sans MT" w:hAnsi="Gill Sans MT"/>
        </w:rPr>
        <w:t xml:space="preserve">alcohol and substance use </w:t>
      </w:r>
      <w:r w:rsidR="006E449D">
        <w:rPr>
          <w:rFonts w:ascii="Gill Sans MT" w:hAnsi="Gill Sans MT"/>
        </w:rPr>
        <w:t>disorder treatment</w:t>
      </w:r>
      <w:r w:rsidR="004B316E">
        <w:rPr>
          <w:rFonts w:ascii="Gill Sans MT" w:hAnsi="Gill Sans MT"/>
        </w:rPr>
        <w:t xml:space="preserve"> programs, </w:t>
      </w:r>
      <w:r w:rsidR="00E1721C" w:rsidRPr="008F76BB">
        <w:rPr>
          <w:rFonts w:ascii="Gill Sans MT" w:hAnsi="Gill Sans MT"/>
        </w:rPr>
        <w:t>a</w:t>
      </w:r>
      <w:r w:rsidR="0088248B">
        <w:rPr>
          <w:rFonts w:ascii="Gill Sans MT" w:hAnsi="Gill Sans MT"/>
        </w:rPr>
        <w:t>n</w:t>
      </w:r>
      <w:r w:rsidR="00E1721C" w:rsidRPr="008F76BB">
        <w:rPr>
          <w:rFonts w:ascii="Gill Sans MT" w:hAnsi="Gill Sans MT"/>
        </w:rPr>
        <w:t>d aftercare services</w:t>
      </w:r>
      <w:r w:rsidR="0088248B">
        <w:rPr>
          <w:rFonts w:ascii="Gill Sans MT" w:hAnsi="Gill Sans MT"/>
        </w:rPr>
        <w:t xml:space="preserve"> </w:t>
      </w:r>
      <w:r w:rsidR="001C79D0">
        <w:rPr>
          <w:rFonts w:ascii="Gill Sans MT" w:hAnsi="Gill Sans MT"/>
        </w:rPr>
        <w:t xml:space="preserve">provided by WRAP </w:t>
      </w:r>
      <w:proofErr w:type="gramStart"/>
      <w:r w:rsidR="001C79D0">
        <w:rPr>
          <w:rFonts w:ascii="Gill Sans MT" w:hAnsi="Gill Sans MT"/>
        </w:rPr>
        <w:t>staff th</w:t>
      </w:r>
      <w:r w:rsidR="0088248B">
        <w:rPr>
          <w:rFonts w:ascii="Gill Sans MT" w:hAnsi="Gill Sans MT"/>
        </w:rPr>
        <w:t>a</w:t>
      </w:r>
      <w:r w:rsidR="001C79D0">
        <w:rPr>
          <w:rFonts w:ascii="Gill Sans MT" w:hAnsi="Gill Sans MT"/>
        </w:rPr>
        <w:t>t are</w:t>
      </w:r>
      <w:proofErr w:type="gramEnd"/>
      <w:r w:rsidR="001C79D0">
        <w:rPr>
          <w:rFonts w:ascii="Gill Sans MT" w:hAnsi="Gill Sans MT"/>
        </w:rPr>
        <w:t xml:space="preserve"> a</w:t>
      </w:r>
      <w:r w:rsidR="0088248B">
        <w:rPr>
          <w:rFonts w:ascii="Gill Sans MT" w:hAnsi="Gill Sans MT"/>
        </w:rPr>
        <w:t>vailable</w:t>
      </w:r>
      <w:r w:rsidR="004B316E">
        <w:rPr>
          <w:rFonts w:ascii="Gill Sans MT" w:hAnsi="Gill Sans MT"/>
        </w:rPr>
        <w:t xml:space="preserve"> to </w:t>
      </w:r>
      <w:r w:rsidR="00933E81">
        <w:rPr>
          <w:rFonts w:ascii="Gill Sans MT" w:hAnsi="Gill Sans MT"/>
        </w:rPr>
        <w:t xml:space="preserve">Section 35 </w:t>
      </w:r>
      <w:r w:rsidR="004B316E">
        <w:rPr>
          <w:rFonts w:ascii="Gill Sans MT" w:hAnsi="Gill Sans MT"/>
        </w:rPr>
        <w:t>clients</w:t>
      </w:r>
      <w:r w:rsidR="0088248B">
        <w:rPr>
          <w:rFonts w:ascii="Gill Sans MT" w:hAnsi="Gill Sans MT"/>
        </w:rPr>
        <w:t xml:space="preserve"> </w:t>
      </w:r>
      <w:r w:rsidR="005459CF">
        <w:rPr>
          <w:rFonts w:ascii="Gill Sans MT" w:hAnsi="Gill Sans MT"/>
        </w:rPr>
        <w:t>fo</w:t>
      </w:r>
      <w:r w:rsidR="00E1721C" w:rsidRPr="008F76BB">
        <w:rPr>
          <w:rFonts w:ascii="Gill Sans MT" w:hAnsi="Gill Sans MT"/>
        </w:rPr>
        <w:t>llowing discharge.</w:t>
      </w:r>
      <w:r w:rsidR="000D1996">
        <w:rPr>
          <w:rFonts w:ascii="Gill Sans MT" w:hAnsi="Gill Sans MT"/>
        </w:rPr>
        <w:t xml:space="preserve"> </w:t>
      </w:r>
      <w:r w:rsidR="000D1996" w:rsidRPr="000D1996">
        <w:rPr>
          <w:rFonts w:ascii="Gill Sans MT" w:hAnsi="Gill Sans MT"/>
        </w:rPr>
        <w:t xml:space="preserve">Dr. Arikan </w:t>
      </w:r>
      <w:r w:rsidR="000D1996">
        <w:rPr>
          <w:rFonts w:ascii="Gill Sans MT" w:hAnsi="Gill Sans MT"/>
        </w:rPr>
        <w:t>p</w:t>
      </w:r>
      <w:r w:rsidR="000D1996" w:rsidRPr="000D1996">
        <w:rPr>
          <w:rFonts w:ascii="Gill Sans MT" w:hAnsi="Gill Sans MT"/>
        </w:rPr>
        <w:t>res</w:t>
      </w:r>
      <w:r w:rsidR="000D1996">
        <w:rPr>
          <w:rFonts w:ascii="Gill Sans MT" w:hAnsi="Gill Sans MT"/>
        </w:rPr>
        <w:t>ented</w:t>
      </w:r>
      <w:r w:rsidR="000D1996" w:rsidRPr="000D1996">
        <w:rPr>
          <w:rFonts w:ascii="Gill Sans MT" w:hAnsi="Gill Sans MT"/>
        </w:rPr>
        <w:t xml:space="preserve"> o</w:t>
      </w:r>
      <w:r w:rsidR="000D1996">
        <w:rPr>
          <w:rFonts w:ascii="Gill Sans MT" w:hAnsi="Gill Sans MT"/>
        </w:rPr>
        <w:t>n the MAT options available at the WRAP and the process for assess</w:t>
      </w:r>
      <w:r w:rsidR="000D1996" w:rsidRPr="000D1996">
        <w:rPr>
          <w:rFonts w:ascii="Gill Sans MT" w:hAnsi="Gill Sans MT"/>
        </w:rPr>
        <w:t xml:space="preserve">ing </w:t>
      </w:r>
      <w:r w:rsidR="000D1996">
        <w:rPr>
          <w:rFonts w:ascii="Gill Sans MT" w:hAnsi="Gill Sans MT"/>
        </w:rPr>
        <w:t>wh</w:t>
      </w:r>
      <w:r w:rsidR="000D1996" w:rsidRPr="000D1996">
        <w:rPr>
          <w:rFonts w:ascii="Gill Sans MT" w:hAnsi="Gill Sans MT"/>
        </w:rPr>
        <w:t>i</w:t>
      </w:r>
      <w:r w:rsidR="000D1996">
        <w:rPr>
          <w:rFonts w:ascii="Gill Sans MT" w:hAnsi="Gill Sans MT"/>
        </w:rPr>
        <w:t>ch option is best suited to each individual</w:t>
      </w:r>
      <w:r w:rsidR="000D1996" w:rsidRPr="000D1996">
        <w:rPr>
          <w:rFonts w:ascii="Gill Sans MT" w:hAnsi="Gill Sans MT"/>
        </w:rPr>
        <w:t xml:space="preserve"> client.</w:t>
      </w:r>
      <w:r>
        <w:rPr>
          <w:rFonts w:ascii="Gill Sans MT" w:hAnsi="Gill Sans MT"/>
        </w:rPr>
        <w:t xml:space="preserve"> F</w:t>
      </w:r>
      <w:r w:rsidRPr="00717AA6">
        <w:rPr>
          <w:rFonts w:ascii="Gill Sans MT" w:hAnsi="Gill Sans MT"/>
        </w:rPr>
        <w:t xml:space="preserve">or additional details, refer to the </w:t>
      </w:r>
      <w:hyperlink r:id="rId12" w:history="1">
        <w:r w:rsidRPr="00717AA6">
          <w:rPr>
            <w:rStyle w:val="Hyperlink"/>
            <w:rFonts w:ascii="Gill Sans MT" w:hAnsi="Gill Sans MT"/>
          </w:rPr>
          <w:t>PowerPoint presentation</w:t>
        </w:r>
      </w:hyperlink>
      <w:r w:rsidRPr="00717AA6">
        <w:rPr>
          <w:rFonts w:ascii="Gill Sans MT" w:hAnsi="Gill Sans MT"/>
        </w:rPr>
        <w:t xml:space="preserve"> posted online to the Section 35 Commission’s Meeting Materials webpage.</w:t>
      </w:r>
    </w:p>
    <w:p w:rsidR="00607F14" w:rsidRDefault="00607F14" w:rsidP="00607F14">
      <w:pPr>
        <w:pStyle w:val="NoSpacing"/>
        <w:ind w:left="-360"/>
        <w:rPr>
          <w:rFonts w:ascii="Gill Sans MT" w:hAnsi="Gill Sans MT"/>
        </w:rPr>
      </w:pPr>
    </w:p>
    <w:p w:rsidR="00F51E71" w:rsidRDefault="00607F14" w:rsidP="00F51E71">
      <w:pPr>
        <w:pStyle w:val="NoSpacing"/>
        <w:ind w:left="-360"/>
        <w:rPr>
          <w:rFonts w:ascii="Gill Sans MT" w:hAnsi="Gill Sans MT"/>
        </w:rPr>
      </w:pPr>
      <w:r w:rsidRPr="00607F14">
        <w:rPr>
          <w:rFonts w:ascii="Gill Sans MT" w:hAnsi="Gill Sans MT"/>
        </w:rPr>
        <w:t xml:space="preserve">Secretary Sudders </w:t>
      </w:r>
      <w:r w:rsidR="00F51E71">
        <w:rPr>
          <w:rFonts w:ascii="Gill Sans MT" w:hAnsi="Gill Sans MT"/>
        </w:rPr>
        <w:t>not</w:t>
      </w:r>
      <w:r w:rsidRPr="00607F14">
        <w:rPr>
          <w:rFonts w:ascii="Gill Sans MT" w:hAnsi="Gill Sans MT"/>
        </w:rPr>
        <w:t xml:space="preserve">ed that the WRAP is located on the </w:t>
      </w:r>
      <w:r w:rsidRPr="00F51E71">
        <w:rPr>
          <w:rFonts w:ascii="Gill Sans MT" w:hAnsi="Gill Sans MT"/>
        </w:rPr>
        <w:t>grounds of Taunton State Hospital and only accepts civil</w:t>
      </w:r>
      <w:r w:rsidRPr="00F313EF">
        <w:rPr>
          <w:rFonts w:ascii="Gill Sans MT" w:hAnsi="Gill Sans MT"/>
        </w:rPr>
        <w:t xml:space="preserve"> commitments</w:t>
      </w:r>
      <w:r w:rsidR="004D149F">
        <w:rPr>
          <w:rFonts w:ascii="Gill Sans MT" w:hAnsi="Gill Sans MT"/>
        </w:rPr>
        <w:t xml:space="preserve">, not </w:t>
      </w:r>
      <w:r w:rsidRPr="00F313EF">
        <w:rPr>
          <w:rFonts w:ascii="Gill Sans MT" w:hAnsi="Gill Sans MT"/>
        </w:rPr>
        <w:t xml:space="preserve">dual </w:t>
      </w:r>
      <w:r w:rsidR="00F313EF">
        <w:rPr>
          <w:rFonts w:ascii="Gill Sans MT" w:hAnsi="Gill Sans MT"/>
        </w:rPr>
        <w:t>statu</w:t>
      </w:r>
      <w:r w:rsidRPr="00F313EF">
        <w:rPr>
          <w:rFonts w:ascii="Gill Sans MT" w:hAnsi="Gill Sans MT"/>
        </w:rPr>
        <w:t>s</w:t>
      </w:r>
      <w:r w:rsidR="004D149F">
        <w:rPr>
          <w:rFonts w:ascii="Gill Sans MT" w:hAnsi="Gill Sans MT"/>
        </w:rPr>
        <w:t xml:space="preserve"> commitments</w:t>
      </w:r>
      <w:r w:rsidRPr="00F313EF">
        <w:rPr>
          <w:rFonts w:ascii="Gill Sans MT" w:hAnsi="Gill Sans MT"/>
        </w:rPr>
        <w:t>. In respon</w:t>
      </w:r>
      <w:r w:rsidR="00F51E71" w:rsidRPr="00F313EF">
        <w:rPr>
          <w:rFonts w:ascii="Gill Sans MT" w:hAnsi="Gill Sans MT"/>
        </w:rPr>
        <w:t>s</w:t>
      </w:r>
      <w:r w:rsidRPr="00F313EF">
        <w:rPr>
          <w:rFonts w:ascii="Gill Sans MT" w:hAnsi="Gill Sans MT"/>
        </w:rPr>
        <w:t>e</w:t>
      </w:r>
      <w:r w:rsidR="00F51E71" w:rsidRPr="00F313EF">
        <w:rPr>
          <w:rFonts w:ascii="Gill Sans MT" w:hAnsi="Gill Sans MT"/>
        </w:rPr>
        <w:t xml:space="preserve"> to questions from Ms. Rossman and </w:t>
      </w:r>
      <w:r w:rsidR="0051736A" w:rsidRPr="00F313EF">
        <w:rPr>
          <w:rFonts w:ascii="Gill Sans MT" w:hAnsi="Gill Sans MT"/>
        </w:rPr>
        <w:t>Rep</w:t>
      </w:r>
      <w:r w:rsidR="00F51E71" w:rsidRPr="00F313EF">
        <w:rPr>
          <w:rFonts w:ascii="Gill Sans MT" w:hAnsi="Gill Sans MT"/>
        </w:rPr>
        <w:t xml:space="preserve">resentative </w:t>
      </w:r>
      <w:r w:rsidR="0051736A" w:rsidRPr="00F313EF">
        <w:rPr>
          <w:rFonts w:ascii="Gill Sans MT" w:hAnsi="Gill Sans MT"/>
        </w:rPr>
        <w:t>Balser</w:t>
      </w:r>
      <w:r w:rsidR="004D2660">
        <w:rPr>
          <w:rFonts w:ascii="Gill Sans MT" w:hAnsi="Gill Sans MT"/>
        </w:rPr>
        <w:t xml:space="preserve"> regarding the establishment of the WRAP</w:t>
      </w:r>
      <w:r w:rsidR="00F51E71" w:rsidRPr="00F313EF">
        <w:rPr>
          <w:rFonts w:ascii="Gill Sans MT" w:hAnsi="Gill Sans MT"/>
        </w:rPr>
        <w:t>,</w:t>
      </w:r>
      <w:r w:rsidR="0051736A" w:rsidRPr="00F313EF">
        <w:rPr>
          <w:rFonts w:ascii="Gill Sans MT" w:hAnsi="Gill Sans MT"/>
        </w:rPr>
        <w:t xml:space="preserve"> </w:t>
      </w:r>
      <w:r w:rsidR="00F51E71" w:rsidRPr="00F313EF">
        <w:rPr>
          <w:rFonts w:ascii="Gill Sans MT" w:hAnsi="Gill Sans MT"/>
        </w:rPr>
        <w:t xml:space="preserve">Secretary Sudders </w:t>
      </w:r>
      <w:r w:rsidR="00D26D1C">
        <w:rPr>
          <w:rFonts w:ascii="Gill Sans MT" w:hAnsi="Gill Sans MT"/>
        </w:rPr>
        <w:t>offe</w:t>
      </w:r>
      <w:r w:rsidR="00F313EF">
        <w:rPr>
          <w:rFonts w:ascii="Gill Sans MT" w:hAnsi="Gill Sans MT"/>
        </w:rPr>
        <w:t>r</w:t>
      </w:r>
      <w:r w:rsidR="00D26D1C">
        <w:rPr>
          <w:rFonts w:ascii="Gill Sans MT" w:hAnsi="Gill Sans MT"/>
        </w:rPr>
        <w:t>ed</w:t>
      </w:r>
      <w:r w:rsidR="00F313EF">
        <w:rPr>
          <w:rFonts w:ascii="Gill Sans MT" w:hAnsi="Gill Sans MT"/>
        </w:rPr>
        <w:t xml:space="preserve"> </w:t>
      </w:r>
      <w:r w:rsidR="00D26D1C">
        <w:rPr>
          <w:rFonts w:ascii="Gill Sans MT" w:hAnsi="Gill Sans MT"/>
        </w:rPr>
        <w:t xml:space="preserve">to </w:t>
      </w:r>
      <w:r w:rsidR="00F313EF">
        <w:rPr>
          <w:rFonts w:ascii="Gill Sans MT" w:hAnsi="Gill Sans MT"/>
        </w:rPr>
        <w:t>s</w:t>
      </w:r>
      <w:r w:rsidR="00D26D1C">
        <w:rPr>
          <w:rFonts w:ascii="Gill Sans MT" w:hAnsi="Gill Sans MT"/>
        </w:rPr>
        <w:t>h</w:t>
      </w:r>
      <w:r w:rsidR="00F313EF">
        <w:rPr>
          <w:rFonts w:ascii="Gill Sans MT" w:hAnsi="Gill Sans MT"/>
        </w:rPr>
        <w:t>are</w:t>
      </w:r>
      <w:r w:rsidR="00F51E71" w:rsidRPr="00F313EF">
        <w:rPr>
          <w:rFonts w:ascii="Gill Sans MT" w:hAnsi="Gill Sans MT"/>
        </w:rPr>
        <w:t xml:space="preserve"> document</w:t>
      </w:r>
      <w:r w:rsidR="00F313EF">
        <w:rPr>
          <w:rFonts w:ascii="Gill Sans MT" w:hAnsi="Gill Sans MT"/>
        </w:rPr>
        <w:t>s</w:t>
      </w:r>
      <w:r w:rsidR="00F51E71" w:rsidRPr="00F313EF">
        <w:rPr>
          <w:rFonts w:ascii="Gill Sans MT" w:hAnsi="Gill Sans MT"/>
        </w:rPr>
        <w:t xml:space="preserve"> </w:t>
      </w:r>
      <w:r w:rsidR="00F313EF">
        <w:rPr>
          <w:rFonts w:ascii="Gill Sans MT" w:hAnsi="Gill Sans MT"/>
        </w:rPr>
        <w:t xml:space="preserve">that </w:t>
      </w:r>
      <w:r w:rsidR="00F51E71" w:rsidRPr="00F313EF">
        <w:rPr>
          <w:rFonts w:ascii="Gill Sans MT" w:hAnsi="Gill Sans MT"/>
        </w:rPr>
        <w:t xml:space="preserve">provide additional information on the </w:t>
      </w:r>
      <w:r w:rsidR="00F313EF">
        <w:rPr>
          <w:rFonts w:ascii="Gill Sans MT" w:hAnsi="Gill Sans MT"/>
        </w:rPr>
        <w:t>process of o</w:t>
      </w:r>
      <w:r w:rsidR="00F51E71" w:rsidRPr="00F313EF">
        <w:rPr>
          <w:rFonts w:ascii="Gill Sans MT" w:hAnsi="Gill Sans MT"/>
        </w:rPr>
        <w:t>pening of the WRAP</w:t>
      </w:r>
      <w:r w:rsidR="00F313EF">
        <w:rPr>
          <w:rFonts w:ascii="Gill Sans MT" w:hAnsi="Gill Sans MT"/>
        </w:rPr>
        <w:t xml:space="preserve"> as an alternative to MCI-Framingham</w:t>
      </w:r>
      <w:r w:rsidR="00F313EF" w:rsidRPr="00F313EF">
        <w:rPr>
          <w:rFonts w:ascii="Gill Sans MT" w:hAnsi="Gill Sans MT"/>
        </w:rPr>
        <w:t>.</w:t>
      </w:r>
    </w:p>
    <w:p w:rsidR="0051736A" w:rsidRDefault="0051736A" w:rsidP="003B2253">
      <w:pPr>
        <w:pStyle w:val="NoSpacing"/>
        <w:ind w:left="-360"/>
        <w:rPr>
          <w:rFonts w:ascii="Gill Sans MT" w:hAnsi="Gill Sans MT"/>
          <w:b/>
        </w:rPr>
      </w:pPr>
    </w:p>
    <w:p w:rsidR="00145409" w:rsidRDefault="00367E7B" w:rsidP="003B2253">
      <w:pPr>
        <w:pStyle w:val="NoSpacing"/>
        <w:ind w:left="-360"/>
        <w:rPr>
          <w:rFonts w:ascii="Gill Sans MT" w:hAnsi="Gill Sans MT"/>
        </w:rPr>
      </w:pPr>
      <w:r w:rsidRPr="00367E7B">
        <w:rPr>
          <w:rFonts w:ascii="Gill Sans MT" w:hAnsi="Gill Sans MT"/>
        </w:rPr>
        <w:t>M</w:t>
      </w:r>
      <w:r w:rsidR="007D6D10" w:rsidRPr="00367E7B">
        <w:rPr>
          <w:rFonts w:ascii="Gill Sans MT" w:hAnsi="Gill Sans MT"/>
        </w:rPr>
        <w:t xml:space="preserve">s. </w:t>
      </w:r>
      <w:r w:rsidR="00346D1F" w:rsidRPr="00367E7B">
        <w:rPr>
          <w:rFonts w:ascii="Gill Sans MT" w:hAnsi="Gill Sans MT"/>
        </w:rPr>
        <w:t>S</w:t>
      </w:r>
      <w:r w:rsidR="007D6D10" w:rsidRPr="00367E7B">
        <w:rPr>
          <w:rFonts w:ascii="Gill Sans MT" w:hAnsi="Gill Sans MT"/>
        </w:rPr>
        <w:t>t. Pierre</w:t>
      </w:r>
      <w:r w:rsidR="00145409" w:rsidRPr="00367E7B">
        <w:rPr>
          <w:rFonts w:ascii="Gill Sans MT" w:hAnsi="Gill Sans MT"/>
        </w:rPr>
        <w:t xml:space="preserve"> </w:t>
      </w:r>
      <w:r w:rsidR="00E53A04">
        <w:rPr>
          <w:rFonts w:ascii="Gill Sans MT" w:hAnsi="Gill Sans MT"/>
        </w:rPr>
        <w:t>stat</w:t>
      </w:r>
      <w:r w:rsidRPr="00367E7B">
        <w:rPr>
          <w:rFonts w:ascii="Gill Sans MT" w:hAnsi="Gill Sans MT"/>
        </w:rPr>
        <w:t xml:space="preserve">ed </w:t>
      </w:r>
      <w:r w:rsidR="00E53A04">
        <w:rPr>
          <w:rFonts w:ascii="Gill Sans MT" w:hAnsi="Gill Sans MT"/>
        </w:rPr>
        <w:t>th</w:t>
      </w:r>
      <w:r w:rsidRPr="00367E7B">
        <w:rPr>
          <w:rFonts w:ascii="Gill Sans MT" w:hAnsi="Gill Sans MT"/>
        </w:rPr>
        <w:t>a</w:t>
      </w:r>
      <w:r w:rsidR="00E53A04">
        <w:rPr>
          <w:rFonts w:ascii="Gill Sans MT" w:hAnsi="Gill Sans MT"/>
        </w:rPr>
        <w:t xml:space="preserve">t </w:t>
      </w:r>
      <w:r w:rsidR="00346D1F" w:rsidRPr="00367E7B">
        <w:rPr>
          <w:rFonts w:ascii="Gill Sans MT" w:hAnsi="Gill Sans MT"/>
        </w:rPr>
        <w:t>th</w:t>
      </w:r>
      <w:r w:rsidRPr="00367E7B">
        <w:rPr>
          <w:rFonts w:ascii="Gill Sans MT" w:hAnsi="Gill Sans MT"/>
        </w:rPr>
        <w:t xml:space="preserve">e </w:t>
      </w:r>
      <w:r>
        <w:rPr>
          <w:rFonts w:ascii="Gill Sans MT" w:hAnsi="Gill Sans MT"/>
        </w:rPr>
        <w:t xml:space="preserve">WRAP’s </w:t>
      </w:r>
      <w:r w:rsidR="00346D1F" w:rsidRPr="00346D1F">
        <w:rPr>
          <w:rFonts w:ascii="Gill Sans MT" w:hAnsi="Gill Sans MT"/>
        </w:rPr>
        <w:t>aftercar</w:t>
      </w:r>
      <w:r w:rsidR="00346D1F">
        <w:rPr>
          <w:rFonts w:ascii="Gill Sans MT" w:hAnsi="Gill Sans MT"/>
        </w:rPr>
        <w:t xml:space="preserve">e </w:t>
      </w:r>
      <w:r>
        <w:rPr>
          <w:rFonts w:ascii="Gill Sans MT" w:hAnsi="Gill Sans MT"/>
        </w:rPr>
        <w:t>services</w:t>
      </w:r>
      <w:r w:rsidR="00E53A04">
        <w:rPr>
          <w:rFonts w:ascii="Gill Sans MT" w:hAnsi="Gill Sans MT"/>
        </w:rPr>
        <w:t xml:space="preserve"> are delivered</w:t>
      </w:r>
      <w:r w:rsidR="00346D1F" w:rsidRPr="00346D1F">
        <w:rPr>
          <w:rFonts w:ascii="Gill Sans MT" w:hAnsi="Gill Sans MT"/>
        </w:rPr>
        <w:t xml:space="preserve"> by </w:t>
      </w:r>
      <w:r w:rsidR="00346D1F">
        <w:rPr>
          <w:rFonts w:ascii="Gill Sans MT" w:hAnsi="Gill Sans MT"/>
        </w:rPr>
        <w:t>D</w:t>
      </w:r>
      <w:r w:rsidR="00444E68">
        <w:rPr>
          <w:rFonts w:ascii="Gill Sans MT" w:hAnsi="Gill Sans MT"/>
        </w:rPr>
        <w:t xml:space="preserve">epartment of </w:t>
      </w:r>
      <w:r w:rsidR="00346D1F">
        <w:rPr>
          <w:rFonts w:ascii="Gill Sans MT" w:hAnsi="Gill Sans MT"/>
        </w:rPr>
        <w:t>M</w:t>
      </w:r>
      <w:r w:rsidR="00444E68">
        <w:rPr>
          <w:rFonts w:ascii="Gill Sans MT" w:hAnsi="Gill Sans MT"/>
        </w:rPr>
        <w:t xml:space="preserve">ental </w:t>
      </w:r>
      <w:r w:rsidR="00346D1F">
        <w:rPr>
          <w:rFonts w:ascii="Gill Sans MT" w:hAnsi="Gill Sans MT"/>
        </w:rPr>
        <w:t>H</w:t>
      </w:r>
      <w:r w:rsidR="00444E68">
        <w:rPr>
          <w:rFonts w:ascii="Gill Sans MT" w:hAnsi="Gill Sans MT"/>
        </w:rPr>
        <w:t>ealth (DMH)</w:t>
      </w:r>
      <w:r w:rsidR="00346D1F">
        <w:rPr>
          <w:rFonts w:ascii="Gill Sans MT" w:hAnsi="Gill Sans MT"/>
        </w:rPr>
        <w:t xml:space="preserve"> </w:t>
      </w:r>
      <w:r w:rsidR="00145409" w:rsidRPr="00346D1F">
        <w:rPr>
          <w:rFonts w:ascii="Gill Sans MT" w:hAnsi="Gill Sans MT"/>
        </w:rPr>
        <w:t xml:space="preserve">employees </w:t>
      </w:r>
      <w:r w:rsidR="00E53A04">
        <w:rPr>
          <w:rFonts w:ascii="Gill Sans MT" w:hAnsi="Gill Sans MT"/>
        </w:rPr>
        <w:t>w</w:t>
      </w:r>
      <w:r w:rsidR="00145409" w:rsidRPr="00346D1F">
        <w:rPr>
          <w:rFonts w:ascii="Gill Sans MT" w:hAnsi="Gill Sans MT"/>
        </w:rPr>
        <w:t>h</w:t>
      </w:r>
      <w:r w:rsidR="00E53A04">
        <w:rPr>
          <w:rFonts w:ascii="Gill Sans MT" w:hAnsi="Gill Sans MT"/>
        </w:rPr>
        <w:t xml:space="preserve">o provide </w:t>
      </w:r>
      <w:r w:rsidR="00444E68" w:rsidRPr="00444E68">
        <w:rPr>
          <w:rFonts w:ascii="Gill Sans MT" w:hAnsi="Gill Sans MT"/>
        </w:rPr>
        <w:t xml:space="preserve">weekly video conferencing </w:t>
      </w:r>
      <w:r w:rsidR="00444E68">
        <w:rPr>
          <w:rFonts w:ascii="Gill Sans MT" w:hAnsi="Gill Sans MT"/>
        </w:rPr>
        <w:t>a</w:t>
      </w:r>
      <w:r w:rsidR="00346D1F">
        <w:rPr>
          <w:rFonts w:ascii="Gill Sans MT" w:hAnsi="Gill Sans MT"/>
        </w:rPr>
        <w:t>n</w:t>
      </w:r>
      <w:r w:rsidR="00444E68">
        <w:rPr>
          <w:rFonts w:ascii="Gill Sans MT" w:hAnsi="Gill Sans MT"/>
        </w:rPr>
        <w:t>d on</w:t>
      </w:r>
      <w:r w:rsidR="00346D1F">
        <w:rPr>
          <w:rFonts w:ascii="Gill Sans MT" w:hAnsi="Gill Sans MT"/>
        </w:rPr>
        <w:t>-s</w:t>
      </w:r>
      <w:r w:rsidR="00145409" w:rsidRPr="00346D1F">
        <w:rPr>
          <w:rFonts w:ascii="Gill Sans MT" w:hAnsi="Gill Sans MT"/>
        </w:rPr>
        <w:t>i</w:t>
      </w:r>
      <w:r w:rsidR="00346D1F">
        <w:rPr>
          <w:rFonts w:ascii="Gill Sans MT" w:hAnsi="Gill Sans MT"/>
        </w:rPr>
        <w:t>te counseling</w:t>
      </w:r>
      <w:r w:rsidR="00145409" w:rsidRPr="00346D1F">
        <w:rPr>
          <w:rFonts w:ascii="Gill Sans MT" w:hAnsi="Gill Sans MT"/>
        </w:rPr>
        <w:t>.</w:t>
      </w:r>
      <w:r w:rsidR="000E36C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She not</w:t>
      </w:r>
      <w:r w:rsidR="000E36C1">
        <w:rPr>
          <w:rFonts w:ascii="Gill Sans MT" w:hAnsi="Gill Sans MT"/>
        </w:rPr>
        <w:t>e</w:t>
      </w:r>
      <w:r>
        <w:rPr>
          <w:rFonts w:ascii="Gill Sans MT" w:hAnsi="Gill Sans MT"/>
        </w:rPr>
        <w:t>d that WRAP aftercare staff</w:t>
      </w:r>
      <w:r w:rsidR="000E36C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arrang</w:t>
      </w:r>
      <w:r w:rsidR="000E36C1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 for</w:t>
      </w:r>
      <w:r w:rsidR="000E36C1">
        <w:rPr>
          <w:rFonts w:ascii="Gill Sans MT" w:hAnsi="Gill Sans MT"/>
        </w:rPr>
        <w:t xml:space="preserve"> medical and mental health appointments for clients and </w:t>
      </w:r>
      <w:r>
        <w:rPr>
          <w:rFonts w:ascii="Gill Sans MT" w:hAnsi="Gill Sans MT"/>
        </w:rPr>
        <w:t>m</w:t>
      </w:r>
      <w:r w:rsidR="000E36C1">
        <w:rPr>
          <w:rFonts w:ascii="Gill Sans MT" w:hAnsi="Gill Sans MT"/>
        </w:rPr>
        <w:t>a</w:t>
      </w:r>
      <w:r>
        <w:rPr>
          <w:rFonts w:ascii="Gill Sans MT" w:hAnsi="Gill Sans MT"/>
        </w:rPr>
        <w:t xml:space="preserve">intain a </w:t>
      </w:r>
      <w:r w:rsidR="00444E68">
        <w:rPr>
          <w:rFonts w:ascii="Gill Sans MT" w:hAnsi="Gill Sans MT"/>
        </w:rPr>
        <w:t xml:space="preserve">high </w:t>
      </w:r>
      <w:r>
        <w:rPr>
          <w:rFonts w:ascii="Gill Sans MT" w:hAnsi="Gill Sans MT"/>
        </w:rPr>
        <w:t>level of en</w:t>
      </w:r>
      <w:r w:rsidR="000E36C1">
        <w:rPr>
          <w:rFonts w:ascii="Gill Sans MT" w:hAnsi="Gill Sans MT"/>
        </w:rPr>
        <w:t>g</w:t>
      </w:r>
      <w:r>
        <w:rPr>
          <w:rFonts w:ascii="Gill Sans MT" w:hAnsi="Gill Sans MT"/>
        </w:rPr>
        <w:t>ag</w:t>
      </w:r>
      <w:r w:rsidR="000E36C1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ment with clients </w:t>
      </w:r>
      <w:r w:rsidR="00444E68">
        <w:rPr>
          <w:rFonts w:ascii="Gill Sans MT" w:hAnsi="Gill Sans MT"/>
        </w:rPr>
        <w:t>following their discharge to</w:t>
      </w:r>
      <w:r>
        <w:rPr>
          <w:rFonts w:ascii="Gill Sans MT" w:hAnsi="Gill Sans MT"/>
        </w:rPr>
        <w:t xml:space="preserve"> ensure </w:t>
      </w:r>
      <w:r w:rsidR="00444E68">
        <w:rPr>
          <w:rFonts w:ascii="Gill Sans MT" w:hAnsi="Gill Sans MT"/>
        </w:rPr>
        <w:t xml:space="preserve">clients </w:t>
      </w:r>
      <w:r>
        <w:rPr>
          <w:rFonts w:ascii="Gill Sans MT" w:hAnsi="Gill Sans MT"/>
        </w:rPr>
        <w:t xml:space="preserve">receive </w:t>
      </w:r>
      <w:r w:rsidR="00444E68">
        <w:rPr>
          <w:rFonts w:ascii="Gill Sans MT" w:hAnsi="Gill Sans MT"/>
        </w:rPr>
        <w:t xml:space="preserve">continued recovery </w:t>
      </w:r>
      <w:r>
        <w:rPr>
          <w:rFonts w:ascii="Gill Sans MT" w:hAnsi="Gill Sans MT"/>
        </w:rPr>
        <w:t>suppor</w:t>
      </w:r>
      <w:r w:rsidR="00444E68">
        <w:rPr>
          <w:rFonts w:ascii="Gill Sans MT" w:hAnsi="Gill Sans MT"/>
        </w:rPr>
        <w:t>t</w:t>
      </w:r>
      <w:r>
        <w:rPr>
          <w:rFonts w:ascii="Gill Sans MT" w:hAnsi="Gill Sans MT"/>
        </w:rPr>
        <w:t>.</w:t>
      </w:r>
    </w:p>
    <w:p w:rsidR="000E36C1" w:rsidRDefault="000E36C1" w:rsidP="003B2253">
      <w:pPr>
        <w:pStyle w:val="NoSpacing"/>
        <w:ind w:left="-360"/>
        <w:rPr>
          <w:rFonts w:ascii="Gill Sans MT" w:hAnsi="Gill Sans MT"/>
          <w:b/>
        </w:rPr>
      </w:pPr>
    </w:p>
    <w:p w:rsidR="00CA0239" w:rsidRPr="00CA0239" w:rsidRDefault="00444E68" w:rsidP="00CA023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questions from </w:t>
      </w:r>
      <w:r w:rsidR="007D6D10" w:rsidRPr="00444E68">
        <w:rPr>
          <w:rFonts w:ascii="Gill Sans MT" w:hAnsi="Gill Sans MT"/>
        </w:rPr>
        <w:t>Ms. S</w:t>
      </w:r>
      <w:r w:rsidR="00AE595E" w:rsidRPr="00444E68">
        <w:rPr>
          <w:rFonts w:ascii="Gill Sans MT" w:hAnsi="Gill Sans MT"/>
        </w:rPr>
        <w:t>i</w:t>
      </w:r>
      <w:r w:rsidR="007D6D10" w:rsidRPr="00444E68">
        <w:rPr>
          <w:rFonts w:ascii="Gill Sans MT" w:hAnsi="Gill Sans MT"/>
        </w:rPr>
        <w:t>mons Youmans a</w:t>
      </w:r>
      <w:r>
        <w:rPr>
          <w:rFonts w:ascii="Gill Sans MT" w:hAnsi="Gill Sans MT"/>
        </w:rPr>
        <w:t>n</w:t>
      </w:r>
      <w:r w:rsidR="007D6D10" w:rsidRPr="00444E68">
        <w:rPr>
          <w:rFonts w:ascii="Gill Sans MT" w:hAnsi="Gill Sans MT"/>
        </w:rPr>
        <w:t xml:space="preserve">d </w:t>
      </w:r>
      <w:r>
        <w:rPr>
          <w:rFonts w:ascii="Gill Sans MT" w:hAnsi="Gill Sans MT"/>
        </w:rPr>
        <w:t xml:space="preserve">Dr. Munson, Ms. St. Pierre noted that the increase in </w:t>
      </w:r>
      <w:r w:rsidR="00CA0239">
        <w:rPr>
          <w:rFonts w:ascii="Gill Sans MT" w:hAnsi="Gill Sans MT"/>
        </w:rPr>
        <w:t>cli</w:t>
      </w:r>
      <w:r>
        <w:rPr>
          <w:rFonts w:ascii="Gill Sans MT" w:hAnsi="Gill Sans MT"/>
        </w:rPr>
        <w:t>e</w:t>
      </w:r>
      <w:r w:rsidR="00CA0239">
        <w:rPr>
          <w:rFonts w:ascii="Gill Sans MT" w:hAnsi="Gill Sans MT"/>
        </w:rPr>
        <w:t>nts’</w:t>
      </w:r>
      <w:r>
        <w:rPr>
          <w:rFonts w:ascii="Gill Sans MT" w:hAnsi="Gill Sans MT"/>
        </w:rPr>
        <w:t xml:space="preserve"> average </w:t>
      </w:r>
      <w:r w:rsidR="00AE595E" w:rsidRPr="00444E68">
        <w:rPr>
          <w:rFonts w:ascii="Gill Sans MT" w:hAnsi="Gill Sans MT"/>
        </w:rPr>
        <w:t xml:space="preserve">length of stay </w:t>
      </w:r>
      <w:r>
        <w:rPr>
          <w:rFonts w:ascii="Gill Sans MT" w:hAnsi="Gill Sans MT"/>
        </w:rPr>
        <w:t xml:space="preserve">from </w:t>
      </w:r>
      <w:proofErr w:type="spellStart"/>
      <w:r w:rsidRPr="00444E68">
        <w:rPr>
          <w:rFonts w:ascii="Gill Sans MT" w:hAnsi="Gill Sans MT"/>
        </w:rPr>
        <w:t>FY</w:t>
      </w:r>
      <w:r>
        <w:rPr>
          <w:rFonts w:ascii="Gill Sans MT" w:hAnsi="Gill Sans MT"/>
        </w:rPr>
        <w:t>20</w:t>
      </w:r>
      <w:r w:rsidR="00AE595E" w:rsidRPr="00444E68">
        <w:rPr>
          <w:rFonts w:ascii="Gill Sans MT" w:hAnsi="Gill Sans MT"/>
        </w:rPr>
        <w:t>18</w:t>
      </w:r>
      <w:proofErr w:type="spellEnd"/>
      <w:r w:rsidR="00AE595E" w:rsidRPr="00444E68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to </w:t>
      </w:r>
      <w:proofErr w:type="spellStart"/>
      <w:r w:rsidRPr="00444E68">
        <w:rPr>
          <w:rFonts w:ascii="Gill Sans MT" w:hAnsi="Gill Sans MT"/>
        </w:rPr>
        <w:t>FY</w:t>
      </w:r>
      <w:r>
        <w:rPr>
          <w:rFonts w:ascii="Gill Sans MT" w:hAnsi="Gill Sans MT"/>
        </w:rPr>
        <w:t>20</w:t>
      </w:r>
      <w:r w:rsidR="00AE595E" w:rsidRPr="00444E68">
        <w:rPr>
          <w:rFonts w:ascii="Gill Sans MT" w:hAnsi="Gill Sans MT"/>
        </w:rPr>
        <w:t>19</w:t>
      </w:r>
      <w:proofErr w:type="spellEnd"/>
      <w:r>
        <w:rPr>
          <w:rFonts w:ascii="Gill Sans MT" w:hAnsi="Gill Sans MT"/>
        </w:rPr>
        <w:t xml:space="preserve"> was not </w:t>
      </w:r>
      <w:r w:rsidR="00D26D1C">
        <w:rPr>
          <w:rFonts w:ascii="Gill Sans MT" w:hAnsi="Gill Sans MT"/>
        </w:rPr>
        <w:t>attrib</w:t>
      </w:r>
      <w:r>
        <w:rPr>
          <w:rFonts w:ascii="Gill Sans MT" w:hAnsi="Gill Sans MT"/>
        </w:rPr>
        <w:t>u</w:t>
      </w:r>
      <w:r w:rsidR="00D26D1C">
        <w:rPr>
          <w:rFonts w:ascii="Gill Sans MT" w:hAnsi="Gill Sans MT"/>
        </w:rPr>
        <w:t>tabl</w:t>
      </w:r>
      <w:r>
        <w:rPr>
          <w:rFonts w:ascii="Gill Sans MT" w:hAnsi="Gill Sans MT"/>
        </w:rPr>
        <w:t>e to any one particular</w:t>
      </w:r>
      <w:r w:rsidR="00CA0239">
        <w:rPr>
          <w:rFonts w:ascii="Gill Sans MT" w:hAnsi="Gill Sans MT"/>
        </w:rPr>
        <w:t xml:space="preserve"> factor</w:t>
      </w:r>
      <w:r>
        <w:rPr>
          <w:rFonts w:ascii="Gill Sans MT" w:hAnsi="Gill Sans MT"/>
        </w:rPr>
        <w:t xml:space="preserve">, as </w:t>
      </w:r>
      <w:r w:rsidR="00CA0239">
        <w:rPr>
          <w:rFonts w:ascii="Gill Sans MT" w:hAnsi="Gill Sans MT"/>
        </w:rPr>
        <w:t>cl</w:t>
      </w:r>
      <w:r>
        <w:rPr>
          <w:rFonts w:ascii="Gill Sans MT" w:hAnsi="Gill Sans MT"/>
        </w:rPr>
        <w:t xml:space="preserve">ient </w:t>
      </w:r>
      <w:r w:rsidRPr="00CA0239">
        <w:rPr>
          <w:rFonts w:ascii="Gill Sans MT" w:hAnsi="Gill Sans MT"/>
        </w:rPr>
        <w:t xml:space="preserve">experiences </w:t>
      </w:r>
      <w:r w:rsidR="00CA0239" w:rsidRPr="00CA0239">
        <w:rPr>
          <w:rFonts w:ascii="Gill Sans MT" w:hAnsi="Gill Sans MT"/>
        </w:rPr>
        <w:t xml:space="preserve">at the WRAP and in recovery programs </w:t>
      </w:r>
      <w:r w:rsidRPr="00CA0239">
        <w:rPr>
          <w:rFonts w:ascii="Gill Sans MT" w:hAnsi="Gill Sans MT"/>
        </w:rPr>
        <w:t xml:space="preserve">are very individualized. </w:t>
      </w:r>
      <w:r w:rsidR="006B00F9" w:rsidRPr="00CA0239">
        <w:rPr>
          <w:rFonts w:ascii="Gill Sans MT" w:hAnsi="Gill Sans MT"/>
        </w:rPr>
        <w:t>Dr. Ar</w:t>
      </w:r>
      <w:r w:rsidR="00AE595E" w:rsidRPr="00CA0239">
        <w:rPr>
          <w:rFonts w:ascii="Gill Sans MT" w:hAnsi="Gill Sans MT"/>
        </w:rPr>
        <w:t>i</w:t>
      </w:r>
      <w:r w:rsidR="006B00F9" w:rsidRPr="00CA0239">
        <w:rPr>
          <w:rFonts w:ascii="Gill Sans MT" w:hAnsi="Gill Sans MT"/>
        </w:rPr>
        <w:t>kan</w:t>
      </w:r>
      <w:r w:rsidR="00AE595E" w:rsidRPr="00CA0239">
        <w:rPr>
          <w:rFonts w:ascii="Gill Sans MT" w:hAnsi="Gill Sans MT"/>
        </w:rPr>
        <w:t xml:space="preserve"> </w:t>
      </w:r>
      <w:r w:rsidR="00CA0239" w:rsidRPr="00CA0239">
        <w:rPr>
          <w:rFonts w:ascii="Gill Sans MT" w:hAnsi="Gill Sans MT"/>
        </w:rPr>
        <w:t>noted that s</w:t>
      </w:r>
      <w:r w:rsidR="00AE595E" w:rsidRPr="00CA0239">
        <w:rPr>
          <w:rFonts w:ascii="Gill Sans MT" w:hAnsi="Gill Sans MT"/>
        </w:rPr>
        <w:t>u</w:t>
      </w:r>
      <w:r w:rsidR="006B00F9" w:rsidRPr="00CA0239">
        <w:rPr>
          <w:rFonts w:ascii="Gill Sans MT" w:hAnsi="Gill Sans MT"/>
        </w:rPr>
        <w:t xml:space="preserve">bstance use </w:t>
      </w:r>
      <w:r w:rsidR="00AE595E" w:rsidRPr="00CA0239">
        <w:rPr>
          <w:rFonts w:ascii="Gill Sans MT" w:hAnsi="Gill Sans MT"/>
        </w:rPr>
        <w:t>d</w:t>
      </w:r>
      <w:r w:rsidR="006B00F9" w:rsidRPr="00CA0239">
        <w:rPr>
          <w:rFonts w:ascii="Gill Sans MT" w:hAnsi="Gill Sans MT"/>
        </w:rPr>
        <w:t>isorders</w:t>
      </w:r>
      <w:r w:rsidR="00AE595E" w:rsidRPr="00CA0239">
        <w:rPr>
          <w:rFonts w:ascii="Gill Sans MT" w:hAnsi="Gill Sans MT"/>
        </w:rPr>
        <w:t xml:space="preserve"> are chronic and </w:t>
      </w:r>
      <w:r w:rsidR="00CA0239" w:rsidRPr="00CA0239">
        <w:rPr>
          <w:rFonts w:ascii="Gill Sans MT" w:hAnsi="Gill Sans MT"/>
        </w:rPr>
        <w:t>readmissions to the program are expected. He noted that when clients return to the program, staff review clients’ treatment plans and make adaptions to improve the experience each time.</w:t>
      </w:r>
    </w:p>
    <w:p w:rsidR="00CA0239" w:rsidRDefault="00CA0239" w:rsidP="00CA0239">
      <w:pPr>
        <w:pStyle w:val="NoSpacing"/>
        <w:ind w:left="-360"/>
        <w:rPr>
          <w:rFonts w:ascii="Gill Sans MT" w:hAnsi="Gill Sans MT"/>
          <w:b/>
        </w:rPr>
      </w:pPr>
    </w:p>
    <w:p w:rsidR="000C0C76" w:rsidRPr="00DB43EE" w:rsidRDefault="00DB43EE" w:rsidP="000C0C76">
      <w:pPr>
        <w:pStyle w:val="NoSpacing"/>
        <w:ind w:left="-360"/>
        <w:rPr>
          <w:rFonts w:ascii="Gill Sans MT" w:hAnsi="Gill Sans MT"/>
        </w:rPr>
      </w:pPr>
      <w:r w:rsidRPr="00DB43EE">
        <w:rPr>
          <w:rFonts w:ascii="Gill Sans MT" w:hAnsi="Gill Sans MT"/>
        </w:rPr>
        <w:t xml:space="preserve">At </w:t>
      </w:r>
      <w:r w:rsidR="000C0C76" w:rsidRPr="00DB43EE">
        <w:rPr>
          <w:rFonts w:ascii="Gill Sans MT" w:hAnsi="Gill Sans MT"/>
        </w:rPr>
        <w:t>4:30 pm</w:t>
      </w:r>
      <w:r w:rsidRPr="00DB43EE">
        <w:rPr>
          <w:rFonts w:ascii="Gill Sans MT" w:hAnsi="Gill Sans MT"/>
        </w:rPr>
        <w:t xml:space="preserve">, </w:t>
      </w:r>
      <w:r w:rsidR="007D6D10">
        <w:rPr>
          <w:rFonts w:ascii="Gill Sans MT" w:hAnsi="Gill Sans MT"/>
        </w:rPr>
        <w:t>Chief Justice Carey</w:t>
      </w:r>
      <w:r w:rsidRPr="00DB43EE">
        <w:rPr>
          <w:rFonts w:ascii="Gill Sans MT" w:hAnsi="Gill Sans MT"/>
        </w:rPr>
        <w:t xml:space="preserve"> left</w:t>
      </w:r>
      <w:r w:rsidR="003C3656">
        <w:rPr>
          <w:rFonts w:ascii="Gill Sans MT" w:hAnsi="Gill Sans MT"/>
        </w:rPr>
        <w:t xml:space="preserve"> the room</w:t>
      </w:r>
      <w:r w:rsidR="0016414B">
        <w:rPr>
          <w:rFonts w:ascii="Gill Sans MT" w:hAnsi="Gill Sans MT"/>
        </w:rPr>
        <w:t>.</w:t>
      </w:r>
    </w:p>
    <w:p w:rsidR="000C0C76" w:rsidRDefault="000C0C76" w:rsidP="000C0C76">
      <w:pPr>
        <w:pStyle w:val="NoSpacing"/>
        <w:ind w:left="-360"/>
        <w:rPr>
          <w:rFonts w:ascii="Gill Sans MT" w:hAnsi="Gill Sans MT"/>
          <w:b/>
        </w:rPr>
      </w:pPr>
    </w:p>
    <w:p w:rsidR="00DE73D4" w:rsidRDefault="000C0C76" w:rsidP="00940C7C">
      <w:pPr>
        <w:pStyle w:val="NoSpacing"/>
        <w:ind w:left="-360"/>
        <w:rPr>
          <w:rFonts w:ascii="Gill Sans MT" w:hAnsi="Gill Sans MT"/>
        </w:rPr>
      </w:pPr>
      <w:r w:rsidRPr="000C0C76">
        <w:rPr>
          <w:rFonts w:ascii="Gill Sans MT" w:hAnsi="Gill Sans MT"/>
        </w:rPr>
        <w:t>Secretary Sudders thanked Ms. St. Pierre and Dr. Arikan and invited the legal representation panel</w:t>
      </w:r>
      <w:r w:rsidR="003C3656">
        <w:rPr>
          <w:rFonts w:ascii="Gill Sans MT" w:hAnsi="Gill Sans MT"/>
        </w:rPr>
        <w:t xml:space="preserve"> to present</w:t>
      </w:r>
      <w:r w:rsidRPr="000C0C76">
        <w:rPr>
          <w:rFonts w:ascii="Gill Sans MT" w:hAnsi="Gill Sans MT"/>
        </w:rPr>
        <w:t>.</w:t>
      </w:r>
    </w:p>
    <w:p w:rsidR="00DE73D4" w:rsidRDefault="00DE73D4" w:rsidP="00940C7C">
      <w:pPr>
        <w:pStyle w:val="NoSpacing"/>
        <w:ind w:left="-360"/>
        <w:rPr>
          <w:rFonts w:ascii="Gill Sans MT" w:hAnsi="Gill Sans MT"/>
        </w:rPr>
      </w:pPr>
    </w:p>
    <w:p w:rsidR="00940C7C" w:rsidRDefault="000C0C76" w:rsidP="00940C7C">
      <w:pPr>
        <w:pStyle w:val="NoSpacing"/>
        <w:ind w:left="-360"/>
        <w:rPr>
          <w:rFonts w:ascii="Gill Sans MT" w:hAnsi="Gill Sans MT"/>
        </w:rPr>
      </w:pPr>
      <w:r w:rsidRPr="000C0C76">
        <w:rPr>
          <w:rFonts w:ascii="Gill Sans MT" w:hAnsi="Gill Sans MT"/>
        </w:rPr>
        <w:t>Mark Larsen, Director of the Mental Health Litigation Division of the Committee for Public Counsel Services (CPCS)</w:t>
      </w:r>
      <w:r w:rsidR="00CC4928">
        <w:rPr>
          <w:rFonts w:ascii="Gill Sans MT" w:hAnsi="Gill Sans MT"/>
        </w:rPr>
        <w:t xml:space="preserve">, and </w:t>
      </w:r>
      <w:r w:rsidR="003C3656">
        <w:rPr>
          <w:rFonts w:ascii="Gill Sans MT" w:hAnsi="Gill Sans MT"/>
        </w:rPr>
        <w:t>CPCS</w:t>
      </w:r>
      <w:r w:rsidRPr="000C0C76">
        <w:rPr>
          <w:rFonts w:ascii="Gill Sans MT" w:hAnsi="Gill Sans MT"/>
        </w:rPr>
        <w:t xml:space="preserve"> staff attorneys Ann Grant and Jessica Gallagher</w:t>
      </w:r>
      <w:r w:rsidR="00CC4928" w:rsidRPr="00DE73D4">
        <w:rPr>
          <w:rFonts w:ascii="Gill Sans MT" w:hAnsi="Gill Sans MT"/>
        </w:rPr>
        <w:t xml:space="preserve">, </w:t>
      </w:r>
      <w:r w:rsidR="003C3656" w:rsidRPr="00DE73D4">
        <w:rPr>
          <w:rFonts w:ascii="Gill Sans MT" w:hAnsi="Gill Sans MT"/>
        </w:rPr>
        <w:t xml:space="preserve">provided an overview of </w:t>
      </w:r>
      <w:proofErr w:type="spellStart"/>
      <w:r w:rsidR="003C3656" w:rsidRPr="00DE73D4">
        <w:rPr>
          <w:rFonts w:ascii="Gill Sans MT" w:hAnsi="Gill Sans MT"/>
        </w:rPr>
        <w:t>CPCS</w:t>
      </w:r>
      <w:r w:rsidR="00CC4928" w:rsidRPr="00DE73D4">
        <w:rPr>
          <w:rFonts w:ascii="Gill Sans MT" w:hAnsi="Gill Sans MT"/>
        </w:rPr>
        <w:t>’s</w:t>
      </w:r>
      <w:proofErr w:type="spellEnd"/>
      <w:r w:rsidR="003C3656" w:rsidRPr="00DE73D4">
        <w:rPr>
          <w:rFonts w:ascii="Gill Sans MT" w:hAnsi="Gill Sans MT"/>
        </w:rPr>
        <w:t xml:space="preserve"> </w:t>
      </w:r>
      <w:r w:rsidR="00C43022" w:rsidRPr="00DE73D4">
        <w:rPr>
          <w:rFonts w:ascii="Gill Sans MT" w:hAnsi="Gill Sans MT"/>
        </w:rPr>
        <w:t xml:space="preserve">work representing clients during </w:t>
      </w:r>
      <w:r w:rsidR="003C3656" w:rsidRPr="00DE73D4">
        <w:rPr>
          <w:rFonts w:ascii="Gill Sans MT" w:hAnsi="Gill Sans MT"/>
        </w:rPr>
        <w:t>S</w:t>
      </w:r>
      <w:r w:rsidR="00AE595E" w:rsidRPr="00DE73D4">
        <w:rPr>
          <w:rFonts w:ascii="Gill Sans MT" w:hAnsi="Gill Sans MT"/>
        </w:rPr>
        <w:t>ection 35</w:t>
      </w:r>
      <w:r w:rsidR="00CC4928" w:rsidRPr="00DE73D4">
        <w:rPr>
          <w:rFonts w:ascii="Gill Sans MT" w:hAnsi="Gill Sans MT"/>
        </w:rPr>
        <w:t xml:space="preserve"> </w:t>
      </w:r>
      <w:r w:rsidR="00DE73D4" w:rsidRPr="00DE73D4">
        <w:rPr>
          <w:rFonts w:ascii="Gill Sans MT" w:hAnsi="Gill Sans MT"/>
        </w:rPr>
        <w:t xml:space="preserve">commitment </w:t>
      </w:r>
      <w:r w:rsidR="00230E34" w:rsidRPr="00DE73D4">
        <w:rPr>
          <w:rFonts w:ascii="Gill Sans MT" w:hAnsi="Gill Sans MT"/>
        </w:rPr>
        <w:t>hearings</w:t>
      </w:r>
      <w:r w:rsidR="00CC4928" w:rsidRPr="00DE73D4">
        <w:rPr>
          <w:rFonts w:ascii="Gill Sans MT" w:hAnsi="Gill Sans MT"/>
        </w:rPr>
        <w:t xml:space="preserve">. Ms. </w:t>
      </w:r>
      <w:r w:rsidR="004D080F" w:rsidRPr="00DE73D4">
        <w:rPr>
          <w:rFonts w:ascii="Gill Sans MT" w:hAnsi="Gill Sans MT"/>
        </w:rPr>
        <w:t xml:space="preserve">Gallagher </w:t>
      </w:r>
      <w:r w:rsidR="00216DAF">
        <w:rPr>
          <w:rFonts w:ascii="Gill Sans MT" w:hAnsi="Gill Sans MT"/>
        </w:rPr>
        <w:t>an</w:t>
      </w:r>
      <w:r w:rsidR="00C43022" w:rsidRPr="00DE73D4">
        <w:rPr>
          <w:rFonts w:ascii="Gill Sans MT" w:hAnsi="Gill Sans MT"/>
        </w:rPr>
        <w:t>d</w:t>
      </w:r>
      <w:r w:rsidR="00216DAF">
        <w:rPr>
          <w:rFonts w:ascii="Gill Sans MT" w:hAnsi="Gill Sans MT"/>
        </w:rPr>
        <w:t xml:space="preserve"> Ms. Grant d</w:t>
      </w:r>
      <w:r w:rsidR="00C43022" w:rsidRPr="00DE73D4">
        <w:rPr>
          <w:rFonts w:ascii="Gill Sans MT" w:hAnsi="Gill Sans MT"/>
        </w:rPr>
        <w:t>escrib</w:t>
      </w:r>
      <w:r w:rsidR="004D080F" w:rsidRPr="00DE73D4">
        <w:rPr>
          <w:rFonts w:ascii="Gill Sans MT" w:hAnsi="Gill Sans MT"/>
        </w:rPr>
        <w:t xml:space="preserve">ed </w:t>
      </w:r>
      <w:r w:rsidR="00CC4928" w:rsidRPr="00DE73D4">
        <w:rPr>
          <w:rFonts w:ascii="Gill Sans MT" w:hAnsi="Gill Sans MT"/>
        </w:rPr>
        <w:t xml:space="preserve">the court </w:t>
      </w:r>
      <w:r w:rsidR="00672C76" w:rsidRPr="00DE73D4">
        <w:rPr>
          <w:rFonts w:ascii="Gill Sans MT" w:hAnsi="Gill Sans MT"/>
        </w:rPr>
        <w:t xml:space="preserve">procedures </w:t>
      </w:r>
      <w:r w:rsidR="00CC4928" w:rsidRPr="00DE73D4">
        <w:rPr>
          <w:rFonts w:ascii="Gill Sans MT" w:hAnsi="Gill Sans MT"/>
        </w:rPr>
        <w:t xml:space="preserve">for a </w:t>
      </w:r>
      <w:r w:rsidR="00C43022" w:rsidRPr="00DE73D4">
        <w:rPr>
          <w:rFonts w:ascii="Gill Sans MT" w:hAnsi="Gill Sans MT"/>
        </w:rPr>
        <w:t xml:space="preserve">typical </w:t>
      </w:r>
      <w:r w:rsidR="00CC4928" w:rsidRPr="00DE73D4">
        <w:rPr>
          <w:rFonts w:ascii="Gill Sans MT" w:hAnsi="Gill Sans MT"/>
        </w:rPr>
        <w:t xml:space="preserve">Section 35 hearing </w:t>
      </w:r>
      <w:r w:rsidR="00672C76" w:rsidRPr="00DE73D4">
        <w:rPr>
          <w:rFonts w:ascii="Gill Sans MT" w:hAnsi="Gill Sans MT"/>
        </w:rPr>
        <w:t>and highligh</w:t>
      </w:r>
      <w:r w:rsidR="00672C76" w:rsidRPr="00672C76">
        <w:rPr>
          <w:rFonts w:ascii="Gill Sans MT" w:hAnsi="Gill Sans MT"/>
        </w:rPr>
        <w:t>ted some of th</w:t>
      </w:r>
      <w:r w:rsidR="00C43022">
        <w:rPr>
          <w:rFonts w:ascii="Gill Sans MT" w:hAnsi="Gill Sans MT"/>
        </w:rPr>
        <w:t xml:space="preserve">e </w:t>
      </w:r>
      <w:r w:rsidR="00672C76" w:rsidRPr="00672C76">
        <w:rPr>
          <w:rFonts w:ascii="Gill Sans MT" w:hAnsi="Gill Sans MT"/>
        </w:rPr>
        <w:t>challenges</w:t>
      </w:r>
      <w:r w:rsidR="00C43022">
        <w:rPr>
          <w:rFonts w:ascii="Gill Sans MT" w:hAnsi="Gill Sans MT"/>
        </w:rPr>
        <w:t xml:space="preserve"> public defenders face representing Section 35 clients</w:t>
      </w:r>
      <w:r w:rsidR="00672C76" w:rsidRPr="00672C76">
        <w:rPr>
          <w:rFonts w:ascii="Gill Sans MT" w:hAnsi="Gill Sans MT"/>
        </w:rPr>
        <w:t xml:space="preserve">, which </w:t>
      </w:r>
      <w:r w:rsidR="00CC4928">
        <w:rPr>
          <w:rFonts w:ascii="Gill Sans MT" w:hAnsi="Gill Sans MT"/>
        </w:rPr>
        <w:t>inclu</w:t>
      </w:r>
      <w:r w:rsidR="00672C76" w:rsidRPr="00672C76">
        <w:rPr>
          <w:rFonts w:ascii="Gill Sans MT" w:hAnsi="Gill Sans MT"/>
        </w:rPr>
        <w:t>de</w:t>
      </w:r>
      <w:r w:rsidR="00216DAF">
        <w:rPr>
          <w:rFonts w:ascii="Gill Sans MT" w:hAnsi="Gill Sans MT"/>
        </w:rPr>
        <w:t>d</w:t>
      </w:r>
      <w:r w:rsidR="00672C76" w:rsidRPr="00672C76">
        <w:rPr>
          <w:rFonts w:ascii="Gill Sans MT" w:hAnsi="Gill Sans MT"/>
        </w:rPr>
        <w:t xml:space="preserve"> limited </w:t>
      </w:r>
      <w:r w:rsidR="007F7E5D" w:rsidRPr="00672C76">
        <w:rPr>
          <w:rFonts w:ascii="Gill Sans MT" w:hAnsi="Gill Sans MT"/>
        </w:rPr>
        <w:t xml:space="preserve">access to </w:t>
      </w:r>
      <w:r w:rsidR="00672C76" w:rsidRPr="00672C76">
        <w:rPr>
          <w:rFonts w:ascii="Gill Sans MT" w:hAnsi="Gill Sans MT"/>
        </w:rPr>
        <w:t>cl</w:t>
      </w:r>
      <w:r w:rsidR="007F7E5D" w:rsidRPr="00672C76">
        <w:rPr>
          <w:rFonts w:ascii="Gill Sans MT" w:hAnsi="Gill Sans MT"/>
        </w:rPr>
        <w:t>i</w:t>
      </w:r>
      <w:r w:rsidR="00672C76" w:rsidRPr="00672C76">
        <w:rPr>
          <w:rFonts w:ascii="Gill Sans MT" w:hAnsi="Gill Sans MT"/>
        </w:rPr>
        <w:t>ents’</w:t>
      </w:r>
      <w:r w:rsidR="007F7E5D" w:rsidRPr="00672C76">
        <w:rPr>
          <w:rFonts w:ascii="Gill Sans MT" w:hAnsi="Gill Sans MT"/>
        </w:rPr>
        <w:t xml:space="preserve"> medical records</w:t>
      </w:r>
      <w:r w:rsidR="00022C31">
        <w:rPr>
          <w:rFonts w:ascii="Gill Sans MT" w:hAnsi="Gill Sans MT"/>
        </w:rPr>
        <w:t xml:space="preserve">, </w:t>
      </w:r>
      <w:r w:rsidR="00CC4928">
        <w:rPr>
          <w:rFonts w:ascii="Gill Sans MT" w:hAnsi="Gill Sans MT"/>
        </w:rPr>
        <w:t>short</w:t>
      </w:r>
      <w:r w:rsidR="00672C76" w:rsidRPr="00672C76">
        <w:rPr>
          <w:rFonts w:ascii="Gill Sans MT" w:hAnsi="Gill Sans MT"/>
        </w:rPr>
        <w:t xml:space="preserve"> timeframes for </w:t>
      </w:r>
      <w:r w:rsidR="00CC4928">
        <w:rPr>
          <w:rFonts w:ascii="Gill Sans MT" w:hAnsi="Gill Sans MT"/>
        </w:rPr>
        <w:t xml:space="preserve">preparation of </w:t>
      </w:r>
      <w:r w:rsidR="00C43022">
        <w:rPr>
          <w:rFonts w:ascii="Gill Sans MT" w:hAnsi="Gill Sans MT"/>
        </w:rPr>
        <w:t>clie</w:t>
      </w:r>
      <w:r w:rsidR="00CC4928">
        <w:rPr>
          <w:rFonts w:ascii="Gill Sans MT" w:hAnsi="Gill Sans MT"/>
        </w:rPr>
        <w:t>nts’ legal defense</w:t>
      </w:r>
      <w:r w:rsidR="00022C31">
        <w:rPr>
          <w:rFonts w:ascii="Gill Sans MT" w:hAnsi="Gill Sans MT"/>
        </w:rPr>
        <w:t xml:space="preserve">, and </w:t>
      </w:r>
      <w:r w:rsidR="005C1BCA">
        <w:rPr>
          <w:rFonts w:ascii="Gill Sans MT" w:hAnsi="Gill Sans MT"/>
        </w:rPr>
        <w:t xml:space="preserve">less stringent </w:t>
      </w:r>
      <w:r w:rsidR="00022C31">
        <w:rPr>
          <w:rFonts w:ascii="Gill Sans MT" w:hAnsi="Gill Sans MT"/>
        </w:rPr>
        <w:t xml:space="preserve">rules of evidence </w:t>
      </w:r>
      <w:r w:rsidR="005C1BCA">
        <w:rPr>
          <w:rFonts w:ascii="Gill Sans MT" w:hAnsi="Gill Sans MT"/>
        </w:rPr>
        <w:t xml:space="preserve">compared with those </w:t>
      </w:r>
      <w:r w:rsidR="00022C31">
        <w:rPr>
          <w:rFonts w:ascii="Gill Sans MT" w:hAnsi="Gill Sans MT"/>
        </w:rPr>
        <w:t>applied in criminal case</w:t>
      </w:r>
      <w:r w:rsidR="00C43022">
        <w:rPr>
          <w:rFonts w:ascii="Gill Sans MT" w:hAnsi="Gill Sans MT"/>
        </w:rPr>
        <w:t>s</w:t>
      </w:r>
      <w:r w:rsidR="00672C76" w:rsidRPr="00672C76">
        <w:rPr>
          <w:rFonts w:ascii="Gill Sans MT" w:hAnsi="Gill Sans MT"/>
        </w:rPr>
        <w:t>.</w:t>
      </w:r>
      <w:r w:rsidR="00230E34">
        <w:rPr>
          <w:rFonts w:ascii="Gill Sans MT" w:hAnsi="Gill Sans MT"/>
        </w:rPr>
        <w:t xml:space="preserve"> </w:t>
      </w:r>
      <w:r w:rsidR="00940C7C">
        <w:rPr>
          <w:rFonts w:ascii="Gill Sans MT" w:hAnsi="Gill Sans MT"/>
        </w:rPr>
        <w:t>Mr</w:t>
      </w:r>
      <w:r w:rsidR="006A59F4">
        <w:rPr>
          <w:rFonts w:ascii="Gill Sans MT" w:hAnsi="Gill Sans MT"/>
        </w:rPr>
        <w:t xml:space="preserve">. Larsen </w:t>
      </w:r>
      <w:r w:rsidR="00216DAF">
        <w:rPr>
          <w:rFonts w:ascii="Gill Sans MT" w:hAnsi="Gill Sans MT"/>
        </w:rPr>
        <w:t>stat</w:t>
      </w:r>
      <w:r w:rsidR="006A59F4">
        <w:rPr>
          <w:rFonts w:ascii="Gill Sans MT" w:hAnsi="Gill Sans MT"/>
        </w:rPr>
        <w:t xml:space="preserve">ed that </w:t>
      </w:r>
      <w:r w:rsidR="00C43022">
        <w:rPr>
          <w:rFonts w:ascii="Gill Sans MT" w:hAnsi="Gill Sans MT"/>
        </w:rPr>
        <w:t>a</w:t>
      </w:r>
      <w:r w:rsidR="00175FE5">
        <w:rPr>
          <w:rFonts w:ascii="Gill Sans MT" w:hAnsi="Gill Sans MT"/>
        </w:rPr>
        <w:t>ttorneys’ a</w:t>
      </w:r>
      <w:r w:rsidR="00C43022">
        <w:rPr>
          <w:rFonts w:ascii="Gill Sans MT" w:hAnsi="Gill Sans MT"/>
        </w:rPr>
        <w:t>c</w:t>
      </w:r>
      <w:r w:rsidR="00230E34">
        <w:rPr>
          <w:rFonts w:ascii="Gill Sans MT" w:hAnsi="Gill Sans MT"/>
        </w:rPr>
        <w:t>c</w:t>
      </w:r>
      <w:r w:rsidR="00C43022">
        <w:rPr>
          <w:rFonts w:ascii="Gill Sans MT" w:hAnsi="Gill Sans MT"/>
        </w:rPr>
        <w:t xml:space="preserve">ess to </w:t>
      </w:r>
      <w:r w:rsidR="0030512F">
        <w:rPr>
          <w:rFonts w:ascii="Gill Sans MT" w:hAnsi="Gill Sans MT"/>
        </w:rPr>
        <w:t xml:space="preserve">dual status </w:t>
      </w:r>
      <w:r w:rsidR="00C43022">
        <w:rPr>
          <w:rFonts w:ascii="Gill Sans MT" w:hAnsi="Gill Sans MT"/>
        </w:rPr>
        <w:t>c</w:t>
      </w:r>
      <w:r w:rsidR="00230E34">
        <w:rPr>
          <w:rFonts w:ascii="Gill Sans MT" w:hAnsi="Gill Sans MT"/>
        </w:rPr>
        <w:t>l</w:t>
      </w:r>
      <w:r w:rsidR="00940C7C">
        <w:rPr>
          <w:rFonts w:ascii="Gill Sans MT" w:hAnsi="Gill Sans MT"/>
        </w:rPr>
        <w:t>i</w:t>
      </w:r>
      <w:r w:rsidR="00230E34">
        <w:rPr>
          <w:rFonts w:ascii="Gill Sans MT" w:hAnsi="Gill Sans MT"/>
        </w:rPr>
        <w:t>e</w:t>
      </w:r>
      <w:r w:rsidR="00940C7C">
        <w:rPr>
          <w:rFonts w:ascii="Gill Sans MT" w:hAnsi="Gill Sans MT"/>
        </w:rPr>
        <w:t>n</w:t>
      </w:r>
      <w:r w:rsidR="00230E34">
        <w:rPr>
          <w:rFonts w:ascii="Gill Sans MT" w:hAnsi="Gill Sans MT"/>
        </w:rPr>
        <w:t xml:space="preserve">ts committed </w:t>
      </w:r>
      <w:r w:rsidR="00940C7C">
        <w:rPr>
          <w:rFonts w:ascii="Gill Sans MT" w:hAnsi="Gill Sans MT"/>
        </w:rPr>
        <w:t>at</w:t>
      </w:r>
      <w:r w:rsidR="006A59F4">
        <w:rPr>
          <w:rFonts w:ascii="Gill Sans MT" w:hAnsi="Gill Sans MT"/>
        </w:rPr>
        <w:t xml:space="preserve"> MASAC </w:t>
      </w:r>
      <w:r w:rsidR="00C43022">
        <w:rPr>
          <w:rFonts w:ascii="Gill Sans MT" w:hAnsi="Gill Sans MT"/>
        </w:rPr>
        <w:t>can b</w:t>
      </w:r>
      <w:r w:rsidR="00940C7C">
        <w:rPr>
          <w:rFonts w:ascii="Gill Sans MT" w:hAnsi="Gill Sans MT"/>
        </w:rPr>
        <w:t xml:space="preserve">e </w:t>
      </w:r>
      <w:r w:rsidR="00C43022">
        <w:rPr>
          <w:rFonts w:ascii="Gill Sans MT" w:hAnsi="Gill Sans MT"/>
        </w:rPr>
        <w:t>challenging</w:t>
      </w:r>
      <w:r w:rsidR="0046062C">
        <w:rPr>
          <w:rFonts w:ascii="Gill Sans MT" w:hAnsi="Gill Sans MT"/>
        </w:rPr>
        <w:t xml:space="preserve">, as well as </w:t>
      </w:r>
      <w:r w:rsidR="00216DAF">
        <w:rPr>
          <w:rFonts w:ascii="Gill Sans MT" w:hAnsi="Gill Sans MT"/>
        </w:rPr>
        <w:t>the pr</w:t>
      </w:r>
      <w:r w:rsidR="0046062C">
        <w:rPr>
          <w:rFonts w:ascii="Gill Sans MT" w:hAnsi="Gill Sans MT"/>
        </w:rPr>
        <w:t>o</w:t>
      </w:r>
      <w:r w:rsidR="00216DAF">
        <w:rPr>
          <w:rFonts w:ascii="Gill Sans MT" w:hAnsi="Gill Sans MT"/>
        </w:rPr>
        <w:t>cess for ob</w:t>
      </w:r>
      <w:r w:rsidR="0046062C">
        <w:rPr>
          <w:rFonts w:ascii="Gill Sans MT" w:hAnsi="Gill Sans MT"/>
        </w:rPr>
        <w:t>taining clients’</w:t>
      </w:r>
      <w:r w:rsidR="00940C7C">
        <w:rPr>
          <w:rFonts w:ascii="Gill Sans MT" w:hAnsi="Gill Sans MT"/>
        </w:rPr>
        <w:t xml:space="preserve"> records</w:t>
      </w:r>
      <w:r w:rsidR="0046062C">
        <w:rPr>
          <w:rFonts w:ascii="Gill Sans MT" w:hAnsi="Gill Sans MT"/>
        </w:rPr>
        <w:t xml:space="preserve"> </w:t>
      </w:r>
      <w:r w:rsidR="00216DAF">
        <w:rPr>
          <w:rFonts w:ascii="Gill Sans MT" w:hAnsi="Gill Sans MT"/>
        </w:rPr>
        <w:t>f</w:t>
      </w:r>
      <w:r w:rsidR="00940C7C">
        <w:rPr>
          <w:rFonts w:ascii="Gill Sans MT" w:hAnsi="Gill Sans MT"/>
        </w:rPr>
        <w:t>o</w:t>
      </w:r>
      <w:r w:rsidR="00216DAF">
        <w:rPr>
          <w:rFonts w:ascii="Gill Sans MT" w:hAnsi="Gill Sans MT"/>
        </w:rPr>
        <w:t>r</w:t>
      </w:r>
      <w:r w:rsidR="00940C7C">
        <w:rPr>
          <w:rFonts w:ascii="Gill Sans MT" w:hAnsi="Gill Sans MT"/>
        </w:rPr>
        <w:t xml:space="preserve"> </w:t>
      </w:r>
      <w:r w:rsidR="0046062C">
        <w:rPr>
          <w:rFonts w:ascii="Gill Sans MT" w:hAnsi="Gill Sans MT"/>
        </w:rPr>
        <w:t>court proc</w:t>
      </w:r>
      <w:r w:rsidR="00636B08">
        <w:rPr>
          <w:rFonts w:ascii="Gill Sans MT" w:hAnsi="Gill Sans MT"/>
        </w:rPr>
        <w:t>e</w:t>
      </w:r>
      <w:r w:rsidR="0046062C">
        <w:rPr>
          <w:rFonts w:ascii="Gill Sans MT" w:hAnsi="Gill Sans MT"/>
        </w:rPr>
        <w:t xml:space="preserve">edings </w:t>
      </w:r>
      <w:r w:rsidR="00216DAF">
        <w:rPr>
          <w:rFonts w:ascii="Gill Sans MT" w:hAnsi="Gill Sans MT"/>
        </w:rPr>
        <w:t xml:space="preserve">to present </w:t>
      </w:r>
      <w:r w:rsidR="00940C7C">
        <w:rPr>
          <w:rFonts w:ascii="Gill Sans MT" w:hAnsi="Gill Sans MT"/>
        </w:rPr>
        <w:t>a</w:t>
      </w:r>
      <w:r w:rsidR="0046062C">
        <w:rPr>
          <w:rFonts w:ascii="Gill Sans MT" w:hAnsi="Gill Sans MT"/>
        </w:rPr>
        <w:t xml:space="preserve">s evidence </w:t>
      </w:r>
      <w:r w:rsidR="00940C7C">
        <w:rPr>
          <w:rFonts w:ascii="Gill Sans MT" w:hAnsi="Gill Sans MT"/>
        </w:rPr>
        <w:t>o</w:t>
      </w:r>
      <w:r w:rsidR="0046062C">
        <w:rPr>
          <w:rFonts w:ascii="Gill Sans MT" w:hAnsi="Gill Sans MT"/>
        </w:rPr>
        <w:t xml:space="preserve">f </w:t>
      </w:r>
      <w:r w:rsidR="00940C7C">
        <w:rPr>
          <w:rFonts w:ascii="Gill Sans MT" w:hAnsi="Gill Sans MT"/>
        </w:rPr>
        <w:t>clients</w:t>
      </w:r>
      <w:r w:rsidR="0046062C">
        <w:rPr>
          <w:rFonts w:ascii="Gill Sans MT" w:hAnsi="Gill Sans MT"/>
        </w:rPr>
        <w:t>’</w:t>
      </w:r>
      <w:r w:rsidR="00940C7C">
        <w:rPr>
          <w:rFonts w:ascii="Gill Sans MT" w:hAnsi="Gill Sans MT"/>
        </w:rPr>
        <w:t xml:space="preserve"> progress whi</w:t>
      </w:r>
      <w:r w:rsidR="00216DAF">
        <w:rPr>
          <w:rFonts w:ascii="Gill Sans MT" w:hAnsi="Gill Sans MT"/>
        </w:rPr>
        <w:t>le committed under Section 35</w:t>
      </w:r>
      <w:r w:rsidR="00940C7C">
        <w:rPr>
          <w:rFonts w:ascii="Gill Sans MT" w:hAnsi="Gill Sans MT"/>
        </w:rPr>
        <w:t>.</w:t>
      </w:r>
      <w:r w:rsidR="00DE73D4">
        <w:rPr>
          <w:rFonts w:ascii="Gill Sans MT" w:hAnsi="Gill Sans MT"/>
        </w:rPr>
        <w:t xml:space="preserve"> </w:t>
      </w:r>
      <w:r w:rsidR="00DE73D4" w:rsidRPr="00DE73D4">
        <w:rPr>
          <w:rFonts w:ascii="Gill Sans MT" w:hAnsi="Gill Sans MT"/>
        </w:rPr>
        <w:t xml:space="preserve">For additional details, refer to the </w:t>
      </w:r>
      <w:hyperlink r:id="rId13" w:history="1">
        <w:r w:rsidR="00DE73D4" w:rsidRPr="00DE73D4">
          <w:rPr>
            <w:rStyle w:val="Hyperlink"/>
            <w:rFonts w:ascii="Gill Sans MT" w:hAnsi="Gill Sans MT"/>
          </w:rPr>
          <w:t>PowerPoint presentation</w:t>
        </w:r>
      </w:hyperlink>
      <w:r w:rsidR="00DE73D4" w:rsidRPr="00DE73D4">
        <w:rPr>
          <w:rFonts w:ascii="Gill Sans MT" w:hAnsi="Gill Sans MT"/>
        </w:rPr>
        <w:t xml:space="preserve"> posted online to the Section 35 Commission’s Meeting Materials webpage.</w:t>
      </w:r>
    </w:p>
    <w:p w:rsidR="00940C7C" w:rsidRDefault="00940C7C" w:rsidP="003B2253">
      <w:pPr>
        <w:pStyle w:val="NoSpacing"/>
        <w:ind w:left="-360"/>
        <w:rPr>
          <w:rFonts w:ascii="Gill Sans MT" w:hAnsi="Gill Sans MT"/>
        </w:rPr>
      </w:pPr>
    </w:p>
    <w:p w:rsidR="00B77F04" w:rsidRDefault="00B77F04" w:rsidP="00C02E7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</w:t>
      </w:r>
      <w:r w:rsidR="00E350DF">
        <w:rPr>
          <w:rFonts w:ascii="Gill Sans MT" w:hAnsi="Gill Sans MT"/>
        </w:rPr>
        <w:t>Sudders thanked the panelists and noted that her staff would be emailing the Commission members to solicit their feedback</w:t>
      </w:r>
      <w:r w:rsidR="00C02E7E">
        <w:rPr>
          <w:rFonts w:ascii="Gill Sans MT" w:hAnsi="Gill Sans MT"/>
        </w:rPr>
        <w:t xml:space="preserve"> on the Commission’s remaining two meetings.</w:t>
      </w:r>
    </w:p>
    <w:p w:rsidR="00B77F04" w:rsidRDefault="00B77F04" w:rsidP="003B2253">
      <w:pPr>
        <w:pStyle w:val="NoSpacing"/>
        <w:ind w:left="-360"/>
        <w:rPr>
          <w:rFonts w:ascii="Gill Sans MT" w:hAnsi="Gill Sans MT"/>
        </w:rPr>
      </w:pPr>
    </w:p>
    <w:p w:rsidR="001B7E39" w:rsidRDefault="00E709B0" w:rsidP="003B225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  <w:b/>
        </w:rPr>
        <w:lastRenderedPageBreak/>
        <w:t>V</w:t>
      </w:r>
      <w:r w:rsidR="007F3765" w:rsidRPr="007F3765">
        <w:rPr>
          <w:rFonts w:ascii="Gill Sans MT" w:hAnsi="Gill Sans MT"/>
          <w:b/>
        </w:rPr>
        <w:t>ote</w:t>
      </w:r>
      <w:r w:rsidR="00417A9B">
        <w:rPr>
          <w:rFonts w:ascii="Gill Sans MT" w:hAnsi="Gill Sans MT"/>
          <w:b/>
        </w:rPr>
        <w:t xml:space="preserve"> </w:t>
      </w:r>
      <w:r w:rsidR="00947011">
        <w:rPr>
          <w:rFonts w:ascii="Gill Sans MT" w:hAnsi="Gill Sans MT"/>
          <w:b/>
        </w:rPr>
        <w:t>2</w:t>
      </w:r>
      <w:r w:rsidR="00315BE5">
        <w:rPr>
          <w:rFonts w:ascii="Gill Sans MT" w:hAnsi="Gill Sans MT"/>
          <w:b/>
        </w:rPr>
        <w:t xml:space="preserve"> to adjourn the meeting</w:t>
      </w:r>
      <w:r w:rsidR="007F3765" w:rsidRPr="007F3765">
        <w:rPr>
          <w:rFonts w:ascii="Gill Sans MT" w:hAnsi="Gill Sans MT"/>
          <w:b/>
        </w:rPr>
        <w:t>:</w:t>
      </w:r>
      <w:r w:rsidR="007F3765" w:rsidRPr="007F3765">
        <w:rPr>
          <w:rFonts w:ascii="Gill Sans MT" w:hAnsi="Gill Sans MT"/>
        </w:rPr>
        <w:t xml:space="preserve"> </w:t>
      </w:r>
      <w:r w:rsidR="005C1A56">
        <w:rPr>
          <w:rFonts w:ascii="Gill Sans MT" w:hAnsi="Gill Sans MT"/>
        </w:rPr>
        <w:t xml:space="preserve">Secretary Sudders </w:t>
      </w:r>
      <w:r w:rsidR="0004009E" w:rsidRPr="0004009E">
        <w:rPr>
          <w:rFonts w:ascii="Gill Sans MT" w:hAnsi="Gill Sans MT"/>
        </w:rPr>
        <w:t xml:space="preserve">requested a motion </w:t>
      </w:r>
      <w:r w:rsidR="0004009E">
        <w:rPr>
          <w:rFonts w:ascii="Gill Sans MT" w:hAnsi="Gill Sans MT"/>
        </w:rPr>
        <w:t xml:space="preserve">to </w:t>
      </w:r>
      <w:r w:rsidR="007F3765" w:rsidRPr="007F3765">
        <w:rPr>
          <w:rFonts w:ascii="Gill Sans MT" w:hAnsi="Gill Sans MT"/>
        </w:rPr>
        <w:t>adjourn</w:t>
      </w:r>
      <w:r w:rsidR="00892859">
        <w:rPr>
          <w:rFonts w:ascii="Gill Sans MT" w:hAnsi="Gill Sans MT"/>
        </w:rPr>
        <w:t xml:space="preserve"> the meeting</w:t>
      </w:r>
      <w:r w:rsidR="007B4902">
        <w:rPr>
          <w:rFonts w:ascii="Gill Sans MT" w:hAnsi="Gill Sans MT"/>
        </w:rPr>
        <w:t xml:space="preserve">. </w:t>
      </w:r>
      <w:r w:rsidR="00CB5F43">
        <w:rPr>
          <w:rFonts w:ascii="Gill Sans MT" w:hAnsi="Gill Sans MT"/>
        </w:rPr>
        <w:t>Representative Balser</w:t>
      </w:r>
      <w:r w:rsidR="007B4902">
        <w:rPr>
          <w:rFonts w:ascii="Gill Sans MT" w:hAnsi="Gill Sans MT"/>
        </w:rPr>
        <w:t xml:space="preserve"> </w:t>
      </w:r>
      <w:r w:rsidR="00315BE5">
        <w:rPr>
          <w:rFonts w:ascii="Gill Sans MT" w:hAnsi="Gill Sans MT"/>
        </w:rPr>
        <w:t>introduced the motion, which wa</w:t>
      </w:r>
      <w:r w:rsidR="007F3765" w:rsidRPr="007F3765">
        <w:rPr>
          <w:rFonts w:ascii="Gill Sans MT" w:hAnsi="Gill Sans MT"/>
        </w:rPr>
        <w:t xml:space="preserve">s seconded </w:t>
      </w:r>
      <w:r w:rsidR="00B77F04">
        <w:rPr>
          <w:rFonts w:ascii="Gill Sans MT" w:hAnsi="Gill Sans MT"/>
        </w:rPr>
        <w:t>a</w:t>
      </w:r>
      <w:r w:rsidR="007F3765" w:rsidRPr="007F3765">
        <w:rPr>
          <w:rFonts w:ascii="Gill Sans MT" w:hAnsi="Gill Sans MT"/>
        </w:rPr>
        <w:t>nd approved</w:t>
      </w:r>
      <w:r w:rsidR="007F376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unanimously </w:t>
      </w:r>
      <w:r w:rsidR="007F3765">
        <w:rPr>
          <w:rFonts w:ascii="Gill Sans MT" w:hAnsi="Gill Sans MT"/>
        </w:rPr>
        <w:t>by roll-call vote</w:t>
      </w:r>
      <w:r w:rsidR="007B4902">
        <w:rPr>
          <w:rFonts w:ascii="Gill Sans MT" w:hAnsi="Gill Sans MT"/>
        </w:rPr>
        <w:t xml:space="preserve">; </w:t>
      </w:r>
      <w:r w:rsidR="005C1A56">
        <w:rPr>
          <w:rFonts w:ascii="Gill Sans MT" w:hAnsi="Gill Sans MT"/>
        </w:rPr>
        <w:t>M</w:t>
      </w:r>
      <w:r w:rsidR="007B4902">
        <w:rPr>
          <w:rFonts w:ascii="Gill Sans MT" w:hAnsi="Gill Sans MT"/>
        </w:rPr>
        <w:t xml:space="preserve">r. </w:t>
      </w:r>
      <w:r w:rsidR="005C1A56">
        <w:rPr>
          <w:rFonts w:ascii="Gill Sans MT" w:hAnsi="Gill Sans MT"/>
        </w:rPr>
        <w:t xml:space="preserve">Beletsky and Ms. Mallia </w:t>
      </w:r>
      <w:r w:rsidR="007B4902">
        <w:rPr>
          <w:rFonts w:ascii="Gill Sans MT" w:hAnsi="Gill Sans MT"/>
        </w:rPr>
        <w:t>indicated</w:t>
      </w:r>
      <w:r w:rsidR="001B7E39">
        <w:rPr>
          <w:rFonts w:ascii="Gill Sans MT" w:hAnsi="Gill Sans MT"/>
        </w:rPr>
        <w:t xml:space="preserve"> </w:t>
      </w:r>
      <w:r w:rsidR="005C1A56">
        <w:rPr>
          <w:rFonts w:ascii="Gill Sans MT" w:hAnsi="Gill Sans MT"/>
        </w:rPr>
        <w:t>t</w:t>
      </w:r>
      <w:r w:rsidR="007B4902">
        <w:rPr>
          <w:rFonts w:ascii="Gill Sans MT" w:hAnsi="Gill Sans MT"/>
        </w:rPr>
        <w:t>h</w:t>
      </w:r>
      <w:r w:rsidR="005C1A56">
        <w:rPr>
          <w:rFonts w:ascii="Gill Sans MT" w:hAnsi="Gill Sans MT"/>
        </w:rPr>
        <w:t>e</w:t>
      </w:r>
      <w:r w:rsidR="007B4902">
        <w:rPr>
          <w:rFonts w:ascii="Gill Sans MT" w:hAnsi="Gill Sans MT"/>
        </w:rPr>
        <w:t>i</w:t>
      </w:r>
      <w:r w:rsidR="005C1A56">
        <w:rPr>
          <w:rFonts w:ascii="Gill Sans MT" w:hAnsi="Gill Sans MT"/>
        </w:rPr>
        <w:t>r</w:t>
      </w:r>
      <w:r w:rsidR="007B4902">
        <w:rPr>
          <w:rFonts w:ascii="Gill Sans MT" w:hAnsi="Gill Sans MT"/>
        </w:rPr>
        <w:t xml:space="preserve"> vote</w:t>
      </w:r>
      <w:r w:rsidR="005C1A56">
        <w:rPr>
          <w:rFonts w:ascii="Gill Sans MT" w:hAnsi="Gill Sans MT"/>
        </w:rPr>
        <w:t>s</w:t>
      </w:r>
      <w:r w:rsidR="007B4902">
        <w:rPr>
          <w:rFonts w:ascii="Gill Sans MT" w:hAnsi="Gill Sans MT"/>
        </w:rPr>
        <w:t xml:space="preserve"> in the affirmative over the phone </w:t>
      </w:r>
      <w:r w:rsidR="001B7E39">
        <w:rPr>
          <w:rFonts w:ascii="Gill Sans MT" w:hAnsi="Gill Sans MT"/>
        </w:rPr>
        <w:t>(</w:t>
      </w:r>
      <w:r w:rsidR="00315BE5" w:rsidRPr="00315BE5">
        <w:rPr>
          <w:rFonts w:ascii="Gill Sans MT" w:hAnsi="Gill Sans MT"/>
        </w:rPr>
        <w:t>see</w:t>
      </w:r>
      <w:r w:rsidR="007B4902">
        <w:rPr>
          <w:rFonts w:ascii="Gill Sans MT" w:hAnsi="Gill Sans MT"/>
        </w:rPr>
        <w:t xml:space="preserve"> detailed</w:t>
      </w:r>
      <w:r w:rsidR="00315BE5" w:rsidRPr="00315BE5">
        <w:rPr>
          <w:rFonts w:ascii="Gill Sans MT" w:hAnsi="Gill Sans MT"/>
        </w:rPr>
        <w:t xml:space="preserve"> </w:t>
      </w:r>
      <w:r w:rsidR="007B4902">
        <w:rPr>
          <w:rFonts w:ascii="Gill Sans MT" w:hAnsi="Gill Sans MT"/>
        </w:rPr>
        <w:t>rec</w:t>
      </w:r>
      <w:r w:rsidR="00315BE5" w:rsidRPr="00315BE5">
        <w:rPr>
          <w:rFonts w:ascii="Gill Sans MT" w:hAnsi="Gill Sans MT"/>
        </w:rPr>
        <w:t xml:space="preserve">ord </w:t>
      </w:r>
      <w:r w:rsidR="007B4902">
        <w:rPr>
          <w:rFonts w:ascii="Gill Sans MT" w:hAnsi="Gill Sans MT"/>
        </w:rPr>
        <w:t xml:space="preserve">of vote </w:t>
      </w:r>
      <w:r w:rsidR="00315BE5" w:rsidRPr="00315BE5">
        <w:rPr>
          <w:rFonts w:ascii="Gill Sans MT" w:hAnsi="Gill Sans MT"/>
        </w:rPr>
        <w:t>above</w:t>
      </w:r>
      <w:r w:rsidR="001B7E39">
        <w:rPr>
          <w:rFonts w:ascii="Gill Sans MT" w:hAnsi="Gill Sans MT"/>
        </w:rPr>
        <w:t>).</w:t>
      </w:r>
    </w:p>
    <w:p w:rsidR="007B4902" w:rsidRDefault="007B4902" w:rsidP="003B2253">
      <w:pPr>
        <w:pStyle w:val="NoSpacing"/>
        <w:ind w:left="-360"/>
        <w:rPr>
          <w:rFonts w:ascii="Gill Sans MT" w:hAnsi="Gill Sans MT"/>
        </w:rPr>
      </w:pPr>
    </w:p>
    <w:p w:rsidR="002A292A" w:rsidRDefault="001B7E39" w:rsidP="00CB5F4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T</w:t>
      </w:r>
      <w:r w:rsidR="007F3765" w:rsidRPr="007F3765">
        <w:rPr>
          <w:rFonts w:ascii="Gill Sans MT" w:hAnsi="Gill Sans MT"/>
        </w:rPr>
        <w:t>he m</w:t>
      </w:r>
      <w:r w:rsidR="003B2253">
        <w:rPr>
          <w:rFonts w:ascii="Gill Sans MT" w:hAnsi="Gill Sans MT"/>
        </w:rPr>
        <w:t>eeting was adjourned at 5:</w:t>
      </w:r>
      <w:r w:rsidR="0018437E">
        <w:rPr>
          <w:rFonts w:ascii="Gill Sans MT" w:hAnsi="Gill Sans MT"/>
        </w:rPr>
        <w:t>1</w:t>
      </w:r>
      <w:r w:rsidR="000C2615">
        <w:rPr>
          <w:rFonts w:ascii="Gill Sans MT" w:hAnsi="Gill Sans MT"/>
        </w:rPr>
        <w:t>0</w:t>
      </w:r>
      <w:r w:rsidR="00CB5F43">
        <w:rPr>
          <w:rFonts w:ascii="Gill Sans MT" w:hAnsi="Gill Sans MT"/>
        </w:rPr>
        <w:t xml:space="preserve"> pm.</w:t>
      </w:r>
    </w:p>
    <w:sectPr w:rsidR="002A292A" w:rsidSect="0095792A"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C76" w:rsidRDefault="00672C76" w:rsidP="00081052">
      <w:pPr>
        <w:spacing w:after="0" w:line="240" w:lineRule="auto"/>
      </w:pPr>
      <w:r>
        <w:separator/>
      </w:r>
    </w:p>
  </w:endnote>
  <w:endnote w:type="continuationSeparator" w:id="0">
    <w:p w:rsidR="00672C76" w:rsidRDefault="00672C76" w:rsidP="0008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C76" w:rsidRDefault="00672C76" w:rsidP="00081052">
      <w:pPr>
        <w:spacing w:after="0" w:line="240" w:lineRule="auto"/>
      </w:pPr>
      <w:r>
        <w:separator/>
      </w:r>
    </w:p>
  </w:footnote>
  <w:footnote w:type="continuationSeparator" w:id="0">
    <w:p w:rsidR="00672C76" w:rsidRDefault="00672C76" w:rsidP="00081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66ECC"/>
    <w:multiLevelType w:val="hybridMultilevel"/>
    <w:tmpl w:val="6016892E"/>
    <w:lvl w:ilvl="0" w:tplc="0A247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B3D09"/>
    <w:multiLevelType w:val="hybridMultilevel"/>
    <w:tmpl w:val="3DF07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6A6101"/>
    <w:multiLevelType w:val="hybridMultilevel"/>
    <w:tmpl w:val="D402E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DF3F1B"/>
    <w:multiLevelType w:val="hybridMultilevel"/>
    <w:tmpl w:val="7DACB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826D5"/>
    <w:multiLevelType w:val="hybridMultilevel"/>
    <w:tmpl w:val="97F06C64"/>
    <w:lvl w:ilvl="0" w:tplc="0B3EB8E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AC16F1"/>
    <w:multiLevelType w:val="hybridMultilevel"/>
    <w:tmpl w:val="DF44CE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AAA66A9"/>
    <w:multiLevelType w:val="hybridMultilevel"/>
    <w:tmpl w:val="7892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8D"/>
    <w:rsid w:val="00012F6D"/>
    <w:rsid w:val="000207D6"/>
    <w:rsid w:val="00022C31"/>
    <w:rsid w:val="00022D5A"/>
    <w:rsid w:val="000269E1"/>
    <w:rsid w:val="00032E4B"/>
    <w:rsid w:val="00037CBB"/>
    <w:rsid w:val="0004009E"/>
    <w:rsid w:val="00044077"/>
    <w:rsid w:val="00050E54"/>
    <w:rsid w:val="000612F7"/>
    <w:rsid w:val="000629D2"/>
    <w:rsid w:val="00066119"/>
    <w:rsid w:val="00072C20"/>
    <w:rsid w:val="00072E04"/>
    <w:rsid w:val="00080D53"/>
    <w:rsid w:val="00081052"/>
    <w:rsid w:val="00083E7F"/>
    <w:rsid w:val="00086EA6"/>
    <w:rsid w:val="000A0BE3"/>
    <w:rsid w:val="000A39FA"/>
    <w:rsid w:val="000B1281"/>
    <w:rsid w:val="000B63B2"/>
    <w:rsid w:val="000C0C76"/>
    <w:rsid w:val="000C149A"/>
    <w:rsid w:val="000C1A4E"/>
    <w:rsid w:val="000C2615"/>
    <w:rsid w:val="000D1996"/>
    <w:rsid w:val="000D3603"/>
    <w:rsid w:val="000D4FF7"/>
    <w:rsid w:val="000D7408"/>
    <w:rsid w:val="000E36C1"/>
    <w:rsid w:val="000E4FA5"/>
    <w:rsid w:val="000F371B"/>
    <w:rsid w:val="000F6004"/>
    <w:rsid w:val="00102EA1"/>
    <w:rsid w:val="00104A92"/>
    <w:rsid w:val="00107507"/>
    <w:rsid w:val="00121794"/>
    <w:rsid w:val="001262AA"/>
    <w:rsid w:val="001326EB"/>
    <w:rsid w:val="00134B66"/>
    <w:rsid w:val="00135D7B"/>
    <w:rsid w:val="00143B15"/>
    <w:rsid w:val="00145409"/>
    <w:rsid w:val="00153CD0"/>
    <w:rsid w:val="00156A8D"/>
    <w:rsid w:val="0016414B"/>
    <w:rsid w:val="00165B2A"/>
    <w:rsid w:val="001733DD"/>
    <w:rsid w:val="0017383B"/>
    <w:rsid w:val="00175FE5"/>
    <w:rsid w:val="0018437E"/>
    <w:rsid w:val="00184DA5"/>
    <w:rsid w:val="00185170"/>
    <w:rsid w:val="00186806"/>
    <w:rsid w:val="00186D4F"/>
    <w:rsid w:val="00190AFD"/>
    <w:rsid w:val="00192EEA"/>
    <w:rsid w:val="00194672"/>
    <w:rsid w:val="001A3080"/>
    <w:rsid w:val="001A558A"/>
    <w:rsid w:val="001A6336"/>
    <w:rsid w:val="001B26A6"/>
    <w:rsid w:val="001B2F23"/>
    <w:rsid w:val="001B50A5"/>
    <w:rsid w:val="001B6E73"/>
    <w:rsid w:val="001B7E39"/>
    <w:rsid w:val="001C2F30"/>
    <w:rsid w:val="001C79D0"/>
    <w:rsid w:val="001E47C8"/>
    <w:rsid w:val="001E683B"/>
    <w:rsid w:val="001F443C"/>
    <w:rsid w:val="00211D8C"/>
    <w:rsid w:val="00216DAF"/>
    <w:rsid w:val="00220F90"/>
    <w:rsid w:val="002232DE"/>
    <w:rsid w:val="002235ED"/>
    <w:rsid w:val="00230E34"/>
    <w:rsid w:val="002379EB"/>
    <w:rsid w:val="00242DCB"/>
    <w:rsid w:val="002531F3"/>
    <w:rsid w:val="00253665"/>
    <w:rsid w:val="00253713"/>
    <w:rsid w:val="002603BE"/>
    <w:rsid w:val="00263226"/>
    <w:rsid w:val="00274BFC"/>
    <w:rsid w:val="00281616"/>
    <w:rsid w:val="0029174C"/>
    <w:rsid w:val="00293336"/>
    <w:rsid w:val="00293511"/>
    <w:rsid w:val="002A1FC5"/>
    <w:rsid w:val="002A292A"/>
    <w:rsid w:val="002A4EA9"/>
    <w:rsid w:val="002B0534"/>
    <w:rsid w:val="002B0F1C"/>
    <w:rsid w:val="002B52C2"/>
    <w:rsid w:val="002C0087"/>
    <w:rsid w:val="002D4A89"/>
    <w:rsid w:val="002D6DD2"/>
    <w:rsid w:val="002E16F6"/>
    <w:rsid w:val="002E3E77"/>
    <w:rsid w:val="002F061C"/>
    <w:rsid w:val="002F6986"/>
    <w:rsid w:val="00304961"/>
    <w:rsid w:val="0030512F"/>
    <w:rsid w:val="00305549"/>
    <w:rsid w:val="00310C0B"/>
    <w:rsid w:val="00312578"/>
    <w:rsid w:val="00313F44"/>
    <w:rsid w:val="003154D2"/>
    <w:rsid w:val="0031599A"/>
    <w:rsid w:val="00315BE5"/>
    <w:rsid w:val="003235DB"/>
    <w:rsid w:val="00323FF0"/>
    <w:rsid w:val="0033222D"/>
    <w:rsid w:val="0033408F"/>
    <w:rsid w:val="00336E1A"/>
    <w:rsid w:val="00346D1F"/>
    <w:rsid w:val="00354CEF"/>
    <w:rsid w:val="00360A05"/>
    <w:rsid w:val="00360D83"/>
    <w:rsid w:val="00367E7B"/>
    <w:rsid w:val="003728A6"/>
    <w:rsid w:val="0037558B"/>
    <w:rsid w:val="00377104"/>
    <w:rsid w:val="00385EDD"/>
    <w:rsid w:val="00395CC3"/>
    <w:rsid w:val="003A7FD6"/>
    <w:rsid w:val="003B2253"/>
    <w:rsid w:val="003B44C5"/>
    <w:rsid w:val="003B5841"/>
    <w:rsid w:val="003B6DDC"/>
    <w:rsid w:val="003B7D61"/>
    <w:rsid w:val="003C3656"/>
    <w:rsid w:val="003E0100"/>
    <w:rsid w:val="003E1D8C"/>
    <w:rsid w:val="003E3C44"/>
    <w:rsid w:val="003E7A67"/>
    <w:rsid w:val="003F599D"/>
    <w:rsid w:val="00404E54"/>
    <w:rsid w:val="00417786"/>
    <w:rsid w:val="00417A9B"/>
    <w:rsid w:val="004203BE"/>
    <w:rsid w:val="00421CDB"/>
    <w:rsid w:val="0042449E"/>
    <w:rsid w:val="004265CE"/>
    <w:rsid w:val="0042668F"/>
    <w:rsid w:val="004325A7"/>
    <w:rsid w:val="004325A8"/>
    <w:rsid w:val="00437BDC"/>
    <w:rsid w:val="004406B2"/>
    <w:rsid w:val="00444231"/>
    <w:rsid w:val="0044439C"/>
    <w:rsid w:val="00444E68"/>
    <w:rsid w:val="0046062C"/>
    <w:rsid w:val="00470668"/>
    <w:rsid w:val="00470E06"/>
    <w:rsid w:val="004740D8"/>
    <w:rsid w:val="00481F81"/>
    <w:rsid w:val="00483052"/>
    <w:rsid w:val="004851E0"/>
    <w:rsid w:val="00491F67"/>
    <w:rsid w:val="004A5116"/>
    <w:rsid w:val="004A7BB8"/>
    <w:rsid w:val="004B1713"/>
    <w:rsid w:val="004B316E"/>
    <w:rsid w:val="004C6138"/>
    <w:rsid w:val="004D080F"/>
    <w:rsid w:val="004D13C3"/>
    <w:rsid w:val="004D149F"/>
    <w:rsid w:val="004D2660"/>
    <w:rsid w:val="004D2B3A"/>
    <w:rsid w:val="004D40AC"/>
    <w:rsid w:val="004D416D"/>
    <w:rsid w:val="004F2826"/>
    <w:rsid w:val="004F5EFF"/>
    <w:rsid w:val="004F659A"/>
    <w:rsid w:val="00506772"/>
    <w:rsid w:val="005071B7"/>
    <w:rsid w:val="005104EF"/>
    <w:rsid w:val="00514EBE"/>
    <w:rsid w:val="005151A1"/>
    <w:rsid w:val="0051736A"/>
    <w:rsid w:val="00520B9F"/>
    <w:rsid w:val="005459CF"/>
    <w:rsid w:val="005504EB"/>
    <w:rsid w:val="00552BEA"/>
    <w:rsid w:val="005562BC"/>
    <w:rsid w:val="0055689F"/>
    <w:rsid w:val="00564B0D"/>
    <w:rsid w:val="00565BD5"/>
    <w:rsid w:val="0056714B"/>
    <w:rsid w:val="0056790C"/>
    <w:rsid w:val="005701F9"/>
    <w:rsid w:val="005750CA"/>
    <w:rsid w:val="005756FF"/>
    <w:rsid w:val="005A621D"/>
    <w:rsid w:val="005B2ECE"/>
    <w:rsid w:val="005B50B3"/>
    <w:rsid w:val="005C05D2"/>
    <w:rsid w:val="005C15E0"/>
    <w:rsid w:val="005C1A56"/>
    <w:rsid w:val="005C1BCA"/>
    <w:rsid w:val="005C2476"/>
    <w:rsid w:val="005D1084"/>
    <w:rsid w:val="005D2297"/>
    <w:rsid w:val="005E490F"/>
    <w:rsid w:val="005E6D0E"/>
    <w:rsid w:val="00605298"/>
    <w:rsid w:val="00607F14"/>
    <w:rsid w:val="00610C73"/>
    <w:rsid w:val="0062465B"/>
    <w:rsid w:val="0062648F"/>
    <w:rsid w:val="00626D6D"/>
    <w:rsid w:val="00634146"/>
    <w:rsid w:val="00634A17"/>
    <w:rsid w:val="00636B08"/>
    <w:rsid w:val="00643BA4"/>
    <w:rsid w:val="00645194"/>
    <w:rsid w:val="006452E2"/>
    <w:rsid w:val="00645D6F"/>
    <w:rsid w:val="00650B91"/>
    <w:rsid w:val="0065717D"/>
    <w:rsid w:val="00666B49"/>
    <w:rsid w:val="00672147"/>
    <w:rsid w:val="00672C76"/>
    <w:rsid w:val="00674657"/>
    <w:rsid w:val="006A05CC"/>
    <w:rsid w:val="006A1039"/>
    <w:rsid w:val="006A4923"/>
    <w:rsid w:val="006A59F4"/>
    <w:rsid w:val="006A6FCA"/>
    <w:rsid w:val="006B00F9"/>
    <w:rsid w:val="006B4509"/>
    <w:rsid w:val="006B76FA"/>
    <w:rsid w:val="006C5BF1"/>
    <w:rsid w:val="006E26D1"/>
    <w:rsid w:val="006E30D1"/>
    <w:rsid w:val="006E449D"/>
    <w:rsid w:val="00706582"/>
    <w:rsid w:val="00715C47"/>
    <w:rsid w:val="00717AA6"/>
    <w:rsid w:val="00725CF3"/>
    <w:rsid w:val="0072730E"/>
    <w:rsid w:val="00732A8B"/>
    <w:rsid w:val="00733FB1"/>
    <w:rsid w:val="00741DA0"/>
    <w:rsid w:val="00745517"/>
    <w:rsid w:val="007460A9"/>
    <w:rsid w:val="00754F02"/>
    <w:rsid w:val="007601D2"/>
    <w:rsid w:val="00766268"/>
    <w:rsid w:val="00771058"/>
    <w:rsid w:val="0077136C"/>
    <w:rsid w:val="00785A26"/>
    <w:rsid w:val="00785AF7"/>
    <w:rsid w:val="00786BD1"/>
    <w:rsid w:val="00796A09"/>
    <w:rsid w:val="007A0FEF"/>
    <w:rsid w:val="007A37A2"/>
    <w:rsid w:val="007A397F"/>
    <w:rsid w:val="007A4FC4"/>
    <w:rsid w:val="007A64A6"/>
    <w:rsid w:val="007B4902"/>
    <w:rsid w:val="007C7790"/>
    <w:rsid w:val="007D07BB"/>
    <w:rsid w:val="007D0C6F"/>
    <w:rsid w:val="007D6D10"/>
    <w:rsid w:val="007E1B7F"/>
    <w:rsid w:val="007F3765"/>
    <w:rsid w:val="007F7E5D"/>
    <w:rsid w:val="00800505"/>
    <w:rsid w:val="008026D1"/>
    <w:rsid w:val="008121E8"/>
    <w:rsid w:val="008148E0"/>
    <w:rsid w:val="00815A12"/>
    <w:rsid w:val="0081656A"/>
    <w:rsid w:val="00817104"/>
    <w:rsid w:val="00823545"/>
    <w:rsid w:val="0084130C"/>
    <w:rsid w:val="00841ED3"/>
    <w:rsid w:val="00846030"/>
    <w:rsid w:val="00861DFE"/>
    <w:rsid w:val="008638FD"/>
    <w:rsid w:val="00873541"/>
    <w:rsid w:val="0088248B"/>
    <w:rsid w:val="00884679"/>
    <w:rsid w:val="0089086A"/>
    <w:rsid w:val="00890F28"/>
    <w:rsid w:val="008913EB"/>
    <w:rsid w:val="00892859"/>
    <w:rsid w:val="008957E2"/>
    <w:rsid w:val="008C3F74"/>
    <w:rsid w:val="008C6066"/>
    <w:rsid w:val="008D1D67"/>
    <w:rsid w:val="008D5176"/>
    <w:rsid w:val="008E0290"/>
    <w:rsid w:val="008E0399"/>
    <w:rsid w:val="008E300C"/>
    <w:rsid w:val="008F1FE2"/>
    <w:rsid w:val="008F76BB"/>
    <w:rsid w:val="009032D2"/>
    <w:rsid w:val="00911486"/>
    <w:rsid w:val="009123A9"/>
    <w:rsid w:val="00913398"/>
    <w:rsid w:val="00914ECE"/>
    <w:rsid w:val="00915B73"/>
    <w:rsid w:val="00922A9F"/>
    <w:rsid w:val="00926ED4"/>
    <w:rsid w:val="00927D6E"/>
    <w:rsid w:val="0093013C"/>
    <w:rsid w:val="00930B71"/>
    <w:rsid w:val="0093131E"/>
    <w:rsid w:val="0093208E"/>
    <w:rsid w:val="00933E81"/>
    <w:rsid w:val="00933FAF"/>
    <w:rsid w:val="0093507D"/>
    <w:rsid w:val="00935126"/>
    <w:rsid w:val="00937670"/>
    <w:rsid w:val="00940C7C"/>
    <w:rsid w:val="00940FF2"/>
    <w:rsid w:val="009461D4"/>
    <w:rsid w:val="00947011"/>
    <w:rsid w:val="0095200F"/>
    <w:rsid w:val="00956707"/>
    <w:rsid w:val="0095792A"/>
    <w:rsid w:val="00960400"/>
    <w:rsid w:val="00961FBC"/>
    <w:rsid w:val="009638DC"/>
    <w:rsid w:val="00966860"/>
    <w:rsid w:val="00967626"/>
    <w:rsid w:val="0097494C"/>
    <w:rsid w:val="00997BFE"/>
    <w:rsid w:val="009A1FB0"/>
    <w:rsid w:val="009A4E38"/>
    <w:rsid w:val="009B0B08"/>
    <w:rsid w:val="009B3523"/>
    <w:rsid w:val="009B41A5"/>
    <w:rsid w:val="009B621F"/>
    <w:rsid w:val="009C2015"/>
    <w:rsid w:val="009D3FBF"/>
    <w:rsid w:val="009E06A0"/>
    <w:rsid w:val="009F6ECB"/>
    <w:rsid w:val="00A00DA2"/>
    <w:rsid w:val="00A011F1"/>
    <w:rsid w:val="00A025E2"/>
    <w:rsid w:val="00A0272E"/>
    <w:rsid w:val="00A03070"/>
    <w:rsid w:val="00A0330B"/>
    <w:rsid w:val="00A0364D"/>
    <w:rsid w:val="00A03E4A"/>
    <w:rsid w:val="00A07D32"/>
    <w:rsid w:val="00A12007"/>
    <w:rsid w:val="00A2521D"/>
    <w:rsid w:val="00A324A8"/>
    <w:rsid w:val="00A35919"/>
    <w:rsid w:val="00A372C7"/>
    <w:rsid w:val="00A448B5"/>
    <w:rsid w:val="00A6376E"/>
    <w:rsid w:val="00A676B5"/>
    <w:rsid w:val="00A67E46"/>
    <w:rsid w:val="00A825DA"/>
    <w:rsid w:val="00A84E1C"/>
    <w:rsid w:val="00A93C31"/>
    <w:rsid w:val="00A95A54"/>
    <w:rsid w:val="00AA0030"/>
    <w:rsid w:val="00AA191C"/>
    <w:rsid w:val="00AA31C2"/>
    <w:rsid w:val="00AB3BED"/>
    <w:rsid w:val="00AC2CA1"/>
    <w:rsid w:val="00AD069F"/>
    <w:rsid w:val="00AD46D5"/>
    <w:rsid w:val="00AE0186"/>
    <w:rsid w:val="00AE057A"/>
    <w:rsid w:val="00AE09CE"/>
    <w:rsid w:val="00AE22CC"/>
    <w:rsid w:val="00AE4C8F"/>
    <w:rsid w:val="00AE595E"/>
    <w:rsid w:val="00AE7D59"/>
    <w:rsid w:val="00AF297F"/>
    <w:rsid w:val="00AF7DE2"/>
    <w:rsid w:val="00B015B1"/>
    <w:rsid w:val="00B017B3"/>
    <w:rsid w:val="00B03E5D"/>
    <w:rsid w:val="00B12402"/>
    <w:rsid w:val="00B155BF"/>
    <w:rsid w:val="00B2070C"/>
    <w:rsid w:val="00B22993"/>
    <w:rsid w:val="00B23A4E"/>
    <w:rsid w:val="00B248C3"/>
    <w:rsid w:val="00B30BC8"/>
    <w:rsid w:val="00B415E8"/>
    <w:rsid w:val="00B42BCC"/>
    <w:rsid w:val="00B51EB2"/>
    <w:rsid w:val="00B526F2"/>
    <w:rsid w:val="00B52A9C"/>
    <w:rsid w:val="00B565F1"/>
    <w:rsid w:val="00B62EA1"/>
    <w:rsid w:val="00B634D1"/>
    <w:rsid w:val="00B6418F"/>
    <w:rsid w:val="00B6656B"/>
    <w:rsid w:val="00B66CC8"/>
    <w:rsid w:val="00B723D3"/>
    <w:rsid w:val="00B74728"/>
    <w:rsid w:val="00B754BE"/>
    <w:rsid w:val="00B77F04"/>
    <w:rsid w:val="00B85E8B"/>
    <w:rsid w:val="00B91DE8"/>
    <w:rsid w:val="00B92623"/>
    <w:rsid w:val="00BA087E"/>
    <w:rsid w:val="00BA21BF"/>
    <w:rsid w:val="00BA3B58"/>
    <w:rsid w:val="00BA474D"/>
    <w:rsid w:val="00BA5F34"/>
    <w:rsid w:val="00BB3F89"/>
    <w:rsid w:val="00BC3B91"/>
    <w:rsid w:val="00BC5F65"/>
    <w:rsid w:val="00BC7CDC"/>
    <w:rsid w:val="00BF281E"/>
    <w:rsid w:val="00C02E7E"/>
    <w:rsid w:val="00C05BB4"/>
    <w:rsid w:val="00C43022"/>
    <w:rsid w:val="00C43B54"/>
    <w:rsid w:val="00C50C12"/>
    <w:rsid w:val="00C60B6D"/>
    <w:rsid w:val="00C652E7"/>
    <w:rsid w:val="00C660F1"/>
    <w:rsid w:val="00C744E7"/>
    <w:rsid w:val="00C82BC3"/>
    <w:rsid w:val="00C90625"/>
    <w:rsid w:val="00C91AE6"/>
    <w:rsid w:val="00CA0239"/>
    <w:rsid w:val="00CA6FCE"/>
    <w:rsid w:val="00CB001A"/>
    <w:rsid w:val="00CB5F43"/>
    <w:rsid w:val="00CB620B"/>
    <w:rsid w:val="00CC21A4"/>
    <w:rsid w:val="00CC21DB"/>
    <w:rsid w:val="00CC4928"/>
    <w:rsid w:val="00CC51CC"/>
    <w:rsid w:val="00CC6BFD"/>
    <w:rsid w:val="00CD1140"/>
    <w:rsid w:val="00CD562A"/>
    <w:rsid w:val="00CE1965"/>
    <w:rsid w:val="00CE5D5A"/>
    <w:rsid w:val="00CF0315"/>
    <w:rsid w:val="00CF1395"/>
    <w:rsid w:val="00D071E7"/>
    <w:rsid w:val="00D12D79"/>
    <w:rsid w:val="00D16E0E"/>
    <w:rsid w:val="00D16E3A"/>
    <w:rsid w:val="00D26D1C"/>
    <w:rsid w:val="00D30962"/>
    <w:rsid w:val="00D41FAC"/>
    <w:rsid w:val="00D4318B"/>
    <w:rsid w:val="00D45C5D"/>
    <w:rsid w:val="00D47282"/>
    <w:rsid w:val="00D509C7"/>
    <w:rsid w:val="00D50A97"/>
    <w:rsid w:val="00D50A9D"/>
    <w:rsid w:val="00D546DB"/>
    <w:rsid w:val="00D54DFE"/>
    <w:rsid w:val="00D55111"/>
    <w:rsid w:val="00D6147E"/>
    <w:rsid w:val="00D66547"/>
    <w:rsid w:val="00D70163"/>
    <w:rsid w:val="00D805F1"/>
    <w:rsid w:val="00D8256C"/>
    <w:rsid w:val="00D83CCE"/>
    <w:rsid w:val="00DA080A"/>
    <w:rsid w:val="00DA2723"/>
    <w:rsid w:val="00DA46D7"/>
    <w:rsid w:val="00DA67A4"/>
    <w:rsid w:val="00DA7582"/>
    <w:rsid w:val="00DB168F"/>
    <w:rsid w:val="00DB3A71"/>
    <w:rsid w:val="00DB43EE"/>
    <w:rsid w:val="00DB454E"/>
    <w:rsid w:val="00DC5960"/>
    <w:rsid w:val="00DD515D"/>
    <w:rsid w:val="00DD71AA"/>
    <w:rsid w:val="00DE1DFD"/>
    <w:rsid w:val="00DE73D4"/>
    <w:rsid w:val="00DF140F"/>
    <w:rsid w:val="00DF3C3A"/>
    <w:rsid w:val="00DF50E5"/>
    <w:rsid w:val="00DF666E"/>
    <w:rsid w:val="00E15EA3"/>
    <w:rsid w:val="00E1721C"/>
    <w:rsid w:val="00E27C6C"/>
    <w:rsid w:val="00E30937"/>
    <w:rsid w:val="00E31F1E"/>
    <w:rsid w:val="00E350DF"/>
    <w:rsid w:val="00E37CCF"/>
    <w:rsid w:val="00E4009F"/>
    <w:rsid w:val="00E42258"/>
    <w:rsid w:val="00E4333A"/>
    <w:rsid w:val="00E45FCB"/>
    <w:rsid w:val="00E46D6C"/>
    <w:rsid w:val="00E46FE5"/>
    <w:rsid w:val="00E5134B"/>
    <w:rsid w:val="00E53A04"/>
    <w:rsid w:val="00E709B0"/>
    <w:rsid w:val="00E7681A"/>
    <w:rsid w:val="00E81607"/>
    <w:rsid w:val="00E92340"/>
    <w:rsid w:val="00E9286F"/>
    <w:rsid w:val="00E95398"/>
    <w:rsid w:val="00E967CE"/>
    <w:rsid w:val="00EA09DD"/>
    <w:rsid w:val="00EA1E1D"/>
    <w:rsid w:val="00EB407A"/>
    <w:rsid w:val="00EB44C3"/>
    <w:rsid w:val="00EC29F2"/>
    <w:rsid w:val="00ED056E"/>
    <w:rsid w:val="00EE7F74"/>
    <w:rsid w:val="00EF0D2C"/>
    <w:rsid w:val="00EF3953"/>
    <w:rsid w:val="00EF5535"/>
    <w:rsid w:val="00EF6548"/>
    <w:rsid w:val="00F06187"/>
    <w:rsid w:val="00F11507"/>
    <w:rsid w:val="00F11562"/>
    <w:rsid w:val="00F1487C"/>
    <w:rsid w:val="00F21D7C"/>
    <w:rsid w:val="00F2209A"/>
    <w:rsid w:val="00F231C1"/>
    <w:rsid w:val="00F24F07"/>
    <w:rsid w:val="00F313EF"/>
    <w:rsid w:val="00F42BF7"/>
    <w:rsid w:val="00F51E71"/>
    <w:rsid w:val="00F526A2"/>
    <w:rsid w:val="00F54D04"/>
    <w:rsid w:val="00F611EF"/>
    <w:rsid w:val="00F67EAB"/>
    <w:rsid w:val="00F8262E"/>
    <w:rsid w:val="00F82886"/>
    <w:rsid w:val="00F84B63"/>
    <w:rsid w:val="00F915A3"/>
    <w:rsid w:val="00FA055A"/>
    <w:rsid w:val="00FA3A3D"/>
    <w:rsid w:val="00FA67FB"/>
    <w:rsid w:val="00FB0C5E"/>
    <w:rsid w:val="00FC0166"/>
    <w:rsid w:val="00FC5497"/>
    <w:rsid w:val="00FD79E0"/>
    <w:rsid w:val="00FF13C0"/>
    <w:rsid w:val="00FF1678"/>
    <w:rsid w:val="00F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D8C"/>
    <w:pPr>
      <w:spacing w:after="0" w:line="240" w:lineRule="auto"/>
    </w:pPr>
  </w:style>
  <w:style w:type="table" w:styleId="TableGrid">
    <w:name w:val="Table Grid"/>
    <w:basedOn w:val="TableNormal"/>
    <w:uiPriority w:val="59"/>
    <w:rsid w:val="007F3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052"/>
  </w:style>
  <w:style w:type="paragraph" w:styleId="Footer">
    <w:name w:val="footer"/>
    <w:basedOn w:val="Normal"/>
    <w:link w:val="FooterChar"/>
    <w:uiPriority w:val="99"/>
    <w:unhideWhenUsed/>
    <w:rsid w:val="0008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052"/>
  </w:style>
  <w:style w:type="paragraph" w:styleId="BalloonText">
    <w:name w:val="Balloon Text"/>
    <w:basedOn w:val="Normal"/>
    <w:link w:val="BalloonTextChar"/>
    <w:uiPriority w:val="99"/>
    <w:semiHidden/>
    <w:unhideWhenUsed/>
    <w:rsid w:val="00CC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1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6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5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56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6B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76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D8C"/>
    <w:pPr>
      <w:spacing w:after="0" w:line="240" w:lineRule="auto"/>
    </w:pPr>
  </w:style>
  <w:style w:type="table" w:styleId="TableGrid">
    <w:name w:val="Table Grid"/>
    <w:basedOn w:val="TableNormal"/>
    <w:uiPriority w:val="59"/>
    <w:rsid w:val="007F3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052"/>
  </w:style>
  <w:style w:type="paragraph" w:styleId="Footer">
    <w:name w:val="footer"/>
    <w:basedOn w:val="Normal"/>
    <w:link w:val="FooterChar"/>
    <w:uiPriority w:val="99"/>
    <w:unhideWhenUsed/>
    <w:rsid w:val="0008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052"/>
  </w:style>
  <w:style w:type="paragraph" w:styleId="BalloonText">
    <w:name w:val="Balloon Text"/>
    <w:basedOn w:val="Normal"/>
    <w:link w:val="BalloonTextChar"/>
    <w:uiPriority w:val="99"/>
    <w:semiHidden/>
    <w:unhideWhenUsed/>
    <w:rsid w:val="00CC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1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6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5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56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6B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76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files/documents/2019/04/26/Section%2035%20Commission%20Sheriff%20Cocchi%20Presentation%204-25-2019.pdf" TargetMode="External"/><Relationship Id="rId13" Type="http://schemas.openxmlformats.org/officeDocument/2006/relationships/hyperlink" Target="https://www.mass.gov/files/documents/2019/04/26/Section%2035%20Commission%20CPCS%204-25-2019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ass.gov/files/documents/2019/04/26/Section%2035%20Commission%20WRAP%20Presentation%204-25-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cFzxSfgEns&amp;feature=youtu.b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lists/section-35-commission-meeting-materi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files/documents/2019/04/26/Hampden%20County%20Sheriff%27s%20Department%20Materials%204-25-2019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Gabriel Cohen</cp:lastModifiedBy>
  <cp:revision>6</cp:revision>
  <cp:lastPrinted>2019-05-03T20:37:00Z</cp:lastPrinted>
  <dcterms:created xsi:type="dcterms:W3CDTF">2019-05-07T19:22:00Z</dcterms:created>
  <dcterms:modified xsi:type="dcterms:W3CDTF">2019-05-28T18:55:00Z</dcterms:modified>
</cp:coreProperties>
</file>