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3D51" w14:textId="06D5A4F0" w:rsidR="00756B48" w:rsidRDefault="00A5443A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 xml:space="preserve">План пилотного проекта, </w:t>
      </w:r>
      <w:r>
        <w:rPr>
          <w:b/>
          <w:color w:val="F79646" w:themeColor="accent6"/>
          <w:sz w:val="48"/>
          <w:szCs w:val="48"/>
        </w:rPr>
        <w:t>часть B</w:t>
      </w:r>
    </w:p>
    <w:p w14:paraId="5E2DEE5E" w14:textId="77777777" w:rsidR="00756B48" w:rsidRDefault="00756B48">
      <w:pPr>
        <w:jc w:val="center"/>
        <w:rPr>
          <w:b/>
          <w:sz w:val="48"/>
          <w:szCs w:val="48"/>
        </w:rPr>
      </w:pPr>
    </w:p>
    <w:p w14:paraId="370448C7" w14:textId="69CF90B5" w:rsidR="00756B48" w:rsidRPr="00743FD8" w:rsidRDefault="00A5443A" w:rsidP="2AA26B1E">
      <w:pPr>
        <w:rPr>
          <w:sz w:val="24"/>
          <w:szCs w:val="24"/>
        </w:rPr>
      </w:pPr>
      <w:r w:rsidRPr="00743FD8">
        <w:rPr>
          <w:sz w:val="24"/>
          <w:szCs w:val="24"/>
        </w:rPr>
        <w:t xml:space="preserve">В части В Плана пилотного проекта вы </w:t>
      </w:r>
      <w:r w:rsidRPr="00743FD8">
        <w:rPr>
          <w:b/>
          <w:bCs/>
          <w:sz w:val="24"/>
          <w:szCs w:val="24"/>
        </w:rPr>
        <w:t>разработает план внедрения</w:t>
      </w:r>
      <w:r w:rsidRPr="00743FD8">
        <w:rPr>
          <w:sz w:val="24"/>
          <w:szCs w:val="24"/>
        </w:rPr>
        <w:t xml:space="preserve"> вашего пилотного проекта. Этот процесс помогает воплотить концепцию проекта в жизнь, определив задачи, сроки, бюджет и способы отслеживания успехов проекта на протяжении всего периода его реализации. Заполнение частей A и B должно помочь при подаче заявки на грант </w:t>
      </w:r>
      <w:proofErr w:type="spellStart"/>
      <w:r w:rsidRPr="00743FD8">
        <w:rPr>
          <w:sz w:val="24"/>
          <w:szCs w:val="24"/>
        </w:rPr>
        <w:t>MVP</w:t>
      </w:r>
      <w:proofErr w:type="spellEnd"/>
      <w:r w:rsidRPr="00743FD8">
        <w:rPr>
          <w:sz w:val="24"/>
          <w:szCs w:val="24"/>
        </w:rPr>
        <w:t xml:space="preserve"> Action Grant или на получение другого финансирования для реализации проекта в будущем.</w:t>
      </w:r>
      <w:r w:rsidRPr="00743FD8">
        <w:rPr>
          <w:b/>
          <w:bCs/>
          <w:sz w:val="24"/>
          <w:szCs w:val="24"/>
        </w:rPr>
        <w:t xml:space="preserve"> </w:t>
      </w:r>
    </w:p>
    <w:p w14:paraId="3A68C931" w14:textId="77777777" w:rsidR="00756B48" w:rsidRPr="00743FD8" w:rsidRDefault="00756B48">
      <w:pPr>
        <w:rPr>
          <w:color w:val="FF0000"/>
          <w:sz w:val="24"/>
          <w:szCs w:val="24"/>
        </w:rPr>
      </w:pPr>
    </w:p>
    <w:p w14:paraId="60FB40E7" w14:textId="5B66323F" w:rsidR="00756B48" w:rsidRPr="00743FD8" w:rsidRDefault="00DE596F">
      <w:pPr>
        <w:rPr>
          <w:color w:val="FF0000"/>
          <w:sz w:val="24"/>
          <w:szCs w:val="24"/>
        </w:rPr>
      </w:pPr>
      <w:r w:rsidRPr="00743FD8">
        <w:rPr>
          <w:sz w:val="24"/>
          <w:szCs w:val="24"/>
        </w:rPr>
        <w:t xml:space="preserve">Опять же, для поиска идей по разработке вашего проекта ознакомьтесь с </w:t>
      </w:r>
      <w:hyperlink r:id="rId10" w:history="1">
        <w:r w:rsidRPr="00743FD8">
          <w:rPr>
            <w:rStyle w:val="afff8"/>
            <w:b/>
            <w:color w:val="0070C0"/>
            <w:sz w:val="24"/>
            <w:szCs w:val="24"/>
          </w:rPr>
          <w:t>Муниципальным практическим руководством по климатической устойчивости</w:t>
        </w:r>
      </w:hyperlink>
      <w:r w:rsidRPr="00743FD8">
        <w:rPr>
          <w:sz w:val="24"/>
          <w:szCs w:val="24"/>
        </w:rPr>
        <w:t>.</w:t>
      </w:r>
      <w:r w:rsidRPr="00743FD8">
        <w:rPr>
          <w:bCs/>
          <w:color w:val="000000" w:themeColor="text1"/>
          <w:sz w:val="24"/>
          <w:szCs w:val="24"/>
        </w:rPr>
        <w:t xml:space="preserve"> </w:t>
      </w:r>
      <w:r w:rsidRPr="00743FD8">
        <w:rPr>
          <w:sz w:val="24"/>
          <w:szCs w:val="24"/>
        </w:rPr>
        <w:t xml:space="preserve">Кроме того, обратитесь к </w:t>
      </w:r>
      <w:hyperlink r:id="rId11" w:history="1">
        <w:r w:rsidRPr="00743FD8">
          <w:rPr>
            <w:rStyle w:val="afff8"/>
            <w:b/>
            <w:color w:val="0070C0"/>
            <w:sz w:val="24"/>
            <w:szCs w:val="24"/>
          </w:rPr>
          <w:t>онлайн-инструменту GEAR</w:t>
        </w:r>
      </w:hyperlink>
      <w:r w:rsidRPr="00743FD8">
        <w:rPr>
          <w:sz w:val="24"/>
          <w:szCs w:val="24"/>
        </w:rPr>
        <w:t xml:space="preserve">, выбрав наиболее подходящие для приоритетов устойчивого развития вашего сообщества руководства и изучите разделы «Возможные действия» и «Практические примеры» для поиска идей. </w:t>
      </w:r>
    </w:p>
    <w:p w14:paraId="7AC85894" w14:textId="77777777" w:rsidR="00756B48" w:rsidRPr="00743FD8" w:rsidRDefault="00756B48">
      <w:pPr>
        <w:rPr>
          <w:sz w:val="24"/>
          <w:szCs w:val="24"/>
        </w:rPr>
      </w:pPr>
    </w:p>
    <w:p w14:paraId="72FB2837" w14:textId="77777777" w:rsidR="00756B48" w:rsidRDefault="00A5443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2842A8F6" w14:textId="77777777" w:rsidR="00756B48" w:rsidRDefault="00756B48">
      <w:pPr>
        <w:rPr>
          <w:sz w:val="24"/>
          <w:szCs w:val="24"/>
        </w:rPr>
      </w:pPr>
    </w:p>
    <w:p w14:paraId="05C5BDC7" w14:textId="607447FC" w:rsidR="00756B48" w:rsidRPr="00AF1FC5" w:rsidRDefault="00AF1FC5">
      <w:pPr>
        <w:pStyle w:val="2"/>
        <w:ind w:right="1440"/>
        <w:rPr>
          <w:sz w:val="32"/>
          <w:szCs w:val="32"/>
        </w:rPr>
      </w:pPr>
      <w:bookmarkStart w:id="0" w:name="_xi3sqvbx3d6g"/>
      <w:bookmarkEnd w:id="0"/>
      <w:r>
        <w:rPr>
          <w:sz w:val="32"/>
          <w:szCs w:val="32"/>
        </w:rPr>
        <w:t>Этап 1: Видение и цели пилотного проекта</w:t>
      </w:r>
    </w:p>
    <w:p w14:paraId="0E0E390A" w14:textId="77777777" w:rsidR="00756B48" w:rsidRDefault="00756B48">
      <w:pPr>
        <w:rPr>
          <w:sz w:val="28"/>
          <w:szCs w:val="28"/>
        </w:rPr>
      </w:pPr>
    </w:p>
    <w:p w14:paraId="52AEDB85" w14:textId="694408C6" w:rsidR="00756B48" w:rsidRPr="00AF1FC5" w:rsidRDefault="00A5443A">
      <w:pPr>
        <w:rPr>
          <w:sz w:val="28"/>
          <w:szCs w:val="28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color w:val="0070C0"/>
          <w:sz w:val="28"/>
          <w:szCs w:val="28"/>
          <w:shd w:val="clear" w:color="auto" w:fill="EFEFEF"/>
        </w:rPr>
        <w:t>1A</w:t>
      </w:r>
      <w:proofErr w:type="spellEnd"/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r>
        <w:rPr>
          <w:sz w:val="28"/>
          <w:szCs w:val="28"/>
        </w:rPr>
        <w:t xml:space="preserve">  </w:t>
      </w:r>
      <w:r w:rsidRPr="00743FD8">
        <w:rPr>
          <w:sz w:val="24"/>
          <w:szCs w:val="24"/>
        </w:rPr>
        <w:t xml:space="preserve">Кратко опишите свой пилотный проект. Каковы цели и желаемые результаты? Как достижение этих результатов поможет построить устойчивое развитие в вашем сообществе или регионе в ближайшем будущем и по мере изменения климата? </w:t>
      </w:r>
    </w:p>
    <w:p w14:paraId="19286193" w14:textId="77777777" w:rsidR="00756B48" w:rsidRDefault="00756B48">
      <w:pPr>
        <w:rPr>
          <w:b/>
          <w:sz w:val="28"/>
          <w:szCs w:val="28"/>
          <w:highlight w:val="yellow"/>
        </w:rPr>
      </w:pPr>
    </w:p>
    <w:tbl>
      <w:tblPr>
        <w:tblStyle w:val="aff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7BEB8194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3F93A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0DED0216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5875BB91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37A97EA5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7C6C5907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63A0609F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1AA79000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294C1A7B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198B5619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  <w:p w14:paraId="1172CB3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  <w:highlight w:val="yellow"/>
              </w:rPr>
            </w:pPr>
          </w:p>
        </w:tc>
      </w:tr>
    </w:tbl>
    <w:p w14:paraId="14D7013B" w14:textId="77777777" w:rsidR="00756B48" w:rsidRDefault="00756B48">
      <w:pPr>
        <w:rPr>
          <w:sz w:val="28"/>
          <w:szCs w:val="28"/>
        </w:rPr>
      </w:pPr>
    </w:p>
    <w:p w14:paraId="1756EEA8" w14:textId="14CA6A09" w:rsidR="00756B48" w:rsidRPr="00AF1FC5" w:rsidRDefault="00A5443A" w:rsidP="2AA26B1E">
      <w:pPr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  <w:shd w:val="clear" w:color="auto" w:fill="EFEFEF"/>
        </w:rPr>
        <w:t>1B</w:t>
      </w:r>
      <w:proofErr w:type="spellEnd"/>
      <w:r>
        <w:rPr>
          <w:b/>
          <w:bCs/>
          <w:color w:val="0070C0"/>
          <w:sz w:val="28"/>
          <w:szCs w:val="28"/>
          <w:shd w:val="clear" w:color="auto" w:fill="EFEFEF"/>
        </w:rPr>
        <w:t xml:space="preserve"> </w:t>
      </w:r>
      <w:r w:rsidRPr="00743FD8">
        <w:rPr>
          <w:sz w:val="24"/>
          <w:szCs w:val="24"/>
        </w:rPr>
        <w:t xml:space="preserve"> Построение устойчивого развития — это постоянный процесс. Для чего подходит этот проект? Как этот проект встраивается в существующую работу? Каким образом этот проект закладывает основу для дальнейших этапов?</w:t>
      </w:r>
    </w:p>
    <w:p w14:paraId="7D0E5BAC" w14:textId="77777777" w:rsidR="00756B48" w:rsidRDefault="00756B48">
      <w:pPr>
        <w:rPr>
          <w:b/>
          <w:sz w:val="28"/>
          <w:szCs w:val="28"/>
        </w:rPr>
      </w:pPr>
    </w:p>
    <w:tbl>
      <w:tblPr>
        <w:tblStyle w:val="aff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54C4F870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FE1FA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9ECFD79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3C4FA00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6B7B32E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061DC1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545BCF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F6F42AD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A5D9AC7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407730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CD57A62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237BBDAD" w14:textId="77777777" w:rsidR="00756B48" w:rsidRDefault="00756B48">
      <w:pPr>
        <w:rPr>
          <w:sz w:val="28"/>
          <w:szCs w:val="28"/>
        </w:rPr>
      </w:pPr>
    </w:p>
    <w:p w14:paraId="5D285948" w14:textId="4430F90C" w:rsidR="00756B48" w:rsidRPr="00AF1FC5" w:rsidRDefault="00AF1FC5">
      <w:pPr>
        <w:pStyle w:val="2"/>
        <w:ind w:right="1440"/>
        <w:rPr>
          <w:sz w:val="32"/>
          <w:szCs w:val="32"/>
        </w:rPr>
      </w:pPr>
      <w:bookmarkStart w:id="1" w:name="_oriinz3xfed0"/>
      <w:bookmarkEnd w:id="1"/>
      <w:r>
        <w:rPr>
          <w:sz w:val="32"/>
          <w:szCs w:val="32"/>
        </w:rPr>
        <w:t>Этап 2: Партнеры проекта</w:t>
      </w:r>
    </w:p>
    <w:p w14:paraId="6FF60B46" w14:textId="77777777" w:rsidR="00756B48" w:rsidRDefault="00756B48">
      <w:pPr>
        <w:rPr>
          <w:sz w:val="28"/>
          <w:szCs w:val="28"/>
        </w:rPr>
      </w:pPr>
    </w:p>
    <w:p w14:paraId="4D1B80C1" w14:textId="0EAF75B6" w:rsidR="00756B48" w:rsidRPr="00743FD8" w:rsidRDefault="00A5443A" w:rsidP="2AA26B1E">
      <w:pPr>
        <w:rPr>
          <w:sz w:val="24"/>
          <w:szCs w:val="24"/>
        </w:rPr>
      </w:pPr>
      <w:r>
        <w:rPr>
          <w:b/>
          <w:bCs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  <w:shd w:val="clear" w:color="auto" w:fill="EFEFEF"/>
        </w:rPr>
        <w:t>2A</w:t>
      </w:r>
      <w:proofErr w:type="spellEnd"/>
      <w:r>
        <w:rPr>
          <w:b/>
          <w:bCs/>
          <w:color w:val="0070C0"/>
          <w:sz w:val="28"/>
          <w:szCs w:val="28"/>
          <w:shd w:val="clear" w:color="auto" w:fill="EFEFEF"/>
        </w:rPr>
        <w:t xml:space="preserve"> </w:t>
      </w:r>
      <w:r>
        <w:rPr>
          <w:sz w:val="28"/>
          <w:szCs w:val="28"/>
        </w:rPr>
        <w:t xml:space="preserve"> </w:t>
      </w:r>
      <w:r w:rsidRPr="00743FD8">
        <w:rPr>
          <w:sz w:val="24"/>
          <w:szCs w:val="24"/>
        </w:rPr>
        <w:t xml:space="preserve"> Кто будет партнерами проекта, вовлеченными в разработку и внедрение этого проекта? Каковы их роли и обязанности в этом проекте? Какой опыт или знания они с собой принесут? Укажите всех партнеров проекта, которые будут получать оплату в рамках пилотного проекта. Если отдельные люди или поставщики не были указаны, укажите вакантные роли.</w:t>
      </w:r>
    </w:p>
    <w:p w14:paraId="33273D69" w14:textId="77777777" w:rsidR="00756B48" w:rsidRDefault="00756B48">
      <w:pPr>
        <w:rPr>
          <w:b/>
          <w:sz w:val="28"/>
          <w:szCs w:val="28"/>
        </w:rPr>
      </w:pPr>
    </w:p>
    <w:tbl>
      <w:tblPr>
        <w:tblStyle w:val="aff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53FEA7C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BC20F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80075EA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4B88241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569AED6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2651C8F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C058B7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BC43530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1394DED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E6F4E9E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F27F53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AF71572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6B7776AD" w14:textId="77777777" w:rsidR="00756B48" w:rsidRDefault="00756B48">
      <w:pPr>
        <w:ind w:right="1440"/>
      </w:pPr>
    </w:p>
    <w:p w14:paraId="6110AE93" w14:textId="28438EF4" w:rsidR="00756B48" w:rsidRPr="00AF1FC5" w:rsidRDefault="00AF1FC5">
      <w:pPr>
        <w:pStyle w:val="2"/>
        <w:ind w:right="1440"/>
        <w:rPr>
          <w:sz w:val="32"/>
          <w:szCs w:val="32"/>
        </w:rPr>
      </w:pPr>
      <w:bookmarkStart w:id="2" w:name="_dqhr0c2mjfwo"/>
      <w:bookmarkEnd w:id="2"/>
      <w:r>
        <w:rPr>
          <w:sz w:val="32"/>
          <w:szCs w:val="32"/>
        </w:rPr>
        <w:lastRenderedPageBreak/>
        <w:t>Этап 3: Объем проекта</w:t>
      </w:r>
    </w:p>
    <w:p w14:paraId="5806349D" w14:textId="77777777" w:rsidR="00756B48" w:rsidRDefault="00756B48">
      <w:pPr>
        <w:rPr>
          <w:sz w:val="28"/>
          <w:szCs w:val="28"/>
        </w:rPr>
      </w:pPr>
    </w:p>
    <w:p w14:paraId="011D4481" w14:textId="1C3BDC62" w:rsidR="00756B48" w:rsidRPr="00743FD8" w:rsidRDefault="00A5443A">
      <w:pPr>
        <w:rPr>
          <w:sz w:val="24"/>
          <w:szCs w:val="24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color w:val="0070C0"/>
          <w:sz w:val="28"/>
          <w:szCs w:val="28"/>
          <w:shd w:val="clear" w:color="auto" w:fill="EFEFEF"/>
        </w:rPr>
        <w:t>3A</w:t>
      </w:r>
      <w:proofErr w:type="spellEnd"/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r>
        <w:rPr>
          <w:sz w:val="28"/>
          <w:szCs w:val="28"/>
        </w:rPr>
        <w:t xml:space="preserve">  </w:t>
      </w:r>
      <w:r w:rsidRPr="00743FD8">
        <w:rPr>
          <w:sz w:val="24"/>
          <w:szCs w:val="24"/>
        </w:rPr>
        <w:t xml:space="preserve">Из каких этапов состоит выполнение этого проекта? Разбейте проект на этапы или задачи. Для каждого этапа или задачи укажите: </w:t>
      </w:r>
    </w:p>
    <w:p w14:paraId="5AD9B7B1" w14:textId="77777777" w:rsidR="00756B48" w:rsidRPr="00743FD8" w:rsidRDefault="00756B48">
      <w:pPr>
        <w:ind w:right="1440"/>
        <w:rPr>
          <w:b/>
          <w:sz w:val="24"/>
          <w:szCs w:val="24"/>
        </w:rPr>
      </w:pPr>
    </w:p>
    <w:p w14:paraId="6DB10E6C" w14:textId="77777777" w:rsidR="00756B48" w:rsidRPr="00743FD8" w:rsidRDefault="00A5443A" w:rsidP="00DE596F">
      <w:pPr>
        <w:numPr>
          <w:ilvl w:val="0"/>
          <w:numId w:val="5"/>
        </w:numPr>
        <w:rPr>
          <w:sz w:val="24"/>
          <w:szCs w:val="24"/>
        </w:rPr>
      </w:pPr>
      <w:r w:rsidRPr="00743FD8">
        <w:rPr>
          <w:sz w:val="24"/>
          <w:szCs w:val="24"/>
        </w:rPr>
        <w:t xml:space="preserve">Какие мероприятия будут проведены? </w:t>
      </w:r>
    </w:p>
    <w:p w14:paraId="3C8340F1" w14:textId="77777777" w:rsidR="00756B48" w:rsidRPr="00743FD8" w:rsidRDefault="00A5443A" w:rsidP="2AA26B1E">
      <w:pPr>
        <w:numPr>
          <w:ilvl w:val="0"/>
          <w:numId w:val="5"/>
        </w:numPr>
        <w:rPr>
          <w:sz w:val="24"/>
          <w:szCs w:val="24"/>
        </w:rPr>
      </w:pPr>
      <w:r w:rsidRPr="00743FD8">
        <w:rPr>
          <w:sz w:val="24"/>
          <w:szCs w:val="24"/>
        </w:rPr>
        <w:t xml:space="preserve">Каким образом члены сообщества, в особенности группы экологической справедливости и другие приоритетные группы населения предоставят информацию, составят рекомендации по процессу, примут участие в принятии решений или будут делиться идеями в ходе этого этапа процесса? </w:t>
      </w:r>
    </w:p>
    <w:p w14:paraId="125F3332" w14:textId="77777777" w:rsidR="00756B48" w:rsidRPr="00743FD8" w:rsidRDefault="00A5443A" w:rsidP="00DE596F">
      <w:pPr>
        <w:numPr>
          <w:ilvl w:val="0"/>
          <w:numId w:val="5"/>
        </w:numPr>
        <w:rPr>
          <w:sz w:val="24"/>
          <w:szCs w:val="24"/>
        </w:rPr>
      </w:pPr>
      <w:r w:rsidRPr="00743FD8">
        <w:rPr>
          <w:sz w:val="24"/>
          <w:szCs w:val="24"/>
        </w:rPr>
        <w:t xml:space="preserve">Каковы итоги или результаты этой задачи или этапа? </w:t>
      </w:r>
    </w:p>
    <w:p w14:paraId="693BD03D" w14:textId="77777777" w:rsidR="00756B48" w:rsidRDefault="00756B48">
      <w:pPr>
        <w:ind w:right="1800"/>
        <w:rPr>
          <w:sz w:val="28"/>
          <w:szCs w:val="28"/>
        </w:rPr>
      </w:pPr>
    </w:p>
    <w:tbl>
      <w:tblPr>
        <w:tblStyle w:val="aff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3409E533" w14:textId="77777777" w:rsidTr="2AA26B1E">
        <w:tc>
          <w:tcPr>
            <w:tcW w:w="93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F5FB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0B483" w14:textId="77777777" w:rsidR="00756B48" w:rsidRDefault="00A5443A" w:rsidP="2AA26B1E">
            <w:pPr>
              <w:widowControl w:val="0"/>
              <w:rPr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Совет: </w:t>
            </w:r>
            <w:r>
              <w:rPr>
                <w:color w:val="0070C0"/>
                <w:sz w:val="24"/>
                <w:szCs w:val="24"/>
              </w:rPr>
              <w:t>В проектах с отдельными задачами создайте позадачный список шагов. В качестве альтернативы, если многие задачи взаимосвязаны или выполняются одновременно, рассмотрите возможность разбить проект на этапы.</w:t>
            </w:r>
          </w:p>
        </w:tc>
      </w:tr>
    </w:tbl>
    <w:p w14:paraId="7AAAA6AC" w14:textId="77777777" w:rsidR="00756B48" w:rsidRDefault="00756B48">
      <w:pPr>
        <w:rPr>
          <w:b/>
          <w:sz w:val="28"/>
          <w:szCs w:val="28"/>
        </w:rPr>
      </w:pPr>
    </w:p>
    <w:tbl>
      <w:tblPr>
        <w:tblStyle w:val="aff9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52A3052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909D2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E8AA85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869C0FE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C1D9581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5FD6FC5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6B5C6B7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6950E6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F5680E7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49BDE95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AB6CA9B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18752EF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F855E42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A7DF61A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D56FB0A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CE9A64B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A9D683B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3B4893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001888E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5E08D8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5309AC71" w14:textId="77777777" w:rsidR="00756B48" w:rsidRDefault="00756B48">
      <w:pPr>
        <w:rPr>
          <w:sz w:val="28"/>
          <w:szCs w:val="28"/>
        </w:rPr>
      </w:pPr>
    </w:p>
    <w:p w14:paraId="35294DE2" w14:textId="156D50FA" w:rsidR="00756B48" w:rsidRPr="00AF1FC5" w:rsidRDefault="00A5443A">
      <w:pPr>
        <w:rPr>
          <w:sz w:val="28"/>
          <w:szCs w:val="28"/>
        </w:rPr>
      </w:pPr>
      <w:r>
        <w:rPr>
          <w:b/>
          <w:color w:val="0070C0"/>
          <w:sz w:val="28"/>
          <w:szCs w:val="28"/>
          <w:shd w:val="clear" w:color="auto" w:fill="EFEFEF"/>
        </w:rPr>
        <w:lastRenderedPageBreak/>
        <w:t xml:space="preserve"> </w:t>
      </w:r>
      <w:proofErr w:type="spellStart"/>
      <w:r>
        <w:rPr>
          <w:b/>
          <w:color w:val="0070C0"/>
          <w:shd w:val="clear" w:color="auto" w:fill="EFEFEF"/>
        </w:rPr>
        <w:t>3B</w:t>
      </w:r>
      <w:proofErr w:type="spellEnd"/>
      <w:r>
        <w:rPr>
          <w:b/>
          <w:color w:val="0070C0"/>
          <w:shd w:val="clear" w:color="auto" w:fill="EFEFEF"/>
        </w:rPr>
        <w:t xml:space="preserve"> </w:t>
      </w:r>
      <w:r>
        <w:t xml:space="preserve">  </w:t>
      </w:r>
      <w:r w:rsidRPr="00743FD8">
        <w:rPr>
          <w:sz w:val="24"/>
          <w:szCs w:val="24"/>
        </w:rPr>
        <w:t xml:space="preserve">Составьте план вовлечения для мероприятий, которые включают взаимодействие и вовлечение сообщества. По каждому мероприятию укажите информацию о том, как именно оно разработано для групп экологической справедливости и других приоритетных групп населения, или как оно способствует повышению доступности для них. Для разработки своего подхода используйте </w:t>
      </w:r>
      <w:hyperlink r:id="rId12" w:history="1">
        <w:r w:rsidRPr="00743FD8">
          <w:rPr>
            <w:rStyle w:val="afff8"/>
            <w:b/>
            <w:bCs/>
            <w:color w:val="0070C0"/>
            <w:sz w:val="24"/>
            <w:szCs w:val="24"/>
          </w:rPr>
          <w:t>План вовлечения</w:t>
        </w:r>
      </w:hyperlink>
      <w:r w:rsidRPr="00743FD8">
        <w:rPr>
          <w:sz w:val="24"/>
          <w:szCs w:val="24"/>
        </w:rPr>
        <w:t>.</w:t>
      </w:r>
    </w:p>
    <w:p w14:paraId="0C9DA0FC" w14:textId="77777777" w:rsidR="00756B48" w:rsidRDefault="00756B48">
      <w:pPr>
        <w:rPr>
          <w:b/>
          <w:sz w:val="28"/>
          <w:szCs w:val="28"/>
        </w:rPr>
      </w:pPr>
    </w:p>
    <w:tbl>
      <w:tblPr>
        <w:tblStyle w:val="aff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756C8581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9AC6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17F4C63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BA23D1F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A0F88D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102150D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7EE3EE2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9EF2F8E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800310D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A66B117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0A49260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490509A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F711B2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12BA713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2B539B3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D7371E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0E577A6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E2BCEC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1A8A055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D1B8FE9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5F4A97FA" w14:textId="77777777" w:rsidR="00756B48" w:rsidRDefault="00756B48">
      <w:pPr>
        <w:rPr>
          <w:sz w:val="28"/>
          <w:szCs w:val="28"/>
        </w:rPr>
      </w:pPr>
    </w:p>
    <w:p w14:paraId="4BB5443C" w14:textId="6AC4D360" w:rsidR="00756B48" w:rsidRPr="00AF1FC5" w:rsidRDefault="00AF1FC5">
      <w:pPr>
        <w:pStyle w:val="2"/>
        <w:ind w:right="1440"/>
        <w:rPr>
          <w:sz w:val="32"/>
          <w:szCs w:val="32"/>
        </w:rPr>
      </w:pPr>
      <w:bookmarkStart w:id="3" w:name="_73ytumi576ik"/>
      <w:bookmarkEnd w:id="3"/>
      <w:r>
        <w:rPr>
          <w:sz w:val="32"/>
          <w:szCs w:val="32"/>
        </w:rPr>
        <w:t>Этап 4: Бюджет и сроки проекта</w:t>
      </w:r>
    </w:p>
    <w:p w14:paraId="040799A7" w14:textId="77777777" w:rsidR="00756B48" w:rsidRDefault="00756B48"/>
    <w:p w14:paraId="329E45B4" w14:textId="10F3279B" w:rsidR="00756B48" w:rsidRPr="00743FD8" w:rsidRDefault="00A5443A">
      <w:pPr>
        <w:rPr>
          <w:sz w:val="24"/>
          <w:szCs w:val="24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color w:val="0070C0"/>
          <w:sz w:val="28"/>
          <w:szCs w:val="28"/>
          <w:shd w:val="clear" w:color="auto" w:fill="EFEFEF"/>
        </w:rPr>
        <w:t>4A</w:t>
      </w:r>
      <w:proofErr w:type="spellEnd"/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r>
        <w:t xml:space="preserve"> </w:t>
      </w:r>
      <w:r w:rsidRPr="00743FD8">
        <w:rPr>
          <w:sz w:val="24"/>
          <w:szCs w:val="24"/>
        </w:rPr>
        <w:t xml:space="preserve"> Используйте </w:t>
      </w:r>
      <w:hyperlink r:id="rId13" w:history="1">
        <w:r w:rsidRPr="00743FD8">
          <w:rPr>
            <w:rStyle w:val="afff8"/>
            <w:b/>
            <w:bCs/>
            <w:color w:val="0070C0"/>
            <w:sz w:val="24"/>
            <w:szCs w:val="24"/>
          </w:rPr>
          <w:t>Бюджет и сроки пилотного проекта</w:t>
        </w:r>
      </w:hyperlink>
      <w:r w:rsidRPr="00743FD8">
        <w:rPr>
          <w:sz w:val="24"/>
          <w:szCs w:val="24"/>
        </w:rPr>
        <w:t xml:space="preserve">, чтобы включить свои задачи и подзадачи, а также определить сроки вашего проекта. В окошке ниже перечислите даты выполнения основных этапов. Укажите, когда вы передадите промежуточный отчет по проекту команде </w:t>
      </w:r>
      <w:proofErr w:type="spellStart"/>
      <w:r w:rsidRPr="00743FD8">
        <w:rPr>
          <w:sz w:val="24"/>
          <w:szCs w:val="24"/>
        </w:rPr>
        <w:t>MVP</w:t>
      </w:r>
      <w:proofErr w:type="spellEnd"/>
      <w:r w:rsidRPr="00743FD8">
        <w:rPr>
          <w:sz w:val="24"/>
          <w:szCs w:val="24"/>
        </w:rPr>
        <w:t>. Перечислите все разрешения или согласования регулирующих органов, которые могут понадобиться, и укажите, на каком этапе проекта они будут реализованы. Не выбирайте пилотный проект, для которого понадобится прохождение обширной процедуры получения разрешений или согласований.</w:t>
      </w:r>
    </w:p>
    <w:p w14:paraId="7CE4E068" w14:textId="77777777" w:rsidR="00756B48" w:rsidRDefault="00756B48">
      <w:pPr>
        <w:pStyle w:val="1"/>
        <w:ind w:right="1440"/>
        <w:jc w:val="left"/>
        <w:rPr>
          <w:color w:val="000000"/>
          <w:sz w:val="28"/>
          <w:szCs w:val="28"/>
        </w:rPr>
      </w:pPr>
      <w:bookmarkStart w:id="4" w:name="_2et92p0"/>
      <w:bookmarkEnd w:id="4"/>
    </w:p>
    <w:tbl>
      <w:tblPr>
        <w:tblStyle w:val="affb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730F21C6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1E3B3" w14:textId="77777777" w:rsidR="00756B48" w:rsidRDefault="00756B48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590935D9" w14:textId="77777777" w:rsidR="00756B48" w:rsidRDefault="00756B48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5163AE5B" w14:textId="77777777" w:rsidR="00756B48" w:rsidRDefault="00756B48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7824C1CE" w14:textId="77777777" w:rsidR="00756B48" w:rsidRDefault="00756B48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352BF97E" w14:textId="77777777" w:rsidR="00756B48" w:rsidRDefault="00756B48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268FA251" w14:textId="77777777" w:rsidR="00756B48" w:rsidRDefault="00756B48">
      <w:pPr>
        <w:rPr>
          <w:sz w:val="28"/>
          <w:szCs w:val="28"/>
          <w:highlight w:val="yellow"/>
        </w:rPr>
      </w:pPr>
    </w:p>
    <w:p w14:paraId="6F52BACA" w14:textId="26573CF0" w:rsidR="00756B48" w:rsidRPr="00743FD8" w:rsidRDefault="00A5443A">
      <w:pPr>
        <w:rPr>
          <w:sz w:val="24"/>
          <w:szCs w:val="24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color w:val="0070C0"/>
          <w:shd w:val="clear" w:color="auto" w:fill="EFEFEF"/>
        </w:rPr>
        <w:t>4B</w:t>
      </w:r>
      <w:proofErr w:type="spellEnd"/>
      <w:r>
        <w:rPr>
          <w:b/>
          <w:color w:val="0070C0"/>
          <w:shd w:val="clear" w:color="auto" w:fill="EFEFEF"/>
        </w:rPr>
        <w:t xml:space="preserve"> </w:t>
      </w:r>
      <w:r>
        <w:t xml:space="preserve">  </w:t>
      </w:r>
      <w:r w:rsidRPr="00743FD8">
        <w:rPr>
          <w:sz w:val="24"/>
          <w:szCs w:val="24"/>
        </w:rPr>
        <w:t xml:space="preserve">Используйте </w:t>
      </w:r>
      <w:hyperlink r:id="rId14" w:history="1">
        <w:r w:rsidRPr="00743FD8">
          <w:rPr>
            <w:rStyle w:val="afff8"/>
            <w:b/>
            <w:bCs/>
            <w:color w:val="0070C0"/>
            <w:sz w:val="24"/>
            <w:szCs w:val="24"/>
          </w:rPr>
          <w:t>Бюджет и сроки пилотного проекта</w:t>
        </w:r>
      </w:hyperlink>
      <w:r w:rsidRPr="00743FD8">
        <w:rPr>
          <w:sz w:val="24"/>
          <w:szCs w:val="24"/>
        </w:rPr>
        <w:t>, чтобы определить бюджет вашего проекта. Выглядит ли бюджет реалистичным? Какие части можно сократить? Существуют ли корректировки, которые вы бы внесли в объем работ, чтобы лучше вписаться в бюджет? Обязательно выделите часть бюджета на оплату членам основной команды (координаторам по работе с общественностью и муниципальным волонтерам) за их время и вклад в реализацию проекта.</w:t>
      </w:r>
    </w:p>
    <w:p w14:paraId="53D4CE85" w14:textId="77777777" w:rsidR="00756B48" w:rsidRDefault="00756B48">
      <w:pPr>
        <w:rPr>
          <w:sz w:val="28"/>
          <w:szCs w:val="28"/>
          <w:highlight w:val="yellow"/>
        </w:rPr>
      </w:pPr>
    </w:p>
    <w:p w14:paraId="260396D0" w14:textId="7ADC9F1F" w:rsidR="00756B48" w:rsidRPr="00DE596F" w:rsidRDefault="00DE596F">
      <w:pPr>
        <w:pStyle w:val="2"/>
        <w:ind w:right="1440"/>
        <w:rPr>
          <w:sz w:val="32"/>
          <w:szCs w:val="32"/>
        </w:rPr>
      </w:pPr>
      <w:bookmarkStart w:id="5" w:name="_ftgdexsljsmj"/>
      <w:bookmarkEnd w:id="5"/>
      <w:r>
        <w:rPr>
          <w:sz w:val="32"/>
          <w:szCs w:val="32"/>
        </w:rPr>
        <w:t>Этап 5: Оценка воздействия</w:t>
      </w:r>
    </w:p>
    <w:p w14:paraId="72BD82E0" w14:textId="77777777" w:rsidR="00756B48" w:rsidRDefault="00756B48"/>
    <w:p w14:paraId="6B52B8FE" w14:textId="7FF531DD" w:rsidR="00756B48" w:rsidRPr="00DE596F" w:rsidRDefault="00A5443A">
      <w:pPr>
        <w:rPr>
          <w:sz w:val="28"/>
          <w:szCs w:val="28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color w:val="0070C0"/>
          <w:sz w:val="28"/>
          <w:szCs w:val="28"/>
          <w:shd w:val="clear" w:color="auto" w:fill="EFEFEF"/>
        </w:rPr>
        <w:t>5A</w:t>
      </w:r>
      <w:proofErr w:type="spellEnd"/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r>
        <w:rPr>
          <w:sz w:val="28"/>
          <w:szCs w:val="28"/>
        </w:rPr>
        <w:t xml:space="preserve">  </w:t>
      </w:r>
      <w:r w:rsidRPr="00743FD8">
        <w:rPr>
          <w:sz w:val="24"/>
          <w:szCs w:val="24"/>
        </w:rPr>
        <w:t xml:space="preserve">Как вы узнаете, что проект успешный? Какие будут признаки? Каким образом вы будете оценивать, поддерживает ли проект равенство и социальную устойчивость Учитывайте желаемые результаты, указанные в Части А вашего Плана пилотного проекта и ознакомьтесь со способами оценки процедурной, распределительной и </w:t>
      </w:r>
      <w:proofErr w:type="spellStart"/>
      <w:r w:rsidRPr="00743FD8">
        <w:rPr>
          <w:sz w:val="24"/>
          <w:szCs w:val="24"/>
        </w:rPr>
        <w:t>интеракционной</w:t>
      </w:r>
      <w:proofErr w:type="spellEnd"/>
      <w:r w:rsidRPr="00743FD8">
        <w:rPr>
          <w:sz w:val="24"/>
          <w:szCs w:val="24"/>
        </w:rPr>
        <w:t xml:space="preserve"> справедливости, о которых вы узнали на учебном занятии у своего партнера по вопросам равенства. Каким образом люди, которые больше всех ощутят воздействие проекта, будут оценивать или взвешивать успешность проекта?</w:t>
      </w:r>
    </w:p>
    <w:p w14:paraId="5F8FDE95" w14:textId="77777777" w:rsidR="00756B48" w:rsidRDefault="00756B48">
      <w:pPr>
        <w:rPr>
          <w:sz w:val="28"/>
          <w:szCs w:val="28"/>
        </w:rPr>
      </w:pPr>
    </w:p>
    <w:tbl>
      <w:tblPr>
        <w:tblStyle w:val="affc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6730BF4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AF324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52E6CF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117251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FF773CB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3221DAB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ED90AAE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77B7BB8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D1ECF4D" w14:textId="77777777" w:rsidR="00743FD8" w:rsidRDefault="00743FD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74618C3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54275A8A" w14:textId="77777777" w:rsidR="00756B48" w:rsidRDefault="00756B48"/>
    <w:p w14:paraId="04C9461D" w14:textId="5EFDA18E" w:rsidR="00756B48" w:rsidRPr="00DE596F" w:rsidRDefault="00A5443A">
      <w:pPr>
        <w:rPr>
          <w:sz w:val="28"/>
          <w:szCs w:val="28"/>
        </w:rPr>
      </w:pPr>
      <w:r>
        <w:rPr>
          <w:b/>
          <w:color w:val="0070C0"/>
          <w:sz w:val="28"/>
          <w:szCs w:val="28"/>
          <w:shd w:val="clear" w:color="auto" w:fill="EFEFEF"/>
        </w:rPr>
        <w:lastRenderedPageBreak/>
        <w:t xml:space="preserve"> </w:t>
      </w:r>
      <w:proofErr w:type="spellStart"/>
      <w:r>
        <w:rPr>
          <w:b/>
          <w:color w:val="0070C0"/>
          <w:sz w:val="28"/>
          <w:szCs w:val="28"/>
          <w:shd w:val="clear" w:color="auto" w:fill="EFEFEF"/>
        </w:rPr>
        <w:t>5B</w:t>
      </w:r>
      <w:proofErr w:type="spellEnd"/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r>
        <w:rPr>
          <w:sz w:val="28"/>
          <w:szCs w:val="28"/>
        </w:rPr>
        <w:t xml:space="preserve"> </w:t>
      </w:r>
      <w:r w:rsidRPr="00743FD8">
        <w:rPr>
          <w:sz w:val="24"/>
          <w:szCs w:val="24"/>
        </w:rPr>
        <w:t xml:space="preserve">Каким образом опыт, полученный в ходе этого проекта, можно применить в других сообществах? Создаст ли этот проект инструменты, схемы или методы, которые можно будет легко внедрить? Как можно поделиться опытом, полученным в ходе этого проекта, с другими сообществами? </w:t>
      </w:r>
    </w:p>
    <w:p w14:paraId="3893822E" w14:textId="77777777" w:rsidR="00756B48" w:rsidRDefault="00756B48">
      <w:pPr>
        <w:rPr>
          <w:sz w:val="28"/>
          <w:szCs w:val="28"/>
        </w:rPr>
      </w:pPr>
    </w:p>
    <w:tbl>
      <w:tblPr>
        <w:tblStyle w:val="affd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4CFABC7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5E8AB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DEBA650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4581BC3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32DD35F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0129A96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4C13361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2DCD445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CC85893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4A1D22DB" w14:textId="77777777" w:rsidR="00756B48" w:rsidRDefault="00756B48"/>
    <w:p w14:paraId="5ACF0E8A" w14:textId="138DA12F" w:rsidR="00756B48" w:rsidRPr="00743FD8" w:rsidRDefault="00A5443A">
      <w:pPr>
        <w:rPr>
          <w:sz w:val="24"/>
          <w:szCs w:val="24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proofErr w:type="spellStart"/>
      <w:r>
        <w:rPr>
          <w:b/>
          <w:color w:val="0070C0"/>
          <w:sz w:val="28"/>
          <w:szCs w:val="28"/>
          <w:shd w:val="clear" w:color="auto" w:fill="EFEFEF"/>
        </w:rPr>
        <w:t>5C</w:t>
      </w:r>
      <w:proofErr w:type="spellEnd"/>
      <w:r>
        <w:rPr>
          <w:b/>
          <w:color w:val="0070C0"/>
          <w:sz w:val="28"/>
          <w:szCs w:val="28"/>
          <w:shd w:val="clear" w:color="auto" w:fill="EFEFEF"/>
        </w:rPr>
        <w:t xml:space="preserve"> </w:t>
      </w:r>
      <w:r>
        <w:rPr>
          <w:sz w:val="28"/>
          <w:szCs w:val="28"/>
        </w:rPr>
        <w:t xml:space="preserve">  </w:t>
      </w:r>
      <w:r w:rsidRPr="00743FD8">
        <w:rPr>
          <w:sz w:val="24"/>
          <w:szCs w:val="24"/>
        </w:rPr>
        <w:t>Что необходимо, чтобы поддерживать этот проект в долгосрочной перспективе? Опишите, как муниципалитет или регион планируют удовлетворять эти потребности.</w:t>
      </w:r>
    </w:p>
    <w:p w14:paraId="546D9BF3" w14:textId="77777777" w:rsidR="00756B48" w:rsidRPr="00743FD8" w:rsidRDefault="00756B48">
      <w:pPr>
        <w:rPr>
          <w:sz w:val="24"/>
          <w:szCs w:val="24"/>
        </w:rPr>
      </w:pPr>
    </w:p>
    <w:tbl>
      <w:tblPr>
        <w:tblStyle w:val="aff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56B48" w14:paraId="6AB79E4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48EA0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5E03F55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6EA63FE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90ABF06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C4F020C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E0E8163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D86BCE9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509F98F" w14:textId="77777777" w:rsidR="00756B48" w:rsidRDefault="00756B48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214077B1" w14:textId="77777777" w:rsidR="00756B48" w:rsidRDefault="00756B48"/>
    <w:p w14:paraId="413C8FFA" w14:textId="77777777" w:rsidR="00756B48" w:rsidRDefault="00756B48">
      <w:pPr>
        <w:rPr>
          <w:highlight w:val="yellow"/>
        </w:rPr>
      </w:pPr>
    </w:p>
    <w:sectPr w:rsidR="00756B48"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A29B" w14:textId="77777777" w:rsidR="007C6CCE" w:rsidRDefault="007C6CCE">
      <w:pPr>
        <w:spacing w:line="240" w:lineRule="auto"/>
      </w:pPr>
      <w:r>
        <w:separator/>
      </w:r>
    </w:p>
  </w:endnote>
  <w:endnote w:type="continuationSeparator" w:id="0">
    <w:p w14:paraId="0210E5C4" w14:textId="77777777" w:rsidR="007C6CCE" w:rsidRDefault="007C6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677C" w14:textId="05376A26" w:rsidR="00756B48" w:rsidRPr="0051204E" w:rsidRDefault="0051204E" w:rsidP="2AA26B1E">
    <w:pPr>
      <w:widowControl w:val="0"/>
      <w:spacing w:line="240" w:lineRule="auto"/>
      <w:jc w:val="right"/>
      <w:rPr>
        <w:rFonts w:ascii="Calibri" w:eastAsia="Calibri" w:hAnsi="Calibri" w:cs="Calibri"/>
        <w:sz w:val="24"/>
        <w:szCs w:val="24"/>
      </w:rPr>
    </w:pPr>
    <w:r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FC804E" wp14:editId="0661E8F3">
              <wp:simplePos x="0" y="0"/>
              <wp:positionH relativeFrom="column">
                <wp:posOffset>3594100</wp:posOffset>
              </wp:positionH>
              <wp:positionV relativeFrom="paragraph">
                <wp:posOffset>-57150</wp:posOffset>
              </wp:positionV>
              <wp:extent cx="2489200" cy="266700"/>
              <wp:effectExtent l="0" t="0" r="0" b="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89200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283pt;margin-top:-4.5pt;width:196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w14:anchorId="14F0CF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"/>
          </w:pict>
        </mc:Fallback>
      </mc:AlternateContent>
    </w:r>
    <w:r>
      <w:rPr>
        <w:b/>
        <w:bCs/>
        <w:color w:val="0070C0"/>
        <w:sz w:val="20"/>
        <w:szCs w:val="20"/>
      </w:rPr>
      <w:t xml:space="preserve"> </w:t>
    </w:r>
    <w:proofErr w:type="spellStart"/>
    <w:r>
      <w:rPr>
        <w:b/>
        <w:bCs/>
        <w:color w:val="0070C0"/>
        <w:sz w:val="20"/>
        <w:szCs w:val="20"/>
      </w:rPr>
      <w:t>MVP</w:t>
    </w:r>
    <w:proofErr w:type="spellEnd"/>
    <w:r>
      <w:rPr>
        <w:b/>
        <w:bCs/>
        <w:color w:val="0070C0"/>
        <w:sz w:val="20"/>
        <w:szCs w:val="20"/>
      </w:rPr>
      <w:t xml:space="preserve"> 2.0</w:t>
    </w:r>
    <w:r>
      <w:rPr>
        <w:color w:val="0070C0"/>
        <w:sz w:val="20"/>
        <w:szCs w:val="20"/>
      </w:rPr>
      <w:t xml:space="preserve"> План пилотного проекта, часть B | стр. </w:t>
    </w:r>
    <w:r w:rsidRPr="2AA26B1E">
      <w:rPr>
        <w:color w:val="0070C0"/>
        <w:sz w:val="20"/>
        <w:szCs w:val="20"/>
      </w:rPr>
      <w:fldChar w:fldCharType="begin"/>
    </w:r>
    <w:r>
      <w:rPr>
        <w:color w:val="0070C0"/>
        <w:sz w:val="20"/>
        <w:szCs w:val="20"/>
      </w:rPr>
      <w:instrText>PAGE</w:instrText>
    </w:r>
    <w:r w:rsidRPr="2AA26B1E">
      <w:rPr>
        <w:color w:val="0070C0"/>
        <w:sz w:val="20"/>
        <w:szCs w:val="20"/>
      </w:rPr>
      <w:fldChar w:fldCharType="separate"/>
    </w:r>
    <w:r w:rsidR="00B342B9" w:rsidRPr="2AA26B1E">
      <w:rPr>
        <w:color w:val="0070C0"/>
        <w:sz w:val="20"/>
        <w:szCs w:val="20"/>
      </w:rPr>
      <w:t>1</w:t>
    </w:r>
    <w:r w:rsidRPr="2AA26B1E">
      <w:rPr>
        <w:color w:val="007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F1BBE" w14:textId="77777777" w:rsidR="007C6CCE" w:rsidRDefault="007C6CCE">
      <w:pPr>
        <w:spacing w:line="240" w:lineRule="auto"/>
      </w:pPr>
      <w:r>
        <w:separator/>
      </w:r>
    </w:p>
  </w:footnote>
  <w:footnote w:type="continuationSeparator" w:id="0">
    <w:p w14:paraId="14A4D11A" w14:textId="77777777" w:rsidR="007C6CCE" w:rsidRDefault="007C6C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A114B"/>
    <w:multiLevelType w:val="multilevel"/>
    <w:tmpl w:val="413639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EF30F3"/>
    <w:multiLevelType w:val="multilevel"/>
    <w:tmpl w:val="EBC218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C32FD2"/>
    <w:multiLevelType w:val="multilevel"/>
    <w:tmpl w:val="92DA43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AF27D16"/>
    <w:multiLevelType w:val="multilevel"/>
    <w:tmpl w:val="107E2E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A36C3B"/>
    <w:multiLevelType w:val="multilevel"/>
    <w:tmpl w:val="D7F688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13950854">
    <w:abstractNumId w:val="0"/>
  </w:num>
  <w:num w:numId="2" w16cid:durableId="574825734">
    <w:abstractNumId w:val="2"/>
  </w:num>
  <w:num w:numId="3" w16cid:durableId="1882597468">
    <w:abstractNumId w:val="4"/>
  </w:num>
  <w:num w:numId="4" w16cid:durableId="1144858064">
    <w:abstractNumId w:val="3"/>
  </w:num>
  <w:num w:numId="5" w16cid:durableId="23462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B48"/>
    <w:rsid w:val="000E4282"/>
    <w:rsid w:val="001104F2"/>
    <w:rsid w:val="001D07A9"/>
    <w:rsid w:val="001E221F"/>
    <w:rsid w:val="003B3C16"/>
    <w:rsid w:val="00460F65"/>
    <w:rsid w:val="0051204E"/>
    <w:rsid w:val="00513FBF"/>
    <w:rsid w:val="005D638E"/>
    <w:rsid w:val="006C12FA"/>
    <w:rsid w:val="00726058"/>
    <w:rsid w:val="00743FD8"/>
    <w:rsid w:val="00756B48"/>
    <w:rsid w:val="007C4C72"/>
    <w:rsid w:val="007C6CCE"/>
    <w:rsid w:val="008E77B2"/>
    <w:rsid w:val="00930088"/>
    <w:rsid w:val="00970605"/>
    <w:rsid w:val="009A7DF0"/>
    <w:rsid w:val="00A176FF"/>
    <w:rsid w:val="00A5443A"/>
    <w:rsid w:val="00A64BDF"/>
    <w:rsid w:val="00A729F3"/>
    <w:rsid w:val="00A92149"/>
    <w:rsid w:val="00AF1FC5"/>
    <w:rsid w:val="00B342B9"/>
    <w:rsid w:val="00D9067D"/>
    <w:rsid w:val="00DE596F"/>
    <w:rsid w:val="00E22E23"/>
    <w:rsid w:val="00EC0D6A"/>
    <w:rsid w:val="00F663F5"/>
    <w:rsid w:val="2AA2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3FF3"/>
  <w15:docId w15:val="{9C64909E-C9B7-2C44-B106-C94EDAF6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jc w:val="center"/>
      <w:outlineLvl w:val="0"/>
    </w:pPr>
    <w:rPr>
      <w:b/>
      <w:color w:val="1155CC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ff">
    <w:name w:val="annotation reference"/>
    <w:basedOn w:val="a0"/>
    <w:uiPriority w:val="99"/>
    <w:semiHidden/>
    <w:unhideWhenUsed/>
    <w:rsid w:val="0051204E"/>
    <w:rPr>
      <w:sz w:val="16"/>
      <w:szCs w:val="16"/>
    </w:rPr>
  </w:style>
  <w:style w:type="paragraph" w:styleId="afff0">
    <w:name w:val="annotation text"/>
    <w:basedOn w:val="a"/>
    <w:link w:val="afff1"/>
    <w:uiPriority w:val="99"/>
    <w:semiHidden/>
    <w:unhideWhenUsed/>
    <w:rsid w:val="0051204E"/>
    <w:pPr>
      <w:spacing w:line="240" w:lineRule="auto"/>
    </w:pPr>
    <w:rPr>
      <w:sz w:val="20"/>
      <w:szCs w:val="20"/>
    </w:rPr>
  </w:style>
  <w:style w:type="character" w:customStyle="1" w:styleId="afff1">
    <w:name w:val="Текст примечания Знак"/>
    <w:basedOn w:val="a0"/>
    <w:link w:val="afff0"/>
    <w:uiPriority w:val="99"/>
    <w:semiHidden/>
    <w:rsid w:val="0051204E"/>
    <w:rPr>
      <w:sz w:val="20"/>
      <w:szCs w:val="20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51204E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semiHidden/>
    <w:rsid w:val="0051204E"/>
    <w:rPr>
      <w:b/>
      <w:bCs/>
      <w:sz w:val="20"/>
      <w:szCs w:val="20"/>
    </w:rPr>
  </w:style>
  <w:style w:type="paragraph" w:styleId="afff4">
    <w:name w:val="header"/>
    <w:basedOn w:val="a"/>
    <w:link w:val="afff5"/>
    <w:uiPriority w:val="99"/>
    <w:unhideWhenUsed/>
    <w:rsid w:val="0051204E"/>
    <w:pPr>
      <w:tabs>
        <w:tab w:val="center" w:pos="4680"/>
        <w:tab w:val="right" w:pos="9360"/>
      </w:tabs>
      <w:spacing w:line="240" w:lineRule="auto"/>
    </w:pPr>
  </w:style>
  <w:style w:type="character" w:customStyle="1" w:styleId="afff5">
    <w:name w:val="Верхний колонтитул Знак"/>
    <w:basedOn w:val="a0"/>
    <w:link w:val="afff4"/>
    <w:uiPriority w:val="99"/>
    <w:rsid w:val="0051204E"/>
  </w:style>
  <w:style w:type="paragraph" w:styleId="afff6">
    <w:name w:val="footer"/>
    <w:basedOn w:val="a"/>
    <w:link w:val="afff7"/>
    <w:uiPriority w:val="99"/>
    <w:unhideWhenUsed/>
    <w:rsid w:val="0051204E"/>
    <w:pPr>
      <w:tabs>
        <w:tab w:val="center" w:pos="4680"/>
        <w:tab w:val="right" w:pos="9360"/>
      </w:tabs>
      <w:spacing w:line="240" w:lineRule="auto"/>
    </w:pPr>
  </w:style>
  <w:style w:type="character" w:customStyle="1" w:styleId="afff7">
    <w:name w:val="Нижний колонтитул Знак"/>
    <w:basedOn w:val="a0"/>
    <w:link w:val="afff6"/>
    <w:uiPriority w:val="99"/>
    <w:rsid w:val="0051204E"/>
  </w:style>
  <w:style w:type="character" w:styleId="afff8">
    <w:name w:val="Hyperlink"/>
    <w:basedOn w:val="a0"/>
    <w:uiPriority w:val="99"/>
    <w:unhideWhenUsed/>
    <w:rsid w:val="00970605"/>
    <w:rPr>
      <w:color w:val="0000FF" w:themeColor="hyperlink"/>
      <w:u w:val="single"/>
    </w:rPr>
  </w:style>
  <w:style w:type="character" w:styleId="afff9">
    <w:name w:val="Unresolved Mention"/>
    <w:basedOn w:val="a0"/>
    <w:uiPriority w:val="99"/>
    <w:semiHidden/>
    <w:unhideWhenUsed/>
    <w:rsid w:val="00970605"/>
    <w:rPr>
      <w:color w:val="605E5C"/>
      <w:shd w:val="clear" w:color="auto" w:fill="E1DFDD"/>
    </w:rPr>
  </w:style>
  <w:style w:type="character" w:styleId="afffa">
    <w:name w:val="FollowedHyperlink"/>
    <w:basedOn w:val="a0"/>
    <w:uiPriority w:val="99"/>
    <w:semiHidden/>
    <w:unhideWhenUsed/>
    <w:rsid w:val="001E22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doc/seed-project-budget-and-timeline-templat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engagement-plan/downloa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ilient.mass.gov/GEA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resilienceplaybook.map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ss.gov/doc/seed-project-budget-and-timeline-templ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1b0ab89f2999d480cec43b41b5d20c6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2fb524da0a8544df6e98f12ba428374c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  <xsd:enumeration value="FY27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8A435-B560-4D68-89FF-139E3687DCAA}"/>
</file>

<file path=customXml/itemProps2.xml><?xml version="1.0" encoding="utf-8"?>
<ds:datastoreItem xmlns:ds="http://schemas.openxmlformats.org/officeDocument/2006/customXml" ds:itemID="{E78F8828-8C4A-4098-9A8B-DAE6FC3C55A4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customXml/itemProps3.xml><?xml version="1.0" encoding="utf-8"?>
<ds:datastoreItem xmlns:ds="http://schemas.openxmlformats.org/officeDocument/2006/customXml" ds:itemID="{52D15477-607E-4EAD-9543-BEA1EE8417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842</Words>
  <Characters>4473</Characters>
  <Application>Microsoft Office Word</Application>
  <DocSecurity>0</DocSecurity>
  <Lines>106</Lines>
  <Paragraphs>68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Reed</dc:creator>
  <cp:lastModifiedBy>Editor</cp:lastModifiedBy>
  <cp:revision>4</cp:revision>
  <dcterms:created xsi:type="dcterms:W3CDTF">2026-03-09T20:04:00Z</dcterms:created>
  <dcterms:modified xsi:type="dcterms:W3CDTF">2026-03-24T13:19:00Z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