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3D51" w14:textId="6C975CDD" w:rsidR="00756B48" w:rsidRPr="002443EB" w:rsidRDefault="002443EB" w:rsidP="00853556">
      <w:pPr>
        <w:jc w:val="center"/>
        <w:rPr>
          <w:b/>
          <w:color w:val="0070C0"/>
          <w:sz w:val="48"/>
          <w:szCs w:val="48"/>
          <w:lang w:val="es-US"/>
        </w:rPr>
      </w:pPr>
      <w:r w:rsidRPr="002443EB">
        <w:rPr>
          <w:b/>
          <w:color w:val="0070C0"/>
          <w:sz w:val="48"/>
          <w:szCs w:val="48"/>
          <w:lang w:val="es-US"/>
        </w:rPr>
        <w:t xml:space="preserve">Plan del Proyecto Semilla </w:t>
      </w:r>
      <w:r w:rsidRPr="002443EB">
        <w:rPr>
          <w:b/>
          <w:color w:val="F79646" w:themeColor="accent6"/>
          <w:sz w:val="48"/>
          <w:szCs w:val="48"/>
          <w:lang w:val="es-US"/>
        </w:rPr>
        <w:t>Parte B</w:t>
      </w:r>
    </w:p>
    <w:p w14:paraId="5E2DEE5E" w14:textId="77777777" w:rsidR="00756B48" w:rsidRPr="002443EB" w:rsidRDefault="00756B48" w:rsidP="00853556">
      <w:pPr>
        <w:jc w:val="center"/>
        <w:rPr>
          <w:b/>
          <w:sz w:val="48"/>
          <w:szCs w:val="48"/>
          <w:lang w:val="es-US"/>
        </w:rPr>
      </w:pPr>
    </w:p>
    <w:p w14:paraId="5A0D1450" w14:textId="77777777" w:rsidR="002443EB" w:rsidRPr="002443EB" w:rsidRDefault="002443EB" w:rsidP="002443EB">
      <w:pPr>
        <w:rPr>
          <w:sz w:val="28"/>
          <w:szCs w:val="28"/>
          <w:lang w:val="es-US"/>
        </w:rPr>
      </w:pPr>
      <w:r w:rsidRPr="002443EB">
        <w:rPr>
          <w:sz w:val="28"/>
          <w:szCs w:val="28"/>
          <w:lang w:val="es-US"/>
        </w:rPr>
        <w:t xml:space="preserve">En la Parte B del Plan del Proyecto Semilla, </w:t>
      </w:r>
      <w:r w:rsidRPr="002443EB">
        <w:rPr>
          <w:b/>
          <w:bCs/>
          <w:sz w:val="28"/>
          <w:szCs w:val="28"/>
          <w:lang w:val="es-US"/>
        </w:rPr>
        <w:t>desarrollará un plan de implementación</w:t>
      </w:r>
      <w:r w:rsidRPr="002443EB">
        <w:rPr>
          <w:sz w:val="28"/>
          <w:szCs w:val="28"/>
          <w:lang w:val="es-US"/>
        </w:rPr>
        <w:t xml:space="preserve"> para su Proyecto Semilla. Este proceso ayuda a tomar la visión del proyecto y hacerla accionable al trazar las tareas, el cronograma, el presupuesto y cómo monitoreará el éxito del proyecto a lo largo del tiempo. El proceso de completar tanto la Parte A como la Parte B debería ayudar al solicitar una subvención MVP </w:t>
      </w:r>
      <w:proofErr w:type="spellStart"/>
      <w:r w:rsidRPr="002443EB">
        <w:rPr>
          <w:sz w:val="28"/>
          <w:szCs w:val="28"/>
          <w:lang w:val="es-US"/>
        </w:rPr>
        <w:t>Action</w:t>
      </w:r>
      <w:proofErr w:type="spellEnd"/>
      <w:r w:rsidRPr="002443EB">
        <w:rPr>
          <w:sz w:val="28"/>
          <w:szCs w:val="28"/>
          <w:lang w:val="es-US"/>
        </w:rPr>
        <w:t xml:space="preserve"> Grant u otros fondos de implementación en el futuro.</w:t>
      </w:r>
    </w:p>
    <w:p w14:paraId="42D12445" w14:textId="77777777" w:rsidR="002443EB" w:rsidRPr="002443EB" w:rsidRDefault="002443EB" w:rsidP="002443EB">
      <w:pPr>
        <w:rPr>
          <w:sz w:val="28"/>
          <w:szCs w:val="28"/>
          <w:lang w:val="es-US"/>
        </w:rPr>
      </w:pPr>
    </w:p>
    <w:p w14:paraId="74B3C1A5" w14:textId="6D0C2F21" w:rsidR="002443EB" w:rsidRPr="002443EB" w:rsidRDefault="002443EB" w:rsidP="002443EB">
      <w:pPr>
        <w:rPr>
          <w:sz w:val="28"/>
          <w:szCs w:val="28"/>
          <w:lang w:val="es-US"/>
        </w:rPr>
      </w:pPr>
      <w:r w:rsidRPr="002443EB">
        <w:rPr>
          <w:sz w:val="28"/>
          <w:szCs w:val="28"/>
          <w:lang w:val="es-US"/>
        </w:rPr>
        <w:t xml:space="preserve">Nuevamente, para inspirarse al diseñar su proyecto, explore el </w:t>
      </w:r>
      <w:hyperlink r:id="rId10" w:history="1">
        <w:r w:rsidRPr="002443EB">
          <w:rPr>
            <w:rStyle w:val="Hyperlink"/>
            <w:b/>
            <w:bCs/>
            <w:color w:val="0070C0"/>
            <w:sz w:val="28"/>
            <w:szCs w:val="28"/>
            <w:lang w:val="es-US"/>
          </w:rPr>
          <w:t>Manual de Resiliencia Climática Municipal</w:t>
        </w:r>
      </w:hyperlink>
      <w:r w:rsidRPr="002443EB">
        <w:rPr>
          <w:sz w:val="28"/>
          <w:szCs w:val="28"/>
          <w:lang w:val="es-US"/>
        </w:rPr>
        <w:t>. Además, consulte la</w:t>
      </w:r>
      <w:r w:rsidRPr="002443EB">
        <w:rPr>
          <w:b/>
          <w:bCs/>
          <w:color w:val="0070C0"/>
          <w:sz w:val="28"/>
          <w:szCs w:val="28"/>
          <w:lang w:val="es-US"/>
        </w:rPr>
        <w:t xml:space="preserve"> </w:t>
      </w:r>
      <w:hyperlink r:id="rId11" w:history="1">
        <w:r w:rsidRPr="002443EB">
          <w:rPr>
            <w:rStyle w:val="Hyperlink"/>
            <w:b/>
            <w:bCs/>
            <w:color w:val="0070C0"/>
            <w:sz w:val="28"/>
            <w:szCs w:val="28"/>
            <w:lang w:val="es-US"/>
          </w:rPr>
          <w:t>herramienta en línea GEAR</w:t>
        </w:r>
      </w:hyperlink>
      <w:r w:rsidRPr="002443EB">
        <w:rPr>
          <w:sz w:val="28"/>
          <w:szCs w:val="28"/>
          <w:lang w:val="es-US"/>
        </w:rPr>
        <w:t>, seleccione las guías más relevantes para la prioridad de resiliencia de su comunidad y explore las “Acciones a Considerar” y los “Estudios de Caso” para obtener más ideas.</w:t>
      </w:r>
    </w:p>
    <w:p w14:paraId="7AC85894" w14:textId="77777777" w:rsidR="00756B48" w:rsidRPr="002443EB" w:rsidRDefault="00756B48" w:rsidP="00853556">
      <w:pPr>
        <w:rPr>
          <w:sz w:val="24"/>
          <w:szCs w:val="24"/>
          <w:lang w:val="es-US"/>
        </w:rPr>
      </w:pPr>
    </w:p>
    <w:p w14:paraId="72FB2837" w14:textId="77777777" w:rsidR="00756B48" w:rsidRDefault="00A5443A" w:rsidP="00853556">
      <w:pPr>
        <w:rPr>
          <w:sz w:val="24"/>
          <w:szCs w:val="24"/>
        </w:rPr>
      </w:pPr>
      <w:r>
        <w:rPr>
          <w:sz w:val="24"/>
          <w:szCs w:val="24"/>
        </w:rPr>
        <w:t>______________________________________________________________________</w:t>
      </w:r>
    </w:p>
    <w:p w14:paraId="2842A8F6" w14:textId="77777777" w:rsidR="00756B48" w:rsidRDefault="00756B48" w:rsidP="00853556">
      <w:pPr>
        <w:rPr>
          <w:sz w:val="24"/>
          <w:szCs w:val="24"/>
        </w:rPr>
      </w:pPr>
    </w:p>
    <w:p w14:paraId="05C5BDC7" w14:textId="79E00006" w:rsidR="00756B48" w:rsidRPr="002443EB" w:rsidRDefault="002443EB" w:rsidP="00853556">
      <w:pPr>
        <w:pStyle w:val="Heading2"/>
        <w:ind w:right="1440"/>
        <w:rPr>
          <w:sz w:val="32"/>
          <w:szCs w:val="32"/>
          <w:lang w:val="es-US"/>
        </w:rPr>
      </w:pPr>
      <w:bookmarkStart w:id="0" w:name="_xi3sqvbx3d6g" w:colFirst="0" w:colLast="0"/>
      <w:bookmarkEnd w:id="0"/>
      <w:r w:rsidRPr="002443EB">
        <w:rPr>
          <w:sz w:val="32"/>
          <w:szCs w:val="32"/>
          <w:lang w:val="es-US"/>
        </w:rPr>
        <w:t xml:space="preserve">Paso 1: Visión y </w:t>
      </w:r>
      <w:r>
        <w:rPr>
          <w:sz w:val="32"/>
          <w:szCs w:val="32"/>
          <w:lang w:val="es-US"/>
        </w:rPr>
        <w:t>o</w:t>
      </w:r>
      <w:r w:rsidRPr="002443EB">
        <w:rPr>
          <w:sz w:val="32"/>
          <w:szCs w:val="32"/>
          <w:lang w:val="es-US"/>
        </w:rPr>
        <w:t xml:space="preserve">bjetivos del </w:t>
      </w:r>
      <w:r>
        <w:rPr>
          <w:sz w:val="32"/>
          <w:szCs w:val="32"/>
          <w:lang w:val="es-US"/>
        </w:rPr>
        <w:t>p</w:t>
      </w:r>
      <w:r w:rsidRPr="002443EB">
        <w:rPr>
          <w:sz w:val="32"/>
          <w:szCs w:val="32"/>
          <w:lang w:val="es-US"/>
        </w:rPr>
        <w:t xml:space="preserve">royecto </w:t>
      </w:r>
      <w:r>
        <w:rPr>
          <w:sz w:val="32"/>
          <w:szCs w:val="32"/>
          <w:lang w:val="es-US"/>
        </w:rPr>
        <w:t>s</w:t>
      </w:r>
      <w:r w:rsidRPr="002443EB">
        <w:rPr>
          <w:sz w:val="32"/>
          <w:szCs w:val="32"/>
          <w:lang w:val="es-US"/>
        </w:rPr>
        <w:t>emilla</w:t>
      </w:r>
    </w:p>
    <w:p w14:paraId="0E0E390A" w14:textId="77777777" w:rsidR="00756B48" w:rsidRPr="002443EB" w:rsidRDefault="00756B48" w:rsidP="00853556">
      <w:pPr>
        <w:rPr>
          <w:sz w:val="28"/>
          <w:szCs w:val="28"/>
          <w:lang w:val="es-US"/>
        </w:rPr>
      </w:pPr>
    </w:p>
    <w:p w14:paraId="52AEDB85" w14:textId="1C843A53" w:rsidR="00756B48" w:rsidRPr="002443EB" w:rsidRDefault="00A5443A" w:rsidP="00853556">
      <w:pPr>
        <w:rPr>
          <w:sz w:val="28"/>
          <w:szCs w:val="28"/>
          <w:lang w:val="es-US"/>
        </w:rPr>
      </w:pPr>
      <w:r w:rsidRPr="002443EB">
        <w:rPr>
          <w:b/>
          <w:color w:val="0070C0"/>
          <w:sz w:val="28"/>
          <w:szCs w:val="28"/>
          <w:shd w:val="clear" w:color="auto" w:fill="EFEFEF"/>
          <w:lang w:val="es-US"/>
        </w:rPr>
        <w:t xml:space="preserve"> 1</w:t>
      </w:r>
      <w:r w:rsidR="00AF1FC5" w:rsidRPr="002443EB">
        <w:rPr>
          <w:b/>
          <w:color w:val="0070C0"/>
          <w:sz w:val="28"/>
          <w:szCs w:val="28"/>
          <w:shd w:val="clear" w:color="auto" w:fill="EFEFEF"/>
          <w:lang w:val="es-US"/>
        </w:rPr>
        <w:t>A</w:t>
      </w:r>
      <w:r w:rsidRPr="002443EB">
        <w:rPr>
          <w:b/>
          <w:color w:val="0070C0"/>
          <w:sz w:val="28"/>
          <w:szCs w:val="28"/>
          <w:shd w:val="clear" w:color="auto" w:fill="EFEFEF"/>
          <w:lang w:val="es-US"/>
        </w:rPr>
        <w:t xml:space="preserve"> </w:t>
      </w:r>
      <w:r w:rsidRPr="002443EB">
        <w:rPr>
          <w:sz w:val="28"/>
          <w:szCs w:val="28"/>
          <w:lang w:val="es-US"/>
        </w:rPr>
        <w:t xml:space="preserve"> </w:t>
      </w:r>
      <w:r w:rsidR="00AF1FC5" w:rsidRPr="002443EB">
        <w:rPr>
          <w:sz w:val="28"/>
          <w:szCs w:val="28"/>
          <w:lang w:val="es-US"/>
        </w:rPr>
        <w:t xml:space="preserve"> </w:t>
      </w:r>
      <w:r w:rsidR="002443EB" w:rsidRPr="002443EB">
        <w:rPr>
          <w:sz w:val="28"/>
          <w:szCs w:val="28"/>
          <w:lang w:val="es-US"/>
        </w:rPr>
        <w:t>Dé una breve descripción general de su Proyecto Semilla. ¿Cuáles son los objetivos y resultados deseados? ¿Cómo ayudará el logro de esos resultados a construir resiliencia en su comunidad o región a corto plazo y a medida que el clima continúe cambiando?</w:t>
      </w:r>
    </w:p>
    <w:p w14:paraId="19286193" w14:textId="77777777" w:rsidR="00756B48" w:rsidRPr="002443EB" w:rsidRDefault="00756B48" w:rsidP="00853556">
      <w:pPr>
        <w:rPr>
          <w:b/>
          <w:sz w:val="28"/>
          <w:szCs w:val="28"/>
          <w:highlight w:val="yellow"/>
          <w:lang w:val="es-US"/>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2443EB" w14:paraId="7BEB8194" w14:textId="77777777">
        <w:tc>
          <w:tcPr>
            <w:tcW w:w="9360" w:type="dxa"/>
            <w:tcMar>
              <w:top w:w="100" w:type="dxa"/>
              <w:left w:w="100" w:type="dxa"/>
              <w:bottom w:w="100" w:type="dxa"/>
              <w:right w:w="100" w:type="dxa"/>
            </w:tcMar>
          </w:tcPr>
          <w:p w14:paraId="3D33F93A" w14:textId="77777777" w:rsidR="00756B48" w:rsidRPr="002443EB" w:rsidRDefault="00756B48" w:rsidP="00853556">
            <w:pPr>
              <w:widowControl w:val="0"/>
              <w:spacing w:line="240" w:lineRule="auto"/>
              <w:rPr>
                <w:sz w:val="28"/>
                <w:szCs w:val="28"/>
                <w:highlight w:val="yellow"/>
                <w:lang w:val="es-US"/>
              </w:rPr>
            </w:pPr>
          </w:p>
          <w:p w14:paraId="0DED0216" w14:textId="77777777" w:rsidR="00756B48" w:rsidRPr="002443EB" w:rsidRDefault="00756B48" w:rsidP="00853556">
            <w:pPr>
              <w:widowControl w:val="0"/>
              <w:spacing w:line="240" w:lineRule="auto"/>
              <w:rPr>
                <w:sz w:val="28"/>
                <w:szCs w:val="28"/>
                <w:highlight w:val="yellow"/>
                <w:lang w:val="es-US"/>
              </w:rPr>
            </w:pPr>
          </w:p>
          <w:p w14:paraId="5875BB91" w14:textId="77777777" w:rsidR="00756B48" w:rsidRPr="002443EB" w:rsidRDefault="00756B48" w:rsidP="00853556">
            <w:pPr>
              <w:widowControl w:val="0"/>
              <w:spacing w:line="240" w:lineRule="auto"/>
              <w:rPr>
                <w:sz w:val="28"/>
                <w:szCs w:val="28"/>
                <w:highlight w:val="yellow"/>
                <w:lang w:val="es-US"/>
              </w:rPr>
            </w:pPr>
          </w:p>
          <w:p w14:paraId="37A97EA5" w14:textId="77777777" w:rsidR="00756B48" w:rsidRPr="002443EB" w:rsidRDefault="00756B48" w:rsidP="00853556">
            <w:pPr>
              <w:widowControl w:val="0"/>
              <w:spacing w:line="240" w:lineRule="auto"/>
              <w:rPr>
                <w:sz w:val="28"/>
                <w:szCs w:val="28"/>
                <w:highlight w:val="yellow"/>
                <w:lang w:val="es-US"/>
              </w:rPr>
            </w:pPr>
          </w:p>
          <w:p w14:paraId="7C6C5907" w14:textId="77777777" w:rsidR="00756B48" w:rsidRPr="002443EB" w:rsidRDefault="00756B48" w:rsidP="00853556">
            <w:pPr>
              <w:widowControl w:val="0"/>
              <w:spacing w:line="240" w:lineRule="auto"/>
              <w:rPr>
                <w:sz w:val="28"/>
                <w:szCs w:val="28"/>
                <w:highlight w:val="yellow"/>
                <w:lang w:val="es-US"/>
              </w:rPr>
            </w:pPr>
          </w:p>
          <w:p w14:paraId="63A0609F" w14:textId="77777777" w:rsidR="00756B48" w:rsidRPr="002443EB" w:rsidRDefault="00756B48" w:rsidP="00853556">
            <w:pPr>
              <w:widowControl w:val="0"/>
              <w:spacing w:line="240" w:lineRule="auto"/>
              <w:rPr>
                <w:sz w:val="28"/>
                <w:szCs w:val="28"/>
                <w:highlight w:val="yellow"/>
                <w:lang w:val="es-US"/>
              </w:rPr>
            </w:pPr>
          </w:p>
          <w:p w14:paraId="1AA79000" w14:textId="77777777" w:rsidR="00756B48" w:rsidRPr="002443EB" w:rsidRDefault="00756B48" w:rsidP="00853556">
            <w:pPr>
              <w:widowControl w:val="0"/>
              <w:spacing w:line="240" w:lineRule="auto"/>
              <w:rPr>
                <w:sz w:val="28"/>
                <w:szCs w:val="28"/>
                <w:highlight w:val="yellow"/>
                <w:lang w:val="es-US"/>
              </w:rPr>
            </w:pPr>
          </w:p>
          <w:p w14:paraId="294C1A7B" w14:textId="77777777" w:rsidR="00756B48" w:rsidRPr="002443EB" w:rsidRDefault="00756B48" w:rsidP="00853556">
            <w:pPr>
              <w:widowControl w:val="0"/>
              <w:spacing w:line="240" w:lineRule="auto"/>
              <w:rPr>
                <w:sz w:val="28"/>
                <w:szCs w:val="28"/>
                <w:highlight w:val="yellow"/>
                <w:lang w:val="es-US"/>
              </w:rPr>
            </w:pPr>
          </w:p>
          <w:p w14:paraId="198B5619" w14:textId="77777777" w:rsidR="00756B48" w:rsidRPr="002443EB" w:rsidRDefault="00756B48" w:rsidP="00853556">
            <w:pPr>
              <w:widowControl w:val="0"/>
              <w:spacing w:line="240" w:lineRule="auto"/>
              <w:rPr>
                <w:sz w:val="28"/>
                <w:szCs w:val="28"/>
                <w:highlight w:val="yellow"/>
                <w:lang w:val="es-US"/>
              </w:rPr>
            </w:pPr>
          </w:p>
          <w:p w14:paraId="1172CB3C" w14:textId="77777777" w:rsidR="00756B48" w:rsidRPr="002443EB" w:rsidRDefault="00756B48" w:rsidP="00853556">
            <w:pPr>
              <w:widowControl w:val="0"/>
              <w:spacing w:line="240" w:lineRule="auto"/>
              <w:rPr>
                <w:sz w:val="28"/>
                <w:szCs w:val="28"/>
                <w:highlight w:val="yellow"/>
                <w:lang w:val="es-US"/>
              </w:rPr>
            </w:pPr>
          </w:p>
        </w:tc>
      </w:tr>
    </w:tbl>
    <w:p w14:paraId="14D7013B" w14:textId="77777777" w:rsidR="00756B48" w:rsidRPr="002443EB" w:rsidRDefault="00756B48" w:rsidP="00853556">
      <w:pPr>
        <w:rPr>
          <w:sz w:val="28"/>
          <w:szCs w:val="28"/>
          <w:lang w:val="es-US"/>
        </w:rPr>
      </w:pPr>
    </w:p>
    <w:p w14:paraId="1756EEA8" w14:textId="408DBDED" w:rsidR="00756B48" w:rsidRPr="00AF1FC5" w:rsidRDefault="00A5443A" w:rsidP="00853556">
      <w:pPr>
        <w:rPr>
          <w:sz w:val="28"/>
          <w:szCs w:val="28"/>
        </w:rPr>
      </w:pPr>
      <w:r w:rsidRPr="002443EB">
        <w:rPr>
          <w:b/>
          <w:color w:val="0070C0"/>
          <w:sz w:val="28"/>
          <w:szCs w:val="28"/>
          <w:shd w:val="clear" w:color="auto" w:fill="EFEFEF"/>
          <w:lang w:val="es-US"/>
        </w:rPr>
        <w:t xml:space="preserve"> 1</w:t>
      </w:r>
      <w:r w:rsidR="00AF1FC5" w:rsidRPr="002443EB">
        <w:rPr>
          <w:b/>
          <w:color w:val="0070C0"/>
          <w:sz w:val="28"/>
          <w:szCs w:val="28"/>
          <w:shd w:val="clear" w:color="auto" w:fill="EFEFEF"/>
          <w:lang w:val="es-US"/>
        </w:rPr>
        <w:t>B</w:t>
      </w:r>
      <w:r w:rsidRPr="002443EB">
        <w:rPr>
          <w:b/>
          <w:color w:val="0070C0"/>
          <w:sz w:val="28"/>
          <w:szCs w:val="28"/>
          <w:shd w:val="clear" w:color="auto" w:fill="EFEFEF"/>
          <w:lang w:val="es-US"/>
        </w:rPr>
        <w:t xml:space="preserve"> </w:t>
      </w:r>
      <w:r w:rsidRPr="002443EB">
        <w:rPr>
          <w:sz w:val="28"/>
          <w:szCs w:val="28"/>
          <w:lang w:val="es-US"/>
        </w:rPr>
        <w:t xml:space="preserve"> </w:t>
      </w:r>
      <w:r w:rsidR="00AF1FC5" w:rsidRPr="002443EB">
        <w:rPr>
          <w:sz w:val="28"/>
          <w:szCs w:val="28"/>
          <w:lang w:val="es-US"/>
        </w:rPr>
        <w:t xml:space="preserve"> </w:t>
      </w:r>
      <w:r w:rsidR="002443EB" w:rsidRPr="002443EB">
        <w:rPr>
          <w:sz w:val="28"/>
          <w:szCs w:val="28"/>
          <w:lang w:val="es-US"/>
        </w:rPr>
        <w:t xml:space="preserve">Construir resiliencia comunitaria es un proceso continuo. ¿Dónde encaja este proyecto? ¿Cómo se basa este proyecto en trabajos existentes? </w:t>
      </w:r>
      <w:r w:rsidR="002443EB" w:rsidRPr="002443EB">
        <w:rPr>
          <w:sz w:val="28"/>
          <w:szCs w:val="28"/>
        </w:rPr>
        <w:t xml:space="preserve">¿Cómo </w:t>
      </w:r>
      <w:proofErr w:type="spellStart"/>
      <w:r w:rsidR="002443EB" w:rsidRPr="002443EB">
        <w:rPr>
          <w:sz w:val="28"/>
          <w:szCs w:val="28"/>
        </w:rPr>
        <w:t>sienta</w:t>
      </w:r>
      <w:proofErr w:type="spellEnd"/>
      <w:r w:rsidR="002443EB" w:rsidRPr="002443EB">
        <w:rPr>
          <w:sz w:val="28"/>
          <w:szCs w:val="28"/>
        </w:rPr>
        <w:t xml:space="preserve"> </w:t>
      </w:r>
      <w:proofErr w:type="spellStart"/>
      <w:r w:rsidR="002443EB" w:rsidRPr="002443EB">
        <w:rPr>
          <w:sz w:val="28"/>
          <w:szCs w:val="28"/>
        </w:rPr>
        <w:t>este</w:t>
      </w:r>
      <w:proofErr w:type="spellEnd"/>
      <w:r w:rsidR="002443EB" w:rsidRPr="002443EB">
        <w:rPr>
          <w:sz w:val="28"/>
          <w:szCs w:val="28"/>
        </w:rPr>
        <w:t xml:space="preserve"> </w:t>
      </w:r>
      <w:proofErr w:type="spellStart"/>
      <w:r w:rsidR="002443EB" w:rsidRPr="002443EB">
        <w:rPr>
          <w:sz w:val="28"/>
          <w:szCs w:val="28"/>
        </w:rPr>
        <w:t>proyecto</w:t>
      </w:r>
      <w:proofErr w:type="spellEnd"/>
      <w:r w:rsidR="002443EB" w:rsidRPr="002443EB">
        <w:rPr>
          <w:sz w:val="28"/>
          <w:szCs w:val="28"/>
        </w:rPr>
        <w:t xml:space="preserve"> las bases para pasos </w:t>
      </w:r>
      <w:proofErr w:type="spellStart"/>
      <w:r w:rsidR="002443EB" w:rsidRPr="002443EB">
        <w:rPr>
          <w:sz w:val="28"/>
          <w:szCs w:val="28"/>
        </w:rPr>
        <w:t>futuros</w:t>
      </w:r>
      <w:proofErr w:type="spellEnd"/>
      <w:r w:rsidR="002443EB" w:rsidRPr="002443EB">
        <w:rPr>
          <w:sz w:val="28"/>
          <w:szCs w:val="28"/>
        </w:rPr>
        <w:t>?</w:t>
      </w:r>
    </w:p>
    <w:p w14:paraId="7D0E5BAC" w14:textId="77777777" w:rsidR="00756B48" w:rsidRDefault="00756B48" w:rsidP="00853556">
      <w:pPr>
        <w:rPr>
          <w:b/>
          <w:sz w:val="28"/>
          <w:szCs w:val="28"/>
        </w:rP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4C4F870" w14:textId="77777777">
        <w:tc>
          <w:tcPr>
            <w:tcW w:w="9360" w:type="dxa"/>
            <w:tcMar>
              <w:top w:w="100" w:type="dxa"/>
              <w:left w:w="100" w:type="dxa"/>
              <w:bottom w:w="100" w:type="dxa"/>
              <w:right w:w="100" w:type="dxa"/>
            </w:tcMar>
          </w:tcPr>
          <w:p w14:paraId="2ADFE1FA" w14:textId="77777777" w:rsidR="00756B48" w:rsidRDefault="00756B48" w:rsidP="00853556">
            <w:pPr>
              <w:widowControl w:val="0"/>
              <w:spacing w:line="240" w:lineRule="auto"/>
              <w:rPr>
                <w:sz w:val="28"/>
                <w:szCs w:val="28"/>
              </w:rPr>
            </w:pPr>
          </w:p>
          <w:p w14:paraId="69ECFD79" w14:textId="77777777" w:rsidR="00756B48" w:rsidRDefault="00756B48" w:rsidP="00853556">
            <w:pPr>
              <w:widowControl w:val="0"/>
              <w:spacing w:line="240" w:lineRule="auto"/>
              <w:rPr>
                <w:sz w:val="28"/>
                <w:szCs w:val="28"/>
              </w:rPr>
            </w:pPr>
          </w:p>
          <w:p w14:paraId="43C4FA00" w14:textId="77777777" w:rsidR="00756B48" w:rsidRDefault="00756B48" w:rsidP="00853556">
            <w:pPr>
              <w:widowControl w:val="0"/>
              <w:spacing w:line="240" w:lineRule="auto"/>
              <w:rPr>
                <w:sz w:val="28"/>
                <w:szCs w:val="28"/>
              </w:rPr>
            </w:pPr>
          </w:p>
          <w:p w14:paraId="76B7B32E" w14:textId="77777777" w:rsidR="00756B48" w:rsidRDefault="00756B48" w:rsidP="00853556">
            <w:pPr>
              <w:widowControl w:val="0"/>
              <w:spacing w:line="240" w:lineRule="auto"/>
              <w:rPr>
                <w:sz w:val="28"/>
                <w:szCs w:val="28"/>
              </w:rPr>
            </w:pPr>
          </w:p>
          <w:p w14:paraId="0061DC1C" w14:textId="77777777" w:rsidR="00756B48" w:rsidRDefault="00756B48" w:rsidP="00853556">
            <w:pPr>
              <w:widowControl w:val="0"/>
              <w:spacing w:line="240" w:lineRule="auto"/>
              <w:rPr>
                <w:sz w:val="28"/>
                <w:szCs w:val="28"/>
              </w:rPr>
            </w:pPr>
          </w:p>
          <w:p w14:paraId="4545BCF8" w14:textId="77777777" w:rsidR="00756B48" w:rsidRDefault="00756B48" w:rsidP="00853556">
            <w:pPr>
              <w:widowControl w:val="0"/>
              <w:spacing w:line="240" w:lineRule="auto"/>
              <w:rPr>
                <w:sz w:val="28"/>
                <w:szCs w:val="28"/>
              </w:rPr>
            </w:pPr>
          </w:p>
          <w:p w14:paraId="1F6F42AD" w14:textId="77777777" w:rsidR="00756B48" w:rsidRDefault="00756B48" w:rsidP="00853556">
            <w:pPr>
              <w:widowControl w:val="0"/>
              <w:spacing w:line="240" w:lineRule="auto"/>
              <w:rPr>
                <w:sz w:val="28"/>
                <w:szCs w:val="28"/>
              </w:rPr>
            </w:pPr>
          </w:p>
          <w:p w14:paraId="0A5D9AC7" w14:textId="77777777" w:rsidR="00756B48" w:rsidRDefault="00756B48" w:rsidP="00853556">
            <w:pPr>
              <w:widowControl w:val="0"/>
              <w:spacing w:line="240" w:lineRule="auto"/>
              <w:rPr>
                <w:sz w:val="28"/>
                <w:szCs w:val="28"/>
              </w:rPr>
            </w:pPr>
          </w:p>
          <w:p w14:paraId="4407730C" w14:textId="77777777" w:rsidR="00756B48" w:rsidRDefault="00756B48" w:rsidP="00853556">
            <w:pPr>
              <w:widowControl w:val="0"/>
              <w:spacing w:line="240" w:lineRule="auto"/>
              <w:rPr>
                <w:sz w:val="28"/>
                <w:szCs w:val="28"/>
              </w:rPr>
            </w:pPr>
          </w:p>
          <w:p w14:paraId="6CD57A62" w14:textId="77777777" w:rsidR="00756B48" w:rsidRDefault="00756B48" w:rsidP="00853556">
            <w:pPr>
              <w:widowControl w:val="0"/>
              <w:spacing w:line="240" w:lineRule="auto"/>
              <w:rPr>
                <w:sz w:val="28"/>
                <w:szCs w:val="28"/>
              </w:rPr>
            </w:pPr>
          </w:p>
        </w:tc>
      </w:tr>
    </w:tbl>
    <w:p w14:paraId="237BBDAD" w14:textId="77777777" w:rsidR="00756B48" w:rsidRDefault="00756B48" w:rsidP="00853556">
      <w:pPr>
        <w:rPr>
          <w:sz w:val="28"/>
          <w:szCs w:val="28"/>
        </w:rPr>
      </w:pPr>
    </w:p>
    <w:p w14:paraId="5D285948" w14:textId="7F941174" w:rsidR="00756B48" w:rsidRPr="00AF1FC5" w:rsidRDefault="002443EB" w:rsidP="00853556">
      <w:pPr>
        <w:pStyle w:val="Heading2"/>
        <w:ind w:right="1440"/>
        <w:rPr>
          <w:sz w:val="32"/>
          <w:szCs w:val="32"/>
        </w:rPr>
      </w:pPr>
      <w:bookmarkStart w:id="1" w:name="_oriinz3xfed0" w:colFirst="0" w:colLast="0"/>
      <w:bookmarkEnd w:id="1"/>
      <w:r w:rsidRPr="002443EB">
        <w:rPr>
          <w:sz w:val="32"/>
          <w:szCs w:val="32"/>
        </w:rPr>
        <w:t xml:space="preserve">Paso 2: </w:t>
      </w:r>
      <w:proofErr w:type="spellStart"/>
      <w:r w:rsidRPr="002443EB">
        <w:rPr>
          <w:sz w:val="32"/>
          <w:szCs w:val="32"/>
        </w:rPr>
        <w:t>Socios</w:t>
      </w:r>
      <w:proofErr w:type="spellEnd"/>
      <w:r w:rsidRPr="002443EB">
        <w:rPr>
          <w:sz w:val="32"/>
          <w:szCs w:val="32"/>
        </w:rPr>
        <w:t xml:space="preserve"> del </w:t>
      </w:r>
      <w:proofErr w:type="spellStart"/>
      <w:r>
        <w:rPr>
          <w:sz w:val="32"/>
          <w:szCs w:val="32"/>
        </w:rPr>
        <w:t>p</w:t>
      </w:r>
      <w:r w:rsidRPr="002443EB">
        <w:rPr>
          <w:sz w:val="32"/>
          <w:szCs w:val="32"/>
        </w:rPr>
        <w:t>royecto</w:t>
      </w:r>
      <w:proofErr w:type="spellEnd"/>
    </w:p>
    <w:p w14:paraId="6FF60B46" w14:textId="77777777" w:rsidR="00756B48" w:rsidRDefault="00756B48" w:rsidP="00853556">
      <w:pPr>
        <w:rPr>
          <w:sz w:val="28"/>
          <w:szCs w:val="28"/>
        </w:rPr>
      </w:pPr>
    </w:p>
    <w:p w14:paraId="4D1B80C1" w14:textId="65CE6F86" w:rsidR="00756B48" w:rsidRPr="00137BBE" w:rsidRDefault="00A5443A" w:rsidP="00853556">
      <w:pPr>
        <w:rPr>
          <w:sz w:val="28"/>
          <w:szCs w:val="28"/>
          <w:lang w:val="es-US"/>
        </w:rPr>
      </w:pPr>
      <w:r w:rsidRPr="00137BBE">
        <w:rPr>
          <w:b/>
          <w:color w:val="0070C0"/>
          <w:sz w:val="28"/>
          <w:szCs w:val="28"/>
          <w:shd w:val="clear" w:color="auto" w:fill="EFEFEF"/>
          <w:lang w:val="es-US"/>
        </w:rPr>
        <w:t xml:space="preserve"> 2</w:t>
      </w:r>
      <w:r w:rsidR="00AF1FC5" w:rsidRPr="00137BBE">
        <w:rPr>
          <w:b/>
          <w:color w:val="0070C0"/>
          <w:sz w:val="28"/>
          <w:szCs w:val="28"/>
          <w:shd w:val="clear" w:color="auto" w:fill="EFEFEF"/>
          <w:lang w:val="es-US"/>
        </w:rPr>
        <w:t>A</w:t>
      </w:r>
      <w:proofErr w:type="gramStart"/>
      <w:r w:rsidRPr="00137BBE">
        <w:rPr>
          <w:b/>
          <w:color w:val="0070C0"/>
          <w:sz w:val="28"/>
          <w:szCs w:val="28"/>
          <w:shd w:val="clear" w:color="auto" w:fill="EFEFEF"/>
          <w:lang w:val="es-US"/>
        </w:rPr>
        <w:t xml:space="preserve"> </w:t>
      </w:r>
      <w:r w:rsidRPr="00137BBE">
        <w:rPr>
          <w:sz w:val="28"/>
          <w:szCs w:val="28"/>
          <w:lang w:val="es-US"/>
        </w:rPr>
        <w:t xml:space="preserve"> </w:t>
      </w:r>
      <w:r w:rsidR="00AF1FC5" w:rsidRPr="00137BBE">
        <w:rPr>
          <w:sz w:val="28"/>
          <w:szCs w:val="28"/>
          <w:lang w:val="es-US"/>
        </w:rPr>
        <w:t xml:space="preserve"> </w:t>
      </w:r>
      <w:r w:rsidR="002443EB" w:rsidRPr="00137BBE">
        <w:rPr>
          <w:sz w:val="28"/>
          <w:szCs w:val="28"/>
          <w:lang w:val="es-US"/>
        </w:rPr>
        <w:t>¿</w:t>
      </w:r>
      <w:proofErr w:type="gramEnd"/>
      <w:r w:rsidR="002443EB" w:rsidRPr="00137BBE">
        <w:rPr>
          <w:sz w:val="28"/>
          <w:szCs w:val="28"/>
          <w:lang w:val="es-US"/>
        </w:rPr>
        <w:t>Quiénes serán los socios del proyecto involucrados en el desarrollo e implementación de este proyecto? ¿Cuáles son sus funciones y responsabilidades en este proyecto? ¿Qué experiencia o conocimientos aportan? Identifique a todos los socios del proyecto que serán pagados con fondos del Proyecto Semilla. Si aún no se han identificado personas o proveedores específicos, nombre el rol que se cubrirá.</w:t>
      </w:r>
    </w:p>
    <w:p w14:paraId="33273D69" w14:textId="77777777" w:rsidR="00756B48" w:rsidRPr="00137BBE" w:rsidRDefault="00756B48" w:rsidP="00853556">
      <w:pPr>
        <w:rPr>
          <w:b/>
          <w:sz w:val="28"/>
          <w:szCs w:val="28"/>
          <w:lang w:val="es-US"/>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7BBE" w14:paraId="53FEA7C8" w14:textId="77777777">
        <w:tc>
          <w:tcPr>
            <w:tcW w:w="9360" w:type="dxa"/>
            <w:tcMar>
              <w:top w:w="100" w:type="dxa"/>
              <w:left w:w="100" w:type="dxa"/>
              <w:bottom w:w="100" w:type="dxa"/>
              <w:right w:w="100" w:type="dxa"/>
            </w:tcMar>
          </w:tcPr>
          <w:p w14:paraId="036BC20F" w14:textId="77777777" w:rsidR="00756B48" w:rsidRPr="00137BBE" w:rsidRDefault="00756B48" w:rsidP="00853556">
            <w:pPr>
              <w:widowControl w:val="0"/>
              <w:spacing w:line="240" w:lineRule="auto"/>
              <w:rPr>
                <w:sz w:val="28"/>
                <w:szCs w:val="28"/>
                <w:lang w:val="es-US"/>
              </w:rPr>
            </w:pPr>
          </w:p>
          <w:p w14:paraId="580075EA" w14:textId="77777777" w:rsidR="00756B48" w:rsidRPr="00137BBE" w:rsidRDefault="00756B48" w:rsidP="00853556">
            <w:pPr>
              <w:widowControl w:val="0"/>
              <w:spacing w:line="240" w:lineRule="auto"/>
              <w:rPr>
                <w:sz w:val="28"/>
                <w:szCs w:val="28"/>
                <w:lang w:val="es-US"/>
              </w:rPr>
            </w:pPr>
          </w:p>
          <w:p w14:paraId="24B88241" w14:textId="77777777" w:rsidR="00756B48" w:rsidRPr="00137BBE" w:rsidRDefault="00756B48" w:rsidP="00853556">
            <w:pPr>
              <w:widowControl w:val="0"/>
              <w:spacing w:line="240" w:lineRule="auto"/>
              <w:rPr>
                <w:sz w:val="28"/>
                <w:szCs w:val="28"/>
                <w:lang w:val="es-US"/>
              </w:rPr>
            </w:pPr>
          </w:p>
          <w:p w14:paraId="5569AED6" w14:textId="77777777" w:rsidR="00756B48" w:rsidRPr="00137BBE" w:rsidRDefault="00756B48" w:rsidP="00853556">
            <w:pPr>
              <w:widowControl w:val="0"/>
              <w:spacing w:line="240" w:lineRule="auto"/>
              <w:rPr>
                <w:sz w:val="28"/>
                <w:szCs w:val="28"/>
                <w:lang w:val="es-US"/>
              </w:rPr>
            </w:pPr>
          </w:p>
          <w:p w14:paraId="52651C8F" w14:textId="77777777" w:rsidR="00756B48" w:rsidRPr="00137BBE" w:rsidRDefault="00756B48" w:rsidP="00853556">
            <w:pPr>
              <w:widowControl w:val="0"/>
              <w:spacing w:line="240" w:lineRule="auto"/>
              <w:rPr>
                <w:sz w:val="28"/>
                <w:szCs w:val="28"/>
                <w:lang w:val="es-US"/>
              </w:rPr>
            </w:pPr>
          </w:p>
          <w:p w14:paraId="0C058B78" w14:textId="77777777" w:rsidR="00756B48" w:rsidRPr="00137BBE" w:rsidRDefault="00756B48" w:rsidP="00853556">
            <w:pPr>
              <w:widowControl w:val="0"/>
              <w:spacing w:line="240" w:lineRule="auto"/>
              <w:rPr>
                <w:sz w:val="28"/>
                <w:szCs w:val="28"/>
                <w:lang w:val="es-US"/>
              </w:rPr>
            </w:pPr>
          </w:p>
          <w:p w14:paraId="4BC43530" w14:textId="77777777" w:rsidR="00756B48" w:rsidRPr="00137BBE" w:rsidRDefault="00756B48" w:rsidP="00853556">
            <w:pPr>
              <w:widowControl w:val="0"/>
              <w:spacing w:line="240" w:lineRule="auto"/>
              <w:rPr>
                <w:sz w:val="28"/>
                <w:szCs w:val="28"/>
                <w:lang w:val="es-US"/>
              </w:rPr>
            </w:pPr>
          </w:p>
          <w:p w14:paraId="41394DED" w14:textId="77777777" w:rsidR="00756B48" w:rsidRPr="00137BBE" w:rsidRDefault="00756B48" w:rsidP="00853556">
            <w:pPr>
              <w:widowControl w:val="0"/>
              <w:spacing w:line="240" w:lineRule="auto"/>
              <w:rPr>
                <w:sz w:val="28"/>
                <w:szCs w:val="28"/>
                <w:lang w:val="es-US"/>
              </w:rPr>
            </w:pPr>
          </w:p>
          <w:p w14:paraId="4E6F4E9E" w14:textId="77777777" w:rsidR="00756B48" w:rsidRPr="00137BBE" w:rsidRDefault="00756B48" w:rsidP="00853556">
            <w:pPr>
              <w:widowControl w:val="0"/>
              <w:spacing w:line="240" w:lineRule="auto"/>
              <w:rPr>
                <w:sz w:val="28"/>
                <w:szCs w:val="28"/>
                <w:lang w:val="es-US"/>
              </w:rPr>
            </w:pPr>
          </w:p>
          <w:p w14:paraId="1F27F538" w14:textId="77777777" w:rsidR="00756B48" w:rsidRPr="00137BBE" w:rsidRDefault="00756B48" w:rsidP="00853556">
            <w:pPr>
              <w:widowControl w:val="0"/>
              <w:spacing w:line="240" w:lineRule="auto"/>
              <w:rPr>
                <w:sz w:val="28"/>
                <w:szCs w:val="28"/>
                <w:lang w:val="es-US"/>
              </w:rPr>
            </w:pPr>
          </w:p>
          <w:p w14:paraId="5AF71572" w14:textId="77777777" w:rsidR="00756B48" w:rsidRPr="00137BBE" w:rsidRDefault="00756B48" w:rsidP="00853556">
            <w:pPr>
              <w:widowControl w:val="0"/>
              <w:spacing w:line="240" w:lineRule="auto"/>
              <w:rPr>
                <w:sz w:val="28"/>
                <w:szCs w:val="28"/>
                <w:lang w:val="es-US"/>
              </w:rPr>
            </w:pPr>
          </w:p>
        </w:tc>
      </w:tr>
    </w:tbl>
    <w:p w14:paraId="6B7776AD" w14:textId="77777777" w:rsidR="00756B48" w:rsidRPr="00137BBE" w:rsidRDefault="00756B48" w:rsidP="00853556">
      <w:pPr>
        <w:ind w:right="1440"/>
        <w:rPr>
          <w:lang w:val="es-US"/>
        </w:rPr>
      </w:pPr>
    </w:p>
    <w:p w14:paraId="6110AE93" w14:textId="4149A4A9" w:rsidR="00756B48" w:rsidRPr="00137BBE" w:rsidRDefault="00137BBE" w:rsidP="00853556">
      <w:pPr>
        <w:pStyle w:val="Heading2"/>
        <w:ind w:right="1440"/>
        <w:rPr>
          <w:sz w:val="32"/>
          <w:szCs w:val="32"/>
          <w:lang w:val="es-US"/>
        </w:rPr>
      </w:pPr>
      <w:bookmarkStart w:id="2" w:name="_dqhr0c2mjfwo" w:colFirst="0" w:colLast="0"/>
      <w:bookmarkEnd w:id="2"/>
      <w:r w:rsidRPr="00137BBE">
        <w:rPr>
          <w:sz w:val="32"/>
          <w:szCs w:val="32"/>
          <w:lang w:val="es-US"/>
        </w:rPr>
        <w:t xml:space="preserve">Paso 3: Alcance del </w:t>
      </w:r>
      <w:r w:rsidRPr="00137BBE">
        <w:rPr>
          <w:sz w:val="32"/>
          <w:szCs w:val="32"/>
          <w:lang w:val="es-US"/>
        </w:rPr>
        <w:t>p</w:t>
      </w:r>
      <w:r w:rsidRPr="00137BBE">
        <w:rPr>
          <w:sz w:val="32"/>
          <w:szCs w:val="32"/>
          <w:lang w:val="es-US"/>
        </w:rPr>
        <w:t>royecto</w:t>
      </w:r>
    </w:p>
    <w:p w14:paraId="5806349D" w14:textId="77777777" w:rsidR="00756B48" w:rsidRPr="00137BBE" w:rsidRDefault="00756B48" w:rsidP="00853556">
      <w:pPr>
        <w:rPr>
          <w:sz w:val="28"/>
          <w:szCs w:val="28"/>
          <w:lang w:val="es-US"/>
        </w:rPr>
      </w:pPr>
    </w:p>
    <w:p w14:paraId="011D4481" w14:textId="7072DAA0" w:rsidR="00756B48" w:rsidRPr="00137BBE" w:rsidRDefault="00A5443A" w:rsidP="00853556">
      <w:pPr>
        <w:rPr>
          <w:sz w:val="28"/>
          <w:szCs w:val="28"/>
          <w:lang w:val="es-US"/>
        </w:rPr>
      </w:pPr>
      <w:r w:rsidRPr="00137BBE">
        <w:rPr>
          <w:b/>
          <w:color w:val="0070C0"/>
          <w:sz w:val="28"/>
          <w:szCs w:val="28"/>
          <w:shd w:val="clear" w:color="auto" w:fill="EFEFEF"/>
          <w:lang w:val="es-US"/>
        </w:rPr>
        <w:t xml:space="preserve"> 3</w:t>
      </w:r>
      <w:r w:rsidR="00AF1FC5" w:rsidRPr="00137BBE">
        <w:rPr>
          <w:b/>
          <w:color w:val="0070C0"/>
          <w:sz w:val="28"/>
          <w:szCs w:val="28"/>
          <w:shd w:val="clear" w:color="auto" w:fill="EFEFEF"/>
          <w:lang w:val="es-US"/>
        </w:rPr>
        <w:t>A</w:t>
      </w:r>
      <w:proofErr w:type="gramStart"/>
      <w:r w:rsidRPr="00137BBE">
        <w:rPr>
          <w:b/>
          <w:color w:val="0070C0"/>
          <w:sz w:val="28"/>
          <w:szCs w:val="28"/>
          <w:shd w:val="clear" w:color="auto" w:fill="EFEFEF"/>
          <w:lang w:val="es-US"/>
        </w:rPr>
        <w:t xml:space="preserve"> </w:t>
      </w:r>
      <w:r w:rsidRPr="00137BBE">
        <w:rPr>
          <w:sz w:val="28"/>
          <w:szCs w:val="28"/>
          <w:lang w:val="es-US"/>
        </w:rPr>
        <w:t xml:space="preserve"> </w:t>
      </w:r>
      <w:r w:rsidR="00AF1FC5" w:rsidRPr="00137BBE">
        <w:rPr>
          <w:sz w:val="28"/>
          <w:szCs w:val="28"/>
          <w:lang w:val="es-US"/>
        </w:rPr>
        <w:t xml:space="preserve"> </w:t>
      </w:r>
      <w:r w:rsidR="00137BBE" w:rsidRPr="00137BBE">
        <w:rPr>
          <w:sz w:val="28"/>
          <w:szCs w:val="28"/>
          <w:lang w:val="es-US"/>
        </w:rPr>
        <w:t>¿</w:t>
      </w:r>
      <w:proofErr w:type="gramEnd"/>
      <w:r w:rsidR="00137BBE" w:rsidRPr="00137BBE">
        <w:rPr>
          <w:sz w:val="28"/>
          <w:szCs w:val="28"/>
          <w:lang w:val="es-US"/>
        </w:rPr>
        <w:t>Cuáles son los pasos involucrados en completar este proyecto? Desglose el proyecto por fases o por tareas. Para cada fase o tarea, especifique:</w:t>
      </w:r>
    </w:p>
    <w:p w14:paraId="5AD9B7B1" w14:textId="77777777" w:rsidR="00756B48" w:rsidRPr="00137BBE" w:rsidRDefault="00756B48" w:rsidP="00853556">
      <w:pPr>
        <w:ind w:right="1440"/>
        <w:rPr>
          <w:b/>
          <w:sz w:val="28"/>
          <w:szCs w:val="28"/>
          <w:lang w:val="es-US"/>
        </w:rPr>
      </w:pPr>
    </w:p>
    <w:p w14:paraId="02CFD25B" w14:textId="77777777" w:rsidR="00137BBE" w:rsidRPr="00137BBE" w:rsidRDefault="00137BBE" w:rsidP="00137BBE">
      <w:pPr>
        <w:pStyle w:val="ListParagraph"/>
        <w:numPr>
          <w:ilvl w:val="0"/>
          <w:numId w:val="6"/>
        </w:numPr>
        <w:ind w:right="360"/>
        <w:rPr>
          <w:sz w:val="28"/>
          <w:szCs w:val="28"/>
          <w:lang w:val="es-US"/>
        </w:rPr>
      </w:pPr>
      <w:r w:rsidRPr="00137BBE">
        <w:rPr>
          <w:sz w:val="28"/>
          <w:szCs w:val="28"/>
          <w:lang w:val="es-US"/>
        </w:rPr>
        <w:t>¿Cuáles son las actividades que se completarán?</w:t>
      </w:r>
    </w:p>
    <w:p w14:paraId="79C598AA" w14:textId="77777777" w:rsidR="00137BBE" w:rsidRPr="00137BBE" w:rsidRDefault="00137BBE" w:rsidP="00137BBE">
      <w:pPr>
        <w:pStyle w:val="ListParagraph"/>
        <w:numPr>
          <w:ilvl w:val="0"/>
          <w:numId w:val="6"/>
        </w:numPr>
        <w:ind w:right="360"/>
        <w:rPr>
          <w:sz w:val="28"/>
          <w:szCs w:val="28"/>
          <w:lang w:val="es-US"/>
        </w:rPr>
      </w:pPr>
      <w:r w:rsidRPr="00137BBE">
        <w:rPr>
          <w:sz w:val="28"/>
          <w:szCs w:val="28"/>
          <w:lang w:val="es-US"/>
        </w:rPr>
        <w:t>¿Cómo los miembros de la comunidad, y específicamente las poblaciones EJ y otras poblaciones prioritarias, aportarán ideas, asesorarán el proceso, participarán en la toma de decisiones o validarán las ideas durante este paso del proceso?</w:t>
      </w:r>
    </w:p>
    <w:p w14:paraId="693BD03D" w14:textId="2C7EA706" w:rsidR="00756B48" w:rsidRPr="00137BBE" w:rsidRDefault="00137BBE" w:rsidP="00137BBE">
      <w:pPr>
        <w:pStyle w:val="ListParagraph"/>
        <w:numPr>
          <w:ilvl w:val="0"/>
          <w:numId w:val="6"/>
        </w:numPr>
        <w:ind w:right="360"/>
        <w:rPr>
          <w:sz w:val="28"/>
          <w:szCs w:val="28"/>
          <w:lang w:val="es-US"/>
        </w:rPr>
      </w:pPr>
      <w:r w:rsidRPr="00137BBE">
        <w:rPr>
          <w:sz w:val="28"/>
          <w:szCs w:val="28"/>
          <w:lang w:val="es-US"/>
        </w:rPr>
        <w:t>¿Cuáles son los entregables o productos de esta tarea o fase?</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06F55" w14:paraId="3409E533" w14:textId="77777777">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663D7E6A" w:rsidR="00756B48" w:rsidRPr="00706F55" w:rsidRDefault="00706F55" w:rsidP="00853556">
            <w:pPr>
              <w:widowControl w:val="0"/>
              <w:rPr>
                <w:color w:val="0070C0"/>
                <w:sz w:val="28"/>
                <w:szCs w:val="28"/>
                <w:lang w:val="es-US"/>
              </w:rPr>
            </w:pPr>
            <w:r w:rsidRPr="00706F55">
              <w:rPr>
                <w:b/>
                <w:color w:val="0070C0"/>
                <w:sz w:val="24"/>
                <w:szCs w:val="24"/>
                <w:lang w:val="es-US"/>
              </w:rPr>
              <w:t xml:space="preserve">Consejo: </w:t>
            </w:r>
            <w:r w:rsidRPr="00706F55">
              <w:rPr>
                <w:bCs/>
                <w:color w:val="0070C0"/>
                <w:sz w:val="24"/>
                <w:szCs w:val="24"/>
                <w:lang w:val="es-US"/>
              </w:rPr>
              <w:t xml:space="preserve">Para proyectos que tienen tareas discretas, considere enumerar los pasos por tarea. Alternativamente, si muchas de las tareas están integradas </w:t>
            </w:r>
            <w:proofErr w:type="spellStart"/>
            <w:r w:rsidRPr="00706F55">
              <w:rPr>
                <w:bCs/>
                <w:color w:val="0070C0"/>
                <w:sz w:val="24"/>
                <w:szCs w:val="24"/>
                <w:lang w:val="es-US"/>
              </w:rPr>
              <w:t>o</w:t>
            </w:r>
            <w:proofErr w:type="spellEnd"/>
            <w:r w:rsidRPr="00706F55">
              <w:rPr>
                <w:bCs/>
                <w:color w:val="0070C0"/>
                <w:sz w:val="24"/>
                <w:szCs w:val="24"/>
                <w:lang w:val="es-US"/>
              </w:rPr>
              <w:t xml:space="preserve"> ocurren simultáneamente, considere dividir el proyecto en fases.</w:t>
            </w:r>
          </w:p>
        </w:tc>
      </w:tr>
    </w:tbl>
    <w:p w14:paraId="7AAAA6AC" w14:textId="77777777" w:rsidR="00756B48" w:rsidRPr="00706F55" w:rsidRDefault="00756B48" w:rsidP="00853556">
      <w:pPr>
        <w:rPr>
          <w:b/>
          <w:sz w:val="28"/>
          <w:szCs w:val="28"/>
          <w:lang w:val="es-US"/>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06F55" w14:paraId="52A30528" w14:textId="77777777">
        <w:tc>
          <w:tcPr>
            <w:tcW w:w="9360" w:type="dxa"/>
            <w:tcMar>
              <w:top w:w="100" w:type="dxa"/>
              <w:left w:w="100" w:type="dxa"/>
              <w:bottom w:w="100" w:type="dxa"/>
              <w:right w:w="100" w:type="dxa"/>
            </w:tcMar>
          </w:tcPr>
          <w:p w14:paraId="7FC909D2" w14:textId="77777777" w:rsidR="00756B48" w:rsidRPr="00706F55" w:rsidRDefault="00756B48" w:rsidP="00853556">
            <w:pPr>
              <w:widowControl w:val="0"/>
              <w:spacing w:line="240" w:lineRule="auto"/>
              <w:rPr>
                <w:sz w:val="28"/>
                <w:szCs w:val="28"/>
                <w:lang w:val="es-US"/>
              </w:rPr>
            </w:pPr>
          </w:p>
          <w:p w14:paraId="5E8AA85C" w14:textId="77777777" w:rsidR="00756B48" w:rsidRPr="00706F55" w:rsidRDefault="00756B48" w:rsidP="00853556">
            <w:pPr>
              <w:widowControl w:val="0"/>
              <w:spacing w:line="240" w:lineRule="auto"/>
              <w:rPr>
                <w:sz w:val="28"/>
                <w:szCs w:val="28"/>
                <w:lang w:val="es-US"/>
              </w:rPr>
            </w:pPr>
          </w:p>
          <w:p w14:paraId="0869C0FE" w14:textId="77777777" w:rsidR="00756B48" w:rsidRPr="00706F55" w:rsidRDefault="00756B48" w:rsidP="00853556">
            <w:pPr>
              <w:widowControl w:val="0"/>
              <w:spacing w:line="240" w:lineRule="auto"/>
              <w:rPr>
                <w:sz w:val="28"/>
                <w:szCs w:val="28"/>
                <w:lang w:val="es-US"/>
              </w:rPr>
            </w:pPr>
          </w:p>
          <w:p w14:paraId="5C1D9581" w14:textId="77777777" w:rsidR="00756B48" w:rsidRPr="00706F55" w:rsidRDefault="00756B48" w:rsidP="00853556">
            <w:pPr>
              <w:widowControl w:val="0"/>
              <w:spacing w:line="240" w:lineRule="auto"/>
              <w:rPr>
                <w:sz w:val="28"/>
                <w:szCs w:val="28"/>
                <w:lang w:val="es-US"/>
              </w:rPr>
            </w:pPr>
          </w:p>
          <w:p w14:paraId="75FD6FC5" w14:textId="77777777" w:rsidR="00756B48" w:rsidRPr="00706F55" w:rsidRDefault="00756B48" w:rsidP="00853556">
            <w:pPr>
              <w:widowControl w:val="0"/>
              <w:spacing w:line="240" w:lineRule="auto"/>
              <w:rPr>
                <w:sz w:val="28"/>
                <w:szCs w:val="28"/>
                <w:lang w:val="es-US"/>
              </w:rPr>
            </w:pPr>
          </w:p>
          <w:p w14:paraId="16B5C6B7" w14:textId="77777777" w:rsidR="00756B48" w:rsidRPr="00706F55" w:rsidRDefault="00756B48" w:rsidP="00853556">
            <w:pPr>
              <w:widowControl w:val="0"/>
              <w:spacing w:line="240" w:lineRule="auto"/>
              <w:rPr>
                <w:sz w:val="28"/>
                <w:szCs w:val="28"/>
                <w:lang w:val="es-US"/>
              </w:rPr>
            </w:pPr>
          </w:p>
          <w:p w14:paraId="56950E68" w14:textId="77777777" w:rsidR="00756B48" w:rsidRPr="00706F55" w:rsidRDefault="00756B48" w:rsidP="00853556">
            <w:pPr>
              <w:widowControl w:val="0"/>
              <w:spacing w:line="240" w:lineRule="auto"/>
              <w:rPr>
                <w:sz w:val="28"/>
                <w:szCs w:val="28"/>
                <w:lang w:val="es-US"/>
              </w:rPr>
            </w:pPr>
          </w:p>
          <w:p w14:paraId="2F5680E7" w14:textId="77777777" w:rsidR="00756B48" w:rsidRPr="00706F55" w:rsidRDefault="00756B48" w:rsidP="00853556">
            <w:pPr>
              <w:widowControl w:val="0"/>
              <w:spacing w:line="240" w:lineRule="auto"/>
              <w:rPr>
                <w:sz w:val="28"/>
                <w:szCs w:val="28"/>
                <w:lang w:val="es-US"/>
              </w:rPr>
            </w:pPr>
          </w:p>
          <w:p w14:paraId="249BDE95" w14:textId="77777777" w:rsidR="00756B48" w:rsidRPr="00706F55" w:rsidRDefault="00756B48" w:rsidP="00853556">
            <w:pPr>
              <w:widowControl w:val="0"/>
              <w:spacing w:line="240" w:lineRule="auto"/>
              <w:rPr>
                <w:sz w:val="28"/>
                <w:szCs w:val="28"/>
                <w:lang w:val="es-US"/>
              </w:rPr>
            </w:pPr>
          </w:p>
          <w:p w14:paraId="0AB6CA9B" w14:textId="77777777" w:rsidR="00756B48" w:rsidRPr="00706F55" w:rsidRDefault="00756B48" w:rsidP="00853556">
            <w:pPr>
              <w:widowControl w:val="0"/>
              <w:spacing w:line="240" w:lineRule="auto"/>
              <w:rPr>
                <w:sz w:val="28"/>
                <w:szCs w:val="28"/>
                <w:lang w:val="es-US"/>
              </w:rPr>
            </w:pPr>
          </w:p>
          <w:p w14:paraId="218752EF" w14:textId="77777777" w:rsidR="00756B48" w:rsidRPr="00706F55" w:rsidRDefault="00756B48" w:rsidP="00853556">
            <w:pPr>
              <w:widowControl w:val="0"/>
              <w:spacing w:line="240" w:lineRule="auto"/>
              <w:rPr>
                <w:sz w:val="28"/>
                <w:szCs w:val="28"/>
                <w:lang w:val="es-US"/>
              </w:rPr>
            </w:pPr>
          </w:p>
          <w:p w14:paraId="5F855E42" w14:textId="77777777" w:rsidR="00756B48" w:rsidRPr="00706F55" w:rsidRDefault="00756B48" w:rsidP="00853556">
            <w:pPr>
              <w:widowControl w:val="0"/>
              <w:spacing w:line="240" w:lineRule="auto"/>
              <w:rPr>
                <w:sz w:val="28"/>
                <w:szCs w:val="28"/>
                <w:lang w:val="es-US"/>
              </w:rPr>
            </w:pPr>
          </w:p>
          <w:p w14:paraId="1A7DF61A" w14:textId="77777777" w:rsidR="00756B48" w:rsidRPr="00706F55" w:rsidRDefault="00756B48" w:rsidP="00853556">
            <w:pPr>
              <w:widowControl w:val="0"/>
              <w:spacing w:line="240" w:lineRule="auto"/>
              <w:rPr>
                <w:sz w:val="28"/>
                <w:szCs w:val="28"/>
                <w:lang w:val="es-US"/>
              </w:rPr>
            </w:pPr>
          </w:p>
          <w:p w14:paraId="6D56FB0A" w14:textId="77777777" w:rsidR="00756B48" w:rsidRPr="00706F55" w:rsidRDefault="00756B48" w:rsidP="00853556">
            <w:pPr>
              <w:widowControl w:val="0"/>
              <w:spacing w:line="240" w:lineRule="auto"/>
              <w:rPr>
                <w:sz w:val="28"/>
                <w:szCs w:val="28"/>
                <w:lang w:val="es-US"/>
              </w:rPr>
            </w:pPr>
          </w:p>
          <w:p w14:paraId="3CE9A64B" w14:textId="77777777" w:rsidR="00756B48" w:rsidRPr="00706F55" w:rsidRDefault="00756B48" w:rsidP="00853556">
            <w:pPr>
              <w:widowControl w:val="0"/>
              <w:spacing w:line="240" w:lineRule="auto"/>
              <w:rPr>
                <w:sz w:val="28"/>
                <w:szCs w:val="28"/>
                <w:lang w:val="es-US"/>
              </w:rPr>
            </w:pPr>
          </w:p>
          <w:p w14:paraId="6A9D683B" w14:textId="77777777" w:rsidR="00756B48" w:rsidRPr="00706F55" w:rsidRDefault="00756B48" w:rsidP="00853556">
            <w:pPr>
              <w:widowControl w:val="0"/>
              <w:spacing w:line="240" w:lineRule="auto"/>
              <w:rPr>
                <w:sz w:val="28"/>
                <w:szCs w:val="28"/>
                <w:lang w:val="es-US"/>
              </w:rPr>
            </w:pPr>
          </w:p>
          <w:p w14:paraId="33B4893C" w14:textId="77777777" w:rsidR="00756B48" w:rsidRPr="00706F55" w:rsidRDefault="00756B48" w:rsidP="00853556">
            <w:pPr>
              <w:widowControl w:val="0"/>
              <w:spacing w:line="240" w:lineRule="auto"/>
              <w:rPr>
                <w:sz w:val="28"/>
                <w:szCs w:val="28"/>
                <w:lang w:val="es-US"/>
              </w:rPr>
            </w:pPr>
          </w:p>
          <w:p w14:paraId="3001888E" w14:textId="77777777" w:rsidR="00756B48" w:rsidRPr="00706F55" w:rsidRDefault="00756B48" w:rsidP="00853556">
            <w:pPr>
              <w:widowControl w:val="0"/>
              <w:spacing w:line="240" w:lineRule="auto"/>
              <w:rPr>
                <w:sz w:val="28"/>
                <w:szCs w:val="28"/>
                <w:lang w:val="es-US"/>
              </w:rPr>
            </w:pPr>
          </w:p>
          <w:p w14:paraId="45E08D8C" w14:textId="77777777" w:rsidR="00756B48" w:rsidRPr="00706F55" w:rsidRDefault="00756B48" w:rsidP="00853556">
            <w:pPr>
              <w:widowControl w:val="0"/>
              <w:spacing w:line="240" w:lineRule="auto"/>
              <w:rPr>
                <w:sz w:val="28"/>
                <w:szCs w:val="28"/>
                <w:lang w:val="es-US"/>
              </w:rPr>
            </w:pPr>
          </w:p>
        </w:tc>
      </w:tr>
    </w:tbl>
    <w:p w14:paraId="5309AC71" w14:textId="77777777" w:rsidR="00756B48" w:rsidRPr="00706F55" w:rsidRDefault="00756B48" w:rsidP="00853556">
      <w:pPr>
        <w:rPr>
          <w:sz w:val="28"/>
          <w:szCs w:val="28"/>
          <w:lang w:val="es-US"/>
        </w:rPr>
      </w:pPr>
    </w:p>
    <w:p w14:paraId="7288F636" w14:textId="0BED7298" w:rsidR="00706F55" w:rsidRDefault="00A5443A" w:rsidP="00853556">
      <w:pPr>
        <w:rPr>
          <w:sz w:val="28"/>
          <w:szCs w:val="28"/>
        </w:rPr>
      </w:pPr>
      <w:r w:rsidRPr="00706F55">
        <w:rPr>
          <w:b/>
          <w:color w:val="0070C0"/>
          <w:sz w:val="28"/>
          <w:szCs w:val="28"/>
          <w:shd w:val="clear" w:color="auto" w:fill="EFEFEF"/>
          <w:lang w:val="es-US"/>
        </w:rPr>
        <w:t xml:space="preserve"> 3</w:t>
      </w:r>
      <w:r w:rsidR="00AF1FC5" w:rsidRPr="00706F55">
        <w:rPr>
          <w:b/>
          <w:color w:val="0070C0"/>
          <w:sz w:val="28"/>
          <w:szCs w:val="28"/>
          <w:shd w:val="clear" w:color="auto" w:fill="EFEFEF"/>
          <w:lang w:val="es-US"/>
        </w:rPr>
        <w:t>B</w:t>
      </w:r>
      <w:r w:rsidRPr="00706F55">
        <w:rPr>
          <w:b/>
          <w:color w:val="0070C0"/>
          <w:sz w:val="28"/>
          <w:szCs w:val="28"/>
          <w:shd w:val="clear" w:color="auto" w:fill="EFEFEF"/>
          <w:lang w:val="es-US"/>
        </w:rPr>
        <w:t xml:space="preserve"> </w:t>
      </w:r>
      <w:r w:rsidRPr="00706F55">
        <w:rPr>
          <w:sz w:val="28"/>
          <w:szCs w:val="28"/>
          <w:lang w:val="es-US"/>
        </w:rPr>
        <w:t xml:space="preserve"> </w:t>
      </w:r>
      <w:r w:rsidR="00AF1FC5" w:rsidRPr="00706F55">
        <w:rPr>
          <w:sz w:val="28"/>
          <w:szCs w:val="28"/>
          <w:lang w:val="es-US"/>
        </w:rPr>
        <w:t xml:space="preserve"> </w:t>
      </w:r>
      <w:r w:rsidR="00706F55" w:rsidRPr="00706F55">
        <w:rPr>
          <w:sz w:val="28"/>
          <w:szCs w:val="28"/>
          <w:lang w:val="es-US"/>
        </w:rPr>
        <w:t xml:space="preserve">Describa su plan de participación para las actividades que involucren divulgación y participación comunitaria. Para cada actividad, especifique cómo la actividad está diseñada específicamente para, o aumenta la accesibilidad para, poblaciones EJ y otras poblaciones prioritarias. </w:t>
      </w:r>
      <w:r w:rsidR="00706F55" w:rsidRPr="00706F55">
        <w:rPr>
          <w:sz w:val="28"/>
          <w:szCs w:val="28"/>
        </w:rPr>
        <w:t xml:space="preserve">Use </w:t>
      </w:r>
      <w:proofErr w:type="spellStart"/>
      <w:r w:rsidR="00706F55" w:rsidRPr="00706F55">
        <w:rPr>
          <w:sz w:val="28"/>
          <w:szCs w:val="28"/>
        </w:rPr>
        <w:t>el</w:t>
      </w:r>
      <w:proofErr w:type="spellEnd"/>
      <w:r w:rsidR="00706F55" w:rsidRPr="00706F55">
        <w:rPr>
          <w:sz w:val="28"/>
          <w:szCs w:val="28"/>
        </w:rPr>
        <w:t xml:space="preserve"> </w:t>
      </w:r>
      <w:hyperlink r:id="rId12" w:history="1">
        <w:r w:rsidR="00706F55" w:rsidRPr="00706F55">
          <w:rPr>
            <w:rStyle w:val="Hyperlink"/>
            <w:b/>
            <w:bCs/>
            <w:color w:val="0070C0"/>
            <w:sz w:val="28"/>
            <w:szCs w:val="28"/>
          </w:rPr>
          <w:t xml:space="preserve">Plan de </w:t>
        </w:r>
        <w:proofErr w:type="spellStart"/>
        <w:r w:rsidR="00706F55" w:rsidRPr="00706F55">
          <w:rPr>
            <w:rStyle w:val="Hyperlink"/>
            <w:b/>
            <w:bCs/>
            <w:color w:val="0070C0"/>
            <w:sz w:val="28"/>
            <w:szCs w:val="28"/>
          </w:rPr>
          <w:t>Participación</w:t>
        </w:r>
        <w:proofErr w:type="spellEnd"/>
      </w:hyperlink>
      <w:r w:rsidR="00706F55" w:rsidRPr="00706F55">
        <w:rPr>
          <w:color w:val="0070C0"/>
          <w:sz w:val="28"/>
          <w:szCs w:val="28"/>
        </w:rPr>
        <w:t xml:space="preserve"> </w:t>
      </w:r>
      <w:r w:rsidR="00706F55" w:rsidRPr="00706F55">
        <w:rPr>
          <w:sz w:val="28"/>
          <w:szCs w:val="28"/>
        </w:rPr>
        <w:t xml:space="preserve">para </w:t>
      </w:r>
      <w:proofErr w:type="spellStart"/>
      <w:r w:rsidR="00706F55" w:rsidRPr="00706F55">
        <w:rPr>
          <w:sz w:val="28"/>
          <w:szCs w:val="28"/>
        </w:rPr>
        <w:t>desarrollar</w:t>
      </w:r>
      <w:proofErr w:type="spellEnd"/>
      <w:r w:rsidR="00706F55" w:rsidRPr="00706F55">
        <w:rPr>
          <w:sz w:val="28"/>
          <w:szCs w:val="28"/>
        </w:rPr>
        <w:t xml:space="preserve"> </w:t>
      </w:r>
      <w:proofErr w:type="spellStart"/>
      <w:r w:rsidR="00706F55" w:rsidRPr="00706F55">
        <w:rPr>
          <w:sz w:val="28"/>
          <w:szCs w:val="28"/>
        </w:rPr>
        <w:t>su</w:t>
      </w:r>
      <w:proofErr w:type="spellEnd"/>
      <w:r w:rsidR="00706F55" w:rsidRPr="00706F55">
        <w:rPr>
          <w:sz w:val="28"/>
          <w:szCs w:val="28"/>
        </w:rPr>
        <w:t xml:space="preserve"> </w:t>
      </w:r>
      <w:proofErr w:type="spellStart"/>
      <w:r w:rsidR="00706F55" w:rsidRPr="00706F55">
        <w:rPr>
          <w:sz w:val="28"/>
          <w:szCs w:val="28"/>
        </w:rPr>
        <w:t>enfoque</w:t>
      </w:r>
      <w:proofErr w:type="spellEnd"/>
      <w:r w:rsidR="00706F55" w:rsidRPr="00706F55">
        <w:rPr>
          <w:sz w:val="28"/>
          <w:szCs w:val="28"/>
        </w:rPr>
        <w:t>.</w:t>
      </w:r>
    </w:p>
    <w:p w14:paraId="0C9DA0FC" w14:textId="77777777" w:rsidR="00756B48" w:rsidRDefault="00756B48" w:rsidP="00853556">
      <w:pPr>
        <w:rPr>
          <w:b/>
          <w:sz w:val="28"/>
          <w:szCs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56C8581" w14:textId="77777777">
        <w:tc>
          <w:tcPr>
            <w:tcW w:w="9360" w:type="dxa"/>
            <w:tcMar>
              <w:top w:w="100" w:type="dxa"/>
              <w:left w:w="100" w:type="dxa"/>
              <w:bottom w:w="100" w:type="dxa"/>
              <w:right w:w="100" w:type="dxa"/>
            </w:tcMar>
          </w:tcPr>
          <w:p w14:paraId="16359AC6" w14:textId="77777777" w:rsidR="00756B48" w:rsidRDefault="00756B48" w:rsidP="00853556">
            <w:pPr>
              <w:widowControl w:val="0"/>
              <w:spacing w:line="240" w:lineRule="auto"/>
              <w:rPr>
                <w:sz w:val="28"/>
                <w:szCs w:val="28"/>
              </w:rPr>
            </w:pPr>
          </w:p>
          <w:p w14:paraId="217F4C63" w14:textId="77777777" w:rsidR="00756B48" w:rsidRDefault="00756B48" w:rsidP="00853556">
            <w:pPr>
              <w:widowControl w:val="0"/>
              <w:spacing w:line="240" w:lineRule="auto"/>
              <w:rPr>
                <w:sz w:val="28"/>
                <w:szCs w:val="28"/>
              </w:rPr>
            </w:pPr>
          </w:p>
          <w:p w14:paraId="2BA23D1F" w14:textId="77777777" w:rsidR="00756B48" w:rsidRDefault="00756B48" w:rsidP="00853556">
            <w:pPr>
              <w:widowControl w:val="0"/>
              <w:spacing w:line="240" w:lineRule="auto"/>
              <w:rPr>
                <w:sz w:val="28"/>
                <w:szCs w:val="28"/>
              </w:rPr>
            </w:pPr>
          </w:p>
          <w:p w14:paraId="0A0F88DC" w14:textId="77777777" w:rsidR="00756B48" w:rsidRDefault="00756B48" w:rsidP="00853556">
            <w:pPr>
              <w:widowControl w:val="0"/>
              <w:spacing w:line="240" w:lineRule="auto"/>
              <w:rPr>
                <w:sz w:val="28"/>
                <w:szCs w:val="28"/>
              </w:rPr>
            </w:pPr>
          </w:p>
          <w:p w14:paraId="1102150D" w14:textId="77777777" w:rsidR="00756B48" w:rsidRDefault="00756B48" w:rsidP="00853556">
            <w:pPr>
              <w:widowControl w:val="0"/>
              <w:spacing w:line="240" w:lineRule="auto"/>
              <w:rPr>
                <w:sz w:val="28"/>
                <w:szCs w:val="28"/>
              </w:rPr>
            </w:pPr>
          </w:p>
          <w:p w14:paraId="17EE3EE2" w14:textId="77777777" w:rsidR="00756B48" w:rsidRDefault="00756B48" w:rsidP="00853556">
            <w:pPr>
              <w:widowControl w:val="0"/>
              <w:spacing w:line="240" w:lineRule="auto"/>
              <w:rPr>
                <w:sz w:val="28"/>
                <w:szCs w:val="28"/>
              </w:rPr>
            </w:pPr>
          </w:p>
          <w:p w14:paraId="29EF2F8E" w14:textId="77777777" w:rsidR="00756B48" w:rsidRDefault="00756B48" w:rsidP="00853556">
            <w:pPr>
              <w:widowControl w:val="0"/>
              <w:spacing w:line="240" w:lineRule="auto"/>
              <w:rPr>
                <w:sz w:val="28"/>
                <w:szCs w:val="28"/>
              </w:rPr>
            </w:pPr>
          </w:p>
          <w:p w14:paraId="5800310D" w14:textId="77777777" w:rsidR="00756B48" w:rsidRDefault="00756B48" w:rsidP="00853556">
            <w:pPr>
              <w:widowControl w:val="0"/>
              <w:spacing w:line="240" w:lineRule="auto"/>
              <w:rPr>
                <w:sz w:val="28"/>
                <w:szCs w:val="28"/>
              </w:rPr>
            </w:pPr>
          </w:p>
          <w:p w14:paraId="1A66B117" w14:textId="77777777" w:rsidR="00756B48" w:rsidRDefault="00756B48" w:rsidP="00853556">
            <w:pPr>
              <w:widowControl w:val="0"/>
              <w:spacing w:line="240" w:lineRule="auto"/>
              <w:rPr>
                <w:sz w:val="28"/>
                <w:szCs w:val="28"/>
              </w:rPr>
            </w:pPr>
          </w:p>
          <w:p w14:paraId="70A49260" w14:textId="77777777" w:rsidR="00756B48" w:rsidRDefault="00756B48" w:rsidP="00853556">
            <w:pPr>
              <w:widowControl w:val="0"/>
              <w:spacing w:line="240" w:lineRule="auto"/>
              <w:rPr>
                <w:sz w:val="28"/>
                <w:szCs w:val="28"/>
              </w:rPr>
            </w:pPr>
          </w:p>
          <w:p w14:paraId="7490509A" w14:textId="77777777" w:rsidR="00756B48" w:rsidRDefault="00756B48" w:rsidP="00853556">
            <w:pPr>
              <w:widowControl w:val="0"/>
              <w:spacing w:line="240" w:lineRule="auto"/>
              <w:rPr>
                <w:sz w:val="28"/>
                <w:szCs w:val="28"/>
              </w:rPr>
            </w:pPr>
          </w:p>
          <w:p w14:paraId="5F711B28" w14:textId="77777777" w:rsidR="00756B48" w:rsidRDefault="00756B48" w:rsidP="00853556">
            <w:pPr>
              <w:widowControl w:val="0"/>
              <w:spacing w:line="240" w:lineRule="auto"/>
              <w:rPr>
                <w:sz w:val="28"/>
                <w:szCs w:val="28"/>
              </w:rPr>
            </w:pPr>
          </w:p>
          <w:p w14:paraId="112BA713" w14:textId="77777777" w:rsidR="00756B48" w:rsidRDefault="00756B48" w:rsidP="00853556">
            <w:pPr>
              <w:widowControl w:val="0"/>
              <w:spacing w:line="240" w:lineRule="auto"/>
              <w:rPr>
                <w:sz w:val="28"/>
                <w:szCs w:val="28"/>
              </w:rPr>
            </w:pPr>
          </w:p>
          <w:p w14:paraId="52B539B3" w14:textId="77777777" w:rsidR="00756B48" w:rsidRDefault="00756B48" w:rsidP="00853556">
            <w:pPr>
              <w:widowControl w:val="0"/>
              <w:spacing w:line="240" w:lineRule="auto"/>
              <w:rPr>
                <w:sz w:val="28"/>
                <w:szCs w:val="28"/>
              </w:rPr>
            </w:pPr>
          </w:p>
          <w:p w14:paraId="0D7371E8" w14:textId="77777777" w:rsidR="00756B48" w:rsidRDefault="00756B48" w:rsidP="00853556">
            <w:pPr>
              <w:widowControl w:val="0"/>
              <w:spacing w:line="240" w:lineRule="auto"/>
              <w:rPr>
                <w:sz w:val="28"/>
                <w:szCs w:val="28"/>
              </w:rPr>
            </w:pPr>
          </w:p>
          <w:p w14:paraId="20E577A6" w14:textId="77777777" w:rsidR="00756B48" w:rsidRDefault="00756B48" w:rsidP="00853556">
            <w:pPr>
              <w:widowControl w:val="0"/>
              <w:spacing w:line="240" w:lineRule="auto"/>
              <w:rPr>
                <w:sz w:val="28"/>
                <w:szCs w:val="28"/>
              </w:rPr>
            </w:pPr>
          </w:p>
          <w:p w14:paraId="1E2BCEC8" w14:textId="77777777" w:rsidR="00756B48" w:rsidRDefault="00756B48" w:rsidP="00853556">
            <w:pPr>
              <w:widowControl w:val="0"/>
              <w:spacing w:line="240" w:lineRule="auto"/>
              <w:rPr>
                <w:sz w:val="28"/>
                <w:szCs w:val="28"/>
              </w:rPr>
            </w:pPr>
          </w:p>
          <w:p w14:paraId="11A8A055" w14:textId="77777777" w:rsidR="00756B48" w:rsidRDefault="00756B48" w:rsidP="00853556">
            <w:pPr>
              <w:widowControl w:val="0"/>
              <w:spacing w:line="240" w:lineRule="auto"/>
              <w:rPr>
                <w:sz w:val="28"/>
                <w:szCs w:val="28"/>
              </w:rPr>
            </w:pPr>
          </w:p>
          <w:p w14:paraId="0D1B8FE9" w14:textId="77777777" w:rsidR="00756B48" w:rsidRDefault="00756B48" w:rsidP="00853556">
            <w:pPr>
              <w:widowControl w:val="0"/>
              <w:spacing w:line="240" w:lineRule="auto"/>
              <w:rPr>
                <w:sz w:val="28"/>
                <w:szCs w:val="28"/>
              </w:rPr>
            </w:pPr>
          </w:p>
        </w:tc>
      </w:tr>
    </w:tbl>
    <w:p w14:paraId="5F4A97FA" w14:textId="77777777" w:rsidR="00756B48" w:rsidRDefault="00756B48" w:rsidP="00853556">
      <w:pPr>
        <w:rPr>
          <w:sz w:val="28"/>
          <w:szCs w:val="28"/>
        </w:rPr>
      </w:pPr>
    </w:p>
    <w:p w14:paraId="4BB5443C" w14:textId="4B890AD8" w:rsidR="00756B48" w:rsidRPr="00706F55" w:rsidRDefault="00706F55" w:rsidP="00853556">
      <w:pPr>
        <w:pStyle w:val="Heading2"/>
        <w:ind w:right="1440"/>
        <w:rPr>
          <w:sz w:val="32"/>
          <w:szCs w:val="32"/>
          <w:lang w:val="es-US"/>
        </w:rPr>
      </w:pPr>
      <w:bookmarkStart w:id="3" w:name="_73ytumi576ik" w:colFirst="0" w:colLast="0"/>
      <w:bookmarkEnd w:id="3"/>
      <w:r w:rsidRPr="00706F55">
        <w:rPr>
          <w:sz w:val="32"/>
          <w:szCs w:val="32"/>
          <w:lang w:val="es-US"/>
        </w:rPr>
        <w:lastRenderedPageBreak/>
        <w:t xml:space="preserve">Paso 4: Presupuesto y </w:t>
      </w:r>
      <w:r>
        <w:rPr>
          <w:sz w:val="32"/>
          <w:szCs w:val="32"/>
          <w:lang w:val="es-US"/>
        </w:rPr>
        <w:t>c</w:t>
      </w:r>
      <w:r w:rsidRPr="00706F55">
        <w:rPr>
          <w:sz w:val="32"/>
          <w:szCs w:val="32"/>
          <w:lang w:val="es-US"/>
        </w:rPr>
        <w:t xml:space="preserve">ronograma del </w:t>
      </w:r>
      <w:r>
        <w:rPr>
          <w:sz w:val="32"/>
          <w:szCs w:val="32"/>
          <w:lang w:val="es-US"/>
        </w:rPr>
        <w:t>p</w:t>
      </w:r>
      <w:r w:rsidRPr="00706F55">
        <w:rPr>
          <w:sz w:val="32"/>
          <w:szCs w:val="32"/>
          <w:lang w:val="es-US"/>
        </w:rPr>
        <w:t>royecto</w:t>
      </w:r>
    </w:p>
    <w:p w14:paraId="040799A7" w14:textId="77777777" w:rsidR="00756B48" w:rsidRPr="00706F55" w:rsidRDefault="00756B48" w:rsidP="00853556">
      <w:pPr>
        <w:rPr>
          <w:lang w:val="es-US"/>
        </w:rPr>
      </w:pPr>
    </w:p>
    <w:p w14:paraId="24ED168D" w14:textId="0258C241" w:rsidR="00706F55" w:rsidRPr="00706F55" w:rsidRDefault="00A5443A" w:rsidP="00853556">
      <w:pPr>
        <w:rPr>
          <w:sz w:val="28"/>
          <w:szCs w:val="28"/>
          <w:lang w:val="es-US"/>
        </w:rPr>
      </w:pPr>
      <w:r w:rsidRPr="00706F55">
        <w:rPr>
          <w:b/>
          <w:color w:val="0070C0"/>
          <w:sz w:val="28"/>
          <w:szCs w:val="28"/>
          <w:shd w:val="clear" w:color="auto" w:fill="EFEFEF"/>
          <w:lang w:val="es-US"/>
        </w:rPr>
        <w:t xml:space="preserve"> 4</w:t>
      </w:r>
      <w:r w:rsidR="00AF1FC5" w:rsidRPr="00706F55">
        <w:rPr>
          <w:b/>
          <w:color w:val="0070C0"/>
          <w:sz w:val="28"/>
          <w:szCs w:val="28"/>
          <w:shd w:val="clear" w:color="auto" w:fill="EFEFEF"/>
          <w:lang w:val="es-US"/>
        </w:rPr>
        <w:t>A</w:t>
      </w:r>
      <w:r w:rsidRPr="00706F55">
        <w:rPr>
          <w:b/>
          <w:color w:val="0070C0"/>
          <w:sz w:val="28"/>
          <w:szCs w:val="28"/>
          <w:shd w:val="clear" w:color="auto" w:fill="EFEFEF"/>
          <w:lang w:val="es-US"/>
        </w:rPr>
        <w:t xml:space="preserve"> </w:t>
      </w:r>
      <w:r w:rsidRPr="00706F55">
        <w:rPr>
          <w:sz w:val="28"/>
          <w:szCs w:val="28"/>
          <w:lang w:val="es-US"/>
        </w:rPr>
        <w:t xml:space="preserve"> </w:t>
      </w:r>
      <w:r w:rsidR="00AF1FC5" w:rsidRPr="00706F55">
        <w:rPr>
          <w:sz w:val="28"/>
          <w:szCs w:val="28"/>
          <w:lang w:val="es-US"/>
        </w:rPr>
        <w:t xml:space="preserve"> </w:t>
      </w:r>
      <w:r w:rsidR="00706F55" w:rsidRPr="00706F55">
        <w:rPr>
          <w:sz w:val="28"/>
          <w:szCs w:val="28"/>
          <w:lang w:val="es-US"/>
        </w:rPr>
        <w:t xml:space="preserve">Use el </w:t>
      </w:r>
      <w:hyperlink r:id="rId13" w:history="1">
        <w:r w:rsidR="00706F55" w:rsidRPr="00706F55">
          <w:rPr>
            <w:rStyle w:val="Hyperlink"/>
            <w:b/>
            <w:bCs/>
            <w:color w:val="0070C0"/>
            <w:sz w:val="28"/>
            <w:szCs w:val="28"/>
            <w:lang w:val="es-US"/>
          </w:rPr>
          <w:t>Presupuesto y Cronograma del Proyecto Semilla</w:t>
        </w:r>
      </w:hyperlink>
      <w:r w:rsidR="00706F55" w:rsidRPr="00706F55">
        <w:rPr>
          <w:sz w:val="28"/>
          <w:szCs w:val="28"/>
          <w:lang w:val="es-US"/>
        </w:rPr>
        <w:t xml:space="preserve"> para ingresar sus tareas y subtareas y trazar el cronograma de su proyecto. En el recuadro a continuación, enumere las fechas de finalización de los hitos principales. Indique cuándo proporcionará su informe de mitad de proyecto al equipo MVP. Enumere cualquier aprobación regulatoria o permiso que pueda ser requerido e indique en qué parte del cronograma del proyecto se ubicarán. No seleccione un Proyecto Semilla que requiera aprobaciones regulatorias extensas o permisos.</w:t>
      </w:r>
    </w:p>
    <w:p w14:paraId="7CE4E068" w14:textId="77777777" w:rsidR="00756B48" w:rsidRPr="00706F55" w:rsidRDefault="00756B48" w:rsidP="00853556">
      <w:pPr>
        <w:pStyle w:val="Heading1"/>
        <w:ind w:right="1440"/>
        <w:jc w:val="left"/>
        <w:rPr>
          <w:color w:val="000000"/>
          <w:sz w:val="28"/>
          <w:szCs w:val="28"/>
          <w:lang w:val="es-US"/>
        </w:rPr>
      </w:pPr>
      <w:bookmarkStart w:id="4" w:name="_2et92p0" w:colFirst="0" w:colLast="0"/>
      <w:bookmarkEnd w:id="4"/>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06F55" w14:paraId="730F21C6" w14:textId="77777777">
        <w:tc>
          <w:tcPr>
            <w:tcW w:w="9360" w:type="dxa"/>
            <w:tcMar>
              <w:top w:w="100" w:type="dxa"/>
              <w:left w:w="100" w:type="dxa"/>
              <w:bottom w:w="100" w:type="dxa"/>
              <w:right w:w="100" w:type="dxa"/>
            </w:tcMar>
          </w:tcPr>
          <w:p w14:paraId="7381E3B3" w14:textId="77777777" w:rsidR="00756B48" w:rsidRPr="00706F55" w:rsidRDefault="00756B48" w:rsidP="00853556">
            <w:pPr>
              <w:widowControl w:val="0"/>
              <w:spacing w:line="240" w:lineRule="auto"/>
              <w:rPr>
                <w:b/>
                <w:sz w:val="28"/>
                <w:szCs w:val="28"/>
                <w:lang w:val="es-US"/>
              </w:rPr>
            </w:pPr>
          </w:p>
          <w:p w14:paraId="590935D9" w14:textId="77777777" w:rsidR="00756B48" w:rsidRPr="00706F55" w:rsidRDefault="00756B48" w:rsidP="00853556">
            <w:pPr>
              <w:widowControl w:val="0"/>
              <w:spacing w:line="240" w:lineRule="auto"/>
              <w:rPr>
                <w:b/>
                <w:sz w:val="28"/>
                <w:szCs w:val="28"/>
                <w:lang w:val="es-US"/>
              </w:rPr>
            </w:pPr>
          </w:p>
          <w:p w14:paraId="5163AE5B" w14:textId="77777777" w:rsidR="00756B48" w:rsidRPr="00706F55" w:rsidRDefault="00756B48" w:rsidP="00853556">
            <w:pPr>
              <w:widowControl w:val="0"/>
              <w:spacing w:line="240" w:lineRule="auto"/>
              <w:rPr>
                <w:b/>
                <w:sz w:val="28"/>
                <w:szCs w:val="28"/>
                <w:lang w:val="es-US"/>
              </w:rPr>
            </w:pPr>
          </w:p>
          <w:p w14:paraId="7824C1CE" w14:textId="77777777" w:rsidR="00756B48" w:rsidRPr="00706F55" w:rsidRDefault="00756B48" w:rsidP="00853556">
            <w:pPr>
              <w:widowControl w:val="0"/>
              <w:spacing w:line="240" w:lineRule="auto"/>
              <w:rPr>
                <w:b/>
                <w:sz w:val="28"/>
                <w:szCs w:val="28"/>
                <w:lang w:val="es-US"/>
              </w:rPr>
            </w:pPr>
          </w:p>
          <w:p w14:paraId="352BF97E" w14:textId="77777777" w:rsidR="00756B48" w:rsidRPr="00706F55" w:rsidRDefault="00756B48" w:rsidP="00853556">
            <w:pPr>
              <w:widowControl w:val="0"/>
              <w:spacing w:line="240" w:lineRule="auto"/>
              <w:rPr>
                <w:b/>
                <w:sz w:val="28"/>
                <w:szCs w:val="28"/>
                <w:lang w:val="es-US"/>
              </w:rPr>
            </w:pPr>
          </w:p>
        </w:tc>
      </w:tr>
    </w:tbl>
    <w:p w14:paraId="268FA251" w14:textId="77777777" w:rsidR="00756B48" w:rsidRPr="00706F55" w:rsidRDefault="00756B48" w:rsidP="00853556">
      <w:pPr>
        <w:rPr>
          <w:sz w:val="28"/>
          <w:szCs w:val="28"/>
          <w:highlight w:val="yellow"/>
          <w:lang w:val="es-US"/>
        </w:rPr>
      </w:pPr>
    </w:p>
    <w:p w14:paraId="6F52BACA" w14:textId="5B6485CF" w:rsidR="00756B48" w:rsidRPr="00706F55" w:rsidRDefault="00A5443A" w:rsidP="00853556">
      <w:pPr>
        <w:rPr>
          <w:sz w:val="28"/>
          <w:szCs w:val="28"/>
          <w:lang w:val="es-US"/>
        </w:rPr>
      </w:pPr>
      <w:r w:rsidRPr="00706F55">
        <w:rPr>
          <w:b/>
          <w:color w:val="0070C0"/>
          <w:sz w:val="28"/>
          <w:szCs w:val="28"/>
          <w:shd w:val="clear" w:color="auto" w:fill="EFEFEF"/>
          <w:lang w:val="es-US"/>
        </w:rPr>
        <w:t xml:space="preserve"> 4</w:t>
      </w:r>
      <w:r w:rsidR="00DE596F" w:rsidRPr="00706F55">
        <w:rPr>
          <w:b/>
          <w:color w:val="0070C0"/>
          <w:sz w:val="28"/>
          <w:szCs w:val="28"/>
          <w:shd w:val="clear" w:color="auto" w:fill="EFEFEF"/>
          <w:lang w:val="es-US"/>
        </w:rPr>
        <w:t>B</w:t>
      </w:r>
      <w:r w:rsidRPr="00706F55">
        <w:rPr>
          <w:b/>
          <w:color w:val="0070C0"/>
          <w:sz w:val="28"/>
          <w:szCs w:val="28"/>
          <w:shd w:val="clear" w:color="auto" w:fill="EFEFEF"/>
          <w:lang w:val="es-US"/>
        </w:rPr>
        <w:t xml:space="preserve"> </w:t>
      </w:r>
      <w:r w:rsidRPr="00706F55">
        <w:rPr>
          <w:sz w:val="28"/>
          <w:szCs w:val="28"/>
          <w:lang w:val="es-US"/>
        </w:rPr>
        <w:t xml:space="preserve"> </w:t>
      </w:r>
      <w:r w:rsidR="000E4282" w:rsidRPr="00706F55">
        <w:rPr>
          <w:sz w:val="28"/>
          <w:szCs w:val="28"/>
          <w:lang w:val="es-US"/>
        </w:rPr>
        <w:t xml:space="preserve"> </w:t>
      </w:r>
      <w:r w:rsidR="00706F55" w:rsidRPr="00706F55">
        <w:rPr>
          <w:sz w:val="28"/>
          <w:szCs w:val="28"/>
          <w:lang w:val="es-US"/>
        </w:rPr>
        <w:t xml:space="preserve">Use el </w:t>
      </w:r>
      <w:hyperlink r:id="rId14" w:history="1">
        <w:r w:rsidR="00706F55" w:rsidRPr="00706F55">
          <w:rPr>
            <w:rStyle w:val="Hyperlink"/>
            <w:b/>
            <w:bCs/>
            <w:color w:val="0070C0"/>
            <w:sz w:val="28"/>
            <w:szCs w:val="28"/>
            <w:lang w:val="es-US"/>
          </w:rPr>
          <w:t>Presupuesto y Cronograma del Proyecto Semilla</w:t>
        </w:r>
      </w:hyperlink>
      <w:r w:rsidR="00706F55" w:rsidRPr="00706F55">
        <w:rPr>
          <w:sz w:val="28"/>
          <w:szCs w:val="28"/>
          <w:lang w:val="es-US"/>
        </w:rPr>
        <w:t xml:space="preserve"> para trazar el presupuesto de su proyecto. ¿El presupuesto parece factible? ¿Qué partes pueden estar ajustadas? ¿Qué ajustes haría al alcance para ajustarlo mejor al presupuesto? Asegúrese de asignar una parte del presupuesto para compensar a los miembros de su Equipo Central (Enlaces Comunitarios y voluntarios municipales) por su tiempo y rol en la implementación del proyecto.</w:t>
      </w:r>
    </w:p>
    <w:p w14:paraId="53D4CE85" w14:textId="77777777" w:rsidR="00756B48" w:rsidRPr="00706F55" w:rsidRDefault="00756B48" w:rsidP="00853556">
      <w:pPr>
        <w:rPr>
          <w:sz w:val="28"/>
          <w:szCs w:val="28"/>
          <w:highlight w:val="yellow"/>
          <w:lang w:val="es-US"/>
        </w:rPr>
      </w:pPr>
    </w:p>
    <w:p w14:paraId="260396D0" w14:textId="50FAAE43" w:rsidR="00756B48" w:rsidRPr="00706F55" w:rsidRDefault="00706F55" w:rsidP="00853556">
      <w:pPr>
        <w:pStyle w:val="Heading2"/>
        <w:ind w:right="1440"/>
        <w:rPr>
          <w:sz w:val="32"/>
          <w:szCs w:val="32"/>
          <w:lang w:val="es-US"/>
        </w:rPr>
      </w:pPr>
      <w:bookmarkStart w:id="5" w:name="_ftgdexsljsmj" w:colFirst="0" w:colLast="0"/>
      <w:bookmarkEnd w:id="5"/>
      <w:r w:rsidRPr="00706F55">
        <w:rPr>
          <w:sz w:val="32"/>
          <w:szCs w:val="32"/>
          <w:lang w:val="es-US"/>
        </w:rPr>
        <w:t xml:space="preserve">Paso 5: Medición del </w:t>
      </w:r>
      <w:r w:rsidRPr="00706F55">
        <w:rPr>
          <w:sz w:val="32"/>
          <w:szCs w:val="32"/>
          <w:lang w:val="es-US"/>
        </w:rPr>
        <w:t>i</w:t>
      </w:r>
      <w:r w:rsidRPr="00706F55">
        <w:rPr>
          <w:sz w:val="32"/>
          <w:szCs w:val="32"/>
          <w:lang w:val="es-US"/>
        </w:rPr>
        <w:t>mpacto</w:t>
      </w:r>
    </w:p>
    <w:p w14:paraId="72BD82E0" w14:textId="77777777" w:rsidR="00756B48" w:rsidRPr="00706F55" w:rsidRDefault="00756B48" w:rsidP="00853556">
      <w:pPr>
        <w:rPr>
          <w:lang w:val="es-US"/>
        </w:rPr>
      </w:pPr>
    </w:p>
    <w:p w14:paraId="6B52B8FE" w14:textId="1E0D15D4" w:rsidR="00756B48" w:rsidRPr="00706F55" w:rsidRDefault="00A5443A" w:rsidP="00853556">
      <w:pPr>
        <w:rPr>
          <w:sz w:val="28"/>
          <w:szCs w:val="28"/>
          <w:lang w:val="es-US"/>
        </w:rPr>
      </w:pPr>
      <w:r w:rsidRPr="00706F55">
        <w:rPr>
          <w:b/>
          <w:color w:val="0070C0"/>
          <w:sz w:val="28"/>
          <w:szCs w:val="28"/>
          <w:shd w:val="clear" w:color="auto" w:fill="EFEFEF"/>
          <w:lang w:val="es-US"/>
        </w:rPr>
        <w:t xml:space="preserve"> 5</w:t>
      </w:r>
      <w:r w:rsidR="00DE596F" w:rsidRPr="00706F55">
        <w:rPr>
          <w:b/>
          <w:color w:val="0070C0"/>
          <w:sz w:val="28"/>
          <w:szCs w:val="28"/>
          <w:shd w:val="clear" w:color="auto" w:fill="EFEFEF"/>
          <w:lang w:val="es-US"/>
        </w:rPr>
        <w:t>A</w:t>
      </w:r>
      <w:proofErr w:type="gramStart"/>
      <w:r w:rsidRPr="00706F55">
        <w:rPr>
          <w:b/>
          <w:color w:val="0070C0"/>
          <w:sz w:val="28"/>
          <w:szCs w:val="28"/>
          <w:shd w:val="clear" w:color="auto" w:fill="EFEFEF"/>
          <w:lang w:val="es-US"/>
        </w:rPr>
        <w:t xml:space="preserve"> </w:t>
      </w:r>
      <w:r w:rsidRPr="00706F55">
        <w:rPr>
          <w:sz w:val="28"/>
          <w:szCs w:val="28"/>
          <w:lang w:val="es-US"/>
        </w:rPr>
        <w:t xml:space="preserve"> </w:t>
      </w:r>
      <w:r w:rsidR="000E4282" w:rsidRPr="00706F55">
        <w:rPr>
          <w:sz w:val="28"/>
          <w:szCs w:val="28"/>
          <w:lang w:val="es-US"/>
        </w:rPr>
        <w:t xml:space="preserve"> </w:t>
      </w:r>
      <w:r w:rsidR="00706F55" w:rsidRPr="00706F55">
        <w:rPr>
          <w:sz w:val="28"/>
          <w:szCs w:val="28"/>
          <w:lang w:val="es-US"/>
        </w:rPr>
        <w:t>¿</w:t>
      </w:r>
      <w:proofErr w:type="gramEnd"/>
      <w:r w:rsidR="00706F55" w:rsidRPr="00706F55">
        <w:rPr>
          <w:sz w:val="28"/>
          <w:szCs w:val="28"/>
          <w:lang w:val="es-US"/>
        </w:rPr>
        <w:t xml:space="preserve">Cómo sabrá si el proyecto es exitoso? ¿Cuáles serán las señales? ¿Cómo evaluará si el proyecto está apoyando la equidad y la resiliencia social? Considere los resultados deseados que describió en la Parte A de su Plan de Proyecto Semilla y consulte las formas de medir la justicia procedimental, distributiva e interaccional que aprendió en la sesión de aprendizaje con su Socio de Equidad. ¿Cómo evaluarán o aportarán su </w:t>
      </w:r>
      <w:r w:rsidR="00706F55" w:rsidRPr="00706F55">
        <w:rPr>
          <w:sz w:val="28"/>
          <w:szCs w:val="28"/>
          <w:lang w:val="es-US"/>
        </w:rPr>
        <w:lastRenderedPageBreak/>
        <w:t>opinión sobre el éxito del proyecto las personas que se verán más afectadas por él?</w:t>
      </w:r>
    </w:p>
    <w:p w14:paraId="5F8FDE95" w14:textId="77777777" w:rsidR="00756B48" w:rsidRPr="00706F55" w:rsidRDefault="00756B48" w:rsidP="00853556">
      <w:pPr>
        <w:rPr>
          <w:sz w:val="28"/>
          <w:szCs w:val="28"/>
          <w:lang w:val="es-US"/>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06F55" w14:paraId="6730BF4A" w14:textId="77777777">
        <w:tc>
          <w:tcPr>
            <w:tcW w:w="9360" w:type="dxa"/>
            <w:tcMar>
              <w:top w:w="100" w:type="dxa"/>
              <w:left w:w="100" w:type="dxa"/>
              <w:bottom w:w="100" w:type="dxa"/>
              <w:right w:w="100" w:type="dxa"/>
            </w:tcMar>
          </w:tcPr>
          <w:p w14:paraId="2D5AF324" w14:textId="77777777" w:rsidR="00756B48" w:rsidRPr="00706F55" w:rsidRDefault="00756B48" w:rsidP="00853556">
            <w:pPr>
              <w:widowControl w:val="0"/>
              <w:spacing w:line="240" w:lineRule="auto"/>
              <w:rPr>
                <w:sz w:val="28"/>
                <w:szCs w:val="28"/>
                <w:lang w:val="es-US"/>
              </w:rPr>
            </w:pPr>
          </w:p>
          <w:p w14:paraId="152E6CF8" w14:textId="77777777" w:rsidR="00756B48" w:rsidRPr="00706F55" w:rsidRDefault="00756B48" w:rsidP="00853556">
            <w:pPr>
              <w:widowControl w:val="0"/>
              <w:spacing w:line="240" w:lineRule="auto"/>
              <w:rPr>
                <w:sz w:val="28"/>
                <w:szCs w:val="28"/>
                <w:lang w:val="es-US"/>
              </w:rPr>
            </w:pPr>
          </w:p>
          <w:p w14:paraId="3117251C" w14:textId="77777777" w:rsidR="00756B48" w:rsidRPr="00706F55" w:rsidRDefault="00756B48" w:rsidP="00853556">
            <w:pPr>
              <w:widowControl w:val="0"/>
              <w:spacing w:line="240" w:lineRule="auto"/>
              <w:rPr>
                <w:sz w:val="28"/>
                <w:szCs w:val="28"/>
                <w:lang w:val="es-US"/>
              </w:rPr>
            </w:pPr>
          </w:p>
          <w:p w14:paraId="5FF773CB" w14:textId="77777777" w:rsidR="00756B48" w:rsidRPr="00706F55" w:rsidRDefault="00756B48" w:rsidP="00853556">
            <w:pPr>
              <w:widowControl w:val="0"/>
              <w:spacing w:line="240" w:lineRule="auto"/>
              <w:rPr>
                <w:sz w:val="28"/>
                <w:szCs w:val="28"/>
                <w:lang w:val="es-US"/>
              </w:rPr>
            </w:pPr>
          </w:p>
          <w:p w14:paraId="33221DAB" w14:textId="77777777" w:rsidR="00756B48" w:rsidRPr="00706F55" w:rsidRDefault="00756B48" w:rsidP="00853556">
            <w:pPr>
              <w:widowControl w:val="0"/>
              <w:spacing w:line="240" w:lineRule="auto"/>
              <w:rPr>
                <w:sz w:val="28"/>
                <w:szCs w:val="28"/>
                <w:lang w:val="es-US"/>
              </w:rPr>
            </w:pPr>
          </w:p>
          <w:p w14:paraId="3ED90AAE" w14:textId="77777777" w:rsidR="00756B48" w:rsidRPr="00706F55" w:rsidRDefault="00756B48" w:rsidP="00853556">
            <w:pPr>
              <w:widowControl w:val="0"/>
              <w:spacing w:line="240" w:lineRule="auto"/>
              <w:rPr>
                <w:sz w:val="28"/>
                <w:szCs w:val="28"/>
                <w:lang w:val="es-US"/>
              </w:rPr>
            </w:pPr>
          </w:p>
          <w:p w14:paraId="277B7BB8" w14:textId="77777777" w:rsidR="00756B48" w:rsidRPr="00706F55" w:rsidRDefault="00756B48" w:rsidP="00853556">
            <w:pPr>
              <w:widowControl w:val="0"/>
              <w:spacing w:line="240" w:lineRule="auto"/>
              <w:rPr>
                <w:sz w:val="28"/>
                <w:szCs w:val="28"/>
                <w:lang w:val="es-US"/>
              </w:rPr>
            </w:pPr>
          </w:p>
          <w:p w14:paraId="474618C3" w14:textId="77777777" w:rsidR="00756B48" w:rsidRPr="00706F55" w:rsidRDefault="00756B48" w:rsidP="00853556">
            <w:pPr>
              <w:widowControl w:val="0"/>
              <w:spacing w:line="240" w:lineRule="auto"/>
              <w:rPr>
                <w:sz w:val="28"/>
                <w:szCs w:val="28"/>
                <w:lang w:val="es-US"/>
              </w:rPr>
            </w:pPr>
          </w:p>
        </w:tc>
      </w:tr>
    </w:tbl>
    <w:p w14:paraId="54275A8A" w14:textId="77777777" w:rsidR="00756B48" w:rsidRPr="00706F55" w:rsidRDefault="00756B48" w:rsidP="00853556">
      <w:pPr>
        <w:rPr>
          <w:lang w:val="es-US"/>
        </w:rPr>
      </w:pPr>
    </w:p>
    <w:p w14:paraId="04C9461D" w14:textId="66DC260F" w:rsidR="00756B48" w:rsidRPr="00706F55" w:rsidRDefault="00A5443A" w:rsidP="00853556">
      <w:pPr>
        <w:rPr>
          <w:sz w:val="28"/>
          <w:szCs w:val="28"/>
          <w:lang w:val="es-US"/>
        </w:rPr>
      </w:pPr>
      <w:r w:rsidRPr="00706F55">
        <w:rPr>
          <w:b/>
          <w:color w:val="0070C0"/>
          <w:sz w:val="28"/>
          <w:szCs w:val="28"/>
          <w:shd w:val="clear" w:color="auto" w:fill="EFEFEF"/>
          <w:lang w:val="es-US"/>
        </w:rPr>
        <w:t xml:space="preserve"> 5</w:t>
      </w:r>
      <w:r w:rsidR="00DE596F" w:rsidRPr="00706F55">
        <w:rPr>
          <w:b/>
          <w:color w:val="0070C0"/>
          <w:sz w:val="28"/>
          <w:szCs w:val="28"/>
          <w:shd w:val="clear" w:color="auto" w:fill="EFEFEF"/>
          <w:lang w:val="es-US"/>
        </w:rPr>
        <w:t>B</w:t>
      </w:r>
      <w:proofErr w:type="gramStart"/>
      <w:r w:rsidRPr="00706F55">
        <w:rPr>
          <w:b/>
          <w:color w:val="0070C0"/>
          <w:sz w:val="28"/>
          <w:szCs w:val="28"/>
          <w:shd w:val="clear" w:color="auto" w:fill="EFEFEF"/>
          <w:lang w:val="es-US"/>
        </w:rPr>
        <w:t xml:space="preserve"> </w:t>
      </w:r>
      <w:r w:rsidRPr="00706F55">
        <w:rPr>
          <w:sz w:val="28"/>
          <w:szCs w:val="28"/>
          <w:lang w:val="es-US"/>
        </w:rPr>
        <w:t xml:space="preserve"> </w:t>
      </w:r>
      <w:r w:rsidR="00DE596F" w:rsidRPr="00706F55">
        <w:rPr>
          <w:sz w:val="28"/>
          <w:szCs w:val="28"/>
          <w:lang w:val="es-US"/>
        </w:rPr>
        <w:t xml:space="preserve"> </w:t>
      </w:r>
      <w:r w:rsidR="00706F55" w:rsidRPr="00706F55">
        <w:rPr>
          <w:sz w:val="28"/>
          <w:szCs w:val="28"/>
          <w:lang w:val="es-US"/>
        </w:rPr>
        <w:t>¿</w:t>
      </w:r>
      <w:proofErr w:type="gramEnd"/>
      <w:r w:rsidR="00706F55" w:rsidRPr="00706F55">
        <w:rPr>
          <w:sz w:val="28"/>
          <w:szCs w:val="28"/>
          <w:lang w:val="es-US"/>
        </w:rPr>
        <w:t>Cómo podrían transferirse los aprendizajes de este proyecto a otras comunidades? ¿Creará este proyecto herramientas, marcos o métodos que puedan adoptarse fácilmente? ¿Cómo se compartirán los aprendizajes de este proyecto con otras comunidades?</w:t>
      </w:r>
    </w:p>
    <w:p w14:paraId="3893822E" w14:textId="77777777" w:rsidR="00756B48" w:rsidRPr="00706F55" w:rsidRDefault="00756B48" w:rsidP="00853556">
      <w:pPr>
        <w:rPr>
          <w:sz w:val="28"/>
          <w:szCs w:val="28"/>
          <w:lang w:val="es-US"/>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06F55" w14:paraId="4CFABC78" w14:textId="77777777">
        <w:tc>
          <w:tcPr>
            <w:tcW w:w="9360" w:type="dxa"/>
            <w:tcMar>
              <w:top w:w="100" w:type="dxa"/>
              <w:left w:w="100" w:type="dxa"/>
              <w:bottom w:w="100" w:type="dxa"/>
              <w:right w:w="100" w:type="dxa"/>
            </w:tcMar>
          </w:tcPr>
          <w:p w14:paraId="0DF5E8AB" w14:textId="77777777" w:rsidR="00756B48" w:rsidRPr="00706F55" w:rsidRDefault="00756B48" w:rsidP="00853556">
            <w:pPr>
              <w:widowControl w:val="0"/>
              <w:spacing w:line="240" w:lineRule="auto"/>
              <w:rPr>
                <w:sz w:val="28"/>
                <w:szCs w:val="28"/>
                <w:lang w:val="es-US"/>
              </w:rPr>
            </w:pPr>
          </w:p>
          <w:p w14:paraId="2DEBA650" w14:textId="77777777" w:rsidR="00756B48" w:rsidRPr="00706F55" w:rsidRDefault="00756B48" w:rsidP="00853556">
            <w:pPr>
              <w:widowControl w:val="0"/>
              <w:spacing w:line="240" w:lineRule="auto"/>
              <w:rPr>
                <w:sz w:val="28"/>
                <w:szCs w:val="28"/>
                <w:lang w:val="es-US"/>
              </w:rPr>
            </w:pPr>
          </w:p>
          <w:p w14:paraId="44581BC3" w14:textId="77777777" w:rsidR="00756B48" w:rsidRPr="00706F55" w:rsidRDefault="00756B48" w:rsidP="00853556">
            <w:pPr>
              <w:widowControl w:val="0"/>
              <w:spacing w:line="240" w:lineRule="auto"/>
              <w:rPr>
                <w:sz w:val="28"/>
                <w:szCs w:val="28"/>
                <w:lang w:val="es-US"/>
              </w:rPr>
            </w:pPr>
          </w:p>
          <w:p w14:paraId="032DD35F" w14:textId="77777777" w:rsidR="00756B48" w:rsidRPr="00706F55" w:rsidRDefault="00756B48" w:rsidP="00853556">
            <w:pPr>
              <w:widowControl w:val="0"/>
              <w:spacing w:line="240" w:lineRule="auto"/>
              <w:rPr>
                <w:sz w:val="28"/>
                <w:szCs w:val="28"/>
                <w:lang w:val="es-US"/>
              </w:rPr>
            </w:pPr>
          </w:p>
          <w:p w14:paraId="10129A96" w14:textId="77777777" w:rsidR="00756B48" w:rsidRPr="00706F55" w:rsidRDefault="00756B48" w:rsidP="00853556">
            <w:pPr>
              <w:widowControl w:val="0"/>
              <w:spacing w:line="240" w:lineRule="auto"/>
              <w:rPr>
                <w:sz w:val="28"/>
                <w:szCs w:val="28"/>
                <w:lang w:val="es-US"/>
              </w:rPr>
            </w:pPr>
          </w:p>
          <w:p w14:paraId="34C13361" w14:textId="77777777" w:rsidR="00756B48" w:rsidRPr="00706F55" w:rsidRDefault="00756B48" w:rsidP="00853556">
            <w:pPr>
              <w:widowControl w:val="0"/>
              <w:spacing w:line="240" w:lineRule="auto"/>
              <w:rPr>
                <w:sz w:val="28"/>
                <w:szCs w:val="28"/>
                <w:lang w:val="es-US"/>
              </w:rPr>
            </w:pPr>
          </w:p>
          <w:p w14:paraId="72DCD445" w14:textId="77777777" w:rsidR="00756B48" w:rsidRPr="00706F55" w:rsidRDefault="00756B48" w:rsidP="00853556">
            <w:pPr>
              <w:widowControl w:val="0"/>
              <w:spacing w:line="240" w:lineRule="auto"/>
              <w:rPr>
                <w:sz w:val="28"/>
                <w:szCs w:val="28"/>
                <w:lang w:val="es-US"/>
              </w:rPr>
            </w:pPr>
          </w:p>
          <w:p w14:paraId="1CC85893" w14:textId="77777777" w:rsidR="00756B48" w:rsidRPr="00706F55" w:rsidRDefault="00756B48" w:rsidP="00853556">
            <w:pPr>
              <w:widowControl w:val="0"/>
              <w:spacing w:line="240" w:lineRule="auto"/>
              <w:rPr>
                <w:sz w:val="28"/>
                <w:szCs w:val="28"/>
                <w:lang w:val="es-US"/>
              </w:rPr>
            </w:pPr>
          </w:p>
        </w:tc>
      </w:tr>
    </w:tbl>
    <w:p w14:paraId="4A1D22DB" w14:textId="77777777" w:rsidR="00756B48" w:rsidRPr="00706F55" w:rsidRDefault="00756B48" w:rsidP="00853556">
      <w:pPr>
        <w:rPr>
          <w:lang w:val="es-US"/>
        </w:rPr>
      </w:pPr>
    </w:p>
    <w:p w14:paraId="5ACF0E8A" w14:textId="4D3A2DCF" w:rsidR="00756B48" w:rsidRPr="00706F55" w:rsidRDefault="00A5443A" w:rsidP="00853556">
      <w:pPr>
        <w:rPr>
          <w:sz w:val="28"/>
          <w:szCs w:val="28"/>
          <w:lang w:val="es-US"/>
        </w:rPr>
      </w:pPr>
      <w:r w:rsidRPr="00706F55">
        <w:rPr>
          <w:b/>
          <w:color w:val="0070C0"/>
          <w:sz w:val="28"/>
          <w:szCs w:val="28"/>
          <w:shd w:val="clear" w:color="auto" w:fill="EFEFEF"/>
          <w:lang w:val="es-US"/>
        </w:rPr>
        <w:t xml:space="preserve"> 5</w:t>
      </w:r>
      <w:proofErr w:type="gramStart"/>
      <w:r w:rsidR="00DE596F" w:rsidRPr="00706F55">
        <w:rPr>
          <w:b/>
          <w:color w:val="0070C0"/>
          <w:sz w:val="28"/>
          <w:szCs w:val="28"/>
          <w:shd w:val="clear" w:color="auto" w:fill="EFEFEF"/>
          <w:lang w:val="es-US"/>
        </w:rPr>
        <w:t>C</w:t>
      </w:r>
      <w:r w:rsidRPr="00706F55">
        <w:rPr>
          <w:b/>
          <w:color w:val="0070C0"/>
          <w:sz w:val="28"/>
          <w:szCs w:val="28"/>
          <w:shd w:val="clear" w:color="auto" w:fill="EFEFEF"/>
          <w:lang w:val="es-US"/>
        </w:rPr>
        <w:t xml:space="preserve"> </w:t>
      </w:r>
      <w:r w:rsidRPr="00706F55">
        <w:rPr>
          <w:sz w:val="28"/>
          <w:szCs w:val="28"/>
          <w:lang w:val="es-US"/>
        </w:rPr>
        <w:t xml:space="preserve"> </w:t>
      </w:r>
      <w:r w:rsidR="00706F55" w:rsidRPr="00706F55">
        <w:rPr>
          <w:sz w:val="28"/>
          <w:szCs w:val="28"/>
          <w:lang w:val="es-US"/>
        </w:rPr>
        <w:t>¿</w:t>
      </w:r>
      <w:proofErr w:type="gramEnd"/>
      <w:r w:rsidR="00706F55" w:rsidRPr="00706F55">
        <w:rPr>
          <w:sz w:val="28"/>
          <w:szCs w:val="28"/>
          <w:lang w:val="es-US"/>
        </w:rPr>
        <w:t>Qué se necesitará para sostener o mantener este proyecto a largo plazo? Describa cómo el municipio o la región planea abordar esas necesidades.</w:t>
      </w:r>
    </w:p>
    <w:p w14:paraId="546D9BF3" w14:textId="77777777" w:rsidR="00756B48" w:rsidRPr="00706F55" w:rsidRDefault="00756B48" w:rsidP="00853556">
      <w:pPr>
        <w:rPr>
          <w:sz w:val="28"/>
          <w:szCs w:val="28"/>
          <w:lang w:val="es-US"/>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706F55" w14:paraId="6AB79E4A" w14:textId="77777777">
        <w:tc>
          <w:tcPr>
            <w:tcW w:w="9360" w:type="dxa"/>
            <w:tcMar>
              <w:top w:w="100" w:type="dxa"/>
              <w:left w:w="100" w:type="dxa"/>
              <w:bottom w:w="100" w:type="dxa"/>
              <w:right w:w="100" w:type="dxa"/>
            </w:tcMar>
          </w:tcPr>
          <w:p w14:paraId="0C048EA0" w14:textId="77777777" w:rsidR="00756B48" w:rsidRPr="00706F55" w:rsidRDefault="00756B48" w:rsidP="00853556">
            <w:pPr>
              <w:widowControl w:val="0"/>
              <w:spacing w:line="240" w:lineRule="auto"/>
              <w:rPr>
                <w:sz w:val="28"/>
                <w:szCs w:val="28"/>
                <w:lang w:val="es-US"/>
              </w:rPr>
            </w:pPr>
          </w:p>
          <w:p w14:paraId="25E03F55" w14:textId="77777777" w:rsidR="00756B48" w:rsidRPr="00706F55" w:rsidRDefault="00756B48" w:rsidP="00853556">
            <w:pPr>
              <w:widowControl w:val="0"/>
              <w:spacing w:line="240" w:lineRule="auto"/>
              <w:rPr>
                <w:sz w:val="28"/>
                <w:szCs w:val="28"/>
                <w:lang w:val="es-US"/>
              </w:rPr>
            </w:pPr>
          </w:p>
          <w:p w14:paraId="26EA63FE" w14:textId="77777777" w:rsidR="00756B48" w:rsidRPr="00706F55" w:rsidRDefault="00756B48" w:rsidP="00853556">
            <w:pPr>
              <w:widowControl w:val="0"/>
              <w:spacing w:line="240" w:lineRule="auto"/>
              <w:rPr>
                <w:sz w:val="28"/>
                <w:szCs w:val="28"/>
                <w:lang w:val="es-US"/>
              </w:rPr>
            </w:pPr>
          </w:p>
          <w:p w14:paraId="090ABF06" w14:textId="77777777" w:rsidR="00756B48" w:rsidRPr="00706F55" w:rsidRDefault="00756B48" w:rsidP="00853556">
            <w:pPr>
              <w:widowControl w:val="0"/>
              <w:spacing w:line="240" w:lineRule="auto"/>
              <w:rPr>
                <w:sz w:val="28"/>
                <w:szCs w:val="28"/>
                <w:lang w:val="es-US"/>
              </w:rPr>
            </w:pPr>
          </w:p>
          <w:p w14:paraId="7C4F020C" w14:textId="77777777" w:rsidR="00756B48" w:rsidRPr="00706F55" w:rsidRDefault="00756B48" w:rsidP="00853556">
            <w:pPr>
              <w:widowControl w:val="0"/>
              <w:spacing w:line="240" w:lineRule="auto"/>
              <w:rPr>
                <w:sz w:val="28"/>
                <w:szCs w:val="28"/>
                <w:lang w:val="es-US"/>
              </w:rPr>
            </w:pPr>
          </w:p>
          <w:p w14:paraId="7E0E8163" w14:textId="77777777" w:rsidR="00756B48" w:rsidRPr="00706F55" w:rsidRDefault="00756B48" w:rsidP="00853556">
            <w:pPr>
              <w:widowControl w:val="0"/>
              <w:spacing w:line="240" w:lineRule="auto"/>
              <w:rPr>
                <w:sz w:val="28"/>
                <w:szCs w:val="28"/>
                <w:lang w:val="es-US"/>
              </w:rPr>
            </w:pPr>
          </w:p>
          <w:p w14:paraId="0D86BCE9" w14:textId="77777777" w:rsidR="00756B48" w:rsidRPr="00706F55" w:rsidRDefault="00756B48" w:rsidP="00853556">
            <w:pPr>
              <w:widowControl w:val="0"/>
              <w:spacing w:line="240" w:lineRule="auto"/>
              <w:rPr>
                <w:sz w:val="28"/>
                <w:szCs w:val="28"/>
                <w:lang w:val="es-US"/>
              </w:rPr>
            </w:pPr>
          </w:p>
          <w:p w14:paraId="0509F98F" w14:textId="77777777" w:rsidR="00756B48" w:rsidRPr="00706F55" w:rsidRDefault="00756B48" w:rsidP="00853556">
            <w:pPr>
              <w:widowControl w:val="0"/>
              <w:spacing w:line="240" w:lineRule="auto"/>
              <w:rPr>
                <w:sz w:val="28"/>
                <w:szCs w:val="28"/>
                <w:lang w:val="es-US"/>
              </w:rPr>
            </w:pPr>
          </w:p>
        </w:tc>
      </w:tr>
    </w:tbl>
    <w:p w14:paraId="214077B1" w14:textId="77777777" w:rsidR="00756B48" w:rsidRPr="00706F55" w:rsidRDefault="00756B48" w:rsidP="00853556">
      <w:pPr>
        <w:rPr>
          <w:lang w:val="es-US"/>
        </w:rPr>
      </w:pPr>
    </w:p>
    <w:p w14:paraId="413C8FFA" w14:textId="77777777" w:rsidR="00756B48" w:rsidRPr="00706F55" w:rsidRDefault="00756B48" w:rsidP="00853556">
      <w:pPr>
        <w:rPr>
          <w:highlight w:val="yellow"/>
          <w:lang w:val="es-US"/>
        </w:rPr>
      </w:pPr>
    </w:p>
    <w:sectPr w:rsidR="00756B48" w:rsidRPr="00706F5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A083" w14:textId="77777777" w:rsidR="005219D7" w:rsidRDefault="005219D7">
      <w:pPr>
        <w:spacing w:line="240" w:lineRule="auto"/>
      </w:pPr>
      <w:r>
        <w:separator/>
      </w:r>
    </w:p>
  </w:endnote>
  <w:endnote w:type="continuationSeparator" w:id="0">
    <w:p w14:paraId="3BE1182F" w14:textId="77777777" w:rsidR="005219D7" w:rsidRDefault="0052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087" w14:textId="77777777" w:rsidR="00922530" w:rsidRDefault="00922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77C" w14:textId="7A117A3D" w:rsidR="00756B48" w:rsidRPr="00922530" w:rsidRDefault="00922530" w:rsidP="0051204E">
    <w:pPr>
      <w:widowControl w:val="0"/>
      <w:spacing w:line="240" w:lineRule="auto"/>
      <w:jc w:val="right"/>
      <w:rPr>
        <w:rFonts w:ascii="Calibri" w:eastAsia="Calibri" w:hAnsi="Calibri" w:cs="Calibri"/>
        <w:sz w:val="24"/>
        <w:szCs w:val="24"/>
        <w:lang w:val="es-US"/>
      </w:rPr>
    </w:pPr>
    <w:r>
      <w:rPr>
        <w:b/>
        <w:noProof/>
        <w:color w:val="0070C0"/>
        <w:sz w:val="20"/>
        <w:szCs w:val="20"/>
      </w:rPr>
      <mc:AlternateContent>
        <mc:Choice Requires="wps">
          <w:drawing>
            <wp:anchor distT="0" distB="0" distL="114300" distR="114300" simplePos="0" relativeHeight="251659264" behindDoc="1" locked="0" layoutInCell="1" allowOverlap="1" wp14:anchorId="29FC804E" wp14:editId="0F4D4DC8">
              <wp:simplePos x="0" y="0"/>
              <wp:positionH relativeFrom="column">
                <wp:posOffset>2781300</wp:posOffset>
              </wp:positionH>
              <wp:positionV relativeFrom="paragraph">
                <wp:posOffset>-44450</wp:posOffset>
              </wp:positionV>
              <wp:extent cx="3302000" cy="2540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3302000" cy="2540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6FDA1" id="Rectangle 1" o:spid="_x0000_s1026" style="position:absolute;margin-left:219pt;margin-top:-3.5pt;width:26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" fillcolor="#f2f2f2 [3052]" stroked="f"/>
          </w:pict>
        </mc:Fallback>
      </mc:AlternateContent>
    </w:r>
    <w:r w:rsidRPr="00922530">
      <w:rPr>
        <w:b/>
        <w:color w:val="0070C0"/>
        <w:sz w:val="20"/>
        <w:szCs w:val="20"/>
        <w:lang w:val="es-US"/>
      </w:rPr>
      <w:t>Plan del Proyecto Semilla Parte B</w:t>
    </w:r>
    <w:r w:rsidRPr="00922530">
      <w:rPr>
        <w:b/>
        <w:color w:val="0070C0"/>
        <w:sz w:val="20"/>
        <w:szCs w:val="20"/>
        <w:lang w:val="es-US"/>
      </w:rPr>
      <w:t xml:space="preserve"> de</w:t>
    </w:r>
    <w:r w:rsidR="0051204E" w:rsidRPr="00922530">
      <w:rPr>
        <w:b/>
        <w:color w:val="0070C0"/>
        <w:sz w:val="20"/>
        <w:szCs w:val="20"/>
        <w:lang w:val="es-US"/>
      </w:rPr>
      <w:t xml:space="preserve"> MVP 2.0</w:t>
    </w:r>
    <w:r w:rsidR="0051204E" w:rsidRPr="00922530">
      <w:rPr>
        <w:color w:val="0070C0"/>
        <w:sz w:val="20"/>
        <w:szCs w:val="20"/>
        <w:lang w:val="es-US"/>
      </w:rPr>
      <w:t xml:space="preserve"> | </w:t>
    </w:r>
    <w:proofErr w:type="spellStart"/>
    <w:r w:rsidR="0051204E" w:rsidRPr="00922530">
      <w:rPr>
        <w:color w:val="0070C0"/>
        <w:sz w:val="20"/>
        <w:szCs w:val="20"/>
        <w:lang w:val="es-US"/>
      </w:rPr>
      <w:t>pg</w:t>
    </w:r>
    <w:proofErr w:type="spellEnd"/>
    <w:r w:rsidR="0051204E" w:rsidRPr="00922530">
      <w:rPr>
        <w:color w:val="0070C0"/>
        <w:sz w:val="20"/>
        <w:szCs w:val="20"/>
        <w:lang w:val="es-US"/>
      </w:rPr>
      <w:t xml:space="preserve"> </w:t>
    </w:r>
    <w:r w:rsidR="0051204E">
      <w:rPr>
        <w:color w:val="0070C0"/>
        <w:sz w:val="20"/>
        <w:szCs w:val="20"/>
      </w:rPr>
      <w:fldChar w:fldCharType="begin"/>
    </w:r>
    <w:r w:rsidR="0051204E" w:rsidRPr="00922530">
      <w:rPr>
        <w:color w:val="0070C0"/>
        <w:sz w:val="20"/>
        <w:szCs w:val="20"/>
        <w:lang w:val="es-US"/>
      </w:rPr>
      <w:instrText>PAGE</w:instrText>
    </w:r>
    <w:r w:rsidR="0051204E">
      <w:rPr>
        <w:color w:val="0070C0"/>
        <w:sz w:val="20"/>
        <w:szCs w:val="20"/>
      </w:rPr>
      <w:fldChar w:fldCharType="separate"/>
    </w:r>
    <w:r w:rsidR="00B342B9" w:rsidRPr="00922530">
      <w:rPr>
        <w:noProof/>
        <w:color w:val="0070C0"/>
        <w:sz w:val="20"/>
        <w:szCs w:val="20"/>
        <w:lang w:val="es-US"/>
      </w:rPr>
      <w:t>1</w:t>
    </w:r>
    <w:r w:rsidR="0051204E">
      <w:rPr>
        <w:color w:val="0070C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693C" w14:textId="77777777" w:rsidR="00922530" w:rsidRDefault="0092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9017" w14:textId="77777777" w:rsidR="005219D7" w:rsidRDefault="005219D7">
      <w:pPr>
        <w:spacing w:line="240" w:lineRule="auto"/>
      </w:pPr>
      <w:r>
        <w:separator/>
      </w:r>
    </w:p>
  </w:footnote>
  <w:footnote w:type="continuationSeparator" w:id="0">
    <w:p w14:paraId="7E9B9455" w14:textId="77777777" w:rsidR="005219D7" w:rsidRDefault="0052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5185" w14:textId="77777777" w:rsidR="00922530" w:rsidRDefault="00922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7C11" w14:textId="77777777" w:rsidR="00922530" w:rsidRDefault="00922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3F10" w14:textId="77777777" w:rsidR="00922530" w:rsidRDefault="00922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3B7E"/>
    <w:multiLevelType w:val="hybridMultilevel"/>
    <w:tmpl w:val="13FE7B7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950854">
    <w:abstractNumId w:val="1"/>
  </w:num>
  <w:num w:numId="2" w16cid:durableId="574825734">
    <w:abstractNumId w:val="3"/>
  </w:num>
  <w:num w:numId="3" w16cid:durableId="1882597468">
    <w:abstractNumId w:val="5"/>
  </w:num>
  <w:num w:numId="4" w16cid:durableId="1144858064">
    <w:abstractNumId w:val="4"/>
  </w:num>
  <w:num w:numId="5" w16cid:durableId="234626272">
    <w:abstractNumId w:val="2"/>
  </w:num>
  <w:num w:numId="6" w16cid:durableId="134270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05061"/>
    <w:rsid w:val="00040BB1"/>
    <w:rsid w:val="000E4282"/>
    <w:rsid w:val="001104F2"/>
    <w:rsid w:val="00137BBE"/>
    <w:rsid w:val="001E221F"/>
    <w:rsid w:val="002443EB"/>
    <w:rsid w:val="003B3C16"/>
    <w:rsid w:val="00460F65"/>
    <w:rsid w:val="0051204E"/>
    <w:rsid w:val="00513FBF"/>
    <w:rsid w:val="005219D7"/>
    <w:rsid w:val="005D638E"/>
    <w:rsid w:val="00706F55"/>
    <w:rsid w:val="00726058"/>
    <w:rsid w:val="00756B48"/>
    <w:rsid w:val="007C4C72"/>
    <w:rsid w:val="00853556"/>
    <w:rsid w:val="00855F52"/>
    <w:rsid w:val="008E77B2"/>
    <w:rsid w:val="00920651"/>
    <w:rsid w:val="00922530"/>
    <w:rsid w:val="00930088"/>
    <w:rsid w:val="00970605"/>
    <w:rsid w:val="009A7DF0"/>
    <w:rsid w:val="00A176FF"/>
    <w:rsid w:val="00A5443A"/>
    <w:rsid w:val="00A729F3"/>
    <w:rsid w:val="00A92149"/>
    <w:rsid w:val="00A9775A"/>
    <w:rsid w:val="00AF1FC5"/>
    <w:rsid w:val="00B342B9"/>
    <w:rsid w:val="00CA50BE"/>
    <w:rsid w:val="00D9067D"/>
    <w:rsid w:val="00DE596F"/>
    <w:rsid w:val="00E22E23"/>
    <w:rsid w:val="00F663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szCs w:val="40"/>
    </w:rPr>
  </w:style>
  <w:style w:type="paragraph" w:styleId="Heading2">
    <w:name w:val="heading 2"/>
    <w:basedOn w:val="Normal"/>
    <w:next w:val="Normal"/>
    <w:uiPriority w:val="9"/>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szCs w:val="16"/>
    </w:rPr>
  </w:style>
  <w:style w:type="paragraph" w:styleId="CommentText">
    <w:name w:val="annotation text"/>
    <w:basedOn w:val="Normal"/>
    <w:link w:val="CommentTextChar"/>
    <w:uiPriority w:val="99"/>
    <w:semiHidden/>
    <w:unhideWhenUsed/>
    <w:rsid w:val="0051204E"/>
    <w:pPr>
      <w:spacing w:line="240" w:lineRule="auto"/>
    </w:pPr>
    <w:rPr>
      <w:sz w:val="20"/>
      <w:szCs w:val="20"/>
    </w:rPr>
  </w:style>
  <w:style w:type="character" w:customStyle="1" w:styleId="CommentTextChar">
    <w:name w:val="Comment Text Char"/>
    <w:basedOn w:val="DefaultParagraphFont"/>
    <w:link w:val="CommentText"/>
    <w:uiPriority w:val="99"/>
    <w:semiHidden/>
    <w:rsid w:val="0051204E"/>
    <w:rPr>
      <w:sz w:val="20"/>
      <w:szCs w:val="20"/>
    </w:rPr>
  </w:style>
  <w:style w:type="paragraph" w:styleId="CommentSubject">
    <w:name w:val="annotation subject"/>
    <w:basedOn w:val="CommentText"/>
    <w:next w:val="CommentText"/>
    <w:link w:val="CommentSubjectChar"/>
    <w:uiPriority w:val="99"/>
    <w:semiHidden/>
    <w:unhideWhenUsed/>
    <w:rsid w:val="0051204E"/>
    <w:rPr>
      <w:b/>
      <w:bCs/>
    </w:rPr>
  </w:style>
  <w:style w:type="character" w:customStyle="1" w:styleId="CommentSubjectChar">
    <w:name w:val="Comment Subject Char"/>
    <w:basedOn w:val="CommentTextChar"/>
    <w:link w:val="CommentSubject"/>
    <w:uiPriority w:val="99"/>
    <w:semiHidden/>
    <w:rsid w:val="0051204E"/>
    <w:rPr>
      <w:b/>
      <w:bCs/>
      <w:sz w:val="20"/>
      <w:szCs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 w:type="paragraph" w:styleId="ListParagraph">
    <w:name w:val="List Paragraph"/>
    <w:basedOn w:val="Normal"/>
    <w:uiPriority w:val="34"/>
    <w:qFormat/>
    <w:rsid w:val="00137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seed-project-budget-and-timeline-templ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ss.gov/doc/engagement-plan/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esilienceplaybook.mapc.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seed-project-budget-and-timeline-templ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52D15477-607E-4EAD-9543-BEA1EE841727}">
  <ds:schemaRefs>
    <ds:schemaRef ds:uri="http://schemas.microsoft.com/sharepoint/v3/contenttype/forms"/>
  </ds:schemaRefs>
</ds:datastoreItem>
</file>

<file path=customXml/itemProps2.xml><?xml version="1.0" encoding="utf-8"?>
<ds:datastoreItem xmlns:ds="http://schemas.openxmlformats.org/officeDocument/2006/customXml" ds:itemID="{6C16A757-E1A6-4B79-A38A-D45BC476A1A8}"/>
</file>

<file path=customXml/itemProps3.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7</Pages>
  <Words>868</Words>
  <Characters>4492</Characters>
  <Application>Microsoft Office Word</Application>
  <DocSecurity>0</DocSecurity>
  <Lines>249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Lemoine, Caroline (EEA)</dc:creator>
  <cp:lastModifiedBy>KC Schmitz</cp:lastModifiedBy>
  <cp:revision>6</cp:revision>
  <dcterms:created xsi:type="dcterms:W3CDTF">2026-02-24T01:34:00Z</dcterms:created>
  <dcterms:modified xsi:type="dcterms:W3CDTF">2026-02-24T15:33:00Z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y fmtid="{D5CDD505-2E9C-101B-9397-08002B2CF9AE}" pid="4" name="Order">
    <vt:r8>364300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