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7266E" w14:textId="77777777" w:rsidR="008E7EF7" w:rsidRPr="00987EDA" w:rsidRDefault="008E7EF7">
      <w:r>
        <w:t>Selección y uso de una máscara</w:t>
      </w:r>
    </w:p>
    <w:p w14:paraId="79DA18DB" w14:textId="77777777" w:rsidR="008E7EF7" w:rsidRDefault="008E7EF7" w:rsidP="008C11C4">
      <w:r>
        <w:t xml:space="preserve">Es importante usar una máscara que cubra la boca, nariz y barbilla para ayudar a prevenir la propagación de COVID-19 en los lugares donde se aconseja o se requiere el uso de </w:t>
      </w:r>
      <w:proofErr w:type="gramStart"/>
      <w:r>
        <w:t>la misma</w:t>
      </w:r>
      <w:proofErr w:type="gramEnd"/>
      <w:r w:rsidRPr="008C11C4">
        <w:t>.</w:t>
      </w:r>
    </w:p>
    <w:p w14:paraId="3EF89407" w14:textId="77777777" w:rsidR="008E7EF7" w:rsidRPr="00987EDA" w:rsidRDefault="008E7EF7">
      <w:r>
        <w:t xml:space="preserve">Máscara de tela: </w:t>
      </w:r>
    </w:p>
    <w:p w14:paraId="61539DCB" w14:textId="77777777" w:rsidR="008E7EF7" w:rsidRDefault="008E7EF7">
      <w:r>
        <w:t>Las máscaras de tela deben tener varias capas de tejido apretado y un alambre en la nariz.</w:t>
      </w:r>
    </w:p>
    <w:p w14:paraId="5FD95900" w14:textId="77777777" w:rsidR="008E7EF7" w:rsidRPr="00987EDA" w:rsidRDefault="008E7EF7">
      <w:r>
        <w:t>Máscara desechable:</w:t>
      </w:r>
    </w:p>
    <w:p w14:paraId="30383030" w14:textId="77777777" w:rsidR="008E7EF7" w:rsidRDefault="008E7EF7">
      <w:r>
        <w:t>Busque máscaras desechables que tengan un alambre en la nariz.</w:t>
      </w:r>
    </w:p>
    <w:p w14:paraId="769D7D72" w14:textId="77777777" w:rsidR="008E7EF7" w:rsidRDefault="008E7EF7">
      <w:r>
        <w:t>Máscara con filtro:</w:t>
      </w:r>
    </w:p>
    <w:p w14:paraId="12E280B8" w14:textId="77777777" w:rsidR="008E7EF7" w:rsidRDefault="008E7EF7">
      <w:r>
        <w:t>Las KN95 y N95 son máscaras con filtro. Algunas máscaras N95 están diseñadas específicamente para el personal de la salud.</w:t>
      </w:r>
    </w:p>
    <w:p w14:paraId="1670C187" w14:textId="77777777" w:rsidR="008E7EF7" w:rsidRDefault="008E7EF7">
      <w:r>
        <w:t>Máscara quirúrgica con filtro N95:</w:t>
      </w:r>
    </w:p>
    <w:p w14:paraId="7EBD11BC" w14:textId="77777777" w:rsidR="008E7EF7" w:rsidRDefault="008E7EF7">
      <w:r>
        <w:t>Las máscaras quirúrgicas N95 están diseñadas específicamente para el personal de la salud.</w:t>
      </w:r>
    </w:p>
    <w:p w14:paraId="365E5441" w14:textId="77777777" w:rsidR="008E7EF7" w:rsidRDefault="008E7EF7">
      <w:r>
        <w:t>Cómo usar la máscara: buen ajuste y filtración</w:t>
      </w:r>
    </w:p>
    <w:p w14:paraId="5BD31E4C" w14:textId="77777777" w:rsidR="008E7EF7" w:rsidRDefault="008E7EF7">
      <w:r>
        <w:t xml:space="preserve">Buen estado: todas las máscaras deben estar limpias, secas y en buen estado. Antes de utilizarla, compruebe que no haya roturas o tiras sueltas. Asegúrese de que la máscara esté limpia y seca. Si la máscara se puede lavar, asegúrese de lavarla con frecuencia. Si es desechable, tire la máscara cuando esté sucia, rota o no pueda respirar bien cuando la tenga puesta. </w:t>
      </w:r>
    </w:p>
    <w:p w14:paraId="4D3E3DE6" w14:textId="77777777" w:rsidR="008E7EF7" w:rsidRDefault="008E7EF7">
      <w:r>
        <w:t xml:space="preserve">Buen ajuste: cualquiera sea la máscara que utilice, asegúrese de que se ajuste bien y no queden espacios. Pueden quedar espacios si la máscara no es de la talla adecuada, si se usa de forma incorrecta o si hay presencia de vello facial. </w:t>
      </w:r>
    </w:p>
    <w:p w14:paraId="67D976CC" w14:textId="77777777" w:rsidR="008E7EF7" w:rsidRDefault="008E7EF7">
      <w:r>
        <w:t>Cúbrase la nariz y la boca con la máscara.</w:t>
      </w:r>
    </w:p>
    <w:p w14:paraId="1CAF4C93" w14:textId="77777777" w:rsidR="008E7EF7" w:rsidRDefault="008E7EF7">
      <w:r>
        <w:t>Es importante comprobar que la máscara se ajuste perfectamente a la nariz, la boca y la barbilla.</w:t>
      </w:r>
    </w:p>
    <w:p w14:paraId="0C195C6D" w14:textId="77777777" w:rsidR="008E7EF7" w:rsidRDefault="008E7EF7">
      <w:r>
        <w:t>Todas las máscaras deben tener un alambre en la nariz para asegurar la parte superior de la máscara a la nariz.</w:t>
      </w:r>
    </w:p>
    <w:p w14:paraId="43FB7DD7" w14:textId="77777777" w:rsidR="008E7EF7" w:rsidRDefault="008E7EF7">
      <w:r>
        <w:t>Coloque sus manos alrededor de los bordes exteriores de la máscara para comprobar que no queden espacios. Asegúrese de que no salga aire de la zona que está cerca de los ojos ni de los costados de la máscara.</w:t>
      </w:r>
    </w:p>
    <w:p w14:paraId="22177C72" w14:textId="77777777" w:rsidR="008E7EF7" w:rsidRDefault="008E7EF7">
      <w:r>
        <w:t>Si los bucles para las orejas son muy largos, hágales un nudo en los costados para acortarlos.</w:t>
      </w:r>
    </w:p>
    <w:p w14:paraId="7A0DE4FF" w14:textId="77777777" w:rsidR="008E7EF7" w:rsidRDefault="008E7EF7">
      <w:r>
        <w:t xml:space="preserve">Si la máscara es muy grande, doble y meta los materiales innecesarios bajo los bordes. </w:t>
      </w:r>
    </w:p>
    <w:p w14:paraId="021704B3" w14:textId="77777777" w:rsidR="008E7EF7" w:rsidRDefault="008E7EF7">
      <w:r>
        <w:t xml:space="preserve">Para obtener más información, visite </w:t>
      </w:r>
      <w:hyperlink r:id="rId4" w:history="1">
        <w:r>
          <w:rPr>
            <w:rStyle w:val="Hyperlink"/>
          </w:rPr>
          <w:t>https://www.mass.gov/info-details/covid-19-mask-information</w:t>
        </w:r>
      </w:hyperlink>
      <w:r>
        <w:t xml:space="preserve"> o </w:t>
      </w:r>
      <w:hyperlink r:id="rId5" w:history="1">
        <w:r>
          <w:rPr>
            <w:rStyle w:val="Hyperlink"/>
          </w:rPr>
          <w:t>https://www.cdc.gov/coronavirus/2019-ncov/your-health/effective-masks.html</w:t>
        </w:r>
      </w:hyperlink>
      <w:r>
        <w:t xml:space="preserve"> </w:t>
      </w:r>
    </w:p>
    <w:p w14:paraId="47D69909" w14:textId="77777777" w:rsidR="000D4E01" w:rsidRDefault="008E7EF7"/>
    <w:sectPr w:rsidR="000D4E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49E9"/>
    <w:rsid w:val="004C677A"/>
    <w:rsid w:val="005149E9"/>
    <w:rsid w:val="008C11C4"/>
    <w:rsid w:val="008E7EF7"/>
    <w:rsid w:val="00987EDA"/>
    <w:rsid w:val="00F55E9D"/>
    <w:rsid w:val="00FB1C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EA172"/>
  <w15:docId w15:val="{67F3349B-330B-45CD-9517-AE89EB104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4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7EDA"/>
    <w:rPr>
      <w:color w:val="0563C1" w:themeColor="hyperlink"/>
      <w:u w:val="single"/>
    </w:rPr>
  </w:style>
  <w:style w:type="character" w:customStyle="1" w:styleId="UnresolvedMention1">
    <w:name w:val="Unresolved Mention1"/>
    <w:basedOn w:val="DefaultParagraphFont"/>
    <w:uiPriority w:val="99"/>
    <w:semiHidden/>
    <w:unhideWhenUsed/>
    <w:rsid w:val="00987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dc.gov/coronavirus/2019-ncov/your-health/effective-masks.html" TargetMode="External"/><Relationship Id="rId4" Type="http://schemas.openxmlformats.org/officeDocument/2006/relationships/hyperlink" Target="https://www.mass.gov/info-details/covid-19-mask-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John (DPH)</dc:creator>
  <cp:keywords/>
  <dc:description/>
  <cp:lastModifiedBy>Jacob, John (DPH)</cp:lastModifiedBy>
  <cp:revision>4</cp:revision>
  <dcterms:created xsi:type="dcterms:W3CDTF">2022-01-28T15:36:00Z</dcterms:created>
  <dcterms:modified xsi:type="dcterms:W3CDTF">2022-10-05T15:09:00Z</dcterms:modified>
</cp:coreProperties>
</file>