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1D2C" w14:textId="35A6B14A" w:rsidR="00A72622" w:rsidRPr="00A72622" w:rsidRDefault="00A72622" w:rsidP="00A72622">
      <w:pPr>
        <w:pStyle w:val="paragraph"/>
        <w:shd w:val="clear" w:color="auto" w:fill="FFFFFF"/>
        <w:ind w:left="360" w:right="-360"/>
        <w:jc w:val="right"/>
        <w:rPr>
          <w:rFonts w:asciiTheme="minorHAnsi" w:hAnsiTheme="minorHAnsi" w:cstheme="minorHAnsi"/>
        </w:rPr>
      </w:pPr>
      <w:r w:rsidRPr="00A7262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3F66BC9" wp14:editId="37CF2103">
            <wp:simplePos x="0" y="0"/>
            <wp:positionH relativeFrom="column">
              <wp:posOffset>-33655</wp:posOffset>
            </wp:positionH>
            <wp:positionV relativeFrom="paragraph">
              <wp:posOffset>-195999</wp:posOffset>
            </wp:positionV>
            <wp:extent cx="962524" cy="1236134"/>
            <wp:effectExtent l="0" t="0" r="0" b="0"/>
            <wp:wrapNone/>
            <wp:docPr id="1986486265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86265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4" cy="123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2622">
        <w:rPr>
          <w:rFonts w:asciiTheme="minorHAnsi" w:hAnsiTheme="minorHAnsi" w:cstheme="minorHAnsi"/>
          <w:b/>
          <w:bCs/>
        </w:rPr>
        <w:t>  Department of Conservation and Recreation</w:t>
      </w:r>
      <w:r w:rsidRPr="00A72622">
        <w:rPr>
          <w:rStyle w:val="eop"/>
          <w:rFonts w:asciiTheme="minorHAnsi" w:hAnsiTheme="minorHAnsi" w:cstheme="minorHAnsi"/>
        </w:rPr>
        <w:t> </w:t>
      </w:r>
    </w:p>
    <w:p w14:paraId="5295FCC5" w14:textId="494B1698" w:rsidR="00A72622" w:rsidRPr="00A72622" w:rsidRDefault="00A72622" w:rsidP="00A72622">
      <w:pPr>
        <w:pStyle w:val="paragraph"/>
        <w:shd w:val="clear" w:color="auto" w:fill="FFFFFF"/>
        <w:ind w:left="360" w:right="-360"/>
        <w:jc w:val="right"/>
        <w:rPr>
          <w:rFonts w:asciiTheme="minorHAnsi" w:hAnsiTheme="minorHAnsi" w:cstheme="minorHAnsi"/>
        </w:rPr>
      </w:pPr>
      <w:r w:rsidRPr="00A72622">
        <w:rPr>
          <w:rStyle w:val="normaltextrun"/>
          <w:rFonts w:asciiTheme="minorHAnsi" w:hAnsiTheme="minorHAnsi" w:cstheme="minorHAnsi"/>
          <w:b/>
          <w:bCs/>
        </w:rPr>
        <w:t>Stewardship Council</w:t>
      </w:r>
      <w:r w:rsidR="00B11F31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B11F31" w:rsidRPr="00A72622">
        <w:rPr>
          <w:rStyle w:val="normaltextrun"/>
          <w:rFonts w:asciiTheme="minorHAnsi" w:hAnsiTheme="minorHAnsi" w:cstheme="minorHAnsi"/>
          <w:b/>
          <w:bCs/>
        </w:rPr>
        <w:t>Nominating Committee</w:t>
      </w:r>
      <w:r w:rsidRPr="00A72622">
        <w:rPr>
          <w:rStyle w:val="normaltextrun"/>
          <w:rFonts w:asciiTheme="minorHAnsi" w:hAnsiTheme="minorHAnsi" w:cstheme="minorHAnsi"/>
          <w:b/>
          <w:bCs/>
        </w:rPr>
        <w:t xml:space="preserve"> Meeting </w:t>
      </w:r>
      <w:r w:rsidRPr="00A72622">
        <w:rPr>
          <w:rStyle w:val="eop"/>
          <w:rFonts w:asciiTheme="minorHAnsi" w:hAnsiTheme="minorHAnsi" w:cstheme="minorHAnsi"/>
        </w:rPr>
        <w:t> </w:t>
      </w:r>
    </w:p>
    <w:p w14:paraId="5F0EFEF6" w14:textId="60278310" w:rsidR="00A72622" w:rsidRPr="00A72622" w:rsidRDefault="00B11F31" w:rsidP="00A72622">
      <w:pPr>
        <w:pStyle w:val="paragraph"/>
        <w:shd w:val="clear" w:color="auto" w:fill="FFFFFF"/>
        <w:ind w:left="360" w:right="-360"/>
        <w:jc w:val="right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Notch Visitor Center, 1500 West St., Amherst, MA 01002</w:t>
      </w:r>
      <w:r w:rsidR="00A72622" w:rsidRPr="00A72622">
        <w:rPr>
          <w:rStyle w:val="eop"/>
          <w:rFonts w:asciiTheme="minorHAnsi" w:hAnsiTheme="minorHAnsi" w:cstheme="minorHAnsi"/>
        </w:rPr>
        <w:t> </w:t>
      </w:r>
    </w:p>
    <w:p w14:paraId="5D5804B3" w14:textId="02931993" w:rsidR="00A72622" w:rsidRPr="00A72622" w:rsidRDefault="00B11F31" w:rsidP="00A72622">
      <w:pPr>
        <w:pStyle w:val="paragraph"/>
        <w:shd w:val="clear" w:color="auto" w:fill="FFFFFF"/>
        <w:ind w:left="360" w:right="-360"/>
        <w:jc w:val="right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September 11, </w:t>
      </w:r>
      <w:proofErr w:type="gramStart"/>
      <w:r>
        <w:rPr>
          <w:rStyle w:val="normaltextrun"/>
          <w:rFonts w:asciiTheme="minorHAnsi" w:hAnsiTheme="minorHAnsi" w:cstheme="minorHAnsi"/>
        </w:rPr>
        <w:t>2025</w:t>
      </w:r>
      <w:proofErr w:type="gramEnd"/>
      <w:r w:rsidR="00A72622" w:rsidRPr="00A72622">
        <w:rPr>
          <w:rStyle w:val="normaltextrun"/>
          <w:rFonts w:asciiTheme="minorHAnsi" w:hAnsiTheme="minorHAnsi" w:cstheme="minorHAnsi"/>
        </w:rPr>
        <w:t xml:space="preserve"> | </w:t>
      </w:r>
      <w:r>
        <w:rPr>
          <w:rStyle w:val="normaltextrun"/>
          <w:rFonts w:asciiTheme="minorHAnsi" w:hAnsiTheme="minorHAnsi" w:cstheme="minorHAnsi"/>
        </w:rPr>
        <w:t>1</w:t>
      </w:r>
      <w:r w:rsidR="00A72622" w:rsidRPr="00A72622">
        <w:rPr>
          <w:rStyle w:val="normaltextrun"/>
          <w:rFonts w:asciiTheme="minorHAnsi" w:hAnsiTheme="minorHAnsi" w:cstheme="minorHAnsi"/>
        </w:rPr>
        <w:t>2:</w:t>
      </w:r>
      <w:r>
        <w:rPr>
          <w:rStyle w:val="normaltextrun"/>
          <w:rFonts w:asciiTheme="minorHAnsi" w:hAnsiTheme="minorHAnsi" w:cstheme="minorHAnsi"/>
        </w:rPr>
        <w:t>3</w:t>
      </w:r>
      <w:r w:rsidR="00A72622" w:rsidRPr="00A72622">
        <w:rPr>
          <w:rStyle w:val="normaltextrun"/>
          <w:rFonts w:asciiTheme="minorHAnsi" w:hAnsiTheme="minorHAnsi" w:cstheme="minorHAnsi"/>
        </w:rPr>
        <w:t>0PM </w:t>
      </w:r>
      <w:r w:rsidR="00A72622" w:rsidRPr="00A72622">
        <w:rPr>
          <w:rStyle w:val="eop"/>
          <w:rFonts w:asciiTheme="minorHAnsi" w:hAnsiTheme="minorHAnsi" w:cstheme="minorHAnsi"/>
        </w:rPr>
        <w:t> </w:t>
      </w:r>
    </w:p>
    <w:p w14:paraId="14B91EFF" w14:textId="77777777" w:rsidR="00A72622" w:rsidRPr="00A72622" w:rsidRDefault="00A72622" w:rsidP="00A72622">
      <w:pPr>
        <w:rPr>
          <w:rFonts w:eastAsia="Times New Roman" w:cstheme="minorHAnsi"/>
          <w:color w:val="000000"/>
        </w:rPr>
      </w:pPr>
    </w:p>
    <w:p w14:paraId="1CE6D98E" w14:textId="77777777" w:rsidR="00A72622" w:rsidRPr="00A72622" w:rsidRDefault="00A72622" w:rsidP="00A72622">
      <w:pPr>
        <w:rPr>
          <w:rFonts w:eastAsia="Times New Roman" w:cstheme="minorHAnsi"/>
          <w:color w:val="000000"/>
        </w:rPr>
      </w:pPr>
    </w:p>
    <w:p w14:paraId="5F34E9E9" w14:textId="77777777" w:rsidR="00A72622" w:rsidRPr="00A72622" w:rsidRDefault="00A72622" w:rsidP="00A72622">
      <w:pPr>
        <w:rPr>
          <w:rFonts w:eastAsia="Times New Roman" w:cstheme="minorHAnsi"/>
          <w:color w:val="000000"/>
        </w:rPr>
      </w:pPr>
    </w:p>
    <w:p w14:paraId="0BFE7ADF" w14:textId="5360D956" w:rsidR="00A72622" w:rsidRPr="00A72622" w:rsidRDefault="00A72622" w:rsidP="00A72622">
      <w:pPr>
        <w:pStyle w:val="Heading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72622">
        <w:rPr>
          <w:rStyle w:val="normaltextrun"/>
          <w:rFonts w:asciiTheme="minorHAnsi" w:hAnsiTheme="minorHAnsi" w:cstheme="minorHAnsi"/>
          <w:b/>
          <w:bCs/>
          <w:color w:val="auto"/>
          <w:sz w:val="22"/>
          <w:szCs w:val="22"/>
        </w:rPr>
        <w:t>Nominating Committee Meeting Minutes</w:t>
      </w:r>
    </w:p>
    <w:p w14:paraId="3CBC6DB7" w14:textId="77777777" w:rsidR="00A72622" w:rsidRPr="00A72622" w:rsidRDefault="00A72622" w:rsidP="00A72622">
      <w:pPr>
        <w:pStyle w:val="paragraph"/>
        <w:shd w:val="clear" w:color="auto" w:fill="FFFFFF"/>
        <w:ind w:right="-360"/>
        <w:rPr>
          <w:rFonts w:asciiTheme="minorHAnsi" w:hAnsiTheme="minorHAnsi" w:cstheme="minorHAnsi"/>
        </w:rPr>
      </w:pPr>
      <w:r w:rsidRPr="00A72622">
        <w:rPr>
          <w:rFonts w:asciiTheme="minorHAnsi" w:hAnsiTheme="minorHAnsi" w:cstheme="minorHAnsi"/>
        </w:rPr>
        <w:t> </w:t>
      </w:r>
    </w:p>
    <w:p w14:paraId="23C9E1DE" w14:textId="740296EC" w:rsidR="00A72622" w:rsidRPr="00A72622" w:rsidRDefault="00A72622" w:rsidP="00A72622">
      <w:pPr>
        <w:pStyle w:val="paragraph"/>
        <w:shd w:val="clear" w:color="auto" w:fill="FFFFFF"/>
        <w:ind w:right="-630"/>
        <w:rPr>
          <w:rFonts w:asciiTheme="minorHAnsi" w:hAnsiTheme="minorHAnsi" w:cstheme="minorHAnsi"/>
          <w:lang w:val="en-GB"/>
        </w:rPr>
      </w:pPr>
      <w:r w:rsidRPr="00A72622">
        <w:rPr>
          <w:rStyle w:val="Heading2Char"/>
          <w:rFonts w:asciiTheme="minorHAnsi" w:hAnsiTheme="minorHAnsi" w:cstheme="minorHAnsi"/>
          <w:sz w:val="22"/>
          <w:szCs w:val="22"/>
        </w:rPr>
        <w:t>Council Members Present:</w:t>
      </w:r>
      <w:r w:rsidRPr="00A72622">
        <w:rPr>
          <w:rStyle w:val="normaltextrun"/>
          <w:rFonts w:asciiTheme="minorHAnsi" w:hAnsiTheme="minorHAnsi" w:cstheme="minorHAnsi"/>
        </w:rPr>
        <w:t> </w:t>
      </w:r>
      <w:r w:rsidR="00B11F31">
        <w:rPr>
          <w:rStyle w:val="normaltextrun"/>
          <w:rFonts w:asciiTheme="minorHAnsi" w:hAnsiTheme="minorHAnsi" w:cstheme="minorHAnsi"/>
        </w:rPr>
        <w:t>Jack Buckley</w:t>
      </w:r>
      <w:r w:rsidR="00B11F31">
        <w:rPr>
          <w:rStyle w:val="normaltextrun"/>
          <w:rFonts w:asciiTheme="minorHAnsi" w:hAnsiTheme="minorHAnsi" w:cstheme="minorHAnsi"/>
        </w:rPr>
        <w:t>,</w:t>
      </w:r>
      <w:r w:rsidRPr="00A72622">
        <w:rPr>
          <w:rStyle w:val="normaltextrun"/>
          <w:rFonts w:asciiTheme="minorHAnsi" w:hAnsiTheme="minorHAnsi" w:cstheme="minorHAnsi"/>
        </w:rPr>
        <w:t xml:space="preserve"> </w:t>
      </w:r>
      <w:r w:rsidR="00B11F31">
        <w:rPr>
          <w:rStyle w:val="normaltextrun"/>
          <w:rFonts w:asciiTheme="minorHAnsi" w:hAnsiTheme="minorHAnsi" w:cstheme="minorHAnsi"/>
        </w:rPr>
        <w:t>Jeff Collins, Dennis Smith</w:t>
      </w:r>
    </w:p>
    <w:p w14:paraId="12EADA11" w14:textId="77777777" w:rsidR="00A72622" w:rsidRPr="00A72622" w:rsidRDefault="00A72622" w:rsidP="00A72622">
      <w:pPr>
        <w:pStyle w:val="paragraph"/>
        <w:shd w:val="clear" w:color="auto" w:fill="FFFFFF"/>
        <w:ind w:right="-360"/>
        <w:rPr>
          <w:rFonts w:asciiTheme="minorHAnsi" w:hAnsiTheme="minorHAnsi" w:cstheme="minorHAnsi"/>
        </w:rPr>
      </w:pPr>
      <w:r w:rsidRPr="00A72622">
        <w:rPr>
          <w:rFonts w:asciiTheme="minorHAnsi" w:hAnsiTheme="minorHAnsi" w:cstheme="minorHAnsi"/>
        </w:rPr>
        <w:t>  </w:t>
      </w:r>
    </w:p>
    <w:p w14:paraId="184F4F19" w14:textId="10AD6C5C" w:rsidR="00A72622" w:rsidRPr="00A72622" w:rsidRDefault="00A72622" w:rsidP="00A72622">
      <w:pPr>
        <w:pStyle w:val="paragraph"/>
        <w:shd w:val="clear" w:color="auto" w:fill="FFFFFF"/>
        <w:ind w:right="-360"/>
        <w:rPr>
          <w:rFonts w:asciiTheme="minorHAnsi" w:hAnsiTheme="minorHAnsi" w:cstheme="minorHAnsi"/>
        </w:rPr>
      </w:pPr>
      <w:r w:rsidRPr="00A72622">
        <w:rPr>
          <w:rStyle w:val="Heading2Char"/>
          <w:rFonts w:asciiTheme="minorHAnsi" w:hAnsiTheme="minorHAnsi" w:cstheme="minorHAnsi"/>
          <w:sz w:val="22"/>
          <w:szCs w:val="22"/>
        </w:rPr>
        <w:t>DCR Staff Attendees:</w:t>
      </w:r>
      <w:r w:rsidRPr="00A72622">
        <w:rPr>
          <w:rStyle w:val="normaltextrun"/>
          <w:rFonts w:asciiTheme="minorHAnsi" w:hAnsiTheme="minorHAnsi" w:cstheme="minorHAnsi"/>
        </w:rPr>
        <w:t>  </w:t>
      </w:r>
      <w:r w:rsidRPr="00A72622">
        <w:rPr>
          <w:rFonts w:asciiTheme="minorHAnsi" w:hAnsiTheme="minorHAnsi" w:cstheme="minorHAnsi"/>
        </w:rPr>
        <w:t>Matthew Perry</w:t>
      </w:r>
    </w:p>
    <w:p w14:paraId="0DB7E41D" w14:textId="2264C1DD" w:rsidR="00A72622" w:rsidRPr="00B11F31" w:rsidRDefault="00A72622" w:rsidP="00A72622">
      <w:pPr>
        <w:pStyle w:val="paragraph"/>
        <w:shd w:val="clear" w:color="auto" w:fill="FFFFFF"/>
        <w:ind w:right="-360"/>
        <w:rPr>
          <w:rStyle w:val="normaltextrun"/>
          <w:rFonts w:asciiTheme="minorHAnsi" w:hAnsiTheme="minorHAnsi" w:cstheme="minorHAnsi"/>
        </w:rPr>
      </w:pPr>
      <w:r w:rsidRPr="00A72622">
        <w:rPr>
          <w:rFonts w:asciiTheme="minorHAnsi" w:hAnsiTheme="minorHAnsi" w:cstheme="minorHAnsi"/>
        </w:rPr>
        <w:t> </w:t>
      </w:r>
    </w:p>
    <w:p w14:paraId="6657FC81" w14:textId="380D75A9" w:rsidR="00A72622" w:rsidRPr="00A72622" w:rsidRDefault="00A72622" w:rsidP="00A72622">
      <w:pPr>
        <w:pStyle w:val="paragraph"/>
        <w:shd w:val="clear" w:color="auto" w:fill="FFFFFF"/>
        <w:ind w:right="-360"/>
        <w:rPr>
          <w:rFonts w:asciiTheme="minorHAnsi" w:hAnsiTheme="minorHAnsi" w:cstheme="minorHAnsi"/>
        </w:rPr>
      </w:pPr>
      <w:r w:rsidRPr="00A72622">
        <w:rPr>
          <w:rStyle w:val="normaltextrun"/>
          <w:rFonts w:asciiTheme="minorHAnsi" w:hAnsiTheme="minorHAnsi" w:cstheme="minorHAnsi"/>
          <w:b/>
          <w:bCs/>
        </w:rPr>
        <w:t xml:space="preserve">Call to </w:t>
      </w:r>
      <w:r w:rsidR="00B11F31">
        <w:rPr>
          <w:rStyle w:val="normaltextrun"/>
          <w:rFonts w:asciiTheme="minorHAnsi" w:hAnsiTheme="minorHAnsi" w:cstheme="minorHAnsi"/>
          <w:b/>
          <w:bCs/>
        </w:rPr>
        <w:t>Order</w:t>
      </w:r>
      <w:r w:rsidRPr="00A72622">
        <w:rPr>
          <w:rStyle w:val="normaltextrun"/>
          <w:rFonts w:asciiTheme="minorHAnsi" w:hAnsiTheme="minorHAnsi" w:cstheme="minorHAnsi"/>
          <w:b/>
          <w:bCs/>
        </w:rPr>
        <w:t xml:space="preserve"> – </w:t>
      </w:r>
      <w:r w:rsidR="00B11F31">
        <w:rPr>
          <w:rStyle w:val="normaltextrun"/>
          <w:rFonts w:asciiTheme="minorHAnsi" w:hAnsiTheme="minorHAnsi" w:cstheme="minorHAnsi"/>
          <w:b/>
          <w:bCs/>
        </w:rPr>
        <w:t>Chair Jeff Collins</w:t>
      </w:r>
    </w:p>
    <w:p w14:paraId="587EC497" w14:textId="77777777" w:rsidR="00A72622" w:rsidRPr="00A72622" w:rsidRDefault="00A72622" w:rsidP="00A72622">
      <w:pPr>
        <w:pStyle w:val="paragraph"/>
        <w:shd w:val="clear" w:color="auto" w:fill="FFFFFF"/>
        <w:rPr>
          <w:rFonts w:asciiTheme="minorHAnsi" w:hAnsiTheme="minorHAnsi" w:cstheme="minorHAnsi"/>
        </w:rPr>
      </w:pPr>
      <w:r w:rsidRPr="00A72622">
        <w:rPr>
          <w:rFonts w:asciiTheme="minorHAnsi" w:hAnsiTheme="minorHAnsi" w:cstheme="minorHAnsi"/>
        </w:rPr>
        <w:t> </w:t>
      </w:r>
    </w:p>
    <w:p w14:paraId="1248CBFF" w14:textId="15C1960C" w:rsidR="00A72622" w:rsidRPr="00A72622" w:rsidRDefault="00A72622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</w:rPr>
      </w:pPr>
      <w:r w:rsidRPr="00A72622">
        <w:rPr>
          <w:rStyle w:val="normaltextrun"/>
          <w:rFonts w:asciiTheme="minorHAnsi" w:hAnsiTheme="minorHAnsi" w:cstheme="minorHAnsi"/>
          <w:color w:val="000000"/>
        </w:rPr>
        <w:t>C</w:t>
      </w:r>
      <w:r w:rsidR="00B11F31">
        <w:rPr>
          <w:rStyle w:val="normaltextrun"/>
          <w:rFonts w:asciiTheme="minorHAnsi" w:hAnsiTheme="minorHAnsi" w:cstheme="minorHAnsi"/>
          <w:color w:val="000000"/>
        </w:rPr>
        <w:t xml:space="preserve">hair Collins </w:t>
      </w:r>
      <w:r w:rsidRPr="00A72622">
        <w:rPr>
          <w:rStyle w:val="normaltextrun"/>
          <w:rFonts w:asciiTheme="minorHAnsi" w:hAnsiTheme="minorHAnsi" w:cstheme="minorHAnsi"/>
          <w:color w:val="000000"/>
        </w:rPr>
        <w:t>opened the meeting of the Nominating Committee</w:t>
      </w:r>
      <w:r w:rsidRPr="00A72622">
        <w:rPr>
          <w:rStyle w:val="normaltextrun"/>
          <w:rFonts w:asciiTheme="minorHAnsi" w:hAnsiTheme="minorHAnsi" w:cstheme="minorHAnsi"/>
        </w:rPr>
        <w:t xml:space="preserve">. </w:t>
      </w:r>
    </w:p>
    <w:p w14:paraId="467330E9" w14:textId="77777777" w:rsidR="00A72622" w:rsidRPr="00A72622" w:rsidRDefault="00A72622" w:rsidP="00A72622">
      <w:pPr>
        <w:pStyle w:val="paragraph"/>
        <w:shd w:val="clear" w:color="auto" w:fill="FFFFFF"/>
        <w:ind w:right="-360"/>
        <w:rPr>
          <w:rStyle w:val="normaltextrun"/>
          <w:rFonts w:asciiTheme="minorHAnsi" w:hAnsiTheme="minorHAnsi" w:cstheme="minorHAnsi"/>
          <w:b/>
          <w:bCs/>
        </w:rPr>
      </w:pPr>
    </w:p>
    <w:p w14:paraId="4C2847BD" w14:textId="3A73129D" w:rsidR="00A72622" w:rsidRPr="00A72622" w:rsidRDefault="00B11F31" w:rsidP="00A72622">
      <w:pPr>
        <w:pStyle w:val="paragraph"/>
        <w:shd w:val="clear" w:color="auto" w:fill="FFFFFF"/>
        <w:ind w:right="-360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Approval of Minutes</w:t>
      </w:r>
    </w:p>
    <w:p w14:paraId="7F11F2F7" w14:textId="6EEE90D1" w:rsidR="00A72622" w:rsidRDefault="00A72622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  <w:r w:rsidRPr="00A72622">
        <w:rPr>
          <w:rStyle w:val="normaltextrun"/>
          <w:rFonts w:asciiTheme="minorHAnsi" w:hAnsiTheme="minorHAnsi" w:cstheme="minorHAnsi"/>
          <w:color w:val="000000"/>
        </w:rPr>
        <w:t xml:space="preserve">Councilor </w:t>
      </w:r>
      <w:r w:rsidR="00B11F31">
        <w:rPr>
          <w:rStyle w:val="normaltextrun"/>
          <w:rFonts w:asciiTheme="minorHAnsi" w:hAnsiTheme="minorHAnsi" w:cstheme="minorHAnsi"/>
          <w:color w:val="000000"/>
        </w:rPr>
        <w:t>Smith</w:t>
      </w:r>
      <w:r w:rsidRPr="00A72622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B11F31">
        <w:rPr>
          <w:rStyle w:val="normaltextrun"/>
          <w:rFonts w:asciiTheme="minorHAnsi" w:hAnsiTheme="minorHAnsi" w:cstheme="minorHAnsi"/>
          <w:color w:val="000000"/>
        </w:rPr>
        <w:t xml:space="preserve">moved to approve the minutes from the September 12, </w:t>
      </w:r>
      <w:proofErr w:type="gramStart"/>
      <w:r w:rsidR="00B11F31">
        <w:rPr>
          <w:rStyle w:val="normaltextrun"/>
          <w:rFonts w:asciiTheme="minorHAnsi" w:hAnsiTheme="minorHAnsi" w:cstheme="minorHAnsi"/>
          <w:color w:val="000000"/>
        </w:rPr>
        <w:t>2024</w:t>
      </w:r>
      <w:proofErr w:type="gramEnd"/>
      <w:r w:rsidR="00B11F31">
        <w:rPr>
          <w:rStyle w:val="normaltextrun"/>
          <w:rFonts w:asciiTheme="minorHAnsi" w:hAnsiTheme="minorHAnsi" w:cstheme="minorHAnsi"/>
          <w:color w:val="000000"/>
        </w:rPr>
        <w:t xml:space="preserve"> Nominating Committee meeting.</w:t>
      </w:r>
    </w:p>
    <w:p w14:paraId="36F9A91E" w14:textId="1426064B" w:rsidR="00B11F31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</w:p>
    <w:p w14:paraId="62E82128" w14:textId="083350F9" w:rsidR="00B11F31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Councilor Buckley seconded the motion.</w:t>
      </w:r>
    </w:p>
    <w:p w14:paraId="6A38F43A" w14:textId="1763DA57" w:rsidR="00B11F31" w:rsidRPr="00A72622" w:rsidRDefault="00B11F31" w:rsidP="00A72622">
      <w:pPr>
        <w:pStyle w:val="paragraph"/>
        <w:shd w:val="clear" w:color="auto" w:fill="FFFFFF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</w:rPr>
        <w:br/>
        <w:t>The minutes were approved.</w:t>
      </w:r>
    </w:p>
    <w:p w14:paraId="62557E8A" w14:textId="77777777" w:rsidR="00A72622" w:rsidRPr="00A72622" w:rsidRDefault="00A72622" w:rsidP="00A72622">
      <w:pPr>
        <w:spacing w:after="0" w:line="240" w:lineRule="auto"/>
        <w:ind w:right="-360"/>
        <w:rPr>
          <w:rFonts w:eastAsia="Cambria" w:cstheme="minorHAnsi"/>
          <w:b/>
          <w:bCs/>
        </w:rPr>
      </w:pPr>
    </w:p>
    <w:p w14:paraId="1838DBE2" w14:textId="365EB9B1" w:rsidR="00A72622" w:rsidRPr="00A72622" w:rsidRDefault="00B11F31" w:rsidP="00A72622">
      <w:pPr>
        <w:spacing w:after="0" w:line="240" w:lineRule="auto"/>
        <w:ind w:right="-360"/>
        <w:rPr>
          <w:rFonts w:eastAsia="Cambria" w:cstheme="minorHAnsi"/>
          <w:b/>
          <w:bCs/>
        </w:rPr>
      </w:pPr>
      <w:r>
        <w:rPr>
          <w:rFonts w:eastAsia="Cambria" w:cstheme="minorHAnsi"/>
          <w:b/>
          <w:bCs/>
        </w:rPr>
        <w:t xml:space="preserve">Discussion of </w:t>
      </w:r>
      <w:r w:rsidR="00A72622" w:rsidRPr="00A72622">
        <w:rPr>
          <w:rFonts w:eastAsia="Cambria" w:cstheme="minorHAnsi"/>
          <w:b/>
          <w:bCs/>
        </w:rPr>
        <w:t>Nominations</w:t>
      </w:r>
    </w:p>
    <w:p w14:paraId="5858345B" w14:textId="77777777" w:rsidR="00A72622" w:rsidRPr="00A72622" w:rsidRDefault="00A72622" w:rsidP="00A72622">
      <w:pPr>
        <w:spacing w:after="0" w:line="240" w:lineRule="auto"/>
        <w:ind w:right="-360"/>
        <w:rPr>
          <w:rFonts w:eastAsia="Cambria" w:cstheme="minorHAnsi"/>
          <w:b/>
          <w:bCs/>
        </w:rPr>
      </w:pPr>
    </w:p>
    <w:p w14:paraId="0C01F63B" w14:textId="02272C9D" w:rsidR="00A72622" w:rsidRPr="00A72622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The councilors discussed nominations for the positions of Chair, Vice Chair, and Secretary. They agreed to continue talking to other members of the council to find nominees.</w:t>
      </w:r>
    </w:p>
    <w:p w14:paraId="698EA9D6" w14:textId="77777777" w:rsidR="00A72622" w:rsidRPr="00A72622" w:rsidRDefault="00A72622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</w:p>
    <w:p w14:paraId="42A4085D" w14:textId="77777777" w:rsidR="00A72622" w:rsidRDefault="00A72622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b/>
          <w:bCs/>
          <w:color w:val="000000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</w:rPr>
        <w:t>Adjournment</w:t>
      </w:r>
    </w:p>
    <w:p w14:paraId="53AFCA0E" w14:textId="77777777" w:rsidR="00A72622" w:rsidRDefault="00A72622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478279DD" w14:textId="15672FB8" w:rsidR="008367B5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Councilor Buckley moved to adjourn the meeting.</w:t>
      </w:r>
    </w:p>
    <w:p w14:paraId="0378C690" w14:textId="2D12D92B" w:rsidR="00B11F31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br/>
        <w:t>Councilor Smith seconded the motion.</w:t>
      </w:r>
    </w:p>
    <w:p w14:paraId="003083FB" w14:textId="52B2F50D" w:rsidR="00B11F31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</w:p>
    <w:p w14:paraId="7B365315" w14:textId="299F7A61" w:rsidR="00B11F31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  <w:r>
        <w:rPr>
          <w:rStyle w:val="normaltextrun"/>
          <w:rFonts w:asciiTheme="minorHAnsi" w:hAnsiTheme="minorHAnsi" w:cstheme="minorHAnsi"/>
          <w:color w:val="000000"/>
        </w:rPr>
        <w:t>The meeting was adjourned.</w:t>
      </w:r>
    </w:p>
    <w:p w14:paraId="2C324EFF" w14:textId="77777777" w:rsidR="00B11F31" w:rsidRDefault="00B11F31" w:rsidP="00A72622">
      <w:pPr>
        <w:pStyle w:val="paragraph"/>
        <w:shd w:val="clear" w:color="auto" w:fill="FFFFFF"/>
        <w:rPr>
          <w:rStyle w:val="normaltextrun"/>
          <w:rFonts w:asciiTheme="minorHAnsi" w:hAnsiTheme="minorHAnsi" w:cstheme="minorHAnsi"/>
          <w:color w:val="000000"/>
        </w:rPr>
      </w:pPr>
    </w:p>
    <w:p w14:paraId="549C6D89" w14:textId="77777777" w:rsidR="00B11F31" w:rsidRPr="002724E4" w:rsidRDefault="00B11F31" w:rsidP="00B11F31">
      <w:pPr>
        <w:rPr>
          <w:i/>
          <w:iCs/>
          <w:color w:val="0563C1"/>
          <w:u w:val="single"/>
        </w:rPr>
      </w:pPr>
      <w:r w:rsidRPr="003F728F">
        <w:rPr>
          <w:i/>
          <w:iCs/>
        </w:rPr>
        <w:t xml:space="preserve">Please check the DCR Stewardship Council webpage for notice of upcoming meetings. </w:t>
      </w:r>
      <w:hyperlink r:id="rId7" w:history="1">
        <w:r w:rsidRPr="003F728F">
          <w:rPr>
            <w:rStyle w:val="Hyperlink"/>
            <w:i/>
            <w:iCs/>
          </w:rPr>
          <w:t>https://www.mass.gov/service-details/dcr-stewardship-council</w:t>
        </w:r>
      </w:hyperlink>
    </w:p>
    <w:p w14:paraId="1254A722" w14:textId="77777777" w:rsidR="00B11F31" w:rsidRPr="00A72622" w:rsidRDefault="00B11F31" w:rsidP="00A72622">
      <w:pPr>
        <w:pStyle w:val="paragraph"/>
        <w:shd w:val="clear" w:color="auto" w:fill="FFFFFF"/>
        <w:rPr>
          <w:rFonts w:asciiTheme="minorHAnsi" w:hAnsiTheme="minorHAnsi" w:cstheme="minorHAnsi"/>
          <w:lang w:val="en-GB"/>
        </w:rPr>
      </w:pPr>
    </w:p>
    <w:sectPr w:rsidR="00B11F31" w:rsidRPr="00A72622" w:rsidSect="00E64E05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A6A4" w14:textId="77777777" w:rsidR="003661E6" w:rsidRDefault="003661E6" w:rsidP="00A72622">
      <w:pPr>
        <w:spacing w:after="0" w:line="240" w:lineRule="auto"/>
      </w:pPr>
      <w:r>
        <w:separator/>
      </w:r>
    </w:p>
  </w:endnote>
  <w:endnote w:type="continuationSeparator" w:id="0">
    <w:p w14:paraId="5B155493" w14:textId="77777777" w:rsidR="003661E6" w:rsidRDefault="003661E6" w:rsidP="00A7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99B7" w14:textId="77777777" w:rsidR="003661E6" w:rsidRDefault="003661E6" w:rsidP="00A72622">
      <w:pPr>
        <w:spacing w:after="0" w:line="240" w:lineRule="auto"/>
      </w:pPr>
      <w:r>
        <w:separator/>
      </w:r>
    </w:p>
  </w:footnote>
  <w:footnote w:type="continuationSeparator" w:id="0">
    <w:p w14:paraId="1A3690AC" w14:textId="77777777" w:rsidR="003661E6" w:rsidRDefault="003661E6" w:rsidP="00A72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2"/>
    <w:rsid w:val="003661E6"/>
    <w:rsid w:val="008367B5"/>
    <w:rsid w:val="00862AF4"/>
    <w:rsid w:val="00A72622"/>
    <w:rsid w:val="00B11F31"/>
    <w:rsid w:val="00B70AC6"/>
    <w:rsid w:val="00F432CC"/>
    <w:rsid w:val="00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458"/>
  <w15:chartTrackingRefBased/>
  <w15:docId w15:val="{88EAD8CC-87A4-4F6F-91F9-D4209ED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2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62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72622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A72622"/>
  </w:style>
  <w:style w:type="character" w:customStyle="1" w:styleId="eop">
    <w:name w:val="eop"/>
    <w:basedOn w:val="DefaultParagraphFont"/>
    <w:rsid w:val="00A72622"/>
  </w:style>
  <w:style w:type="paragraph" w:styleId="Footer">
    <w:name w:val="footer"/>
    <w:basedOn w:val="Normal"/>
    <w:link w:val="FooterChar"/>
    <w:uiPriority w:val="99"/>
    <w:unhideWhenUsed/>
    <w:rsid w:val="00A7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622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622"/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72622"/>
    <w:rPr>
      <w:rFonts w:eastAsiaTheme="majorEastAsia" w:cstheme="majorBidi"/>
      <w:b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7262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11F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ss.gov/service-details/dcr-stewardship-counc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dcterms:created xsi:type="dcterms:W3CDTF">2025-09-26T15:33:00Z</dcterms:created>
  <dcterms:modified xsi:type="dcterms:W3CDTF">2025-09-26T15:33:00Z</dcterms:modified>
</cp:coreProperties>
</file>