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95E84"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 xml:space="preserve">Board of Early Education and Care </w:t>
      </w:r>
    </w:p>
    <w:p w14:paraId="05BBDC1A"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September 13, 2023</w:t>
      </w:r>
    </w:p>
    <w:p w14:paraId="12F78560"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1:00 PM – 4:00 PM</w:t>
      </w:r>
    </w:p>
    <w:p w14:paraId="3CC462A1" w14:textId="77777777" w:rsidR="00422EA1" w:rsidRDefault="00422EA1" w:rsidP="00422EA1">
      <w:pPr>
        <w:jc w:val="center"/>
        <w:rPr>
          <w:rFonts w:ascii="Times New Roman" w:hAnsi="Times New Roman"/>
          <w:color w:val="000000" w:themeColor="text1"/>
        </w:rPr>
      </w:pPr>
    </w:p>
    <w:p w14:paraId="5508A184"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Department of Early Education and Care, Central Office</w:t>
      </w:r>
    </w:p>
    <w:p w14:paraId="4729156D"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50 Milk Street, 5</w:t>
      </w:r>
      <w:r w:rsidRPr="4BDED7C4">
        <w:rPr>
          <w:rFonts w:ascii="Times New Roman" w:hAnsi="Times New Roman"/>
          <w:b/>
          <w:bCs/>
          <w:color w:val="000000" w:themeColor="text1"/>
          <w:vertAlign w:val="superscript"/>
        </w:rPr>
        <w:t>th</w:t>
      </w:r>
      <w:r w:rsidRPr="4BDED7C4">
        <w:rPr>
          <w:rFonts w:ascii="Times New Roman" w:hAnsi="Times New Roman"/>
          <w:b/>
          <w:bCs/>
          <w:color w:val="000000" w:themeColor="text1"/>
        </w:rPr>
        <w:t xml:space="preserve"> Floor</w:t>
      </w:r>
    </w:p>
    <w:p w14:paraId="0E27D396"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Boston, MA 02110</w:t>
      </w:r>
    </w:p>
    <w:p w14:paraId="274433C3" w14:textId="7E8291CF" w:rsidR="001B1B42" w:rsidRPr="000B7B6B" w:rsidRDefault="0033554A" w:rsidP="00313EAF">
      <w:pPr>
        <w:pBdr>
          <w:bottom w:val="single" w:sz="12" w:space="1" w:color="auto"/>
        </w:pBdr>
        <w:jc w:val="center"/>
        <w:rPr>
          <w:rFonts w:ascii="Times New Roman" w:hAnsi="Times New Roman"/>
          <w:b/>
          <w:bCs/>
        </w:rPr>
      </w:pPr>
      <w:hyperlink r:id="rId10" w:history="1">
        <w:r w:rsidR="001B1B42" w:rsidRPr="00587639">
          <w:rPr>
            <w:rStyle w:val="Hyperlink"/>
            <w:rFonts w:ascii="Times New Roman" w:hAnsi="Times New Roman"/>
          </w:rPr>
          <w:t>https://www.youtube.com/c/EECMass</w:t>
        </w:r>
      </w:hyperlink>
    </w:p>
    <w:p w14:paraId="4545A350" w14:textId="0CA4CD6E" w:rsidR="00313EAF" w:rsidRPr="009F36CD" w:rsidRDefault="00313EAF" w:rsidP="00E13390">
      <w:pPr>
        <w:rPr>
          <w:rFonts w:ascii="Times New Roman" w:hAnsi="Times New Roman"/>
        </w:rPr>
      </w:pPr>
    </w:p>
    <w:p w14:paraId="7B524FD1" w14:textId="487C0215" w:rsidR="00F90667" w:rsidRPr="0072383D" w:rsidRDefault="00F90667" w:rsidP="00E13390">
      <w:pPr>
        <w:pStyle w:val="paragraph"/>
        <w:spacing w:before="0" w:beforeAutospacing="0" w:after="0" w:afterAutospacing="0"/>
        <w:jc w:val="both"/>
        <w:textAlignment w:val="baseline"/>
        <w:rPr>
          <w:rStyle w:val="eop"/>
          <w:b/>
          <w:bCs/>
        </w:rPr>
      </w:pPr>
      <w:r w:rsidRPr="0072383D">
        <w:rPr>
          <w:rStyle w:val="eop"/>
          <w:b/>
          <w:bCs/>
        </w:rPr>
        <w:t>Members of the Board of Early Education and Care Present</w:t>
      </w:r>
    </w:p>
    <w:p w14:paraId="581DD20A" w14:textId="4908B799" w:rsidR="00845330" w:rsidRDefault="00911C65" w:rsidP="00E13390">
      <w:pPr>
        <w:pStyle w:val="paragraph"/>
        <w:spacing w:before="0" w:beforeAutospacing="0" w:after="0" w:afterAutospacing="0"/>
        <w:jc w:val="both"/>
        <w:textAlignment w:val="baseline"/>
        <w:rPr>
          <w:rStyle w:val="eop"/>
        </w:rPr>
      </w:pPr>
      <w:r>
        <w:rPr>
          <w:rStyle w:val="eop"/>
        </w:rPr>
        <w:t xml:space="preserve">Dr. </w:t>
      </w:r>
      <w:r w:rsidRPr="009F36CD">
        <w:rPr>
          <w:rStyle w:val="eop"/>
        </w:rPr>
        <w:t>Patrick Tutwiler, Secretary of Education</w:t>
      </w:r>
      <w:r w:rsidR="00CA65CD">
        <w:rPr>
          <w:rStyle w:val="eop"/>
        </w:rPr>
        <w:t xml:space="preserve"> </w:t>
      </w:r>
    </w:p>
    <w:p w14:paraId="4D53A790" w14:textId="236C0FA7" w:rsidR="00911C65" w:rsidRDefault="00911C65" w:rsidP="00E13390">
      <w:pPr>
        <w:pStyle w:val="paragraph"/>
        <w:spacing w:before="0" w:beforeAutospacing="0" w:after="0" w:afterAutospacing="0"/>
        <w:jc w:val="both"/>
        <w:textAlignment w:val="baseline"/>
        <w:rPr>
          <w:rStyle w:val="eop"/>
        </w:rPr>
      </w:pPr>
      <w:r w:rsidRPr="009F36CD">
        <w:rPr>
          <w:rStyle w:val="eop"/>
        </w:rPr>
        <w:t>Amy Kershaw, Commissioner</w:t>
      </w:r>
      <w:r w:rsidRPr="009F36CD">
        <w:t xml:space="preserve"> </w:t>
      </w:r>
    </w:p>
    <w:p w14:paraId="690C7045" w14:textId="2583D373"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 xml:space="preserve">Paul Belsito, Chairperson </w:t>
      </w:r>
    </w:p>
    <w:p w14:paraId="66E710E6" w14:textId="0E100ED0" w:rsidR="00E13390" w:rsidRPr="00911C65" w:rsidRDefault="00E13390" w:rsidP="00E13390">
      <w:pPr>
        <w:pStyle w:val="paragraph"/>
        <w:spacing w:before="0" w:beforeAutospacing="0" w:after="0" w:afterAutospacing="0"/>
        <w:jc w:val="both"/>
        <w:textAlignment w:val="baseline"/>
        <w:rPr>
          <w:rStyle w:val="eop"/>
        </w:rPr>
      </w:pPr>
      <w:r w:rsidRPr="00911C65">
        <w:rPr>
          <w:rStyle w:val="eop"/>
        </w:rPr>
        <w:t>Maria Gonzalez Moeller</w:t>
      </w:r>
      <w:r w:rsidR="00422EA1">
        <w:rPr>
          <w:rStyle w:val="eop"/>
        </w:rPr>
        <w:t xml:space="preserve">, </w:t>
      </w:r>
      <w:r w:rsidR="000E4E46">
        <w:rPr>
          <w:rStyle w:val="eop"/>
        </w:rPr>
        <w:t>Vice</w:t>
      </w:r>
      <w:r w:rsidR="00422EA1">
        <w:rPr>
          <w:rStyle w:val="eop"/>
        </w:rPr>
        <w:t>-Chairperson</w:t>
      </w:r>
    </w:p>
    <w:p w14:paraId="17E126C3" w14:textId="31CBB006" w:rsidR="00E13390" w:rsidRPr="00911C65" w:rsidRDefault="00E13390" w:rsidP="00E13390">
      <w:pPr>
        <w:pStyle w:val="paragraph"/>
        <w:spacing w:before="0" w:beforeAutospacing="0" w:after="0" w:afterAutospacing="0"/>
        <w:jc w:val="both"/>
        <w:textAlignment w:val="baseline"/>
        <w:rPr>
          <w:rStyle w:val="eop"/>
        </w:rPr>
      </w:pPr>
      <w:r w:rsidRPr="00911C65">
        <w:rPr>
          <w:rStyle w:val="eop"/>
        </w:rPr>
        <w:t>George Atan</w:t>
      </w:r>
      <w:r w:rsidR="00295A91" w:rsidRPr="00911C65">
        <w:rPr>
          <w:rStyle w:val="eop"/>
        </w:rPr>
        <w:t>as</w:t>
      </w:r>
      <w:r w:rsidRPr="00911C65">
        <w:rPr>
          <w:rStyle w:val="eop"/>
        </w:rPr>
        <w:t>ov</w:t>
      </w:r>
      <w:r w:rsidR="009451D4" w:rsidRPr="00911C65">
        <w:rPr>
          <w:rStyle w:val="eop"/>
        </w:rPr>
        <w:t xml:space="preserve"> </w:t>
      </w:r>
    </w:p>
    <w:p w14:paraId="6EA95EB5" w14:textId="58DEA1D3" w:rsidR="00595514" w:rsidRPr="00911C65" w:rsidRDefault="00595514" w:rsidP="00595514">
      <w:pPr>
        <w:pStyle w:val="paragraph"/>
        <w:spacing w:before="0" w:beforeAutospacing="0" w:after="0" w:afterAutospacing="0"/>
        <w:jc w:val="both"/>
        <w:textAlignment w:val="baseline"/>
        <w:rPr>
          <w:rStyle w:val="eop"/>
        </w:rPr>
      </w:pPr>
      <w:r w:rsidRPr="00911C65">
        <w:rPr>
          <w:rStyle w:val="eop"/>
        </w:rPr>
        <w:t xml:space="preserve">Carolyn Kain, J.D., Designee for HHS Secretary </w:t>
      </w:r>
      <w:r w:rsidR="00A0378C" w:rsidRPr="00911C65">
        <w:rPr>
          <w:rStyle w:val="eop"/>
        </w:rPr>
        <w:t>Kate Walsh</w:t>
      </w:r>
    </w:p>
    <w:p w14:paraId="7DDF6E65" w14:textId="77777777" w:rsidR="00403706" w:rsidRPr="00911C65" w:rsidRDefault="00403706" w:rsidP="00403706">
      <w:pPr>
        <w:pStyle w:val="paragraph"/>
        <w:spacing w:before="0" w:beforeAutospacing="0" w:after="0" w:afterAutospacing="0"/>
        <w:jc w:val="both"/>
        <w:textAlignment w:val="baseline"/>
        <w:rPr>
          <w:rStyle w:val="eop"/>
        </w:rPr>
      </w:pPr>
      <w:r w:rsidRPr="00911C65">
        <w:rPr>
          <w:rStyle w:val="eop"/>
        </w:rPr>
        <w:t xml:space="preserve">Linda D. Sagor, M.D., M.P.H </w:t>
      </w:r>
    </w:p>
    <w:p w14:paraId="3069AD8B" w14:textId="1F2D4723" w:rsidR="009451D4" w:rsidRPr="00911C65" w:rsidRDefault="009451D4" w:rsidP="009451D4">
      <w:pPr>
        <w:pStyle w:val="paragraph"/>
        <w:spacing w:before="0" w:beforeAutospacing="0" w:after="0" w:afterAutospacing="0"/>
        <w:jc w:val="both"/>
        <w:textAlignment w:val="baseline"/>
        <w:rPr>
          <w:rStyle w:val="eop"/>
        </w:rPr>
      </w:pPr>
      <w:r w:rsidRPr="00911C65">
        <w:rPr>
          <w:rStyle w:val="eop"/>
        </w:rPr>
        <w:t xml:space="preserve">Jamella Lee </w:t>
      </w:r>
    </w:p>
    <w:p w14:paraId="4E31130F" w14:textId="5DC08121" w:rsidR="00911C65" w:rsidRPr="004B6219" w:rsidRDefault="00911C65" w:rsidP="00911C65">
      <w:pPr>
        <w:pStyle w:val="paragraph"/>
        <w:spacing w:before="0" w:beforeAutospacing="0" w:after="0" w:afterAutospacing="0"/>
        <w:jc w:val="both"/>
        <w:textAlignment w:val="baseline"/>
        <w:rPr>
          <w:rStyle w:val="eop"/>
        </w:rPr>
      </w:pPr>
      <w:r w:rsidRPr="004B6219">
        <w:rPr>
          <w:rStyle w:val="eop"/>
        </w:rPr>
        <w:t>Mora Segal</w:t>
      </w:r>
      <w:r>
        <w:rPr>
          <w:rStyle w:val="eop"/>
        </w:rPr>
        <w:t xml:space="preserve"> </w:t>
      </w:r>
    </w:p>
    <w:p w14:paraId="137A4CE6" w14:textId="4854C5CE" w:rsidR="00422EA1" w:rsidRDefault="00422EA1" w:rsidP="00422EA1">
      <w:pPr>
        <w:pStyle w:val="paragraph"/>
        <w:spacing w:before="0" w:beforeAutospacing="0" w:after="0" w:afterAutospacing="0"/>
        <w:jc w:val="both"/>
        <w:textAlignment w:val="baseline"/>
        <w:rPr>
          <w:rStyle w:val="eop"/>
        </w:rPr>
      </w:pPr>
      <w:r>
        <w:rPr>
          <w:rStyle w:val="eop"/>
        </w:rPr>
        <w:t>Stephanie Curenton, Ph.D.</w:t>
      </w:r>
    </w:p>
    <w:p w14:paraId="54049040" w14:textId="0CCB6211" w:rsidR="00422EA1" w:rsidRDefault="00422EA1" w:rsidP="00422EA1">
      <w:pPr>
        <w:pStyle w:val="paragraph"/>
        <w:spacing w:before="0" w:beforeAutospacing="0" w:after="0" w:afterAutospacing="0"/>
        <w:jc w:val="both"/>
        <w:textAlignment w:val="baseline"/>
        <w:rPr>
          <w:rStyle w:val="eop"/>
        </w:rPr>
      </w:pPr>
      <w:r w:rsidRPr="009F36CD">
        <w:rPr>
          <w:rStyle w:val="eop"/>
        </w:rPr>
        <w:t xml:space="preserve">Nikki Ruiz de Luzuriaga </w:t>
      </w:r>
    </w:p>
    <w:p w14:paraId="766C4FAD" w14:textId="68797885" w:rsidR="001A33EF" w:rsidRPr="00F90667" w:rsidRDefault="00422EA1" w:rsidP="00422EA1">
      <w:pPr>
        <w:rPr>
          <w:rStyle w:val="eop"/>
        </w:rPr>
      </w:pPr>
      <w:r w:rsidRPr="009F36CD">
        <w:rPr>
          <w:rStyle w:val="eop"/>
          <w:rFonts w:ascii="Times New Roman" w:hAnsi="Times New Roman"/>
        </w:rPr>
        <w:t>Cheryl Travers</w:t>
      </w:r>
      <w:r>
        <w:rPr>
          <w:rStyle w:val="eop"/>
          <w:rFonts w:ascii="Times New Roman" w:hAnsi="Times New Roman"/>
        </w:rPr>
        <w:t xml:space="preserve"> (via phone)</w:t>
      </w:r>
    </w:p>
    <w:p w14:paraId="31253C7C" w14:textId="77777777" w:rsidR="00F71A6C" w:rsidRPr="000B7B6B" w:rsidRDefault="00F71A6C" w:rsidP="00F71A6C">
      <w:pPr>
        <w:jc w:val="center"/>
        <w:rPr>
          <w:rFonts w:ascii="Times New Roman" w:hAnsi="Times New Roman"/>
          <w:b/>
          <w:bCs/>
        </w:rPr>
      </w:pPr>
      <w:r w:rsidRPr="000B7B6B">
        <w:rPr>
          <w:rFonts w:ascii="Times New Roman" w:hAnsi="Times New Roman"/>
          <w:b/>
          <w:bCs/>
        </w:rPr>
        <w:t xml:space="preserve">AGENDA: </w:t>
      </w:r>
    </w:p>
    <w:p w14:paraId="7C8E28C0" w14:textId="05B71F92" w:rsidR="00F71A6C" w:rsidRDefault="00F71A6C" w:rsidP="00F71A6C">
      <w:pPr>
        <w:jc w:val="both"/>
        <w:rPr>
          <w:rFonts w:asciiTheme="minorHAnsi" w:hAnsiTheme="minorHAnsi"/>
          <w:b/>
          <w:bCs/>
        </w:rPr>
      </w:pPr>
    </w:p>
    <w:p w14:paraId="1D22D819" w14:textId="77777777" w:rsidR="00422EA1" w:rsidRDefault="00422EA1" w:rsidP="00422EA1">
      <w:pPr>
        <w:jc w:val="both"/>
        <w:rPr>
          <w:rFonts w:ascii="Times New Roman" w:hAnsi="Times New Roman"/>
          <w:color w:val="000000" w:themeColor="text1"/>
        </w:rPr>
      </w:pPr>
      <w:r w:rsidRPr="4BDED7C4">
        <w:rPr>
          <w:rFonts w:ascii="Times New Roman" w:hAnsi="Times New Roman"/>
          <w:b/>
          <w:bCs/>
          <w:color w:val="000000" w:themeColor="text1"/>
        </w:rPr>
        <w:t>Welcome and Comments from the Chair</w:t>
      </w:r>
    </w:p>
    <w:p w14:paraId="5CC906F4" w14:textId="6F0EA9E9" w:rsidR="00422EA1" w:rsidRDefault="00422EA1" w:rsidP="00422EA1">
      <w:pPr>
        <w:jc w:val="both"/>
        <w:rPr>
          <w:rFonts w:ascii="Times New Roman" w:hAnsi="Times New Roman"/>
          <w:color w:val="000000" w:themeColor="text1"/>
        </w:rPr>
      </w:pPr>
      <w:r>
        <w:rPr>
          <w:rFonts w:ascii="Times New Roman" w:hAnsi="Times New Roman"/>
          <w:color w:val="000000" w:themeColor="text1"/>
        </w:rPr>
        <w:t>Chairperson Belsito called the meeting to order and provided an overview of the agenda.</w:t>
      </w:r>
      <w:r w:rsidR="004E7EB3">
        <w:rPr>
          <w:rFonts w:ascii="Times New Roman" w:hAnsi="Times New Roman"/>
          <w:color w:val="000000" w:themeColor="text1"/>
        </w:rPr>
        <w:t xml:space="preserve"> </w:t>
      </w:r>
    </w:p>
    <w:p w14:paraId="25368523" w14:textId="77777777" w:rsidR="00422EA1" w:rsidRDefault="00422EA1" w:rsidP="00422EA1">
      <w:pPr>
        <w:jc w:val="both"/>
        <w:rPr>
          <w:rFonts w:ascii="Times New Roman" w:hAnsi="Times New Roman"/>
          <w:color w:val="000000" w:themeColor="text1"/>
        </w:rPr>
      </w:pPr>
    </w:p>
    <w:p w14:paraId="271CB09C" w14:textId="77777777" w:rsidR="00422EA1" w:rsidRDefault="00422EA1" w:rsidP="00422EA1">
      <w:pPr>
        <w:jc w:val="both"/>
        <w:rPr>
          <w:rFonts w:ascii="Times New Roman" w:hAnsi="Times New Roman"/>
          <w:color w:val="000000" w:themeColor="text1"/>
        </w:rPr>
      </w:pPr>
      <w:r w:rsidRPr="4BDED7C4">
        <w:rPr>
          <w:rFonts w:ascii="Times New Roman" w:hAnsi="Times New Roman"/>
          <w:b/>
          <w:bCs/>
          <w:color w:val="000000" w:themeColor="text1"/>
        </w:rPr>
        <w:t>Comments from the Secretary</w:t>
      </w:r>
    </w:p>
    <w:p w14:paraId="12B00EB7" w14:textId="24568E7B" w:rsidR="00422EA1" w:rsidRDefault="00422EA1" w:rsidP="00422EA1">
      <w:pPr>
        <w:jc w:val="both"/>
        <w:rPr>
          <w:rFonts w:ascii="Times New Roman" w:hAnsi="Times New Roman"/>
          <w:color w:val="000000" w:themeColor="text1"/>
        </w:rPr>
      </w:pPr>
      <w:r>
        <w:rPr>
          <w:rFonts w:ascii="Times New Roman" w:hAnsi="Times New Roman"/>
          <w:color w:val="000000" w:themeColor="text1"/>
        </w:rPr>
        <w:t xml:space="preserve">Secretary Tutwiler welcomed the Board and attendees. He </w:t>
      </w:r>
      <w:r w:rsidR="004E7EB3">
        <w:rPr>
          <w:rFonts w:ascii="Times New Roman" w:hAnsi="Times New Roman"/>
          <w:color w:val="000000" w:themeColor="text1"/>
        </w:rPr>
        <w:t xml:space="preserve">highlighted </w:t>
      </w:r>
      <w:r w:rsidR="004034A1">
        <w:rPr>
          <w:rFonts w:ascii="Times New Roman" w:hAnsi="Times New Roman"/>
          <w:color w:val="000000" w:themeColor="text1"/>
        </w:rPr>
        <w:t>E</w:t>
      </w:r>
      <w:r w:rsidR="004E7EB3">
        <w:rPr>
          <w:rFonts w:ascii="Times New Roman" w:hAnsi="Times New Roman"/>
          <w:color w:val="000000" w:themeColor="text1"/>
        </w:rPr>
        <w:t xml:space="preserve">arly </w:t>
      </w:r>
      <w:r w:rsidR="004034A1">
        <w:rPr>
          <w:rFonts w:ascii="Times New Roman" w:hAnsi="Times New Roman"/>
          <w:color w:val="000000" w:themeColor="text1"/>
        </w:rPr>
        <w:t>E</w:t>
      </w:r>
      <w:r w:rsidR="004E7EB3">
        <w:rPr>
          <w:rFonts w:ascii="Times New Roman" w:hAnsi="Times New Roman"/>
          <w:color w:val="000000" w:themeColor="text1"/>
        </w:rPr>
        <w:t xml:space="preserve">ducation and </w:t>
      </w:r>
      <w:r w:rsidR="004034A1">
        <w:rPr>
          <w:rFonts w:ascii="Times New Roman" w:hAnsi="Times New Roman"/>
          <w:color w:val="000000" w:themeColor="text1"/>
        </w:rPr>
        <w:t>C</w:t>
      </w:r>
      <w:r w:rsidR="004E7EB3">
        <w:rPr>
          <w:rFonts w:ascii="Times New Roman" w:hAnsi="Times New Roman"/>
          <w:color w:val="000000" w:themeColor="text1"/>
        </w:rPr>
        <w:t xml:space="preserve">are investments </w:t>
      </w:r>
      <w:r>
        <w:rPr>
          <w:rFonts w:ascii="Times New Roman" w:hAnsi="Times New Roman"/>
          <w:color w:val="000000" w:themeColor="text1"/>
        </w:rPr>
        <w:t xml:space="preserve">included in the FY24 </w:t>
      </w:r>
      <w:r w:rsidR="004E7EB3">
        <w:rPr>
          <w:rFonts w:ascii="Times New Roman" w:hAnsi="Times New Roman"/>
          <w:color w:val="000000" w:themeColor="text1"/>
        </w:rPr>
        <w:t xml:space="preserve">state </w:t>
      </w:r>
      <w:r>
        <w:rPr>
          <w:rFonts w:ascii="Times New Roman" w:hAnsi="Times New Roman"/>
          <w:color w:val="000000" w:themeColor="text1"/>
        </w:rPr>
        <w:t>budget recently signed into law by Governor Healey</w:t>
      </w:r>
      <w:r w:rsidR="004E7EB3">
        <w:rPr>
          <w:rFonts w:ascii="Times New Roman" w:hAnsi="Times New Roman"/>
          <w:color w:val="000000" w:themeColor="text1"/>
        </w:rPr>
        <w:t xml:space="preserve">, noting that the </w:t>
      </w:r>
      <w:r w:rsidR="00B14051">
        <w:rPr>
          <w:rFonts w:ascii="Times New Roman" w:hAnsi="Times New Roman"/>
          <w:color w:val="000000" w:themeColor="text1"/>
        </w:rPr>
        <w:t>level of funding is the highest dollar investment in education in Commonwealth history and will allow expansion of access and affordability while stabilizing the sector.</w:t>
      </w:r>
    </w:p>
    <w:p w14:paraId="67D669F0" w14:textId="77777777" w:rsidR="00422EA1" w:rsidRDefault="00422EA1" w:rsidP="00422EA1">
      <w:pPr>
        <w:jc w:val="both"/>
        <w:rPr>
          <w:rFonts w:ascii="Times New Roman" w:hAnsi="Times New Roman"/>
          <w:color w:val="000000" w:themeColor="text1"/>
        </w:rPr>
      </w:pPr>
    </w:p>
    <w:p w14:paraId="0731453F" w14:textId="77777777" w:rsidR="00422EA1" w:rsidRDefault="00422EA1" w:rsidP="00422EA1">
      <w:pPr>
        <w:jc w:val="both"/>
        <w:rPr>
          <w:rFonts w:ascii="Times New Roman" w:hAnsi="Times New Roman"/>
          <w:color w:val="000000" w:themeColor="text1"/>
        </w:rPr>
      </w:pPr>
      <w:r w:rsidRPr="4BDED7C4">
        <w:rPr>
          <w:rFonts w:ascii="Times New Roman" w:hAnsi="Times New Roman"/>
          <w:b/>
          <w:bCs/>
          <w:color w:val="000000" w:themeColor="text1"/>
        </w:rPr>
        <w:t>Comments from the Commissioner</w:t>
      </w:r>
    </w:p>
    <w:p w14:paraId="083A2F4C" w14:textId="014F7B37" w:rsidR="00422EA1" w:rsidRDefault="00422EA1" w:rsidP="00422EA1">
      <w:pPr>
        <w:jc w:val="both"/>
        <w:rPr>
          <w:rFonts w:ascii="Times New Roman" w:hAnsi="Times New Roman"/>
          <w:color w:val="000000" w:themeColor="text1"/>
        </w:rPr>
      </w:pPr>
      <w:r>
        <w:rPr>
          <w:rFonts w:ascii="Times New Roman" w:hAnsi="Times New Roman"/>
          <w:color w:val="000000" w:themeColor="text1"/>
        </w:rPr>
        <w:t>Commissioner Kershaw thanked the Secretary and the Board. She provided update</w:t>
      </w:r>
      <w:r w:rsidR="00B14051">
        <w:rPr>
          <w:rFonts w:ascii="Times New Roman" w:hAnsi="Times New Roman"/>
          <w:color w:val="000000" w:themeColor="text1"/>
        </w:rPr>
        <w:t>s</w:t>
      </w:r>
      <w:r>
        <w:rPr>
          <w:rFonts w:ascii="Times New Roman" w:hAnsi="Times New Roman"/>
          <w:color w:val="000000" w:themeColor="text1"/>
        </w:rPr>
        <w:t xml:space="preserve"> regarding holiday closures</w:t>
      </w:r>
      <w:r w:rsidR="00B14051">
        <w:rPr>
          <w:rFonts w:ascii="Times New Roman" w:hAnsi="Times New Roman"/>
          <w:color w:val="000000" w:themeColor="text1"/>
        </w:rPr>
        <w:t xml:space="preserve">, </w:t>
      </w:r>
      <w:r>
        <w:rPr>
          <w:rFonts w:ascii="Times New Roman" w:hAnsi="Times New Roman"/>
          <w:color w:val="000000" w:themeColor="text1"/>
        </w:rPr>
        <w:t xml:space="preserve">the procurement process for </w:t>
      </w:r>
      <w:r w:rsidR="00C901CE">
        <w:rPr>
          <w:rFonts w:ascii="Times New Roman" w:hAnsi="Times New Roman"/>
          <w:color w:val="000000" w:themeColor="text1"/>
        </w:rPr>
        <w:t>childcare</w:t>
      </w:r>
      <w:r>
        <w:rPr>
          <w:rFonts w:ascii="Times New Roman" w:hAnsi="Times New Roman"/>
          <w:color w:val="000000" w:themeColor="text1"/>
        </w:rPr>
        <w:t xml:space="preserve"> financial assistance</w:t>
      </w:r>
      <w:r w:rsidR="007075BC">
        <w:rPr>
          <w:rFonts w:ascii="Times New Roman" w:hAnsi="Times New Roman"/>
          <w:color w:val="000000" w:themeColor="text1"/>
        </w:rPr>
        <w:t>,</w:t>
      </w:r>
      <w:r w:rsidR="00B14051">
        <w:rPr>
          <w:rFonts w:ascii="Times New Roman" w:hAnsi="Times New Roman"/>
          <w:color w:val="000000" w:themeColor="text1"/>
        </w:rPr>
        <w:t xml:space="preserve"> and</w:t>
      </w:r>
      <w:r>
        <w:rPr>
          <w:rFonts w:ascii="Times New Roman" w:hAnsi="Times New Roman"/>
          <w:color w:val="000000" w:themeColor="text1"/>
        </w:rPr>
        <w:t xml:space="preserve"> the background record check system</w:t>
      </w:r>
      <w:r w:rsidR="00B14051">
        <w:rPr>
          <w:rFonts w:ascii="Times New Roman" w:hAnsi="Times New Roman"/>
          <w:color w:val="000000" w:themeColor="text1"/>
        </w:rPr>
        <w:t>.</w:t>
      </w:r>
      <w:r>
        <w:rPr>
          <w:rFonts w:ascii="Times New Roman" w:hAnsi="Times New Roman"/>
          <w:color w:val="000000" w:themeColor="text1"/>
        </w:rPr>
        <w:t xml:space="preserve"> Commissioner Kershaw a</w:t>
      </w:r>
      <w:r w:rsidR="00B14051">
        <w:rPr>
          <w:rFonts w:ascii="Times New Roman" w:hAnsi="Times New Roman"/>
          <w:color w:val="000000" w:themeColor="text1"/>
        </w:rPr>
        <w:t xml:space="preserve">cknowledged </w:t>
      </w:r>
      <w:r>
        <w:rPr>
          <w:rFonts w:ascii="Times New Roman" w:hAnsi="Times New Roman"/>
          <w:color w:val="000000" w:themeColor="text1"/>
        </w:rPr>
        <w:t xml:space="preserve">the state of emergency declared by the Governor related to </w:t>
      </w:r>
      <w:r w:rsidR="00B14051">
        <w:rPr>
          <w:rFonts w:ascii="Times New Roman" w:hAnsi="Times New Roman"/>
          <w:color w:val="000000" w:themeColor="text1"/>
        </w:rPr>
        <w:t>the migrant homeless population and discussed work being coordinated across state agencies to respond to the needs of families.</w:t>
      </w:r>
    </w:p>
    <w:p w14:paraId="5C8BD7F1" w14:textId="7BE81E4D" w:rsidR="005266AA" w:rsidRDefault="005266AA" w:rsidP="00422EA1">
      <w:pPr>
        <w:jc w:val="both"/>
        <w:rPr>
          <w:rFonts w:ascii="Times New Roman" w:hAnsi="Times New Roman"/>
          <w:color w:val="000000" w:themeColor="text1"/>
        </w:rPr>
      </w:pPr>
    </w:p>
    <w:p w14:paraId="12DF6371" w14:textId="3270F347" w:rsidR="005266AA" w:rsidRDefault="005266AA" w:rsidP="00422EA1">
      <w:pPr>
        <w:jc w:val="both"/>
        <w:rPr>
          <w:rFonts w:ascii="Times New Roman" w:hAnsi="Times New Roman"/>
          <w:color w:val="000000" w:themeColor="text1"/>
        </w:rPr>
      </w:pPr>
      <w:r>
        <w:rPr>
          <w:rFonts w:ascii="Times New Roman" w:hAnsi="Times New Roman"/>
          <w:color w:val="000000" w:themeColor="text1"/>
        </w:rPr>
        <w:t xml:space="preserve">Chairperson Belsito thanked the Commissioner </w:t>
      </w:r>
      <w:r w:rsidR="00C901CE">
        <w:rPr>
          <w:rFonts w:ascii="Times New Roman" w:hAnsi="Times New Roman"/>
          <w:color w:val="000000" w:themeColor="text1"/>
        </w:rPr>
        <w:t>and expressed commitment to</w:t>
      </w:r>
      <w:r w:rsidR="004034A1">
        <w:rPr>
          <w:rFonts w:ascii="Times New Roman" w:hAnsi="Times New Roman"/>
          <w:color w:val="000000" w:themeColor="text1"/>
        </w:rPr>
        <w:t xml:space="preserve"> providing support</w:t>
      </w:r>
      <w:r w:rsidR="00C901CE">
        <w:rPr>
          <w:rFonts w:ascii="Times New Roman" w:hAnsi="Times New Roman"/>
          <w:color w:val="000000" w:themeColor="text1"/>
        </w:rPr>
        <w:t xml:space="preserve"> </w:t>
      </w:r>
      <w:r w:rsidR="007075BC">
        <w:rPr>
          <w:rFonts w:ascii="Times New Roman" w:hAnsi="Times New Roman"/>
          <w:color w:val="000000" w:themeColor="text1"/>
        </w:rPr>
        <w:t xml:space="preserve">for </w:t>
      </w:r>
      <w:r w:rsidR="00C901CE">
        <w:rPr>
          <w:rFonts w:ascii="Times New Roman" w:hAnsi="Times New Roman"/>
          <w:color w:val="000000" w:themeColor="text1"/>
        </w:rPr>
        <w:t>children and families across the Commonwealth</w:t>
      </w:r>
      <w:r w:rsidR="004034A1">
        <w:rPr>
          <w:rFonts w:ascii="Times New Roman" w:hAnsi="Times New Roman"/>
          <w:color w:val="000000" w:themeColor="text1"/>
        </w:rPr>
        <w:t xml:space="preserve">. </w:t>
      </w:r>
      <w:r w:rsidR="00C901CE">
        <w:rPr>
          <w:rFonts w:ascii="Times New Roman" w:hAnsi="Times New Roman"/>
          <w:color w:val="000000" w:themeColor="text1"/>
        </w:rPr>
        <w:t>He provided feedback on Commissioner Kershaw’s comments</w:t>
      </w:r>
      <w:r w:rsidR="004034A1">
        <w:rPr>
          <w:rFonts w:ascii="Times New Roman" w:hAnsi="Times New Roman"/>
          <w:color w:val="000000" w:themeColor="text1"/>
        </w:rPr>
        <w:t xml:space="preserve"> regarding the state of emergency</w:t>
      </w:r>
      <w:r w:rsidR="00C901CE">
        <w:rPr>
          <w:rFonts w:ascii="Times New Roman" w:hAnsi="Times New Roman"/>
          <w:color w:val="000000" w:themeColor="text1"/>
        </w:rPr>
        <w:t>.</w:t>
      </w:r>
    </w:p>
    <w:p w14:paraId="6FA46CE4" w14:textId="253A64A8" w:rsidR="00422EA1" w:rsidRDefault="00422EA1" w:rsidP="00422EA1">
      <w:pPr>
        <w:jc w:val="both"/>
        <w:rPr>
          <w:rFonts w:ascii="Times New Roman" w:hAnsi="Times New Roman"/>
          <w:color w:val="000000" w:themeColor="text1"/>
        </w:rPr>
      </w:pPr>
    </w:p>
    <w:p w14:paraId="4C343BED" w14:textId="0AEBC419" w:rsidR="004034A1" w:rsidRDefault="004034A1" w:rsidP="00422EA1">
      <w:pPr>
        <w:jc w:val="both"/>
        <w:rPr>
          <w:rFonts w:ascii="Times New Roman" w:hAnsi="Times New Roman"/>
          <w:color w:val="000000" w:themeColor="text1"/>
        </w:rPr>
      </w:pPr>
    </w:p>
    <w:p w14:paraId="11CEB41F" w14:textId="41E0D637" w:rsidR="004034A1" w:rsidRDefault="004034A1" w:rsidP="00422EA1">
      <w:pPr>
        <w:jc w:val="both"/>
        <w:rPr>
          <w:rFonts w:ascii="Times New Roman" w:hAnsi="Times New Roman"/>
          <w:color w:val="000000" w:themeColor="text1"/>
        </w:rPr>
      </w:pPr>
    </w:p>
    <w:p w14:paraId="6986C45C" w14:textId="77777777" w:rsidR="004034A1" w:rsidRDefault="004034A1" w:rsidP="00422EA1">
      <w:pPr>
        <w:jc w:val="both"/>
        <w:rPr>
          <w:rFonts w:ascii="Times New Roman" w:hAnsi="Times New Roman"/>
          <w:color w:val="000000" w:themeColor="text1"/>
        </w:rPr>
      </w:pPr>
    </w:p>
    <w:p w14:paraId="3B352CEF" w14:textId="3231CA67" w:rsidR="00422EA1" w:rsidRDefault="00422EA1" w:rsidP="00422EA1">
      <w:pPr>
        <w:jc w:val="both"/>
        <w:rPr>
          <w:rFonts w:ascii="Times New Roman" w:hAnsi="Times New Roman"/>
          <w:color w:val="000000" w:themeColor="text1"/>
        </w:rPr>
      </w:pPr>
      <w:r w:rsidRPr="4BDED7C4">
        <w:rPr>
          <w:rFonts w:ascii="Times New Roman" w:hAnsi="Times New Roman"/>
          <w:b/>
          <w:bCs/>
          <w:color w:val="000000" w:themeColor="text1"/>
        </w:rPr>
        <w:t>Statements from the Public</w:t>
      </w:r>
    </w:p>
    <w:p w14:paraId="02099AC1" w14:textId="33585F96" w:rsidR="00422EA1" w:rsidRDefault="00422EA1" w:rsidP="00422EA1">
      <w:pPr>
        <w:jc w:val="both"/>
        <w:rPr>
          <w:rFonts w:ascii="Times New Roman" w:hAnsi="Times New Roman"/>
          <w:color w:val="000000" w:themeColor="text1"/>
        </w:rPr>
      </w:pPr>
    </w:p>
    <w:p w14:paraId="6057D4B5" w14:textId="3B2EA291" w:rsidR="005266AA" w:rsidRDefault="00C901CE" w:rsidP="00422EA1">
      <w:pPr>
        <w:jc w:val="both"/>
        <w:rPr>
          <w:rFonts w:ascii="Times New Roman" w:hAnsi="Times New Roman"/>
          <w:color w:val="000000" w:themeColor="text1"/>
        </w:rPr>
      </w:pPr>
      <w:r w:rsidRPr="00C901CE">
        <w:rPr>
          <w:rFonts w:ascii="Times New Roman" w:hAnsi="Times New Roman"/>
          <w:color w:val="000000" w:themeColor="text1"/>
        </w:rPr>
        <w:t>Lucas Skorczeski, Co-Executive Director</w:t>
      </w:r>
      <w:r>
        <w:rPr>
          <w:rFonts w:ascii="Times New Roman" w:hAnsi="Times New Roman"/>
          <w:color w:val="000000" w:themeColor="text1"/>
        </w:rPr>
        <w:t xml:space="preserve"> of Acres Family Childcare</w:t>
      </w:r>
      <w:r w:rsidR="007075BC">
        <w:rPr>
          <w:rFonts w:ascii="Times New Roman" w:hAnsi="Times New Roman"/>
          <w:color w:val="000000" w:themeColor="text1"/>
        </w:rPr>
        <w:t>,</w:t>
      </w:r>
      <w:r>
        <w:rPr>
          <w:rFonts w:ascii="Times New Roman" w:hAnsi="Times New Roman"/>
          <w:color w:val="000000" w:themeColor="text1"/>
        </w:rPr>
        <w:t xml:space="preserve"> </w:t>
      </w:r>
      <w:r w:rsidR="005266AA">
        <w:rPr>
          <w:rFonts w:ascii="Times New Roman" w:hAnsi="Times New Roman"/>
          <w:color w:val="000000" w:themeColor="text1"/>
        </w:rPr>
        <w:t>provided</w:t>
      </w:r>
      <w:r>
        <w:rPr>
          <w:rFonts w:ascii="Times New Roman" w:hAnsi="Times New Roman"/>
          <w:color w:val="000000" w:themeColor="text1"/>
        </w:rPr>
        <w:t xml:space="preserve"> a letter and comments</w:t>
      </w:r>
      <w:r w:rsidR="005266AA">
        <w:rPr>
          <w:rFonts w:ascii="Times New Roman" w:hAnsi="Times New Roman"/>
          <w:color w:val="000000" w:themeColor="text1"/>
        </w:rPr>
        <w:t xml:space="preserve"> regarding the exclusion of family childcare programs from C3 funds. He discussed the supports that family </w:t>
      </w:r>
      <w:r>
        <w:rPr>
          <w:rFonts w:ascii="Times New Roman" w:hAnsi="Times New Roman"/>
          <w:color w:val="000000" w:themeColor="text1"/>
        </w:rPr>
        <w:t>childcare</w:t>
      </w:r>
      <w:r w:rsidR="005266AA">
        <w:rPr>
          <w:rFonts w:ascii="Times New Roman" w:hAnsi="Times New Roman"/>
          <w:color w:val="000000" w:themeColor="text1"/>
        </w:rPr>
        <w:t xml:space="preserve"> programs provide to families that are </w:t>
      </w:r>
      <w:proofErr w:type="gramStart"/>
      <w:r w:rsidR="005266AA">
        <w:rPr>
          <w:rFonts w:ascii="Times New Roman" w:hAnsi="Times New Roman"/>
          <w:color w:val="000000" w:themeColor="text1"/>
        </w:rPr>
        <w:t>similar to</w:t>
      </w:r>
      <w:proofErr w:type="gramEnd"/>
      <w:r w:rsidR="005266AA">
        <w:rPr>
          <w:rFonts w:ascii="Times New Roman" w:hAnsi="Times New Roman"/>
          <w:color w:val="000000" w:themeColor="text1"/>
        </w:rPr>
        <w:t xml:space="preserve"> </w:t>
      </w:r>
      <w:r>
        <w:rPr>
          <w:rFonts w:ascii="Times New Roman" w:hAnsi="Times New Roman"/>
          <w:color w:val="000000" w:themeColor="text1"/>
        </w:rPr>
        <w:t>center-based</w:t>
      </w:r>
      <w:r w:rsidR="005266AA">
        <w:rPr>
          <w:rFonts w:ascii="Times New Roman" w:hAnsi="Times New Roman"/>
          <w:color w:val="000000" w:themeColor="text1"/>
        </w:rPr>
        <w:t xml:space="preserve"> programs</w:t>
      </w:r>
      <w:r>
        <w:rPr>
          <w:rFonts w:ascii="Times New Roman" w:hAnsi="Times New Roman"/>
          <w:color w:val="000000" w:themeColor="text1"/>
        </w:rPr>
        <w:t xml:space="preserve">, as well as operational challenges faced by family childcare systems across the Commonwealth. Mr. Skorczeski urged the Board to support family </w:t>
      </w:r>
      <w:r w:rsidR="002356C0">
        <w:rPr>
          <w:rFonts w:ascii="Times New Roman" w:hAnsi="Times New Roman"/>
          <w:color w:val="000000" w:themeColor="text1"/>
        </w:rPr>
        <w:t>childcare</w:t>
      </w:r>
      <w:r>
        <w:rPr>
          <w:rFonts w:ascii="Times New Roman" w:hAnsi="Times New Roman"/>
          <w:color w:val="000000" w:themeColor="text1"/>
        </w:rPr>
        <w:t xml:space="preserve"> as part of the early childhood workforce to ensure that the mixed delivery system is as strong as possible.</w:t>
      </w:r>
    </w:p>
    <w:p w14:paraId="72D46EF5" w14:textId="5AB1ADBB" w:rsidR="005266AA" w:rsidRDefault="005266AA" w:rsidP="00422EA1">
      <w:pPr>
        <w:jc w:val="both"/>
        <w:rPr>
          <w:rFonts w:ascii="Times New Roman" w:hAnsi="Times New Roman"/>
          <w:color w:val="000000" w:themeColor="text1"/>
        </w:rPr>
      </w:pPr>
    </w:p>
    <w:p w14:paraId="6D62BB2B" w14:textId="7C373482" w:rsidR="005266AA" w:rsidRDefault="005266AA" w:rsidP="00422EA1">
      <w:pPr>
        <w:jc w:val="both"/>
        <w:rPr>
          <w:rFonts w:ascii="Times New Roman" w:hAnsi="Times New Roman"/>
          <w:color w:val="000000" w:themeColor="text1"/>
        </w:rPr>
      </w:pPr>
      <w:r>
        <w:rPr>
          <w:rFonts w:ascii="Times New Roman" w:hAnsi="Times New Roman"/>
          <w:color w:val="000000" w:themeColor="text1"/>
        </w:rPr>
        <w:t>Chairperson Belsito</w:t>
      </w:r>
      <w:r w:rsidR="00C901CE">
        <w:rPr>
          <w:rFonts w:ascii="Times New Roman" w:hAnsi="Times New Roman"/>
          <w:color w:val="000000" w:themeColor="text1"/>
        </w:rPr>
        <w:t xml:space="preserve"> thanked Mr. Skorczeski and</w:t>
      </w:r>
      <w:r>
        <w:rPr>
          <w:rFonts w:ascii="Times New Roman" w:hAnsi="Times New Roman"/>
          <w:color w:val="000000" w:themeColor="text1"/>
        </w:rPr>
        <w:t xml:space="preserve"> acknowledged that the Board received additional public comment</w:t>
      </w:r>
      <w:r w:rsidR="00C901CE">
        <w:rPr>
          <w:rFonts w:ascii="Times New Roman" w:hAnsi="Times New Roman"/>
          <w:color w:val="000000" w:themeColor="text1"/>
        </w:rPr>
        <w:t xml:space="preserve"> by email from various providers on the same topic.</w:t>
      </w:r>
    </w:p>
    <w:p w14:paraId="1290E571" w14:textId="77777777" w:rsidR="005266AA" w:rsidRDefault="005266AA" w:rsidP="00422EA1">
      <w:pPr>
        <w:jc w:val="both"/>
        <w:rPr>
          <w:rFonts w:ascii="Times New Roman" w:hAnsi="Times New Roman"/>
          <w:color w:val="000000" w:themeColor="text1"/>
        </w:rPr>
      </w:pPr>
    </w:p>
    <w:p w14:paraId="45828DFE" w14:textId="77777777" w:rsidR="00422EA1" w:rsidRDefault="00422EA1" w:rsidP="00422EA1">
      <w:pPr>
        <w:jc w:val="both"/>
        <w:rPr>
          <w:rFonts w:ascii="Times New Roman" w:hAnsi="Times New Roman"/>
          <w:color w:val="000000" w:themeColor="text1"/>
        </w:rPr>
      </w:pPr>
      <w:r w:rsidRPr="4BDED7C4">
        <w:rPr>
          <w:rFonts w:ascii="Times New Roman" w:hAnsi="Times New Roman"/>
          <w:b/>
          <w:bCs/>
          <w:color w:val="000000" w:themeColor="text1"/>
        </w:rPr>
        <w:t>Routine Business:</w:t>
      </w:r>
    </w:p>
    <w:p w14:paraId="3C8E25BD" w14:textId="11BD668D" w:rsidR="00422EA1" w:rsidRDefault="00422EA1" w:rsidP="00422EA1">
      <w:pPr>
        <w:pStyle w:val="ListParagraph"/>
        <w:numPr>
          <w:ilvl w:val="0"/>
          <w:numId w:val="18"/>
        </w:numPr>
        <w:contextualSpacing/>
        <w:jc w:val="both"/>
        <w:rPr>
          <w:rFonts w:ascii="Times New Roman" w:hAnsi="Times New Roman"/>
          <w:color w:val="000000" w:themeColor="text1"/>
        </w:rPr>
      </w:pPr>
      <w:r w:rsidRPr="383C3CC9">
        <w:rPr>
          <w:rFonts w:ascii="Times New Roman" w:hAnsi="Times New Roman"/>
          <w:color w:val="000000" w:themeColor="text1"/>
        </w:rPr>
        <w:t>Approval of Minutes from June 13, 2023 Meeting – VOTE</w:t>
      </w:r>
    </w:p>
    <w:p w14:paraId="79AE8BB5" w14:textId="34B418F5" w:rsidR="005266AA" w:rsidRDefault="00771CA0" w:rsidP="005266AA">
      <w:pPr>
        <w:pStyle w:val="ListParagraph"/>
        <w:numPr>
          <w:ilvl w:val="1"/>
          <w:numId w:val="18"/>
        </w:numPr>
        <w:jc w:val="both"/>
        <w:rPr>
          <w:rFonts w:ascii="Times New Roman" w:hAnsi="Times New Roman"/>
          <w:color w:val="000000" w:themeColor="text1"/>
        </w:rPr>
      </w:pPr>
      <w:r>
        <w:rPr>
          <w:rFonts w:ascii="Times New Roman" w:hAnsi="Times New Roman"/>
          <w:color w:val="000000" w:themeColor="text1"/>
        </w:rPr>
        <w:t>Chairperson Belsito acknowledged receipt of an e</w:t>
      </w:r>
      <w:r w:rsidR="005266AA" w:rsidRPr="005266AA">
        <w:rPr>
          <w:rFonts w:ascii="Times New Roman" w:hAnsi="Times New Roman"/>
          <w:color w:val="000000" w:themeColor="text1"/>
        </w:rPr>
        <w:t xml:space="preserve">mail from </w:t>
      </w:r>
      <w:r>
        <w:rPr>
          <w:rFonts w:ascii="Times New Roman" w:hAnsi="Times New Roman"/>
          <w:color w:val="000000" w:themeColor="text1"/>
        </w:rPr>
        <w:t xml:space="preserve">Board member </w:t>
      </w:r>
      <w:r w:rsidR="005266AA" w:rsidRPr="005266AA">
        <w:rPr>
          <w:rFonts w:ascii="Times New Roman" w:hAnsi="Times New Roman"/>
          <w:color w:val="000000" w:themeColor="text1"/>
        </w:rPr>
        <w:t xml:space="preserve">Curenton </w:t>
      </w:r>
      <w:r>
        <w:rPr>
          <w:rFonts w:ascii="Times New Roman" w:hAnsi="Times New Roman"/>
          <w:color w:val="000000" w:themeColor="text1"/>
        </w:rPr>
        <w:t xml:space="preserve">stating that she was unable to register her vote </w:t>
      </w:r>
      <w:r w:rsidR="007075BC">
        <w:rPr>
          <w:rFonts w:ascii="Times New Roman" w:hAnsi="Times New Roman"/>
          <w:color w:val="000000" w:themeColor="text1"/>
        </w:rPr>
        <w:t xml:space="preserve">Board </w:t>
      </w:r>
      <w:r>
        <w:rPr>
          <w:rFonts w:ascii="Times New Roman" w:hAnsi="Times New Roman"/>
          <w:color w:val="000000" w:themeColor="text1"/>
        </w:rPr>
        <w:t xml:space="preserve">by-laws. Board member Curenton indicated her support </w:t>
      </w:r>
      <w:r w:rsidR="007075BC">
        <w:rPr>
          <w:rFonts w:ascii="Times New Roman" w:hAnsi="Times New Roman"/>
          <w:color w:val="000000" w:themeColor="text1"/>
        </w:rPr>
        <w:t>of the</w:t>
      </w:r>
      <w:r>
        <w:rPr>
          <w:rFonts w:ascii="Times New Roman" w:hAnsi="Times New Roman"/>
          <w:color w:val="000000" w:themeColor="text1"/>
        </w:rPr>
        <w:t xml:space="preserve"> by-laws.</w:t>
      </w:r>
    </w:p>
    <w:p w14:paraId="0FEFE285" w14:textId="7C2E4671" w:rsidR="005266AA" w:rsidRDefault="005266AA" w:rsidP="005266AA">
      <w:pPr>
        <w:pStyle w:val="ListParagraph"/>
        <w:numPr>
          <w:ilvl w:val="1"/>
          <w:numId w:val="18"/>
        </w:numPr>
        <w:jc w:val="both"/>
        <w:rPr>
          <w:rFonts w:ascii="Times New Roman" w:hAnsi="Times New Roman"/>
          <w:color w:val="000000" w:themeColor="text1"/>
        </w:rPr>
      </w:pPr>
      <w:r>
        <w:rPr>
          <w:rFonts w:ascii="Times New Roman" w:hAnsi="Times New Roman"/>
          <w:color w:val="000000" w:themeColor="text1"/>
        </w:rPr>
        <w:t xml:space="preserve">Approved </w:t>
      </w:r>
      <w:r w:rsidR="00771CA0">
        <w:rPr>
          <w:rFonts w:ascii="Times New Roman" w:hAnsi="Times New Roman"/>
          <w:color w:val="000000" w:themeColor="text1"/>
        </w:rPr>
        <w:t xml:space="preserve">with </w:t>
      </w:r>
      <w:r>
        <w:rPr>
          <w:rFonts w:ascii="Times New Roman" w:hAnsi="Times New Roman"/>
          <w:color w:val="000000" w:themeColor="text1"/>
        </w:rPr>
        <w:t>George Atanasov abstain</w:t>
      </w:r>
      <w:r w:rsidR="00771CA0">
        <w:rPr>
          <w:rFonts w:ascii="Times New Roman" w:hAnsi="Times New Roman"/>
          <w:color w:val="000000" w:themeColor="text1"/>
        </w:rPr>
        <w:t>ing</w:t>
      </w:r>
      <w:r w:rsidR="007075BC">
        <w:rPr>
          <w:rFonts w:ascii="Times New Roman" w:hAnsi="Times New Roman"/>
          <w:color w:val="000000" w:themeColor="text1"/>
        </w:rPr>
        <w:t>.</w:t>
      </w:r>
    </w:p>
    <w:p w14:paraId="2A13EFBD" w14:textId="77777777" w:rsidR="005266AA" w:rsidRPr="005266AA" w:rsidRDefault="005266AA" w:rsidP="005266AA">
      <w:pPr>
        <w:contextualSpacing/>
        <w:jc w:val="both"/>
        <w:rPr>
          <w:rFonts w:ascii="Times New Roman" w:hAnsi="Times New Roman"/>
          <w:color w:val="000000" w:themeColor="text1"/>
        </w:rPr>
      </w:pPr>
    </w:p>
    <w:p w14:paraId="344A93AF" w14:textId="2BA26C6F" w:rsidR="00422EA1" w:rsidRDefault="00422EA1" w:rsidP="00422EA1">
      <w:pPr>
        <w:pStyle w:val="ListParagraph"/>
        <w:numPr>
          <w:ilvl w:val="0"/>
          <w:numId w:val="18"/>
        </w:numPr>
        <w:contextualSpacing/>
        <w:jc w:val="both"/>
        <w:rPr>
          <w:rFonts w:ascii="Times New Roman" w:hAnsi="Times New Roman"/>
          <w:color w:val="000000" w:themeColor="text1"/>
        </w:rPr>
      </w:pPr>
      <w:r w:rsidRPr="383C3CC9">
        <w:rPr>
          <w:rFonts w:ascii="Times New Roman" w:hAnsi="Times New Roman"/>
          <w:color w:val="000000" w:themeColor="text1"/>
        </w:rPr>
        <w:t xml:space="preserve">Approval of Minutes from August 21, 2023 Strategic Board Retreat – VOTE </w:t>
      </w:r>
    </w:p>
    <w:p w14:paraId="1126AE0D" w14:textId="16515C48" w:rsidR="005266AA" w:rsidRDefault="005266AA" w:rsidP="005266AA">
      <w:pPr>
        <w:pStyle w:val="ListParagraph"/>
        <w:numPr>
          <w:ilvl w:val="1"/>
          <w:numId w:val="18"/>
        </w:numPr>
        <w:contextualSpacing/>
        <w:jc w:val="both"/>
        <w:rPr>
          <w:rFonts w:ascii="Times New Roman" w:hAnsi="Times New Roman"/>
          <w:color w:val="000000" w:themeColor="text1"/>
        </w:rPr>
      </w:pPr>
      <w:r>
        <w:rPr>
          <w:rFonts w:ascii="Times New Roman" w:hAnsi="Times New Roman"/>
          <w:color w:val="000000" w:themeColor="text1"/>
        </w:rPr>
        <w:t>Approved with George Atanasov abstain</w:t>
      </w:r>
      <w:r w:rsidR="00771CA0">
        <w:rPr>
          <w:rFonts w:ascii="Times New Roman" w:hAnsi="Times New Roman"/>
          <w:color w:val="000000" w:themeColor="text1"/>
        </w:rPr>
        <w:t>ing</w:t>
      </w:r>
      <w:r w:rsidR="007075BC">
        <w:rPr>
          <w:rFonts w:ascii="Times New Roman" w:hAnsi="Times New Roman"/>
          <w:color w:val="000000" w:themeColor="text1"/>
        </w:rPr>
        <w:t>.</w:t>
      </w:r>
    </w:p>
    <w:p w14:paraId="2C107A1D" w14:textId="77777777" w:rsidR="00422EA1" w:rsidRDefault="00422EA1" w:rsidP="00422EA1">
      <w:pPr>
        <w:jc w:val="both"/>
        <w:rPr>
          <w:rFonts w:ascii="Times New Roman" w:hAnsi="Times New Roman"/>
          <w:color w:val="000000" w:themeColor="text1"/>
        </w:rPr>
      </w:pPr>
    </w:p>
    <w:p w14:paraId="0F2986B3" w14:textId="77777777" w:rsidR="00422EA1" w:rsidRDefault="00422EA1" w:rsidP="00422EA1">
      <w:pPr>
        <w:jc w:val="both"/>
        <w:rPr>
          <w:rFonts w:ascii="Times New Roman" w:hAnsi="Times New Roman"/>
          <w:color w:val="000000" w:themeColor="text1"/>
        </w:rPr>
      </w:pPr>
      <w:r w:rsidRPr="383C3CC9">
        <w:rPr>
          <w:rFonts w:ascii="Times New Roman" w:hAnsi="Times New Roman"/>
          <w:b/>
          <w:bCs/>
          <w:color w:val="000000" w:themeColor="text1"/>
        </w:rPr>
        <w:t>Items for Discussion and Action:</w:t>
      </w:r>
    </w:p>
    <w:p w14:paraId="4721448A" w14:textId="0AAAE8F1" w:rsidR="00422EA1" w:rsidRPr="005266AA" w:rsidRDefault="00422EA1" w:rsidP="00422EA1">
      <w:pPr>
        <w:pStyle w:val="ListParagraph"/>
        <w:numPr>
          <w:ilvl w:val="0"/>
          <w:numId w:val="17"/>
        </w:numPr>
        <w:contextualSpacing/>
        <w:jc w:val="both"/>
        <w:rPr>
          <w:rFonts w:ascii="Times New Roman" w:hAnsi="Times New Roman"/>
        </w:rPr>
      </w:pPr>
      <w:r w:rsidRPr="383C3CC9">
        <w:rPr>
          <w:rFonts w:ascii="Times New Roman" w:hAnsi="Times New Roman"/>
          <w:color w:val="000000" w:themeColor="text1"/>
        </w:rPr>
        <w:t xml:space="preserve">Board Retreat – </w:t>
      </w:r>
      <w:r>
        <w:rPr>
          <w:rFonts w:ascii="Times New Roman" w:hAnsi="Times New Roman"/>
          <w:color w:val="000000" w:themeColor="text1"/>
        </w:rPr>
        <w:t xml:space="preserve">Summary, </w:t>
      </w:r>
      <w:r w:rsidRPr="383C3CC9">
        <w:rPr>
          <w:rFonts w:ascii="Times New Roman" w:hAnsi="Times New Roman"/>
          <w:color w:val="000000" w:themeColor="text1"/>
        </w:rPr>
        <w:t>Reflections</w:t>
      </w:r>
      <w:r>
        <w:rPr>
          <w:rFonts w:ascii="Times New Roman" w:hAnsi="Times New Roman"/>
          <w:color w:val="000000" w:themeColor="text1"/>
        </w:rPr>
        <w:t>,</w:t>
      </w:r>
      <w:r w:rsidRPr="383C3CC9">
        <w:rPr>
          <w:rFonts w:ascii="Times New Roman" w:hAnsi="Times New Roman"/>
          <w:color w:val="000000" w:themeColor="text1"/>
        </w:rPr>
        <w:t xml:space="preserve"> and Takeaways</w:t>
      </w:r>
    </w:p>
    <w:p w14:paraId="2C812113" w14:textId="77777777" w:rsidR="007075BC" w:rsidRDefault="007075BC" w:rsidP="005266AA">
      <w:pPr>
        <w:contextualSpacing/>
        <w:jc w:val="both"/>
        <w:rPr>
          <w:rFonts w:ascii="Times New Roman" w:hAnsi="Times New Roman"/>
        </w:rPr>
      </w:pPr>
    </w:p>
    <w:p w14:paraId="465D6B6D" w14:textId="3CB98CF1" w:rsidR="005266AA" w:rsidRDefault="005266AA" w:rsidP="005266AA">
      <w:pPr>
        <w:contextualSpacing/>
        <w:jc w:val="both"/>
        <w:rPr>
          <w:rFonts w:ascii="Times New Roman" w:hAnsi="Times New Roman"/>
        </w:rPr>
      </w:pPr>
      <w:r>
        <w:rPr>
          <w:rFonts w:ascii="Times New Roman" w:hAnsi="Times New Roman"/>
        </w:rPr>
        <w:t>Chairperson Belsito thanked The Guild of St. Agnes for hosting the Board retreat and congratulated them on the opening of their new facility and partnership with</w:t>
      </w:r>
      <w:r w:rsidR="00771CA0">
        <w:rPr>
          <w:rFonts w:ascii="Times New Roman" w:hAnsi="Times New Roman"/>
        </w:rPr>
        <w:t xml:space="preserve"> Worcester State University. Chairperson Belsito thanked the Board members for their time and commitment.</w:t>
      </w:r>
      <w:r w:rsidR="004034A1">
        <w:rPr>
          <w:rFonts w:ascii="Times New Roman" w:hAnsi="Times New Roman"/>
        </w:rPr>
        <w:t xml:space="preserve"> </w:t>
      </w:r>
      <w:r>
        <w:rPr>
          <w:rFonts w:ascii="Times New Roman" w:hAnsi="Times New Roman"/>
        </w:rPr>
        <w:t>Board member</w:t>
      </w:r>
      <w:r w:rsidR="00771CA0">
        <w:rPr>
          <w:rFonts w:ascii="Times New Roman" w:hAnsi="Times New Roman"/>
        </w:rPr>
        <w:t>s</w:t>
      </w:r>
      <w:r>
        <w:rPr>
          <w:rFonts w:ascii="Times New Roman" w:hAnsi="Times New Roman"/>
        </w:rPr>
        <w:t xml:space="preserve"> Sagor</w:t>
      </w:r>
      <w:r w:rsidR="00771CA0">
        <w:rPr>
          <w:rFonts w:ascii="Times New Roman" w:hAnsi="Times New Roman"/>
        </w:rPr>
        <w:t>, Moeller</w:t>
      </w:r>
      <w:r w:rsidR="000E7DDE">
        <w:rPr>
          <w:rFonts w:ascii="Times New Roman" w:hAnsi="Times New Roman"/>
        </w:rPr>
        <w:t>,</w:t>
      </w:r>
      <w:r w:rsidR="00771CA0">
        <w:rPr>
          <w:rFonts w:ascii="Times New Roman" w:hAnsi="Times New Roman"/>
        </w:rPr>
        <w:t xml:space="preserve"> and Segal</w:t>
      </w:r>
      <w:r>
        <w:rPr>
          <w:rFonts w:ascii="Times New Roman" w:hAnsi="Times New Roman"/>
        </w:rPr>
        <w:t xml:space="preserve"> provided</w:t>
      </w:r>
      <w:r w:rsidR="00771CA0">
        <w:rPr>
          <w:rFonts w:ascii="Times New Roman" w:hAnsi="Times New Roman"/>
        </w:rPr>
        <w:t xml:space="preserve"> comments and</w:t>
      </w:r>
      <w:r>
        <w:rPr>
          <w:rFonts w:ascii="Times New Roman" w:hAnsi="Times New Roman"/>
        </w:rPr>
        <w:t xml:space="preserve"> reflection</w:t>
      </w:r>
      <w:r w:rsidR="00771CA0">
        <w:rPr>
          <w:rFonts w:ascii="Times New Roman" w:hAnsi="Times New Roman"/>
        </w:rPr>
        <w:t>s</w:t>
      </w:r>
      <w:r>
        <w:rPr>
          <w:rFonts w:ascii="Times New Roman" w:hAnsi="Times New Roman"/>
        </w:rPr>
        <w:t xml:space="preserve"> on the retreat</w:t>
      </w:r>
      <w:r w:rsidR="00771CA0">
        <w:rPr>
          <w:rFonts w:ascii="Times New Roman" w:hAnsi="Times New Roman"/>
        </w:rPr>
        <w:t xml:space="preserve">. </w:t>
      </w:r>
      <w:r w:rsidR="00FD011F">
        <w:rPr>
          <w:rFonts w:ascii="Times New Roman" w:hAnsi="Times New Roman"/>
        </w:rPr>
        <w:t xml:space="preserve">Board member Atanasov expressed his regret for not attending due to a longstanding family commitment and commented that he appreciated learning from the provided materials. Chairperson Belsito </w:t>
      </w:r>
      <w:r w:rsidR="0013621E">
        <w:rPr>
          <w:rFonts w:ascii="Times New Roman" w:hAnsi="Times New Roman"/>
        </w:rPr>
        <w:t>thanked the Board members for</w:t>
      </w:r>
      <w:r w:rsidR="00FD011F">
        <w:rPr>
          <w:rFonts w:ascii="Times New Roman" w:hAnsi="Times New Roman"/>
        </w:rPr>
        <w:t xml:space="preserve"> </w:t>
      </w:r>
      <w:r w:rsidR="0013621E">
        <w:rPr>
          <w:rFonts w:ascii="Times New Roman" w:hAnsi="Times New Roman"/>
        </w:rPr>
        <w:t>the continuous improvement mindset that was evident during the retreat</w:t>
      </w:r>
      <w:r w:rsidR="004034A1">
        <w:rPr>
          <w:rFonts w:ascii="Times New Roman" w:hAnsi="Times New Roman"/>
        </w:rPr>
        <w:t xml:space="preserve">. </w:t>
      </w:r>
      <w:r w:rsidR="00FD011F">
        <w:rPr>
          <w:rFonts w:ascii="Times New Roman" w:hAnsi="Times New Roman"/>
        </w:rPr>
        <w:t>Commissioner Kershaw provided a review of what was covered at the retreat and the foundation that was laid for the upcoming year</w:t>
      </w:r>
      <w:r w:rsidR="004034A1">
        <w:rPr>
          <w:rFonts w:ascii="Times New Roman" w:hAnsi="Times New Roman"/>
        </w:rPr>
        <w:t xml:space="preserve">. </w:t>
      </w:r>
      <w:r w:rsidR="00FD011F">
        <w:rPr>
          <w:rFonts w:ascii="Times New Roman" w:hAnsi="Times New Roman"/>
        </w:rPr>
        <w:t xml:space="preserve">She highlighted the FY23 accomplishments and discussed FY24 priority initiatives. </w:t>
      </w:r>
      <w:r w:rsidR="00B05975">
        <w:rPr>
          <w:rFonts w:ascii="Times New Roman" w:hAnsi="Times New Roman"/>
        </w:rPr>
        <w:t>Commissioner Kershaw detailed FY24 budget highlights</w:t>
      </w:r>
      <w:r w:rsidR="000E7DDE">
        <w:rPr>
          <w:rFonts w:ascii="Times New Roman" w:hAnsi="Times New Roman"/>
        </w:rPr>
        <w:t xml:space="preserve"> and </w:t>
      </w:r>
      <w:r w:rsidR="000F637D">
        <w:rPr>
          <w:rFonts w:ascii="Times New Roman" w:hAnsi="Times New Roman"/>
        </w:rPr>
        <w:t xml:space="preserve">outlined the major topics and action items for FY24 that will require </w:t>
      </w:r>
      <w:r w:rsidR="004034A1">
        <w:rPr>
          <w:rFonts w:ascii="Times New Roman" w:hAnsi="Times New Roman"/>
        </w:rPr>
        <w:t>B</w:t>
      </w:r>
      <w:r w:rsidR="000F637D">
        <w:rPr>
          <w:rFonts w:ascii="Times New Roman" w:hAnsi="Times New Roman"/>
        </w:rPr>
        <w:t xml:space="preserve">oard input. </w:t>
      </w:r>
    </w:p>
    <w:p w14:paraId="536ECE5D" w14:textId="77777777" w:rsidR="005266AA" w:rsidRPr="005266AA" w:rsidRDefault="005266AA" w:rsidP="005266AA">
      <w:pPr>
        <w:contextualSpacing/>
        <w:jc w:val="both"/>
        <w:rPr>
          <w:rFonts w:ascii="Times New Roman" w:hAnsi="Times New Roman"/>
        </w:rPr>
      </w:pPr>
    </w:p>
    <w:p w14:paraId="624F2EDC" w14:textId="3560D51D" w:rsidR="00422EA1" w:rsidRDefault="00422EA1" w:rsidP="00422EA1">
      <w:pPr>
        <w:pStyle w:val="ListParagraph"/>
        <w:numPr>
          <w:ilvl w:val="0"/>
          <w:numId w:val="17"/>
        </w:numPr>
        <w:contextualSpacing/>
        <w:rPr>
          <w:rFonts w:ascii="Times New Roman" w:hAnsi="Times New Roman"/>
          <w:color w:val="000000" w:themeColor="text1"/>
        </w:rPr>
      </w:pPr>
      <w:r w:rsidRPr="383C3CC9">
        <w:rPr>
          <w:rFonts w:ascii="Times New Roman" w:hAnsi="Times New Roman"/>
          <w:color w:val="000000" w:themeColor="text1"/>
        </w:rPr>
        <w:t>Child Care Financial Assistance Reform: Regulation and Policy Timeline Update</w:t>
      </w:r>
    </w:p>
    <w:p w14:paraId="5EDC9206" w14:textId="77777777" w:rsidR="000E7DDE" w:rsidRDefault="000E7DDE" w:rsidP="000E7DDE">
      <w:pPr>
        <w:pStyle w:val="ListParagraph"/>
        <w:contextualSpacing/>
        <w:rPr>
          <w:rFonts w:ascii="Times New Roman" w:hAnsi="Times New Roman"/>
          <w:color w:val="000000" w:themeColor="text1"/>
        </w:rPr>
      </w:pPr>
    </w:p>
    <w:p w14:paraId="7721100A" w14:textId="3FCE1635" w:rsidR="00FD011F" w:rsidRDefault="00FD011F" w:rsidP="004034A1">
      <w:pPr>
        <w:contextualSpacing/>
        <w:jc w:val="both"/>
        <w:rPr>
          <w:rFonts w:ascii="Times New Roman" w:hAnsi="Times New Roman"/>
          <w:color w:val="000000" w:themeColor="text1"/>
        </w:rPr>
      </w:pPr>
      <w:r>
        <w:rPr>
          <w:rFonts w:ascii="Times New Roman" w:hAnsi="Times New Roman"/>
          <w:color w:val="000000" w:themeColor="text1"/>
        </w:rPr>
        <w:t>Commissioner Kershaw welcomed Deputy Commissioner</w:t>
      </w:r>
      <w:r w:rsidR="000F637D">
        <w:rPr>
          <w:rFonts w:ascii="Times New Roman" w:hAnsi="Times New Roman"/>
          <w:color w:val="000000" w:themeColor="text1"/>
        </w:rPr>
        <w:t xml:space="preserve"> for Family Access and Engagement</w:t>
      </w:r>
      <w:r>
        <w:rPr>
          <w:rFonts w:ascii="Times New Roman" w:hAnsi="Times New Roman"/>
          <w:color w:val="000000" w:themeColor="text1"/>
        </w:rPr>
        <w:t xml:space="preserve"> Tyreese Nicol</w:t>
      </w:r>
      <w:r w:rsidR="000F637D">
        <w:rPr>
          <w:rFonts w:ascii="Times New Roman" w:hAnsi="Times New Roman"/>
          <w:color w:val="000000" w:themeColor="text1"/>
        </w:rPr>
        <w:t>a</w:t>
      </w:r>
      <w:r>
        <w:rPr>
          <w:rFonts w:ascii="Times New Roman" w:hAnsi="Times New Roman"/>
          <w:color w:val="000000" w:themeColor="text1"/>
        </w:rPr>
        <w:t>s</w:t>
      </w:r>
      <w:r w:rsidR="000F637D">
        <w:rPr>
          <w:rFonts w:ascii="Times New Roman" w:hAnsi="Times New Roman"/>
          <w:color w:val="000000" w:themeColor="text1"/>
        </w:rPr>
        <w:t xml:space="preserve"> to provide</w:t>
      </w:r>
      <w:r>
        <w:rPr>
          <w:rFonts w:ascii="Times New Roman" w:hAnsi="Times New Roman"/>
          <w:color w:val="000000" w:themeColor="text1"/>
        </w:rPr>
        <w:t xml:space="preserve"> an overview of the </w:t>
      </w:r>
      <w:r w:rsidR="00D9070E">
        <w:rPr>
          <w:rFonts w:ascii="Times New Roman" w:hAnsi="Times New Roman"/>
          <w:color w:val="000000" w:themeColor="text1"/>
        </w:rPr>
        <w:t>reforms</w:t>
      </w:r>
      <w:r w:rsidR="000F637D">
        <w:rPr>
          <w:rFonts w:ascii="Times New Roman" w:hAnsi="Times New Roman"/>
          <w:color w:val="000000" w:themeColor="text1"/>
        </w:rPr>
        <w:t xml:space="preserve"> to Child Care Financial Assistance and to discuss strategies for implementation</w:t>
      </w:r>
      <w:r w:rsidR="00D9070E">
        <w:rPr>
          <w:rFonts w:ascii="Times New Roman" w:hAnsi="Times New Roman"/>
          <w:color w:val="000000" w:themeColor="text1"/>
        </w:rPr>
        <w:t>. Commissioner Kershaw</w:t>
      </w:r>
      <w:r w:rsidR="000F637D">
        <w:rPr>
          <w:rFonts w:ascii="Times New Roman" w:hAnsi="Times New Roman"/>
          <w:color w:val="000000" w:themeColor="text1"/>
        </w:rPr>
        <w:t xml:space="preserve"> reminded the Board that the regulation changes that were approved </w:t>
      </w:r>
      <w:r w:rsidR="000E7DDE">
        <w:rPr>
          <w:rFonts w:ascii="Times New Roman" w:hAnsi="Times New Roman"/>
          <w:color w:val="000000" w:themeColor="text1"/>
        </w:rPr>
        <w:t>were slated to go</w:t>
      </w:r>
      <w:r w:rsidR="000F637D">
        <w:rPr>
          <w:rFonts w:ascii="Times New Roman" w:hAnsi="Times New Roman"/>
          <w:color w:val="000000" w:themeColor="text1"/>
        </w:rPr>
        <w:t xml:space="preserve"> into effect </w:t>
      </w:r>
      <w:r w:rsidR="000E7DDE">
        <w:rPr>
          <w:rFonts w:ascii="Times New Roman" w:hAnsi="Times New Roman"/>
          <w:color w:val="000000" w:themeColor="text1"/>
        </w:rPr>
        <w:t xml:space="preserve">on </w:t>
      </w:r>
      <w:r w:rsidR="000F637D">
        <w:rPr>
          <w:rFonts w:ascii="Times New Roman" w:hAnsi="Times New Roman"/>
          <w:color w:val="000000" w:themeColor="text1"/>
        </w:rPr>
        <w:t xml:space="preserve">October 1 and will require a </w:t>
      </w:r>
      <w:r w:rsidR="002356C0">
        <w:rPr>
          <w:rFonts w:ascii="Times New Roman" w:hAnsi="Times New Roman"/>
          <w:color w:val="000000" w:themeColor="text1"/>
        </w:rPr>
        <w:t>longer-term</w:t>
      </w:r>
      <w:r w:rsidR="000F637D">
        <w:rPr>
          <w:rFonts w:ascii="Times New Roman" w:hAnsi="Times New Roman"/>
          <w:color w:val="000000" w:themeColor="text1"/>
        </w:rPr>
        <w:t xml:space="preserve"> culture change, training</w:t>
      </w:r>
      <w:r w:rsidR="000E7DDE">
        <w:rPr>
          <w:rFonts w:ascii="Times New Roman" w:hAnsi="Times New Roman"/>
          <w:color w:val="000000" w:themeColor="text1"/>
        </w:rPr>
        <w:t>,</w:t>
      </w:r>
      <w:r w:rsidR="000F637D">
        <w:rPr>
          <w:rFonts w:ascii="Times New Roman" w:hAnsi="Times New Roman"/>
          <w:color w:val="000000" w:themeColor="text1"/>
        </w:rPr>
        <w:t xml:space="preserve"> and change management process. She</w:t>
      </w:r>
      <w:r w:rsidR="00D9070E">
        <w:rPr>
          <w:rFonts w:ascii="Times New Roman" w:hAnsi="Times New Roman"/>
          <w:color w:val="000000" w:themeColor="text1"/>
        </w:rPr>
        <w:t xml:space="preserve"> provided an update to the childcare financial assistance caseload, stating that the goal of returning to pre-</w:t>
      </w:r>
      <w:proofErr w:type="spellStart"/>
      <w:r w:rsidR="00D9070E">
        <w:rPr>
          <w:rFonts w:ascii="Times New Roman" w:hAnsi="Times New Roman"/>
          <w:color w:val="000000" w:themeColor="text1"/>
        </w:rPr>
        <w:t>Covid</w:t>
      </w:r>
      <w:proofErr w:type="spellEnd"/>
      <w:r w:rsidR="00D9070E">
        <w:rPr>
          <w:rFonts w:ascii="Times New Roman" w:hAnsi="Times New Roman"/>
          <w:color w:val="000000" w:themeColor="text1"/>
        </w:rPr>
        <w:t xml:space="preserve"> levels was met in June. She </w:t>
      </w:r>
      <w:r w:rsidR="000E7DDE">
        <w:rPr>
          <w:rFonts w:ascii="Times New Roman" w:hAnsi="Times New Roman"/>
          <w:color w:val="000000" w:themeColor="text1"/>
        </w:rPr>
        <w:t xml:space="preserve">further </w:t>
      </w:r>
      <w:r w:rsidR="00D9070E">
        <w:rPr>
          <w:rFonts w:ascii="Times New Roman" w:hAnsi="Times New Roman"/>
          <w:color w:val="000000" w:themeColor="text1"/>
        </w:rPr>
        <w:t>shared</w:t>
      </w:r>
      <w:r w:rsidR="000F637D">
        <w:rPr>
          <w:rFonts w:ascii="Times New Roman" w:hAnsi="Times New Roman"/>
          <w:color w:val="000000" w:themeColor="text1"/>
        </w:rPr>
        <w:t xml:space="preserve"> caseload</w:t>
      </w:r>
      <w:r w:rsidR="00D9070E">
        <w:rPr>
          <w:rFonts w:ascii="Times New Roman" w:hAnsi="Times New Roman"/>
          <w:color w:val="000000" w:themeColor="text1"/>
        </w:rPr>
        <w:t xml:space="preserve"> data by funding stream.</w:t>
      </w:r>
    </w:p>
    <w:p w14:paraId="79466CAD" w14:textId="1914EF0C" w:rsidR="00FD011F" w:rsidRDefault="00D9070E" w:rsidP="004034A1">
      <w:pPr>
        <w:contextualSpacing/>
        <w:jc w:val="both"/>
        <w:rPr>
          <w:rFonts w:ascii="Times New Roman" w:hAnsi="Times New Roman"/>
          <w:color w:val="000000" w:themeColor="text1"/>
        </w:rPr>
      </w:pPr>
      <w:r>
        <w:rPr>
          <w:rFonts w:ascii="Times New Roman" w:hAnsi="Times New Roman"/>
          <w:color w:val="000000" w:themeColor="text1"/>
        </w:rPr>
        <w:lastRenderedPageBreak/>
        <w:t>Deputy Commissioner Nicol</w:t>
      </w:r>
      <w:r w:rsidR="000F637D">
        <w:rPr>
          <w:rFonts w:ascii="Times New Roman" w:hAnsi="Times New Roman"/>
          <w:color w:val="000000" w:themeColor="text1"/>
        </w:rPr>
        <w:t>a</w:t>
      </w:r>
      <w:r>
        <w:rPr>
          <w:rFonts w:ascii="Times New Roman" w:hAnsi="Times New Roman"/>
          <w:color w:val="000000" w:themeColor="text1"/>
        </w:rPr>
        <w:t xml:space="preserve">s provided an update regarding the EEC </w:t>
      </w:r>
      <w:r w:rsidR="00864B31">
        <w:rPr>
          <w:rFonts w:ascii="Times New Roman" w:hAnsi="Times New Roman"/>
          <w:color w:val="000000" w:themeColor="text1"/>
        </w:rPr>
        <w:t xml:space="preserve">early educator staff </w:t>
      </w:r>
      <w:r>
        <w:rPr>
          <w:rFonts w:ascii="Times New Roman" w:hAnsi="Times New Roman"/>
          <w:color w:val="000000" w:themeColor="text1"/>
        </w:rPr>
        <w:t>pilot program</w:t>
      </w:r>
      <w:r w:rsidR="004034A1">
        <w:rPr>
          <w:rFonts w:ascii="Times New Roman" w:hAnsi="Times New Roman"/>
          <w:color w:val="000000" w:themeColor="text1"/>
        </w:rPr>
        <w:t>,</w:t>
      </w:r>
      <w:r w:rsidR="00864B31">
        <w:rPr>
          <w:rFonts w:ascii="Times New Roman" w:hAnsi="Times New Roman"/>
          <w:color w:val="000000" w:themeColor="text1"/>
        </w:rPr>
        <w:t xml:space="preserve"> </w:t>
      </w:r>
      <w:r>
        <w:rPr>
          <w:rFonts w:ascii="Times New Roman" w:hAnsi="Times New Roman"/>
          <w:color w:val="000000" w:themeColor="text1"/>
        </w:rPr>
        <w:t>stating that this project is moving from a pilot to a priority population. Deputy Commissioner Nicol</w:t>
      </w:r>
      <w:r w:rsidR="00864B31">
        <w:rPr>
          <w:rFonts w:ascii="Times New Roman" w:hAnsi="Times New Roman"/>
          <w:color w:val="000000" w:themeColor="text1"/>
        </w:rPr>
        <w:t>a</w:t>
      </w:r>
      <w:r>
        <w:rPr>
          <w:rFonts w:ascii="Times New Roman" w:hAnsi="Times New Roman"/>
          <w:color w:val="000000" w:themeColor="text1"/>
        </w:rPr>
        <w:t>s provided</w:t>
      </w:r>
      <w:r w:rsidR="00864B31">
        <w:rPr>
          <w:rFonts w:ascii="Times New Roman" w:hAnsi="Times New Roman"/>
          <w:color w:val="000000" w:themeColor="text1"/>
        </w:rPr>
        <w:t xml:space="preserve"> an overview of the </w:t>
      </w:r>
      <w:r w:rsidR="002356C0">
        <w:rPr>
          <w:rFonts w:ascii="Times New Roman" w:hAnsi="Times New Roman"/>
          <w:color w:val="000000" w:themeColor="text1"/>
        </w:rPr>
        <w:t>childcare</w:t>
      </w:r>
      <w:r w:rsidR="00864B31">
        <w:rPr>
          <w:rFonts w:ascii="Times New Roman" w:hAnsi="Times New Roman"/>
          <w:color w:val="000000" w:themeColor="text1"/>
        </w:rPr>
        <w:t xml:space="preserve"> financial assistance reforms and provided</w:t>
      </w:r>
      <w:r>
        <w:rPr>
          <w:rFonts w:ascii="Times New Roman" w:hAnsi="Times New Roman"/>
          <w:color w:val="000000" w:themeColor="text1"/>
        </w:rPr>
        <w:t xml:space="preserve"> updates to current initiatives. </w:t>
      </w:r>
      <w:r w:rsidR="000E7DDE">
        <w:rPr>
          <w:rFonts w:ascii="Times New Roman" w:hAnsi="Times New Roman"/>
          <w:color w:val="000000" w:themeColor="text1"/>
        </w:rPr>
        <w:t>Chairperson</w:t>
      </w:r>
      <w:r w:rsidR="00624166">
        <w:rPr>
          <w:rFonts w:ascii="Times New Roman" w:hAnsi="Times New Roman"/>
          <w:color w:val="000000" w:themeColor="text1"/>
        </w:rPr>
        <w:t xml:space="preserve"> Belsito asked for clarification on how families communicate with EEC and Deputy Commissioner Nicolas stated the most common ways are through the </w:t>
      </w:r>
      <w:r w:rsidR="002356C0">
        <w:rPr>
          <w:rFonts w:ascii="Times New Roman" w:hAnsi="Times New Roman"/>
          <w:color w:val="000000" w:themeColor="text1"/>
        </w:rPr>
        <w:t>childcare</w:t>
      </w:r>
      <w:r w:rsidR="00624166">
        <w:rPr>
          <w:rFonts w:ascii="Times New Roman" w:hAnsi="Times New Roman"/>
          <w:color w:val="000000" w:themeColor="text1"/>
        </w:rPr>
        <w:t xml:space="preserve"> resource and referral agencies and emails to the designated subsidy mailbox.</w:t>
      </w:r>
      <w:r w:rsidR="00983E0D">
        <w:rPr>
          <w:rFonts w:ascii="Times New Roman" w:hAnsi="Times New Roman"/>
          <w:color w:val="000000" w:themeColor="text1"/>
        </w:rPr>
        <w:t xml:space="preserve"> </w:t>
      </w:r>
      <w:r w:rsidR="000E4E46">
        <w:rPr>
          <w:rFonts w:ascii="Times New Roman" w:hAnsi="Times New Roman"/>
          <w:color w:val="000000" w:themeColor="text1"/>
        </w:rPr>
        <w:t xml:space="preserve"> Vice</w:t>
      </w:r>
      <w:r w:rsidR="00983E0D">
        <w:rPr>
          <w:rFonts w:ascii="Times New Roman" w:hAnsi="Times New Roman"/>
          <w:color w:val="000000" w:themeColor="text1"/>
        </w:rPr>
        <w:t>-chairperson Moeller commented that the initiatives and change</w:t>
      </w:r>
      <w:r w:rsidR="007F064C">
        <w:rPr>
          <w:rFonts w:ascii="Times New Roman" w:hAnsi="Times New Roman"/>
          <w:color w:val="000000" w:themeColor="text1"/>
        </w:rPr>
        <w:t>s</w:t>
      </w:r>
      <w:r w:rsidR="00983E0D">
        <w:rPr>
          <w:rFonts w:ascii="Times New Roman" w:hAnsi="Times New Roman"/>
          <w:color w:val="000000" w:themeColor="text1"/>
        </w:rPr>
        <w:t xml:space="preserve"> in mindset ha</w:t>
      </w:r>
      <w:r w:rsidR="007F064C">
        <w:rPr>
          <w:rFonts w:ascii="Times New Roman" w:hAnsi="Times New Roman"/>
          <w:color w:val="000000" w:themeColor="text1"/>
        </w:rPr>
        <w:t>ve already</w:t>
      </w:r>
      <w:r w:rsidR="00983E0D">
        <w:rPr>
          <w:rFonts w:ascii="Times New Roman" w:hAnsi="Times New Roman"/>
          <w:color w:val="000000" w:themeColor="text1"/>
        </w:rPr>
        <w:t xml:space="preserve"> resulted </w:t>
      </w:r>
      <w:r w:rsidR="007F064C">
        <w:rPr>
          <w:rFonts w:ascii="Times New Roman" w:hAnsi="Times New Roman"/>
          <w:color w:val="000000" w:themeColor="text1"/>
        </w:rPr>
        <w:t>in increased enrollment and Deputy Commissioner Nicolas commented that policy changes have been made prior to the implementation of the regulation changes. There was discussion about the phased implementation approach with a focus on collaboration, support</w:t>
      </w:r>
      <w:r w:rsidR="000E4E46">
        <w:rPr>
          <w:rFonts w:ascii="Times New Roman" w:hAnsi="Times New Roman"/>
          <w:color w:val="000000" w:themeColor="text1"/>
        </w:rPr>
        <w:t>,</w:t>
      </w:r>
      <w:r w:rsidR="007F064C">
        <w:rPr>
          <w:rFonts w:ascii="Times New Roman" w:hAnsi="Times New Roman"/>
          <w:color w:val="000000" w:themeColor="text1"/>
        </w:rPr>
        <w:t xml:space="preserve"> and resources. Chairperson Belsito </w:t>
      </w:r>
      <w:r w:rsidR="00EE3C8E">
        <w:rPr>
          <w:rFonts w:ascii="Times New Roman" w:hAnsi="Times New Roman"/>
          <w:color w:val="000000" w:themeColor="text1"/>
        </w:rPr>
        <w:t xml:space="preserve">commented that it would be helpful to have a presentation on the waitlist cleanup project during this fiscal year and Deputy Commissioner Nicolas agreed and discussed policy updates related to the waitlist. Deputy Commissioner Nicolas provided an overview of the timeline for financial assistance reform. Deputy Commissioner Nicolas discussed the priorities and approach to aligning policy to regulatory reforms and detailed the changes </w:t>
      </w:r>
      <w:r w:rsidR="0036732F">
        <w:rPr>
          <w:rFonts w:ascii="Times New Roman" w:hAnsi="Times New Roman"/>
          <w:color w:val="000000" w:themeColor="text1"/>
        </w:rPr>
        <w:t xml:space="preserve">made to </w:t>
      </w:r>
      <w:r w:rsidR="00EE3C8E">
        <w:rPr>
          <w:rFonts w:ascii="Times New Roman" w:hAnsi="Times New Roman"/>
          <w:color w:val="000000" w:themeColor="text1"/>
        </w:rPr>
        <w:t>policies and procedures. Commissioner Kershaw commented that the regulation changes are executed through changes in policy and procedure</w:t>
      </w:r>
      <w:r w:rsidR="0036732F">
        <w:rPr>
          <w:rFonts w:ascii="Times New Roman" w:hAnsi="Times New Roman"/>
          <w:color w:val="000000" w:themeColor="text1"/>
        </w:rPr>
        <w:t xml:space="preserve"> and highlighted that there was effort to shift the focus of the polices to the family experience. Commissioner Kershaw thanked Deputy Commissioner Nicolas for her leadership and stressed that the changes are ongoing and will require feedback and continued collaboration. </w:t>
      </w:r>
    </w:p>
    <w:p w14:paraId="0A19E174" w14:textId="77777777" w:rsidR="00FD011F" w:rsidRPr="00FD011F" w:rsidRDefault="00FD011F" w:rsidP="00FD011F">
      <w:pPr>
        <w:contextualSpacing/>
        <w:rPr>
          <w:rFonts w:ascii="Times New Roman" w:hAnsi="Times New Roman"/>
          <w:color w:val="000000" w:themeColor="text1"/>
        </w:rPr>
      </w:pPr>
    </w:p>
    <w:p w14:paraId="12C587C4" w14:textId="78CB6F6B" w:rsidR="00422EA1" w:rsidRDefault="00422EA1" w:rsidP="00422EA1">
      <w:pPr>
        <w:pStyle w:val="ListParagraph"/>
        <w:numPr>
          <w:ilvl w:val="0"/>
          <w:numId w:val="17"/>
        </w:numPr>
        <w:contextualSpacing/>
        <w:rPr>
          <w:rFonts w:ascii="Times New Roman" w:hAnsi="Times New Roman"/>
          <w:color w:val="000000" w:themeColor="text1"/>
        </w:rPr>
      </w:pPr>
      <w:r w:rsidRPr="383C3CC9">
        <w:rPr>
          <w:rFonts w:ascii="Times New Roman" w:hAnsi="Times New Roman"/>
          <w:color w:val="000000" w:themeColor="text1"/>
        </w:rPr>
        <w:t>Commonwealth Cares for Children (C3) Spring Survey Findings</w:t>
      </w:r>
    </w:p>
    <w:p w14:paraId="6DB2D95E" w14:textId="00F598C1" w:rsidR="00FA09D2" w:rsidRDefault="00FA09D2" w:rsidP="004034A1">
      <w:pPr>
        <w:contextualSpacing/>
        <w:jc w:val="both"/>
        <w:rPr>
          <w:rFonts w:ascii="Times New Roman" w:hAnsi="Times New Roman"/>
          <w:color w:val="000000" w:themeColor="text1"/>
        </w:rPr>
      </w:pPr>
      <w:r>
        <w:rPr>
          <w:rFonts w:ascii="Times New Roman" w:hAnsi="Times New Roman"/>
          <w:color w:val="000000" w:themeColor="text1"/>
        </w:rPr>
        <w:t xml:space="preserve">Commissioner Kershaw welcomed </w:t>
      </w:r>
      <w:r w:rsidR="00076FE5">
        <w:rPr>
          <w:rFonts w:ascii="Times New Roman" w:hAnsi="Times New Roman"/>
          <w:color w:val="000000" w:themeColor="text1"/>
        </w:rPr>
        <w:t xml:space="preserve">Deputy Commissioner for Research, Innovation and Support </w:t>
      </w:r>
      <w:r>
        <w:rPr>
          <w:rFonts w:ascii="Times New Roman" w:hAnsi="Times New Roman"/>
          <w:color w:val="000000" w:themeColor="text1"/>
        </w:rPr>
        <w:t xml:space="preserve">Jocelyn Bowne, </w:t>
      </w:r>
      <w:r w:rsidR="00076FE5">
        <w:rPr>
          <w:rFonts w:ascii="Times New Roman" w:hAnsi="Times New Roman"/>
          <w:color w:val="000000" w:themeColor="text1"/>
        </w:rPr>
        <w:t>Director of Analytics</w:t>
      </w:r>
      <w:r w:rsidR="000E4E46">
        <w:rPr>
          <w:rFonts w:ascii="Times New Roman" w:hAnsi="Times New Roman"/>
          <w:color w:val="000000" w:themeColor="text1"/>
        </w:rPr>
        <w:t>,</w:t>
      </w:r>
      <w:r w:rsidR="00076FE5">
        <w:rPr>
          <w:rFonts w:ascii="Times New Roman" w:hAnsi="Times New Roman"/>
          <w:color w:val="000000" w:themeColor="text1"/>
        </w:rPr>
        <w:t xml:space="preserve"> </w:t>
      </w:r>
      <w:r>
        <w:rPr>
          <w:rFonts w:ascii="Times New Roman" w:hAnsi="Times New Roman"/>
          <w:color w:val="000000" w:themeColor="text1"/>
        </w:rPr>
        <w:t>Adrienne Murphy</w:t>
      </w:r>
      <w:r w:rsidR="000E4E46">
        <w:rPr>
          <w:rFonts w:ascii="Times New Roman" w:hAnsi="Times New Roman"/>
          <w:color w:val="000000" w:themeColor="text1"/>
        </w:rPr>
        <w:t>,</w:t>
      </w:r>
      <w:r>
        <w:rPr>
          <w:rFonts w:ascii="Times New Roman" w:hAnsi="Times New Roman"/>
          <w:color w:val="000000" w:themeColor="text1"/>
        </w:rPr>
        <w:t xml:space="preserve"> and </w:t>
      </w:r>
      <w:r w:rsidR="00076FE5" w:rsidRPr="00076FE5">
        <w:rPr>
          <w:rFonts w:ascii="Times New Roman" w:hAnsi="Times New Roman"/>
          <w:color w:val="000000" w:themeColor="text1"/>
        </w:rPr>
        <w:t>Senior Associate Commissioner for Policy, Research</w:t>
      </w:r>
      <w:r w:rsidR="000E4E46">
        <w:rPr>
          <w:rFonts w:ascii="Times New Roman" w:hAnsi="Times New Roman"/>
          <w:color w:val="000000" w:themeColor="text1"/>
        </w:rPr>
        <w:t>,</w:t>
      </w:r>
      <w:r w:rsidR="00076FE5" w:rsidRPr="00076FE5">
        <w:rPr>
          <w:rFonts w:ascii="Times New Roman" w:hAnsi="Times New Roman"/>
          <w:color w:val="000000" w:themeColor="text1"/>
        </w:rPr>
        <w:t xml:space="preserve"> and Data Analytics</w:t>
      </w:r>
      <w:r w:rsidR="000E4E46">
        <w:rPr>
          <w:rFonts w:ascii="Times New Roman" w:hAnsi="Times New Roman"/>
          <w:color w:val="000000" w:themeColor="text1"/>
        </w:rPr>
        <w:t>,</w:t>
      </w:r>
      <w:r w:rsidR="00076FE5" w:rsidRPr="00076FE5">
        <w:rPr>
          <w:rFonts w:ascii="Times New Roman" w:hAnsi="Times New Roman"/>
          <w:color w:val="000000" w:themeColor="text1"/>
        </w:rPr>
        <w:t xml:space="preserve"> </w:t>
      </w:r>
      <w:r>
        <w:rPr>
          <w:rFonts w:ascii="Times New Roman" w:hAnsi="Times New Roman"/>
          <w:color w:val="000000" w:themeColor="text1"/>
        </w:rPr>
        <w:t>Amy Checkoway. Deputy Commissioner Bowne provided bac</w:t>
      </w:r>
      <w:r w:rsidR="00BD6D52">
        <w:rPr>
          <w:rFonts w:ascii="Times New Roman" w:hAnsi="Times New Roman"/>
          <w:color w:val="000000" w:themeColor="text1"/>
        </w:rPr>
        <w:t xml:space="preserve">kground </w:t>
      </w:r>
      <w:r>
        <w:rPr>
          <w:rFonts w:ascii="Times New Roman" w:hAnsi="Times New Roman"/>
          <w:color w:val="000000" w:themeColor="text1"/>
        </w:rPr>
        <w:t xml:space="preserve">information on the C3 grant and explained </w:t>
      </w:r>
      <w:r w:rsidR="004034A1">
        <w:rPr>
          <w:rFonts w:ascii="Times New Roman" w:hAnsi="Times New Roman"/>
          <w:color w:val="000000" w:themeColor="text1"/>
        </w:rPr>
        <w:t>the process for</w:t>
      </w:r>
      <w:r>
        <w:rPr>
          <w:rFonts w:ascii="Times New Roman" w:hAnsi="Times New Roman"/>
          <w:color w:val="000000" w:themeColor="text1"/>
        </w:rPr>
        <w:t xml:space="preserve"> data </w:t>
      </w:r>
      <w:r w:rsidR="004034A1">
        <w:rPr>
          <w:rFonts w:ascii="Times New Roman" w:hAnsi="Times New Roman"/>
          <w:color w:val="000000" w:themeColor="text1"/>
        </w:rPr>
        <w:t>collection</w:t>
      </w:r>
      <w:r>
        <w:rPr>
          <w:rFonts w:ascii="Times New Roman" w:hAnsi="Times New Roman"/>
          <w:color w:val="000000" w:themeColor="text1"/>
        </w:rPr>
        <w:t xml:space="preserve">. Ms. Murphy </w:t>
      </w:r>
      <w:r w:rsidR="00BD6D52">
        <w:rPr>
          <w:rFonts w:ascii="Times New Roman" w:hAnsi="Times New Roman"/>
          <w:color w:val="000000" w:themeColor="text1"/>
        </w:rPr>
        <w:t>provided an overview of data collected from the Spring 2023 C3 survey, which was completed by</w:t>
      </w:r>
      <w:r w:rsidR="00DE14C8">
        <w:rPr>
          <w:rFonts w:ascii="Times New Roman" w:hAnsi="Times New Roman"/>
          <w:color w:val="000000" w:themeColor="text1"/>
        </w:rPr>
        <w:t xml:space="preserve"> 6,800 programs or</w:t>
      </w:r>
      <w:r w:rsidR="00BD6D52">
        <w:rPr>
          <w:rFonts w:ascii="Times New Roman" w:hAnsi="Times New Roman"/>
          <w:color w:val="000000" w:themeColor="text1"/>
        </w:rPr>
        <w:t xml:space="preserve"> 87% of </w:t>
      </w:r>
      <w:r w:rsidR="00DE14C8">
        <w:rPr>
          <w:rFonts w:ascii="Times New Roman" w:hAnsi="Times New Roman"/>
          <w:color w:val="000000" w:themeColor="text1"/>
        </w:rPr>
        <w:t xml:space="preserve">all </w:t>
      </w:r>
      <w:r w:rsidR="00BD6D52">
        <w:rPr>
          <w:rFonts w:ascii="Times New Roman" w:hAnsi="Times New Roman"/>
          <w:color w:val="000000" w:themeColor="text1"/>
        </w:rPr>
        <w:t>FCC and GSA programs</w:t>
      </w:r>
      <w:r>
        <w:rPr>
          <w:rFonts w:ascii="Times New Roman" w:hAnsi="Times New Roman"/>
          <w:color w:val="000000" w:themeColor="text1"/>
        </w:rPr>
        <w:t xml:space="preserve">. </w:t>
      </w:r>
      <w:r w:rsidR="00DE14C8">
        <w:rPr>
          <w:rFonts w:ascii="Times New Roman" w:hAnsi="Times New Roman"/>
          <w:color w:val="000000" w:themeColor="text1"/>
        </w:rPr>
        <w:t>Ms. Murphy provided data related to the enrollment stabilization. She</w:t>
      </w:r>
      <w:r>
        <w:rPr>
          <w:rFonts w:ascii="Times New Roman" w:hAnsi="Times New Roman"/>
          <w:color w:val="000000" w:themeColor="text1"/>
        </w:rPr>
        <w:t xml:space="preserve"> discussed data related to how programs reported spending C3 funding, and the impact that a loss of funding would have on programs, educators</w:t>
      </w:r>
      <w:r w:rsidR="000E4E46">
        <w:rPr>
          <w:rFonts w:ascii="Times New Roman" w:hAnsi="Times New Roman"/>
          <w:color w:val="000000" w:themeColor="text1"/>
        </w:rPr>
        <w:t>,</w:t>
      </w:r>
      <w:r>
        <w:rPr>
          <w:rFonts w:ascii="Times New Roman" w:hAnsi="Times New Roman"/>
          <w:color w:val="000000" w:themeColor="text1"/>
        </w:rPr>
        <w:t xml:space="preserve"> and families. </w:t>
      </w:r>
      <w:r w:rsidR="00DE14C8">
        <w:rPr>
          <w:rFonts w:ascii="Times New Roman" w:hAnsi="Times New Roman"/>
          <w:color w:val="000000" w:themeColor="text1"/>
        </w:rPr>
        <w:t xml:space="preserve">Ms. Murphy shared responses from programs on how funds would be spent if the funding became permanent. </w:t>
      </w:r>
      <w:r>
        <w:rPr>
          <w:rFonts w:ascii="Times New Roman" w:hAnsi="Times New Roman"/>
          <w:color w:val="000000" w:themeColor="text1"/>
        </w:rPr>
        <w:t xml:space="preserve">Board member Segal inquired about the level of reliability </w:t>
      </w:r>
      <w:r w:rsidR="00017264">
        <w:rPr>
          <w:rFonts w:ascii="Times New Roman" w:hAnsi="Times New Roman"/>
          <w:color w:val="000000" w:themeColor="text1"/>
        </w:rPr>
        <w:t xml:space="preserve">of the data related to how funds are </w:t>
      </w:r>
      <w:r w:rsidR="00E76B45">
        <w:rPr>
          <w:rFonts w:ascii="Times New Roman" w:hAnsi="Times New Roman"/>
          <w:color w:val="000000" w:themeColor="text1"/>
        </w:rPr>
        <w:t>spent,</w:t>
      </w:r>
      <w:r w:rsidR="00017264">
        <w:rPr>
          <w:rFonts w:ascii="Times New Roman" w:hAnsi="Times New Roman"/>
          <w:color w:val="000000" w:themeColor="text1"/>
        </w:rPr>
        <w:t xml:space="preserve"> and</w:t>
      </w:r>
      <w:r w:rsidR="00B7318A">
        <w:rPr>
          <w:rFonts w:ascii="Times New Roman" w:hAnsi="Times New Roman"/>
          <w:color w:val="000000" w:themeColor="text1"/>
        </w:rPr>
        <w:t xml:space="preserve"> Deputy Commissioner Bowne clarified that the survey questions are reflective of how the programs focus the investment </w:t>
      </w:r>
      <w:r w:rsidR="00973DCE">
        <w:rPr>
          <w:rFonts w:ascii="Times New Roman" w:hAnsi="Times New Roman"/>
          <w:color w:val="000000" w:themeColor="text1"/>
        </w:rPr>
        <w:t>on</w:t>
      </w:r>
      <w:r w:rsidR="00B7318A">
        <w:rPr>
          <w:rFonts w:ascii="Times New Roman" w:hAnsi="Times New Roman"/>
          <w:color w:val="000000" w:themeColor="text1"/>
        </w:rPr>
        <w:t xml:space="preserve"> their larger budget and outcomes will be looked at.</w:t>
      </w:r>
      <w:r w:rsidR="00017264">
        <w:rPr>
          <w:rFonts w:ascii="Times New Roman" w:hAnsi="Times New Roman"/>
          <w:color w:val="000000" w:themeColor="text1"/>
        </w:rPr>
        <w:t xml:space="preserve"> Ms. Murphy shared that the surveys are cumulative and previous answers are prepopulated to show percentage changes over time. Board member</w:t>
      </w:r>
      <w:r w:rsidR="00B7318A">
        <w:rPr>
          <w:rFonts w:ascii="Times New Roman" w:hAnsi="Times New Roman"/>
          <w:color w:val="000000" w:themeColor="text1"/>
        </w:rPr>
        <w:t xml:space="preserve"> Curenton and </w:t>
      </w:r>
      <w:r w:rsidR="00973DCE">
        <w:rPr>
          <w:rFonts w:ascii="Times New Roman" w:hAnsi="Times New Roman"/>
          <w:color w:val="000000" w:themeColor="text1"/>
        </w:rPr>
        <w:t xml:space="preserve">Vice-Chairperson </w:t>
      </w:r>
      <w:r w:rsidR="00B7318A">
        <w:rPr>
          <w:rFonts w:ascii="Times New Roman" w:hAnsi="Times New Roman"/>
          <w:color w:val="000000" w:themeColor="text1"/>
        </w:rPr>
        <w:t xml:space="preserve">Moeller provided comments on the impact of C3 funding on the field and the importance of </w:t>
      </w:r>
      <w:r w:rsidR="00500E74">
        <w:rPr>
          <w:rFonts w:ascii="Times New Roman" w:hAnsi="Times New Roman"/>
          <w:color w:val="000000" w:themeColor="text1"/>
        </w:rPr>
        <w:t xml:space="preserve">maintaining C3 funding in conjunction with increased rates. Commissioner Kershaw commented that the data learned through the C3 survey informs future decisions on how to create a healthy financial structure for the early education and care system. Ms. Checkoway discussed data from the C3 Spring Survey related to capacity, staffing, and compensation. She </w:t>
      </w:r>
      <w:r w:rsidR="00932D56">
        <w:rPr>
          <w:rFonts w:ascii="Times New Roman" w:hAnsi="Times New Roman"/>
          <w:color w:val="000000" w:themeColor="text1"/>
        </w:rPr>
        <w:t xml:space="preserve">highlighted that programs are continuing to increase </w:t>
      </w:r>
      <w:r w:rsidR="002356C0">
        <w:rPr>
          <w:rFonts w:ascii="Times New Roman" w:hAnsi="Times New Roman"/>
          <w:color w:val="000000" w:themeColor="text1"/>
        </w:rPr>
        <w:t>salaries,</w:t>
      </w:r>
      <w:r w:rsidR="00932D56">
        <w:rPr>
          <w:rFonts w:ascii="Times New Roman" w:hAnsi="Times New Roman"/>
          <w:color w:val="000000" w:themeColor="text1"/>
        </w:rPr>
        <w:t xml:space="preserve"> but salaries need to continue to grow to be competitive, which is reflected in the turnover rates. Deputy Commissioner Bowne stated that compensation is a key tool to address staffing shortages</w:t>
      </w:r>
      <w:r w:rsidR="004034A1">
        <w:rPr>
          <w:rFonts w:ascii="Times New Roman" w:hAnsi="Times New Roman"/>
          <w:color w:val="000000" w:themeColor="text1"/>
        </w:rPr>
        <w:t>,</w:t>
      </w:r>
      <w:r w:rsidR="00932D56">
        <w:rPr>
          <w:rFonts w:ascii="Times New Roman" w:hAnsi="Times New Roman"/>
          <w:color w:val="000000" w:themeColor="text1"/>
        </w:rPr>
        <w:t xml:space="preserve"> which is a major challenge to programs. There was discussion regarding data insights into a threshold compensation and if C3 funding is sufficient to increase salaries to that threshold, as well as provider concerns regarding the stability of C3 funding. </w:t>
      </w:r>
      <w:r w:rsidR="00FD3DBC">
        <w:rPr>
          <w:rFonts w:ascii="Times New Roman" w:hAnsi="Times New Roman"/>
          <w:color w:val="000000" w:themeColor="text1"/>
        </w:rPr>
        <w:t xml:space="preserve">Board member Lee inquired about the profile of programs who do not respond to the C3 survey and Ms. Checkoway shared that there was not a clear characteristic but providers that serve children who receive financial assistance are more heavily represented in the survey. Ms. Checkoway shared data related to waitlists and program affordability. Commissioner Kershaw stated that investments are focused </w:t>
      </w:r>
      <w:r w:rsidR="00FD3DBC">
        <w:rPr>
          <w:rFonts w:ascii="Times New Roman" w:hAnsi="Times New Roman"/>
          <w:color w:val="000000" w:themeColor="text1"/>
        </w:rPr>
        <w:lastRenderedPageBreak/>
        <w:t>in key areas without programs passing costs onto families. Board member Segal requested that trend lines be included when the Fall data is be shared in early 2024. Deputy Commissioner Bowne provided an update for FY24 and FY25 planning</w:t>
      </w:r>
      <w:r w:rsidR="00974891">
        <w:rPr>
          <w:rFonts w:ascii="Times New Roman" w:hAnsi="Times New Roman"/>
          <w:color w:val="000000" w:themeColor="text1"/>
        </w:rPr>
        <w:t xml:space="preserve"> and discussed levers for adjustments. Board members shared their key takeaways from the data and provided insight into considerations to be included going forward as the C3 program transitions from emergency stabilization to ongoing operational support. Board member </w:t>
      </w:r>
      <w:r w:rsidR="00974891" w:rsidRPr="00974891">
        <w:rPr>
          <w:rFonts w:ascii="Times New Roman" w:hAnsi="Times New Roman"/>
          <w:color w:val="000000" w:themeColor="text1"/>
        </w:rPr>
        <w:t>Ruiz de Luzuriaga</w:t>
      </w:r>
      <w:r w:rsidR="00974891">
        <w:rPr>
          <w:rFonts w:ascii="Times New Roman" w:hAnsi="Times New Roman"/>
          <w:color w:val="000000" w:themeColor="text1"/>
        </w:rPr>
        <w:t xml:space="preserve"> and </w:t>
      </w:r>
      <w:r w:rsidR="00973DCE">
        <w:rPr>
          <w:rFonts w:ascii="Times New Roman" w:hAnsi="Times New Roman"/>
          <w:color w:val="000000" w:themeColor="text1"/>
        </w:rPr>
        <w:t xml:space="preserve">Vice-Chairperson </w:t>
      </w:r>
      <w:r w:rsidR="00974891">
        <w:rPr>
          <w:rFonts w:ascii="Times New Roman" w:hAnsi="Times New Roman"/>
          <w:color w:val="000000" w:themeColor="text1"/>
        </w:rPr>
        <w:t xml:space="preserve">Moeller </w:t>
      </w:r>
      <w:r w:rsidR="00323000">
        <w:rPr>
          <w:rFonts w:ascii="Times New Roman" w:hAnsi="Times New Roman"/>
          <w:color w:val="000000" w:themeColor="text1"/>
        </w:rPr>
        <w:t xml:space="preserve">discussed affordability of quality care for parents and prioritization of funding and Board member Segal requested that questions regarding quality be included in the survey. </w:t>
      </w:r>
      <w:r w:rsidR="00973DCE">
        <w:rPr>
          <w:rFonts w:ascii="Times New Roman" w:hAnsi="Times New Roman"/>
          <w:color w:val="000000" w:themeColor="text1"/>
        </w:rPr>
        <w:t xml:space="preserve">Vice Chairperson </w:t>
      </w:r>
      <w:r w:rsidR="00323000">
        <w:rPr>
          <w:rFonts w:ascii="Times New Roman" w:hAnsi="Times New Roman"/>
          <w:color w:val="000000" w:themeColor="text1"/>
        </w:rPr>
        <w:t xml:space="preserve">Moeller and </w:t>
      </w:r>
      <w:r w:rsidR="00973DCE">
        <w:rPr>
          <w:rFonts w:ascii="Times New Roman" w:hAnsi="Times New Roman"/>
          <w:color w:val="000000" w:themeColor="text1"/>
        </w:rPr>
        <w:t xml:space="preserve">Board member </w:t>
      </w:r>
      <w:r w:rsidR="00323000">
        <w:rPr>
          <w:rFonts w:ascii="Times New Roman" w:hAnsi="Times New Roman"/>
          <w:color w:val="000000" w:themeColor="text1"/>
        </w:rPr>
        <w:t xml:space="preserve">Segal discussed measuring grant performance to ensure equity and impact on children. Board member Lee commented that it is necessary to explore key differences in how family child care and center-based programs utilize C3 funding in a more nuanced way going forward and there was discussion regarding the importance of flexibility for programs to spend the funds. </w:t>
      </w:r>
    </w:p>
    <w:p w14:paraId="235B68E2" w14:textId="50627F1A" w:rsidR="00FA09D2" w:rsidRPr="00FA09D2" w:rsidRDefault="00FA09D2" w:rsidP="00FA09D2">
      <w:pPr>
        <w:contextualSpacing/>
        <w:rPr>
          <w:rFonts w:ascii="Times New Roman" w:hAnsi="Times New Roman"/>
          <w:color w:val="000000" w:themeColor="text1"/>
        </w:rPr>
      </w:pPr>
      <w:r>
        <w:rPr>
          <w:rFonts w:ascii="Times New Roman" w:hAnsi="Times New Roman"/>
          <w:color w:val="000000" w:themeColor="text1"/>
        </w:rPr>
        <w:t xml:space="preserve">  </w:t>
      </w:r>
    </w:p>
    <w:p w14:paraId="3EF61583" w14:textId="77777777" w:rsidR="00422EA1" w:rsidRDefault="00422EA1" w:rsidP="00422EA1">
      <w:pPr>
        <w:pStyle w:val="ListParagraph"/>
        <w:numPr>
          <w:ilvl w:val="0"/>
          <w:numId w:val="17"/>
        </w:numPr>
        <w:contextualSpacing/>
        <w:rPr>
          <w:rFonts w:ascii="Times New Roman" w:hAnsi="Times New Roman"/>
          <w:color w:val="000000" w:themeColor="text1"/>
        </w:rPr>
      </w:pPr>
      <w:r>
        <w:rPr>
          <w:rFonts w:ascii="Times New Roman" w:hAnsi="Times New Roman"/>
          <w:color w:val="000000" w:themeColor="text1"/>
        </w:rPr>
        <w:t xml:space="preserve">The Economics of Child Care – Rappaport Institute of Greater Boston Research Initiative </w:t>
      </w:r>
    </w:p>
    <w:p w14:paraId="01A41BFC" w14:textId="44435306" w:rsidR="00422EA1" w:rsidRDefault="00422EA1" w:rsidP="00422EA1">
      <w:pPr>
        <w:pStyle w:val="ListParagraph"/>
        <w:numPr>
          <w:ilvl w:val="1"/>
          <w:numId w:val="17"/>
        </w:numPr>
        <w:contextualSpacing/>
        <w:rPr>
          <w:rFonts w:ascii="Times New Roman" w:hAnsi="Times New Roman"/>
          <w:color w:val="000000" w:themeColor="text1"/>
        </w:rPr>
      </w:pPr>
      <w:r>
        <w:rPr>
          <w:rFonts w:ascii="Times New Roman" w:hAnsi="Times New Roman"/>
          <w:color w:val="000000" w:themeColor="text1"/>
        </w:rPr>
        <w:t>Jeffrey Liebman, Director of the Taubman Center for State and Local Government &amp; Robert W. Scrivner</w:t>
      </w:r>
      <w:r w:rsidR="00973DCE">
        <w:rPr>
          <w:rFonts w:ascii="Times New Roman" w:hAnsi="Times New Roman"/>
          <w:color w:val="000000" w:themeColor="text1"/>
        </w:rPr>
        <w:t>,</w:t>
      </w:r>
      <w:r>
        <w:rPr>
          <w:rFonts w:ascii="Times New Roman" w:hAnsi="Times New Roman"/>
          <w:color w:val="000000" w:themeColor="text1"/>
        </w:rPr>
        <w:t xml:space="preserve"> Professor of Social Policy, Harvard Kennedy School of Government  </w:t>
      </w:r>
    </w:p>
    <w:p w14:paraId="28B073D2" w14:textId="19628D8C" w:rsidR="00095CB1" w:rsidRDefault="00095CB1" w:rsidP="00095CB1">
      <w:pPr>
        <w:contextualSpacing/>
        <w:rPr>
          <w:rFonts w:ascii="Times New Roman" w:hAnsi="Times New Roman"/>
          <w:color w:val="000000" w:themeColor="text1"/>
        </w:rPr>
      </w:pPr>
    </w:p>
    <w:p w14:paraId="74DD0202" w14:textId="3128B996" w:rsidR="00095CB1" w:rsidRDefault="00095CB1" w:rsidP="004034A1">
      <w:pPr>
        <w:contextualSpacing/>
        <w:jc w:val="both"/>
        <w:rPr>
          <w:rFonts w:ascii="Times New Roman" w:hAnsi="Times New Roman"/>
          <w:color w:val="000000" w:themeColor="text1"/>
        </w:rPr>
      </w:pPr>
      <w:r>
        <w:rPr>
          <w:rFonts w:ascii="Times New Roman" w:hAnsi="Times New Roman"/>
          <w:color w:val="000000" w:themeColor="text1"/>
        </w:rPr>
        <w:t>Commissioner Kershaw introduced Jeffrey Liebman</w:t>
      </w:r>
      <w:r w:rsidR="00973DCE">
        <w:rPr>
          <w:rFonts w:ascii="Times New Roman" w:hAnsi="Times New Roman"/>
          <w:color w:val="000000" w:themeColor="text1"/>
        </w:rPr>
        <w:t>,</w:t>
      </w:r>
      <w:r>
        <w:rPr>
          <w:rFonts w:ascii="Times New Roman" w:hAnsi="Times New Roman"/>
          <w:color w:val="000000" w:themeColor="text1"/>
        </w:rPr>
        <w:t xml:space="preserve"> who provided an overview of the work undertaken by the Rappaport Institute</w:t>
      </w:r>
      <w:r w:rsidR="005A2B8A">
        <w:rPr>
          <w:rFonts w:ascii="Times New Roman" w:hAnsi="Times New Roman"/>
          <w:color w:val="000000" w:themeColor="text1"/>
        </w:rPr>
        <w:t xml:space="preserve"> </w:t>
      </w:r>
      <w:r w:rsidR="000A33E2">
        <w:rPr>
          <w:rFonts w:ascii="Times New Roman" w:hAnsi="Times New Roman"/>
          <w:color w:val="000000" w:themeColor="text1"/>
        </w:rPr>
        <w:t xml:space="preserve">and the </w:t>
      </w:r>
      <w:r w:rsidR="00181887">
        <w:rPr>
          <w:rFonts w:ascii="Times New Roman" w:hAnsi="Times New Roman"/>
          <w:color w:val="000000" w:themeColor="text1"/>
        </w:rPr>
        <w:t xml:space="preserve">research </w:t>
      </w:r>
      <w:r w:rsidR="000A33E2">
        <w:rPr>
          <w:rFonts w:ascii="Times New Roman" w:hAnsi="Times New Roman"/>
          <w:color w:val="000000" w:themeColor="text1"/>
        </w:rPr>
        <w:t xml:space="preserve">study being conducted related to the economics of </w:t>
      </w:r>
      <w:r w:rsidR="002356C0">
        <w:rPr>
          <w:rFonts w:ascii="Times New Roman" w:hAnsi="Times New Roman"/>
          <w:color w:val="000000" w:themeColor="text1"/>
        </w:rPr>
        <w:t>childcare</w:t>
      </w:r>
      <w:r w:rsidR="00973DCE">
        <w:rPr>
          <w:rFonts w:ascii="Times New Roman" w:hAnsi="Times New Roman"/>
          <w:color w:val="000000" w:themeColor="text1"/>
        </w:rPr>
        <w:t>.</w:t>
      </w:r>
      <w:r w:rsidR="000A33E2">
        <w:rPr>
          <w:rFonts w:ascii="Times New Roman" w:hAnsi="Times New Roman"/>
          <w:color w:val="000000" w:themeColor="text1"/>
        </w:rPr>
        <w:t xml:space="preserve"> </w:t>
      </w:r>
    </w:p>
    <w:p w14:paraId="659B06BA" w14:textId="235D298A" w:rsidR="000A33E2" w:rsidRPr="00095CB1" w:rsidRDefault="0068442C" w:rsidP="004034A1">
      <w:pPr>
        <w:contextualSpacing/>
        <w:jc w:val="both"/>
        <w:rPr>
          <w:rFonts w:ascii="Times New Roman" w:hAnsi="Times New Roman"/>
          <w:color w:val="000000" w:themeColor="text1"/>
        </w:rPr>
      </w:pPr>
      <w:r>
        <w:rPr>
          <w:rFonts w:ascii="Times New Roman" w:hAnsi="Times New Roman"/>
          <w:color w:val="000000" w:themeColor="text1"/>
        </w:rPr>
        <w:t>Professor</w:t>
      </w:r>
      <w:r w:rsidR="000A33E2">
        <w:rPr>
          <w:rFonts w:ascii="Times New Roman" w:hAnsi="Times New Roman"/>
          <w:color w:val="000000" w:themeColor="text1"/>
        </w:rPr>
        <w:t xml:space="preserve"> Liebman stated that a report is expected to be produced in 2024. </w:t>
      </w:r>
      <w:r>
        <w:rPr>
          <w:rFonts w:ascii="Times New Roman" w:hAnsi="Times New Roman"/>
          <w:color w:val="000000" w:themeColor="text1"/>
        </w:rPr>
        <w:t xml:space="preserve">Professor </w:t>
      </w:r>
      <w:r w:rsidR="000A33E2">
        <w:rPr>
          <w:rFonts w:ascii="Times New Roman" w:hAnsi="Times New Roman"/>
          <w:color w:val="000000" w:themeColor="text1"/>
        </w:rPr>
        <w:t>Liebman highlighted three areas that his work has identified as challenges in constructing a comprehensive system for families to access high quality childcare and how he plans to address the challenges in the study.</w:t>
      </w:r>
      <w:r w:rsidR="00D63E3A">
        <w:rPr>
          <w:rFonts w:ascii="Times New Roman" w:hAnsi="Times New Roman"/>
          <w:color w:val="000000" w:themeColor="text1"/>
        </w:rPr>
        <w:t xml:space="preserve"> Board member Segal commented that it would be beneficial for the research study to look at the impact of public Pre-K in relation to the subsidy system and also includ</w:t>
      </w:r>
      <w:r w:rsidR="004034A1">
        <w:rPr>
          <w:rFonts w:ascii="Times New Roman" w:hAnsi="Times New Roman"/>
          <w:color w:val="000000" w:themeColor="text1"/>
        </w:rPr>
        <w:t>e</w:t>
      </w:r>
      <w:r w:rsidR="00D63E3A">
        <w:rPr>
          <w:rFonts w:ascii="Times New Roman" w:hAnsi="Times New Roman"/>
          <w:color w:val="000000" w:themeColor="text1"/>
        </w:rPr>
        <w:t xml:space="preserve"> an economic perspective on a strategy for multiple agencies to work together to</w:t>
      </w:r>
      <w:r w:rsidR="009F23C8">
        <w:rPr>
          <w:rFonts w:ascii="Times New Roman" w:hAnsi="Times New Roman"/>
          <w:color w:val="000000" w:themeColor="text1"/>
        </w:rPr>
        <w:t xml:space="preserve"> increase performance in literacy throughout a child’s education journey.</w:t>
      </w:r>
      <w:r w:rsidR="00D63E3A">
        <w:rPr>
          <w:rFonts w:ascii="Times New Roman" w:hAnsi="Times New Roman"/>
          <w:color w:val="000000" w:themeColor="text1"/>
        </w:rPr>
        <w:t xml:space="preserve"> </w:t>
      </w:r>
    </w:p>
    <w:p w14:paraId="1B481CCD" w14:textId="45771BE0" w:rsidR="0068442C" w:rsidRPr="00DE3307" w:rsidRDefault="009F23C8" w:rsidP="004034A1">
      <w:pPr>
        <w:jc w:val="both"/>
        <w:rPr>
          <w:rFonts w:ascii="Times New Roman" w:hAnsi="Times New Roman"/>
          <w:color w:val="000000" w:themeColor="text1"/>
        </w:rPr>
      </w:pPr>
      <w:r>
        <w:rPr>
          <w:rFonts w:ascii="Times New Roman" w:hAnsi="Times New Roman"/>
          <w:color w:val="000000" w:themeColor="text1"/>
        </w:rPr>
        <w:t xml:space="preserve">Board member </w:t>
      </w:r>
      <w:r w:rsidRPr="00974891">
        <w:rPr>
          <w:rFonts w:ascii="Times New Roman" w:hAnsi="Times New Roman"/>
          <w:color w:val="000000" w:themeColor="text1"/>
        </w:rPr>
        <w:t>Ruiz de Luzuriaga</w:t>
      </w:r>
      <w:r>
        <w:rPr>
          <w:rFonts w:ascii="Times New Roman" w:hAnsi="Times New Roman"/>
          <w:color w:val="000000" w:themeColor="text1"/>
        </w:rPr>
        <w:t xml:space="preserve"> supported including research related to providing direct payments to parents in the study. </w:t>
      </w:r>
      <w:r w:rsidR="00D131DB">
        <w:rPr>
          <w:rFonts w:ascii="Times New Roman" w:hAnsi="Times New Roman"/>
          <w:color w:val="000000" w:themeColor="text1"/>
        </w:rPr>
        <w:t>Board members Segal</w:t>
      </w:r>
      <w:r w:rsidR="00973DCE">
        <w:rPr>
          <w:rFonts w:ascii="Times New Roman" w:hAnsi="Times New Roman"/>
          <w:color w:val="000000" w:themeColor="text1"/>
        </w:rPr>
        <w:t xml:space="preserve"> and </w:t>
      </w:r>
      <w:r w:rsidR="00D131DB">
        <w:rPr>
          <w:rFonts w:ascii="Times New Roman" w:hAnsi="Times New Roman"/>
          <w:color w:val="000000" w:themeColor="text1"/>
        </w:rPr>
        <w:t>Curenton</w:t>
      </w:r>
      <w:r w:rsidR="00973DCE">
        <w:rPr>
          <w:rFonts w:ascii="Times New Roman" w:hAnsi="Times New Roman"/>
          <w:color w:val="000000" w:themeColor="text1"/>
        </w:rPr>
        <w:t>, Vice-Chairperson</w:t>
      </w:r>
      <w:r w:rsidR="00D131DB">
        <w:rPr>
          <w:rFonts w:ascii="Times New Roman" w:hAnsi="Times New Roman"/>
          <w:color w:val="000000" w:themeColor="text1"/>
        </w:rPr>
        <w:t xml:space="preserve"> Moeller</w:t>
      </w:r>
      <w:r w:rsidR="00973DCE">
        <w:rPr>
          <w:rFonts w:ascii="Times New Roman" w:hAnsi="Times New Roman"/>
          <w:color w:val="000000" w:themeColor="text1"/>
        </w:rPr>
        <w:t>,</w:t>
      </w:r>
      <w:r w:rsidR="00D131DB">
        <w:rPr>
          <w:rFonts w:ascii="Times New Roman" w:hAnsi="Times New Roman"/>
          <w:color w:val="000000" w:themeColor="text1"/>
        </w:rPr>
        <w:t xml:space="preserve"> and </w:t>
      </w:r>
      <w:r w:rsidR="0068442C">
        <w:rPr>
          <w:rFonts w:ascii="Times New Roman" w:hAnsi="Times New Roman"/>
          <w:color w:val="000000" w:themeColor="text1"/>
        </w:rPr>
        <w:t xml:space="preserve">Professor </w:t>
      </w:r>
      <w:r w:rsidR="00D131DB">
        <w:rPr>
          <w:rFonts w:ascii="Times New Roman" w:hAnsi="Times New Roman"/>
          <w:color w:val="000000" w:themeColor="text1"/>
        </w:rPr>
        <w:t xml:space="preserve">Liebman discussed the benefit of studying how investments impact equity for different models and income levels. Board member </w:t>
      </w:r>
      <w:r w:rsidR="0068442C" w:rsidRPr="0068442C">
        <w:rPr>
          <w:rFonts w:ascii="Times New Roman" w:hAnsi="Times New Roman"/>
          <w:color w:val="000000" w:themeColor="text1"/>
        </w:rPr>
        <w:t>Atanasov</w:t>
      </w:r>
      <w:r w:rsidR="0068442C">
        <w:rPr>
          <w:rFonts w:ascii="Times New Roman" w:hAnsi="Times New Roman"/>
          <w:color w:val="000000" w:themeColor="text1"/>
        </w:rPr>
        <w:t xml:space="preserve"> and Mr. Liebman discussed methods for studying impacts on business stakeholders and the workforce. Commissioner Kershaw stated that the context of Professor Liebman’s research is </w:t>
      </w:r>
      <w:r w:rsidR="00DE3307">
        <w:rPr>
          <w:rFonts w:ascii="Times New Roman" w:hAnsi="Times New Roman"/>
          <w:color w:val="000000" w:themeColor="text1"/>
        </w:rPr>
        <w:t xml:space="preserve">understanding the cost of care relative to how EEC is funding programs and understanding the role of the different funding streams as EEC moves towards approval for the alternative methodology. Board member Curenton inquired if the research study would address and identify areas in the Commonwealth with a lack of child care programs due to poverty levels and Professor Liebman confirmed he plans to incorporate existing mapping to inform research and plans to study how differences in costs are affected by different needs. Commissioner Kershaw stated that EEC </w:t>
      </w:r>
      <w:r w:rsidR="002356C0">
        <w:rPr>
          <w:rFonts w:ascii="Times New Roman" w:hAnsi="Times New Roman"/>
          <w:color w:val="000000" w:themeColor="text1"/>
        </w:rPr>
        <w:t xml:space="preserve">currently has a project gathering data related to formal childcare deserts and will share that data with Professor Liebman to inform the research. Chairperson Belsito provided closing remarks. </w:t>
      </w:r>
    </w:p>
    <w:p w14:paraId="749994FE" w14:textId="42F5D021" w:rsidR="0071587B" w:rsidRDefault="0071587B" w:rsidP="00422EA1">
      <w:pPr>
        <w:jc w:val="both"/>
        <w:rPr>
          <w:rFonts w:ascii="Times New Roman" w:hAnsi="Times New Roman"/>
        </w:rPr>
      </w:pPr>
    </w:p>
    <w:p w14:paraId="6B3E6591" w14:textId="412BD089" w:rsidR="0071587B" w:rsidRDefault="0071587B" w:rsidP="00422EA1">
      <w:pPr>
        <w:jc w:val="both"/>
        <w:rPr>
          <w:rFonts w:ascii="Times New Roman" w:hAnsi="Times New Roman"/>
        </w:rPr>
      </w:pPr>
      <w:r>
        <w:rPr>
          <w:rFonts w:ascii="Times New Roman" w:hAnsi="Times New Roman"/>
        </w:rPr>
        <w:t>Meeting concluded 3:40PM</w:t>
      </w:r>
    </w:p>
    <w:p w14:paraId="70EE0DF6" w14:textId="77777777" w:rsidR="00FD3AB2" w:rsidRPr="00526C8D" w:rsidRDefault="00FD3AB2" w:rsidP="00422EA1">
      <w:pPr>
        <w:jc w:val="both"/>
        <w:rPr>
          <w:rFonts w:ascii="Times New Roman" w:hAnsi="Times New Roman"/>
        </w:rPr>
      </w:pPr>
    </w:p>
    <w:sectPr w:rsidR="00FD3AB2" w:rsidRPr="00526C8D" w:rsidSect="00004C5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7C3F8" w14:textId="77777777" w:rsidR="005456B4" w:rsidRDefault="005456B4">
      <w:r>
        <w:separator/>
      </w:r>
    </w:p>
  </w:endnote>
  <w:endnote w:type="continuationSeparator" w:id="0">
    <w:p w14:paraId="651516EF" w14:textId="77777777" w:rsidR="005456B4" w:rsidRDefault="005456B4">
      <w:r>
        <w:continuationSeparator/>
      </w:r>
    </w:p>
  </w:endnote>
  <w:endnote w:type="continuationNotice" w:id="1">
    <w:p w14:paraId="12C75ACA" w14:textId="77777777" w:rsidR="005456B4" w:rsidRDefault="00545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3AFB7" w14:textId="77777777" w:rsidR="005A4DC9" w:rsidRDefault="005A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AC6E" w14:textId="77777777" w:rsidR="005A4DC9" w:rsidRPr="00FA6FB0" w:rsidRDefault="005A4DC9"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3F72" w14:textId="77777777" w:rsidR="005A4DC9" w:rsidRDefault="005A4DC9"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33554A"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" filled="f" stroked="f">
              <v:textbo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106D3D"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52119" w14:textId="77777777" w:rsidR="005456B4" w:rsidRDefault="005456B4">
      <w:r>
        <w:separator/>
      </w:r>
    </w:p>
  </w:footnote>
  <w:footnote w:type="continuationSeparator" w:id="0">
    <w:p w14:paraId="19954C1A" w14:textId="77777777" w:rsidR="005456B4" w:rsidRDefault="005456B4">
      <w:r>
        <w:continuationSeparator/>
      </w:r>
    </w:p>
  </w:footnote>
  <w:footnote w:type="continuationNotice" w:id="1">
    <w:p w14:paraId="6AF96972" w14:textId="77777777" w:rsidR="005456B4" w:rsidRDefault="005456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C0FE" w14:textId="77777777" w:rsidR="005A4DC9" w:rsidRDefault="005A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1BEA" w14:textId="6F8F27FC" w:rsidR="005A4DC9" w:rsidRDefault="005A4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5A4DC9" w14:paraId="3F32DB37" w14:textId="77777777" w:rsidTr="0079560C">
      <w:tc>
        <w:tcPr>
          <w:tcW w:w="11250" w:type="dxa"/>
          <w:tcBorders>
            <w:top w:val="nil"/>
            <w:left w:val="nil"/>
            <w:bottom w:val="nil"/>
            <w:right w:val="nil"/>
          </w:tcBorders>
        </w:tcPr>
        <w:p w14:paraId="5FEA6BB5" w14:textId="77777777" w:rsidR="005A4DC9" w:rsidRDefault="005A4DC9"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5A4DC9" w14:paraId="23B14E65" w14:textId="77777777" w:rsidTr="0079560C">
      <w:tc>
        <w:tcPr>
          <w:tcW w:w="11250" w:type="dxa"/>
          <w:tcBorders>
            <w:top w:val="nil"/>
            <w:left w:val="nil"/>
            <w:bottom w:val="single" w:sz="18" w:space="0" w:color="auto"/>
            <w:right w:val="nil"/>
          </w:tcBorders>
        </w:tcPr>
        <w:p w14:paraId="1D10AC5E" w14:textId="2AC28B0C" w:rsidR="005A4DC9" w:rsidRPr="00BC09E4" w:rsidRDefault="005A4DC9"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5A4DC9" w:rsidRDefault="005A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4A79F"/>
    <w:multiLevelType w:val="hybridMultilevel"/>
    <w:tmpl w:val="1E50511A"/>
    <w:lvl w:ilvl="0" w:tplc="BC76961E">
      <w:start w:val="1"/>
      <w:numFmt w:val="bullet"/>
      <w:lvlText w:val=""/>
      <w:lvlJc w:val="left"/>
      <w:pPr>
        <w:ind w:left="720" w:hanging="360"/>
      </w:pPr>
      <w:rPr>
        <w:rFonts w:ascii="Symbol" w:hAnsi="Symbol" w:hint="default"/>
      </w:rPr>
    </w:lvl>
    <w:lvl w:ilvl="1" w:tplc="6A826568">
      <w:start w:val="1"/>
      <w:numFmt w:val="bullet"/>
      <w:lvlText w:val="o"/>
      <w:lvlJc w:val="left"/>
      <w:pPr>
        <w:ind w:left="1440" w:hanging="360"/>
      </w:pPr>
      <w:rPr>
        <w:rFonts w:ascii="Courier New" w:hAnsi="Courier New" w:hint="default"/>
      </w:rPr>
    </w:lvl>
    <w:lvl w:ilvl="2" w:tplc="AFDC2786">
      <w:start w:val="1"/>
      <w:numFmt w:val="bullet"/>
      <w:lvlText w:val=""/>
      <w:lvlJc w:val="left"/>
      <w:pPr>
        <w:ind w:left="2160" w:hanging="360"/>
      </w:pPr>
      <w:rPr>
        <w:rFonts w:ascii="Wingdings" w:hAnsi="Wingdings" w:hint="default"/>
      </w:rPr>
    </w:lvl>
    <w:lvl w:ilvl="3" w:tplc="8DC2E29C">
      <w:start w:val="1"/>
      <w:numFmt w:val="bullet"/>
      <w:lvlText w:val=""/>
      <w:lvlJc w:val="left"/>
      <w:pPr>
        <w:ind w:left="2880" w:hanging="360"/>
      </w:pPr>
      <w:rPr>
        <w:rFonts w:ascii="Symbol" w:hAnsi="Symbol" w:hint="default"/>
      </w:rPr>
    </w:lvl>
    <w:lvl w:ilvl="4" w:tplc="0EC87590">
      <w:start w:val="1"/>
      <w:numFmt w:val="bullet"/>
      <w:lvlText w:val="o"/>
      <w:lvlJc w:val="left"/>
      <w:pPr>
        <w:ind w:left="3600" w:hanging="360"/>
      </w:pPr>
      <w:rPr>
        <w:rFonts w:ascii="Courier New" w:hAnsi="Courier New" w:hint="default"/>
      </w:rPr>
    </w:lvl>
    <w:lvl w:ilvl="5" w:tplc="AA748E92">
      <w:start w:val="1"/>
      <w:numFmt w:val="bullet"/>
      <w:lvlText w:val=""/>
      <w:lvlJc w:val="left"/>
      <w:pPr>
        <w:ind w:left="4320" w:hanging="360"/>
      </w:pPr>
      <w:rPr>
        <w:rFonts w:ascii="Wingdings" w:hAnsi="Wingdings" w:hint="default"/>
      </w:rPr>
    </w:lvl>
    <w:lvl w:ilvl="6" w:tplc="ECA07006">
      <w:start w:val="1"/>
      <w:numFmt w:val="bullet"/>
      <w:lvlText w:val=""/>
      <w:lvlJc w:val="left"/>
      <w:pPr>
        <w:ind w:left="5040" w:hanging="360"/>
      </w:pPr>
      <w:rPr>
        <w:rFonts w:ascii="Symbol" w:hAnsi="Symbol" w:hint="default"/>
      </w:rPr>
    </w:lvl>
    <w:lvl w:ilvl="7" w:tplc="1F869D16">
      <w:start w:val="1"/>
      <w:numFmt w:val="bullet"/>
      <w:lvlText w:val="o"/>
      <w:lvlJc w:val="left"/>
      <w:pPr>
        <w:ind w:left="5760" w:hanging="360"/>
      </w:pPr>
      <w:rPr>
        <w:rFonts w:ascii="Courier New" w:hAnsi="Courier New" w:hint="default"/>
      </w:rPr>
    </w:lvl>
    <w:lvl w:ilvl="8" w:tplc="EDEE5C7E">
      <w:start w:val="1"/>
      <w:numFmt w:val="bullet"/>
      <w:lvlText w:val=""/>
      <w:lvlJc w:val="left"/>
      <w:pPr>
        <w:ind w:left="6480" w:hanging="360"/>
      </w:pPr>
      <w:rPr>
        <w:rFonts w:ascii="Wingdings" w:hAnsi="Wingdings" w:hint="default"/>
      </w:rPr>
    </w:lvl>
  </w:abstractNum>
  <w:abstractNum w:abstractNumId="1"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C7E1826"/>
    <w:multiLevelType w:val="hybridMultilevel"/>
    <w:tmpl w:val="3D8C8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70498"/>
    <w:multiLevelType w:val="hybridMultilevel"/>
    <w:tmpl w:val="F3D61DE8"/>
    <w:lvl w:ilvl="0" w:tplc="CFCC58A4">
      <w:start w:val="1"/>
      <w:numFmt w:val="bullet"/>
      <w:lvlText w:val=""/>
      <w:lvlJc w:val="left"/>
      <w:pPr>
        <w:ind w:left="720" w:hanging="360"/>
      </w:pPr>
      <w:rPr>
        <w:rFonts w:ascii="Symbol" w:hAnsi="Symbol" w:hint="default"/>
      </w:rPr>
    </w:lvl>
    <w:lvl w:ilvl="1" w:tplc="FF1C9F2C">
      <w:start w:val="1"/>
      <w:numFmt w:val="bullet"/>
      <w:lvlText w:val="o"/>
      <w:lvlJc w:val="left"/>
      <w:pPr>
        <w:ind w:left="1440" w:hanging="360"/>
      </w:pPr>
      <w:rPr>
        <w:rFonts w:ascii="Courier New" w:hAnsi="Courier New" w:hint="default"/>
      </w:rPr>
    </w:lvl>
    <w:lvl w:ilvl="2" w:tplc="CD467E64">
      <w:start w:val="1"/>
      <w:numFmt w:val="bullet"/>
      <w:lvlText w:val=""/>
      <w:lvlJc w:val="left"/>
      <w:pPr>
        <w:ind w:left="2160" w:hanging="360"/>
      </w:pPr>
      <w:rPr>
        <w:rFonts w:ascii="Wingdings" w:hAnsi="Wingdings" w:hint="default"/>
      </w:rPr>
    </w:lvl>
    <w:lvl w:ilvl="3" w:tplc="54C0B42C">
      <w:start w:val="1"/>
      <w:numFmt w:val="bullet"/>
      <w:lvlText w:val=""/>
      <w:lvlJc w:val="left"/>
      <w:pPr>
        <w:ind w:left="2880" w:hanging="360"/>
      </w:pPr>
      <w:rPr>
        <w:rFonts w:ascii="Symbol" w:hAnsi="Symbol" w:hint="default"/>
      </w:rPr>
    </w:lvl>
    <w:lvl w:ilvl="4" w:tplc="ACC449E0">
      <w:start w:val="1"/>
      <w:numFmt w:val="bullet"/>
      <w:lvlText w:val="o"/>
      <w:lvlJc w:val="left"/>
      <w:pPr>
        <w:ind w:left="3600" w:hanging="360"/>
      </w:pPr>
      <w:rPr>
        <w:rFonts w:ascii="Courier New" w:hAnsi="Courier New" w:hint="default"/>
      </w:rPr>
    </w:lvl>
    <w:lvl w:ilvl="5" w:tplc="9BEEA40A">
      <w:start w:val="1"/>
      <w:numFmt w:val="bullet"/>
      <w:lvlText w:val=""/>
      <w:lvlJc w:val="left"/>
      <w:pPr>
        <w:ind w:left="4320" w:hanging="360"/>
      </w:pPr>
      <w:rPr>
        <w:rFonts w:ascii="Wingdings" w:hAnsi="Wingdings" w:hint="default"/>
      </w:rPr>
    </w:lvl>
    <w:lvl w:ilvl="6" w:tplc="B2DAC584">
      <w:start w:val="1"/>
      <w:numFmt w:val="bullet"/>
      <w:lvlText w:val=""/>
      <w:lvlJc w:val="left"/>
      <w:pPr>
        <w:ind w:left="5040" w:hanging="360"/>
      </w:pPr>
      <w:rPr>
        <w:rFonts w:ascii="Symbol" w:hAnsi="Symbol" w:hint="default"/>
      </w:rPr>
    </w:lvl>
    <w:lvl w:ilvl="7" w:tplc="04E66C0C">
      <w:start w:val="1"/>
      <w:numFmt w:val="bullet"/>
      <w:lvlText w:val="o"/>
      <w:lvlJc w:val="left"/>
      <w:pPr>
        <w:ind w:left="5760" w:hanging="360"/>
      </w:pPr>
      <w:rPr>
        <w:rFonts w:ascii="Courier New" w:hAnsi="Courier New" w:hint="default"/>
      </w:rPr>
    </w:lvl>
    <w:lvl w:ilvl="8" w:tplc="A058EE48">
      <w:start w:val="1"/>
      <w:numFmt w:val="bullet"/>
      <w:lvlText w:val=""/>
      <w:lvlJc w:val="left"/>
      <w:pPr>
        <w:ind w:left="6480" w:hanging="360"/>
      </w:pPr>
      <w:rPr>
        <w:rFonts w:ascii="Wingdings" w:hAnsi="Wingdings" w:hint="default"/>
      </w:rPr>
    </w:lvl>
  </w:abstractNum>
  <w:abstractNum w:abstractNumId="7" w15:restartNumberingAfterBreak="0">
    <w:nsid w:val="32C993C6"/>
    <w:multiLevelType w:val="hybridMultilevel"/>
    <w:tmpl w:val="18141B5A"/>
    <w:lvl w:ilvl="0" w:tplc="A86A79A6">
      <w:start w:val="1"/>
      <w:numFmt w:val="bullet"/>
      <w:lvlText w:val=""/>
      <w:lvlJc w:val="left"/>
      <w:pPr>
        <w:ind w:left="720" w:hanging="360"/>
      </w:pPr>
      <w:rPr>
        <w:rFonts w:ascii="Symbol" w:hAnsi="Symbol" w:hint="default"/>
      </w:rPr>
    </w:lvl>
    <w:lvl w:ilvl="1" w:tplc="4618631A">
      <w:start w:val="1"/>
      <w:numFmt w:val="bullet"/>
      <w:lvlText w:val="o"/>
      <w:lvlJc w:val="left"/>
      <w:pPr>
        <w:ind w:left="1440" w:hanging="360"/>
      </w:pPr>
      <w:rPr>
        <w:rFonts w:ascii="Courier New" w:hAnsi="Courier New" w:hint="default"/>
      </w:rPr>
    </w:lvl>
    <w:lvl w:ilvl="2" w:tplc="3EA6B8B0">
      <w:start w:val="1"/>
      <w:numFmt w:val="bullet"/>
      <w:lvlText w:val=""/>
      <w:lvlJc w:val="left"/>
      <w:pPr>
        <w:ind w:left="2160" w:hanging="360"/>
      </w:pPr>
      <w:rPr>
        <w:rFonts w:ascii="Wingdings" w:hAnsi="Wingdings" w:hint="default"/>
      </w:rPr>
    </w:lvl>
    <w:lvl w:ilvl="3" w:tplc="B972020C">
      <w:start w:val="1"/>
      <w:numFmt w:val="bullet"/>
      <w:lvlText w:val=""/>
      <w:lvlJc w:val="left"/>
      <w:pPr>
        <w:ind w:left="2880" w:hanging="360"/>
      </w:pPr>
      <w:rPr>
        <w:rFonts w:ascii="Symbol" w:hAnsi="Symbol" w:hint="default"/>
      </w:rPr>
    </w:lvl>
    <w:lvl w:ilvl="4" w:tplc="DA8A8DD2">
      <w:start w:val="1"/>
      <w:numFmt w:val="bullet"/>
      <w:lvlText w:val="o"/>
      <w:lvlJc w:val="left"/>
      <w:pPr>
        <w:ind w:left="3600" w:hanging="360"/>
      </w:pPr>
      <w:rPr>
        <w:rFonts w:ascii="Courier New" w:hAnsi="Courier New" w:hint="default"/>
      </w:rPr>
    </w:lvl>
    <w:lvl w:ilvl="5" w:tplc="14B6CFCC">
      <w:start w:val="1"/>
      <w:numFmt w:val="bullet"/>
      <w:lvlText w:val=""/>
      <w:lvlJc w:val="left"/>
      <w:pPr>
        <w:ind w:left="4320" w:hanging="360"/>
      </w:pPr>
      <w:rPr>
        <w:rFonts w:ascii="Wingdings" w:hAnsi="Wingdings" w:hint="default"/>
      </w:rPr>
    </w:lvl>
    <w:lvl w:ilvl="6" w:tplc="48F6902C">
      <w:start w:val="1"/>
      <w:numFmt w:val="bullet"/>
      <w:lvlText w:val=""/>
      <w:lvlJc w:val="left"/>
      <w:pPr>
        <w:ind w:left="5040" w:hanging="360"/>
      </w:pPr>
      <w:rPr>
        <w:rFonts w:ascii="Symbol" w:hAnsi="Symbol" w:hint="default"/>
      </w:rPr>
    </w:lvl>
    <w:lvl w:ilvl="7" w:tplc="4C444C48">
      <w:start w:val="1"/>
      <w:numFmt w:val="bullet"/>
      <w:lvlText w:val="o"/>
      <w:lvlJc w:val="left"/>
      <w:pPr>
        <w:ind w:left="5760" w:hanging="360"/>
      </w:pPr>
      <w:rPr>
        <w:rFonts w:ascii="Courier New" w:hAnsi="Courier New" w:hint="default"/>
      </w:rPr>
    </w:lvl>
    <w:lvl w:ilvl="8" w:tplc="B73ACD32">
      <w:start w:val="1"/>
      <w:numFmt w:val="bullet"/>
      <w:lvlText w:val=""/>
      <w:lvlJc w:val="left"/>
      <w:pPr>
        <w:ind w:left="6480" w:hanging="360"/>
      </w:pPr>
      <w:rPr>
        <w:rFonts w:ascii="Wingdings" w:hAnsi="Wingdings" w:hint="default"/>
      </w:rPr>
    </w:lvl>
  </w:abstractNum>
  <w:abstractNum w:abstractNumId="8" w15:restartNumberingAfterBreak="0">
    <w:nsid w:val="3ADB2B86"/>
    <w:multiLevelType w:val="hybridMultilevel"/>
    <w:tmpl w:val="E098C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B14BE"/>
    <w:multiLevelType w:val="hybridMultilevel"/>
    <w:tmpl w:val="9D8ED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E562E"/>
    <w:multiLevelType w:val="hybridMultilevel"/>
    <w:tmpl w:val="F16E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211A56"/>
    <w:multiLevelType w:val="hybridMultilevel"/>
    <w:tmpl w:val="06B4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BD259A"/>
    <w:multiLevelType w:val="hybridMultilevel"/>
    <w:tmpl w:val="59DA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F49BB"/>
    <w:multiLevelType w:val="hybridMultilevel"/>
    <w:tmpl w:val="B2FCE4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5"/>
  </w:num>
  <w:num w:numId="3">
    <w:abstractNumId w:val="13"/>
  </w:num>
  <w:num w:numId="4">
    <w:abstractNumId w:val="11"/>
  </w:num>
  <w:num w:numId="5">
    <w:abstractNumId w:val="1"/>
  </w:num>
  <w:num w:numId="6">
    <w:abstractNumId w:val="2"/>
  </w:num>
  <w:num w:numId="7">
    <w:abstractNumId w:val="3"/>
  </w:num>
  <w:num w:numId="8">
    <w:abstractNumId w:val="12"/>
  </w:num>
  <w:num w:numId="9">
    <w:abstractNumId w:val="14"/>
  </w:num>
  <w:num w:numId="10">
    <w:abstractNumId w:val="16"/>
  </w:num>
  <w:num w:numId="11">
    <w:abstractNumId w:val="10"/>
  </w:num>
  <w:num w:numId="12">
    <w:abstractNumId w:val="8"/>
  </w:num>
  <w:num w:numId="13">
    <w:abstractNumId w:val="17"/>
  </w:num>
  <w:num w:numId="14">
    <w:abstractNumId w:val="9"/>
  </w:num>
  <w:num w:numId="15">
    <w:abstractNumId w:val="4"/>
  </w:num>
  <w:num w:numId="16">
    <w:abstractNumId w:val="7"/>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0E24"/>
    <w:rsid w:val="00004768"/>
    <w:rsid w:val="00004C5E"/>
    <w:rsid w:val="0000509A"/>
    <w:rsid w:val="00007232"/>
    <w:rsid w:val="00007DED"/>
    <w:rsid w:val="00012FD1"/>
    <w:rsid w:val="000158C8"/>
    <w:rsid w:val="00015C94"/>
    <w:rsid w:val="00015FFC"/>
    <w:rsid w:val="00017264"/>
    <w:rsid w:val="00022190"/>
    <w:rsid w:val="0002385C"/>
    <w:rsid w:val="00026502"/>
    <w:rsid w:val="0003205B"/>
    <w:rsid w:val="0003445C"/>
    <w:rsid w:val="00034C63"/>
    <w:rsid w:val="00040416"/>
    <w:rsid w:val="000416E0"/>
    <w:rsid w:val="0004285A"/>
    <w:rsid w:val="00046470"/>
    <w:rsid w:val="00054AAB"/>
    <w:rsid w:val="00055C40"/>
    <w:rsid w:val="00057FD9"/>
    <w:rsid w:val="000604CA"/>
    <w:rsid w:val="00063B44"/>
    <w:rsid w:val="00063DE0"/>
    <w:rsid w:val="0006595C"/>
    <w:rsid w:val="00071FAB"/>
    <w:rsid w:val="000725B3"/>
    <w:rsid w:val="000738A7"/>
    <w:rsid w:val="00075A22"/>
    <w:rsid w:val="000767BE"/>
    <w:rsid w:val="00076FE5"/>
    <w:rsid w:val="000812C9"/>
    <w:rsid w:val="0008133F"/>
    <w:rsid w:val="0008134D"/>
    <w:rsid w:val="00082CDD"/>
    <w:rsid w:val="00084C1D"/>
    <w:rsid w:val="00084F39"/>
    <w:rsid w:val="00085DC4"/>
    <w:rsid w:val="00086ECC"/>
    <w:rsid w:val="00087252"/>
    <w:rsid w:val="00091986"/>
    <w:rsid w:val="0009371B"/>
    <w:rsid w:val="00095CB1"/>
    <w:rsid w:val="000A0426"/>
    <w:rsid w:val="000A293D"/>
    <w:rsid w:val="000A33E2"/>
    <w:rsid w:val="000A38C0"/>
    <w:rsid w:val="000A50EC"/>
    <w:rsid w:val="000A6931"/>
    <w:rsid w:val="000B0C74"/>
    <w:rsid w:val="000B214A"/>
    <w:rsid w:val="000B2441"/>
    <w:rsid w:val="000B3208"/>
    <w:rsid w:val="000B4A7E"/>
    <w:rsid w:val="000B68ED"/>
    <w:rsid w:val="000B6EE4"/>
    <w:rsid w:val="000B7B6B"/>
    <w:rsid w:val="000C2415"/>
    <w:rsid w:val="000C3FC7"/>
    <w:rsid w:val="000C3FDB"/>
    <w:rsid w:val="000C4F60"/>
    <w:rsid w:val="000C5CE3"/>
    <w:rsid w:val="000D07C5"/>
    <w:rsid w:val="000D351B"/>
    <w:rsid w:val="000D478C"/>
    <w:rsid w:val="000D5DEA"/>
    <w:rsid w:val="000D62C4"/>
    <w:rsid w:val="000D6A21"/>
    <w:rsid w:val="000D6BDE"/>
    <w:rsid w:val="000E0356"/>
    <w:rsid w:val="000E09D3"/>
    <w:rsid w:val="000E1E25"/>
    <w:rsid w:val="000E2767"/>
    <w:rsid w:val="000E2EB2"/>
    <w:rsid w:val="000E3255"/>
    <w:rsid w:val="000E3D40"/>
    <w:rsid w:val="000E4E46"/>
    <w:rsid w:val="000E50E2"/>
    <w:rsid w:val="000E6169"/>
    <w:rsid w:val="000E6868"/>
    <w:rsid w:val="000E7DDE"/>
    <w:rsid w:val="000F2DB3"/>
    <w:rsid w:val="000F3050"/>
    <w:rsid w:val="000F51D2"/>
    <w:rsid w:val="000F637D"/>
    <w:rsid w:val="000F7A15"/>
    <w:rsid w:val="00100466"/>
    <w:rsid w:val="001009A5"/>
    <w:rsid w:val="00103980"/>
    <w:rsid w:val="00104CE3"/>
    <w:rsid w:val="001062A1"/>
    <w:rsid w:val="00106D3D"/>
    <w:rsid w:val="00110433"/>
    <w:rsid w:val="00110961"/>
    <w:rsid w:val="00110AD7"/>
    <w:rsid w:val="00112E18"/>
    <w:rsid w:val="00115581"/>
    <w:rsid w:val="001158DE"/>
    <w:rsid w:val="00116D35"/>
    <w:rsid w:val="00120E0B"/>
    <w:rsid w:val="00123458"/>
    <w:rsid w:val="0012693E"/>
    <w:rsid w:val="00132681"/>
    <w:rsid w:val="0013621E"/>
    <w:rsid w:val="00137BE0"/>
    <w:rsid w:val="00140457"/>
    <w:rsid w:val="001428B0"/>
    <w:rsid w:val="0014290B"/>
    <w:rsid w:val="0014400C"/>
    <w:rsid w:val="00144150"/>
    <w:rsid w:val="001441B2"/>
    <w:rsid w:val="001519EA"/>
    <w:rsid w:val="00151AE6"/>
    <w:rsid w:val="0015714C"/>
    <w:rsid w:val="00157297"/>
    <w:rsid w:val="00157B57"/>
    <w:rsid w:val="001650C2"/>
    <w:rsid w:val="00165ACC"/>
    <w:rsid w:val="00167B7D"/>
    <w:rsid w:val="001717A2"/>
    <w:rsid w:val="001743BC"/>
    <w:rsid w:val="00174BFB"/>
    <w:rsid w:val="00176550"/>
    <w:rsid w:val="00180314"/>
    <w:rsid w:val="00181887"/>
    <w:rsid w:val="00181B86"/>
    <w:rsid w:val="0018429D"/>
    <w:rsid w:val="00184322"/>
    <w:rsid w:val="001844A7"/>
    <w:rsid w:val="001854FB"/>
    <w:rsid w:val="00185550"/>
    <w:rsid w:val="00186DA8"/>
    <w:rsid w:val="0019011F"/>
    <w:rsid w:val="00190E91"/>
    <w:rsid w:val="00191F52"/>
    <w:rsid w:val="00194D59"/>
    <w:rsid w:val="00195500"/>
    <w:rsid w:val="001967CB"/>
    <w:rsid w:val="001A02B4"/>
    <w:rsid w:val="001A33EF"/>
    <w:rsid w:val="001A4C55"/>
    <w:rsid w:val="001A5CBF"/>
    <w:rsid w:val="001A747C"/>
    <w:rsid w:val="001A789D"/>
    <w:rsid w:val="001B0EC9"/>
    <w:rsid w:val="001B1701"/>
    <w:rsid w:val="001B1B42"/>
    <w:rsid w:val="001B443E"/>
    <w:rsid w:val="001B487D"/>
    <w:rsid w:val="001B49A1"/>
    <w:rsid w:val="001C22A2"/>
    <w:rsid w:val="001C46B9"/>
    <w:rsid w:val="001C4D5D"/>
    <w:rsid w:val="001C5B38"/>
    <w:rsid w:val="001C63F9"/>
    <w:rsid w:val="001C7C6E"/>
    <w:rsid w:val="001D17F9"/>
    <w:rsid w:val="001D6694"/>
    <w:rsid w:val="001E03F5"/>
    <w:rsid w:val="001E161A"/>
    <w:rsid w:val="001E2503"/>
    <w:rsid w:val="001F1631"/>
    <w:rsid w:val="001F2C08"/>
    <w:rsid w:val="001F365C"/>
    <w:rsid w:val="001F411E"/>
    <w:rsid w:val="001F6475"/>
    <w:rsid w:val="001F7B6F"/>
    <w:rsid w:val="002009E7"/>
    <w:rsid w:val="00204771"/>
    <w:rsid w:val="00206BDF"/>
    <w:rsid w:val="002106AD"/>
    <w:rsid w:val="0021299C"/>
    <w:rsid w:val="00213D63"/>
    <w:rsid w:val="00217A54"/>
    <w:rsid w:val="002203BD"/>
    <w:rsid w:val="0022236C"/>
    <w:rsid w:val="002238C8"/>
    <w:rsid w:val="002252C7"/>
    <w:rsid w:val="00225824"/>
    <w:rsid w:val="00225D11"/>
    <w:rsid w:val="00226523"/>
    <w:rsid w:val="002277E2"/>
    <w:rsid w:val="00227D42"/>
    <w:rsid w:val="00230A9A"/>
    <w:rsid w:val="00230DCD"/>
    <w:rsid w:val="0023204C"/>
    <w:rsid w:val="002356C0"/>
    <w:rsid w:val="00240C35"/>
    <w:rsid w:val="0024123E"/>
    <w:rsid w:val="002423B6"/>
    <w:rsid w:val="002436FC"/>
    <w:rsid w:val="00243B30"/>
    <w:rsid w:val="00244FBF"/>
    <w:rsid w:val="00245C55"/>
    <w:rsid w:val="00245FEC"/>
    <w:rsid w:val="00246442"/>
    <w:rsid w:val="00251DD9"/>
    <w:rsid w:val="00252C90"/>
    <w:rsid w:val="00252E65"/>
    <w:rsid w:val="00254B96"/>
    <w:rsid w:val="00256EA5"/>
    <w:rsid w:val="002602CE"/>
    <w:rsid w:val="002610EC"/>
    <w:rsid w:val="002616B2"/>
    <w:rsid w:val="002637D8"/>
    <w:rsid w:val="00263FA2"/>
    <w:rsid w:val="002646CF"/>
    <w:rsid w:val="00265457"/>
    <w:rsid w:val="00265EB0"/>
    <w:rsid w:val="002668A5"/>
    <w:rsid w:val="00267CC1"/>
    <w:rsid w:val="002700B8"/>
    <w:rsid w:val="002710E1"/>
    <w:rsid w:val="002744E6"/>
    <w:rsid w:val="00275A55"/>
    <w:rsid w:val="00275FC2"/>
    <w:rsid w:val="002771DA"/>
    <w:rsid w:val="00282135"/>
    <w:rsid w:val="002837BD"/>
    <w:rsid w:val="002864CF"/>
    <w:rsid w:val="002906AE"/>
    <w:rsid w:val="002913F4"/>
    <w:rsid w:val="00292AC4"/>
    <w:rsid w:val="00293C0F"/>
    <w:rsid w:val="00294C79"/>
    <w:rsid w:val="00295A91"/>
    <w:rsid w:val="002A0A1C"/>
    <w:rsid w:val="002A2E23"/>
    <w:rsid w:val="002A7022"/>
    <w:rsid w:val="002A7F9C"/>
    <w:rsid w:val="002B029E"/>
    <w:rsid w:val="002B0340"/>
    <w:rsid w:val="002B2392"/>
    <w:rsid w:val="002B29DC"/>
    <w:rsid w:val="002B37C1"/>
    <w:rsid w:val="002C2179"/>
    <w:rsid w:val="002C3F68"/>
    <w:rsid w:val="002C64FF"/>
    <w:rsid w:val="002C6FBE"/>
    <w:rsid w:val="002D094D"/>
    <w:rsid w:val="002D2CCF"/>
    <w:rsid w:val="002D2EE7"/>
    <w:rsid w:val="002D5C5F"/>
    <w:rsid w:val="002E18F3"/>
    <w:rsid w:val="002E2058"/>
    <w:rsid w:val="002F086F"/>
    <w:rsid w:val="002F11FE"/>
    <w:rsid w:val="002F2B5A"/>
    <w:rsid w:val="002F51CF"/>
    <w:rsid w:val="0030164C"/>
    <w:rsid w:val="003027AD"/>
    <w:rsid w:val="0030316F"/>
    <w:rsid w:val="00303A6C"/>
    <w:rsid w:val="00304857"/>
    <w:rsid w:val="003072D4"/>
    <w:rsid w:val="00310398"/>
    <w:rsid w:val="00311361"/>
    <w:rsid w:val="003120AF"/>
    <w:rsid w:val="00313EAF"/>
    <w:rsid w:val="003148D5"/>
    <w:rsid w:val="003169A5"/>
    <w:rsid w:val="00321173"/>
    <w:rsid w:val="00323000"/>
    <w:rsid w:val="00323BAB"/>
    <w:rsid w:val="0033243A"/>
    <w:rsid w:val="00333C27"/>
    <w:rsid w:val="0033554A"/>
    <w:rsid w:val="00335F3B"/>
    <w:rsid w:val="00340756"/>
    <w:rsid w:val="00340DC0"/>
    <w:rsid w:val="00346423"/>
    <w:rsid w:val="00351A19"/>
    <w:rsid w:val="00351FF0"/>
    <w:rsid w:val="00353A5E"/>
    <w:rsid w:val="0035445F"/>
    <w:rsid w:val="00356A14"/>
    <w:rsid w:val="00356B26"/>
    <w:rsid w:val="00362402"/>
    <w:rsid w:val="00362564"/>
    <w:rsid w:val="00363A49"/>
    <w:rsid w:val="00363F47"/>
    <w:rsid w:val="0036420A"/>
    <w:rsid w:val="003653EC"/>
    <w:rsid w:val="0036732F"/>
    <w:rsid w:val="00367F33"/>
    <w:rsid w:val="003702D1"/>
    <w:rsid w:val="003703DB"/>
    <w:rsid w:val="0037136A"/>
    <w:rsid w:val="0037343E"/>
    <w:rsid w:val="003805FA"/>
    <w:rsid w:val="003835B0"/>
    <w:rsid w:val="00384044"/>
    <w:rsid w:val="003855CE"/>
    <w:rsid w:val="003872AB"/>
    <w:rsid w:val="0038768D"/>
    <w:rsid w:val="0039099F"/>
    <w:rsid w:val="00391921"/>
    <w:rsid w:val="00392C01"/>
    <w:rsid w:val="00393787"/>
    <w:rsid w:val="00396CF2"/>
    <w:rsid w:val="00396E39"/>
    <w:rsid w:val="003A0AE9"/>
    <w:rsid w:val="003A1930"/>
    <w:rsid w:val="003A5AAE"/>
    <w:rsid w:val="003A5FEC"/>
    <w:rsid w:val="003A71F4"/>
    <w:rsid w:val="003A7553"/>
    <w:rsid w:val="003A7FBC"/>
    <w:rsid w:val="003B0310"/>
    <w:rsid w:val="003B046E"/>
    <w:rsid w:val="003B0D4D"/>
    <w:rsid w:val="003B0DDD"/>
    <w:rsid w:val="003B2235"/>
    <w:rsid w:val="003B2D9C"/>
    <w:rsid w:val="003B464F"/>
    <w:rsid w:val="003B5C42"/>
    <w:rsid w:val="003B5DAA"/>
    <w:rsid w:val="003C0D12"/>
    <w:rsid w:val="003C258B"/>
    <w:rsid w:val="003C38B1"/>
    <w:rsid w:val="003C4A22"/>
    <w:rsid w:val="003C6C49"/>
    <w:rsid w:val="003D0F81"/>
    <w:rsid w:val="003D29D2"/>
    <w:rsid w:val="003D347C"/>
    <w:rsid w:val="003D3EF9"/>
    <w:rsid w:val="003D5891"/>
    <w:rsid w:val="003D7997"/>
    <w:rsid w:val="003D7D1A"/>
    <w:rsid w:val="003E50EF"/>
    <w:rsid w:val="003E6D46"/>
    <w:rsid w:val="003E7205"/>
    <w:rsid w:val="003E7F1E"/>
    <w:rsid w:val="003F00E5"/>
    <w:rsid w:val="003F13CA"/>
    <w:rsid w:val="003F1943"/>
    <w:rsid w:val="003F1DA5"/>
    <w:rsid w:val="003F31F0"/>
    <w:rsid w:val="003F6108"/>
    <w:rsid w:val="003F6D0C"/>
    <w:rsid w:val="003F797E"/>
    <w:rsid w:val="004034A1"/>
    <w:rsid w:val="00403706"/>
    <w:rsid w:val="0040541A"/>
    <w:rsid w:val="00406E6B"/>
    <w:rsid w:val="004073AC"/>
    <w:rsid w:val="00407CF5"/>
    <w:rsid w:val="0041240E"/>
    <w:rsid w:val="004141C4"/>
    <w:rsid w:val="004141D3"/>
    <w:rsid w:val="00421549"/>
    <w:rsid w:val="00422EA1"/>
    <w:rsid w:val="00426762"/>
    <w:rsid w:val="00426AF2"/>
    <w:rsid w:val="00427D64"/>
    <w:rsid w:val="00430A20"/>
    <w:rsid w:val="0043179A"/>
    <w:rsid w:val="00431AF6"/>
    <w:rsid w:val="00431E3E"/>
    <w:rsid w:val="00431EF0"/>
    <w:rsid w:val="004324EE"/>
    <w:rsid w:val="00435802"/>
    <w:rsid w:val="00436D25"/>
    <w:rsid w:val="00437066"/>
    <w:rsid w:val="00441380"/>
    <w:rsid w:val="00441F3C"/>
    <w:rsid w:val="004501A2"/>
    <w:rsid w:val="00452863"/>
    <w:rsid w:val="00453139"/>
    <w:rsid w:val="0045438C"/>
    <w:rsid w:val="004557B9"/>
    <w:rsid w:val="00456121"/>
    <w:rsid w:val="004570CE"/>
    <w:rsid w:val="00460002"/>
    <w:rsid w:val="004722FA"/>
    <w:rsid w:val="0047356C"/>
    <w:rsid w:val="00473DFB"/>
    <w:rsid w:val="00475A04"/>
    <w:rsid w:val="00483173"/>
    <w:rsid w:val="00483506"/>
    <w:rsid w:val="00487577"/>
    <w:rsid w:val="0049110C"/>
    <w:rsid w:val="00492819"/>
    <w:rsid w:val="0049393B"/>
    <w:rsid w:val="00493BCF"/>
    <w:rsid w:val="00495322"/>
    <w:rsid w:val="00495A30"/>
    <w:rsid w:val="00495C37"/>
    <w:rsid w:val="00496330"/>
    <w:rsid w:val="004964DD"/>
    <w:rsid w:val="00497B94"/>
    <w:rsid w:val="004A1A43"/>
    <w:rsid w:val="004A2540"/>
    <w:rsid w:val="004A2B33"/>
    <w:rsid w:val="004A412A"/>
    <w:rsid w:val="004B1EE6"/>
    <w:rsid w:val="004B262D"/>
    <w:rsid w:val="004B5F64"/>
    <w:rsid w:val="004B6219"/>
    <w:rsid w:val="004C02CB"/>
    <w:rsid w:val="004C3E8C"/>
    <w:rsid w:val="004C3EA6"/>
    <w:rsid w:val="004C4A0A"/>
    <w:rsid w:val="004C5376"/>
    <w:rsid w:val="004C5E06"/>
    <w:rsid w:val="004C69B7"/>
    <w:rsid w:val="004D11E4"/>
    <w:rsid w:val="004D2A7F"/>
    <w:rsid w:val="004E0A1F"/>
    <w:rsid w:val="004E36FB"/>
    <w:rsid w:val="004E5741"/>
    <w:rsid w:val="004E7945"/>
    <w:rsid w:val="004E7EB3"/>
    <w:rsid w:val="004F1B06"/>
    <w:rsid w:val="004F3CF2"/>
    <w:rsid w:val="004F417E"/>
    <w:rsid w:val="004F436E"/>
    <w:rsid w:val="004F5AD6"/>
    <w:rsid w:val="004F630C"/>
    <w:rsid w:val="005006DA"/>
    <w:rsid w:val="00500E74"/>
    <w:rsid w:val="00502E8E"/>
    <w:rsid w:val="005031BB"/>
    <w:rsid w:val="005063E4"/>
    <w:rsid w:val="00506F65"/>
    <w:rsid w:val="00512B43"/>
    <w:rsid w:val="00514B26"/>
    <w:rsid w:val="00515B13"/>
    <w:rsid w:val="005169D7"/>
    <w:rsid w:val="00517284"/>
    <w:rsid w:val="005229CE"/>
    <w:rsid w:val="00524B84"/>
    <w:rsid w:val="005266AA"/>
    <w:rsid w:val="005267EF"/>
    <w:rsid w:val="00526C8D"/>
    <w:rsid w:val="005309FA"/>
    <w:rsid w:val="005316E8"/>
    <w:rsid w:val="00531D28"/>
    <w:rsid w:val="00532B31"/>
    <w:rsid w:val="00532B32"/>
    <w:rsid w:val="005332BB"/>
    <w:rsid w:val="0053529A"/>
    <w:rsid w:val="005379E4"/>
    <w:rsid w:val="005452C4"/>
    <w:rsid w:val="005456B4"/>
    <w:rsid w:val="005467A9"/>
    <w:rsid w:val="00546E3E"/>
    <w:rsid w:val="00554456"/>
    <w:rsid w:val="00555DB4"/>
    <w:rsid w:val="00555E67"/>
    <w:rsid w:val="00555F5E"/>
    <w:rsid w:val="005629AA"/>
    <w:rsid w:val="00565B22"/>
    <w:rsid w:val="005666B4"/>
    <w:rsid w:val="00573542"/>
    <w:rsid w:val="005740FF"/>
    <w:rsid w:val="00576429"/>
    <w:rsid w:val="005766B6"/>
    <w:rsid w:val="00577C10"/>
    <w:rsid w:val="005865A6"/>
    <w:rsid w:val="00587639"/>
    <w:rsid w:val="005940AD"/>
    <w:rsid w:val="00595514"/>
    <w:rsid w:val="00595A60"/>
    <w:rsid w:val="00597AA6"/>
    <w:rsid w:val="005A08C0"/>
    <w:rsid w:val="005A0AB3"/>
    <w:rsid w:val="005A2B8A"/>
    <w:rsid w:val="005A387E"/>
    <w:rsid w:val="005A3D14"/>
    <w:rsid w:val="005A4959"/>
    <w:rsid w:val="005A4DC9"/>
    <w:rsid w:val="005A5449"/>
    <w:rsid w:val="005A73B8"/>
    <w:rsid w:val="005C0862"/>
    <w:rsid w:val="005C0BC6"/>
    <w:rsid w:val="005C1802"/>
    <w:rsid w:val="005C1EDA"/>
    <w:rsid w:val="005C2146"/>
    <w:rsid w:val="005C28E4"/>
    <w:rsid w:val="005C33BB"/>
    <w:rsid w:val="005C5E5F"/>
    <w:rsid w:val="005C66E3"/>
    <w:rsid w:val="005C7442"/>
    <w:rsid w:val="005D0612"/>
    <w:rsid w:val="005D1C08"/>
    <w:rsid w:val="005D42B1"/>
    <w:rsid w:val="005E0A0E"/>
    <w:rsid w:val="005E1129"/>
    <w:rsid w:val="005E224D"/>
    <w:rsid w:val="005F01B2"/>
    <w:rsid w:val="005F1EE9"/>
    <w:rsid w:val="005F5384"/>
    <w:rsid w:val="006008AB"/>
    <w:rsid w:val="006023CF"/>
    <w:rsid w:val="006030DC"/>
    <w:rsid w:val="006035C5"/>
    <w:rsid w:val="006056A6"/>
    <w:rsid w:val="00612729"/>
    <w:rsid w:val="006131CE"/>
    <w:rsid w:val="0061524F"/>
    <w:rsid w:val="00615963"/>
    <w:rsid w:val="0062029C"/>
    <w:rsid w:val="00620ACA"/>
    <w:rsid w:val="00622520"/>
    <w:rsid w:val="00624166"/>
    <w:rsid w:val="006254DC"/>
    <w:rsid w:val="00625F98"/>
    <w:rsid w:val="006261CA"/>
    <w:rsid w:val="00626811"/>
    <w:rsid w:val="00626BA9"/>
    <w:rsid w:val="00630442"/>
    <w:rsid w:val="0063152E"/>
    <w:rsid w:val="00632C01"/>
    <w:rsid w:val="00633B10"/>
    <w:rsid w:val="006340C4"/>
    <w:rsid w:val="00634BED"/>
    <w:rsid w:val="00643AFF"/>
    <w:rsid w:val="0064469D"/>
    <w:rsid w:val="00645E89"/>
    <w:rsid w:val="006460EC"/>
    <w:rsid w:val="006469D4"/>
    <w:rsid w:val="00647921"/>
    <w:rsid w:val="0065015D"/>
    <w:rsid w:val="00650CF9"/>
    <w:rsid w:val="00651336"/>
    <w:rsid w:val="0065159E"/>
    <w:rsid w:val="006523A9"/>
    <w:rsid w:val="0065369B"/>
    <w:rsid w:val="006538DC"/>
    <w:rsid w:val="00655611"/>
    <w:rsid w:val="006562C2"/>
    <w:rsid w:val="0066002B"/>
    <w:rsid w:val="00660607"/>
    <w:rsid w:val="00663AA4"/>
    <w:rsid w:val="00664302"/>
    <w:rsid w:val="006649E3"/>
    <w:rsid w:val="00665946"/>
    <w:rsid w:val="00670CDA"/>
    <w:rsid w:val="0067265E"/>
    <w:rsid w:val="0067414E"/>
    <w:rsid w:val="0067476C"/>
    <w:rsid w:val="006754B5"/>
    <w:rsid w:val="00675F38"/>
    <w:rsid w:val="006769D8"/>
    <w:rsid w:val="00677A8B"/>
    <w:rsid w:val="00681E4D"/>
    <w:rsid w:val="00683EB9"/>
    <w:rsid w:val="0068442C"/>
    <w:rsid w:val="006846C4"/>
    <w:rsid w:val="00693274"/>
    <w:rsid w:val="00695720"/>
    <w:rsid w:val="006959AB"/>
    <w:rsid w:val="0069619A"/>
    <w:rsid w:val="00697258"/>
    <w:rsid w:val="006A0B88"/>
    <w:rsid w:val="006A496E"/>
    <w:rsid w:val="006B2798"/>
    <w:rsid w:val="006B34FC"/>
    <w:rsid w:val="006B55E2"/>
    <w:rsid w:val="006B618F"/>
    <w:rsid w:val="006B7EA0"/>
    <w:rsid w:val="006C41A2"/>
    <w:rsid w:val="006D1CE7"/>
    <w:rsid w:val="006D23AC"/>
    <w:rsid w:val="006D32A0"/>
    <w:rsid w:val="006D4AA9"/>
    <w:rsid w:val="006D4B58"/>
    <w:rsid w:val="006D6D80"/>
    <w:rsid w:val="006E11D6"/>
    <w:rsid w:val="006E276C"/>
    <w:rsid w:val="006E29A3"/>
    <w:rsid w:val="006E3203"/>
    <w:rsid w:val="006F4194"/>
    <w:rsid w:val="006F4E27"/>
    <w:rsid w:val="006F5AC4"/>
    <w:rsid w:val="006F7948"/>
    <w:rsid w:val="006F7AA7"/>
    <w:rsid w:val="0070165F"/>
    <w:rsid w:val="00702AEE"/>
    <w:rsid w:val="0070324A"/>
    <w:rsid w:val="007047E4"/>
    <w:rsid w:val="007075BC"/>
    <w:rsid w:val="00712756"/>
    <w:rsid w:val="00714ED1"/>
    <w:rsid w:val="0071587B"/>
    <w:rsid w:val="007200D0"/>
    <w:rsid w:val="0072383D"/>
    <w:rsid w:val="007239CB"/>
    <w:rsid w:val="0072411B"/>
    <w:rsid w:val="00730817"/>
    <w:rsid w:val="007321F1"/>
    <w:rsid w:val="0073568F"/>
    <w:rsid w:val="0074344B"/>
    <w:rsid w:val="0075126C"/>
    <w:rsid w:val="007515BC"/>
    <w:rsid w:val="0075415B"/>
    <w:rsid w:val="00757C6D"/>
    <w:rsid w:val="00760263"/>
    <w:rsid w:val="00761548"/>
    <w:rsid w:val="00762633"/>
    <w:rsid w:val="00762E0A"/>
    <w:rsid w:val="00763539"/>
    <w:rsid w:val="00764462"/>
    <w:rsid w:val="00770C99"/>
    <w:rsid w:val="00771926"/>
    <w:rsid w:val="00771CA0"/>
    <w:rsid w:val="00771F9A"/>
    <w:rsid w:val="007729A1"/>
    <w:rsid w:val="00773B91"/>
    <w:rsid w:val="00775B19"/>
    <w:rsid w:val="00780524"/>
    <w:rsid w:val="00781B1C"/>
    <w:rsid w:val="007822DA"/>
    <w:rsid w:val="00787094"/>
    <w:rsid w:val="0079015D"/>
    <w:rsid w:val="00791C12"/>
    <w:rsid w:val="00791C45"/>
    <w:rsid w:val="00795582"/>
    <w:rsid w:val="0079560C"/>
    <w:rsid w:val="00796146"/>
    <w:rsid w:val="00797758"/>
    <w:rsid w:val="007A0252"/>
    <w:rsid w:val="007A54B9"/>
    <w:rsid w:val="007A5841"/>
    <w:rsid w:val="007B1FD5"/>
    <w:rsid w:val="007B60FB"/>
    <w:rsid w:val="007B7866"/>
    <w:rsid w:val="007C1BE2"/>
    <w:rsid w:val="007C1CE2"/>
    <w:rsid w:val="007C1F88"/>
    <w:rsid w:val="007C28DB"/>
    <w:rsid w:val="007C4F44"/>
    <w:rsid w:val="007C5A5A"/>
    <w:rsid w:val="007C7034"/>
    <w:rsid w:val="007D04F8"/>
    <w:rsid w:val="007D096C"/>
    <w:rsid w:val="007D1090"/>
    <w:rsid w:val="007D1108"/>
    <w:rsid w:val="007D156A"/>
    <w:rsid w:val="007D3B7F"/>
    <w:rsid w:val="007D3D11"/>
    <w:rsid w:val="007D5630"/>
    <w:rsid w:val="007D5EEA"/>
    <w:rsid w:val="007E333D"/>
    <w:rsid w:val="007E5394"/>
    <w:rsid w:val="007E650B"/>
    <w:rsid w:val="007E756B"/>
    <w:rsid w:val="007F064C"/>
    <w:rsid w:val="007F14B2"/>
    <w:rsid w:val="007F1EBF"/>
    <w:rsid w:val="00801D83"/>
    <w:rsid w:val="0080351A"/>
    <w:rsid w:val="00803A12"/>
    <w:rsid w:val="00807BCE"/>
    <w:rsid w:val="00810D5B"/>
    <w:rsid w:val="00822A3A"/>
    <w:rsid w:val="008244C0"/>
    <w:rsid w:val="00824A53"/>
    <w:rsid w:val="0082558C"/>
    <w:rsid w:val="00827AD3"/>
    <w:rsid w:val="00831A42"/>
    <w:rsid w:val="00832D06"/>
    <w:rsid w:val="008358D4"/>
    <w:rsid w:val="00836BA8"/>
    <w:rsid w:val="00836D63"/>
    <w:rsid w:val="0084058E"/>
    <w:rsid w:val="00843D7F"/>
    <w:rsid w:val="0084419F"/>
    <w:rsid w:val="00845330"/>
    <w:rsid w:val="008456A4"/>
    <w:rsid w:val="00845A08"/>
    <w:rsid w:val="00850F31"/>
    <w:rsid w:val="00854171"/>
    <w:rsid w:val="00855B47"/>
    <w:rsid w:val="0086152D"/>
    <w:rsid w:val="00864B31"/>
    <w:rsid w:val="00864C64"/>
    <w:rsid w:val="00864E28"/>
    <w:rsid w:val="0087327A"/>
    <w:rsid w:val="0087409B"/>
    <w:rsid w:val="008744E7"/>
    <w:rsid w:val="0087583D"/>
    <w:rsid w:val="00877FD7"/>
    <w:rsid w:val="008839CD"/>
    <w:rsid w:val="00883F6C"/>
    <w:rsid w:val="008841C8"/>
    <w:rsid w:val="00886572"/>
    <w:rsid w:val="008870BC"/>
    <w:rsid w:val="008876D4"/>
    <w:rsid w:val="008927C7"/>
    <w:rsid w:val="008A0E67"/>
    <w:rsid w:val="008A1195"/>
    <w:rsid w:val="008A15A7"/>
    <w:rsid w:val="008A248A"/>
    <w:rsid w:val="008A353E"/>
    <w:rsid w:val="008A52B7"/>
    <w:rsid w:val="008A6172"/>
    <w:rsid w:val="008B19E0"/>
    <w:rsid w:val="008B34FE"/>
    <w:rsid w:val="008B48BD"/>
    <w:rsid w:val="008C1271"/>
    <w:rsid w:val="008C1898"/>
    <w:rsid w:val="008C3307"/>
    <w:rsid w:val="008C48E0"/>
    <w:rsid w:val="008C5758"/>
    <w:rsid w:val="008D370A"/>
    <w:rsid w:val="008D3F6A"/>
    <w:rsid w:val="008E04DC"/>
    <w:rsid w:val="008E14F3"/>
    <w:rsid w:val="008E2264"/>
    <w:rsid w:val="008E22E4"/>
    <w:rsid w:val="008E396D"/>
    <w:rsid w:val="008E6AFD"/>
    <w:rsid w:val="008E7338"/>
    <w:rsid w:val="008E783F"/>
    <w:rsid w:val="008F0401"/>
    <w:rsid w:val="008F4F83"/>
    <w:rsid w:val="009013C0"/>
    <w:rsid w:val="00901A83"/>
    <w:rsid w:val="00901DD2"/>
    <w:rsid w:val="009028FB"/>
    <w:rsid w:val="0090344D"/>
    <w:rsid w:val="00903AC6"/>
    <w:rsid w:val="0090400F"/>
    <w:rsid w:val="00904F5B"/>
    <w:rsid w:val="009062B3"/>
    <w:rsid w:val="00906C7C"/>
    <w:rsid w:val="00906E4E"/>
    <w:rsid w:val="00906F2A"/>
    <w:rsid w:val="009076AE"/>
    <w:rsid w:val="00911C65"/>
    <w:rsid w:val="00914469"/>
    <w:rsid w:val="00916B92"/>
    <w:rsid w:val="00917ED5"/>
    <w:rsid w:val="00920A63"/>
    <w:rsid w:val="00920E13"/>
    <w:rsid w:val="00921561"/>
    <w:rsid w:val="00921A9F"/>
    <w:rsid w:val="0092295C"/>
    <w:rsid w:val="00922C11"/>
    <w:rsid w:val="00924565"/>
    <w:rsid w:val="0092522E"/>
    <w:rsid w:val="009255B3"/>
    <w:rsid w:val="00926744"/>
    <w:rsid w:val="00927B92"/>
    <w:rsid w:val="00930E5B"/>
    <w:rsid w:val="00931550"/>
    <w:rsid w:val="00931CC8"/>
    <w:rsid w:val="00931D39"/>
    <w:rsid w:val="00932D56"/>
    <w:rsid w:val="00934C28"/>
    <w:rsid w:val="00936EFE"/>
    <w:rsid w:val="009408CA"/>
    <w:rsid w:val="0094218B"/>
    <w:rsid w:val="0094477D"/>
    <w:rsid w:val="009451D4"/>
    <w:rsid w:val="009455CB"/>
    <w:rsid w:val="009509A8"/>
    <w:rsid w:val="009534B5"/>
    <w:rsid w:val="0095400A"/>
    <w:rsid w:val="00956AEB"/>
    <w:rsid w:val="0095776B"/>
    <w:rsid w:val="00960489"/>
    <w:rsid w:val="00965C5B"/>
    <w:rsid w:val="009663B1"/>
    <w:rsid w:val="009669AD"/>
    <w:rsid w:val="0097282E"/>
    <w:rsid w:val="00973DCE"/>
    <w:rsid w:val="00974891"/>
    <w:rsid w:val="00975664"/>
    <w:rsid w:val="009760C2"/>
    <w:rsid w:val="009765FF"/>
    <w:rsid w:val="00981563"/>
    <w:rsid w:val="00983E0D"/>
    <w:rsid w:val="009853BC"/>
    <w:rsid w:val="00985D30"/>
    <w:rsid w:val="00987C1A"/>
    <w:rsid w:val="00987DAC"/>
    <w:rsid w:val="009903A0"/>
    <w:rsid w:val="00992347"/>
    <w:rsid w:val="00993AFD"/>
    <w:rsid w:val="00995E5D"/>
    <w:rsid w:val="009A1386"/>
    <w:rsid w:val="009A3070"/>
    <w:rsid w:val="009A3261"/>
    <w:rsid w:val="009A5359"/>
    <w:rsid w:val="009A5FA5"/>
    <w:rsid w:val="009B1430"/>
    <w:rsid w:val="009B28CE"/>
    <w:rsid w:val="009B2F2B"/>
    <w:rsid w:val="009B44B8"/>
    <w:rsid w:val="009B46B5"/>
    <w:rsid w:val="009B6232"/>
    <w:rsid w:val="009B62DB"/>
    <w:rsid w:val="009B644E"/>
    <w:rsid w:val="009B79D1"/>
    <w:rsid w:val="009C0721"/>
    <w:rsid w:val="009C08C1"/>
    <w:rsid w:val="009C1338"/>
    <w:rsid w:val="009C28D5"/>
    <w:rsid w:val="009C4CE3"/>
    <w:rsid w:val="009C7C86"/>
    <w:rsid w:val="009D138E"/>
    <w:rsid w:val="009D1B40"/>
    <w:rsid w:val="009D3148"/>
    <w:rsid w:val="009D31F6"/>
    <w:rsid w:val="009D34C1"/>
    <w:rsid w:val="009D54B4"/>
    <w:rsid w:val="009D57E4"/>
    <w:rsid w:val="009E10B9"/>
    <w:rsid w:val="009E436E"/>
    <w:rsid w:val="009E4C3E"/>
    <w:rsid w:val="009E6D9B"/>
    <w:rsid w:val="009E6FA8"/>
    <w:rsid w:val="009E73D0"/>
    <w:rsid w:val="009F0106"/>
    <w:rsid w:val="009F0D90"/>
    <w:rsid w:val="009F0DD7"/>
    <w:rsid w:val="009F23C8"/>
    <w:rsid w:val="009F2A56"/>
    <w:rsid w:val="009F36CD"/>
    <w:rsid w:val="009F38CE"/>
    <w:rsid w:val="009F4E67"/>
    <w:rsid w:val="00A01FD6"/>
    <w:rsid w:val="00A0322C"/>
    <w:rsid w:val="00A0378C"/>
    <w:rsid w:val="00A052C7"/>
    <w:rsid w:val="00A11B4D"/>
    <w:rsid w:val="00A11ED8"/>
    <w:rsid w:val="00A13479"/>
    <w:rsid w:val="00A13E16"/>
    <w:rsid w:val="00A14BE6"/>
    <w:rsid w:val="00A17571"/>
    <w:rsid w:val="00A2121E"/>
    <w:rsid w:val="00A22326"/>
    <w:rsid w:val="00A250D7"/>
    <w:rsid w:val="00A2630D"/>
    <w:rsid w:val="00A2771B"/>
    <w:rsid w:val="00A27B31"/>
    <w:rsid w:val="00A317CE"/>
    <w:rsid w:val="00A31CAD"/>
    <w:rsid w:val="00A32676"/>
    <w:rsid w:val="00A332F0"/>
    <w:rsid w:val="00A37B44"/>
    <w:rsid w:val="00A40A2C"/>
    <w:rsid w:val="00A40E12"/>
    <w:rsid w:val="00A44AB0"/>
    <w:rsid w:val="00A461F1"/>
    <w:rsid w:val="00A47A2F"/>
    <w:rsid w:val="00A47F99"/>
    <w:rsid w:val="00A50A46"/>
    <w:rsid w:val="00A5105E"/>
    <w:rsid w:val="00A515AF"/>
    <w:rsid w:val="00A51AF4"/>
    <w:rsid w:val="00A51DC3"/>
    <w:rsid w:val="00A56BB7"/>
    <w:rsid w:val="00A57FFD"/>
    <w:rsid w:val="00A6007C"/>
    <w:rsid w:val="00A63212"/>
    <w:rsid w:val="00A636F0"/>
    <w:rsid w:val="00A65C10"/>
    <w:rsid w:val="00A6768E"/>
    <w:rsid w:val="00A67792"/>
    <w:rsid w:val="00A71DBB"/>
    <w:rsid w:val="00A77399"/>
    <w:rsid w:val="00A777AF"/>
    <w:rsid w:val="00A833C0"/>
    <w:rsid w:val="00A85DF2"/>
    <w:rsid w:val="00A86AF2"/>
    <w:rsid w:val="00A87442"/>
    <w:rsid w:val="00A90379"/>
    <w:rsid w:val="00A95001"/>
    <w:rsid w:val="00A96CC1"/>
    <w:rsid w:val="00AA0D87"/>
    <w:rsid w:val="00AA10FA"/>
    <w:rsid w:val="00AA2836"/>
    <w:rsid w:val="00AA3D2B"/>
    <w:rsid w:val="00AA7811"/>
    <w:rsid w:val="00AB0387"/>
    <w:rsid w:val="00AB1549"/>
    <w:rsid w:val="00AB268C"/>
    <w:rsid w:val="00AB3DAE"/>
    <w:rsid w:val="00AB3FCC"/>
    <w:rsid w:val="00AB4677"/>
    <w:rsid w:val="00AB6155"/>
    <w:rsid w:val="00AB64D6"/>
    <w:rsid w:val="00AC0FE0"/>
    <w:rsid w:val="00AC24F9"/>
    <w:rsid w:val="00AC42B2"/>
    <w:rsid w:val="00AC5CC1"/>
    <w:rsid w:val="00AC65DA"/>
    <w:rsid w:val="00AC67F9"/>
    <w:rsid w:val="00AD0133"/>
    <w:rsid w:val="00AD1110"/>
    <w:rsid w:val="00AD3739"/>
    <w:rsid w:val="00AD69BE"/>
    <w:rsid w:val="00AD76C1"/>
    <w:rsid w:val="00AE245A"/>
    <w:rsid w:val="00AE3F44"/>
    <w:rsid w:val="00AF1EE5"/>
    <w:rsid w:val="00AF217D"/>
    <w:rsid w:val="00AF2BB0"/>
    <w:rsid w:val="00AF3AFC"/>
    <w:rsid w:val="00B05975"/>
    <w:rsid w:val="00B10F48"/>
    <w:rsid w:val="00B14051"/>
    <w:rsid w:val="00B14053"/>
    <w:rsid w:val="00B14096"/>
    <w:rsid w:val="00B14722"/>
    <w:rsid w:val="00B15078"/>
    <w:rsid w:val="00B21359"/>
    <w:rsid w:val="00B21FF2"/>
    <w:rsid w:val="00B23759"/>
    <w:rsid w:val="00B23CC5"/>
    <w:rsid w:val="00B257A3"/>
    <w:rsid w:val="00B276E3"/>
    <w:rsid w:val="00B27E5E"/>
    <w:rsid w:val="00B30010"/>
    <w:rsid w:val="00B30995"/>
    <w:rsid w:val="00B314C5"/>
    <w:rsid w:val="00B31730"/>
    <w:rsid w:val="00B34BB7"/>
    <w:rsid w:val="00B41733"/>
    <w:rsid w:val="00B42BFA"/>
    <w:rsid w:val="00B43754"/>
    <w:rsid w:val="00B44795"/>
    <w:rsid w:val="00B512DA"/>
    <w:rsid w:val="00B6062B"/>
    <w:rsid w:val="00B60A66"/>
    <w:rsid w:val="00B610B4"/>
    <w:rsid w:val="00B648B5"/>
    <w:rsid w:val="00B64C6C"/>
    <w:rsid w:val="00B66C12"/>
    <w:rsid w:val="00B700AE"/>
    <w:rsid w:val="00B7318A"/>
    <w:rsid w:val="00B76DDE"/>
    <w:rsid w:val="00B77281"/>
    <w:rsid w:val="00B8060C"/>
    <w:rsid w:val="00B81387"/>
    <w:rsid w:val="00B83159"/>
    <w:rsid w:val="00B83591"/>
    <w:rsid w:val="00B8408C"/>
    <w:rsid w:val="00B87B00"/>
    <w:rsid w:val="00B87B65"/>
    <w:rsid w:val="00B93094"/>
    <w:rsid w:val="00B95DC1"/>
    <w:rsid w:val="00B9624D"/>
    <w:rsid w:val="00BA0038"/>
    <w:rsid w:val="00BA0536"/>
    <w:rsid w:val="00BA1FE9"/>
    <w:rsid w:val="00BA321C"/>
    <w:rsid w:val="00BA3BD5"/>
    <w:rsid w:val="00BA4508"/>
    <w:rsid w:val="00BA5027"/>
    <w:rsid w:val="00BA69AD"/>
    <w:rsid w:val="00BB1C39"/>
    <w:rsid w:val="00BC03BF"/>
    <w:rsid w:val="00BC25F7"/>
    <w:rsid w:val="00BC4FC5"/>
    <w:rsid w:val="00BC6A5C"/>
    <w:rsid w:val="00BD04CB"/>
    <w:rsid w:val="00BD1A43"/>
    <w:rsid w:val="00BD6D52"/>
    <w:rsid w:val="00BD7A9A"/>
    <w:rsid w:val="00BE1D53"/>
    <w:rsid w:val="00BE1DBD"/>
    <w:rsid w:val="00BE4FF4"/>
    <w:rsid w:val="00BE5565"/>
    <w:rsid w:val="00BE5C76"/>
    <w:rsid w:val="00BE6424"/>
    <w:rsid w:val="00BE6ECC"/>
    <w:rsid w:val="00BF01F0"/>
    <w:rsid w:val="00BF16CB"/>
    <w:rsid w:val="00BF1C6C"/>
    <w:rsid w:val="00BF2A42"/>
    <w:rsid w:val="00BF42BB"/>
    <w:rsid w:val="00C00BC7"/>
    <w:rsid w:val="00C13245"/>
    <w:rsid w:val="00C1328F"/>
    <w:rsid w:val="00C14AE0"/>
    <w:rsid w:val="00C17552"/>
    <w:rsid w:val="00C17994"/>
    <w:rsid w:val="00C238CB"/>
    <w:rsid w:val="00C247A0"/>
    <w:rsid w:val="00C2525B"/>
    <w:rsid w:val="00C26485"/>
    <w:rsid w:val="00C300C7"/>
    <w:rsid w:val="00C30596"/>
    <w:rsid w:val="00C30C04"/>
    <w:rsid w:val="00C317F5"/>
    <w:rsid w:val="00C4181E"/>
    <w:rsid w:val="00C42C69"/>
    <w:rsid w:val="00C43886"/>
    <w:rsid w:val="00C449FC"/>
    <w:rsid w:val="00C45834"/>
    <w:rsid w:val="00C462F0"/>
    <w:rsid w:val="00C46618"/>
    <w:rsid w:val="00C47292"/>
    <w:rsid w:val="00C473D4"/>
    <w:rsid w:val="00C50BD3"/>
    <w:rsid w:val="00C527E7"/>
    <w:rsid w:val="00C5356A"/>
    <w:rsid w:val="00C560E7"/>
    <w:rsid w:val="00C57BE1"/>
    <w:rsid w:val="00C57C2A"/>
    <w:rsid w:val="00C60B33"/>
    <w:rsid w:val="00C60F10"/>
    <w:rsid w:val="00C61A8F"/>
    <w:rsid w:val="00C67095"/>
    <w:rsid w:val="00C67186"/>
    <w:rsid w:val="00C72280"/>
    <w:rsid w:val="00C74E0B"/>
    <w:rsid w:val="00C75E49"/>
    <w:rsid w:val="00C80404"/>
    <w:rsid w:val="00C8145A"/>
    <w:rsid w:val="00C830BE"/>
    <w:rsid w:val="00C84404"/>
    <w:rsid w:val="00C871F4"/>
    <w:rsid w:val="00C901CE"/>
    <w:rsid w:val="00C913A0"/>
    <w:rsid w:val="00C91C21"/>
    <w:rsid w:val="00C9359E"/>
    <w:rsid w:val="00C93669"/>
    <w:rsid w:val="00C95A8A"/>
    <w:rsid w:val="00C9713C"/>
    <w:rsid w:val="00CA123B"/>
    <w:rsid w:val="00CA2548"/>
    <w:rsid w:val="00CA5051"/>
    <w:rsid w:val="00CA65CD"/>
    <w:rsid w:val="00CA7EED"/>
    <w:rsid w:val="00CB3BF4"/>
    <w:rsid w:val="00CB4911"/>
    <w:rsid w:val="00CB63C5"/>
    <w:rsid w:val="00CB6B37"/>
    <w:rsid w:val="00CB715B"/>
    <w:rsid w:val="00CC06DD"/>
    <w:rsid w:val="00CC18EA"/>
    <w:rsid w:val="00CD2C5B"/>
    <w:rsid w:val="00CD312B"/>
    <w:rsid w:val="00CD4B2F"/>
    <w:rsid w:val="00CD6013"/>
    <w:rsid w:val="00CE13D0"/>
    <w:rsid w:val="00CE15D4"/>
    <w:rsid w:val="00CE27F9"/>
    <w:rsid w:val="00CE3173"/>
    <w:rsid w:val="00CE33BD"/>
    <w:rsid w:val="00CE3681"/>
    <w:rsid w:val="00CE3E8F"/>
    <w:rsid w:val="00CE43D5"/>
    <w:rsid w:val="00CE5E55"/>
    <w:rsid w:val="00CF01CF"/>
    <w:rsid w:val="00CF071C"/>
    <w:rsid w:val="00CF2985"/>
    <w:rsid w:val="00CF2B6F"/>
    <w:rsid w:val="00CF3B8C"/>
    <w:rsid w:val="00CF492B"/>
    <w:rsid w:val="00CF4A91"/>
    <w:rsid w:val="00CF4E7C"/>
    <w:rsid w:val="00CF576C"/>
    <w:rsid w:val="00CF585B"/>
    <w:rsid w:val="00CF6A33"/>
    <w:rsid w:val="00CF7B40"/>
    <w:rsid w:val="00D02C35"/>
    <w:rsid w:val="00D040A4"/>
    <w:rsid w:val="00D0437B"/>
    <w:rsid w:val="00D0584A"/>
    <w:rsid w:val="00D072CB"/>
    <w:rsid w:val="00D115FF"/>
    <w:rsid w:val="00D1276E"/>
    <w:rsid w:val="00D131DB"/>
    <w:rsid w:val="00D1631F"/>
    <w:rsid w:val="00D16BEC"/>
    <w:rsid w:val="00D23DF9"/>
    <w:rsid w:val="00D25953"/>
    <w:rsid w:val="00D27ADE"/>
    <w:rsid w:val="00D322F5"/>
    <w:rsid w:val="00D33109"/>
    <w:rsid w:val="00D332B5"/>
    <w:rsid w:val="00D33701"/>
    <w:rsid w:val="00D33891"/>
    <w:rsid w:val="00D3458A"/>
    <w:rsid w:val="00D34C47"/>
    <w:rsid w:val="00D34CDC"/>
    <w:rsid w:val="00D3763E"/>
    <w:rsid w:val="00D43081"/>
    <w:rsid w:val="00D52ABE"/>
    <w:rsid w:val="00D53CC0"/>
    <w:rsid w:val="00D54EAA"/>
    <w:rsid w:val="00D56445"/>
    <w:rsid w:val="00D576DC"/>
    <w:rsid w:val="00D60787"/>
    <w:rsid w:val="00D60EF2"/>
    <w:rsid w:val="00D6170C"/>
    <w:rsid w:val="00D62817"/>
    <w:rsid w:val="00D62852"/>
    <w:rsid w:val="00D63128"/>
    <w:rsid w:val="00D63E3A"/>
    <w:rsid w:val="00D70C52"/>
    <w:rsid w:val="00D71A81"/>
    <w:rsid w:val="00D7459B"/>
    <w:rsid w:val="00D755BB"/>
    <w:rsid w:val="00D75AB6"/>
    <w:rsid w:val="00D807F5"/>
    <w:rsid w:val="00D81A4D"/>
    <w:rsid w:val="00D82F59"/>
    <w:rsid w:val="00D845C1"/>
    <w:rsid w:val="00D84AE0"/>
    <w:rsid w:val="00D85179"/>
    <w:rsid w:val="00D87442"/>
    <w:rsid w:val="00D9024F"/>
    <w:rsid w:val="00D9070E"/>
    <w:rsid w:val="00D92793"/>
    <w:rsid w:val="00D95ED9"/>
    <w:rsid w:val="00D96A35"/>
    <w:rsid w:val="00DA0E59"/>
    <w:rsid w:val="00DA6BCF"/>
    <w:rsid w:val="00DA6D0C"/>
    <w:rsid w:val="00DB01C0"/>
    <w:rsid w:val="00DB45A1"/>
    <w:rsid w:val="00DB7CB1"/>
    <w:rsid w:val="00DC199F"/>
    <w:rsid w:val="00DC1A20"/>
    <w:rsid w:val="00DD34C6"/>
    <w:rsid w:val="00DD4EF3"/>
    <w:rsid w:val="00DD5883"/>
    <w:rsid w:val="00DE0F7F"/>
    <w:rsid w:val="00DE14C8"/>
    <w:rsid w:val="00DE3307"/>
    <w:rsid w:val="00DE33DE"/>
    <w:rsid w:val="00DE41CB"/>
    <w:rsid w:val="00DE4624"/>
    <w:rsid w:val="00DE4A65"/>
    <w:rsid w:val="00DE621B"/>
    <w:rsid w:val="00DE627E"/>
    <w:rsid w:val="00DF0501"/>
    <w:rsid w:val="00DF0577"/>
    <w:rsid w:val="00DF0CC0"/>
    <w:rsid w:val="00DF3681"/>
    <w:rsid w:val="00DF3994"/>
    <w:rsid w:val="00DF415F"/>
    <w:rsid w:val="00DF510D"/>
    <w:rsid w:val="00DF66A8"/>
    <w:rsid w:val="00E00130"/>
    <w:rsid w:val="00E025C0"/>
    <w:rsid w:val="00E02675"/>
    <w:rsid w:val="00E050B7"/>
    <w:rsid w:val="00E07B1D"/>
    <w:rsid w:val="00E07B3C"/>
    <w:rsid w:val="00E11ACE"/>
    <w:rsid w:val="00E124E2"/>
    <w:rsid w:val="00E128C9"/>
    <w:rsid w:val="00E13390"/>
    <w:rsid w:val="00E13454"/>
    <w:rsid w:val="00E147FB"/>
    <w:rsid w:val="00E156C8"/>
    <w:rsid w:val="00E17245"/>
    <w:rsid w:val="00E17689"/>
    <w:rsid w:val="00E17694"/>
    <w:rsid w:val="00E17AFF"/>
    <w:rsid w:val="00E17CE3"/>
    <w:rsid w:val="00E20449"/>
    <w:rsid w:val="00E21B12"/>
    <w:rsid w:val="00E23201"/>
    <w:rsid w:val="00E2360A"/>
    <w:rsid w:val="00E24DE1"/>
    <w:rsid w:val="00E2578D"/>
    <w:rsid w:val="00E27B53"/>
    <w:rsid w:val="00E316ED"/>
    <w:rsid w:val="00E3491D"/>
    <w:rsid w:val="00E34962"/>
    <w:rsid w:val="00E36AAC"/>
    <w:rsid w:val="00E37DDD"/>
    <w:rsid w:val="00E40059"/>
    <w:rsid w:val="00E408EF"/>
    <w:rsid w:val="00E40C9D"/>
    <w:rsid w:val="00E42988"/>
    <w:rsid w:val="00E461D7"/>
    <w:rsid w:val="00E502F6"/>
    <w:rsid w:val="00E53866"/>
    <w:rsid w:val="00E541F4"/>
    <w:rsid w:val="00E54E1A"/>
    <w:rsid w:val="00E560B9"/>
    <w:rsid w:val="00E57BBC"/>
    <w:rsid w:val="00E70FE5"/>
    <w:rsid w:val="00E7497F"/>
    <w:rsid w:val="00E754C0"/>
    <w:rsid w:val="00E76B45"/>
    <w:rsid w:val="00E8016B"/>
    <w:rsid w:val="00E80690"/>
    <w:rsid w:val="00E81828"/>
    <w:rsid w:val="00E8253B"/>
    <w:rsid w:val="00E8568C"/>
    <w:rsid w:val="00E856B5"/>
    <w:rsid w:val="00E86DD4"/>
    <w:rsid w:val="00E9235C"/>
    <w:rsid w:val="00E934E9"/>
    <w:rsid w:val="00E95D30"/>
    <w:rsid w:val="00E96CAB"/>
    <w:rsid w:val="00EA18A4"/>
    <w:rsid w:val="00EA66A0"/>
    <w:rsid w:val="00EA6C7A"/>
    <w:rsid w:val="00EA6F24"/>
    <w:rsid w:val="00EB21CC"/>
    <w:rsid w:val="00EB7AC1"/>
    <w:rsid w:val="00EC16AC"/>
    <w:rsid w:val="00EC1BAC"/>
    <w:rsid w:val="00ED2219"/>
    <w:rsid w:val="00ED2F9F"/>
    <w:rsid w:val="00ED6E46"/>
    <w:rsid w:val="00EE2D1C"/>
    <w:rsid w:val="00EE3B65"/>
    <w:rsid w:val="00EE3BC2"/>
    <w:rsid w:val="00EE3C8E"/>
    <w:rsid w:val="00EE3E93"/>
    <w:rsid w:val="00EE4FAA"/>
    <w:rsid w:val="00EE540D"/>
    <w:rsid w:val="00EE5E50"/>
    <w:rsid w:val="00EE6CE0"/>
    <w:rsid w:val="00EF02AF"/>
    <w:rsid w:val="00EF1530"/>
    <w:rsid w:val="00EF4629"/>
    <w:rsid w:val="00EF47D5"/>
    <w:rsid w:val="00EF529D"/>
    <w:rsid w:val="00EF78F6"/>
    <w:rsid w:val="00F0190F"/>
    <w:rsid w:val="00F0226D"/>
    <w:rsid w:val="00F02EE9"/>
    <w:rsid w:val="00F043D0"/>
    <w:rsid w:val="00F049A6"/>
    <w:rsid w:val="00F05AAE"/>
    <w:rsid w:val="00F05CF9"/>
    <w:rsid w:val="00F1029A"/>
    <w:rsid w:val="00F11747"/>
    <w:rsid w:val="00F122F0"/>
    <w:rsid w:val="00F125AE"/>
    <w:rsid w:val="00F127D9"/>
    <w:rsid w:val="00F12BF7"/>
    <w:rsid w:val="00F13FAD"/>
    <w:rsid w:val="00F16158"/>
    <w:rsid w:val="00F163B6"/>
    <w:rsid w:val="00F2196E"/>
    <w:rsid w:val="00F2505C"/>
    <w:rsid w:val="00F30088"/>
    <w:rsid w:val="00F32F97"/>
    <w:rsid w:val="00F3464C"/>
    <w:rsid w:val="00F40518"/>
    <w:rsid w:val="00F4317E"/>
    <w:rsid w:val="00F44099"/>
    <w:rsid w:val="00F44BA9"/>
    <w:rsid w:val="00F45DB7"/>
    <w:rsid w:val="00F50EAA"/>
    <w:rsid w:val="00F53AA3"/>
    <w:rsid w:val="00F56162"/>
    <w:rsid w:val="00F5664F"/>
    <w:rsid w:val="00F602CD"/>
    <w:rsid w:val="00F661CF"/>
    <w:rsid w:val="00F67797"/>
    <w:rsid w:val="00F70602"/>
    <w:rsid w:val="00F70EF6"/>
    <w:rsid w:val="00F716AA"/>
    <w:rsid w:val="00F716F2"/>
    <w:rsid w:val="00F71A6C"/>
    <w:rsid w:val="00F73DDA"/>
    <w:rsid w:val="00F74047"/>
    <w:rsid w:val="00F75706"/>
    <w:rsid w:val="00F77891"/>
    <w:rsid w:val="00F84876"/>
    <w:rsid w:val="00F90667"/>
    <w:rsid w:val="00F96051"/>
    <w:rsid w:val="00F97045"/>
    <w:rsid w:val="00FA017C"/>
    <w:rsid w:val="00FA09D2"/>
    <w:rsid w:val="00FA0DF7"/>
    <w:rsid w:val="00FA33AD"/>
    <w:rsid w:val="00FA3929"/>
    <w:rsid w:val="00FA3C51"/>
    <w:rsid w:val="00FA5007"/>
    <w:rsid w:val="00FA51B3"/>
    <w:rsid w:val="00FA5383"/>
    <w:rsid w:val="00FA727D"/>
    <w:rsid w:val="00FB2959"/>
    <w:rsid w:val="00FB2D3C"/>
    <w:rsid w:val="00FB34F3"/>
    <w:rsid w:val="00FB416A"/>
    <w:rsid w:val="00FB42FB"/>
    <w:rsid w:val="00FB7A28"/>
    <w:rsid w:val="00FC0540"/>
    <w:rsid w:val="00FC058B"/>
    <w:rsid w:val="00FC0CB4"/>
    <w:rsid w:val="00FC72EC"/>
    <w:rsid w:val="00FD011F"/>
    <w:rsid w:val="00FD050E"/>
    <w:rsid w:val="00FD1E25"/>
    <w:rsid w:val="00FD3165"/>
    <w:rsid w:val="00FD3AB2"/>
    <w:rsid w:val="00FD3DBC"/>
    <w:rsid w:val="00FD4AF5"/>
    <w:rsid w:val="00FD4FA3"/>
    <w:rsid w:val="00FD5EBE"/>
    <w:rsid w:val="00FD6521"/>
    <w:rsid w:val="00FE4D0B"/>
    <w:rsid w:val="00FE5C79"/>
    <w:rsid w:val="0120B77E"/>
    <w:rsid w:val="013DA919"/>
    <w:rsid w:val="016D6922"/>
    <w:rsid w:val="03B901A6"/>
    <w:rsid w:val="0412C9D9"/>
    <w:rsid w:val="06272458"/>
    <w:rsid w:val="065279C3"/>
    <w:rsid w:val="07B638E9"/>
    <w:rsid w:val="090E09A4"/>
    <w:rsid w:val="092140DF"/>
    <w:rsid w:val="0A16A2B1"/>
    <w:rsid w:val="0B7EB7F5"/>
    <w:rsid w:val="0BBDB26E"/>
    <w:rsid w:val="0BEDB70E"/>
    <w:rsid w:val="0ECEE8A1"/>
    <w:rsid w:val="10A8BF85"/>
    <w:rsid w:val="11139B51"/>
    <w:rsid w:val="11C0FAFC"/>
    <w:rsid w:val="11DDBC00"/>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7EF5D0D"/>
    <w:rsid w:val="27F12375"/>
    <w:rsid w:val="28A2CDAE"/>
    <w:rsid w:val="2BE4D72C"/>
    <w:rsid w:val="2C2BBF64"/>
    <w:rsid w:val="2C957430"/>
    <w:rsid w:val="2CCD1F19"/>
    <w:rsid w:val="2D748F8C"/>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E7CAFE1"/>
    <w:rsid w:val="3F0D2B73"/>
    <w:rsid w:val="3F2D457C"/>
    <w:rsid w:val="3FAA2A67"/>
    <w:rsid w:val="40416B8D"/>
    <w:rsid w:val="407F2661"/>
    <w:rsid w:val="4288C41B"/>
    <w:rsid w:val="42F8FA4D"/>
    <w:rsid w:val="4306D08D"/>
    <w:rsid w:val="455CBF0F"/>
    <w:rsid w:val="48A2C31B"/>
    <w:rsid w:val="4B219F2D"/>
    <w:rsid w:val="4CD5C3BA"/>
    <w:rsid w:val="4D734CC1"/>
    <w:rsid w:val="4DC8BC64"/>
    <w:rsid w:val="4F5EC92E"/>
    <w:rsid w:val="4FDBD1C8"/>
    <w:rsid w:val="502A23CE"/>
    <w:rsid w:val="5198C71C"/>
    <w:rsid w:val="5260203D"/>
    <w:rsid w:val="5306BC13"/>
    <w:rsid w:val="547EBB3F"/>
    <w:rsid w:val="5499AC95"/>
    <w:rsid w:val="5515FF5E"/>
    <w:rsid w:val="5784FC1E"/>
    <w:rsid w:val="57AB8406"/>
    <w:rsid w:val="5A115531"/>
    <w:rsid w:val="5B740312"/>
    <w:rsid w:val="5CD8F02D"/>
    <w:rsid w:val="5D3DDF86"/>
    <w:rsid w:val="5DEF838D"/>
    <w:rsid w:val="5E40CE78"/>
    <w:rsid w:val="5F58D546"/>
    <w:rsid w:val="5FEAD400"/>
    <w:rsid w:val="60C0B3D1"/>
    <w:rsid w:val="60C86E86"/>
    <w:rsid w:val="61577F3D"/>
    <w:rsid w:val="61DC1771"/>
    <w:rsid w:val="6358FDF9"/>
    <w:rsid w:val="651F0955"/>
    <w:rsid w:val="65A98EAB"/>
    <w:rsid w:val="66274863"/>
    <w:rsid w:val="664B1054"/>
    <w:rsid w:val="6928516B"/>
    <w:rsid w:val="696198DC"/>
    <w:rsid w:val="6A649722"/>
    <w:rsid w:val="6AA93E40"/>
    <w:rsid w:val="6C325D33"/>
    <w:rsid w:val="6C54E761"/>
    <w:rsid w:val="6CDBD8E6"/>
    <w:rsid w:val="6DF43AAA"/>
    <w:rsid w:val="6E7847C0"/>
    <w:rsid w:val="6F5CBE32"/>
    <w:rsid w:val="703BD574"/>
    <w:rsid w:val="70625D5C"/>
    <w:rsid w:val="71180FE4"/>
    <w:rsid w:val="71E8535C"/>
    <w:rsid w:val="725F44FD"/>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A92D2"/>
  <w15:chartTrackingRefBased/>
  <w15:docId w15:val="{90C1D6FC-E283-47FB-87B6-4A9199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E13390"/>
    <w:pPr>
      <w:spacing w:before="100" w:beforeAutospacing="1" w:after="100" w:afterAutospacing="1"/>
    </w:pPr>
    <w:rPr>
      <w:rFonts w:ascii="Times New Roman" w:hAnsi="Times New Roman"/>
    </w:rPr>
  </w:style>
  <w:style w:type="character" w:customStyle="1" w:styleId="eop">
    <w:name w:val="eop"/>
    <w:basedOn w:val="DefaultParagraphFont"/>
    <w:rsid w:val="00E13390"/>
  </w:style>
  <w:style w:type="character" w:styleId="FollowedHyperlink">
    <w:name w:val="FollowedHyperlink"/>
    <w:basedOn w:val="DefaultParagraphFont"/>
    <w:uiPriority w:val="99"/>
    <w:semiHidden/>
    <w:unhideWhenUsed/>
    <w:rsid w:val="00F906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5" ma:contentTypeDescription="Create a new document." ma:contentTypeScope="" ma:versionID="1966b1e1ba54dc6e8fc8137c65716c4c">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549ae7b40414fa5f5f2214f64e9d1e9d"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C8869-E1BA-473A-8D61-5AD895B9D721}">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f0dadd96-bb02-43ff-b721-c5b7f234f31a"/>
    <ds:schemaRef ds:uri="http://schemas.openxmlformats.org/package/2006/metadata/core-properties"/>
    <ds:schemaRef ds:uri="http://schemas.microsoft.com/office/infopath/2007/PartnerControls"/>
    <ds:schemaRef ds:uri="http://purl.org/dc/terms/"/>
    <ds:schemaRef ds:uri="baeaa786-ebd5-4f52-8cee-8fa081d737a1"/>
  </ds:schemaRefs>
</ds:datastoreItem>
</file>

<file path=customXml/itemProps2.xml><?xml version="1.0" encoding="utf-8"?>
<ds:datastoreItem xmlns:ds="http://schemas.openxmlformats.org/officeDocument/2006/customXml" ds:itemID="{D3FACD55-0478-4AA2-BF2E-4711DFE3006D}">
  <ds:schemaRefs>
    <ds:schemaRef ds:uri="http://schemas.microsoft.com/sharepoint/v3/contenttype/forms"/>
  </ds:schemaRefs>
</ds:datastoreItem>
</file>

<file path=customXml/itemProps3.xml><?xml version="1.0" encoding="utf-8"?>
<ds:datastoreItem xmlns:ds="http://schemas.openxmlformats.org/officeDocument/2006/customXml" ds:itemID="{7202F33F-FAD3-450F-B985-4CDDF8D8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1874</Words>
  <Characters>11717</Characters>
  <Application>Microsoft Office Word</Application>
  <DocSecurity>4</DocSecurity>
  <Lines>901</Lines>
  <Paragraphs>715</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Foley, Jacquelyne E. (EEC)</cp:lastModifiedBy>
  <cp:revision>2</cp:revision>
  <cp:lastPrinted>2022-06-08T14:41:00Z</cp:lastPrinted>
  <dcterms:created xsi:type="dcterms:W3CDTF">2023-10-04T19:53:00Z</dcterms:created>
  <dcterms:modified xsi:type="dcterms:W3CDTF">2023-10-04T19:53:00Z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