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455D" w14:textId="77777777" w:rsidR="00F55A46" w:rsidRDefault="00000000">
      <w:pPr>
        <w:spacing w:after="83"/>
        <w:ind w:left="168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45191BB" wp14:editId="7F4B54A2">
            <wp:simplePos x="0" y="0"/>
            <wp:positionH relativeFrom="column">
              <wp:posOffset>106375</wp:posOffset>
            </wp:positionH>
            <wp:positionV relativeFrom="paragraph">
              <wp:posOffset>-30859</wp:posOffset>
            </wp:positionV>
            <wp:extent cx="1018540" cy="1188720"/>
            <wp:effectExtent l="0" t="0" r="0" b="0"/>
            <wp:wrapSquare wrapText="bothSides"/>
            <wp:docPr id="296" name="Picture 296" descr="Commonwealth State 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 descr="Commonwealth State Seal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5D7EE69C" w14:textId="77777777" w:rsidR="00F55A46" w:rsidRDefault="00000000">
      <w:pPr>
        <w:spacing w:after="101"/>
        <w:ind w:left="168" w:right="208"/>
        <w:jc w:val="center"/>
      </w:pPr>
      <w:r>
        <w:rPr>
          <w:rFonts w:ascii="Arial" w:eastAsia="Arial" w:hAnsi="Arial" w:cs="Arial"/>
          <w:sz w:val="26"/>
        </w:rPr>
        <w:t>T</w:t>
      </w:r>
      <w:r>
        <w:rPr>
          <w:rFonts w:ascii="Arial" w:eastAsia="Arial" w:hAnsi="Arial" w:cs="Arial"/>
          <w:sz w:val="21"/>
        </w:rPr>
        <w:t xml:space="preserve">HE </w:t>
      </w:r>
      <w:r>
        <w:rPr>
          <w:rFonts w:ascii="Arial" w:eastAsia="Arial" w:hAnsi="Arial" w:cs="Arial"/>
          <w:sz w:val="26"/>
        </w:rPr>
        <w:t>C</w:t>
      </w:r>
      <w:r>
        <w:rPr>
          <w:rFonts w:ascii="Arial" w:eastAsia="Arial" w:hAnsi="Arial" w:cs="Arial"/>
          <w:sz w:val="21"/>
        </w:rPr>
        <w:t xml:space="preserve">OMMONWEALTH OF </w:t>
      </w:r>
      <w:r>
        <w:rPr>
          <w:rFonts w:ascii="Arial" w:eastAsia="Arial" w:hAnsi="Arial" w:cs="Arial"/>
          <w:sz w:val="26"/>
        </w:rPr>
        <w:t>M</w:t>
      </w:r>
      <w:r>
        <w:rPr>
          <w:rFonts w:ascii="Arial" w:eastAsia="Arial" w:hAnsi="Arial" w:cs="Arial"/>
          <w:sz w:val="21"/>
        </w:rPr>
        <w:t>ASSACHUSETTS</w:t>
      </w:r>
      <w:r>
        <w:rPr>
          <w:rFonts w:ascii="Arial" w:eastAsia="Arial" w:hAnsi="Arial" w:cs="Arial"/>
          <w:sz w:val="26"/>
        </w:rPr>
        <w:t xml:space="preserve"> </w:t>
      </w:r>
    </w:p>
    <w:p w14:paraId="6861E91A" w14:textId="77777777" w:rsidR="00F55A46" w:rsidRDefault="00000000">
      <w:pPr>
        <w:pStyle w:val="Heading1"/>
        <w:ind w:left="178" w:right="211"/>
      </w:pPr>
      <w:r>
        <w:rPr>
          <w:rFonts w:ascii="Arial" w:eastAsia="Arial" w:hAnsi="Arial" w:cs="Arial"/>
          <w:b w:val="0"/>
          <w:sz w:val="22"/>
          <w:u w:val="none"/>
        </w:rPr>
        <w:t>E</w:t>
      </w:r>
      <w:r>
        <w:rPr>
          <w:rFonts w:ascii="Arial" w:eastAsia="Arial" w:hAnsi="Arial" w:cs="Arial"/>
          <w:b w:val="0"/>
          <w:sz w:val="18"/>
          <w:u w:val="none"/>
        </w:rPr>
        <w:t xml:space="preserve">XECUTIVE </w:t>
      </w:r>
      <w:r>
        <w:rPr>
          <w:rFonts w:ascii="Arial" w:eastAsia="Arial" w:hAnsi="Arial" w:cs="Arial"/>
          <w:b w:val="0"/>
          <w:sz w:val="22"/>
          <w:u w:val="none"/>
        </w:rPr>
        <w:t>O</w:t>
      </w:r>
      <w:r>
        <w:rPr>
          <w:rFonts w:ascii="Arial" w:eastAsia="Arial" w:hAnsi="Arial" w:cs="Arial"/>
          <w:b w:val="0"/>
          <w:sz w:val="18"/>
          <w:u w:val="none"/>
        </w:rPr>
        <w:t>FFICE FOR</w:t>
      </w:r>
      <w:r>
        <w:rPr>
          <w:rFonts w:ascii="Arial" w:eastAsia="Arial" w:hAnsi="Arial" w:cs="Arial"/>
          <w:b w:val="0"/>
          <w:sz w:val="22"/>
          <w:u w:val="none"/>
        </w:rPr>
        <w:t xml:space="preserve"> A</w:t>
      </w:r>
      <w:r>
        <w:rPr>
          <w:rFonts w:ascii="Arial" w:eastAsia="Arial" w:hAnsi="Arial" w:cs="Arial"/>
          <w:b w:val="0"/>
          <w:sz w:val="18"/>
          <w:u w:val="none"/>
        </w:rPr>
        <w:t xml:space="preserve">DMINISTRATION AND </w:t>
      </w:r>
      <w:r>
        <w:rPr>
          <w:rFonts w:ascii="Arial" w:eastAsia="Arial" w:hAnsi="Arial" w:cs="Arial"/>
          <w:b w:val="0"/>
          <w:sz w:val="22"/>
          <w:u w:val="none"/>
        </w:rPr>
        <w:t>F</w:t>
      </w:r>
      <w:r>
        <w:rPr>
          <w:rFonts w:ascii="Arial" w:eastAsia="Arial" w:hAnsi="Arial" w:cs="Arial"/>
          <w:b w:val="0"/>
          <w:sz w:val="18"/>
          <w:u w:val="none"/>
        </w:rPr>
        <w:t>INANCE</w:t>
      </w:r>
      <w:r>
        <w:rPr>
          <w:rFonts w:ascii="Arial" w:eastAsia="Arial" w:hAnsi="Arial" w:cs="Arial"/>
          <w:b w:val="0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STATE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HOUSE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sz w:val="18"/>
          <w:u w:val="none"/>
        </w:rPr>
        <w:t>▪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b w:val="0"/>
          <w:sz w:val="18"/>
          <w:u w:val="none"/>
        </w:rPr>
        <w:t>ROOM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373 BOSTON,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MA</w:t>
      </w:r>
      <w:r>
        <w:rPr>
          <w:rFonts w:ascii="Arial" w:eastAsia="Arial" w:hAnsi="Arial" w:cs="Arial"/>
          <w:b w:val="0"/>
          <w:sz w:val="14"/>
          <w:u w:val="none"/>
        </w:rPr>
        <w:t xml:space="preserve">  </w:t>
      </w:r>
      <w:r>
        <w:rPr>
          <w:rFonts w:ascii="Arial" w:eastAsia="Arial" w:hAnsi="Arial" w:cs="Arial"/>
          <w:b w:val="0"/>
          <w:sz w:val="18"/>
          <w:u w:val="none"/>
        </w:rPr>
        <w:t>02133</w:t>
      </w:r>
      <w:r>
        <w:rPr>
          <w:rFonts w:ascii="Arial" w:eastAsia="Arial" w:hAnsi="Arial" w:cs="Arial"/>
          <w:b w:val="0"/>
          <w:sz w:val="20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 xml:space="preserve">TEL: (617) 727-2040 </w:t>
      </w:r>
    </w:p>
    <w:p w14:paraId="0F388302" w14:textId="77777777" w:rsidR="00F55A46" w:rsidRDefault="00000000">
      <w:pPr>
        <w:spacing w:after="38"/>
        <w:ind w:left="816"/>
      </w:pPr>
      <w:r>
        <w:rPr>
          <w:rFonts w:ascii="Arial" w:eastAsia="Arial" w:hAnsi="Arial" w:cs="Arial"/>
          <w:sz w:val="14"/>
        </w:rPr>
        <w:t xml:space="preserve"> </w:t>
      </w:r>
    </w:p>
    <w:p w14:paraId="0606A12C" w14:textId="77777777" w:rsidR="00F55A46" w:rsidRDefault="00000000">
      <w:pPr>
        <w:spacing w:after="977" w:line="223" w:lineRule="auto"/>
        <w:ind w:left="7706"/>
      </w:pPr>
      <w:r>
        <w:rPr>
          <w:rFonts w:ascii="Arial" w:eastAsia="Arial" w:hAnsi="Arial" w:cs="Arial"/>
          <w:sz w:val="18"/>
        </w:rPr>
        <w:t>FAX: (617) 727-2779 www.mass.gov/eoaf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61C65D" w14:textId="77777777" w:rsidR="00F55A46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03AC2A" w14:textId="77777777" w:rsidR="00F55A46" w:rsidRDefault="00000000">
      <w:pPr>
        <w:pStyle w:val="Heading1"/>
        <w:ind w:right="1"/>
      </w:pPr>
      <w:r>
        <w:t>NOTICE OF PUBLIC MEETING</w:t>
      </w:r>
      <w:r>
        <w:rPr>
          <w:u w:val="none"/>
        </w:rPr>
        <w:t xml:space="preserve"> </w:t>
      </w:r>
    </w:p>
    <w:p w14:paraId="60F07A95" w14:textId="77777777" w:rsidR="00F55A46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49B903B" w14:textId="77777777" w:rsidR="00F55A46" w:rsidRDefault="00000000">
      <w:pPr>
        <w:spacing w:after="0"/>
        <w:ind w:left="3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Capital Debt Affordability Committee </w:t>
      </w:r>
    </w:p>
    <w:p w14:paraId="5EF8E2B3" w14:textId="77777777" w:rsidR="00F55A46" w:rsidRDefault="00000000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1DE0DF" w14:textId="77777777" w:rsidR="00F55A46" w:rsidRDefault="00000000">
      <w:pPr>
        <w:spacing w:after="1" w:line="262" w:lineRule="auto"/>
        <w:ind w:left="98" w:right="257" w:firstLine="3459"/>
      </w:pPr>
      <w:r>
        <w:rPr>
          <w:rFonts w:ascii="Times New Roman" w:eastAsia="Times New Roman" w:hAnsi="Times New Roman" w:cs="Times New Roman"/>
          <w:b/>
          <w:sz w:val="24"/>
        </w:rPr>
        <w:t xml:space="preserve">Friday, September 17,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2021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1:00 p.m. </w:t>
      </w:r>
      <w:r>
        <w:rPr>
          <w:rFonts w:ascii="Times New Roman" w:eastAsia="Times New Roman" w:hAnsi="Times New Roman" w:cs="Times New Roman"/>
          <w:sz w:val="24"/>
        </w:rPr>
        <w:t xml:space="preserve">In accordance with the Governor’s Executive Order Suspending Certain Provisions of the Open Meeting Law, G.L. c. 30A, § 20, signed and dated March 12, 2020, this meeting will be conducted, and open to the public, via Zoom video and teleconference. </w:t>
      </w:r>
    </w:p>
    <w:p w14:paraId="4E487772" w14:textId="77777777" w:rsidR="00F55A46" w:rsidRDefault="00000000">
      <w:pPr>
        <w:spacing w:after="5" w:line="234" w:lineRule="auto"/>
        <w:jc w:val="center"/>
      </w:pPr>
      <w:r>
        <w:rPr>
          <w:rFonts w:ascii="Times New Roman" w:eastAsia="Times New Roman" w:hAnsi="Times New Roman" w:cs="Times New Roman"/>
        </w:rPr>
        <w:t>Zoom URL:</w:t>
      </w:r>
      <w:hyperlink r:id="rId6">
        <w:r>
          <w:rPr>
            <w:rFonts w:ascii="Times New Roman" w:eastAsia="Times New Roman" w:hAnsi="Times New Roman" w:cs="Times New Roman"/>
            <w:color w:val="6A6B6C"/>
          </w:rPr>
          <w:t xml:space="preserve"> </w:t>
        </w:r>
      </w:hyperlink>
      <w:hyperlink r:id="rId7">
        <w:r>
          <w:rPr>
            <w:rFonts w:ascii="Times New Roman" w:eastAsia="Times New Roman" w:hAnsi="Times New Roman" w:cs="Times New Roman"/>
            <w:color w:val="954F72"/>
            <w:u w:val="single" w:color="954F72"/>
          </w:rPr>
          <w:t>https://mass</w:t>
        </w:r>
      </w:hyperlink>
      <w:hyperlink r:id="rId8">
        <w:r>
          <w:rPr>
            <w:rFonts w:ascii="Times New Roman" w:eastAsia="Times New Roman" w:hAnsi="Times New Roman" w:cs="Times New Roman"/>
            <w:color w:val="954F72"/>
            <w:u w:val="single" w:color="954F72"/>
          </w:rPr>
          <w:t>-</w:t>
        </w:r>
      </w:hyperlink>
      <w:hyperlink r:id="rId9">
        <w:r>
          <w:rPr>
            <w:rFonts w:ascii="Times New Roman" w:eastAsia="Times New Roman" w:hAnsi="Times New Roman" w:cs="Times New Roman"/>
            <w:color w:val="954F72"/>
            <w:u w:val="single" w:color="954F72"/>
          </w:rPr>
          <w:t>gov</w:t>
        </w:r>
      </w:hyperlink>
      <w:hyperlink r:id="rId10">
        <w:r>
          <w:rPr>
            <w:rFonts w:ascii="Times New Roman" w:eastAsia="Times New Roman" w:hAnsi="Times New Roman" w:cs="Times New Roman"/>
            <w:color w:val="954F72"/>
            <w:u w:val="single" w:color="954F72"/>
          </w:rPr>
          <w:t>-</w:t>
        </w:r>
      </w:hyperlink>
      <w:hyperlink r:id="rId11">
        <w:r>
          <w:rPr>
            <w:rFonts w:ascii="Times New Roman" w:eastAsia="Times New Roman" w:hAnsi="Times New Roman" w:cs="Times New Roman"/>
            <w:color w:val="954F72"/>
            <w:u w:val="single" w:color="954F72"/>
          </w:rPr>
          <w:t>anf.zoom.us/j/84919526612?pwd=YVJOeFRoSXVrdEFOVFZxemhOTE9LUT09</w:t>
        </w:r>
      </w:hyperlink>
      <w:hyperlink r:id="rId12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>Password: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DAC091721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D1B1F3D" w14:textId="77777777" w:rsidR="00F55A46" w:rsidRDefault="00000000">
      <w:pPr>
        <w:spacing w:after="0"/>
        <w:ind w:left="3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Teleconference line: </w:t>
      </w:r>
      <w:r>
        <w:rPr>
          <w:rFonts w:ascii="Times New Roman" w:eastAsia="Times New Roman" w:hAnsi="Times New Roman" w:cs="Times New Roman"/>
          <w:i/>
          <w:sz w:val="24"/>
        </w:rPr>
        <w:t>713-353-7024</w:t>
      </w:r>
      <w:r>
        <w:rPr>
          <w:rFonts w:ascii="Times New Roman" w:eastAsia="Times New Roman" w:hAnsi="Times New Roman" w:cs="Times New Roman"/>
          <w:sz w:val="24"/>
        </w:rPr>
        <w:t xml:space="preserve">; Conference code: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319738</w:t>
      </w:r>
      <w:r>
        <w:rPr>
          <w:rFonts w:ascii="Times New Roman" w:eastAsia="Times New Roman" w:hAnsi="Times New Roman" w:cs="Times New Roman"/>
        </w:rPr>
        <w:t xml:space="preserve"> </w:t>
      </w:r>
    </w:p>
    <w:p w14:paraId="248A444C" w14:textId="77777777" w:rsidR="00F55A4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6AE8FB" w14:textId="77777777" w:rsidR="00F55A46" w:rsidRDefault="00000000">
      <w:pPr>
        <w:pStyle w:val="Heading1"/>
      </w:pPr>
      <w:r>
        <w:t>AGENDA</w:t>
      </w:r>
      <w:r>
        <w:rPr>
          <w:u w:val="none"/>
        </w:rPr>
        <w:t xml:space="preserve"> </w:t>
      </w:r>
    </w:p>
    <w:p w14:paraId="0B78C911" w14:textId="77777777" w:rsidR="00F55A46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3C64986" w14:textId="77777777" w:rsidR="00F55A46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8FF63EF" w14:textId="77777777" w:rsidR="00F55A46" w:rsidRDefault="00000000">
      <w:pPr>
        <w:pStyle w:val="Heading2"/>
        <w:ind w:left="71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Administrative Matters </w:t>
      </w:r>
    </w:p>
    <w:p w14:paraId="58A9A1E3" w14:textId="77777777" w:rsidR="00F55A46" w:rsidRDefault="00000000">
      <w:pPr>
        <w:numPr>
          <w:ilvl w:val="0"/>
          <w:numId w:val="1"/>
        </w:numPr>
        <w:spacing w:after="1" w:line="262" w:lineRule="auto"/>
        <w:ind w:right="257" w:hanging="360"/>
      </w:pPr>
      <w:r>
        <w:rPr>
          <w:rFonts w:ascii="Times New Roman" w:eastAsia="Times New Roman" w:hAnsi="Times New Roman" w:cs="Times New Roman"/>
          <w:sz w:val="24"/>
        </w:rPr>
        <w:t xml:space="preserve">Adoption of meeting minutes from September 10, 2020 </w:t>
      </w:r>
      <w:r>
        <w:rPr>
          <w:rFonts w:ascii="Times New Roman" w:eastAsia="Times New Roman" w:hAnsi="Times New Roman" w:cs="Times New Roman"/>
          <w:b/>
          <w:sz w:val="24"/>
        </w:rPr>
        <w:t xml:space="preserve">(Vote) </w:t>
      </w:r>
    </w:p>
    <w:p w14:paraId="7EB4680A" w14:textId="77777777" w:rsidR="00F55A46" w:rsidRDefault="00000000">
      <w:pPr>
        <w:numPr>
          <w:ilvl w:val="0"/>
          <w:numId w:val="1"/>
        </w:numPr>
        <w:spacing w:after="1" w:line="262" w:lineRule="auto"/>
        <w:ind w:right="257" w:hanging="360"/>
      </w:pPr>
      <w:r>
        <w:rPr>
          <w:rFonts w:ascii="Times New Roman" w:eastAsia="Times New Roman" w:hAnsi="Times New Roman" w:cs="Times New Roman"/>
          <w:sz w:val="24"/>
        </w:rPr>
        <w:t>Announcements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083B05" w14:textId="77777777" w:rsidR="00F55A46" w:rsidRDefault="00000000">
      <w:pPr>
        <w:spacing w:after="0"/>
        <w:ind w:left="720"/>
      </w:pPr>
      <w:r>
        <w:rPr>
          <w:b/>
        </w:rPr>
        <w:t xml:space="preserve"> </w:t>
      </w:r>
    </w:p>
    <w:p w14:paraId="58CD2487" w14:textId="77777777" w:rsidR="00F55A46" w:rsidRDefault="00000000">
      <w:pPr>
        <w:spacing w:after="77"/>
        <w:ind w:left="715" w:hanging="10"/>
      </w:pPr>
      <w:r>
        <w:rPr>
          <w:rFonts w:ascii="Times New Roman" w:eastAsia="Times New Roman" w:hAnsi="Times New Roman" w:cs="Times New Roman"/>
          <w:b/>
          <w:sz w:val="24"/>
        </w:rPr>
        <w:t>2.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Fiscal 2023 DAC Draft Report Section Review  </w:t>
      </w:r>
    </w:p>
    <w:p w14:paraId="50FF3698" w14:textId="77777777" w:rsidR="00F55A46" w:rsidRDefault="00000000">
      <w:pPr>
        <w:spacing w:after="1" w:line="262" w:lineRule="auto"/>
        <w:ind w:left="1075" w:right="257" w:hanging="10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Credit Ratings &amp; Credit Factors Overview  </w:t>
      </w:r>
    </w:p>
    <w:p w14:paraId="69DE401B" w14:textId="77777777" w:rsidR="00F55A46" w:rsidRDefault="00000000">
      <w:pPr>
        <w:spacing w:after="0"/>
      </w:pPr>
      <w:r>
        <w:rPr>
          <w:b/>
        </w:rPr>
        <w:t xml:space="preserve"> </w:t>
      </w:r>
    </w:p>
    <w:p w14:paraId="0E4E3250" w14:textId="77777777" w:rsidR="00F55A46" w:rsidRDefault="00000000">
      <w:pPr>
        <w:pStyle w:val="Heading2"/>
        <w:spacing w:after="0"/>
        <w:ind w:left="71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Adjournment </w:t>
      </w:r>
    </w:p>
    <w:p w14:paraId="68ECED1E" w14:textId="77777777" w:rsidR="00F55A46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F55A46">
      <w:pgSz w:w="12240" w:h="15840"/>
      <w:pgMar w:top="1440" w:right="1185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C445A"/>
    <w:multiLevelType w:val="hybridMultilevel"/>
    <w:tmpl w:val="C792D3AC"/>
    <w:lvl w:ilvl="0" w:tplc="2C6C875C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A3ED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3AF34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E2EA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40486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E5F6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94F32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0726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ABC7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471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A46"/>
    <w:rsid w:val="00133D6B"/>
    <w:rsid w:val="00A46DC4"/>
    <w:rsid w:val="00C4103D"/>
    <w:rsid w:val="00F5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50A608"/>
  <w15:docId w15:val="{3A59040B-2DAB-A949-9199-AD0D1116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77" w:line="259" w:lineRule="auto"/>
      <w:ind w:left="44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-gov-anf.zoom.us/j/84919526612?pwd=YVJOeFRoSXVrdEFOVFZxemhOTE9LUT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ss-gov-anf.zoom.us/j/84919526612?pwd=YVJOeFRoSXVrdEFOVFZxemhOTE9LUT09" TargetMode="External"/><Relationship Id="rId12" Type="http://schemas.openxmlformats.org/officeDocument/2006/relationships/hyperlink" Target="https://mass-gov-anf.zoom.us/j/84919526612?pwd=YVJOeFRoSXVrdEFOVFZxemhOTE9LUT09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mass-gov-anf.zoom.us/j/84919526612?pwd=YVJOeFRoSXVrdEFOVFZxemhOTE9LUT09" TargetMode="External"/><Relationship Id="rId11" Type="http://schemas.openxmlformats.org/officeDocument/2006/relationships/hyperlink" Target="https://mass-gov-anf.zoom.us/j/84919526612?pwd=YVJOeFRoSXVrdEFOVFZxemhOTE9LUT09" TargetMode="External"/><Relationship Id="rId5" Type="http://schemas.openxmlformats.org/officeDocument/2006/relationships/image" Target="media/image1.jpg"/><Relationship Id="rId15" Type="http://schemas.openxmlformats.org/officeDocument/2006/relationships/customXml" Target="../customXml/item1.xml"/><Relationship Id="rId10" Type="http://schemas.openxmlformats.org/officeDocument/2006/relationships/hyperlink" Target="https://mass-gov-anf.zoom.us/j/84919526612?pwd=YVJOeFRoSXVrdEFOVFZxemhOTE9L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ss-gov-anf.zoom.us/j/84919526612?pwd=YVJOeFRoSXVrdEFOVFZxemhOTE9LU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753757-75E4-4419-B089-383891BA06B4}"/>
</file>

<file path=customXml/itemProps2.xml><?xml version="1.0" encoding="utf-8"?>
<ds:datastoreItem xmlns:ds="http://schemas.openxmlformats.org/officeDocument/2006/customXml" ds:itemID="{C65039DC-E824-4DE8-BFE0-B426493772E0}"/>
</file>

<file path=customXml/itemProps3.xml><?xml version="1.0" encoding="utf-8"?>
<ds:datastoreItem xmlns:ds="http://schemas.openxmlformats.org/officeDocument/2006/customXml" ds:itemID="{33C45793-E062-4BB3-A683-E34C790C08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Advisory Board</dc:title>
  <dc:subject/>
  <dc:creator>Jennifer Kraft Hewitt</dc:creator>
  <cp:keywords/>
  <cp:lastModifiedBy>Samantha Hammar</cp:lastModifiedBy>
  <cp:revision>3</cp:revision>
  <dcterms:created xsi:type="dcterms:W3CDTF">2026-01-20T19:35:00Z</dcterms:created>
  <dcterms:modified xsi:type="dcterms:W3CDTF">2026-01-20T19:36:00Z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