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C8CC" w14:textId="77777777" w:rsidR="00AA7AF7" w:rsidRDefault="00AA7AF7" w:rsidP="00AA7AF7">
      <w:pPr>
        <w:jc w:val="center"/>
        <w:rPr>
          <w:rFonts w:ascii="Arial" w:hAnsi="Arial" w:cs="Arial"/>
          <w:b/>
          <w:szCs w:val="24"/>
        </w:rPr>
      </w:pPr>
      <w:r>
        <w:rPr>
          <w:rFonts w:ascii="Arial" w:hAnsi="Arial" w:cs="Arial"/>
          <w:b/>
          <w:szCs w:val="24"/>
        </w:rPr>
        <w:t xml:space="preserve">  </w:t>
      </w:r>
      <w:r w:rsidRPr="00E14897">
        <w:rPr>
          <w:rFonts w:ascii="Arial" w:hAnsi="Arial" w:cs="Arial"/>
          <w:b/>
          <w:szCs w:val="24"/>
        </w:rPr>
        <w:t>COMMONWEALTH OF MASSACHUSETTS</w:t>
      </w:r>
    </w:p>
    <w:p w14:paraId="581B31C5" w14:textId="77777777" w:rsidR="00AA7AF7" w:rsidRDefault="00AA7AF7" w:rsidP="00AA7AF7">
      <w:pPr>
        <w:jc w:val="center"/>
        <w:rPr>
          <w:rFonts w:ascii="Arial" w:hAnsi="Arial" w:cs="Arial"/>
          <w:b/>
          <w:szCs w:val="24"/>
        </w:rPr>
      </w:pPr>
    </w:p>
    <w:p w14:paraId="26512F7B" w14:textId="77777777" w:rsidR="00AA7AF7" w:rsidRPr="00E14897" w:rsidRDefault="00AA7AF7" w:rsidP="00AA7AF7">
      <w:pPr>
        <w:jc w:val="center"/>
        <w:rPr>
          <w:rFonts w:ascii="Arial" w:hAnsi="Arial" w:cs="Arial"/>
          <w:b/>
          <w:szCs w:val="24"/>
        </w:rPr>
      </w:pPr>
      <w:r>
        <w:rPr>
          <w:rFonts w:ascii="Arial" w:hAnsi="Arial" w:cs="Arial"/>
          <w:b/>
          <w:szCs w:val="24"/>
        </w:rPr>
        <w:t>BOARD OF CERTIFICATION OF COMMUNITY HEALTH WORKERS</w:t>
      </w:r>
    </w:p>
    <w:p w14:paraId="13973E27" w14:textId="77777777" w:rsidR="00AA7AF7" w:rsidRPr="00E14897" w:rsidRDefault="00AA7AF7" w:rsidP="00AA7AF7">
      <w:pPr>
        <w:jc w:val="center"/>
        <w:rPr>
          <w:rFonts w:ascii="Arial" w:hAnsi="Arial" w:cs="Arial"/>
          <w:b/>
        </w:rPr>
      </w:pPr>
    </w:p>
    <w:p w14:paraId="2C38280C" w14:textId="77777777" w:rsidR="00AA7AF7" w:rsidRPr="00E14897" w:rsidRDefault="00AA7AF7" w:rsidP="00AA7AF7">
      <w:pPr>
        <w:jc w:val="center"/>
        <w:rPr>
          <w:rFonts w:ascii="Arial" w:hAnsi="Arial" w:cs="Arial"/>
          <w:b/>
        </w:rPr>
      </w:pPr>
      <w:r>
        <w:rPr>
          <w:rFonts w:ascii="Arial" w:hAnsi="Arial" w:cs="Arial"/>
          <w:b/>
        </w:rPr>
        <w:t xml:space="preserve">THIS AGENDA CONSTITUTES </w:t>
      </w:r>
      <w:r w:rsidRPr="00E14897">
        <w:rPr>
          <w:rFonts w:ascii="Arial" w:hAnsi="Arial" w:cs="Arial"/>
          <w:b/>
        </w:rPr>
        <w:t>NOTICE OF THE REGULARLY SCHEDULED</w:t>
      </w:r>
      <w:r w:rsidRPr="005C73E5">
        <w:rPr>
          <w:rFonts w:ascii="Arial" w:hAnsi="Arial" w:cs="Arial"/>
          <w:b/>
        </w:rPr>
        <w:t xml:space="preserve"> </w:t>
      </w:r>
      <w:r w:rsidRPr="00E14897">
        <w:rPr>
          <w:rFonts w:ascii="Arial" w:hAnsi="Arial" w:cs="Arial"/>
          <w:b/>
        </w:rPr>
        <w:t>MEETING</w:t>
      </w:r>
      <w:r>
        <w:rPr>
          <w:rFonts w:ascii="Arial" w:hAnsi="Arial" w:cs="Arial"/>
          <w:b/>
        </w:rPr>
        <w:t xml:space="preserve"> OF THE</w:t>
      </w:r>
    </w:p>
    <w:p w14:paraId="016531F3" w14:textId="77777777" w:rsidR="00AA7AF7" w:rsidRDefault="00AA7AF7" w:rsidP="00AA7AF7">
      <w:pPr>
        <w:jc w:val="center"/>
        <w:rPr>
          <w:rFonts w:ascii="Arial" w:hAnsi="Arial" w:cs="Arial"/>
          <w:b/>
        </w:rPr>
      </w:pPr>
      <w:r>
        <w:rPr>
          <w:rFonts w:ascii="Arial" w:hAnsi="Arial" w:cs="Arial"/>
          <w:b/>
        </w:rPr>
        <w:t>BOARD OF CERTIFICATION OF COMMUNITY HEALTH WORKERS</w:t>
      </w:r>
    </w:p>
    <w:p w14:paraId="2239E5BC" w14:textId="77777777" w:rsidR="00AA7AF7" w:rsidRDefault="00AA7AF7" w:rsidP="00AA7AF7">
      <w:pPr>
        <w:jc w:val="center"/>
        <w:rPr>
          <w:rFonts w:ascii="Arial" w:hAnsi="Arial" w:cs="Arial"/>
          <w:b/>
        </w:rPr>
      </w:pPr>
      <w:r>
        <w:rPr>
          <w:rFonts w:ascii="Arial" w:hAnsi="Arial" w:cs="Arial"/>
          <w:b/>
        </w:rPr>
        <w:t>IN COMPLIANCE WITH THE OPEN MEETING LAW, M.G.L. c. 30A, § 20</w:t>
      </w:r>
    </w:p>
    <w:p w14:paraId="222F2874" w14:textId="77777777" w:rsidR="00AA7AF7" w:rsidRPr="00C4015D" w:rsidRDefault="00AA7AF7" w:rsidP="00AA7AF7">
      <w:pPr>
        <w:jc w:val="center"/>
        <w:rPr>
          <w:rFonts w:ascii="Arial" w:hAnsi="Arial" w:cs="Arial"/>
          <w:b/>
        </w:rPr>
      </w:pPr>
    </w:p>
    <w:p w14:paraId="062FB03D" w14:textId="77777777" w:rsidR="00AA7AF7" w:rsidRPr="00C4015D" w:rsidRDefault="00AA7AF7" w:rsidP="00AA7AF7">
      <w:pPr>
        <w:jc w:val="center"/>
        <w:rPr>
          <w:rFonts w:ascii="Arial" w:hAnsi="Arial" w:cs="Arial"/>
          <w:b/>
        </w:rPr>
      </w:pPr>
      <w:r>
        <w:rPr>
          <w:rFonts w:ascii="Arial" w:hAnsi="Arial" w:cs="Arial"/>
          <w:b/>
        </w:rPr>
        <w:t>Monday, September 18, 2017</w:t>
      </w:r>
    </w:p>
    <w:p w14:paraId="6E88D7EE" w14:textId="77777777" w:rsidR="00AA7AF7" w:rsidRPr="00AA7AF7" w:rsidRDefault="00AA7AF7" w:rsidP="00AA7AF7">
      <w:pPr>
        <w:jc w:val="center"/>
        <w:rPr>
          <w:rFonts w:ascii="Arial" w:hAnsi="Arial" w:cs="Arial"/>
          <w:b/>
        </w:rPr>
      </w:pPr>
      <w:r w:rsidRPr="00AA7AF7">
        <w:rPr>
          <w:rFonts w:ascii="Arial" w:hAnsi="Arial" w:cs="Arial"/>
          <w:b/>
        </w:rPr>
        <w:t>9:30 a.m.</w:t>
      </w:r>
    </w:p>
    <w:p w14:paraId="12D0BDC3" w14:textId="77777777" w:rsidR="00AA7AF7" w:rsidRPr="00AA7AF7" w:rsidRDefault="00AA7AF7" w:rsidP="00AA7AF7">
      <w:pPr>
        <w:jc w:val="center"/>
        <w:rPr>
          <w:rFonts w:ascii="Arial" w:hAnsi="Arial" w:cs="Arial"/>
          <w:b/>
        </w:rPr>
      </w:pPr>
    </w:p>
    <w:p w14:paraId="6D0C9A1C" w14:textId="77777777" w:rsidR="00AA7AF7" w:rsidRPr="00AA7AF7" w:rsidRDefault="00AA7AF7" w:rsidP="00AA7AF7">
      <w:pPr>
        <w:jc w:val="center"/>
        <w:rPr>
          <w:rFonts w:ascii="Arial" w:hAnsi="Arial" w:cs="Arial"/>
          <w:b/>
        </w:rPr>
      </w:pPr>
      <w:smartTag w:uri="urn:schemas-microsoft-com:office:smarttags" w:element="Street">
        <w:smartTag w:uri="urn:schemas-microsoft-com:office:smarttags" w:element="address">
          <w:r w:rsidRPr="00AA7AF7">
            <w:rPr>
              <w:rFonts w:ascii="Arial" w:hAnsi="Arial" w:cs="Arial"/>
              <w:b/>
            </w:rPr>
            <w:t>239 Causeway Street</w:t>
          </w:r>
        </w:smartTag>
      </w:smartTag>
      <w:r w:rsidRPr="00AA7AF7">
        <w:rPr>
          <w:rFonts w:ascii="Arial" w:hAnsi="Arial" w:cs="Arial"/>
          <w:b/>
        </w:rPr>
        <w:t xml:space="preserve"> ~ 4</w:t>
      </w:r>
      <w:r w:rsidRPr="00AA7AF7">
        <w:rPr>
          <w:rFonts w:ascii="Arial" w:hAnsi="Arial" w:cs="Arial"/>
          <w:b/>
          <w:vertAlign w:val="superscript"/>
        </w:rPr>
        <w:t>th</w:t>
      </w:r>
      <w:r w:rsidRPr="00AA7AF7">
        <w:rPr>
          <w:rFonts w:ascii="Arial" w:hAnsi="Arial" w:cs="Arial"/>
          <w:b/>
        </w:rPr>
        <w:t xml:space="preserve"> Floor ~ Room 417 A&amp;B</w:t>
      </w:r>
    </w:p>
    <w:p w14:paraId="17810DD3" w14:textId="77777777" w:rsidR="00AA7AF7" w:rsidRPr="00AA7AF7" w:rsidRDefault="00AA7AF7" w:rsidP="00AA7AF7">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AA7AF7">
            <w:rPr>
              <w:rFonts w:ascii="Arial" w:hAnsi="Arial" w:cs="Arial"/>
              <w:b w:val="0"/>
              <w:color w:val="auto"/>
            </w:rPr>
            <w:t>Boston</w:t>
          </w:r>
        </w:smartTag>
        <w:r w:rsidRPr="00AA7AF7">
          <w:rPr>
            <w:rFonts w:ascii="Arial" w:hAnsi="Arial" w:cs="Arial"/>
            <w:b w:val="0"/>
            <w:color w:val="auto"/>
          </w:rPr>
          <w:t xml:space="preserve">, </w:t>
        </w:r>
        <w:smartTag w:uri="urn:schemas-microsoft-com:office:smarttags" w:element="State">
          <w:r w:rsidRPr="00AA7AF7">
            <w:rPr>
              <w:rFonts w:ascii="Arial" w:hAnsi="Arial" w:cs="Arial"/>
              <w:b w:val="0"/>
              <w:color w:val="auto"/>
            </w:rPr>
            <w:t>Massachusetts</w:t>
          </w:r>
        </w:smartTag>
        <w:r w:rsidRPr="00AA7AF7">
          <w:rPr>
            <w:rFonts w:ascii="Arial" w:hAnsi="Arial" w:cs="Arial"/>
            <w:b w:val="0"/>
            <w:color w:val="auto"/>
          </w:rPr>
          <w:t xml:space="preserve"> </w:t>
        </w:r>
        <w:smartTag w:uri="urn:schemas-microsoft-com:office:smarttags" w:element="PostalCode">
          <w:r w:rsidRPr="00AA7AF7">
            <w:rPr>
              <w:rFonts w:ascii="Arial" w:hAnsi="Arial" w:cs="Arial"/>
              <w:b w:val="0"/>
              <w:color w:val="auto"/>
            </w:rPr>
            <w:t>02114</w:t>
          </w:r>
        </w:smartTag>
      </w:smartTag>
    </w:p>
    <w:p w14:paraId="4CFC0F79" w14:textId="77777777" w:rsidR="00AA7AF7" w:rsidRPr="00AA7AF7" w:rsidRDefault="00AA7AF7" w:rsidP="00AA7AF7">
      <w:pPr>
        <w:pStyle w:val="Heading4"/>
        <w:spacing w:before="0"/>
        <w:jc w:val="center"/>
        <w:rPr>
          <w:rFonts w:ascii="Arial" w:hAnsi="Arial" w:cs="Arial"/>
          <w:b w:val="0"/>
          <w:color w:val="auto"/>
        </w:rPr>
      </w:pPr>
    </w:p>
    <w:p w14:paraId="7CEA7B28" w14:textId="77777777" w:rsidR="00AA7AF7" w:rsidRPr="00AA7AF7" w:rsidRDefault="00AA7AF7" w:rsidP="00AA7AF7">
      <w:pPr>
        <w:pStyle w:val="Heading4"/>
        <w:spacing w:before="0"/>
        <w:jc w:val="center"/>
        <w:rPr>
          <w:rFonts w:ascii="Arial" w:hAnsi="Arial" w:cs="Arial"/>
          <w:color w:val="auto"/>
          <w:szCs w:val="24"/>
        </w:rPr>
      </w:pPr>
      <w:r w:rsidRPr="00AA7AF7">
        <w:rPr>
          <w:rFonts w:ascii="Arial" w:hAnsi="Arial" w:cs="Arial"/>
          <w:b w:val="0"/>
          <w:color w:val="auto"/>
        </w:rPr>
        <w:t>Agenda</w:t>
      </w:r>
    </w:p>
    <w:p w14:paraId="4A83A471" w14:textId="77777777" w:rsidR="00AA7AF7" w:rsidRPr="008F0688" w:rsidRDefault="00AA7AF7" w:rsidP="00AA7AF7">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668"/>
        <w:gridCol w:w="1335"/>
      </w:tblGrid>
      <w:tr w:rsidR="00AA7AF7" w:rsidRPr="008F0688" w14:paraId="1B23702E" w14:textId="77777777" w:rsidTr="00DA2E91">
        <w:tblPrEx>
          <w:tblCellMar>
            <w:top w:w="0" w:type="dxa"/>
            <w:bottom w:w="0" w:type="dxa"/>
          </w:tblCellMar>
        </w:tblPrEx>
        <w:trPr>
          <w:cantSplit/>
          <w:trHeight w:val="408"/>
        </w:trPr>
        <w:tc>
          <w:tcPr>
            <w:tcW w:w="510" w:type="pct"/>
            <w:shd w:val="solid" w:color="FFFFFF" w:fill="auto"/>
          </w:tcPr>
          <w:p w14:paraId="37486715" w14:textId="77777777" w:rsidR="00AA7AF7" w:rsidRPr="00130034" w:rsidRDefault="00AA7AF7" w:rsidP="00DA2E91">
            <w:pPr>
              <w:jc w:val="center"/>
              <w:rPr>
                <w:rFonts w:ascii="Arial" w:hAnsi="Arial" w:cs="Arial"/>
                <w:b/>
                <w:szCs w:val="24"/>
              </w:rPr>
            </w:pPr>
            <w:r w:rsidRPr="00130034">
              <w:rPr>
                <w:rFonts w:ascii="Arial" w:hAnsi="Arial" w:cs="Arial"/>
                <w:b/>
                <w:szCs w:val="24"/>
              </w:rPr>
              <w:t>Time</w:t>
            </w:r>
          </w:p>
        </w:tc>
        <w:tc>
          <w:tcPr>
            <w:tcW w:w="350" w:type="pct"/>
            <w:shd w:val="solid" w:color="FFFFFF" w:fill="auto"/>
          </w:tcPr>
          <w:p w14:paraId="6FA756E9" w14:textId="77777777" w:rsidR="00AA7AF7" w:rsidRPr="00490FD2" w:rsidRDefault="00AA7AF7" w:rsidP="00DA2E91">
            <w:pPr>
              <w:jc w:val="center"/>
              <w:rPr>
                <w:rFonts w:ascii="Arial" w:hAnsi="Arial" w:cs="Arial"/>
                <w:b/>
                <w:szCs w:val="24"/>
              </w:rPr>
            </w:pPr>
            <w:r w:rsidRPr="00490FD2">
              <w:rPr>
                <w:rFonts w:ascii="Arial" w:hAnsi="Arial" w:cs="Arial"/>
                <w:b/>
                <w:szCs w:val="24"/>
              </w:rPr>
              <w:t>Item #</w:t>
            </w:r>
          </w:p>
        </w:tc>
        <w:tc>
          <w:tcPr>
            <w:tcW w:w="2420" w:type="pct"/>
            <w:shd w:val="solid" w:color="FFFFFF" w:fill="auto"/>
          </w:tcPr>
          <w:p w14:paraId="01BE1106" w14:textId="77777777" w:rsidR="00AA7AF7" w:rsidRPr="00490FD2" w:rsidRDefault="00AA7AF7" w:rsidP="00DA2E91">
            <w:pPr>
              <w:jc w:val="center"/>
              <w:rPr>
                <w:rFonts w:ascii="Arial" w:hAnsi="Arial" w:cs="Arial"/>
                <w:b/>
                <w:szCs w:val="24"/>
              </w:rPr>
            </w:pPr>
            <w:r w:rsidRPr="00490FD2">
              <w:rPr>
                <w:rFonts w:ascii="Arial" w:hAnsi="Arial" w:cs="Arial"/>
                <w:b/>
                <w:szCs w:val="24"/>
              </w:rPr>
              <w:t>Item</w:t>
            </w:r>
          </w:p>
        </w:tc>
        <w:tc>
          <w:tcPr>
            <w:tcW w:w="954" w:type="pct"/>
            <w:shd w:val="solid" w:color="FFFFFF" w:fill="auto"/>
          </w:tcPr>
          <w:p w14:paraId="739FC7B4" w14:textId="77777777" w:rsidR="00AA7AF7" w:rsidRPr="00490FD2" w:rsidRDefault="00AA7AF7" w:rsidP="00DA2E91">
            <w:pPr>
              <w:jc w:val="center"/>
              <w:rPr>
                <w:rFonts w:ascii="Arial" w:hAnsi="Arial" w:cs="Arial"/>
                <w:b/>
                <w:szCs w:val="24"/>
              </w:rPr>
            </w:pPr>
            <w:r w:rsidRPr="00490FD2">
              <w:rPr>
                <w:rFonts w:ascii="Arial" w:hAnsi="Arial" w:cs="Arial"/>
                <w:b/>
                <w:szCs w:val="24"/>
              </w:rPr>
              <w:t>Exhibits</w:t>
            </w:r>
          </w:p>
        </w:tc>
        <w:tc>
          <w:tcPr>
            <w:tcW w:w="766" w:type="pct"/>
            <w:shd w:val="solid" w:color="FFFFFF" w:fill="auto"/>
          </w:tcPr>
          <w:p w14:paraId="53BD2AE5" w14:textId="77777777" w:rsidR="00AA7AF7" w:rsidRPr="00490FD2" w:rsidRDefault="00AA7AF7" w:rsidP="00DA2E91">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AA7AF7" w:rsidRPr="008F0688" w14:paraId="01D63561" w14:textId="77777777" w:rsidTr="00DA2E91">
        <w:tblPrEx>
          <w:tblCellMar>
            <w:top w:w="0" w:type="dxa"/>
            <w:bottom w:w="0" w:type="dxa"/>
          </w:tblCellMar>
        </w:tblPrEx>
        <w:trPr>
          <w:cantSplit/>
          <w:trHeight w:val="417"/>
        </w:trPr>
        <w:tc>
          <w:tcPr>
            <w:tcW w:w="510" w:type="pct"/>
            <w:shd w:val="solid" w:color="FFFFFF" w:fill="auto"/>
          </w:tcPr>
          <w:p w14:paraId="39935826" w14:textId="77777777" w:rsidR="00AA7AF7" w:rsidRPr="00130034" w:rsidRDefault="00AA7AF7" w:rsidP="00DA2E91">
            <w:pPr>
              <w:jc w:val="center"/>
              <w:rPr>
                <w:rFonts w:ascii="Arial" w:hAnsi="Arial" w:cs="Arial"/>
                <w:szCs w:val="24"/>
              </w:rPr>
            </w:pPr>
            <w:r>
              <w:rPr>
                <w:rFonts w:ascii="Arial" w:hAnsi="Arial" w:cs="Arial"/>
                <w:szCs w:val="24"/>
              </w:rPr>
              <w:t xml:space="preserve">09:30 a.m. </w:t>
            </w:r>
          </w:p>
        </w:tc>
        <w:tc>
          <w:tcPr>
            <w:tcW w:w="350" w:type="pct"/>
            <w:shd w:val="solid" w:color="FFFFFF" w:fill="auto"/>
          </w:tcPr>
          <w:p w14:paraId="64A96F90" w14:textId="77777777" w:rsidR="00AA7AF7" w:rsidRPr="0011251D" w:rsidRDefault="00AA7AF7" w:rsidP="00DA2E91">
            <w:pPr>
              <w:jc w:val="center"/>
              <w:rPr>
                <w:rFonts w:ascii="Arial" w:hAnsi="Arial" w:cs="Arial"/>
                <w:szCs w:val="24"/>
              </w:rPr>
            </w:pPr>
            <w:r>
              <w:rPr>
                <w:rFonts w:ascii="Arial" w:hAnsi="Arial" w:cs="Arial"/>
                <w:szCs w:val="24"/>
              </w:rPr>
              <w:t>I</w:t>
            </w:r>
          </w:p>
        </w:tc>
        <w:tc>
          <w:tcPr>
            <w:tcW w:w="2420" w:type="pct"/>
            <w:shd w:val="solid" w:color="FFFFFF" w:fill="auto"/>
          </w:tcPr>
          <w:p w14:paraId="5329C546" w14:textId="77777777" w:rsidR="00AA7AF7" w:rsidRPr="0011251D" w:rsidRDefault="00AA7AF7" w:rsidP="00DA2E91">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14:paraId="0481DFBB" w14:textId="77777777" w:rsidR="00AA7AF7" w:rsidRPr="0011251D" w:rsidRDefault="00AA7AF7" w:rsidP="00DA2E91">
            <w:pPr>
              <w:rPr>
                <w:rFonts w:ascii="Arial" w:hAnsi="Arial" w:cs="Arial"/>
                <w:szCs w:val="24"/>
              </w:rPr>
            </w:pPr>
            <w:r w:rsidRPr="0011251D">
              <w:rPr>
                <w:rFonts w:ascii="Arial" w:hAnsi="Arial" w:cs="Arial"/>
                <w:szCs w:val="24"/>
              </w:rPr>
              <w:t>Determination of Quorum</w:t>
            </w:r>
          </w:p>
          <w:p w14:paraId="0570BF7C" w14:textId="77777777" w:rsidR="00AA7AF7" w:rsidRDefault="00AA7AF7" w:rsidP="00DA2E91">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14:paraId="516EB483" w14:textId="77777777" w:rsidR="00AA7AF7" w:rsidRPr="0011251D" w:rsidRDefault="00AA7AF7" w:rsidP="00DA2E91">
            <w:pPr>
              <w:rPr>
                <w:rFonts w:ascii="Arial" w:hAnsi="Arial" w:cs="Arial"/>
                <w:szCs w:val="24"/>
              </w:rPr>
            </w:pPr>
          </w:p>
        </w:tc>
        <w:tc>
          <w:tcPr>
            <w:tcW w:w="954" w:type="pct"/>
            <w:shd w:val="solid" w:color="FFFFFF" w:fill="auto"/>
          </w:tcPr>
          <w:p w14:paraId="1F0FF5D6" w14:textId="77777777" w:rsidR="00AA7AF7" w:rsidRPr="008F0688" w:rsidRDefault="00AA7AF7" w:rsidP="00DA2E91">
            <w:pPr>
              <w:jc w:val="center"/>
              <w:rPr>
                <w:rFonts w:ascii="Arial" w:hAnsi="Arial" w:cs="Arial"/>
                <w:szCs w:val="24"/>
              </w:rPr>
            </w:pPr>
          </w:p>
        </w:tc>
        <w:tc>
          <w:tcPr>
            <w:tcW w:w="766" w:type="pct"/>
            <w:shd w:val="solid" w:color="FFFFFF" w:fill="auto"/>
          </w:tcPr>
          <w:p w14:paraId="4256C9F7" w14:textId="77777777" w:rsidR="00AA7AF7" w:rsidRDefault="00AA7AF7" w:rsidP="00DA2E91">
            <w:pPr>
              <w:jc w:val="center"/>
              <w:rPr>
                <w:rFonts w:ascii="Arial" w:hAnsi="Arial" w:cs="Arial"/>
                <w:szCs w:val="24"/>
              </w:rPr>
            </w:pPr>
          </w:p>
          <w:p w14:paraId="168EDD8D" w14:textId="77777777" w:rsidR="00AA7AF7" w:rsidRPr="008F0688" w:rsidRDefault="00AA7AF7" w:rsidP="00DA2E91">
            <w:pPr>
              <w:jc w:val="center"/>
              <w:rPr>
                <w:rFonts w:ascii="Arial" w:hAnsi="Arial" w:cs="Arial"/>
                <w:szCs w:val="24"/>
              </w:rPr>
            </w:pPr>
            <w:r>
              <w:rPr>
                <w:rFonts w:ascii="Arial" w:hAnsi="Arial" w:cs="Arial"/>
                <w:szCs w:val="24"/>
              </w:rPr>
              <w:t>Board Chair</w:t>
            </w:r>
          </w:p>
        </w:tc>
      </w:tr>
      <w:tr w:rsidR="00AA7AF7" w:rsidRPr="008F0688" w14:paraId="32669413" w14:textId="77777777" w:rsidTr="00DA2E91">
        <w:tblPrEx>
          <w:tblCellMar>
            <w:top w:w="0" w:type="dxa"/>
            <w:bottom w:w="0" w:type="dxa"/>
          </w:tblCellMar>
        </w:tblPrEx>
        <w:trPr>
          <w:cantSplit/>
          <w:trHeight w:val="65"/>
        </w:trPr>
        <w:tc>
          <w:tcPr>
            <w:tcW w:w="510" w:type="pct"/>
            <w:shd w:val="solid" w:color="FFFFFF" w:fill="auto"/>
          </w:tcPr>
          <w:p w14:paraId="11CA84D6" w14:textId="77777777" w:rsidR="00AA7AF7" w:rsidRPr="00130034" w:rsidRDefault="00AA7AF7" w:rsidP="00DA2E91">
            <w:pPr>
              <w:jc w:val="center"/>
              <w:rPr>
                <w:rFonts w:ascii="Arial" w:hAnsi="Arial" w:cs="Arial"/>
                <w:szCs w:val="24"/>
              </w:rPr>
            </w:pPr>
          </w:p>
        </w:tc>
        <w:tc>
          <w:tcPr>
            <w:tcW w:w="350" w:type="pct"/>
            <w:shd w:val="solid" w:color="FFFFFF" w:fill="auto"/>
          </w:tcPr>
          <w:p w14:paraId="2156BADF" w14:textId="77777777" w:rsidR="00AA7AF7" w:rsidRPr="0011251D" w:rsidRDefault="00AA7AF7" w:rsidP="00DA2E91">
            <w:pPr>
              <w:jc w:val="center"/>
              <w:rPr>
                <w:rFonts w:ascii="Arial" w:hAnsi="Arial" w:cs="Arial"/>
                <w:szCs w:val="24"/>
              </w:rPr>
            </w:pPr>
            <w:r>
              <w:rPr>
                <w:rFonts w:ascii="Arial" w:hAnsi="Arial" w:cs="Arial"/>
                <w:szCs w:val="24"/>
              </w:rPr>
              <w:t>II</w:t>
            </w:r>
          </w:p>
        </w:tc>
        <w:tc>
          <w:tcPr>
            <w:tcW w:w="2420" w:type="pct"/>
            <w:shd w:val="solid" w:color="FFFFFF" w:fill="auto"/>
          </w:tcPr>
          <w:p w14:paraId="174BBF2D" w14:textId="77777777" w:rsidR="00AA7AF7" w:rsidRPr="0011251D" w:rsidRDefault="00AA7AF7" w:rsidP="00DA2E91">
            <w:pPr>
              <w:rPr>
                <w:rFonts w:ascii="Arial" w:hAnsi="Arial" w:cs="Arial"/>
                <w:szCs w:val="24"/>
              </w:rPr>
            </w:pPr>
            <w:r w:rsidRPr="0011251D">
              <w:rPr>
                <w:rFonts w:ascii="Arial" w:hAnsi="Arial" w:cs="Arial"/>
                <w:szCs w:val="24"/>
              </w:rPr>
              <w:t>Approval of Agenda</w:t>
            </w:r>
            <w:r>
              <w:rPr>
                <w:rFonts w:ascii="Arial" w:hAnsi="Arial" w:cs="Arial"/>
                <w:szCs w:val="24"/>
              </w:rPr>
              <w:t xml:space="preserve"> &amp; Conflict of Interest</w:t>
            </w:r>
          </w:p>
          <w:p w14:paraId="4FF1E3BC" w14:textId="77777777" w:rsidR="00AA7AF7" w:rsidRPr="0011251D" w:rsidRDefault="00AA7AF7" w:rsidP="00DA2E91">
            <w:pPr>
              <w:rPr>
                <w:rFonts w:ascii="Arial" w:hAnsi="Arial" w:cs="Arial"/>
                <w:szCs w:val="24"/>
              </w:rPr>
            </w:pPr>
          </w:p>
        </w:tc>
        <w:tc>
          <w:tcPr>
            <w:tcW w:w="954" w:type="pct"/>
            <w:shd w:val="solid" w:color="FFFFFF" w:fill="auto"/>
          </w:tcPr>
          <w:p w14:paraId="0DBA7A97" w14:textId="77777777" w:rsidR="00AA7AF7" w:rsidRPr="008F0688" w:rsidRDefault="00AA7AF7" w:rsidP="00DA2E91">
            <w:pPr>
              <w:jc w:val="center"/>
              <w:rPr>
                <w:rFonts w:ascii="Arial" w:hAnsi="Arial" w:cs="Arial"/>
                <w:szCs w:val="24"/>
              </w:rPr>
            </w:pPr>
            <w:r>
              <w:rPr>
                <w:rFonts w:ascii="Arial" w:hAnsi="Arial" w:cs="Arial"/>
                <w:szCs w:val="24"/>
              </w:rPr>
              <w:t>Draft Agenda</w:t>
            </w:r>
          </w:p>
        </w:tc>
        <w:tc>
          <w:tcPr>
            <w:tcW w:w="766" w:type="pct"/>
            <w:shd w:val="solid" w:color="FFFFFF" w:fill="auto"/>
          </w:tcPr>
          <w:p w14:paraId="45FDBDC9" w14:textId="77777777" w:rsidR="00AA7AF7" w:rsidRPr="008F0688" w:rsidRDefault="00AA7AF7" w:rsidP="00DA2E91">
            <w:pPr>
              <w:jc w:val="center"/>
              <w:rPr>
                <w:rFonts w:ascii="Arial" w:hAnsi="Arial" w:cs="Arial"/>
                <w:szCs w:val="24"/>
              </w:rPr>
            </w:pPr>
            <w:r>
              <w:rPr>
                <w:rFonts w:ascii="Arial" w:hAnsi="Arial" w:cs="Arial"/>
                <w:szCs w:val="24"/>
              </w:rPr>
              <w:t>Board Chair</w:t>
            </w:r>
          </w:p>
        </w:tc>
      </w:tr>
      <w:tr w:rsidR="00AA7AF7" w:rsidRPr="008F0688" w14:paraId="5F0A0E9A" w14:textId="77777777" w:rsidTr="00DA2E91">
        <w:tblPrEx>
          <w:tblCellMar>
            <w:top w:w="0" w:type="dxa"/>
            <w:bottom w:w="0" w:type="dxa"/>
          </w:tblCellMar>
        </w:tblPrEx>
        <w:trPr>
          <w:cantSplit/>
          <w:trHeight w:val="65"/>
        </w:trPr>
        <w:tc>
          <w:tcPr>
            <w:tcW w:w="510" w:type="pct"/>
            <w:shd w:val="solid" w:color="FFFFFF" w:fill="auto"/>
          </w:tcPr>
          <w:p w14:paraId="244B5E64" w14:textId="77777777" w:rsidR="00AA7AF7" w:rsidRPr="00130034" w:rsidRDefault="00AA7AF7" w:rsidP="00DA2E91">
            <w:pPr>
              <w:jc w:val="center"/>
              <w:rPr>
                <w:rFonts w:ascii="Arial" w:hAnsi="Arial" w:cs="Arial"/>
                <w:szCs w:val="24"/>
              </w:rPr>
            </w:pPr>
          </w:p>
        </w:tc>
        <w:tc>
          <w:tcPr>
            <w:tcW w:w="350" w:type="pct"/>
            <w:shd w:val="solid" w:color="FFFFFF" w:fill="auto"/>
          </w:tcPr>
          <w:p w14:paraId="7A70F2B9" w14:textId="77777777" w:rsidR="00AA7AF7" w:rsidRPr="0011251D" w:rsidRDefault="00AA7AF7" w:rsidP="00DA2E91">
            <w:pPr>
              <w:jc w:val="center"/>
              <w:rPr>
                <w:rFonts w:ascii="Arial" w:hAnsi="Arial" w:cs="Arial"/>
                <w:szCs w:val="24"/>
              </w:rPr>
            </w:pPr>
            <w:r>
              <w:rPr>
                <w:rFonts w:ascii="Arial" w:hAnsi="Arial" w:cs="Arial"/>
                <w:szCs w:val="24"/>
              </w:rPr>
              <w:t>III</w:t>
            </w:r>
          </w:p>
        </w:tc>
        <w:tc>
          <w:tcPr>
            <w:tcW w:w="2420" w:type="pct"/>
            <w:shd w:val="solid" w:color="FFFFFF" w:fill="auto"/>
          </w:tcPr>
          <w:p w14:paraId="5A1C9F96" w14:textId="77777777" w:rsidR="00AA7AF7" w:rsidRPr="0011251D" w:rsidRDefault="00AA7AF7" w:rsidP="00DA2E91">
            <w:pPr>
              <w:rPr>
                <w:rFonts w:ascii="Arial" w:hAnsi="Arial" w:cs="Arial"/>
                <w:szCs w:val="24"/>
              </w:rPr>
            </w:pPr>
            <w:r w:rsidRPr="0011251D">
              <w:rPr>
                <w:rFonts w:ascii="Arial" w:hAnsi="Arial" w:cs="Arial"/>
                <w:szCs w:val="24"/>
              </w:rPr>
              <w:t>Approval of Minutes</w:t>
            </w:r>
            <w:r>
              <w:rPr>
                <w:rFonts w:ascii="Arial" w:hAnsi="Arial" w:cs="Arial"/>
                <w:szCs w:val="24"/>
              </w:rPr>
              <w:t>: August 22, 2017</w:t>
            </w:r>
          </w:p>
          <w:p w14:paraId="17232B6A" w14:textId="77777777" w:rsidR="00AA7AF7" w:rsidRPr="0011251D" w:rsidRDefault="00AA7AF7" w:rsidP="00DA2E91">
            <w:pPr>
              <w:rPr>
                <w:rFonts w:ascii="Arial" w:hAnsi="Arial" w:cs="Arial"/>
                <w:szCs w:val="24"/>
              </w:rPr>
            </w:pPr>
          </w:p>
        </w:tc>
        <w:tc>
          <w:tcPr>
            <w:tcW w:w="954" w:type="pct"/>
            <w:shd w:val="solid" w:color="FFFFFF" w:fill="auto"/>
          </w:tcPr>
          <w:p w14:paraId="3B4546E4" w14:textId="77777777" w:rsidR="00AA7AF7" w:rsidRPr="008F0688" w:rsidRDefault="00AA7AF7" w:rsidP="00DA2E91">
            <w:pPr>
              <w:jc w:val="center"/>
              <w:rPr>
                <w:rFonts w:ascii="Arial" w:hAnsi="Arial" w:cs="Arial"/>
                <w:szCs w:val="24"/>
              </w:rPr>
            </w:pPr>
            <w:r>
              <w:rPr>
                <w:rFonts w:ascii="Arial" w:hAnsi="Arial" w:cs="Arial"/>
                <w:szCs w:val="24"/>
              </w:rPr>
              <w:t>Draft Minutes</w:t>
            </w:r>
          </w:p>
        </w:tc>
        <w:tc>
          <w:tcPr>
            <w:tcW w:w="766" w:type="pct"/>
            <w:shd w:val="solid" w:color="FFFFFF" w:fill="auto"/>
          </w:tcPr>
          <w:p w14:paraId="6BBD7A4F" w14:textId="77777777" w:rsidR="00AA7AF7" w:rsidRPr="008F0688" w:rsidRDefault="00AA7AF7" w:rsidP="00DA2E91">
            <w:pPr>
              <w:jc w:val="center"/>
              <w:rPr>
                <w:rFonts w:ascii="Arial" w:hAnsi="Arial" w:cs="Arial"/>
                <w:szCs w:val="24"/>
              </w:rPr>
            </w:pPr>
            <w:r>
              <w:rPr>
                <w:rFonts w:ascii="Arial" w:hAnsi="Arial" w:cs="Arial"/>
                <w:szCs w:val="24"/>
              </w:rPr>
              <w:t>Board Chair</w:t>
            </w:r>
          </w:p>
        </w:tc>
      </w:tr>
      <w:tr w:rsidR="00AA7AF7" w:rsidRPr="008F0688" w14:paraId="504B2D86" w14:textId="77777777" w:rsidTr="00DA2E91">
        <w:tblPrEx>
          <w:tblCellMar>
            <w:top w:w="0" w:type="dxa"/>
            <w:bottom w:w="0" w:type="dxa"/>
          </w:tblCellMar>
        </w:tblPrEx>
        <w:trPr>
          <w:cantSplit/>
          <w:trHeight w:val="65"/>
        </w:trPr>
        <w:tc>
          <w:tcPr>
            <w:tcW w:w="510" w:type="pct"/>
            <w:shd w:val="solid" w:color="FFFFFF" w:fill="auto"/>
          </w:tcPr>
          <w:p w14:paraId="1FDF04FC" w14:textId="77777777" w:rsidR="00AA7AF7" w:rsidRPr="00130034" w:rsidRDefault="00AA7AF7" w:rsidP="00DA2E91">
            <w:pPr>
              <w:jc w:val="center"/>
              <w:rPr>
                <w:rFonts w:ascii="Arial" w:hAnsi="Arial" w:cs="Arial"/>
                <w:b/>
                <w:szCs w:val="24"/>
              </w:rPr>
            </w:pPr>
          </w:p>
        </w:tc>
        <w:tc>
          <w:tcPr>
            <w:tcW w:w="350" w:type="pct"/>
            <w:shd w:val="solid" w:color="FFFFFF" w:fill="auto"/>
          </w:tcPr>
          <w:p w14:paraId="49CF059F" w14:textId="77777777" w:rsidR="00AA7AF7" w:rsidRPr="0011251D" w:rsidRDefault="00AA7AF7" w:rsidP="00DA2E91">
            <w:pPr>
              <w:jc w:val="center"/>
              <w:rPr>
                <w:rFonts w:ascii="Arial" w:hAnsi="Arial" w:cs="Arial"/>
                <w:szCs w:val="24"/>
              </w:rPr>
            </w:pPr>
            <w:r>
              <w:rPr>
                <w:rFonts w:ascii="Arial" w:hAnsi="Arial" w:cs="Arial"/>
                <w:szCs w:val="24"/>
              </w:rPr>
              <w:t>IV</w:t>
            </w:r>
          </w:p>
        </w:tc>
        <w:tc>
          <w:tcPr>
            <w:tcW w:w="2420" w:type="pct"/>
            <w:shd w:val="solid" w:color="FFFFFF" w:fill="auto"/>
          </w:tcPr>
          <w:p w14:paraId="261788F1" w14:textId="77777777" w:rsidR="00AA7AF7" w:rsidRDefault="00AA7AF7" w:rsidP="00DA2E91">
            <w:pPr>
              <w:rPr>
                <w:rFonts w:ascii="Arial" w:hAnsi="Arial" w:cs="Arial"/>
                <w:szCs w:val="24"/>
                <w:u w:val="single"/>
              </w:rPr>
            </w:pPr>
            <w:r>
              <w:rPr>
                <w:rFonts w:ascii="Arial" w:hAnsi="Arial" w:cs="Arial"/>
                <w:szCs w:val="24"/>
                <w:u w:val="single"/>
              </w:rPr>
              <w:t>Regulatory:</w:t>
            </w:r>
          </w:p>
          <w:p w14:paraId="6FED59C5" w14:textId="77777777" w:rsidR="00AA7AF7" w:rsidRDefault="00AA7AF7" w:rsidP="00AA7AF7">
            <w:pPr>
              <w:numPr>
                <w:ilvl w:val="0"/>
                <w:numId w:val="8"/>
              </w:numPr>
              <w:rPr>
                <w:rFonts w:ascii="Arial" w:hAnsi="Arial" w:cs="Arial"/>
                <w:szCs w:val="24"/>
              </w:rPr>
            </w:pPr>
            <w:r>
              <w:rPr>
                <w:rFonts w:ascii="Arial" w:hAnsi="Arial" w:cs="Arial"/>
                <w:szCs w:val="24"/>
              </w:rPr>
              <w:t>Draft Regulations</w:t>
            </w:r>
          </w:p>
          <w:p w14:paraId="7F99BAB2" w14:textId="77777777" w:rsidR="00AA7AF7" w:rsidRDefault="00AA7AF7" w:rsidP="00DA2E91">
            <w:pPr>
              <w:ind w:left="720"/>
              <w:rPr>
                <w:rFonts w:ascii="Arial" w:hAnsi="Arial" w:cs="Arial"/>
                <w:szCs w:val="24"/>
              </w:rPr>
            </w:pPr>
            <w:r>
              <w:rPr>
                <w:rFonts w:ascii="Arial" w:hAnsi="Arial" w:cs="Arial"/>
                <w:szCs w:val="24"/>
              </w:rPr>
              <w:t>Public Hearings Review</w:t>
            </w:r>
          </w:p>
          <w:p w14:paraId="479C40AA" w14:textId="77777777" w:rsidR="00AA7AF7" w:rsidRPr="004026BD" w:rsidRDefault="00AA7AF7" w:rsidP="00DA2E91">
            <w:pPr>
              <w:ind w:left="720"/>
              <w:rPr>
                <w:rFonts w:ascii="Arial" w:hAnsi="Arial" w:cs="Arial"/>
                <w:szCs w:val="24"/>
              </w:rPr>
            </w:pPr>
          </w:p>
        </w:tc>
        <w:tc>
          <w:tcPr>
            <w:tcW w:w="954" w:type="pct"/>
            <w:shd w:val="solid" w:color="FFFFFF" w:fill="auto"/>
          </w:tcPr>
          <w:p w14:paraId="5069994A" w14:textId="77777777" w:rsidR="00AA7AF7" w:rsidRDefault="00AA7AF7" w:rsidP="00DA2E91">
            <w:pPr>
              <w:jc w:val="center"/>
              <w:rPr>
                <w:rFonts w:ascii="Arial" w:hAnsi="Arial" w:cs="Arial"/>
                <w:szCs w:val="24"/>
              </w:rPr>
            </w:pPr>
          </w:p>
          <w:p w14:paraId="7E2A9C6C" w14:textId="77777777" w:rsidR="00AA7AF7" w:rsidRPr="008F0688" w:rsidRDefault="00AA7AF7" w:rsidP="00DA2E91">
            <w:pPr>
              <w:jc w:val="center"/>
              <w:rPr>
                <w:rFonts w:ascii="Arial" w:hAnsi="Arial" w:cs="Arial"/>
                <w:szCs w:val="24"/>
              </w:rPr>
            </w:pPr>
            <w:r>
              <w:rPr>
                <w:rFonts w:ascii="Arial" w:hAnsi="Arial" w:cs="Arial"/>
                <w:szCs w:val="24"/>
              </w:rPr>
              <w:t>Memo</w:t>
            </w:r>
          </w:p>
        </w:tc>
        <w:tc>
          <w:tcPr>
            <w:tcW w:w="766" w:type="pct"/>
            <w:shd w:val="solid" w:color="FFFFFF" w:fill="auto"/>
          </w:tcPr>
          <w:p w14:paraId="43BFD4B1" w14:textId="77777777" w:rsidR="00AA7AF7" w:rsidRDefault="00AA7AF7" w:rsidP="00DA2E91">
            <w:pPr>
              <w:jc w:val="center"/>
              <w:rPr>
                <w:rFonts w:ascii="Arial" w:hAnsi="Arial" w:cs="Arial"/>
                <w:szCs w:val="24"/>
              </w:rPr>
            </w:pPr>
          </w:p>
          <w:p w14:paraId="314F7513" w14:textId="77777777" w:rsidR="00AA7AF7" w:rsidRPr="008F0688" w:rsidRDefault="00AA7AF7" w:rsidP="00DA2E91">
            <w:pPr>
              <w:jc w:val="center"/>
              <w:rPr>
                <w:rFonts w:ascii="Arial" w:hAnsi="Arial" w:cs="Arial"/>
                <w:szCs w:val="24"/>
              </w:rPr>
            </w:pPr>
            <w:r>
              <w:rPr>
                <w:rFonts w:ascii="Arial" w:hAnsi="Arial" w:cs="Arial"/>
                <w:szCs w:val="24"/>
              </w:rPr>
              <w:t>MS/VB</w:t>
            </w:r>
          </w:p>
        </w:tc>
      </w:tr>
      <w:tr w:rsidR="00AA7AF7" w:rsidRPr="008F0688" w14:paraId="3B045435" w14:textId="77777777" w:rsidTr="00DA2E91">
        <w:tblPrEx>
          <w:tblCellMar>
            <w:top w:w="0" w:type="dxa"/>
            <w:bottom w:w="0" w:type="dxa"/>
          </w:tblCellMar>
        </w:tblPrEx>
        <w:trPr>
          <w:cantSplit/>
          <w:trHeight w:val="350"/>
        </w:trPr>
        <w:tc>
          <w:tcPr>
            <w:tcW w:w="510" w:type="pct"/>
            <w:shd w:val="solid" w:color="FFFFFF" w:fill="auto"/>
          </w:tcPr>
          <w:p w14:paraId="6F1E3C6D" w14:textId="77777777" w:rsidR="00AA7AF7" w:rsidRDefault="00AA7AF7" w:rsidP="00DA2E91">
            <w:pPr>
              <w:jc w:val="center"/>
              <w:rPr>
                <w:rFonts w:ascii="Arial" w:hAnsi="Arial" w:cs="Arial"/>
                <w:szCs w:val="24"/>
              </w:rPr>
            </w:pPr>
          </w:p>
        </w:tc>
        <w:tc>
          <w:tcPr>
            <w:tcW w:w="350" w:type="pct"/>
            <w:shd w:val="solid" w:color="FFFFFF" w:fill="auto"/>
          </w:tcPr>
          <w:p w14:paraId="76011E20" w14:textId="77777777" w:rsidR="00AA7AF7" w:rsidRDefault="00AA7AF7" w:rsidP="00DA2E91">
            <w:pPr>
              <w:jc w:val="center"/>
              <w:rPr>
                <w:rFonts w:ascii="Arial" w:hAnsi="Arial" w:cs="Arial"/>
                <w:szCs w:val="24"/>
              </w:rPr>
            </w:pPr>
            <w:r>
              <w:rPr>
                <w:rFonts w:ascii="Arial" w:hAnsi="Arial" w:cs="Arial"/>
                <w:szCs w:val="24"/>
              </w:rPr>
              <w:t>V</w:t>
            </w:r>
          </w:p>
        </w:tc>
        <w:tc>
          <w:tcPr>
            <w:tcW w:w="2420" w:type="pct"/>
            <w:shd w:val="solid" w:color="FFFFFF" w:fill="auto"/>
          </w:tcPr>
          <w:p w14:paraId="23EDAD7C" w14:textId="77777777" w:rsidR="00AA7AF7" w:rsidRDefault="00AA7AF7" w:rsidP="00DA2E91">
            <w:pPr>
              <w:rPr>
                <w:rFonts w:ascii="Arial" w:hAnsi="Arial" w:cs="Arial"/>
                <w:szCs w:val="24"/>
                <w:u w:val="single"/>
              </w:rPr>
            </w:pPr>
            <w:r>
              <w:rPr>
                <w:rFonts w:ascii="Arial" w:hAnsi="Arial" w:cs="Arial"/>
                <w:szCs w:val="24"/>
                <w:u w:val="single"/>
              </w:rPr>
              <w:t>CHW Education &amp; Training Program Application</w:t>
            </w:r>
          </w:p>
          <w:p w14:paraId="70252B43" w14:textId="77777777" w:rsidR="00AA7AF7" w:rsidRDefault="00AA7AF7" w:rsidP="00AA7AF7">
            <w:pPr>
              <w:numPr>
                <w:ilvl w:val="0"/>
                <w:numId w:val="9"/>
              </w:numPr>
              <w:rPr>
                <w:rFonts w:ascii="Arial" w:hAnsi="Arial" w:cs="Arial"/>
                <w:szCs w:val="24"/>
              </w:rPr>
            </w:pPr>
            <w:r>
              <w:rPr>
                <w:rFonts w:ascii="Arial" w:hAnsi="Arial" w:cs="Arial"/>
                <w:szCs w:val="24"/>
              </w:rPr>
              <w:t>Training Program Criteria Review</w:t>
            </w:r>
          </w:p>
          <w:p w14:paraId="5CF9928A" w14:textId="77777777" w:rsidR="00AA7AF7" w:rsidRDefault="00AA7AF7" w:rsidP="00DA2E91">
            <w:pPr>
              <w:ind w:left="720"/>
              <w:rPr>
                <w:rFonts w:ascii="Arial" w:hAnsi="Arial" w:cs="Arial"/>
                <w:szCs w:val="24"/>
              </w:rPr>
            </w:pPr>
            <w:r>
              <w:rPr>
                <w:rFonts w:ascii="Arial" w:hAnsi="Arial" w:cs="Arial"/>
                <w:szCs w:val="24"/>
              </w:rPr>
              <w:t>Comparison To DPL Regulations</w:t>
            </w:r>
          </w:p>
          <w:p w14:paraId="6D7792DE" w14:textId="77777777" w:rsidR="00AA7AF7" w:rsidRDefault="00AA7AF7" w:rsidP="00AA7AF7">
            <w:pPr>
              <w:numPr>
                <w:ilvl w:val="0"/>
                <w:numId w:val="9"/>
              </w:numPr>
              <w:rPr>
                <w:rFonts w:ascii="Arial" w:hAnsi="Arial" w:cs="Arial"/>
                <w:szCs w:val="24"/>
              </w:rPr>
            </w:pPr>
            <w:r>
              <w:rPr>
                <w:rFonts w:ascii="Arial" w:hAnsi="Arial" w:cs="Arial"/>
                <w:szCs w:val="24"/>
              </w:rPr>
              <w:t>Application Review</w:t>
            </w:r>
          </w:p>
          <w:p w14:paraId="1F4A4D94" w14:textId="77777777" w:rsidR="00AA7AF7" w:rsidRPr="004026BD" w:rsidRDefault="00AA7AF7" w:rsidP="00DA2E91">
            <w:pPr>
              <w:ind w:left="720"/>
              <w:rPr>
                <w:rFonts w:ascii="Arial" w:hAnsi="Arial" w:cs="Arial"/>
                <w:szCs w:val="24"/>
              </w:rPr>
            </w:pPr>
          </w:p>
        </w:tc>
        <w:tc>
          <w:tcPr>
            <w:tcW w:w="954" w:type="pct"/>
            <w:shd w:val="solid" w:color="FFFFFF" w:fill="auto"/>
          </w:tcPr>
          <w:p w14:paraId="008EF512" w14:textId="77777777" w:rsidR="00AA7AF7" w:rsidRDefault="00AA7AF7" w:rsidP="00DA2E91">
            <w:pPr>
              <w:jc w:val="center"/>
              <w:rPr>
                <w:rFonts w:ascii="Arial" w:hAnsi="Arial" w:cs="Arial"/>
                <w:szCs w:val="24"/>
              </w:rPr>
            </w:pPr>
          </w:p>
          <w:p w14:paraId="075C5FE7" w14:textId="77777777" w:rsidR="00AA7AF7" w:rsidRDefault="00AA7AF7" w:rsidP="00DA2E91">
            <w:pPr>
              <w:jc w:val="center"/>
              <w:rPr>
                <w:rFonts w:ascii="Arial" w:hAnsi="Arial" w:cs="Arial"/>
                <w:szCs w:val="24"/>
              </w:rPr>
            </w:pPr>
            <w:r>
              <w:rPr>
                <w:rFonts w:ascii="Arial" w:hAnsi="Arial" w:cs="Arial"/>
                <w:szCs w:val="24"/>
              </w:rPr>
              <w:t>Draft Criteria</w:t>
            </w:r>
          </w:p>
          <w:p w14:paraId="7DD7C269" w14:textId="77777777" w:rsidR="00AA7AF7" w:rsidRDefault="00AA7AF7" w:rsidP="00DA2E91">
            <w:pPr>
              <w:jc w:val="center"/>
              <w:rPr>
                <w:rFonts w:ascii="Arial" w:hAnsi="Arial" w:cs="Arial"/>
                <w:szCs w:val="24"/>
              </w:rPr>
            </w:pPr>
            <w:r>
              <w:rPr>
                <w:rFonts w:ascii="Arial" w:hAnsi="Arial" w:cs="Arial"/>
                <w:szCs w:val="24"/>
              </w:rPr>
              <w:t>Memo</w:t>
            </w:r>
          </w:p>
          <w:p w14:paraId="594A22E7" w14:textId="77777777" w:rsidR="00AA7AF7" w:rsidRPr="008F0688" w:rsidRDefault="00AA7AF7" w:rsidP="00DA2E91">
            <w:pPr>
              <w:jc w:val="center"/>
              <w:rPr>
                <w:rFonts w:ascii="Arial" w:hAnsi="Arial" w:cs="Arial"/>
                <w:szCs w:val="24"/>
              </w:rPr>
            </w:pPr>
            <w:r>
              <w:rPr>
                <w:rFonts w:ascii="Arial" w:hAnsi="Arial" w:cs="Arial"/>
                <w:szCs w:val="24"/>
              </w:rPr>
              <w:t>Draft Application</w:t>
            </w:r>
          </w:p>
        </w:tc>
        <w:tc>
          <w:tcPr>
            <w:tcW w:w="766" w:type="pct"/>
            <w:shd w:val="solid" w:color="FFFFFF" w:fill="auto"/>
          </w:tcPr>
          <w:p w14:paraId="0C29D79B" w14:textId="77777777" w:rsidR="00AA7AF7" w:rsidRDefault="00AA7AF7" w:rsidP="00DA2E91">
            <w:pPr>
              <w:jc w:val="center"/>
              <w:rPr>
                <w:rFonts w:ascii="Arial" w:hAnsi="Arial" w:cs="Arial"/>
                <w:szCs w:val="24"/>
              </w:rPr>
            </w:pPr>
          </w:p>
          <w:p w14:paraId="3C410710" w14:textId="77777777" w:rsidR="00AA7AF7" w:rsidRDefault="00AA7AF7" w:rsidP="00DA2E91">
            <w:pPr>
              <w:jc w:val="center"/>
              <w:rPr>
                <w:rFonts w:ascii="Arial" w:hAnsi="Arial" w:cs="Arial"/>
                <w:szCs w:val="24"/>
              </w:rPr>
            </w:pPr>
          </w:p>
          <w:p w14:paraId="25B8BBAB" w14:textId="77777777" w:rsidR="00AA7AF7" w:rsidRPr="008F0688" w:rsidRDefault="00AA7AF7" w:rsidP="00DA2E91">
            <w:pPr>
              <w:jc w:val="center"/>
              <w:rPr>
                <w:rFonts w:ascii="Arial" w:hAnsi="Arial" w:cs="Arial"/>
                <w:szCs w:val="24"/>
              </w:rPr>
            </w:pPr>
            <w:r>
              <w:rPr>
                <w:rFonts w:ascii="Arial" w:hAnsi="Arial" w:cs="Arial"/>
                <w:szCs w:val="24"/>
              </w:rPr>
              <w:t>MS</w:t>
            </w:r>
          </w:p>
        </w:tc>
      </w:tr>
      <w:tr w:rsidR="00AA7AF7" w:rsidRPr="008F0688" w14:paraId="6C63646A" w14:textId="77777777" w:rsidTr="00DA2E91">
        <w:tblPrEx>
          <w:tblCellMar>
            <w:top w:w="0" w:type="dxa"/>
            <w:bottom w:w="0" w:type="dxa"/>
          </w:tblCellMar>
        </w:tblPrEx>
        <w:trPr>
          <w:cantSplit/>
          <w:trHeight w:val="350"/>
        </w:trPr>
        <w:tc>
          <w:tcPr>
            <w:tcW w:w="510" w:type="pct"/>
            <w:shd w:val="solid" w:color="FFFFFF" w:fill="auto"/>
          </w:tcPr>
          <w:p w14:paraId="301F3ADD" w14:textId="77777777" w:rsidR="00AA7AF7" w:rsidRDefault="00AA7AF7" w:rsidP="00DA2E91">
            <w:pPr>
              <w:jc w:val="center"/>
              <w:rPr>
                <w:rFonts w:ascii="Arial" w:hAnsi="Arial" w:cs="Arial"/>
                <w:szCs w:val="24"/>
              </w:rPr>
            </w:pPr>
          </w:p>
        </w:tc>
        <w:tc>
          <w:tcPr>
            <w:tcW w:w="350" w:type="pct"/>
            <w:shd w:val="solid" w:color="FFFFFF" w:fill="auto"/>
          </w:tcPr>
          <w:p w14:paraId="3922004F" w14:textId="77777777" w:rsidR="00AA7AF7" w:rsidRDefault="00AA7AF7" w:rsidP="00DA2E91">
            <w:pPr>
              <w:jc w:val="center"/>
              <w:rPr>
                <w:rFonts w:ascii="Arial" w:hAnsi="Arial" w:cs="Arial"/>
                <w:szCs w:val="24"/>
              </w:rPr>
            </w:pPr>
            <w:r>
              <w:rPr>
                <w:rFonts w:ascii="Arial" w:hAnsi="Arial" w:cs="Arial"/>
                <w:szCs w:val="24"/>
              </w:rPr>
              <w:t>VI</w:t>
            </w:r>
          </w:p>
        </w:tc>
        <w:tc>
          <w:tcPr>
            <w:tcW w:w="2420" w:type="pct"/>
            <w:shd w:val="solid" w:color="FFFFFF" w:fill="auto"/>
          </w:tcPr>
          <w:p w14:paraId="6872B03D" w14:textId="77777777" w:rsidR="00AA7AF7" w:rsidRDefault="00AA7AF7" w:rsidP="00DA2E91">
            <w:pPr>
              <w:rPr>
                <w:rFonts w:ascii="Arial" w:hAnsi="Arial" w:cs="Arial"/>
                <w:szCs w:val="24"/>
                <w:u w:val="single"/>
              </w:rPr>
            </w:pPr>
            <w:r>
              <w:rPr>
                <w:rFonts w:ascii="Arial" w:hAnsi="Arial" w:cs="Arial"/>
                <w:szCs w:val="24"/>
                <w:u w:val="single"/>
              </w:rPr>
              <w:t>CHW Certification Application</w:t>
            </w:r>
          </w:p>
          <w:p w14:paraId="12DFF053" w14:textId="77777777" w:rsidR="00AA7AF7" w:rsidRDefault="00AA7AF7" w:rsidP="00AA7AF7">
            <w:pPr>
              <w:numPr>
                <w:ilvl w:val="0"/>
                <w:numId w:val="10"/>
              </w:numPr>
              <w:rPr>
                <w:rFonts w:ascii="Arial" w:hAnsi="Arial" w:cs="Arial"/>
                <w:szCs w:val="24"/>
              </w:rPr>
            </w:pPr>
            <w:r>
              <w:rPr>
                <w:rFonts w:ascii="Arial" w:hAnsi="Arial" w:cs="Arial"/>
                <w:szCs w:val="24"/>
              </w:rPr>
              <w:t xml:space="preserve">CHW Application FAQ Review </w:t>
            </w:r>
          </w:p>
          <w:p w14:paraId="341363AA" w14:textId="77777777" w:rsidR="00AA7AF7" w:rsidRDefault="00AA7AF7" w:rsidP="00AA7AF7">
            <w:pPr>
              <w:numPr>
                <w:ilvl w:val="0"/>
                <w:numId w:val="10"/>
              </w:numPr>
              <w:rPr>
                <w:rFonts w:ascii="Arial" w:hAnsi="Arial" w:cs="Arial"/>
                <w:szCs w:val="24"/>
              </w:rPr>
            </w:pPr>
            <w:r>
              <w:rPr>
                <w:rFonts w:ascii="Arial" w:hAnsi="Arial" w:cs="Arial"/>
                <w:szCs w:val="24"/>
              </w:rPr>
              <w:t>Operational Recommendations</w:t>
            </w:r>
          </w:p>
          <w:p w14:paraId="66E33D7B" w14:textId="77777777" w:rsidR="00AA7AF7" w:rsidRDefault="00AA7AF7" w:rsidP="00DA2E91">
            <w:pPr>
              <w:ind w:left="720"/>
              <w:rPr>
                <w:rFonts w:ascii="Arial" w:hAnsi="Arial" w:cs="Arial"/>
                <w:szCs w:val="24"/>
                <w:u w:val="single"/>
              </w:rPr>
            </w:pPr>
          </w:p>
        </w:tc>
        <w:tc>
          <w:tcPr>
            <w:tcW w:w="954" w:type="pct"/>
            <w:shd w:val="solid" w:color="FFFFFF" w:fill="auto"/>
          </w:tcPr>
          <w:p w14:paraId="36BA97E3" w14:textId="77777777" w:rsidR="00AA7AF7" w:rsidRDefault="00AA7AF7" w:rsidP="00DA2E91">
            <w:pPr>
              <w:jc w:val="center"/>
              <w:rPr>
                <w:rFonts w:ascii="Arial" w:hAnsi="Arial" w:cs="Arial"/>
                <w:szCs w:val="24"/>
              </w:rPr>
            </w:pPr>
          </w:p>
          <w:p w14:paraId="2F61B123" w14:textId="77777777" w:rsidR="00AA7AF7" w:rsidRDefault="00AA7AF7" w:rsidP="00DA2E91">
            <w:pPr>
              <w:jc w:val="center"/>
              <w:rPr>
                <w:rFonts w:ascii="Arial" w:hAnsi="Arial" w:cs="Arial"/>
                <w:szCs w:val="24"/>
              </w:rPr>
            </w:pPr>
            <w:r>
              <w:rPr>
                <w:rFonts w:ascii="Arial" w:hAnsi="Arial" w:cs="Arial"/>
                <w:szCs w:val="24"/>
              </w:rPr>
              <w:t>Draft Application</w:t>
            </w:r>
          </w:p>
          <w:p w14:paraId="51D5651B" w14:textId="77777777" w:rsidR="00AA7AF7" w:rsidRPr="008F0688" w:rsidRDefault="00AA7AF7" w:rsidP="00DA2E91">
            <w:pPr>
              <w:jc w:val="center"/>
              <w:rPr>
                <w:rFonts w:ascii="Arial" w:hAnsi="Arial" w:cs="Arial"/>
                <w:szCs w:val="24"/>
              </w:rPr>
            </w:pPr>
            <w:r>
              <w:rPr>
                <w:rFonts w:ascii="Arial" w:hAnsi="Arial" w:cs="Arial"/>
                <w:szCs w:val="24"/>
              </w:rPr>
              <w:t>Memo</w:t>
            </w:r>
          </w:p>
        </w:tc>
        <w:tc>
          <w:tcPr>
            <w:tcW w:w="766" w:type="pct"/>
            <w:shd w:val="solid" w:color="FFFFFF" w:fill="auto"/>
          </w:tcPr>
          <w:p w14:paraId="02948B0A" w14:textId="77777777" w:rsidR="00AA7AF7" w:rsidRDefault="00AA7AF7" w:rsidP="00DA2E91">
            <w:pPr>
              <w:jc w:val="center"/>
              <w:rPr>
                <w:rFonts w:ascii="Arial" w:hAnsi="Arial" w:cs="Arial"/>
                <w:szCs w:val="24"/>
              </w:rPr>
            </w:pPr>
          </w:p>
          <w:p w14:paraId="17A6A406" w14:textId="77777777" w:rsidR="00AA7AF7" w:rsidRDefault="00AA7AF7" w:rsidP="00DA2E91">
            <w:pPr>
              <w:jc w:val="center"/>
              <w:rPr>
                <w:rFonts w:ascii="Arial" w:hAnsi="Arial" w:cs="Arial"/>
                <w:szCs w:val="24"/>
              </w:rPr>
            </w:pPr>
            <w:r>
              <w:rPr>
                <w:rFonts w:ascii="Arial" w:hAnsi="Arial" w:cs="Arial"/>
                <w:szCs w:val="24"/>
              </w:rPr>
              <w:t>Board Chair</w:t>
            </w:r>
          </w:p>
          <w:p w14:paraId="6EEF4628" w14:textId="77777777" w:rsidR="00AA7AF7" w:rsidRDefault="00AA7AF7" w:rsidP="00DA2E91">
            <w:pPr>
              <w:jc w:val="center"/>
              <w:rPr>
                <w:rFonts w:ascii="Arial" w:hAnsi="Arial" w:cs="Arial"/>
                <w:szCs w:val="24"/>
              </w:rPr>
            </w:pPr>
            <w:r>
              <w:rPr>
                <w:rFonts w:ascii="Arial" w:hAnsi="Arial" w:cs="Arial"/>
                <w:szCs w:val="24"/>
              </w:rPr>
              <w:t>RC</w:t>
            </w:r>
          </w:p>
        </w:tc>
      </w:tr>
      <w:tr w:rsidR="00AA7AF7" w:rsidRPr="008F0688" w14:paraId="5A5A264D" w14:textId="77777777" w:rsidTr="00DA2E91">
        <w:tblPrEx>
          <w:tblCellMar>
            <w:top w:w="0" w:type="dxa"/>
            <w:bottom w:w="0" w:type="dxa"/>
          </w:tblCellMar>
        </w:tblPrEx>
        <w:trPr>
          <w:cantSplit/>
          <w:trHeight w:val="350"/>
        </w:trPr>
        <w:tc>
          <w:tcPr>
            <w:tcW w:w="510" w:type="pct"/>
            <w:shd w:val="solid" w:color="FFFFFF" w:fill="auto"/>
          </w:tcPr>
          <w:p w14:paraId="3C102853" w14:textId="77777777" w:rsidR="00AA7AF7" w:rsidRDefault="00AA7AF7" w:rsidP="00DA2E91">
            <w:pPr>
              <w:jc w:val="center"/>
              <w:rPr>
                <w:rFonts w:ascii="Arial" w:hAnsi="Arial" w:cs="Arial"/>
                <w:szCs w:val="24"/>
              </w:rPr>
            </w:pPr>
          </w:p>
        </w:tc>
        <w:tc>
          <w:tcPr>
            <w:tcW w:w="350" w:type="pct"/>
            <w:shd w:val="solid" w:color="FFFFFF" w:fill="auto"/>
          </w:tcPr>
          <w:p w14:paraId="52E7CEB2" w14:textId="77777777" w:rsidR="00AA7AF7" w:rsidRPr="0011251D" w:rsidRDefault="00AA7AF7" w:rsidP="00DA2E91">
            <w:pPr>
              <w:jc w:val="center"/>
              <w:rPr>
                <w:rFonts w:ascii="Arial" w:hAnsi="Arial" w:cs="Arial"/>
                <w:szCs w:val="24"/>
              </w:rPr>
            </w:pPr>
            <w:r>
              <w:rPr>
                <w:rFonts w:ascii="Arial" w:hAnsi="Arial" w:cs="Arial"/>
                <w:szCs w:val="24"/>
              </w:rPr>
              <w:t>VII</w:t>
            </w:r>
          </w:p>
        </w:tc>
        <w:tc>
          <w:tcPr>
            <w:tcW w:w="2420" w:type="pct"/>
            <w:shd w:val="solid" w:color="FFFFFF" w:fill="auto"/>
          </w:tcPr>
          <w:p w14:paraId="21F154A3" w14:textId="77777777" w:rsidR="00AA7AF7" w:rsidRDefault="00AA7AF7" w:rsidP="00DA2E91">
            <w:pPr>
              <w:rPr>
                <w:rFonts w:ascii="Arial" w:hAnsi="Arial" w:cs="Arial"/>
                <w:szCs w:val="24"/>
                <w:u w:val="single"/>
              </w:rPr>
            </w:pPr>
            <w:r>
              <w:rPr>
                <w:rFonts w:ascii="Arial" w:hAnsi="Arial" w:cs="Arial"/>
                <w:szCs w:val="24"/>
                <w:u w:val="single"/>
              </w:rPr>
              <w:t>Flex Session</w:t>
            </w:r>
          </w:p>
          <w:p w14:paraId="4248C01D" w14:textId="77777777" w:rsidR="00AA7AF7" w:rsidRDefault="00AA7AF7" w:rsidP="00AA7AF7">
            <w:pPr>
              <w:numPr>
                <w:ilvl w:val="0"/>
                <w:numId w:val="7"/>
              </w:numPr>
              <w:rPr>
                <w:rFonts w:ascii="Arial" w:hAnsi="Arial" w:cs="Arial"/>
                <w:szCs w:val="24"/>
              </w:rPr>
            </w:pPr>
            <w:r>
              <w:rPr>
                <w:rFonts w:ascii="Arial" w:hAnsi="Arial" w:cs="Arial"/>
                <w:szCs w:val="24"/>
              </w:rPr>
              <w:t>Announcement</w:t>
            </w:r>
          </w:p>
          <w:p w14:paraId="7BFEFCA3" w14:textId="77777777" w:rsidR="00AA7AF7" w:rsidRPr="00DD1606" w:rsidRDefault="00AA7AF7" w:rsidP="00DA2E91">
            <w:pPr>
              <w:ind w:left="720"/>
              <w:rPr>
                <w:rFonts w:ascii="Arial" w:hAnsi="Arial" w:cs="Arial"/>
                <w:szCs w:val="24"/>
              </w:rPr>
            </w:pPr>
          </w:p>
          <w:p w14:paraId="002EECD5" w14:textId="77777777" w:rsidR="00AA7AF7" w:rsidRDefault="00AA7AF7" w:rsidP="00AA7AF7">
            <w:pPr>
              <w:numPr>
                <w:ilvl w:val="0"/>
                <w:numId w:val="7"/>
              </w:numPr>
              <w:rPr>
                <w:rFonts w:ascii="Arial" w:hAnsi="Arial" w:cs="Arial"/>
                <w:szCs w:val="24"/>
              </w:rPr>
            </w:pPr>
            <w:r>
              <w:rPr>
                <w:rFonts w:ascii="Arial" w:hAnsi="Arial" w:cs="Arial"/>
                <w:szCs w:val="24"/>
              </w:rPr>
              <w:t>Topics for next agenda</w:t>
            </w:r>
          </w:p>
          <w:p w14:paraId="23406559" w14:textId="77777777" w:rsidR="00AA7AF7" w:rsidRDefault="00AA7AF7" w:rsidP="00DA2E91">
            <w:pPr>
              <w:ind w:left="720"/>
              <w:rPr>
                <w:rFonts w:ascii="Arial" w:hAnsi="Arial" w:cs="Arial"/>
                <w:szCs w:val="24"/>
              </w:rPr>
            </w:pPr>
            <w:r>
              <w:rPr>
                <w:rFonts w:ascii="Arial" w:eastAsia="Calibri" w:hAnsi="Arial" w:cs="Arial"/>
                <w:szCs w:val="24"/>
              </w:rPr>
              <w:t>Timeline of Board Actions</w:t>
            </w:r>
          </w:p>
          <w:p w14:paraId="787CC320" w14:textId="77777777" w:rsidR="00AA7AF7" w:rsidRPr="00BF77F6" w:rsidRDefault="00AA7AF7" w:rsidP="00DA2E91">
            <w:pPr>
              <w:ind w:left="720"/>
              <w:rPr>
                <w:rFonts w:ascii="Arial" w:hAnsi="Arial" w:cs="Arial"/>
                <w:szCs w:val="24"/>
              </w:rPr>
            </w:pPr>
          </w:p>
        </w:tc>
        <w:tc>
          <w:tcPr>
            <w:tcW w:w="954" w:type="pct"/>
            <w:shd w:val="solid" w:color="FFFFFF" w:fill="auto"/>
          </w:tcPr>
          <w:p w14:paraId="655688E6" w14:textId="77777777" w:rsidR="00AA7AF7" w:rsidRDefault="00AA7AF7" w:rsidP="00DA2E91">
            <w:pPr>
              <w:jc w:val="center"/>
              <w:rPr>
                <w:rFonts w:ascii="Arial" w:hAnsi="Arial" w:cs="Arial"/>
                <w:szCs w:val="24"/>
              </w:rPr>
            </w:pPr>
          </w:p>
          <w:p w14:paraId="43CEDD82" w14:textId="77777777" w:rsidR="00AA7AF7" w:rsidRDefault="00AA7AF7" w:rsidP="00DA2E91">
            <w:pPr>
              <w:jc w:val="center"/>
              <w:rPr>
                <w:rFonts w:ascii="Arial" w:hAnsi="Arial" w:cs="Arial"/>
                <w:szCs w:val="24"/>
              </w:rPr>
            </w:pPr>
          </w:p>
          <w:p w14:paraId="7214AB07" w14:textId="77777777" w:rsidR="00AA7AF7" w:rsidRPr="008F0688" w:rsidRDefault="00AA7AF7" w:rsidP="00DA2E91">
            <w:pPr>
              <w:jc w:val="center"/>
              <w:rPr>
                <w:rFonts w:ascii="Arial" w:hAnsi="Arial" w:cs="Arial"/>
                <w:szCs w:val="24"/>
              </w:rPr>
            </w:pPr>
            <w:r>
              <w:rPr>
                <w:rFonts w:ascii="Arial" w:hAnsi="Arial" w:cs="Arial"/>
                <w:szCs w:val="24"/>
              </w:rPr>
              <w:t>Draft Timeline</w:t>
            </w:r>
          </w:p>
        </w:tc>
        <w:tc>
          <w:tcPr>
            <w:tcW w:w="766" w:type="pct"/>
            <w:shd w:val="solid" w:color="FFFFFF" w:fill="auto"/>
          </w:tcPr>
          <w:p w14:paraId="1DF20D7A" w14:textId="77777777" w:rsidR="00AA7AF7" w:rsidRDefault="00AA7AF7" w:rsidP="00DA2E91">
            <w:pPr>
              <w:jc w:val="center"/>
              <w:rPr>
                <w:rFonts w:ascii="Arial" w:hAnsi="Arial" w:cs="Arial"/>
                <w:szCs w:val="24"/>
              </w:rPr>
            </w:pPr>
          </w:p>
          <w:p w14:paraId="69FBC461" w14:textId="77777777" w:rsidR="00AA7AF7" w:rsidRDefault="00AA7AF7" w:rsidP="00DA2E91">
            <w:pPr>
              <w:jc w:val="center"/>
              <w:rPr>
                <w:rFonts w:ascii="Arial" w:hAnsi="Arial" w:cs="Arial"/>
                <w:szCs w:val="24"/>
              </w:rPr>
            </w:pPr>
            <w:r>
              <w:rPr>
                <w:rFonts w:ascii="Arial" w:hAnsi="Arial" w:cs="Arial"/>
                <w:szCs w:val="24"/>
              </w:rPr>
              <w:t>Board Chair</w:t>
            </w:r>
          </w:p>
          <w:p w14:paraId="7AA9ACE1" w14:textId="77777777" w:rsidR="00AA7AF7" w:rsidRPr="008F0688" w:rsidRDefault="00AA7AF7" w:rsidP="00DA2E91">
            <w:pPr>
              <w:jc w:val="center"/>
              <w:rPr>
                <w:rFonts w:ascii="Arial" w:hAnsi="Arial" w:cs="Arial"/>
                <w:szCs w:val="24"/>
              </w:rPr>
            </w:pPr>
            <w:r>
              <w:rPr>
                <w:rFonts w:ascii="Arial" w:hAnsi="Arial" w:cs="Arial"/>
                <w:szCs w:val="24"/>
              </w:rPr>
              <w:t>RC</w:t>
            </w:r>
          </w:p>
        </w:tc>
      </w:tr>
      <w:tr w:rsidR="00AA7AF7" w:rsidRPr="008F0688" w14:paraId="4C19EF87" w14:textId="77777777" w:rsidTr="00DA2E91">
        <w:tblPrEx>
          <w:tblCellMar>
            <w:top w:w="0" w:type="dxa"/>
            <w:bottom w:w="0" w:type="dxa"/>
          </w:tblCellMar>
        </w:tblPrEx>
        <w:trPr>
          <w:cantSplit/>
          <w:trHeight w:val="350"/>
        </w:trPr>
        <w:tc>
          <w:tcPr>
            <w:tcW w:w="510" w:type="pct"/>
            <w:shd w:val="solid" w:color="FFFFFF" w:fill="auto"/>
          </w:tcPr>
          <w:p w14:paraId="4F7C4DD6" w14:textId="77777777" w:rsidR="00AA7AF7" w:rsidRPr="00130034" w:rsidRDefault="00AA7AF7" w:rsidP="00DA2E91">
            <w:pPr>
              <w:jc w:val="center"/>
              <w:rPr>
                <w:rFonts w:ascii="Arial" w:hAnsi="Arial" w:cs="Arial"/>
                <w:b/>
                <w:szCs w:val="24"/>
              </w:rPr>
            </w:pPr>
            <w:r>
              <w:rPr>
                <w:rFonts w:ascii="Arial" w:hAnsi="Arial" w:cs="Arial"/>
                <w:szCs w:val="24"/>
              </w:rPr>
              <w:t xml:space="preserve">1:00 p.m. </w:t>
            </w:r>
          </w:p>
        </w:tc>
        <w:tc>
          <w:tcPr>
            <w:tcW w:w="350" w:type="pct"/>
            <w:shd w:val="solid" w:color="FFFFFF" w:fill="auto"/>
          </w:tcPr>
          <w:p w14:paraId="6EC2D9DD" w14:textId="77777777" w:rsidR="00AA7AF7" w:rsidRPr="0011251D" w:rsidRDefault="00AA7AF7" w:rsidP="00DA2E91">
            <w:pPr>
              <w:jc w:val="center"/>
              <w:rPr>
                <w:rFonts w:ascii="Arial" w:hAnsi="Arial" w:cs="Arial"/>
                <w:szCs w:val="24"/>
              </w:rPr>
            </w:pPr>
            <w:r>
              <w:rPr>
                <w:rFonts w:ascii="Arial" w:hAnsi="Arial" w:cs="Arial"/>
                <w:szCs w:val="24"/>
              </w:rPr>
              <w:t>VIII</w:t>
            </w:r>
          </w:p>
        </w:tc>
        <w:tc>
          <w:tcPr>
            <w:tcW w:w="2420" w:type="pct"/>
            <w:shd w:val="solid" w:color="FFFFFF" w:fill="auto"/>
          </w:tcPr>
          <w:p w14:paraId="442CEC4B" w14:textId="77777777" w:rsidR="00AA7AF7" w:rsidRPr="0011251D" w:rsidRDefault="00AA7AF7" w:rsidP="00DA2E91">
            <w:pPr>
              <w:rPr>
                <w:rFonts w:ascii="Arial" w:hAnsi="Arial" w:cs="Arial"/>
                <w:szCs w:val="24"/>
              </w:rPr>
            </w:pPr>
            <w:r w:rsidRPr="0011251D">
              <w:rPr>
                <w:rFonts w:ascii="Arial" w:hAnsi="Arial" w:cs="Arial"/>
                <w:szCs w:val="24"/>
              </w:rPr>
              <w:t>Adjournment</w:t>
            </w:r>
            <w:r>
              <w:rPr>
                <w:rFonts w:ascii="Arial" w:hAnsi="Arial" w:cs="Arial"/>
                <w:szCs w:val="24"/>
              </w:rPr>
              <w:t>: Next meeting scheduled for October 10, 2017.</w:t>
            </w:r>
          </w:p>
          <w:p w14:paraId="0A71E093" w14:textId="77777777" w:rsidR="00AA7AF7" w:rsidRPr="0011251D" w:rsidRDefault="00AA7AF7" w:rsidP="00DA2E91">
            <w:pPr>
              <w:rPr>
                <w:rFonts w:ascii="Arial" w:hAnsi="Arial" w:cs="Arial"/>
                <w:szCs w:val="24"/>
              </w:rPr>
            </w:pPr>
            <w:r>
              <w:rPr>
                <w:rFonts w:ascii="Arial" w:hAnsi="Arial" w:cs="Arial"/>
                <w:szCs w:val="24"/>
              </w:rPr>
              <w:t xml:space="preserve"> </w:t>
            </w:r>
          </w:p>
        </w:tc>
        <w:tc>
          <w:tcPr>
            <w:tcW w:w="954" w:type="pct"/>
            <w:shd w:val="solid" w:color="FFFFFF" w:fill="auto"/>
          </w:tcPr>
          <w:p w14:paraId="4DC12D63" w14:textId="77777777" w:rsidR="00AA7AF7" w:rsidRPr="008F0688" w:rsidRDefault="00AA7AF7" w:rsidP="00DA2E91">
            <w:pPr>
              <w:jc w:val="center"/>
              <w:rPr>
                <w:rFonts w:ascii="Arial" w:hAnsi="Arial" w:cs="Arial"/>
                <w:szCs w:val="24"/>
              </w:rPr>
            </w:pPr>
          </w:p>
        </w:tc>
        <w:tc>
          <w:tcPr>
            <w:tcW w:w="766" w:type="pct"/>
            <w:shd w:val="solid" w:color="FFFFFF" w:fill="auto"/>
          </w:tcPr>
          <w:p w14:paraId="06F6FB78" w14:textId="77777777" w:rsidR="00AA7AF7" w:rsidRPr="008F0688" w:rsidRDefault="00AA7AF7" w:rsidP="00DA2E91">
            <w:pPr>
              <w:jc w:val="center"/>
              <w:rPr>
                <w:rFonts w:ascii="Arial" w:hAnsi="Arial" w:cs="Arial"/>
                <w:szCs w:val="24"/>
              </w:rPr>
            </w:pPr>
            <w:r>
              <w:rPr>
                <w:rFonts w:ascii="Arial" w:hAnsi="Arial" w:cs="Arial"/>
                <w:szCs w:val="24"/>
              </w:rPr>
              <w:t>Board Chair</w:t>
            </w:r>
          </w:p>
        </w:tc>
      </w:tr>
    </w:tbl>
    <w:p w14:paraId="1A06EC15" w14:textId="77777777" w:rsidR="00AA7AF7" w:rsidRDefault="00AA7AF7" w:rsidP="00AA7AF7"/>
    <w:p w14:paraId="077678A7" w14:textId="77777777" w:rsidR="007D6FEC" w:rsidRDefault="007D6FEC" w:rsidP="00AA7AF7"/>
    <w:p w14:paraId="66FF64E0" w14:textId="77777777" w:rsidR="007D6FEC" w:rsidRDefault="007D6FEC" w:rsidP="00AA7AF7"/>
    <w:p w14:paraId="6ECDC6C7" w14:textId="77777777" w:rsidR="007D6FEC" w:rsidRDefault="007D6FEC" w:rsidP="00AA7AF7"/>
    <w:p w14:paraId="674FC597" w14:textId="77777777" w:rsidR="007D6FEC" w:rsidRDefault="007D6FEC" w:rsidP="00AA7AF7"/>
    <w:p w14:paraId="7A5C1116" w14:textId="77777777" w:rsidR="007D6FEC" w:rsidRDefault="007D6FEC" w:rsidP="00AA7AF7"/>
    <w:p w14:paraId="39087406" w14:textId="77777777" w:rsidR="007D6FEC" w:rsidRDefault="007D6FEC" w:rsidP="00AA7AF7"/>
    <w:p w14:paraId="1457EDC3" w14:textId="77777777" w:rsidR="007D6FEC" w:rsidRDefault="007D6FEC" w:rsidP="00AA7AF7"/>
    <w:p w14:paraId="0C4914AE" w14:textId="77777777" w:rsidR="007D6FEC" w:rsidRDefault="007D6FEC" w:rsidP="00AA7AF7"/>
    <w:p w14:paraId="6AAB0B95" w14:textId="77777777" w:rsidR="007D6FEC" w:rsidRDefault="007D6FEC" w:rsidP="00AA7AF7"/>
    <w:p w14:paraId="3EE8520F" w14:textId="77777777" w:rsidR="007D6FEC" w:rsidRDefault="007D6FEC" w:rsidP="00AA7AF7"/>
    <w:p w14:paraId="71A0D7BF" w14:textId="77777777" w:rsidR="007D6FEC" w:rsidRDefault="007D6FEC" w:rsidP="00AA7AF7"/>
    <w:p w14:paraId="4281B379" w14:textId="77777777" w:rsidR="007D6FEC" w:rsidRDefault="007D6FEC" w:rsidP="00AA7AF7"/>
    <w:p w14:paraId="04CEF0D1" w14:textId="77777777" w:rsidR="007D6FEC" w:rsidRDefault="007D6FEC" w:rsidP="00AA7AF7"/>
    <w:p w14:paraId="11F93CD3" w14:textId="77777777" w:rsidR="007D6FEC" w:rsidRDefault="007D6FEC" w:rsidP="00AA7AF7"/>
    <w:p w14:paraId="219F154A" w14:textId="77777777" w:rsidR="007D6FEC" w:rsidRDefault="007D6FEC" w:rsidP="00AA7AF7"/>
    <w:p w14:paraId="6F0078EB" w14:textId="77777777" w:rsidR="007D6FEC" w:rsidRDefault="007D6FEC" w:rsidP="00AA7AF7"/>
    <w:p w14:paraId="002BC2B1" w14:textId="77777777" w:rsidR="007D6FEC" w:rsidRDefault="007D6FEC" w:rsidP="00AA7AF7"/>
    <w:p w14:paraId="29D8A265" w14:textId="77777777" w:rsidR="007D6FEC" w:rsidRDefault="007D6FEC" w:rsidP="00AA7AF7"/>
    <w:p w14:paraId="76DAC8F8" w14:textId="77777777" w:rsidR="007D6FEC" w:rsidRDefault="007D6FEC" w:rsidP="00AA7AF7"/>
    <w:p w14:paraId="425CB6DF" w14:textId="77777777" w:rsidR="007D6FEC" w:rsidRDefault="007D6FEC" w:rsidP="00AA7AF7"/>
    <w:p w14:paraId="79E06EB0" w14:textId="77777777" w:rsidR="007D6FEC" w:rsidRDefault="007D6FEC" w:rsidP="00AA7AF7"/>
    <w:p w14:paraId="3203426F" w14:textId="77777777" w:rsidR="007D6FEC" w:rsidRDefault="007D6FEC" w:rsidP="00AA7AF7"/>
    <w:p w14:paraId="421876C3" w14:textId="77777777" w:rsidR="007D6FEC" w:rsidRDefault="007D6FEC" w:rsidP="00AA7AF7"/>
    <w:p w14:paraId="3F90F9E5" w14:textId="77777777" w:rsidR="007D6FEC" w:rsidRDefault="007D6FEC" w:rsidP="00AA7AF7"/>
    <w:p w14:paraId="37CFA4FA" w14:textId="77777777" w:rsidR="007D6FEC" w:rsidRDefault="007D6FEC" w:rsidP="00AA7AF7"/>
    <w:p w14:paraId="33F8DC0B" w14:textId="77777777" w:rsidR="007D6FEC" w:rsidRDefault="007D6FEC" w:rsidP="00AA7AF7"/>
    <w:p w14:paraId="6D1E67F0" w14:textId="77777777" w:rsidR="007D6FEC" w:rsidRDefault="007D6FEC" w:rsidP="00AA7AF7"/>
    <w:p w14:paraId="42864924" w14:textId="77777777" w:rsidR="007D6FEC" w:rsidRDefault="007D6FEC" w:rsidP="00AA7AF7"/>
    <w:p w14:paraId="34B0B395" w14:textId="77777777" w:rsidR="007D6FEC" w:rsidRDefault="007D6FEC" w:rsidP="00AA7AF7"/>
    <w:p w14:paraId="79E63C3C" w14:textId="77777777" w:rsidR="007D6FEC" w:rsidRDefault="007D6FEC" w:rsidP="00AA7AF7"/>
    <w:p w14:paraId="10A1B339" w14:textId="77777777" w:rsidR="007D6FEC" w:rsidRDefault="007D6FEC" w:rsidP="00AA7AF7"/>
    <w:p w14:paraId="26655B10" w14:textId="77777777" w:rsidR="007D6FEC" w:rsidRDefault="007D6FEC" w:rsidP="00AA7AF7"/>
    <w:p w14:paraId="196347FC" w14:textId="77777777" w:rsidR="007D6FEC" w:rsidRDefault="007D6FEC" w:rsidP="00AA7AF7"/>
    <w:p w14:paraId="10CD59DA" w14:textId="77777777" w:rsidR="007D6FEC" w:rsidRDefault="007D6FEC" w:rsidP="00AA7AF7"/>
    <w:p w14:paraId="30FCC8BA" w14:textId="77777777" w:rsidR="007D6FEC" w:rsidRDefault="007D6FEC" w:rsidP="00AA7AF7"/>
    <w:p w14:paraId="6CAD5AD0" w14:textId="77777777" w:rsidR="007D6FEC" w:rsidRDefault="007D6FEC" w:rsidP="00AA7AF7">
      <w:bookmarkStart w:id="0" w:name="_GoBack"/>
      <w:bookmarkEnd w:id="0"/>
    </w:p>
    <w:p w14:paraId="4DB3531A" w14:textId="77777777" w:rsidR="00DC4427" w:rsidRDefault="00DC4427" w:rsidP="00247ADF">
      <w:pPr>
        <w:jc w:val="center"/>
        <w:rPr>
          <w:b/>
        </w:rPr>
      </w:pPr>
      <w:r>
        <w:rPr>
          <w:b/>
        </w:rPr>
        <w:lastRenderedPageBreak/>
        <w:t>COMMONWEATH OF MASSACHUSETTS</w:t>
      </w:r>
    </w:p>
    <w:p w14:paraId="7387E90E" w14:textId="77777777" w:rsidR="00DC4427" w:rsidRDefault="00DC4427" w:rsidP="00247ADF">
      <w:pPr>
        <w:jc w:val="center"/>
      </w:pPr>
    </w:p>
    <w:p w14:paraId="4004AB68" w14:textId="77777777" w:rsidR="00DC4427" w:rsidRDefault="00DC4427" w:rsidP="00247ADF">
      <w:pPr>
        <w:jc w:val="center"/>
        <w:rPr>
          <w:b/>
        </w:rPr>
      </w:pPr>
      <w:r>
        <w:rPr>
          <w:b/>
        </w:rPr>
        <w:t>BOARD OF CERTIFICATION OF COMMUNITY HEALTH WORKERS</w:t>
      </w:r>
    </w:p>
    <w:p w14:paraId="0E308F39" w14:textId="77777777" w:rsidR="00DC4427" w:rsidRDefault="00DC4427" w:rsidP="00247ADF">
      <w:pPr>
        <w:pStyle w:val="Heading3"/>
        <w:rPr>
          <w:szCs w:val="24"/>
        </w:rPr>
      </w:pPr>
      <w:r>
        <w:rPr>
          <w:szCs w:val="24"/>
        </w:rPr>
        <w:t xml:space="preserve"> </w:t>
      </w:r>
    </w:p>
    <w:p w14:paraId="77F33A65" w14:textId="77777777" w:rsidR="00DC4427" w:rsidRDefault="00DC4427" w:rsidP="00247ADF">
      <w:pPr>
        <w:jc w:val="center"/>
        <w:rPr>
          <w:b/>
          <w:szCs w:val="24"/>
        </w:rPr>
      </w:pPr>
      <w:r>
        <w:rPr>
          <w:b/>
          <w:szCs w:val="24"/>
        </w:rPr>
        <w:t>BOARD MEETING MINUTES</w:t>
      </w:r>
    </w:p>
    <w:p w14:paraId="491439D7" w14:textId="77777777" w:rsidR="00DC4427" w:rsidRDefault="00DC4427" w:rsidP="00247ADF">
      <w:pPr>
        <w:jc w:val="center"/>
        <w:rPr>
          <w:b/>
          <w:szCs w:val="24"/>
        </w:rPr>
      </w:pPr>
    </w:p>
    <w:p w14:paraId="27FBBE68" w14:textId="48EF73A8" w:rsidR="00DC4427" w:rsidRDefault="007F5925" w:rsidP="00247ADF">
      <w:pPr>
        <w:jc w:val="center"/>
      </w:pPr>
      <w:r>
        <w:t>Monday</w:t>
      </w:r>
      <w:r w:rsidR="00DC4427">
        <w:t xml:space="preserve">, </w:t>
      </w:r>
      <w:r>
        <w:t>September</w:t>
      </w:r>
      <w:r w:rsidR="00854291">
        <w:t xml:space="preserve"> </w:t>
      </w:r>
      <w:r>
        <w:t>18</w:t>
      </w:r>
      <w:r w:rsidR="00BF706A">
        <w:t>, 2017</w:t>
      </w:r>
    </w:p>
    <w:p w14:paraId="7FC45253" w14:textId="77777777" w:rsidR="00DC4427" w:rsidRPr="005446FA" w:rsidRDefault="00DC4427" w:rsidP="00247ADF">
      <w:pPr>
        <w:jc w:val="center"/>
      </w:pPr>
      <w:r>
        <w:rPr>
          <w:szCs w:val="24"/>
        </w:rPr>
        <w:t>9:30 a.m.</w:t>
      </w:r>
    </w:p>
    <w:p w14:paraId="29974359" w14:textId="77777777" w:rsidR="00DC4427" w:rsidRDefault="00DC4427" w:rsidP="00247ADF">
      <w:pPr>
        <w:jc w:val="center"/>
      </w:pPr>
      <w:r>
        <w:t>239 Causeway Street</w:t>
      </w:r>
    </w:p>
    <w:p w14:paraId="2AFF774A" w14:textId="77777777" w:rsidR="00DC4427" w:rsidRDefault="00DC4427" w:rsidP="00247ADF">
      <w:pPr>
        <w:jc w:val="center"/>
      </w:pPr>
      <w:r>
        <w:t>Room 417</w:t>
      </w:r>
    </w:p>
    <w:p w14:paraId="25901013" w14:textId="77777777" w:rsidR="00DC4427" w:rsidRDefault="00DC4427" w:rsidP="00247ADF">
      <w:pPr>
        <w:jc w:val="center"/>
      </w:pPr>
      <w:r>
        <w:t>Boston, MA  02114</w:t>
      </w:r>
    </w:p>
    <w:p w14:paraId="22C5799A" w14:textId="77777777" w:rsidR="00DC4427" w:rsidRDefault="00DC4427" w:rsidP="00247ADF">
      <w:pPr>
        <w:jc w:val="center"/>
        <w:rPr>
          <w:szCs w:val="24"/>
        </w:rPr>
      </w:pPr>
    </w:p>
    <w:p w14:paraId="0CD6D47A" w14:textId="77777777" w:rsidR="00DC4427" w:rsidRDefault="00DC4427" w:rsidP="00247ADF">
      <w:pPr>
        <w:rPr>
          <w:szCs w:val="24"/>
        </w:rPr>
      </w:pPr>
    </w:p>
    <w:p w14:paraId="28A20365" w14:textId="77777777" w:rsidR="00DC4427" w:rsidRPr="00765949" w:rsidRDefault="00DC4427" w:rsidP="00247ADF">
      <w:pPr>
        <w:rPr>
          <w:szCs w:val="24"/>
        </w:rPr>
      </w:pPr>
      <w:r w:rsidRPr="00765949">
        <w:rPr>
          <w:szCs w:val="24"/>
          <w:u w:val="single"/>
        </w:rPr>
        <w:t>Board Members</w:t>
      </w:r>
      <w:r w:rsidRPr="00765949">
        <w:rPr>
          <w:szCs w:val="24"/>
        </w:rPr>
        <w:tab/>
      </w:r>
    </w:p>
    <w:p w14:paraId="6A690092" w14:textId="77777777" w:rsidR="00DC4427" w:rsidRDefault="00DC4427" w:rsidP="00B9665B">
      <w:pPr>
        <w:ind w:left="2160" w:hanging="2160"/>
        <w:rPr>
          <w:szCs w:val="24"/>
        </w:rPr>
      </w:pPr>
      <w:r w:rsidRPr="00765949">
        <w:rPr>
          <w:szCs w:val="24"/>
          <w:u w:val="single"/>
        </w:rPr>
        <w:t>Present:</w:t>
      </w:r>
      <w:r>
        <w:rPr>
          <w:szCs w:val="24"/>
        </w:rPr>
        <w:tab/>
      </w:r>
      <w:r w:rsidR="00BF706A">
        <w:rPr>
          <w:szCs w:val="24"/>
        </w:rPr>
        <w:t xml:space="preserve">Jean </w:t>
      </w:r>
      <w:proofErr w:type="spellStart"/>
      <w:r w:rsidR="00BF706A">
        <w:rPr>
          <w:szCs w:val="24"/>
        </w:rPr>
        <w:t>Zotter</w:t>
      </w:r>
      <w:proofErr w:type="spellEnd"/>
      <w:r w:rsidR="00BF706A">
        <w:rPr>
          <w:szCs w:val="24"/>
        </w:rPr>
        <w:t>, DPH</w:t>
      </w:r>
      <w:r w:rsidR="00BF706A" w:rsidRPr="00765949">
        <w:rPr>
          <w:szCs w:val="24"/>
        </w:rPr>
        <w:t>, Chair</w:t>
      </w:r>
    </w:p>
    <w:p w14:paraId="34A1A451" w14:textId="77777777" w:rsidR="00DC4427" w:rsidRDefault="00DC4427" w:rsidP="00247ADF">
      <w:pPr>
        <w:ind w:left="2160"/>
        <w:rPr>
          <w:b/>
          <w:szCs w:val="24"/>
        </w:rPr>
      </w:pPr>
      <w:r>
        <w:rPr>
          <w:szCs w:val="24"/>
        </w:rPr>
        <w:t xml:space="preserve">Peggy Hogarty, </w:t>
      </w:r>
      <w:r w:rsidRPr="00280048">
        <w:rPr>
          <w:szCs w:val="24"/>
        </w:rPr>
        <w:t>Massachusetts Public Health Association Representative</w:t>
      </w:r>
      <w:r w:rsidRPr="00765949">
        <w:rPr>
          <w:b/>
          <w:szCs w:val="24"/>
        </w:rPr>
        <w:tab/>
      </w:r>
    </w:p>
    <w:p w14:paraId="55606523" w14:textId="77777777" w:rsidR="009456BE" w:rsidRDefault="009456BE" w:rsidP="009456BE">
      <w:pPr>
        <w:ind w:left="2160"/>
        <w:rPr>
          <w:szCs w:val="24"/>
        </w:rPr>
      </w:pPr>
      <w:r>
        <w:rPr>
          <w:szCs w:val="24"/>
        </w:rPr>
        <w:t xml:space="preserve">Steven </w:t>
      </w:r>
      <w:proofErr w:type="spellStart"/>
      <w:r>
        <w:rPr>
          <w:szCs w:val="24"/>
        </w:rPr>
        <w:t>Bucchianeri</w:t>
      </w:r>
      <w:proofErr w:type="spellEnd"/>
      <w:r>
        <w:rPr>
          <w:szCs w:val="24"/>
        </w:rPr>
        <w:t xml:space="preserve">, </w:t>
      </w:r>
      <w:r w:rsidRPr="00454A5E">
        <w:rPr>
          <w:szCs w:val="24"/>
        </w:rPr>
        <w:t>Massachusetts Association of Health Plans Representative</w:t>
      </w:r>
    </w:p>
    <w:p w14:paraId="0E6D983C" w14:textId="22E31FC4" w:rsidR="00500646" w:rsidRDefault="00500646" w:rsidP="009C0524">
      <w:pPr>
        <w:ind w:left="1440" w:firstLine="720"/>
        <w:rPr>
          <w:szCs w:val="24"/>
        </w:rPr>
      </w:pPr>
      <w:r>
        <w:rPr>
          <w:szCs w:val="24"/>
        </w:rPr>
        <w:t>Catherine Bourassa, Community-Based CHW Employer</w:t>
      </w:r>
    </w:p>
    <w:p w14:paraId="41B410D4" w14:textId="0A08DFD8" w:rsidR="00166FD5" w:rsidRDefault="00166FD5" w:rsidP="00500646">
      <w:pPr>
        <w:ind w:left="2160"/>
        <w:rPr>
          <w:szCs w:val="24"/>
        </w:rPr>
      </w:pPr>
      <w:r w:rsidRPr="00765949">
        <w:rPr>
          <w:szCs w:val="24"/>
        </w:rPr>
        <w:t xml:space="preserve">Patricia </w:t>
      </w:r>
      <w:proofErr w:type="spellStart"/>
      <w:r w:rsidRPr="00765949">
        <w:rPr>
          <w:szCs w:val="24"/>
        </w:rPr>
        <w:t>Edraos</w:t>
      </w:r>
      <w:proofErr w:type="spellEnd"/>
      <w:r w:rsidRPr="00765949">
        <w:rPr>
          <w:szCs w:val="24"/>
        </w:rPr>
        <w:t>, Massachusetts League of Community Health Centers (MLCHC), Representative</w:t>
      </w:r>
    </w:p>
    <w:p w14:paraId="649B2E2D" w14:textId="77777777" w:rsidR="005642D6" w:rsidRPr="005642D6" w:rsidRDefault="005642D6" w:rsidP="005642D6">
      <w:pPr>
        <w:ind w:left="2160"/>
        <w:rPr>
          <w:szCs w:val="24"/>
        </w:rPr>
      </w:pPr>
      <w:r w:rsidRPr="005642D6">
        <w:rPr>
          <w:szCs w:val="24"/>
        </w:rPr>
        <w:t>Sheila Och, Community Health Worker</w:t>
      </w:r>
    </w:p>
    <w:p w14:paraId="118013F9" w14:textId="5FC82858" w:rsidR="005642D6" w:rsidRDefault="005642D6" w:rsidP="005642D6">
      <w:pPr>
        <w:ind w:left="2160"/>
        <w:rPr>
          <w:szCs w:val="24"/>
        </w:rPr>
      </w:pPr>
      <w:r w:rsidRPr="005642D6">
        <w:rPr>
          <w:szCs w:val="24"/>
        </w:rPr>
        <w:t>Joanne Calista, Community Health Worker Training Organization, Representative</w:t>
      </w:r>
    </w:p>
    <w:p w14:paraId="1CC0A7FD" w14:textId="5F4C87B2" w:rsidR="00356637" w:rsidRDefault="00356637" w:rsidP="005642D6">
      <w:pPr>
        <w:ind w:left="2160"/>
        <w:rPr>
          <w:szCs w:val="24"/>
        </w:rPr>
      </w:pPr>
      <w:r w:rsidRPr="00765949">
        <w:rPr>
          <w:szCs w:val="24"/>
        </w:rPr>
        <w:t>Maritz</w:t>
      </w:r>
      <w:r>
        <w:rPr>
          <w:szCs w:val="24"/>
        </w:rPr>
        <w:t xml:space="preserve">a </w:t>
      </w:r>
      <w:proofErr w:type="spellStart"/>
      <w:r>
        <w:rPr>
          <w:szCs w:val="24"/>
        </w:rPr>
        <w:t>Smidy</w:t>
      </w:r>
      <w:proofErr w:type="spellEnd"/>
      <w:r>
        <w:rPr>
          <w:szCs w:val="24"/>
        </w:rPr>
        <w:t>, Community Health Worker</w:t>
      </w:r>
    </w:p>
    <w:p w14:paraId="244DA858" w14:textId="2F938FF3" w:rsidR="005642D6" w:rsidRDefault="005642D6" w:rsidP="005642D6">
      <w:pPr>
        <w:ind w:left="2160"/>
        <w:rPr>
          <w:szCs w:val="24"/>
        </w:rPr>
      </w:pPr>
      <w:r w:rsidRPr="00765949">
        <w:rPr>
          <w:szCs w:val="24"/>
        </w:rPr>
        <w:t>Denise Lau, Publ</w:t>
      </w:r>
      <w:r>
        <w:rPr>
          <w:szCs w:val="24"/>
        </w:rPr>
        <w:t>ic Member</w:t>
      </w:r>
    </w:p>
    <w:p w14:paraId="3113B21B" w14:textId="4D2676DC" w:rsidR="00DC4427" w:rsidRPr="00765949" w:rsidRDefault="00DC4427" w:rsidP="009456BE">
      <w:pPr>
        <w:rPr>
          <w:szCs w:val="24"/>
        </w:rPr>
      </w:pPr>
    </w:p>
    <w:p w14:paraId="5BA489CD" w14:textId="77777777" w:rsidR="00DC4427" w:rsidRDefault="00DC4427" w:rsidP="00247ADF">
      <w:pPr>
        <w:rPr>
          <w:szCs w:val="24"/>
        </w:rPr>
      </w:pPr>
      <w:r w:rsidRPr="00765949">
        <w:rPr>
          <w:szCs w:val="24"/>
          <w:u w:val="single"/>
        </w:rPr>
        <w:t>Board Members</w:t>
      </w:r>
      <w:r w:rsidRPr="00765949">
        <w:rPr>
          <w:szCs w:val="24"/>
        </w:rPr>
        <w:tab/>
        <w:t xml:space="preserve"> </w:t>
      </w:r>
    </w:p>
    <w:p w14:paraId="1C85BA18" w14:textId="047AC742" w:rsidR="00166FD5" w:rsidRDefault="00DC4427" w:rsidP="00356637">
      <w:pPr>
        <w:ind w:left="2160" w:hanging="2160"/>
        <w:rPr>
          <w:szCs w:val="24"/>
        </w:rPr>
      </w:pPr>
      <w:r w:rsidRPr="00765949">
        <w:rPr>
          <w:szCs w:val="24"/>
          <w:u w:val="single"/>
        </w:rPr>
        <w:t>Not Present:</w:t>
      </w:r>
      <w:r w:rsidR="00854291">
        <w:rPr>
          <w:szCs w:val="24"/>
        </w:rPr>
        <w:t xml:space="preserve"> </w:t>
      </w:r>
      <w:r w:rsidR="00854291">
        <w:rPr>
          <w:szCs w:val="24"/>
        </w:rPr>
        <w:tab/>
      </w:r>
      <w:r w:rsidR="00166FD5">
        <w:rPr>
          <w:szCs w:val="24"/>
        </w:rPr>
        <w:t>Henrique O. Schmidt</w:t>
      </w:r>
      <w:r w:rsidR="00166FD5" w:rsidRPr="00765949">
        <w:rPr>
          <w:szCs w:val="24"/>
        </w:rPr>
        <w:t>, Community Health Worker,</w:t>
      </w:r>
      <w:r w:rsidR="00166FD5">
        <w:rPr>
          <w:szCs w:val="24"/>
        </w:rPr>
        <w:t xml:space="preserve"> </w:t>
      </w:r>
      <w:r w:rsidR="00166FD5" w:rsidRPr="00765949">
        <w:rPr>
          <w:szCs w:val="24"/>
        </w:rPr>
        <w:t>Secretary</w:t>
      </w:r>
    </w:p>
    <w:p w14:paraId="305939A7" w14:textId="02C15A86" w:rsidR="003D3287" w:rsidRPr="008B007D" w:rsidRDefault="003D3287" w:rsidP="00247ADF">
      <w:pPr>
        <w:rPr>
          <w:szCs w:val="24"/>
        </w:rPr>
      </w:pPr>
    </w:p>
    <w:p w14:paraId="47DE76FB" w14:textId="77777777" w:rsidR="00DC4427" w:rsidRPr="00765949" w:rsidRDefault="00DC4427" w:rsidP="00247ADF">
      <w:pPr>
        <w:ind w:left="1440" w:firstLine="720"/>
        <w:rPr>
          <w:b/>
          <w:szCs w:val="24"/>
        </w:rPr>
      </w:pPr>
    </w:p>
    <w:p w14:paraId="3C876369" w14:textId="77777777" w:rsidR="00DC4427" w:rsidRDefault="00DC4427" w:rsidP="00247ADF">
      <w:pPr>
        <w:rPr>
          <w:szCs w:val="24"/>
        </w:rPr>
      </w:pPr>
      <w:r w:rsidRPr="00765949">
        <w:rPr>
          <w:szCs w:val="24"/>
          <w:u w:val="single"/>
        </w:rPr>
        <w:t>Staff Present</w:t>
      </w:r>
      <w:r>
        <w:rPr>
          <w:szCs w:val="24"/>
        </w:rPr>
        <w:t>:</w:t>
      </w:r>
      <w:r>
        <w:rPr>
          <w:szCs w:val="24"/>
        </w:rPr>
        <w:tab/>
      </w:r>
      <w:r>
        <w:rPr>
          <w:szCs w:val="24"/>
        </w:rPr>
        <w:tab/>
        <w:t>Roberlyne Cherfils, Executive Director, BHPL</w:t>
      </w:r>
    </w:p>
    <w:p w14:paraId="29E08914" w14:textId="36F68D97" w:rsidR="009456BE" w:rsidRDefault="00DC4427" w:rsidP="00F00C65">
      <w:pPr>
        <w:ind w:left="1440" w:firstLine="720"/>
        <w:rPr>
          <w:szCs w:val="24"/>
        </w:rPr>
      </w:pPr>
      <w:r>
        <w:rPr>
          <w:szCs w:val="24"/>
        </w:rPr>
        <w:t>Rebecca Ferullo, Office Support Specialist I, B</w:t>
      </w:r>
      <w:r w:rsidRPr="00765949">
        <w:rPr>
          <w:szCs w:val="24"/>
        </w:rPr>
        <w:t>HPL</w:t>
      </w:r>
    </w:p>
    <w:p w14:paraId="2BA2A815" w14:textId="4D844DFF" w:rsidR="00B64C2B" w:rsidRDefault="00B64C2B" w:rsidP="00F00C65">
      <w:pPr>
        <w:ind w:left="1440" w:firstLine="720"/>
        <w:rPr>
          <w:szCs w:val="24"/>
        </w:rPr>
      </w:pPr>
      <w:r>
        <w:rPr>
          <w:szCs w:val="24"/>
        </w:rPr>
        <w:t>Vita Berg, Office of the General Counsel, DPH</w:t>
      </w:r>
    </w:p>
    <w:p w14:paraId="08252799" w14:textId="2C4C3BAA" w:rsidR="00DC4427" w:rsidRPr="00765949" w:rsidRDefault="00166FD5" w:rsidP="00F00C65">
      <w:pPr>
        <w:ind w:left="1440" w:firstLine="720"/>
        <w:rPr>
          <w:szCs w:val="24"/>
        </w:rPr>
      </w:pPr>
      <w:r>
        <w:rPr>
          <w:szCs w:val="24"/>
        </w:rPr>
        <w:t>Mary Strachan</w:t>
      </w:r>
      <w:r w:rsidR="009456BE">
        <w:rPr>
          <w:szCs w:val="24"/>
        </w:rPr>
        <w:t>, Board Counsel, DPH</w:t>
      </w:r>
      <w:r w:rsidR="00DC4427" w:rsidRPr="00765949">
        <w:rPr>
          <w:szCs w:val="24"/>
        </w:rPr>
        <w:t xml:space="preserve"> </w:t>
      </w:r>
    </w:p>
    <w:p w14:paraId="66A9F3B4" w14:textId="13248EE7" w:rsidR="007C3D7B" w:rsidRDefault="00A63BFF" w:rsidP="009228A1">
      <w:pPr>
        <w:ind w:left="2160"/>
        <w:rPr>
          <w:szCs w:val="24"/>
        </w:rPr>
      </w:pPr>
      <w:r>
        <w:rPr>
          <w:szCs w:val="24"/>
        </w:rPr>
        <w:t>Terry Mason</w:t>
      </w:r>
      <w:r w:rsidR="007C3D7B">
        <w:rPr>
          <w:szCs w:val="24"/>
        </w:rPr>
        <w:t>, Office of Community Health Workers, DPH</w:t>
      </w:r>
    </w:p>
    <w:p w14:paraId="1BF33283" w14:textId="13CF1173" w:rsidR="007C3D7B" w:rsidRDefault="007C3D7B" w:rsidP="009228A1">
      <w:pPr>
        <w:ind w:left="2160"/>
        <w:rPr>
          <w:szCs w:val="24"/>
        </w:rPr>
      </w:pPr>
      <w:r>
        <w:rPr>
          <w:szCs w:val="24"/>
        </w:rPr>
        <w:t>Erica G</w:t>
      </w:r>
      <w:r w:rsidR="002038C6">
        <w:rPr>
          <w:szCs w:val="24"/>
        </w:rPr>
        <w:t>uimaraes, Office of Community Health Workers, DPH</w:t>
      </w:r>
    </w:p>
    <w:p w14:paraId="2A67A972" w14:textId="282AB73E" w:rsidR="00DC4427" w:rsidRPr="00765949" w:rsidRDefault="00DC4427" w:rsidP="00247ADF">
      <w:pPr>
        <w:ind w:left="2160"/>
        <w:rPr>
          <w:szCs w:val="24"/>
        </w:rPr>
      </w:pPr>
    </w:p>
    <w:p w14:paraId="65DC4198" w14:textId="18591BA3" w:rsidR="00DC4427" w:rsidRPr="00765949" w:rsidRDefault="00DC4427" w:rsidP="00BF706A">
      <w:pPr>
        <w:ind w:left="2160" w:hanging="2160"/>
        <w:rPr>
          <w:szCs w:val="24"/>
        </w:rPr>
      </w:pPr>
      <w:r w:rsidRPr="00765949">
        <w:rPr>
          <w:szCs w:val="24"/>
          <w:u w:val="single"/>
        </w:rPr>
        <w:t>Visitors</w:t>
      </w:r>
      <w:r w:rsidR="00BF706A">
        <w:rPr>
          <w:szCs w:val="24"/>
        </w:rPr>
        <w:t xml:space="preserve">: </w:t>
      </w:r>
      <w:r w:rsidR="00BF706A">
        <w:rPr>
          <w:szCs w:val="24"/>
        </w:rPr>
        <w:tab/>
      </w:r>
    </w:p>
    <w:p w14:paraId="4DCD537D" w14:textId="77777777" w:rsidR="00DC4427" w:rsidRPr="00765949" w:rsidRDefault="00DC4427" w:rsidP="00247ADF">
      <w:pPr>
        <w:rPr>
          <w:szCs w:val="24"/>
        </w:rPr>
      </w:pPr>
    </w:p>
    <w:p w14:paraId="5908B222" w14:textId="77777777" w:rsidR="00DC4427" w:rsidRPr="00765949" w:rsidRDefault="00DC4427" w:rsidP="00247ADF">
      <w:pPr>
        <w:rPr>
          <w:b/>
          <w:szCs w:val="24"/>
        </w:rPr>
      </w:pPr>
    </w:p>
    <w:p w14:paraId="3DA6A662" w14:textId="77777777" w:rsidR="00DC4427" w:rsidRPr="00BB2607" w:rsidRDefault="00DC4427" w:rsidP="00247ADF">
      <w:pPr>
        <w:numPr>
          <w:ilvl w:val="0"/>
          <w:numId w:val="1"/>
        </w:numPr>
        <w:ind w:left="720" w:hanging="720"/>
        <w:rPr>
          <w:color w:val="FF0000"/>
          <w:szCs w:val="24"/>
        </w:rPr>
      </w:pPr>
      <w:r w:rsidRPr="00BB2607">
        <w:rPr>
          <w:szCs w:val="24"/>
          <w:u w:val="single"/>
        </w:rPr>
        <w:t>Call to Order and Determination of Quorum</w:t>
      </w:r>
    </w:p>
    <w:p w14:paraId="3D49C3E3" w14:textId="750CDFC0" w:rsidR="00DC4427" w:rsidRPr="00BB2607" w:rsidRDefault="00DC4427" w:rsidP="00247ADF">
      <w:pPr>
        <w:ind w:left="720"/>
        <w:rPr>
          <w:szCs w:val="24"/>
        </w:rPr>
      </w:pPr>
      <w:r w:rsidRPr="00BB2607">
        <w:rPr>
          <w:szCs w:val="24"/>
        </w:rPr>
        <w:t xml:space="preserve">A quorum of the </w:t>
      </w:r>
      <w:r>
        <w:rPr>
          <w:szCs w:val="24"/>
        </w:rPr>
        <w:t xml:space="preserve">Board was present. Ms. </w:t>
      </w:r>
      <w:proofErr w:type="spellStart"/>
      <w:r>
        <w:rPr>
          <w:szCs w:val="24"/>
        </w:rPr>
        <w:t>Zotter</w:t>
      </w:r>
      <w:proofErr w:type="spellEnd"/>
      <w:r w:rsidRPr="00BB2607">
        <w:rPr>
          <w:szCs w:val="24"/>
        </w:rPr>
        <w:t xml:space="preserve">, Board Chair, </w:t>
      </w:r>
      <w:r w:rsidR="00B64C2B">
        <w:rPr>
          <w:szCs w:val="24"/>
        </w:rPr>
        <w:t>called the meeting to order at 9</w:t>
      </w:r>
      <w:r w:rsidRPr="00BB2607">
        <w:rPr>
          <w:szCs w:val="24"/>
        </w:rPr>
        <w:t>:</w:t>
      </w:r>
      <w:r w:rsidR="00B64C2B">
        <w:rPr>
          <w:szCs w:val="24"/>
        </w:rPr>
        <w:t>39 a</w:t>
      </w:r>
      <w:r w:rsidRPr="00BB2607">
        <w:rPr>
          <w:szCs w:val="24"/>
        </w:rPr>
        <w:t>.m.</w:t>
      </w:r>
    </w:p>
    <w:p w14:paraId="51EC9D7A" w14:textId="77777777" w:rsidR="00DC4427" w:rsidRPr="00BB2607" w:rsidRDefault="00DC4427" w:rsidP="00247ADF">
      <w:pPr>
        <w:ind w:left="720"/>
        <w:rPr>
          <w:szCs w:val="24"/>
        </w:rPr>
      </w:pPr>
    </w:p>
    <w:p w14:paraId="7D622C21" w14:textId="77777777" w:rsidR="00791E29" w:rsidRDefault="00DC4427" w:rsidP="00ED7DF9">
      <w:pPr>
        <w:ind w:left="720"/>
        <w:rPr>
          <w:szCs w:val="24"/>
        </w:rPr>
      </w:pPr>
      <w:r>
        <w:rPr>
          <w:szCs w:val="24"/>
        </w:rPr>
        <w:lastRenderedPageBreak/>
        <w:t xml:space="preserve">Ms. </w:t>
      </w:r>
      <w:proofErr w:type="spellStart"/>
      <w:r>
        <w:rPr>
          <w:szCs w:val="24"/>
        </w:rPr>
        <w:t>Zotter</w:t>
      </w:r>
      <w:proofErr w:type="spellEnd"/>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established. </w:t>
      </w:r>
    </w:p>
    <w:p w14:paraId="3A43F3E3" w14:textId="77777777" w:rsidR="00DC4427" w:rsidRPr="00ED7DF9" w:rsidRDefault="00DC4427" w:rsidP="005B64D7">
      <w:pPr>
        <w:rPr>
          <w:szCs w:val="24"/>
        </w:rPr>
      </w:pPr>
      <w:r w:rsidRPr="00791E29">
        <w:rPr>
          <w:szCs w:val="24"/>
          <w:u w:val="single"/>
        </w:rPr>
        <w:br/>
      </w:r>
    </w:p>
    <w:p w14:paraId="5BF015B8" w14:textId="77777777" w:rsidR="00DC4427" w:rsidRPr="00030AF5" w:rsidRDefault="00DC4427" w:rsidP="00247ADF">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14:paraId="247E0DE9" w14:textId="2D172A90" w:rsidR="00DC4427" w:rsidRPr="00030AF5" w:rsidRDefault="00DC4427" w:rsidP="00030AF5">
      <w:pPr>
        <w:ind w:left="720"/>
        <w:rPr>
          <w:color w:val="000000"/>
          <w:szCs w:val="24"/>
        </w:rPr>
      </w:pPr>
      <w:r w:rsidRPr="00BB2607">
        <w:rPr>
          <w:color w:val="000000"/>
          <w:szCs w:val="24"/>
        </w:rPr>
        <w:br/>
      </w:r>
      <w:r>
        <w:rPr>
          <w:color w:val="000000"/>
          <w:szCs w:val="24"/>
          <w:u w:val="single"/>
        </w:rPr>
        <w:t>DISCUSSION:</w:t>
      </w:r>
      <w:r w:rsidR="008966F0">
        <w:rPr>
          <w:color w:val="000000"/>
          <w:szCs w:val="24"/>
        </w:rPr>
        <w:t xml:space="preserve">  </w:t>
      </w:r>
      <w:r w:rsidR="00B64C2B">
        <w:rPr>
          <w:color w:val="000000"/>
          <w:szCs w:val="24"/>
        </w:rPr>
        <w:t>None</w:t>
      </w:r>
    </w:p>
    <w:p w14:paraId="12E863DC" w14:textId="55488202" w:rsidR="00DC4427" w:rsidRDefault="00DC4427" w:rsidP="00030AF5">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Ms. </w:t>
      </w:r>
      <w:proofErr w:type="spellStart"/>
      <w:r>
        <w:rPr>
          <w:color w:val="000000"/>
          <w:szCs w:val="24"/>
        </w:rPr>
        <w:t>Zotter</w:t>
      </w:r>
      <w:proofErr w:type="spellEnd"/>
      <w:r w:rsidRPr="00BB2607">
        <w:rPr>
          <w:color w:val="000000"/>
          <w:szCs w:val="24"/>
        </w:rPr>
        <w:t xml:space="preserve"> made a motion to </w:t>
      </w:r>
      <w:r>
        <w:rPr>
          <w:szCs w:val="24"/>
        </w:rPr>
        <w:t>approve the agenda</w:t>
      </w:r>
      <w:r w:rsidR="00CD016B">
        <w:rPr>
          <w:szCs w:val="24"/>
        </w:rPr>
        <w:t xml:space="preserve"> </w:t>
      </w:r>
      <w:r w:rsidR="000E3501">
        <w:rPr>
          <w:szCs w:val="24"/>
        </w:rPr>
        <w:t xml:space="preserve">as </w:t>
      </w:r>
      <w:r w:rsidR="00B64C2B">
        <w:rPr>
          <w:szCs w:val="24"/>
        </w:rPr>
        <w:t>presented</w:t>
      </w:r>
      <w:r w:rsidR="000E3501">
        <w:rPr>
          <w:szCs w:val="24"/>
        </w:rPr>
        <w:t>;</w:t>
      </w:r>
      <w:r w:rsidR="0053260E">
        <w:rPr>
          <w:color w:val="000000"/>
          <w:szCs w:val="24"/>
        </w:rPr>
        <w:t xml:space="preserve"> M</w:t>
      </w:r>
      <w:r w:rsidR="00B64C2B">
        <w:rPr>
          <w:color w:val="000000"/>
          <w:szCs w:val="24"/>
        </w:rPr>
        <w:t xml:space="preserve">r. </w:t>
      </w:r>
      <w:proofErr w:type="spellStart"/>
      <w:r w:rsidR="00B64C2B">
        <w:rPr>
          <w:color w:val="000000"/>
          <w:szCs w:val="24"/>
        </w:rPr>
        <w:t>Bucchianeri</w:t>
      </w:r>
      <w:proofErr w:type="spellEnd"/>
      <w:r w:rsidR="00B64C2B">
        <w:rPr>
          <w:color w:val="000000"/>
          <w:szCs w:val="24"/>
        </w:rPr>
        <w:t xml:space="preserve"> </w:t>
      </w:r>
      <w:r w:rsidRPr="00BB2607">
        <w:rPr>
          <w:color w:val="000000"/>
          <w:szCs w:val="24"/>
        </w:rPr>
        <w:t>seconded the motion. The motion passed unanimously.</w:t>
      </w:r>
    </w:p>
    <w:p w14:paraId="784BBBF2" w14:textId="77777777" w:rsidR="00DC4427" w:rsidRPr="00BB2607" w:rsidRDefault="00DC4427" w:rsidP="00B9665B">
      <w:pPr>
        <w:rPr>
          <w:szCs w:val="24"/>
        </w:rPr>
      </w:pPr>
    </w:p>
    <w:p w14:paraId="0C7628A1" w14:textId="19DC37CE" w:rsidR="00DC4427" w:rsidRDefault="00DC4427" w:rsidP="00247ADF">
      <w:pPr>
        <w:ind w:left="720"/>
        <w:rPr>
          <w:szCs w:val="24"/>
        </w:rPr>
      </w:pPr>
      <w:r w:rsidRPr="0048741E">
        <w:rPr>
          <w:szCs w:val="24"/>
        </w:rPr>
        <w:t>Document</w:t>
      </w:r>
      <w:r>
        <w:rPr>
          <w:szCs w:val="24"/>
        </w:rPr>
        <w:t xml:space="preserve">:  </w:t>
      </w:r>
      <w:r w:rsidR="00B64C2B">
        <w:rPr>
          <w:szCs w:val="24"/>
        </w:rPr>
        <w:t>September</w:t>
      </w:r>
      <w:r w:rsidR="005B64D7">
        <w:rPr>
          <w:szCs w:val="24"/>
        </w:rPr>
        <w:t xml:space="preserve"> </w:t>
      </w:r>
      <w:r w:rsidR="00B64C2B">
        <w:rPr>
          <w:szCs w:val="24"/>
        </w:rPr>
        <w:t>18</w:t>
      </w:r>
      <w:r w:rsidRPr="00BB2607">
        <w:rPr>
          <w:szCs w:val="24"/>
        </w:rPr>
        <w:t xml:space="preserve">, </w:t>
      </w:r>
      <w:r w:rsidR="005B64D7">
        <w:rPr>
          <w:szCs w:val="24"/>
        </w:rPr>
        <w:t>2017</w:t>
      </w:r>
      <w:r w:rsidRPr="00BB2607">
        <w:rPr>
          <w:szCs w:val="24"/>
        </w:rPr>
        <w:t xml:space="preserve"> Board Meeting Agenda</w:t>
      </w:r>
    </w:p>
    <w:p w14:paraId="27231AFC" w14:textId="6BB1A722" w:rsidR="00F64816" w:rsidRDefault="00F64816" w:rsidP="00F64816">
      <w:pPr>
        <w:rPr>
          <w:szCs w:val="24"/>
        </w:rPr>
      </w:pPr>
    </w:p>
    <w:p w14:paraId="08CF001B" w14:textId="77777777" w:rsidR="005B64D7" w:rsidRPr="001800F3" w:rsidRDefault="005B64D7" w:rsidP="005B64D7">
      <w:pPr>
        <w:ind w:left="720"/>
        <w:rPr>
          <w:szCs w:val="24"/>
          <w:u w:val="single"/>
        </w:rPr>
      </w:pPr>
    </w:p>
    <w:p w14:paraId="0843B506" w14:textId="732F2862" w:rsidR="00AA75D4" w:rsidRPr="00BB2607" w:rsidRDefault="00AA75D4" w:rsidP="00AA75D4">
      <w:pPr>
        <w:numPr>
          <w:ilvl w:val="0"/>
          <w:numId w:val="1"/>
        </w:numPr>
        <w:ind w:left="720" w:hanging="720"/>
        <w:rPr>
          <w:rStyle w:val="Strong"/>
          <w:b w:val="0"/>
          <w:szCs w:val="24"/>
          <w:u w:val="single"/>
        </w:rPr>
      </w:pPr>
      <w:r>
        <w:rPr>
          <w:szCs w:val="24"/>
          <w:u w:val="single"/>
        </w:rPr>
        <w:t xml:space="preserve">Approval of </w:t>
      </w:r>
      <w:r w:rsidR="00E55557">
        <w:rPr>
          <w:szCs w:val="24"/>
          <w:u w:val="single"/>
        </w:rPr>
        <w:t xml:space="preserve">the </w:t>
      </w:r>
      <w:r w:rsidR="00E31858">
        <w:rPr>
          <w:szCs w:val="24"/>
          <w:u w:val="single"/>
        </w:rPr>
        <w:t>August</w:t>
      </w:r>
      <w:r w:rsidR="008C2696">
        <w:rPr>
          <w:szCs w:val="24"/>
          <w:u w:val="single"/>
        </w:rPr>
        <w:t xml:space="preserve"> </w:t>
      </w:r>
      <w:r w:rsidR="00E31858">
        <w:rPr>
          <w:szCs w:val="24"/>
          <w:u w:val="single"/>
        </w:rPr>
        <w:t>22</w:t>
      </w:r>
      <w:r>
        <w:rPr>
          <w:szCs w:val="24"/>
          <w:u w:val="single"/>
        </w:rPr>
        <w:t>, 201</w:t>
      </w:r>
      <w:r w:rsidR="0015480E">
        <w:rPr>
          <w:szCs w:val="24"/>
          <w:u w:val="single"/>
        </w:rPr>
        <w:t>7</w:t>
      </w:r>
      <w:r w:rsidRPr="00BB2607">
        <w:rPr>
          <w:szCs w:val="24"/>
          <w:u w:val="single"/>
        </w:rPr>
        <w:t xml:space="preserve"> Regularly Scheduled Meeting Minutes</w:t>
      </w:r>
      <w:r>
        <w:rPr>
          <w:szCs w:val="24"/>
        </w:rPr>
        <w:br/>
        <w:t xml:space="preserve"> </w:t>
      </w:r>
      <w:proofErr w:type="gramStart"/>
      <w:r>
        <w:rPr>
          <w:szCs w:val="24"/>
        </w:rPr>
        <w:t>The</w:t>
      </w:r>
      <w:proofErr w:type="gramEnd"/>
      <w:r>
        <w:rPr>
          <w:szCs w:val="24"/>
        </w:rPr>
        <w:t xml:space="preserve"> Minutes of the </w:t>
      </w:r>
      <w:r w:rsidR="00E31858">
        <w:rPr>
          <w:szCs w:val="24"/>
        </w:rPr>
        <w:t>August</w:t>
      </w:r>
      <w:r>
        <w:rPr>
          <w:szCs w:val="24"/>
        </w:rPr>
        <w:t xml:space="preserve"> </w:t>
      </w:r>
      <w:r w:rsidR="00E31858">
        <w:rPr>
          <w:szCs w:val="24"/>
        </w:rPr>
        <w:t>22</w:t>
      </w:r>
      <w:r>
        <w:rPr>
          <w:szCs w:val="24"/>
        </w:rPr>
        <w:t>, 201</w:t>
      </w:r>
      <w:r w:rsidR="0015480E">
        <w:rPr>
          <w:szCs w:val="24"/>
        </w:rPr>
        <w:t>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w:t>
      </w:r>
      <w:r w:rsidR="00FA02DC">
        <w:rPr>
          <w:szCs w:val="24"/>
        </w:rPr>
        <w:t xml:space="preserve">Board members noted that </w:t>
      </w:r>
      <w:r w:rsidR="00356637">
        <w:rPr>
          <w:szCs w:val="24"/>
        </w:rPr>
        <w:t>meeting times needed to be corrected and on page 2 there was a typo in “elimination of.”</w:t>
      </w:r>
      <w:r w:rsidRPr="00BB2607">
        <w:rPr>
          <w:szCs w:val="24"/>
        </w:rPr>
        <w:br/>
      </w:r>
      <w:r w:rsidRPr="00BB2607">
        <w:rPr>
          <w:szCs w:val="24"/>
        </w:rPr>
        <w:br/>
      </w:r>
      <w:r w:rsidRPr="00BB2607">
        <w:rPr>
          <w:szCs w:val="24"/>
          <w:u w:val="single"/>
        </w:rPr>
        <w:t>ACTION:</w:t>
      </w:r>
      <w:r w:rsidR="00FA02DC">
        <w:rPr>
          <w:szCs w:val="24"/>
        </w:rPr>
        <w:t xml:space="preserve"> Ms. </w:t>
      </w:r>
      <w:proofErr w:type="spellStart"/>
      <w:r w:rsidR="00FA02DC">
        <w:rPr>
          <w:szCs w:val="24"/>
        </w:rPr>
        <w:t>Zotter</w:t>
      </w:r>
      <w:proofErr w:type="spellEnd"/>
      <w:r w:rsidR="00FA02DC">
        <w:rPr>
          <w:szCs w:val="24"/>
        </w:rPr>
        <w:t xml:space="preserve"> </w:t>
      </w:r>
      <w:r w:rsidRPr="00BB2607">
        <w:rPr>
          <w:szCs w:val="24"/>
        </w:rPr>
        <w:t>made a motion to approve the minutes</w:t>
      </w:r>
      <w:r>
        <w:rPr>
          <w:szCs w:val="24"/>
        </w:rPr>
        <w:t xml:space="preserve"> as </w:t>
      </w:r>
      <w:r w:rsidR="000C7483">
        <w:rPr>
          <w:szCs w:val="24"/>
        </w:rPr>
        <w:t>amended</w:t>
      </w:r>
      <w:r w:rsidR="00714E25">
        <w:rPr>
          <w:szCs w:val="24"/>
        </w:rPr>
        <w:t xml:space="preserve">; Ms. </w:t>
      </w:r>
      <w:proofErr w:type="spellStart"/>
      <w:r w:rsidR="00714E25">
        <w:rPr>
          <w:szCs w:val="24"/>
        </w:rPr>
        <w:t>Smidy</w:t>
      </w:r>
      <w:proofErr w:type="spellEnd"/>
      <w:r w:rsidR="00714E25">
        <w:rPr>
          <w:szCs w:val="24"/>
        </w:rPr>
        <w:t xml:space="preserve"> </w:t>
      </w:r>
      <w:r w:rsidRPr="00BB2607">
        <w:rPr>
          <w:rStyle w:val="Strong"/>
          <w:b w:val="0"/>
          <w:bCs/>
          <w:color w:val="000000"/>
          <w:szCs w:val="24"/>
        </w:rPr>
        <w:t>seconded the motion. The motion passed unanimously.</w:t>
      </w:r>
    </w:p>
    <w:p w14:paraId="288456E9" w14:textId="77777777" w:rsidR="00AA75D4" w:rsidRPr="00BB2607" w:rsidRDefault="00AA75D4" w:rsidP="00AA75D4">
      <w:pPr>
        <w:ind w:left="720" w:hanging="720"/>
        <w:rPr>
          <w:szCs w:val="24"/>
        </w:rPr>
      </w:pPr>
    </w:p>
    <w:p w14:paraId="7806F72B" w14:textId="77777777" w:rsidR="00AA75D4" w:rsidRDefault="00AA75D4" w:rsidP="00AA75D4">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14:paraId="3E45143F" w14:textId="77777777" w:rsidR="00F64816" w:rsidRDefault="00F64816" w:rsidP="00AA75D4">
      <w:pPr>
        <w:tabs>
          <w:tab w:val="left" w:pos="720"/>
        </w:tabs>
        <w:ind w:left="720" w:hanging="720"/>
        <w:rPr>
          <w:szCs w:val="24"/>
        </w:rPr>
      </w:pPr>
    </w:p>
    <w:p w14:paraId="7B2696D1" w14:textId="46964164" w:rsidR="00C00F1D" w:rsidRDefault="004B0345" w:rsidP="00C00F1D">
      <w:pPr>
        <w:numPr>
          <w:ilvl w:val="0"/>
          <w:numId w:val="1"/>
        </w:numPr>
        <w:ind w:left="720" w:hanging="720"/>
        <w:rPr>
          <w:szCs w:val="24"/>
        </w:rPr>
      </w:pPr>
      <w:r>
        <w:rPr>
          <w:szCs w:val="24"/>
          <w:u w:val="single"/>
        </w:rPr>
        <w:t>Regulatory</w:t>
      </w:r>
    </w:p>
    <w:p w14:paraId="5BF9C0D5" w14:textId="22C37B8F" w:rsidR="00FA02DC" w:rsidRPr="004B0345" w:rsidRDefault="004B0345" w:rsidP="004B0345">
      <w:pPr>
        <w:ind w:left="720"/>
        <w:rPr>
          <w:szCs w:val="24"/>
        </w:rPr>
      </w:pPr>
      <w:r w:rsidRPr="004B0345">
        <w:rPr>
          <w:szCs w:val="24"/>
        </w:rPr>
        <w:t>A.</w:t>
      </w:r>
      <w:r>
        <w:rPr>
          <w:szCs w:val="24"/>
        </w:rPr>
        <w:t xml:space="preserve"> </w:t>
      </w:r>
      <w:r w:rsidRPr="004B0345">
        <w:rPr>
          <w:szCs w:val="24"/>
        </w:rPr>
        <w:t>Draft Regulations</w:t>
      </w:r>
    </w:p>
    <w:p w14:paraId="480242AD" w14:textId="0D6AF4F8" w:rsidR="004B0345" w:rsidRDefault="00CE2A8A" w:rsidP="004B0345">
      <w:pPr>
        <w:ind w:left="720"/>
      </w:pPr>
      <w:r>
        <w:t>Public Hearing Review</w:t>
      </w:r>
    </w:p>
    <w:p w14:paraId="5B447B93" w14:textId="2F456C85" w:rsidR="00CE2A8A" w:rsidRPr="00FA02DC" w:rsidRDefault="00CE2A8A" w:rsidP="004B0345">
      <w:pPr>
        <w:ind w:left="720"/>
      </w:pPr>
      <w:r>
        <w:t xml:space="preserve">Ms. Strachan gave a verbal update of the comments to Board members. The most common comment was against CORI and Good Moral Character, which are less regulatory issues and more related to policy. Ms. Strachan is working to draft a memo of all comments and will present at the next meeting. Ms. Berg reminded Board members that there is a statutory requirement that applicants “must be of good moral character” and reviewed how other boards within the Bureau handle this. She stated that she wants to dispel the idea that this will be a barrier and only 2-3% of GMC cases reviewed by all boards are denied. Ms. Berg provided a chart of these statistics from the Dental and Pharmacy boards. </w:t>
      </w:r>
    </w:p>
    <w:p w14:paraId="22F49B42" w14:textId="77777777" w:rsidR="00C00F1D" w:rsidRDefault="00C00F1D" w:rsidP="00C00F1D">
      <w:pPr>
        <w:ind w:left="720"/>
        <w:rPr>
          <w:szCs w:val="24"/>
        </w:rPr>
      </w:pPr>
    </w:p>
    <w:p w14:paraId="1CF4EAE0" w14:textId="09C77295" w:rsidR="00C00F1D" w:rsidRDefault="00C00F1D" w:rsidP="00C00F1D">
      <w:pPr>
        <w:ind w:left="720"/>
        <w:rPr>
          <w:szCs w:val="24"/>
        </w:rPr>
      </w:pPr>
      <w:r>
        <w:rPr>
          <w:szCs w:val="24"/>
          <w:u w:val="single"/>
        </w:rPr>
        <w:t>DISCUSSION:</w:t>
      </w:r>
      <w:r>
        <w:rPr>
          <w:szCs w:val="24"/>
        </w:rPr>
        <w:t xml:space="preserve"> </w:t>
      </w:r>
      <w:r w:rsidR="00730A45">
        <w:rPr>
          <w:szCs w:val="24"/>
        </w:rPr>
        <w:t>Bo</w:t>
      </w:r>
      <w:r w:rsidR="00341A39">
        <w:rPr>
          <w:szCs w:val="24"/>
        </w:rPr>
        <w:t xml:space="preserve">ard members discussed </w:t>
      </w:r>
      <w:r w:rsidR="00CE2A8A">
        <w:rPr>
          <w:szCs w:val="24"/>
        </w:rPr>
        <w:t xml:space="preserve">the Suitability for Certification policy that was previously proposed. Ms. Calista stated she thinks </w:t>
      </w:r>
      <w:r w:rsidR="00B971D0">
        <w:rPr>
          <w:szCs w:val="24"/>
        </w:rPr>
        <w:t xml:space="preserve">the policy was very thoughtfully put together and is important to relay why this was done. As a Board, they have a responsibility to the community. She would vote to keep CORI checks, but to get the message out there that it is not a barrier. Board members agreed. Ms. Berg offered that the statistics she presented can be shared to help </w:t>
      </w:r>
      <w:r w:rsidR="00B971D0">
        <w:rPr>
          <w:szCs w:val="24"/>
        </w:rPr>
        <w:lastRenderedPageBreak/>
        <w:t xml:space="preserve">spread this message. Ms. </w:t>
      </w:r>
      <w:proofErr w:type="spellStart"/>
      <w:r w:rsidR="00B971D0">
        <w:rPr>
          <w:szCs w:val="24"/>
        </w:rPr>
        <w:t>Edraos</w:t>
      </w:r>
      <w:proofErr w:type="spellEnd"/>
      <w:r w:rsidR="00B971D0">
        <w:rPr>
          <w:szCs w:val="24"/>
        </w:rPr>
        <w:t xml:space="preserve"> asked if it was possible to track this information as certifications are issued so it can be showed to the public. Ms. </w:t>
      </w:r>
      <w:proofErr w:type="spellStart"/>
      <w:r w:rsidR="00B971D0">
        <w:rPr>
          <w:szCs w:val="24"/>
        </w:rPr>
        <w:t>Zotter</w:t>
      </w:r>
      <w:proofErr w:type="spellEnd"/>
      <w:r w:rsidR="00B971D0">
        <w:rPr>
          <w:szCs w:val="24"/>
        </w:rPr>
        <w:t xml:space="preserve"> responded that there is an optional question regarding race and ethnicity which can be used to aid with tracking. The Office of CHWs plans to do a survey every 2 years asking CHWs if they applied for certification and if not, why. Board members agreed including a copy of the policy in the application may help, and asking CHWs with positive CORIs how to spread the message would be helpful. Ms. Calista suggested creating a public presentation to explain how certification started and where the decisions on policy came from. Ms. </w:t>
      </w:r>
      <w:proofErr w:type="spellStart"/>
      <w:r w:rsidR="00B971D0">
        <w:rPr>
          <w:szCs w:val="24"/>
        </w:rPr>
        <w:t>Zotter</w:t>
      </w:r>
      <w:proofErr w:type="spellEnd"/>
      <w:r w:rsidR="00B971D0">
        <w:rPr>
          <w:szCs w:val="24"/>
        </w:rPr>
        <w:t xml:space="preserve"> also noted this could be helpful for training future Board members. </w:t>
      </w:r>
    </w:p>
    <w:p w14:paraId="7AE35A2E" w14:textId="77777777" w:rsidR="00E8496F" w:rsidRDefault="00E8496F" w:rsidP="00C00F1D">
      <w:pPr>
        <w:ind w:left="720"/>
        <w:rPr>
          <w:szCs w:val="24"/>
        </w:rPr>
      </w:pPr>
    </w:p>
    <w:p w14:paraId="4BBEC9BF" w14:textId="77777777" w:rsidR="00E8496F" w:rsidRDefault="00E8496F" w:rsidP="00C00F1D">
      <w:pPr>
        <w:ind w:left="720"/>
        <w:rPr>
          <w:szCs w:val="24"/>
        </w:rPr>
      </w:pPr>
    </w:p>
    <w:p w14:paraId="714E7C93" w14:textId="3859E54B" w:rsidR="00E8496F" w:rsidRDefault="00E8496F" w:rsidP="00C00F1D">
      <w:pPr>
        <w:ind w:left="720"/>
        <w:rPr>
          <w:rStyle w:val="Strong"/>
          <w:b w:val="0"/>
          <w:bCs/>
          <w:color w:val="000000"/>
          <w:szCs w:val="24"/>
        </w:rPr>
      </w:pPr>
      <w:r>
        <w:rPr>
          <w:szCs w:val="24"/>
          <w:u w:val="single"/>
        </w:rPr>
        <w:t>ACTION:</w:t>
      </w:r>
      <w:r>
        <w:rPr>
          <w:szCs w:val="24"/>
        </w:rPr>
        <w:t xml:space="preserve"> </w:t>
      </w:r>
      <w:r w:rsidR="00355906">
        <w:rPr>
          <w:szCs w:val="24"/>
        </w:rPr>
        <w:t>None</w:t>
      </w:r>
    </w:p>
    <w:p w14:paraId="6BEC8E75" w14:textId="6CAF6254" w:rsidR="00827A46" w:rsidRDefault="00827A46" w:rsidP="00C00F1D">
      <w:pPr>
        <w:ind w:left="720"/>
        <w:rPr>
          <w:rStyle w:val="Strong"/>
          <w:b w:val="0"/>
          <w:bCs/>
          <w:color w:val="000000"/>
          <w:szCs w:val="24"/>
        </w:rPr>
      </w:pPr>
    </w:p>
    <w:p w14:paraId="1F5C1D50" w14:textId="371A9AA8" w:rsidR="00827A46" w:rsidRDefault="00827A46" w:rsidP="00C00F1D">
      <w:pPr>
        <w:ind w:left="720"/>
        <w:rPr>
          <w:rStyle w:val="Strong"/>
          <w:b w:val="0"/>
          <w:bCs/>
          <w:color w:val="000000"/>
          <w:szCs w:val="24"/>
        </w:rPr>
      </w:pPr>
      <w:r>
        <w:rPr>
          <w:rStyle w:val="Strong"/>
          <w:b w:val="0"/>
          <w:bCs/>
          <w:color w:val="000000"/>
          <w:szCs w:val="24"/>
        </w:rPr>
        <w:t xml:space="preserve">Document: </w:t>
      </w:r>
      <w:r w:rsidR="00355906">
        <w:rPr>
          <w:rStyle w:val="Strong"/>
          <w:b w:val="0"/>
          <w:bCs/>
          <w:color w:val="000000"/>
          <w:szCs w:val="24"/>
        </w:rPr>
        <w:t>Memo</w:t>
      </w:r>
    </w:p>
    <w:p w14:paraId="12ABF3C7" w14:textId="6D372D67" w:rsidR="00470FE5" w:rsidRDefault="00470FE5" w:rsidP="00470FE5">
      <w:pPr>
        <w:rPr>
          <w:rStyle w:val="Strong"/>
          <w:b w:val="0"/>
          <w:bCs/>
          <w:color w:val="000000"/>
          <w:szCs w:val="24"/>
        </w:rPr>
      </w:pPr>
    </w:p>
    <w:p w14:paraId="78D5C9F7" w14:textId="38FF613D" w:rsidR="00470FE5" w:rsidRDefault="00470FE5" w:rsidP="00470FE5">
      <w:pPr>
        <w:rPr>
          <w:rStyle w:val="Strong"/>
          <w:b w:val="0"/>
          <w:bCs/>
          <w:color w:val="000000"/>
          <w:szCs w:val="24"/>
        </w:rPr>
      </w:pPr>
      <w:r>
        <w:rPr>
          <w:rStyle w:val="Strong"/>
          <w:b w:val="0"/>
          <w:bCs/>
          <w:color w:val="000000"/>
          <w:szCs w:val="24"/>
        </w:rPr>
        <w:t>10:44</w:t>
      </w:r>
      <w:proofErr w:type="gramStart"/>
      <w:r>
        <w:rPr>
          <w:rStyle w:val="Strong"/>
          <w:b w:val="0"/>
          <w:bCs/>
          <w:color w:val="000000"/>
          <w:szCs w:val="24"/>
        </w:rPr>
        <w:t>am</w:t>
      </w:r>
      <w:proofErr w:type="gramEnd"/>
      <w:r>
        <w:rPr>
          <w:rStyle w:val="Strong"/>
          <w:b w:val="0"/>
          <w:bCs/>
          <w:color w:val="000000"/>
          <w:szCs w:val="24"/>
        </w:rPr>
        <w:t xml:space="preserve"> Ms. Cherfils left, 10:47am Ms. Cherfils returned, 10:49am Ms. Lau entered. </w:t>
      </w:r>
    </w:p>
    <w:p w14:paraId="1E465B15" w14:textId="77777777" w:rsidR="00470FE5" w:rsidRDefault="00470FE5" w:rsidP="00470FE5">
      <w:pPr>
        <w:rPr>
          <w:rStyle w:val="Strong"/>
          <w:b w:val="0"/>
          <w:bCs/>
          <w:color w:val="000000"/>
          <w:szCs w:val="24"/>
        </w:rPr>
      </w:pPr>
    </w:p>
    <w:p w14:paraId="6B0E0B96" w14:textId="77777777" w:rsidR="00E54D59" w:rsidRDefault="00E54D59" w:rsidP="00C00F1D">
      <w:pPr>
        <w:ind w:left="720"/>
        <w:rPr>
          <w:rStyle w:val="Strong"/>
          <w:b w:val="0"/>
          <w:bCs/>
          <w:color w:val="000000"/>
          <w:szCs w:val="24"/>
        </w:rPr>
      </w:pPr>
    </w:p>
    <w:p w14:paraId="334DBA34" w14:textId="709D23B5" w:rsidR="00BE353D" w:rsidRPr="0084408C" w:rsidRDefault="00603FB7" w:rsidP="0084408C">
      <w:pPr>
        <w:numPr>
          <w:ilvl w:val="0"/>
          <w:numId w:val="1"/>
        </w:numPr>
        <w:ind w:left="720" w:hanging="720"/>
        <w:rPr>
          <w:szCs w:val="24"/>
          <w:u w:val="single"/>
        </w:rPr>
      </w:pPr>
      <w:r>
        <w:rPr>
          <w:szCs w:val="24"/>
          <w:u w:val="single"/>
        </w:rPr>
        <w:t xml:space="preserve">CHW </w:t>
      </w:r>
      <w:r w:rsidR="008200A2">
        <w:rPr>
          <w:szCs w:val="24"/>
          <w:u w:val="single"/>
        </w:rPr>
        <w:t xml:space="preserve">Education &amp; Training Program Application </w:t>
      </w:r>
    </w:p>
    <w:p w14:paraId="793E8F8F" w14:textId="67468F79" w:rsidR="006B2782" w:rsidRPr="008200A2" w:rsidRDefault="008200A2" w:rsidP="008200A2">
      <w:pPr>
        <w:ind w:left="720"/>
        <w:rPr>
          <w:szCs w:val="24"/>
        </w:rPr>
      </w:pPr>
      <w:r w:rsidRPr="008200A2">
        <w:rPr>
          <w:szCs w:val="24"/>
        </w:rPr>
        <w:t>A.</w:t>
      </w:r>
      <w:r>
        <w:rPr>
          <w:szCs w:val="24"/>
        </w:rPr>
        <w:t xml:space="preserve"> </w:t>
      </w:r>
      <w:r w:rsidRPr="008200A2">
        <w:rPr>
          <w:szCs w:val="24"/>
        </w:rPr>
        <w:t>Training Program Criteria Review</w:t>
      </w:r>
    </w:p>
    <w:p w14:paraId="314471C2" w14:textId="5D760F5D" w:rsidR="008200A2" w:rsidRPr="008200A2" w:rsidRDefault="008200A2" w:rsidP="008200A2">
      <w:pPr>
        <w:ind w:left="720"/>
      </w:pPr>
      <w:r>
        <w:t>Comparison to DPL Regulations</w:t>
      </w:r>
    </w:p>
    <w:p w14:paraId="7B4E92CF" w14:textId="0B50CEBA" w:rsidR="00B76765" w:rsidRDefault="00CC7D5F" w:rsidP="0084408C">
      <w:pPr>
        <w:ind w:left="720"/>
        <w:rPr>
          <w:szCs w:val="24"/>
        </w:rPr>
      </w:pPr>
      <w:r>
        <w:rPr>
          <w:szCs w:val="24"/>
        </w:rPr>
        <w:t xml:space="preserve">Ms. Strachan </w:t>
      </w:r>
      <w:r w:rsidR="00ED0743">
        <w:rPr>
          <w:szCs w:val="24"/>
        </w:rPr>
        <w:t xml:space="preserve">discussed requirement of compliance with existing regulations of other boards or agencies. She recommended adding language to the draft regulations referring to the Division of Professional Licensure and Attorney General’s Office requirements and requiring their approval </w:t>
      </w:r>
      <w:r w:rsidR="00B76765">
        <w:rPr>
          <w:szCs w:val="24"/>
        </w:rPr>
        <w:t>to</w:t>
      </w:r>
      <w:r w:rsidR="00ED0743">
        <w:rPr>
          <w:szCs w:val="24"/>
        </w:rPr>
        <w:t xml:space="preserve"> be approved by the Board of Certification of Community Health Workers. </w:t>
      </w:r>
    </w:p>
    <w:p w14:paraId="36223350" w14:textId="77777777" w:rsidR="00B76765" w:rsidRDefault="00B76765" w:rsidP="0084408C">
      <w:pPr>
        <w:ind w:left="720"/>
        <w:rPr>
          <w:szCs w:val="24"/>
        </w:rPr>
      </w:pPr>
    </w:p>
    <w:p w14:paraId="6B064A6E" w14:textId="014B1403" w:rsidR="00827A46" w:rsidRDefault="00B76765" w:rsidP="0084408C">
      <w:pPr>
        <w:ind w:left="720"/>
        <w:rPr>
          <w:szCs w:val="24"/>
        </w:rPr>
      </w:pPr>
      <w:r>
        <w:rPr>
          <w:szCs w:val="24"/>
          <w:u w:val="single"/>
        </w:rPr>
        <w:t>DISCUSSION:</w:t>
      </w:r>
      <w:r>
        <w:rPr>
          <w:szCs w:val="24"/>
        </w:rPr>
        <w:t xml:space="preserve"> </w:t>
      </w:r>
      <w:r w:rsidR="00ED0743">
        <w:rPr>
          <w:szCs w:val="24"/>
        </w:rPr>
        <w:t xml:space="preserve">Board members discussed possible cases for exemption and </w:t>
      </w:r>
      <w:r>
        <w:rPr>
          <w:szCs w:val="24"/>
        </w:rPr>
        <w:t>whether</w:t>
      </w:r>
      <w:r w:rsidR="00ED0743">
        <w:rPr>
          <w:szCs w:val="24"/>
        </w:rPr>
        <w:t xml:space="preserve"> DPL approval should only be required for for-profit schools. </w:t>
      </w:r>
      <w:r w:rsidR="00495492">
        <w:rPr>
          <w:szCs w:val="24"/>
        </w:rPr>
        <w:t xml:space="preserve">Ms. Cherfils reminded Board members that DPL was originally chosen because of their ability to do audits and financial reviews. Ms. </w:t>
      </w:r>
      <w:proofErr w:type="spellStart"/>
      <w:r w:rsidR="00495492">
        <w:rPr>
          <w:szCs w:val="24"/>
        </w:rPr>
        <w:t>Zotter</w:t>
      </w:r>
      <w:proofErr w:type="spellEnd"/>
      <w:r w:rsidR="00495492">
        <w:rPr>
          <w:szCs w:val="24"/>
        </w:rPr>
        <w:t xml:space="preserve"> stated she did not believe the Board could create exemptions to other regulations. Ms. Strachan will research the DPL regulations and present at the next meeting for clarification before Board members decide. Board members agreed to add an attestation to the application stating the </w:t>
      </w:r>
      <w:r>
        <w:rPr>
          <w:szCs w:val="24"/>
        </w:rPr>
        <w:t xml:space="preserve">Office of the Attorney General’s regulations 940CMR 31.00 have been read and reviewed. Board members discussed having programs to adhere to the regulation 230 CMR 13.02, which lists the DPL application requirements for a school. Ms. </w:t>
      </w:r>
      <w:proofErr w:type="spellStart"/>
      <w:r>
        <w:rPr>
          <w:szCs w:val="24"/>
        </w:rPr>
        <w:t>Zotter</w:t>
      </w:r>
      <w:proofErr w:type="spellEnd"/>
      <w:r>
        <w:rPr>
          <w:szCs w:val="24"/>
        </w:rPr>
        <w:t xml:space="preserve"> noted that often CHW programs are put together quickly because of grants and this may cause an issue. She would like to get more information and possibly invite specialty presenters to the next meeting. </w:t>
      </w:r>
    </w:p>
    <w:p w14:paraId="388A7990" w14:textId="7233F0EA" w:rsidR="00BE3BF6" w:rsidRDefault="00BE3BF6" w:rsidP="00BE3BF6">
      <w:pPr>
        <w:rPr>
          <w:szCs w:val="24"/>
        </w:rPr>
      </w:pPr>
    </w:p>
    <w:p w14:paraId="27931C03" w14:textId="27011321" w:rsidR="00BE3BF6" w:rsidRDefault="00B76765" w:rsidP="00BE3BF6">
      <w:pPr>
        <w:rPr>
          <w:szCs w:val="24"/>
        </w:rPr>
      </w:pPr>
      <w:r>
        <w:rPr>
          <w:szCs w:val="24"/>
        </w:rPr>
        <w:t>11:17a</w:t>
      </w:r>
      <w:r w:rsidR="00BE3BF6">
        <w:rPr>
          <w:szCs w:val="24"/>
        </w:rPr>
        <w:t>m Break,</w:t>
      </w:r>
      <w:r>
        <w:rPr>
          <w:szCs w:val="24"/>
        </w:rPr>
        <w:t xml:space="preserve"> Ms. Guimaraes left, 11:31a</w:t>
      </w:r>
      <w:r w:rsidR="00BE3BF6">
        <w:rPr>
          <w:szCs w:val="24"/>
        </w:rPr>
        <w:t>m Return</w:t>
      </w:r>
    </w:p>
    <w:p w14:paraId="61573C85" w14:textId="75858C59" w:rsidR="00BE3BF6" w:rsidRDefault="00BE3BF6" w:rsidP="00BE3BF6">
      <w:pPr>
        <w:rPr>
          <w:szCs w:val="24"/>
        </w:rPr>
      </w:pPr>
    </w:p>
    <w:p w14:paraId="1F662859" w14:textId="72C31033" w:rsidR="00FF7594" w:rsidRDefault="00DA4604" w:rsidP="00DA4604">
      <w:pPr>
        <w:ind w:left="720"/>
        <w:rPr>
          <w:szCs w:val="24"/>
        </w:rPr>
      </w:pPr>
      <w:r>
        <w:rPr>
          <w:szCs w:val="24"/>
        </w:rPr>
        <w:t xml:space="preserve">Ms. </w:t>
      </w:r>
      <w:proofErr w:type="spellStart"/>
      <w:r>
        <w:rPr>
          <w:szCs w:val="24"/>
        </w:rPr>
        <w:t>Zotter</w:t>
      </w:r>
      <w:proofErr w:type="spellEnd"/>
      <w:r>
        <w:rPr>
          <w:szCs w:val="24"/>
        </w:rPr>
        <w:t xml:space="preserve"> reviewed the instructions and process of the draft application for Education and Training Programs. Board members discussed the important of the </w:t>
      </w:r>
      <w:r>
        <w:rPr>
          <w:szCs w:val="24"/>
        </w:rPr>
        <w:lastRenderedPageBreak/>
        <w:t xml:space="preserve">Notice of Intent and how applicants will be notified if something is missing or does not meet the standards from the application. Board members agreed the Notice of Intent could be removed. </w:t>
      </w:r>
    </w:p>
    <w:p w14:paraId="03A1F3E8" w14:textId="1F30638A" w:rsidR="0018018B" w:rsidRDefault="0018018B" w:rsidP="00827A46">
      <w:pPr>
        <w:rPr>
          <w:szCs w:val="24"/>
        </w:rPr>
      </w:pPr>
    </w:p>
    <w:p w14:paraId="57398C6E" w14:textId="4FF9EA2F" w:rsidR="00D80D52" w:rsidRDefault="0018018B" w:rsidP="00827A46">
      <w:pPr>
        <w:ind w:left="720"/>
        <w:rPr>
          <w:rStyle w:val="Strong"/>
          <w:b w:val="0"/>
          <w:bCs/>
          <w:color w:val="000000"/>
          <w:szCs w:val="24"/>
        </w:rPr>
      </w:pPr>
      <w:r>
        <w:rPr>
          <w:szCs w:val="24"/>
          <w:u w:val="single"/>
        </w:rPr>
        <w:t>ACTION:</w:t>
      </w:r>
      <w:r>
        <w:rPr>
          <w:szCs w:val="24"/>
        </w:rPr>
        <w:t xml:space="preserve"> </w:t>
      </w:r>
      <w:r w:rsidR="00DA4604">
        <w:rPr>
          <w:szCs w:val="24"/>
        </w:rPr>
        <w:t xml:space="preserve">Ms. Calista </w:t>
      </w:r>
      <w:r w:rsidR="00DA4604" w:rsidRPr="00BB2607">
        <w:rPr>
          <w:szCs w:val="24"/>
        </w:rPr>
        <w:t xml:space="preserve">made a motion to </w:t>
      </w:r>
      <w:r w:rsidR="00DA4604">
        <w:rPr>
          <w:szCs w:val="24"/>
        </w:rPr>
        <w:t xml:space="preserve">remove Notice of Intent and all references to it from the draft regulations; Mr. </w:t>
      </w:r>
      <w:proofErr w:type="spellStart"/>
      <w:r w:rsidR="00DA4604">
        <w:rPr>
          <w:szCs w:val="24"/>
        </w:rPr>
        <w:t>Bucchianeri</w:t>
      </w:r>
      <w:proofErr w:type="spellEnd"/>
      <w:r w:rsidR="00DA4604">
        <w:rPr>
          <w:szCs w:val="24"/>
        </w:rPr>
        <w:t xml:space="preserve"> </w:t>
      </w:r>
      <w:r w:rsidR="00DA4604" w:rsidRPr="00BB2607">
        <w:rPr>
          <w:rStyle w:val="Strong"/>
          <w:b w:val="0"/>
          <w:bCs/>
          <w:color w:val="000000"/>
          <w:szCs w:val="24"/>
        </w:rPr>
        <w:t>seconded the motion. The motion passed unanimously.</w:t>
      </w:r>
    </w:p>
    <w:p w14:paraId="4199FB38" w14:textId="68F04E53" w:rsidR="005C4E3A" w:rsidRDefault="005C4E3A" w:rsidP="00827A46">
      <w:pPr>
        <w:ind w:left="720"/>
        <w:rPr>
          <w:szCs w:val="24"/>
        </w:rPr>
      </w:pPr>
    </w:p>
    <w:p w14:paraId="65F9A323" w14:textId="56195927" w:rsidR="005C4E3A" w:rsidRDefault="005C4E3A" w:rsidP="00827A46">
      <w:pPr>
        <w:ind w:left="720"/>
        <w:rPr>
          <w:szCs w:val="24"/>
        </w:rPr>
      </w:pPr>
      <w:r>
        <w:rPr>
          <w:szCs w:val="24"/>
          <w:u w:val="single"/>
        </w:rPr>
        <w:t>DISCUSSION:</w:t>
      </w:r>
      <w:r>
        <w:rPr>
          <w:szCs w:val="24"/>
        </w:rPr>
        <w:t xml:space="preserve"> </w:t>
      </w:r>
      <w:r w:rsidR="00FA2760">
        <w:rPr>
          <w:szCs w:val="24"/>
        </w:rPr>
        <w:t xml:space="preserve">Ms. Lau noted that the application should state it is valid for one year and </w:t>
      </w:r>
      <w:proofErr w:type="gramStart"/>
      <w:r w:rsidR="00FA2760">
        <w:rPr>
          <w:szCs w:val="24"/>
        </w:rPr>
        <w:t>clarify</w:t>
      </w:r>
      <w:proofErr w:type="gramEnd"/>
      <w:r w:rsidR="00FA2760">
        <w:rPr>
          <w:szCs w:val="24"/>
        </w:rPr>
        <w:t xml:space="preserve"> that “mail” can be either electronic or postal. </w:t>
      </w:r>
      <w:r w:rsidR="00174B6F">
        <w:rPr>
          <w:szCs w:val="24"/>
        </w:rPr>
        <w:t xml:space="preserve">Board members agreed FAQ should include information on how to file an annual report. It will not be possible to estimate how long it will take to approve a program until the Board starts processing applications. The FAQ should also include a contact email for the Board and information on how to submit payment. Ms. Cherfils suggested moving the checklist to the front of the application. She will find out the proposed fee for programs and bring that information back to the Board. </w:t>
      </w:r>
      <w:r w:rsidR="00710697">
        <w:rPr>
          <w:szCs w:val="24"/>
        </w:rPr>
        <w:t xml:space="preserve">Ms. Lau noted typos in the footer and title of the application. </w:t>
      </w:r>
    </w:p>
    <w:p w14:paraId="257E15D8" w14:textId="2BE36E03" w:rsidR="00514D79" w:rsidRDefault="00514D79" w:rsidP="00514D79">
      <w:pPr>
        <w:rPr>
          <w:szCs w:val="24"/>
          <w:u w:val="single"/>
        </w:rPr>
      </w:pPr>
    </w:p>
    <w:p w14:paraId="4F002BB3" w14:textId="47224ECA" w:rsidR="00514D79" w:rsidRDefault="00514D79" w:rsidP="00514D79">
      <w:pPr>
        <w:rPr>
          <w:szCs w:val="24"/>
        </w:rPr>
      </w:pPr>
      <w:r>
        <w:rPr>
          <w:szCs w:val="24"/>
        </w:rPr>
        <w:t>12:10pm Break, 12:57pm Return</w:t>
      </w:r>
      <w:r w:rsidR="005731BA">
        <w:rPr>
          <w:szCs w:val="24"/>
        </w:rPr>
        <w:t>, 1:05pm Ms. Cherfils entered</w:t>
      </w:r>
    </w:p>
    <w:p w14:paraId="0A3564E4" w14:textId="77A32C78" w:rsidR="005731BA" w:rsidRDefault="005731BA" w:rsidP="00514D79">
      <w:pPr>
        <w:rPr>
          <w:szCs w:val="24"/>
        </w:rPr>
      </w:pPr>
    </w:p>
    <w:p w14:paraId="4A394946" w14:textId="77777777" w:rsidR="002B70F8" w:rsidRDefault="00947D44" w:rsidP="00947D44">
      <w:pPr>
        <w:ind w:left="720"/>
        <w:rPr>
          <w:szCs w:val="24"/>
        </w:rPr>
      </w:pPr>
      <w:r>
        <w:rPr>
          <w:szCs w:val="24"/>
        </w:rPr>
        <w:t>Board members agreed to move important information from the Notice of Intent including philosophy, curriculum, etc. into the ap</w:t>
      </w:r>
      <w:r w:rsidR="006810E7">
        <w:rPr>
          <w:szCs w:val="24"/>
        </w:rPr>
        <w:t xml:space="preserve">plication itself if not already addressed. Board members discussed what questions should be asked to show the people running the program have experience teaching CHWs. Questions regarding what fees are charged to students were also reviewed. These questions were decided on prior to deciding to reference DPL and AGO regulations. Board members discussed having a purpose for information if it is collected. Questions regarding cost will be decided upon after reviewing DPL regulations at the next meeting. Ms. </w:t>
      </w:r>
      <w:proofErr w:type="spellStart"/>
      <w:r w:rsidR="006810E7">
        <w:rPr>
          <w:szCs w:val="24"/>
        </w:rPr>
        <w:t>Zotter</w:t>
      </w:r>
      <w:proofErr w:type="spellEnd"/>
      <w:r w:rsidR="006810E7">
        <w:rPr>
          <w:szCs w:val="24"/>
        </w:rPr>
        <w:t xml:space="preserve"> requested a question be added for the percentage of online learning in a hybrid class. </w:t>
      </w:r>
    </w:p>
    <w:p w14:paraId="7069CB1C" w14:textId="77777777" w:rsidR="002B70F8" w:rsidRDefault="002B70F8" w:rsidP="00947D44">
      <w:pPr>
        <w:ind w:left="720"/>
        <w:rPr>
          <w:szCs w:val="24"/>
        </w:rPr>
      </w:pPr>
    </w:p>
    <w:p w14:paraId="25A1E0F8" w14:textId="36C15612" w:rsidR="002B70F8" w:rsidRDefault="002B70F8" w:rsidP="002B70F8">
      <w:pPr>
        <w:rPr>
          <w:szCs w:val="24"/>
        </w:rPr>
      </w:pPr>
      <w:r>
        <w:rPr>
          <w:szCs w:val="24"/>
        </w:rPr>
        <w:t>1:56pm Ms. Calista left, 1:59pm Ms. Calista returned</w:t>
      </w:r>
    </w:p>
    <w:p w14:paraId="11925B32" w14:textId="320FC044" w:rsidR="002B70F8" w:rsidRDefault="002B70F8" w:rsidP="002B70F8">
      <w:pPr>
        <w:rPr>
          <w:szCs w:val="24"/>
        </w:rPr>
      </w:pPr>
      <w:r>
        <w:rPr>
          <w:szCs w:val="24"/>
        </w:rPr>
        <w:t>2:04pm Ms. Cherfils and Mr. Beattie left, 2:07pm Ms. Cherfils and Mr. Beattie returned</w:t>
      </w:r>
    </w:p>
    <w:p w14:paraId="4E403DDE" w14:textId="77777777" w:rsidR="002B70F8" w:rsidRDefault="002B70F8" w:rsidP="00947D44">
      <w:pPr>
        <w:ind w:left="720"/>
        <w:rPr>
          <w:szCs w:val="24"/>
        </w:rPr>
      </w:pPr>
    </w:p>
    <w:p w14:paraId="5A7D07B2" w14:textId="266E7863" w:rsidR="002B70F8" w:rsidRDefault="006810E7" w:rsidP="00947D44">
      <w:pPr>
        <w:ind w:left="720"/>
        <w:rPr>
          <w:szCs w:val="24"/>
        </w:rPr>
      </w:pPr>
      <w:r>
        <w:rPr>
          <w:szCs w:val="24"/>
        </w:rPr>
        <w:t xml:space="preserve">Ms. Calista noted there should be a line for an Authorized Signatory of the parent institution. Ms. Hogarty suggested moving the sentence beginning “failure to provide…” to the end of the paragraph in the application instructions. </w:t>
      </w:r>
      <w:r w:rsidR="00DB0393">
        <w:rPr>
          <w:szCs w:val="24"/>
        </w:rPr>
        <w:t xml:space="preserve">Board members agreed the program staff list and </w:t>
      </w:r>
      <w:r w:rsidR="00071226">
        <w:rPr>
          <w:szCs w:val="24"/>
        </w:rPr>
        <w:t xml:space="preserve">whether or not staff has taken core competencies </w:t>
      </w:r>
      <w:r w:rsidR="00DB0393">
        <w:rPr>
          <w:szCs w:val="24"/>
        </w:rPr>
        <w:t xml:space="preserve">should not be separate and a template or form should be created. Board members discussed if resumes of the program’s staff should be required, and if not, how to show staff is qualified. Ms. Cherfils suggested creating a spreadsheet template. </w:t>
      </w:r>
      <w:r w:rsidR="00A63BFF">
        <w:rPr>
          <w:szCs w:val="24"/>
        </w:rPr>
        <w:t xml:space="preserve">The first sentence of the Competency Assessment page should be removed. Ms. </w:t>
      </w:r>
      <w:proofErr w:type="spellStart"/>
      <w:r w:rsidR="00A63BFF">
        <w:rPr>
          <w:szCs w:val="24"/>
        </w:rPr>
        <w:t>Zotter</w:t>
      </w:r>
      <w:proofErr w:type="spellEnd"/>
      <w:r w:rsidR="00A63BFF">
        <w:rPr>
          <w:szCs w:val="24"/>
        </w:rPr>
        <w:t xml:space="preserve"> noted that “key faculty” should be defined and the term “principal” should be removed. Board members discussed how to define key faculty and what information should be reported in the application. Ms. Mason suggested asking for who can influence the financial and program structure. </w:t>
      </w:r>
      <w:r w:rsidR="002C52F8">
        <w:rPr>
          <w:szCs w:val="24"/>
        </w:rPr>
        <w:t xml:space="preserve">Ms. </w:t>
      </w:r>
      <w:proofErr w:type="spellStart"/>
      <w:r w:rsidR="002C52F8">
        <w:rPr>
          <w:szCs w:val="24"/>
        </w:rPr>
        <w:lastRenderedPageBreak/>
        <w:t>Zotter</w:t>
      </w:r>
      <w:proofErr w:type="spellEnd"/>
      <w:r w:rsidR="002C52F8">
        <w:rPr>
          <w:szCs w:val="24"/>
        </w:rPr>
        <w:t xml:space="preserve"> will draft language for this. Ms. Och suggested putting the information under the Program History section. </w:t>
      </w:r>
    </w:p>
    <w:p w14:paraId="6DBA7C3D" w14:textId="77777777" w:rsidR="002B70F8" w:rsidRDefault="002B70F8" w:rsidP="00947D44">
      <w:pPr>
        <w:ind w:left="720"/>
        <w:rPr>
          <w:szCs w:val="24"/>
        </w:rPr>
      </w:pPr>
    </w:p>
    <w:p w14:paraId="263D1551" w14:textId="6DB19C1A" w:rsidR="002B70F8" w:rsidRDefault="002B70F8" w:rsidP="002B70F8">
      <w:pPr>
        <w:rPr>
          <w:szCs w:val="24"/>
        </w:rPr>
      </w:pPr>
      <w:r>
        <w:rPr>
          <w:szCs w:val="24"/>
        </w:rPr>
        <w:t xml:space="preserve">2:20pm Ms. </w:t>
      </w:r>
      <w:proofErr w:type="spellStart"/>
      <w:r>
        <w:rPr>
          <w:szCs w:val="24"/>
        </w:rPr>
        <w:t>Smidy</w:t>
      </w:r>
      <w:proofErr w:type="spellEnd"/>
      <w:r>
        <w:rPr>
          <w:szCs w:val="24"/>
        </w:rPr>
        <w:t xml:space="preserve"> left, 2:23pm Ms. </w:t>
      </w:r>
      <w:proofErr w:type="spellStart"/>
      <w:r>
        <w:rPr>
          <w:szCs w:val="24"/>
        </w:rPr>
        <w:t>Smidy</w:t>
      </w:r>
      <w:proofErr w:type="spellEnd"/>
      <w:r>
        <w:rPr>
          <w:szCs w:val="24"/>
        </w:rPr>
        <w:t xml:space="preserve"> returned</w:t>
      </w:r>
    </w:p>
    <w:p w14:paraId="19B3D6F8" w14:textId="770D24CF" w:rsidR="00071226" w:rsidRDefault="00071226" w:rsidP="002B70F8">
      <w:pPr>
        <w:rPr>
          <w:szCs w:val="24"/>
        </w:rPr>
      </w:pPr>
      <w:r>
        <w:rPr>
          <w:szCs w:val="24"/>
        </w:rPr>
        <w:t xml:space="preserve">2:30pm Ms. </w:t>
      </w:r>
      <w:proofErr w:type="spellStart"/>
      <w:r>
        <w:rPr>
          <w:szCs w:val="24"/>
        </w:rPr>
        <w:t>Edraos</w:t>
      </w:r>
      <w:proofErr w:type="spellEnd"/>
      <w:r>
        <w:rPr>
          <w:szCs w:val="24"/>
        </w:rPr>
        <w:t xml:space="preserve"> left, 3:00 Ms. </w:t>
      </w:r>
      <w:proofErr w:type="spellStart"/>
      <w:r>
        <w:rPr>
          <w:szCs w:val="24"/>
        </w:rPr>
        <w:t>Edraos</w:t>
      </w:r>
      <w:proofErr w:type="spellEnd"/>
      <w:r>
        <w:rPr>
          <w:szCs w:val="24"/>
        </w:rPr>
        <w:t xml:space="preserve"> returned</w:t>
      </w:r>
    </w:p>
    <w:p w14:paraId="1067804C" w14:textId="51BE9000" w:rsidR="002B70F8" w:rsidRDefault="002B70F8" w:rsidP="002B70F8">
      <w:pPr>
        <w:rPr>
          <w:szCs w:val="24"/>
        </w:rPr>
      </w:pPr>
      <w:r>
        <w:rPr>
          <w:szCs w:val="24"/>
        </w:rPr>
        <w:t>2:54pm Ms. Strachan left, 2:58pm Ms. Strachan returned</w:t>
      </w:r>
    </w:p>
    <w:p w14:paraId="49EDF0C1" w14:textId="099D2C55" w:rsidR="005731BA" w:rsidRPr="00514D79" w:rsidRDefault="002C52F8" w:rsidP="00947D44">
      <w:pPr>
        <w:ind w:left="720"/>
        <w:rPr>
          <w:szCs w:val="24"/>
        </w:rPr>
      </w:pPr>
      <w:r>
        <w:rPr>
          <w:szCs w:val="24"/>
        </w:rPr>
        <w:t>Board members discussed how sections relate to the draft criteria. Ms. Cherfils suggested segmenting the application to match the criteria. Board members discussed if there should be a checkbox referring to health equity to satisfy the criteria. Some board members felt there should be a checkbox for the sake of transparency while others were concerned</w:t>
      </w:r>
      <w:r w:rsidR="00D464F0">
        <w:rPr>
          <w:szCs w:val="24"/>
        </w:rPr>
        <w:t xml:space="preserve"> that the application should retain more critical thinking aspects. Ms. Hogarty noted there should be language regarding safe space and confidentiality for students. Many points of the criteria are currently in the draft application, but the application should be rearranged for clarity. Board members discussed how programs should show that 40% of curriculum is being taught by CHW trainers, and considered using a chart or grid of staff. A draft will be created. Board members discussed online training and defining terms in the criteria and application, such as “user-friendly.” The application section regarding internships was reviewed. Board members discussed if the section was necessary as a practicum is not required and could be confusing. In the addendum, the sentence beginning “failure to provide…” should be removed. No time limit or minimum hours should be set for a practicum as it is not required. </w:t>
      </w:r>
      <w:r w:rsidR="00F14E0C">
        <w:rPr>
          <w:szCs w:val="24"/>
        </w:rPr>
        <w:t xml:space="preserve">The </w:t>
      </w:r>
      <w:r w:rsidR="00D464F0">
        <w:rPr>
          <w:szCs w:val="24"/>
        </w:rPr>
        <w:t xml:space="preserve">practicum questions </w:t>
      </w:r>
      <w:r w:rsidR="00F14E0C">
        <w:rPr>
          <w:szCs w:val="24"/>
        </w:rPr>
        <w:t xml:space="preserve">were </w:t>
      </w:r>
      <w:r w:rsidR="00D464F0">
        <w:rPr>
          <w:szCs w:val="24"/>
        </w:rPr>
        <w:t xml:space="preserve">in the application for the purpose of cross-referencing with individual applications when applicants are listing hours for work credit. </w:t>
      </w:r>
      <w:r w:rsidR="00F14E0C">
        <w:rPr>
          <w:szCs w:val="24"/>
        </w:rPr>
        <w:t xml:space="preserve">Board members discussed if that is relevant to the program application and how it would fit the criteria to be judged. Board members agreed to remove practicum information from the program application and add to the individual application, requiring applicants to provide proof/documentation of hours. Board members continued to review the changes discussed and what language should be adjusted. </w:t>
      </w:r>
      <w:r w:rsidR="00F2458E">
        <w:rPr>
          <w:szCs w:val="24"/>
        </w:rPr>
        <w:t xml:space="preserve">Future drafts will have consistency of language. Board members discussed requiring programs to track graduation rates. </w:t>
      </w:r>
    </w:p>
    <w:p w14:paraId="7A7C4668" w14:textId="792F7D34" w:rsidR="00827A46" w:rsidRDefault="00827A46" w:rsidP="00827A46">
      <w:pPr>
        <w:ind w:left="720"/>
        <w:rPr>
          <w:szCs w:val="24"/>
        </w:rPr>
      </w:pPr>
    </w:p>
    <w:p w14:paraId="2DE3325F" w14:textId="6FD9CA86" w:rsidR="00827A46" w:rsidRPr="00D80D52" w:rsidRDefault="00827A46" w:rsidP="00827A46">
      <w:pPr>
        <w:ind w:left="720"/>
        <w:rPr>
          <w:szCs w:val="24"/>
        </w:rPr>
      </w:pPr>
      <w:r>
        <w:rPr>
          <w:szCs w:val="24"/>
        </w:rPr>
        <w:t>Document: Draft Application</w:t>
      </w:r>
    </w:p>
    <w:p w14:paraId="5C94841A" w14:textId="77777777" w:rsidR="00D80D52" w:rsidRPr="00134BB2" w:rsidRDefault="00D80D52" w:rsidP="0063590A">
      <w:pPr>
        <w:rPr>
          <w:szCs w:val="24"/>
        </w:rPr>
      </w:pPr>
    </w:p>
    <w:p w14:paraId="0402147E" w14:textId="77777777" w:rsidR="0084408C" w:rsidRDefault="0084408C" w:rsidP="0084408C">
      <w:pPr>
        <w:rPr>
          <w:szCs w:val="24"/>
        </w:rPr>
      </w:pPr>
    </w:p>
    <w:p w14:paraId="47ED3980" w14:textId="02DA1D53" w:rsidR="00BE353D" w:rsidRDefault="0063590A" w:rsidP="00BE353D">
      <w:pPr>
        <w:numPr>
          <w:ilvl w:val="0"/>
          <w:numId w:val="1"/>
        </w:numPr>
        <w:ind w:left="720" w:hanging="720"/>
        <w:rPr>
          <w:szCs w:val="24"/>
          <w:u w:val="single"/>
        </w:rPr>
      </w:pPr>
      <w:r>
        <w:rPr>
          <w:szCs w:val="24"/>
          <w:u w:val="single"/>
        </w:rPr>
        <w:t>Flex Session</w:t>
      </w:r>
    </w:p>
    <w:p w14:paraId="6AB9FCE7" w14:textId="77777777" w:rsidR="00150BAB" w:rsidRDefault="00150BAB" w:rsidP="00BE353D">
      <w:pPr>
        <w:ind w:left="720"/>
      </w:pPr>
    </w:p>
    <w:p w14:paraId="5927F117" w14:textId="386F1C06" w:rsidR="007842FD" w:rsidRPr="00C2232D" w:rsidRDefault="00150BAB" w:rsidP="00EC7A15">
      <w:pPr>
        <w:ind w:left="720"/>
      </w:pPr>
      <w:r>
        <w:rPr>
          <w:u w:val="single"/>
        </w:rPr>
        <w:t>DISCUSSION:</w:t>
      </w:r>
      <w:r>
        <w:t xml:space="preserve"> </w:t>
      </w:r>
      <w:r w:rsidR="00EC29DD">
        <w:t xml:space="preserve">All agenda items not addressed will be added to the next month’s meeting. </w:t>
      </w:r>
      <w:r w:rsidR="0039505D">
        <w:t xml:space="preserve">Board members discussed the upcoming meetings and if they should be full-day. </w:t>
      </w:r>
      <w:r w:rsidR="007D7B0F">
        <w:rPr>
          <w:szCs w:val="24"/>
        </w:rPr>
        <w:t xml:space="preserve"> </w:t>
      </w:r>
      <w:r w:rsidR="00C533EC">
        <w:t xml:space="preserve"> </w:t>
      </w:r>
    </w:p>
    <w:p w14:paraId="61CF8875" w14:textId="77777777" w:rsidR="006100E5" w:rsidRDefault="006100E5" w:rsidP="007C6DCB">
      <w:pPr>
        <w:ind w:left="720"/>
        <w:rPr>
          <w:szCs w:val="24"/>
        </w:rPr>
      </w:pPr>
    </w:p>
    <w:p w14:paraId="4ADB4E2D" w14:textId="186A3176" w:rsidR="0039505D" w:rsidRPr="00BB2607" w:rsidRDefault="00B430ED" w:rsidP="0039505D">
      <w:pPr>
        <w:ind w:left="720"/>
        <w:rPr>
          <w:szCs w:val="24"/>
          <w:u w:val="single"/>
        </w:rPr>
      </w:pPr>
      <w:r>
        <w:rPr>
          <w:szCs w:val="24"/>
          <w:u w:val="single"/>
        </w:rPr>
        <w:t>ACTION:</w:t>
      </w:r>
      <w:r>
        <w:t xml:space="preserve"> </w:t>
      </w:r>
      <w:r w:rsidR="0039505D">
        <w:rPr>
          <w:szCs w:val="24"/>
        </w:rPr>
        <w:t xml:space="preserve">Mr. </w:t>
      </w:r>
      <w:proofErr w:type="spellStart"/>
      <w:r w:rsidR="0039505D">
        <w:rPr>
          <w:szCs w:val="24"/>
        </w:rPr>
        <w:t>Bucchianeri</w:t>
      </w:r>
      <w:proofErr w:type="spellEnd"/>
      <w:r w:rsidR="0039505D">
        <w:rPr>
          <w:szCs w:val="24"/>
        </w:rPr>
        <w:t xml:space="preserve"> </w:t>
      </w:r>
      <w:r w:rsidR="0039505D" w:rsidRPr="00BB2607">
        <w:rPr>
          <w:szCs w:val="24"/>
        </w:rPr>
        <w:t>made a m</w:t>
      </w:r>
      <w:r w:rsidR="0039505D">
        <w:rPr>
          <w:szCs w:val="24"/>
        </w:rPr>
        <w:t xml:space="preserve">otion to reschedule the next meeting to October 26, 2017 from 9:30am-3:00pm and to extend the November 14, 2017 meeting to 9:30am-4:00p. Ms. </w:t>
      </w:r>
      <w:proofErr w:type="spellStart"/>
      <w:r w:rsidR="0039505D">
        <w:rPr>
          <w:szCs w:val="24"/>
        </w:rPr>
        <w:t>Zotter</w:t>
      </w:r>
      <w:proofErr w:type="spellEnd"/>
      <w:r w:rsidR="0039505D">
        <w:rPr>
          <w:szCs w:val="24"/>
        </w:rPr>
        <w:t xml:space="preserve"> </w:t>
      </w:r>
      <w:r w:rsidR="0039505D" w:rsidRPr="00BB2607">
        <w:rPr>
          <w:szCs w:val="24"/>
        </w:rPr>
        <w:t>seconded the motion. The motion passed unanimously</w:t>
      </w:r>
      <w:r w:rsidR="0039505D">
        <w:rPr>
          <w:szCs w:val="24"/>
        </w:rPr>
        <w:t>.</w:t>
      </w:r>
    </w:p>
    <w:p w14:paraId="7565087B" w14:textId="77777777" w:rsidR="00B430ED" w:rsidRDefault="00B430ED" w:rsidP="0039505D"/>
    <w:p w14:paraId="747F9603" w14:textId="3B3E1EE2" w:rsidR="00E828C1" w:rsidRDefault="00F67CAB" w:rsidP="00EC29DD">
      <w:pPr>
        <w:ind w:left="720"/>
      </w:pPr>
      <w:r>
        <w:lastRenderedPageBreak/>
        <w:t xml:space="preserve">Document: </w:t>
      </w:r>
      <w:r w:rsidR="0039505D">
        <w:t>Draft Criteria, Memo, Draft Application</w:t>
      </w:r>
    </w:p>
    <w:p w14:paraId="128DADA1" w14:textId="77777777" w:rsidR="00DC4427" w:rsidRPr="00BB2607" w:rsidRDefault="00DC4427" w:rsidP="00B023B9">
      <w:pPr>
        <w:rPr>
          <w:szCs w:val="24"/>
        </w:rPr>
      </w:pPr>
    </w:p>
    <w:p w14:paraId="604AA385" w14:textId="77777777" w:rsidR="00DC4427" w:rsidRPr="00BB2607" w:rsidRDefault="00DC4427" w:rsidP="00247ADF">
      <w:pPr>
        <w:numPr>
          <w:ilvl w:val="0"/>
          <w:numId w:val="1"/>
        </w:numPr>
        <w:ind w:left="720" w:hanging="720"/>
        <w:rPr>
          <w:szCs w:val="24"/>
          <w:u w:val="single"/>
        </w:rPr>
      </w:pPr>
      <w:r w:rsidRPr="00BB2607">
        <w:rPr>
          <w:szCs w:val="24"/>
          <w:u w:val="single"/>
        </w:rPr>
        <w:t>Adjourn</w:t>
      </w:r>
      <w:r w:rsidR="006C689F">
        <w:rPr>
          <w:szCs w:val="24"/>
          <w:u w:val="single"/>
        </w:rPr>
        <w:t xml:space="preserve"> </w:t>
      </w:r>
    </w:p>
    <w:p w14:paraId="2A7021B3" w14:textId="0E39D9BC" w:rsidR="00DC4427" w:rsidRPr="00BB2607" w:rsidRDefault="00DC4427" w:rsidP="007B4968">
      <w:pPr>
        <w:ind w:left="720"/>
        <w:rPr>
          <w:szCs w:val="24"/>
          <w:u w:val="single"/>
        </w:rPr>
      </w:pPr>
      <w:r w:rsidRPr="00BB2607">
        <w:rPr>
          <w:szCs w:val="24"/>
        </w:rPr>
        <w:t>There being no othe</w:t>
      </w:r>
      <w:r>
        <w:rPr>
          <w:szCs w:val="24"/>
        </w:rPr>
        <w:t xml:space="preserve">r business before the Board, Ms. </w:t>
      </w:r>
      <w:proofErr w:type="spellStart"/>
      <w:r>
        <w:rPr>
          <w:szCs w:val="24"/>
        </w:rPr>
        <w:t>Zotter</w:t>
      </w:r>
      <w:proofErr w:type="spellEnd"/>
      <w:r w:rsidRPr="00BB2607">
        <w:rPr>
          <w:szCs w:val="24"/>
        </w:rPr>
        <w:t xml:space="preserve"> made a m</w:t>
      </w:r>
      <w:r>
        <w:rPr>
          <w:szCs w:val="24"/>
        </w:rPr>
        <w:t>ot</w:t>
      </w:r>
      <w:r w:rsidR="00EC29DD">
        <w:rPr>
          <w:szCs w:val="24"/>
        </w:rPr>
        <w:t xml:space="preserve">ion to adjourn the meeting. Ms. Lau </w:t>
      </w:r>
      <w:r w:rsidRPr="00BB2607">
        <w:rPr>
          <w:szCs w:val="24"/>
        </w:rPr>
        <w:t>seconded the motion. The motion passed unanimously</w:t>
      </w:r>
      <w:r>
        <w:rPr>
          <w:szCs w:val="24"/>
        </w:rPr>
        <w:t xml:space="preserve">. The meeting adjourned at </w:t>
      </w:r>
      <w:r w:rsidR="00EC29DD">
        <w:rPr>
          <w:szCs w:val="24"/>
        </w:rPr>
        <w:t>3:59</w:t>
      </w:r>
      <w:r w:rsidRPr="00BB2607">
        <w:rPr>
          <w:szCs w:val="24"/>
        </w:rPr>
        <w:t xml:space="preserve"> pm.</w:t>
      </w:r>
    </w:p>
    <w:p w14:paraId="2AC99796" w14:textId="77777777" w:rsidR="00DC4427" w:rsidRPr="00BB2607" w:rsidRDefault="00DC4427" w:rsidP="00247ADF">
      <w:pPr>
        <w:rPr>
          <w:szCs w:val="24"/>
          <w:u w:val="single"/>
        </w:rPr>
      </w:pPr>
    </w:p>
    <w:p w14:paraId="12C91AE1" w14:textId="49838891" w:rsidR="00DC4427" w:rsidRPr="00BB2607" w:rsidRDefault="00DC4427" w:rsidP="00247ADF">
      <w:pPr>
        <w:rPr>
          <w:szCs w:val="24"/>
          <w:u w:val="single"/>
        </w:rPr>
      </w:pPr>
      <w:r w:rsidRPr="00BB2607">
        <w:rPr>
          <w:szCs w:val="24"/>
        </w:rPr>
        <w:t>The next meeting of the Board of Certification of Community Health Workers is s</w:t>
      </w:r>
      <w:r>
        <w:rPr>
          <w:szCs w:val="24"/>
        </w:rPr>
        <w:t xml:space="preserve">cheduled for </w:t>
      </w:r>
      <w:r w:rsidR="00EC29DD">
        <w:rPr>
          <w:szCs w:val="24"/>
        </w:rPr>
        <w:t>Thursday</w:t>
      </w:r>
      <w:r>
        <w:rPr>
          <w:szCs w:val="24"/>
        </w:rPr>
        <w:t xml:space="preserve">, </w:t>
      </w:r>
      <w:r w:rsidR="00EC29DD">
        <w:rPr>
          <w:szCs w:val="24"/>
        </w:rPr>
        <w:t>October</w:t>
      </w:r>
      <w:r>
        <w:rPr>
          <w:szCs w:val="24"/>
        </w:rPr>
        <w:t xml:space="preserve"> </w:t>
      </w:r>
      <w:r w:rsidR="00EC29DD">
        <w:rPr>
          <w:szCs w:val="24"/>
        </w:rPr>
        <w:t>26</w:t>
      </w:r>
      <w:r w:rsidR="003A102B">
        <w:rPr>
          <w:szCs w:val="24"/>
        </w:rPr>
        <w:t>, 2017</w:t>
      </w:r>
      <w:r w:rsidR="007B4968">
        <w:rPr>
          <w:szCs w:val="24"/>
        </w:rPr>
        <w:t xml:space="preserve">, at </w:t>
      </w:r>
      <w:r w:rsidR="008672E2">
        <w:rPr>
          <w:szCs w:val="24"/>
        </w:rPr>
        <w:t>9:3</w:t>
      </w:r>
      <w:r>
        <w:rPr>
          <w:szCs w:val="24"/>
        </w:rPr>
        <w:t>0</w:t>
      </w:r>
      <w:r w:rsidR="008672E2">
        <w:rPr>
          <w:szCs w:val="24"/>
        </w:rPr>
        <w:t xml:space="preserve"> a</w:t>
      </w:r>
      <w:r w:rsidRPr="00BB2607">
        <w:rPr>
          <w:szCs w:val="24"/>
        </w:rPr>
        <w:t>.m.</w:t>
      </w:r>
      <w:r w:rsidRPr="00BB2607">
        <w:rPr>
          <w:b/>
          <w:szCs w:val="24"/>
        </w:rPr>
        <w:t xml:space="preserve"> </w:t>
      </w:r>
      <w:r w:rsidRPr="00BB2607">
        <w:rPr>
          <w:szCs w:val="24"/>
        </w:rPr>
        <w:t xml:space="preserve">at 239 Causeway Street, Boston, Massachusetts.  </w:t>
      </w:r>
    </w:p>
    <w:p w14:paraId="4818E4DB" w14:textId="77777777" w:rsidR="00DC4427" w:rsidRPr="00BB2607" w:rsidRDefault="00DC4427" w:rsidP="00247ADF">
      <w:pPr>
        <w:ind w:left="720" w:hanging="720"/>
        <w:rPr>
          <w:szCs w:val="24"/>
        </w:rPr>
      </w:pPr>
    </w:p>
    <w:p w14:paraId="7E108B75" w14:textId="77777777" w:rsidR="00DC4427" w:rsidRPr="00BB2607" w:rsidRDefault="00DC4427" w:rsidP="00203539">
      <w:pPr>
        <w:ind w:left="720" w:hanging="720"/>
        <w:rPr>
          <w:szCs w:val="24"/>
        </w:rPr>
      </w:pPr>
      <w:r w:rsidRPr="00BB2607">
        <w:rPr>
          <w:szCs w:val="24"/>
        </w:rPr>
        <w:t>Respectfully submitted:</w:t>
      </w:r>
      <w:r>
        <w:rPr>
          <w:szCs w:val="24"/>
        </w:rPr>
        <w:t xml:space="preserve"> </w:t>
      </w:r>
    </w:p>
    <w:p w14:paraId="5BC308E7" w14:textId="77777777" w:rsidR="00DC4427" w:rsidRPr="00BB2607" w:rsidRDefault="00DC4427" w:rsidP="00247ADF">
      <w:pPr>
        <w:rPr>
          <w:szCs w:val="24"/>
        </w:rPr>
      </w:pPr>
    </w:p>
    <w:p w14:paraId="64397A6E" w14:textId="77777777" w:rsidR="00DC4427" w:rsidRDefault="00DC4427" w:rsidP="00247ADF">
      <w:pPr>
        <w:rPr>
          <w:szCs w:val="24"/>
        </w:rPr>
      </w:pPr>
    </w:p>
    <w:p w14:paraId="0C1AB91D" w14:textId="77777777" w:rsidR="00DC4427" w:rsidRDefault="00DC4427" w:rsidP="00247ADF">
      <w:pPr>
        <w:rPr>
          <w:szCs w:val="24"/>
        </w:rPr>
      </w:pPr>
      <w:r w:rsidRPr="00BB2607">
        <w:rPr>
          <w:szCs w:val="24"/>
        </w:rPr>
        <w:t>_____________________________</w:t>
      </w:r>
      <w:r>
        <w:rPr>
          <w:szCs w:val="24"/>
        </w:rPr>
        <w:t>__________________________________________</w:t>
      </w:r>
    </w:p>
    <w:p w14:paraId="783C3744" w14:textId="77777777" w:rsidR="00DC4427" w:rsidRPr="00BB2607" w:rsidRDefault="00DC4427" w:rsidP="00247ADF">
      <w:pPr>
        <w:rPr>
          <w:szCs w:val="24"/>
        </w:rPr>
      </w:pPr>
    </w:p>
    <w:p w14:paraId="39213293" w14:textId="1BAB0F43" w:rsidR="00DC4427" w:rsidRPr="00203539" w:rsidRDefault="00DC4427" w:rsidP="0090335C">
      <w:pPr>
        <w:rPr>
          <w:szCs w:val="24"/>
        </w:rPr>
      </w:pPr>
      <w:r w:rsidRPr="00BB2607">
        <w:rPr>
          <w:szCs w:val="24"/>
        </w:rPr>
        <w:t>Name</w:t>
      </w:r>
      <w:r w:rsidRPr="00BB2607">
        <w:rPr>
          <w:szCs w:val="24"/>
        </w:rPr>
        <w:tab/>
      </w:r>
      <w:r w:rsidRPr="00BB2607">
        <w:rPr>
          <w:szCs w:val="24"/>
        </w:rPr>
        <w:tab/>
      </w:r>
      <w:r w:rsidRPr="00BB2607">
        <w:rPr>
          <w:szCs w:val="24"/>
        </w:rPr>
        <w:tab/>
        <w:t xml:space="preserve">                 </w:t>
      </w:r>
      <w:r w:rsidR="00374BEF" w:rsidRPr="00BB2607">
        <w:rPr>
          <w:szCs w:val="24"/>
        </w:rPr>
        <w:tab/>
        <w:t xml:space="preserve"> Position</w:t>
      </w:r>
      <w:r w:rsidRPr="00765949">
        <w:rPr>
          <w:szCs w:val="24"/>
        </w:rPr>
        <w:tab/>
      </w:r>
      <w:r w:rsidRPr="00765949">
        <w:rPr>
          <w:szCs w:val="24"/>
        </w:rPr>
        <w:tab/>
      </w:r>
      <w:r w:rsidRPr="00765949">
        <w:rPr>
          <w:szCs w:val="24"/>
        </w:rPr>
        <w:tab/>
        <w:t xml:space="preserve">      Date</w:t>
      </w:r>
    </w:p>
    <w:sectPr w:rsidR="00DC4427" w:rsidRPr="00203539" w:rsidSect="00281EF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87D97" w14:textId="77777777" w:rsidR="00DC4427" w:rsidRDefault="00DC4427" w:rsidP="00301C87">
      <w:r>
        <w:separator/>
      </w:r>
    </w:p>
  </w:endnote>
  <w:endnote w:type="continuationSeparator" w:id="0">
    <w:p w14:paraId="35C49B45" w14:textId="77777777" w:rsidR="00DC4427" w:rsidRDefault="00DC4427" w:rsidP="0030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1691E" w14:textId="35E56331" w:rsidR="00DC4427" w:rsidRPr="00301C87" w:rsidRDefault="00DC4427" w:rsidP="00301C87">
    <w:pPr>
      <w:tabs>
        <w:tab w:val="center" w:pos="4680"/>
        <w:tab w:val="right" w:pos="9360"/>
      </w:tabs>
      <w:rPr>
        <w:sz w:val="20"/>
      </w:rPr>
    </w:pPr>
    <w:r w:rsidRPr="00301C87">
      <w:rPr>
        <w:sz w:val="20"/>
      </w:rPr>
      <w:t xml:space="preserve">Board of Certification of Community Health </w:t>
    </w:r>
    <w:r w:rsidR="003C0F38" w:rsidRPr="00301C87">
      <w:rPr>
        <w:sz w:val="20"/>
      </w:rPr>
      <w:t xml:space="preserve">Workers </w:t>
    </w:r>
    <w:r w:rsidR="003C0F38"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sidR="007D6FEC">
      <w:rPr>
        <w:b/>
        <w:bCs/>
        <w:noProof/>
        <w:sz w:val="20"/>
      </w:rPr>
      <w:t>3</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sidR="007D6FEC">
      <w:rPr>
        <w:b/>
        <w:bCs/>
        <w:noProof/>
        <w:sz w:val="20"/>
      </w:rPr>
      <w:t>8</w:t>
    </w:r>
    <w:r w:rsidRPr="00301C87">
      <w:rPr>
        <w:b/>
        <w:bCs/>
        <w:sz w:val="20"/>
      </w:rPr>
      <w:fldChar w:fldCharType="end"/>
    </w:r>
  </w:p>
  <w:p w14:paraId="4DCA8DB2" w14:textId="65749884" w:rsidR="00DC4427" w:rsidRPr="00301C87" w:rsidRDefault="00DC4427" w:rsidP="00301C87">
    <w:pPr>
      <w:tabs>
        <w:tab w:val="center" w:pos="4680"/>
        <w:tab w:val="right" w:pos="9360"/>
      </w:tabs>
      <w:rPr>
        <w:sz w:val="20"/>
      </w:rPr>
    </w:pPr>
    <w:r w:rsidRPr="00301C87">
      <w:rPr>
        <w:sz w:val="20"/>
      </w:rPr>
      <w:t xml:space="preserve">Minutes of </w:t>
    </w:r>
    <w:r w:rsidR="00FF7594">
      <w:rPr>
        <w:sz w:val="20"/>
      </w:rPr>
      <w:t>September</w:t>
    </w:r>
    <w:r w:rsidR="00F97BD6">
      <w:rPr>
        <w:sz w:val="20"/>
      </w:rPr>
      <w:t xml:space="preserve"> </w:t>
    </w:r>
    <w:r w:rsidR="00FF7594">
      <w:rPr>
        <w:sz w:val="20"/>
      </w:rPr>
      <w:t>22</w:t>
    </w:r>
    <w:r w:rsidRPr="00301C87">
      <w:rPr>
        <w:sz w:val="20"/>
      </w:rPr>
      <w:t xml:space="preserve">, </w:t>
    </w:r>
    <w:r w:rsidR="00436931">
      <w:rPr>
        <w:sz w:val="20"/>
      </w:rPr>
      <w:t>2017</w:t>
    </w:r>
    <w:r w:rsidRPr="00301C87">
      <w:rPr>
        <w:sz w:val="20"/>
      </w:rPr>
      <w:t xml:space="preserve"> Regular Session</w:t>
    </w:r>
  </w:p>
  <w:p w14:paraId="6EAAD1C8" w14:textId="72C6F3E6" w:rsidR="00DC4427" w:rsidRPr="00301C87" w:rsidRDefault="00DC4427" w:rsidP="00301C87">
    <w:pPr>
      <w:pStyle w:val="Footer"/>
      <w:rPr>
        <w:sz w:val="20"/>
      </w:rPr>
    </w:pPr>
    <w:r w:rsidRPr="00301C87">
      <w:rPr>
        <w:sz w:val="20"/>
      </w:rPr>
      <w:t xml:space="preserve">(To be approved at the </w:t>
    </w:r>
    <w:r w:rsidR="00FF7594">
      <w:rPr>
        <w:sz w:val="20"/>
      </w:rPr>
      <w:t>October</w:t>
    </w:r>
    <w:r w:rsidR="00F97BD6">
      <w:rPr>
        <w:sz w:val="20"/>
      </w:rPr>
      <w:t xml:space="preserve"> </w:t>
    </w:r>
    <w:r w:rsidR="00FF7594">
      <w:rPr>
        <w:sz w:val="20"/>
      </w:rPr>
      <w:t>26</w:t>
    </w:r>
    <w:r w:rsidRPr="00301C87">
      <w:rPr>
        <w:sz w:val="20"/>
      </w:rPr>
      <w:t xml:space="preserve">, </w:t>
    </w:r>
    <w:r w:rsidR="00397D05">
      <w:rPr>
        <w:sz w:val="20"/>
      </w:rPr>
      <w:t>2017</w:t>
    </w:r>
    <w:r w:rsidRPr="00301C87">
      <w:rPr>
        <w:sz w:val="20"/>
      </w:rPr>
      <w:t xml:space="preserve"> Board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0392E" w14:textId="77777777" w:rsidR="00DC4427" w:rsidRDefault="00DC4427" w:rsidP="00301C87">
      <w:r>
        <w:separator/>
      </w:r>
    </w:p>
  </w:footnote>
  <w:footnote w:type="continuationSeparator" w:id="0">
    <w:p w14:paraId="088D3D76" w14:textId="77777777" w:rsidR="00DC4427" w:rsidRDefault="00DC4427" w:rsidP="00301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40A"/>
    <w:multiLevelType w:val="multilevel"/>
    <w:tmpl w:val="CE3EBFD2"/>
    <w:lvl w:ilvl="0">
      <w:start w:val="1"/>
      <w:numFmt w:val="upperRoman"/>
      <w:lvlText w:val="%1."/>
      <w:lvlJc w:val="right"/>
      <w:pPr>
        <w:ind w:left="360" w:hanging="360"/>
      </w:pPr>
      <w:rPr>
        <w:rFonts w:cs="Times New Roman"/>
        <w:b w:val="0"/>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upperLetter"/>
      <w:lvlText w:val="%4."/>
      <w:lvlJc w:val="left"/>
      <w:pPr>
        <w:tabs>
          <w:tab w:val="num" w:pos="2880"/>
        </w:tabs>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CB70841"/>
    <w:multiLevelType w:val="hybridMultilevel"/>
    <w:tmpl w:val="4EE051AE"/>
    <w:lvl w:ilvl="0" w:tplc="2A3249F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640D5"/>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C0723"/>
    <w:multiLevelType w:val="multilevel"/>
    <w:tmpl w:val="C2D28960"/>
    <w:lvl w:ilvl="0">
      <w:start w:val="1"/>
      <w:numFmt w:val="upperRoman"/>
      <w:lvlText w:val="%1."/>
      <w:lvlJc w:val="right"/>
      <w:pPr>
        <w:ind w:left="360" w:hanging="360"/>
      </w:pPr>
      <w:rPr>
        <w:rFonts w:cs="Times New Roman"/>
        <w:b w:val="0"/>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A621E2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10D18"/>
    <w:multiLevelType w:val="hybridMultilevel"/>
    <w:tmpl w:val="D9AE64F4"/>
    <w:lvl w:ilvl="0" w:tplc="B5F0569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A8821D4"/>
    <w:multiLevelType w:val="multilevel"/>
    <w:tmpl w:val="C2D28960"/>
    <w:lvl w:ilvl="0">
      <w:start w:val="1"/>
      <w:numFmt w:val="upperRoman"/>
      <w:lvlText w:val="%1."/>
      <w:lvlJc w:val="right"/>
      <w:pPr>
        <w:ind w:left="360" w:hanging="360"/>
      </w:pPr>
      <w:rPr>
        <w:rFonts w:cs="Times New Roman"/>
        <w:b w:val="0"/>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340"/>
        </w:tabs>
        <w:ind w:left="2340" w:hanging="360"/>
      </w:pPr>
      <w:rPr>
        <w:rFonts w:ascii="Symbol" w:hAnsi="Symbol" w:hint="default"/>
        <w:color w:val="auto"/>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DF73A5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3"/>
  </w:num>
  <w:num w:numId="8">
    <w:abstractNumId w:val="5"/>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DF"/>
    <w:rsid w:val="00007231"/>
    <w:rsid w:val="00013A74"/>
    <w:rsid w:val="00014C92"/>
    <w:rsid w:val="00015B97"/>
    <w:rsid w:val="00016F22"/>
    <w:rsid w:val="000210CB"/>
    <w:rsid w:val="00021BB5"/>
    <w:rsid w:val="0002538C"/>
    <w:rsid w:val="000302DB"/>
    <w:rsid w:val="00030AF5"/>
    <w:rsid w:val="0003651B"/>
    <w:rsid w:val="0004435D"/>
    <w:rsid w:val="000472B7"/>
    <w:rsid w:val="00047AB2"/>
    <w:rsid w:val="0005120B"/>
    <w:rsid w:val="00057811"/>
    <w:rsid w:val="00060768"/>
    <w:rsid w:val="00062828"/>
    <w:rsid w:val="00071226"/>
    <w:rsid w:val="00072763"/>
    <w:rsid w:val="000737CD"/>
    <w:rsid w:val="00077A09"/>
    <w:rsid w:val="00077F3B"/>
    <w:rsid w:val="00085612"/>
    <w:rsid w:val="00086226"/>
    <w:rsid w:val="00086BD3"/>
    <w:rsid w:val="000878A9"/>
    <w:rsid w:val="00091303"/>
    <w:rsid w:val="00091DF9"/>
    <w:rsid w:val="0009329A"/>
    <w:rsid w:val="00097587"/>
    <w:rsid w:val="00097CE9"/>
    <w:rsid w:val="000A1100"/>
    <w:rsid w:val="000A2CF0"/>
    <w:rsid w:val="000B3595"/>
    <w:rsid w:val="000B4973"/>
    <w:rsid w:val="000B4A9C"/>
    <w:rsid w:val="000C220E"/>
    <w:rsid w:val="000C3EF2"/>
    <w:rsid w:val="000C7262"/>
    <w:rsid w:val="000C7483"/>
    <w:rsid w:val="000D0CB9"/>
    <w:rsid w:val="000D3E13"/>
    <w:rsid w:val="000D5AE1"/>
    <w:rsid w:val="000D6DCC"/>
    <w:rsid w:val="000D6DD4"/>
    <w:rsid w:val="000E3501"/>
    <w:rsid w:val="000F257A"/>
    <w:rsid w:val="000F35E7"/>
    <w:rsid w:val="000F3C04"/>
    <w:rsid w:val="000F4891"/>
    <w:rsid w:val="000F4893"/>
    <w:rsid w:val="000F6EFA"/>
    <w:rsid w:val="000F7FEF"/>
    <w:rsid w:val="00100A48"/>
    <w:rsid w:val="001025C5"/>
    <w:rsid w:val="001027FB"/>
    <w:rsid w:val="00102A06"/>
    <w:rsid w:val="001049F9"/>
    <w:rsid w:val="00116AE0"/>
    <w:rsid w:val="0011796A"/>
    <w:rsid w:val="001202A0"/>
    <w:rsid w:val="00123CB9"/>
    <w:rsid w:val="001240F6"/>
    <w:rsid w:val="00124721"/>
    <w:rsid w:val="0013028F"/>
    <w:rsid w:val="00130317"/>
    <w:rsid w:val="0013305D"/>
    <w:rsid w:val="0013468F"/>
    <w:rsid w:val="00134BB2"/>
    <w:rsid w:val="00136ACD"/>
    <w:rsid w:val="00136BFC"/>
    <w:rsid w:val="00137381"/>
    <w:rsid w:val="00145776"/>
    <w:rsid w:val="00145895"/>
    <w:rsid w:val="001508BA"/>
    <w:rsid w:val="00150BAB"/>
    <w:rsid w:val="0015480E"/>
    <w:rsid w:val="00166FD5"/>
    <w:rsid w:val="00172170"/>
    <w:rsid w:val="00172B04"/>
    <w:rsid w:val="00174B6F"/>
    <w:rsid w:val="00175ED5"/>
    <w:rsid w:val="001800F3"/>
    <w:rsid w:val="0018018B"/>
    <w:rsid w:val="00180216"/>
    <w:rsid w:val="00181A2A"/>
    <w:rsid w:val="00181DCE"/>
    <w:rsid w:val="0018448E"/>
    <w:rsid w:val="00184CF0"/>
    <w:rsid w:val="00185276"/>
    <w:rsid w:val="00187226"/>
    <w:rsid w:val="00191637"/>
    <w:rsid w:val="00194724"/>
    <w:rsid w:val="00195163"/>
    <w:rsid w:val="001A19C3"/>
    <w:rsid w:val="001A38FD"/>
    <w:rsid w:val="001A6E98"/>
    <w:rsid w:val="001B211D"/>
    <w:rsid w:val="001B5311"/>
    <w:rsid w:val="001B5B79"/>
    <w:rsid w:val="001C1F19"/>
    <w:rsid w:val="001C535C"/>
    <w:rsid w:val="001D068D"/>
    <w:rsid w:val="001D1ABB"/>
    <w:rsid w:val="001D4932"/>
    <w:rsid w:val="001E072F"/>
    <w:rsid w:val="001E0C23"/>
    <w:rsid w:val="001E211D"/>
    <w:rsid w:val="001E29E4"/>
    <w:rsid w:val="001E4673"/>
    <w:rsid w:val="001E79CE"/>
    <w:rsid w:val="001F07CE"/>
    <w:rsid w:val="001F344F"/>
    <w:rsid w:val="00201EAF"/>
    <w:rsid w:val="00203539"/>
    <w:rsid w:val="002038C6"/>
    <w:rsid w:val="0020390B"/>
    <w:rsid w:val="00203F27"/>
    <w:rsid w:val="0020675C"/>
    <w:rsid w:val="002121EB"/>
    <w:rsid w:val="00214A57"/>
    <w:rsid w:val="0022269A"/>
    <w:rsid w:val="00223698"/>
    <w:rsid w:val="00223AF1"/>
    <w:rsid w:val="002329D0"/>
    <w:rsid w:val="00232A4F"/>
    <w:rsid w:val="002441C7"/>
    <w:rsid w:val="00247246"/>
    <w:rsid w:val="00247ADF"/>
    <w:rsid w:val="00250676"/>
    <w:rsid w:val="0025074D"/>
    <w:rsid w:val="002529D9"/>
    <w:rsid w:val="00252E16"/>
    <w:rsid w:val="002561D9"/>
    <w:rsid w:val="0026218E"/>
    <w:rsid w:val="002637D3"/>
    <w:rsid w:val="00263D12"/>
    <w:rsid w:val="0026710A"/>
    <w:rsid w:val="002672E8"/>
    <w:rsid w:val="0026771B"/>
    <w:rsid w:val="00271B93"/>
    <w:rsid w:val="002772DE"/>
    <w:rsid w:val="00280048"/>
    <w:rsid w:val="00281EF0"/>
    <w:rsid w:val="00282C66"/>
    <w:rsid w:val="00290D7D"/>
    <w:rsid w:val="00293532"/>
    <w:rsid w:val="00297592"/>
    <w:rsid w:val="002A3323"/>
    <w:rsid w:val="002A3791"/>
    <w:rsid w:val="002A5F8B"/>
    <w:rsid w:val="002B5AEA"/>
    <w:rsid w:val="002B70F8"/>
    <w:rsid w:val="002C3E3F"/>
    <w:rsid w:val="002C52F8"/>
    <w:rsid w:val="002C6ED8"/>
    <w:rsid w:val="002D11FB"/>
    <w:rsid w:val="002D2F81"/>
    <w:rsid w:val="002D3693"/>
    <w:rsid w:val="002E00E0"/>
    <w:rsid w:val="002E667A"/>
    <w:rsid w:val="002E7391"/>
    <w:rsid w:val="002F3B83"/>
    <w:rsid w:val="00301C87"/>
    <w:rsid w:val="00302CE6"/>
    <w:rsid w:val="00306011"/>
    <w:rsid w:val="003117A2"/>
    <w:rsid w:val="00312733"/>
    <w:rsid w:val="00312B6D"/>
    <w:rsid w:val="00315877"/>
    <w:rsid w:val="00323436"/>
    <w:rsid w:val="003261DB"/>
    <w:rsid w:val="0032682B"/>
    <w:rsid w:val="00326E69"/>
    <w:rsid w:val="00333528"/>
    <w:rsid w:val="003337E6"/>
    <w:rsid w:val="00336997"/>
    <w:rsid w:val="0033743F"/>
    <w:rsid w:val="00341A39"/>
    <w:rsid w:val="00344264"/>
    <w:rsid w:val="00347085"/>
    <w:rsid w:val="00347599"/>
    <w:rsid w:val="003500F3"/>
    <w:rsid w:val="00350D2B"/>
    <w:rsid w:val="00355906"/>
    <w:rsid w:val="00356637"/>
    <w:rsid w:val="00360146"/>
    <w:rsid w:val="0036135F"/>
    <w:rsid w:val="003711A9"/>
    <w:rsid w:val="003716B9"/>
    <w:rsid w:val="00374BEF"/>
    <w:rsid w:val="003754C7"/>
    <w:rsid w:val="003777E2"/>
    <w:rsid w:val="00382A5B"/>
    <w:rsid w:val="00385FED"/>
    <w:rsid w:val="003928DC"/>
    <w:rsid w:val="00394C31"/>
    <w:rsid w:val="0039505D"/>
    <w:rsid w:val="0039781C"/>
    <w:rsid w:val="00397D05"/>
    <w:rsid w:val="003A102B"/>
    <w:rsid w:val="003A16FE"/>
    <w:rsid w:val="003A7641"/>
    <w:rsid w:val="003A7980"/>
    <w:rsid w:val="003B4AFD"/>
    <w:rsid w:val="003B59BE"/>
    <w:rsid w:val="003B7024"/>
    <w:rsid w:val="003C0F38"/>
    <w:rsid w:val="003C29A9"/>
    <w:rsid w:val="003C7963"/>
    <w:rsid w:val="003D2561"/>
    <w:rsid w:val="003D3287"/>
    <w:rsid w:val="003D5FAE"/>
    <w:rsid w:val="003E010A"/>
    <w:rsid w:val="003E15F2"/>
    <w:rsid w:val="003E6249"/>
    <w:rsid w:val="003F6CB5"/>
    <w:rsid w:val="003F6EBD"/>
    <w:rsid w:val="004013C5"/>
    <w:rsid w:val="00403E1C"/>
    <w:rsid w:val="00406857"/>
    <w:rsid w:val="004068EB"/>
    <w:rsid w:val="0041234F"/>
    <w:rsid w:val="00413C28"/>
    <w:rsid w:val="00415E7D"/>
    <w:rsid w:val="0042277F"/>
    <w:rsid w:val="0042376B"/>
    <w:rsid w:val="00424E75"/>
    <w:rsid w:val="00430C5A"/>
    <w:rsid w:val="00436931"/>
    <w:rsid w:val="004401A7"/>
    <w:rsid w:val="00442C26"/>
    <w:rsid w:val="00443E08"/>
    <w:rsid w:val="00445C20"/>
    <w:rsid w:val="0044667A"/>
    <w:rsid w:val="0044743E"/>
    <w:rsid w:val="00450ED1"/>
    <w:rsid w:val="00454A5E"/>
    <w:rsid w:val="00454B20"/>
    <w:rsid w:val="00457CCA"/>
    <w:rsid w:val="004643F3"/>
    <w:rsid w:val="00470FE5"/>
    <w:rsid w:val="00472636"/>
    <w:rsid w:val="00472639"/>
    <w:rsid w:val="004812E9"/>
    <w:rsid w:val="00482F12"/>
    <w:rsid w:val="004834DD"/>
    <w:rsid w:val="00483600"/>
    <w:rsid w:val="00484CBA"/>
    <w:rsid w:val="004858A4"/>
    <w:rsid w:val="0048626C"/>
    <w:rsid w:val="0048741E"/>
    <w:rsid w:val="004907C0"/>
    <w:rsid w:val="00495492"/>
    <w:rsid w:val="004957C3"/>
    <w:rsid w:val="004A164E"/>
    <w:rsid w:val="004A21B1"/>
    <w:rsid w:val="004A266D"/>
    <w:rsid w:val="004A2DB2"/>
    <w:rsid w:val="004A3974"/>
    <w:rsid w:val="004A552A"/>
    <w:rsid w:val="004B0345"/>
    <w:rsid w:val="004B0658"/>
    <w:rsid w:val="004B18AC"/>
    <w:rsid w:val="004B215C"/>
    <w:rsid w:val="004B6178"/>
    <w:rsid w:val="004C3F28"/>
    <w:rsid w:val="004C58EF"/>
    <w:rsid w:val="004D1013"/>
    <w:rsid w:val="004E0BB1"/>
    <w:rsid w:val="004E405A"/>
    <w:rsid w:val="004E4CC5"/>
    <w:rsid w:val="004E6AF2"/>
    <w:rsid w:val="004E78A0"/>
    <w:rsid w:val="004F1A55"/>
    <w:rsid w:val="004F579B"/>
    <w:rsid w:val="004F6A9B"/>
    <w:rsid w:val="004F713D"/>
    <w:rsid w:val="004F7F7A"/>
    <w:rsid w:val="00500646"/>
    <w:rsid w:val="0050772B"/>
    <w:rsid w:val="0051158D"/>
    <w:rsid w:val="00511ED9"/>
    <w:rsid w:val="00512A3F"/>
    <w:rsid w:val="00513724"/>
    <w:rsid w:val="00514D79"/>
    <w:rsid w:val="00515018"/>
    <w:rsid w:val="005155F4"/>
    <w:rsid w:val="00516EFF"/>
    <w:rsid w:val="00521032"/>
    <w:rsid w:val="00521066"/>
    <w:rsid w:val="0052241D"/>
    <w:rsid w:val="0052399A"/>
    <w:rsid w:val="0053260E"/>
    <w:rsid w:val="00537FF2"/>
    <w:rsid w:val="00541A8A"/>
    <w:rsid w:val="00543783"/>
    <w:rsid w:val="00544178"/>
    <w:rsid w:val="005446FA"/>
    <w:rsid w:val="00551553"/>
    <w:rsid w:val="0055725A"/>
    <w:rsid w:val="00561E75"/>
    <w:rsid w:val="005642D6"/>
    <w:rsid w:val="00564E18"/>
    <w:rsid w:val="00567DB4"/>
    <w:rsid w:val="005731BA"/>
    <w:rsid w:val="00577613"/>
    <w:rsid w:val="0058046A"/>
    <w:rsid w:val="005834C3"/>
    <w:rsid w:val="00587AD0"/>
    <w:rsid w:val="005944B2"/>
    <w:rsid w:val="00595890"/>
    <w:rsid w:val="00595D14"/>
    <w:rsid w:val="005963BD"/>
    <w:rsid w:val="00597E13"/>
    <w:rsid w:val="005A087B"/>
    <w:rsid w:val="005A2CE5"/>
    <w:rsid w:val="005A7922"/>
    <w:rsid w:val="005B5020"/>
    <w:rsid w:val="005B5B65"/>
    <w:rsid w:val="005B64D7"/>
    <w:rsid w:val="005C4A78"/>
    <w:rsid w:val="005C4E3A"/>
    <w:rsid w:val="005C6A72"/>
    <w:rsid w:val="005D11AB"/>
    <w:rsid w:val="005D3EC2"/>
    <w:rsid w:val="005E0AEA"/>
    <w:rsid w:val="005E3334"/>
    <w:rsid w:val="005F0F88"/>
    <w:rsid w:val="005F38B2"/>
    <w:rsid w:val="005F3B98"/>
    <w:rsid w:val="005F5ED1"/>
    <w:rsid w:val="005F6619"/>
    <w:rsid w:val="005F7BD6"/>
    <w:rsid w:val="00603DF2"/>
    <w:rsid w:val="00603FB7"/>
    <w:rsid w:val="00604F97"/>
    <w:rsid w:val="00606959"/>
    <w:rsid w:val="006100E5"/>
    <w:rsid w:val="006121E5"/>
    <w:rsid w:val="00613320"/>
    <w:rsid w:val="00615CCE"/>
    <w:rsid w:val="00616733"/>
    <w:rsid w:val="0061764D"/>
    <w:rsid w:val="0062070D"/>
    <w:rsid w:val="006211A4"/>
    <w:rsid w:val="00622693"/>
    <w:rsid w:val="00624DA2"/>
    <w:rsid w:val="00631C27"/>
    <w:rsid w:val="00633A2B"/>
    <w:rsid w:val="0063590A"/>
    <w:rsid w:val="006423BC"/>
    <w:rsid w:val="00644234"/>
    <w:rsid w:val="00645137"/>
    <w:rsid w:val="00645653"/>
    <w:rsid w:val="006512FC"/>
    <w:rsid w:val="00651332"/>
    <w:rsid w:val="00652D39"/>
    <w:rsid w:val="00656ACF"/>
    <w:rsid w:val="00656D9B"/>
    <w:rsid w:val="00661158"/>
    <w:rsid w:val="00664D24"/>
    <w:rsid w:val="006752EB"/>
    <w:rsid w:val="00675C74"/>
    <w:rsid w:val="006808EA"/>
    <w:rsid w:val="006810E7"/>
    <w:rsid w:val="00682172"/>
    <w:rsid w:val="00683647"/>
    <w:rsid w:val="006840A0"/>
    <w:rsid w:val="006870B7"/>
    <w:rsid w:val="00692C8C"/>
    <w:rsid w:val="006945A3"/>
    <w:rsid w:val="00694E1B"/>
    <w:rsid w:val="0069523D"/>
    <w:rsid w:val="00697D56"/>
    <w:rsid w:val="006A4A25"/>
    <w:rsid w:val="006A5B04"/>
    <w:rsid w:val="006A6485"/>
    <w:rsid w:val="006A6F1D"/>
    <w:rsid w:val="006B2782"/>
    <w:rsid w:val="006B63FC"/>
    <w:rsid w:val="006C2A5C"/>
    <w:rsid w:val="006C2F86"/>
    <w:rsid w:val="006C58CF"/>
    <w:rsid w:val="006C673E"/>
    <w:rsid w:val="006C689F"/>
    <w:rsid w:val="006D034D"/>
    <w:rsid w:val="006D280E"/>
    <w:rsid w:val="006E3DB8"/>
    <w:rsid w:val="006E6B26"/>
    <w:rsid w:val="006E7B98"/>
    <w:rsid w:val="006F30F0"/>
    <w:rsid w:val="006F33F5"/>
    <w:rsid w:val="00702953"/>
    <w:rsid w:val="00703990"/>
    <w:rsid w:val="00706D0F"/>
    <w:rsid w:val="00710697"/>
    <w:rsid w:val="0071109E"/>
    <w:rsid w:val="00711AF5"/>
    <w:rsid w:val="00714E25"/>
    <w:rsid w:val="00716401"/>
    <w:rsid w:val="00717009"/>
    <w:rsid w:val="00724177"/>
    <w:rsid w:val="00730800"/>
    <w:rsid w:val="00730A45"/>
    <w:rsid w:val="00731D06"/>
    <w:rsid w:val="00732EDA"/>
    <w:rsid w:val="0073422F"/>
    <w:rsid w:val="00736202"/>
    <w:rsid w:val="00736B08"/>
    <w:rsid w:val="00737A45"/>
    <w:rsid w:val="0074181C"/>
    <w:rsid w:val="00746927"/>
    <w:rsid w:val="007514CE"/>
    <w:rsid w:val="00754C87"/>
    <w:rsid w:val="0075559F"/>
    <w:rsid w:val="0075568E"/>
    <w:rsid w:val="00756481"/>
    <w:rsid w:val="00761C9E"/>
    <w:rsid w:val="007626A1"/>
    <w:rsid w:val="00765949"/>
    <w:rsid w:val="00774703"/>
    <w:rsid w:val="0078271A"/>
    <w:rsid w:val="00782FED"/>
    <w:rsid w:val="00783368"/>
    <w:rsid w:val="007842FD"/>
    <w:rsid w:val="00787B29"/>
    <w:rsid w:val="00791E29"/>
    <w:rsid w:val="00795D62"/>
    <w:rsid w:val="00796C99"/>
    <w:rsid w:val="007A0191"/>
    <w:rsid w:val="007A1C0A"/>
    <w:rsid w:val="007A25EA"/>
    <w:rsid w:val="007A6058"/>
    <w:rsid w:val="007B2E18"/>
    <w:rsid w:val="007B4968"/>
    <w:rsid w:val="007B54F3"/>
    <w:rsid w:val="007C36EF"/>
    <w:rsid w:val="007C3D7B"/>
    <w:rsid w:val="007C5036"/>
    <w:rsid w:val="007C524F"/>
    <w:rsid w:val="007C6DCB"/>
    <w:rsid w:val="007C70D7"/>
    <w:rsid w:val="007D15C3"/>
    <w:rsid w:val="007D191D"/>
    <w:rsid w:val="007D6FEC"/>
    <w:rsid w:val="007D7B0F"/>
    <w:rsid w:val="007E16CF"/>
    <w:rsid w:val="007F0524"/>
    <w:rsid w:val="007F1C04"/>
    <w:rsid w:val="007F2183"/>
    <w:rsid w:val="007F46F2"/>
    <w:rsid w:val="007F5925"/>
    <w:rsid w:val="00801C2A"/>
    <w:rsid w:val="008026FC"/>
    <w:rsid w:val="008031ED"/>
    <w:rsid w:val="00803F47"/>
    <w:rsid w:val="0080418C"/>
    <w:rsid w:val="0081374B"/>
    <w:rsid w:val="008160ED"/>
    <w:rsid w:val="008200A2"/>
    <w:rsid w:val="008205D4"/>
    <w:rsid w:val="00820D61"/>
    <w:rsid w:val="008267A8"/>
    <w:rsid w:val="0082738B"/>
    <w:rsid w:val="00827A46"/>
    <w:rsid w:val="00840953"/>
    <w:rsid w:val="00843D97"/>
    <w:rsid w:val="0084408C"/>
    <w:rsid w:val="008450D0"/>
    <w:rsid w:val="00846E09"/>
    <w:rsid w:val="0085391B"/>
    <w:rsid w:val="00854291"/>
    <w:rsid w:val="00856659"/>
    <w:rsid w:val="00857BCC"/>
    <w:rsid w:val="00860B30"/>
    <w:rsid w:val="00865E47"/>
    <w:rsid w:val="008672E2"/>
    <w:rsid w:val="0087022F"/>
    <w:rsid w:val="008712CE"/>
    <w:rsid w:val="00876623"/>
    <w:rsid w:val="00885337"/>
    <w:rsid w:val="00885D71"/>
    <w:rsid w:val="00887A9B"/>
    <w:rsid w:val="00892357"/>
    <w:rsid w:val="00892879"/>
    <w:rsid w:val="00892BFF"/>
    <w:rsid w:val="00894756"/>
    <w:rsid w:val="008966F0"/>
    <w:rsid w:val="00897A79"/>
    <w:rsid w:val="008A00A6"/>
    <w:rsid w:val="008A4889"/>
    <w:rsid w:val="008A5C29"/>
    <w:rsid w:val="008A5DC7"/>
    <w:rsid w:val="008A6CC1"/>
    <w:rsid w:val="008B007D"/>
    <w:rsid w:val="008B128F"/>
    <w:rsid w:val="008B16D7"/>
    <w:rsid w:val="008B49A5"/>
    <w:rsid w:val="008B67A7"/>
    <w:rsid w:val="008B7F00"/>
    <w:rsid w:val="008C2696"/>
    <w:rsid w:val="008C2E83"/>
    <w:rsid w:val="008D1410"/>
    <w:rsid w:val="008D2C08"/>
    <w:rsid w:val="008D7147"/>
    <w:rsid w:val="008D7FB4"/>
    <w:rsid w:val="008E1B45"/>
    <w:rsid w:val="008E3CAD"/>
    <w:rsid w:val="008E56CD"/>
    <w:rsid w:val="008E62D2"/>
    <w:rsid w:val="008E740F"/>
    <w:rsid w:val="008E7DDA"/>
    <w:rsid w:val="008F2D7D"/>
    <w:rsid w:val="008F4797"/>
    <w:rsid w:val="008F6E4E"/>
    <w:rsid w:val="0090335C"/>
    <w:rsid w:val="00904543"/>
    <w:rsid w:val="00910847"/>
    <w:rsid w:val="00913785"/>
    <w:rsid w:val="0091398F"/>
    <w:rsid w:val="0091425F"/>
    <w:rsid w:val="00914B8B"/>
    <w:rsid w:val="0091583E"/>
    <w:rsid w:val="00916BA5"/>
    <w:rsid w:val="00917150"/>
    <w:rsid w:val="009228A1"/>
    <w:rsid w:val="009237E9"/>
    <w:rsid w:val="00927794"/>
    <w:rsid w:val="00931D6B"/>
    <w:rsid w:val="009332B7"/>
    <w:rsid w:val="00934070"/>
    <w:rsid w:val="009366FB"/>
    <w:rsid w:val="00943BEB"/>
    <w:rsid w:val="0094450C"/>
    <w:rsid w:val="009456BE"/>
    <w:rsid w:val="0094680F"/>
    <w:rsid w:val="00947D44"/>
    <w:rsid w:val="00952683"/>
    <w:rsid w:val="0095292D"/>
    <w:rsid w:val="00953286"/>
    <w:rsid w:val="009702AD"/>
    <w:rsid w:val="00970ACF"/>
    <w:rsid w:val="00970E0E"/>
    <w:rsid w:val="009747CC"/>
    <w:rsid w:val="009748A2"/>
    <w:rsid w:val="00976863"/>
    <w:rsid w:val="00976C38"/>
    <w:rsid w:val="00977EA9"/>
    <w:rsid w:val="0098037D"/>
    <w:rsid w:val="00984E93"/>
    <w:rsid w:val="00985860"/>
    <w:rsid w:val="00986DDE"/>
    <w:rsid w:val="00990D59"/>
    <w:rsid w:val="00996828"/>
    <w:rsid w:val="009A359D"/>
    <w:rsid w:val="009A68AA"/>
    <w:rsid w:val="009A7C88"/>
    <w:rsid w:val="009B3338"/>
    <w:rsid w:val="009B35A2"/>
    <w:rsid w:val="009B36AA"/>
    <w:rsid w:val="009B5F05"/>
    <w:rsid w:val="009B6E1D"/>
    <w:rsid w:val="009C0524"/>
    <w:rsid w:val="009C08F9"/>
    <w:rsid w:val="009C5A87"/>
    <w:rsid w:val="009C7244"/>
    <w:rsid w:val="009C7912"/>
    <w:rsid w:val="009D16B5"/>
    <w:rsid w:val="009D495A"/>
    <w:rsid w:val="009D6271"/>
    <w:rsid w:val="009E0EA8"/>
    <w:rsid w:val="009E5ABD"/>
    <w:rsid w:val="009E696E"/>
    <w:rsid w:val="009F1104"/>
    <w:rsid w:val="00A00AF7"/>
    <w:rsid w:val="00A038E7"/>
    <w:rsid w:val="00A048D5"/>
    <w:rsid w:val="00A05A3B"/>
    <w:rsid w:val="00A07E6E"/>
    <w:rsid w:val="00A1101D"/>
    <w:rsid w:val="00A13B1B"/>
    <w:rsid w:val="00A1658E"/>
    <w:rsid w:val="00A24594"/>
    <w:rsid w:val="00A245E3"/>
    <w:rsid w:val="00A36976"/>
    <w:rsid w:val="00A372EC"/>
    <w:rsid w:val="00A42D86"/>
    <w:rsid w:val="00A431FA"/>
    <w:rsid w:val="00A43458"/>
    <w:rsid w:val="00A46D55"/>
    <w:rsid w:val="00A56209"/>
    <w:rsid w:val="00A56C87"/>
    <w:rsid w:val="00A608CC"/>
    <w:rsid w:val="00A60AE3"/>
    <w:rsid w:val="00A63BFF"/>
    <w:rsid w:val="00A7261F"/>
    <w:rsid w:val="00A726DB"/>
    <w:rsid w:val="00A74293"/>
    <w:rsid w:val="00A75EA1"/>
    <w:rsid w:val="00A80981"/>
    <w:rsid w:val="00A80E4D"/>
    <w:rsid w:val="00A828EA"/>
    <w:rsid w:val="00A84887"/>
    <w:rsid w:val="00A855BE"/>
    <w:rsid w:val="00A868E0"/>
    <w:rsid w:val="00A9765F"/>
    <w:rsid w:val="00AA75D4"/>
    <w:rsid w:val="00AA7A68"/>
    <w:rsid w:val="00AA7AF7"/>
    <w:rsid w:val="00AB16BE"/>
    <w:rsid w:val="00AB443B"/>
    <w:rsid w:val="00AB63E6"/>
    <w:rsid w:val="00AB6F56"/>
    <w:rsid w:val="00AD44B7"/>
    <w:rsid w:val="00AD6978"/>
    <w:rsid w:val="00AE0215"/>
    <w:rsid w:val="00AE4CFB"/>
    <w:rsid w:val="00AE5F7B"/>
    <w:rsid w:val="00AF1828"/>
    <w:rsid w:val="00AF388B"/>
    <w:rsid w:val="00AF4831"/>
    <w:rsid w:val="00AF72F5"/>
    <w:rsid w:val="00B00A1B"/>
    <w:rsid w:val="00B01E45"/>
    <w:rsid w:val="00B023B9"/>
    <w:rsid w:val="00B0344F"/>
    <w:rsid w:val="00B06419"/>
    <w:rsid w:val="00B10BCF"/>
    <w:rsid w:val="00B14219"/>
    <w:rsid w:val="00B143DE"/>
    <w:rsid w:val="00B17BCD"/>
    <w:rsid w:val="00B203E0"/>
    <w:rsid w:val="00B243A4"/>
    <w:rsid w:val="00B305E2"/>
    <w:rsid w:val="00B315AB"/>
    <w:rsid w:val="00B32D76"/>
    <w:rsid w:val="00B35D5D"/>
    <w:rsid w:val="00B430ED"/>
    <w:rsid w:val="00B4398D"/>
    <w:rsid w:val="00B44E34"/>
    <w:rsid w:val="00B510CC"/>
    <w:rsid w:val="00B534E8"/>
    <w:rsid w:val="00B5591D"/>
    <w:rsid w:val="00B579AD"/>
    <w:rsid w:val="00B579FD"/>
    <w:rsid w:val="00B632C2"/>
    <w:rsid w:val="00B64910"/>
    <w:rsid w:val="00B64C2B"/>
    <w:rsid w:val="00B66952"/>
    <w:rsid w:val="00B71329"/>
    <w:rsid w:val="00B72607"/>
    <w:rsid w:val="00B72988"/>
    <w:rsid w:val="00B7400B"/>
    <w:rsid w:val="00B7404E"/>
    <w:rsid w:val="00B76765"/>
    <w:rsid w:val="00B77713"/>
    <w:rsid w:val="00B803AF"/>
    <w:rsid w:val="00B80EAD"/>
    <w:rsid w:val="00B81FC9"/>
    <w:rsid w:val="00B829F3"/>
    <w:rsid w:val="00B84254"/>
    <w:rsid w:val="00B86E3F"/>
    <w:rsid w:val="00B875F1"/>
    <w:rsid w:val="00B932E2"/>
    <w:rsid w:val="00B9665B"/>
    <w:rsid w:val="00B971D0"/>
    <w:rsid w:val="00BA3CC7"/>
    <w:rsid w:val="00BA5CCC"/>
    <w:rsid w:val="00BA72AF"/>
    <w:rsid w:val="00BA7953"/>
    <w:rsid w:val="00BB01EE"/>
    <w:rsid w:val="00BB2607"/>
    <w:rsid w:val="00BB3738"/>
    <w:rsid w:val="00BB75B8"/>
    <w:rsid w:val="00BB7CA5"/>
    <w:rsid w:val="00BC074E"/>
    <w:rsid w:val="00BC2342"/>
    <w:rsid w:val="00BC5D21"/>
    <w:rsid w:val="00BC6E61"/>
    <w:rsid w:val="00BC73F7"/>
    <w:rsid w:val="00BC7400"/>
    <w:rsid w:val="00BD24DC"/>
    <w:rsid w:val="00BD5A80"/>
    <w:rsid w:val="00BD689D"/>
    <w:rsid w:val="00BE270C"/>
    <w:rsid w:val="00BE353D"/>
    <w:rsid w:val="00BE3BF6"/>
    <w:rsid w:val="00BE464E"/>
    <w:rsid w:val="00BE5935"/>
    <w:rsid w:val="00BE6FC5"/>
    <w:rsid w:val="00BF0293"/>
    <w:rsid w:val="00BF265A"/>
    <w:rsid w:val="00BF62B2"/>
    <w:rsid w:val="00BF706A"/>
    <w:rsid w:val="00BF7330"/>
    <w:rsid w:val="00C00F1D"/>
    <w:rsid w:val="00C03B23"/>
    <w:rsid w:val="00C0534B"/>
    <w:rsid w:val="00C0641F"/>
    <w:rsid w:val="00C07F16"/>
    <w:rsid w:val="00C150D9"/>
    <w:rsid w:val="00C1528A"/>
    <w:rsid w:val="00C205BF"/>
    <w:rsid w:val="00C2232D"/>
    <w:rsid w:val="00C24B33"/>
    <w:rsid w:val="00C27C9A"/>
    <w:rsid w:val="00C40C9B"/>
    <w:rsid w:val="00C447D2"/>
    <w:rsid w:val="00C533EC"/>
    <w:rsid w:val="00C53600"/>
    <w:rsid w:val="00C56AA8"/>
    <w:rsid w:val="00C56C83"/>
    <w:rsid w:val="00C61554"/>
    <w:rsid w:val="00C64372"/>
    <w:rsid w:val="00C66545"/>
    <w:rsid w:val="00C76817"/>
    <w:rsid w:val="00C84E0C"/>
    <w:rsid w:val="00C85B8F"/>
    <w:rsid w:val="00C8645A"/>
    <w:rsid w:val="00C878A9"/>
    <w:rsid w:val="00C93B3C"/>
    <w:rsid w:val="00C94889"/>
    <w:rsid w:val="00C96227"/>
    <w:rsid w:val="00CA17F0"/>
    <w:rsid w:val="00CA1852"/>
    <w:rsid w:val="00CA1EDD"/>
    <w:rsid w:val="00CB0210"/>
    <w:rsid w:val="00CB149A"/>
    <w:rsid w:val="00CB1CEF"/>
    <w:rsid w:val="00CB7F16"/>
    <w:rsid w:val="00CC262E"/>
    <w:rsid w:val="00CC409D"/>
    <w:rsid w:val="00CC556E"/>
    <w:rsid w:val="00CC7D5F"/>
    <w:rsid w:val="00CD016B"/>
    <w:rsid w:val="00CE2A8A"/>
    <w:rsid w:val="00CE3C9D"/>
    <w:rsid w:val="00CE49A8"/>
    <w:rsid w:val="00CE5182"/>
    <w:rsid w:val="00CE5BF0"/>
    <w:rsid w:val="00CE65D9"/>
    <w:rsid w:val="00CF4A32"/>
    <w:rsid w:val="00CF63E9"/>
    <w:rsid w:val="00D02FA1"/>
    <w:rsid w:val="00D0379F"/>
    <w:rsid w:val="00D12681"/>
    <w:rsid w:val="00D1384A"/>
    <w:rsid w:val="00D13C25"/>
    <w:rsid w:val="00D15858"/>
    <w:rsid w:val="00D213DA"/>
    <w:rsid w:val="00D218D5"/>
    <w:rsid w:val="00D22663"/>
    <w:rsid w:val="00D231B0"/>
    <w:rsid w:val="00D27E33"/>
    <w:rsid w:val="00D30134"/>
    <w:rsid w:val="00D3414C"/>
    <w:rsid w:val="00D35B24"/>
    <w:rsid w:val="00D36E6E"/>
    <w:rsid w:val="00D40FDF"/>
    <w:rsid w:val="00D45B80"/>
    <w:rsid w:val="00D45E43"/>
    <w:rsid w:val="00D464F0"/>
    <w:rsid w:val="00D51CCF"/>
    <w:rsid w:val="00D54CCF"/>
    <w:rsid w:val="00D665F5"/>
    <w:rsid w:val="00D66956"/>
    <w:rsid w:val="00D7045E"/>
    <w:rsid w:val="00D80D52"/>
    <w:rsid w:val="00D82013"/>
    <w:rsid w:val="00D85A5D"/>
    <w:rsid w:val="00D85D90"/>
    <w:rsid w:val="00D96651"/>
    <w:rsid w:val="00DA280E"/>
    <w:rsid w:val="00DA3231"/>
    <w:rsid w:val="00DA4341"/>
    <w:rsid w:val="00DA4604"/>
    <w:rsid w:val="00DA63E5"/>
    <w:rsid w:val="00DB0393"/>
    <w:rsid w:val="00DB1BC8"/>
    <w:rsid w:val="00DB6A95"/>
    <w:rsid w:val="00DC4128"/>
    <w:rsid w:val="00DC4427"/>
    <w:rsid w:val="00DC4EEE"/>
    <w:rsid w:val="00DD39E1"/>
    <w:rsid w:val="00DD3E0D"/>
    <w:rsid w:val="00DE05AB"/>
    <w:rsid w:val="00DE2227"/>
    <w:rsid w:val="00DE2421"/>
    <w:rsid w:val="00DE376E"/>
    <w:rsid w:val="00E01F10"/>
    <w:rsid w:val="00E03389"/>
    <w:rsid w:val="00E047BB"/>
    <w:rsid w:val="00E0699C"/>
    <w:rsid w:val="00E112C3"/>
    <w:rsid w:val="00E126E1"/>
    <w:rsid w:val="00E143B3"/>
    <w:rsid w:val="00E1469E"/>
    <w:rsid w:val="00E1555C"/>
    <w:rsid w:val="00E17232"/>
    <w:rsid w:val="00E17A2F"/>
    <w:rsid w:val="00E20D5D"/>
    <w:rsid w:val="00E26079"/>
    <w:rsid w:val="00E27BF0"/>
    <w:rsid w:val="00E31858"/>
    <w:rsid w:val="00E33317"/>
    <w:rsid w:val="00E45660"/>
    <w:rsid w:val="00E53B32"/>
    <w:rsid w:val="00E54D59"/>
    <w:rsid w:val="00E55557"/>
    <w:rsid w:val="00E55FEC"/>
    <w:rsid w:val="00E62223"/>
    <w:rsid w:val="00E6479F"/>
    <w:rsid w:val="00E65311"/>
    <w:rsid w:val="00E667AC"/>
    <w:rsid w:val="00E67D72"/>
    <w:rsid w:val="00E700CF"/>
    <w:rsid w:val="00E70418"/>
    <w:rsid w:val="00E81BD7"/>
    <w:rsid w:val="00E828C1"/>
    <w:rsid w:val="00E8496F"/>
    <w:rsid w:val="00E85537"/>
    <w:rsid w:val="00E86DC4"/>
    <w:rsid w:val="00E96797"/>
    <w:rsid w:val="00EA071E"/>
    <w:rsid w:val="00EA25DB"/>
    <w:rsid w:val="00EB4382"/>
    <w:rsid w:val="00EC0AC4"/>
    <w:rsid w:val="00EC29DD"/>
    <w:rsid w:val="00EC610A"/>
    <w:rsid w:val="00EC7A15"/>
    <w:rsid w:val="00ED0743"/>
    <w:rsid w:val="00ED297D"/>
    <w:rsid w:val="00ED29E8"/>
    <w:rsid w:val="00ED4CE1"/>
    <w:rsid w:val="00ED53E9"/>
    <w:rsid w:val="00ED7DF9"/>
    <w:rsid w:val="00EF24C2"/>
    <w:rsid w:val="00F00B60"/>
    <w:rsid w:val="00F00C65"/>
    <w:rsid w:val="00F0405C"/>
    <w:rsid w:val="00F05E29"/>
    <w:rsid w:val="00F12278"/>
    <w:rsid w:val="00F14E0C"/>
    <w:rsid w:val="00F1597B"/>
    <w:rsid w:val="00F16FDC"/>
    <w:rsid w:val="00F23796"/>
    <w:rsid w:val="00F23B6A"/>
    <w:rsid w:val="00F2458E"/>
    <w:rsid w:val="00F2632B"/>
    <w:rsid w:val="00F3790D"/>
    <w:rsid w:val="00F4002A"/>
    <w:rsid w:val="00F559D2"/>
    <w:rsid w:val="00F60036"/>
    <w:rsid w:val="00F621B0"/>
    <w:rsid w:val="00F64816"/>
    <w:rsid w:val="00F66C51"/>
    <w:rsid w:val="00F67CAB"/>
    <w:rsid w:val="00F72D9E"/>
    <w:rsid w:val="00F75751"/>
    <w:rsid w:val="00F775D9"/>
    <w:rsid w:val="00F830D8"/>
    <w:rsid w:val="00F96CA1"/>
    <w:rsid w:val="00F97BD6"/>
    <w:rsid w:val="00FA02DC"/>
    <w:rsid w:val="00FA2760"/>
    <w:rsid w:val="00FA2BAD"/>
    <w:rsid w:val="00FA5120"/>
    <w:rsid w:val="00FA6039"/>
    <w:rsid w:val="00FA7586"/>
    <w:rsid w:val="00FB07EB"/>
    <w:rsid w:val="00FB1AAF"/>
    <w:rsid w:val="00FB2DD7"/>
    <w:rsid w:val="00FB33B2"/>
    <w:rsid w:val="00FB3725"/>
    <w:rsid w:val="00FB4151"/>
    <w:rsid w:val="00FB5008"/>
    <w:rsid w:val="00FC2D4B"/>
    <w:rsid w:val="00FD2105"/>
    <w:rsid w:val="00FD31BD"/>
    <w:rsid w:val="00FD35B0"/>
    <w:rsid w:val="00FE2F99"/>
    <w:rsid w:val="00FE3AFD"/>
    <w:rsid w:val="00FF5A29"/>
    <w:rsid w:val="00FF6D3C"/>
    <w:rsid w:val="00FF7208"/>
    <w:rsid w:val="00FF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341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DF"/>
    <w:rPr>
      <w:sz w:val="24"/>
      <w:szCs w:val="20"/>
    </w:rPr>
  </w:style>
  <w:style w:type="paragraph" w:styleId="Heading1">
    <w:name w:val="heading 1"/>
    <w:basedOn w:val="Normal"/>
    <w:next w:val="Normal"/>
    <w:link w:val="Heading1Char"/>
    <w:qFormat/>
    <w:locked/>
    <w:rsid w:val="00AA7A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47ADF"/>
    <w:pPr>
      <w:keepNext/>
      <w:jc w:val="center"/>
      <w:outlineLvl w:val="2"/>
    </w:pPr>
    <w:rPr>
      <w:b/>
    </w:rPr>
  </w:style>
  <w:style w:type="paragraph" w:styleId="Heading4">
    <w:name w:val="heading 4"/>
    <w:basedOn w:val="Normal"/>
    <w:next w:val="Normal"/>
    <w:link w:val="Heading4Char"/>
    <w:semiHidden/>
    <w:unhideWhenUsed/>
    <w:qFormat/>
    <w:locked/>
    <w:rsid w:val="00AA7A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E79CE"/>
    <w:rPr>
      <w:rFonts w:ascii="Cambria" w:hAnsi="Cambria" w:cs="Times New Roman"/>
      <w:b/>
      <w:bCs/>
      <w:sz w:val="26"/>
      <w:szCs w:val="26"/>
    </w:rPr>
  </w:style>
  <w:style w:type="character" w:styleId="Strong">
    <w:name w:val="Strong"/>
    <w:basedOn w:val="DefaultParagraphFont"/>
    <w:uiPriority w:val="99"/>
    <w:qFormat/>
    <w:rsid w:val="00247ADF"/>
    <w:rPr>
      <w:rFonts w:cs="Times New Roman"/>
      <w:b/>
    </w:rPr>
  </w:style>
  <w:style w:type="paragraph" w:styleId="BalloonText">
    <w:name w:val="Balloon Text"/>
    <w:basedOn w:val="Normal"/>
    <w:link w:val="BalloonTextChar"/>
    <w:uiPriority w:val="99"/>
    <w:semiHidden/>
    <w:rsid w:val="00697D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9CE"/>
    <w:rPr>
      <w:rFonts w:cs="Times New Roman"/>
      <w:sz w:val="2"/>
    </w:rPr>
  </w:style>
  <w:style w:type="character" w:styleId="CommentReference">
    <w:name w:val="annotation reference"/>
    <w:basedOn w:val="DefaultParagraphFont"/>
    <w:uiPriority w:val="99"/>
    <w:rsid w:val="00CF4A32"/>
    <w:rPr>
      <w:rFonts w:cs="Times New Roman"/>
      <w:sz w:val="18"/>
      <w:szCs w:val="18"/>
    </w:rPr>
  </w:style>
  <w:style w:type="paragraph" w:styleId="CommentText">
    <w:name w:val="annotation text"/>
    <w:basedOn w:val="Normal"/>
    <w:link w:val="CommentTextChar"/>
    <w:uiPriority w:val="99"/>
    <w:rsid w:val="00CF4A32"/>
    <w:rPr>
      <w:szCs w:val="24"/>
    </w:rPr>
  </w:style>
  <w:style w:type="character" w:customStyle="1" w:styleId="CommentTextChar">
    <w:name w:val="Comment Text Char"/>
    <w:basedOn w:val="DefaultParagraphFont"/>
    <w:link w:val="CommentText"/>
    <w:uiPriority w:val="99"/>
    <w:locked/>
    <w:rsid w:val="00CF4A32"/>
    <w:rPr>
      <w:rFonts w:cs="Times New Roman"/>
      <w:sz w:val="24"/>
      <w:szCs w:val="24"/>
    </w:rPr>
  </w:style>
  <w:style w:type="paragraph" w:styleId="CommentSubject">
    <w:name w:val="annotation subject"/>
    <w:basedOn w:val="CommentText"/>
    <w:next w:val="CommentText"/>
    <w:link w:val="CommentSubjectChar"/>
    <w:uiPriority w:val="99"/>
    <w:rsid w:val="00CF4A32"/>
    <w:rPr>
      <w:b/>
      <w:bCs/>
      <w:sz w:val="20"/>
      <w:szCs w:val="20"/>
    </w:rPr>
  </w:style>
  <w:style w:type="character" w:customStyle="1" w:styleId="CommentSubjectChar">
    <w:name w:val="Comment Subject Char"/>
    <w:basedOn w:val="CommentTextChar"/>
    <w:link w:val="CommentSubject"/>
    <w:uiPriority w:val="99"/>
    <w:locked/>
    <w:rsid w:val="00CF4A32"/>
    <w:rPr>
      <w:rFonts w:cs="Times New Roman"/>
      <w:b/>
      <w:bCs/>
      <w:sz w:val="24"/>
      <w:szCs w:val="24"/>
    </w:rPr>
  </w:style>
  <w:style w:type="paragraph" w:styleId="Header">
    <w:name w:val="header"/>
    <w:basedOn w:val="Normal"/>
    <w:link w:val="HeaderChar"/>
    <w:uiPriority w:val="99"/>
    <w:rsid w:val="00301C87"/>
    <w:pPr>
      <w:tabs>
        <w:tab w:val="center" w:pos="4680"/>
        <w:tab w:val="right" w:pos="9360"/>
      </w:tabs>
    </w:pPr>
  </w:style>
  <w:style w:type="character" w:customStyle="1" w:styleId="HeaderChar">
    <w:name w:val="Header Char"/>
    <w:basedOn w:val="DefaultParagraphFont"/>
    <w:link w:val="Header"/>
    <w:uiPriority w:val="99"/>
    <w:locked/>
    <w:rsid w:val="00301C87"/>
    <w:rPr>
      <w:rFonts w:cs="Times New Roman"/>
      <w:sz w:val="24"/>
    </w:rPr>
  </w:style>
  <w:style w:type="paragraph" w:styleId="Footer">
    <w:name w:val="footer"/>
    <w:basedOn w:val="Normal"/>
    <w:link w:val="FooterChar"/>
    <w:uiPriority w:val="99"/>
    <w:rsid w:val="00301C87"/>
    <w:pPr>
      <w:tabs>
        <w:tab w:val="center" w:pos="4680"/>
        <w:tab w:val="right" w:pos="9360"/>
      </w:tabs>
    </w:pPr>
  </w:style>
  <w:style w:type="character" w:customStyle="1" w:styleId="FooterChar">
    <w:name w:val="Footer Char"/>
    <w:basedOn w:val="DefaultParagraphFont"/>
    <w:link w:val="Footer"/>
    <w:uiPriority w:val="99"/>
    <w:locked/>
    <w:rsid w:val="00301C87"/>
    <w:rPr>
      <w:rFonts w:cs="Times New Roman"/>
      <w:sz w:val="24"/>
    </w:rPr>
  </w:style>
  <w:style w:type="paragraph" w:styleId="ListParagraph">
    <w:name w:val="List Paragraph"/>
    <w:basedOn w:val="Normal"/>
    <w:uiPriority w:val="34"/>
    <w:qFormat/>
    <w:rsid w:val="003E15F2"/>
    <w:pPr>
      <w:ind w:left="720"/>
      <w:contextualSpacing/>
    </w:pPr>
  </w:style>
  <w:style w:type="character" w:customStyle="1" w:styleId="Heading1Char">
    <w:name w:val="Heading 1 Char"/>
    <w:basedOn w:val="DefaultParagraphFont"/>
    <w:link w:val="Heading1"/>
    <w:rsid w:val="00AA7AF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AA7AF7"/>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DF"/>
    <w:rPr>
      <w:sz w:val="24"/>
      <w:szCs w:val="20"/>
    </w:rPr>
  </w:style>
  <w:style w:type="paragraph" w:styleId="Heading1">
    <w:name w:val="heading 1"/>
    <w:basedOn w:val="Normal"/>
    <w:next w:val="Normal"/>
    <w:link w:val="Heading1Char"/>
    <w:qFormat/>
    <w:locked/>
    <w:rsid w:val="00AA7A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47ADF"/>
    <w:pPr>
      <w:keepNext/>
      <w:jc w:val="center"/>
      <w:outlineLvl w:val="2"/>
    </w:pPr>
    <w:rPr>
      <w:b/>
    </w:rPr>
  </w:style>
  <w:style w:type="paragraph" w:styleId="Heading4">
    <w:name w:val="heading 4"/>
    <w:basedOn w:val="Normal"/>
    <w:next w:val="Normal"/>
    <w:link w:val="Heading4Char"/>
    <w:semiHidden/>
    <w:unhideWhenUsed/>
    <w:qFormat/>
    <w:locked/>
    <w:rsid w:val="00AA7A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E79CE"/>
    <w:rPr>
      <w:rFonts w:ascii="Cambria" w:hAnsi="Cambria" w:cs="Times New Roman"/>
      <w:b/>
      <w:bCs/>
      <w:sz w:val="26"/>
      <w:szCs w:val="26"/>
    </w:rPr>
  </w:style>
  <w:style w:type="character" w:styleId="Strong">
    <w:name w:val="Strong"/>
    <w:basedOn w:val="DefaultParagraphFont"/>
    <w:uiPriority w:val="99"/>
    <w:qFormat/>
    <w:rsid w:val="00247ADF"/>
    <w:rPr>
      <w:rFonts w:cs="Times New Roman"/>
      <w:b/>
    </w:rPr>
  </w:style>
  <w:style w:type="paragraph" w:styleId="BalloonText">
    <w:name w:val="Balloon Text"/>
    <w:basedOn w:val="Normal"/>
    <w:link w:val="BalloonTextChar"/>
    <w:uiPriority w:val="99"/>
    <w:semiHidden/>
    <w:rsid w:val="00697D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9CE"/>
    <w:rPr>
      <w:rFonts w:cs="Times New Roman"/>
      <w:sz w:val="2"/>
    </w:rPr>
  </w:style>
  <w:style w:type="character" w:styleId="CommentReference">
    <w:name w:val="annotation reference"/>
    <w:basedOn w:val="DefaultParagraphFont"/>
    <w:uiPriority w:val="99"/>
    <w:rsid w:val="00CF4A32"/>
    <w:rPr>
      <w:rFonts w:cs="Times New Roman"/>
      <w:sz w:val="18"/>
      <w:szCs w:val="18"/>
    </w:rPr>
  </w:style>
  <w:style w:type="paragraph" w:styleId="CommentText">
    <w:name w:val="annotation text"/>
    <w:basedOn w:val="Normal"/>
    <w:link w:val="CommentTextChar"/>
    <w:uiPriority w:val="99"/>
    <w:rsid w:val="00CF4A32"/>
    <w:rPr>
      <w:szCs w:val="24"/>
    </w:rPr>
  </w:style>
  <w:style w:type="character" w:customStyle="1" w:styleId="CommentTextChar">
    <w:name w:val="Comment Text Char"/>
    <w:basedOn w:val="DefaultParagraphFont"/>
    <w:link w:val="CommentText"/>
    <w:uiPriority w:val="99"/>
    <w:locked/>
    <w:rsid w:val="00CF4A32"/>
    <w:rPr>
      <w:rFonts w:cs="Times New Roman"/>
      <w:sz w:val="24"/>
      <w:szCs w:val="24"/>
    </w:rPr>
  </w:style>
  <w:style w:type="paragraph" w:styleId="CommentSubject">
    <w:name w:val="annotation subject"/>
    <w:basedOn w:val="CommentText"/>
    <w:next w:val="CommentText"/>
    <w:link w:val="CommentSubjectChar"/>
    <w:uiPriority w:val="99"/>
    <w:rsid w:val="00CF4A32"/>
    <w:rPr>
      <w:b/>
      <w:bCs/>
      <w:sz w:val="20"/>
      <w:szCs w:val="20"/>
    </w:rPr>
  </w:style>
  <w:style w:type="character" w:customStyle="1" w:styleId="CommentSubjectChar">
    <w:name w:val="Comment Subject Char"/>
    <w:basedOn w:val="CommentTextChar"/>
    <w:link w:val="CommentSubject"/>
    <w:uiPriority w:val="99"/>
    <w:locked/>
    <w:rsid w:val="00CF4A32"/>
    <w:rPr>
      <w:rFonts w:cs="Times New Roman"/>
      <w:b/>
      <w:bCs/>
      <w:sz w:val="24"/>
      <w:szCs w:val="24"/>
    </w:rPr>
  </w:style>
  <w:style w:type="paragraph" w:styleId="Header">
    <w:name w:val="header"/>
    <w:basedOn w:val="Normal"/>
    <w:link w:val="HeaderChar"/>
    <w:uiPriority w:val="99"/>
    <w:rsid w:val="00301C87"/>
    <w:pPr>
      <w:tabs>
        <w:tab w:val="center" w:pos="4680"/>
        <w:tab w:val="right" w:pos="9360"/>
      </w:tabs>
    </w:pPr>
  </w:style>
  <w:style w:type="character" w:customStyle="1" w:styleId="HeaderChar">
    <w:name w:val="Header Char"/>
    <w:basedOn w:val="DefaultParagraphFont"/>
    <w:link w:val="Header"/>
    <w:uiPriority w:val="99"/>
    <w:locked/>
    <w:rsid w:val="00301C87"/>
    <w:rPr>
      <w:rFonts w:cs="Times New Roman"/>
      <w:sz w:val="24"/>
    </w:rPr>
  </w:style>
  <w:style w:type="paragraph" w:styleId="Footer">
    <w:name w:val="footer"/>
    <w:basedOn w:val="Normal"/>
    <w:link w:val="FooterChar"/>
    <w:uiPriority w:val="99"/>
    <w:rsid w:val="00301C87"/>
    <w:pPr>
      <w:tabs>
        <w:tab w:val="center" w:pos="4680"/>
        <w:tab w:val="right" w:pos="9360"/>
      </w:tabs>
    </w:pPr>
  </w:style>
  <w:style w:type="character" w:customStyle="1" w:styleId="FooterChar">
    <w:name w:val="Footer Char"/>
    <w:basedOn w:val="DefaultParagraphFont"/>
    <w:link w:val="Footer"/>
    <w:uiPriority w:val="99"/>
    <w:locked/>
    <w:rsid w:val="00301C87"/>
    <w:rPr>
      <w:rFonts w:cs="Times New Roman"/>
      <w:sz w:val="24"/>
    </w:rPr>
  </w:style>
  <w:style w:type="paragraph" w:styleId="ListParagraph">
    <w:name w:val="List Paragraph"/>
    <w:basedOn w:val="Normal"/>
    <w:uiPriority w:val="34"/>
    <w:qFormat/>
    <w:rsid w:val="003E15F2"/>
    <w:pPr>
      <w:ind w:left="720"/>
      <w:contextualSpacing/>
    </w:pPr>
  </w:style>
  <w:style w:type="character" w:customStyle="1" w:styleId="Heading1Char">
    <w:name w:val="Heading 1 Char"/>
    <w:basedOn w:val="DefaultParagraphFont"/>
    <w:link w:val="Heading1"/>
    <w:rsid w:val="00AA7AF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AA7AF7"/>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4946-66FE-4E2E-92CB-0739CCF7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2048</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COMMONWEATH OF MASSACHUSETTS</vt:lpstr>
    </vt:vector>
  </TitlesOfParts>
  <Company>DPH</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COMMONWEATH OF MASSACHUSETTS</dc:title>
  <dc:creator>rferullo</dc:creator>
  <cp:lastModifiedBy>Edure</cp:lastModifiedBy>
  <cp:revision>25</cp:revision>
  <cp:lastPrinted>2017-12-13T19:21:00Z</cp:lastPrinted>
  <dcterms:created xsi:type="dcterms:W3CDTF">2017-10-19T19:12:00Z</dcterms:created>
  <dcterms:modified xsi:type="dcterms:W3CDTF">2019-12-06T21:19:00Z</dcterms:modified>
</cp:coreProperties>
</file>