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67661B1F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A33FE">
        <w:rPr>
          <w:rFonts w:cs="Arial"/>
          <w:b/>
          <w:i/>
          <w:sz w:val="20"/>
        </w:rPr>
        <w:t>September 1</w:t>
      </w:r>
      <w:r w:rsidR="00D729A7">
        <w:rPr>
          <w:rFonts w:cs="Arial"/>
          <w:b/>
          <w:i/>
          <w:sz w:val="20"/>
        </w:rPr>
        <w:t>8</w:t>
      </w:r>
      <w:r w:rsidR="00F45BCC" w:rsidRPr="00F45BCC">
        <w:rPr>
          <w:rFonts w:cs="Arial"/>
          <w:b/>
          <w:i/>
          <w:sz w:val="20"/>
        </w:rPr>
        <w:t>, 202</w:t>
      </w:r>
      <w:r w:rsidR="00D729A7">
        <w:rPr>
          <w:rFonts w:cs="Arial"/>
          <w:b/>
          <w:i/>
          <w:sz w:val="20"/>
        </w:rPr>
        <w:t>5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49A8AAB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2A941051" w14:textId="00CA9C87" w:rsidR="00111D28" w:rsidRPr="00D729A7" w:rsidRDefault="00ED54BF" w:rsidP="00D729A7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377858" w:rsidRPr="00F45BCC">
        <w:rPr>
          <w:sz w:val="20"/>
        </w:rPr>
        <w:t>May 1</w:t>
      </w:r>
      <w:r w:rsidR="00D729A7">
        <w:rPr>
          <w:sz w:val="20"/>
        </w:rPr>
        <w:t>5</w:t>
      </w:r>
      <w:r w:rsidR="00377858" w:rsidRPr="00F45BCC">
        <w:rPr>
          <w:sz w:val="20"/>
        </w:rPr>
        <w:t>, 202</w:t>
      </w:r>
      <w:r w:rsidR="00D729A7">
        <w:rPr>
          <w:sz w:val="20"/>
        </w:rPr>
        <w:t>5</w:t>
      </w:r>
      <w:r w:rsidR="00377858" w:rsidRPr="00F45BCC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</w:p>
    <w:p w14:paraId="2CE2706D" w14:textId="77777777" w:rsidR="00111D28" w:rsidRPr="00111D28" w:rsidRDefault="00111D28" w:rsidP="00111D28">
      <w:pPr>
        <w:pStyle w:val="ListParagraph"/>
        <w:rPr>
          <w:sz w:val="20"/>
        </w:rPr>
      </w:pPr>
    </w:p>
    <w:p w14:paraId="5B9123E9" w14:textId="77777777" w:rsidR="00ED54BF" w:rsidRPr="00D729A7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4785B707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4BA301B7" w14:textId="529A016F" w:rsidR="00D729A7" w:rsidRDefault="00D729A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Regionalization (Frank Pozniak/Peter Kinnas)</w:t>
      </w:r>
    </w:p>
    <w:p w14:paraId="5C79EC67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266DC70C" w14:textId="56E9B72E" w:rsidR="00D729A7" w:rsidRDefault="00D729A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988 (Commissioner Doyle)</w:t>
      </w:r>
    </w:p>
    <w:p w14:paraId="6617CE9C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31996DD8" w14:textId="10B1D2A0" w:rsidR="00D729A7" w:rsidRPr="00F45BCC" w:rsidRDefault="00D729A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the Behavioral Health Help Line (Mio Tamanaha)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9E3C04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C6823" w:rsidRPr="00F45BCC">
        <w:rPr>
          <w:rFonts w:cs="Arial"/>
          <w:bCs/>
          <w:iCs/>
          <w:sz w:val="20"/>
        </w:rPr>
        <w:t>Training</w:t>
      </w:r>
      <w:r w:rsidR="00A126E5" w:rsidRPr="00F45BCC">
        <w:rPr>
          <w:rFonts w:cs="Arial"/>
          <w:bCs/>
          <w:iCs/>
          <w:sz w:val="20"/>
        </w:rPr>
        <w:t xml:space="preserve">, </w:t>
      </w:r>
      <w:r w:rsidR="00AA5AE3" w:rsidRPr="00F45BCC">
        <w:rPr>
          <w:rFonts w:cs="Arial"/>
          <w:bCs/>
          <w:iCs/>
          <w:sz w:val="20"/>
        </w:rPr>
        <w:t>Public Education</w:t>
      </w:r>
      <w:r w:rsidR="00A126E5" w:rsidRPr="00F45BCC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BAE2A6F" w14:textId="774803BE" w:rsidR="00A126E5" w:rsidRDefault="00545D7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Grant Program</w:t>
      </w:r>
      <w:r w:rsidR="00286C0A">
        <w:rPr>
          <w:rFonts w:cs="Arial"/>
          <w:bCs/>
          <w:iCs/>
          <w:sz w:val="20"/>
        </w:rPr>
        <w:t>s</w:t>
      </w:r>
      <w:r w:rsidRPr="00F45BCC">
        <w:rPr>
          <w:rFonts w:cs="Arial"/>
          <w:bCs/>
          <w:iCs/>
          <w:sz w:val="20"/>
        </w:rPr>
        <w:t xml:space="preserve"> (Karen Robitaille)</w:t>
      </w:r>
    </w:p>
    <w:p w14:paraId="7240267F" w14:textId="77777777" w:rsidR="00F636C7" w:rsidRPr="00F636C7" w:rsidRDefault="00F636C7" w:rsidP="00F636C7">
      <w:pPr>
        <w:pStyle w:val="ListParagraph"/>
        <w:rPr>
          <w:rFonts w:cs="Arial"/>
          <w:bCs/>
          <w:iCs/>
          <w:sz w:val="20"/>
        </w:rPr>
      </w:pPr>
    </w:p>
    <w:p w14:paraId="36C56664" w14:textId="646AFF13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286C0A">
        <w:rPr>
          <w:rFonts w:cs="Arial"/>
          <w:bCs/>
          <w:iCs/>
          <w:sz w:val="20"/>
        </w:rPr>
        <w:t>K</w:t>
      </w:r>
      <w:r w:rsidR="00F636C7">
        <w:rPr>
          <w:rFonts w:cs="Arial"/>
          <w:bCs/>
          <w:iCs/>
          <w:sz w:val="20"/>
        </w:rPr>
        <w:t>atrina Shamshak)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06E83BF1" w14:textId="77777777" w:rsidR="00D729A7" w:rsidRDefault="00D729A7" w:rsidP="00545BBB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16503A8F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52E53437" w14:textId="4E564F58" w:rsidR="00545BBB" w:rsidRDefault="00545BBB" w:rsidP="00545BBB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713162">
        <w:rPr>
          <w:rFonts w:cs="Arial"/>
          <w:bCs/>
          <w:iCs/>
          <w:sz w:val="20"/>
        </w:rPr>
        <w:t xml:space="preserve">Standards Committee Meeting, 560 CMR 2.00, Appendix A </w:t>
      </w:r>
      <w:r w:rsidR="00D729A7">
        <w:rPr>
          <w:rFonts w:cs="Arial"/>
          <w:bCs/>
          <w:iCs/>
          <w:sz w:val="20"/>
        </w:rPr>
        <w:t>(</w:t>
      </w:r>
      <w:r w:rsidRPr="00F45BCC">
        <w:rPr>
          <w:rFonts w:cs="Arial"/>
          <w:bCs/>
          <w:iCs/>
          <w:sz w:val="20"/>
        </w:rPr>
        <w:t>Dennis Kirwan)</w:t>
      </w:r>
    </w:p>
    <w:p w14:paraId="35FF3FC9" w14:textId="04EDFBFC" w:rsidR="00A1265C" w:rsidRPr="00713162" w:rsidRDefault="00A1265C" w:rsidP="00713162">
      <w:pPr>
        <w:widowControl w:val="0"/>
        <w:tabs>
          <w:tab w:val="left" w:pos="1691"/>
          <w:tab w:val="left" w:pos="1692"/>
        </w:tabs>
        <w:autoSpaceDE w:val="0"/>
        <w:autoSpaceDN w:val="0"/>
        <w:spacing w:before="10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478" w14:textId="77777777" w:rsidR="00C80C88" w:rsidRDefault="00C80C88">
      <w:r>
        <w:separator/>
      </w:r>
    </w:p>
  </w:endnote>
  <w:endnote w:type="continuationSeparator" w:id="0">
    <w:p w14:paraId="2B8EBFE4" w14:textId="77777777" w:rsidR="00C80C88" w:rsidRDefault="00C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B0C5D" w:rsidRDefault="00CB0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B0C5D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B0C5D" w:rsidRDefault="00CB0C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7DA2" w14:textId="77777777" w:rsidR="00C80C88" w:rsidRDefault="00C80C88">
      <w:r>
        <w:separator/>
      </w:r>
    </w:p>
  </w:footnote>
  <w:footnote w:type="continuationSeparator" w:id="0">
    <w:p w14:paraId="2F75956C" w14:textId="77777777" w:rsidR="00C80C88" w:rsidRDefault="00C8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B0C5D" w:rsidRDefault="00CB0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B0C5D" w:rsidRDefault="00CB0C5D" w:rsidP="00EB7EE5">
    <w:pPr>
      <w:pStyle w:val="Header"/>
      <w:jc w:val="center"/>
      <w:rPr>
        <w:b/>
        <w:szCs w:val="24"/>
      </w:rPr>
    </w:pPr>
  </w:p>
  <w:p w14:paraId="470975C3" w14:textId="77777777" w:rsidR="00CB0C5D" w:rsidRDefault="00CB0C5D" w:rsidP="00EB7EE5">
    <w:pPr>
      <w:pStyle w:val="Header"/>
      <w:jc w:val="center"/>
      <w:rPr>
        <w:b/>
        <w:szCs w:val="24"/>
      </w:rPr>
    </w:pPr>
  </w:p>
  <w:p w14:paraId="50F78957" w14:textId="77777777" w:rsidR="00CB0C5D" w:rsidRPr="00AA590E" w:rsidRDefault="00CB0C5D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B0C5D" w:rsidRPr="00AE5B0C" w:rsidRDefault="000000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19197695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19197696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B0C5D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B0C5D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B0C5D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B0C5D" w:rsidRPr="00AE5B0C" w:rsidRDefault="00CB0C5D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B0C5D" w:rsidRDefault="00CB0C5D">
    <w:pPr>
      <w:pStyle w:val="Header"/>
      <w:rPr>
        <w:i/>
        <w:sz w:val="20"/>
      </w:rPr>
    </w:pPr>
  </w:p>
  <w:p w14:paraId="28E07705" w14:textId="77777777" w:rsidR="00CB0C5D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B0C5D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B0C5D" w:rsidRDefault="00CB0C5D" w:rsidP="004D29F9">
    <w:pPr>
      <w:pStyle w:val="Header"/>
      <w:ind w:left="4320" w:hanging="4320"/>
      <w:rPr>
        <w:i/>
        <w:szCs w:val="24"/>
      </w:rPr>
    </w:pPr>
  </w:p>
  <w:p w14:paraId="77B42142" w14:textId="77777777" w:rsidR="00CB0C5D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B0C5D" w:rsidRPr="004D29F9" w:rsidRDefault="00CB0C5D" w:rsidP="004D29F9">
    <w:pPr>
      <w:pStyle w:val="Header"/>
      <w:ind w:left="4320" w:hanging="4320"/>
      <w:rPr>
        <w:i/>
        <w:szCs w:val="24"/>
      </w:rPr>
    </w:pPr>
  </w:p>
  <w:p w14:paraId="57C72B49" w14:textId="77777777" w:rsidR="00CB0C5D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47E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E1B"/>
    <w:rsid w:val="00110BEB"/>
    <w:rsid w:val="00111D28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278A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86C0A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569F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1A9F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25E4"/>
    <w:rsid w:val="00474441"/>
    <w:rsid w:val="004803E9"/>
    <w:rsid w:val="0048233C"/>
    <w:rsid w:val="00483A64"/>
    <w:rsid w:val="00483F92"/>
    <w:rsid w:val="00484304"/>
    <w:rsid w:val="00484A5B"/>
    <w:rsid w:val="00491E9C"/>
    <w:rsid w:val="00492A6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D6CDC"/>
    <w:rsid w:val="004E130E"/>
    <w:rsid w:val="004E504B"/>
    <w:rsid w:val="004E54CE"/>
    <w:rsid w:val="004F28A8"/>
    <w:rsid w:val="004F35DE"/>
    <w:rsid w:val="004F5EF8"/>
    <w:rsid w:val="004F79DB"/>
    <w:rsid w:val="00504EAD"/>
    <w:rsid w:val="00511D0C"/>
    <w:rsid w:val="00515AD5"/>
    <w:rsid w:val="00517A7F"/>
    <w:rsid w:val="00520089"/>
    <w:rsid w:val="00523F83"/>
    <w:rsid w:val="005262D6"/>
    <w:rsid w:val="00531949"/>
    <w:rsid w:val="0053209B"/>
    <w:rsid w:val="0053312A"/>
    <w:rsid w:val="00533385"/>
    <w:rsid w:val="0053410B"/>
    <w:rsid w:val="00534234"/>
    <w:rsid w:val="005405CD"/>
    <w:rsid w:val="00545BBB"/>
    <w:rsid w:val="00545D7A"/>
    <w:rsid w:val="0054697C"/>
    <w:rsid w:val="005658A0"/>
    <w:rsid w:val="00572EF2"/>
    <w:rsid w:val="00573539"/>
    <w:rsid w:val="00574D55"/>
    <w:rsid w:val="00577545"/>
    <w:rsid w:val="005827E6"/>
    <w:rsid w:val="00585A3F"/>
    <w:rsid w:val="0058653F"/>
    <w:rsid w:val="00587DDE"/>
    <w:rsid w:val="005A6F39"/>
    <w:rsid w:val="005B35E6"/>
    <w:rsid w:val="005B539C"/>
    <w:rsid w:val="005C5370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0ECE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2653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316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778"/>
    <w:rsid w:val="0075783B"/>
    <w:rsid w:val="007612AC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3697"/>
    <w:rsid w:val="007F6D9B"/>
    <w:rsid w:val="00801870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4955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828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03C4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3764"/>
    <w:rsid w:val="00C7484C"/>
    <w:rsid w:val="00C74EC1"/>
    <w:rsid w:val="00C75E66"/>
    <w:rsid w:val="00C77AF3"/>
    <w:rsid w:val="00C77F61"/>
    <w:rsid w:val="00C80C88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0C5D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4A83"/>
    <w:rsid w:val="00D45819"/>
    <w:rsid w:val="00D46555"/>
    <w:rsid w:val="00D55F00"/>
    <w:rsid w:val="00D661AB"/>
    <w:rsid w:val="00D67825"/>
    <w:rsid w:val="00D712E1"/>
    <w:rsid w:val="00D729A7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3FE"/>
    <w:rsid w:val="00DA3B11"/>
    <w:rsid w:val="00DA5200"/>
    <w:rsid w:val="00DA7720"/>
    <w:rsid w:val="00DB0E8F"/>
    <w:rsid w:val="00DB1E3C"/>
    <w:rsid w:val="00DB410C"/>
    <w:rsid w:val="00DB5FF6"/>
    <w:rsid w:val="00DC010E"/>
    <w:rsid w:val="00DC2D63"/>
    <w:rsid w:val="00DC3708"/>
    <w:rsid w:val="00DC473A"/>
    <w:rsid w:val="00DC4C00"/>
    <w:rsid w:val="00DD27FE"/>
    <w:rsid w:val="00DD36C5"/>
    <w:rsid w:val="00DE234F"/>
    <w:rsid w:val="00DE2C1C"/>
    <w:rsid w:val="00DE3486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32C0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2D2E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466BC"/>
    <w:rsid w:val="00F51DD7"/>
    <w:rsid w:val="00F5362D"/>
    <w:rsid w:val="00F56668"/>
    <w:rsid w:val="00F57677"/>
    <w:rsid w:val="00F63282"/>
    <w:rsid w:val="00F636C7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052A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0610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1729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4</cp:revision>
  <cp:lastPrinted>2018-05-03T20:12:00Z</cp:lastPrinted>
  <dcterms:created xsi:type="dcterms:W3CDTF">2025-09-12T19:26:00Z</dcterms:created>
  <dcterms:modified xsi:type="dcterms:W3CDTF">2025-09-12T19:55:00Z</dcterms:modified>
</cp:coreProperties>
</file>