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71CA0" w14:textId="77777777" w:rsidR="00A73911" w:rsidRDefault="00A73911" w:rsidP="00A73911">
      <w:pPr>
        <w:jc w:val="center"/>
      </w:pPr>
      <w:r>
        <w:rPr>
          <w:b/>
          <w:bCs/>
        </w:rPr>
        <w:t>STATE 911 COMMISSION MEETING </w:t>
      </w:r>
    </w:p>
    <w:p w14:paraId="3A11A1AA" w14:textId="18C22AAA" w:rsidR="00517C0A" w:rsidRPr="00F735AA" w:rsidRDefault="00644088" w:rsidP="00F735AA">
      <w:pPr>
        <w:spacing w:before="3"/>
        <w:ind w:left="1440" w:right="2339" w:firstLine="720"/>
        <w:jc w:val="center"/>
      </w:pPr>
      <w:r>
        <w:rPr>
          <w:b/>
          <w:bCs/>
        </w:rPr>
        <w:t xml:space="preserve">September </w:t>
      </w:r>
      <w:r w:rsidR="00365A69">
        <w:rPr>
          <w:b/>
          <w:bCs/>
        </w:rPr>
        <w:t>19</w:t>
      </w:r>
      <w:r w:rsidR="00A73911">
        <w:rPr>
          <w:b/>
          <w:bCs/>
        </w:rPr>
        <w:t>, 2024, 1:00</w:t>
      </w:r>
      <w:r w:rsidR="00A73911">
        <w:rPr>
          <w:b/>
          <w:bCs/>
          <w:spacing w:val="-26"/>
        </w:rPr>
        <w:t xml:space="preserve"> p.m. </w:t>
      </w:r>
    </w:p>
    <w:p w14:paraId="0A53B88D" w14:textId="5D8107B5" w:rsidR="00A73911" w:rsidRDefault="00A73911" w:rsidP="00A73911">
      <w:pPr>
        <w:jc w:val="center"/>
      </w:pPr>
      <w:r>
        <w:rPr>
          <w:bCs/>
        </w:rPr>
        <w:t>State 911 Department </w:t>
      </w:r>
    </w:p>
    <w:p w14:paraId="48DBB70A" w14:textId="77777777" w:rsidR="00A73911" w:rsidRDefault="00A73911" w:rsidP="00A73911">
      <w:pPr>
        <w:jc w:val="center"/>
      </w:pPr>
      <w:r>
        <w:rPr>
          <w:bCs/>
        </w:rPr>
        <w:t>151 Campanelli Drive, Suite A, Middleborough, MA 02346 </w:t>
      </w:r>
    </w:p>
    <w:p w14:paraId="3009CEDA" w14:textId="77777777" w:rsidR="00A73911" w:rsidRDefault="00A73911" w:rsidP="00A73911">
      <w:r>
        <w:rPr>
          <w:bCs/>
          <w:i/>
          <w:iCs/>
        </w:rPr>
        <w:t>Attending: </w:t>
      </w:r>
    </w:p>
    <w:p w14:paraId="03516155" w14:textId="77777777" w:rsidR="00A73911" w:rsidRDefault="00A73911" w:rsidP="00A73911">
      <w:r>
        <w:t>Kerry Collins</w:t>
      </w:r>
      <w:r>
        <w:tab/>
      </w:r>
      <w:r>
        <w:tab/>
        <w:t>EOPSS</w:t>
      </w:r>
      <w:r>
        <w:tab/>
      </w:r>
      <w:r>
        <w:tab/>
      </w:r>
      <w:r>
        <w:tab/>
        <w:t>State 911 Commission (Chair) </w:t>
      </w:r>
    </w:p>
    <w:p w14:paraId="4FF46414" w14:textId="535F7E7A" w:rsidR="004C310F" w:rsidRDefault="004C310F" w:rsidP="00A73911">
      <w:r>
        <w:t xml:space="preserve">Kevin Lessard </w:t>
      </w:r>
      <w:r>
        <w:tab/>
        <w:t>M</w:t>
      </w:r>
      <w:r w:rsidR="00881EE2">
        <w:t>CSA</w:t>
      </w:r>
      <w:r w:rsidR="00881EE2">
        <w:tab/>
      </w:r>
      <w:r w:rsidR="00881EE2">
        <w:tab/>
      </w:r>
      <w:r w:rsidR="00881EE2">
        <w:tab/>
      </w:r>
      <w:r w:rsidR="00881EE2">
        <w:tab/>
        <w:t xml:space="preserve">State 911 Commission </w:t>
      </w:r>
    </w:p>
    <w:p w14:paraId="48BC6AC2" w14:textId="22735161" w:rsidR="00A73911" w:rsidRDefault="00A73911" w:rsidP="00A73911">
      <w:r>
        <w:t>James Boudreau</w:t>
      </w:r>
      <w:r>
        <w:tab/>
        <w:t>Mass Municipal Association</w:t>
      </w:r>
      <w:r>
        <w:tab/>
        <w:t xml:space="preserve">State 911 Commission </w:t>
      </w:r>
    </w:p>
    <w:p w14:paraId="7F5872CF" w14:textId="77777777" w:rsidR="00A73911" w:rsidRDefault="00A73911" w:rsidP="00A73911">
      <w:r>
        <w:t>Carmen Curry</w:t>
      </w:r>
      <w:r>
        <w:tab/>
      </w:r>
      <w:r>
        <w:tab/>
        <w:t>Boston Police Dept</w:t>
      </w:r>
      <w:r>
        <w:tab/>
      </w:r>
      <w:r>
        <w:tab/>
        <w:t>State 911 Commission </w:t>
      </w:r>
    </w:p>
    <w:p w14:paraId="7F396356" w14:textId="7E2448E6" w:rsidR="00A73911" w:rsidRDefault="00A73911" w:rsidP="00A73911">
      <w:r>
        <w:t>Christopher Delmonte</w:t>
      </w:r>
      <w:r>
        <w:tab/>
        <w:t>MA Chiefs of Police Assoc</w:t>
      </w:r>
      <w:r>
        <w:tab/>
        <w:t xml:space="preserve">State 911 Commission </w:t>
      </w:r>
    </w:p>
    <w:p w14:paraId="57A4C90F" w14:textId="6FBB44E0" w:rsidR="00A73911" w:rsidRDefault="00A73911" w:rsidP="00A73911">
      <w:r>
        <w:t>Jonathan O’Dell</w:t>
      </w:r>
      <w:r>
        <w:tab/>
        <w:t>MCDHH</w:t>
      </w:r>
      <w:r>
        <w:tab/>
      </w:r>
      <w:r>
        <w:tab/>
      </w:r>
      <w:r>
        <w:tab/>
        <w:t xml:space="preserve">State 911 Commission </w:t>
      </w:r>
      <w:r w:rsidR="00B07675">
        <w:t>(absent)</w:t>
      </w:r>
    </w:p>
    <w:p w14:paraId="67C2372A" w14:textId="77777777" w:rsidR="00A73911" w:rsidRDefault="00A73911" w:rsidP="00A73911">
      <w:r>
        <w:t>Mary M. McCauley</w:t>
      </w:r>
      <w:r>
        <w:tab/>
        <w:t>MA Office on Disability</w:t>
      </w:r>
      <w:r>
        <w:tab/>
        <w:t xml:space="preserve">State 911 Commission </w:t>
      </w:r>
    </w:p>
    <w:p w14:paraId="20CB239F" w14:textId="77777777" w:rsidR="00A73911" w:rsidRDefault="00A73911" w:rsidP="00A73911">
      <w:r>
        <w:t>Ralph Dowling</w:t>
      </w:r>
      <w:r>
        <w:tab/>
        <w:t>Professional Firefighters</w:t>
      </w:r>
      <w:r>
        <w:tab/>
        <w:t xml:space="preserve">State 911 Commission </w:t>
      </w:r>
    </w:p>
    <w:p w14:paraId="2C224AAD" w14:textId="0264BBC0" w:rsidR="00A73911" w:rsidRDefault="00A73911" w:rsidP="00A73911">
      <w:r>
        <w:t>Susan Lewis</w:t>
      </w:r>
      <w:r>
        <w:tab/>
      </w:r>
      <w:r>
        <w:tab/>
        <w:t>Dept. of Public Health</w:t>
      </w:r>
      <w:r>
        <w:tab/>
      </w:r>
      <w:r>
        <w:tab/>
        <w:t xml:space="preserve">State 911 Commission </w:t>
      </w:r>
    </w:p>
    <w:p w14:paraId="3A97A65D" w14:textId="70CB9BA1" w:rsidR="00A73911" w:rsidRDefault="00A73911" w:rsidP="00A73911">
      <w:r>
        <w:t>Michael Murphy</w:t>
      </w:r>
      <w:r>
        <w:tab/>
        <w:t>MA Police Association</w:t>
      </w:r>
      <w:r>
        <w:tab/>
        <w:t>State 911 Commission </w:t>
      </w:r>
      <w:r w:rsidR="0044166C">
        <w:t>(absent)</w:t>
      </w:r>
    </w:p>
    <w:p w14:paraId="66D61D9E" w14:textId="229F36A4" w:rsidR="00A73911" w:rsidRDefault="00A73911" w:rsidP="00A73911">
      <w:pPr>
        <w:tabs>
          <w:tab w:val="left" w:pos="720"/>
          <w:tab w:val="left" w:pos="1440"/>
          <w:tab w:val="left" w:pos="2160"/>
          <w:tab w:val="left" w:pos="2880"/>
          <w:tab w:val="left" w:pos="3600"/>
          <w:tab w:val="left" w:pos="4320"/>
          <w:tab w:val="left" w:pos="5040"/>
          <w:tab w:val="left" w:pos="7200"/>
        </w:tabs>
      </w:pPr>
      <w:r>
        <w:t xml:space="preserve">Matt Barstow </w:t>
      </w:r>
      <w:r>
        <w:tab/>
      </w:r>
      <w:r>
        <w:tab/>
        <w:t>MA State Police</w:t>
      </w:r>
      <w:r>
        <w:tab/>
      </w:r>
      <w:r>
        <w:tab/>
        <w:t xml:space="preserve">State 911 Commission </w:t>
      </w:r>
    </w:p>
    <w:p w14:paraId="3F3B1C73" w14:textId="231716F1" w:rsidR="00A73911" w:rsidRDefault="00A73911" w:rsidP="00A73911">
      <w:pPr>
        <w:tabs>
          <w:tab w:val="left" w:pos="720"/>
          <w:tab w:val="left" w:pos="1440"/>
          <w:tab w:val="left" w:pos="2160"/>
          <w:tab w:val="left" w:pos="2880"/>
          <w:tab w:val="left" w:pos="3600"/>
          <w:tab w:val="left" w:pos="4320"/>
          <w:tab w:val="left" w:pos="5040"/>
          <w:tab w:val="left" w:pos="7200"/>
        </w:tabs>
      </w:pPr>
      <w:r>
        <w:t>Kyle Heagney</w:t>
      </w:r>
      <w:r>
        <w:tab/>
      </w:r>
      <w:r>
        <w:tab/>
        <w:t>Major City Chiefs</w:t>
      </w:r>
      <w:r>
        <w:tab/>
      </w:r>
      <w:r>
        <w:tab/>
        <w:t xml:space="preserve">State 911 Commission </w:t>
      </w:r>
    </w:p>
    <w:p w14:paraId="59BF50C0" w14:textId="77777777" w:rsidR="00A73911" w:rsidRDefault="00A73911" w:rsidP="00A73911">
      <w:pPr>
        <w:tabs>
          <w:tab w:val="left" w:pos="720"/>
          <w:tab w:val="left" w:pos="1440"/>
          <w:tab w:val="left" w:pos="2160"/>
          <w:tab w:val="left" w:pos="2880"/>
          <w:tab w:val="left" w:pos="3600"/>
          <w:tab w:val="left" w:pos="4320"/>
          <w:tab w:val="left" w:pos="5040"/>
          <w:tab w:val="left" w:pos="7200"/>
        </w:tabs>
      </w:pPr>
      <w:r>
        <w:t>Richard Patterson</w:t>
      </w:r>
      <w:r>
        <w:tab/>
        <w:t>EMCAB</w:t>
      </w:r>
      <w:r>
        <w:tab/>
      </w:r>
      <w:r>
        <w:tab/>
      </w:r>
      <w:r>
        <w:tab/>
        <w:t>State 911 Commission   </w:t>
      </w:r>
    </w:p>
    <w:p w14:paraId="1B89C1F3" w14:textId="63E49DF8" w:rsidR="00A73911" w:rsidRDefault="00A73911" w:rsidP="00A73911">
      <w:pPr>
        <w:tabs>
          <w:tab w:val="left" w:pos="720"/>
          <w:tab w:val="left" w:pos="1440"/>
          <w:tab w:val="left" w:pos="2160"/>
          <w:tab w:val="left" w:pos="2880"/>
          <w:tab w:val="left" w:pos="3600"/>
          <w:tab w:val="left" w:pos="4320"/>
          <w:tab w:val="left" w:pos="5040"/>
          <w:tab w:val="left" w:pos="7200"/>
        </w:tabs>
      </w:pPr>
      <w:r>
        <w:t>Michael Kelleher</w:t>
      </w:r>
      <w:r>
        <w:tab/>
        <w:t>MA Fire Chiefs Assoc</w:t>
      </w:r>
      <w:r>
        <w:tab/>
        <w:t xml:space="preserve">State 911 Commission </w:t>
      </w:r>
      <w:r w:rsidR="00B93123">
        <w:t>(absent)</w:t>
      </w:r>
    </w:p>
    <w:p w14:paraId="0EE245D9" w14:textId="10F634A5" w:rsidR="00A73911" w:rsidRDefault="00A73911" w:rsidP="00A73911">
      <w:pPr>
        <w:tabs>
          <w:tab w:val="left" w:pos="720"/>
          <w:tab w:val="left" w:pos="1440"/>
          <w:tab w:val="left" w:pos="2160"/>
          <w:tab w:val="left" w:pos="2880"/>
          <w:tab w:val="left" w:pos="3600"/>
          <w:tab w:val="left" w:pos="4320"/>
          <w:tab w:val="left" w:pos="5040"/>
          <w:tab w:val="left" w:pos="7200"/>
        </w:tabs>
      </w:pPr>
      <w:r>
        <w:t>Robert Reardon</w:t>
      </w:r>
      <w:r>
        <w:tab/>
        <w:t>MA Fire Chiefs Assoc</w:t>
      </w:r>
      <w:r>
        <w:tab/>
        <w:t xml:space="preserve">State 911 Commission </w:t>
      </w:r>
    </w:p>
    <w:p w14:paraId="199E3CA6" w14:textId="7C5FE5BC" w:rsidR="00A73911" w:rsidRDefault="00A73911" w:rsidP="00A73911">
      <w:pPr>
        <w:tabs>
          <w:tab w:val="left" w:pos="720"/>
          <w:tab w:val="left" w:pos="1440"/>
          <w:tab w:val="left" w:pos="2160"/>
          <w:tab w:val="left" w:pos="2880"/>
          <w:tab w:val="left" w:pos="3600"/>
          <w:tab w:val="left" w:pos="4320"/>
          <w:tab w:val="left" w:pos="5040"/>
          <w:tab w:val="left" w:pos="7200"/>
        </w:tabs>
      </w:pPr>
      <w:r>
        <w:t>Stacy Harren</w:t>
      </w:r>
      <w:r>
        <w:tab/>
      </w:r>
      <w:r>
        <w:tab/>
        <w:t>MA Ambulance Association</w:t>
      </w:r>
      <w:r>
        <w:tab/>
        <w:t xml:space="preserve">State 911 Commission </w:t>
      </w:r>
      <w:r w:rsidR="00801A58">
        <w:t>(absent)</w:t>
      </w:r>
    </w:p>
    <w:p w14:paraId="6689633A" w14:textId="2DBD14D8" w:rsidR="00A73911" w:rsidRDefault="00A73911" w:rsidP="00A73911">
      <w:pPr>
        <w:tabs>
          <w:tab w:val="left" w:pos="720"/>
          <w:tab w:val="left" w:pos="1440"/>
          <w:tab w:val="left" w:pos="2160"/>
          <w:tab w:val="left" w:pos="2880"/>
          <w:tab w:val="left" w:pos="3600"/>
          <w:tab w:val="left" w:pos="4320"/>
          <w:tab w:val="left" w:pos="5040"/>
          <w:tab w:val="left" w:pos="7200"/>
        </w:tabs>
      </w:pPr>
      <w:r>
        <w:t>Matthew Moran</w:t>
      </w:r>
      <w:r>
        <w:tab/>
        <w:t>EOTSS</w:t>
      </w:r>
      <w:r>
        <w:tab/>
      </w:r>
      <w:r>
        <w:tab/>
      </w:r>
      <w:r>
        <w:tab/>
        <w:t xml:space="preserve">State 911 Commission </w:t>
      </w:r>
      <w:r w:rsidR="00C60560">
        <w:t>(absent)</w:t>
      </w:r>
    </w:p>
    <w:p w14:paraId="3FB08761" w14:textId="29D0EB6A" w:rsidR="00A73911" w:rsidRDefault="00A73911" w:rsidP="00A73911">
      <w:pPr>
        <w:tabs>
          <w:tab w:val="left" w:pos="720"/>
          <w:tab w:val="left" w:pos="1440"/>
          <w:tab w:val="left" w:pos="2160"/>
          <w:tab w:val="left" w:pos="2880"/>
          <w:tab w:val="left" w:pos="3600"/>
          <w:tab w:val="left" w:pos="4320"/>
          <w:tab w:val="left" w:pos="5040"/>
          <w:tab w:val="left" w:pos="7200"/>
        </w:tabs>
      </w:pPr>
      <w:r>
        <w:t>Brooke Doyle</w:t>
      </w:r>
      <w:r>
        <w:tab/>
      </w:r>
      <w:r>
        <w:tab/>
        <w:t>MDMH</w:t>
      </w:r>
      <w:r>
        <w:tab/>
      </w:r>
      <w:r>
        <w:tab/>
      </w:r>
      <w:r>
        <w:tab/>
        <w:t xml:space="preserve">State 911 Commission </w:t>
      </w:r>
      <w:r w:rsidR="004F018B">
        <w:t>(absent)</w:t>
      </w:r>
    </w:p>
    <w:p w14:paraId="72466FDF" w14:textId="3F9E472F" w:rsidR="00A73911" w:rsidRDefault="00A73911" w:rsidP="00A73911">
      <w:pPr>
        <w:tabs>
          <w:tab w:val="left" w:pos="720"/>
          <w:tab w:val="left" w:pos="1440"/>
          <w:tab w:val="left" w:pos="2160"/>
          <w:tab w:val="left" w:pos="2880"/>
          <w:tab w:val="left" w:pos="3600"/>
          <w:tab w:val="left" w:pos="4320"/>
          <w:tab w:val="left" w:pos="5040"/>
          <w:tab w:val="left" w:pos="7200"/>
        </w:tabs>
      </w:pPr>
      <w:r>
        <w:t>Wendy Botelho</w:t>
      </w:r>
      <w:r>
        <w:tab/>
        <w:t xml:space="preserve">Child and Family Services </w:t>
      </w:r>
      <w:r>
        <w:tab/>
        <w:t xml:space="preserve">State 911 Commission </w:t>
      </w:r>
      <w:r w:rsidR="00EA16B5">
        <w:t>(absent)</w:t>
      </w:r>
    </w:p>
    <w:p w14:paraId="133EC3D6" w14:textId="65F564CC" w:rsidR="00A73911" w:rsidRDefault="00A73911" w:rsidP="00A73911">
      <w:pPr>
        <w:tabs>
          <w:tab w:val="left" w:pos="720"/>
          <w:tab w:val="left" w:pos="1440"/>
          <w:tab w:val="left" w:pos="2160"/>
          <w:tab w:val="left" w:pos="2880"/>
          <w:tab w:val="left" w:pos="3600"/>
          <w:tab w:val="left" w:pos="4320"/>
          <w:tab w:val="left" w:pos="5040"/>
          <w:tab w:val="left" w:pos="7200"/>
        </w:tabs>
      </w:pPr>
      <w:r>
        <w:t>Howard Trachtman</w:t>
      </w:r>
      <w:r>
        <w:tab/>
        <w:t>Ind. Exp. With BH and PS</w:t>
      </w:r>
      <w:r>
        <w:tab/>
        <w:t xml:space="preserve">State 911 Commission </w:t>
      </w:r>
      <w:r w:rsidR="004F018B">
        <w:t>(absent)</w:t>
      </w:r>
    </w:p>
    <w:p w14:paraId="69EBAC1A" w14:textId="2FFAA1A1" w:rsidR="00A73911" w:rsidRDefault="00A73911" w:rsidP="00A73911">
      <w:pPr>
        <w:tabs>
          <w:tab w:val="left" w:pos="720"/>
          <w:tab w:val="left" w:pos="1440"/>
          <w:tab w:val="left" w:pos="2160"/>
          <w:tab w:val="left" w:pos="5040"/>
        </w:tabs>
      </w:pPr>
      <w:r>
        <w:t>Robert Ogden</w:t>
      </w:r>
      <w:r>
        <w:tab/>
      </w:r>
      <w:r>
        <w:tab/>
        <w:t>Mass Sheriff’s Association</w:t>
      </w:r>
      <w:r>
        <w:tab/>
        <w:t>State 911 Commission</w:t>
      </w:r>
      <w:r w:rsidR="007D3BEC">
        <w:t xml:space="preserve"> </w:t>
      </w:r>
    </w:p>
    <w:p w14:paraId="1C66F77B" w14:textId="53523E0D" w:rsidR="00A73911" w:rsidRDefault="00A73911" w:rsidP="00DC5854">
      <w:pPr>
        <w:tabs>
          <w:tab w:val="left" w:pos="720"/>
          <w:tab w:val="left" w:pos="1440"/>
          <w:tab w:val="left" w:pos="2160"/>
          <w:tab w:val="left" w:pos="5040"/>
        </w:tabs>
      </w:pPr>
      <w:r>
        <w:t>David Clemons</w:t>
      </w:r>
      <w:r>
        <w:tab/>
        <w:t>State Fire Marshal’s Office</w:t>
      </w:r>
      <w:r>
        <w:tab/>
        <w:t>State 911 Commission</w:t>
      </w:r>
      <w:r w:rsidR="009E23E1">
        <w:t xml:space="preserve"> (</w:t>
      </w:r>
      <w:r w:rsidR="00BE31FC">
        <w:t>absent)</w:t>
      </w:r>
      <w:r>
        <w:tab/>
      </w:r>
      <w:r>
        <w:tab/>
      </w:r>
    </w:p>
    <w:p w14:paraId="431A20F9" w14:textId="77777777" w:rsidR="00425DFE" w:rsidRDefault="00425DFE" w:rsidP="00A73911"/>
    <w:p w14:paraId="19E0EACE" w14:textId="77777777" w:rsidR="00DC5854" w:rsidRPr="0089139F" w:rsidRDefault="00DC5854" w:rsidP="00DC5854">
      <w:r w:rsidRPr="0089139F">
        <w:t>Frank Pozniak</w:t>
      </w:r>
      <w:r w:rsidRPr="0089139F">
        <w:tab/>
      </w:r>
      <w:r w:rsidRPr="0089139F">
        <w:tab/>
        <w:t>Executive Director</w:t>
      </w:r>
      <w:r w:rsidRPr="0089139F">
        <w:tab/>
      </w:r>
      <w:r w:rsidRPr="0089139F">
        <w:tab/>
        <w:t>State 911 Department </w:t>
      </w:r>
    </w:p>
    <w:p w14:paraId="649CA65E" w14:textId="77777777" w:rsidR="00DC5854" w:rsidRPr="0089139F" w:rsidRDefault="00DC5854" w:rsidP="00DC5854">
      <w:r w:rsidRPr="0089139F">
        <w:t>Norm Fournier</w:t>
      </w:r>
      <w:r w:rsidRPr="0089139F">
        <w:tab/>
        <w:t>Deputy Executive Director</w:t>
      </w:r>
      <w:r w:rsidRPr="0089139F">
        <w:tab/>
        <w:t>State 911 Department </w:t>
      </w:r>
    </w:p>
    <w:p w14:paraId="68A75391" w14:textId="77777777" w:rsidR="00DC5854" w:rsidRPr="0089139F" w:rsidRDefault="00DC5854" w:rsidP="00DC5854">
      <w:r w:rsidRPr="0089139F">
        <w:t>Dennis Kirwan</w:t>
      </w:r>
      <w:r w:rsidRPr="0089139F">
        <w:tab/>
        <w:t>General Counsel</w:t>
      </w:r>
      <w:r w:rsidRPr="0089139F">
        <w:tab/>
      </w:r>
      <w:r w:rsidRPr="0089139F">
        <w:tab/>
        <w:t>State 911 Department </w:t>
      </w:r>
    </w:p>
    <w:p w14:paraId="763DBF55" w14:textId="77777777" w:rsidR="00DC5854" w:rsidRPr="0089139F" w:rsidRDefault="00DC5854" w:rsidP="00DC5854">
      <w:r w:rsidRPr="0089139F">
        <w:t>Karen Robitaille</w:t>
      </w:r>
      <w:r w:rsidRPr="0089139F">
        <w:tab/>
        <w:t>Finance Director</w:t>
      </w:r>
      <w:r w:rsidRPr="0089139F">
        <w:tab/>
      </w:r>
      <w:r w:rsidRPr="0089139F">
        <w:tab/>
        <w:t>State 911 Department </w:t>
      </w:r>
    </w:p>
    <w:p w14:paraId="39E22208" w14:textId="77777777" w:rsidR="00DC5854" w:rsidRPr="0089139F" w:rsidRDefault="00DC5854" w:rsidP="00DC5854">
      <w:r w:rsidRPr="0089139F">
        <w:t xml:space="preserve">Monna Wallace </w:t>
      </w:r>
      <w:r w:rsidRPr="0089139F">
        <w:tab/>
        <w:t>Programs Director</w:t>
      </w:r>
      <w:r w:rsidRPr="0089139F">
        <w:tab/>
      </w:r>
      <w:r w:rsidRPr="0089139F">
        <w:tab/>
        <w:t>State 911 Department </w:t>
      </w:r>
    </w:p>
    <w:p w14:paraId="33405404" w14:textId="77777777" w:rsidR="00DC5854" w:rsidRPr="0089139F" w:rsidRDefault="00DC5854" w:rsidP="00DC5854">
      <w:r w:rsidRPr="0089139F">
        <w:t xml:space="preserve">Grant Harrison </w:t>
      </w:r>
      <w:r w:rsidRPr="0089139F">
        <w:tab/>
        <w:t>Mass EDP</w:t>
      </w:r>
      <w:r w:rsidRPr="0089139F">
        <w:tab/>
      </w:r>
      <w:r w:rsidRPr="0089139F">
        <w:tab/>
      </w:r>
      <w:r w:rsidRPr="0089139F">
        <w:tab/>
        <w:t>State 911 Department</w:t>
      </w:r>
    </w:p>
    <w:p w14:paraId="45E3DF64" w14:textId="77777777" w:rsidR="00DC5854" w:rsidRPr="0089139F" w:rsidRDefault="00DC5854" w:rsidP="00DC5854">
      <w:r w:rsidRPr="0089139F">
        <w:t>Jennifer Cunningham</w:t>
      </w:r>
      <w:r w:rsidRPr="0089139F">
        <w:tab/>
        <w:t>Paralegal Specialist</w:t>
      </w:r>
      <w:r w:rsidRPr="0089139F">
        <w:tab/>
      </w:r>
      <w:r w:rsidRPr="0089139F">
        <w:tab/>
        <w:t>State 911 Department</w:t>
      </w:r>
    </w:p>
    <w:p w14:paraId="51FDD32C" w14:textId="77777777" w:rsidR="00DC5854" w:rsidRDefault="00DC5854" w:rsidP="00DC5854">
      <w:r>
        <w:t>Katrina Shamshak</w:t>
      </w:r>
      <w:r>
        <w:tab/>
        <w:t>Director NSR 911</w:t>
      </w:r>
      <w:r>
        <w:tab/>
      </w:r>
      <w:r>
        <w:tab/>
        <w:t>State 911 Department</w:t>
      </w:r>
    </w:p>
    <w:p w14:paraId="119B22A4" w14:textId="77777777" w:rsidR="00DC5854" w:rsidRPr="0089139F" w:rsidRDefault="00DC5854" w:rsidP="00DC5854">
      <w:r w:rsidRPr="0089139F">
        <w:t>Christopher Ryan</w:t>
      </w:r>
      <w:r w:rsidRPr="0089139F">
        <w:tab/>
        <w:t>Deputy Dir NSR911</w:t>
      </w:r>
      <w:r w:rsidRPr="0089139F">
        <w:tab/>
      </w:r>
      <w:r w:rsidRPr="0089139F">
        <w:tab/>
        <w:t>State 911 Department </w:t>
      </w:r>
      <w:r w:rsidRPr="0089139F">
        <w:tab/>
      </w:r>
    </w:p>
    <w:p w14:paraId="078CB763" w14:textId="61C79201" w:rsidR="00DC5854" w:rsidRPr="0089139F" w:rsidRDefault="00DC5854" w:rsidP="00DC5854">
      <w:r w:rsidRPr="0089139F">
        <w:t xml:space="preserve">Peter Kinnas </w:t>
      </w:r>
      <w:r w:rsidRPr="0089139F">
        <w:tab/>
      </w:r>
      <w:r w:rsidRPr="0089139F">
        <w:tab/>
      </w:r>
      <w:r w:rsidR="00D35A4B">
        <w:t>Dir of Special Projects</w:t>
      </w:r>
      <w:r w:rsidRPr="0089139F">
        <w:tab/>
        <w:t>State 911 Department</w:t>
      </w:r>
    </w:p>
    <w:p w14:paraId="3C640138" w14:textId="77777777" w:rsidR="00DC5854" w:rsidRDefault="00DC5854" w:rsidP="00DC5854">
      <w:r w:rsidRPr="0089139F">
        <w:t xml:space="preserve">Cindy Reynolds </w:t>
      </w:r>
      <w:r w:rsidRPr="0089139F">
        <w:tab/>
        <w:t>Grants Specialist</w:t>
      </w:r>
      <w:r w:rsidRPr="0089139F">
        <w:tab/>
      </w:r>
      <w:r w:rsidRPr="0089139F">
        <w:tab/>
        <w:t>State 911 Department</w:t>
      </w:r>
    </w:p>
    <w:p w14:paraId="0EEB2117" w14:textId="77777777" w:rsidR="00DC5854" w:rsidRDefault="00DC5854" w:rsidP="00DC5854">
      <w:r>
        <w:t>Alyson Dell Isola</w:t>
      </w:r>
      <w:r>
        <w:tab/>
        <w:t>Dir PSAP Ops</w:t>
      </w:r>
      <w:r>
        <w:tab/>
      </w:r>
      <w:r>
        <w:tab/>
      </w:r>
      <w:r>
        <w:tab/>
        <w:t xml:space="preserve">State 911 Department </w:t>
      </w:r>
    </w:p>
    <w:p w14:paraId="361649A5" w14:textId="52851715" w:rsidR="00406335" w:rsidRDefault="00406335" w:rsidP="00DC5854">
      <w:r>
        <w:t>Kristina Mo</w:t>
      </w:r>
      <w:r w:rsidR="00772140">
        <w:t>rin</w:t>
      </w:r>
      <w:r w:rsidR="00772140">
        <w:tab/>
      </w:r>
      <w:r w:rsidR="00772140">
        <w:tab/>
        <w:t>Dep</w:t>
      </w:r>
      <w:r w:rsidR="003F128C">
        <w:t xml:space="preserve">uty Dir PSAP Ops </w:t>
      </w:r>
      <w:r w:rsidR="009F1775">
        <w:tab/>
      </w:r>
      <w:r w:rsidR="003F128C">
        <w:t>State 911 Department</w:t>
      </w:r>
    </w:p>
    <w:p w14:paraId="22BB55D3" w14:textId="78211AE2" w:rsidR="009F1775" w:rsidRDefault="009F1775" w:rsidP="00DC5854">
      <w:r>
        <w:t>Erika Adams</w:t>
      </w:r>
      <w:r w:rsidR="00091360">
        <w:tab/>
      </w:r>
      <w:r w:rsidR="00091360">
        <w:tab/>
        <w:t>Public Education Coord</w:t>
      </w:r>
      <w:r w:rsidR="000D3413">
        <w:tab/>
        <w:t>State 911 Department</w:t>
      </w:r>
    </w:p>
    <w:p w14:paraId="19BB2138" w14:textId="4B3A0D22" w:rsidR="000D3413" w:rsidRDefault="000D3413" w:rsidP="00DC5854">
      <w:r>
        <w:t xml:space="preserve">Kevin Lewis </w:t>
      </w:r>
      <w:r>
        <w:tab/>
      </w:r>
      <w:r>
        <w:tab/>
      </w:r>
      <w:r w:rsidR="00B34EA0">
        <w:t>Training Specialist</w:t>
      </w:r>
      <w:r w:rsidR="00B34EA0">
        <w:tab/>
      </w:r>
      <w:r w:rsidR="00B34EA0">
        <w:tab/>
        <w:t>State 911 Department</w:t>
      </w:r>
    </w:p>
    <w:p w14:paraId="3CEE233A" w14:textId="4039294C" w:rsidR="00B34EA0" w:rsidRDefault="00B34EA0" w:rsidP="00DC5854">
      <w:r>
        <w:t xml:space="preserve">Anthony </w:t>
      </w:r>
      <w:r w:rsidR="00824AD8">
        <w:t>Newell</w:t>
      </w:r>
      <w:r>
        <w:tab/>
      </w:r>
      <w:r w:rsidR="00E46387">
        <w:t xml:space="preserve">Training </w:t>
      </w:r>
      <w:r w:rsidR="002664B7">
        <w:t>Specialist</w:t>
      </w:r>
      <w:r w:rsidR="00E46387">
        <w:tab/>
      </w:r>
      <w:r w:rsidR="00E46387">
        <w:tab/>
        <w:t>State 911 Department</w:t>
      </w:r>
    </w:p>
    <w:p w14:paraId="2A307DFA" w14:textId="5C039652" w:rsidR="004D55DB" w:rsidRDefault="004D55DB" w:rsidP="00DC5854">
      <w:r>
        <w:t>Timothy Buckley</w:t>
      </w:r>
      <w:r>
        <w:tab/>
      </w:r>
      <w:r w:rsidR="004B7ABB">
        <w:t>Training Specialist</w:t>
      </w:r>
      <w:r w:rsidR="004B7ABB">
        <w:tab/>
      </w:r>
      <w:r w:rsidR="004B7ABB">
        <w:tab/>
        <w:t>State 911 Department</w:t>
      </w:r>
    </w:p>
    <w:p w14:paraId="147289FC" w14:textId="453CB6D7" w:rsidR="00F90ACC" w:rsidRDefault="00F90ACC" w:rsidP="00DC5854">
      <w:r>
        <w:t>Mary Martineau</w:t>
      </w:r>
      <w:r>
        <w:tab/>
      </w:r>
      <w:r w:rsidR="00BD5595">
        <w:t xml:space="preserve">Training </w:t>
      </w:r>
      <w:r w:rsidR="0038232A">
        <w:t>Specialist</w:t>
      </w:r>
      <w:r w:rsidR="00BD5595">
        <w:tab/>
      </w:r>
      <w:r w:rsidR="00BD5595">
        <w:tab/>
        <w:t>State 911 Department</w:t>
      </w:r>
    </w:p>
    <w:p w14:paraId="39C3DE08" w14:textId="556EBA29" w:rsidR="00155D0F" w:rsidRPr="0089139F" w:rsidRDefault="00155D0F" w:rsidP="00DC5854">
      <w:r>
        <w:lastRenderedPageBreak/>
        <w:t>Michael Gethin</w:t>
      </w:r>
      <w:r w:rsidR="008B6034">
        <w:tab/>
      </w:r>
      <w:r w:rsidR="0038232A">
        <w:t xml:space="preserve">PSAP </w:t>
      </w:r>
      <w:r w:rsidR="008B6034">
        <w:t xml:space="preserve">Ops Manager </w:t>
      </w:r>
      <w:r w:rsidR="00B20D1C">
        <w:t xml:space="preserve">– </w:t>
      </w:r>
      <w:r w:rsidR="008B6034">
        <w:t>Milford</w:t>
      </w:r>
      <w:r w:rsidR="00B20D1C">
        <w:tab/>
        <w:t>State 911 Department</w:t>
      </w:r>
    </w:p>
    <w:p w14:paraId="45D7D0A4" w14:textId="0EADCD6A" w:rsidR="00DC5854" w:rsidRDefault="00DC5854" w:rsidP="00DC5854"/>
    <w:p w14:paraId="036C00B8" w14:textId="77777777" w:rsidR="00DC5854" w:rsidRDefault="00DC5854" w:rsidP="00DC5854">
      <w:r>
        <w:t>Richard Fiske</w:t>
      </w:r>
      <w:r>
        <w:tab/>
      </w:r>
      <w:r>
        <w:tab/>
        <w:t>SWIC</w:t>
      </w:r>
    </w:p>
    <w:p w14:paraId="45481A1F" w14:textId="2CEA5AE9" w:rsidR="003E7D14" w:rsidRDefault="003E7D14" w:rsidP="00DC5854">
      <w:r>
        <w:t>Jeffrey Dougan</w:t>
      </w:r>
      <w:r>
        <w:tab/>
        <w:t>MA Office on Disability</w:t>
      </w:r>
    </w:p>
    <w:p w14:paraId="61643DDA" w14:textId="77777777" w:rsidR="00DC5854" w:rsidRDefault="00DC5854" w:rsidP="00DC5854">
      <w:r w:rsidRPr="0089139F">
        <w:t>Chris Markunas</w:t>
      </w:r>
      <w:r w:rsidRPr="0089139F">
        <w:tab/>
        <w:t>Boston Police Department</w:t>
      </w:r>
    </w:p>
    <w:p w14:paraId="4DCDA4B4" w14:textId="46767DC3" w:rsidR="004A0257" w:rsidRDefault="004A0257" w:rsidP="00DC5854">
      <w:r>
        <w:t>John Fogg</w:t>
      </w:r>
      <w:r>
        <w:tab/>
      </w:r>
      <w:r>
        <w:tab/>
        <w:t>Boston Police Department</w:t>
      </w:r>
    </w:p>
    <w:p w14:paraId="6D60B5EB" w14:textId="6E1625A0" w:rsidR="00FE3E15" w:rsidRPr="0089139F" w:rsidRDefault="00FE3E15" w:rsidP="00DC5854">
      <w:r>
        <w:t>Bill Keegan</w:t>
      </w:r>
      <w:r>
        <w:tab/>
      </w:r>
      <w:r>
        <w:tab/>
        <w:t>MECC</w:t>
      </w:r>
    </w:p>
    <w:p w14:paraId="5DA5B813" w14:textId="77777777" w:rsidR="00DC5854" w:rsidRPr="0089139F" w:rsidRDefault="00DC5854" w:rsidP="00DC5854">
      <w:r w:rsidRPr="0089139F">
        <w:t>William Mikucki</w:t>
      </w:r>
      <w:r w:rsidRPr="0089139F">
        <w:tab/>
        <w:t>Comtech</w:t>
      </w:r>
    </w:p>
    <w:p w14:paraId="39938F9D" w14:textId="049E4A50" w:rsidR="00DC5854" w:rsidRPr="0089139F" w:rsidRDefault="004A0257" w:rsidP="00DC5854">
      <w:r>
        <w:t>Shannon Dempsey</w:t>
      </w:r>
      <w:r w:rsidR="00DC5854" w:rsidRPr="0089139F">
        <w:tab/>
        <w:t>Comtech</w:t>
      </w:r>
    </w:p>
    <w:p w14:paraId="6CF94449" w14:textId="77777777" w:rsidR="00DC5854" w:rsidRDefault="00DC5854" w:rsidP="00DC5854">
      <w:r w:rsidRPr="0089139F">
        <w:t>Phil Sisk</w:t>
      </w:r>
      <w:r w:rsidRPr="0089139F">
        <w:tab/>
      </w:r>
      <w:r w:rsidRPr="0089139F">
        <w:tab/>
        <w:t>Mission Critical Partners</w:t>
      </w:r>
    </w:p>
    <w:p w14:paraId="1E8CCE5D" w14:textId="38B9BF99" w:rsidR="00684F99" w:rsidRDefault="00AC37E8" w:rsidP="00DC5854">
      <w:r>
        <w:t>Rebecca Ocasio</w:t>
      </w:r>
      <w:r>
        <w:tab/>
        <w:t>Springfield 911</w:t>
      </w:r>
    </w:p>
    <w:p w14:paraId="72C56B4F" w14:textId="0C1C056E" w:rsidR="00AC37E8" w:rsidRDefault="00AC37E8" w:rsidP="00DC5854">
      <w:r>
        <w:t>Mike Tranghese</w:t>
      </w:r>
      <w:r>
        <w:tab/>
        <w:t xml:space="preserve">Springfield 911 </w:t>
      </w:r>
    </w:p>
    <w:p w14:paraId="536DBEA4" w14:textId="3400E216" w:rsidR="00DC5854" w:rsidRPr="0089139F" w:rsidRDefault="004D336F" w:rsidP="00DC5854">
      <w:r>
        <w:t>Gregory Lynskey</w:t>
      </w:r>
      <w:r>
        <w:tab/>
      </w:r>
      <w:r w:rsidR="0004654E">
        <w:t>SWCCC</w:t>
      </w:r>
    </w:p>
    <w:p w14:paraId="6F895F3E" w14:textId="07C273B8" w:rsidR="00DC5854" w:rsidRDefault="00DC5854" w:rsidP="00DC5854">
      <w:r w:rsidRPr="0089139F">
        <w:t>Peter Graczykowski</w:t>
      </w:r>
      <w:r w:rsidRPr="0089139F">
        <w:tab/>
        <w:t>Dukes County Sheriff’s Office</w:t>
      </w:r>
    </w:p>
    <w:p w14:paraId="6581222B" w14:textId="48EDD145" w:rsidR="004F018B" w:rsidRDefault="00341AB8" w:rsidP="00DC5854">
      <w:r>
        <w:t>Nicole Gazaille-Graves</w:t>
      </w:r>
      <w:r w:rsidR="003C2F03">
        <w:t xml:space="preserve"> Dukes County RECC</w:t>
      </w:r>
    </w:p>
    <w:p w14:paraId="1F5634AA" w14:textId="60641091" w:rsidR="00DC5854" w:rsidRDefault="00DC5854" w:rsidP="00DC5854">
      <w:r>
        <w:t xml:space="preserve">Johnathan Gordon </w:t>
      </w:r>
      <w:r>
        <w:tab/>
        <w:t>SSRECC</w:t>
      </w:r>
    </w:p>
    <w:p w14:paraId="46318C2A" w14:textId="3A306719" w:rsidR="00B13EB3" w:rsidRDefault="00B13EB3" w:rsidP="00DC5854">
      <w:r>
        <w:t>Ann Camaro</w:t>
      </w:r>
      <w:r>
        <w:tab/>
      </w:r>
      <w:r>
        <w:tab/>
        <w:t>NVRECC</w:t>
      </w:r>
    </w:p>
    <w:p w14:paraId="07A73C32" w14:textId="333F5D0D" w:rsidR="00AE3DB3" w:rsidRDefault="00AE3DB3" w:rsidP="00DC5854">
      <w:r>
        <w:t>Jennifer Hill</w:t>
      </w:r>
      <w:r>
        <w:tab/>
      </w:r>
      <w:r>
        <w:tab/>
        <w:t>NVREC</w:t>
      </w:r>
      <w:r w:rsidR="00305CF3">
        <w:t>C</w:t>
      </w:r>
    </w:p>
    <w:p w14:paraId="2A327929" w14:textId="1E15FA1F" w:rsidR="00B13EB3" w:rsidRDefault="00B13EB3" w:rsidP="00DC5854">
      <w:r>
        <w:t>Thomas Kennedy</w:t>
      </w:r>
      <w:r>
        <w:tab/>
        <w:t>Collins Center</w:t>
      </w:r>
    </w:p>
    <w:p w14:paraId="0C213ADB" w14:textId="3D84635A" w:rsidR="001E4BD8" w:rsidRDefault="001E4BD8" w:rsidP="00DC5854">
      <w:r>
        <w:t>Bob Mohr</w:t>
      </w:r>
      <w:r>
        <w:tab/>
      </w:r>
      <w:r>
        <w:tab/>
        <w:t>Exacom</w:t>
      </w:r>
    </w:p>
    <w:p w14:paraId="01254AEB" w14:textId="26B2094C" w:rsidR="00FA4A6C" w:rsidRDefault="00FA4A6C" w:rsidP="00DC5854">
      <w:r>
        <w:t>Don Reich</w:t>
      </w:r>
      <w:r>
        <w:tab/>
      </w:r>
      <w:r>
        <w:tab/>
        <w:t>PSNA</w:t>
      </w:r>
    </w:p>
    <w:p w14:paraId="4030FD6F" w14:textId="2A50BDA0" w:rsidR="00BD5595" w:rsidRPr="0089139F" w:rsidRDefault="00BD5595" w:rsidP="00DC5854">
      <w:r>
        <w:t>James Martineau</w:t>
      </w:r>
      <w:r>
        <w:tab/>
        <w:t>Visitor</w:t>
      </w:r>
    </w:p>
    <w:p w14:paraId="454936FF" w14:textId="77777777" w:rsidR="00A73911" w:rsidRDefault="00A73911" w:rsidP="00A73911">
      <w:r>
        <w:tab/>
        <w:t> </w:t>
      </w:r>
    </w:p>
    <w:p w14:paraId="24CFA2DD" w14:textId="572E9D53" w:rsidR="00A73911" w:rsidRDefault="00A73911" w:rsidP="00A73911">
      <w:r>
        <w:rPr>
          <w:rFonts w:eastAsia="Times New Roman"/>
          <w:i/>
          <w:iCs/>
          <w:u w:val="single"/>
        </w:rPr>
        <w:t>Agenda Item #1: </w:t>
      </w:r>
      <w:r>
        <w:rPr>
          <w:rFonts w:eastAsia="Times New Roman"/>
        </w:rPr>
        <w:t xml:space="preserve"> </w:t>
      </w:r>
    </w:p>
    <w:p w14:paraId="7875C4F6" w14:textId="64A55D72" w:rsidR="00636BC5" w:rsidRDefault="00A73911" w:rsidP="008D2322">
      <w:pPr>
        <w:ind w:firstLine="720"/>
        <w:rPr>
          <w:rFonts w:eastAsia="Times New Roman"/>
          <w:i/>
          <w:iCs/>
          <w:u w:val="single"/>
        </w:rPr>
      </w:pPr>
      <w:r>
        <w:rPr>
          <w:rFonts w:eastAsia="Times New Roman"/>
          <w:i/>
          <w:iCs/>
          <w:u w:val="single"/>
        </w:rPr>
        <w:t xml:space="preserve">► </w:t>
      </w:r>
      <w:r>
        <w:rPr>
          <w:rFonts w:eastAsia="Times New Roman"/>
          <w:b/>
          <w:bCs/>
          <w:u w:val="single"/>
        </w:rPr>
        <w:t>Call to Order and Introductions – 1:0</w:t>
      </w:r>
      <w:r w:rsidR="008D3903">
        <w:rPr>
          <w:rFonts w:eastAsia="Times New Roman"/>
          <w:b/>
          <w:bCs/>
          <w:u w:val="single"/>
        </w:rPr>
        <w:t>4</w:t>
      </w:r>
      <w:r>
        <w:rPr>
          <w:rFonts w:eastAsia="Times New Roman"/>
          <w:b/>
          <w:bCs/>
          <w:u w:val="single"/>
        </w:rPr>
        <w:t xml:space="preserve"> p.m.</w:t>
      </w:r>
      <w:r>
        <w:rPr>
          <w:rFonts w:eastAsia="Times New Roman"/>
          <w:b/>
          <w:bCs/>
          <w:i/>
          <w:iCs/>
          <w:u w:val="single"/>
        </w:rPr>
        <w:t xml:space="preserve">  </w:t>
      </w:r>
      <w:r>
        <w:rPr>
          <w:rFonts w:eastAsia="Times New Roman"/>
        </w:rPr>
        <w:t xml:space="preserve"> </w:t>
      </w:r>
    </w:p>
    <w:p w14:paraId="24220C68" w14:textId="77777777" w:rsidR="00636BC5" w:rsidRDefault="00636BC5" w:rsidP="00A73911">
      <w:pPr>
        <w:rPr>
          <w:rFonts w:eastAsia="Times New Roman"/>
          <w:i/>
          <w:iCs/>
          <w:u w:val="single"/>
        </w:rPr>
      </w:pPr>
    </w:p>
    <w:p w14:paraId="4CA7C40A" w14:textId="59120A4D" w:rsidR="00A73911" w:rsidRDefault="00A73911" w:rsidP="00A73911">
      <w:r>
        <w:rPr>
          <w:rFonts w:eastAsia="Times New Roman"/>
          <w:i/>
          <w:iCs/>
          <w:u w:val="single"/>
        </w:rPr>
        <w:t>Agenda Item #2:</w:t>
      </w:r>
      <w:r>
        <w:rPr>
          <w:rFonts w:eastAsia="Times New Roman"/>
          <w:u w:val="single"/>
        </w:rPr>
        <w:t> </w:t>
      </w:r>
      <w:r>
        <w:rPr>
          <w:rFonts w:eastAsia="Times New Roman"/>
        </w:rPr>
        <w:t xml:space="preserve"> </w:t>
      </w:r>
    </w:p>
    <w:p w14:paraId="5B187F9C" w14:textId="51573027" w:rsidR="00A73911" w:rsidRDefault="00A73911" w:rsidP="00A73911">
      <w:pPr>
        <w:ind w:firstLine="720"/>
      </w:pPr>
      <w:r>
        <w:rPr>
          <w:rFonts w:eastAsia="Times New Roman"/>
          <w:i/>
          <w:iCs/>
          <w:u w:val="single"/>
        </w:rPr>
        <w:t xml:space="preserve">► </w:t>
      </w:r>
      <w:r>
        <w:rPr>
          <w:rFonts w:eastAsia="Times New Roman"/>
          <w:b/>
          <w:bCs/>
          <w:u w:val="single"/>
        </w:rPr>
        <w:t xml:space="preserve">Approval of </w:t>
      </w:r>
      <w:r w:rsidR="00971884">
        <w:rPr>
          <w:rFonts w:eastAsia="Times New Roman"/>
          <w:b/>
          <w:bCs/>
          <w:u w:val="single"/>
        </w:rPr>
        <w:t>May</w:t>
      </w:r>
      <w:r w:rsidR="006A3B9D">
        <w:rPr>
          <w:rFonts w:eastAsia="Times New Roman"/>
          <w:b/>
          <w:bCs/>
          <w:u w:val="single"/>
        </w:rPr>
        <w:t xml:space="preserve"> 16</w:t>
      </w:r>
      <w:r>
        <w:rPr>
          <w:rFonts w:eastAsia="Times New Roman"/>
          <w:b/>
          <w:bCs/>
          <w:u w:val="single"/>
        </w:rPr>
        <w:t>, 202</w:t>
      </w:r>
      <w:r w:rsidR="00B86C7D">
        <w:rPr>
          <w:rFonts w:eastAsia="Times New Roman"/>
          <w:b/>
          <w:bCs/>
          <w:u w:val="single"/>
        </w:rPr>
        <w:t>4</w:t>
      </w:r>
      <w:r>
        <w:rPr>
          <w:rFonts w:eastAsia="Times New Roman"/>
          <w:b/>
          <w:bCs/>
          <w:u w:val="single"/>
        </w:rPr>
        <w:t xml:space="preserve">, Commission Meeting Minutes </w:t>
      </w:r>
      <w:r>
        <w:rPr>
          <w:rFonts w:eastAsia="Times New Roman"/>
        </w:rPr>
        <w:t xml:space="preserve"> </w:t>
      </w:r>
    </w:p>
    <w:p w14:paraId="55E4648E" w14:textId="77777777" w:rsidR="00A73911" w:rsidRDefault="00A73911" w:rsidP="00A73911">
      <w:r>
        <w:rPr>
          <w:rFonts w:eastAsia="Times New Roman"/>
        </w:rPr>
        <w:t xml:space="preserve"> </w:t>
      </w:r>
    </w:p>
    <w:p w14:paraId="35F2701B" w14:textId="11FCBF03" w:rsidR="00A73911" w:rsidRDefault="00A73911" w:rsidP="00A73911">
      <w:r>
        <w:rPr>
          <w:rFonts w:eastAsia="Times New Roman"/>
          <w:b/>
          <w:bCs/>
          <w:i/>
          <w:iCs/>
          <w:u w:val="single"/>
        </w:rPr>
        <w:t xml:space="preserve">■ A Motion to accept the Meeting Minutes from </w:t>
      </w:r>
      <w:r w:rsidR="006A3B9D">
        <w:rPr>
          <w:rFonts w:eastAsia="Times New Roman"/>
          <w:b/>
          <w:bCs/>
          <w:i/>
          <w:iCs/>
          <w:u w:val="single"/>
        </w:rPr>
        <w:t>May 16</w:t>
      </w:r>
      <w:r w:rsidR="007A5CA6">
        <w:rPr>
          <w:rFonts w:eastAsia="Times New Roman"/>
          <w:b/>
          <w:bCs/>
          <w:i/>
          <w:iCs/>
          <w:u w:val="single"/>
        </w:rPr>
        <w:t>, 2024</w:t>
      </w:r>
      <w:r>
        <w:rPr>
          <w:rFonts w:eastAsia="Times New Roman"/>
          <w:b/>
          <w:bCs/>
          <w:i/>
          <w:iCs/>
          <w:u w:val="single"/>
        </w:rPr>
        <w:t xml:space="preserve">, was offered by Chairperson Collins. Approved. </w:t>
      </w:r>
      <w:r>
        <w:rPr>
          <w:rFonts w:eastAsia="Times New Roman"/>
        </w:rPr>
        <w:t xml:space="preserve">  </w:t>
      </w:r>
    </w:p>
    <w:p w14:paraId="30C39174" w14:textId="77777777" w:rsidR="00A73911" w:rsidRDefault="00A73911" w:rsidP="00A73911">
      <w:pPr>
        <w:rPr>
          <w:rFonts w:eastAsia="Times New Roman"/>
        </w:rPr>
      </w:pPr>
      <w:r>
        <w:rPr>
          <w:rFonts w:eastAsia="Times New Roman"/>
        </w:rPr>
        <w:t xml:space="preserve"> </w:t>
      </w:r>
    </w:p>
    <w:p w14:paraId="04BC3E0E" w14:textId="769ABACB" w:rsidR="00BB66CD" w:rsidRDefault="00BB66CD" w:rsidP="00A73911">
      <w:pPr>
        <w:rPr>
          <w:rFonts w:eastAsia="Times New Roman"/>
        </w:rPr>
      </w:pPr>
      <w:r>
        <w:rPr>
          <w:rFonts w:eastAsia="Times New Roman"/>
        </w:rPr>
        <w:t>Undersecre</w:t>
      </w:r>
      <w:r w:rsidR="00163D1F">
        <w:rPr>
          <w:rFonts w:eastAsia="Times New Roman"/>
        </w:rPr>
        <w:t>tary Kerry Collins took a moment to recognize Rich Patterson of EMCAB</w:t>
      </w:r>
      <w:r w:rsidR="006A1D2C">
        <w:rPr>
          <w:rFonts w:eastAsia="Times New Roman"/>
        </w:rPr>
        <w:t>,</w:t>
      </w:r>
      <w:r w:rsidR="00163D1F">
        <w:rPr>
          <w:rFonts w:eastAsia="Times New Roman"/>
        </w:rPr>
        <w:t xml:space="preserve"> who is retiring</w:t>
      </w:r>
      <w:r w:rsidR="006A1D2C">
        <w:rPr>
          <w:rFonts w:eastAsia="Times New Roman"/>
        </w:rPr>
        <w:t>, and thanked him for his many years of service to the State 911 Commission</w:t>
      </w:r>
      <w:r w:rsidR="00A3123F">
        <w:rPr>
          <w:rFonts w:eastAsia="Times New Roman"/>
        </w:rPr>
        <w:t xml:space="preserve">. </w:t>
      </w:r>
    </w:p>
    <w:p w14:paraId="0AA74D69" w14:textId="77777777" w:rsidR="006A1D2C" w:rsidRDefault="006A1D2C" w:rsidP="00A73911">
      <w:pPr>
        <w:rPr>
          <w:rFonts w:eastAsia="Times New Roman"/>
        </w:rPr>
      </w:pPr>
    </w:p>
    <w:p w14:paraId="59AFDA38" w14:textId="77777777" w:rsidR="00A73911" w:rsidRDefault="00A73911" w:rsidP="00A73911">
      <w:r>
        <w:rPr>
          <w:rFonts w:eastAsia="Times New Roman"/>
          <w:i/>
          <w:iCs/>
          <w:u w:val="single"/>
        </w:rPr>
        <w:t>Agenda Item #3</w:t>
      </w:r>
      <w:r>
        <w:rPr>
          <w:rFonts w:eastAsia="Times New Roman"/>
        </w:rPr>
        <w:t xml:space="preserve"> </w:t>
      </w:r>
    </w:p>
    <w:p w14:paraId="4A537055" w14:textId="15A4CEE0" w:rsidR="00A73911" w:rsidRDefault="00A73911" w:rsidP="00A73911">
      <w:pPr>
        <w:ind w:firstLine="720"/>
      </w:pPr>
      <w:r>
        <w:rPr>
          <w:rFonts w:eastAsia="Times New Roman"/>
          <w:i/>
          <w:iCs/>
          <w:u w:val="single"/>
        </w:rPr>
        <w:t xml:space="preserve">► </w:t>
      </w:r>
      <w:bookmarkStart w:id="0" w:name="_Hlk166056634"/>
      <w:r w:rsidR="00CB39A4">
        <w:rPr>
          <w:rFonts w:eastAsia="Times New Roman"/>
          <w:b/>
          <w:bCs/>
          <w:u w:val="single"/>
        </w:rPr>
        <w:t>Recognition of State 911 Department Trainers</w:t>
      </w:r>
    </w:p>
    <w:bookmarkEnd w:id="0"/>
    <w:p w14:paraId="7E094C7C" w14:textId="77777777" w:rsidR="00A73911" w:rsidRDefault="00A73911" w:rsidP="00A73911">
      <w:pPr>
        <w:rPr>
          <w:rFonts w:eastAsia="Times New Roman"/>
        </w:rPr>
      </w:pPr>
    </w:p>
    <w:p w14:paraId="7DD8D68F" w14:textId="2C433B38" w:rsidR="00446E7E" w:rsidRPr="00446E7E" w:rsidRDefault="00954925" w:rsidP="002D35BD">
      <w:pPr>
        <w:rPr>
          <w:rFonts w:eastAsia="Times New Roman"/>
        </w:rPr>
      </w:pPr>
      <w:r>
        <w:rPr>
          <w:rFonts w:eastAsia="Times New Roman"/>
        </w:rPr>
        <w:t>Undersecretary Kerry Collins</w:t>
      </w:r>
      <w:r w:rsidR="00A73911">
        <w:rPr>
          <w:rFonts w:eastAsia="Times New Roman"/>
        </w:rPr>
        <w:t xml:space="preserve"> stated that the </w:t>
      </w:r>
      <w:r w:rsidR="00D07266">
        <w:rPr>
          <w:rFonts w:eastAsia="Times New Roman"/>
        </w:rPr>
        <w:t>Executive Office of Public Safety and Security</w:t>
      </w:r>
      <w:r w:rsidR="005145FD">
        <w:rPr>
          <w:rFonts w:eastAsia="Times New Roman"/>
        </w:rPr>
        <w:t xml:space="preserve"> (EOPSS)</w:t>
      </w:r>
      <w:r w:rsidR="00D07266">
        <w:rPr>
          <w:rFonts w:eastAsia="Times New Roman"/>
        </w:rPr>
        <w:t xml:space="preserve">, the </w:t>
      </w:r>
      <w:r w:rsidR="00A73911">
        <w:rPr>
          <w:rFonts w:eastAsia="Times New Roman"/>
        </w:rPr>
        <w:t>State 911 Department (</w:t>
      </w:r>
      <w:r w:rsidR="0035169F">
        <w:rPr>
          <w:rFonts w:eastAsia="Times New Roman"/>
        </w:rPr>
        <w:t xml:space="preserve">or </w:t>
      </w:r>
      <w:r w:rsidR="00A73911">
        <w:rPr>
          <w:rFonts w:eastAsia="Times New Roman"/>
        </w:rPr>
        <w:t>Department)</w:t>
      </w:r>
      <w:r w:rsidR="00CE4BEC">
        <w:rPr>
          <w:rFonts w:eastAsia="Times New Roman"/>
        </w:rPr>
        <w:t xml:space="preserve"> </w:t>
      </w:r>
      <w:r w:rsidR="00583E36">
        <w:rPr>
          <w:rFonts w:eastAsia="Times New Roman"/>
        </w:rPr>
        <w:t xml:space="preserve">and </w:t>
      </w:r>
      <w:r w:rsidR="00076FEA">
        <w:rPr>
          <w:rFonts w:eastAsia="Times New Roman"/>
        </w:rPr>
        <w:t xml:space="preserve">the State 911 </w:t>
      </w:r>
      <w:r w:rsidR="00583E36">
        <w:rPr>
          <w:rFonts w:eastAsia="Times New Roman"/>
        </w:rPr>
        <w:t xml:space="preserve">Commission </w:t>
      </w:r>
      <w:r w:rsidR="00076FEA">
        <w:rPr>
          <w:rFonts w:eastAsia="Times New Roman"/>
        </w:rPr>
        <w:t>(</w:t>
      </w:r>
      <w:r w:rsidR="0035169F">
        <w:rPr>
          <w:rFonts w:eastAsia="Times New Roman"/>
        </w:rPr>
        <w:t xml:space="preserve">or </w:t>
      </w:r>
      <w:r w:rsidR="00076FEA">
        <w:rPr>
          <w:rFonts w:eastAsia="Times New Roman"/>
        </w:rPr>
        <w:t xml:space="preserve">Commission) </w:t>
      </w:r>
      <w:r w:rsidR="00CE4BEC">
        <w:rPr>
          <w:rFonts w:eastAsia="Times New Roman"/>
        </w:rPr>
        <w:t xml:space="preserve">would like to recognize </w:t>
      </w:r>
      <w:r w:rsidR="007B4D43">
        <w:rPr>
          <w:rFonts w:eastAsia="Times New Roman"/>
        </w:rPr>
        <w:t xml:space="preserve">3 employees </w:t>
      </w:r>
      <w:r w:rsidR="000505F3">
        <w:rPr>
          <w:rFonts w:eastAsia="Times New Roman"/>
        </w:rPr>
        <w:t>of the Training Department</w:t>
      </w:r>
      <w:r w:rsidR="00972D77">
        <w:rPr>
          <w:rFonts w:eastAsia="Times New Roman"/>
        </w:rPr>
        <w:t>;</w:t>
      </w:r>
      <w:r w:rsidR="005F31BF">
        <w:rPr>
          <w:rFonts w:eastAsia="Times New Roman"/>
        </w:rPr>
        <w:t xml:space="preserve"> </w:t>
      </w:r>
      <w:r w:rsidR="00A904FD">
        <w:rPr>
          <w:rFonts w:eastAsia="Times New Roman"/>
        </w:rPr>
        <w:t xml:space="preserve">Kevin Lewis, Mary Martineau, </w:t>
      </w:r>
      <w:r w:rsidR="005F31BF">
        <w:rPr>
          <w:rFonts w:eastAsia="Times New Roman"/>
        </w:rPr>
        <w:t xml:space="preserve">Anthony Newell, </w:t>
      </w:r>
      <w:r w:rsidR="000505F3">
        <w:rPr>
          <w:rFonts w:eastAsia="Times New Roman"/>
        </w:rPr>
        <w:t xml:space="preserve">who performed </w:t>
      </w:r>
      <w:r w:rsidR="005F31BF">
        <w:rPr>
          <w:rFonts w:eastAsia="Times New Roman"/>
        </w:rPr>
        <w:t xml:space="preserve">life-saving measures on a coworker </w:t>
      </w:r>
      <w:r w:rsidR="007B4D43">
        <w:rPr>
          <w:rFonts w:eastAsia="Times New Roman"/>
        </w:rPr>
        <w:t xml:space="preserve">at the Milford </w:t>
      </w:r>
      <w:r w:rsidR="009F335C">
        <w:rPr>
          <w:rFonts w:eastAsia="Times New Roman"/>
        </w:rPr>
        <w:t>location</w:t>
      </w:r>
      <w:r w:rsidR="000505F3">
        <w:rPr>
          <w:rFonts w:eastAsia="Times New Roman"/>
        </w:rPr>
        <w:t xml:space="preserve"> earlier this Spring</w:t>
      </w:r>
      <w:r w:rsidR="009F335C">
        <w:rPr>
          <w:rFonts w:eastAsia="Times New Roman"/>
        </w:rPr>
        <w:t xml:space="preserve">. </w:t>
      </w:r>
      <w:r w:rsidR="00E34AA6">
        <w:rPr>
          <w:rFonts w:eastAsia="Times New Roman"/>
        </w:rPr>
        <w:t>Undersecretary Collins</w:t>
      </w:r>
      <w:r w:rsidR="009F335C">
        <w:rPr>
          <w:rFonts w:eastAsia="Times New Roman"/>
        </w:rPr>
        <w:t xml:space="preserve"> </w:t>
      </w:r>
      <w:r w:rsidR="006F242D">
        <w:rPr>
          <w:rFonts w:eastAsia="Times New Roman"/>
        </w:rPr>
        <w:t>presented the employees with citations</w:t>
      </w:r>
      <w:r w:rsidR="005145FD">
        <w:rPr>
          <w:rFonts w:eastAsia="Times New Roman"/>
        </w:rPr>
        <w:t xml:space="preserve"> and </w:t>
      </w:r>
      <w:r w:rsidR="00FA0252">
        <w:rPr>
          <w:rFonts w:eastAsia="Times New Roman"/>
        </w:rPr>
        <w:t>commend</w:t>
      </w:r>
      <w:r w:rsidR="005145FD">
        <w:rPr>
          <w:rFonts w:eastAsia="Times New Roman"/>
        </w:rPr>
        <w:t>ed</w:t>
      </w:r>
      <w:r w:rsidR="00FA0252">
        <w:rPr>
          <w:rFonts w:eastAsia="Times New Roman"/>
        </w:rPr>
        <w:t xml:space="preserve"> </w:t>
      </w:r>
      <w:r w:rsidR="00032C82">
        <w:rPr>
          <w:rFonts w:eastAsia="Times New Roman"/>
        </w:rPr>
        <w:t>the</w:t>
      </w:r>
      <w:r w:rsidR="005E5C39">
        <w:rPr>
          <w:rFonts w:eastAsia="Times New Roman"/>
        </w:rPr>
        <w:t>m</w:t>
      </w:r>
      <w:r w:rsidR="00032C82">
        <w:rPr>
          <w:rFonts w:eastAsia="Times New Roman"/>
        </w:rPr>
        <w:t xml:space="preserve"> </w:t>
      </w:r>
      <w:r w:rsidR="005145FD">
        <w:rPr>
          <w:rFonts w:eastAsia="Times New Roman"/>
        </w:rPr>
        <w:t xml:space="preserve">for going </w:t>
      </w:r>
      <w:r w:rsidR="00055BAA">
        <w:rPr>
          <w:rFonts w:eastAsia="Times New Roman"/>
        </w:rPr>
        <w:t>above and bey</w:t>
      </w:r>
      <w:r w:rsidR="006F242D">
        <w:rPr>
          <w:rFonts w:eastAsia="Times New Roman"/>
        </w:rPr>
        <w:t>ond</w:t>
      </w:r>
      <w:r w:rsidR="005C42B5">
        <w:rPr>
          <w:rFonts w:eastAsia="Times New Roman"/>
        </w:rPr>
        <w:t xml:space="preserve"> the call of </w:t>
      </w:r>
      <w:r w:rsidR="005145FD">
        <w:rPr>
          <w:rFonts w:eastAsia="Times New Roman"/>
        </w:rPr>
        <w:t xml:space="preserve">duty </w:t>
      </w:r>
      <w:r w:rsidR="005E5C39">
        <w:rPr>
          <w:rFonts w:eastAsia="Times New Roman"/>
        </w:rPr>
        <w:t>stating</w:t>
      </w:r>
      <w:r w:rsidR="000B13A3">
        <w:rPr>
          <w:rFonts w:eastAsia="Times New Roman"/>
        </w:rPr>
        <w:t xml:space="preserve"> </w:t>
      </w:r>
      <w:r w:rsidR="00901E95">
        <w:rPr>
          <w:rFonts w:eastAsia="Times New Roman"/>
        </w:rPr>
        <w:t xml:space="preserve">that </w:t>
      </w:r>
      <w:r w:rsidR="005145FD">
        <w:rPr>
          <w:rFonts w:eastAsia="Times New Roman"/>
        </w:rPr>
        <w:t xml:space="preserve">their </w:t>
      </w:r>
      <w:r w:rsidR="00A317E8">
        <w:rPr>
          <w:rFonts w:eastAsia="Times New Roman"/>
        </w:rPr>
        <w:t xml:space="preserve">fast thinking and </w:t>
      </w:r>
      <w:r w:rsidR="00901E95">
        <w:rPr>
          <w:rFonts w:eastAsia="Times New Roman"/>
        </w:rPr>
        <w:t>quick action</w:t>
      </w:r>
      <w:r w:rsidR="005931B8">
        <w:rPr>
          <w:rFonts w:eastAsia="Times New Roman"/>
        </w:rPr>
        <w:t>s</w:t>
      </w:r>
      <w:r w:rsidR="005145FD">
        <w:rPr>
          <w:rFonts w:eastAsia="Times New Roman"/>
        </w:rPr>
        <w:t xml:space="preserve"> saved their coworkers life</w:t>
      </w:r>
      <w:r w:rsidR="00A317E8">
        <w:rPr>
          <w:rFonts w:eastAsia="Times New Roman"/>
        </w:rPr>
        <w:t>.</w:t>
      </w:r>
    </w:p>
    <w:p w14:paraId="4F39E8B8" w14:textId="77777777" w:rsidR="00D83A2A" w:rsidRDefault="00D83A2A" w:rsidP="00A73911">
      <w:pPr>
        <w:rPr>
          <w:rFonts w:eastAsia="Times New Roman"/>
          <w:i/>
          <w:iCs/>
          <w:u w:val="single"/>
        </w:rPr>
      </w:pPr>
    </w:p>
    <w:p w14:paraId="48ED6C52" w14:textId="2890FD2C" w:rsidR="00505CB9" w:rsidRDefault="00505CB9" w:rsidP="00505CB9">
      <w:r>
        <w:rPr>
          <w:rFonts w:eastAsia="Times New Roman"/>
          <w:i/>
          <w:iCs/>
          <w:u w:val="single"/>
        </w:rPr>
        <w:lastRenderedPageBreak/>
        <w:t>Agenda Item #</w:t>
      </w:r>
      <w:r w:rsidR="00CB39A4">
        <w:rPr>
          <w:rFonts w:eastAsia="Times New Roman"/>
          <w:i/>
          <w:iCs/>
          <w:u w:val="single"/>
        </w:rPr>
        <w:t>4</w:t>
      </w:r>
      <w:r>
        <w:rPr>
          <w:rFonts w:eastAsia="Times New Roman"/>
          <w:i/>
          <w:iCs/>
          <w:u w:val="single"/>
        </w:rPr>
        <w:t>:</w:t>
      </w:r>
      <w:r>
        <w:rPr>
          <w:rFonts w:eastAsia="Times New Roman"/>
        </w:rPr>
        <w:t xml:space="preserve"> </w:t>
      </w:r>
    </w:p>
    <w:p w14:paraId="57615390" w14:textId="5549213D" w:rsidR="00505CB9" w:rsidRDefault="00505CB9" w:rsidP="00505CB9">
      <w:pPr>
        <w:ind w:firstLine="720"/>
      </w:pPr>
      <w:r>
        <w:rPr>
          <w:rFonts w:eastAsia="Times New Roman"/>
          <w:b/>
          <w:bCs/>
          <w:i/>
          <w:iCs/>
        </w:rPr>
        <w:t xml:space="preserve">► </w:t>
      </w:r>
      <w:bookmarkStart w:id="1" w:name="_Hlk183434724"/>
      <w:r w:rsidR="00CB39A4">
        <w:rPr>
          <w:rFonts w:eastAsia="Times New Roman"/>
          <w:b/>
          <w:bCs/>
          <w:u w:val="single"/>
        </w:rPr>
        <w:t>Re</w:t>
      </w:r>
      <w:r w:rsidR="00577918">
        <w:rPr>
          <w:rFonts w:eastAsia="Times New Roman"/>
          <w:b/>
          <w:bCs/>
          <w:u w:val="single"/>
        </w:rPr>
        <w:t xml:space="preserve">port on the June </w:t>
      </w:r>
      <w:r w:rsidR="0067311D">
        <w:rPr>
          <w:rFonts w:eastAsia="Times New Roman"/>
          <w:b/>
          <w:bCs/>
          <w:u w:val="single"/>
        </w:rPr>
        <w:t>18, 2024 Incident</w:t>
      </w:r>
      <w:r>
        <w:rPr>
          <w:rFonts w:eastAsia="Times New Roman"/>
        </w:rPr>
        <w:t xml:space="preserve"> </w:t>
      </w:r>
      <w:bookmarkEnd w:id="1"/>
    </w:p>
    <w:p w14:paraId="2397E6F6" w14:textId="77777777" w:rsidR="00505CB9" w:rsidRDefault="00505CB9" w:rsidP="00A73911">
      <w:pPr>
        <w:rPr>
          <w:rFonts w:eastAsia="Times New Roman"/>
          <w:i/>
          <w:iCs/>
          <w:u w:val="single"/>
        </w:rPr>
      </w:pPr>
    </w:p>
    <w:p w14:paraId="29D407E9" w14:textId="46AD0101" w:rsidR="00FF11C9" w:rsidRDefault="004D51F9" w:rsidP="00FF11C9">
      <w:pPr>
        <w:rPr>
          <w:rFonts w:eastAsia="Times New Roman"/>
        </w:rPr>
      </w:pPr>
      <w:r>
        <w:rPr>
          <w:rFonts w:eastAsia="Times New Roman"/>
        </w:rPr>
        <w:t>Norm Fournier</w:t>
      </w:r>
      <w:r w:rsidR="00B537E9">
        <w:rPr>
          <w:rFonts w:eastAsia="Times New Roman"/>
        </w:rPr>
        <w:t xml:space="preserve"> reported on the June 18</w:t>
      </w:r>
      <w:r w:rsidR="00B537E9" w:rsidRPr="00B537E9">
        <w:rPr>
          <w:rFonts w:eastAsia="Times New Roman"/>
          <w:vertAlign w:val="superscript"/>
        </w:rPr>
        <w:t>th</w:t>
      </w:r>
      <w:r w:rsidR="00B537E9">
        <w:rPr>
          <w:rFonts w:eastAsia="Times New Roman"/>
        </w:rPr>
        <w:t xml:space="preserve"> 911 outage. Mr. Fournier stated that </w:t>
      </w:r>
      <w:r w:rsidR="00FF11C9" w:rsidRPr="00FF11C9">
        <w:rPr>
          <w:rFonts w:eastAsia="Times New Roman"/>
        </w:rPr>
        <w:t>IT Security is a constant battle</w:t>
      </w:r>
      <w:r w:rsidR="00E91893">
        <w:rPr>
          <w:rFonts w:eastAsia="Times New Roman"/>
        </w:rPr>
        <w:t xml:space="preserve"> and n</w:t>
      </w:r>
      <w:r w:rsidR="00FF11C9" w:rsidRPr="00FF11C9">
        <w:rPr>
          <w:rFonts w:eastAsia="Times New Roman"/>
        </w:rPr>
        <w:t xml:space="preserve">ew attack vectors are </w:t>
      </w:r>
      <w:r w:rsidR="00A24528">
        <w:rPr>
          <w:rFonts w:eastAsia="Times New Roman"/>
        </w:rPr>
        <w:t xml:space="preserve">constantly being </w:t>
      </w:r>
      <w:r w:rsidR="00FF11C9" w:rsidRPr="00FF11C9">
        <w:rPr>
          <w:rFonts w:eastAsia="Times New Roman"/>
        </w:rPr>
        <w:t>disc</w:t>
      </w:r>
      <w:r w:rsidR="0059553A">
        <w:rPr>
          <w:rFonts w:eastAsia="Times New Roman"/>
        </w:rPr>
        <w:t>overed</w:t>
      </w:r>
      <w:r w:rsidR="00A24528">
        <w:rPr>
          <w:rFonts w:eastAsia="Times New Roman"/>
        </w:rPr>
        <w:t xml:space="preserve">, </w:t>
      </w:r>
      <w:r w:rsidR="00FF11C9" w:rsidRPr="00FF11C9">
        <w:rPr>
          <w:rFonts w:eastAsia="Times New Roman"/>
        </w:rPr>
        <w:t>and in response</w:t>
      </w:r>
      <w:r w:rsidR="00A24528">
        <w:rPr>
          <w:rFonts w:eastAsia="Times New Roman"/>
        </w:rPr>
        <w:t xml:space="preserve"> to this</w:t>
      </w:r>
      <w:r w:rsidR="00FF11C9" w:rsidRPr="00FF11C9">
        <w:rPr>
          <w:rFonts w:eastAsia="Times New Roman"/>
        </w:rPr>
        <w:t xml:space="preserve">, security vendors develop new products to combat those potential vulnerabilities. </w:t>
      </w:r>
      <w:r w:rsidR="007E3B7A">
        <w:rPr>
          <w:rFonts w:eastAsia="Times New Roman"/>
        </w:rPr>
        <w:t>He stated that t</w:t>
      </w:r>
      <w:r w:rsidR="007F0F74">
        <w:rPr>
          <w:rFonts w:eastAsia="Times New Roman"/>
        </w:rPr>
        <w:t xml:space="preserve">he </w:t>
      </w:r>
      <w:r w:rsidR="00A34371">
        <w:rPr>
          <w:rFonts w:eastAsia="Times New Roman"/>
        </w:rPr>
        <w:t xml:space="preserve">State 911 </w:t>
      </w:r>
      <w:r w:rsidR="007F0F74">
        <w:rPr>
          <w:rFonts w:eastAsia="Times New Roman"/>
        </w:rPr>
        <w:t xml:space="preserve">Department </w:t>
      </w:r>
      <w:r w:rsidR="00FF11C9" w:rsidRPr="00FF11C9">
        <w:rPr>
          <w:rFonts w:eastAsia="Times New Roman"/>
        </w:rPr>
        <w:t>has updated security profile</w:t>
      </w:r>
      <w:r w:rsidR="0045236B">
        <w:rPr>
          <w:rFonts w:eastAsia="Times New Roman"/>
        </w:rPr>
        <w:t>s,</w:t>
      </w:r>
      <w:r w:rsidR="00FF11C9" w:rsidRPr="00FF11C9">
        <w:rPr>
          <w:rFonts w:eastAsia="Times New Roman"/>
        </w:rPr>
        <w:t xml:space="preserve"> on more than one occasion</w:t>
      </w:r>
      <w:r w:rsidR="0045236B">
        <w:rPr>
          <w:rFonts w:eastAsia="Times New Roman"/>
        </w:rPr>
        <w:t>,</w:t>
      </w:r>
      <w:r w:rsidR="00FF11C9" w:rsidRPr="00FF11C9">
        <w:rPr>
          <w:rFonts w:eastAsia="Times New Roman"/>
        </w:rPr>
        <w:t xml:space="preserve"> based on new threats.</w:t>
      </w:r>
      <w:r w:rsidR="00505B33">
        <w:rPr>
          <w:rFonts w:eastAsia="Times New Roman"/>
        </w:rPr>
        <w:t xml:space="preserve"> He went on to say that </w:t>
      </w:r>
      <w:r w:rsidR="00E10581">
        <w:rPr>
          <w:rFonts w:eastAsia="Times New Roman"/>
        </w:rPr>
        <w:t xml:space="preserve">when </w:t>
      </w:r>
      <w:r w:rsidR="00FF11C9" w:rsidRPr="00FF11C9">
        <w:rPr>
          <w:rFonts w:eastAsia="Times New Roman"/>
        </w:rPr>
        <w:t>the Department brought a new data center online and expanded our cloud about five years ago</w:t>
      </w:r>
      <w:r w:rsidR="00E10581">
        <w:rPr>
          <w:rFonts w:eastAsia="Times New Roman"/>
        </w:rPr>
        <w:t xml:space="preserve">, </w:t>
      </w:r>
      <w:r w:rsidR="00FF11C9" w:rsidRPr="00FF11C9">
        <w:rPr>
          <w:rFonts w:eastAsia="Times New Roman"/>
        </w:rPr>
        <w:t xml:space="preserve">the latest </w:t>
      </w:r>
      <w:r w:rsidR="007770BC">
        <w:rPr>
          <w:rFonts w:eastAsia="Times New Roman"/>
        </w:rPr>
        <w:t xml:space="preserve">next generation </w:t>
      </w:r>
      <w:r w:rsidR="00FF11C9" w:rsidRPr="00FF11C9">
        <w:rPr>
          <w:rFonts w:eastAsia="Times New Roman"/>
        </w:rPr>
        <w:t xml:space="preserve">firewalls (NGFW) were installed at that time in only the new data center. </w:t>
      </w:r>
      <w:r w:rsidR="00E10581">
        <w:rPr>
          <w:rFonts w:eastAsia="Times New Roman"/>
        </w:rPr>
        <w:t>He also stated that f</w:t>
      </w:r>
      <w:r w:rsidR="00FF11C9" w:rsidRPr="00FF11C9">
        <w:rPr>
          <w:rFonts w:eastAsia="Times New Roman"/>
        </w:rPr>
        <w:t>or the first two years</w:t>
      </w:r>
      <w:r w:rsidR="00E10581">
        <w:rPr>
          <w:rFonts w:eastAsia="Times New Roman"/>
        </w:rPr>
        <w:t xml:space="preserve">, </w:t>
      </w:r>
      <w:r w:rsidR="00FF11C9" w:rsidRPr="00FF11C9">
        <w:rPr>
          <w:rFonts w:eastAsia="Times New Roman"/>
        </w:rPr>
        <w:t>all possible high-impact security releases were manually reviewed before installation</w:t>
      </w:r>
      <w:r w:rsidR="00E10581">
        <w:rPr>
          <w:rFonts w:eastAsia="Times New Roman"/>
        </w:rPr>
        <w:t>, and s</w:t>
      </w:r>
      <w:r w:rsidR="00FF11C9" w:rsidRPr="00FF11C9">
        <w:rPr>
          <w:rFonts w:eastAsia="Times New Roman"/>
        </w:rPr>
        <w:t xml:space="preserve">eeing no issues after 2 years, Comtech allowed the security releases to </w:t>
      </w:r>
      <w:r w:rsidR="00E10581">
        <w:rPr>
          <w:rFonts w:eastAsia="Times New Roman"/>
        </w:rPr>
        <w:t>be deployed</w:t>
      </w:r>
      <w:r w:rsidR="00FF11C9" w:rsidRPr="00FF11C9">
        <w:rPr>
          <w:rFonts w:eastAsia="Times New Roman"/>
        </w:rPr>
        <w:t xml:space="preserve"> automatically. </w:t>
      </w:r>
      <w:r w:rsidR="001B7715">
        <w:rPr>
          <w:rFonts w:eastAsia="Times New Roman"/>
        </w:rPr>
        <w:t xml:space="preserve">Mr. Fournier said that </w:t>
      </w:r>
      <w:r w:rsidR="00FF11C9" w:rsidRPr="00FF11C9">
        <w:rPr>
          <w:rFonts w:eastAsia="Times New Roman"/>
        </w:rPr>
        <w:t>Comtech also noted where the traffic patterns were</w:t>
      </w:r>
      <w:r w:rsidR="001B7715">
        <w:rPr>
          <w:rFonts w:eastAsia="Times New Roman"/>
        </w:rPr>
        <w:t>,</w:t>
      </w:r>
      <w:r w:rsidR="00FF11C9" w:rsidRPr="00FF11C9">
        <w:rPr>
          <w:rFonts w:eastAsia="Times New Roman"/>
        </w:rPr>
        <w:t xml:space="preserve"> and locked down what they thought were unused paths.</w:t>
      </w:r>
      <w:r w:rsidR="001B7715">
        <w:rPr>
          <w:rFonts w:eastAsia="Times New Roman"/>
        </w:rPr>
        <w:t xml:space="preserve"> </w:t>
      </w:r>
      <w:r w:rsidR="00FF11C9" w:rsidRPr="00FF11C9">
        <w:rPr>
          <w:rFonts w:eastAsia="Times New Roman"/>
        </w:rPr>
        <w:t>This year</w:t>
      </w:r>
      <w:r w:rsidR="001B7715">
        <w:rPr>
          <w:rFonts w:eastAsia="Times New Roman"/>
        </w:rPr>
        <w:t>,</w:t>
      </w:r>
      <w:r w:rsidR="00FF11C9" w:rsidRPr="00FF11C9">
        <w:rPr>
          <w:rFonts w:eastAsia="Times New Roman"/>
        </w:rPr>
        <w:t xml:space="preserve"> Comtech upgraded the rest of </w:t>
      </w:r>
      <w:r w:rsidR="001B7715">
        <w:rPr>
          <w:rFonts w:eastAsia="Times New Roman"/>
        </w:rPr>
        <w:t xml:space="preserve">the Department’s </w:t>
      </w:r>
      <w:r w:rsidR="00FF11C9" w:rsidRPr="00FF11C9">
        <w:rPr>
          <w:rFonts w:eastAsia="Times New Roman"/>
        </w:rPr>
        <w:t>cloud</w:t>
      </w:r>
      <w:r w:rsidR="001B7715">
        <w:rPr>
          <w:rFonts w:eastAsia="Times New Roman"/>
        </w:rPr>
        <w:t>,</w:t>
      </w:r>
      <w:r w:rsidR="00FF11C9" w:rsidRPr="00FF11C9">
        <w:rPr>
          <w:rFonts w:eastAsia="Times New Roman"/>
        </w:rPr>
        <w:t xml:space="preserve"> or datacenters</w:t>
      </w:r>
      <w:r w:rsidR="001B7715">
        <w:rPr>
          <w:rFonts w:eastAsia="Times New Roman"/>
        </w:rPr>
        <w:t>,</w:t>
      </w:r>
      <w:r w:rsidR="00FF11C9" w:rsidRPr="00FF11C9">
        <w:rPr>
          <w:rFonts w:eastAsia="Times New Roman"/>
        </w:rPr>
        <w:t xml:space="preserve"> with those same firewalls.</w:t>
      </w:r>
    </w:p>
    <w:p w14:paraId="6E30CCDE" w14:textId="77777777" w:rsidR="00AB64C6" w:rsidRPr="00FF11C9" w:rsidRDefault="00AB64C6" w:rsidP="00FF11C9">
      <w:pPr>
        <w:rPr>
          <w:rFonts w:eastAsia="Times New Roman"/>
        </w:rPr>
      </w:pPr>
    </w:p>
    <w:p w14:paraId="2EDD32A3" w14:textId="52647FD6" w:rsidR="00FF11C9" w:rsidRPr="00FF11C9" w:rsidRDefault="00F01676" w:rsidP="00FF11C9">
      <w:pPr>
        <w:rPr>
          <w:rFonts w:eastAsia="Times New Roman"/>
        </w:rPr>
      </w:pPr>
      <w:r>
        <w:rPr>
          <w:rFonts w:eastAsia="Times New Roman"/>
        </w:rPr>
        <w:t xml:space="preserve">On </w:t>
      </w:r>
      <w:r w:rsidR="00FF11C9" w:rsidRPr="00FF11C9">
        <w:rPr>
          <w:rFonts w:eastAsia="Times New Roman"/>
        </w:rPr>
        <w:t xml:space="preserve">June 18, 2024, the system tried to update routing information. </w:t>
      </w:r>
      <w:r w:rsidR="008F01D8">
        <w:rPr>
          <w:rFonts w:eastAsia="Times New Roman"/>
        </w:rPr>
        <w:t>Mr. Fournier said that t</w:t>
      </w:r>
      <w:r w:rsidR="00FF11C9" w:rsidRPr="00FF11C9">
        <w:rPr>
          <w:rFonts w:eastAsia="Times New Roman"/>
        </w:rPr>
        <w:t xml:space="preserve">his is a normal </w:t>
      </w:r>
      <w:r w:rsidR="000B19DD" w:rsidRPr="00FF11C9">
        <w:rPr>
          <w:rFonts w:eastAsia="Times New Roman"/>
        </w:rPr>
        <w:t>behavior but</w:t>
      </w:r>
      <w:r w:rsidR="00FF11C9" w:rsidRPr="00FF11C9">
        <w:rPr>
          <w:rFonts w:eastAsia="Times New Roman"/>
        </w:rPr>
        <w:t xml:space="preserve"> occurs rarely since the core of the </w:t>
      </w:r>
      <w:r w:rsidR="00167D33">
        <w:rPr>
          <w:rFonts w:eastAsia="Times New Roman"/>
        </w:rPr>
        <w:t xml:space="preserve">Next </w:t>
      </w:r>
      <w:r w:rsidR="00590022">
        <w:rPr>
          <w:rFonts w:eastAsia="Times New Roman"/>
        </w:rPr>
        <w:t>G</w:t>
      </w:r>
      <w:r w:rsidR="00167D33">
        <w:rPr>
          <w:rFonts w:eastAsia="Times New Roman"/>
        </w:rPr>
        <w:t>eneration 9-1-1 (</w:t>
      </w:r>
      <w:r w:rsidR="00FF11C9" w:rsidRPr="00FF11C9">
        <w:rPr>
          <w:rFonts w:eastAsia="Times New Roman"/>
        </w:rPr>
        <w:t>NG911</w:t>
      </w:r>
      <w:r w:rsidR="00167D33">
        <w:rPr>
          <w:rFonts w:eastAsia="Times New Roman"/>
        </w:rPr>
        <w:t>)</w:t>
      </w:r>
      <w:r w:rsidR="00FF11C9" w:rsidRPr="00FF11C9">
        <w:rPr>
          <w:rFonts w:eastAsia="Times New Roman"/>
        </w:rPr>
        <w:t xml:space="preserve"> system does not change much and is very stable.</w:t>
      </w:r>
      <w:r w:rsidR="00430ECF">
        <w:rPr>
          <w:rFonts w:eastAsia="Times New Roman"/>
        </w:rPr>
        <w:t xml:space="preserve"> </w:t>
      </w:r>
      <w:r w:rsidR="008F01D8">
        <w:rPr>
          <w:rFonts w:eastAsia="Times New Roman"/>
        </w:rPr>
        <w:t xml:space="preserve">Mr. Fournier </w:t>
      </w:r>
      <w:r w:rsidR="00430ECF">
        <w:rPr>
          <w:rFonts w:eastAsia="Times New Roman"/>
        </w:rPr>
        <w:t>continued</w:t>
      </w:r>
      <w:r w:rsidR="00E01641">
        <w:rPr>
          <w:rFonts w:eastAsia="Times New Roman"/>
        </w:rPr>
        <w:t>,</w:t>
      </w:r>
      <w:r w:rsidR="008F01D8">
        <w:rPr>
          <w:rFonts w:eastAsia="Times New Roman"/>
        </w:rPr>
        <w:t xml:space="preserve"> stating that d</w:t>
      </w:r>
      <w:r w:rsidR="00FF11C9" w:rsidRPr="00FF11C9">
        <w:rPr>
          <w:rFonts w:eastAsia="Times New Roman"/>
        </w:rPr>
        <w:t xml:space="preserve">ue to an undocumented behavior by the </w:t>
      </w:r>
      <w:r w:rsidR="008F01D8">
        <w:rPr>
          <w:rFonts w:eastAsia="Times New Roman"/>
        </w:rPr>
        <w:t>h</w:t>
      </w:r>
      <w:r w:rsidR="00FF11C9" w:rsidRPr="00FF11C9">
        <w:rPr>
          <w:rFonts w:eastAsia="Times New Roman"/>
        </w:rPr>
        <w:t>ardware vendor</w:t>
      </w:r>
      <w:r w:rsidR="007770BC">
        <w:rPr>
          <w:rFonts w:eastAsia="Times New Roman"/>
        </w:rPr>
        <w:t>,</w:t>
      </w:r>
      <w:r w:rsidR="00FF11C9" w:rsidRPr="00FF11C9">
        <w:rPr>
          <w:rFonts w:eastAsia="Times New Roman"/>
        </w:rPr>
        <w:t xml:space="preserve"> the path was blocked by the </w:t>
      </w:r>
      <w:r w:rsidR="007770BC">
        <w:rPr>
          <w:rFonts w:eastAsia="Times New Roman"/>
        </w:rPr>
        <w:t>NG</w:t>
      </w:r>
      <w:r w:rsidR="00FF11C9" w:rsidRPr="00FF11C9">
        <w:rPr>
          <w:rFonts w:eastAsia="Times New Roman"/>
        </w:rPr>
        <w:t xml:space="preserve">FW when </w:t>
      </w:r>
      <w:r w:rsidR="00735137">
        <w:rPr>
          <w:rFonts w:eastAsia="Times New Roman"/>
        </w:rPr>
        <w:t xml:space="preserve">a </w:t>
      </w:r>
      <w:r w:rsidR="00FF11C9" w:rsidRPr="00FF11C9">
        <w:rPr>
          <w:rFonts w:eastAsia="Times New Roman"/>
        </w:rPr>
        <w:t>routing information update occurred</w:t>
      </w:r>
      <w:r w:rsidR="00F53894">
        <w:rPr>
          <w:rFonts w:eastAsia="Times New Roman"/>
        </w:rPr>
        <w:t>, and that w</w:t>
      </w:r>
      <w:r w:rsidR="00FF11C9" w:rsidRPr="00FF11C9">
        <w:rPr>
          <w:rFonts w:eastAsia="Times New Roman"/>
        </w:rPr>
        <w:t>hen that happened</w:t>
      </w:r>
      <w:r w:rsidR="00F53894">
        <w:rPr>
          <w:rFonts w:eastAsia="Times New Roman"/>
        </w:rPr>
        <w:t>,</w:t>
      </w:r>
      <w:r w:rsidR="00FF11C9" w:rsidRPr="00FF11C9">
        <w:rPr>
          <w:rFonts w:eastAsia="Times New Roman"/>
        </w:rPr>
        <w:t xml:space="preserve"> most of the NG911 system lost its ability to route calls from the core of the system to the PSAPs.</w:t>
      </w:r>
      <w:r w:rsidR="00E01641">
        <w:rPr>
          <w:rFonts w:eastAsia="Times New Roman"/>
        </w:rPr>
        <w:t xml:space="preserve"> He said that e</w:t>
      </w:r>
      <w:r w:rsidR="00FF11C9" w:rsidRPr="00FF11C9">
        <w:rPr>
          <w:rFonts w:eastAsia="Times New Roman"/>
        </w:rPr>
        <w:t>ven though there are 108 paths that a 911 can take</w:t>
      </w:r>
      <w:r w:rsidR="004714C1">
        <w:rPr>
          <w:rFonts w:eastAsia="Times New Roman"/>
        </w:rPr>
        <w:t>,</w:t>
      </w:r>
      <w:r w:rsidR="00FF11C9" w:rsidRPr="00FF11C9">
        <w:rPr>
          <w:rFonts w:eastAsia="Times New Roman"/>
        </w:rPr>
        <w:t xml:space="preserve"> once a 911 </w:t>
      </w:r>
      <w:r w:rsidR="004714C1">
        <w:rPr>
          <w:rFonts w:eastAsia="Times New Roman"/>
        </w:rPr>
        <w:t xml:space="preserve">call </w:t>
      </w:r>
      <w:r w:rsidR="00FF11C9" w:rsidRPr="00FF11C9">
        <w:rPr>
          <w:rFonts w:eastAsia="Times New Roman"/>
        </w:rPr>
        <w:t>is received into our network to reach a PSAP</w:t>
      </w:r>
      <w:r w:rsidR="004714C1">
        <w:rPr>
          <w:rFonts w:eastAsia="Times New Roman"/>
        </w:rPr>
        <w:t>,</w:t>
      </w:r>
      <w:r w:rsidR="00FF11C9" w:rsidRPr="00FF11C9">
        <w:rPr>
          <w:rFonts w:eastAsia="Times New Roman"/>
        </w:rPr>
        <w:t xml:space="preserve"> the routes to the PSAPs were lost due to the firewall blocking this critical path.</w:t>
      </w:r>
      <w:r w:rsidR="004714C1">
        <w:rPr>
          <w:rFonts w:eastAsia="Times New Roman"/>
        </w:rPr>
        <w:t xml:space="preserve"> Mr. Fournier stated that </w:t>
      </w:r>
      <w:r w:rsidR="00FF11C9" w:rsidRPr="00FF11C9">
        <w:rPr>
          <w:rFonts w:eastAsia="Times New Roman"/>
        </w:rPr>
        <w:t>Comtech identified the path by reviewing the logs</w:t>
      </w:r>
      <w:r w:rsidR="00E96016">
        <w:rPr>
          <w:rFonts w:eastAsia="Times New Roman"/>
        </w:rPr>
        <w:t>, and that t</w:t>
      </w:r>
      <w:r w:rsidR="00FF11C9" w:rsidRPr="00FF11C9">
        <w:rPr>
          <w:rFonts w:eastAsia="Times New Roman"/>
        </w:rPr>
        <w:t xml:space="preserve">he rule was changed to allow this routing traffic so </w:t>
      </w:r>
      <w:r w:rsidR="00E96016">
        <w:rPr>
          <w:rFonts w:eastAsia="Times New Roman"/>
        </w:rPr>
        <w:t xml:space="preserve">that </w:t>
      </w:r>
      <w:r w:rsidR="00FF11C9" w:rsidRPr="00FF11C9">
        <w:rPr>
          <w:rFonts w:eastAsia="Times New Roman"/>
        </w:rPr>
        <w:t xml:space="preserve">this never happens again. </w:t>
      </w:r>
      <w:r w:rsidR="00E96016">
        <w:rPr>
          <w:rFonts w:eastAsia="Times New Roman"/>
        </w:rPr>
        <w:t>Mr. Fournier noted that</w:t>
      </w:r>
      <w:r w:rsidR="00D67FF0">
        <w:rPr>
          <w:rFonts w:eastAsia="Times New Roman"/>
        </w:rPr>
        <w:t>, from now on,</w:t>
      </w:r>
      <w:r w:rsidR="00E96016">
        <w:rPr>
          <w:rFonts w:eastAsia="Times New Roman"/>
        </w:rPr>
        <w:t xml:space="preserve"> </w:t>
      </w:r>
      <w:r w:rsidR="00BF0A96">
        <w:rPr>
          <w:rFonts w:eastAsia="Times New Roman"/>
        </w:rPr>
        <w:t>all h</w:t>
      </w:r>
      <w:r w:rsidR="00FF11C9" w:rsidRPr="00FF11C9">
        <w:rPr>
          <w:rFonts w:eastAsia="Times New Roman"/>
        </w:rPr>
        <w:t>igh impact security releases will be manually reviewed before deployment as another precaution. Those releases will be put in the lab after review</w:t>
      </w:r>
      <w:r w:rsidR="00EE4ABB">
        <w:rPr>
          <w:rFonts w:eastAsia="Times New Roman"/>
        </w:rPr>
        <w:t>,</w:t>
      </w:r>
      <w:r w:rsidR="00FF11C9" w:rsidRPr="00FF11C9">
        <w:rPr>
          <w:rFonts w:eastAsia="Times New Roman"/>
        </w:rPr>
        <w:t xml:space="preserve"> and then after a change management meeting, released if the release is deemed as needed.</w:t>
      </w:r>
    </w:p>
    <w:p w14:paraId="76EC6A9B" w14:textId="77777777" w:rsidR="00FF11C9" w:rsidRPr="00FF11C9" w:rsidRDefault="00FF11C9" w:rsidP="00FF11C9">
      <w:pPr>
        <w:rPr>
          <w:rFonts w:eastAsia="Times New Roman"/>
        </w:rPr>
      </w:pPr>
    </w:p>
    <w:p w14:paraId="2C706D03" w14:textId="11E76407" w:rsidR="00FF11C9" w:rsidRDefault="002F2D2C" w:rsidP="00FF11C9">
      <w:pPr>
        <w:rPr>
          <w:rFonts w:eastAsia="Times New Roman"/>
        </w:rPr>
      </w:pPr>
      <w:r>
        <w:rPr>
          <w:rFonts w:eastAsia="Times New Roman"/>
        </w:rPr>
        <w:t>Mr. Fournier went on to discuss h</w:t>
      </w:r>
      <w:r w:rsidR="00FF11C9" w:rsidRPr="00FF11C9">
        <w:rPr>
          <w:rFonts w:eastAsia="Times New Roman"/>
        </w:rPr>
        <w:t>ow 911</w:t>
      </w:r>
      <w:r w:rsidR="00643554">
        <w:rPr>
          <w:rFonts w:eastAsia="Times New Roman"/>
        </w:rPr>
        <w:t>can continue</w:t>
      </w:r>
      <w:r w:rsidR="00FF11C9" w:rsidRPr="00FF11C9">
        <w:rPr>
          <w:rFonts w:eastAsia="Times New Roman"/>
        </w:rPr>
        <w:t xml:space="preserve"> working when the system is completely down</w:t>
      </w:r>
      <w:r w:rsidR="00650F35">
        <w:rPr>
          <w:rFonts w:eastAsia="Times New Roman"/>
        </w:rPr>
        <w:t xml:space="preserve">. He stated </w:t>
      </w:r>
      <w:r w:rsidR="0048640F">
        <w:rPr>
          <w:rFonts w:eastAsia="Times New Roman"/>
        </w:rPr>
        <w:t xml:space="preserve">how </w:t>
      </w:r>
      <w:r w:rsidR="005F29BC">
        <w:rPr>
          <w:rFonts w:eastAsia="Times New Roman"/>
        </w:rPr>
        <w:t xml:space="preserve">a call center called </w:t>
      </w:r>
      <w:r w:rsidR="00FF11C9" w:rsidRPr="00FF11C9">
        <w:rPr>
          <w:rFonts w:eastAsia="Times New Roman"/>
        </w:rPr>
        <w:t>VIIZ</w:t>
      </w:r>
      <w:r w:rsidR="00650F35">
        <w:rPr>
          <w:rFonts w:eastAsia="Times New Roman"/>
        </w:rPr>
        <w:t xml:space="preserve">, </w:t>
      </w:r>
      <w:r w:rsidR="005F29BC">
        <w:rPr>
          <w:rFonts w:eastAsia="Times New Roman"/>
        </w:rPr>
        <w:t xml:space="preserve">which is </w:t>
      </w:r>
      <w:r w:rsidR="00DF2F3F">
        <w:rPr>
          <w:rFonts w:eastAsia="Times New Roman"/>
        </w:rPr>
        <w:t>separate</w:t>
      </w:r>
      <w:r w:rsidR="005F29BC">
        <w:rPr>
          <w:rFonts w:eastAsia="Times New Roman"/>
        </w:rPr>
        <w:t xml:space="preserve"> and</w:t>
      </w:r>
      <w:r w:rsidR="00FF11C9" w:rsidRPr="00FF11C9">
        <w:rPr>
          <w:rFonts w:eastAsia="Times New Roman"/>
        </w:rPr>
        <w:t xml:space="preserve"> outside of the NG911system</w:t>
      </w:r>
      <w:r w:rsidR="00D36341">
        <w:rPr>
          <w:rFonts w:eastAsia="Times New Roman"/>
        </w:rPr>
        <w:t>,</w:t>
      </w:r>
      <w:r w:rsidR="008310F5">
        <w:rPr>
          <w:rFonts w:eastAsia="Times New Roman"/>
        </w:rPr>
        <w:t xml:space="preserve"> can help.</w:t>
      </w:r>
      <w:r w:rsidR="00DB70DB">
        <w:rPr>
          <w:rFonts w:eastAsia="Times New Roman"/>
        </w:rPr>
        <w:t xml:space="preserve"> He stated that with this system, </w:t>
      </w:r>
      <w:r w:rsidR="00080DC6">
        <w:rPr>
          <w:rFonts w:eastAsia="Times New Roman"/>
        </w:rPr>
        <w:t xml:space="preserve">in case of an outage, </w:t>
      </w:r>
      <w:r w:rsidR="001677E8">
        <w:rPr>
          <w:rFonts w:eastAsia="Times New Roman"/>
        </w:rPr>
        <w:t>callers</w:t>
      </w:r>
      <w:r w:rsidR="00FF11C9" w:rsidRPr="00FF11C9">
        <w:rPr>
          <w:rFonts w:eastAsia="Times New Roman"/>
        </w:rPr>
        <w:t xml:space="preserve"> still dial 911</w:t>
      </w:r>
      <w:r w:rsidR="0048640F">
        <w:rPr>
          <w:rFonts w:eastAsia="Times New Roman"/>
        </w:rPr>
        <w:t>,</w:t>
      </w:r>
      <w:r w:rsidR="00FF11C9" w:rsidRPr="00FF11C9">
        <w:rPr>
          <w:rFonts w:eastAsia="Times New Roman"/>
        </w:rPr>
        <w:t xml:space="preserve"> but </w:t>
      </w:r>
      <w:r w:rsidR="001677E8">
        <w:rPr>
          <w:rFonts w:eastAsia="Times New Roman"/>
        </w:rPr>
        <w:t xml:space="preserve">those </w:t>
      </w:r>
      <w:r w:rsidR="00FF11C9" w:rsidRPr="00FF11C9">
        <w:rPr>
          <w:rFonts w:eastAsia="Times New Roman"/>
        </w:rPr>
        <w:t xml:space="preserve">calls </w:t>
      </w:r>
      <w:r w:rsidR="004545CE">
        <w:rPr>
          <w:rFonts w:eastAsia="Times New Roman"/>
        </w:rPr>
        <w:t xml:space="preserve">are </w:t>
      </w:r>
      <w:r w:rsidR="00FF11C9" w:rsidRPr="00FF11C9">
        <w:rPr>
          <w:rFonts w:eastAsia="Times New Roman"/>
        </w:rPr>
        <w:t>delivered to PSAP business lines</w:t>
      </w:r>
      <w:r w:rsidR="000B19DD">
        <w:rPr>
          <w:rFonts w:eastAsia="Times New Roman"/>
        </w:rPr>
        <w:t xml:space="preserve">. </w:t>
      </w:r>
      <w:r w:rsidR="00FF11C9" w:rsidRPr="00FF11C9">
        <w:rPr>
          <w:rFonts w:eastAsia="Times New Roman"/>
        </w:rPr>
        <w:t xml:space="preserve">Comtech </w:t>
      </w:r>
      <w:r w:rsidR="000B19DD">
        <w:rPr>
          <w:rFonts w:eastAsia="Times New Roman"/>
        </w:rPr>
        <w:t xml:space="preserve">is </w:t>
      </w:r>
      <w:r w:rsidR="00FF11C9" w:rsidRPr="00FF11C9">
        <w:rPr>
          <w:rFonts w:eastAsia="Times New Roman"/>
        </w:rPr>
        <w:t>covering the costs</w:t>
      </w:r>
      <w:r w:rsidR="000B19DD">
        <w:rPr>
          <w:rFonts w:eastAsia="Times New Roman"/>
        </w:rPr>
        <w:t xml:space="preserve"> of this.</w:t>
      </w:r>
    </w:p>
    <w:p w14:paraId="45D707B7" w14:textId="77777777" w:rsidR="000B19DD" w:rsidRDefault="000B19DD" w:rsidP="00FF11C9">
      <w:pPr>
        <w:rPr>
          <w:rFonts w:eastAsia="Times New Roman"/>
        </w:rPr>
      </w:pPr>
    </w:p>
    <w:p w14:paraId="44DB68E8" w14:textId="655F64E5" w:rsidR="000B19DD" w:rsidRPr="00FF11C9" w:rsidRDefault="000B19DD" w:rsidP="00FF11C9">
      <w:pPr>
        <w:rPr>
          <w:rFonts w:eastAsia="Times New Roman"/>
        </w:rPr>
      </w:pPr>
      <w:r>
        <w:rPr>
          <w:rFonts w:eastAsia="Times New Roman"/>
        </w:rPr>
        <w:t>Discussion ensued.</w:t>
      </w:r>
    </w:p>
    <w:p w14:paraId="0E2376A5" w14:textId="77777777" w:rsidR="00505CB9" w:rsidRPr="00FF11C9" w:rsidRDefault="00505CB9" w:rsidP="00A73911">
      <w:pPr>
        <w:rPr>
          <w:rFonts w:eastAsia="Times New Roman"/>
        </w:rPr>
      </w:pPr>
    </w:p>
    <w:p w14:paraId="7BF1F811" w14:textId="449666B8" w:rsidR="00A73911" w:rsidRDefault="00A73911" w:rsidP="00A73911">
      <w:r>
        <w:rPr>
          <w:rFonts w:eastAsia="Times New Roman"/>
          <w:i/>
          <w:iCs/>
          <w:u w:val="single"/>
        </w:rPr>
        <w:t>Agenda Item #</w:t>
      </w:r>
      <w:r w:rsidR="00CA1CC6">
        <w:rPr>
          <w:rFonts w:eastAsia="Times New Roman"/>
          <w:i/>
          <w:iCs/>
          <w:u w:val="single"/>
        </w:rPr>
        <w:t>5</w:t>
      </w:r>
      <w:r>
        <w:rPr>
          <w:rFonts w:eastAsia="Times New Roman"/>
          <w:i/>
          <w:iCs/>
          <w:u w:val="single"/>
        </w:rPr>
        <w:t>:</w:t>
      </w:r>
      <w:r>
        <w:rPr>
          <w:rFonts w:eastAsia="Times New Roman"/>
        </w:rPr>
        <w:t xml:space="preserve"> </w:t>
      </w:r>
    </w:p>
    <w:p w14:paraId="0CC6A654" w14:textId="77777777" w:rsidR="00A73911" w:rsidRDefault="00A73911" w:rsidP="00A73911">
      <w:pPr>
        <w:ind w:firstLine="720"/>
      </w:pPr>
      <w:r>
        <w:rPr>
          <w:rFonts w:eastAsia="Times New Roman"/>
          <w:b/>
          <w:bCs/>
          <w:i/>
          <w:iCs/>
        </w:rPr>
        <w:t xml:space="preserve">► </w:t>
      </w:r>
      <w:r>
        <w:rPr>
          <w:rFonts w:eastAsia="Times New Roman"/>
          <w:b/>
          <w:bCs/>
          <w:u w:val="single"/>
        </w:rPr>
        <w:t>Update on Next Generation 9-1-1</w:t>
      </w:r>
      <w:r>
        <w:rPr>
          <w:rFonts w:eastAsia="Times New Roman"/>
        </w:rPr>
        <w:t xml:space="preserve"> </w:t>
      </w:r>
    </w:p>
    <w:p w14:paraId="3BE7ABA0" w14:textId="77777777" w:rsidR="00A73911" w:rsidRDefault="00A73911" w:rsidP="00A73911">
      <w:r>
        <w:rPr>
          <w:rFonts w:eastAsia="Times New Roman"/>
        </w:rPr>
        <w:t xml:space="preserve"> </w:t>
      </w:r>
    </w:p>
    <w:p w14:paraId="306A64F4" w14:textId="53BC616C" w:rsidR="003F35E2" w:rsidRPr="003F35E2" w:rsidRDefault="00A73911" w:rsidP="003F35E2">
      <w:pPr>
        <w:rPr>
          <w:rFonts w:eastAsia="Times New Roman"/>
        </w:rPr>
      </w:pPr>
      <w:r>
        <w:rPr>
          <w:rFonts w:eastAsia="Times New Roman"/>
        </w:rPr>
        <w:t xml:space="preserve">Norm Fournier provided an update on NG911. </w:t>
      </w:r>
      <w:r w:rsidR="008A4D52">
        <w:rPr>
          <w:rFonts w:eastAsia="Times New Roman"/>
        </w:rPr>
        <w:t xml:space="preserve">Mr. Fournier </w:t>
      </w:r>
      <w:r w:rsidR="00E16D84">
        <w:rPr>
          <w:rFonts w:eastAsia="Times New Roman"/>
        </w:rPr>
        <w:t>discussed the replacement of the call handling platform and that</w:t>
      </w:r>
      <w:r w:rsidR="00531A03">
        <w:rPr>
          <w:rFonts w:eastAsia="Times New Roman"/>
        </w:rPr>
        <w:t>, with the help of Karen Robitaille,</w:t>
      </w:r>
      <w:r w:rsidR="00E16D84">
        <w:rPr>
          <w:rFonts w:eastAsia="Times New Roman"/>
        </w:rPr>
        <w:t xml:space="preserve"> the </w:t>
      </w:r>
      <w:r w:rsidR="003F35E2" w:rsidRPr="003F35E2">
        <w:rPr>
          <w:rFonts w:eastAsia="Times New Roman"/>
        </w:rPr>
        <w:t>N</w:t>
      </w:r>
      <w:r w:rsidR="00E16D84">
        <w:rPr>
          <w:rFonts w:eastAsia="Times New Roman"/>
        </w:rPr>
        <w:t xml:space="preserve">otice of Intent </w:t>
      </w:r>
      <w:r w:rsidR="003F35E2" w:rsidRPr="003F35E2">
        <w:rPr>
          <w:rFonts w:eastAsia="Times New Roman"/>
        </w:rPr>
        <w:t>went out</w:t>
      </w:r>
      <w:r w:rsidR="00C404D5">
        <w:rPr>
          <w:rFonts w:eastAsia="Times New Roman"/>
        </w:rPr>
        <w:t xml:space="preserve"> and </w:t>
      </w:r>
      <w:r w:rsidR="007F19EC">
        <w:rPr>
          <w:rFonts w:eastAsia="Times New Roman"/>
        </w:rPr>
        <w:t xml:space="preserve">the Department is </w:t>
      </w:r>
      <w:r w:rsidR="00C404D5">
        <w:rPr>
          <w:rFonts w:eastAsia="Times New Roman"/>
        </w:rPr>
        <w:t>w</w:t>
      </w:r>
      <w:r w:rsidR="003F35E2" w:rsidRPr="003F35E2">
        <w:rPr>
          <w:rFonts w:eastAsia="Times New Roman"/>
        </w:rPr>
        <w:t>orking on the R</w:t>
      </w:r>
      <w:r w:rsidR="00563CA6">
        <w:rPr>
          <w:rFonts w:eastAsia="Times New Roman"/>
        </w:rPr>
        <w:t>equest for Information.</w:t>
      </w:r>
      <w:r w:rsidR="00A53212">
        <w:rPr>
          <w:rFonts w:eastAsia="Times New Roman"/>
        </w:rPr>
        <w:t xml:space="preserve"> Mr. Fournier stated that </w:t>
      </w:r>
      <w:r w:rsidR="00531A03">
        <w:rPr>
          <w:rFonts w:eastAsia="Times New Roman"/>
        </w:rPr>
        <w:t xml:space="preserve">many new </w:t>
      </w:r>
      <w:r w:rsidR="003F35E2" w:rsidRPr="003F35E2">
        <w:rPr>
          <w:rFonts w:eastAsia="Times New Roman"/>
        </w:rPr>
        <w:t xml:space="preserve">products </w:t>
      </w:r>
      <w:r w:rsidR="00496F4D">
        <w:rPr>
          <w:rFonts w:eastAsia="Times New Roman"/>
        </w:rPr>
        <w:t xml:space="preserve">were on display </w:t>
      </w:r>
      <w:r w:rsidR="003F35E2" w:rsidRPr="003F35E2">
        <w:rPr>
          <w:rFonts w:eastAsia="Times New Roman"/>
        </w:rPr>
        <w:t xml:space="preserve">at </w:t>
      </w:r>
      <w:r w:rsidR="00496F4D">
        <w:rPr>
          <w:rFonts w:eastAsia="Times New Roman"/>
        </w:rPr>
        <w:t xml:space="preserve">the </w:t>
      </w:r>
      <w:r w:rsidR="00A25D4A">
        <w:rPr>
          <w:rFonts w:eastAsia="Times New Roman"/>
        </w:rPr>
        <w:t xml:space="preserve">National </w:t>
      </w:r>
      <w:r w:rsidR="003F35E2" w:rsidRPr="003F35E2">
        <w:rPr>
          <w:rFonts w:eastAsia="Times New Roman"/>
        </w:rPr>
        <w:t>APCO</w:t>
      </w:r>
      <w:r w:rsidR="005361C1">
        <w:rPr>
          <w:rFonts w:eastAsia="Times New Roman"/>
        </w:rPr>
        <w:t xml:space="preserve"> C</w:t>
      </w:r>
      <w:r w:rsidR="00512229">
        <w:rPr>
          <w:rFonts w:eastAsia="Times New Roman"/>
        </w:rPr>
        <w:t>onference</w:t>
      </w:r>
      <w:r w:rsidR="00496F4D">
        <w:rPr>
          <w:rFonts w:eastAsia="Times New Roman"/>
        </w:rPr>
        <w:t xml:space="preserve"> this summer, and</w:t>
      </w:r>
      <w:r w:rsidR="00AC1CF6">
        <w:rPr>
          <w:rFonts w:eastAsia="Times New Roman"/>
        </w:rPr>
        <w:t xml:space="preserve"> that </w:t>
      </w:r>
      <w:r w:rsidR="00512229">
        <w:rPr>
          <w:rFonts w:eastAsia="Times New Roman"/>
        </w:rPr>
        <w:t xml:space="preserve">the </w:t>
      </w:r>
      <w:r w:rsidR="003F35E2" w:rsidRPr="003F35E2">
        <w:rPr>
          <w:rFonts w:eastAsia="Times New Roman"/>
        </w:rPr>
        <w:t xml:space="preserve">Systems </w:t>
      </w:r>
      <w:r w:rsidR="00512229">
        <w:rPr>
          <w:rFonts w:eastAsia="Times New Roman"/>
        </w:rPr>
        <w:t xml:space="preserve">Department has been </w:t>
      </w:r>
      <w:r w:rsidR="003F35E2" w:rsidRPr="003F35E2">
        <w:rPr>
          <w:rFonts w:eastAsia="Times New Roman"/>
        </w:rPr>
        <w:t xml:space="preserve">visiting other </w:t>
      </w:r>
      <w:r w:rsidR="00606814">
        <w:rPr>
          <w:rFonts w:eastAsia="Times New Roman"/>
        </w:rPr>
        <w:t>s</w:t>
      </w:r>
      <w:r w:rsidR="003F35E2" w:rsidRPr="003F35E2">
        <w:rPr>
          <w:rFonts w:eastAsia="Times New Roman"/>
        </w:rPr>
        <w:t xml:space="preserve">tates with Comtech to view </w:t>
      </w:r>
      <w:r w:rsidR="00606814">
        <w:rPr>
          <w:rFonts w:eastAsia="Times New Roman"/>
        </w:rPr>
        <w:t xml:space="preserve">their </w:t>
      </w:r>
      <w:r w:rsidR="00B652EF">
        <w:rPr>
          <w:rFonts w:eastAsia="Times New Roman"/>
        </w:rPr>
        <w:t>call handling equipment</w:t>
      </w:r>
      <w:r w:rsidR="002725BD">
        <w:rPr>
          <w:rFonts w:eastAsia="Times New Roman"/>
        </w:rPr>
        <w:t>.</w:t>
      </w:r>
    </w:p>
    <w:p w14:paraId="2EF2DA28" w14:textId="77777777" w:rsidR="00AC1CF6" w:rsidRDefault="00AC1CF6" w:rsidP="003F35E2">
      <w:pPr>
        <w:rPr>
          <w:rFonts w:eastAsia="Times New Roman"/>
        </w:rPr>
      </w:pPr>
    </w:p>
    <w:p w14:paraId="322B917F" w14:textId="49116602" w:rsidR="003F35E2" w:rsidRDefault="002725BD" w:rsidP="003F35E2">
      <w:pPr>
        <w:rPr>
          <w:rFonts w:eastAsia="Times New Roman"/>
        </w:rPr>
      </w:pPr>
      <w:r>
        <w:rPr>
          <w:rFonts w:eastAsia="Times New Roman"/>
        </w:rPr>
        <w:lastRenderedPageBreak/>
        <w:t>Mr. Fournier</w:t>
      </w:r>
      <w:r w:rsidR="00AD0521">
        <w:rPr>
          <w:rFonts w:eastAsia="Times New Roman"/>
        </w:rPr>
        <w:t xml:space="preserve"> stated that</w:t>
      </w:r>
      <w:r w:rsidR="00E70803">
        <w:rPr>
          <w:rFonts w:eastAsia="Times New Roman"/>
        </w:rPr>
        <w:t xml:space="preserve"> </w:t>
      </w:r>
      <w:r w:rsidR="00ED18DD">
        <w:rPr>
          <w:rFonts w:eastAsia="Times New Roman"/>
        </w:rPr>
        <w:t>a</w:t>
      </w:r>
      <w:r w:rsidR="00E70803" w:rsidRPr="00E70803">
        <w:rPr>
          <w:rFonts w:eastAsia="Times New Roman"/>
        </w:rPr>
        <w:t xml:space="preserve"> </w:t>
      </w:r>
      <w:r w:rsidR="00E70803" w:rsidRPr="003F35E2">
        <w:rPr>
          <w:rFonts w:eastAsia="Times New Roman"/>
        </w:rPr>
        <w:t>S</w:t>
      </w:r>
      <w:r w:rsidR="00E70803" w:rsidRPr="00E70803">
        <w:rPr>
          <w:rFonts w:eastAsia="Times New Roman"/>
        </w:rPr>
        <w:t xml:space="preserve">trategic Source </w:t>
      </w:r>
      <w:r w:rsidR="00F525EF">
        <w:rPr>
          <w:rFonts w:eastAsia="Times New Roman"/>
        </w:rPr>
        <w:t xml:space="preserve">Services </w:t>
      </w:r>
      <w:r w:rsidR="00E70803" w:rsidRPr="003F35E2">
        <w:rPr>
          <w:rFonts w:eastAsia="Times New Roman"/>
        </w:rPr>
        <w:t>T</w:t>
      </w:r>
      <w:r w:rsidR="00E70803" w:rsidRPr="00E70803">
        <w:rPr>
          <w:rFonts w:eastAsia="Times New Roman"/>
        </w:rPr>
        <w:t>eam</w:t>
      </w:r>
      <w:r w:rsidR="00925B8F">
        <w:rPr>
          <w:rFonts w:eastAsia="Times New Roman"/>
        </w:rPr>
        <w:t xml:space="preserve"> </w:t>
      </w:r>
      <w:r w:rsidR="00E70803" w:rsidRPr="00E70803">
        <w:rPr>
          <w:rFonts w:eastAsia="Times New Roman"/>
        </w:rPr>
        <w:t xml:space="preserve">will </w:t>
      </w:r>
      <w:r w:rsidR="00E70803" w:rsidRPr="003F35E2">
        <w:rPr>
          <w:rFonts w:eastAsia="Times New Roman"/>
        </w:rPr>
        <w:t>be formalized</w:t>
      </w:r>
      <w:r w:rsidR="00E70803" w:rsidRPr="00E70803">
        <w:rPr>
          <w:rFonts w:eastAsia="Times New Roman"/>
        </w:rPr>
        <w:t xml:space="preserve"> soon </w:t>
      </w:r>
      <w:r w:rsidR="00A40FA5">
        <w:rPr>
          <w:rFonts w:eastAsia="Times New Roman"/>
        </w:rPr>
        <w:t>and</w:t>
      </w:r>
      <w:r w:rsidR="00680BD0">
        <w:rPr>
          <w:rFonts w:eastAsia="Times New Roman"/>
        </w:rPr>
        <w:t xml:space="preserve"> </w:t>
      </w:r>
      <w:r>
        <w:rPr>
          <w:rFonts w:eastAsia="Times New Roman"/>
        </w:rPr>
        <w:t>stated that a s</w:t>
      </w:r>
      <w:r w:rsidR="003F35E2" w:rsidRPr="003F35E2">
        <w:rPr>
          <w:rFonts w:eastAsia="Times New Roman"/>
        </w:rPr>
        <w:t xml:space="preserve">urvey </w:t>
      </w:r>
      <w:r w:rsidR="00680BD0">
        <w:rPr>
          <w:rFonts w:eastAsia="Times New Roman"/>
        </w:rPr>
        <w:t>will be sent</w:t>
      </w:r>
      <w:r>
        <w:rPr>
          <w:rFonts w:eastAsia="Times New Roman"/>
        </w:rPr>
        <w:t xml:space="preserve"> out shortly to </w:t>
      </w:r>
      <w:r w:rsidR="00EA6360">
        <w:rPr>
          <w:rFonts w:eastAsia="Times New Roman"/>
        </w:rPr>
        <w:t xml:space="preserve">all </w:t>
      </w:r>
      <w:r>
        <w:rPr>
          <w:rFonts w:eastAsia="Times New Roman"/>
        </w:rPr>
        <w:t xml:space="preserve">PSAPs </w:t>
      </w:r>
      <w:r w:rsidR="00EA6360">
        <w:rPr>
          <w:rFonts w:eastAsia="Times New Roman"/>
        </w:rPr>
        <w:t xml:space="preserve">for feedback </w:t>
      </w:r>
      <w:r w:rsidR="004743D4">
        <w:rPr>
          <w:rFonts w:eastAsia="Times New Roman"/>
        </w:rPr>
        <w:t xml:space="preserve">for </w:t>
      </w:r>
      <w:r w:rsidR="00314BD2">
        <w:rPr>
          <w:rFonts w:eastAsia="Times New Roman"/>
        </w:rPr>
        <w:t xml:space="preserve">the </w:t>
      </w:r>
      <w:r w:rsidR="00DF2F3F">
        <w:rPr>
          <w:rFonts w:eastAsia="Times New Roman"/>
        </w:rPr>
        <w:t xml:space="preserve">call handling </w:t>
      </w:r>
      <w:r w:rsidR="008E7582">
        <w:rPr>
          <w:rFonts w:eastAsia="Times New Roman"/>
        </w:rPr>
        <w:t xml:space="preserve">platform and </w:t>
      </w:r>
      <w:r w:rsidR="00DF2F3F">
        <w:rPr>
          <w:rFonts w:eastAsia="Times New Roman"/>
        </w:rPr>
        <w:t>equipment</w:t>
      </w:r>
      <w:r w:rsidR="008E7582">
        <w:rPr>
          <w:rFonts w:eastAsia="Times New Roman"/>
        </w:rPr>
        <w:t xml:space="preserve">. </w:t>
      </w:r>
      <w:r w:rsidR="004743D4">
        <w:rPr>
          <w:rFonts w:eastAsia="Times New Roman"/>
        </w:rPr>
        <w:t>He also noted that f</w:t>
      </w:r>
      <w:r w:rsidR="003F35E2" w:rsidRPr="003F35E2">
        <w:rPr>
          <w:rFonts w:eastAsia="Times New Roman"/>
        </w:rPr>
        <w:t xml:space="preserve">inal data center isolations </w:t>
      </w:r>
      <w:r w:rsidR="004743D4">
        <w:rPr>
          <w:rFonts w:eastAsia="Times New Roman"/>
        </w:rPr>
        <w:t xml:space="preserve">will </w:t>
      </w:r>
      <w:r w:rsidR="00894739" w:rsidRPr="003F35E2">
        <w:rPr>
          <w:rFonts w:eastAsia="Times New Roman"/>
        </w:rPr>
        <w:t>continue</w:t>
      </w:r>
      <w:r w:rsidR="00894739">
        <w:rPr>
          <w:rFonts w:eastAsia="Times New Roman"/>
        </w:rPr>
        <w:t xml:space="preserve"> but</w:t>
      </w:r>
      <w:r w:rsidR="004743D4">
        <w:rPr>
          <w:rFonts w:eastAsia="Times New Roman"/>
        </w:rPr>
        <w:t xml:space="preserve"> </w:t>
      </w:r>
      <w:r w:rsidR="007A010E">
        <w:rPr>
          <w:rFonts w:eastAsia="Times New Roman"/>
        </w:rPr>
        <w:t>were</w:t>
      </w:r>
      <w:r w:rsidR="004743D4">
        <w:rPr>
          <w:rFonts w:eastAsia="Times New Roman"/>
        </w:rPr>
        <w:t xml:space="preserve"> p</w:t>
      </w:r>
      <w:r w:rsidR="003F35E2" w:rsidRPr="003F35E2">
        <w:rPr>
          <w:rFonts w:eastAsia="Times New Roman"/>
        </w:rPr>
        <w:t>ause</w:t>
      </w:r>
      <w:r w:rsidR="004743D4">
        <w:rPr>
          <w:rFonts w:eastAsia="Times New Roman"/>
        </w:rPr>
        <w:t>d</w:t>
      </w:r>
      <w:r w:rsidR="003F35E2" w:rsidRPr="003F35E2">
        <w:rPr>
          <w:rFonts w:eastAsia="Times New Roman"/>
        </w:rPr>
        <w:t xml:space="preserve"> due to the </w:t>
      </w:r>
      <w:r w:rsidR="004743D4">
        <w:rPr>
          <w:rFonts w:eastAsia="Times New Roman"/>
        </w:rPr>
        <w:t xml:space="preserve">outage on </w:t>
      </w:r>
      <w:r w:rsidR="003F35E2" w:rsidRPr="003F35E2">
        <w:rPr>
          <w:rFonts w:eastAsia="Times New Roman"/>
        </w:rPr>
        <w:t>June 18</w:t>
      </w:r>
      <w:r w:rsidR="004743D4" w:rsidRPr="004743D4">
        <w:rPr>
          <w:rFonts w:eastAsia="Times New Roman"/>
          <w:vertAlign w:val="superscript"/>
        </w:rPr>
        <w:t>th</w:t>
      </w:r>
      <w:r w:rsidR="004743D4">
        <w:rPr>
          <w:rFonts w:eastAsia="Times New Roman"/>
        </w:rPr>
        <w:t>.</w:t>
      </w:r>
    </w:p>
    <w:p w14:paraId="4DEB01BE" w14:textId="77777777" w:rsidR="00A73911" w:rsidRDefault="00A73911" w:rsidP="00A73911"/>
    <w:p w14:paraId="52E402C6" w14:textId="60D59FAA" w:rsidR="00A73911" w:rsidRDefault="00246998" w:rsidP="00A73911">
      <w:r>
        <w:t>Discussion ensued.</w:t>
      </w:r>
    </w:p>
    <w:p w14:paraId="0792DC5A" w14:textId="77777777" w:rsidR="00B67182" w:rsidRPr="00B67182" w:rsidRDefault="00B67182" w:rsidP="00A73911"/>
    <w:p w14:paraId="104B49AA" w14:textId="77777777" w:rsidR="00A73911" w:rsidRDefault="00A73911" w:rsidP="00A73911">
      <w:r>
        <w:rPr>
          <w:rFonts w:eastAsia="Times New Roman"/>
          <w:i/>
          <w:iCs/>
          <w:u w:val="single"/>
        </w:rPr>
        <w:t>Agenda Item #6:</w:t>
      </w:r>
      <w:r>
        <w:rPr>
          <w:rFonts w:eastAsia="Times New Roman"/>
        </w:rPr>
        <w:t xml:space="preserve"> </w:t>
      </w:r>
    </w:p>
    <w:p w14:paraId="3355A92B" w14:textId="26F3940B" w:rsidR="00A73911" w:rsidRDefault="00A73911" w:rsidP="00A73911">
      <w:pPr>
        <w:ind w:firstLine="720"/>
      </w:pPr>
      <w:r>
        <w:rPr>
          <w:rFonts w:eastAsia="Times New Roman"/>
          <w:b/>
          <w:bCs/>
          <w:i/>
          <w:iCs/>
        </w:rPr>
        <w:t>►</w:t>
      </w:r>
      <w:r>
        <w:rPr>
          <w:rFonts w:eastAsia="Times New Roman"/>
          <w:b/>
          <w:bCs/>
        </w:rPr>
        <w:t xml:space="preserve"> </w:t>
      </w:r>
      <w:r w:rsidR="000756B6" w:rsidRPr="000756B6">
        <w:rPr>
          <w:rFonts w:eastAsia="Times New Roman"/>
          <w:b/>
          <w:bCs/>
          <w:u w:val="single"/>
        </w:rPr>
        <w:t>Update on Training, Public Education, and Interpreter Services</w:t>
      </w:r>
    </w:p>
    <w:p w14:paraId="7847A91D" w14:textId="77777777" w:rsidR="00A73911" w:rsidRDefault="00A73911" w:rsidP="00A73911">
      <w:pPr>
        <w:rPr>
          <w:rFonts w:eastAsia="Times New Roman"/>
        </w:rPr>
      </w:pPr>
      <w:r>
        <w:rPr>
          <w:rFonts w:eastAsia="Times New Roman"/>
        </w:rPr>
        <w:t xml:space="preserve"> </w:t>
      </w:r>
    </w:p>
    <w:p w14:paraId="6386C921" w14:textId="672FC9A7" w:rsidR="003239C5" w:rsidRDefault="005C337D" w:rsidP="005C337D">
      <w:r>
        <w:t xml:space="preserve">Monna Wallace gave </w:t>
      </w:r>
      <w:r w:rsidR="00883C67">
        <w:t>an update on Training, Public Education</w:t>
      </w:r>
      <w:r w:rsidR="00477E4D">
        <w:t xml:space="preserve">, and Interpreter Services. She stated that there is </w:t>
      </w:r>
      <w:r w:rsidR="007441BF">
        <w:t>currently an</w:t>
      </w:r>
      <w:r w:rsidRPr="005C337D">
        <w:t xml:space="preserve"> academy in session </w:t>
      </w:r>
      <w:r w:rsidR="007441BF">
        <w:t xml:space="preserve">which consists of </w:t>
      </w:r>
      <w:r w:rsidRPr="005C337D">
        <w:t xml:space="preserve">26 students from a variety of PSAPs </w:t>
      </w:r>
      <w:r w:rsidR="00527311">
        <w:t>g</w:t>
      </w:r>
      <w:r w:rsidRPr="005C337D">
        <w:t>raduating on October 18</w:t>
      </w:r>
      <w:r w:rsidR="00DD347C">
        <w:t>, 2024</w:t>
      </w:r>
      <w:r w:rsidR="007441BF">
        <w:t>, that the n</w:t>
      </w:r>
      <w:r w:rsidRPr="005C337D">
        <w:t>ext academy begins November 18</w:t>
      </w:r>
      <w:r w:rsidR="00DD347C">
        <w:t>, 2024</w:t>
      </w:r>
      <w:r w:rsidR="003239C5">
        <w:t xml:space="preserve">, and that the Department is working </w:t>
      </w:r>
      <w:r w:rsidRPr="005C337D">
        <w:t>with DCAM</w:t>
      </w:r>
      <w:r w:rsidR="00F525EF">
        <w:t>M</w:t>
      </w:r>
      <w:r w:rsidRPr="005C337D">
        <w:t xml:space="preserve"> to secure a new training facility in the northern part of the state to serve</w:t>
      </w:r>
      <w:r w:rsidR="003239C5">
        <w:t xml:space="preserve"> </w:t>
      </w:r>
      <w:r w:rsidRPr="005C337D">
        <w:t xml:space="preserve">PSAPs in that area. </w:t>
      </w:r>
    </w:p>
    <w:p w14:paraId="3528EDBB" w14:textId="77777777" w:rsidR="003239C5" w:rsidRDefault="003239C5" w:rsidP="005C337D"/>
    <w:p w14:paraId="31DE982A" w14:textId="235F80E9" w:rsidR="008562E3" w:rsidRPr="000C4A7C" w:rsidRDefault="003239C5" w:rsidP="005C337D">
      <w:r>
        <w:t xml:space="preserve">Ms. Wallace also stated that </w:t>
      </w:r>
      <w:r w:rsidR="00437FF8">
        <w:t xml:space="preserve">the Department </w:t>
      </w:r>
      <w:r w:rsidR="00441D95">
        <w:t xml:space="preserve">presently working </w:t>
      </w:r>
      <w:r w:rsidR="005C337D" w:rsidRPr="005C337D">
        <w:t xml:space="preserve"> with the Parent Professionals Advocacy League </w:t>
      </w:r>
      <w:r w:rsidR="00437FF8">
        <w:t>(</w:t>
      </w:r>
      <w:r w:rsidR="005C337D" w:rsidRPr="005C337D">
        <w:t>PPAL</w:t>
      </w:r>
      <w:r w:rsidR="00437FF8">
        <w:t>)</w:t>
      </w:r>
      <w:r w:rsidR="005D010D">
        <w:t xml:space="preserve"> who</w:t>
      </w:r>
      <w:r w:rsidR="005C337D" w:rsidRPr="005C337D">
        <w:t xml:space="preserve"> work closely with families whose children have emotional</w:t>
      </w:r>
      <w:r w:rsidR="005D010D">
        <w:t>,</w:t>
      </w:r>
      <w:r w:rsidR="005C337D" w:rsidRPr="005C337D">
        <w:t xml:space="preserve"> behavioral and mental health needs in Massachusetts</w:t>
      </w:r>
      <w:r w:rsidR="00051063">
        <w:t>.</w:t>
      </w:r>
      <w:r w:rsidR="005D010D">
        <w:t>,</w:t>
      </w:r>
      <w:r w:rsidR="005C337D" w:rsidRPr="005C337D">
        <w:t xml:space="preserve"> </w:t>
      </w:r>
      <w:r w:rsidR="00A32CFA">
        <w:t xml:space="preserve">The Department </w:t>
      </w:r>
      <w:r w:rsidR="00441D95">
        <w:t>plans to</w:t>
      </w:r>
      <w:r w:rsidR="00441D95" w:rsidRPr="005C337D">
        <w:t xml:space="preserve"> </w:t>
      </w:r>
      <w:r w:rsidR="005C337D" w:rsidRPr="005C337D">
        <w:t>facilitate</w:t>
      </w:r>
      <w:r w:rsidR="00E90B02">
        <w:t xml:space="preserve"> </w:t>
      </w:r>
      <w:r w:rsidR="00051063">
        <w:t xml:space="preserve"> 4</w:t>
      </w:r>
      <w:r w:rsidR="00CA52B3">
        <w:t>-</w:t>
      </w:r>
      <w:r w:rsidR="00051063">
        <w:t xml:space="preserve">hour in-person trainings at State 911 </w:t>
      </w:r>
      <w:r w:rsidR="00E90B02">
        <w:t xml:space="preserve">Department </w:t>
      </w:r>
      <w:r w:rsidR="00051063">
        <w:t>facilities and</w:t>
      </w:r>
      <w:r w:rsidR="00652954">
        <w:t xml:space="preserve"> </w:t>
      </w:r>
      <w:r w:rsidR="005C337D" w:rsidRPr="005C337D">
        <w:t>be the administrator for</w:t>
      </w:r>
      <w:r w:rsidR="00051063">
        <w:t xml:space="preserve"> </w:t>
      </w:r>
      <w:r w:rsidR="00CA52B3">
        <w:t>a-</w:t>
      </w:r>
      <w:r w:rsidR="00051063">
        <w:t>2</w:t>
      </w:r>
      <w:r w:rsidR="00A85D21">
        <w:t>-</w:t>
      </w:r>
      <w:r w:rsidR="00051063">
        <w:t>hour PPAL on-line classes through TEAMs</w:t>
      </w:r>
      <w:r w:rsidR="007B163B">
        <w:t xml:space="preserve"> </w:t>
      </w:r>
      <w:r w:rsidR="000D2B5D">
        <w:t>,</w:t>
      </w:r>
      <w:r w:rsidR="005C337D" w:rsidRPr="005C337D">
        <w:t xml:space="preserve"> </w:t>
      </w:r>
      <w:r w:rsidR="005C337D" w:rsidRPr="000C4A7C">
        <w:t xml:space="preserve">The curriculum is </w:t>
      </w:r>
      <w:r w:rsidR="000D2B5D" w:rsidRPr="000C4A7C">
        <w:t xml:space="preserve">currently </w:t>
      </w:r>
      <w:r w:rsidR="005C337D" w:rsidRPr="000C4A7C">
        <w:t>being developed now</w:t>
      </w:r>
      <w:r w:rsidR="001666F7" w:rsidRPr="000C4A7C">
        <w:t>, and c</w:t>
      </w:r>
      <w:r w:rsidR="005C337D" w:rsidRPr="000C4A7C">
        <w:t xml:space="preserve">lasses will </w:t>
      </w:r>
      <w:r w:rsidR="003154DA" w:rsidRPr="000C4A7C">
        <w:t xml:space="preserve">be </w:t>
      </w:r>
      <w:r w:rsidR="000723DE" w:rsidRPr="000C4A7C">
        <w:t>offered</w:t>
      </w:r>
      <w:r w:rsidR="005C337D" w:rsidRPr="000C4A7C">
        <w:t xml:space="preserve"> on </w:t>
      </w:r>
      <w:r w:rsidR="001666F7" w:rsidRPr="000C4A7C">
        <w:t xml:space="preserve">the State 911 Department’s </w:t>
      </w:r>
      <w:r w:rsidR="005C337D" w:rsidRPr="000C4A7C">
        <w:t xml:space="preserve">website with </w:t>
      </w:r>
      <w:r w:rsidR="003154DA" w:rsidRPr="000C4A7C">
        <w:t xml:space="preserve">the </w:t>
      </w:r>
      <w:r w:rsidR="005C337D" w:rsidRPr="000C4A7C">
        <w:t>training schedule</w:t>
      </w:r>
      <w:r w:rsidR="000723DE" w:rsidRPr="000C4A7C">
        <w:t xml:space="preserve">, </w:t>
      </w:r>
      <w:r w:rsidR="005C337D" w:rsidRPr="000C4A7C">
        <w:t>begin</w:t>
      </w:r>
      <w:r w:rsidR="000723DE" w:rsidRPr="000C4A7C">
        <w:t xml:space="preserve">ning in </w:t>
      </w:r>
      <w:r w:rsidR="005C337D" w:rsidRPr="000C4A7C">
        <w:t>early November.</w:t>
      </w:r>
      <w:r w:rsidR="009C2F85" w:rsidRPr="000C4A7C">
        <w:t xml:space="preserve"> Ms. Wallace also noted that the Department is </w:t>
      </w:r>
      <w:r w:rsidR="00721B83" w:rsidRPr="000C4A7C">
        <w:t xml:space="preserve">still </w:t>
      </w:r>
      <w:r w:rsidR="005C337D" w:rsidRPr="000C4A7C">
        <w:t>working on a solution to provid</w:t>
      </w:r>
      <w:r w:rsidR="00A93CD3" w:rsidRPr="000C4A7C">
        <w:t>e</w:t>
      </w:r>
      <w:r w:rsidR="005C337D" w:rsidRPr="000C4A7C">
        <w:t xml:space="preserve"> active shooter training</w:t>
      </w:r>
      <w:r w:rsidR="00A93CD3" w:rsidRPr="000C4A7C">
        <w:t>.</w:t>
      </w:r>
    </w:p>
    <w:p w14:paraId="2D5B26F2" w14:textId="77777777" w:rsidR="008562E3" w:rsidRPr="000C4A7C" w:rsidRDefault="008562E3" w:rsidP="005C337D"/>
    <w:p w14:paraId="6D26D56C" w14:textId="01E44966" w:rsidR="00A541FB" w:rsidRPr="000C4A7C" w:rsidRDefault="00A93CD3" w:rsidP="005C337D">
      <w:r w:rsidRPr="000C4A7C">
        <w:t xml:space="preserve">Regarding </w:t>
      </w:r>
      <w:r w:rsidR="005C337D" w:rsidRPr="000C4A7C">
        <w:t>Public Education</w:t>
      </w:r>
      <w:r w:rsidRPr="000C4A7C">
        <w:t>, Ms. Wallace st</w:t>
      </w:r>
      <w:r w:rsidR="009E4DDF" w:rsidRPr="000C4A7C">
        <w:t>ated that</w:t>
      </w:r>
      <w:r w:rsidR="005C337D" w:rsidRPr="000C4A7C">
        <w:t xml:space="preserve"> </w:t>
      </w:r>
      <w:r w:rsidR="009E4DDF" w:rsidRPr="000C4A7C">
        <w:t>l</w:t>
      </w:r>
      <w:r w:rsidR="005C337D" w:rsidRPr="000C4A7C">
        <w:t xml:space="preserve">etters were mailed last week to Superintendents of all </w:t>
      </w:r>
      <w:r w:rsidR="002869CA" w:rsidRPr="000C4A7C">
        <w:t>m</w:t>
      </w:r>
      <w:r w:rsidR="005C337D" w:rsidRPr="000C4A7C">
        <w:t xml:space="preserve">iddle and </w:t>
      </w:r>
      <w:r w:rsidR="002869CA" w:rsidRPr="000C4A7C">
        <w:t>h</w:t>
      </w:r>
      <w:r w:rsidR="005C337D" w:rsidRPr="000C4A7C">
        <w:t>igh schools offering materials and presentations</w:t>
      </w:r>
      <w:r w:rsidR="00567FF8" w:rsidRPr="000C4A7C">
        <w:t xml:space="preserve"> </w:t>
      </w:r>
      <w:r w:rsidR="00744857" w:rsidRPr="000C4A7C">
        <w:t xml:space="preserve">for Silent Call Procedures and </w:t>
      </w:r>
      <w:r w:rsidR="005C1B69" w:rsidRPr="000C4A7C">
        <w:t>Text-to-911</w:t>
      </w:r>
      <w:r w:rsidR="009E4DDF" w:rsidRPr="000C4A7C">
        <w:t xml:space="preserve">, and the Department is </w:t>
      </w:r>
      <w:r w:rsidR="005C337D" w:rsidRPr="000C4A7C">
        <w:t>in the early stages of planning an awards ceremony for April 2025</w:t>
      </w:r>
      <w:r w:rsidR="009E4DDF" w:rsidRPr="000C4A7C">
        <w:t xml:space="preserve">. </w:t>
      </w:r>
      <w:r w:rsidR="001F71C2" w:rsidRPr="000C4A7C">
        <w:t xml:space="preserve">She </w:t>
      </w:r>
      <w:r w:rsidR="00282CDF" w:rsidRPr="000C4A7C">
        <w:t>continued her</w:t>
      </w:r>
      <w:r w:rsidR="00922645" w:rsidRPr="000C4A7C">
        <w:t xml:space="preserve"> updated</w:t>
      </w:r>
      <w:r w:rsidR="00691101" w:rsidRPr="000C4A7C">
        <w:t xml:space="preserve"> saying that</w:t>
      </w:r>
      <w:r w:rsidR="005C337D" w:rsidRPr="000C4A7C">
        <w:t xml:space="preserve"> </w:t>
      </w:r>
      <w:r w:rsidR="00691101" w:rsidRPr="000C4A7C">
        <w:t>the</w:t>
      </w:r>
      <w:r w:rsidR="005C337D" w:rsidRPr="000C4A7C">
        <w:t xml:space="preserve"> Mobil PSAP </w:t>
      </w:r>
      <w:r w:rsidR="00691101" w:rsidRPr="000C4A7C">
        <w:t xml:space="preserve">and the staff </w:t>
      </w:r>
      <w:r w:rsidR="005C337D" w:rsidRPr="000C4A7C">
        <w:t xml:space="preserve">were busy all summer going to different communities all over the state </w:t>
      </w:r>
      <w:r w:rsidR="00691101" w:rsidRPr="000C4A7C">
        <w:t>for o</w:t>
      </w:r>
      <w:r w:rsidR="005C337D" w:rsidRPr="000C4A7C">
        <w:t>utreach</w:t>
      </w:r>
      <w:r w:rsidR="002B75E1" w:rsidRPr="000C4A7C">
        <w:t>.</w:t>
      </w:r>
    </w:p>
    <w:p w14:paraId="10DAC82F" w14:textId="77777777" w:rsidR="00A541FB" w:rsidRPr="000C4A7C" w:rsidRDefault="00A541FB" w:rsidP="005C337D"/>
    <w:p w14:paraId="11A5168C" w14:textId="039DAE97" w:rsidR="005C337D" w:rsidRDefault="00A541FB" w:rsidP="00A73911">
      <w:r w:rsidRPr="000C4A7C">
        <w:t xml:space="preserve">Ms. Wallace </w:t>
      </w:r>
      <w:r w:rsidR="0075177E" w:rsidRPr="000C4A7C">
        <w:t>wrapped up her update</w:t>
      </w:r>
      <w:r w:rsidR="00A903B3" w:rsidRPr="000C4A7C">
        <w:t xml:space="preserve"> stating that</w:t>
      </w:r>
      <w:r w:rsidR="0075177E" w:rsidRPr="000C4A7C">
        <w:t xml:space="preserve"> </w:t>
      </w:r>
      <w:r w:rsidR="00A903B3" w:rsidRPr="000C4A7C">
        <w:t>I</w:t>
      </w:r>
      <w:r w:rsidR="005C337D" w:rsidRPr="000C4A7C">
        <w:t xml:space="preserve">nterpreter Services </w:t>
      </w:r>
      <w:r w:rsidR="00A903B3" w:rsidRPr="000C4A7C">
        <w:t>is e</w:t>
      </w:r>
      <w:r w:rsidR="005C337D" w:rsidRPr="000C4A7C">
        <w:t xml:space="preserve">xperiencing </w:t>
      </w:r>
      <w:r w:rsidR="00A903B3" w:rsidRPr="000C4A7C">
        <w:t xml:space="preserve">a </w:t>
      </w:r>
      <w:r w:rsidR="005C337D" w:rsidRPr="000C4A7C">
        <w:t xml:space="preserve">shortage of </w:t>
      </w:r>
      <w:r w:rsidR="005C337D" w:rsidRPr="005C337D">
        <w:t>Portuguese interpreters</w:t>
      </w:r>
      <w:r w:rsidR="00400A36">
        <w:t xml:space="preserve">, and that </w:t>
      </w:r>
      <w:r w:rsidR="00555DFE">
        <w:t xml:space="preserve">all </w:t>
      </w:r>
      <w:r w:rsidR="00400A36">
        <w:t>i</w:t>
      </w:r>
      <w:r w:rsidR="005C337D" w:rsidRPr="005C337D">
        <w:t xml:space="preserve">ssues with Interpreter Services should be emailed to </w:t>
      </w:r>
      <w:r w:rsidR="00400A36">
        <w:t>her</w:t>
      </w:r>
      <w:r w:rsidR="000C2379">
        <w:t xml:space="preserve"> </w:t>
      </w:r>
      <w:r w:rsidR="00400A36">
        <w:t xml:space="preserve">and </w:t>
      </w:r>
      <w:r w:rsidR="005C337D" w:rsidRPr="005C337D">
        <w:t>not reported to the 911 Help Desk</w:t>
      </w:r>
      <w:r w:rsidR="00555DFE">
        <w:t xml:space="preserve">. Ms. Wallace also </w:t>
      </w:r>
      <w:r w:rsidR="000C2379">
        <w:t xml:space="preserve">stated </w:t>
      </w:r>
      <w:r w:rsidR="008461EE">
        <w:t xml:space="preserve">that the email should include </w:t>
      </w:r>
      <w:r w:rsidR="00D03F53">
        <w:t>the</w:t>
      </w:r>
      <w:r w:rsidR="005C337D" w:rsidRPr="005C337D">
        <w:t xml:space="preserve"> </w:t>
      </w:r>
      <w:r w:rsidR="00D03F53">
        <w:t>t</w:t>
      </w:r>
      <w:r w:rsidR="005C337D" w:rsidRPr="005C337D">
        <w:t>ime, date, issue</w:t>
      </w:r>
      <w:r w:rsidR="00D03F53">
        <w:t>,</w:t>
      </w:r>
      <w:r w:rsidR="005C337D" w:rsidRPr="005C337D">
        <w:t xml:space="preserve"> and a recording</w:t>
      </w:r>
      <w:r w:rsidR="004629CD">
        <w:t xml:space="preserve"> of the call</w:t>
      </w:r>
      <w:r w:rsidR="00D03F53">
        <w:t>,</w:t>
      </w:r>
      <w:r w:rsidR="005C337D" w:rsidRPr="005C337D">
        <w:t xml:space="preserve"> i</w:t>
      </w:r>
      <w:r w:rsidR="008461EE">
        <w:t>f possible</w:t>
      </w:r>
      <w:r w:rsidR="00D30A31">
        <w:t>.</w:t>
      </w:r>
    </w:p>
    <w:p w14:paraId="5666099A" w14:textId="77777777" w:rsidR="00D30A31" w:rsidRDefault="00D30A31" w:rsidP="00A73911"/>
    <w:p w14:paraId="2F6FCBF3" w14:textId="754CDC5F" w:rsidR="00D30A31" w:rsidRDefault="00D30A31" w:rsidP="00A73911">
      <w:r>
        <w:t>Discussion ensued.</w:t>
      </w:r>
    </w:p>
    <w:p w14:paraId="33224EE0" w14:textId="77777777" w:rsidR="00A73911" w:rsidRDefault="00A73911" w:rsidP="00A73911">
      <w:pPr>
        <w:rPr>
          <w:rFonts w:eastAsia="Times New Roman"/>
          <w:i/>
          <w:iCs/>
          <w:u w:val="single"/>
        </w:rPr>
      </w:pPr>
    </w:p>
    <w:p w14:paraId="707C73A4" w14:textId="77777777" w:rsidR="00EF305D" w:rsidRDefault="00EF305D" w:rsidP="00A73911">
      <w:pPr>
        <w:rPr>
          <w:rFonts w:eastAsia="Times New Roman"/>
          <w:i/>
          <w:iCs/>
          <w:u w:val="single"/>
        </w:rPr>
      </w:pPr>
      <w:bookmarkStart w:id="2" w:name="_Hlk176965251"/>
    </w:p>
    <w:p w14:paraId="0701ED4B" w14:textId="77777777" w:rsidR="00EF305D" w:rsidRDefault="00EF305D" w:rsidP="00A73911">
      <w:pPr>
        <w:rPr>
          <w:rFonts w:eastAsia="Times New Roman"/>
          <w:i/>
          <w:iCs/>
          <w:u w:val="single"/>
        </w:rPr>
      </w:pPr>
    </w:p>
    <w:p w14:paraId="3EAF1E9F" w14:textId="77777777" w:rsidR="00EF305D" w:rsidRDefault="00EF305D" w:rsidP="00A73911">
      <w:pPr>
        <w:rPr>
          <w:rFonts w:eastAsia="Times New Roman"/>
          <w:i/>
          <w:iCs/>
          <w:u w:val="single"/>
        </w:rPr>
      </w:pPr>
    </w:p>
    <w:p w14:paraId="4D223D19" w14:textId="77777777" w:rsidR="00EF305D" w:rsidRDefault="00EF305D" w:rsidP="00A73911">
      <w:pPr>
        <w:rPr>
          <w:rFonts w:eastAsia="Times New Roman"/>
          <w:i/>
          <w:iCs/>
          <w:u w:val="single"/>
        </w:rPr>
      </w:pPr>
    </w:p>
    <w:p w14:paraId="414205F1" w14:textId="77777777" w:rsidR="00EF305D" w:rsidRDefault="00EF305D" w:rsidP="00A73911">
      <w:pPr>
        <w:rPr>
          <w:rFonts w:eastAsia="Times New Roman"/>
          <w:i/>
          <w:iCs/>
          <w:u w:val="single"/>
        </w:rPr>
      </w:pPr>
    </w:p>
    <w:p w14:paraId="36251216" w14:textId="77777777" w:rsidR="00314BD2" w:rsidRDefault="00314BD2" w:rsidP="00A73911">
      <w:pPr>
        <w:rPr>
          <w:rFonts w:eastAsia="Times New Roman"/>
          <w:i/>
          <w:iCs/>
          <w:u w:val="single"/>
        </w:rPr>
      </w:pPr>
    </w:p>
    <w:p w14:paraId="2412D9E2" w14:textId="77777777" w:rsidR="00314BD2" w:rsidRDefault="00314BD2" w:rsidP="00A73911">
      <w:pPr>
        <w:rPr>
          <w:rFonts w:eastAsia="Times New Roman"/>
          <w:i/>
          <w:iCs/>
          <w:u w:val="single"/>
        </w:rPr>
      </w:pPr>
    </w:p>
    <w:p w14:paraId="0975435B" w14:textId="77777777" w:rsidR="00314BD2" w:rsidRDefault="00314BD2" w:rsidP="00A73911">
      <w:pPr>
        <w:rPr>
          <w:rFonts w:eastAsia="Times New Roman"/>
          <w:i/>
          <w:iCs/>
          <w:u w:val="single"/>
        </w:rPr>
      </w:pPr>
    </w:p>
    <w:p w14:paraId="4638C602" w14:textId="023D6C6D" w:rsidR="00A73911" w:rsidRDefault="00A73911" w:rsidP="00A73911">
      <w:r>
        <w:rPr>
          <w:rFonts w:eastAsia="Times New Roman"/>
          <w:i/>
          <w:iCs/>
          <w:u w:val="single"/>
        </w:rPr>
        <w:lastRenderedPageBreak/>
        <w:t>Agenda Item #7:</w:t>
      </w:r>
      <w:r>
        <w:rPr>
          <w:rFonts w:eastAsia="Times New Roman"/>
        </w:rPr>
        <w:t xml:space="preserve"> </w:t>
      </w:r>
    </w:p>
    <w:p w14:paraId="0B112461" w14:textId="30AE0937" w:rsidR="00A73911" w:rsidRPr="00D11E28" w:rsidRDefault="00A73911" w:rsidP="00D11E28">
      <w:pPr>
        <w:ind w:firstLine="720"/>
        <w:rPr>
          <w:rFonts w:eastAsia="Times New Roman"/>
          <w:b/>
          <w:bCs/>
          <w:iCs/>
          <w:u w:val="single"/>
        </w:rPr>
      </w:pPr>
      <w:r>
        <w:rPr>
          <w:rFonts w:eastAsia="Times New Roman"/>
          <w:b/>
          <w:bCs/>
          <w:i/>
          <w:iCs/>
        </w:rPr>
        <w:t>►</w:t>
      </w:r>
      <w:r>
        <w:rPr>
          <w:rFonts w:eastAsia="Times New Roman"/>
          <w:b/>
          <w:bCs/>
          <w:u w:val="single"/>
        </w:rPr>
        <w:t>Upda</w:t>
      </w:r>
      <w:r w:rsidR="00D11E28" w:rsidRPr="00D11E28">
        <w:rPr>
          <w:rFonts w:eastAsia="Times New Roman"/>
          <w:b/>
          <w:bCs/>
          <w:iCs/>
          <w:u w:val="single"/>
        </w:rPr>
        <w:t xml:space="preserve">te on </w:t>
      </w:r>
      <w:r w:rsidR="007B13DF">
        <w:rPr>
          <w:rFonts w:eastAsia="Times New Roman"/>
          <w:b/>
          <w:bCs/>
          <w:iCs/>
          <w:u w:val="single"/>
        </w:rPr>
        <w:t>the Grant Programs</w:t>
      </w:r>
    </w:p>
    <w:bookmarkEnd w:id="2"/>
    <w:p w14:paraId="78569F4E" w14:textId="4AA10AD7" w:rsidR="000F17F6" w:rsidRPr="000F17F6" w:rsidRDefault="00A73911" w:rsidP="000F17F6">
      <w:pPr>
        <w:rPr>
          <w:rFonts w:eastAsia="Times New Roman"/>
        </w:rPr>
      </w:pPr>
      <w:r>
        <w:rPr>
          <w:rFonts w:eastAsia="Times New Roman"/>
        </w:rPr>
        <w:t xml:space="preserve"> </w:t>
      </w:r>
    </w:p>
    <w:p w14:paraId="362CC033" w14:textId="77777777" w:rsidR="00FD0CB6" w:rsidRDefault="000F17F6" w:rsidP="000F17F6">
      <w:pPr>
        <w:rPr>
          <w:rFonts w:eastAsia="Times New Roman"/>
        </w:rPr>
      </w:pPr>
      <w:bookmarkStart w:id="3" w:name="_Hlk152758919"/>
      <w:r w:rsidRPr="000F17F6">
        <w:rPr>
          <w:rFonts w:eastAsia="Times New Roman"/>
        </w:rPr>
        <w:t xml:space="preserve">Karen Robitaille gave an update on the Grant Program stating that, for the FY24 Development Grant, 22 awards were made totaling $40M, and $17.1M has been paid out to date, with $678K pending reconciliation, and noted that 14 of the 22 awards have been extended through FY25. </w:t>
      </w:r>
    </w:p>
    <w:p w14:paraId="3983A69D" w14:textId="77777777" w:rsidR="00FD0CB6" w:rsidRDefault="00FD0CB6" w:rsidP="000F17F6">
      <w:pPr>
        <w:rPr>
          <w:rFonts w:eastAsia="Times New Roman"/>
        </w:rPr>
      </w:pPr>
    </w:p>
    <w:p w14:paraId="2E2A641B" w14:textId="21E13F64" w:rsidR="000F17F6" w:rsidRPr="000F17F6" w:rsidRDefault="000F17F6" w:rsidP="000F17F6">
      <w:pPr>
        <w:rPr>
          <w:rFonts w:eastAsia="Times New Roman"/>
        </w:rPr>
      </w:pPr>
      <w:r w:rsidRPr="000F17F6">
        <w:rPr>
          <w:rFonts w:eastAsia="Times New Roman"/>
        </w:rPr>
        <w:t>For the FY2</w:t>
      </w:r>
      <w:r w:rsidR="00FD0CB6">
        <w:rPr>
          <w:rFonts w:eastAsia="Times New Roman"/>
        </w:rPr>
        <w:t>4</w:t>
      </w:r>
      <w:r w:rsidRPr="000F17F6">
        <w:rPr>
          <w:rFonts w:eastAsia="Times New Roman"/>
        </w:rPr>
        <w:t xml:space="preserve"> Support &amp; Incentive Grant, Ms. Robitaille said that there were 203 applicants out of 205, which is 99% participation, and of the $61.9M contracted, $52.8M has been paid out to date with $8.5M pending reconciliation for 27 PSAPs which includes $1M in late submissions. As for the FY24 Training Grant, Ms. Robitaille reported that there were 195 applicants out of 205, which is 95% participation. She also said that of $10.5M contracted, $95.5K has been paid out to date, with $1M pending reconciliation for 21 PSAPs. Ms. Robitaille reported 5 scholarships awards totaling $50K with $49K reimbursed with an additional reward to Georgetown of $3,500 for travel reimbursement for Keenan Leonard-Solis to receive the CCM Leadership Award at a conference.</w:t>
      </w:r>
    </w:p>
    <w:p w14:paraId="2B4F2186" w14:textId="77777777" w:rsidR="000F17F6" w:rsidRPr="000F17F6" w:rsidRDefault="000F17F6" w:rsidP="000F17F6">
      <w:pPr>
        <w:rPr>
          <w:rFonts w:eastAsia="Times New Roman"/>
        </w:rPr>
      </w:pPr>
    </w:p>
    <w:p w14:paraId="15C5D09F" w14:textId="77777777" w:rsidR="000F17F6" w:rsidRPr="000F17F6" w:rsidRDefault="000F17F6" w:rsidP="000F17F6">
      <w:pPr>
        <w:rPr>
          <w:rFonts w:eastAsia="Times New Roman"/>
        </w:rPr>
      </w:pPr>
      <w:r w:rsidRPr="000F17F6">
        <w:rPr>
          <w:rFonts w:eastAsia="Times New Roman"/>
        </w:rPr>
        <w:t>Regarding the FY24 EMD Grant, Ms. Robitaille stated that there were 96 applicants, with $1.5M contracted, $1.1M paid out to date, and $78.2K pending reconciliation for 7 PSAPs. For the FY24 Wireless Grant, she stated that there was 1 applicant with $3.3M contracted, and $2.9M paid out. The FY24 TERT Grant has 39 PSAPs participating in TERT with contracts totaling $906K, with $51.4K paid out and nothing pending.</w:t>
      </w:r>
    </w:p>
    <w:p w14:paraId="60E12D6A" w14:textId="77777777" w:rsidR="000F17F6" w:rsidRPr="000F17F6" w:rsidRDefault="000F17F6" w:rsidP="000F17F6">
      <w:pPr>
        <w:rPr>
          <w:rFonts w:eastAsia="Times New Roman"/>
        </w:rPr>
      </w:pPr>
    </w:p>
    <w:p w14:paraId="39982A8D" w14:textId="77777777" w:rsidR="000F17F6" w:rsidRPr="000F17F6" w:rsidRDefault="000F17F6" w:rsidP="000F17F6">
      <w:pPr>
        <w:rPr>
          <w:rFonts w:eastAsia="Times New Roman"/>
        </w:rPr>
      </w:pPr>
      <w:r w:rsidRPr="000F17F6">
        <w:rPr>
          <w:rFonts w:eastAsia="Times New Roman"/>
        </w:rPr>
        <w:t>Ms. Robitaille stated that 99% of the PSAPs applied for at least one grant, 591 contracts were executed totaling $118.2M in support of PSAPs/RECCs across the Commonwealth with $78.4M paid out to date, and an additional $10.3M pending reconciliation.</w:t>
      </w:r>
    </w:p>
    <w:p w14:paraId="1DA54468" w14:textId="77777777" w:rsidR="000F17F6" w:rsidRPr="000F17F6" w:rsidRDefault="000F17F6" w:rsidP="000F17F6">
      <w:pPr>
        <w:rPr>
          <w:rFonts w:eastAsia="Times New Roman"/>
        </w:rPr>
      </w:pPr>
    </w:p>
    <w:p w14:paraId="683E13CF" w14:textId="75811CF9" w:rsidR="000F17F6" w:rsidRPr="000F17F6" w:rsidRDefault="000F17F6" w:rsidP="000F17F6">
      <w:pPr>
        <w:rPr>
          <w:rFonts w:eastAsia="Times New Roman"/>
        </w:rPr>
      </w:pPr>
      <w:r w:rsidRPr="000F17F6">
        <w:rPr>
          <w:rFonts w:eastAsia="Times New Roman"/>
        </w:rPr>
        <w:t xml:space="preserve">Ms. Robitaille also stated that the Department continues to provide receipt notifications for all PSAPs and discussed the use of shared spreadsheets for Regionals/RECCs to assist with management of grants. She went on to state that the Fiscal Division will continue to contact PSAPs where the reimbursement request is deficient to obtain the </w:t>
      </w:r>
      <w:r w:rsidR="0032121A">
        <w:rPr>
          <w:rFonts w:eastAsia="Times New Roman"/>
        </w:rPr>
        <w:t>d</w:t>
      </w:r>
      <w:r w:rsidRPr="000F17F6">
        <w:rPr>
          <w:rFonts w:eastAsia="Times New Roman"/>
        </w:rPr>
        <w:t xml:space="preserve">ocumentation </w:t>
      </w:r>
      <w:r w:rsidR="0032121A">
        <w:rPr>
          <w:rFonts w:eastAsia="Times New Roman"/>
        </w:rPr>
        <w:t xml:space="preserve">needed </w:t>
      </w:r>
      <w:r w:rsidRPr="000F17F6">
        <w:rPr>
          <w:rFonts w:eastAsia="Times New Roman"/>
        </w:rPr>
        <w:t>to maximize the funding paid out to the PSAPs and communities they serve.</w:t>
      </w:r>
    </w:p>
    <w:p w14:paraId="308AD7B9" w14:textId="77777777" w:rsidR="000F17F6" w:rsidRPr="000F17F6" w:rsidRDefault="000F17F6" w:rsidP="000F17F6">
      <w:pPr>
        <w:rPr>
          <w:rFonts w:eastAsia="Times New Roman"/>
        </w:rPr>
      </w:pPr>
    </w:p>
    <w:p w14:paraId="5982A0C8" w14:textId="33E4B7C5" w:rsidR="000F17F6" w:rsidRDefault="000F17F6" w:rsidP="000F17F6">
      <w:pPr>
        <w:rPr>
          <w:rFonts w:eastAsia="Times New Roman"/>
        </w:rPr>
      </w:pPr>
      <w:r w:rsidRPr="000F17F6">
        <w:rPr>
          <w:rFonts w:eastAsia="Times New Roman"/>
        </w:rPr>
        <w:t xml:space="preserve">Ms. Robitaille </w:t>
      </w:r>
      <w:r w:rsidR="0097726C">
        <w:rPr>
          <w:rFonts w:eastAsia="Times New Roman"/>
        </w:rPr>
        <w:t>noted</w:t>
      </w:r>
      <w:r w:rsidRPr="000F17F6">
        <w:rPr>
          <w:rFonts w:eastAsia="Times New Roman"/>
        </w:rPr>
        <w:t xml:space="preserve"> that virtual workshops continue to be conducted on both the application and reimbursement processes, and that the Department conducted a virtual workshop for the scholarship program</w:t>
      </w:r>
      <w:r w:rsidR="0059731C">
        <w:rPr>
          <w:rFonts w:eastAsia="Times New Roman"/>
        </w:rPr>
        <w:t>.</w:t>
      </w:r>
    </w:p>
    <w:p w14:paraId="04B5313D" w14:textId="77777777" w:rsidR="0059731C" w:rsidRDefault="0059731C" w:rsidP="000F17F6">
      <w:pPr>
        <w:rPr>
          <w:rFonts w:eastAsia="Times New Roman"/>
        </w:rPr>
      </w:pPr>
    </w:p>
    <w:p w14:paraId="26B75F87" w14:textId="0F6A371D" w:rsidR="00444317" w:rsidRDefault="0059731C" w:rsidP="00A73911">
      <w:pPr>
        <w:rPr>
          <w:rFonts w:eastAsia="Times New Roman"/>
        </w:rPr>
      </w:pPr>
      <w:r>
        <w:rPr>
          <w:rFonts w:eastAsia="Times New Roman"/>
        </w:rPr>
        <w:t xml:space="preserve">Ms. Robitaille wrapped </w:t>
      </w:r>
      <w:r w:rsidR="002736D1">
        <w:rPr>
          <w:rFonts w:eastAsia="Times New Roman"/>
        </w:rPr>
        <w:t xml:space="preserve">up </w:t>
      </w:r>
      <w:r>
        <w:rPr>
          <w:rFonts w:eastAsia="Times New Roman"/>
        </w:rPr>
        <w:t>her update stating that</w:t>
      </w:r>
      <w:r w:rsidR="00587961">
        <w:rPr>
          <w:rFonts w:eastAsia="Times New Roman"/>
        </w:rPr>
        <w:t>,</w:t>
      </w:r>
      <w:r>
        <w:rPr>
          <w:rFonts w:eastAsia="Times New Roman"/>
        </w:rPr>
        <w:t xml:space="preserve"> </w:t>
      </w:r>
      <w:r w:rsidR="004B566B">
        <w:rPr>
          <w:rFonts w:eastAsia="Times New Roman"/>
        </w:rPr>
        <w:t>for FY25</w:t>
      </w:r>
      <w:r w:rsidR="00EE1B1F">
        <w:rPr>
          <w:rFonts w:eastAsia="Times New Roman"/>
        </w:rPr>
        <w:t xml:space="preserve"> </w:t>
      </w:r>
      <w:r w:rsidR="00735E9C">
        <w:rPr>
          <w:rFonts w:eastAsia="Times New Roman"/>
        </w:rPr>
        <w:t xml:space="preserve">Development Grant, 26 </w:t>
      </w:r>
      <w:r w:rsidR="004B5DF3">
        <w:rPr>
          <w:rFonts w:eastAsia="Times New Roman"/>
        </w:rPr>
        <w:t>PSAPs/RECCs</w:t>
      </w:r>
      <w:r w:rsidR="008C5301">
        <w:rPr>
          <w:rFonts w:eastAsia="Times New Roman"/>
        </w:rPr>
        <w:t xml:space="preserve"> </w:t>
      </w:r>
      <w:r w:rsidR="00735E9C">
        <w:rPr>
          <w:rFonts w:eastAsia="Times New Roman"/>
        </w:rPr>
        <w:t>awards</w:t>
      </w:r>
      <w:r w:rsidR="009A7876">
        <w:rPr>
          <w:rFonts w:eastAsia="Times New Roman"/>
        </w:rPr>
        <w:t xml:space="preserve"> have been made totaling $50M, </w:t>
      </w:r>
      <w:r w:rsidR="00672565">
        <w:rPr>
          <w:rFonts w:eastAsia="Times New Roman"/>
        </w:rPr>
        <w:t xml:space="preserve">and </w:t>
      </w:r>
      <w:r w:rsidR="009A7876">
        <w:rPr>
          <w:rFonts w:eastAsia="Times New Roman"/>
        </w:rPr>
        <w:t xml:space="preserve">that </w:t>
      </w:r>
      <w:r w:rsidR="001A0824">
        <w:rPr>
          <w:rFonts w:eastAsia="Times New Roman"/>
        </w:rPr>
        <w:t xml:space="preserve">scholarships have been awarded to </w:t>
      </w:r>
      <w:r w:rsidR="00E75C01">
        <w:rPr>
          <w:rFonts w:eastAsia="Times New Roman"/>
        </w:rPr>
        <w:t>Norfolk County Control, Northboro</w:t>
      </w:r>
      <w:r w:rsidR="00AE011A">
        <w:rPr>
          <w:rFonts w:eastAsia="Times New Roman"/>
        </w:rPr>
        <w:t>ugh</w:t>
      </w:r>
      <w:r w:rsidR="00E75C01">
        <w:rPr>
          <w:rFonts w:eastAsia="Times New Roman"/>
        </w:rPr>
        <w:t xml:space="preserve"> RECC, SEMRECC, West</w:t>
      </w:r>
      <w:r w:rsidR="007B5FB2">
        <w:rPr>
          <w:rFonts w:eastAsia="Times New Roman"/>
        </w:rPr>
        <w:t xml:space="preserve"> Comm, and Westwood totaling $</w:t>
      </w:r>
      <w:r w:rsidR="00AE011A">
        <w:rPr>
          <w:rFonts w:eastAsia="Times New Roman"/>
        </w:rPr>
        <w:t>5</w:t>
      </w:r>
      <w:r w:rsidR="007B5FB2">
        <w:rPr>
          <w:rFonts w:eastAsia="Times New Roman"/>
        </w:rPr>
        <w:t>0K</w:t>
      </w:r>
      <w:r w:rsidR="005A7D8D">
        <w:rPr>
          <w:rFonts w:eastAsia="Times New Roman"/>
        </w:rPr>
        <w:t xml:space="preserve">, </w:t>
      </w:r>
      <w:r w:rsidR="006E6E10">
        <w:rPr>
          <w:rFonts w:eastAsia="Times New Roman"/>
        </w:rPr>
        <w:t>and</w:t>
      </w:r>
      <w:r w:rsidR="005A7D8D">
        <w:rPr>
          <w:rFonts w:eastAsia="Times New Roman"/>
        </w:rPr>
        <w:t>, under the remaining Grants (EMD, Training, S&amp;I, and Wireless</w:t>
      </w:r>
      <w:r w:rsidR="00E026FA">
        <w:rPr>
          <w:rFonts w:eastAsia="Times New Roman"/>
        </w:rPr>
        <w:t>,</w:t>
      </w:r>
      <w:r w:rsidR="005A7D8D">
        <w:rPr>
          <w:rFonts w:eastAsia="Times New Roman"/>
        </w:rPr>
        <w:t>)</w:t>
      </w:r>
      <w:r w:rsidR="00CE69A0">
        <w:rPr>
          <w:rFonts w:eastAsia="Times New Roman"/>
        </w:rPr>
        <w:t xml:space="preserve"> </w:t>
      </w:r>
      <w:r w:rsidR="00E026FA">
        <w:rPr>
          <w:rFonts w:eastAsia="Times New Roman"/>
        </w:rPr>
        <w:t>$</w:t>
      </w:r>
      <w:r w:rsidR="00CE69A0">
        <w:rPr>
          <w:rFonts w:eastAsia="Times New Roman"/>
        </w:rPr>
        <w:t>61.7M</w:t>
      </w:r>
      <w:r w:rsidR="0077641A">
        <w:rPr>
          <w:rFonts w:eastAsia="Times New Roman"/>
        </w:rPr>
        <w:t xml:space="preserve"> have been contracted.</w:t>
      </w:r>
      <w:bookmarkEnd w:id="3"/>
    </w:p>
    <w:p w14:paraId="02A18052" w14:textId="77777777" w:rsidR="00444317" w:rsidRDefault="00444317" w:rsidP="00A73911"/>
    <w:p w14:paraId="22B086DC" w14:textId="77777777" w:rsidR="00C86066" w:rsidRDefault="00C86066" w:rsidP="00E46A02">
      <w:pPr>
        <w:rPr>
          <w:rFonts w:eastAsia="Times New Roman"/>
          <w:i/>
          <w:iCs/>
          <w:u w:val="single"/>
        </w:rPr>
      </w:pPr>
    </w:p>
    <w:p w14:paraId="4D2EDD9F" w14:textId="77777777" w:rsidR="00C86066" w:rsidRDefault="00C86066" w:rsidP="00E46A02">
      <w:pPr>
        <w:rPr>
          <w:rFonts w:eastAsia="Times New Roman"/>
          <w:i/>
          <w:iCs/>
          <w:u w:val="single"/>
        </w:rPr>
      </w:pPr>
    </w:p>
    <w:p w14:paraId="7ECE86FA" w14:textId="77777777" w:rsidR="00C86066" w:rsidRDefault="00C86066" w:rsidP="00E46A02">
      <w:pPr>
        <w:rPr>
          <w:rFonts w:eastAsia="Times New Roman"/>
          <w:i/>
          <w:iCs/>
          <w:u w:val="single"/>
        </w:rPr>
      </w:pPr>
    </w:p>
    <w:p w14:paraId="7BE03768" w14:textId="77777777" w:rsidR="00C86066" w:rsidRDefault="00C86066" w:rsidP="00E46A02">
      <w:pPr>
        <w:rPr>
          <w:rFonts w:eastAsia="Times New Roman"/>
          <w:i/>
          <w:iCs/>
          <w:u w:val="single"/>
        </w:rPr>
      </w:pPr>
    </w:p>
    <w:p w14:paraId="18D78EA9" w14:textId="541D1CA1" w:rsidR="00E46A02" w:rsidRDefault="00E46A02" w:rsidP="00E46A02">
      <w:r>
        <w:rPr>
          <w:rFonts w:eastAsia="Times New Roman"/>
          <w:i/>
          <w:iCs/>
          <w:u w:val="single"/>
        </w:rPr>
        <w:t>Agenda Item #8:</w:t>
      </w:r>
      <w:r>
        <w:rPr>
          <w:rFonts w:eastAsia="Times New Roman"/>
        </w:rPr>
        <w:t xml:space="preserve"> </w:t>
      </w:r>
    </w:p>
    <w:p w14:paraId="2088995A" w14:textId="0F317CC1" w:rsidR="00E46A02" w:rsidRDefault="00E46A02" w:rsidP="00E46A02">
      <w:pPr>
        <w:ind w:firstLine="720"/>
        <w:rPr>
          <w:rFonts w:eastAsia="Times New Roman"/>
          <w:b/>
          <w:bCs/>
          <w:iCs/>
          <w:u w:val="single"/>
        </w:rPr>
      </w:pPr>
      <w:r>
        <w:rPr>
          <w:rFonts w:eastAsia="Times New Roman"/>
          <w:b/>
          <w:bCs/>
          <w:i/>
          <w:iCs/>
        </w:rPr>
        <w:t>►</w:t>
      </w:r>
      <w:r w:rsidR="00C21F20">
        <w:rPr>
          <w:rFonts w:eastAsia="Times New Roman"/>
          <w:b/>
          <w:bCs/>
          <w:iCs/>
          <w:u w:val="single"/>
        </w:rPr>
        <w:t xml:space="preserve">Update on State 911 </w:t>
      </w:r>
      <w:r w:rsidR="002606DF">
        <w:rPr>
          <w:rFonts w:eastAsia="Times New Roman"/>
          <w:b/>
          <w:bCs/>
          <w:iCs/>
          <w:u w:val="single"/>
        </w:rPr>
        <w:t xml:space="preserve">Department </w:t>
      </w:r>
      <w:r w:rsidR="00C21F20">
        <w:rPr>
          <w:rFonts w:eastAsia="Times New Roman"/>
          <w:b/>
          <w:bCs/>
          <w:iCs/>
          <w:u w:val="single"/>
        </w:rPr>
        <w:t xml:space="preserve">PSAPs </w:t>
      </w:r>
    </w:p>
    <w:p w14:paraId="2E7E4815" w14:textId="77777777" w:rsidR="00E23D84" w:rsidRPr="00D11E28" w:rsidRDefault="00E23D84" w:rsidP="00E46A02">
      <w:pPr>
        <w:ind w:firstLine="720"/>
        <w:rPr>
          <w:rFonts w:eastAsia="Times New Roman"/>
          <w:b/>
          <w:bCs/>
          <w:iCs/>
          <w:u w:val="single"/>
        </w:rPr>
      </w:pPr>
    </w:p>
    <w:p w14:paraId="3BC2E4C1" w14:textId="2DAE54AB" w:rsidR="00A73911" w:rsidRDefault="00180CF2" w:rsidP="00A73911">
      <w:pPr>
        <w:rPr>
          <w:rFonts w:eastAsia="Times New Roman"/>
        </w:rPr>
      </w:pPr>
      <w:r>
        <w:t>Al</w:t>
      </w:r>
      <w:r w:rsidR="00501C44">
        <w:t xml:space="preserve">yson Dell Isola gave a brief update </w:t>
      </w:r>
      <w:r w:rsidR="00176CA2">
        <w:t xml:space="preserve">starting with the </w:t>
      </w:r>
      <w:r w:rsidR="007A6B09">
        <w:t>announcement</w:t>
      </w:r>
      <w:r w:rsidR="00176CA2">
        <w:t xml:space="preserve"> of </w:t>
      </w:r>
      <w:r w:rsidR="00B2025F" w:rsidRPr="00660F4B">
        <w:t xml:space="preserve">Michael </w:t>
      </w:r>
      <w:r w:rsidR="003A17B5">
        <w:t>G</w:t>
      </w:r>
      <w:r w:rsidR="00FF01E1">
        <w:t>ethin</w:t>
      </w:r>
      <w:r w:rsidR="00B2025F" w:rsidRPr="00660F4B">
        <w:t xml:space="preserve"> as </w:t>
      </w:r>
      <w:r w:rsidR="00661F9D">
        <w:t>the</w:t>
      </w:r>
      <w:r w:rsidR="00B2025F" w:rsidRPr="00660F4B">
        <w:t xml:space="preserve"> new </w:t>
      </w:r>
      <w:r w:rsidR="00FF01E1">
        <w:t>O</w:t>
      </w:r>
      <w:r w:rsidR="00B2025F" w:rsidRPr="00660F4B">
        <w:t xml:space="preserve">perations </w:t>
      </w:r>
      <w:r w:rsidR="00FF01E1">
        <w:t>M</w:t>
      </w:r>
      <w:r w:rsidR="00B2025F" w:rsidRPr="00660F4B">
        <w:t xml:space="preserve">anager </w:t>
      </w:r>
      <w:r w:rsidR="00661F9D">
        <w:t xml:space="preserve">for </w:t>
      </w:r>
      <w:r w:rsidR="00473A83">
        <w:t xml:space="preserve">the </w:t>
      </w:r>
      <w:r w:rsidR="00D55D19">
        <w:t xml:space="preserve">Department’s PSAP operations in Milford. </w:t>
      </w:r>
      <w:r w:rsidR="00B2025F" w:rsidRPr="00660F4B">
        <w:t xml:space="preserve"> </w:t>
      </w:r>
      <w:r w:rsidR="001B309C">
        <w:t>Ms. Dell Isola state</w:t>
      </w:r>
      <w:r w:rsidR="00861979">
        <w:t>d</w:t>
      </w:r>
      <w:r w:rsidR="001B309C">
        <w:t xml:space="preserve"> that </w:t>
      </w:r>
      <w:r w:rsidR="00861979">
        <w:t>a</w:t>
      </w:r>
      <w:r w:rsidR="00B2025F" w:rsidRPr="00660F4B">
        <w:t xml:space="preserve"> 7th community</w:t>
      </w:r>
      <w:r w:rsidR="00CA66C3">
        <w:t>, Rowley,</w:t>
      </w:r>
      <w:r w:rsidR="00B2025F" w:rsidRPr="00660F4B">
        <w:t xml:space="preserve"> </w:t>
      </w:r>
      <w:r w:rsidR="00861979">
        <w:t>has joined the Department’s PSAP operations in Middleton</w:t>
      </w:r>
      <w:r w:rsidR="008229ED">
        <w:t xml:space="preserve"> </w:t>
      </w:r>
      <w:r w:rsidR="00A76A37">
        <w:t xml:space="preserve">going </w:t>
      </w:r>
      <w:r w:rsidR="008229ED">
        <w:t>live in August</w:t>
      </w:r>
      <w:r w:rsidR="000B72DF">
        <w:t xml:space="preserve"> 2024</w:t>
      </w:r>
      <w:r w:rsidR="008229ED">
        <w:t xml:space="preserve">. She also stated </w:t>
      </w:r>
      <w:r w:rsidR="00627FDE">
        <w:t xml:space="preserve">that </w:t>
      </w:r>
      <w:r w:rsidR="00A76A37">
        <w:t xml:space="preserve">Rowley </w:t>
      </w:r>
      <w:r w:rsidR="009F3738">
        <w:t>fit</w:t>
      </w:r>
      <w:r w:rsidR="00A76A37">
        <w:t>s</w:t>
      </w:r>
      <w:r w:rsidR="009F3738">
        <w:t xml:space="preserve"> in well </w:t>
      </w:r>
      <w:r w:rsidR="00B2025F" w:rsidRPr="00660F4B">
        <w:t>geographic</w:t>
      </w:r>
      <w:r w:rsidR="00627FDE">
        <w:t>ally</w:t>
      </w:r>
      <w:r w:rsidR="008229ED">
        <w:t xml:space="preserve"> </w:t>
      </w:r>
      <w:r w:rsidR="000C5395">
        <w:t xml:space="preserve">and that </w:t>
      </w:r>
      <w:r w:rsidR="006B58A7">
        <w:t xml:space="preserve">the Department is looking </w:t>
      </w:r>
      <w:r w:rsidR="00B2025F" w:rsidRPr="00660F4B">
        <w:t>forward</w:t>
      </w:r>
      <w:r w:rsidR="00924F56">
        <w:t xml:space="preserve"> to </w:t>
      </w:r>
      <w:r w:rsidR="00B2025F" w:rsidRPr="00660F4B">
        <w:t xml:space="preserve">more </w:t>
      </w:r>
      <w:r w:rsidR="0066027B">
        <w:t>PSAPs joining</w:t>
      </w:r>
      <w:r w:rsidR="00D55408">
        <w:t xml:space="preserve"> </w:t>
      </w:r>
      <w:r w:rsidR="00B2025F" w:rsidRPr="00660F4B">
        <w:t>in the coming years</w:t>
      </w:r>
      <w:r w:rsidR="0066027B">
        <w:t>.</w:t>
      </w:r>
    </w:p>
    <w:p w14:paraId="6CA18D5D" w14:textId="77777777" w:rsidR="00EC5524" w:rsidRDefault="00EC5524" w:rsidP="00A52A59"/>
    <w:p w14:paraId="264BBB41" w14:textId="6321650B" w:rsidR="00924B5A" w:rsidRDefault="00924B5A" w:rsidP="00924B5A">
      <w:r>
        <w:rPr>
          <w:rFonts w:eastAsia="Times New Roman"/>
          <w:i/>
          <w:iCs/>
          <w:u w:val="single"/>
        </w:rPr>
        <w:t>Agenda Item #</w:t>
      </w:r>
      <w:r w:rsidR="00EC5524">
        <w:rPr>
          <w:rFonts w:eastAsia="Times New Roman"/>
          <w:i/>
          <w:iCs/>
          <w:u w:val="single"/>
        </w:rPr>
        <w:t>9</w:t>
      </w:r>
      <w:r>
        <w:rPr>
          <w:rFonts w:eastAsia="Times New Roman"/>
          <w:i/>
          <w:iCs/>
          <w:u w:val="single"/>
        </w:rPr>
        <w:t>:</w:t>
      </w:r>
      <w:r>
        <w:rPr>
          <w:rFonts w:eastAsia="Times New Roman"/>
        </w:rPr>
        <w:t xml:space="preserve"> </w:t>
      </w:r>
    </w:p>
    <w:p w14:paraId="48EC2839" w14:textId="28C6FE6A" w:rsidR="00924B5A" w:rsidRPr="00924B5A" w:rsidRDefault="00924B5A" w:rsidP="00924B5A">
      <w:pPr>
        <w:ind w:firstLine="720"/>
        <w:rPr>
          <w:rFonts w:eastAsia="Times New Roman"/>
          <w:b/>
          <w:bCs/>
          <w:iCs/>
          <w:u w:val="single"/>
        </w:rPr>
      </w:pPr>
      <w:r>
        <w:rPr>
          <w:rFonts w:eastAsia="Times New Roman"/>
          <w:b/>
          <w:bCs/>
          <w:i/>
          <w:iCs/>
        </w:rPr>
        <w:t>►</w:t>
      </w:r>
      <w:r>
        <w:rPr>
          <w:rFonts w:eastAsia="Times New Roman"/>
          <w:b/>
          <w:bCs/>
          <w:iCs/>
          <w:u w:val="single"/>
        </w:rPr>
        <w:t>Update on Regionalization</w:t>
      </w:r>
    </w:p>
    <w:p w14:paraId="070AD6D0" w14:textId="77777777" w:rsidR="00522F6C" w:rsidRDefault="00522F6C" w:rsidP="002801E0">
      <w:bookmarkStart w:id="4" w:name="_Hlk176965324"/>
    </w:p>
    <w:p w14:paraId="7C0F638C" w14:textId="688903FD" w:rsidR="003A585B" w:rsidRDefault="00407BB5" w:rsidP="002801E0">
      <w:pPr>
        <w:rPr>
          <w:rFonts w:eastAsia="Times New Roman"/>
        </w:rPr>
      </w:pPr>
      <w:r>
        <w:rPr>
          <w:rFonts w:eastAsia="Times New Roman"/>
        </w:rPr>
        <w:t xml:space="preserve">Peter Kinnas </w:t>
      </w:r>
      <w:r w:rsidR="002801E0">
        <w:rPr>
          <w:rFonts w:eastAsia="Times New Roman"/>
        </w:rPr>
        <w:t xml:space="preserve">gave an update on 9-1-1 regionalization stating </w:t>
      </w:r>
      <w:r w:rsidR="00D04F16">
        <w:rPr>
          <w:rFonts w:eastAsia="Times New Roman"/>
        </w:rPr>
        <w:t xml:space="preserve">that </w:t>
      </w:r>
      <w:r w:rsidR="00F91F52">
        <w:rPr>
          <w:rFonts w:eastAsia="Times New Roman"/>
        </w:rPr>
        <w:t>Fairhaven ha</w:t>
      </w:r>
      <w:r w:rsidR="00F3626E">
        <w:rPr>
          <w:rFonts w:eastAsia="Times New Roman"/>
        </w:rPr>
        <w:t>s</w:t>
      </w:r>
      <w:r w:rsidR="00F91F52">
        <w:rPr>
          <w:rFonts w:eastAsia="Times New Roman"/>
        </w:rPr>
        <w:t xml:space="preserve"> joined the</w:t>
      </w:r>
      <w:r w:rsidR="002801E0">
        <w:rPr>
          <w:rFonts w:eastAsia="Times New Roman"/>
        </w:rPr>
        <w:t xml:space="preserve"> Holbrook RECC</w:t>
      </w:r>
      <w:r w:rsidR="0087249B">
        <w:rPr>
          <w:rFonts w:eastAsia="Times New Roman"/>
        </w:rPr>
        <w:t xml:space="preserve">, Belchertown </w:t>
      </w:r>
      <w:r w:rsidR="00BD00BA">
        <w:rPr>
          <w:rFonts w:eastAsia="Times New Roman"/>
        </w:rPr>
        <w:t>h</w:t>
      </w:r>
      <w:r w:rsidR="0087249B">
        <w:rPr>
          <w:rFonts w:eastAsia="Times New Roman"/>
        </w:rPr>
        <w:t>as joined the Wilbraham</w:t>
      </w:r>
      <w:r w:rsidR="002801E0">
        <w:rPr>
          <w:rFonts w:eastAsia="Times New Roman"/>
        </w:rPr>
        <w:t xml:space="preserve"> </w:t>
      </w:r>
      <w:r w:rsidR="0087249B">
        <w:rPr>
          <w:rFonts w:eastAsia="Times New Roman"/>
        </w:rPr>
        <w:t>RECC</w:t>
      </w:r>
      <w:r w:rsidR="00283AB3">
        <w:rPr>
          <w:rFonts w:eastAsia="Times New Roman"/>
        </w:rPr>
        <w:t xml:space="preserve">, and </w:t>
      </w:r>
      <w:r w:rsidR="00B36F85">
        <w:rPr>
          <w:rFonts w:eastAsia="Times New Roman"/>
        </w:rPr>
        <w:t xml:space="preserve">that </w:t>
      </w:r>
      <w:r w:rsidR="007E1FB6">
        <w:rPr>
          <w:rFonts w:eastAsia="Times New Roman"/>
        </w:rPr>
        <w:t xml:space="preserve"> the Groton and Dunstable RECC has joined the Patri</w:t>
      </w:r>
      <w:r w:rsidR="003A585B">
        <w:rPr>
          <w:rFonts w:eastAsia="Times New Roman"/>
        </w:rPr>
        <w:t xml:space="preserve">ot RECC in </w:t>
      </w:r>
      <w:r w:rsidR="003D3939">
        <w:rPr>
          <w:rFonts w:eastAsia="Times New Roman"/>
        </w:rPr>
        <w:t>Pepperell</w:t>
      </w:r>
      <w:r w:rsidR="003A585B">
        <w:rPr>
          <w:rFonts w:eastAsia="Times New Roman"/>
        </w:rPr>
        <w:t xml:space="preserve">. </w:t>
      </w:r>
    </w:p>
    <w:p w14:paraId="245C0FF9" w14:textId="77777777" w:rsidR="003A585B" w:rsidRDefault="003A585B" w:rsidP="002801E0">
      <w:pPr>
        <w:rPr>
          <w:rFonts w:eastAsia="Times New Roman"/>
        </w:rPr>
      </w:pPr>
    </w:p>
    <w:p w14:paraId="61A5E9CB" w14:textId="6A744EE6" w:rsidR="003D3939" w:rsidRDefault="003A585B" w:rsidP="00D954E8">
      <w:pPr>
        <w:rPr>
          <w:rFonts w:eastAsia="Times New Roman"/>
        </w:rPr>
      </w:pPr>
      <w:r>
        <w:rPr>
          <w:rFonts w:eastAsia="Times New Roman"/>
        </w:rPr>
        <w:t xml:space="preserve">Mr. Kinnas continued his update </w:t>
      </w:r>
      <w:r w:rsidR="003E6252">
        <w:rPr>
          <w:rFonts w:eastAsia="Times New Roman"/>
        </w:rPr>
        <w:t>stating that East Bridgewater has signed an IMA with Holbrook and is sch</w:t>
      </w:r>
      <w:r w:rsidR="008C5BE2">
        <w:rPr>
          <w:rFonts w:eastAsia="Times New Roman"/>
        </w:rPr>
        <w:t xml:space="preserve">eduled to join in October. </w:t>
      </w:r>
      <w:r w:rsidR="00230CB5">
        <w:rPr>
          <w:rFonts w:eastAsia="Times New Roman"/>
        </w:rPr>
        <w:t xml:space="preserve">Mr. Kinnas went on to say that </w:t>
      </w:r>
      <w:r w:rsidR="00A44BD4">
        <w:rPr>
          <w:rFonts w:eastAsia="Times New Roman"/>
        </w:rPr>
        <w:t xml:space="preserve">two </w:t>
      </w:r>
      <w:r w:rsidR="00407BB5" w:rsidRPr="006F7DDB">
        <w:t xml:space="preserve">regionals have formed </w:t>
      </w:r>
      <w:r w:rsidR="00A44BD4">
        <w:t>with</w:t>
      </w:r>
      <w:r w:rsidR="00407BB5" w:rsidRPr="006F7DDB">
        <w:t xml:space="preserve"> IMAs signed</w:t>
      </w:r>
      <w:r w:rsidR="00C63EE9">
        <w:t>,</w:t>
      </w:r>
      <w:r w:rsidR="00A44BD4">
        <w:t xml:space="preserve"> which are </w:t>
      </w:r>
      <w:r w:rsidR="00407BB5" w:rsidRPr="006F7DDB">
        <w:t>Barnstable, Sandwich</w:t>
      </w:r>
      <w:r w:rsidR="00A44BD4">
        <w:t>, and</w:t>
      </w:r>
      <w:r w:rsidR="00407BB5" w:rsidRPr="006F7DDB">
        <w:t xml:space="preserve"> Yarmouth </w:t>
      </w:r>
      <w:r w:rsidR="00C63EE9">
        <w:t xml:space="preserve">that </w:t>
      </w:r>
      <w:r w:rsidR="00A44BD4">
        <w:t>will</w:t>
      </w:r>
      <w:r w:rsidR="00407BB5" w:rsidRPr="006F7DDB">
        <w:t xml:space="preserve"> be hosted in Barnstable</w:t>
      </w:r>
      <w:r w:rsidR="00A44BD4">
        <w:t xml:space="preserve">, and </w:t>
      </w:r>
      <w:r w:rsidR="00407BB5" w:rsidRPr="006F7DDB">
        <w:t xml:space="preserve">Framingham </w:t>
      </w:r>
      <w:r w:rsidR="00A44BD4">
        <w:t>and</w:t>
      </w:r>
      <w:r w:rsidR="00407BB5" w:rsidRPr="006F7DDB">
        <w:t xml:space="preserve"> Natick </w:t>
      </w:r>
      <w:r w:rsidR="00C63EE9">
        <w:t xml:space="preserve">that </w:t>
      </w:r>
      <w:r w:rsidR="00407BB5" w:rsidRPr="006F7DDB">
        <w:t xml:space="preserve">will become a </w:t>
      </w:r>
      <w:r w:rsidR="00470B6B">
        <w:t>RECC hosted</w:t>
      </w:r>
      <w:r w:rsidR="00407BB5" w:rsidRPr="006F7DDB">
        <w:t xml:space="preserve"> in Framingham.</w:t>
      </w:r>
      <w:r w:rsidR="0021351E">
        <w:t xml:space="preserve"> He also stated that t</w:t>
      </w:r>
      <w:r w:rsidR="006C6B9C">
        <w:t>here is c</w:t>
      </w:r>
      <w:r w:rsidR="00407BB5" w:rsidRPr="006F7DDB">
        <w:t xml:space="preserve">ontinued interest </w:t>
      </w:r>
      <w:r w:rsidR="00221739">
        <w:t xml:space="preserve">in eight </w:t>
      </w:r>
      <w:r w:rsidR="00407BB5" w:rsidRPr="006F7DDB">
        <w:t>communities</w:t>
      </w:r>
      <w:r w:rsidR="00296963">
        <w:t xml:space="preserve"> to join or form </w:t>
      </w:r>
      <w:r w:rsidR="003D3939">
        <w:t>RECCs</w:t>
      </w:r>
      <w:r w:rsidR="00407BB5" w:rsidRPr="006F7DDB">
        <w:t xml:space="preserve">.  </w:t>
      </w:r>
    </w:p>
    <w:p w14:paraId="56209398" w14:textId="77777777" w:rsidR="00D954E8" w:rsidRPr="00D954E8" w:rsidRDefault="00D954E8" w:rsidP="00D954E8">
      <w:pPr>
        <w:rPr>
          <w:rFonts w:eastAsia="Times New Roman"/>
        </w:rPr>
      </w:pPr>
    </w:p>
    <w:p w14:paraId="68F44002" w14:textId="2BAED497" w:rsidR="002801E0" w:rsidRDefault="00AA1E2C" w:rsidP="009A7E2E">
      <w:pPr>
        <w:spacing w:after="160" w:line="259" w:lineRule="auto"/>
      </w:pPr>
      <w:r>
        <w:t xml:space="preserve">Mr. Kinnas met with the </w:t>
      </w:r>
      <w:r w:rsidR="00407BB5" w:rsidRPr="006F7DDB">
        <w:t>Regional Director’s Group</w:t>
      </w:r>
      <w:r>
        <w:t xml:space="preserve"> </w:t>
      </w:r>
      <w:r w:rsidR="00BD1CAA">
        <w:t xml:space="preserve">in July </w:t>
      </w:r>
      <w:r w:rsidR="00407BB5" w:rsidRPr="006F7DDB">
        <w:t xml:space="preserve">for </w:t>
      </w:r>
      <w:r w:rsidR="00DA73CF">
        <w:t xml:space="preserve">their </w:t>
      </w:r>
      <w:r w:rsidR="00407BB5" w:rsidRPr="006F7DDB">
        <w:t>quarterly meeting. They discussed outreach</w:t>
      </w:r>
      <w:r w:rsidR="00C450DF">
        <w:t xml:space="preserve"> and a </w:t>
      </w:r>
      <w:r w:rsidR="00407BB5" w:rsidRPr="006F7DDB">
        <w:t>working group was created to develop a best practice guide for when a new center is formed</w:t>
      </w:r>
      <w:r w:rsidR="00F66C7F">
        <w:t>,</w:t>
      </w:r>
      <w:r w:rsidR="00407BB5" w:rsidRPr="006F7DDB">
        <w:t xml:space="preserve"> a</w:t>
      </w:r>
      <w:r w:rsidR="00C450DF">
        <w:t>s well as</w:t>
      </w:r>
      <w:r w:rsidR="00407BB5" w:rsidRPr="006F7DDB">
        <w:t xml:space="preserve"> a navigational guide for directors.</w:t>
      </w:r>
      <w:r w:rsidR="00C450DF">
        <w:t xml:space="preserve"> </w:t>
      </w:r>
      <w:bookmarkEnd w:id="4"/>
    </w:p>
    <w:p w14:paraId="5CC685A3" w14:textId="0A3319FB" w:rsidR="00A52A59" w:rsidRPr="00175C81" w:rsidRDefault="001050C1" w:rsidP="00175C81">
      <w:pPr>
        <w:spacing w:after="160" w:line="259" w:lineRule="auto"/>
      </w:pPr>
      <w:r>
        <w:t>Discussion ensued.</w:t>
      </w:r>
    </w:p>
    <w:p w14:paraId="3ECE954F" w14:textId="167C972B" w:rsidR="00A73911" w:rsidRDefault="00A73911" w:rsidP="00A73911">
      <w:r>
        <w:rPr>
          <w:rFonts w:eastAsia="Times New Roman"/>
          <w:i/>
          <w:iCs/>
          <w:u w:val="single"/>
        </w:rPr>
        <w:t>Agenda Item #</w:t>
      </w:r>
      <w:r w:rsidR="00795FB3">
        <w:rPr>
          <w:rFonts w:eastAsia="Times New Roman"/>
          <w:i/>
          <w:iCs/>
          <w:u w:val="single"/>
        </w:rPr>
        <w:t>10</w:t>
      </w:r>
      <w:r>
        <w:rPr>
          <w:rFonts w:eastAsia="Times New Roman"/>
          <w:i/>
          <w:iCs/>
          <w:u w:val="single"/>
        </w:rPr>
        <w:t>:</w:t>
      </w:r>
      <w:r>
        <w:rPr>
          <w:rFonts w:eastAsia="Times New Roman"/>
        </w:rPr>
        <w:t xml:space="preserve"> </w:t>
      </w:r>
    </w:p>
    <w:p w14:paraId="1642BF55" w14:textId="31B7F07C" w:rsidR="00A73911" w:rsidRDefault="00A73911" w:rsidP="00A73911">
      <w:pPr>
        <w:ind w:firstLine="720"/>
        <w:rPr>
          <w:rFonts w:eastAsia="Times New Roman"/>
        </w:rPr>
      </w:pPr>
      <w:r>
        <w:rPr>
          <w:rFonts w:eastAsia="Times New Roman"/>
          <w:b/>
          <w:bCs/>
          <w:i/>
          <w:iCs/>
        </w:rPr>
        <w:t>►</w:t>
      </w:r>
      <w:r w:rsidR="00B33B49">
        <w:rPr>
          <w:rFonts w:eastAsia="Times New Roman"/>
          <w:b/>
          <w:bCs/>
          <w:u w:val="single"/>
        </w:rPr>
        <w:t>Update on the TERT Program</w:t>
      </w:r>
      <w:r>
        <w:rPr>
          <w:rFonts w:eastAsia="Times New Roman"/>
          <w:b/>
          <w:bCs/>
          <w:i/>
          <w:iCs/>
        </w:rPr>
        <w:t xml:space="preserve"> </w:t>
      </w:r>
      <w:r>
        <w:rPr>
          <w:rFonts w:eastAsia="Times New Roman"/>
        </w:rPr>
        <w:t xml:space="preserve"> </w:t>
      </w:r>
    </w:p>
    <w:p w14:paraId="03F2F3C4" w14:textId="1BEFF17D" w:rsidR="00B46F63" w:rsidRPr="00ED0B58" w:rsidRDefault="00A73911" w:rsidP="00AD47B7">
      <w:pPr>
        <w:rPr>
          <w:rFonts w:eastAsia="Times New Roman"/>
        </w:rPr>
      </w:pPr>
      <w:r>
        <w:rPr>
          <w:rFonts w:eastAsia="Times New Roman"/>
        </w:rPr>
        <w:t xml:space="preserve"> </w:t>
      </w:r>
    </w:p>
    <w:p w14:paraId="735A2DE2" w14:textId="5632861F" w:rsidR="00B46F63" w:rsidRDefault="004B20E0" w:rsidP="00515AF8">
      <w:pPr>
        <w:rPr>
          <w:rFonts w:eastAsia="Times New Roman"/>
          <w:color w:val="000000"/>
        </w:rPr>
      </w:pPr>
      <w:r>
        <w:rPr>
          <w:rFonts w:eastAsia="Times New Roman"/>
          <w:color w:val="000000"/>
        </w:rPr>
        <w:t xml:space="preserve">Katrina Shamshak </w:t>
      </w:r>
      <w:r w:rsidR="003A3E76">
        <w:rPr>
          <w:rFonts w:eastAsia="Times New Roman"/>
          <w:color w:val="000000"/>
        </w:rPr>
        <w:t xml:space="preserve">updated the Commission on </w:t>
      </w:r>
      <w:r w:rsidR="00B46F63">
        <w:rPr>
          <w:rFonts w:eastAsia="Times New Roman"/>
          <w:color w:val="000000"/>
        </w:rPr>
        <w:t xml:space="preserve">TERT </w:t>
      </w:r>
      <w:r w:rsidR="003A3E76">
        <w:rPr>
          <w:rFonts w:eastAsia="Times New Roman"/>
          <w:color w:val="000000"/>
        </w:rPr>
        <w:t>stating that O</w:t>
      </w:r>
      <w:r w:rsidR="00B46F63">
        <w:rPr>
          <w:rFonts w:eastAsia="Times New Roman"/>
          <w:color w:val="000000"/>
        </w:rPr>
        <w:t>pen Enrollment occurred in July</w:t>
      </w:r>
      <w:r w:rsidR="001B1E30">
        <w:rPr>
          <w:rFonts w:eastAsia="Times New Roman"/>
          <w:color w:val="000000"/>
        </w:rPr>
        <w:t xml:space="preserve"> and </w:t>
      </w:r>
      <w:r w:rsidR="005D51FB">
        <w:rPr>
          <w:rFonts w:eastAsia="Times New Roman"/>
          <w:color w:val="000000"/>
        </w:rPr>
        <w:t xml:space="preserve">that they </w:t>
      </w:r>
      <w:r w:rsidR="00680131">
        <w:rPr>
          <w:rFonts w:eastAsia="Times New Roman"/>
          <w:color w:val="000000"/>
        </w:rPr>
        <w:t xml:space="preserve">added </w:t>
      </w:r>
      <w:r w:rsidR="003A3E76">
        <w:rPr>
          <w:rFonts w:eastAsia="Times New Roman"/>
          <w:color w:val="000000"/>
        </w:rPr>
        <w:t xml:space="preserve">two </w:t>
      </w:r>
      <w:r w:rsidR="009B5ED0">
        <w:rPr>
          <w:rFonts w:eastAsia="Times New Roman"/>
          <w:color w:val="000000"/>
        </w:rPr>
        <w:t xml:space="preserve">members </w:t>
      </w:r>
      <w:r w:rsidR="00B46F63" w:rsidRPr="00680131">
        <w:rPr>
          <w:rFonts w:eastAsia="Times New Roman"/>
          <w:color w:val="000000"/>
        </w:rPr>
        <w:t xml:space="preserve">to </w:t>
      </w:r>
      <w:r w:rsidR="009B1B72">
        <w:rPr>
          <w:rFonts w:eastAsia="Times New Roman"/>
          <w:color w:val="000000"/>
        </w:rPr>
        <w:t xml:space="preserve">the </w:t>
      </w:r>
      <w:r w:rsidR="00B46F63" w:rsidRPr="00680131">
        <w:rPr>
          <w:rFonts w:eastAsia="Times New Roman"/>
          <w:color w:val="000000"/>
        </w:rPr>
        <w:t>Central Team</w:t>
      </w:r>
      <w:r w:rsidR="007D60DF">
        <w:rPr>
          <w:rFonts w:eastAsia="Times New Roman"/>
          <w:color w:val="000000"/>
        </w:rPr>
        <w:t xml:space="preserve">, </w:t>
      </w:r>
      <w:r w:rsidR="003A3E76">
        <w:rPr>
          <w:rFonts w:eastAsia="Times New Roman"/>
          <w:color w:val="000000"/>
        </w:rPr>
        <w:t xml:space="preserve">four </w:t>
      </w:r>
      <w:r w:rsidR="00B46F63">
        <w:rPr>
          <w:rFonts w:eastAsia="Times New Roman"/>
          <w:color w:val="000000"/>
        </w:rPr>
        <w:t xml:space="preserve">to </w:t>
      </w:r>
      <w:r w:rsidR="009B1B72">
        <w:rPr>
          <w:rFonts w:eastAsia="Times New Roman"/>
          <w:color w:val="000000"/>
        </w:rPr>
        <w:t xml:space="preserve">the </w:t>
      </w:r>
      <w:r w:rsidR="00B46F63">
        <w:rPr>
          <w:rFonts w:eastAsia="Times New Roman"/>
          <w:color w:val="000000"/>
        </w:rPr>
        <w:t>South</w:t>
      </w:r>
      <w:r w:rsidR="004701D3">
        <w:rPr>
          <w:rFonts w:eastAsia="Times New Roman"/>
          <w:color w:val="000000"/>
        </w:rPr>
        <w:t>east</w:t>
      </w:r>
      <w:r w:rsidR="009B1B72">
        <w:rPr>
          <w:rFonts w:eastAsia="Times New Roman"/>
          <w:color w:val="000000"/>
        </w:rPr>
        <w:t xml:space="preserve"> Team</w:t>
      </w:r>
      <w:r w:rsidR="00515AF8">
        <w:rPr>
          <w:rFonts w:eastAsia="Times New Roman"/>
          <w:color w:val="000000"/>
        </w:rPr>
        <w:t xml:space="preserve">, </w:t>
      </w:r>
      <w:r w:rsidR="009B1B72">
        <w:rPr>
          <w:rFonts w:eastAsia="Times New Roman"/>
          <w:color w:val="000000"/>
        </w:rPr>
        <w:t xml:space="preserve">five </w:t>
      </w:r>
      <w:r w:rsidR="00B46F63">
        <w:rPr>
          <w:rFonts w:eastAsia="Times New Roman"/>
          <w:color w:val="000000"/>
        </w:rPr>
        <w:t xml:space="preserve">to </w:t>
      </w:r>
      <w:r w:rsidR="009B1B72">
        <w:rPr>
          <w:rFonts w:eastAsia="Times New Roman"/>
          <w:color w:val="000000"/>
        </w:rPr>
        <w:t xml:space="preserve">the </w:t>
      </w:r>
      <w:r w:rsidR="00B46F63">
        <w:rPr>
          <w:rFonts w:eastAsia="Times New Roman"/>
          <w:color w:val="000000"/>
        </w:rPr>
        <w:t>West</w:t>
      </w:r>
      <w:r w:rsidR="009B1B72">
        <w:rPr>
          <w:rFonts w:eastAsia="Times New Roman"/>
          <w:color w:val="000000"/>
        </w:rPr>
        <w:t xml:space="preserve"> Team</w:t>
      </w:r>
      <w:r w:rsidR="00515AF8">
        <w:rPr>
          <w:rFonts w:eastAsia="Times New Roman"/>
          <w:color w:val="000000"/>
        </w:rPr>
        <w:t xml:space="preserve">, and </w:t>
      </w:r>
      <w:r w:rsidR="00EE0E96">
        <w:rPr>
          <w:rFonts w:eastAsia="Times New Roman"/>
          <w:color w:val="000000"/>
        </w:rPr>
        <w:t>one</w:t>
      </w:r>
      <w:r w:rsidR="00B46F63">
        <w:rPr>
          <w:rFonts w:eastAsia="Times New Roman"/>
          <w:color w:val="000000"/>
        </w:rPr>
        <w:t xml:space="preserve"> to </w:t>
      </w:r>
      <w:r w:rsidR="00EE0E96">
        <w:rPr>
          <w:rFonts w:eastAsia="Times New Roman"/>
          <w:color w:val="000000"/>
        </w:rPr>
        <w:t xml:space="preserve">the </w:t>
      </w:r>
      <w:r w:rsidR="00B46F63">
        <w:rPr>
          <w:rFonts w:eastAsia="Times New Roman"/>
          <w:color w:val="000000"/>
        </w:rPr>
        <w:t>North</w:t>
      </w:r>
      <w:r w:rsidR="00495435">
        <w:rPr>
          <w:rFonts w:eastAsia="Times New Roman"/>
          <w:color w:val="000000"/>
        </w:rPr>
        <w:t>east</w:t>
      </w:r>
      <w:r w:rsidR="00EE0E96">
        <w:rPr>
          <w:rFonts w:eastAsia="Times New Roman"/>
          <w:color w:val="000000"/>
        </w:rPr>
        <w:t xml:space="preserve"> Team.</w:t>
      </w:r>
    </w:p>
    <w:p w14:paraId="001D70CC" w14:textId="7CE63CF8" w:rsidR="00A73911" w:rsidRPr="00F70A39" w:rsidRDefault="004B20E0" w:rsidP="00F70A39">
      <w:pPr>
        <w:spacing w:before="100" w:beforeAutospacing="1" w:after="100" w:afterAutospacing="1"/>
        <w:rPr>
          <w:rFonts w:eastAsia="Times New Roman"/>
          <w:color w:val="000000"/>
        </w:rPr>
      </w:pPr>
      <w:r>
        <w:rPr>
          <w:rFonts w:eastAsia="Times New Roman"/>
        </w:rPr>
        <w:t xml:space="preserve">Ms. Shamshak </w:t>
      </w:r>
      <w:r w:rsidR="009C0E1C">
        <w:rPr>
          <w:rFonts w:eastAsia="Times New Roman"/>
        </w:rPr>
        <w:t xml:space="preserve">also </w:t>
      </w:r>
      <w:r>
        <w:rPr>
          <w:rFonts w:eastAsia="Times New Roman"/>
          <w:color w:val="000000"/>
        </w:rPr>
        <w:t>stat</w:t>
      </w:r>
      <w:r w:rsidR="009C0E1C">
        <w:rPr>
          <w:rFonts w:eastAsia="Times New Roman"/>
          <w:color w:val="000000"/>
        </w:rPr>
        <w:t>ed</w:t>
      </w:r>
      <w:r>
        <w:rPr>
          <w:rFonts w:eastAsia="Times New Roman"/>
          <w:color w:val="000000"/>
        </w:rPr>
        <w:t xml:space="preserve"> that o</w:t>
      </w:r>
      <w:r w:rsidR="00B46F63">
        <w:rPr>
          <w:rFonts w:eastAsia="Times New Roman"/>
          <w:color w:val="000000"/>
        </w:rPr>
        <w:t>ver the summer</w:t>
      </w:r>
      <w:r w:rsidR="00515AF8">
        <w:rPr>
          <w:rFonts w:eastAsia="Times New Roman"/>
          <w:color w:val="000000"/>
        </w:rPr>
        <w:t xml:space="preserve">, </w:t>
      </w:r>
      <w:r w:rsidR="00E12241">
        <w:rPr>
          <w:rFonts w:eastAsia="Times New Roman"/>
          <w:color w:val="000000"/>
        </w:rPr>
        <w:t xml:space="preserve">TERT had </w:t>
      </w:r>
      <w:r w:rsidR="008904EA">
        <w:rPr>
          <w:rFonts w:eastAsia="Times New Roman"/>
          <w:color w:val="000000"/>
        </w:rPr>
        <w:t>four deployments</w:t>
      </w:r>
      <w:r w:rsidR="00F0713B">
        <w:rPr>
          <w:rFonts w:eastAsia="Times New Roman"/>
          <w:color w:val="000000"/>
        </w:rPr>
        <w:t xml:space="preserve"> that included </w:t>
      </w:r>
      <w:r w:rsidR="00B46F63">
        <w:rPr>
          <w:rFonts w:eastAsia="Times New Roman"/>
          <w:color w:val="000000"/>
        </w:rPr>
        <w:t>Northboro</w:t>
      </w:r>
      <w:r w:rsidR="004760AF">
        <w:rPr>
          <w:rFonts w:eastAsia="Times New Roman"/>
          <w:color w:val="000000"/>
        </w:rPr>
        <w:t>ugh</w:t>
      </w:r>
      <w:r w:rsidR="00B46F63">
        <w:rPr>
          <w:rFonts w:eastAsia="Times New Roman"/>
          <w:color w:val="000000"/>
        </w:rPr>
        <w:t xml:space="preserve"> to cover services for a fallen dispatcher</w:t>
      </w:r>
      <w:r w:rsidR="005B5151">
        <w:rPr>
          <w:rFonts w:eastAsia="Times New Roman"/>
          <w:color w:val="000000"/>
        </w:rPr>
        <w:t xml:space="preserve"> with </w:t>
      </w:r>
      <w:r w:rsidR="00ED0B58">
        <w:rPr>
          <w:rFonts w:eastAsia="Times New Roman"/>
          <w:color w:val="000000"/>
        </w:rPr>
        <w:t xml:space="preserve">six </w:t>
      </w:r>
      <w:r w:rsidR="00B46F63">
        <w:rPr>
          <w:rFonts w:eastAsia="Times New Roman"/>
          <w:color w:val="000000"/>
        </w:rPr>
        <w:t xml:space="preserve">members </w:t>
      </w:r>
      <w:r w:rsidR="005B5151">
        <w:rPr>
          <w:rFonts w:eastAsia="Times New Roman"/>
          <w:color w:val="000000"/>
        </w:rPr>
        <w:t>covering</w:t>
      </w:r>
      <w:r w:rsidR="00ED0B58">
        <w:rPr>
          <w:rFonts w:eastAsia="Times New Roman"/>
          <w:color w:val="000000"/>
        </w:rPr>
        <w:t xml:space="preserve"> three</w:t>
      </w:r>
      <w:r w:rsidR="00B46F63">
        <w:rPr>
          <w:rFonts w:eastAsia="Times New Roman"/>
          <w:color w:val="000000"/>
        </w:rPr>
        <w:t xml:space="preserve"> shifts</w:t>
      </w:r>
      <w:r w:rsidR="00F0713B">
        <w:rPr>
          <w:rFonts w:eastAsia="Times New Roman"/>
          <w:color w:val="000000"/>
        </w:rPr>
        <w:t xml:space="preserve">, </w:t>
      </w:r>
      <w:r w:rsidR="00B46F63" w:rsidRPr="008904EA">
        <w:rPr>
          <w:rFonts w:eastAsia="Times New Roman"/>
          <w:color w:val="000000"/>
        </w:rPr>
        <w:t xml:space="preserve">Cambridge </w:t>
      </w:r>
      <w:r w:rsidR="003E6536">
        <w:rPr>
          <w:rFonts w:eastAsia="Times New Roman"/>
          <w:color w:val="000000"/>
        </w:rPr>
        <w:t>d</w:t>
      </w:r>
      <w:r w:rsidR="00B46F63" w:rsidRPr="008904EA">
        <w:rPr>
          <w:rFonts w:eastAsia="Times New Roman"/>
          <w:color w:val="000000"/>
        </w:rPr>
        <w:t xml:space="preserve">eployment for death of an employee </w:t>
      </w:r>
      <w:r w:rsidR="006C36F0">
        <w:rPr>
          <w:rFonts w:eastAsia="Times New Roman"/>
          <w:color w:val="000000"/>
        </w:rPr>
        <w:t xml:space="preserve">with </w:t>
      </w:r>
      <w:r w:rsidR="003E6536">
        <w:rPr>
          <w:rFonts w:eastAsia="Times New Roman"/>
          <w:color w:val="000000"/>
        </w:rPr>
        <w:t>nine</w:t>
      </w:r>
      <w:r w:rsidR="007E4AC3">
        <w:rPr>
          <w:rFonts w:eastAsia="Times New Roman"/>
          <w:color w:val="000000"/>
        </w:rPr>
        <w:t xml:space="preserve"> </w:t>
      </w:r>
      <w:r w:rsidR="00B46F63">
        <w:rPr>
          <w:rFonts w:eastAsia="Times New Roman"/>
          <w:color w:val="000000"/>
        </w:rPr>
        <w:t xml:space="preserve">members </w:t>
      </w:r>
      <w:r w:rsidR="006C36F0">
        <w:rPr>
          <w:rFonts w:eastAsia="Times New Roman"/>
          <w:color w:val="000000"/>
        </w:rPr>
        <w:t>providing coverage for</w:t>
      </w:r>
      <w:r w:rsidR="00B46F63">
        <w:rPr>
          <w:rFonts w:eastAsia="Times New Roman"/>
          <w:color w:val="000000"/>
        </w:rPr>
        <w:t xml:space="preserve"> </w:t>
      </w:r>
      <w:r w:rsidR="003E6536">
        <w:rPr>
          <w:rFonts w:eastAsia="Times New Roman"/>
          <w:color w:val="000000"/>
        </w:rPr>
        <w:t xml:space="preserve">one </w:t>
      </w:r>
      <w:r w:rsidR="00B46F63">
        <w:rPr>
          <w:rFonts w:eastAsia="Times New Roman"/>
          <w:color w:val="000000"/>
        </w:rPr>
        <w:t>shift</w:t>
      </w:r>
      <w:r w:rsidR="006C36F0">
        <w:rPr>
          <w:rFonts w:eastAsia="Times New Roman"/>
          <w:color w:val="000000"/>
        </w:rPr>
        <w:t>,</w:t>
      </w:r>
      <w:r w:rsidR="004A2467">
        <w:rPr>
          <w:rFonts w:eastAsia="Times New Roman"/>
          <w:color w:val="000000"/>
        </w:rPr>
        <w:t xml:space="preserve"> and subsequently back to </w:t>
      </w:r>
      <w:r w:rsidR="00B46F63">
        <w:rPr>
          <w:rFonts w:eastAsia="Times New Roman"/>
          <w:color w:val="000000"/>
        </w:rPr>
        <w:t xml:space="preserve">Cambridge </w:t>
      </w:r>
      <w:r w:rsidR="003E6536">
        <w:rPr>
          <w:rFonts w:eastAsia="Times New Roman"/>
          <w:color w:val="000000"/>
        </w:rPr>
        <w:t>d</w:t>
      </w:r>
      <w:r w:rsidR="00B46F63">
        <w:rPr>
          <w:rFonts w:eastAsia="Times New Roman"/>
          <w:color w:val="000000"/>
        </w:rPr>
        <w:t>eployment for funeral coverage</w:t>
      </w:r>
      <w:r w:rsidR="002C60A0">
        <w:rPr>
          <w:rFonts w:eastAsia="Times New Roman"/>
          <w:color w:val="000000"/>
        </w:rPr>
        <w:t xml:space="preserve"> </w:t>
      </w:r>
      <w:r w:rsidR="00F06FED">
        <w:rPr>
          <w:rFonts w:eastAsia="Times New Roman"/>
          <w:color w:val="000000"/>
        </w:rPr>
        <w:t xml:space="preserve">that </w:t>
      </w:r>
      <w:r w:rsidR="002C60A0">
        <w:rPr>
          <w:rFonts w:eastAsia="Times New Roman"/>
          <w:color w:val="000000"/>
        </w:rPr>
        <w:t xml:space="preserve">involved </w:t>
      </w:r>
      <w:r w:rsidR="00E82BFB">
        <w:rPr>
          <w:rFonts w:eastAsia="Times New Roman"/>
          <w:color w:val="000000"/>
        </w:rPr>
        <w:t xml:space="preserve">five </w:t>
      </w:r>
      <w:r w:rsidR="00B46F63">
        <w:rPr>
          <w:rFonts w:eastAsia="Times New Roman"/>
          <w:color w:val="000000"/>
        </w:rPr>
        <w:t xml:space="preserve">members </w:t>
      </w:r>
      <w:r w:rsidR="002C60A0">
        <w:rPr>
          <w:rFonts w:eastAsia="Times New Roman"/>
          <w:color w:val="000000"/>
        </w:rPr>
        <w:t xml:space="preserve">covering </w:t>
      </w:r>
      <w:r w:rsidR="00E82BFB">
        <w:rPr>
          <w:rFonts w:eastAsia="Times New Roman"/>
          <w:color w:val="000000"/>
        </w:rPr>
        <w:t xml:space="preserve">one </w:t>
      </w:r>
      <w:r w:rsidR="00B46F63">
        <w:rPr>
          <w:rFonts w:eastAsia="Times New Roman"/>
          <w:color w:val="000000"/>
        </w:rPr>
        <w:t>shift</w:t>
      </w:r>
      <w:r w:rsidR="002B4806">
        <w:rPr>
          <w:rFonts w:eastAsia="Times New Roman"/>
          <w:color w:val="000000"/>
        </w:rPr>
        <w:t xml:space="preserve">. </w:t>
      </w:r>
      <w:r w:rsidR="006E2359">
        <w:rPr>
          <w:rFonts w:eastAsia="Times New Roman"/>
          <w:color w:val="000000"/>
        </w:rPr>
        <w:t xml:space="preserve">TERT </w:t>
      </w:r>
      <w:r w:rsidR="008737FE">
        <w:rPr>
          <w:rFonts w:eastAsia="Times New Roman"/>
          <w:color w:val="000000"/>
        </w:rPr>
        <w:t xml:space="preserve">was also deployed </w:t>
      </w:r>
      <w:r w:rsidR="006E2359">
        <w:rPr>
          <w:rFonts w:eastAsia="Times New Roman"/>
          <w:color w:val="000000"/>
        </w:rPr>
        <w:t xml:space="preserve">to </w:t>
      </w:r>
      <w:r w:rsidR="00B46F63">
        <w:rPr>
          <w:rFonts w:eastAsia="Times New Roman"/>
          <w:color w:val="000000"/>
        </w:rPr>
        <w:t>Cambridge for CISM coverage</w:t>
      </w:r>
      <w:r w:rsidR="008737FE">
        <w:rPr>
          <w:rFonts w:eastAsia="Times New Roman"/>
          <w:color w:val="000000"/>
        </w:rPr>
        <w:t xml:space="preserve"> </w:t>
      </w:r>
      <w:r w:rsidR="00F06FED">
        <w:rPr>
          <w:rFonts w:eastAsia="Times New Roman"/>
          <w:color w:val="000000"/>
        </w:rPr>
        <w:t xml:space="preserve">with </w:t>
      </w:r>
      <w:r w:rsidR="00E82BFB">
        <w:rPr>
          <w:rFonts w:eastAsia="Times New Roman"/>
          <w:color w:val="000000"/>
        </w:rPr>
        <w:t>nine</w:t>
      </w:r>
      <w:r w:rsidR="008737FE">
        <w:rPr>
          <w:rFonts w:eastAsia="Times New Roman"/>
          <w:color w:val="000000"/>
        </w:rPr>
        <w:t xml:space="preserve"> </w:t>
      </w:r>
      <w:r w:rsidR="00B46F63">
        <w:rPr>
          <w:rFonts w:eastAsia="Times New Roman"/>
          <w:color w:val="000000"/>
        </w:rPr>
        <w:t xml:space="preserve">members for </w:t>
      </w:r>
      <w:r w:rsidR="00E82BFB">
        <w:rPr>
          <w:rFonts w:eastAsia="Times New Roman"/>
          <w:color w:val="000000"/>
        </w:rPr>
        <w:t xml:space="preserve">one </w:t>
      </w:r>
      <w:r w:rsidR="00B46F63">
        <w:rPr>
          <w:rFonts w:eastAsia="Times New Roman"/>
          <w:color w:val="000000"/>
        </w:rPr>
        <w:t>shift</w:t>
      </w:r>
      <w:r w:rsidR="008737FE">
        <w:rPr>
          <w:rFonts w:eastAsia="Times New Roman"/>
          <w:color w:val="000000"/>
        </w:rPr>
        <w:t xml:space="preserve">. </w:t>
      </w:r>
      <w:r w:rsidR="007834E3">
        <w:rPr>
          <w:rFonts w:eastAsia="Times New Roman"/>
          <w:color w:val="000000"/>
        </w:rPr>
        <w:t xml:space="preserve">Ms. Shamshak also noted </w:t>
      </w:r>
      <w:r w:rsidR="001265A1">
        <w:rPr>
          <w:rFonts w:eastAsia="Times New Roman"/>
          <w:color w:val="000000"/>
        </w:rPr>
        <w:t xml:space="preserve">that she attended the </w:t>
      </w:r>
      <w:r w:rsidR="004F4197">
        <w:rPr>
          <w:rFonts w:eastAsia="Times New Roman"/>
          <w:color w:val="000000"/>
        </w:rPr>
        <w:t>District</w:t>
      </w:r>
      <w:r w:rsidR="001265A1">
        <w:rPr>
          <w:rFonts w:eastAsia="Times New Roman"/>
          <w:color w:val="000000"/>
        </w:rPr>
        <w:t xml:space="preserve"> 6 Fire Chiefs </w:t>
      </w:r>
      <w:r w:rsidR="004F4197">
        <w:rPr>
          <w:rFonts w:eastAsia="Times New Roman"/>
          <w:color w:val="000000"/>
        </w:rPr>
        <w:t>M</w:t>
      </w:r>
      <w:r w:rsidR="001265A1">
        <w:rPr>
          <w:rFonts w:eastAsia="Times New Roman"/>
          <w:color w:val="000000"/>
        </w:rPr>
        <w:t>eeting to talk</w:t>
      </w:r>
      <w:r w:rsidR="004F4197">
        <w:rPr>
          <w:rFonts w:eastAsia="Times New Roman"/>
          <w:color w:val="000000"/>
        </w:rPr>
        <w:t xml:space="preserve"> about the </w:t>
      </w:r>
      <w:r w:rsidR="001F4AB8">
        <w:rPr>
          <w:rFonts w:eastAsia="Times New Roman"/>
          <w:color w:val="000000"/>
        </w:rPr>
        <w:t>TERT P</w:t>
      </w:r>
      <w:r w:rsidR="004F4197">
        <w:rPr>
          <w:rFonts w:eastAsia="Times New Roman"/>
          <w:color w:val="000000"/>
        </w:rPr>
        <w:t>rogram.</w:t>
      </w:r>
    </w:p>
    <w:p w14:paraId="2A67E936" w14:textId="77777777" w:rsidR="00175C81" w:rsidRDefault="00175C81" w:rsidP="00EC5524">
      <w:pPr>
        <w:rPr>
          <w:rFonts w:eastAsia="Times New Roman"/>
          <w:i/>
          <w:iCs/>
          <w:u w:val="single"/>
        </w:rPr>
      </w:pPr>
    </w:p>
    <w:p w14:paraId="40AC0009" w14:textId="77777777" w:rsidR="000B46B7" w:rsidRDefault="000B46B7" w:rsidP="00EC5524">
      <w:pPr>
        <w:rPr>
          <w:rFonts w:eastAsia="Times New Roman"/>
          <w:i/>
          <w:iCs/>
          <w:u w:val="single"/>
        </w:rPr>
      </w:pPr>
    </w:p>
    <w:p w14:paraId="4AEF0C57" w14:textId="77777777" w:rsidR="000B46B7" w:rsidRDefault="000B46B7" w:rsidP="00EC5524">
      <w:pPr>
        <w:rPr>
          <w:rFonts w:eastAsia="Times New Roman"/>
          <w:i/>
          <w:iCs/>
          <w:u w:val="single"/>
        </w:rPr>
      </w:pPr>
    </w:p>
    <w:p w14:paraId="0835FFA9" w14:textId="218A1FB4" w:rsidR="00EC5524" w:rsidRDefault="00EC5524" w:rsidP="00EC5524">
      <w:r>
        <w:rPr>
          <w:rFonts w:eastAsia="Times New Roman"/>
          <w:i/>
          <w:iCs/>
          <w:u w:val="single"/>
        </w:rPr>
        <w:t>Agenda Item #</w:t>
      </w:r>
      <w:r w:rsidR="008D1FA5">
        <w:rPr>
          <w:rFonts w:eastAsia="Times New Roman"/>
          <w:i/>
          <w:iCs/>
          <w:u w:val="single"/>
        </w:rPr>
        <w:t>11</w:t>
      </w:r>
      <w:r>
        <w:rPr>
          <w:rFonts w:eastAsia="Times New Roman"/>
          <w:i/>
          <w:iCs/>
          <w:u w:val="single"/>
        </w:rPr>
        <w:t>:</w:t>
      </w:r>
      <w:r>
        <w:rPr>
          <w:rFonts w:eastAsia="Times New Roman"/>
        </w:rPr>
        <w:t xml:space="preserve"> </w:t>
      </w:r>
    </w:p>
    <w:p w14:paraId="1A9D9C50" w14:textId="51E1F868" w:rsidR="00EC5524" w:rsidRDefault="00EC5524" w:rsidP="00EC5524">
      <w:pPr>
        <w:ind w:firstLine="720"/>
        <w:rPr>
          <w:rFonts w:eastAsia="Times New Roman"/>
          <w:b/>
          <w:bCs/>
          <w:iCs/>
          <w:u w:val="single"/>
        </w:rPr>
      </w:pPr>
      <w:r>
        <w:rPr>
          <w:rFonts w:eastAsia="Times New Roman"/>
          <w:b/>
          <w:bCs/>
          <w:i/>
          <w:iCs/>
        </w:rPr>
        <w:t>►</w:t>
      </w:r>
      <w:r w:rsidR="008D1FA5">
        <w:rPr>
          <w:rFonts w:eastAsia="Times New Roman"/>
          <w:b/>
          <w:bCs/>
          <w:iCs/>
          <w:u w:val="single"/>
        </w:rPr>
        <w:t xml:space="preserve">Update on State 911 Department Regulations </w:t>
      </w:r>
      <w:r w:rsidR="005E38F1">
        <w:rPr>
          <w:rFonts w:eastAsia="Times New Roman"/>
          <w:b/>
          <w:bCs/>
          <w:iCs/>
          <w:u w:val="single"/>
        </w:rPr>
        <w:t>and Standards, and MLTS</w:t>
      </w:r>
      <w:r>
        <w:rPr>
          <w:rFonts w:eastAsia="Times New Roman"/>
          <w:b/>
          <w:bCs/>
          <w:iCs/>
          <w:u w:val="single"/>
        </w:rPr>
        <w:t xml:space="preserve"> </w:t>
      </w:r>
    </w:p>
    <w:p w14:paraId="6F51B75D" w14:textId="77777777" w:rsidR="00AA3E67" w:rsidRDefault="00AA3E67" w:rsidP="00AA3E67">
      <w:pPr>
        <w:rPr>
          <w:rFonts w:eastAsia="Times New Roman"/>
          <w:b/>
          <w:bCs/>
          <w:iCs/>
          <w:u w:val="single"/>
        </w:rPr>
      </w:pPr>
    </w:p>
    <w:p w14:paraId="19E1B95F" w14:textId="4B6812B7" w:rsidR="00AA3E67" w:rsidRPr="00AA3E67" w:rsidRDefault="0046138A" w:rsidP="00AA3E67">
      <w:pPr>
        <w:rPr>
          <w:rFonts w:eastAsia="Times New Roman"/>
          <w:iCs/>
        </w:rPr>
      </w:pPr>
      <w:r>
        <w:rPr>
          <w:rFonts w:eastAsia="Times New Roman"/>
          <w:iCs/>
        </w:rPr>
        <w:t>Dennis Kirwan stated that</w:t>
      </w:r>
      <w:r w:rsidR="00F0426E">
        <w:rPr>
          <w:rFonts w:eastAsia="Times New Roman"/>
          <w:iCs/>
        </w:rPr>
        <w:t xml:space="preserve"> </w:t>
      </w:r>
      <w:r w:rsidR="007B4BD7" w:rsidRPr="00AA3E67">
        <w:rPr>
          <w:rFonts w:eastAsia="Times New Roman"/>
          <w:iCs/>
        </w:rPr>
        <w:t xml:space="preserve">after receiving final A &amp; F approval, advertising, conducting </w:t>
      </w:r>
      <w:r w:rsidR="007B4BD7">
        <w:rPr>
          <w:rFonts w:eastAsia="Times New Roman"/>
          <w:iCs/>
        </w:rPr>
        <w:t xml:space="preserve">a </w:t>
      </w:r>
      <w:r w:rsidR="007B4BD7" w:rsidRPr="00AA3E67">
        <w:rPr>
          <w:rFonts w:eastAsia="Times New Roman"/>
          <w:iCs/>
        </w:rPr>
        <w:t>public hearing, and submitting the regulations to the Secretary of State</w:t>
      </w:r>
      <w:r w:rsidR="007B4BD7">
        <w:rPr>
          <w:rFonts w:eastAsia="Times New Roman"/>
          <w:iCs/>
        </w:rPr>
        <w:t xml:space="preserve">, </w:t>
      </w:r>
      <w:r w:rsidR="002878C8">
        <w:rPr>
          <w:rFonts w:eastAsia="Times New Roman"/>
          <w:iCs/>
        </w:rPr>
        <w:t xml:space="preserve">the </w:t>
      </w:r>
      <w:r w:rsidR="00F0426E">
        <w:rPr>
          <w:rFonts w:eastAsia="Times New Roman"/>
          <w:iCs/>
        </w:rPr>
        <w:t>Department</w:t>
      </w:r>
      <w:r w:rsidR="002878C8">
        <w:rPr>
          <w:rFonts w:eastAsia="Times New Roman"/>
          <w:iCs/>
        </w:rPr>
        <w:t>’s Training</w:t>
      </w:r>
      <w:r w:rsidR="00F0426E">
        <w:rPr>
          <w:rFonts w:eastAsia="Times New Roman"/>
          <w:iCs/>
        </w:rPr>
        <w:t xml:space="preserve"> </w:t>
      </w:r>
      <w:r w:rsidR="008A3046">
        <w:rPr>
          <w:rFonts w:eastAsia="Times New Roman"/>
          <w:iCs/>
        </w:rPr>
        <w:t>Regulatio</w:t>
      </w:r>
      <w:r w:rsidR="000C25F4">
        <w:rPr>
          <w:rFonts w:eastAsia="Times New Roman"/>
          <w:iCs/>
        </w:rPr>
        <w:t>ns</w:t>
      </w:r>
      <w:r w:rsidR="002878C8">
        <w:rPr>
          <w:rFonts w:eastAsia="Times New Roman"/>
          <w:iCs/>
        </w:rPr>
        <w:t xml:space="preserve"> </w:t>
      </w:r>
      <w:r w:rsidR="006C5523">
        <w:rPr>
          <w:rFonts w:eastAsia="Times New Roman"/>
          <w:iCs/>
        </w:rPr>
        <w:t xml:space="preserve">for telecommunicators </w:t>
      </w:r>
      <w:r w:rsidR="004F252D">
        <w:rPr>
          <w:rFonts w:eastAsia="Times New Roman"/>
          <w:iCs/>
        </w:rPr>
        <w:t xml:space="preserve">(560 CMR 5.00) </w:t>
      </w:r>
      <w:r w:rsidR="00AA3E67" w:rsidRPr="00AA3E67">
        <w:rPr>
          <w:rFonts w:eastAsia="Times New Roman"/>
          <w:iCs/>
        </w:rPr>
        <w:t>ha</w:t>
      </w:r>
      <w:r w:rsidR="002878C8">
        <w:rPr>
          <w:rFonts w:eastAsia="Times New Roman"/>
          <w:iCs/>
        </w:rPr>
        <w:t>ve been</w:t>
      </w:r>
      <w:r w:rsidR="00AA3E67" w:rsidRPr="00AA3E67">
        <w:rPr>
          <w:rFonts w:eastAsia="Times New Roman"/>
          <w:iCs/>
        </w:rPr>
        <w:t xml:space="preserve"> finalized and promulgated</w:t>
      </w:r>
      <w:r w:rsidR="002866B5">
        <w:rPr>
          <w:rFonts w:eastAsia="Times New Roman"/>
          <w:iCs/>
        </w:rPr>
        <w:t>.</w:t>
      </w:r>
      <w:r w:rsidR="00AA3E67" w:rsidRPr="00AA3E67">
        <w:rPr>
          <w:rFonts w:eastAsia="Times New Roman"/>
          <w:iCs/>
        </w:rPr>
        <w:t xml:space="preserve"> </w:t>
      </w:r>
      <w:r w:rsidR="002866B5">
        <w:rPr>
          <w:rFonts w:eastAsia="Times New Roman"/>
          <w:iCs/>
        </w:rPr>
        <w:t>Mr. Kirwan</w:t>
      </w:r>
      <w:r w:rsidR="00134397">
        <w:rPr>
          <w:rFonts w:eastAsia="Times New Roman"/>
          <w:iCs/>
        </w:rPr>
        <w:t xml:space="preserve"> stated that</w:t>
      </w:r>
      <w:r w:rsidR="00490CDC">
        <w:rPr>
          <w:rFonts w:eastAsia="Times New Roman"/>
          <w:iCs/>
        </w:rPr>
        <w:t xml:space="preserve"> there </w:t>
      </w:r>
      <w:r w:rsidR="00CF6638">
        <w:rPr>
          <w:rFonts w:eastAsia="Times New Roman"/>
          <w:iCs/>
        </w:rPr>
        <w:t>has</w:t>
      </w:r>
      <w:r w:rsidR="00490CDC">
        <w:rPr>
          <w:rFonts w:eastAsia="Times New Roman"/>
          <w:iCs/>
        </w:rPr>
        <w:t xml:space="preserve"> been a</w:t>
      </w:r>
      <w:r w:rsidR="00AA3E67" w:rsidRPr="00AA3E67">
        <w:rPr>
          <w:rFonts w:eastAsia="Times New Roman"/>
          <w:iCs/>
        </w:rPr>
        <w:t xml:space="preserve"> link </w:t>
      </w:r>
      <w:r w:rsidR="00490CDC">
        <w:rPr>
          <w:rFonts w:eastAsia="Times New Roman"/>
          <w:iCs/>
        </w:rPr>
        <w:t xml:space="preserve">added </w:t>
      </w:r>
      <w:r w:rsidR="00AA3E67" w:rsidRPr="00AA3E67">
        <w:rPr>
          <w:rFonts w:eastAsia="Times New Roman"/>
          <w:iCs/>
        </w:rPr>
        <w:t xml:space="preserve">on the </w:t>
      </w:r>
      <w:r>
        <w:rPr>
          <w:rFonts w:eastAsia="Times New Roman"/>
          <w:iCs/>
        </w:rPr>
        <w:t xml:space="preserve">State 911 Department’s </w:t>
      </w:r>
      <w:r w:rsidR="00AA3E67" w:rsidRPr="00AA3E67">
        <w:rPr>
          <w:rFonts w:eastAsia="Times New Roman"/>
          <w:iCs/>
        </w:rPr>
        <w:t>webpage.</w:t>
      </w:r>
    </w:p>
    <w:p w14:paraId="74F3D0AC" w14:textId="2EA4DA62" w:rsidR="00AA3E67" w:rsidRPr="00AA3E67" w:rsidRDefault="00AA3E67" w:rsidP="00AA3E67">
      <w:pPr>
        <w:rPr>
          <w:rFonts w:eastAsia="Times New Roman"/>
          <w:iCs/>
        </w:rPr>
      </w:pPr>
    </w:p>
    <w:p w14:paraId="48993C63" w14:textId="293E03B8" w:rsidR="00AA3E67" w:rsidRPr="00AA3E67" w:rsidRDefault="003073D8" w:rsidP="00AA3E67">
      <w:pPr>
        <w:rPr>
          <w:rFonts w:eastAsia="Times New Roman"/>
          <w:iCs/>
        </w:rPr>
      </w:pPr>
      <w:r>
        <w:rPr>
          <w:rFonts w:eastAsia="Times New Roman"/>
          <w:iCs/>
        </w:rPr>
        <w:t xml:space="preserve">Regarding </w:t>
      </w:r>
      <w:r w:rsidRPr="00AA3E67">
        <w:rPr>
          <w:rFonts w:eastAsia="Times New Roman"/>
          <w:iCs/>
        </w:rPr>
        <w:t>Pre-Paid Surcharge Regulations</w:t>
      </w:r>
      <w:r w:rsidR="004F252D">
        <w:rPr>
          <w:rFonts w:eastAsia="Times New Roman"/>
          <w:iCs/>
        </w:rPr>
        <w:t xml:space="preserve"> (560 CMR 3.00)</w:t>
      </w:r>
      <w:r>
        <w:rPr>
          <w:rFonts w:eastAsia="Times New Roman"/>
          <w:iCs/>
        </w:rPr>
        <w:t xml:space="preserve">, </w:t>
      </w:r>
      <w:r w:rsidR="00423A67">
        <w:rPr>
          <w:rFonts w:eastAsia="Times New Roman"/>
          <w:iCs/>
        </w:rPr>
        <w:t>Mr. Kirwan</w:t>
      </w:r>
      <w:r w:rsidR="00723CE3">
        <w:rPr>
          <w:rFonts w:eastAsia="Times New Roman"/>
          <w:iCs/>
        </w:rPr>
        <w:t xml:space="preserve"> </w:t>
      </w:r>
      <w:r w:rsidR="008F40A2">
        <w:rPr>
          <w:rFonts w:eastAsia="Times New Roman"/>
          <w:iCs/>
        </w:rPr>
        <w:t>stated</w:t>
      </w:r>
      <w:r w:rsidR="00423A67">
        <w:rPr>
          <w:rFonts w:eastAsia="Times New Roman"/>
          <w:iCs/>
        </w:rPr>
        <w:t xml:space="preserve"> that o</w:t>
      </w:r>
      <w:r w:rsidR="00AA3E67" w:rsidRPr="00AA3E67">
        <w:rPr>
          <w:rFonts w:eastAsia="Times New Roman"/>
          <w:iCs/>
        </w:rPr>
        <w:t xml:space="preserve">n November 30, 2023, the DTC approved the Department’s Petition to maintain the Enhanced 911 surcharge at $1.50 per month. </w:t>
      </w:r>
      <w:r w:rsidR="00DA4EBE">
        <w:rPr>
          <w:rFonts w:eastAsia="Times New Roman"/>
          <w:iCs/>
        </w:rPr>
        <w:t xml:space="preserve">He stated that </w:t>
      </w:r>
      <w:r w:rsidR="00AA3E67" w:rsidRPr="00AA3E67">
        <w:rPr>
          <w:rFonts w:eastAsia="Times New Roman"/>
          <w:iCs/>
        </w:rPr>
        <w:t>Chapter 6A, Section 18H (a) requires the Department, for prepaid wireless service, to promulgate regulations establishing an equitable and reasonable method for the remittance and collection of the surcharge or surcharge amounts for such service.  The Commission approved the regulations in its February meeting, and</w:t>
      </w:r>
      <w:r w:rsidR="003C4EBB">
        <w:rPr>
          <w:rFonts w:eastAsia="Times New Roman"/>
          <w:iCs/>
        </w:rPr>
        <w:t xml:space="preserve"> </w:t>
      </w:r>
      <w:r w:rsidR="00AA3E67" w:rsidRPr="00AA3E67">
        <w:rPr>
          <w:rFonts w:eastAsia="Times New Roman"/>
          <w:iCs/>
        </w:rPr>
        <w:t>submitted th</w:t>
      </w:r>
      <w:r w:rsidR="003B2824">
        <w:rPr>
          <w:rFonts w:eastAsia="Times New Roman"/>
          <w:iCs/>
        </w:rPr>
        <w:t xml:space="preserve">em </w:t>
      </w:r>
      <w:r w:rsidR="00AA3E67" w:rsidRPr="00AA3E67">
        <w:rPr>
          <w:rFonts w:eastAsia="Times New Roman"/>
          <w:iCs/>
        </w:rPr>
        <w:t xml:space="preserve">for A&amp;F approval, which </w:t>
      </w:r>
      <w:r w:rsidR="000C25F4">
        <w:rPr>
          <w:rFonts w:eastAsia="Times New Roman"/>
          <w:iCs/>
        </w:rPr>
        <w:t>is</w:t>
      </w:r>
      <w:r w:rsidR="00AA3E67" w:rsidRPr="00AA3E67">
        <w:rPr>
          <w:rFonts w:eastAsia="Times New Roman"/>
          <w:iCs/>
        </w:rPr>
        <w:t xml:space="preserve"> expect</w:t>
      </w:r>
      <w:r w:rsidR="0062523F">
        <w:rPr>
          <w:rFonts w:eastAsia="Times New Roman"/>
          <w:iCs/>
        </w:rPr>
        <w:t>ed</w:t>
      </w:r>
      <w:r w:rsidR="00AA3E67" w:rsidRPr="00AA3E67">
        <w:rPr>
          <w:rFonts w:eastAsia="Times New Roman"/>
          <w:iCs/>
        </w:rPr>
        <w:t xml:space="preserve"> shortly.</w:t>
      </w:r>
    </w:p>
    <w:p w14:paraId="75FE5D70" w14:textId="2BF6FF31" w:rsidR="00AA3E67" w:rsidRPr="00AA3E67" w:rsidRDefault="00AA3E67" w:rsidP="00AA3E67">
      <w:pPr>
        <w:rPr>
          <w:rFonts w:eastAsia="Times New Roman"/>
          <w:iCs/>
        </w:rPr>
      </w:pPr>
    </w:p>
    <w:p w14:paraId="3A5375DE" w14:textId="199BDC8E" w:rsidR="00AA3E67" w:rsidRDefault="00606DC2" w:rsidP="00AA3E67">
      <w:pPr>
        <w:rPr>
          <w:rFonts w:eastAsia="Times New Roman"/>
          <w:iCs/>
        </w:rPr>
      </w:pPr>
      <w:r>
        <w:rPr>
          <w:rFonts w:eastAsia="Times New Roman"/>
          <w:iCs/>
        </w:rPr>
        <w:t xml:space="preserve">Mr. Kirwan </w:t>
      </w:r>
      <w:r w:rsidR="0076267A">
        <w:rPr>
          <w:rFonts w:eastAsia="Times New Roman"/>
          <w:iCs/>
        </w:rPr>
        <w:t xml:space="preserve">reminded </w:t>
      </w:r>
      <w:r w:rsidR="003A5C3D">
        <w:rPr>
          <w:rFonts w:eastAsia="Times New Roman"/>
          <w:iCs/>
        </w:rPr>
        <w:t xml:space="preserve">the </w:t>
      </w:r>
      <w:r w:rsidR="00036400">
        <w:rPr>
          <w:rFonts w:eastAsia="Times New Roman"/>
          <w:iCs/>
        </w:rPr>
        <w:t>Commission</w:t>
      </w:r>
      <w:r w:rsidR="008F40A2">
        <w:rPr>
          <w:rFonts w:eastAsia="Times New Roman"/>
          <w:iCs/>
        </w:rPr>
        <w:t xml:space="preserve"> that</w:t>
      </w:r>
      <w:r w:rsidR="00AA3E67" w:rsidRPr="00AA3E67">
        <w:rPr>
          <w:rFonts w:eastAsia="Times New Roman"/>
          <w:iCs/>
        </w:rPr>
        <w:t xml:space="preserve"> the new </w:t>
      </w:r>
      <w:r w:rsidR="008F40A2">
        <w:rPr>
          <w:rFonts w:eastAsia="Times New Roman"/>
          <w:iCs/>
        </w:rPr>
        <w:t>Appendix A S</w:t>
      </w:r>
      <w:r w:rsidR="00AA3E67" w:rsidRPr="00AA3E67">
        <w:rPr>
          <w:rFonts w:eastAsia="Times New Roman"/>
          <w:iCs/>
        </w:rPr>
        <w:t>tandards</w:t>
      </w:r>
      <w:r>
        <w:rPr>
          <w:rFonts w:eastAsia="Times New Roman"/>
          <w:iCs/>
        </w:rPr>
        <w:t xml:space="preserve"> </w:t>
      </w:r>
      <w:r w:rsidR="00AA3E67" w:rsidRPr="00AA3E67">
        <w:rPr>
          <w:rFonts w:eastAsia="Times New Roman"/>
          <w:iCs/>
        </w:rPr>
        <w:t xml:space="preserve">have been in effect for over a year, </w:t>
      </w:r>
      <w:r w:rsidR="00EA450C">
        <w:rPr>
          <w:rFonts w:eastAsia="Times New Roman"/>
          <w:iCs/>
        </w:rPr>
        <w:t xml:space="preserve">and </w:t>
      </w:r>
      <w:r w:rsidR="003C76B7">
        <w:rPr>
          <w:rFonts w:eastAsia="Times New Roman"/>
          <w:iCs/>
        </w:rPr>
        <w:t xml:space="preserve">are </w:t>
      </w:r>
      <w:r w:rsidR="00AA3E67" w:rsidRPr="00AA3E67">
        <w:rPr>
          <w:rFonts w:eastAsia="Times New Roman"/>
          <w:iCs/>
        </w:rPr>
        <w:t>continu</w:t>
      </w:r>
      <w:r w:rsidR="003C76B7">
        <w:rPr>
          <w:rFonts w:eastAsia="Times New Roman"/>
          <w:iCs/>
        </w:rPr>
        <w:t xml:space="preserve">ously </w:t>
      </w:r>
      <w:r w:rsidR="00AA3E67" w:rsidRPr="00AA3E67">
        <w:rPr>
          <w:rFonts w:eastAsia="Times New Roman"/>
          <w:iCs/>
        </w:rPr>
        <w:t>review</w:t>
      </w:r>
      <w:r w:rsidR="00466393">
        <w:rPr>
          <w:rFonts w:eastAsia="Times New Roman"/>
          <w:iCs/>
        </w:rPr>
        <w:t>ed</w:t>
      </w:r>
      <w:r w:rsidR="00AA3E67" w:rsidRPr="00AA3E67">
        <w:rPr>
          <w:rFonts w:eastAsia="Times New Roman"/>
          <w:iCs/>
        </w:rPr>
        <w:t xml:space="preserve"> and update</w:t>
      </w:r>
      <w:r w:rsidR="00466393">
        <w:rPr>
          <w:rFonts w:eastAsia="Times New Roman"/>
          <w:iCs/>
        </w:rPr>
        <w:t>d</w:t>
      </w:r>
      <w:r w:rsidR="00EA450C">
        <w:rPr>
          <w:rFonts w:eastAsia="Times New Roman"/>
          <w:iCs/>
        </w:rPr>
        <w:t>,</w:t>
      </w:r>
      <w:r w:rsidR="00AA3E67" w:rsidRPr="00AA3E67">
        <w:rPr>
          <w:rFonts w:eastAsia="Times New Roman"/>
          <w:iCs/>
        </w:rPr>
        <w:t xml:space="preserve"> and </w:t>
      </w:r>
      <w:r w:rsidR="00EA450C">
        <w:rPr>
          <w:rFonts w:eastAsia="Times New Roman"/>
          <w:iCs/>
        </w:rPr>
        <w:t xml:space="preserve">said </w:t>
      </w:r>
      <w:r w:rsidR="00AD2DB9">
        <w:rPr>
          <w:rFonts w:eastAsia="Times New Roman"/>
          <w:iCs/>
        </w:rPr>
        <w:t xml:space="preserve">that the Department </w:t>
      </w:r>
      <w:r w:rsidR="00AA3E67" w:rsidRPr="00AA3E67">
        <w:rPr>
          <w:rFonts w:eastAsia="Times New Roman"/>
          <w:iCs/>
        </w:rPr>
        <w:t>look</w:t>
      </w:r>
      <w:r w:rsidR="00AD2DB9">
        <w:rPr>
          <w:rFonts w:eastAsia="Times New Roman"/>
          <w:iCs/>
        </w:rPr>
        <w:t>s</w:t>
      </w:r>
      <w:r w:rsidR="00AA3E67" w:rsidRPr="00AA3E67">
        <w:rPr>
          <w:rFonts w:eastAsia="Times New Roman"/>
          <w:iCs/>
        </w:rPr>
        <w:t xml:space="preserve"> forward to the selection of a new Vice-Chair to head up the Standards Committee in the coming months. </w:t>
      </w:r>
    </w:p>
    <w:p w14:paraId="2EDD99F2" w14:textId="66A13874" w:rsidR="00AA3E67" w:rsidRPr="00AA3E67" w:rsidRDefault="00AA3E67" w:rsidP="00AA3E67">
      <w:pPr>
        <w:rPr>
          <w:rFonts w:eastAsia="Times New Roman"/>
          <w:iCs/>
        </w:rPr>
      </w:pPr>
    </w:p>
    <w:p w14:paraId="112E9B29" w14:textId="619A1096" w:rsidR="00245DFE" w:rsidRPr="00AA3E67" w:rsidRDefault="009654BB" w:rsidP="00667637">
      <w:pPr>
        <w:rPr>
          <w:rFonts w:eastAsia="Times New Roman"/>
          <w:iCs/>
        </w:rPr>
      </w:pPr>
      <w:r>
        <w:rPr>
          <w:rFonts w:eastAsia="Times New Roman"/>
          <w:iCs/>
        </w:rPr>
        <w:t xml:space="preserve">Mr. Kirwan stated that the </w:t>
      </w:r>
      <w:r w:rsidR="00AA3E67" w:rsidRPr="00AA3E67">
        <w:rPr>
          <w:rFonts w:eastAsia="Times New Roman"/>
          <w:iCs/>
        </w:rPr>
        <w:t xml:space="preserve">Department </w:t>
      </w:r>
      <w:r>
        <w:rPr>
          <w:rFonts w:eastAsia="Times New Roman"/>
          <w:iCs/>
        </w:rPr>
        <w:t>has</w:t>
      </w:r>
      <w:r w:rsidR="00AA3E67" w:rsidRPr="00AA3E67">
        <w:rPr>
          <w:rFonts w:eastAsia="Times New Roman"/>
          <w:iCs/>
        </w:rPr>
        <w:t xml:space="preserve"> continued to promote </w:t>
      </w:r>
      <w:r w:rsidR="00667637">
        <w:rPr>
          <w:rFonts w:eastAsia="Times New Roman"/>
          <w:iCs/>
        </w:rPr>
        <w:t xml:space="preserve">the </w:t>
      </w:r>
      <w:r w:rsidR="00AA3E67" w:rsidRPr="00AA3E67">
        <w:rPr>
          <w:rFonts w:eastAsia="Times New Roman"/>
          <w:iCs/>
        </w:rPr>
        <w:t xml:space="preserve">MLTS </w:t>
      </w:r>
      <w:r w:rsidR="00667637">
        <w:rPr>
          <w:rFonts w:eastAsia="Times New Roman"/>
          <w:iCs/>
        </w:rPr>
        <w:t>C</w:t>
      </w:r>
      <w:r w:rsidR="00AA3E67" w:rsidRPr="00AA3E67">
        <w:rPr>
          <w:rFonts w:eastAsia="Times New Roman"/>
          <w:iCs/>
        </w:rPr>
        <w:t>ompliance</w:t>
      </w:r>
      <w:r w:rsidR="00667637">
        <w:rPr>
          <w:rFonts w:eastAsia="Times New Roman"/>
          <w:iCs/>
        </w:rPr>
        <w:t xml:space="preserve"> Program</w:t>
      </w:r>
      <w:r w:rsidR="00AA3E67" w:rsidRPr="00AA3E67">
        <w:rPr>
          <w:rFonts w:eastAsia="Times New Roman"/>
          <w:iCs/>
        </w:rPr>
        <w:t xml:space="preserve"> particularly in schools</w:t>
      </w:r>
      <w:r w:rsidR="00E253DA">
        <w:rPr>
          <w:rFonts w:eastAsia="Times New Roman"/>
          <w:iCs/>
        </w:rPr>
        <w:t>.</w:t>
      </w:r>
      <w:r w:rsidR="00AA3E67" w:rsidRPr="00AA3E67">
        <w:rPr>
          <w:rFonts w:eastAsia="Times New Roman"/>
          <w:iCs/>
        </w:rPr>
        <w:t xml:space="preserve"> </w:t>
      </w:r>
      <w:r w:rsidR="00E253DA">
        <w:rPr>
          <w:rFonts w:eastAsia="Times New Roman"/>
          <w:iCs/>
        </w:rPr>
        <w:t xml:space="preserve">He went on to say that </w:t>
      </w:r>
      <w:r w:rsidR="00AA3E67" w:rsidRPr="00AA3E67">
        <w:rPr>
          <w:rFonts w:eastAsia="Times New Roman"/>
          <w:iCs/>
        </w:rPr>
        <w:t>Joe Hickey has been leading this effort</w:t>
      </w:r>
      <w:r w:rsidR="00E253DA">
        <w:rPr>
          <w:rFonts w:eastAsia="Times New Roman"/>
          <w:iCs/>
        </w:rPr>
        <w:t>, and s</w:t>
      </w:r>
      <w:r w:rsidR="00AA3E67" w:rsidRPr="00AA3E67">
        <w:rPr>
          <w:rFonts w:eastAsia="Times New Roman"/>
          <w:iCs/>
        </w:rPr>
        <w:t xml:space="preserve">ince </w:t>
      </w:r>
      <w:r w:rsidR="00855565">
        <w:rPr>
          <w:rFonts w:eastAsia="Times New Roman"/>
          <w:iCs/>
        </w:rPr>
        <w:t xml:space="preserve">the </w:t>
      </w:r>
      <w:r w:rsidR="00AA3E67" w:rsidRPr="00AA3E67">
        <w:rPr>
          <w:rFonts w:eastAsia="Times New Roman"/>
          <w:iCs/>
        </w:rPr>
        <w:t xml:space="preserve">last report, </w:t>
      </w:r>
      <w:r w:rsidR="00157D31">
        <w:rPr>
          <w:rFonts w:eastAsia="Times New Roman"/>
          <w:iCs/>
        </w:rPr>
        <w:t>the Department has</w:t>
      </w:r>
      <w:r w:rsidR="00AA3E67" w:rsidRPr="00AA3E67">
        <w:rPr>
          <w:rFonts w:eastAsia="Times New Roman"/>
          <w:iCs/>
        </w:rPr>
        <w:t xml:space="preserve"> more than doubled participation in the program, which now has 168 entities at various stages of compliance. </w:t>
      </w:r>
    </w:p>
    <w:p w14:paraId="2B825918" w14:textId="77777777" w:rsidR="00EC5524" w:rsidRDefault="00EC5524" w:rsidP="00EC5524">
      <w:pPr>
        <w:rPr>
          <w:rFonts w:eastAsia="Times New Roman"/>
        </w:rPr>
      </w:pPr>
    </w:p>
    <w:p w14:paraId="3D4395CC" w14:textId="6CF24F18" w:rsidR="00EC5524" w:rsidRDefault="00EC5524" w:rsidP="00EC5524">
      <w:r>
        <w:rPr>
          <w:rFonts w:eastAsia="Times New Roman"/>
          <w:i/>
          <w:iCs/>
          <w:u w:val="single"/>
        </w:rPr>
        <w:t>Agenda Item #</w:t>
      </w:r>
      <w:r w:rsidR="006F2895">
        <w:rPr>
          <w:rFonts w:eastAsia="Times New Roman"/>
          <w:i/>
          <w:iCs/>
          <w:u w:val="single"/>
        </w:rPr>
        <w:t>12</w:t>
      </w:r>
      <w:r>
        <w:rPr>
          <w:rFonts w:eastAsia="Times New Roman"/>
          <w:i/>
          <w:iCs/>
          <w:u w:val="single"/>
        </w:rPr>
        <w:t>:</w:t>
      </w:r>
      <w:r>
        <w:rPr>
          <w:rFonts w:eastAsia="Times New Roman"/>
        </w:rPr>
        <w:t xml:space="preserve"> </w:t>
      </w:r>
    </w:p>
    <w:p w14:paraId="64D68BAC" w14:textId="0FA10229" w:rsidR="00EC5524" w:rsidRPr="00D11E28" w:rsidRDefault="00EC5524" w:rsidP="00EC5524">
      <w:pPr>
        <w:ind w:firstLine="720"/>
        <w:rPr>
          <w:rFonts w:eastAsia="Times New Roman"/>
          <w:b/>
          <w:bCs/>
          <w:iCs/>
          <w:u w:val="single"/>
        </w:rPr>
      </w:pPr>
      <w:r>
        <w:rPr>
          <w:rFonts w:eastAsia="Times New Roman"/>
          <w:b/>
          <w:bCs/>
          <w:i/>
          <w:iCs/>
        </w:rPr>
        <w:t>►</w:t>
      </w:r>
      <w:r w:rsidR="002D5D06">
        <w:rPr>
          <w:rFonts w:eastAsia="Times New Roman"/>
          <w:b/>
          <w:bCs/>
          <w:iCs/>
          <w:u w:val="single"/>
        </w:rPr>
        <w:t xml:space="preserve">MCSA </w:t>
      </w:r>
      <w:r w:rsidR="0097160B">
        <w:rPr>
          <w:rFonts w:eastAsia="Times New Roman"/>
          <w:b/>
          <w:bCs/>
          <w:iCs/>
          <w:u w:val="single"/>
        </w:rPr>
        <w:t xml:space="preserve">Discussion </w:t>
      </w:r>
      <w:r>
        <w:rPr>
          <w:rFonts w:eastAsia="Times New Roman"/>
          <w:b/>
          <w:bCs/>
          <w:iCs/>
          <w:u w:val="single"/>
        </w:rPr>
        <w:t xml:space="preserve"> </w:t>
      </w:r>
    </w:p>
    <w:p w14:paraId="2DB17372" w14:textId="77777777" w:rsidR="00AD09AE" w:rsidRDefault="00AD09AE" w:rsidP="00EC5524">
      <w:pPr>
        <w:rPr>
          <w:rFonts w:eastAsia="Times New Roman"/>
        </w:rPr>
      </w:pPr>
    </w:p>
    <w:p w14:paraId="15B93A27" w14:textId="27BDF673" w:rsidR="00EC5524" w:rsidRDefault="007D1D94" w:rsidP="00EC5524">
      <w:pPr>
        <w:rPr>
          <w:rFonts w:eastAsia="Times New Roman"/>
        </w:rPr>
      </w:pPr>
      <w:r>
        <w:rPr>
          <w:rFonts w:eastAsia="Times New Roman"/>
        </w:rPr>
        <w:t xml:space="preserve">Kevin Lessard </w:t>
      </w:r>
      <w:r w:rsidR="0014137B">
        <w:rPr>
          <w:rFonts w:eastAsia="Times New Roman"/>
        </w:rPr>
        <w:t xml:space="preserve">from the </w:t>
      </w:r>
      <w:r w:rsidR="0014137B" w:rsidRPr="0014137B">
        <w:rPr>
          <w:rFonts w:eastAsia="Times New Roman"/>
        </w:rPr>
        <w:t>Massachusetts Communications Supervisor’s Association (MC</w:t>
      </w:r>
      <w:r w:rsidR="0014137B" w:rsidRPr="00556E76">
        <w:rPr>
          <w:rFonts w:eastAsia="Times New Roman"/>
        </w:rPr>
        <w:t>SA</w:t>
      </w:r>
      <w:r w:rsidR="0014137B" w:rsidRPr="0014137B">
        <w:rPr>
          <w:rFonts w:eastAsia="Times New Roman"/>
        </w:rPr>
        <w:t>)</w:t>
      </w:r>
      <w:r w:rsidR="0014137B">
        <w:rPr>
          <w:rFonts w:eastAsia="Times New Roman"/>
        </w:rPr>
        <w:t xml:space="preserve"> </w:t>
      </w:r>
      <w:r w:rsidR="006649C9">
        <w:rPr>
          <w:rFonts w:eastAsia="Times New Roman"/>
        </w:rPr>
        <w:t>opened</w:t>
      </w:r>
      <w:r>
        <w:rPr>
          <w:rFonts w:eastAsia="Times New Roman"/>
        </w:rPr>
        <w:t xml:space="preserve"> a discussion </w:t>
      </w:r>
      <w:r w:rsidR="004E002E">
        <w:rPr>
          <w:rFonts w:eastAsia="Times New Roman"/>
        </w:rPr>
        <w:t xml:space="preserve">regarding </w:t>
      </w:r>
      <w:r w:rsidR="004327E6">
        <w:rPr>
          <w:rFonts w:eastAsia="Times New Roman"/>
        </w:rPr>
        <w:t xml:space="preserve">the </w:t>
      </w:r>
      <w:r w:rsidR="00B122F6" w:rsidRPr="00556E76">
        <w:rPr>
          <w:rFonts w:eastAsia="Times New Roman"/>
        </w:rPr>
        <w:t xml:space="preserve">retention </w:t>
      </w:r>
      <w:r w:rsidR="00B122F6">
        <w:rPr>
          <w:rFonts w:eastAsia="Times New Roman"/>
        </w:rPr>
        <w:t xml:space="preserve">and </w:t>
      </w:r>
      <w:r w:rsidR="00B122F6" w:rsidRPr="00556E76">
        <w:rPr>
          <w:rFonts w:eastAsia="Times New Roman"/>
        </w:rPr>
        <w:t xml:space="preserve">retirement classification </w:t>
      </w:r>
      <w:r w:rsidR="00B122F6">
        <w:rPr>
          <w:rFonts w:eastAsia="Times New Roman"/>
        </w:rPr>
        <w:t xml:space="preserve">of </w:t>
      </w:r>
      <w:r w:rsidR="004718F8">
        <w:rPr>
          <w:rFonts w:eastAsia="Times New Roman"/>
        </w:rPr>
        <w:t>telecommunicators.</w:t>
      </w:r>
      <w:r w:rsidR="006649C9">
        <w:rPr>
          <w:rFonts w:eastAsia="Times New Roman"/>
        </w:rPr>
        <w:t xml:space="preserve"> </w:t>
      </w:r>
      <w:r w:rsidR="00B122F6">
        <w:rPr>
          <w:rFonts w:eastAsia="Times New Roman"/>
        </w:rPr>
        <w:t>Mr</w:t>
      </w:r>
      <w:r w:rsidR="00DD189B">
        <w:rPr>
          <w:rFonts w:eastAsia="Times New Roman"/>
        </w:rPr>
        <w:t xml:space="preserve">. Lessard </w:t>
      </w:r>
      <w:r w:rsidR="0014137B">
        <w:rPr>
          <w:rFonts w:eastAsia="Times New Roman"/>
        </w:rPr>
        <w:t xml:space="preserve">stated that the </w:t>
      </w:r>
      <w:r w:rsidR="00E31CCF">
        <w:rPr>
          <w:rFonts w:eastAsia="Times New Roman"/>
        </w:rPr>
        <w:t xml:space="preserve">MCSA </w:t>
      </w:r>
      <w:r w:rsidR="001C5A75">
        <w:rPr>
          <w:rFonts w:eastAsia="Times New Roman"/>
        </w:rPr>
        <w:t xml:space="preserve">has been </w:t>
      </w:r>
      <w:r w:rsidR="00D7330D">
        <w:rPr>
          <w:rFonts w:eastAsia="Times New Roman"/>
        </w:rPr>
        <w:t xml:space="preserve">diligently </w:t>
      </w:r>
      <w:r w:rsidR="003B27DD">
        <w:rPr>
          <w:rFonts w:eastAsia="Times New Roman"/>
        </w:rPr>
        <w:t>work</w:t>
      </w:r>
      <w:r w:rsidR="00B17872">
        <w:rPr>
          <w:rFonts w:eastAsia="Times New Roman"/>
        </w:rPr>
        <w:t xml:space="preserve">ing to move </w:t>
      </w:r>
      <w:r w:rsidR="00782AD0">
        <w:rPr>
          <w:rFonts w:eastAsia="Times New Roman"/>
        </w:rPr>
        <w:t>Senate Bill 174 for</w:t>
      </w:r>
      <w:r w:rsidR="00B17872">
        <w:rPr>
          <w:rFonts w:eastAsia="Times New Roman"/>
        </w:rPr>
        <w:t>ward for</w:t>
      </w:r>
      <w:r w:rsidR="00782AD0">
        <w:rPr>
          <w:rFonts w:eastAsia="Times New Roman"/>
        </w:rPr>
        <w:t xml:space="preserve"> the approximately 1,000</w:t>
      </w:r>
      <w:r w:rsidR="00A93411">
        <w:rPr>
          <w:rFonts w:eastAsia="Times New Roman"/>
        </w:rPr>
        <w:t xml:space="preserve"> telecommunicators </w:t>
      </w:r>
      <w:r w:rsidR="00C32EBB">
        <w:rPr>
          <w:rFonts w:eastAsia="Times New Roman"/>
        </w:rPr>
        <w:t xml:space="preserve">that </w:t>
      </w:r>
      <w:r w:rsidR="002A654D">
        <w:rPr>
          <w:rFonts w:eastAsia="Times New Roman"/>
        </w:rPr>
        <w:t xml:space="preserve">it would </w:t>
      </w:r>
      <w:r w:rsidR="003C1A0E">
        <w:rPr>
          <w:rFonts w:eastAsia="Times New Roman"/>
        </w:rPr>
        <w:t>affect</w:t>
      </w:r>
      <w:r w:rsidR="002A654D">
        <w:rPr>
          <w:rFonts w:eastAsia="Times New Roman"/>
        </w:rPr>
        <w:t xml:space="preserve">, stating that it </w:t>
      </w:r>
      <w:r w:rsidR="00A93411">
        <w:rPr>
          <w:rFonts w:eastAsia="Times New Roman"/>
        </w:rPr>
        <w:t>would assist</w:t>
      </w:r>
      <w:r w:rsidR="00212179">
        <w:rPr>
          <w:rFonts w:eastAsia="Times New Roman"/>
        </w:rPr>
        <w:t xml:space="preserve"> in moving </w:t>
      </w:r>
      <w:r w:rsidR="00456ED3">
        <w:rPr>
          <w:rFonts w:eastAsia="Times New Roman"/>
        </w:rPr>
        <w:t>the</w:t>
      </w:r>
      <w:r w:rsidR="002A654D">
        <w:rPr>
          <w:rFonts w:eastAsia="Times New Roman"/>
        </w:rPr>
        <w:t xml:space="preserve"> telecommunicators</w:t>
      </w:r>
      <w:r w:rsidR="00A041AB">
        <w:rPr>
          <w:rFonts w:eastAsia="Times New Roman"/>
        </w:rPr>
        <w:t xml:space="preserve"> from Group 1 to Group 2 in the State’s Retirement System.</w:t>
      </w:r>
      <w:r w:rsidR="00CE6997">
        <w:rPr>
          <w:rFonts w:eastAsia="Times New Roman"/>
        </w:rPr>
        <w:t xml:space="preserve"> Mr. Lessard</w:t>
      </w:r>
      <w:r w:rsidR="00D51B7B">
        <w:rPr>
          <w:rFonts w:eastAsia="Times New Roman"/>
        </w:rPr>
        <w:t xml:space="preserve"> believes that the retirement group change would assist in the retention of telecommunicators. </w:t>
      </w:r>
    </w:p>
    <w:p w14:paraId="347A88C9" w14:textId="77777777" w:rsidR="00CF56BB" w:rsidRDefault="00CF56BB" w:rsidP="00EC5524">
      <w:pPr>
        <w:rPr>
          <w:rFonts w:eastAsia="Times New Roman"/>
        </w:rPr>
      </w:pPr>
    </w:p>
    <w:p w14:paraId="76C9BAE2" w14:textId="317142C6" w:rsidR="005007C3" w:rsidRDefault="0099739C" w:rsidP="00556E76">
      <w:pPr>
        <w:rPr>
          <w:rFonts w:eastAsia="Times New Roman"/>
        </w:rPr>
      </w:pPr>
      <w:r>
        <w:rPr>
          <w:rFonts w:eastAsia="Times New Roman"/>
        </w:rPr>
        <w:t xml:space="preserve">Mr. Lessard </w:t>
      </w:r>
      <w:r w:rsidR="00A232BB">
        <w:rPr>
          <w:rFonts w:eastAsia="Times New Roman"/>
        </w:rPr>
        <w:t xml:space="preserve">also </w:t>
      </w:r>
      <w:r w:rsidR="00166E8A">
        <w:rPr>
          <w:rFonts w:eastAsia="Times New Roman"/>
        </w:rPr>
        <w:t>said</w:t>
      </w:r>
      <w:r w:rsidR="002823E2">
        <w:rPr>
          <w:rFonts w:eastAsia="Times New Roman"/>
        </w:rPr>
        <w:t xml:space="preserve"> </w:t>
      </w:r>
      <w:r w:rsidR="00FF7DD1">
        <w:rPr>
          <w:rFonts w:eastAsia="Times New Roman"/>
        </w:rPr>
        <w:t>that</w:t>
      </w:r>
      <w:r w:rsidR="00CF56BB">
        <w:rPr>
          <w:rFonts w:eastAsia="Times New Roman"/>
        </w:rPr>
        <w:t>,</w:t>
      </w:r>
      <w:r w:rsidR="00D14E7A">
        <w:rPr>
          <w:rFonts w:eastAsia="Times New Roman"/>
        </w:rPr>
        <w:t xml:space="preserve"> </w:t>
      </w:r>
      <w:r w:rsidR="00FF7DD1">
        <w:rPr>
          <w:rFonts w:eastAsia="Times New Roman"/>
        </w:rPr>
        <w:t>regarding the</w:t>
      </w:r>
      <w:r w:rsidR="00556E76" w:rsidRPr="00556E76">
        <w:rPr>
          <w:rFonts w:eastAsia="Times New Roman"/>
        </w:rPr>
        <w:t xml:space="preserve"> call handling software solution</w:t>
      </w:r>
      <w:r w:rsidR="002823E2">
        <w:rPr>
          <w:rFonts w:eastAsia="Times New Roman"/>
        </w:rPr>
        <w:t>,</w:t>
      </w:r>
      <w:r w:rsidR="00556E76" w:rsidRPr="00556E76">
        <w:rPr>
          <w:rFonts w:eastAsia="Times New Roman"/>
        </w:rPr>
        <w:t xml:space="preserve"> the </w:t>
      </w:r>
      <w:r w:rsidR="00F648E9">
        <w:rPr>
          <w:rFonts w:eastAsia="Times New Roman"/>
        </w:rPr>
        <w:t>RF</w:t>
      </w:r>
      <w:r w:rsidR="00B15668">
        <w:rPr>
          <w:rFonts w:eastAsia="Times New Roman"/>
        </w:rPr>
        <w:t>I</w:t>
      </w:r>
      <w:r w:rsidR="002823E2">
        <w:rPr>
          <w:rFonts w:eastAsia="Times New Roman"/>
        </w:rPr>
        <w:t>,</w:t>
      </w:r>
      <w:r w:rsidR="00F902EA">
        <w:rPr>
          <w:rFonts w:eastAsia="Times New Roman"/>
        </w:rPr>
        <w:t xml:space="preserve"> </w:t>
      </w:r>
      <w:r w:rsidR="00D14E7A">
        <w:rPr>
          <w:rFonts w:eastAsia="Times New Roman"/>
        </w:rPr>
        <w:t xml:space="preserve">and the upcoming survey </w:t>
      </w:r>
      <w:r w:rsidR="001D62B1">
        <w:rPr>
          <w:rFonts w:eastAsia="Times New Roman"/>
        </w:rPr>
        <w:t>that Mr. Fournier spoke of that will be sent out to all PSAPs</w:t>
      </w:r>
      <w:r w:rsidR="006A1F2A">
        <w:rPr>
          <w:rFonts w:eastAsia="Times New Roman"/>
        </w:rPr>
        <w:t xml:space="preserve">, </w:t>
      </w:r>
      <w:r w:rsidR="00D41EA5">
        <w:rPr>
          <w:rFonts w:eastAsia="Times New Roman"/>
        </w:rPr>
        <w:t xml:space="preserve">he feels </w:t>
      </w:r>
      <w:r w:rsidR="001372CB">
        <w:rPr>
          <w:rFonts w:eastAsia="Times New Roman"/>
        </w:rPr>
        <w:t xml:space="preserve">that </w:t>
      </w:r>
      <w:r w:rsidR="00D41EA5">
        <w:rPr>
          <w:rFonts w:eastAsia="Times New Roman"/>
        </w:rPr>
        <w:t xml:space="preserve">all PSAPs </w:t>
      </w:r>
      <w:r w:rsidR="006A1F2A">
        <w:rPr>
          <w:rFonts w:eastAsia="Times New Roman"/>
        </w:rPr>
        <w:t>will be very</w:t>
      </w:r>
      <w:r w:rsidR="00D41EA5">
        <w:rPr>
          <w:rFonts w:eastAsia="Times New Roman"/>
        </w:rPr>
        <w:t xml:space="preserve"> happy to</w:t>
      </w:r>
      <w:r w:rsidR="006A1F2A">
        <w:rPr>
          <w:rFonts w:eastAsia="Times New Roman"/>
        </w:rPr>
        <w:t xml:space="preserve"> </w:t>
      </w:r>
      <w:r w:rsidR="00404E6E">
        <w:rPr>
          <w:rFonts w:eastAsia="Times New Roman"/>
        </w:rPr>
        <w:t>participate</w:t>
      </w:r>
      <w:r w:rsidR="00385E0C">
        <w:rPr>
          <w:rFonts w:eastAsia="Times New Roman"/>
        </w:rPr>
        <w:t xml:space="preserve"> and that it will be very helpful</w:t>
      </w:r>
      <w:r w:rsidR="00E25670">
        <w:rPr>
          <w:rFonts w:eastAsia="Times New Roman"/>
        </w:rPr>
        <w:t xml:space="preserve"> for all centers</w:t>
      </w:r>
      <w:r w:rsidR="00404E6E">
        <w:rPr>
          <w:rFonts w:eastAsia="Times New Roman"/>
        </w:rPr>
        <w:t>.</w:t>
      </w:r>
      <w:r w:rsidR="00E25670">
        <w:rPr>
          <w:rFonts w:eastAsia="Times New Roman"/>
        </w:rPr>
        <w:t xml:space="preserve"> </w:t>
      </w:r>
      <w:r w:rsidR="00DD16A4">
        <w:rPr>
          <w:rFonts w:eastAsia="Times New Roman"/>
        </w:rPr>
        <w:t xml:space="preserve">Mr. Lessard is </w:t>
      </w:r>
      <w:r w:rsidR="00556E76" w:rsidRPr="00556E76">
        <w:rPr>
          <w:rFonts w:eastAsia="Times New Roman"/>
        </w:rPr>
        <w:t xml:space="preserve">hoping that there </w:t>
      </w:r>
      <w:r w:rsidR="005007C3">
        <w:rPr>
          <w:rFonts w:eastAsia="Times New Roman"/>
        </w:rPr>
        <w:t>will be</w:t>
      </w:r>
      <w:r w:rsidR="00556E76" w:rsidRPr="00556E76">
        <w:rPr>
          <w:rFonts w:eastAsia="Times New Roman"/>
        </w:rPr>
        <w:t xml:space="preserve"> members from the small to medium and medium and large major city </w:t>
      </w:r>
      <w:r w:rsidR="00D14E7A">
        <w:rPr>
          <w:rFonts w:eastAsia="Times New Roman"/>
        </w:rPr>
        <w:t>PSAPs</w:t>
      </w:r>
      <w:r w:rsidR="00556E76" w:rsidRPr="00556E76">
        <w:rPr>
          <w:rFonts w:eastAsia="Times New Roman"/>
        </w:rPr>
        <w:t xml:space="preserve"> that are part of that SST for this solution</w:t>
      </w:r>
      <w:r w:rsidR="005007C3">
        <w:rPr>
          <w:rFonts w:eastAsia="Times New Roman"/>
        </w:rPr>
        <w:t>.</w:t>
      </w:r>
    </w:p>
    <w:p w14:paraId="70435357" w14:textId="77777777" w:rsidR="00DC7C02" w:rsidRDefault="00DC7C02" w:rsidP="00556E76">
      <w:pPr>
        <w:rPr>
          <w:rFonts w:eastAsia="Times New Roman"/>
        </w:rPr>
      </w:pPr>
    </w:p>
    <w:p w14:paraId="147C8528" w14:textId="10C8B574" w:rsidR="00DC7C02" w:rsidRDefault="00DC7C02" w:rsidP="00556E76">
      <w:pPr>
        <w:rPr>
          <w:rFonts w:eastAsia="Times New Roman"/>
        </w:rPr>
      </w:pPr>
      <w:r>
        <w:rPr>
          <w:rFonts w:eastAsia="Times New Roman"/>
        </w:rPr>
        <w:t>Discussion ensued.</w:t>
      </w:r>
    </w:p>
    <w:p w14:paraId="31FFF9EB" w14:textId="77777777" w:rsidR="005007C3" w:rsidRDefault="005007C3" w:rsidP="00556E76">
      <w:pPr>
        <w:rPr>
          <w:rFonts w:eastAsia="Times New Roman"/>
        </w:rPr>
      </w:pPr>
    </w:p>
    <w:p w14:paraId="35AA2969" w14:textId="77777777" w:rsidR="003A04A8" w:rsidRDefault="003A04A8" w:rsidP="00EC5524">
      <w:pPr>
        <w:rPr>
          <w:rFonts w:eastAsia="Times New Roman"/>
          <w:i/>
          <w:iCs/>
          <w:u w:val="single"/>
        </w:rPr>
      </w:pPr>
    </w:p>
    <w:p w14:paraId="6816C6B7" w14:textId="2A6311AF" w:rsidR="00EC5524" w:rsidRDefault="00EC5524" w:rsidP="00EC5524">
      <w:r>
        <w:rPr>
          <w:rFonts w:eastAsia="Times New Roman"/>
          <w:i/>
          <w:iCs/>
          <w:u w:val="single"/>
        </w:rPr>
        <w:lastRenderedPageBreak/>
        <w:t>Agenda Item #</w:t>
      </w:r>
      <w:r w:rsidR="0097160B">
        <w:rPr>
          <w:rFonts w:eastAsia="Times New Roman"/>
          <w:i/>
          <w:iCs/>
          <w:u w:val="single"/>
        </w:rPr>
        <w:t>13</w:t>
      </w:r>
      <w:r>
        <w:rPr>
          <w:rFonts w:eastAsia="Times New Roman"/>
          <w:i/>
          <w:iCs/>
          <w:u w:val="single"/>
        </w:rPr>
        <w:t>:</w:t>
      </w:r>
      <w:r>
        <w:rPr>
          <w:rFonts w:eastAsia="Times New Roman"/>
        </w:rPr>
        <w:t xml:space="preserve"> </w:t>
      </w:r>
    </w:p>
    <w:p w14:paraId="4CD239B7" w14:textId="180EA079" w:rsidR="00EC5524" w:rsidRPr="00D11E28" w:rsidRDefault="00EC5524" w:rsidP="00EC5524">
      <w:pPr>
        <w:ind w:firstLine="720"/>
        <w:rPr>
          <w:rFonts w:eastAsia="Times New Roman"/>
          <w:b/>
          <w:bCs/>
          <w:iCs/>
          <w:u w:val="single"/>
        </w:rPr>
      </w:pPr>
      <w:r>
        <w:rPr>
          <w:rFonts w:eastAsia="Times New Roman"/>
          <w:b/>
          <w:bCs/>
          <w:i/>
          <w:iCs/>
        </w:rPr>
        <w:t>►</w:t>
      </w:r>
      <w:r w:rsidR="0097160B">
        <w:rPr>
          <w:rFonts w:eastAsia="Times New Roman"/>
          <w:b/>
          <w:bCs/>
          <w:iCs/>
          <w:u w:val="single"/>
        </w:rPr>
        <w:t>Discussion of the FY 2026 Development Grant Gui</w:t>
      </w:r>
      <w:r w:rsidR="001D3353">
        <w:rPr>
          <w:rFonts w:eastAsia="Times New Roman"/>
          <w:b/>
          <w:bCs/>
          <w:iCs/>
          <w:u w:val="single"/>
        </w:rPr>
        <w:t xml:space="preserve">delines </w:t>
      </w:r>
      <w:r>
        <w:rPr>
          <w:rFonts w:eastAsia="Times New Roman"/>
          <w:b/>
          <w:bCs/>
          <w:iCs/>
          <w:u w:val="single"/>
        </w:rPr>
        <w:t xml:space="preserve"> </w:t>
      </w:r>
    </w:p>
    <w:p w14:paraId="37FCF626" w14:textId="77777777" w:rsidR="00EC5524" w:rsidRDefault="00EC5524" w:rsidP="00EC5524">
      <w:pPr>
        <w:rPr>
          <w:rFonts w:eastAsia="Times New Roman"/>
        </w:rPr>
      </w:pPr>
    </w:p>
    <w:p w14:paraId="32E3117C" w14:textId="2090F5B0" w:rsidR="006C352D" w:rsidRDefault="003D2758" w:rsidP="00EC5524">
      <w:pPr>
        <w:rPr>
          <w:rFonts w:eastAsia="Times New Roman"/>
        </w:rPr>
      </w:pPr>
      <w:r>
        <w:rPr>
          <w:rFonts w:eastAsia="Times New Roman"/>
        </w:rPr>
        <w:t>Frank Pozniak</w:t>
      </w:r>
      <w:r w:rsidR="00650B98">
        <w:rPr>
          <w:rFonts w:eastAsia="Times New Roman"/>
        </w:rPr>
        <w:t xml:space="preserve"> and Karen Robitaille</w:t>
      </w:r>
      <w:r w:rsidR="00F95677">
        <w:rPr>
          <w:rFonts w:eastAsia="Times New Roman"/>
        </w:rPr>
        <w:t xml:space="preserve"> advised the Commissio</w:t>
      </w:r>
      <w:r w:rsidR="0020300F">
        <w:rPr>
          <w:rFonts w:eastAsia="Times New Roman"/>
        </w:rPr>
        <w:t xml:space="preserve">n that </w:t>
      </w:r>
      <w:r w:rsidR="002F73CF">
        <w:rPr>
          <w:rFonts w:eastAsia="Times New Roman"/>
        </w:rPr>
        <w:t xml:space="preserve">the </w:t>
      </w:r>
      <w:r w:rsidR="0065051B">
        <w:rPr>
          <w:rFonts w:eastAsia="Times New Roman"/>
        </w:rPr>
        <w:t xml:space="preserve">FY26 </w:t>
      </w:r>
      <w:r>
        <w:rPr>
          <w:rFonts w:eastAsia="Times New Roman"/>
        </w:rPr>
        <w:t xml:space="preserve">Development </w:t>
      </w:r>
      <w:r w:rsidR="002F73CF">
        <w:rPr>
          <w:rFonts w:eastAsia="Times New Roman"/>
        </w:rPr>
        <w:t>G</w:t>
      </w:r>
      <w:r>
        <w:rPr>
          <w:rFonts w:eastAsia="Times New Roman"/>
        </w:rPr>
        <w:t>rant Guidelines</w:t>
      </w:r>
      <w:r w:rsidR="002F73CF">
        <w:rPr>
          <w:rFonts w:eastAsia="Times New Roman"/>
        </w:rPr>
        <w:t xml:space="preserve"> will be discussed at the next meeting</w:t>
      </w:r>
      <w:r w:rsidR="0065051B">
        <w:rPr>
          <w:rFonts w:eastAsia="Times New Roman"/>
        </w:rPr>
        <w:t xml:space="preserve"> and asked </w:t>
      </w:r>
      <w:r w:rsidR="001C1A1C">
        <w:rPr>
          <w:rFonts w:eastAsia="Times New Roman"/>
        </w:rPr>
        <w:t>Commission m</w:t>
      </w:r>
      <w:r w:rsidR="0065051B">
        <w:rPr>
          <w:rFonts w:eastAsia="Times New Roman"/>
        </w:rPr>
        <w:t>embers to</w:t>
      </w:r>
      <w:r w:rsidR="00B423AF">
        <w:rPr>
          <w:rFonts w:eastAsia="Times New Roman"/>
        </w:rPr>
        <w:t xml:space="preserve"> </w:t>
      </w:r>
      <w:r w:rsidR="00615648">
        <w:rPr>
          <w:rFonts w:eastAsia="Times New Roman"/>
        </w:rPr>
        <w:t>look</w:t>
      </w:r>
      <w:r w:rsidR="00B423AF">
        <w:rPr>
          <w:rFonts w:eastAsia="Times New Roman"/>
        </w:rPr>
        <w:t xml:space="preserve"> at last year’s Guidelines</w:t>
      </w:r>
      <w:r w:rsidR="007344CE">
        <w:rPr>
          <w:rFonts w:eastAsia="Times New Roman"/>
        </w:rPr>
        <w:t xml:space="preserve"> and submit change requests as soon as possible</w:t>
      </w:r>
      <w:r w:rsidR="006C352D">
        <w:rPr>
          <w:rFonts w:eastAsia="Times New Roman"/>
        </w:rPr>
        <w:t xml:space="preserve">. The deadline for the </w:t>
      </w:r>
      <w:r w:rsidR="00634D7A">
        <w:rPr>
          <w:rFonts w:eastAsia="Times New Roman"/>
        </w:rPr>
        <w:t>Development</w:t>
      </w:r>
      <w:r w:rsidR="006C352D">
        <w:rPr>
          <w:rFonts w:eastAsia="Times New Roman"/>
        </w:rPr>
        <w:t xml:space="preserve"> Grant application will be in March</w:t>
      </w:r>
      <w:r w:rsidR="00634D7A">
        <w:rPr>
          <w:rFonts w:eastAsia="Times New Roman"/>
        </w:rPr>
        <w:t xml:space="preserve"> </w:t>
      </w:r>
      <w:r w:rsidR="006C352D">
        <w:rPr>
          <w:rFonts w:eastAsia="Times New Roman"/>
        </w:rPr>
        <w:t>2025</w:t>
      </w:r>
      <w:r w:rsidR="00634D7A">
        <w:rPr>
          <w:rFonts w:eastAsia="Times New Roman"/>
        </w:rPr>
        <w:t xml:space="preserve"> with the award letters going out </w:t>
      </w:r>
      <w:r w:rsidR="00E618FE">
        <w:rPr>
          <w:rFonts w:eastAsia="Times New Roman"/>
        </w:rPr>
        <w:t>in June 2025.</w:t>
      </w:r>
      <w:r w:rsidR="00FF3E9F">
        <w:rPr>
          <w:rFonts w:eastAsia="Times New Roman"/>
        </w:rPr>
        <w:t xml:space="preserve"> </w:t>
      </w:r>
    </w:p>
    <w:p w14:paraId="0F1282B7" w14:textId="77777777" w:rsidR="00435A3B" w:rsidRDefault="00435A3B" w:rsidP="00EC5524">
      <w:pPr>
        <w:rPr>
          <w:rFonts w:eastAsia="Times New Roman"/>
        </w:rPr>
      </w:pPr>
    </w:p>
    <w:p w14:paraId="29EF4E1E" w14:textId="2FF93FA0" w:rsidR="00EC5524" w:rsidRDefault="00EC5524" w:rsidP="00EC5524">
      <w:r>
        <w:rPr>
          <w:rFonts w:eastAsia="Times New Roman"/>
          <w:i/>
          <w:iCs/>
          <w:u w:val="single"/>
        </w:rPr>
        <w:t>Agenda Item #</w:t>
      </w:r>
      <w:r w:rsidR="001D3353">
        <w:rPr>
          <w:rFonts w:eastAsia="Times New Roman"/>
          <w:i/>
          <w:iCs/>
          <w:u w:val="single"/>
        </w:rPr>
        <w:t>14</w:t>
      </w:r>
      <w:r>
        <w:rPr>
          <w:rFonts w:eastAsia="Times New Roman"/>
          <w:i/>
          <w:iCs/>
          <w:u w:val="single"/>
        </w:rPr>
        <w:t>:</w:t>
      </w:r>
      <w:r>
        <w:rPr>
          <w:rFonts w:eastAsia="Times New Roman"/>
        </w:rPr>
        <w:t xml:space="preserve"> </w:t>
      </w:r>
    </w:p>
    <w:p w14:paraId="5C94ADC3" w14:textId="0F76FA2D" w:rsidR="00EC5524" w:rsidRPr="00D11E28" w:rsidRDefault="00EC5524" w:rsidP="00EC5524">
      <w:pPr>
        <w:ind w:firstLine="720"/>
        <w:rPr>
          <w:rFonts w:eastAsia="Times New Roman"/>
          <w:b/>
          <w:bCs/>
          <w:iCs/>
          <w:u w:val="single"/>
        </w:rPr>
      </w:pPr>
      <w:r>
        <w:rPr>
          <w:rFonts w:eastAsia="Times New Roman"/>
          <w:b/>
          <w:bCs/>
          <w:i/>
          <w:iCs/>
        </w:rPr>
        <w:t>►</w:t>
      </w:r>
      <w:r w:rsidR="001D3353">
        <w:rPr>
          <w:rFonts w:eastAsia="Times New Roman"/>
          <w:b/>
          <w:bCs/>
          <w:iCs/>
          <w:u w:val="single"/>
        </w:rPr>
        <w:t>Other Business</w:t>
      </w:r>
    </w:p>
    <w:p w14:paraId="36520B07" w14:textId="77777777" w:rsidR="003A2A9C" w:rsidRDefault="003A2A9C" w:rsidP="00A73911"/>
    <w:p w14:paraId="6FA61167" w14:textId="45D5CE24" w:rsidR="00482997" w:rsidRDefault="003A2A9C" w:rsidP="00A73911">
      <w:r>
        <w:t>No other business.</w:t>
      </w:r>
    </w:p>
    <w:p w14:paraId="7320A138" w14:textId="77777777" w:rsidR="003A2A9C" w:rsidRDefault="003A2A9C" w:rsidP="00A73911"/>
    <w:p w14:paraId="4AC377B2" w14:textId="53F6C35B" w:rsidR="00A73911" w:rsidRDefault="00A73911" w:rsidP="00A73911">
      <w:r>
        <w:rPr>
          <w:rFonts w:eastAsia="Times New Roman"/>
          <w:i/>
          <w:iCs/>
          <w:u w:val="single"/>
        </w:rPr>
        <w:t>Agenda Item #1</w:t>
      </w:r>
      <w:r w:rsidR="007F76B7">
        <w:rPr>
          <w:rFonts w:eastAsia="Times New Roman"/>
          <w:i/>
          <w:iCs/>
          <w:u w:val="single"/>
        </w:rPr>
        <w:t>5</w:t>
      </w:r>
      <w:r>
        <w:rPr>
          <w:rFonts w:eastAsia="Times New Roman"/>
          <w:i/>
          <w:iCs/>
          <w:u w:val="single"/>
        </w:rPr>
        <w:t>:</w:t>
      </w:r>
      <w:r>
        <w:rPr>
          <w:rFonts w:eastAsia="Times New Roman"/>
        </w:rPr>
        <w:t xml:space="preserve"> </w:t>
      </w:r>
    </w:p>
    <w:p w14:paraId="47D3D5DF" w14:textId="77777777" w:rsidR="00A73911" w:rsidRDefault="00A73911" w:rsidP="00A73911">
      <w:pPr>
        <w:ind w:firstLine="720"/>
        <w:jc w:val="both"/>
      </w:pPr>
      <w:r>
        <w:rPr>
          <w:rFonts w:eastAsia="Times New Roman"/>
          <w:b/>
          <w:bCs/>
          <w:i/>
          <w:iCs/>
        </w:rPr>
        <w:t xml:space="preserve">► </w:t>
      </w:r>
      <w:r>
        <w:rPr>
          <w:rFonts w:eastAsia="Times New Roman"/>
          <w:b/>
          <w:bCs/>
          <w:u w:val="single"/>
        </w:rPr>
        <w:t>Next Meeting Date</w:t>
      </w:r>
    </w:p>
    <w:p w14:paraId="24C0966B" w14:textId="77777777" w:rsidR="00A73911" w:rsidRDefault="00A73911" w:rsidP="00A73911">
      <w:pPr>
        <w:jc w:val="both"/>
        <w:rPr>
          <w:rFonts w:eastAsia="Times New Roman"/>
        </w:rPr>
      </w:pPr>
    </w:p>
    <w:p w14:paraId="0B574883" w14:textId="14A8DEDC" w:rsidR="00A73911" w:rsidRDefault="00A73911" w:rsidP="00A73911">
      <w:pPr>
        <w:jc w:val="both"/>
        <w:rPr>
          <w:rFonts w:eastAsia="Times New Roman"/>
        </w:rPr>
      </w:pPr>
      <w:r>
        <w:rPr>
          <w:rFonts w:eastAsia="Times New Roman"/>
        </w:rPr>
        <w:t xml:space="preserve"> The next meeting will be in</w:t>
      </w:r>
      <w:r w:rsidR="002A0F2B">
        <w:rPr>
          <w:rFonts w:eastAsia="Times New Roman"/>
        </w:rPr>
        <w:t xml:space="preserve"> November or</w:t>
      </w:r>
      <w:r>
        <w:rPr>
          <w:rFonts w:eastAsia="Times New Roman"/>
        </w:rPr>
        <w:t xml:space="preserve"> </w:t>
      </w:r>
      <w:r w:rsidR="00615648">
        <w:rPr>
          <w:rFonts w:eastAsia="Times New Roman"/>
        </w:rPr>
        <w:t>December</w:t>
      </w:r>
      <w:r w:rsidR="00CB174B">
        <w:rPr>
          <w:rFonts w:eastAsia="Times New Roman"/>
        </w:rPr>
        <w:t xml:space="preserve"> </w:t>
      </w:r>
      <w:r>
        <w:rPr>
          <w:rFonts w:eastAsia="Times New Roman"/>
        </w:rPr>
        <w:t>2024, with the exact date to be announced.</w:t>
      </w:r>
    </w:p>
    <w:p w14:paraId="2E858190" w14:textId="77777777" w:rsidR="00A73911" w:rsidRDefault="00A73911" w:rsidP="00A73911">
      <w:pPr>
        <w:jc w:val="both"/>
        <w:rPr>
          <w:rFonts w:eastAsia="Times New Roman"/>
        </w:rPr>
      </w:pPr>
    </w:p>
    <w:p w14:paraId="52C83F16" w14:textId="7C39B5B6" w:rsidR="00A73911" w:rsidRDefault="00A73911" w:rsidP="00A73911">
      <w:r>
        <w:rPr>
          <w:rFonts w:eastAsia="Times New Roman"/>
          <w:i/>
          <w:iCs/>
          <w:u w:val="single"/>
        </w:rPr>
        <w:t>Agenda Item #1</w:t>
      </w:r>
      <w:r w:rsidR="007F76B7">
        <w:rPr>
          <w:rFonts w:eastAsia="Times New Roman"/>
          <w:i/>
          <w:iCs/>
          <w:u w:val="single"/>
        </w:rPr>
        <w:t>6</w:t>
      </w:r>
      <w:r>
        <w:rPr>
          <w:rFonts w:eastAsia="Times New Roman"/>
          <w:i/>
          <w:iCs/>
          <w:u w:val="single"/>
        </w:rPr>
        <w:t>:</w:t>
      </w:r>
      <w:r>
        <w:rPr>
          <w:rFonts w:eastAsia="Times New Roman"/>
        </w:rPr>
        <w:t xml:space="preserve"> </w:t>
      </w:r>
    </w:p>
    <w:p w14:paraId="67291DA9" w14:textId="77777777" w:rsidR="00A73911" w:rsidRDefault="00A73911" w:rsidP="00A73911">
      <w:pPr>
        <w:ind w:firstLine="720"/>
      </w:pPr>
      <w:r>
        <w:rPr>
          <w:rFonts w:eastAsia="Times New Roman"/>
          <w:b/>
          <w:bCs/>
        </w:rPr>
        <w:t xml:space="preserve">► </w:t>
      </w:r>
      <w:r>
        <w:rPr>
          <w:rFonts w:eastAsia="Times New Roman"/>
          <w:b/>
          <w:bCs/>
          <w:u w:val="single"/>
        </w:rPr>
        <w:t>Adjournment</w:t>
      </w:r>
      <w:r>
        <w:rPr>
          <w:rFonts w:eastAsia="Times New Roman"/>
        </w:rPr>
        <w:t xml:space="preserve">  </w:t>
      </w:r>
    </w:p>
    <w:p w14:paraId="2F63C119" w14:textId="77777777" w:rsidR="00A73911" w:rsidRDefault="00A73911" w:rsidP="00A73911">
      <w:pPr>
        <w:ind w:firstLine="720"/>
        <w:rPr>
          <w:rFonts w:eastAsia="Times New Roman"/>
          <w:b/>
          <w:bCs/>
          <w:i/>
          <w:iCs/>
        </w:rPr>
      </w:pPr>
    </w:p>
    <w:p w14:paraId="20F3BAB8" w14:textId="44BDB94D" w:rsidR="00A73911" w:rsidRDefault="00A73911" w:rsidP="00A73911">
      <w:pPr>
        <w:ind w:firstLine="720"/>
      </w:pPr>
      <w:r>
        <w:rPr>
          <w:rFonts w:eastAsia="Times New Roman"/>
          <w:b/>
          <w:bCs/>
          <w:i/>
          <w:iCs/>
        </w:rPr>
        <w:t>■</w:t>
      </w:r>
      <w:r>
        <w:rPr>
          <w:rFonts w:eastAsia="Times New Roman"/>
          <w:b/>
          <w:bCs/>
        </w:rPr>
        <w:t xml:space="preserve"> </w:t>
      </w:r>
      <w:r>
        <w:rPr>
          <w:rFonts w:eastAsia="Times New Roman"/>
          <w:b/>
          <w:bCs/>
          <w:i/>
          <w:iCs/>
          <w:u w:val="single"/>
        </w:rPr>
        <w:t xml:space="preserve">A Motion to adjourn was offered by Chairperson Collins. Approved. Meeting adjourned at </w:t>
      </w:r>
      <w:r w:rsidR="004F5B6A">
        <w:rPr>
          <w:rFonts w:eastAsia="Times New Roman"/>
          <w:b/>
          <w:bCs/>
          <w:i/>
          <w:iCs/>
          <w:u w:val="single"/>
        </w:rPr>
        <w:t>2:</w:t>
      </w:r>
      <w:r w:rsidR="00C243A4">
        <w:rPr>
          <w:rFonts w:eastAsia="Times New Roman"/>
          <w:b/>
          <w:bCs/>
          <w:i/>
          <w:iCs/>
          <w:u w:val="single"/>
        </w:rPr>
        <w:t>51</w:t>
      </w:r>
      <w:r>
        <w:rPr>
          <w:rFonts w:eastAsia="Times New Roman"/>
          <w:b/>
          <w:bCs/>
          <w:i/>
          <w:iCs/>
          <w:u w:val="single"/>
        </w:rPr>
        <w:t xml:space="preserve"> p.m. </w:t>
      </w:r>
      <w:r>
        <w:rPr>
          <w:rFonts w:eastAsia="Times New Roman"/>
        </w:rPr>
        <w:t xml:space="preserve"> </w:t>
      </w:r>
    </w:p>
    <w:p w14:paraId="414EE821" w14:textId="77777777" w:rsidR="00A73911" w:rsidRDefault="00A73911" w:rsidP="00A73911">
      <w:pPr>
        <w:ind w:firstLine="720"/>
        <w:rPr>
          <w:rFonts w:eastAsia="Times New Roman"/>
        </w:rPr>
      </w:pPr>
    </w:p>
    <w:p w14:paraId="0B2C182D" w14:textId="77777777" w:rsidR="00A73911" w:rsidRDefault="00A73911" w:rsidP="00A73911">
      <w:r>
        <w:rPr>
          <w:rFonts w:eastAsia="Times New Roman"/>
          <w:i/>
          <w:iCs/>
        </w:rPr>
        <w:t>Prepared by:</w:t>
      </w:r>
      <w:r>
        <w:rPr>
          <w:rFonts w:eastAsia="Times New Roman"/>
        </w:rPr>
        <w:t xml:space="preserve"> </w:t>
      </w:r>
    </w:p>
    <w:p w14:paraId="6FB54389" w14:textId="75AC720F" w:rsidR="00BA77F8" w:rsidRPr="00B32280" w:rsidRDefault="00A73911">
      <w:pPr>
        <w:rPr>
          <w:i/>
        </w:rPr>
      </w:pPr>
      <w:r>
        <w:rPr>
          <w:rFonts w:eastAsia="Times New Roman"/>
          <w:i/>
          <w:iCs/>
        </w:rPr>
        <w:t xml:space="preserve">Jennifer Cunningham </w:t>
      </w:r>
    </w:p>
    <w:sectPr w:rsidR="00BA77F8" w:rsidRPr="00B32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B7B34"/>
    <w:multiLevelType w:val="multilevel"/>
    <w:tmpl w:val="8A4053B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2A2652"/>
    <w:multiLevelType w:val="multilevel"/>
    <w:tmpl w:val="B87C12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AA7B84"/>
    <w:multiLevelType w:val="multilevel"/>
    <w:tmpl w:val="AEF8D34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2C50B73"/>
    <w:multiLevelType w:val="multilevel"/>
    <w:tmpl w:val="B8FC0B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743437"/>
    <w:multiLevelType w:val="multilevel"/>
    <w:tmpl w:val="9A9E17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715AE1"/>
    <w:multiLevelType w:val="hybridMultilevel"/>
    <w:tmpl w:val="E9FCF6B0"/>
    <w:lvl w:ilvl="0" w:tplc="8E2489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8551D"/>
    <w:multiLevelType w:val="multilevel"/>
    <w:tmpl w:val="05865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AD690A"/>
    <w:multiLevelType w:val="hybridMultilevel"/>
    <w:tmpl w:val="F3B28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B3E49"/>
    <w:multiLevelType w:val="hybridMultilevel"/>
    <w:tmpl w:val="F02A1224"/>
    <w:lvl w:ilvl="0" w:tplc="4F561BBA">
      <w:start w:val="1"/>
      <w:numFmt w:val="decimal"/>
      <w:lvlText w:val="%1."/>
      <w:lvlJc w:val="left"/>
      <w:pPr>
        <w:ind w:left="1691" w:hanging="720"/>
      </w:pPr>
      <w:rPr>
        <w:rFonts w:ascii="Garamond" w:hAnsi="Garamond" w:hint="default"/>
        <w:b w:val="0"/>
        <w:bCs/>
        <w:i w:val="0"/>
        <w:iCs/>
        <w:spacing w:val="-1"/>
        <w:w w:val="100"/>
        <w:sz w:val="22"/>
        <w:szCs w:val="22"/>
      </w:rPr>
    </w:lvl>
    <w:lvl w:ilvl="1" w:tplc="051C7BD8">
      <w:numFmt w:val="bullet"/>
      <w:lvlText w:val=""/>
      <w:lvlJc w:val="left"/>
      <w:pPr>
        <w:ind w:left="2411" w:hanging="360"/>
      </w:pPr>
      <w:rPr>
        <w:rFonts w:ascii="Symbol" w:eastAsia="Symbol" w:hAnsi="Symbol" w:cs="Symbol" w:hint="default"/>
        <w:w w:val="100"/>
        <w:sz w:val="22"/>
        <w:szCs w:val="22"/>
      </w:rPr>
    </w:lvl>
    <w:lvl w:ilvl="2" w:tplc="7EC85A62">
      <w:numFmt w:val="bullet"/>
      <w:lvlText w:val="•"/>
      <w:lvlJc w:val="left"/>
      <w:pPr>
        <w:ind w:left="3424" w:hanging="360"/>
      </w:pPr>
      <w:rPr>
        <w:rFonts w:hint="default"/>
      </w:rPr>
    </w:lvl>
    <w:lvl w:ilvl="3" w:tplc="E2580B0E">
      <w:numFmt w:val="bullet"/>
      <w:lvlText w:val="•"/>
      <w:lvlJc w:val="left"/>
      <w:pPr>
        <w:ind w:left="4428" w:hanging="360"/>
      </w:pPr>
      <w:rPr>
        <w:rFonts w:hint="default"/>
      </w:rPr>
    </w:lvl>
    <w:lvl w:ilvl="4" w:tplc="541ABE16">
      <w:numFmt w:val="bullet"/>
      <w:lvlText w:val="•"/>
      <w:lvlJc w:val="left"/>
      <w:pPr>
        <w:ind w:left="5433" w:hanging="360"/>
      </w:pPr>
      <w:rPr>
        <w:rFonts w:hint="default"/>
      </w:rPr>
    </w:lvl>
    <w:lvl w:ilvl="5" w:tplc="C9183C24">
      <w:numFmt w:val="bullet"/>
      <w:lvlText w:val="•"/>
      <w:lvlJc w:val="left"/>
      <w:pPr>
        <w:ind w:left="6437" w:hanging="360"/>
      </w:pPr>
      <w:rPr>
        <w:rFonts w:hint="default"/>
      </w:rPr>
    </w:lvl>
    <w:lvl w:ilvl="6" w:tplc="C5EC7C60">
      <w:numFmt w:val="bullet"/>
      <w:lvlText w:val="•"/>
      <w:lvlJc w:val="left"/>
      <w:pPr>
        <w:ind w:left="7442" w:hanging="360"/>
      </w:pPr>
      <w:rPr>
        <w:rFonts w:hint="default"/>
      </w:rPr>
    </w:lvl>
    <w:lvl w:ilvl="7" w:tplc="CB343AC4">
      <w:numFmt w:val="bullet"/>
      <w:lvlText w:val="•"/>
      <w:lvlJc w:val="left"/>
      <w:pPr>
        <w:ind w:left="8446" w:hanging="360"/>
      </w:pPr>
      <w:rPr>
        <w:rFonts w:hint="default"/>
      </w:rPr>
    </w:lvl>
    <w:lvl w:ilvl="8" w:tplc="BEC40A0E">
      <w:numFmt w:val="bullet"/>
      <w:lvlText w:val="•"/>
      <w:lvlJc w:val="left"/>
      <w:pPr>
        <w:ind w:left="9451" w:hanging="360"/>
      </w:pPr>
      <w:rPr>
        <w:rFonts w:hint="default"/>
      </w:rPr>
    </w:lvl>
  </w:abstractNum>
  <w:abstractNum w:abstractNumId="9" w15:restartNumberingAfterBreak="0">
    <w:nsid w:val="50BB5A1D"/>
    <w:multiLevelType w:val="multilevel"/>
    <w:tmpl w:val="B30441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93514DE"/>
    <w:multiLevelType w:val="multilevel"/>
    <w:tmpl w:val="8B026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41A0A9D"/>
    <w:multiLevelType w:val="multilevel"/>
    <w:tmpl w:val="B6BA8A1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C430AC3"/>
    <w:multiLevelType w:val="multilevel"/>
    <w:tmpl w:val="2392E85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E3653E3"/>
    <w:multiLevelType w:val="multilevel"/>
    <w:tmpl w:val="E77C35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C3713ED"/>
    <w:multiLevelType w:val="multilevel"/>
    <w:tmpl w:val="5440B4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67207284">
    <w:abstractNumId w:val="5"/>
  </w:num>
  <w:num w:numId="2" w16cid:durableId="30153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25512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08711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878811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923948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50306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23813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202031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991331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414598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4172649">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0578486">
    <w:abstractNumId w:val="8"/>
  </w:num>
  <w:num w:numId="14" w16cid:durableId="1104571221">
    <w:abstractNumId w:val="7"/>
  </w:num>
  <w:num w:numId="15" w16cid:durableId="1229076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11"/>
    <w:rsid w:val="00003F57"/>
    <w:rsid w:val="00011274"/>
    <w:rsid w:val="00015E58"/>
    <w:rsid w:val="00021A15"/>
    <w:rsid w:val="00022498"/>
    <w:rsid w:val="0002417D"/>
    <w:rsid w:val="000266C4"/>
    <w:rsid w:val="00032C82"/>
    <w:rsid w:val="00033385"/>
    <w:rsid w:val="00034BE9"/>
    <w:rsid w:val="00036400"/>
    <w:rsid w:val="000425AA"/>
    <w:rsid w:val="00044FF7"/>
    <w:rsid w:val="0004654E"/>
    <w:rsid w:val="000505F3"/>
    <w:rsid w:val="00051063"/>
    <w:rsid w:val="00055BAA"/>
    <w:rsid w:val="000564F9"/>
    <w:rsid w:val="000723DE"/>
    <w:rsid w:val="000756B6"/>
    <w:rsid w:val="00076FEA"/>
    <w:rsid w:val="00080DC6"/>
    <w:rsid w:val="00087075"/>
    <w:rsid w:val="00091360"/>
    <w:rsid w:val="00093767"/>
    <w:rsid w:val="000A3691"/>
    <w:rsid w:val="000A5A0D"/>
    <w:rsid w:val="000B13A3"/>
    <w:rsid w:val="000B19DD"/>
    <w:rsid w:val="000B46B7"/>
    <w:rsid w:val="000B607B"/>
    <w:rsid w:val="000B72DF"/>
    <w:rsid w:val="000C2379"/>
    <w:rsid w:val="000C25F4"/>
    <w:rsid w:val="000C4A7C"/>
    <w:rsid w:val="000C5395"/>
    <w:rsid w:val="000C77FA"/>
    <w:rsid w:val="000D2B5D"/>
    <w:rsid w:val="000D3413"/>
    <w:rsid w:val="000D6E1E"/>
    <w:rsid w:val="000E04A4"/>
    <w:rsid w:val="000F17F6"/>
    <w:rsid w:val="000F6310"/>
    <w:rsid w:val="001050C1"/>
    <w:rsid w:val="00105618"/>
    <w:rsid w:val="001111F5"/>
    <w:rsid w:val="0011614A"/>
    <w:rsid w:val="0012305C"/>
    <w:rsid w:val="0012349D"/>
    <w:rsid w:val="001265A1"/>
    <w:rsid w:val="00134397"/>
    <w:rsid w:val="00136E72"/>
    <w:rsid w:val="001372CB"/>
    <w:rsid w:val="0014137B"/>
    <w:rsid w:val="0015143D"/>
    <w:rsid w:val="00155D0F"/>
    <w:rsid w:val="00157D31"/>
    <w:rsid w:val="00163D1F"/>
    <w:rsid w:val="001666F7"/>
    <w:rsid w:val="00166E8A"/>
    <w:rsid w:val="001677E8"/>
    <w:rsid w:val="00167D33"/>
    <w:rsid w:val="00172DA4"/>
    <w:rsid w:val="00173754"/>
    <w:rsid w:val="00175C81"/>
    <w:rsid w:val="001762FE"/>
    <w:rsid w:val="00176CA2"/>
    <w:rsid w:val="00180CF2"/>
    <w:rsid w:val="00182B41"/>
    <w:rsid w:val="00186397"/>
    <w:rsid w:val="00191CE3"/>
    <w:rsid w:val="0019451B"/>
    <w:rsid w:val="001A0824"/>
    <w:rsid w:val="001A7392"/>
    <w:rsid w:val="001B0018"/>
    <w:rsid w:val="001B1E30"/>
    <w:rsid w:val="001B309C"/>
    <w:rsid w:val="001B48DC"/>
    <w:rsid w:val="001B62DD"/>
    <w:rsid w:val="001B6480"/>
    <w:rsid w:val="001B7715"/>
    <w:rsid w:val="001C0EC8"/>
    <w:rsid w:val="001C1A1C"/>
    <w:rsid w:val="001C2A92"/>
    <w:rsid w:val="001C5A75"/>
    <w:rsid w:val="001C69EC"/>
    <w:rsid w:val="001C7A31"/>
    <w:rsid w:val="001D164B"/>
    <w:rsid w:val="001D1B5D"/>
    <w:rsid w:val="001D3353"/>
    <w:rsid w:val="001D62B1"/>
    <w:rsid w:val="001D789E"/>
    <w:rsid w:val="001E20AA"/>
    <w:rsid w:val="001E4BD8"/>
    <w:rsid w:val="001E5C3F"/>
    <w:rsid w:val="001E7E74"/>
    <w:rsid w:val="001F4AB8"/>
    <w:rsid w:val="001F4E04"/>
    <w:rsid w:val="001F5B17"/>
    <w:rsid w:val="001F71C2"/>
    <w:rsid w:val="0020300F"/>
    <w:rsid w:val="00212179"/>
    <w:rsid w:val="002131B1"/>
    <w:rsid w:val="0021351E"/>
    <w:rsid w:val="00216299"/>
    <w:rsid w:val="00221739"/>
    <w:rsid w:val="00230CB5"/>
    <w:rsid w:val="002336FC"/>
    <w:rsid w:val="002337D8"/>
    <w:rsid w:val="002425FA"/>
    <w:rsid w:val="00245DFE"/>
    <w:rsid w:val="00246998"/>
    <w:rsid w:val="00246F6F"/>
    <w:rsid w:val="00257D2B"/>
    <w:rsid w:val="002606DF"/>
    <w:rsid w:val="00263D31"/>
    <w:rsid w:val="002664B7"/>
    <w:rsid w:val="00271DF0"/>
    <w:rsid w:val="002725BD"/>
    <w:rsid w:val="002736D1"/>
    <w:rsid w:val="00274A7D"/>
    <w:rsid w:val="00275F7C"/>
    <w:rsid w:val="00276127"/>
    <w:rsid w:val="002801E0"/>
    <w:rsid w:val="00281523"/>
    <w:rsid w:val="002823E2"/>
    <w:rsid w:val="00282CDF"/>
    <w:rsid w:val="00283AB3"/>
    <w:rsid w:val="002866B5"/>
    <w:rsid w:val="002869CA"/>
    <w:rsid w:val="002878C8"/>
    <w:rsid w:val="002950BD"/>
    <w:rsid w:val="00296296"/>
    <w:rsid w:val="00296963"/>
    <w:rsid w:val="0029780C"/>
    <w:rsid w:val="002A04F5"/>
    <w:rsid w:val="002A0F2B"/>
    <w:rsid w:val="002A654D"/>
    <w:rsid w:val="002B4806"/>
    <w:rsid w:val="002B75E1"/>
    <w:rsid w:val="002C60A0"/>
    <w:rsid w:val="002D07E4"/>
    <w:rsid w:val="002D2989"/>
    <w:rsid w:val="002D35BD"/>
    <w:rsid w:val="002D5D06"/>
    <w:rsid w:val="002E3EB9"/>
    <w:rsid w:val="002F2D2C"/>
    <w:rsid w:val="002F631C"/>
    <w:rsid w:val="002F73CF"/>
    <w:rsid w:val="00305CF3"/>
    <w:rsid w:val="003073D8"/>
    <w:rsid w:val="00314BD2"/>
    <w:rsid w:val="003154DA"/>
    <w:rsid w:val="00315E61"/>
    <w:rsid w:val="0032121A"/>
    <w:rsid w:val="00323877"/>
    <w:rsid w:val="003239C5"/>
    <w:rsid w:val="00341AB8"/>
    <w:rsid w:val="0034225F"/>
    <w:rsid w:val="0035169F"/>
    <w:rsid w:val="00356721"/>
    <w:rsid w:val="00361E30"/>
    <w:rsid w:val="00365A69"/>
    <w:rsid w:val="0038062C"/>
    <w:rsid w:val="0038232A"/>
    <w:rsid w:val="00385E0C"/>
    <w:rsid w:val="00394B4A"/>
    <w:rsid w:val="00396229"/>
    <w:rsid w:val="003A04A8"/>
    <w:rsid w:val="003A17B5"/>
    <w:rsid w:val="003A2A9C"/>
    <w:rsid w:val="003A3E76"/>
    <w:rsid w:val="003A585B"/>
    <w:rsid w:val="003A5C3D"/>
    <w:rsid w:val="003B27DD"/>
    <w:rsid w:val="003B2824"/>
    <w:rsid w:val="003B5F48"/>
    <w:rsid w:val="003C1A0E"/>
    <w:rsid w:val="003C2F03"/>
    <w:rsid w:val="003C4EBB"/>
    <w:rsid w:val="003C76B7"/>
    <w:rsid w:val="003D126B"/>
    <w:rsid w:val="003D2758"/>
    <w:rsid w:val="003D3939"/>
    <w:rsid w:val="003D7DD9"/>
    <w:rsid w:val="003E4681"/>
    <w:rsid w:val="003E6252"/>
    <w:rsid w:val="003E6536"/>
    <w:rsid w:val="003E7D14"/>
    <w:rsid w:val="003F128C"/>
    <w:rsid w:val="003F35E2"/>
    <w:rsid w:val="00400A36"/>
    <w:rsid w:val="004021BE"/>
    <w:rsid w:val="00404E6E"/>
    <w:rsid w:val="00406335"/>
    <w:rsid w:val="004071CC"/>
    <w:rsid w:val="00407BB5"/>
    <w:rsid w:val="00423A67"/>
    <w:rsid w:val="00425C1F"/>
    <w:rsid w:val="00425DFE"/>
    <w:rsid w:val="00430ECF"/>
    <w:rsid w:val="004313C8"/>
    <w:rsid w:val="00431529"/>
    <w:rsid w:val="004327E6"/>
    <w:rsid w:val="00435A3B"/>
    <w:rsid w:val="00437FF8"/>
    <w:rsid w:val="0044166C"/>
    <w:rsid w:val="00441D95"/>
    <w:rsid w:val="00444317"/>
    <w:rsid w:val="00446E7E"/>
    <w:rsid w:val="0045236B"/>
    <w:rsid w:val="004545CE"/>
    <w:rsid w:val="0045602E"/>
    <w:rsid w:val="00456ED3"/>
    <w:rsid w:val="00457CF4"/>
    <w:rsid w:val="004607EE"/>
    <w:rsid w:val="0046138A"/>
    <w:rsid w:val="004629CD"/>
    <w:rsid w:val="00465FD9"/>
    <w:rsid w:val="00466393"/>
    <w:rsid w:val="004669C8"/>
    <w:rsid w:val="0046799B"/>
    <w:rsid w:val="004701D3"/>
    <w:rsid w:val="00470B6B"/>
    <w:rsid w:val="004714C1"/>
    <w:rsid w:val="004718F8"/>
    <w:rsid w:val="00473A83"/>
    <w:rsid w:val="004743D4"/>
    <w:rsid w:val="004760AF"/>
    <w:rsid w:val="00477E4D"/>
    <w:rsid w:val="00482997"/>
    <w:rsid w:val="004845C2"/>
    <w:rsid w:val="0048640F"/>
    <w:rsid w:val="00490CDC"/>
    <w:rsid w:val="00491605"/>
    <w:rsid w:val="00495435"/>
    <w:rsid w:val="004957AA"/>
    <w:rsid w:val="00496F4D"/>
    <w:rsid w:val="00497B7B"/>
    <w:rsid w:val="004A0257"/>
    <w:rsid w:val="004A2467"/>
    <w:rsid w:val="004A6EBB"/>
    <w:rsid w:val="004B20E0"/>
    <w:rsid w:val="004B566B"/>
    <w:rsid w:val="004B5DF3"/>
    <w:rsid w:val="004B7ABB"/>
    <w:rsid w:val="004B7E0A"/>
    <w:rsid w:val="004C310F"/>
    <w:rsid w:val="004C4439"/>
    <w:rsid w:val="004D336F"/>
    <w:rsid w:val="004D51F9"/>
    <w:rsid w:val="004D55DB"/>
    <w:rsid w:val="004D7A68"/>
    <w:rsid w:val="004E002E"/>
    <w:rsid w:val="004E4105"/>
    <w:rsid w:val="004E47B1"/>
    <w:rsid w:val="004F018B"/>
    <w:rsid w:val="004F252D"/>
    <w:rsid w:val="004F4197"/>
    <w:rsid w:val="004F5B6A"/>
    <w:rsid w:val="005007C3"/>
    <w:rsid w:val="005008D9"/>
    <w:rsid w:val="00501C44"/>
    <w:rsid w:val="00505B33"/>
    <w:rsid w:val="00505CB9"/>
    <w:rsid w:val="005069B2"/>
    <w:rsid w:val="00512229"/>
    <w:rsid w:val="005145FD"/>
    <w:rsid w:val="005148BF"/>
    <w:rsid w:val="00515AF8"/>
    <w:rsid w:val="00517C0A"/>
    <w:rsid w:val="00522F6C"/>
    <w:rsid w:val="00524823"/>
    <w:rsid w:val="00527311"/>
    <w:rsid w:val="0053083A"/>
    <w:rsid w:val="00531313"/>
    <w:rsid w:val="00531A03"/>
    <w:rsid w:val="0053419C"/>
    <w:rsid w:val="005361C1"/>
    <w:rsid w:val="00536B0D"/>
    <w:rsid w:val="00540798"/>
    <w:rsid w:val="005453EA"/>
    <w:rsid w:val="00553379"/>
    <w:rsid w:val="00555DFE"/>
    <w:rsid w:val="00556E76"/>
    <w:rsid w:val="00560F3F"/>
    <w:rsid w:val="00561E57"/>
    <w:rsid w:val="00563CA6"/>
    <w:rsid w:val="00566E51"/>
    <w:rsid w:val="00567FF8"/>
    <w:rsid w:val="005702B9"/>
    <w:rsid w:val="00577918"/>
    <w:rsid w:val="0058005C"/>
    <w:rsid w:val="005800EB"/>
    <w:rsid w:val="0058105A"/>
    <w:rsid w:val="00583731"/>
    <w:rsid w:val="00583E36"/>
    <w:rsid w:val="00587961"/>
    <w:rsid w:val="00590022"/>
    <w:rsid w:val="005931B8"/>
    <w:rsid w:val="0059553A"/>
    <w:rsid w:val="0059731C"/>
    <w:rsid w:val="005A7D8D"/>
    <w:rsid w:val="005B5151"/>
    <w:rsid w:val="005B7AF9"/>
    <w:rsid w:val="005C1B69"/>
    <w:rsid w:val="005C337D"/>
    <w:rsid w:val="005C42B5"/>
    <w:rsid w:val="005C4939"/>
    <w:rsid w:val="005D010D"/>
    <w:rsid w:val="005D51FB"/>
    <w:rsid w:val="005D63DF"/>
    <w:rsid w:val="005E055A"/>
    <w:rsid w:val="005E12FD"/>
    <w:rsid w:val="005E2110"/>
    <w:rsid w:val="005E38F1"/>
    <w:rsid w:val="005E5C39"/>
    <w:rsid w:val="005F29BC"/>
    <w:rsid w:val="005F31BF"/>
    <w:rsid w:val="005F6DD7"/>
    <w:rsid w:val="00606814"/>
    <w:rsid w:val="00606DB2"/>
    <w:rsid w:val="00606DC2"/>
    <w:rsid w:val="00612E45"/>
    <w:rsid w:val="00615648"/>
    <w:rsid w:val="00617829"/>
    <w:rsid w:val="00624CCC"/>
    <w:rsid w:val="0062512E"/>
    <w:rsid w:val="0062523F"/>
    <w:rsid w:val="0062727E"/>
    <w:rsid w:val="00627FDE"/>
    <w:rsid w:val="00634D7A"/>
    <w:rsid w:val="00636BC5"/>
    <w:rsid w:val="00637222"/>
    <w:rsid w:val="00643554"/>
    <w:rsid w:val="00644088"/>
    <w:rsid w:val="0065051B"/>
    <w:rsid w:val="00650B98"/>
    <w:rsid w:val="00650EC5"/>
    <w:rsid w:val="00650F35"/>
    <w:rsid w:val="00652954"/>
    <w:rsid w:val="0066027B"/>
    <w:rsid w:val="00661F00"/>
    <w:rsid w:val="00661F9D"/>
    <w:rsid w:val="006649C9"/>
    <w:rsid w:val="00667637"/>
    <w:rsid w:val="00672565"/>
    <w:rsid w:val="00672EEE"/>
    <w:rsid w:val="0067311D"/>
    <w:rsid w:val="00680131"/>
    <w:rsid w:val="00680BD0"/>
    <w:rsid w:val="00681366"/>
    <w:rsid w:val="00684F99"/>
    <w:rsid w:val="00691101"/>
    <w:rsid w:val="00691543"/>
    <w:rsid w:val="006A0076"/>
    <w:rsid w:val="006A0417"/>
    <w:rsid w:val="006A1D2C"/>
    <w:rsid w:val="006A1F2A"/>
    <w:rsid w:val="006A3B9D"/>
    <w:rsid w:val="006B58A7"/>
    <w:rsid w:val="006C352D"/>
    <w:rsid w:val="006C36F0"/>
    <w:rsid w:val="006C5523"/>
    <w:rsid w:val="006C6B9C"/>
    <w:rsid w:val="006D4DB5"/>
    <w:rsid w:val="006D5055"/>
    <w:rsid w:val="006E0590"/>
    <w:rsid w:val="006E083D"/>
    <w:rsid w:val="006E2359"/>
    <w:rsid w:val="006E6E10"/>
    <w:rsid w:val="006F09D2"/>
    <w:rsid w:val="006F0C80"/>
    <w:rsid w:val="006F242D"/>
    <w:rsid w:val="006F2895"/>
    <w:rsid w:val="006F4C6D"/>
    <w:rsid w:val="006F6CC3"/>
    <w:rsid w:val="006F6D21"/>
    <w:rsid w:val="00721B83"/>
    <w:rsid w:val="00723CE3"/>
    <w:rsid w:val="00727483"/>
    <w:rsid w:val="0073039B"/>
    <w:rsid w:val="007344CE"/>
    <w:rsid w:val="00735137"/>
    <w:rsid w:val="0073536B"/>
    <w:rsid w:val="00735E9C"/>
    <w:rsid w:val="007441BF"/>
    <w:rsid w:val="00744857"/>
    <w:rsid w:val="00746940"/>
    <w:rsid w:val="0075177E"/>
    <w:rsid w:val="00757E24"/>
    <w:rsid w:val="0076267A"/>
    <w:rsid w:val="00770A6B"/>
    <w:rsid w:val="00772140"/>
    <w:rsid w:val="0077641A"/>
    <w:rsid w:val="007770BC"/>
    <w:rsid w:val="00781590"/>
    <w:rsid w:val="00782AD0"/>
    <w:rsid w:val="007834E3"/>
    <w:rsid w:val="00785E26"/>
    <w:rsid w:val="0079145D"/>
    <w:rsid w:val="007954E4"/>
    <w:rsid w:val="00795FB3"/>
    <w:rsid w:val="007A010E"/>
    <w:rsid w:val="007A5CA6"/>
    <w:rsid w:val="007A6B09"/>
    <w:rsid w:val="007B13DF"/>
    <w:rsid w:val="007B163B"/>
    <w:rsid w:val="007B1FC4"/>
    <w:rsid w:val="007B4BD7"/>
    <w:rsid w:val="007B4D43"/>
    <w:rsid w:val="007B5159"/>
    <w:rsid w:val="007B57BB"/>
    <w:rsid w:val="007B5FB2"/>
    <w:rsid w:val="007D18D3"/>
    <w:rsid w:val="007D1D94"/>
    <w:rsid w:val="007D3BEC"/>
    <w:rsid w:val="007D4460"/>
    <w:rsid w:val="007D60DF"/>
    <w:rsid w:val="007D79F6"/>
    <w:rsid w:val="007E12DA"/>
    <w:rsid w:val="007E1C0C"/>
    <w:rsid w:val="007E1FB6"/>
    <w:rsid w:val="007E3B7A"/>
    <w:rsid w:val="007E4131"/>
    <w:rsid w:val="007E4AC3"/>
    <w:rsid w:val="007F0F74"/>
    <w:rsid w:val="007F19EC"/>
    <w:rsid w:val="007F5A22"/>
    <w:rsid w:val="007F76B7"/>
    <w:rsid w:val="00800388"/>
    <w:rsid w:val="008007EB"/>
    <w:rsid w:val="00801A58"/>
    <w:rsid w:val="00805015"/>
    <w:rsid w:val="008173A1"/>
    <w:rsid w:val="008228DF"/>
    <w:rsid w:val="008229ED"/>
    <w:rsid w:val="00824AD8"/>
    <w:rsid w:val="00825492"/>
    <w:rsid w:val="00830722"/>
    <w:rsid w:val="008310F5"/>
    <w:rsid w:val="00840920"/>
    <w:rsid w:val="00840E32"/>
    <w:rsid w:val="008450AF"/>
    <w:rsid w:val="008461EE"/>
    <w:rsid w:val="00855565"/>
    <w:rsid w:val="008562E3"/>
    <w:rsid w:val="00861979"/>
    <w:rsid w:val="0087249B"/>
    <w:rsid w:val="008737FE"/>
    <w:rsid w:val="00876588"/>
    <w:rsid w:val="008770C4"/>
    <w:rsid w:val="00881EE2"/>
    <w:rsid w:val="00883C67"/>
    <w:rsid w:val="008904EA"/>
    <w:rsid w:val="00894739"/>
    <w:rsid w:val="0089771F"/>
    <w:rsid w:val="008A3046"/>
    <w:rsid w:val="008A4D52"/>
    <w:rsid w:val="008A5E0F"/>
    <w:rsid w:val="008B6034"/>
    <w:rsid w:val="008B7FCF"/>
    <w:rsid w:val="008C5301"/>
    <w:rsid w:val="008C5BE2"/>
    <w:rsid w:val="008C6C58"/>
    <w:rsid w:val="008D1FA5"/>
    <w:rsid w:val="008D2322"/>
    <w:rsid w:val="008D3903"/>
    <w:rsid w:val="008D436A"/>
    <w:rsid w:val="008E7582"/>
    <w:rsid w:val="008E758B"/>
    <w:rsid w:val="008F01D8"/>
    <w:rsid w:val="008F40A2"/>
    <w:rsid w:val="00900E9B"/>
    <w:rsid w:val="00901E95"/>
    <w:rsid w:val="00902B83"/>
    <w:rsid w:val="00913AE9"/>
    <w:rsid w:val="00921B85"/>
    <w:rsid w:val="00922645"/>
    <w:rsid w:val="00923A6D"/>
    <w:rsid w:val="00924B5A"/>
    <w:rsid w:val="00924F56"/>
    <w:rsid w:val="00925B8F"/>
    <w:rsid w:val="00934737"/>
    <w:rsid w:val="00936CF4"/>
    <w:rsid w:val="00950E41"/>
    <w:rsid w:val="00954925"/>
    <w:rsid w:val="009572A5"/>
    <w:rsid w:val="00961AAB"/>
    <w:rsid w:val="009654BB"/>
    <w:rsid w:val="0097160B"/>
    <w:rsid w:val="00971884"/>
    <w:rsid w:val="00972D77"/>
    <w:rsid w:val="00973EC4"/>
    <w:rsid w:val="0097726C"/>
    <w:rsid w:val="00977807"/>
    <w:rsid w:val="00983FAC"/>
    <w:rsid w:val="00985E3B"/>
    <w:rsid w:val="00991D28"/>
    <w:rsid w:val="00994E08"/>
    <w:rsid w:val="0099739C"/>
    <w:rsid w:val="009A1D3B"/>
    <w:rsid w:val="009A2154"/>
    <w:rsid w:val="009A4456"/>
    <w:rsid w:val="009A523A"/>
    <w:rsid w:val="009A5670"/>
    <w:rsid w:val="009A7876"/>
    <w:rsid w:val="009A7E2E"/>
    <w:rsid w:val="009B1B72"/>
    <w:rsid w:val="009B3E79"/>
    <w:rsid w:val="009B4E8E"/>
    <w:rsid w:val="009B5ED0"/>
    <w:rsid w:val="009B74C2"/>
    <w:rsid w:val="009C0E1C"/>
    <w:rsid w:val="009C2F85"/>
    <w:rsid w:val="009C730A"/>
    <w:rsid w:val="009C7E66"/>
    <w:rsid w:val="009D6CD6"/>
    <w:rsid w:val="009E23E1"/>
    <w:rsid w:val="009E4DDF"/>
    <w:rsid w:val="009F1775"/>
    <w:rsid w:val="009F2526"/>
    <w:rsid w:val="009F335C"/>
    <w:rsid w:val="009F3738"/>
    <w:rsid w:val="009F543B"/>
    <w:rsid w:val="009F76D7"/>
    <w:rsid w:val="00A00EF1"/>
    <w:rsid w:val="00A041AB"/>
    <w:rsid w:val="00A130A7"/>
    <w:rsid w:val="00A15FCE"/>
    <w:rsid w:val="00A1674F"/>
    <w:rsid w:val="00A21E37"/>
    <w:rsid w:val="00A23248"/>
    <w:rsid w:val="00A232BB"/>
    <w:rsid w:val="00A24528"/>
    <w:rsid w:val="00A25D4A"/>
    <w:rsid w:val="00A3123F"/>
    <w:rsid w:val="00A317E8"/>
    <w:rsid w:val="00A32CFA"/>
    <w:rsid w:val="00A3334C"/>
    <w:rsid w:val="00A34371"/>
    <w:rsid w:val="00A36E78"/>
    <w:rsid w:val="00A40FA5"/>
    <w:rsid w:val="00A42964"/>
    <w:rsid w:val="00A44BD4"/>
    <w:rsid w:val="00A52A59"/>
    <w:rsid w:val="00A53212"/>
    <w:rsid w:val="00A541FB"/>
    <w:rsid w:val="00A55A0D"/>
    <w:rsid w:val="00A61C6E"/>
    <w:rsid w:val="00A645B8"/>
    <w:rsid w:val="00A67834"/>
    <w:rsid w:val="00A678D0"/>
    <w:rsid w:val="00A73911"/>
    <w:rsid w:val="00A76A37"/>
    <w:rsid w:val="00A85D21"/>
    <w:rsid w:val="00A8708E"/>
    <w:rsid w:val="00A903B3"/>
    <w:rsid w:val="00A904FD"/>
    <w:rsid w:val="00A92EB1"/>
    <w:rsid w:val="00A93411"/>
    <w:rsid w:val="00A93CD3"/>
    <w:rsid w:val="00A96558"/>
    <w:rsid w:val="00A97A56"/>
    <w:rsid w:val="00AA1E2C"/>
    <w:rsid w:val="00AA3E67"/>
    <w:rsid w:val="00AA72B4"/>
    <w:rsid w:val="00AB5685"/>
    <w:rsid w:val="00AB64C6"/>
    <w:rsid w:val="00AC1CF6"/>
    <w:rsid w:val="00AC37E8"/>
    <w:rsid w:val="00AC4570"/>
    <w:rsid w:val="00AD0521"/>
    <w:rsid w:val="00AD09AE"/>
    <w:rsid w:val="00AD2DB9"/>
    <w:rsid w:val="00AD47B7"/>
    <w:rsid w:val="00AE011A"/>
    <w:rsid w:val="00AE3DB3"/>
    <w:rsid w:val="00AE48E1"/>
    <w:rsid w:val="00AE7C4C"/>
    <w:rsid w:val="00AF1F1B"/>
    <w:rsid w:val="00B04DCB"/>
    <w:rsid w:val="00B06C22"/>
    <w:rsid w:val="00B07675"/>
    <w:rsid w:val="00B12243"/>
    <w:rsid w:val="00B122F6"/>
    <w:rsid w:val="00B13EB3"/>
    <w:rsid w:val="00B15201"/>
    <w:rsid w:val="00B15668"/>
    <w:rsid w:val="00B17872"/>
    <w:rsid w:val="00B2025F"/>
    <w:rsid w:val="00B20D1C"/>
    <w:rsid w:val="00B233B8"/>
    <w:rsid w:val="00B23668"/>
    <w:rsid w:val="00B23F48"/>
    <w:rsid w:val="00B267AA"/>
    <w:rsid w:val="00B32280"/>
    <w:rsid w:val="00B3303F"/>
    <w:rsid w:val="00B33B49"/>
    <w:rsid w:val="00B34A0D"/>
    <w:rsid w:val="00B34EA0"/>
    <w:rsid w:val="00B36F85"/>
    <w:rsid w:val="00B423AF"/>
    <w:rsid w:val="00B45D3A"/>
    <w:rsid w:val="00B46DE7"/>
    <w:rsid w:val="00B46F63"/>
    <w:rsid w:val="00B5051F"/>
    <w:rsid w:val="00B537E9"/>
    <w:rsid w:val="00B564FF"/>
    <w:rsid w:val="00B62570"/>
    <w:rsid w:val="00B6279E"/>
    <w:rsid w:val="00B644C1"/>
    <w:rsid w:val="00B652EF"/>
    <w:rsid w:val="00B67182"/>
    <w:rsid w:val="00B75701"/>
    <w:rsid w:val="00B83935"/>
    <w:rsid w:val="00B86C7D"/>
    <w:rsid w:val="00B93123"/>
    <w:rsid w:val="00B96E61"/>
    <w:rsid w:val="00BA13D9"/>
    <w:rsid w:val="00BA1497"/>
    <w:rsid w:val="00BA77F8"/>
    <w:rsid w:val="00BB66CD"/>
    <w:rsid w:val="00BB7066"/>
    <w:rsid w:val="00BC1CEC"/>
    <w:rsid w:val="00BD00BA"/>
    <w:rsid w:val="00BD1CAA"/>
    <w:rsid w:val="00BD2540"/>
    <w:rsid w:val="00BD3B44"/>
    <w:rsid w:val="00BD5595"/>
    <w:rsid w:val="00BD5B91"/>
    <w:rsid w:val="00BD699C"/>
    <w:rsid w:val="00BE31FC"/>
    <w:rsid w:val="00BE650B"/>
    <w:rsid w:val="00BF0A96"/>
    <w:rsid w:val="00BF29A8"/>
    <w:rsid w:val="00BF402B"/>
    <w:rsid w:val="00BF51C8"/>
    <w:rsid w:val="00BF5531"/>
    <w:rsid w:val="00C06F3F"/>
    <w:rsid w:val="00C17124"/>
    <w:rsid w:val="00C21371"/>
    <w:rsid w:val="00C21F20"/>
    <w:rsid w:val="00C243A4"/>
    <w:rsid w:val="00C2462F"/>
    <w:rsid w:val="00C24E03"/>
    <w:rsid w:val="00C32EBB"/>
    <w:rsid w:val="00C3310E"/>
    <w:rsid w:val="00C404D5"/>
    <w:rsid w:val="00C40793"/>
    <w:rsid w:val="00C450DF"/>
    <w:rsid w:val="00C60560"/>
    <w:rsid w:val="00C63EE9"/>
    <w:rsid w:val="00C65A48"/>
    <w:rsid w:val="00C71770"/>
    <w:rsid w:val="00C74666"/>
    <w:rsid w:val="00C80941"/>
    <w:rsid w:val="00C86066"/>
    <w:rsid w:val="00C91DE5"/>
    <w:rsid w:val="00CA1CC6"/>
    <w:rsid w:val="00CA4CAD"/>
    <w:rsid w:val="00CA52B3"/>
    <w:rsid w:val="00CA66C3"/>
    <w:rsid w:val="00CA7CAA"/>
    <w:rsid w:val="00CB174B"/>
    <w:rsid w:val="00CB39A4"/>
    <w:rsid w:val="00CC161D"/>
    <w:rsid w:val="00CC58C0"/>
    <w:rsid w:val="00CC6852"/>
    <w:rsid w:val="00CC68D1"/>
    <w:rsid w:val="00CD319D"/>
    <w:rsid w:val="00CD3CDD"/>
    <w:rsid w:val="00CD6775"/>
    <w:rsid w:val="00CE3BC5"/>
    <w:rsid w:val="00CE411C"/>
    <w:rsid w:val="00CE4BEC"/>
    <w:rsid w:val="00CE5B60"/>
    <w:rsid w:val="00CE5DC3"/>
    <w:rsid w:val="00CE6997"/>
    <w:rsid w:val="00CE69A0"/>
    <w:rsid w:val="00CF106B"/>
    <w:rsid w:val="00CF56BB"/>
    <w:rsid w:val="00CF6638"/>
    <w:rsid w:val="00CF696A"/>
    <w:rsid w:val="00D00E50"/>
    <w:rsid w:val="00D00E77"/>
    <w:rsid w:val="00D03F53"/>
    <w:rsid w:val="00D04F16"/>
    <w:rsid w:val="00D07266"/>
    <w:rsid w:val="00D115A7"/>
    <w:rsid w:val="00D11E28"/>
    <w:rsid w:val="00D14E7A"/>
    <w:rsid w:val="00D17EE4"/>
    <w:rsid w:val="00D20143"/>
    <w:rsid w:val="00D22B89"/>
    <w:rsid w:val="00D247DE"/>
    <w:rsid w:val="00D24969"/>
    <w:rsid w:val="00D269B1"/>
    <w:rsid w:val="00D30A31"/>
    <w:rsid w:val="00D3202D"/>
    <w:rsid w:val="00D35164"/>
    <w:rsid w:val="00D35A4B"/>
    <w:rsid w:val="00D36341"/>
    <w:rsid w:val="00D41EA5"/>
    <w:rsid w:val="00D4281C"/>
    <w:rsid w:val="00D44654"/>
    <w:rsid w:val="00D47063"/>
    <w:rsid w:val="00D50087"/>
    <w:rsid w:val="00D51B7B"/>
    <w:rsid w:val="00D55408"/>
    <w:rsid w:val="00D55D19"/>
    <w:rsid w:val="00D56FD7"/>
    <w:rsid w:val="00D67FF0"/>
    <w:rsid w:val="00D7330D"/>
    <w:rsid w:val="00D74903"/>
    <w:rsid w:val="00D83A2A"/>
    <w:rsid w:val="00D83BE3"/>
    <w:rsid w:val="00D862DF"/>
    <w:rsid w:val="00D954E8"/>
    <w:rsid w:val="00D96F59"/>
    <w:rsid w:val="00DA0DC1"/>
    <w:rsid w:val="00DA4EBE"/>
    <w:rsid w:val="00DA5206"/>
    <w:rsid w:val="00DA73CF"/>
    <w:rsid w:val="00DB70DB"/>
    <w:rsid w:val="00DC5854"/>
    <w:rsid w:val="00DC67AA"/>
    <w:rsid w:val="00DC7C02"/>
    <w:rsid w:val="00DD16A4"/>
    <w:rsid w:val="00DD189B"/>
    <w:rsid w:val="00DD347C"/>
    <w:rsid w:val="00DF2F3F"/>
    <w:rsid w:val="00DF7115"/>
    <w:rsid w:val="00E01641"/>
    <w:rsid w:val="00E026FA"/>
    <w:rsid w:val="00E10581"/>
    <w:rsid w:val="00E12241"/>
    <w:rsid w:val="00E124E4"/>
    <w:rsid w:val="00E16D84"/>
    <w:rsid w:val="00E23D84"/>
    <w:rsid w:val="00E253DA"/>
    <w:rsid w:val="00E25670"/>
    <w:rsid w:val="00E26FEE"/>
    <w:rsid w:val="00E31CCF"/>
    <w:rsid w:val="00E34AA6"/>
    <w:rsid w:val="00E401A9"/>
    <w:rsid w:val="00E41653"/>
    <w:rsid w:val="00E4362E"/>
    <w:rsid w:val="00E46387"/>
    <w:rsid w:val="00E46A02"/>
    <w:rsid w:val="00E57882"/>
    <w:rsid w:val="00E618FE"/>
    <w:rsid w:val="00E70803"/>
    <w:rsid w:val="00E75C01"/>
    <w:rsid w:val="00E82BFB"/>
    <w:rsid w:val="00E83FCE"/>
    <w:rsid w:val="00E90B02"/>
    <w:rsid w:val="00E91893"/>
    <w:rsid w:val="00E9193E"/>
    <w:rsid w:val="00E91FD8"/>
    <w:rsid w:val="00E96016"/>
    <w:rsid w:val="00EA16B5"/>
    <w:rsid w:val="00EA450C"/>
    <w:rsid w:val="00EA6360"/>
    <w:rsid w:val="00EB419E"/>
    <w:rsid w:val="00EC2467"/>
    <w:rsid w:val="00EC5524"/>
    <w:rsid w:val="00EC7513"/>
    <w:rsid w:val="00ED0B58"/>
    <w:rsid w:val="00ED18DD"/>
    <w:rsid w:val="00EE0ADE"/>
    <w:rsid w:val="00EE0E96"/>
    <w:rsid w:val="00EE1B1F"/>
    <w:rsid w:val="00EE4ABB"/>
    <w:rsid w:val="00EF305D"/>
    <w:rsid w:val="00F01676"/>
    <w:rsid w:val="00F0426E"/>
    <w:rsid w:val="00F05826"/>
    <w:rsid w:val="00F06FED"/>
    <w:rsid w:val="00F0713B"/>
    <w:rsid w:val="00F07705"/>
    <w:rsid w:val="00F14FC5"/>
    <w:rsid w:val="00F2632D"/>
    <w:rsid w:val="00F34177"/>
    <w:rsid w:val="00F3626E"/>
    <w:rsid w:val="00F525EF"/>
    <w:rsid w:val="00F53894"/>
    <w:rsid w:val="00F57553"/>
    <w:rsid w:val="00F644DF"/>
    <w:rsid w:val="00F64615"/>
    <w:rsid w:val="00F648E9"/>
    <w:rsid w:val="00F6665F"/>
    <w:rsid w:val="00F66C7F"/>
    <w:rsid w:val="00F70A39"/>
    <w:rsid w:val="00F735AA"/>
    <w:rsid w:val="00F77527"/>
    <w:rsid w:val="00F80348"/>
    <w:rsid w:val="00F902EA"/>
    <w:rsid w:val="00F9075A"/>
    <w:rsid w:val="00F90ACC"/>
    <w:rsid w:val="00F9115A"/>
    <w:rsid w:val="00F91F52"/>
    <w:rsid w:val="00F925D5"/>
    <w:rsid w:val="00F95677"/>
    <w:rsid w:val="00F95C8D"/>
    <w:rsid w:val="00FA0252"/>
    <w:rsid w:val="00FA4A6C"/>
    <w:rsid w:val="00FB0AB5"/>
    <w:rsid w:val="00FB17D5"/>
    <w:rsid w:val="00FB2F3F"/>
    <w:rsid w:val="00FB6C3B"/>
    <w:rsid w:val="00FB731F"/>
    <w:rsid w:val="00FC3337"/>
    <w:rsid w:val="00FC37BB"/>
    <w:rsid w:val="00FD0CB6"/>
    <w:rsid w:val="00FD5D55"/>
    <w:rsid w:val="00FE3E15"/>
    <w:rsid w:val="00FE4F8A"/>
    <w:rsid w:val="00FF01E1"/>
    <w:rsid w:val="00FF11C9"/>
    <w:rsid w:val="00FF3E9F"/>
    <w:rsid w:val="00FF5A5E"/>
    <w:rsid w:val="00FF68AD"/>
    <w:rsid w:val="00FF7BA4"/>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1092"/>
  <w15:chartTrackingRefBased/>
  <w15:docId w15:val="{92044C72-C588-4830-9A5E-DD885693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911"/>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73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9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9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9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9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9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9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9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9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9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9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9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9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911"/>
    <w:rPr>
      <w:rFonts w:eastAsiaTheme="majorEastAsia" w:cstheme="majorBidi"/>
      <w:color w:val="272727" w:themeColor="text1" w:themeTint="D8"/>
    </w:rPr>
  </w:style>
  <w:style w:type="paragraph" w:styleId="Title">
    <w:name w:val="Title"/>
    <w:basedOn w:val="Normal"/>
    <w:next w:val="Normal"/>
    <w:link w:val="TitleChar"/>
    <w:uiPriority w:val="10"/>
    <w:qFormat/>
    <w:rsid w:val="00A739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911"/>
    <w:pPr>
      <w:spacing w:before="160"/>
      <w:jc w:val="center"/>
    </w:pPr>
    <w:rPr>
      <w:i/>
      <w:iCs/>
      <w:color w:val="404040" w:themeColor="text1" w:themeTint="BF"/>
    </w:rPr>
  </w:style>
  <w:style w:type="character" w:customStyle="1" w:styleId="QuoteChar">
    <w:name w:val="Quote Char"/>
    <w:basedOn w:val="DefaultParagraphFont"/>
    <w:link w:val="Quote"/>
    <w:uiPriority w:val="29"/>
    <w:rsid w:val="00A73911"/>
    <w:rPr>
      <w:i/>
      <w:iCs/>
      <w:color w:val="404040" w:themeColor="text1" w:themeTint="BF"/>
    </w:rPr>
  </w:style>
  <w:style w:type="paragraph" w:styleId="ListParagraph">
    <w:name w:val="List Paragraph"/>
    <w:basedOn w:val="Normal"/>
    <w:uiPriority w:val="34"/>
    <w:qFormat/>
    <w:rsid w:val="00A73911"/>
    <w:pPr>
      <w:ind w:left="720"/>
      <w:contextualSpacing/>
    </w:pPr>
  </w:style>
  <w:style w:type="character" w:styleId="IntenseEmphasis">
    <w:name w:val="Intense Emphasis"/>
    <w:basedOn w:val="DefaultParagraphFont"/>
    <w:uiPriority w:val="21"/>
    <w:qFormat/>
    <w:rsid w:val="00A73911"/>
    <w:rPr>
      <w:i/>
      <w:iCs/>
      <w:color w:val="2F5496" w:themeColor="accent1" w:themeShade="BF"/>
    </w:rPr>
  </w:style>
  <w:style w:type="paragraph" w:styleId="IntenseQuote">
    <w:name w:val="Intense Quote"/>
    <w:basedOn w:val="Normal"/>
    <w:next w:val="Normal"/>
    <w:link w:val="IntenseQuoteChar"/>
    <w:uiPriority w:val="30"/>
    <w:qFormat/>
    <w:rsid w:val="00A73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911"/>
    <w:rPr>
      <w:i/>
      <w:iCs/>
      <w:color w:val="2F5496" w:themeColor="accent1" w:themeShade="BF"/>
    </w:rPr>
  </w:style>
  <w:style w:type="character" w:styleId="IntenseReference">
    <w:name w:val="Intense Reference"/>
    <w:basedOn w:val="DefaultParagraphFont"/>
    <w:uiPriority w:val="32"/>
    <w:qFormat/>
    <w:rsid w:val="00A73911"/>
    <w:rPr>
      <w:b/>
      <w:bCs/>
      <w:smallCaps/>
      <w:color w:val="2F5496" w:themeColor="accent1" w:themeShade="BF"/>
      <w:spacing w:val="5"/>
    </w:rPr>
  </w:style>
  <w:style w:type="paragraph" w:styleId="NormalWeb">
    <w:name w:val="Normal (Web)"/>
    <w:basedOn w:val="Normal"/>
    <w:uiPriority w:val="99"/>
    <w:semiHidden/>
    <w:unhideWhenUsed/>
    <w:rsid w:val="0079145D"/>
  </w:style>
  <w:style w:type="paragraph" w:styleId="Revision">
    <w:name w:val="Revision"/>
    <w:hidden/>
    <w:uiPriority w:val="99"/>
    <w:semiHidden/>
    <w:rsid w:val="0005106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764479">
      <w:bodyDiv w:val="1"/>
      <w:marLeft w:val="0"/>
      <w:marRight w:val="0"/>
      <w:marTop w:val="0"/>
      <w:marBottom w:val="0"/>
      <w:divBdr>
        <w:top w:val="none" w:sz="0" w:space="0" w:color="auto"/>
        <w:left w:val="none" w:sz="0" w:space="0" w:color="auto"/>
        <w:bottom w:val="none" w:sz="0" w:space="0" w:color="auto"/>
        <w:right w:val="none" w:sz="0" w:space="0" w:color="auto"/>
      </w:divBdr>
    </w:div>
    <w:div w:id="257981343">
      <w:bodyDiv w:val="1"/>
      <w:marLeft w:val="0"/>
      <w:marRight w:val="0"/>
      <w:marTop w:val="0"/>
      <w:marBottom w:val="0"/>
      <w:divBdr>
        <w:top w:val="none" w:sz="0" w:space="0" w:color="auto"/>
        <w:left w:val="none" w:sz="0" w:space="0" w:color="auto"/>
        <w:bottom w:val="none" w:sz="0" w:space="0" w:color="auto"/>
        <w:right w:val="none" w:sz="0" w:space="0" w:color="auto"/>
      </w:divBdr>
    </w:div>
    <w:div w:id="277375406">
      <w:bodyDiv w:val="1"/>
      <w:marLeft w:val="0"/>
      <w:marRight w:val="0"/>
      <w:marTop w:val="0"/>
      <w:marBottom w:val="0"/>
      <w:divBdr>
        <w:top w:val="none" w:sz="0" w:space="0" w:color="auto"/>
        <w:left w:val="none" w:sz="0" w:space="0" w:color="auto"/>
        <w:bottom w:val="none" w:sz="0" w:space="0" w:color="auto"/>
        <w:right w:val="none" w:sz="0" w:space="0" w:color="auto"/>
      </w:divBdr>
    </w:div>
    <w:div w:id="705063200">
      <w:bodyDiv w:val="1"/>
      <w:marLeft w:val="0"/>
      <w:marRight w:val="0"/>
      <w:marTop w:val="0"/>
      <w:marBottom w:val="0"/>
      <w:divBdr>
        <w:top w:val="none" w:sz="0" w:space="0" w:color="auto"/>
        <w:left w:val="none" w:sz="0" w:space="0" w:color="auto"/>
        <w:bottom w:val="none" w:sz="0" w:space="0" w:color="auto"/>
        <w:right w:val="none" w:sz="0" w:space="0" w:color="auto"/>
      </w:divBdr>
    </w:div>
    <w:div w:id="749427909">
      <w:bodyDiv w:val="1"/>
      <w:marLeft w:val="0"/>
      <w:marRight w:val="0"/>
      <w:marTop w:val="0"/>
      <w:marBottom w:val="0"/>
      <w:divBdr>
        <w:top w:val="none" w:sz="0" w:space="0" w:color="auto"/>
        <w:left w:val="none" w:sz="0" w:space="0" w:color="auto"/>
        <w:bottom w:val="none" w:sz="0" w:space="0" w:color="auto"/>
        <w:right w:val="none" w:sz="0" w:space="0" w:color="auto"/>
      </w:divBdr>
    </w:div>
    <w:div w:id="1233125996">
      <w:bodyDiv w:val="1"/>
      <w:marLeft w:val="0"/>
      <w:marRight w:val="0"/>
      <w:marTop w:val="0"/>
      <w:marBottom w:val="0"/>
      <w:divBdr>
        <w:top w:val="none" w:sz="0" w:space="0" w:color="auto"/>
        <w:left w:val="none" w:sz="0" w:space="0" w:color="auto"/>
        <w:bottom w:val="none" w:sz="0" w:space="0" w:color="auto"/>
        <w:right w:val="none" w:sz="0" w:space="0" w:color="auto"/>
      </w:divBdr>
    </w:div>
    <w:div w:id="1699115058">
      <w:bodyDiv w:val="1"/>
      <w:marLeft w:val="0"/>
      <w:marRight w:val="0"/>
      <w:marTop w:val="0"/>
      <w:marBottom w:val="0"/>
      <w:divBdr>
        <w:top w:val="none" w:sz="0" w:space="0" w:color="auto"/>
        <w:left w:val="none" w:sz="0" w:space="0" w:color="auto"/>
        <w:bottom w:val="none" w:sz="0" w:space="0" w:color="auto"/>
        <w:right w:val="none" w:sz="0" w:space="0" w:color="auto"/>
      </w:divBdr>
    </w:div>
    <w:div w:id="1757945250">
      <w:bodyDiv w:val="1"/>
      <w:marLeft w:val="0"/>
      <w:marRight w:val="0"/>
      <w:marTop w:val="0"/>
      <w:marBottom w:val="0"/>
      <w:divBdr>
        <w:top w:val="none" w:sz="0" w:space="0" w:color="auto"/>
        <w:left w:val="none" w:sz="0" w:space="0" w:color="auto"/>
        <w:bottom w:val="none" w:sz="0" w:space="0" w:color="auto"/>
        <w:right w:val="none" w:sz="0" w:space="0" w:color="auto"/>
      </w:divBdr>
      <w:divsChild>
        <w:div w:id="1093009781">
          <w:marLeft w:val="0"/>
          <w:marRight w:val="0"/>
          <w:marTop w:val="0"/>
          <w:marBottom w:val="0"/>
          <w:divBdr>
            <w:top w:val="none" w:sz="0" w:space="0" w:color="auto"/>
            <w:left w:val="none" w:sz="0" w:space="0" w:color="auto"/>
            <w:bottom w:val="none" w:sz="0" w:space="0" w:color="auto"/>
            <w:right w:val="none" w:sz="0" w:space="0" w:color="auto"/>
          </w:divBdr>
          <w:divsChild>
            <w:div w:id="76442440">
              <w:marLeft w:val="0"/>
              <w:marRight w:val="0"/>
              <w:marTop w:val="0"/>
              <w:marBottom w:val="0"/>
              <w:divBdr>
                <w:top w:val="none" w:sz="0" w:space="0" w:color="auto"/>
                <w:left w:val="none" w:sz="0" w:space="0" w:color="auto"/>
                <w:bottom w:val="none" w:sz="0" w:space="0" w:color="auto"/>
                <w:right w:val="none" w:sz="0" w:space="0" w:color="auto"/>
              </w:divBdr>
              <w:divsChild>
                <w:div w:id="1255019224">
                  <w:marLeft w:val="0"/>
                  <w:marRight w:val="0"/>
                  <w:marTop w:val="120"/>
                  <w:marBottom w:val="0"/>
                  <w:divBdr>
                    <w:top w:val="none" w:sz="0" w:space="0" w:color="auto"/>
                    <w:left w:val="none" w:sz="0" w:space="0" w:color="auto"/>
                    <w:bottom w:val="none" w:sz="0" w:space="0" w:color="auto"/>
                    <w:right w:val="none" w:sz="0" w:space="0" w:color="auto"/>
                  </w:divBdr>
                  <w:divsChild>
                    <w:div w:id="57216123">
                      <w:marLeft w:val="0"/>
                      <w:marRight w:val="0"/>
                      <w:marTop w:val="0"/>
                      <w:marBottom w:val="0"/>
                      <w:divBdr>
                        <w:top w:val="none" w:sz="0" w:space="0" w:color="auto"/>
                        <w:left w:val="none" w:sz="0" w:space="0" w:color="auto"/>
                        <w:bottom w:val="none" w:sz="0" w:space="0" w:color="auto"/>
                        <w:right w:val="none" w:sz="0" w:space="0" w:color="auto"/>
                      </w:divBdr>
                      <w:divsChild>
                        <w:div w:id="14859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74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5" ma:contentTypeDescription="Create a new document." ma:contentTypeScope="" ma:versionID="9b5d5b53eb13aaa0820599772164643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5b7adf53155f08b19b19568fd1df87b7"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21A62-5D86-4B15-932C-18F883E0B818}">
  <ds:schemaRefs>
    <ds:schemaRef ds:uri="http://schemas.microsoft.com/sharepoint/v3/contenttype/forms"/>
  </ds:schemaRefs>
</ds:datastoreItem>
</file>

<file path=customXml/itemProps2.xml><?xml version="1.0" encoding="utf-8"?>
<ds:datastoreItem xmlns:ds="http://schemas.openxmlformats.org/officeDocument/2006/customXml" ds:itemID="{6F2D94A1-A096-43D1-8E4D-44315B262F82}">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ACBE7AAD-783C-4928-A5F8-D8A41E009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83</TotalTime>
  <Pages>8</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Jennifer (911)</dc:creator>
  <cp:keywords/>
  <dc:description/>
  <cp:lastModifiedBy>Pozniak, Frank (911)</cp:lastModifiedBy>
  <cp:revision>57</cp:revision>
  <cp:lastPrinted>2024-12-04T16:36:00Z</cp:lastPrinted>
  <dcterms:created xsi:type="dcterms:W3CDTF">2024-12-03T18:51:00Z</dcterms:created>
  <dcterms:modified xsi:type="dcterms:W3CDTF">2024-12-04T17:03:00Z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