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99E4C3C" w14:textId="77777777" w:rsidR="00B662CC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B662CC">
        <w:rPr>
          <w:rFonts w:ascii="Avenir Next LT Pro Demi" w:hAnsi="Avenir Next LT Pro Demi" w:cs="Cavolini"/>
          <w:b/>
          <w:sz w:val="40"/>
          <w:szCs w:val="40"/>
        </w:rPr>
        <w:t xml:space="preserve"> and Conservation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</w:t>
      </w:r>
    </w:p>
    <w:p w14:paraId="101B5B0C" w14:textId="68DF4DCC" w:rsidR="00EA6422" w:rsidRPr="008E04FB" w:rsidRDefault="00A33E89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Committee</w:t>
      </w:r>
      <w:r w:rsidR="00B662CC">
        <w:rPr>
          <w:rFonts w:ascii="Avenir Next LT Pro Demi" w:hAnsi="Avenir Next LT Pro Demi" w:cs="Cavolini"/>
          <w:b/>
          <w:sz w:val="40"/>
          <w:szCs w:val="40"/>
        </w:rPr>
        <w:t>s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0C86F584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CC0239">
        <w:rPr>
          <w:rFonts w:ascii="Segoe UI" w:hAnsi="Segoe UI" w:cs="Segoe UI"/>
          <w:b/>
        </w:rPr>
        <w:t>September</w:t>
      </w:r>
      <w:r w:rsidR="00681325">
        <w:rPr>
          <w:rFonts w:ascii="Segoe UI" w:hAnsi="Segoe UI" w:cs="Segoe UI"/>
          <w:b/>
        </w:rPr>
        <w:t xml:space="preserve"> </w:t>
      </w:r>
      <w:r w:rsidR="00CC0239">
        <w:rPr>
          <w:rFonts w:ascii="Segoe UI" w:hAnsi="Segoe UI" w:cs="Segoe UI"/>
          <w:b/>
        </w:rPr>
        <w:t>2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B662CC">
        <w:rPr>
          <w:rFonts w:ascii="Segoe UI" w:hAnsi="Segoe UI" w:cs="Segoe UI"/>
          <w:b/>
        </w:rPr>
        <w:t>5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5F7772E8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BA4638">
              <w:rPr>
                <w:rFonts w:ascii="Segoe UI" w:hAnsi="Segoe UI" w:cs="Segoe UI"/>
                <w:b/>
              </w:rPr>
              <w:t>C</w:t>
            </w:r>
            <w:r w:rsidR="000657A2">
              <w:rPr>
                <w:rFonts w:ascii="Segoe UI" w:hAnsi="Segoe UI" w:cs="Segoe UI"/>
                <w:b/>
              </w:rPr>
              <w:t xml:space="preserve">all to </w:t>
            </w:r>
            <w:r w:rsidR="00BA4638">
              <w:rPr>
                <w:rFonts w:ascii="Segoe UI" w:hAnsi="Segoe UI" w:cs="Segoe UI"/>
                <w:b/>
              </w:rPr>
              <w:t>O</w:t>
            </w:r>
            <w:r w:rsidR="000657A2">
              <w:rPr>
                <w:rFonts w:ascii="Segoe UI" w:hAnsi="Segoe UI" w:cs="Segoe UI"/>
                <w:b/>
              </w:rPr>
              <w:t>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BA4638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0157B11E" w14:textId="77777777" w:rsidR="00CC0239" w:rsidRDefault="00CC0239" w:rsidP="00CC0239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Rodenticide Use Update</w:t>
            </w:r>
          </w:p>
          <w:p w14:paraId="1C3285F8" w14:textId="77777777" w:rsidR="00CC0239" w:rsidRPr="00583DDD" w:rsidRDefault="00CC0239" w:rsidP="00CC0239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</w:rPr>
              <w:t>Rob King, Deputy Commissioner of Operations</w:t>
            </w:r>
          </w:p>
          <w:p w14:paraId="3852F290" w14:textId="2145007D" w:rsidR="00CC0239" w:rsidRPr="0025011D" w:rsidRDefault="00CC0239" w:rsidP="00BA4638">
            <w:pPr>
              <w:pStyle w:val="PlainText"/>
              <w:rPr>
                <w:rFonts w:ascii="Segoe UI" w:hAnsi="Segoe UI" w:cs="Segoe UI"/>
              </w:rPr>
            </w:pPr>
          </w:p>
        </w:tc>
        <w:tc>
          <w:tcPr>
            <w:tcW w:w="2155" w:type="dxa"/>
          </w:tcPr>
          <w:p w14:paraId="61305E85" w14:textId="77777777" w:rsidR="00BA4638" w:rsidRDefault="00BA4638" w:rsidP="00BA4638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CC0239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369EBD94" w14:textId="77777777" w:rsidR="00CC0239" w:rsidRDefault="00CC0239" w:rsidP="00CC0239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</w:p>
          <w:p w14:paraId="02DBA140" w14:textId="77777777" w:rsidR="00CC0239" w:rsidRDefault="00CC0239" w:rsidP="00CC0239">
            <w:pPr>
              <w:pStyle w:val="PlainTex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Paul Cavanagh, Resource Management Planner</w:t>
            </w:r>
          </w:p>
          <w:p w14:paraId="7B58B733" w14:textId="1CBF2039" w:rsidR="00CC0239" w:rsidRPr="0025011D" w:rsidRDefault="00CC0239" w:rsidP="00CC0239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</w:p>
        </w:tc>
        <w:tc>
          <w:tcPr>
            <w:tcW w:w="2155" w:type="dxa"/>
          </w:tcPr>
          <w:p w14:paraId="15790D9A" w14:textId="41F6D9FD" w:rsidR="00CC0239" w:rsidRDefault="00CC0239" w:rsidP="00CC0239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91135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12D61F95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B865E63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When: Sep 2, </w:t>
                            </w:r>
                            <w:proofErr w:type="gramStart"/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2CDFCBD7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 September 2, </w:t>
                            </w:r>
                            <w:proofErr w:type="gramStart"/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>2025</w:t>
                            </w:r>
                            <w:proofErr w:type="gramEnd"/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Stewardship Council Policy Committee Meeting</w:t>
                            </w:r>
                          </w:p>
                          <w:p w14:paraId="209BC2B6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2897E29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>Register in advance for this webinar:</w:t>
                            </w:r>
                          </w:p>
                          <w:p w14:paraId="3FB9ADA8" w14:textId="266AFD66" w:rsid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11" w:history="1">
                              <w:r w:rsidRPr="00B11018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https://zoom.us/webinar/register/WN_zUBibegpQ4WMbThGKLxwBQ</w:t>
                              </w:r>
                            </w:hyperlink>
                          </w:p>
                          <w:p w14:paraId="5147D9CD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C7B6A29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5A474D2" w14:textId="77777777" w:rsidR="00C46741" w:rsidRPr="00C46741" w:rsidRDefault="00C46741" w:rsidP="00C46741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C46741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56491E4D" w14:textId="189AC33F" w:rsidR="00BA4638" w:rsidRDefault="00BA4638" w:rsidP="0073009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6CB91135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12D61F95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B865E63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 xml:space="preserve">When: Sep 2, </w:t>
                      </w:r>
                      <w:proofErr w:type="gramStart"/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2CDFCBD7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 xml:space="preserve">Topic:  September 2, </w:t>
                      </w:r>
                      <w:proofErr w:type="gramStart"/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>2025</w:t>
                      </w:r>
                      <w:proofErr w:type="gramEnd"/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 xml:space="preserve"> Stewardship Council Policy Committee Meeting</w:t>
                      </w:r>
                    </w:p>
                    <w:p w14:paraId="209BC2B6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2897E29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>Register in advance for this webinar:</w:t>
                      </w:r>
                    </w:p>
                    <w:p w14:paraId="3FB9ADA8" w14:textId="266AFD66" w:rsid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12" w:history="1">
                        <w:r w:rsidRPr="00B11018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https://zoom.us/webinar/register/WN_zUBibegpQ4WMbThGKLxwBQ</w:t>
                        </w:r>
                      </w:hyperlink>
                    </w:p>
                    <w:p w14:paraId="5147D9CD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C7B6A29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5A474D2" w14:textId="77777777" w:rsidR="00C46741" w:rsidRPr="00C46741" w:rsidRDefault="00C46741" w:rsidP="00C46741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C46741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56491E4D" w14:textId="189AC33F" w:rsidR="00BA4638" w:rsidRDefault="00BA4638" w:rsidP="0073009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8D7151">
      <w:headerReference w:type="default" r:id="rId13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EB07" w14:textId="77777777" w:rsidR="004C3DE6" w:rsidRDefault="004C3DE6" w:rsidP="00EA6422">
      <w:pPr>
        <w:spacing w:after="0" w:line="240" w:lineRule="auto"/>
      </w:pPr>
      <w:r>
        <w:separator/>
      </w:r>
    </w:p>
  </w:endnote>
  <w:endnote w:type="continuationSeparator" w:id="0">
    <w:p w14:paraId="014DE94C" w14:textId="77777777" w:rsidR="004C3DE6" w:rsidRDefault="004C3DE6" w:rsidP="00EA6422">
      <w:pPr>
        <w:spacing w:after="0" w:line="240" w:lineRule="auto"/>
      </w:pPr>
      <w:r>
        <w:continuationSeparator/>
      </w:r>
    </w:p>
  </w:endnote>
  <w:endnote w:type="continuationNotice" w:id="1">
    <w:p w14:paraId="690C626C" w14:textId="77777777" w:rsidR="004C3DE6" w:rsidRDefault="004C3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2EBD" w14:textId="77777777" w:rsidR="004C3DE6" w:rsidRDefault="004C3DE6" w:rsidP="00EA6422">
      <w:pPr>
        <w:spacing w:after="0" w:line="240" w:lineRule="auto"/>
      </w:pPr>
      <w:r>
        <w:separator/>
      </w:r>
    </w:p>
  </w:footnote>
  <w:footnote w:type="continuationSeparator" w:id="0">
    <w:p w14:paraId="265A0BB0" w14:textId="77777777" w:rsidR="004C3DE6" w:rsidRDefault="004C3DE6" w:rsidP="00EA6422">
      <w:pPr>
        <w:spacing w:after="0" w:line="240" w:lineRule="auto"/>
      </w:pPr>
      <w:r>
        <w:continuationSeparator/>
      </w:r>
    </w:p>
  </w:footnote>
  <w:footnote w:type="continuationNotice" w:id="1">
    <w:p w14:paraId="1672BED0" w14:textId="77777777" w:rsidR="004C3DE6" w:rsidRDefault="004C3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4CFA"/>
    <w:rsid w:val="000C510B"/>
    <w:rsid w:val="000C7785"/>
    <w:rsid w:val="000C77E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11D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2749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3AD1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0A67"/>
    <w:rsid w:val="004C2C42"/>
    <w:rsid w:val="004C2FBE"/>
    <w:rsid w:val="004C30F2"/>
    <w:rsid w:val="004C3DE6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5F75C5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27AA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0099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75CCB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4427"/>
    <w:rsid w:val="009B64E4"/>
    <w:rsid w:val="009B72D1"/>
    <w:rsid w:val="009B7D0C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4003"/>
    <w:rsid w:val="00B475D9"/>
    <w:rsid w:val="00B51001"/>
    <w:rsid w:val="00B5114A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1DA6"/>
    <w:rsid w:val="00B926AF"/>
    <w:rsid w:val="00B93CBD"/>
    <w:rsid w:val="00B9454D"/>
    <w:rsid w:val="00B95D85"/>
    <w:rsid w:val="00B9715A"/>
    <w:rsid w:val="00BA0AA4"/>
    <w:rsid w:val="00BA24C5"/>
    <w:rsid w:val="00BA452C"/>
    <w:rsid w:val="00BA4638"/>
    <w:rsid w:val="00BB31AE"/>
    <w:rsid w:val="00BB3389"/>
    <w:rsid w:val="00BB4C7C"/>
    <w:rsid w:val="00BC16E0"/>
    <w:rsid w:val="00BC454D"/>
    <w:rsid w:val="00BC54D5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4324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741"/>
    <w:rsid w:val="00C4690C"/>
    <w:rsid w:val="00C476E6"/>
    <w:rsid w:val="00C47D30"/>
    <w:rsid w:val="00C5238D"/>
    <w:rsid w:val="00C523A6"/>
    <w:rsid w:val="00C529B5"/>
    <w:rsid w:val="00C538EB"/>
    <w:rsid w:val="00C655D4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0239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5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zUBibegpQ4WMbThGKLxwB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zUBibegpQ4WMbThGKLxwB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394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2025-06-05T14:44:00Z</cp:lastPrinted>
  <dcterms:created xsi:type="dcterms:W3CDTF">2025-08-07T15:42:00Z</dcterms:created>
  <dcterms:modified xsi:type="dcterms:W3CDTF">2025-08-07T15:42:00Z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