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50149ED4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326A74">
        <w:rPr>
          <w:rFonts w:ascii="Segoe UI" w:hAnsi="Segoe UI" w:cs="Segoe UI"/>
          <w:b/>
        </w:rPr>
        <w:t>September 26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6D184286" w14:textId="77777777" w:rsidTr="00326A74">
        <w:trPr>
          <w:trHeight w:val="590"/>
        </w:trPr>
        <w:tc>
          <w:tcPr>
            <w:tcW w:w="737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326A74">
        <w:trPr>
          <w:trHeight w:val="531"/>
        </w:trPr>
        <w:tc>
          <w:tcPr>
            <w:tcW w:w="7375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4C49281E" w14:textId="1EBB01D9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326A74">
        <w:trPr>
          <w:trHeight w:val="510"/>
        </w:trPr>
        <w:tc>
          <w:tcPr>
            <w:tcW w:w="7375" w:type="dxa"/>
          </w:tcPr>
          <w:p w14:paraId="51B53A0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0E5C5D28" w14:textId="519196CA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3E355F8F" w14:textId="762E9419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326A74">
        <w:trPr>
          <w:trHeight w:val="733"/>
        </w:trPr>
        <w:tc>
          <w:tcPr>
            <w:tcW w:w="7375" w:type="dxa"/>
          </w:tcPr>
          <w:p w14:paraId="019EBB92" w14:textId="77777777" w:rsidR="00D0150D" w:rsidRDefault="00326A74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Discussion of Resource Management Plans with Paul Cavanagh, Management Planner, DCR</w:t>
            </w:r>
          </w:p>
          <w:p w14:paraId="2DF6F043" w14:textId="38B2BADE" w:rsidR="00326A74" w:rsidRPr="00F85E7D" w:rsidRDefault="00326A74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756C080A" w14:textId="6C3D96EC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B1BEF" w:rsidRPr="00BF0D50" w14:paraId="7A84B63B" w14:textId="77777777" w:rsidTr="00326A74">
        <w:trPr>
          <w:trHeight w:val="733"/>
        </w:trPr>
        <w:tc>
          <w:tcPr>
            <w:tcW w:w="7375" w:type="dxa"/>
          </w:tcPr>
          <w:p w14:paraId="504FEE24" w14:textId="77777777" w:rsidR="00CB1BEF" w:rsidRDefault="00CB1BEF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Discussion of new Natural Resources Committee</w:t>
            </w:r>
          </w:p>
          <w:p w14:paraId="321FC0E3" w14:textId="77777777" w:rsidR="00CB1BEF" w:rsidRDefault="00CB1BEF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07379611" w14:textId="3130A8A0" w:rsidR="00CB1BEF" w:rsidRDefault="00CB1BEF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8:30am</w:t>
            </w:r>
          </w:p>
        </w:tc>
      </w:tr>
      <w:tr w:rsidR="00326A74" w:rsidRPr="00BF0D50" w14:paraId="0D3789F8" w14:textId="77777777" w:rsidTr="00326A74">
        <w:trPr>
          <w:trHeight w:val="733"/>
        </w:trPr>
        <w:tc>
          <w:tcPr>
            <w:tcW w:w="7375" w:type="dxa"/>
          </w:tcPr>
          <w:p w14:paraId="3F58C63A" w14:textId="77777777" w:rsidR="00326A74" w:rsidRDefault="00326A74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Stewardship Council Strategic Oversight Plan committee approval</w:t>
            </w:r>
          </w:p>
          <w:p w14:paraId="7DFF66E3" w14:textId="484FDDA4" w:rsidR="00326A74" w:rsidRDefault="00326A74" w:rsidP="00326A74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</w:tc>
        <w:tc>
          <w:tcPr>
            <w:tcW w:w="2155" w:type="dxa"/>
          </w:tcPr>
          <w:p w14:paraId="4A1B1D15" w14:textId="4E206DA1" w:rsidR="00326A74" w:rsidRDefault="00326A74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959D8C2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Policy Committee Meeting</w:t>
                            </w:r>
                          </w:p>
                          <w:p w14:paraId="16DD69CA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Time: Sep 26, 2023 08:00 AM Eastern Time (US and Canada)</w:t>
                            </w:r>
                          </w:p>
                          <w:p w14:paraId="47301FA8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C3B4F7E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2A6557FC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https://zoom.us/j/98838018019?pwd=NWZYUWx6aHNmSmpLQlJ2aDRWVmR3Zz09</w:t>
                            </w:r>
                          </w:p>
                          <w:p w14:paraId="0CED35C4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334642B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Meeting ID: 988 3801 8019</w:t>
                            </w:r>
                          </w:p>
                          <w:p w14:paraId="3D91D19A" w14:textId="0DD22DF2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Passcode: 185054</w:t>
                            </w:r>
                          </w:p>
                          <w:p w14:paraId="1E22D342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90F3FBA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190C979E" w14:textId="77777777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+19294362866,,98838018019#,,,,*185054# US (New York)</w:t>
                            </w:r>
                          </w:p>
                          <w:p w14:paraId="7DF1674F" w14:textId="53394766" w:rsidR="00326A74" w:rsidRPr="00326A74" w:rsidRDefault="00326A7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26A74">
                              <w:rPr>
                                <w:rFonts w:asciiTheme="minorHAnsi" w:eastAsia="Times New Roman" w:hAnsiTheme="minorHAnsi" w:cstheme="minorHAnsi"/>
                              </w:rPr>
                              <w:t>+13017158592,,98838018019#,,,,*185054# US (Washington DC)</w:t>
                            </w:r>
                          </w:p>
                          <w:p w14:paraId="6582B1AD" w14:textId="23C05539" w:rsidR="00882194" w:rsidRDefault="00882194" w:rsidP="00326A7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269C57" w14:textId="77777777" w:rsid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2455476" w14:textId="61E7369A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4C554E89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4959D8C2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Topic: DCR Stewardship Council Policy Committee Meeting</w:t>
                      </w:r>
                    </w:p>
                    <w:p w14:paraId="16DD69CA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Time: Sep 26, 2023 08:00 AM Eastern Time (US and Canada)</w:t>
                      </w:r>
                    </w:p>
                    <w:p w14:paraId="47301FA8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C3B4F7E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2A6557FC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https://zoom.us/j/98838018019?pwd=NWZYUWx6aHNmSmpLQlJ2aDRWVmR3Zz09</w:t>
                      </w:r>
                    </w:p>
                    <w:p w14:paraId="0CED35C4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334642B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Meeting ID: 988 3801 8019</w:t>
                      </w:r>
                    </w:p>
                    <w:p w14:paraId="3D91D19A" w14:textId="0DD22DF2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Passcode: 185054</w:t>
                      </w:r>
                    </w:p>
                    <w:p w14:paraId="1E22D342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90F3FBA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190C979E" w14:textId="77777777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+19294362866,,98838018019#,,,,*185054# US (New York)</w:t>
                      </w:r>
                    </w:p>
                    <w:p w14:paraId="7DF1674F" w14:textId="53394766" w:rsidR="00326A74" w:rsidRPr="00326A74" w:rsidRDefault="00326A7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326A74">
                        <w:rPr>
                          <w:rFonts w:asciiTheme="minorHAnsi" w:eastAsia="Times New Roman" w:hAnsiTheme="minorHAnsi" w:cstheme="minorHAnsi"/>
                        </w:rPr>
                        <w:t>+13017158592,,98838018019#,,,,*185054# US (Washington DC)</w:t>
                      </w:r>
                    </w:p>
                    <w:p w14:paraId="6582B1AD" w14:textId="23C05539" w:rsidR="00882194" w:rsidRDefault="00882194" w:rsidP="00326A7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269C57" w14:textId="77777777" w:rsid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2455476" w14:textId="61E7369A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4C554E89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E2ED" w14:textId="77777777" w:rsidR="008B6697" w:rsidRDefault="008B6697" w:rsidP="00EA6422">
      <w:pPr>
        <w:spacing w:after="0" w:line="240" w:lineRule="auto"/>
      </w:pPr>
      <w:r>
        <w:separator/>
      </w:r>
    </w:p>
  </w:endnote>
  <w:endnote w:type="continuationSeparator" w:id="0">
    <w:p w14:paraId="7A26C37C" w14:textId="77777777" w:rsidR="008B6697" w:rsidRDefault="008B6697" w:rsidP="00EA6422">
      <w:pPr>
        <w:spacing w:after="0" w:line="240" w:lineRule="auto"/>
      </w:pPr>
      <w:r>
        <w:continuationSeparator/>
      </w:r>
    </w:p>
  </w:endnote>
  <w:endnote w:type="continuationNotice" w:id="1">
    <w:p w14:paraId="29DFBBE4" w14:textId="77777777" w:rsidR="008B6697" w:rsidRDefault="008B6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4E57" w14:textId="77777777" w:rsidR="008B6697" w:rsidRDefault="008B6697" w:rsidP="00EA6422">
      <w:pPr>
        <w:spacing w:after="0" w:line="240" w:lineRule="auto"/>
      </w:pPr>
      <w:r>
        <w:separator/>
      </w:r>
    </w:p>
  </w:footnote>
  <w:footnote w:type="continuationSeparator" w:id="0">
    <w:p w14:paraId="4A39BA42" w14:textId="77777777" w:rsidR="008B6697" w:rsidRDefault="008B6697" w:rsidP="00EA6422">
      <w:pPr>
        <w:spacing w:after="0" w:line="240" w:lineRule="auto"/>
      </w:pPr>
      <w:r>
        <w:continuationSeparator/>
      </w:r>
    </w:p>
  </w:footnote>
  <w:footnote w:type="continuationNotice" w:id="1">
    <w:p w14:paraId="7FEAE208" w14:textId="77777777" w:rsidR="008B6697" w:rsidRDefault="008B6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5F6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446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2023-09-20T18:10:00Z</dcterms:created>
  <dcterms:modified xsi:type="dcterms:W3CDTF">2023-09-20T18:17:00Z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