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A3F9" w14:textId="77777777" w:rsidR="009E351B" w:rsidRPr="005F1A42" w:rsidRDefault="009E351B" w:rsidP="00202488">
      <w:pPr>
        <w:jc w:val="center"/>
        <w:rPr>
          <w:b/>
        </w:rPr>
      </w:pPr>
    </w:p>
    <w:p w14:paraId="695D2881" w14:textId="1151F556" w:rsidR="00202488" w:rsidRPr="005F1A42" w:rsidRDefault="00202488" w:rsidP="00202488">
      <w:pPr>
        <w:jc w:val="center"/>
        <w:rPr>
          <w:b/>
        </w:rPr>
      </w:pPr>
      <w:r w:rsidRPr="005F1A42">
        <w:rPr>
          <w:b/>
        </w:rPr>
        <w:t>STATE 911 COMMISSION MEETING</w:t>
      </w:r>
    </w:p>
    <w:p w14:paraId="35E7C444" w14:textId="6BDD321C" w:rsidR="00202488" w:rsidRPr="005F1A42" w:rsidRDefault="007E4C94" w:rsidP="00202488">
      <w:pPr>
        <w:spacing w:before="3" w:line="228" w:lineRule="auto"/>
        <w:ind w:left="1440" w:right="2339" w:firstLine="720"/>
        <w:jc w:val="center"/>
        <w:rPr>
          <w:b/>
          <w:iCs/>
          <w:spacing w:val="-26"/>
          <w:szCs w:val="20"/>
        </w:rPr>
      </w:pPr>
      <w:r>
        <w:rPr>
          <w:b/>
          <w:iCs/>
        </w:rPr>
        <w:t>September 9</w:t>
      </w:r>
      <w:r w:rsidR="00202488" w:rsidRPr="005F1A42">
        <w:rPr>
          <w:b/>
          <w:iCs/>
        </w:rPr>
        <w:t>, 2021 1:00</w:t>
      </w:r>
      <w:r w:rsidR="00202488" w:rsidRPr="005F1A42">
        <w:rPr>
          <w:b/>
          <w:iCs/>
          <w:spacing w:val="-26"/>
        </w:rPr>
        <w:t xml:space="preserve"> p.m.</w:t>
      </w:r>
    </w:p>
    <w:p w14:paraId="176131A8" w14:textId="77777777" w:rsidR="00202488" w:rsidRPr="005F1A42" w:rsidRDefault="00202488" w:rsidP="00202488">
      <w:pPr>
        <w:jc w:val="center"/>
        <w:rPr>
          <w:bCs/>
        </w:rPr>
      </w:pPr>
      <w:r w:rsidRPr="005F1A42">
        <w:rPr>
          <w:bCs/>
        </w:rPr>
        <w:t>State 911 Department</w:t>
      </w:r>
    </w:p>
    <w:p w14:paraId="06BAC26A" w14:textId="77777777" w:rsidR="00202488" w:rsidRPr="005F1A42" w:rsidRDefault="00202488" w:rsidP="00202488">
      <w:pPr>
        <w:jc w:val="center"/>
        <w:rPr>
          <w:bCs/>
        </w:rPr>
      </w:pPr>
      <w:r w:rsidRPr="005F1A42">
        <w:rPr>
          <w:bCs/>
        </w:rPr>
        <w:t xml:space="preserve">151 </w:t>
      </w:r>
      <w:proofErr w:type="spellStart"/>
      <w:r w:rsidRPr="005F1A42">
        <w:rPr>
          <w:bCs/>
        </w:rPr>
        <w:t>Campanelli</w:t>
      </w:r>
      <w:proofErr w:type="spellEnd"/>
      <w:r w:rsidRPr="005F1A42">
        <w:rPr>
          <w:bCs/>
        </w:rPr>
        <w:t xml:space="preserve"> Drive, Suite A, Middleborough, MA 02346</w:t>
      </w:r>
    </w:p>
    <w:p w14:paraId="45C121D1" w14:textId="77777777" w:rsidR="00202488" w:rsidRPr="005F1A42" w:rsidRDefault="00202488" w:rsidP="00202488">
      <w:pPr>
        <w:rPr>
          <w:bCs/>
          <w:i/>
        </w:rPr>
      </w:pPr>
      <w:r w:rsidRPr="005F1A42">
        <w:rPr>
          <w:bCs/>
          <w:i/>
          <w:u w:val="single"/>
        </w:rPr>
        <w:t>Attending</w:t>
      </w:r>
      <w:r w:rsidRPr="005F1A42">
        <w:rPr>
          <w:bCs/>
          <w:i/>
        </w:rPr>
        <w:t>:</w:t>
      </w:r>
    </w:p>
    <w:p w14:paraId="1D3B2971" w14:textId="77777777" w:rsidR="00202488" w:rsidRPr="005F1A42" w:rsidRDefault="00202488" w:rsidP="00202488">
      <w:r w:rsidRPr="005F1A42">
        <w:t>Kerry Collins</w:t>
      </w:r>
      <w:r w:rsidRPr="005F1A42">
        <w:tab/>
      </w:r>
      <w:r w:rsidRPr="005F1A42">
        <w:tab/>
        <w:t>EOPSS</w:t>
      </w:r>
      <w:r w:rsidRPr="005F1A42">
        <w:tab/>
      </w:r>
      <w:r w:rsidRPr="005F1A42">
        <w:tab/>
      </w:r>
      <w:r w:rsidRPr="005F1A42">
        <w:tab/>
        <w:t xml:space="preserve"> State 911 Commission (Chair)</w:t>
      </w:r>
    </w:p>
    <w:p w14:paraId="01B197B7" w14:textId="77777777" w:rsidR="00202488" w:rsidRPr="005F1A42" w:rsidRDefault="00202488" w:rsidP="00202488">
      <w:r w:rsidRPr="005F1A42">
        <w:t>Robert Silvia</w:t>
      </w:r>
      <w:r w:rsidRPr="005F1A42">
        <w:tab/>
      </w:r>
      <w:r w:rsidRPr="005F1A42">
        <w:tab/>
        <w:t>MA Fire Chiefs Association</w:t>
      </w:r>
      <w:r w:rsidRPr="005F1A42">
        <w:tab/>
        <w:t xml:space="preserve"> State 911 Commission (Vice-Chair)</w:t>
      </w:r>
    </w:p>
    <w:p w14:paraId="1515FBC9" w14:textId="4B44111B" w:rsidR="00202488" w:rsidRPr="005F1A42" w:rsidRDefault="00202488" w:rsidP="00202488">
      <w:r w:rsidRPr="005F1A42">
        <w:t>James Boudreau</w:t>
      </w:r>
      <w:r w:rsidRPr="005F1A42">
        <w:tab/>
        <w:t>Mass Municipal Association</w:t>
      </w:r>
      <w:r w:rsidRPr="005F1A42">
        <w:tab/>
        <w:t xml:space="preserve"> State 911 Commission </w:t>
      </w:r>
    </w:p>
    <w:p w14:paraId="0768F942" w14:textId="255C52C1" w:rsidR="00202488" w:rsidRPr="005F1A42" w:rsidRDefault="005F1A42" w:rsidP="00202488">
      <w:r>
        <w:t>Carmen Curry</w:t>
      </w:r>
      <w:r>
        <w:tab/>
      </w:r>
      <w:r w:rsidR="00202488" w:rsidRPr="005F1A42">
        <w:tab/>
        <w:t>Boston Police Department</w:t>
      </w:r>
      <w:r w:rsidR="00202488" w:rsidRPr="005F1A42">
        <w:tab/>
        <w:t xml:space="preserve"> State 911 Commission</w:t>
      </w:r>
    </w:p>
    <w:p w14:paraId="612F1C09" w14:textId="3258AB82" w:rsidR="00202488" w:rsidRPr="005F1A42" w:rsidRDefault="00202488" w:rsidP="00202488">
      <w:r w:rsidRPr="005F1A42">
        <w:t xml:space="preserve">James Cummings     </w:t>
      </w:r>
      <w:r w:rsidRPr="005F1A42">
        <w:tab/>
        <w:t>MA Sheriff Association</w:t>
      </w:r>
      <w:r w:rsidRPr="005F1A42">
        <w:tab/>
        <w:t xml:space="preserve"> State 911 Commission </w:t>
      </w:r>
      <w:r w:rsidR="004A7A10">
        <w:t>(absent)</w:t>
      </w:r>
    </w:p>
    <w:p w14:paraId="675374E9" w14:textId="7B22C6A1" w:rsidR="00202488" w:rsidRPr="005F1A42" w:rsidRDefault="00202488" w:rsidP="00202488">
      <w:r w:rsidRPr="005F1A42">
        <w:t>Christopher Delmonte</w:t>
      </w:r>
      <w:r w:rsidRPr="005F1A42">
        <w:tab/>
        <w:t>MA Chiefs of Police</w:t>
      </w:r>
      <w:r w:rsidR="00F41D90" w:rsidRPr="005F1A42">
        <w:t xml:space="preserve"> Assoc</w:t>
      </w:r>
      <w:r w:rsidRPr="005F1A42">
        <w:tab/>
        <w:t xml:space="preserve"> State 911 Commission </w:t>
      </w:r>
    </w:p>
    <w:p w14:paraId="07B90137" w14:textId="52CF2269" w:rsidR="00202488" w:rsidRPr="005F1A42" w:rsidRDefault="00184096" w:rsidP="00202488">
      <w:r w:rsidRPr="005F1A42">
        <w:t>Jonathan O’Dell</w:t>
      </w:r>
      <w:r w:rsidR="00202488" w:rsidRPr="005F1A42">
        <w:tab/>
        <w:t>MCDHH</w:t>
      </w:r>
      <w:r w:rsidR="00202488" w:rsidRPr="005F1A42">
        <w:tab/>
      </w:r>
      <w:r w:rsidR="00202488" w:rsidRPr="005F1A42">
        <w:tab/>
      </w:r>
      <w:r w:rsidR="00202488" w:rsidRPr="005F1A42">
        <w:tab/>
        <w:t xml:space="preserve"> State 911 Commission </w:t>
      </w:r>
    </w:p>
    <w:p w14:paraId="5F70440A" w14:textId="0655885F" w:rsidR="00202488" w:rsidRPr="005F1A42" w:rsidRDefault="00AC572B" w:rsidP="00202488">
      <w:r w:rsidRPr="005F1A42">
        <w:t>Mary McCauley</w:t>
      </w:r>
      <w:r w:rsidRPr="005F1A42">
        <w:tab/>
      </w:r>
      <w:r w:rsidR="00202488" w:rsidRPr="005F1A42">
        <w:t>Mass Office on Disability</w:t>
      </w:r>
      <w:r w:rsidR="00202488" w:rsidRPr="005F1A42">
        <w:tab/>
        <w:t xml:space="preserve"> State 911 Commission </w:t>
      </w:r>
    </w:p>
    <w:p w14:paraId="0B4F29DE" w14:textId="3B5225DE" w:rsidR="00BC0969" w:rsidRPr="005F1A42" w:rsidRDefault="00202488" w:rsidP="00202488">
      <w:r w:rsidRPr="005F1A42">
        <w:t>Ralph Dowling</w:t>
      </w:r>
      <w:r w:rsidRPr="005F1A42">
        <w:tab/>
        <w:t>Professional Firefighters</w:t>
      </w:r>
      <w:r w:rsidRPr="005F1A42">
        <w:tab/>
        <w:t xml:space="preserve"> State 911 Commission </w:t>
      </w:r>
    </w:p>
    <w:p w14:paraId="20FE08F0" w14:textId="701FB427" w:rsidR="00202488" w:rsidRPr="005F1A42" w:rsidRDefault="00202488" w:rsidP="00202488">
      <w:r w:rsidRPr="005F1A42">
        <w:t>Steven Hooke</w:t>
      </w:r>
      <w:r w:rsidRPr="005F1A42">
        <w:tab/>
      </w:r>
      <w:r w:rsidRPr="005F1A42">
        <w:tab/>
        <w:t>MCSA</w:t>
      </w:r>
      <w:r w:rsidRPr="005F1A42">
        <w:tab/>
      </w:r>
      <w:r w:rsidRPr="005F1A42">
        <w:tab/>
      </w:r>
      <w:r w:rsidRPr="005F1A42">
        <w:tab/>
      </w:r>
      <w:r w:rsidRPr="005F1A42">
        <w:tab/>
        <w:t xml:space="preserve"> State 911 Commission  </w:t>
      </w:r>
    </w:p>
    <w:p w14:paraId="4CA99FDA" w14:textId="77777777" w:rsidR="00202488" w:rsidRPr="005F1A42" w:rsidRDefault="00202488" w:rsidP="00202488">
      <w:r w:rsidRPr="005F1A42">
        <w:t>Scott Cluett</w:t>
      </w:r>
      <w:r w:rsidRPr="005F1A42">
        <w:tab/>
      </w:r>
      <w:r w:rsidRPr="005F1A42">
        <w:tab/>
        <w:t>Dept. of Public Health</w:t>
      </w:r>
      <w:r w:rsidRPr="005F1A42">
        <w:tab/>
      </w:r>
      <w:r w:rsidRPr="005F1A42">
        <w:tab/>
        <w:t xml:space="preserve"> State 911 Commission </w:t>
      </w:r>
    </w:p>
    <w:p w14:paraId="22663EAC" w14:textId="56C52AC8" w:rsidR="00202488" w:rsidRPr="005F1A42" w:rsidRDefault="00202488" w:rsidP="00202488">
      <w:r w:rsidRPr="005F1A42">
        <w:t xml:space="preserve">Douglas </w:t>
      </w:r>
      <w:proofErr w:type="spellStart"/>
      <w:r w:rsidRPr="005F1A42">
        <w:t>Mellis</w:t>
      </w:r>
      <w:proofErr w:type="spellEnd"/>
      <w:r w:rsidRPr="005F1A42">
        <w:tab/>
        <w:t>MA Police Association</w:t>
      </w:r>
      <w:r w:rsidRPr="005F1A42">
        <w:tab/>
        <w:t xml:space="preserve"> State 911 Commission </w:t>
      </w:r>
      <w:r w:rsidR="003A0276" w:rsidRPr="005F1A42">
        <w:t>(absent)</w:t>
      </w:r>
    </w:p>
    <w:p w14:paraId="477F031B" w14:textId="02486CE5"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David Clemons</w:t>
      </w:r>
      <w:r w:rsidRPr="005F1A42">
        <w:tab/>
        <w:t>Department of Fire Services</w:t>
      </w:r>
      <w:r w:rsidRPr="005F1A42">
        <w:tab/>
        <w:t xml:space="preserve"> State 911 Commission </w:t>
      </w:r>
    </w:p>
    <w:p w14:paraId="6EA70C9B" w14:textId="60543369"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Matthew Barstow</w:t>
      </w:r>
      <w:r w:rsidRPr="005F1A42">
        <w:tab/>
        <w:t>MA State Police</w:t>
      </w:r>
      <w:r w:rsidRPr="005F1A42">
        <w:tab/>
      </w:r>
      <w:r w:rsidRPr="005F1A42">
        <w:tab/>
        <w:t xml:space="preserve"> State 911 Commission </w:t>
      </w:r>
    </w:p>
    <w:p w14:paraId="199B826F" w14:textId="5983788F"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Kyle Heagney</w:t>
      </w:r>
      <w:r w:rsidRPr="005F1A42">
        <w:tab/>
      </w:r>
      <w:r w:rsidRPr="005F1A42">
        <w:tab/>
        <w:t>Major City Chiefs</w:t>
      </w:r>
      <w:r w:rsidRPr="005F1A42">
        <w:tab/>
      </w:r>
      <w:r w:rsidRPr="005F1A42">
        <w:tab/>
        <w:t xml:space="preserve"> State 911 Commission </w:t>
      </w:r>
    </w:p>
    <w:p w14:paraId="7DE793FE" w14:textId="23B4E7A8"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Richard Patterson</w:t>
      </w:r>
      <w:r w:rsidRPr="005F1A42">
        <w:tab/>
        <w:t>Emergency Medical Care</w:t>
      </w:r>
      <w:r w:rsidRPr="005F1A42">
        <w:tab/>
        <w:t xml:space="preserve"> State 911 Commission </w:t>
      </w:r>
    </w:p>
    <w:p w14:paraId="382575E7" w14:textId="107AECFE"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Timothy Bradshaw</w:t>
      </w:r>
      <w:r w:rsidRPr="005F1A42">
        <w:tab/>
        <w:t>MA Fire Chiefs</w:t>
      </w:r>
      <w:r w:rsidRPr="005F1A42">
        <w:tab/>
      </w:r>
      <w:r w:rsidRPr="005F1A42">
        <w:tab/>
        <w:t xml:space="preserve"> State 911 Commission </w:t>
      </w:r>
    </w:p>
    <w:p w14:paraId="1028F7DC" w14:textId="6E27EC79"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 xml:space="preserve">Stacy </w:t>
      </w:r>
      <w:proofErr w:type="spellStart"/>
      <w:r w:rsidRPr="005F1A42">
        <w:t>Harren</w:t>
      </w:r>
      <w:proofErr w:type="spellEnd"/>
      <w:r w:rsidRPr="005F1A42">
        <w:tab/>
      </w:r>
      <w:r w:rsidRPr="005F1A42">
        <w:tab/>
        <w:t>MA Ambulance Association</w:t>
      </w:r>
      <w:r w:rsidRPr="005F1A42">
        <w:tab/>
        <w:t xml:space="preserve"> State 911 Commission </w:t>
      </w:r>
    </w:p>
    <w:p w14:paraId="0EB97DB4" w14:textId="2F864085" w:rsidR="00202488" w:rsidRPr="005F1A42" w:rsidRDefault="00202488" w:rsidP="00202488">
      <w:pPr>
        <w:tabs>
          <w:tab w:val="left" w:pos="720"/>
          <w:tab w:val="left" w:pos="1440"/>
          <w:tab w:val="left" w:pos="2160"/>
          <w:tab w:val="left" w:pos="2880"/>
          <w:tab w:val="left" w:pos="3600"/>
          <w:tab w:val="left" w:pos="4320"/>
          <w:tab w:val="left" w:pos="5040"/>
          <w:tab w:val="left" w:pos="7200"/>
        </w:tabs>
      </w:pPr>
      <w:r w:rsidRPr="005F1A42">
        <w:t>Matthew Moran</w:t>
      </w:r>
      <w:r w:rsidRPr="005F1A42">
        <w:tab/>
        <w:t>EOTSS</w:t>
      </w:r>
      <w:r w:rsidRPr="005F1A42">
        <w:tab/>
      </w:r>
      <w:r w:rsidRPr="005F1A42">
        <w:tab/>
      </w:r>
      <w:r w:rsidRPr="005F1A42">
        <w:tab/>
        <w:t xml:space="preserve"> State 911 Commission</w:t>
      </w:r>
      <w:r w:rsidR="00BC0969" w:rsidRPr="005F1A42">
        <w:t xml:space="preserve"> </w:t>
      </w:r>
    </w:p>
    <w:p w14:paraId="7D182081" w14:textId="77777777" w:rsidR="00202488" w:rsidRPr="00EE55C6" w:rsidRDefault="00202488" w:rsidP="00202488">
      <w:pPr>
        <w:tabs>
          <w:tab w:val="left" w:pos="720"/>
          <w:tab w:val="left" w:pos="1440"/>
          <w:tab w:val="left" w:pos="2160"/>
          <w:tab w:val="left" w:pos="2880"/>
          <w:tab w:val="left" w:pos="3600"/>
          <w:tab w:val="left" w:pos="4320"/>
          <w:tab w:val="left" w:pos="5040"/>
          <w:tab w:val="left" w:pos="7200"/>
        </w:tabs>
        <w:rPr>
          <w:color w:val="FF0000"/>
        </w:rPr>
      </w:pPr>
    </w:p>
    <w:p w14:paraId="21A3E4F5" w14:textId="77777777" w:rsidR="00202488" w:rsidRPr="005F1A42" w:rsidRDefault="00202488" w:rsidP="00202488">
      <w:r w:rsidRPr="005F1A42">
        <w:t>Frank Pozniak</w:t>
      </w:r>
      <w:r w:rsidRPr="005F1A42">
        <w:tab/>
      </w:r>
      <w:r w:rsidRPr="005F1A42">
        <w:tab/>
        <w:t>Executive Director</w:t>
      </w:r>
      <w:r w:rsidRPr="005F1A42">
        <w:tab/>
      </w:r>
      <w:r w:rsidRPr="005F1A42">
        <w:tab/>
        <w:t xml:space="preserve"> State 911 Department</w:t>
      </w:r>
    </w:p>
    <w:p w14:paraId="27935AA8" w14:textId="77777777" w:rsidR="00202488" w:rsidRPr="005F1A42" w:rsidRDefault="00202488" w:rsidP="00202488">
      <w:r w:rsidRPr="005F1A42">
        <w:t>Norm Fournier</w:t>
      </w:r>
      <w:r w:rsidRPr="005F1A42">
        <w:tab/>
        <w:t>Deputy Executive Director</w:t>
      </w:r>
      <w:r w:rsidRPr="005F1A42">
        <w:tab/>
        <w:t xml:space="preserve"> State 911 Department</w:t>
      </w:r>
    </w:p>
    <w:p w14:paraId="5B0995BA" w14:textId="77777777" w:rsidR="00202488" w:rsidRPr="005F1A42" w:rsidRDefault="00202488" w:rsidP="00202488">
      <w:r w:rsidRPr="005F1A42">
        <w:t>Dennis Kirwan</w:t>
      </w:r>
      <w:r w:rsidRPr="005F1A42">
        <w:tab/>
        <w:t>General Counsel</w:t>
      </w:r>
      <w:r w:rsidRPr="005F1A42">
        <w:tab/>
        <w:t xml:space="preserve"> </w:t>
      </w:r>
      <w:r w:rsidRPr="005F1A42">
        <w:tab/>
        <w:t xml:space="preserve"> State 911 Department</w:t>
      </w:r>
    </w:p>
    <w:p w14:paraId="4054583E" w14:textId="1CC11731" w:rsidR="00202488" w:rsidRDefault="00202488" w:rsidP="00202488">
      <w:r w:rsidRPr="005F1A42">
        <w:t>Karen Robitaille</w:t>
      </w:r>
      <w:r w:rsidRPr="005F1A42">
        <w:tab/>
        <w:t>Finance Director</w:t>
      </w:r>
      <w:r w:rsidRPr="005F1A42">
        <w:tab/>
      </w:r>
      <w:r w:rsidRPr="005F1A42">
        <w:tab/>
        <w:t xml:space="preserve"> State 911 Department</w:t>
      </w:r>
    </w:p>
    <w:p w14:paraId="36A37F9A" w14:textId="1B51703A" w:rsidR="00934008" w:rsidRPr="005F1A42" w:rsidRDefault="00934008" w:rsidP="00202488">
      <w:r>
        <w:t xml:space="preserve">Monna Wallace </w:t>
      </w:r>
      <w:r>
        <w:tab/>
        <w:t>Director of Programs</w:t>
      </w:r>
      <w:r>
        <w:tab/>
      </w:r>
      <w:r>
        <w:tab/>
      </w:r>
      <w:r w:rsidR="00C64938">
        <w:t xml:space="preserve"> </w:t>
      </w:r>
      <w:r>
        <w:t>State 911 Department</w:t>
      </w:r>
    </w:p>
    <w:p w14:paraId="2B5B65B3" w14:textId="77777777" w:rsidR="00202488" w:rsidRPr="005F1A42" w:rsidRDefault="00202488" w:rsidP="00202488">
      <w:r w:rsidRPr="005F1A42">
        <w:t>Jennifer Cunningham</w:t>
      </w:r>
      <w:r w:rsidRPr="005F1A42">
        <w:tab/>
        <w:t>Paralegal Specialist</w:t>
      </w:r>
      <w:r w:rsidRPr="005F1A42">
        <w:tab/>
      </w:r>
      <w:r w:rsidRPr="005F1A42">
        <w:tab/>
        <w:t xml:space="preserve"> State 911 Department</w:t>
      </w:r>
    </w:p>
    <w:p w14:paraId="6C594C7B" w14:textId="77777777" w:rsidR="00202488" w:rsidRPr="005F1A42" w:rsidRDefault="00202488" w:rsidP="00202488">
      <w:r w:rsidRPr="005F1A42">
        <w:t>Ashlee Stearns</w:t>
      </w:r>
      <w:r w:rsidRPr="005F1A42">
        <w:tab/>
      </w:r>
      <w:r w:rsidRPr="005F1A42">
        <w:tab/>
        <w:t>Office Support Specialist</w:t>
      </w:r>
      <w:r w:rsidRPr="005F1A42">
        <w:tab/>
        <w:t xml:space="preserve"> State 911 Department</w:t>
      </w:r>
    </w:p>
    <w:p w14:paraId="38D7FD53" w14:textId="77777777" w:rsidR="00202488" w:rsidRPr="005F1A42" w:rsidRDefault="00202488" w:rsidP="00202488">
      <w:r w:rsidRPr="005F1A42">
        <w:t xml:space="preserve">Katelyn Silvia </w:t>
      </w:r>
      <w:r w:rsidRPr="005F1A42">
        <w:tab/>
      </w:r>
      <w:r w:rsidRPr="005F1A42">
        <w:tab/>
        <w:t>Public Education Coordinator</w:t>
      </w:r>
      <w:r w:rsidRPr="005F1A42">
        <w:tab/>
        <w:t xml:space="preserve"> State 911 Department</w:t>
      </w:r>
    </w:p>
    <w:p w14:paraId="61D6E1A3" w14:textId="1C967FFC" w:rsidR="00202488" w:rsidRPr="005F1A42" w:rsidRDefault="00BC0969" w:rsidP="00202488">
      <w:r w:rsidRPr="005F1A42">
        <w:t xml:space="preserve">Grant Harrison </w:t>
      </w:r>
      <w:r w:rsidRPr="005F1A42">
        <w:tab/>
      </w:r>
      <w:r w:rsidR="00616600" w:rsidRPr="005F1A42">
        <w:t>EDP Manager</w:t>
      </w:r>
      <w:r w:rsidR="00417121" w:rsidRPr="005F1A42">
        <w:tab/>
      </w:r>
      <w:r w:rsidR="00417121" w:rsidRPr="005F1A42">
        <w:tab/>
      </w:r>
      <w:r w:rsidR="00F41D90" w:rsidRPr="005F1A42">
        <w:tab/>
      </w:r>
      <w:r w:rsidR="00AC572B" w:rsidRPr="005F1A42">
        <w:t xml:space="preserve"> </w:t>
      </w:r>
      <w:r w:rsidR="00F41D90" w:rsidRPr="005F1A42">
        <w:t>State 911 Department</w:t>
      </w:r>
    </w:p>
    <w:p w14:paraId="4C1ED812" w14:textId="2CB8B811" w:rsidR="00F41D90" w:rsidRPr="005F1A42" w:rsidRDefault="00F41D90" w:rsidP="00202488">
      <w:r w:rsidRPr="005F1A42">
        <w:t xml:space="preserve">Joe Hickey </w:t>
      </w:r>
      <w:r w:rsidRPr="005F1A42">
        <w:tab/>
      </w:r>
      <w:r w:rsidRPr="005F1A42">
        <w:tab/>
        <w:t>System Analyst</w:t>
      </w:r>
      <w:r w:rsidRPr="005F1A42">
        <w:tab/>
      </w:r>
      <w:r w:rsidRPr="005F1A42">
        <w:tab/>
      </w:r>
      <w:r w:rsidR="00AC572B" w:rsidRPr="005F1A42">
        <w:t xml:space="preserve"> </w:t>
      </w:r>
      <w:r w:rsidRPr="005F1A42">
        <w:t>State 911 Department</w:t>
      </w:r>
    </w:p>
    <w:p w14:paraId="4403D05A" w14:textId="036E9D6E" w:rsidR="00417121" w:rsidRDefault="00001702" w:rsidP="00202488">
      <w:r w:rsidRPr="005F1A42">
        <w:t>A</w:t>
      </w:r>
      <w:r w:rsidR="00417121" w:rsidRPr="005F1A42">
        <w:t>lyson Dell Isola</w:t>
      </w:r>
      <w:r w:rsidR="00417121" w:rsidRPr="005F1A42">
        <w:tab/>
      </w:r>
      <w:r w:rsidR="00E66E67" w:rsidRPr="005F1A42">
        <w:t>Director, PSAP Op. Div.</w:t>
      </w:r>
      <w:r w:rsidR="00E66E67" w:rsidRPr="005F1A42">
        <w:tab/>
      </w:r>
      <w:r w:rsidR="00417121" w:rsidRPr="005F1A42">
        <w:t xml:space="preserve"> State 911 Department</w:t>
      </w:r>
    </w:p>
    <w:p w14:paraId="459A3F1B" w14:textId="536351B1" w:rsidR="00934008" w:rsidRPr="005F1A42" w:rsidRDefault="00934008" w:rsidP="00202488">
      <w:r>
        <w:t>Cynthia Reynolds</w:t>
      </w:r>
      <w:r>
        <w:tab/>
        <w:t>Grants Specialist</w:t>
      </w:r>
      <w:r>
        <w:tab/>
      </w:r>
      <w:r>
        <w:tab/>
      </w:r>
      <w:r w:rsidR="00C64938">
        <w:t xml:space="preserve"> </w:t>
      </w:r>
      <w:r>
        <w:t>State 911 Department</w:t>
      </w:r>
    </w:p>
    <w:p w14:paraId="0B9B1DD5" w14:textId="0EB186E2" w:rsidR="00202488" w:rsidRPr="00EE55C6" w:rsidRDefault="00202488" w:rsidP="00202488">
      <w:pPr>
        <w:rPr>
          <w:color w:val="FF0000"/>
        </w:rPr>
      </w:pPr>
    </w:p>
    <w:p w14:paraId="5AA1A9B5" w14:textId="41A7A2A6" w:rsidR="005F1A42" w:rsidRPr="00AA0C45" w:rsidRDefault="005F1A42" w:rsidP="007115BA">
      <w:r w:rsidRPr="00AA0C45">
        <w:t>Chris Markunas</w:t>
      </w:r>
      <w:r w:rsidRPr="00AA0C45">
        <w:tab/>
        <w:t>Boston P</w:t>
      </w:r>
      <w:r w:rsidR="00167702">
        <w:t>olice Department</w:t>
      </w:r>
    </w:p>
    <w:p w14:paraId="3263E7E0" w14:textId="65070D9A" w:rsidR="00432949" w:rsidRPr="00AA0C45" w:rsidRDefault="00432949" w:rsidP="007115BA">
      <w:r w:rsidRPr="00AA0C45">
        <w:t xml:space="preserve">Richard Fiske </w:t>
      </w:r>
      <w:r w:rsidRPr="00AA0C45">
        <w:tab/>
      </w:r>
      <w:r w:rsidRPr="00AA0C45">
        <w:tab/>
      </w:r>
      <w:r w:rsidR="00616600" w:rsidRPr="00AA0C45">
        <w:t>SWIC</w:t>
      </w:r>
    </w:p>
    <w:p w14:paraId="13C8BFD4" w14:textId="34656F19" w:rsidR="00747E3B" w:rsidRPr="00B66712" w:rsidRDefault="00747E3B" w:rsidP="007115BA">
      <w:r w:rsidRPr="00B66712">
        <w:t>Robert Barnes</w:t>
      </w:r>
      <w:r w:rsidRPr="00B66712">
        <w:tab/>
      </w:r>
      <w:r w:rsidRPr="00B66712">
        <w:tab/>
        <w:t>Boston EMS</w:t>
      </w:r>
    </w:p>
    <w:p w14:paraId="3FA62A65" w14:textId="60661496" w:rsidR="00B66712" w:rsidRDefault="00B66712" w:rsidP="007115BA">
      <w:r w:rsidRPr="00B66712">
        <w:t xml:space="preserve">Greg </w:t>
      </w:r>
      <w:proofErr w:type="spellStart"/>
      <w:r w:rsidRPr="00B66712">
        <w:t>Lynsky</w:t>
      </w:r>
      <w:proofErr w:type="spellEnd"/>
      <w:r w:rsidRPr="00B66712">
        <w:tab/>
      </w:r>
      <w:r w:rsidRPr="00B66712">
        <w:tab/>
        <w:t>SWCCC</w:t>
      </w:r>
    </w:p>
    <w:p w14:paraId="47309F60" w14:textId="4351577A" w:rsidR="0035573C" w:rsidRDefault="0035573C" w:rsidP="007115BA">
      <w:r>
        <w:t>Charles Goodwin</w:t>
      </w:r>
      <w:r w:rsidR="00167702">
        <w:tab/>
        <w:t>Natick PD/MCSA</w:t>
      </w:r>
    </w:p>
    <w:p w14:paraId="7F6B3871" w14:textId="12324408" w:rsidR="0035573C" w:rsidRDefault="0035573C" w:rsidP="007115BA">
      <w:r>
        <w:t xml:space="preserve">Chris </w:t>
      </w:r>
      <w:proofErr w:type="spellStart"/>
      <w:r>
        <w:t>Soffayer</w:t>
      </w:r>
      <w:proofErr w:type="spellEnd"/>
    </w:p>
    <w:p w14:paraId="2D689570" w14:textId="3C30D337" w:rsidR="00934008" w:rsidRDefault="00934008" w:rsidP="007115BA">
      <w:r>
        <w:t xml:space="preserve">Mike Mahoney </w:t>
      </w:r>
      <w:r>
        <w:tab/>
        <w:t>ROCCC</w:t>
      </w:r>
    </w:p>
    <w:p w14:paraId="7D09032B" w14:textId="42D3BD19" w:rsidR="0035573C" w:rsidRDefault="0035573C" w:rsidP="007115BA">
      <w:r>
        <w:t>Darrell True</w:t>
      </w:r>
      <w:r w:rsidR="00A1460A">
        <w:tab/>
      </w:r>
      <w:r w:rsidR="00A1460A">
        <w:tab/>
        <w:t>Metacomet</w:t>
      </w:r>
    </w:p>
    <w:p w14:paraId="55893763" w14:textId="47AB2204" w:rsidR="0035573C" w:rsidRDefault="0035573C" w:rsidP="007115BA">
      <w:r>
        <w:lastRenderedPageBreak/>
        <w:t>Erin Hastings</w:t>
      </w:r>
      <w:r>
        <w:tab/>
      </w:r>
      <w:r>
        <w:tab/>
      </w:r>
      <w:proofErr w:type="spellStart"/>
      <w:r>
        <w:t>Westcomm</w:t>
      </w:r>
      <w:proofErr w:type="spellEnd"/>
    </w:p>
    <w:p w14:paraId="0B44C487" w14:textId="6A485672" w:rsidR="00934008" w:rsidRDefault="00934008" w:rsidP="007115BA">
      <w:proofErr w:type="spellStart"/>
      <w:r>
        <w:t>Khristy</w:t>
      </w:r>
      <w:proofErr w:type="spellEnd"/>
      <w:r>
        <w:t xml:space="preserve"> Lord</w:t>
      </w:r>
      <w:r>
        <w:tab/>
      </w:r>
      <w:r>
        <w:tab/>
      </w:r>
      <w:proofErr w:type="spellStart"/>
      <w:r>
        <w:t>Westcomm</w:t>
      </w:r>
      <w:proofErr w:type="spellEnd"/>
    </w:p>
    <w:p w14:paraId="395994DA" w14:textId="6D3528B2" w:rsidR="00934008" w:rsidRDefault="00934008" w:rsidP="007115BA">
      <w:r>
        <w:t xml:space="preserve">Anthony Gentile </w:t>
      </w:r>
      <w:r w:rsidR="006E7916">
        <w:tab/>
        <w:t>Wilbraham</w:t>
      </w:r>
      <w:r>
        <w:tab/>
      </w:r>
    </w:p>
    <w:p w14:paraId="54D94B2F" w14:textId="1A48878D" w:rsidR="0035573C" w:rsidRDefault="0035573C" w:rsidP="007115BA">
      <w:r>
        <w:t>Gary Premo</w:t>
      </w:r>
      <w:r w:rsidR="00934008">
        <w:tab/>
      </w:r>
      <w:r w:rsidR="00934008">
        <w:tab/>
        <w:t>Metacomet</w:t>
      </w:r>
    </w:p>
    <w:p w14:paraId="0C5529AC" w14:textId="3E40E14C" w:rsidR="0035573C" w:rsidRDefault="0035573C" w:rsidP="007115BA">
      <w:r>
        <w:t>Kenneth Handfield</w:t>
      </w:r>
      <w:r w:rsidR="00167702">
        <w:tab/>
        <w:t>MA State Police</w:t>
      </w:r>
    </w:p>
    <w:p w14:paraId="0E34304D" w14:textId="55D1EC97" w:rsidR="0035573C" w:rsidRDefault="0035573C" w:rsidP="007115BA">
      <w:r>
        <w:t>Jim Officer</w:t>
      </w:r>
    </w:p>
    <w:p w14:paraId="716E49E0" w14:textId="64A3379B" w:rsidR="0035573C" w:rsidRDefault="0035573C" w:rsidP="007115BA">
      <w:r>
        <w:t xml:space="preserve">Joe </w:t>
      </w:r>
      <w:proofErr w:type="spellStart"/>
      <w:r>
        <w:t>Crean</w:t>
      </w:r>
      <w:proofErr w:type="spellEnd"/>
      <w:r>
        <w:tab/>
      </w:r>
      <w:r>
        <w:tab/>
        <w:t>ROCCC</w:t>
      </w:r>
    </w:p>
    <w:p w14:paraId="64992E77" w14:textId="095C684D" w:rsidR="0035573C" w:rsidRDefault="0035573C" w:rsidP="007115BA">
      <w:r>
        <w:t>Joe Gibbs</w:t>
      </w:r>
    </w:p>
    <w:p w14:paraId="391A164F" w14:textId="653D0A6D" w:rsidR="0035573C" w:rsidRDefault="0035573C" w:rsidP="007115BA">
      <w:r>
        <w:t xml:space="preserve">Kate </w:t>
      </w:r>
      <w:proofErr w:type="spellStart"/>
      <w:r>
        <w:t>Connole</w:t>
      </w:r>
      <w:proofErr w:type="spellEnd"/>
    </w:p>
    <w:p w14:paraId="71C5DBB3" w14:textId="411E1B95" w:rsidR="0035573C" w:rsidRDefault="0035573C" w:rsidP="007115BA">
      <w:r>
        <w:t>Kevin Lessard</w:t>
      </w:r>
      <w:r w:rsidR="00167702">
        <w:tab/>
      </w:r>
      <w:r w:rsidR="00167702">
        <w:tab/>
        <w:t>Northern Middlesex RECC</w:t>
      </w:r>
    </w:p>
    <w:p w14:paraId="252C4193" w14:textId="71BB155C" w:rsidR="0035573C" w:rsidRDefault="0035573C" w:rsidP="007115BA">
      <w:proofErr w:type="spellStart"/>
      <w:r>
        <w:t>Marsel</w:t>
      </w:r>
      <w:proofErr w:type="spellEnd"/>
      <w:r>
        <w:t xml:space="preserve"> Novak</w:t>
      </w:r>
    </w:p>
    <w:p w14:paraId="312F5B6A" w14:textId="23ADB205" w:rsidR="0035573C" w:rsidRDefault="0035573C" w:rsidP="007115BA">
      <w:r>
        <w:t>Michael Kelleher</w:t>
      </w:r>
    </w:p>
    <w:p w14:paraId="599324C9" w14:textId="34A66409" w:rsidR="0035573C" w:rsidRDefault="0035573C" w:rsidP="007115BA">
      <w:r>
        <w:t>Penny Ryan</w:t>
      </w:r>
      <w:r>
        <w:tab/>
      </w:r>
      <w:r>
        <w:tab/>
        <w:t>Auburn PSAP</w:t>
      </w:r>
    </w:p>
    <w:p w14:paraId="6E587FEA" w14:textId="74B70CE5" w:rsidR="0035573C" w:rsidRDefault="0035573C" w:rsidP="007115BA">
      <w:r>
        <w:t>Rebecca Ocasio</w:t>
      </w:r>
    </w:p>
    <w:p w14:paraId="2D76AA19" w14:textId="56BEB57B" w:rsidR="0035573C" w:rsidRDefault="0035573C" w:rsidP="007115BA">
      <w:r>
        <w:t>Christopher Ryan</w:t>
      </w:r>
      <w:r w:rsidR="00167702">
        <w:tab/>
        <w:t>NSR911</w:t>
      </w:r>
    </w:p>
    <w:p w14:paraId="6528C8D4" w14:textId="2BC16E4A" w:rsidR="0035573C" w:rsidRDefault="0035573C" w:rsidP="007115BA">
      <w:r>
        <w:t>Tom Ashe</w:t>
      </w:r>
      <w:r w:rsidR="00167702">
        <w:tab/>
      </w:r>
      <w:r w:rsidR="00167702">
        <w:tab/>
        <w:t>Barnstable County Sheriff’s Office</w:t>
      </w:r>
    </w:p>
    <w:p w14:paraId="68B0B448" w14:textId="040D3061" w:rsidR="0035573C" w:rsidRPr="00B66712" w:rsidRDefault="0035573C" w:rsidP="007115BA">
      <w:proofErr w:type="spellStart"/>
      <w:r>
        <w:t>Zygmont</w:t>
      </w:r>
      <w:proofErr w:type="spellEnd"/>
      <w:r>
        <w:t xml:space="preserve"> Szczawinski</w:t>
      </w:r>
      <w:r w:rsidR="00167702">
        <w:tab/>
        <w:t xml:space="preserve">Springfield Emergency Communications </w:t>
      </w:r>
    </w:p>
    <w:p w14:paraId="0A97AA50" w14:textId="39D131A2" w:rsidR="00202488" w:rsidRPr="00B66712" w:rsidRDefault="00202488" w:rsidP="007115BA">
      <w:r w:rsidRPr="00B66712">
        <w:t>Shannon Dempsey</w:t>
      </w:r>
      <w:r w:rsidRPr="00B66712">
        <w:tab/>
        <w:t>Comtech</w:t>
      </w:r>
    </w:p>
    <w:p w14:paraId="60416D0D" w14:textId="306A7795" w:rsidR="00202488" w:rsidRPr="00B66712" w:rsidRDefault="00202488" w:rsidP="007115BA">
      <w:r w:rsidRPr="00B66712">
        <w:t>Timothy Jenkins</w:t>
      </w:r>
      <w:r w:rsidRPr="00B66712">
        <w:tab/>
        <w:t>Comtech</w:t>
      </w:r>
    </w:p>
    <w:p w14:paraId="41C6014F" w14:textId="60F6D1A4" w:rsidR="00417121" w:rsidRPr="0035573C" w:rsidRDefault="00417121" w:rsidP="00202488">
      <w:r w:rsidRPr="0035573C">
        <w:t>Elizabeth Belmonte</w:t>
      </w:r>
      <w:r w:rsidR="00380526" w:rsidRPr="0035573C">
        <w:tab/>
        <w:t>Metro North RECC</w:t>
      </w:r>
    </w:p>
    <w:p w14:paraId="4CD6A915" w14:textId="021F240B" w:rsidR="00417121" w:rsidRPr="00EE55C6" w:rsidRDefault="00417121" w:rsidP="00202488">
      <w:pPr>
        <w:rPr>
          <w:color w:val="FF0000"/>
        </w:rPr>
      </w:pPr>
      <w:r w:rsidRPr="00B66712">
        <w:t>Lauren Mielke</w:t>
      </w:r>
      <w:r w:rsidR="00F45316" w:rsidRPr="00B66712">
        <w:tab/>
      </w:r>
      <w:r w:rsidR="00F45316" w:rsidRPr="00B66712">
        <w:tab/>
        <w:t>Holbrook</w:t>
      </w:r>
    </w:p>
    <w:p w14:paraId="0036885B" w14:textId="2A61235F" w:rsidR="00F41D90" w:rsidRPr="00AA0C45" w:rsidRDefault="00417121" w:rsidP="00417121">
      <w:r w:rsidRPr="00AA0C45">
        <w:t>Philip Sisk</w:t>
      </w:r>
      <w:r w:rsidR="00F45316" w:rsidRPr="00AA0C45">
        <w:tab/>
      </w:r>
      <w:r w:rsidR="00652006" w:rsidRPr="00AA0C45">
        <w:tab/>
        <w:t>Mission Critical</w:t>
      </w:r>
      <w:r w:rsidR="00934008">
        <w:t xml:space="preserve"> Partners</w:t>
      </w:r>
    </w:p>
    <w:p w14:paraId="77E807AB" w14:textId="77777777" w:rsidR="00F41D90" w:rsidRPr="008F3B9A" w:rsidRDefault="00B07562" w:rsidP="00202488">
      <w:r w:rsidRPr="008F3B9A">
        <w:t>*Guest Captioner for MCDHH</w:t>
      </w:r>
      <w:r w:rsidR="00202488" w:rsidRPr="008F3B9A">
        <w:tab/>
      </w:r>
    </w:p>
    <w:p w14:paraId="58D43245" w14:textId="5AA5C147" w:rsidR="00202488" w:rsidRPr="008F3B9A" w:rsidRDefault="00202488" w:rsidP="00202488">
      <w:r w:rsidRPr="008F3B9A">
        <w:tab/>
      </w:r>
    </w:p>
    <w:p w14:paraId="4999E698" w14:textId="77777777" w:rsidR="00202488" w:rsidRPr="008F3B9A" w:rsidRDefault="00202488" w:rsidP="00202488">
      <w:pPr>
        <w:rPr>
          <w:i/>
        </w:rPr>
      </w:pPr>
      <w:r w:rsidRPr="008F3B9A">
        <w:rPr>
          <w:i/>
          <w:u w:val="single"/>
        </w:rPr>
        <w:t>Agenda Item #1</w:t>
      </w:r>
      <w:r w:rsidRPr="008F3B9A">
        <w:rPr>
          <w:i/>
        </w:rPr>
        <w:t>:</w:t>
      </w:r>
      <w:r w:rsidRPr="008F3B9A">
        <w:rPr>
          <w:i/>
        </w:rPr>
        <w:tab/>
      </w:r>
    </w:p>
    <w:p w14:paraId="30302552" w14:textId="40AB094C" w:rsidR="00202488" w:rsidRPr="008F3B9A" w:rsidRDefault="00202488" w:rsidP="00202488">
      <w:pPr>
        <w:ind w:firstLine="720"/>
        <w:rPr>
          <w:b/>
          <w:i/>
          <w:u w:val="single"/>
        </w:rPr>
      </w:pPr>
      <w:r w:rsidRPr="008F3B9A">
        <w:rPr>
          <w:i/>
          <w:u w:val="single"/>
        </w:rPr>
        <w:t>►</w:t>
      </w:r>
      <w:r w:rsidRPr="008F3B9A">
        <w:rPr>
          <w:b/>
          <w:i/>
          <w:u w:val="single"/>
        </w:rPr>
        <w:t>Call to Order and Introductions – 1:0</w:t>
      </w:r>
      <w:r w:rsidR="008F3B9A" w:rsidRPr="008F3B9A">
        <w:rPr>
          <w:b/>
          <w:i/>
          <w:u w:val="single"/>
        </w:rPr>
        <w:t>1</w:t>
      </w:r>
      <w:r w:rsidRPr="008F3B9A">
        <w:rPr>
          <w:b/>
          <w:i/>
          <w:u w:val="single"/>
        </w:rPr>
        <w:t xml:space="preserve"> p.m. </w:t>
      </w:r>
    </w:p>
    <w:p w14:paraId="421474EF" w14:textId="77777777" w:rsidR="00202488" w:rsidRPr="00805443" w:rsidRDefault="00202488" w:rsidP="00202488"/>
    <w:p w14:paraId="25D6CCDE" w14:textId="53DD2B17" w:rsidR="00202488" w:rsidRDefault="00202488" w:rsidP="00202488">
      <w:r w:rsidRPr="00805443">
        <w:t xml:space="preserve">Chairperson Kerry Collins called the meeting to order via teleconference pursuant to Chapter 30A of Massachusetts General Laws, and in compliance with Governor Baker’s Executive Order dated March 12, 2020. Public </w:t>
      </w:r>
      <w:r w:rsidR="005925E6">
        <w:t>a</w:t>
      </w:r>
      <w:r w:rsidRPr="00805443">
        <w:t>ccess was afforded by way of meeting notice.</w:t>
      </w:r>
    </w:p>
    <w:p w14:paraId="3C7E2489" w14:textId="77777777" w:rsidR="00202488" w:rsidRPr="00805443" w:rsidRDefault="00202488" w:rsidP="00202488"/>
    <w:p w14:paraId="4E4C64F9" w14:textId="701120A9" w:rsidR="00202488" w:rsidRPr="00805443" w:rsidRDefault="00202488" w:rsidP="00202488">
      <w:r w:rsidRPr="00805443">
        <w:t xml:space="preserve">Chairperson Collins stated that the meeting will be recorded by audio only for the purposes of the minutes. Roll call was given for State 911 Commission members, and all others stated their names for the record. </w:t>
      </w:r>
      <w:r w:rsidR="00184096">
        <w:t xml:space="preserve">Chairperson Collins stated that the State of Emergency will be ending in a week and that should the next State 911 Commission Meeting be in person, a quorum must be physically present. </w:t>
      </w:r>
    </w:p>
    <w:p w14:paraId="63CA900D" w14:textId="77777777" w:rsidR="00202488" w:rsidRPr="00805443" w:rsidRDefault="00202488" w:rsidP="00202488"/>
    <w:p w14:paraId="6D053CA1" w14:textId="77777777" w:rsidR="00202488" w:rsidRPr="00805443" w:rsidRDefault="00202488" w:rsidP="00202488">
      <w:r w:rsidRPr="00805443">
        <w:rPr>
          <w:i/>
          <w:u w:val="single"/>
        </w:rPr>
        <w:t>Agenda Item #2</w:t>
      </w:r>
      <w:r w:rsidRPr="00805443">
        <w:rPr>
          <w:i/>
        </w:rPr>
        <w:t>:</w:t>
      </w:r>
    </w:p>
    <w:p w14:paraId="7CF3DAA1" w14:textId="3503E18A" w:rsidR="00202488" w:rsidRPr="00805443" w:rsidRDefault="00202488" w:rsidP="00202488">
      <w:pPr>
        <w:ind w:firstLine="720"/>
        <w:rPr>
          <w:b/>
          <w:u w:val="single"/>
        </w:rPr>
      </w:pPr>
      <w:r w:rsidRPr="00805443">
        <w:rPr>
          <w:i/>
        </w:rPr>
        <w:t>►</w:t>
      </w:r>
      <w:r w:rsidRPr="00805443">
        <w:rPr>
          <w:b/>
          <w:u w:val="single"/>
        </w:rPr>
        <w:t xml:space="preserve">Approval of </w:t>
      </w:r>
      <w:r w:rsidR="00184096">
        <w:rPr>
          <w:b/>
          <w:u w:val="single"/>
        </w:rPr>
        <w:t>April 1</w:t>
      </w:r>
      <w:r w:rsidR="00F41D90">
        <w:rPr>
          <w:b/>
          <w:u w:val="single"/>
        </w:rPr>
        <w:t>, 2021</w:t>
      </w:r>
      <w:r w:rsidRPr="00805443">
        <w:rPr>
          <w:b/>
          <w:u w:val="single"/>
        </w:rPr>
        <w:t xml:space="preserve"> Commission Meeting Minutes </w:t>
      </w:r>
    </w:p>
    <w:p w14:paraId="3217534B" w14:textId="77777777" w:rsidR="00202488" w:rsidRPr="00805443" w:rsidRDefault="00202488" w:rsidP="00202488">
      <w:pPr>
        <w:rPr>
          <w:i/>
          <w:u w:val="single"/>
        </w:rPr>
      </w:pPr>
    </w:p>
    <w:p w14:paraId="43E32103" w14:textId="13475E1A" w:rsidR="00202488" w:rsidRPr="00805443" w:rsidRDefault="00202488" w:rsidP="00202488">
      <w:pPr>
        <w:rPr>
          <w:b/>
          <w:i/>
          <w:u w:val="single"/>
        </w:rPr>
      </w:pPr>
      <w:r w:rsidRPr="00805443">
        <w:rPr>
          <w:b/>
          <w:i/>
          <w:u w:val="single"/>
        </w:rPr>
        <w:t xml:space="preserve">■ A Motion to accept the Meeting Minutes from </w:t>
      </w:r>
      <w:r w:rsidR="00980762">
        <w:rPr>
          <w:b/>
          <w:i/>
          <w:u w:val="single"/>
        </w:rPr>
        <w:t>June 10th</w:t>
      </w:r>
      <w:r w:rsidR="00F41D90">
        <w:rPr>
          <w:b/>
          <w:i/>
          <w:u w:val="single"/>
        </w:rPr>
        <w:t>, 2021</w:t>
      </w:r>
      <w:r w:rsidRPr="00805443">
        <w:rPr>
          <w:b/>
          <w:i/>
          <w:u w:val="single"/>
        </w:rPr>
        <w:t xml:space="preserve"> was offered by Chairperson Kerry Collins. Approved. </w:t>
      </w:r>
    </w:p>
    <w:p w14:paraId="7B7655D7" w14:textId="77777777" w:rsidR="00202488" w:rsidRPr="00805443" w:rsidRDefault="00202488" w:rsidP="00202488">
      <w:pPr>
        <w:rPr>
          <w:b/>
          <w:i/>
          <w:u w:val="single"/>
        </w:rPr>
      </w:pPr>
    </w:p>
    <w:p w14:paraId="20A0A75D" w14:textId="77777777" w:rsidR="002C1FB2" w:rsidRDefault="002C1FB2" w:rsidP="00202488">
      <w:pPr>
        <w:rPr>
          <w:i/>
          <w:u w:val="single"/>
        </w:rPr>
      </w:pPr>
    </w:p>
    <w:p w14:paraId="3BA90366" w14:textId="77777777" w:rsidR="002C1FB2" w:rsidRDefault="002C1FB2" w:rsidP="00202488">
      <w:pPr>
        <w:rPr>
          <w:i/>
          <w:u w:val="single"/>
        </w:rPr>
      </w:pPr>
    </w:p>
    <w:p w14:paraId="7C8081D1" w14:textId="77777777" w:rsidR="002C1FB2" w:rsidRDefault="002C1FB2" w:rsidP="00202488">
      <w:pPr>
        <w:rPr>
          <w:i/>
          <w:u w:val="single"/>
        </w:rPr>
      </w:pPr>
    </w:p>
    <w:p w14:paraId="05C80C93" w14:textId="5DF4341F" w:rsidR="00202488" w:rsidRPr="00D4459B" w:rsidRDefault="00202488" w:rsidP="00202488">
      <w:pPr>
        <w:rPr>
          <w:b/>
          <w:i/>
          <w:u w:val="single"/>
        </w:rPr>
      </w:pPr>
      <w:r w:rsidRPr="00D4459B">
        <w:rPr>
          <w:i/>
          <w:u w:val="single"/>
        </w:rPr>
        <w:lastRenderedPageBreak/>
        <w:t>Agenda Item #3:</w:t>
      </w:r>
      <w:r w:rsidRPr="00D4459B">
        <w:rPr>
          <w:b/>
          <w:u w:val="single"/>
        </w:rPr>
        <w:t xml:space="preserve"> </w:t>
      </w:r>
    </w:p>
    <w:p w14:paraId="4BB1E975" w14:textId="1B0ECA12" w:rsidR="00184096" w:rsidRDefault="00184096" w:rsidP="00184096">
      <w:pPr>
        <w:ind w:firstLine="720"/>
        <w:rPr>
          <w:b/>
          <w:bCs/>
          <w:u w:val="single"/>
        </w:rPr>
      </w:pPr>
      <w:r w:rsidRPr="00805443">
        <w:rPr>
          <w:b/>
          <w:i/>
        </w:rPr>
        <w:t>►</w:t>
      </w:r>
      <w:r w:rsidRPr="00F41D90">
        <w:t xml:space="preserve"> </w:t>
      </w:r>
      <w:r>
        <w:rPr>
          <w:b/>
          <w:bCs/>
          <w:u w:val="single"/>
        </w:rPr>
        <w:t>Report of the Standards Committee</w:t>
      </w:r>
      <w:r w:rsidR="001B41A7">
        <w:rPr>
          <w:b/>
          <w:bCs/>
          <w:u w:val="single"/>
        </w:rPr>
        <w:t>, and Operations Working Group</w:t>
      </w:r>
    </w:p>
    <w:p w14:paraId="216ADF8B" w14:textId="1C0EAA85" w:rsidR="001B41A7" w:rsidRDefault="001B41A7" w:rsidP="00184096">
      <w:pPr>
        <w:ind w:firstLine="720"/>
        <w:rPr>
          <w:b/>
          <w:bCs/>
          <w:u w:val="single"/>
        </w:rPr>
      </w:pPr>
    </w:p>
    <w:p w14:paraId="79B06DAE" w14:textId="18AEC983" w:rsidR="001B41A7" w:rsidRDefault="002C1FB2" w:rsidP="001B41A7">
      <w:r>
        <w:t>Dennis</w:t>
      </w:r>
      <w:r w:rsidR="001B41A7">
        <w:t xml:space="preserve"> Kirwan reported on the Appendix A Standards Committee Meeting. This meeting determined the need for an Operational Standards Working Group, which has been formed and has met. Mr. Kirwan stated that this group consists of four (4) Commission members, eight (8) members of PSAPs around the state, and several employees from the State 911 Department. </w:t>
      </w:r>
    </w:p>
    <w:p w14:paraId="2D91F451" w14:textId="53568025" w:rsidR="001B41A7" w:rsidRDefault="001B41A7" w:rsidP="001B41A7"/>
    <w:p w14:paraId="387EF88A" w14:textId="1EC5C5F3" w:rsidR="001B41A7" w:rsidRDefault="001B41A7" w:rsidP="001B41A7">
      <w:r>
        <w:t xml:space="preserve">Mr. Kirwan stated that the meeting was well attended and discussed a variety of issues and topics with high participation. </w:t>
      </w:r>
    </w:p>
    <w:p w14:paraId="2447AE4E" w14:textId="6CF6B48F" w:rsidR="001B41A7" w:rsidRDefault="001B41A7" w:rsidP="001B41A7"/>
    <w:p w14:paraId="4F79C410" w14:textId="1B3A2AD4" w:rsidR="001B41A7" w:rsidRPr="001B41A7" w:rsidRDefault="001B41A7" w:rsidP="001B41A7">
      <w:r>
        <w:t xml:space="preserve">Mr. Kirwan also stated that the MLTS Compliance Program continues to grow with success. He notified the Commission that Charlie Ashworth and Joe Hickey are presenting a workshop on understanding issues surrounding MLTS compliance and Testing for PSAP telecommunicators and supervisors. Information on this workshop can be found in the August State 911 Department Newsletter. </w:t>
      </w:r>
    </w:p>
    <w:p w14:paraId="6980FC55" w14:textId="0A293BB4" w:rsidR="00AC572B" w:rsidRDefault="00AC572B" w:rsidP="00202488">
      <w:pPr>
        <w:rPr>
          <w:i/>
          <w:u w:val="single"/>
        </w:rPr>
      </w:pPr>
    </w:p>
    <w:p w14:paraId="59F44105" w14:textId="0B049CED" w:rsidR="00202488" w:rsidRPr="00805443" w:rsidRDefault="00202488" w:rsidP="00202488">
      <w:pPr>
        <w:rPr>
          <w:b/>
          <w:u w:val="single"/>
        </w:rPr>
      </w:pPr>
      <w:r w:rsidRPr="00805443">
        <w:rPr>
          <w:i/>
          <w:u w:val="single"/>
        </w:rPr>
        <w:t>Agenda Item #4:</w:t>
      </w:r>
      <w:r w:rsidRPr="00805443">
        <w:rPr>
          <w:b/>
          <w:u w:val="single"/>
        </w:rPr>
        <w:t xml:space="preserve"> </w:t>
      </w:r>
    </w:p>
    <w:p w14:paraId="32071C15" w14:textId="57B6C90F" w:rsidR="00184096" w:rsidRPr="00805443" w:rsidRDefault="00184096" w:rsidP="002F7B41">
      <w:pPr>
        <w:ind w:left="720"/>
        <w:rPr>
          <w:b/>
          <w:u w:val="single"/>
        </w:rPr>
      </w:pPr>
      <w:r w:rsidRPr="00805443">
        <w:rPr>
          <w:b/>
          <w:i/>
        </w:rPr>
        <w:t>►</w:t>
      </w:r>
      <w:r w:rsidRPr="00F41D90">
        <w:t xml:space="preserve"> </w:t>
      </w:r>
      <w:r w:rsidRPr="00F41D90">
        <w:rPr>
          <w:b/>
          <w:bCs/>
          <w:u w:val="single"/>
        </w:rPr>
        <w:t xml:space="preserve">Update on </w:t>
      </w:r>
      <w:r w:rsidR="00DF160A">
        <w:rPr>
          <w:b/>
          <w:bCs/>
          <w:u w:val="single"/>
        </w:rPr>
        <w:t>Regionalization</w:t>
      </w:r>
      <w:r w:rsidR="00A94FD2">
        <w:rPr>
          <w:b/>
          <w:bCs/>
          <w:u w:val="single"/>
        </w:rPr>
        <w:t xml:space="preserve"> </w:t>
      </w:r>
      <w:r w:rsidR="00DF160A">
        <w:rPr>
          <w:b/>
          <w:bCs/>
          <w:u w:val="single"/>
        </w:rPr>
        <w:t xml:space="preserve">and the </w:t>
      </w:r>
      <w:r w:rsidR="00FC058A">
        <w:rPr>
          <w:b/>
          <w:bCs/>
          <w:u w:val="single"/>
        </w:rPr>
        <w:t>FY 202</w:t>
      </w:r>
      <w:r w:rsidR="00DF160A">
        <w:rPr>
          <w:b/>
          <w:bCs/>
          <w:u w:val="single"/>
        </w:rPr>
        <w:t>3</w:t>
      </w:r>
      <w:r w:rsidR="00FC058A">
        <w:rPr>
          <w:b/>
          <w:bCs/>
          <w:u w:val="single"/>
        </w:rPr>
        <w:t xml:space="preserve"> Development Grant </w:t>
      </w:r>
      <w:r w:rsidR="002F7B41">
        <w:rPr>
          <w:b/>
          <w:bCs/>
          <w:u w:val="single"/>
        </w:rPr>
        <w:t xml:space="preserve">   </w:t>
      </w:r>
      <w:r w:rsidR="00FC058A">
        <w:rPr>
          <w:b/>
          <w:bCs/>
          <w:u w:val="single"/>
        </w:rPr>
        <w:t>Applications</w:t>
      </w:r>
    </w:p>
    <w:p w14:paraId="55CD2806" w14:textId="77777777" w:rsidR="00184096" w:rsidRDefault="00184096" w:rsidP="00184096">
      <w:pPr>
        <w:rPr>
          <w:bCs/>
        </w:rPr>
      </w:pPr>
    </w:p>
    <w:p w14:paraId="3A854938" w14:textId="4D6E3324" w:rsidR="00184096" w:rsidRDefault="005D2E28" w:rsidP="00DF160A">
      <w:pPr>
        <w:rPr>
          <w:bCs/>
        </w:rPr>
      </w:pPr>
      <w:r>
        <w:rPr>
          <w:bCs/>
        </w:rPr>
        <w:t xml:space="preserve">Frank Pozniak gave an update </w:t>
      </w:r>
      <w:r w:rsidR="00D12416">
        <w:rPr>
          <w:bCs/>
        </w:rPr>
        <w:t>on</w:t>
      </w:r>
      <w:r>
        <w:rPr>
          <w:bCs/>
        </w:rPr>
        <w:t xml:space="preserve"> </w:t>
      </w:r>
      <w:r w:rsidR="00DF160A">
        <w:rPr>
          <w:bCs/>
        </w:rPr>
        <w:t>Regionalization</w:t>
      </w:r>
      <w:r w:rsidR="00184096">
        <w:rPr>
          <w:bCs/>
        </w:rPr>
        <w:t xml:space="preserve"> </w:t>
      </w:r>
      <w:r w:rsidR="00B12128">
        <w:rPr>
          <w:bCs/>
        </w:rPr>
        <w:t xml:space="preserve">efforts. In June 2021, Hanover moved into </w:t>
      </w:r>
      <w:r w:rsidR="00E764F6">
        <w:rPr>
          <w:bCs/>
        </w:rPr>
        <w:t xml:space="preserve">the </w:t>
      </w:r>
      <w:r w:rsidR="00B12128">
        <w:rPr>
          <w:bCs/>
        </w:rPr>
        <w:t>ROCC</w:t>
      </w:r>
      <w:r w:rsidR="00E764F6">
        <w:rPr>
          <w:bCs/>
        </w:rPr>
        <w:t>,</w:t>
      </w:r>
      <w:r w:rsidR="00B12128">
        <w:rPr>
          <w:bCs/>
        </w:rPr>
        <w:t xml:space="preserve"> and Wilbraham and Hampden formed. Acton and Concord signed an IMA to form </w:t>
      </w:r>
      <w:r w:rsidR="00E764F6">
        <w:rPr>
          <w:bCs/>
        </w:rPr>
        <w:t xml:space="preserve">a regionalized PSAP </w:t>
      </w:r>
      <w:r w:rsidR="00552E74">
        <w:rPr>
          <w:bCs/>
        </w:rPr>
        <w:t>with a</w:t>
      </w:r>
      <w:r w:rsidR="00EC4136">
        <w:rPr>
          <w:bCs/>
        </w:rPr>
        <w:t xml:space="preserve">n expected </w:t>
      </w:r>
      <w:r w:rsidR="00552E74">
        <w:rPr>
          <w:bCs/>
        </w:rPr>
        <w:t>go</w:t>
      </w:r>
      <w:r w:rsidR="00CE1EBB">
        <w:rPr>
          <w:bCs/>
        </w:rPr>
        <w:t xml:space="preserve">-live date of </w:t>
      </w:r>
      <w:r w:rsidR="00B12128">
        <w:rPr>
          <w:bCs/>
        </w:rPr>
        <w:t xml:space="preserve">July 2022. Westfield and Southwick also signed an IMA </w:t>
      </w:r>
      <w:r w:rsidR="00CE1EBB">
        <w:rPr>
          <w:bCs/>
        </w:rPr>
        <w:t xml:space="preserve">with a </w:t>
      </w:r>
      <w:r w:rsidR="00EC4136">
        <w:rPr>
          <w:bCs/>
        </w:rPr>
        <w:t xml:space="preserve">probable </w:t>
      </w:r>
      <w:r w:rsidR="00CE1EBB">
        <w:rPr>
          <w:bCs/>
        </w:rPr>
        <w:t xml:space="preserve">start date of July </w:t>
      </w:r>
      <w:r w:rsidR="00EC4136">
        <w:rPr>
          <w:bCs/>
        </w:rPr>
        <w:t xml:space="preserve">2022. </w:t>
      </w:r>
      <w:r w:rsidR="00B12128">
        <w:rPr>
          <w:bCs/>
        </w:rPr>
        <w:t xml:space="preserve"> In August 2021, Mendon and Melville RECC joined </w:t>
      </w:r>
      <w:r w:rsidR="00E764F6">
        <w:rPr>
          <w:bCs/>
        </w:rPr>
        <w:t xml:space="preserve">the </w:t>
      </w:r>
      <w:r w:rsidR="00B12128">
        <w:rPr>
          <w:bCs/>
        </w:rPr>
        <w:t>Metacomet</w:t>
      </w:r>
      <w:r w:rsidR="00E764F6">
        <w:rPr>
          <w:bCs/>
        </w:rPr>
        <w:t xml:space="preserve"> PSAP</w:t>
      </w:r>
      <w:r w:rsidR="00B12128">
        <w:rPr>
          <w:bCs/>
        </w:rPr>
        <w:t xml:space="preserve">. He also stated that Abington will be joining Norfolk County Emergency Communications Center in January </w:t>
      </w:r>
      <w:r w:rsidR="00E764F6">
        <w:rPr>
          <w:bCs/>
        </w:rPr>
        <w:t>2022</w:t>
      </w:r>
      <w:r w:rsidR="00B12128">
        <w:rPr>
          <w:bCs/>
        </w:rPr>
        <w:t>.</w:t>
      </w:r>
    </w:p>
    <w:p w14:paraId="6E30E7BF" w14:textId="33F18D2F" w:rsidR="00B12128" w:rsidRDefault="00B12128" w:rsidP="00DF160A">
      <w:pPr>
        <w:rPr>
          <w:bCs/>
        </w:rPr>
      </w:pPr>
      <w:r>
        <w:rPr>
          <w:bCs/>
        </w:rPr>
        <w:t xml:space="preserve"> </w:t>
      </w:r>
    </w:p>
    <w:p w14:paraId="0D0324A5" w14:textId="5AE8C048" w:rsidR="00B12128" w:rsidRDefault="00B12128" w:rsidP="00B12128">
      <w:pPr>
        <w:rPr>
          <w:bCs/>
        </w:rPr>
      </w:pPr>
      <w:r>
        <w:rPr>
          <w:bCs/>
        </w:rPr>
        <w:t xml:space="preserve">Mr. Pozniak informed the Commission that Ware will be joining </w:t>
      </w:r>
      <w:proofErr w:type="spellStart"/>
      <w:r w:rsidR="00817880">
        <w:rPr>
          <w:bCs/>
        </w:rPr>
        <w:t>W</w:t>
      </w:r>
      <w:r>
        <w:rPr>
          <w:bCs/>
        </w:rPr>
        <w:t>estcomm</w:t>
      </w:r>
      <w:proofErr w:type="spellEnd"/>
      <w:r w:rsidR="00E764F6">
        <w:rPr>
          <w:bCs/>
        </w:rPr>
        <w:t xml:space="preserve"> </w:t>
      </w:r>
      <w:r w:rsidR="00817880">
        <w:rPr>
          <w:bCs/>
        </w:rPr>
        <w:t xml:space="preserve">in the November 2021 timeframe. </w:t>
      </w:r>
      <w:r w:rsidR="009D77AA">
        <w:rPr>
          <w:bCs/>
        </w:rPr>
        <w:t>He added that there</w:t>
      </w:r>
      <w:r>
        <w:rPr>
          <w:bCs/>
        </w:rPr>
        <w:t xml:space="preserve"> </w:t>
      </w:r>
      <w:r w:rsidR="00FA4F8A">
        <w:rPr>
          <w:bCs/>
        </w:rPr>
        <w:t xml:space="preserve">is </w:t>
      </w:r>
      <w:r w:rsidR="009112B1">
        <w:rPr>
          <w:bCs/>
        </w:rPr>
        <w:t xml:space="preserve">a </w:t>
      </w:r>
      <w:r w:rsidR="00FA4F8A">
        <w:rPr>
          <w:bCs/>
        </w:rPr>
        <w:t xml:space="preserve">scheduled </w:t>
      </w:r>
      <w:proofErr w:type="spellStart"/>
      <w:r>
        <w:rPr>
          <w:bCs/>
        </w:rPr>
        <w:t>Westcomm</w:t>
      </w:r>
      <w:proofErr w:type="spellEnd"/>
      <w:r>
        <w:rPr>
          <w:bCs/>
        </w:rPr>
        <w:t xml:space="preserve"> 911 </w:t>
      </w:r>
      <w:r w:rsidR="00E764F6">
        <w:rPr>
          <w:bCs/>
        </w:rPr>
        <w:t>R</w:t>
      </w:r>
      <w:r>
        <w:rPr>
          <w:bCs/>
        </w:rPr>
        <w:t xml:space="preserve">egionalization </w:t>
      </w:r>
      <w:r w:rsidR="00E764F6">
        <w:rPr>
          <w:bCs/>
        </w:rPr>
        <w:t>W</w:t>
      </w:r>
      <w:r>
        <w:rPr>
          <w:bCs/>
        </w:rPr>
        <w:t xml:space="preserve">orkshop open to 13 </w:t>
      </w:r>
      <w:r w:rsidR="00E764F6">
        <w:rPr>
          <w:bCs/>
        </w:rPr>
        <w:t xml:space="preserve">different </w:t>
      </w:r>
      <w:r>
        <w:rPr>
          <w:bCs/>
        </w:rPr>
        <w:t xml:space="preserve">communities </w:t>
      </w:r>
      <w:r w:rsidR="009D77AA">
        <w:rPr>
          <w:bCs/>
        </w:rPr>
        <w:t xml:space="preserve">to be </w:t>
      </w:r>
      <w:r>
        <w:rPr>
          <w:bCs/>
        </w:rPr>
        <w:t>held on September 28</w:t>
      </w:r>
      <w:r w:rsidR="009D77AA">
        <w:rPr>
          <w:bCs/>
        </w:rPr>
        <w:t xml:space="preserve">, 2021 </w:t>
      </w:r>
      <w:r>
        <w:rPr>
          <w:bCs/>
        </w:rPr>
        <w:t xml:space="preserve">at 11am. </w:t>
      </w:r>
    </w:p>
    <w:p w14:paraId="0EE3BCA4" w14:textId="51C89CCB" w:rsidR="00B12128" w:rsidRDefault="00B12128" w:rsidP="00DF160A">
      <w:pPr>
        <w:rPr>
          <w:bCs/>
        </w:rPr>
      </w:pPr>
    </w:p>
    <w:p w14:paraId="183400F3" w14:textId="6C528DC2" w:rsidR="00B12128" w:rsidRPr="00805443" w:rsidRDefault="00241DC1" w:rsidP="00DF160A">
      <w:pPr>
        <w:rPr>
          <w:bCs/>
        </w:rPr>
      </w:pPr>
      <w:r>
        <w:rPr>
          <w:bCs/>
        </w:rPr>
        <w:t xml:space="preserve">Finally, </w:t>
      </w:r>
      <w:r w:rsidR="00B12128">
        <w:rPr>
          <w:bCs/>
        </w:rPr>
        <w:t>Mr. Pozniak stated that the Commission will be provided with the FY2</w:t>
      </w:r>
      <w:r w:rsidR="00AA047E">
        <w:rPr>
          <w:bCs/>
        </w:rPr>
        <w:t>3</w:t>
      </w:r>
      <w:r w:rsidR="00B12128">
        <w:rPr>
          <w:bCs/>
        </w:rPr>
        <w:t xml:space="preserve"> Guidelines and urged members to send comments and suggestions </w:t>
      </w:r>
      <w:r w:rsidR="0018625E">
        <w:rPr>
          <w:bCs/>
        </w:rPr>
        <w:t xml:space="preserve">to last year’s Guidelines </w:t>
      </w:r>
      <w:r w:rsidR="00B12128">
        <w:rPr>
          <w:bCs/>
        </w:rPr>
        <w:t xml:space="preserve">before the November </w:t>
      </w:r>
      <w:r w:rsidR="0018625E">
        <w:rPr>
          <w:bCs/>
        </w:rPr>
        <w:t xml:space="preserve">2021 </w:t>
      </w:r>
      <w:r w:rsidR="00B12128">
        <w:rPr>
          <w:bCs/>
        </w:rPr>
        <w:t>Commission meeting for review and consideration. Currently, the State 911 Department is considering raising the funding level</w:t>
      </w:r>
      <w:r w:rsidR="00E764F6">
        <w:rPr>
          <w:bCs/>
        </w:rPr>
        <w:t>.</w:t>
      </w:r>
      <w:r w:rsidR="00B12128">
        <w:rPr>
          <w:bCs/>
        </w:rPr>
        <w:t xml:space="preserve"> </w:t>
      </w:r>
      <w:r w:rsidR="00E764F6">
        <w:rPr>
          <w:bCs/>
        </w:rPr>
        <w:t>L</w:t>
      </w:r>
      <w:r w:rsidR="00B12128">
        <w:rPr>
          <w:bCs/>
        </w:rPr>
        <w:t xml:space="preserve">ast year’s </w:t>
      </w:r>
      <w:r w:rsidR="00E764F6">
        <w:rPr>
          <w:bCs/>
        </w:rPr>
        <w:t>funding level was</w:t>
      </w:r>
      <w:r w:rsidR="00B12128">
        <w:rPr>
          <w:bCs/>
        </w:rPr>
        <w:t xml:space="preserve"> $22 million. </w:t>
      </w:r>
    </w:p>
    <w:p w14:paraId="60D8213F" w14:textId="77777777" w:rsidR="00AC572B" w:rsidRDefault="00AC572B" w:rsidP="00F41D90">
      <w:pPr>
        <w:pStyle w:val="NormalWeb"/>
        <w:spacing w:before="0" w:beforeAutospacing="0" w:after="0" w:afterAutospacing="0"/>
        <w:rPr>
          <w:bCs/>
        </w:rPr>
      </w:pPr>
    </w:p>
    <w:p w14:paraId="7C43859B" w14:textId="2F1263EA" w:rsidR="00AC572B" w:rsidRPr="00AC572B" w:rsidRDefault="00AC572B" w:rsidP="00AC572B">
      <w:pPr>
        <w:rPr>
          <w:b/>
          <w:u w:val="single"/>
        </w:rPr>
      </w:pPr>
      <w:r w:rsidRPr="00805443">
        <w:rPr>
          <w:i/>
          <w:u w:val="single"/>
        </w:rPr>
        <w:t>Agenda Item #</w:t>
      </w:r>
      <w:r>
        <w:rPr>
          <w:i/>
          <w:u w:val="single"/>
        </w:rPr>
        <w:t>5</w:t>
      </w:r>
      <w:r w:rsidRPr="00805443">
        <w:rPr>
          <w:i/>
          <w:u w:val="single"/>
        </w:rPr>
        <w:t>:</w:t>
      </w:r>
      <w:r w:rsidRPr="00805443">
        <w:rPr>
          <w:b/>
          <w:u w:val="single"/>
        </w:rPr>
        <w:t xml:space="preserve"> </w:t>
      </w:r>
    </w:p>
    <w:p w14:paraId="74C518AE" w14:textId="0E006DC6" w:rsidR="00AC572B" w:rsidRDefault="00AC572B" w:rsidP="00AC572B">
      <w:pPr>
        <w:pStyle w:val="NormalWeb"/>
        <w:spacing w:before="0" w:beforeAutospacing="0" w:after="0" w:afterAutospacing="0"/>
        <w:ind w:firstLine="720"/>
        <w:rPr>
          <w:b/>
          <w:bCs/>
          <w:u w:val="single"/>
        </w:rPr>
      </w:pPr>
      <w:r w:rsidRPr="00894495">
        <w:rPr>
          <w:u w:val="single"/>
        </w:rPr>
        <w:t xml:space="preserve">► </w:t>
      </w:r>
      <w:r w:rsidRPr="00894495">
        <w:rPr>
          <w:b/>
          <w:bCs/>
          <w:u w:val="single"/>
        </w:rPr>
        <w:t xml:space="preserve">Update on </w:t>
      </w:r>
      <w:r w:rsidR="00894495">
        <w:rPr>
          <w:b/>
          <w:bCs/>
          <w:u w:val="single"/>
        </w:rPr>
        <w:t>Next Generation 9-1-1</w:t>
      </w:r>
    </w:p>
    <w:p w14:paraId="38CBA458" w14:textId="776C99AF" w:rsidR="00603021" w:rsidRDefault="00603021" w:rsidP="00603021">
      <w:pPr>
        <w:pStyle w:val="NormalWeb"/>
        <w:spacing w:before="0" w:beforeAutospacing="0" w:after="0" w:afterAutospacing="0"/>
        <w:rPr>
          <w:b/>
          <w:bCs/>
          <w:u w:val="single"/>
        </w:rPr>
      </w:pPr>
    </w:p>
    <w:p w14:paraId="1C50C6FD" w14:textId="65DB81D5" w:rsidR="00603021" w:rsidRDefault="00603021" w:rsidP="00603021">
      <w:pPr>
        <w:pStyle w:val="NormalWeb"/>
        <w:spacing w:before="0" w:beforeAutospacing="0" w:after="0" w:afterAutospacing="0"/>
      </w:pPr>
      <w:r>
        <w:t xml:space="preserve">Norm Fournier updated the Commission on Next Generation 9-1-1. Mr. Fournier stated that </w:t>
      </w:r>
      <w:r w:rsidR="00B12128">
        <w:t xml:space="preserve">the project for providing location information </w:t>
      </w:r>
      <w:r w:rsidR="00C84142">
        <w:t>for out of State</w:t>
      </w:r>
      <w:r w:rsidR="00B12128">
        <w:t xml:space="preserve"> 9-1-1 call transfers is going well. New Hampshire </w:t>
      </w:r>
      <w:r w:rsidR="00E764F6">
        <w:t>is</w:t>
      </w:r>
      <w:r w:rsidR="00B12128">
        <w:t xml:space="preserve"> complete</w:t>
      </w:r>
      <w:r w:rsidR="00E764F6">
        <w:t>.</w:t>
      </w:r>
      <w:r w:rsidR="00D4472E">
        <w:t xml:space="preserve"> Rhode Island is loaded but not using p</w:t>
      </w:r>
      <w:r w:rsidR="00E764F6">
        <w:t>-</w:t>
      </w:r>
      <w:r w:rsidR="00D4472E">
        <w:t xml:space="preserve">ANI for </w:t>
      </w:r>
      <w:r w:rsidR="00D4472E">
        <w:lastRenderedPageBreak/>
        <w:t>caller ID</w:t>
      </w:r>
      <w:r w:rsidR="00E764F6">
        <w:t>.</w:t>
      </w:r>
      <w:r w:rsidR="00D4472E">
        <w:t xml:space="preserve"> Vermont needs Dennis’s review of MOU</w:t>
      </w:r>
      <w:r w:rsidR="00E764F6">
        <w:t>.</w:t>
      </w:r>
      <w:r w:rsidR="00D4472E">
        <w:t xml:space="preserve"> </w:t>
      </w:r>
      <w:r w:rsidR="00E764F6">
        <w:t>T</w:t>
      </w:r>
      <w:r w:rsidR="00D4472E">
        <w:t xml:space="preserve">he two </w:t>
      </w:r>
      <w:r w:rsidR="00C84142">
        <w:t xml:space="preserve">New York </w:t>
      </w:r>
      <w:r w:rsidR="00D4472E">
        <w:t xml:space="preserve">counties bordering </w:t>
      </w:r>
      <w:r w:rsidR="00C84142">
        <w:t xml:space="preserve">Massachusetts </w:t>
      </w:r>
      <w:r w:rsidR="00D4472E">
        <w:t xml:space="preserve"> has been completed</w:t>
      </w:r>
      <w:r w:rsidR="00E764F6">
        <w:t>.</w:t>
      </w:r>
      <w:r w:rsidR="00D4472E">
        <w:t xml:space="preserve"> Connecticut has completed AT&amp;T and is </w:t>
      </w:r>
      <w:r w:rsidR="00E764F6">
        <w:t xml:space="preserve">currently </w:t>
      </w:r>
      <w:r w:rsidR="00D4472E">
        <w:t xml:space="preserve">working on T-Mobile and Verizon. </w:t>
      </w:r>
    </w:p>
    <w:p w14:paraId="6AA255CD" w14:textId="53094C5F" w:rsidR="00202488" w:rsidRDefault="00202488" w:rsidP="00202488"/>
    <w:p w14:paraId="26C3BABF" w14:textId="66F2FC91" w:rsidR="00D4472E" w:rsidRDefault="00D4472E" w:rsidP="00202488">
      <w:r>
        <w:t xml:space="preserve">Mr. Fournier informed the Commission that call volume has increased </w:t>
      </w:r>
      <w:r w:rsidR="004A7A10">
        <w:t xml:space="preserve">approximately </w:t>
      </w:r>
      <w:r>
        <w:t xml:space="preserve">17% since CDC restrictions have been lifted. </w:t>
      </w:r>
    </w:p>
    <w:p w14:paraId="7D0C1186" w14:textId="77777777" w:rsidR="00D4472E" w:rsidRPr="00F41D90" w:rsidRDefault="00D4472E" w:rsidP="00202488"/>
    <w:p w14:paraId="70C28A16" w14:textId="73A494D7" w:rsidR="00202488" w:rsidRPr="00F41D90" w:rsidRDefault="00202488" w:rsidP="00202488">
      <w:pPr>
        <w:rPr>
          <w:i/>
          <w:u w:val="single"/>
        </w:rPr>
      </w:pPr>
      <w:r w:rsidRPr="00F41D90">
        <w:rPr>
          <w:i/>
          <w:u w:val="single"/>
        </w:rPr>
        <w:t>Agenda Item #</w:t>
      </w:r>
      <w:r w:rsidR="00AC572B">
        <w:rPr>
          <w:i/>
          <w:u w:val="single"/>
        </w:rPr>
        <w:t>6</w:t>
      </w:r>
      <w:r w:rsidRPr="00F41D90">
        <w:rPr>
          <w:i/>
          <w:u w:val="single"/>
        </w:rPr>
        <w:t>:</w:t>
      </w:r>
    </w:p>
    <w:p w14:paraId="72386E6B" w14:textId="02ADC23D" w:rsidR="00202488" w:rsidRDefault="00202488" w:rsidP="00202488">
      <w:pPr>
        <w:ind w:firstLine="720"/>
        <w:rPr>
          <w:b/>
          <w:bCs/>
          <w:u w:val="single"/>
        </w:rPr>
      </w:pPr>
      <w:r w:rsidRPr="00F41D90">
        <w:rPr>
          <w:b/>
        </w:rPr>
        <w:t>►</w:t>
      </w:r>
      <w:r w:rsidR="00AC572B" w:rsidRPr="00AC572B">
        <w:rPr>
          <w:b/>
          <w:bCs/>
          <w:u w:val="single"/>
        </w:rPr>
        <w:t xml:space="preserve"> </w:t>
      </w:r>
      <w:r w:rsidR="00894495">
        <w:rPr>
          <w:b/>
          <w:bCs/>
          <w:u w:val="single"/>
        </w:rPr>
        <w:t xml:space="preserve">Update on the </w:t>
      </w:r>
      <w:r w:rsidR="00496759">
        <w:rPr>
          <w:b/>
          <w:bCs/>
          <w:u w:val="single"/>
        </w:rPr>
        <w:t>Grants</w:t>
      </w:r>
      <w:r w:rsidR="00894495">
        <w:rPr>
          <w:b/>
          <w:bCs/>
          <w:u w:val="single"/>
        </w:rPr>
        <w:t xml:space="preserve"> Program</w:t>
      </w:r>
    </w:p>
    <w:p w14:paraId="6689C9DA" w14:textId="4F1196EC" w:rsidR="00894495" w:rsidRDefault="00894495" w:rsidP="00894495">
      <w:pPr>
        <w:rPr>
          <w:b/>
          <w:bCs/>
          <w:u w:val="single"/>
        </w:rPr>
      </w:pPr>
    </w:p>
    <w:p w14:paraId="70D7B6B2" w14:textId="00D431A9" w:rsidR="00894495" w:rsidRDefault="00894495" w:rsidP="00894495">
      <w:r>
        <w:t xml:space="preserve">Karen Robitaille updated the Commission on the </w:t>
      </w:r>
      <w:r w:rsidR="00496759">
        <w:t>Grants</w:t>
      </w:r>
      <w:r>
        <w:t xml:space="preserve"> Program. Ms. Robitaille stated that </w:t>
      </w:r>
      <w:r w:rsidR="00496759">
        <w:t>of the 215 PSAPs, approximately 50% have applied for the Support and Incentive Grant</w:t>
      </w:r>
      <w:r w:rsidR="00E764F6">
        <w:t>,</w:t>
      </w:r>
      <w:r w:rsidR="00496759">
        <w:t xml:space="preserve"> a</w:t>
      </w:r>
      <w:r w:rsidR="00E764F6">
        <w:t>s well as</w:t>
      </w:r>
      <w:r w:rsidR="00496759">
        <w:t xml:space="preserve"> the Training Grant, while 50 have applied for the EMD Grant. The State 911 Department Fiscal </w:t>
      </w:r>
      <w:r w:rsidR="00E764F6">
        <w:t>T</w:t>
      </w:r>
      <w:r w:rsidR="00496759">
        <w:t>eam will continue to host virtual workshops</w:t>
      </w:r>
      <w:r w:rsidR="00980762">
        <w:t>;</w:t>
      </w:r>
      <w:r w:rsidR="00496759">
        <w:t xml:space="preserve"> one cover</w:t>
      </w:r>
      <w:r w:rsidR="00980762">
        <w:t>ing</w:t>
      </w:r>
      <w:r w:rsidR="00496759">
        <w:t xml:space="preserve"> the application process and one cover</w:t>
      </w:r>
      <w:r w:rsidR="00980762">
        <w:t>ing</w:t>
      </w:r>
      <w:r w:rsidR="00496759">
        <w:t xml:space="preserve"> the reimbursement process.</w:t>
      </w:r>
    </w:p>
    <w:p w14:paraId="095D0272" w14:textId="50337B3F" w:rsidR="00496759" w:rsidRDefault="00496759" w:rsidP="00894495"/>
    <w:p w14:paraId="620C03B0" w14:textId="46673368" w:rsidR="00496759" w:rsidRDefault="00496759" w:rsidP="00894495">
      <w:r>
        <w:t xml:space="preserve">Ms. Robitaille stated that the reimbursements are currently running </w:t>
      </w:r>
      <w:r w:rsidR="00F3522A">
        <w:t xml:space="preserve">approximately </w:t>
      </w:r>
      <w:r>
        <w:t>two weeks behind</w:t>
      </w:r>
      <w:r w:rsidR="00F3522A">
        <w:t xml:space="preserve"> schedule</w:t>
      </w:r>
      <w:r>
        <w:t xml:space="preserve">. The Department is currently in the process of hiring replacement and additional staff members, which should speed up the reimbursement process. </w:t>
      </w:r>
    </w:p>
    <w:p w14:paraId="65BF2017" w14:textId="703EFDE0" w:rsidR="00496759" w:rsidRDefault="00496759" w:rsidP="00894495"/>
    <w:p w14:paraId="5C5C0FF8" w14:textId="492CF94D" w:rsidR="00496759" w:rsidRDefault="00496759" w:rsidP="00894495">
      <w:r>
        <w:t xml:space="preserve">Ms. Robitaille </w:t>
      </w:r>
      <w:r w:rsidR="001A15E0">
        <w:t>reminded the Commission that the next quarterly reports are due on October 15</w:t>
      </w:r>
      <w:r w:rsidR="00F3522A" w:rsidRPr="00C64938">
        <w:rPr>
          <w:vertAlign w:val="superscript"/>
        </w:rPr>
        <w:t>th</w:t>
      </w:r>
      <w:r w:rsidR="001A15E0">
        <w:t>.</w:t>
      </w:r>
    </w:p>
    <w:p w14:paraId="18D19657" w14:textId="77777777" w:rsidR="00496759" w:rsidRDefault="00496759" w:rsidP="00894495"/>
    <w:p w14:paraId="3B9E6D51" w14:textId="1F1F18FD" w:rsidR="00496759" w:rsidRPr="00894495" w:rsidRDefault="002F7B41" w:rsidP="00894495">
      <w:r>
        <w:t xml:space="preserve">Finally, Ms. Robitaille added that the </w:t>
      </w:r>
      <w:r w:rsidR="00496759">
        <w:t xml:space="preserve">FY22 Scholarships have been awarded to Cambridge, Westwood, Hudson, Rowley and Springfield. </w:t>
      </w:r>
    </w:p>
    <w:p w14:paraId="50E63945" w14:textId="77777777" w:rsidR="009E24E9" w:rsidRDefault="009E24E9" w:rsidP="00894495">
      <w:pPr>
        <w:rPr>
          <w:i/>
          <w:u w:val="single"/>
        </w:rPr>
      </w:pPr>
    </w:p>
    <w:p w14:paraId="18EAE10E" w14:textId="57617584" w:rsidR="00894495" w:rsidRPr="00805443" w:rsidRDefault="00894495" w:rsidP="00894495">
      <w:pPr>
        <w:rPr>
          <w:b/>
          <w:u w:val="single"/>
        </w:rPr>
      </w:pPr>
      <w:r w:rsidRPr="00805443">
        <w:rPr>
          <w:i/>
          <w:u w:val="single"/>
        </w:rPr>
        <w:t>Agenda Item #</w:t>
      </w:r>
      <w:r>
        <w:rPr>
          <w:i/>
          <w:u w:val="single"/>
        </w:rPr>
        <w:t>7</w:t>
      </w:r>
      <w:r w:rsidRPr="00805443">
        <w:rPr>
          <w:i/>
          <w:u w:val="single"/>
        </w:rPr>
        <w:t>:</w:t>
      </w:r>
    </w:p>
    <w:p w14:paraId="05C8A64D" w14:textId="1A4C22A3" w:rsidR="00894495" w:rsidRPr="00805443" w:rsidRDefault="00894495" w:rsidP="002F7B41">
      <w:pPr>
        <w:ind w:left="720" w:firstLine="60"/>
        <w:rPr>
          <w:b/>
          <w:u w:val="single"/>
        </w:rPr>
      </w:pPr>
      <w:r w:rsidRPr="00805443">
        <w:rPr>
          <w:b/>
          <w:i/>
        </w:rPr>
        <w:t>►</w:t>
      </w:r>
      <w:r>
        <w:rPr>
          <w:b/>
          <w:u w:val="single"/>
        </w:rPr>
        <w:t>Update on the Training Program</w:t>
      </w:r>
      <w:r w:rsidR="001A15E0">
        <w:rPr>
          <w:b/>
          <w:u w:val="single"/>
        </w:rPr>
        <w:t>, Disability Indicator Form, and the Equipment Distribution Program</w:t>
      </w:r>
    </w:p>
    <w:p w14:paraId="766449D2" w14:textId="53953AC0" w:rsidR="00894495" w:rsidRDefault="00894495" w:rsidP="00202488">
      <w:pPr>
        <w:rPr>
          <w:i/>
          <w:u w:val="single"/>
        </w:rPr>
      </w:pPr>
    </w:p>
    <w:p w14:paraId="4A50D616" w14:textId="41A07459" w:rsidR="001A15E0" w:rsidRDefault="00DA4CC7" w:rsidP="00202488">
      <w:pPr>
        <w:rPr>
          <w:iCs/>
        </w:rPr>
      </w:pPr>
      <w:r>
        <w:rPr>
          <w:iCs/>
        </w:rPr>
        <w:t xml:space="preserve">Monna Wallace updated the Commission on the Training Program. </w:t>
      </w:r>
      <w:r w:rsidR="001A15E0">
        <w:rPr>
          <w:iCs/>
        </w:rPr>
        <w:t>Ms. Wallace stated that live classes will begin on October 4</w:t>
      </w:r>
      <w:r w:rsidR="004F407A">
        <w:rPr>
          <w:iCs/>
        </w:rPr>
        <w:t>, 2021</w:t>
      </w:r>
      <w:r w:rsidR="001A15E0">
        <w:rPr>
          <w:iCs/>
        </w:rPr>
        <w:t xml:space="preserve"> at all 3 training facilities. These classes are reduced in size</w:t>
      </w:r>
      <w:r w:rsidR="00F3522A">
        <w:rPr>
          <w:iCs/>
        </w:rPr>
        <w:t xml:space="preserve">. The current </w:t>
      </w:r>
      <w:r w:rsidR="001A15E0">
        <w:rPr>
          <w:iCs/>
        </w:rPr>
        <w:t xml:space="preserve">schedule is on the State 911 </w:t>
      </w:r>
      <w:r w:rsidR="00F3522A">
        <w:rPr>
          <w:iCs/>
        </w:rPr>
        <w:t xml:space="preserve">Department’s </w:t>
      </w:r>
      <w:r w:rsidR="001A15E0">
        <w:rPr>
          <w:iCs/>
        </w:rPr>
        <w:t xml:space="preserve">website. Ms. Wallace stated that masks </w:t>
      </w:r>
      <w:r w:rsidR="00F3522A">
        <w:rPr>
          <w:iCs/>
        </w:rPr>
        <w:t>will</w:t>
      </w:r>
      <w:r w:rsidR="001A15E0">
        <w:rPr>
          <w:iCs/>
        </w:rPr>
        <w:t xml:space="preserve"> be required for unvaccinated students at each facility. </w:t>
      </w:r>
      <w:r w:rsidR="00593FE7">
        <w:rPr>
          <w:iCs/>
        </w:rPr>
        <w:t>Ms. Wallace stated that t</w:t>
      </w:r>
      <w:r w:rsidR="001A15E0">
        <w:rPr>
          <w:iCs/>
        </w:rPr>
        <w:t xml:space="preserve">here is going to be an </w:t>
      </w:r>
      <w:r w:rsidR="00980762">
        <w:rPr>
          <w:iCs/>
        </w:rPr>
        <w:t>A</w:t>
      </w:r>
      <w:r w:rsidR="001A15E0">
        <w:rPr>
          <w:iCs/>
        </w:rPr>
        <w:t xml:space="preserve">cademy </w:t>
      </w:r>
      <w:r w:rsidR="00593FE7">
        <w:rPr>
          <w:iCs/>
        </w:rPr>
        <w:t xml:space="preserve">this year </w:t>
      </w:r>
      <w:r w:rsidR="001A15E0">
        <w:rPr>
          <w:iCs/>
        </w:rPr>
        <w:t>from October 18</w:t>
      </w:r>
      <w:r w:rsidR="001A15E0" w:rsidRPr="001A15E0">
        <w:rPr>
          <w:iCs/>
          <w:vertAlign w:val="superscript"/>
        </w:rPr>
        <w:t>th</w:t>
      </w:r>
      <w:r w:rsidR="001A15E0">
        <w:rPr>
          <w:iCs/>
        </w:rPr>
        <w:t xml:space="preserve"> to November 19</w:t>
      </w:r>
      <w:r w:rsidR="001A15E0" w:rsidRPr="001A15E0">
        <w:rPr>
          <w:iCs/>
          <w:vertAlign w:val="superscript"/>
        </w:rPr>
        <w:t>th</w:t>
      </w:r>
      <w:r w:rsidR="001A15E0">
        <w:rPr>
          <w:iCs/>
        </w:rPr>
        <w:t xml:space="preserve">, with no formal graduation ceremony. </w:t>
      </w:r>
    </w:p>
    <w:p w14:paraId="52C876F0" w14:textId="6F87B2B2" w:rsidR="001A15E0" w:rsidRDefault="001A15E0" w:rsidP="00202488">
      <w:pPr>
        <w:rPr>
          <w:iCs/>
        </w:rPr>
      </w:pPr>
    </w:p>
    <w:p w14:paraId="43DF4AE1" w14:textId="0E31AF1C" w:rsidR="001A15E0" w:rsidRDefault="001A15E0" w:rsidP="00202488">
      <w:pPr>
        <w:rPr>
          <w:iCs/>
        </w:rPr>
      </w:pPr>
      <w:r>
        <w:rPr>
          <w:iCs/>
        </w:rPr>
        <w:t xml:space="preserve">Ms. Wallace updated the Commission on the Disability Indicator Form. She stated that she has been in contact with Comtech about a new indicator form for wireless callers that will be in place late November or </w:t>
      </w:r>
      <w:r w:rsidR="00980762">
        <w:rPr>
          <w:iCs/>
        </w:rPr>
        <w:t>e</w:t>
      </w:r>
      <w:r>
        <w:rPr>
          <w:iCs/>
        </w:rPr>
        <w:t xml:space="preserve">arly December. </w:t>
      </w:r>
      <w:r w:rsidR="00EE55C6">
        <w:rPr>
          <w:iCs/>
        </w:rPr>
        <w:t xml:space="preserve">The application will be available to the public and </w:t>
      </w:r>
      <w:r w:rsidR="00980762">
        <w:rPr>
          <w:iCs/>
        </w:rPr>
        <w:t xml:space="preserve">will be posted </w:t>
      </w:r>
      <w:r w:rsidR="00EE55C6">
        <w:rPr>
          <w:iCs/>
        </w:rPr>
        <w:t>on the State 911 website. M</w:t>
      </w:r>
      <w:r w:rsidR="00980762">
        <w:rPr>
          <w:iCs/>
        </w:rPr>
        <w:t>s</w:t>
      </w:r>
      <w:r w:rsidR="00EE55C6">
        <w:rPr>
          <w:iCs/>
        </w:rPr>
        <w:t xml:space="preserve">. Wallace stated that there will be Public Education efforts for this program and 2-hour workshops to discuss the new process. </w:t>
      </w:r>
    </w:p>
    <w:p w14:paraId="089C216E" w14:textId="77777777" w:rsidR="001A15E0" w:rsidRDefault="001A15E0" w:rsidP="00202488">
      <w:pPr>
        <w:rPr>
          <w:iCs/>
        </w:rPr>
      </w:pPr>
    </w:p>
    <w:p w14:paraId="1EFBB556" w14:textId="00D67EC5" w:rsidR="00DA4CC7" w:rsidRDefault="00EE55C6" w:rsidP="00202488">
      <w:pPr>
        <w:rPr>
          <w:iCs/>
        </w:rPr>
      </w:pPr>
      <w:r>
        <w:rPr>
          <w:iCs/>
        </w:rPr>
        <w:t xml:space="preserve">Ms. Wallace updated the Commission on the Equipment Distribution Program (EDP). She stated that 57 orders have been placed for iPhones, with 15 pending applications. </w:t>
      </w:r>
      <w:r>
        <w:rPr>
          <w:iCs/>
        </w:rPr>
        <w:lastRenderedPageBreak/>
        <w:t xml:space="preserve">There have been requests for Android phones to be added to the program, but the iPhone is currently the only cellphone available. </w:t>
      </w:r>
    </w:p>
    <w:p w14:paraId="6503886A" w14:textId="77777777" w:rsidR="00DA4CC7" w:rsidRDefault="00DA4CC7" w:rsidP="00202488">
      <w:pPr>
        <w:rPr>
          <w:i/>
          <w:u w:val="single"/>
        </w:rPr>
      </w:pPr>
    </w:p>
    <w:p w14:paraId="2783E8ED" w14:textId="5606A2AA" w:rsidR="00894495" w:rsidRPr="00C64938" w:rsidRDefault="00894495" w:rsidP="00894495">
      <w:pPr>
        <w:rPr>
          <w:b/>
          <w:color w:val="000000" w:themeColor="text1"/>
          <w:u w:val="single"/>
        </w:rPr>
      </w:pPr>
      <w:r w:rsidRPr="00C64938">
        <w:rPr>
          <w:i/>
          <w:color w:val="000000" w:themeColor="text1"/>
          <w:u w:val="single"/>
        </w:rPr>
        <w:t>Agenda Item #8:</w:t>
      </w:r>
    </w:p>
    <w:p w14:paraId="67EBD0B3" w14:textId="77777777" w:rsidR="00EE55C6" w:rsidRPr="00C64938" w:rsidRDefault="00894495" w:rsidP="00EE55C6">
      <w:pPr>
        <w:ind w:left="720"/>
        <w:rPr>
          <w:b/>
          <w:color w:val="000000" w:themeColor="text1"/>
          <w:u w:val="single"/>
        </w:rPr>
      </w:pPr>
      <w:r w:rsidRPr="00C64938">
        <w:rPr>
          <w:b/>
          <w:i/>
          <w:color w:val="000000" w:themeColor="text1"/>
        </w:rPr>
        <w:t>►</w:t>
      </w:r>
      <w:r w:rsidR="00EE55C6" w:rsidRPr="00C64938">
        <w:rPr>
          <w:b/>
          <w:color w:val="000000" w:themeColor="text1"/>
          <w:u w:val="single"/>
        </w:rPr>
        <w:t xml:space="preserve">Discussion on PSAP Operations, Computer Aided Dispatch (CAD). </w:t>
      </w:r>
    </w:p>
    <w:p w14:paraId="61559B2B" w14:textId="77777777" w:rsidR="00EE55C6" w:rsidRPr="00C64938" w:rsidRDefault="00EE55C6" w:rsidP="00EE55C6">
      <w:pPr>
        <w:rPr>
          <w:bCs/>
          <w:color w:val="000000" w:themeColor="text1"/>
        </w:rPr>
      </w:pPr>
    </w:p>
    <w:p w14:paraId="334C912C" w14:textId="7CF9D344" w:rsidR="00AC4BB9" w:rsidRPr="00C64938" w:rsidRDefault="00EE55C6" w:rsidP="00EE55C6">
      <w:pPr>
        <w:rPr>
          <w:bCs/>
          <w:color w:val="000000" w:themeColor="text1"/>
        </w:rPr>
      </w:pPr>
      <w:r w:rsidRPr="00C64938">
        <w:rPr>
          <w:bCs/>
          <w:color w:val="000000" w:themeColor="text1"/>
        </w:rPr>
        <w:t xml:space="preserve">Norm Fournier discussed PSAP operations. </w:t>
      </w:r>
      <w:r w:rsidR="00321CF9" w:rsidRPr="00C64938">
        <w:rPr>
          <w:bCs/>
          <w:color w:val="000000" w:themeColor="text1"/>
        </w:rPr>
        <w:t xml:space="preserve"> </w:t>
      </w:r>
      <w:r w:rsidRPr="00C64938">
        <w:rPr>
          <w:bCs/>
          <w:color w:val="000000" w:themeColor="text1"/>
        </w:rPr>
        <w:t xml:space="preserve">He stated that towns are </w:t>
      </w:r>
      <w:r w:rsidR="00AC4BB9" w:rsidRPr="00C64938">
        <w:rPr>
          <w:bCs/>
          <w:color w:val="000000" w:themeColor="text1"/>
        </w:rPr>
        <w:t xml:space="preserve">continuing to show genuine interest </w:t>
      </w:r>
      <w:r w:rsidRPr="00C64938">
        <w:rPr>
          <w:bCs/>
          <w:color w:val="000000" w:themeColor="text1"/>
        </w:rPr>
        <w:t xml:space="preserve">in joining the NSR911 Center. The success and quality service the center has provided has increased interest in regionalization. </w:t>
      </w:r>
    </w:p>
    <w:p w14:paraId="69DC4D21" w14:textId="77777777" w:rsidR="00AC4BB9" w:rsidRPr="00C64938" w:rsidRDefault="00AC4BB9" w:rsidP="00EE55C6">
      <w:pPr>
        <w:rPr>
          <w:bCs/>
          <w:color w:val="000000" w:themeColor="text1"/>
        </w:rPr>
      </w:pPr>
    </w:p>
    <w:p w14:paraId="7B2C234C" w14:textId="4BC61B4C" w:rsidR="00AC4BB9" w:rsidRPr="00C64938" w:rsidRDefault="00AC4BB9" w:rsidP="00AC4BB9">
      <w:pPr>
        <w:rPr>
          <w:color w:val="000000" w:themeColor="text1"/>
        </w:rPr>
      </w:pPr>
      <w:r w:rsidRPr="00C64938">
        <w:rPr>
          <w:color w:val="000000" w:themeColor="text1"/>
        </w:rPr>
        <w:t xml:space="preserve">Mr. Fournier </w:t>
      </w:r>
      <w:r w:rsidR="00AA047E">
        <w:rPr>
          <w:color w:val="000000" w:themeColor="text1"/>
        </w:rPr>
        <w:t xml:space="preserve">stated that </w:t>
      </w:r>
      <w:r w:rsidRPr="00C64938">
        <w:rPr>
          <w:color w:val="000000" w:themeColor="text1"/>
        </w:rPr>
        <w:t>POD01 in Framingham continues to perform very well and we continue to push forward on that front.</w:t>
      </w:r>
    </w:p>
    <w:p w14:paraId="697EAC39" w14:textId="77777777" w:rsidR="00AC4BB9" w:rsidRPr="00C64938" w:rsidRDefault="00AC4BB9" w:rsidP="00EE55C6">
      <w:pPr>
        <w:rPr>
          <w:bCs/>
          <w:color w:val="000000" w:themeColor="text1"/>
        </w:rPr>
      </w:pPr>
    </w:p>
    <w:p w14:paraId="79A1FAA0" w14:textId="3AA06163" w:rsidR="00EE55C6" w:rsidRPr="00C64938" w:rsidRDefault="00585C35" w:rsidP="00EE55C6">
      <w:pPr>
        <w:rPr>
          <w:bCs/>
          <w:color w:val="000000" w:themeColor="text1"/>
        </w:rPr>
      </w:pPr>
      <w:r w:rsidRPr="00C64938">
        <w:rPr>
          <w:bCs/>
          <w:color w:val="000000" w:themeColor="text1"/>
        </w:rPr>
        <w:t xml:space="preserve">Mr. Fournier </w:t>
      </w:r>
      <w:r w:rsidR="00005348">
        <w:rPr>
          <w:bCs/>
          <w:color w:val="000000" w:themeColor="text1"/>
        </w:rPr>
        <w:t xml:space="preserve">also </w:t>
      </w:r>
      <w:r w:rsidRPr="00C64938">
        <w:rPr>
          <w:bCs/>
          <w:color w:val="000000" w:themeColor="text1"/>
        </w:rPr>
        <w:t xml:space="preserve">stated that the </w:t>
      </w:r>
      <w:r w:rsidR="00450D16">
        <w:rPr>
          <w:bCs/>
          <w:color w:val="000000" w:themeColor="text1"/>
        </w:rPr>
        <w:t>State 911 D</w:t>
      </w:r>
      <w:r w:rsidRPr="00C64938">
        <w:rPr>
          <w:bCs/>
          <w:color w:val="000000" w:themeColor="text1"/>
        </w:rPr>
        <w:t xml:space="preserve">epartment has been discussing CAD with </w:t>
      </w:r>
      <w:r w:rsidR="00450D16">
        <w:rPr>
          <w:bCs/>
          <w:color w:val="000000" w:themeColor="text1"/>
        </w:rPr>
        <w:t>the r</w:t>
      </w:r>
      <w:r w:rsidRPr="00C64938">
        <w:rPr>
          <w:bCs/>
          <w:color w:val="000000" w:themeColor="text1"/>
        </w:rPr>
        <w:t>egional PSAPs</w:t>
      </w:r>
      <w:r w:rsidR="00450D16">
        <w:rPr>
          <w:bCs/>
          <w:color w:val="000000" w:themeColor="text1"/>
        </w:rPr>
        <w:t xml:space="preserve"> </w:t>
      </w:r>
      <w:r w:rsidR="00BD561E">
        <w:rPr>
          <w:bCs/>
          <w:color w:val="000000" w:themeColor="text1"/>
        </w:rPr>
        <w:t xml:space="preserve">and RECCs. </w:t>
      </w:r>
      <w:r w:rsidR="0021098F" w:rsidRPr="00C64938">
        <w:rPr>
          <w:bCs/>
          <w:color w:val="000000" w:themeColor="text1"/>
        </w:rPr>
        <w:t xml:space="preserve">Based on these discussions, usability </w:t>
      </w:r>
      <w:r w:rsidRPr="00C64938">
        <w:rPr>
          <w:bCs/>
          <w:color w:val="000000" w:themeColor="text1"/>
        </w:rPr>
        <w:t xml:space="preserve">and </w:t>
      </w:r>
      <w:r w:rsidR="0021098F" w:rsidRPr="00C64938">
        <w:rPr>
          <w:bCs/>
          <w:color w:val="000000" w:themeColor="text1"/>
        </w:rPr>
        <w:t>efficacy</w:t>
      </w:r>
      <w:r w:rsidRPr="00C64938">
        <w:rPr>
          <w:bCs/>
          <w:color w:val="000000" w:themeColor="text1"/>
        </w:rPr>
        <w:t xml:space="preserve"> are the primary</w:t>
      </w:r>
      <w:r w:rsidR="0021098F" w:rsidRPr="00C64938">
        <w:rPr>
          <w:bCs/>
          <w:color w:val="000000" w:themeColor="text1"/>
        </w:rPr>
        <w:t xml:space="preserve"> challenges PSAPs are facing</w:t>
      </w:r>
      <w:r w:rsidR="00846EC7">
        <w:rPr>
          <w:bCs/>
          <w:color w:val="000000" w:themeColor="text1"/>
        </w:rPr>
        <w:t xml:space="preserve">, along with </w:t>
      </w:r>
      <w:r w:rsidR="00E15D92">
        <w:rPr>
          <w:bCs/>
          <w:color w:val="000000" w:themeColor="text1"/>
        </w:rPr>
        <w:t xml:space="preserve">concerns </w:t>
      </w:r>
      <w:r w:rsidR="007312F1">
        <w:rPr>
          <w:bCs/>
          <w:color w:val="000000" w:themeColor="text1"/>
        </w:rPr>
        <w:t xml:space="preserve">with </w:t>
      </w:r>
      <w:r w:rsidR="00846EC7">
        <w:rPr>
          <w:bCs/>
          <w:color w:val="000000" w:themeColor="text1"/>
        </w:rPr>
        <w:t xml:space="preserve">the </w:t>
      </w:r>
      <w:r w:rsidR="007F4A12">
        <w:rPr>
          <w:bCs/>
          <w:color w:val="000000" w:themeColor="text1"/>
        </w:rPr>
        <w:t xml:space="preserve">ability of </w:t>
      </w:r>
      <w:r w:rsidR="00F3522A">
        <w:rPr>
          <w:bCs/>
          <w:color w:val="000000" w:themeColor="text1"/>
        </w:rPr>
        <w:t>CAD vendor</w:t>
      </w:r>
      <w:r w:rsidR="00E15D92">
        <w:rPr>
          <w:bCs/>
          <w:color w:val="000000" w:themeColor="text1"/>
        </w:rPr>
        <w:t>s</w:t>
      </w:r>
      <w:r w:rsidR="00F3522A">
        <w:rPr>
          <w:bCs/>
          <w:color w:val="000000" w:themeColor="text1"/>
        </w:rPr>
        <w:t xml:space="preserve"> </w:t>
      </w:r>
      <w:r w:rsidR="00E15D92">
        <w:rPr>
          <w:bCs/>
          <w:color w:val="000000" w:themeColor="text1"/>
        </w:rPr>
        <w:t xml:space="preserve">being able to do </w:t>
      </w:r>
      <w:r w:rsidR="00005348">
        <w:rPr>
          <w:bCs/>
          <w:color w:val="000000" w:themeColor="text1"/>
        </w:rPr>
        <w:t>all disciplines</w:t>
      </w:r>
      <w:r w:rsidR="007312F1">
        <w:rPr>
          <w:bCs/>
          <w:color w:val="000000" w:themeColor="text1"/>
        </w:rPr>
        <w:t>.</w:t>
      </w:r>
    </w:p>
    <w:p w14:paraId="3521F385" w14:textId="13D0E4CC" w:rsidR="00EE55C6" w:rsidRPr="00C64938" w:rsidRDefault="00EE55C6" w:rsidP="00114CB6">
      <w:pPr>
        <w:jc w:val="both"/>
        <w:rPr>
          <w:bCs/>
          <w:color w:val="000000" w:themeColor="text1"/>
        </w:rPr>
      </w:pPr>
    </w:p>
    <w:p w14:paraId="633D55E8" w14:textId="2ADD1862" w:rsidR="00894495" w:rsidRPr="008F3B9A" w:rsidRDefault="00894495" w:rsidP="00202488">
      <w:pPr>
        <w:rPr>
          <w:i/>
          <w:u w:val="single"/>
        </w:rPr>
      </w:pPr>
    </w:p>
    <w:p w14:paraId="6B96641F" w14:textId="1ED7BCF7" w:rsidR="00894495" w:rsidRPr="008F3B9A" w:rsidRDefault="00894495" w:rsidP="00894495">
      <w:pPr>
        <w:rPr>
          <w:b/>
          <w:u w:val="single"/>
        </w:rPr>
      </w:pPr>
      <w:r w:rsidRPr="008F3B9A">
        <w:rPr>
          <w:i/>
          <w:u w:val="single"/>
        </w:rPr>
        <w:t>Agenda Item #9:</w:t>
      </w:r>
    </w:p>
    <w:p w14:paraId="5C77094B" w14:textId="3C6BDA97" w:rsidR="00EE55C6" w:rsidRPr="008F3B9A" w:rsidRDefault="00894495" w:rsidP="00EE55C6">
      <w:pPr>
        <w:ind w:firstLine="720"/>
        <w:rPr>
          <w:bCs/>
        </w:rPr>
      </w:pPr>
      <w:r w:rsidRPr="008F3B9A">
        <w:rPr>
          <w:b/>
          <w:i/>
        </w:rPr>
        <w:t xml:space="preserve"> ►</w:t>
      </w:r>
      <w:r w:rsidR="00EE55C6" w:rsidRPr="008F3B9A">
        <w:rPr>
          <w:b/>
          <w:u w:val="single"/>
        </w:rPr>
        <w:t>Other Business</w:t>
      </w:r>
    </w:p>
    <w:p w14:paraId="7D8A90F8" w14:textId="47E87F64" w:rsidR="00EE55C6" w:rsidRPr="008F3B9A" w:rsidRDefault="00EE55C6" w:rsidP="00EE55C6">
      <w:pPr>
        <w:rPr>
          <w:bCs/>
        </w:rPr>
      </w:pPr>
    </w:p>
    <w:p w14:paraId="3D6BFE90" w14:textId="31795480" w:rsidR="00EE55C6" w:rsidRPr="008F3B9A" w:rsidRDefault="00EE55C6" w:rsidP="00EE55C6">
      <w:pPr>
        <w:rPr>
          <w:bCs/>
        </w:rPr>
      </w:pPr>
      <w:r w:rsidRPr="008F3B9A">
        <w:rPr>
          <w:bCs/>
        </w:rPr>
        <w:t>No other business</w:t>
      </w:r>
    </w:p>
    <w:p w14:paraId="73A3BEE2" w14:textId="77777777" w:rsidR="00EE55C6" w:rsidRPr="008F3B9A" w:rsidRDefault="00EE55C6" w:rsidP="00202488">
      <w:pPr>
        <w:rPr>
          <w:i/>
          <w:u w:val="single"/>
        </w:rPr>
      </w:pPr>
    </w:p>
    <w:p w14:paraId="6763DAC7" w14:textId="0E3AB28D" w:rsidR="006723B9" w:rsidRPr="008F3B9A" w:rsidRDefault="00202488" w:rsidP="00202488">
      <w:pPr>
        <w:rPr>
          <w:i/>
          <w:u w:val="single"/>
        </w:rPr>
      </w:pPr>
      <w:r w:rsidRPr="008F3B9A">
        <w:rPr>
          <w:i/>
          <w:u w:val="single"/>
        </w:rPr>
        <w:t>Agenda Item #</w:t>
      </w:r>
      <w:r w:rsidR="00894495" w:rsidRPr="008F3B9A">
        <w:rPr>
          <w:i/>
          <w:u w:val="single"/>
        </w:rPr>
        <w:t>11</w:t>
      </w:r>
      <w:r w:rsidRPr="008F3B9A">
        <w:rPr>
          <w:i/>
          <w:u w:val="single"/>
        </w:rPr>
        <w:t>:</w:t>
      </w:r>
    </w:p>
    <w:p w14:paraId="5E0A66A3" w14:textId="5BA8442C" w:rsidR="006723B9" w:rsidRPr="008F3B9A" w:rsidRDefault="00202488" w:rsidP="0079555C">
      <w:pPr>
        <w:ind w:firstLine="720"/>
        <w:rPr>
          <w:b/>
          <w:u w:val="single"/>
        </w:rPr>
      </w:pPr>
      <w:r w:rsidRPr="008F3B9A">
        <w:rPr>
          <w:b/>
          <w:u w:val="single"/>
        </w:rPr>
        <w:t>► Next Meeting Date—</w:t>
      </w:r>
      <w:r w:rsidR="00AC572B" w:rsidRPr="008F3B9A">
        <w:rPr>
          <w:b/>
          <w:u w:val="single"/>
        </w:rPr>
        <w:t>TBD</w:t>
      </w:r>
      <w:r w:rsidR="00F3522A">
        <w:rPr>
          <w:b/>
          <w:u w:val="single"/>
        </w:rPr>
        <w:t>, which will most likely be in November.</w:t>
      </w:r>
      <w:r w:rsidR="00AC572B" w:rsidRPr="008F3B9A">
        <w:rPr>
          <w:b/>
          <w:u w:val="single"/>
        </w:rPr>
        <w:t xml:space="preserve"> </w:t>
      </w:r>
    </w:p>
    <w:p w14:paraId="4F2E2BD4" w14:textId="77777777" w:rsidR="00670B39" w:rsidRPr="008F3B9A" w:rsidRDefault="00670B39" w:rsidP="0079555C">
      <w:pPr>
        <w:ind w:firstLine="720"/>
        <w:rPr>
          <w:b/>
          <w:u w:val="single"/>
        </w:rPr>
      </w:pPr>
    </w:p>
    <w:p w14:paraId="482AEB72" w14:textId="77777777" w:rsidR="00D708D7" w:rsidRPr="008F3B9A" w:rsidRDefault="00D708D7" w:rsidP="0079555C">
      <w:pPr>
        <w:ind w:firstLine="720"/>
        <w:rPr>
          <w:u w:val="single"/>
        </w:rPr>
      </w:pPr>
    </w:p>
    <w:p w14:paraId="5E3EA349" w14:textId="12741E76" w:rsidR="00320207" w:rsidRPr="008F3B9A" w:rsidRDefault="00202488" w:rsidP="009C7174">
      <w:pPr>
        <w:rPr>
          <w:b/>
          <w:u w:val="single"/>
        </w:rPr>
      </w:pPr>
      <w:r w:rsidRPr="008F3B9A">
        <w:rPr>
          <w:u w:val="single"/>
        </w:rPr>
        <w:t xml:space="preserve"> </w:t>
      </w:r>
      <w:r w:rsidRPr="008F3B9A">
        <w:rPr>
          <w:i/>
          <w:u w:val="single"/>
        </w:rPr>
        <w:t>Agen</w:t>
      </w:r>
      <w:r w:rsidR="00D00FB4" w:rsidRPr="008F3B9A">
        <w:rPr>
          <w:i/>
          <w:u w:val="single"/>
        </w:rPr>
        <w:t>da</w:t>
      </w:r>
      <w:r w:rsidRPr="008F3B9A">
        <w:rPr>
          <w:i/>
          <w:u w:val="single"/>
        </w:rPr>
        <w:t xml:space="preserve"> Item #</w:t>
      </w:r>
      <w:r w:rsidR="00894495" w:rsidRPr="008F3B9A">
        <w:rPr>
          <w:i/>
          <w:u w:val="single"/>
        </w:rPr>
        <w:t>12</w:t>
      </w:r>
      <w:r w:rsidRPr="008F3B9A">
        <w:rPr>
          <w:i/>
          <w:u w:val="single"/>
        </w:rPr>
        <w:t>:</w:t>
      </w:r>
    </w:p>
    <w:p w14:paraId="065F88E9" w14:textId="77777777" w:rsidR="00202488" w:rsidRPr="008F3B9A" w:rsidRDefault="00202488" w:rsidP="00202488">
      <w:pPr>
        <w:ind w:firstLine="720"/>
        <w:rPr>
          <w:b/>
          <w:u w:val="single"/>
        </w:rPr>
      </w:pPr>
      <w:r w:rsidRPr="008F3B9A">
        <w:rPr>
          <w:b/>
          <w:u w:val="single"/>
        </w:rPr>
        <w:t>►Adjournment</w:t>
      </w:r>
    </w:p>
    <w:p w14:paraId="1A13F9FC" w14:textId="77777777" w:rsidR="00202488" w:rsidRPr="008F3B9A" w:rsidRDefault="00202488" w:rsidP="00202488">
      <w:pPr>
        <w:ind w:firstLine="720"/>
        <w:rPr>
          <w:b/>
          <w:u w:val="single"/>
        </w:rPr>
      </w:pPr>
    </w:p>
    <w:p w14:paraId="0B69F9E3" w14:textId="4D9336D7" w:rsidR="00202488" w:rsidRPr="008F3B9A" w:rsidRDefault="00202488" w:rsidP="00202488">
      <w:pPr>
        <w:ind w:firstLine="720"/>
        <w:rPr>
          <w:b/>
          <w:i/>
          <w:u w:val="single"/>
        </w:rPr>
      </w:pPr>
      <w:r w:rsidRPr="008F3B9A">
        <w:rPr>
          <w:b/>
          <w:i/>
          <w:u w:val="single"/>
        </w:rPr>
        <w:t xml:space="preserve">■ Meeting </w:t>
      </w:r>
      <w:r w:rsidR="00F41D90" w:rsidRPr="008F3B9A">
        <w:rPr>
          <w:b/>
          <w:i/>
          <w:u w:val="single"/>
        </w:rPr>
        <w:t xml:space="preserve">was </w:t>
      </w:r>
      <w:r w:rsidRPr="008F3B9A">
        <w:rPr>
          <w:b/>
          <w:i/>
          <w:u w:val="single"/>
        </w:rPr>
        <w:t xml:space="preserve">adjourned </w:t>
      </w:r>
      <w:r w:rsidR="00F41D90" w:rsidRPr="008F3B9A">
        <w:rPr>
          <w:b/>
          <w:i/>
          <w:u w:val="single"/>
        </w:rPr>
        <w:t xml:space="preserve">by Secretary Collins </w:t>
      </w:r>
      <w:r w:rsidRPr="008F3B9A">
        <w:rPr>
          <w:b/>
          <w:i/>
          <w:u w:val="single"/>
        </w:rPr>
        <w:t>at 1:</w:t>
      </w:r>
      <w:r w:rsidR="00894495" w:rsidRPr="008F3B9A">
        <w:rPr>
          <w:b/>
          <w:i/>
          <w:u w:val="single"/>
        </w:rPr>
        <w:t>4</w:t>
      </w:r>
      <w:r w:rsidR="008F3B9A" w:rsidRPr="008F3B9A">
        <w:rPr>
          <w:b/>
          <w:i/>
          <w:u w:val="single"/>
        </w:rPr>
        <w:t>4</w:t>
      </w:r>
      <w:r w:rsidRPr="008F3B9A">
        <w:rPr>
          <w:b/>
          <w:i/>
          <w:u w:val="single"/>
        </w:rPr>
        <w:t xml:space="preserve"> p.m.</w:t>
      </w:r>
    </w:p>
    <w:p w14:paraId="7BA43BEC" w14:textId="77777777" w:rsidR="00202488" w:rsidRPr="008F3B9A" w:rsidRDefault="00202488" w:rsidP="00202488">
      <w:pPr>
        <w:rPr>
          <w:i/>
        </w:rPr>
      </w:pPr>
    </w:p>
    <w:p w14:paraId="669BD15B" w14:textId="77777777" w:rsidR="00202488" w:rsidRPr="008F3B9A" w:rsidRDefault="00202488" w:rsidP="00202488">
      <w:pPr>
        <w:rPr>
          <w:i/>
        </w:rPr>
      </w:pPr>
      <w:r w:rsidRPr="008F3B9A">
        <w:rPr>
          <w:i/>
        </w:rPr>
        <w:t>Prepared by:</w:t>
      </w:r>
    </w:p>
    <w:p w14:paraId="33D9D9C9" w14:textId="5864F3FD" w:rsidR="00B911A6" w:rsidRPr="008F3B9A" w:rsidRDefault="00202488">
      <w:pPr>
        <w:rPr>
          <w:i/>
        </w:rPr>
      </w:pPr>
      <w:r w:rsidRPr="008F3B9A">
        <w:rPr>
          <w:i/>
        </w:rPr>
        <w:t>Ashlee Stearn</w:t>
      </w:r>
      <w:r w:rsidR="00F3522A">
        <w:rPr>
          <w:i/>
        </w:rPr>
        <w:t>s</w:t>
      </w:r>
    </w:p>
    <w:sectPr w:rsidR="00B911A6" w:rsidRPr="008F3B9A" w:rsidSect="00B911A6">
      <w:footerReference w:type="even" r:id="rId11"/>
      <w:footerReference w:type="default" r:id="rId12"/>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B336" w14:textId="77777777" w:rsidR="00DF7C15" w:rsidRDefault="00DF7C15">
      <w:r>
        <w:separator/>
      </w:r>
    </w:p>
  </w:endnote>
  <w:endnote w:type="continuationSeparator" w:id="0">
    <w:p w14:paraId="2312E954" w14:textId="77777777" w:rsidR="00DF7C15" w:rsidRDefault="00D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C99" w14:textId="77777777" w:rsidR="0021098F" w:rsidRDefault="0021098F" w:rsidP="00B91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70C09" w14:textId="77777777" w:rsidR="0021098F" w:rsidRDefault="0021098F" w:rsidP="00B91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417E81B5" w14:textId="51B19F1E" w:rsidR="0021098F" w:rsidRDefault="0021098F" w:rsidP="00B911A6">
        <w:pPr>
          <w:pStyle w:val="Footer"/>
          <w:jc w:val="center"/>
        </w:pPr>
        <w:r>
          <w:fldChar w:fldCharType="begin"/>
        </w:r>
        <w:r>
          <w:instrText xml:space="preserve"> PAGE   \* MERGEFORMAT </w:instrText>
        </w:r>
        <w:r>
          <w:fldChar w:fldCharType="separate"/>
        </w:r>
        <w:r w:rsidR="00C64938">
          <w:rPr>
            <w:noProof/>
          </w:rPr>
          <w:t>2</w:t>
        </w:r>
        <w:r>
          <w:rPr>
            <w:noProof/>
          </w:rPr>
          <w:fldChar w:fldCharType="end"/>
        </w:r>
      </w:p>
    </w:sdtContent>
  </w:sdt>
  <w:p w14:paraId="2D42D70B" w14:textId="77777777" w:rsidR="0021098F" w:rsidRDefault="0021098F" w:rsidP="00B911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C917" w14:textId="77777777" w:rsidR="00DF7C15" w:rsidRDefault="00DF7C15">
      <w:r>
        <w:separator/>
      </w:r>
    </w:p>
  </w:footnote>
  <w:footnote w:type="continuationSeparator" w:id="0">
    <w:p w14:paraId="39DE2390" w14:textId="77777777" w:rsidR="00DF7C15" w:rsidRDefault="00DF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3FF0"/>
    <w:multiLevelType w:val="hybridMultilevel"/>
    <w:tmpl w:val="315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88"/>
    <w:rsid w:val="00001702"/>
    <w:rsid w:val="00005348"/>
    <w:rsid w:val="00031849"/>
    <w:rsid w:val="000509A5"/>
    <w:rsid w:val="000539E3"/>
    <w:rsid w:val="00074551"/>
    <w:rsid w:val="00081F0C"/>
    <w:rsid w:val="00097411"/>
    <w:rsid w:val="000A250D"/>
    <w:rsid w:val="000C6567"/>
    <w:rsid w:val="000D25B6"/>
    <w:rsid w:val="000D659A"/>
    <w:rsid w:val="000E7D3E"/>
    <w:rsid w:val="000F10A8"/>
    <w:rsid w:val="000F25EA"/>
    <w:rsid w:val="000F4655"/>
    <w:rsid w:val="00114CB6"/>
    <w:rsid w:val="00122961"/>
    <w:rsid w:val="001374E0"/>
    <w:rsid w:val="001572F0"/>
    <w:rsid w:val="00167702"/>
    <w:rsid w:val="00184096"/>
    <w:rsid w:val="0018625E"/>
    <w:rsid w:val="0019452A"/>
    <w:rsid w:val="001948AE"/>
    <w:rsid w:val="001A15E0"/>
    <w:rsid w:val="001A5C14"/>
    <w:rsid w:val="001B2391"/>
    <w:rsid w:val="001B3926"/>
    <w:rsid w:val="001B41A7"/>
    <w:rsid w:val="001B7CE4"/>
    <w:rsid w:val="001D6016"/>
    <w:rsid w:val="001F02DA"/>
    <w:rsid w:val="001F41AC"/>
    <w:rsid w:val="001F5CE2"/>
    <w:rsid w:val="00202488"/>
    <w:rsid w:val="0021098F"/>
    <w:rsid w:val="00212371"/>
    <w:rsid w:val="00217E89"/>
    <w:rsid w:val="00225364"/>
    <w:rsid w:val="00232E31"/>
    <w:rsid w:val="002347F2"/>
    <w:rsid w:val="00236A3A"/>
    <w:rsid w:val="00241DC1"/>
    <w:rsid w:val="00242955"/>
    <w:rsid w:val="00261919"/>
    <w:rsid w:val="002A020F"/>
    <w:rsid w:val="002A7798"/>
    <w:rsid w:val="002B770E"/>
    <w:rsid w:val="002C1FB2"/>
    <w:rsid w:val="002C43A5"/>
    <w:rsid w:val="002F205A"/>
    <w:rsid w:val="002F5633"/>
    <w:rsid w:val="002F7B41"/>
    <w:rsid w:val="003170DF"/>
    <w:rsid w:val="00320207"/>
    <w:rsid w:val="00321CF9"/>
    <w:rsid w:val="0033560A"/>
    <w:rsid w:val="00351AD5"/>
    <w:rsid w:val="0035573C"/>
    <w:rsid w:val="003715C1"/>
    <w:rsid w:val="00380526"/>
    <w:rsid w:val="003810F7"/>
    <w:rsid w:val="003915E4"/>
    <w:rsid w:val="003A0276"/>
    <w:rsid w:val="003A1233"/>
    <w:rsid w:val="003A33EC"/>
    <w:rsid w:val="003B169C"/>
    <w:rsid w:val="003B208F"/>
    <w:rsid w:val="003C7D6C"/>
    <w:rsid w:val="003D0AC0"/>
    <w:rsid w:val="003E6138"/>
    <w:rsid w:val="003F5DDE"/>
    <w:rsid w:val="003F5F04"/>
    <w:rsid w:val="004155D1"/>
    <w:rsid w:val="00417121"/>
    <w:rsid w:val="00421903"/>
    <w:rsid w:val="00432949"/>
    <w:rsid w:val="00447ABD"/>
    <w:rsid w:val="00450D16"/>
    <w:rsid w:val="00454B59"/>
    <w:rsid w:val="004704AB"/>
    <w:rsid w:val="0048093A"/>
    <w:rsid w:val="00496759"/>
    <w:rsid w:val="004A22FB"/>
    <w:rsid w:val="004A7A10"/>
    <w:rsid w:val="004D338D"/>
    <w:rsid w:val="004D65C9"/>
    <w:rsid w:val="004E0833"/>
    <w:rsid w:val="004E0C9C"/>
    <w:rsid w:val="004F407A"/>
    <w:rsid w:val="004F7C17"/>
    <w:rsid w:val="00507842"/>
    <w:rsid w:val="005116C5"/>
    <w:rsid w:val="005337AE"/>
    <w:rsid w:val="0054178A"/>
    <w:rsid w:val="00543734"/>
    <w:rsid w:val="005454A0"/>
    <w:rsid w:val="00552E74"/>
    <w:rsid w:val="00572D54"/>
    <w:rsid w:val="005828B1"/>
    <w:rsid w:val="00585C35"/>
    <w:rsid w:val="005925E6"/>
    <w:rsid w:val="00593FE7"/>
    <w:rsid w:val="005A6FC0"/>
    <w:rsid w:val="005C4E25"/>
    <w:rsid w:val="005C5D32"/>
    <w:rsid w:val="005C71DF"/>
    <w:rsid w:val="005D2E28"/>
    <w:rsid w:val="005F1A42"/>
    <w:rsid w:val="00603021"/>
    <w:rsid w:val="00607D54"/>
    <w:rsid w:val="00616600"/>
    <w:rsid w:val="0062057B"/>
    <w:rsid w:val="00652006"/>
    <w:rsid w:val="00656700"/>
    <w:rsid w:val="00657A91"/>
    <w:rsid w:val="00665938"/>
    <w:rsid w:val="00670B39"/>
    <w:rsid w:val="006716F3"/>
    <w:rsid w:val="006723B9"/>
    <w:rsid w:val="00673B8C"/>
    <w:rsid w:val="00687D95"/>
    <w:rsid w:val="006A5372"/>
    <w:rsid w:val="006A7266"/>
    <w:rsid w:val="006B37CE"/>
    <w:rsid w:val="006B4566"/>
    <w:rsid w:val="006B602A"/>
    <w:rsid w:val="006E16EA"/>
    <w:rsid w:val="006E394B"/>
    <w:rsid w:val="006E61EC"/>
    <w:rsid w:val="006E7916"/>
    <w:rsid w:val="00710AEA"/>
    <w:rsid w:val="007115BA"/>
    <w:rsid w:val="00723AE4"/>
    <w:rsid w:val="007312F1"/>
    <w:rsid w:val="007325E4"/>
    <w:rsid w:val="00747E3B"/>
    <w:rsid w:val="00752AA5"/>
    <w:rsid w:val="00760D7A"/>
    <w:rsid w:val="0076606A"/>
    <w:rsid w:val="00772365"/>
    <w:rsid w:val="00775FAC"/>
    <w:rsid w:val="007766CC"/>
    <w:rsid w:val="00781A52"/>
    <w:rsid w:val="007832BE"/>
    <w:rsid w:val="00794C3A"/>
    <w:rsid w:val="0079555C"/>
    <w:rsid w:val="007A21EE"/>
    <w:rsid w:val="007D0DD3"/>
    <w:rsid w:val="007D49C2"/>
    <w:rsid w:val="007E4C94"/>
    <w:rsid w:val="007F0263"/>
    <w:rsid w:val="007F30A8"/>
    <w:rsid w:val="007F4A12"/>
    <w:rsid w:val="008005B7"/>
    <w:rsid w:val="0080248D"/>
    <w:rsid w:val="00805443"/>
    <w:rsid w:val="00813689"/>
    <w:rsid w:val="00817880"/>
    <w:rsid w:val="0082175F"/>
    <w:rsid w:val="0083031A"/>
    <w:rsid w:val="00846EC7"/>
    <w:rsid w:val="00850B9E"/>
    <w:rsid w:val="00861F91"/>
    <w:rsid w:val="00863178"/>
    <w:rsid w:val="008650DC"/>
    <w:rsid w:val="00890904"/>
    <w:rsid w:val="00894495"/>
    <w:rsid w:val="008A282C"/>
    <w:rsid w:val="008B123F"/>
    <w:rsid w:val="008E03E6"/>
    <w:rsid w:val="008E2B8D"/>
    <w:rsid w:val="008F0738"/>
    <w:rsid w:val="008F3B9A"/>
    <w:rsid w:val="00902A17"/>
    <w:rsid w:val="009112B1"/>
    <w:rsid w:val="00911863"/>
    <w:rsid w:val="0091379E"/>
    <w:rsid w:val="00914193"/>
    <w:rsid w:val="00926E00"/>
    <w:rsid w:val="00934008"/>
    <w:rsid w:val="009411B0"/>
    <w:rsid w:val="009446AD"/>
    <w:rsid w:val="00951E78"/>
    <w:rsid w:val="00955B13"/>
    <w:rsid w:val="0096456F"/>
    <w:rsid w:val="0097381E"/>
    <w:rsid w:val="00980762"/>
    <w:rsid w:val="00995D5C"/>
    <w:rsid w:val="009A7974"/>
    <w:rsid w:val="009C542E"/>
    <w:rsid w:val="009C7174"/>
    <w:rsid w:val="009C7C12"/>
    <w:rsid w:val="009D1590"/>
    <w:rsid w:val="009D5570"/>
    <w:rsid w:val="009D6901"/>
    <w:rsid w:val="009D77AA"/>
    <w:rsid w:val="009E24E9"/>
    <w:rsid w:val="009E28F9"/>
    <w:rsid w:val="009E351B"/>
    <w:rsid w:val="009E7010"/>
    <w:rsid w:val="009F5B59"/>
    <w:rsid w:val="00A1357C"/>
    <w:rsid w:val="00A1460A"/>
    <w:rsid w:val="00A167AA"/>
    <w:rsid w:val="00A2111F"/>
    <w:rsid w:val="00A32BC7"/>
    <w:rsid w:val="00A437D0"/>
    <w:rsid w:val="00A56267"/>
    <w:rsid w:val="00A73A86"/>
    <w:rsid w:val="00A82CCF"/>
    <w:rsid w:val="00A87896"/>
    <w:rsid w:val="00A94FD2"/>
    <w:rsid w:val="00A97B07"/>
    <w:rsid w:val="00AA047E"/>
    <w:rsid w:val="00AA0C45"/>
    <w:rsid w:val="00AA53D3"/>
    <w:rsid w:val="00AB3AEF"/>
    <w:rsid w:val="00AC4BB9"/>
    <w:rsid w:val="00AC572B"/>
    <w:rsid w:val="00AE3A95"/>
    <w:rsid w:val="00B07562"/>
    <w:rsid w:val="00B07C2A"/>
    <w:rsid w:val="00B115DC"/>
    <w:rsid w:val="00B12128"/>
    <w:rsid w:val="00B305CF"/>
    <w:rsid w:val="00B44227"/>
    <w:rsid w:val="00B64249"/>
    <w:rsid w:val="00B66712"/>
    <w:rsid w:val="00B83EBA"/>
    <w:rsid w:val="00B85839"/>
    <w:rsid w:val="00B911A6"/>
    <w:rsid w:val="00BA6313"/>
    <w:rsid w:val="00BB5EFD"/>
    <w:rsid w:val="00BC0969"/>
    <w:rsid w:val="00BC18B8"/>
    <w:rsid w:val="00BD3392"/>
    <w:rsid w:val="00BD561E"/>
    <w:rsid w:val="00BD6AA9"/>
    <w:rsid w:val="00C04DEF"/>
    <w:rsid w:val="00C323AD"/>
    <w:rsid w:val="00C35FA7"/>
    <w:rsid w:val="00C4421C"/>
    <w:rsid w:val="00C51B95"/>
    <w:rsid w:val="00C64938"/>
    <w:rsid w:val="00C719C0"/>
    <w:rsid w:val="00C74FBF"/>
    <w:rsid w:val="00C74FC2"/>
    <w:rsid w:val="00C80432"/>
    <w:rsid w:val="00C84142"/>
    <w:rsid w:val="00C90741"/>
    <w:rsid w:val="00C917FC"/>
    <w:rsid w:val="00C94558"/>
    <w:rsid w:val="00CB094A"/>
    <w:rsid w:val="00CE1EBB"/>
    <w:rsid w:val="00D004EA"/>
    <w:rsid w:val="00D00FB4"/>
    <w:rsid w:val="00D024DE"/>
    <w:rsid w:val="00D03F06"/>
    <w:rsid w:val="00D12416"/>
    <w:rsid w:val="00D26804"/>
    <w:rsid w:val="00D4459B"/>
    <w:rsid w:val="00D4472E"/>
    <w:rsid w:val="00D61603"/>
    <w:rsid w:val="00D708D7"/>
    <w:rsid w:val="00D73F3F"/>
    <w:rsid w:val="00D80625"/>
    <w:rsid w:val="00DA4CC7"/>
    <w:rsid w:val="00DB6FA5"/>
    <w:rsid w:val="00DC1419"/>
    <w:rsid w:val="00DC5062"/>
    <w:rsid w:val="00DF160A"/>
    <w:rsid w:val="00DF7C15"/>
    <w:rsid w:val="00E12528"/>
    <w:rsid w:val="00E15AFA"/>
    <w:rsid w:val="00E15D92"/>
    <w:rsid w:val="00E16A5D"/>
    <w:rsid w:val="00E46DB7"/>
    <w:rsid w:val="00E547F9"/>
    <w:rsid w:val="00E66E67"/>
    <w:rsid w:val="00E70624"/>
    <w:rsid w:val="00E764F6"/>
    <w:rsid w:val="00E86B0B"/>
    <w:rsid w:val="00EB6F9A"/>
    <w:rsid w:val="00EC4136"/>
    <w:rsid w:val="00EE0AD0"/>
    <w:rsid w:val="00EE55C6"/>
    <w:rsid w:val="00EF50BA"/>
    <w:rsid w:val="00EF7FB2"/>
    <w:rsid w:val="00F00718"/>
    <w:rsid w:val="00F17402"/>
    <w:rsid w:val="00F1754E"/>
    <w:rsid w:val="00F32AF9"/>
    <w:rsid w:val="00F3522A"/>
    <w:rsid w:val="00F41D90"/>
    <w:rsid w:val="00F45316"/>
    <w:rsid w:val="00F6441A"/>
    <w:rsid w:val="00F66944"/>
    <w:rsid w:val="00FA0AE1"/>
    <w:rsid w:val="00FA2E14"/>
    <w:rsid w:val="00FA4F8A"/>
    <w:rsid w:val="00FA55CE"/>
    <w:rsid w:val="00FC058A"/>
    <w:rsid w:val="00FD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999D"/>
  <w15:chartTrackingRefBased/>
  <w15:docId w15:val="{74B1EA03-5890-4C07-B216-D61968B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488"/>
    <w:pPr>
      <w:tabs>
        <w:tab w:val="center" w:pos="4320"/>
        <w:tab w:val="right" w:pos="8640"/>
      </w:tabs>
    </w:pPr>
  </w:style>
  <w:style w:type="character" w:customStyle="1" w:styleId="FooterChar">
    <w:name w:val="Footer Char"/>
    <w:basedOn w:val="DefaultParagraphFont"/>
    <w:link w:val="Footer"/>
    <w:uiPriority w:val="99"/>
    <w:rsid w:val="00202488"/>
    <w:rPr>
      <w:rFonts w:ascii="Times New Roman" w:eastAsia="Times New Roman" w:hAnsi="Times New Roman" w:cs="Times New Roman"/>
      <w:sz w:val="24"/>
      <w:szCs w:val="24"/>
    </w:rPr>
  </w:style>
  <w:style w:type="character" w:styleId="PageNumber">
    <w:name w:val="page number"/>
    <w:basedOn w:val="DefaultParagraphFont"/>
    <w:rsid w:val="00202488"/>
  </w:style>
  <w:style w:type="paragraph" w:styleId="ListParagraph">
    <w:name w:val="List Paragraph"/>
    <w:basedOn w:val="Normal"/>
    <w:uiPriority w:val="34"/>
    <w:qFormat/>
    <w:rsid w:val="007115BA"/>
    <w:pPr>
      <w:ind w:left="720"/>
      <w:contextualSpacing/>
    </w:pPr>
  </w:style>
  <w:style w:type="paragraph" w:styleId="NormalWeb">
    <w:name w:val="Normal (Web)"/>
    <w:basedOn w:val="Normal"/>
    <w:uiPriority w:val="99"/>
    <w:unhideWhenUsed/>
    <w:rsid w:val="00F41D90"/>
    <w:pPr>
      <w:spacing w:before="100" w:beforeAutospacing="1" w:after="100" w:afterAutospacing="1"/>
    </w:pPr>
  </w:style>
  <w:style w:type="paragraph" w:customStyle="1" w:styleId="xmsonormal">
    <w:name w:val="x_msonormal"/>
    <w:basedOn w:val="Normal"/>
    <w:rsid w:val="00AC572B"/>
    <w:pPr>
      <w:spacing w:before="100" w:beforeAutospacing="1" w:after="100" w:afterAutospacing="1"/>
    </w:pPr>
  </w:style>
  <w:style w:type="paragraph" w:styleId="Revision">
    <w:name w:val="Revision"/>
    <w:hidden/>
    <w:uiPriority w:val="99"/>
    <w:semiHidden/>
    <w:rsid w:val="00E764F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4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08735">
      <w:bodyDiv w:val="1"/>
      <w:marLeft w:val="0"/>
      <w:marRight w:val="0"/>
      <w:marTop w:val="0"/>
      <w:marBottom w:val="0"/>
      <w:divBdr>
        <w:top w:val="none" w:sz="0" w:space="0" w:color="auto"/>
        <w:left w:val="none" w:sz="0" w:space="0" w:color="auto"/>
        <w:bottom w:val="none" w:sz="0" w:space="0" w:color="auto"/>
        <w:right w:val="none" w:sz="0" w:space="0" w:color="auto"/>
      </w:divBdr>
    </w:div>
    <w:div w:id="1275212593">
      <w:bodyDiv w:val="1"/>
      <w:marLeft w:val="0"/>
      <w:marRight w:val="0"/>
      <w:marTop w:val="0"/>
      <w:marBottom w:val="0"/>
      <w:divBdr>
        <w:top w:val="none" w:sz="0" w:space="0" w:color="auto"/>
        <w:left w:val="none" w:sz="0" w:space="0" w:color="auto"/>
        <w:bottom w:val="none" w:sz="0" w:space="0" w:color="auto"/>
        <w:right w:val="none" w:sz="0" w:space="0" w:color="auto"/>
      </w:divBdr>
    </w:div>
    <w:div w:id="1371107549">
      <w:bodyDiv w:val="1"/>
      <w:marLeft w:val="0"/>
      <w:marRight w:val="0"/>
      <w:marTop w:val="0"/>
      <w:marBottom w:val="0"/>
      <w:divBdr>
        <w:top w:val="none" w:sz="0" w:space="0" w:color="auto"/>
        <w:left w:val="none" w:sz="0" w:space="0" w:color="auto"/>
        <w:bottom w:val="none" w:sz="0" w:space="0" w:color="auto"/>
        <w:right w:val="none" w:sz="0" w:space="0" w:color="auto"/>
      </w:divBdr>
    </w:div>
    <w:div w:id="18294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4fa2abd1ce486707c53512e5c8d1c591">
  <xsd:schema xmlns:xsd="http://www.w3.org/2001/XMLSchema" xmlns:xs="http://www.w3.org/2001/XMLSchema" xmlns:p="http://schemas.microsoft.com/office/2006/metadata/properties" xmlns:ns3="6d1ab2f6-91f9-4f14-952a-3f3eb0d68341" targetNamespace="http://schemas.microsoft.com/office/2006/metadata/properties" ma:root="true" ma:fieldsID="edbbb6eb581f53e32a479a59a138724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B4B45-8792-47BE-AADD-9E03DCD814F9}">
  <ds:schemaRefs>
    <ds:schemaRef ds:uri="http://schemas.openxmlformats.org/officeDocument/2006/bibliography"/>
  </ds:schemaRefs>
</ds:datastoreItem>
</file>

<file path=customXml/itemProps2.xml><?xml version="1.0" encoding="utf-8"?>
<ds:datastoreItem xmlns:ds="http://schemas.openxmlformats.org/officeDocument/2006/customXml" ds:itemID="{C9450C23-4C60-4D66-BBD8-B4774E5293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D1357-91B4-4F44-B8A8-ABA642069CB4}">
  <ds:schemaRefs>
    <ds:schemaRef ds:uri="http://schemas.microsoft.com/sharepoint/v3/contenttype/forms"/>
  </ds:schemaRefs>
</ds:datastoreItem>
</file>

<file path=customXml/itemProps4.xml><?xml version="1.0" encoding="utf-8"?>
<ds:datastoreItem xmlns:ds="http://schemas.openxmlformats.org/officeDocument/2006/customXml" ds:itemID="{9DC5125E-8CB1-4B96-8065-0C434EE1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dc:creator>
  <cp:keywords/>
  <dc:description/>
  <cp:lastModifiedBy>Pozniak, Frank (911)</cp:lastModifiedBy>
  <cp:revision>28</cp:revision>
  <cp:lastPrinted>2021-09-08T13:48:00Z</cp:lastPrinted>
  <dcterms:created xsi:type="dcterms:W3CDTF">2021-11-15T17:23:00Z</dcterms:created>
  <dcterms:modified xsi:type="dcterms:W3CDTF">2021-11-17T15:36:00Z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