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8C10" w14:textId="77777777" w:rsidR="00C4340E" w:rsidRPr="0015306A" w:rsidRDefault="000F151F" w:rsidP="00254E59">
      <w:pPr>
        <w:rPr>
          <w:rFonts w:asciiTheme="minorHAnsi" w:hAnsiTheme="minorHAnsi"/>
        </w:rPr>
      </w:pPr>
      <w:r w:rsidRPr="0015306A">
        <w:rPr>
          <w:rFonts w:asciiTheme="minorHAnsi" w:hAnsiTheme="minorHAnsi"/>
          <w:noProof/>
        </w:rPr>
        <mc:AlternateContent>
          <mc:Choice Requires="wpg">
            <w:drawing>
              <wp:anchor distT="0" distB="0" distL="114300" distR="114300" simplePos="0" relativeHeight="251657728" behindDoc="1" locked="0" layoutInCell="1" allowOverlap="1" wp14:anchorId="30DC5317" wp14:editId="0F6C76F2">
                <wp:simplePos x="0" y="0"/>
                <wp:positionH relativeFrom="column">
                  <wp:posOffset>-4527</wp:posOffset>
                </wp:positionH>
                <wp:positionV relativeFrom="paragraph">
                  <wp:posOffset>-130144</wp:posOffset>
                </wp:positionV>
                <wp:extent cx="6857548" cy="1579830"/>
                <wp:effectExtent l="0" t="0" r="19685" b="20955"/>
                <wp:wrapNone/>
                <wp:docPr id="2" name="Group 2"/>
                <wp:cNvGraphicFramePr/>
                <a:graphic xmlns:a="http://schemas.openxmlformats.org/drawingml/2006/main">
                  <a:graphicData uri="http://schemas.microsoft.com/office/word/2010/wordprocessingGroup">
                    <wpg:wgp>
                      <wpg:cNvGrpSpPr/>
                      <wpg:grpSpPr>
                        <a:xfrm>
                          <a:off x="0" y="0"/>
                          <a:ext cx="6857548"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14:paraId="57FD0961" w14:textId="0EB1F9D3" w:rsidR="009A6568" w:rsidRPr="00AD2D79" w:rsidRDefault="009A6568"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sidR="004A5329">
                                <w:rPr>
                                  <w:rFonts w:ascii="Calibri" w:hAnsi="Calibri"/>
                                  <w:caps/>
                                  <w:color w:val="194D80"/>
                                  <w:sz w:val="18"/>
                                  <w:szCs w:val="16"/>
                                </w:rPr>
                                <w:t>AUGUST</w:t>
                              </w:r>
                              <w:r>
                                <w:rPr>
                                  <w:rFonts w:ascii="Calibri" w:hAnsi="Calibri"/>
                                  <w:caps/>
                                  <w:color w:val="194D80"/>
                                  <w:sz w:val="18"/>
                                  <w:szCs w:val="16"/>
                                </w:rPr>
                                <w:t xml:space="preserve"> 2022</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C5317" id="Group 2" o:spid="_x0000_s1026" style="position:absolute;margin-left:-.35pt;margin-top:-10.25pt;width:539.95pt;height:124.4pt;z-index:-251658752;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">
                <v:shapetype id="_x0000_t202" coordsize="21600,21600" o:spt="202" path="m,l,21600r21600,l21600,xe">
                  <v:stroke joinstyle="miter"/>
                  <v:path gradientshapeok="t" o:connecttype="rect"/>
                </v:shapetype>
                <v:shape id="Text Box 4" o:spid="_x0000_s1027" type="#_x0000_t202" style="position:absolute;top:11996;width:6772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57FD0961" w14:textId="0EB1F9D3" w:rsidR="009A6568" w:rsidRPr="00AD2D79" w:rsidRDefault="009A6568" w:rsidP="00401350">
                        <w:pPr>
                          <w:tabs>
                            <w:tab w:val="right" w:pos="10350"/>
                          </w:tabs>
                          <w:spacing w:before="120"/>
                          <w:ind w:right="1411" w:hanging="90"/>
                          <w:rPr>
                            <w:rFonts w:ascii="Calibri" w:hAnsi="Calibri"/>
                            <w:color w:val="194D80"/>
                            <w:sz w:val="18"/>
                            <w:szCs w:val="16"/>
                          </w:rPr>
                        </w:pPr>
                        <w:r w:rsidRPr="00AD2D79">
                          <w:rPr>
                            <w:rFonts w:ascii="Calibri" w:hAnsi="Calibri"/>
                            <w:color w:val="194D80"/>
                            <w:sz w:val="18"/>
                            <w:szCs w:val="16"/>
                          </w:rPr>
                          <w:t>Massachusetts Department of Public Health</w:t>
                        </w:r>
                        <w:r w:rsidRPr="00AD2D79">
                          <w:rPr>
                            <w:rFonts w:ascii="Calibri" w:hAnsi="Calibri"/>
                            <w:caps/>
                            <w:color w:val="194D80"/>
                            <w:sz w:val="18"/>
                            <w:szCs w:val="16"/>
                          </w:rPr>
                          <w:t xml:space="preserve"> </w:t>
                        </w:r>
                        <w:r w:rsidRPr="00AD2D79">
                          <w:rPr>
                            <w:rFonts w:ascii="Calibri" w:hAnsi="Calibri"/>
                            <w:caps/>
                            <w:color w:val="194D80"/>
                            <w:sz w:val="18"/>
                            <w:szCs w:val="16"/>
                          </w:rPr>
                          <w:tab/>
                        </w:r>
                        <w:r w:rsidR="004A5329">
                          <w:rPr>
                            <w:rFonts w:ascii="Calibri" w:hAnsi="Calibri"/>
                            <w:caps/>
                            <w:color w:val="194D80"/>
                            <w:sz w:val="18"/>
                            <w:szCs w:val="16"/>
                          </w:rPr>
                          <w:t>AUGUST</w:t>
                        </w:r>
                        <w:r>
                          <w:rPr>
                            <w:rFonts w:ascii="Calibri" w:hAnsi="Calibri"/>
                            <w:caps/>
                            <w:color w:val="194D80"/>
                            <w:sz w:val="18"/>
                            <w:szCs w:val="16"/>
                          </w:rPr>
                          <w:t xml:space="preserve"> 2022</w:t>
                        </w:r>
                      </w:p>
                    </w:txbxContent>
                  </v:textbox>
                </v:shape>
                <v:rect id="Rectangle 11" o:spid="_x0000_s1028" style="position:absolute;width:67722;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1774B6" w:rsidRPr="0015306A">
        <w:rPr>
          <w:rFonts w:asciiTheme="minorHAnsi" w:hAnsiTheme="minorHAnsi"/>
          <w:noProof/>
        </w:rPr>
        <mc:AlternateContent>
          <mc:Choice Requires="wps">
            <w:drawing>
              <wp:anchor distT="0" distB="0" distL="114300" distR="114300" simplePos="0" relativeHeight="251658752" behindDoc="0" locked="0" layoutInCell="1" allowOverlap="1" wp14:anchorId="4F1BD05E" wp14:editId="791597A9">
                <wp:simplePos x="0" y="0"/>
                <wp:positionH relativeFrom="column">
                  <wp:posOffset>1217981</wp:posOffset>
                </wp:positionH>
                <wp:positionV relativeFrom="paragraph">
                  <wp:posOffset>-86868</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14:paraId="21A3F1D4" w14:textId="10127620" w:rsidR="009A6568" w:rsidRPr="00AD2D79" w:rsidRDefault="009A6568"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w:t>
                            </w:r>
                            <w:r>
                              <w:rPr>
                                <w:b/>
                                <w:color w:val="194D80"/>
                                <w:sz w:val="32"/>
                                <w:szCs w:val="32"/>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1BD05E" id="Text Box 1" o:spid="_x0000_s1029" type="#_x0000_t202" style="position:absolute;margin-left:95.9pt;margin-top:-6.85pt;width:440.5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" filled="f" stroked="f">
                <v:textbox>
                  <w:txbxContent>
                    <w:p w14:paraId="21A3F1D4" w14:textId="10127620" w:rsidR="009A6568" w:rsidRPr="00AD2D79" w:rsidRDefault="009A6568" w:rsidP="000D0C2A">
                      <w:pPr>
                        <w:jc w:val="center"/>
                        <w:rPr>
                          <w:b/>
                          <w:color w:val="194D80"/>
                          <w:sz w:val="48"/>
                          <w:szCs w:val="52"/>
                        </w:rPr>
                      </w:pPr>
                      <w:r w:rsidRPr="00AD2D79">
                        <w:rPr>
                          <w:b/>
                          <w:color w:val="194D80"/>
                          <w:sz w:val="40"/>
                          <w:szCs w:val="40"/>
                        </w:rPr>
                        <w:t>Data Brief:</w:t>
                      </w:r>
                      <w:r w:rsidRPr="00AD2D79">
                        <w:rPr>
                          <w:b/>
                          <w:color w:val="194D80"/>
                          <w:sz w:val="48"/>
                          <w:szCs w:val="52"/>
                        </w:rPr>
                        <w:t xml:space="preserve"> </w:t>
                      </w:r>
                      <w:r w:rsidRPr="00AD2D79">
                        <w:rPr>
                          <w:b/>
                          <w:color w:val="194D80"/>
                          <w:sz w:val="48"/>
                          <w:szCs w:val="52"/>
                        </w:rPr>
                        <w:br/>
                      </w:r>
                      <w:r w:rsidRPr="00AD2D79">
                        <w:rPr>
                          <w:b/>
                          <w:color w:val="194D80"/>
                          <w:sz w:val="32"/>
                          <w:szCs w:val="32"/>
                        </w:rPr>
                        <w:t>Sharps Injuries among Hospital Workers in Massachusetts: Findings from the Massachusetts Sharps Injury Surveillance System, 20</w:t>
                      </w:r>
                      <w:r>
                        <w:rPr>
                          <w:b/>
                          <w:color w:val="194D80"/>
                          <w:sz w:val="32"/>
                          <w:szCs w:val="32"/>
                        </w:rPr>
                        <w:t>20</w:t>
                      </w:r>
                    </w:p>
                  </w:txbxContent>
                </v:textbox>
              </v:shape>
            </w:pict>
          </mc:Fallback>
        </mc:AlternateContent>
      </w:r>
      <w:r w:rsidR="00C4340E" w:rsidRPr="0015306A">
        <w:rPr>
          <w:rFonts w:asciiTheme="minorHAnsi" w:hAnsiTheme="minorHAnsi"/>
        </w:rPr>
        <w:t xml:space="preserve">      </w:t>
      </w:r>
      <w:r w:rsidR="008B5565" w:rsidRPr="0015306A">
        <w:rPr>
          <w:rFonts w:asciiTheme="minorHAnsi" w:hAnsiTheme="minorHAnsi"/>
          <w:noProof/>
        </w:rPr>
        <w:drawing>
          <wp:inline distT="0" distB="0" distL="0" distR="0" wp14:anchorId="4C6835B7" wp14:editId="54E1891E">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14:paraId="731A4D54" w14:textId="77777777" w:rsidR="00C4340E" w:rsidRPr="0015306A" w:rsidRDefault="00C4340E" w:rsidP="00920EC9">
      <w:pPr>
        <w:jc w:val="center"/>
        <w:rPr>
          <w:rStyle w:val="TitleChar"/>
          <w:rFonts w:asciiTheme="minorHAnsi" w:eastAsia="Times New Roman" w:hAnsiTheme="minorHAnsi" w:cs="Arial"/>
          <w:b/>
          <w:color w:val="auto"/>
          <w:spacing w:val="0"/>
          <w:kern w:val="0"/>
          <w:sz w:val="22"/>
          <w:szCs w:val="22"/>
        </w:rPr>
      </w:pPr>
    </w:p>
    <w:p w14:paraId="78B98B51" w14:textId="79554154" w:rsidR="00C4340E" w:rsidRPr="0015306A" w:rsidRDefault="004E10FA" w:rsidP="004A5329">
      <w:pPr>
        <w:tabs>
          <w:tab w:val="left" w:pos="9810"/>
        </w:tabs>
        <w:rPr>
          <w:rFonts w:asciiTheme="minorHAnsi" w:hAnsiTheme="minorHAnsi"/>
          <w:sz w:val="8"/>
          <w:szCs w:val="8"/>
        </w:rPr>
      </w:pPr>
      <w:r>
        <w:rPr>
          <w:rStyle w:val="TitleChar"/>
          <w:rFonts w:asciiTheme="minorHAnsi" w:hAnsiTheme="minorHAnsi"/>
          <w:color w:val="E36C0A"/>
          <w:sz w:val="20"/>
          <w:szCs w:val="20"/>
        </w:rPr>
        <w:tab/>
      </w:r>
    </w:p>
    <w:p w14:paraId="0122A7F4" w14:textId="77777777" w:rsidR="0016543E" w:rsidRPr="0015306A" w:rsidRDefault="0016543E" w:rsidP="0016543E">
      <w:pPr>
        <w:widowControl w:val="0"/>
        <w:rPr>
          <w:rFonts w:ascii="Times New Roman" w:hAnsi="Times New Roman"/>
          <w:b/>
          <w:bCs/>
          <w:color w:val="194D80"/>
          <w:sz w:val="12"/>
          <w:szCs w:val="12"/>
        </w:rPr>
      </w:pPr>
    </w:p>
    <w:p w14:paraId="6369AD89" w14:textId="77777777" w:rsidR="00A824B1" w:rsidRPr="0015306A" w:rsidRDefault="00A824B1" w:rsidP="00A824B1">
      <w:pPr>
        <w:widowControl w:val="0"/>
        <w:rPr>
          <w:rFonts w:ascii="Times New Roman" w:hAnsi="Times New Roman"/>
          <w:sz w:val="12"/>
          <w:szCs w:val="12"/>
          <w:highlight w:val="yellow"/>
        </w:rPr>
      </w:pPr>
    </w:p>
    <w:p w14:paraId="68333EBA" w14:textId="16637168" w:rsidR="00A824B1" w:rsidRPr="00A824B1" w:rsidRDefault="00A824B1" w:rsidP="00A824B1">
      <w:pPr>
        <w:widowControl w:val="0"/>
        <w:rPr>
          <w:rFonts w:ascii="Times New Roman" w:hAnsi="Times New Roman"/>
          <w:sz w:val="23"/>
          <w:szCs w:val="23"/>
        </w:rPr>
      </w:pPr>
      <w:r w:rsidRPr="00A824B1">
        <w:rPr>
          <w:rFonts w:ascii="Times New Roman" w:hAnsi="Times New Roman"/>
          <w:sz w:val="23"/>
          <w:szCs w:val="23"/>
        </w:rPr>
        <w:t>Since 2001, hospitals licensed by the Massachusetts Department of Public Health (DPH) have been required to report data on sharps injuries among workers to the Department annually (MGL</w:t>
      </w:r>
      <w:r w:rsidR="000D387F">
        <w:rPr>
          <w:rFonts w:ascii="Times New Roman" w:hAnsi="Times New Roman"/>
          <w:sz w:val="23"/>
          <w:szCs w:val="23"/>
        </w:rPr>
        <w:t xml:space="preserve"> </w:t>
      </w:r>
      <w:r w:rsidRPr="00A824B1">
        <w:rPr>
          <w:rFonts w:ascii="Times New Roman" w:hAnsi="Times New Roman"/>
          <w:sz w:val="23"/>
          <w:szCs w:val="23"/>
        </w:rPr>
        <w:t xml:space="preserve">Chapter 111 </w:t>
      </w:r>
      <w:r w:rsidR="000D387F">
        <w:rPr>
          <w:rFonts w:ascii="Times New Roman" w:hAnsi="Times New Roman" w:cs="Times New Roman"/>
          <w:sz w:val="23"/>
          <w:szCs w:val="23"/>
        </w:rPr>
        <w:t>§</w:t>
      </w:r>
      <w:r w:rsidRPr="00A824B1">
        <w:rPr>
          <w:rFonts w:ascii="Times New Roman" w:hAnsi="Times New Roman"/>
          <w:sz w:val="23"/>
          <w:szCs w:val="23"/>
        </w:rPr>
        <w:t>53D)</w:t>
      </w:r>
      <w:r w:rsidR="00462DA7">
        <w:rPr>
          <w:rFonts w:ascii="Times New Roman" w:hAnsi="Times New Roman"/>
          <w:sz w:val="23"/>
          <w:szCs w:val="23"/>
        </w:rPr>
        <w:t xml:space="preserve"> and to use sharps with engineered sharps injury prevention features (SESIPs)</w:t>
      </w:r>
      <w:r w:rsidRPr="00A824B1">
        <w:rPr>
          <w:rFonts w:ascii="Times New Roman" w:hAnsi="Times New Roman"/>
          <w:sz w:val="23"/>
          <w:szCs w:val="23"/>
        </w:rPr>
        <w:t>.  Data have been collected from all DPH licensed hospitals since 2001. This report includes data on sharps injuries that occurred during 20</w:t>
      </w:r>
      <w:r w:rsidR="00322CD6">
        <w:rPr>
          <w:rFonts w:ascii="Times New Roman" w:hAnsi="Times New Roman"/>
          <w:sz w:val="23"/>
          <w:szCs w:val="23"/>
        </w:rPr>
        <w:t>20</w:t>
      </w:r>
      <w:r w:rsidRPr="00A824B1">
        <w:rPr>
          <w:rFonts w:ascii="Times New Roman" w:hAnsi="Times New Roman"/>
          <w:sz w:val="23"/>
          <w:szCs w:val="23"/>
        </w:rPr>
        <w:t xml:space="preserve">. </w:t>
      </w:r>
    </w:p>
    <w:p w14:paraId="10FA5D3C" w14:textId="77777777" w:rsidR="00A824B1" w:rsidRPr="00A824B1" w:rsidRDefault="00A824B1" w:rsidP="00A824B1">
      <w:pPr>
        <w:widowControl w:val="0"/>
        <w:rPr>
          <w:rFonts w:ascii="Times New Roman" w:hAnsi="Times New Roman"/>
        </w:rPr>
      </w:pPr>
    </w:p>
    <w:p w14:paraId="6FD77D58" w14:textId="4B2BCF0C" w:rsidR="00A824B1" w:rsidRDefault="00A824B1" w:rsidP="000B622C">
      <w:pPr>
        <w:widowControl w:val="0"/>
        <w:rPr>
          <w:rFonts w:ascii="Times New Roman" w:hAnsi="Times New Roman"/>
          <w:sz w:val="24"/>
          <w:szCs w:val="24"/>
        </w:rPr>
      </w:pPr>
      <w:r w:rsidRPr="00A824B1">
        <w:rPr>
          <w:rFonts w:ascii="Times New Roman" w:hAnsi="Times New Roman"/>
          <w:sz w:val="23"/>
          <w:szCs w:val="23"/>
        </w:rPr>
        <w:t>The Massachusetts Sharps Injury Surveillance System is intended to provide information to assist Massachusetts hospitals and hospital workers in targeting and evaluating efforts to reduce the incidence of sharps injuries and the associated human and economic costs.  For a more comprehensive description of the system, please see:</w:t>
      </w:r>
      <w:r w:rsidR="000B622C">
        <w:rPr>
          <w:rStyle w:val="Hyperlink"/>
          <w:rFonts w:ascii="Times New Roman" w:hAnsi="Times New Roman"/>
          <w:sz w:val="23"/>
          <w:szCs w:val="23"/>
        </w:rPr>
        <w:t xml:space="preserve"> </w:t>
      </w:r>
      <w:hyperlink r:id="rId12" w:history="1">
        <w:r w:rsidR="000B622C" w:rsidRPr="000B622C">
          <w:rPr>
            <w:rStyle w:val="Hyperlink"/>
            <w:rFonts w:ascii="Times New Roman" w:hAnsi="Times New Roman"/>
            <w:sz w:val="23"/>
            <w:szCs w:val="23"/>
          </w:rPr>
          <w:t>Sharps Injuries among Hospital Workers in Massachusetts, 2004: Findings from the Massachusetts Sharps Injury Surveillance System</w:t>
        </w:r>
      </w:hyperlink>
      <w:r w:rsidRPr="00A824B1">
        <w:rPr>
          <w:rFonts w:ascii="Times New Roman" w:hAnsi="Times New Roman"/>
          <w:sz w:val="24"/>
          <w:szCs w:val="24"/>
        </w:rPr>
        <w:t>.</w:t>
      </w:r>
    </w:p>
    <w:p w14:paraId="2991E321" w14:textId="77777777" w:rsidR="0016543E" w:rsidRPr="0015306A" w:rsidRDefault="0016543E" w:rsidP="0016543E">
      <w:pPr>
        <w:widowControl w:val="0"/>
        <w:rPr>
          <w:rFonts w:ascii="Times New Roman" w:hAnsi="Times New Roman"/>
          <w:b/>
          <w:bCs/>
          <w:color w:val="194D80"/>
          <w:sz w:val="12"/>
          <w:szCs w:val="12"/>
        </w:rPr>
      </w:pPr>
    </w:p>
    <w:tbl>
      <w:tblPr>
        <w:tblStyle w:val="TableGrid"/>
        <w:tblW w:w="0" w:type="auto"/>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692"/>
      </w:tblGrid>
      <w:tr w:rsidR="0016543E" w:rsidRPr="0015306A" w14:paraId="48524E6C" w14:textId="77777777" w:rsidTr="0000144D">
        <w:trPr>
          <w:trHeight w:hRule="exact" w:val="144"/>
        </w:trPr>
        <w:tc>
          <w:tcPr>
            <w:tcW w:w="10692" w:type="dxa"/>
            <w:tcBorders>
              <w:top w:val="single" w:sz="18" w:space="0" w:color="194D80"/>
              <w:bottom w:val="nil"/>
            </w:tcBorders>
            <w:shd w:val="clear" w:color="auto" w:fill="FFFFFF" w:themeFill="background1"/>
          </w:tcPr>
          <w:p w14:paraId="5CC33843" w14:textId="77777777" w:rsidR="0016543E" w:rsidRPr="0015306A" w:rsidRDefault="0016543E" w:rsidP="0016543E">
            <w:pPr>
              <w:widowControl w:val="0"/>
              <w:rPr>
                <w:rFonts w:ascii="Times New Roman" w:hAnsi="Times New Roman"/>
                <w:b/>
                <w:bCs/>
                <w:color w:val="194D80"/>
                <w:sz w:val="16"/>
                <w:szCs w:val="16"/>
              </w:rPr>
            </w:pPr>
          </w:p>
        </w:tc>
      </w:tr>
      <w:tr w:rsidR="00AC5F61" w:rsidRPr="0015306A" w14:paraId="0520EB4F" w14:textId="77777777" w:rsidTr="0000144D">
        <w:tc>
          <w:tcPr>
            <w:tcW w:w="10692" w:type="dxa"/>
            <w:tcBorders>
              <w:top w:val="nil"/>
            </w:tcBorders>
            <w:shd w:val="clear" w:color="auto" w:fill="FBFDFF"/>
          </w:tcPr>
          <w:p w14:paraId="189772EF" w14:textId="77777777" w:rsidR="00AC5F61" w:rsidRPr="0015306A" w:rsidRDefault="00AC5F61" w:rsidP="0000144D">
            <w:pPr>
              <w:widowControl w:val="0"/>
              <w:spacing w:after="40"/>
              <w:ind w:left="-105"/>
              <w:rPr>
                <w:rFonts w:ascii="Times New Roman" w:hAnsi="Times New Roman"/>
                <w:b/>
                <w:bCs/>
                <w:color w:val="194D80"/>
                <w:sz w:val="28"/>
                <w:szCs w:val="28"/>
              </w:rPr>
            </w:pPr>
            <w:r w:rsidRPr="0015306A">
              <w:rPr>
                <w:rFonts w:ascii="Times New Roman" w:hAnsi="Times New Roman"/>
                <w:b/>
                <w:bCs/>
                <w:color w:val="194D80"/>
                <w:sz w:val="28"/>
                <w:szCs w:val="28"/>
              </w:rPr>
              <w:t>Data Highlights and Prevention Measures</w:t>
            </w:r>
          </w:p>
        </w:tc>
      </w:tr>
      <w:tr w:rsidR="00AC5F61" w:rsidRPr="0015306A" w14:paraId="2B8882FF" w14:textId="77777777" w:rsidTr="00A14122">
        <w:trPr>
          <w:trHeight w:val="7182"/>
        </w:trPr>
        <w:tc>
          <w:tcPr>
            <w:tcW w:w="10692" w:type="dxa"/>
            <w:shd w:val="clear" w:color="auto" w:fill="FBFDFF"/>
          </w:tcPr>
          <w:p w14:paraId="7F9247F2" w14:textId="31C6BDDB" w:rsidR="00A15513" w:rsidRPr="00A15513" w:rsidRDefault="001E1FFC" w:rsidP="00A15513">
            <w:pPr>
              <w:pStyle w:val="ListParagraph"/>
              <w:numPr>
                <w:ilvl w:val="0"/>
                <w:numId w:val="3"/>
              </w:numPr>
              <w:ind w:left="255" w:hanging="346"/>
              <w:rPr>
                <w:rFonts w:ascii="Times New Roman" w:hAnsi="Times New Roman"/>
                <w:sz w:val="23"/>
                <w:szCs w:val="23"/>
              </w:rPr>
            </w:pPr>
            <w:r>
              <w:rPr>
                <w:rFonts w:ascii="Times New Roman" w:hAnsi="Times New Roman"/>
                <w:sz w:val="23"/>
                <w:szCs w:val="23"/>
              </w:rPr>
              <w:t xml:space="preserve">Compared to 2019, </w:t>
            </w:r>
            <w:r w:rsidR="00316A59">
              <w:rPr>
                <w:rFonts w:ascii="Times New Roman" w:hAnsi="Times New Roman"/>
                <w:sz w:val="23"/>
                <w:szCs w:val="23"/>
              </w:rPr>
              <w:t xml:space="preserve">11% </w:t>
            </w:r>
            <w:r>
              <w:rPr>
                <w:rFonts w:ascii="Times New Roman" w:hAnsi="Times New Roman"/>
                <w:sz w:val="23"/>
                <w:szCs w:val="23"/>
              </w:rPr>
              <w:t xml:space="preserve">fewer </w:t>
            </w:r>
            <w:proofErr w:type="gramStart"/>
            <w:r>
              <w:rPr>
                <w:rFonts w:ascii="Times New Roman" w:hAnsi="Times New Roman"/>
                <w:sz w:val="23"/>
                <w:szCs w:val="23"/>
              </w:rPr>
              <w:t>sharps</w:t>
            </w:r>
            <w:proofErr w:type="gramEnd"/>
            <w:r>
              <w:rPr>
                <w:rFonts w:ascii="Times New Roman" w:hAnsi="Times New Roman"/>
                <w:sz w:val="23"/>
                <w:szCs w:val="23"/>
              </w:rPr>
              <w:t xml:space="preserve"> injuries </w:t>
            </w:r>
            <w:r w:rsidR="00316A59">
              <w:rPr>
                <w:rFonts w:ascii="Times New Roman" w:hAnsi="Times New Roman"/>
                <w:sz w:val="23"/>
                <w:szCs w:val="23"/>
              </w:rPr>
              <w:t xml:space="preserve">were </w:t>
            </w:r>
            <w:r>
              <w:rPr>
                <w:rFonts w:ascii="Times New Roman" w:hAnsi="Times New Roman"/>
                <w:sz w:val="23"/>
                <w:szCs w:val="23"/>
              </w:rPr>
              <w:t>reported in 2020</w:t>
            </w:r>
            <w:r w:rsidR="00A15513">
              <w:rPr>
                <w:rFonts w:ascii="Times New Roman" w:hAnsi="Times New Roman"/>
                <w:sz w:val="23"/>
                <w:szCs w:val="23"/>
              </w:rPr>
              <w:t>. The extent to which the</w:t>
            </w:r>
            <w:r w:rsidR="0008226F">
              <w:rPr>
                <w:rFonts w:ascii="Times New Roman" w:hAnsi="Times New Roman"/>
                <w:sz w:val="23"/>
                <w:szCs w:val="23"/>
              </w:rPr>
              <w:t xml:space="preserve"> COVID-19</w:t>
            </w:r>
            <w:r w:rsidR="00A15513">
              <w:rPr>
                <w:rFonts w:ascii="Times New Roman" w:hAnsi="Times New Roman"/>
                <w:sz w:val="23"/>
                <w:szCs w:val="23"/>
              </w:rPr>
              <w:t xml:space="preserve"> pandemic impacted injury reporting is unknown, however </w:t>
            </w:r>
            <w:r w:rsidR="00A15513" w:rsidRPr="00A15513">
              <w:rPr>
                <w:rFonts w:ascii="Times New Roman" w:hAnsi="Times New Roman"/>
                <w:sz w:val="23"/>
                <w:szCs w:val="23"/>
              </w:rPr>
              <w:t>national data indicates that rates for all work-related injuries decreased in 2020</w:t>
            </w:r>
            <w:r>
              <w:rPr>
                <w:rFonts w:ascii="Times New Roman" w:hAnsi="Times New Roman"/>
                <w:sz w:val="23"/>
                <w:szCs w:val="23"/>
              </w:rPr>
              <w:t>.</w:t>
            </w:r>
            <w:r w:rsidR="00F20FA5">
              <w:rPr>
                <w:rStyle w:val="FootnoteReference"/>
                <w:rFonts w:ascii="Times New Roman" w:hAnsi="Times New Roman"/>
                <w:sz w:val="23"/>
                <w:szCs w:val="23"/>
              </w:rPr>
              <w:footnoteReference w:id="1"/>
            </w:r>
          </w:p>
          <w:p w14:paraId="1E16B88C" w14:textId="27FB62A6" w:rsidR="00A15513" w:rsidRPr="00A15513" w:rsidRDefault="00A15513" w:rsidP="00A15513">
            <w:pPr>
              <w:pStyle w:val="ListParagraph"/>
              <w:numPr>
                <w:ilvl w:val="0"/>
                <w:numId w:val="3"/>
              </w:numPr>
              <w:ind w:left="255" w:hanging="346"/>
              <w:rPr>
                <w:rFonts w:ascii="Times New Roman" w:hAnsi="Times New Roman"/>
                <w:sz w:val="23"/>
                <w:szCs w:val="23"/>
              </w:rPr>
            </w:pPr>
            <w:r w:rsidRPr="00A15513">
              <w:rPr>
                <w:rFonts w:ascii="Times New Roman" w:hAnsi="Times New Roman"/>
                <w:sz w:val="23"/>
                <w:szCs w:val="23"/>
              </w:rPr>
              <w:t xml:space="preserve">Activating the sharps injury prevention feature </w:t>
            </w:r>
            <w:r w:rsidR="00026A73" w:rsidRPr="00A15513">
              <w:rPr>
                <w:rFonts w:ascii="Times New Roman" w:hAnsi="Times New Roman"/>
                <w:sz w:val="23"/>
                <w:szCs w:val="23"/>
              </w:rPr>
              <w:t>account</w:t>
            </w:r>
            <w:r w:rsidR="00026A73">
              <w:rPr>
                <w:rFonts w:ascii="Times New Roman" w:hAnsi="Times New Roman"/>
                <w:sz w:val="23"/>
                <w:szCs w:val="23"/>
              </w:rPr>
              <w:t>ed</w:t>
            </w:r>
            <w:r w:rsidR="00026A73" w:rsidRPr="00A15513">
              <w:rPr>
                <w:rFonts w:ascii="Times New Roman" w:hAnsi="Times New Roman"/>
                <w:sz w:val="23"/>
                <w:szCs w:val="23"/>
              </w:rPr>
              <w:t xml:space="preserve"> </w:t>
            </w:r>
            <w:r w:rsidRPr="00A15513">
              <w:rPr>
                <w:rFonts w:ascii="Times New Roman" w:hAnsi="Times New Roman"/>
                <w:sz w:val="23"/>
                <w:szCs w:val="23"/>
              </w:rPr>
              <w:t>for 11% (279) of all injuries. This highlights the need for hand</w:t>
            </w:r>
            <w:r w:rsidR="00D7361C">
              <w:rPr>
                <w:rFonts w:ascii="Times New Roman" w:hAnsi="Times New Roman"/>
                <w:sz w:val="23"/>
                <w:szCs w:val="23"/>
              </w:rPr>
              <w:t>s</w:t>
            </w:r>
            <w:r w:rsidRPr="00A15513">
              <w:rPr>
                <w:rFonts w:ascii="Times New Roman" w:hAnsi="Times New Roman"/>
                <w:sz w:val="23"/>
                <w:szCs w:val="23"/>
              </w:rPr>
              <w:t>-on training on the use of the various sharps injury prevention mechanisms to ensure that clinicians are familiar with how to effectively deploy the sharps injury prevention feature.</w:t>
            </w:r>
          </w:p>
          <w:p w14:paraId="68B28955" w14:textId="162EAAC6" w:rsidR="00A15513" w:rsidRDefault="00A15513" w:rsidP="00A15513">
            <w:pPr>
              <w:pStyle w:val="ListParagraph"/>
              <w:numPr>
                <w:ilvl w:val="0"/>
                <w:numId w:val="3"/>
              </w:numPr>
              <w:ind w:left="255" w:hanging="346"/>
              <w:rPr>
                <w:rFonts w:ascii="Times New Roman" w:hAnsi="Times New Roman"/>
                <w:sz w:val="23"/>
                <w:szCs w:val="23"/>
              </w:rPr>
            </w:pPr>
            <w:r w:rsidRPr="00D07B05">
              <w:rPr>
                <w:rFonts w:ascii="Times New Roman" w:hAnsi="Times New Roman"/>
                <w:sz w:val="23"/>
                <w:szCs w:val="23"/>
              </w:rPr>
              <w:t>For the first time, the proportion of sharps injuries involving SESIPs</w:t>
            </w:r>
            <w:r>
              <w:rPr>
                <w:rFonts w:ascii="Times New Roman" w:hAnsi="Times New Roman"/>
                <w:sz w:val="23"/>
                <w:szCs w:val="23"/>
              </w:rPr>
              <w:t xml:space="preserve"> (48%)</w:t>
            </w:r>
            <w:r w:rsidRPr="00D07B05">
              <w:rPr>
                <w:rFonts w:ascii="Times New Roman" w:hAnsi="Times New Roman"/>
                <w:sz w:val="23"/>
                <w:szCs w:val="23"/>
              </w:rPr>
              <w:t xml:space="preserve"> </w:t>
            </w:r>
            <w:r w:rsidR="00D771E3">
              <w:rPr>
                <w:rFonts w:ascii="Times New Roman" w:hAnsi="Times New Roman"/>
                <w:sz w:val="23"/>
                <w:szCs w:val="23"/>
              </w:rPr>
              <w:t>wa</w:t>
            </w:r>
            <w:r w:rsidR="00D771E3" w:rsidRPr="00D07B05">
              <w:rPr>
                <w:rFonts w:ascii="Times New Roman" w:hAnsi="Times New Roman"/>
                <w:sz w:val="23"/>
                <w:szCs w:val="23"/>
              </w:rPr>
              <w:t xml:space="preserve">s </w:t>
            </w:r>
            <w:r w:rsidRPr="00D07B05">
              <w:rPr>
                <w:rFonts w:ascii="Times New Roman" w:hAnsi="Times New Roman"/>
                <w:sz w:val="23"/>
                <w:szCs w:val="23"/>
              </w:rPr>
              <w:t>greater than the proportion involving non-SESIPs</w:t>
            </w:r>
            <w:r>
              <w:rPr>
                <w:rFonts w:ascii="Times New Roman" w:hAnsi="Times New Roman"/>
                <w:sz w:val="23"/>
                <w:szCs w:val="23"/>
              </w:rPr>
              <w:t xml:space="preserve"> (44%)</w:t>
            </w:r>
            <w:r w:rsidRPr="00D07B05">
              <w:rPr>
                <w:rFonts w:ascii="Times New Roman" w:hAnsi="Times New Roman"/>
                <w:sz w:val="23"/>
                <w:szCs w:val="23"/>
              </w:rPr>
              <w:t xml:space="preserve">. </w:t>
            </w:r>
            <w:r w:rsidR="002D54F9">
              <w:rPr>
                <w:rFonts w:ascii="Times New Roman" w:hAnsi="Times New Roman"/>
                <w:sz w:val="23"/>
                <w:szCs w:val="23"/>
              </w:rPr>
              <w:t>It is important to note this positive shift may be due to the impact of COVID-19 rather than changes in procurement and an increased use of devices with sharps injury prevention features.</w:t>
            </w:r>
          </w:p>
          <w:p w14:paraId="23FC3443" w14:textId="377AFE9C" w:rsidR="00C9407F" w:rsidRDefault="00C9407F" w:rsidP="00A15513">
            <w:pPr>
              <w:pStyle w:val="ListParagraph"/>
              <w:numPr>
                <w:ilvl w:val="0"/>
                <w:numId w:val="3"/>
              </w:numPr>
              <w:ind w:left="255" w:hanging="346"/>
              <w:rPr>
                <w:rFonts w:ascii="Times New Roman" w:hAnsi="Times New Roman"/>
                <w:sz w:val="23"/>
                <w:szCs w:val="23"/>
              </w:rPr>
            </w:pPr>
            <w:r>
              <w:rPr>
                <w:rFonts w:ascii="Times New Roman" w:hAnsi="Times New Roman"/>
                <w:sz w:val="23"/>
                <w:szCs w:val="23"/>
              </w:rPr>
              <w:t>Suture needles represented 20% (530) of all sharps injuries which is 16% lower than the previous year.</w:t>
            </w:r>
            <w:r w:rsidR="00646329">
              <w:rPr>
                <w:rFonts w:ascii="Times New Roman" w:hAnsi="Times New Roman"/>
                <w:sz w:val="23"/>
                <w:szCs w:val="23"/>
              </w:rPr>
              <w:t xml:space="preserve"> Sharps injuries in operating rooms represented 43% (1,117) of all sharps injuries which is 19% lower than the previous year. Nonetheless, these injuries represent</w:t>
            </w:r>
            <w:r w:rsidR="0006757F">
              <w:rPr>
                <w:rFonts w:ascii="Times New Roman" w:hAnsi="Times New Roman"/>
                <w:sz w:val="23"/>
                <w:szCs w:val="23"/>
              </w:rPr>
              <w:t>ed</w:t>
            </w:r>
            <w:r w:rsidR="00646329">
              <w:rPr>
                <w:rFonts w:ascii="Times New Roman" w:hAnsi="Times New Roman"/>
                <w:sz w:val="23"/>
                <w:szCs w:val="23"/>
              </w:rPr>
              <w:t xml:space="preserve"> a substantial proportion of all injuries. Continued efforts are needed to ensure practices such as use of neutral zones, verbal cuing, and use of devices with sharps injury prevention features are in place.</w:t>
            </w:r>
            <w:r w:rsidR="00BD0818">
              <w:rPr>
                <w:rFonts w:ascii="Times New Roman" w:hAnsi="Times New Roman"/>
                <w:sz w:val="23"/>
                <w:szCs w:val="23"/>
              </w:rPr>
              <w:t xml:space="preserve"> Alternative methods of closure, such as staples and glues, should be explored.</w:t>
            </w:r>
          </w:p>
          <w:p w14:paraId="1C5042BB" w14:textId="77777777" w:rsidR="00370B4F" w:rsidRPr="00D07B05" w:rsidRDefault="00370B4F" w:rsidP="00370B4F">
            <w:pPr>
              <w:pStyle w:val="ListParagraph"/>
              <w:ind w:left="255"/>
              <w:rPr>
                <w:rFonts w:ascii="Times New Roman" w:hAnsi="Times New Roman"/>
                <w:sz w:val="23"/>
                <w:szCs w:val="23"/>
              </w:rPr>
            </w:pPr>
          </w:p>
          <w:p w14:paraId="05DCB82D" w14:textId="1FCFFD07" w:rsidR="00A15513" w:rsidRPr="00D7361C" w:rsidRDefault="00A15513" w:rsidP="00A15513">
            <w:pPr>
              <w:ind w:left="-91"/>
              <w:rPr>
                <w:rFonts w:ascii="Times New Roman" w:hAnsi="Times New Roman"/>
                <w:sz w:val="23"/>
                <w:szCs w:val="23"/>
                <w:u w:val="single"/>
              </w:rPr>
            </w:pPr>
            <w:r w:rsidRPr="00D7361C">
              <w:rPr>
                <w:rFonts w:ascii="Times New Roman" w:hAnsi="Times New Roman"/>
                <w:sz w:val="23"/>
                <w:szCs w:val="23"/>
                <w:u w:val="single"/>
              </w:rPr>
              <w:t>Impact of the COVID-19 Pa</w:t>
            </w:r>
            <w:r w:rsidR="001219F0" w:rsidRPr="00D7361C">
              <w:rPr>
                <w:rFonts w:ascii="Times New Roman" w:hAnsi="Times New Roman"/>
                <w:sz w:val="23"/>
                <w:szCs w:val="23"/>
                <w:u w:val="single"/>
              </w:rPr>
              <w:t>n</w:t>
            </w:r>
            <w:r w:rsidRPr="00D7361C">
              <w:rPr>
                <w:rFonts w:ascii="Times New Roman" w:hAnsi="Times New Roman"/>
                <w:sz w:val="23"/>
                <w:szCs w:val="23"/>
                <w:u w:val="single"/>
              </w:rPr>
              <w:t>demic</w:t>
            </w:r>
            <w:r w:rsidR="001219F0" w:rsidRPr="00D7361C">
              <w:rPr>
                <w:rFonts w:ascii="Times New Roman" w:hAnsi="Times New Roman"/>
                <w:sz w:val="23"/>
                <w:szCs w:val="23"/>
                <w:u w:val="single"/>
              </w:rPr>
              <w:t xml:space="preserve"> on Sharps Injuries</w:t>
            </w:r>
          </w:p>
          <w:p w14:paraId="3E10F4B4" w14:textId="1E9DDE3A" w:rsidR="002E353F" w:rsidRPr="002E353F" w:rsidRDefault="002D5E3D" w:rsidP="002E353F">
            <w:pPr>
              <w:pStyle w:val="ListParagraph"/>
              <w:numPr>
                <w:ilvl w:val="0"/>
                <w:numId w:val="3"/>
              </w:numPr>
              <w:ind w:left="255" w:hanging="346"/>
              <w:rPr>
                <w:rFonts w:ascii="Times New Roman" w:hAnsi="Times New Roman"/>
                <w:sz w:val="23"/>
                <w:szCs w:val="23"/>
              </w:rPr>
            </w:pPr>
            <w:r w:rsidRPr="00386937">
              <w:rPr>
                <w:rFonts w:ascii="Times New Roman" w:hAnsi="Times New Roman"/>
                <w:sz w:val="23"/>
                <w:szCs w:val="23"/>
              </w:rPr>
              <w:t xml:space="preserve">Given the </w:t>
            </w:r>
            <w:r w:rsidR="00386937" w:rsidRPr="00386937">
              <w:rPr>
                <w:rFonts w:ascii="Times New Roman" w:hAnsi="Times New Roman"/>
                <w:sz w:val="23"/>
                <w:szCs w:val="23"/>
              </w:rPr>
              <w:t xml:space="preserve">fluctuations </w:t>
            </w:r>
            <w:r w:rsidR="000E4A7E">
              <w:rPr>
                <w:rFonts w:ascii="Times New Roman" w:hAnsi="Times New Roman"/>
                <w:sz w:val="23"/>
                <w:szCs w:val="23"/>
              </w:rPr>
              <w:t>in</w:t>
            </w:r>
            <w:r w:rsidR="00386937" w:rsidRPr="00386937">
              <w:rPr>
                <w:rFonts w:ascii="Times New Roman" w:hAnsi="Times New Roman"/>
                <w:sz w:val="23"/>
                <w:szCs w:val="23"/>
              </w:rPr>
              <w:t xml:space="preserve"> patient volume by department and two high-volume surges in cases and hospitalizations in 2020</w:t>
            </w:r>
            <w:r w:rsidR="00F20FA5">
              <w:rPr>
                <w:rStyle w:val="FootnoteReference"/>
                <w:rFonts w:ascii="Times New Roman" w:hAnsi="Times New Roman"/>
                <w:sz w:val="23"/>
                <w:szCs w:val="23"/>
              </w:rPr>
              <w:footnoteReference w:id="2"/>
            </w:r>
            <w:r w:rsidR="000E4A7E">
              <w:rPr>
                <w:rFonts w:ascii="Times New Roman" w:hAnsi="Times New Roman"/>
                <w:sz w:val="23"/>
                <w:szCs w:val="23"/>
              </w:rPr>
              <w:t>,</w:t>
            </w:r>
            <w:r w:rsidRPr="00386937">
              <w:rPr>
                <w:rFonts w:ascii="Times New Roman" w:hAnsi="Times New Roman"/>
                <w:sz w:val="23"/>
                <w:szCs w:val="23"/>
              </w:rPr>
              <w:t xml:space="preserve"> and the impact of COVID-19 on healthcare worker staffing, it is difficult to assess if the decrease in sharps injuries is the result of a true decrease in the number of events, or a decrease in the sharps injury reporting. </w:t>
            </w:r>
            <w:r w:rsidR="009538C9">
              <w:rPr>
                <w:rFonts w:ascii="Times New Roman" w:hAnsi="Times New Roman"/>
                <w:sz w:val="23"/>
                <w:szCs w:val="23"/>
              </w:rPr>
              <w:t>On March 10, 2020, Massachusetts declared a state of emergency and subsequently ordered that hospitals and ambulatory surgery centers postpone or cancel any nonessential, elective</w:t>
            </w:r>
            <w:r w:rsidR="000E4A7E">
              <w:rPr>
                <w:rFonts w:ascii="Times New Roman" w:hAnsi="Times New Roman"/>
                <w:sz w:val="23"/>
                <w:szCs w:val="23"/>
              </w:rPr>
              <w:t>,</w:t>
            </w:r>
            <w:r w:rsidR="009538C9">
              <w:rPr>
                <w:rFonts w:ascii="Times New Roman" w:hAnsi="Times New Roman"/>
                <w:sz w:val="23"/>
                <w:szCs w:val="23"/>
              </w:rPr>
              <w:t xml:space="preserve"> invasive procedures on March 15, 2020.</w:t>
            </w:r>
            <w:r w:rsidR="00F20FA5">
              <w:rPr>
                <w:rStyle w:val="FootnoteReference"/>
                <w:rFonts w:ascii="Times New Roman" w:hAnsi="Times New Roman"/>
                <w:sz w:val="23"/>
                <w:szCs w:val="23"/>
              </w:rPr>
              <w:footnoteReference w:id="3"/>
            </w:r>
            <w:r w:rsidR="009538C9">
              <w:rPr>
                <w:rFonts w:ascii="Times New Roman" w:hAnsi="Times New Roman"/>
                <w:sz w:val="23"/>
                <w:szCs w:val="23"/>
              </w:rPr>
              <w:t xml:space="preserve"> </w:t>
            </w:r>
            <w:r w:rsidR="00F20FA5">
              <w:rPr>
                <w:rFonts w:ascii="Times New Roman" w:hAnsi="Times New Roman"/>
                <w:sz w:val="23"/>
                <w:szCs w:val="23"/>
              </w:rPr>
              <w:t xml:space="preserve">Beginning in May 2020, DPH authorized the provision </w:t>
            </w:r>
            <w:r w:rsidR="00D67251">
              <w:rPr>
                <w:rFonts w:ascii="Times New Roman" w:hAnsi="Times New Roman"/>
                <w:sz w:val="23"/>
                <w:szCs w:val="23"/>
              </w:rPr>
              <w:t xml:space="preserve">of </w:t>
            </w:r>
            <w:r w:rsidR="00053259">
              <w:rPr>
                <w:rFonts w:ascii="Times New Roman" w:hAnsi="Times New Roman"/>
                <w:sz w:val="23"/>
                <w:szCs w:val="23"/>
              </w:rPr>
              <w:t>increased</w:t>
            </w:r>
            <w:r w:rsidR="00D67251">
              <w:rPr>
                <w:rFonts w:ascii="Times New Roman" w:hAnsi="Times New Roman"/>
                <w:sz w:val="23"/>
                <w:szCs w:val="23"/>
              </w:rPr>
              <w:t xml:space="preserve"> </w:t>
            </w:r>
            <w:r w:rsidR="00F20FA5">
              <w:rPr>
                <w:rFonts w:ascii="Times New Roman" w:hAnsi="Times New Roman"/>
                <w:sz w:val="23"/>
                <w:szCs w:val="23"/>
              </w:rPr>
              <w:t>in-person services for acute hospitals and non-hospital providers through a phased re-opening approach.</w:t>
            </w:r>
            <w:r w:rsidR="00F20FA5">
              <w:rPr>
                <w:rStyle w:val="FootnoteReference"/>
                <w:rFonts w:ascii="Times New Roman" w:hAnsi="Times New Roman"/>
                <w:sz w:val="23"/>
                <w:szCs w:val="23"/>
              </w:rPr>
              <w:footnoteReference w:id="4"/>
            </w:r>
            <w:r w:rsidR="00F20FA5">
              <w:rPr>
                <w:rFonts w:ascii="Times New Roman" w:hAnsi="Times New Roman"/>
                <w:sz w:val="23"/>
                <w:szCs w:val="23"/>
              </w:rPr>
              <w:t xml:space="preserve"> </w:t>
            </w:r>
            <w:r w:rsidR="002E353F">
              <w:rPr>
                <w:rFonts w:ascii="Times New Roman" w:hAnsi="Times New Roman"/>
                <w:sz w:val="23"/>
                <w:szCs w:val="23"/>
              </w:rPr>
              <w:t>Throughout</w:t>
            </w:r>
            <w:r w:rsidR="004A5329">
              <w:rPr>
                <w:rFonts w:ascii="Times New Roman" w:hAnsi="Times New Roman"/>
                <w:sz w:val="23"/>
                <w:szCs w:val="23"/>
              </w:rPr>
              <w:t xml:space="preserve">  the Commonwealth</w:t>
            </w:r>
            <w:r w:rsidR="002E353F">
              <w:rPr>
                <w:rFonts w:ascii="Times New Roman" w:hAnsi="Times New Roman"/>
                <w:sz w:val="23"/>
                <w:szCs w:val="23"/>
              </w:rPr>
              <w:t>, h</w:t>
            </w:r>
            <w:r w:rsidR="00D7361C" w:rsidRPr="00F20FA5">
              <w:rPr>
                <w:rFonts w:ascii="Times New Roman" w:hAnsi="Times New Roman"/>
                <w:sz w:val="23"/>
                <w:szCs w:val="23"/>
              </w:rPr>
              <w:t xml:space="preserve">ospitals functioned at high occupancy levels due to the </w:t>
            </w:r>
            <w:r w:rsidR="00901A80">
              <w:rPr>
                <w:rFonts w:ascii="Times New Roman" w:hAnsi="Times New Roman"/>
                <w:sz w:val="23"/>
                <w:szCs w:val="23"/>
              </w:rPr>
              <w:t xml:space="preserve">number of patients admitted for </w:t>
            </w:r>
            <w:r w:rsidR="009E50AC">
              <w:rPr>
                <w:rFonts w:ascii="Times New Roman" w:hAnsi="Times New Roman"/>
                <w:sz w:val="23"/>
                <w:szCs w:val="23"/>
              </w:rPr>
              <w:t xml:space="preserve">COVID-19 </w:t>
            </w:r>
            <w:r w:rsidR="00901A80">
              <w:rPr>
                <w:rFonts w:ascii="Times New Roman" w:hAnsi="Times New Roman"/>
                <w:sz w:val="23"/>
                <w:szCs w:val="23"/>
              </w:rPr>
              <w:t>treatment</w:t>
            </w:r>
            <w:r w:rsidR="00D7361C" w:rsidRPr="00F20FA5">
              <w:rPr>
                <w:rFonts w:ascii="Times New Roman" w:hAnsi="Times New Roman"/>
                <w:sz w:val="23"/>
                <w:szCs w:val="23"/>
              </w:rPr>
              <w:t xml:space="preserve">. </w:t>
            </w:r>
            <w:r w:rsidR="002E353F">
              <w:rPr>
                <w:rFonts w:ascii="Times New Roman" w:hAnsi="Times New Roman"/>
                <w:sz w:val="23"/>
                <w:szCs w:val="23"/>
              </w:rPr>
              <w:t>Restrictions</w:t>
            </w:r>
            <w:r w:rsidR="00D7361C" w:rsidRPr="00F20FA5">
              <w:rPr>
                <w:rFonts w:ascii="Times New Roman" w:hAnsi="Times New Roman"/>
                <w:sz w:val="23"/>
                <w:szCs w:val="23"/>
              </w:rPr>
              <w:t xml:space="preserve"> on elective procedure</w:t>
            </w:r>
            <w:r w:rsidR="002E353F">
              <w:rPr>
                <w:rFonts w:ascii="Times New Roman" w:hAnsi="Times New Roman"/>
                <w:sz w:val="23"/>
                <w:szCs w:val="23"/>
              </w:rPr>
              <w:t>s</w:t>
            </w:r>
            <w:r w:rsidR="001219F0" w:rsidRPr="00F20FA5">
              <w:rPr>
                <w:rFonts w:ascii="Times New Roman" w:hAnsi="Times New Roman"/>
                <w:sz w:val="23"/>
                <w:szCs w:val="23"/>
              </w:rPr>
              <w:t xml:space="preserve"> in addition to patients</w:t>
            </w:r>
            <w:r w:rsidR="00D7361C" w:rsidRPr="00F20FA5">
              <w:rPr>
                <w:rFonts w:ascii="Times New Roman" w:hAnsi="Times New Roman"/>
                <w:sz w:val="23"/>
                <w:szCs w:val="23"/>
              </w:rPr>
              <w:t xml:space="preserve"> voluntarily</w:t>
            </w:r>
            <w:r w:rsidR="001219F0" w:rsidRPr="00F20FA5">
              <w:rPr>
                <w:rFonts w:ascii="Times New Roman" w:hAnsi="Times New Roman"/>
                <w:sz w:val="23"/>
                <w:szCs w:val="23"/>
              </w:rPr>
              <w:t xml:space="preserve"> postponing procedures</w:t>
            </w:r>
            <w:r w:rsidR="002E353F">
              <w:rPr>
                <w:rFonts w:ascii="Times New Roman" w:hAnsi="Times New Roman"/>
                <w:sz w:val="23"/>
                <w:szCs w:val="23"/>
              </w:rPr>
              <w:t xml:space="preserve"> and overall wellness visits</w:t>
            </w:r>
            <w:r w:rsidR="00D7361C" w:rsidRPr="00F20FA5">
              <w:rPr>
                <w:rFonts w:ascii="Times New Roman" w:hAnsi="Times New Roman"/>
                <w:sz w:val="23"/>
                <w:szCs w:val="23"/>
              </w:rPr>
              <w:t>,</w:t>
            </w:r>
            <w:r w:rsidR="001219F0" w:rsidRPr="00F20FA5">
              <w:rPr>
                <w:rFonts w:ascii="Times New Roman" w:hAnsi="Times New Roman"/>
                <w:sz w:val="23"/>
                <w:szCs w:val="23"/>
              </w:rPr>
              <w:t xml:space="preserve"> </w:t>
            </w:r>
            <w:r w:rsidR="000E4A7E">
              <w:rPr>
                <w:rFonts w:ascii="Times New Roman" w:hAnsi="Times New Roman"/>
                <w:sz w:val="23"/>
                <w:szCs w:val="23"/>
              </w:rPr>
              <w:t xml:space="preserve">along with </w:t>
            </w:r>
            <w:r w:rsidR="00D7361C" w:rsidRPr="00F20FA5">
              <w:rPr>
                <w:rFonts w:ascii="Times New Roman" w:hAnsi="Times New Roman"/>
                <w:sz w:val="23"/>
                <w:szCs w:val="23"/>
              </w:rPr>
              <w:t>the surges in COVID-19 cases</w:t>
            </w:r>
            <w:r w:rsidR="00F20FA5">
              <w:rPr>
                <w:rFonts w:ascii="Times New Roman" w:hAnsi="Times New Roman"/>
                <w:sz w:val="23"/>
                <w:szCs w:val="23"/>
              </w:rPr>
              <w:t>,</w:t>
            </w:r>
            <w:r w:rsidR="002E353F">
              <w:rPr>
                <w:rFonts w:ascii="Times New Roman" w:hAnsi="Times New Roman"/>
                <w:sz w:val="23"/>
                <w:szCs w:val="23"/>
              </w:rPr>
              <w:t xml:space="preserve"> </w:t>
            </w:r>
            <w:r w:rsidR="001219F0" w:rsidRPr="00F20FA5">
              <w:rPr>
                <w:rFonts w:ascii="Times New Roman" w:hAnsi="Times New Roman"/>
                <w:sz w:val="23"/>
                <w:szCs w:val="23"/>
              </w:rPr>
              <w:t>likely impacted the types of procedures performed</w:t>
            </w:r>
            <w:r w:rsidR="00D7361C" w:rsidRPr="00F20FA5">
              <w:rPr>
                <w:rFonts w:ascii="Times New Roman" w:hAnsi="Times New Roman"/>
                <w:sz w:val="23"/>
                <w:szCs w:val="23"/>
              </w:rPr>
              <w:t xml:space="preserve"> and</w:t>
            </w:r>
            <w:r w:rsidR="001219F0" w:rsidRPr="00F20FA5">
              <w:rPr>
                <w:rFonts w:ascii="Times New Roman" w:hAnsi="Times New Roman"/>
                <w:sz w:val="23"/>
                <w:szCs w:val="23"/>
              </w:rPr>
              <w:t xml:space="preserve"> devices used</w:t>
            </w:r>
            <w:r w:rsidR="00D7361C" w:rsidRPr="00F20FA5">
              <w:rPr>
                <w:rFonts w:ascii="Times New Roman" w:hAnsi="Times New Roman"/>
                <w:sz w:val="23"/>
                <w:szCs w:val="23"/>
              </w:rPr>
              <w:t xml:space="preserve">. These factors likely impacted </w:t>
            </w:r>
            <w:r w:rsidR="001219F0" w:rsidRPr="00F20FA5">
              <w:rPr>
                <w:rFonts w:ascii="Times New Roman" w:hAnsi="Times New Roman"/>
                <w:sz w:val="23"/>
                <w:szCs w:val="23"/>
              </w:rPr>
              <w:t>the incidence o</w:t>
            </w:r>
            <w:r w:rsidR="002E353F">
              <w:rPr>
                <w:rFonts w:ascii="Times New Roman" w:hAnsi="Times New Roman"/>
                <w:sz w:val="23"/>
                <w:szCs w:val="23"/>
              </w:rPr>
              <w:t>f</w:t>
            </w:r>
            <w:r w:rsidR="001219F0" w:rsidRPr="002E353F">
              <w:rPr>
                <w:rFonts w:ascii="Times New Roman" w:hAnsi="Times New Roman"/>
                <w:sz w:val="23"/>
                <w:szCs w:val="23"/>
              </w:rPr>
              <w:t xml:space="preserve"> sharps injuries</w:t>
            </w:r>
            <w:r w:rsidR="002E353F" w:rsidRPr="002E353F">
              <w:rPr>
                <w:rFonts w:ascii="Times New Roman" w:hAnsi="Times New Roman"/>
                <w:sz w:val="23"/>
                <w:szCs w:val="23"/>
              </w:rPr>
              <w:t>.</w:t>
            </w:r>
          </w:p>
        </w:tc>
      </w:tr>
    </w:tbl>
    <w:p w14:paraId="4F089AFB" w14:textId="0399F7AA" w:rsidR="00ED24A9" w:rsidRDefault="00ED24A9" w:rsidP="0016543E">
      <w:pPr>
        <w:widowControl w:val="0"/>
        <w:rPr>
          <w:rFonts w:ascii="Times New Roman" w:hAnsi="Times New Roman"/>
          <w:b/>
          <w:bCs/>
          <w:color w:val="194D80"/>
          <w:sz w:val="28"/>
          <w:szCs w:val="28"/>
        </w:rPr>
      </w:pPr>
    </w:p>
    <w:p w14:paraId="71FE79C6" w14:textId="6F202991" w:rsidR="0016543E" w:rsidRPr="0015306A" w:rsidRDefault="0016543E" w:rsidP="0016543E">
      <w:pPr>
        <w:widowControl w:val="0"/>
        <w:rPr>
          <w:rFonts w:ascii="Times New Roman" w:hAnsi="Times New Roman"/>
          <w:b/>
          <w:bCs/>
          <w:color w:val="194D80"/>
          <w:sz w:val="28"/>
          <w:szCs w:val="28"/>
        </w:rPr>
      </w:pPr>
      <w:r w:rsidRPr="0015306A">
        <w:rPr>
          <w:rFonts w:ascii="Times New Roman" w:hAnsi="Times New Roman"/>
          <w:b/>
          <w:bCs/>
          <w:color w:val="194D80"/>
          <w:sz w:val="28"/>
          <w:szCs w:val="28"/>
        </w:rPr>
        <w:lastRenderedPageBreak/>
        <w:t>Key Definitions</w:t>
      </w:r>
      <w:r w:rsidR="0000144D">
        <w:rPr>
          <w:rFonts w:ascii="Times New Roman" w:hAnsi="Times New Roman"/>
          <w:b/>
          <w:bCs/>
          <w:color w:val="194D80"/>
          <w:sz w:val="28"/>
          <w:szCs w:val="28"/>
        </w:rPr>
        <w:t xml:space="preserve"> and Methods</w:t>
      </w:r>
    </w:p>
    <w:p w14:paraId="4A929B83" w14:textId="77777777" w:rsidR="0016543E" w:rsidRPr="0015306A" w:rsidRDefault="0016543E" w:rsidP="0016543E">
      <w:pPr>
        <w:widowControl w:val="0"/>
        <w:rPr>
          <w:rFonts w:ascii="Times New Roman" w:hAnsi="Times New Roman"/>
          <w:bCs/>
          <w:i/>
          <w:iCs/>
          <w:sz w:val="24"/>
          <w:szCs w:val="24"/>
        </w:rPr>
      </w:pPr>
    </w:p>
    <w:p w14:paraId="7564D0B8"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
          <w:bCs/>
          <w:iCs/>
          <w:sz w:val="23"/>
          <w:szCs w:val="23"/>
        </w:rPr>
        <w:t>Sharps injury (also referred to as an exposure incident):</w:t>
      </w:r>
      <w:r w:rsidRPr="0015306A">
        <w:rPr>
          <w:rFonts w:ascii="Times New Roman" w:hAnsi="Times New Roman"/>
          <w:bCs/>
          <w:i/>
          <w:iCs/>
          <w:sz w:val="23"/>
          <w:szCs w:val="23"/>
        </w:rPr>
        <w:t xml:space="preserve"> </w:t>
      </w:r>
      <w:r w:rsidRPr="0015306A">
        <w:rPr>
          <w:rFonts w:ascii="Times New Roman" w:hAnsi="Times New Roman"/>
          <w:bCs/>
          <w:iCs/>
          <w:sz w:val="23"/>
          <w:szCs w:val="23"/>
        </w:rPr>
        <w:t>A</w:t>
      </w:r>
      <w:r w:rsidRPr="0015306A">
        <w:rPr>
          <w:rFonts w:ascii="Times New Roman" w:hAnsi="Times New Roman"/>
          <w:bCs/>
          <w:sz w:val="23"/>
          <w:szCs w:val="23"/>
        </w:rPr>
        <w:t xml:space="preserve">n exposure to blood or other potentially infectious materials </w:t>
      </w:r>
      <w:proofErr w:type="gramStart"/>
      <w:r w:rsidRPr="0015306A">
        <w:rPr>
          <w:rFonts w:ascii="Times New Roman" w:hAnsi="Times New Roman"/>
          <w:bCs/>
          <w:sz w:val="23"/>
          <w:szCs w:val="23"/>
        </w:rPr>
        <w:t>as a result of</w:t>
      </w:r>
      <w:proofErr w:type="gramEnd"/>
      <w:r w:rsidRPr="0015306A">
        <w:rPr>
          <w:rFonts w:ascii="Times New Roman" w:hAnsi="Times New Roman"/>
          <w:bCs/>
          <w:sz w:val="23"/>
          <w:szCs w:val="23"/>
        </w:rPr>
        <w:t xml:space="preserve"> an incident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14:paraId="37A824C5"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Cs/>
          <w:i/>
          <w:iCs/>
          <w:sz w:val="23"/>
          <w:szCs w:val="23"/>
        </w:rPr>
        <w:t> </w:t>
      </w:r>
    </w:p>
    <w:p w14:paraId="48977235" w14:textId="77777777" w:rsidR="0016543E" w:rsidRPr="0015306A" w:rsidRDefault="0016543E" w:rsidP="0016543E">
      <w:pPr>
        <w:widowControl w:val="0"/>
        <w:rPr>
          <w:rFonts w:ascii="Times New Roman" w:hAnsi="Times New Roman"/>
          <w:bCs/>
          <w:i/>
          <w:iCs/>
          <w:sz w:val="23"/>
          <w:szCs w:val="23"/>
        </w:rPr>
      </w:pPr>
      <w:r w:rsidRPr="0015306A">
        <w:rPr>
          <w:rFonts w:ascii="Times New Roman" w:hAnsi="Times New Roman"/>
          <w:b/>
          <w:bCs/>
          <w:iCs/>
          <w:sz w:val="23"/>
          <w:szCs w:val="23"/>
        </w:rPr>
        <w:t>Sharps device:</w:t>
      </w:r>
      <w:r w:rsidRPr="0015306A">
        <w:rPr>
          <w:rFonts w:ascii="Times New Roman" w:hAnsi="Times New Roman"/>
          <w:bCs/>
          <w:i/>
          <w:iCs/>
          <w:sz w:val="23"/>
          <w:szCs w:val="23"/>
        </w:rPr>
        <w:t xml:space="preserve"> </w:t>
      </w:r>
      <w:r w:rsidRPr="0015306A">
        <w:rPr>
          <w:rFonts w:ascii="Times New Roman" w:hAnsi="Times New Roman"/>
          <w:bCs/>
          <w:iCs/>
          <w:sz w:val="23"/>
          <w:szCs w:val="23"/>
        </w:rPr>
        <w:t>A</w:t>
      </w:r>
      <w:r w:rsidRPr="0015306A">
        <w:rPr>
          <w:rFonts w:ascii="Times New Roman" w:hAnsi="Times New Roman"/>
          <w:bCs/>
          <w:sz w:val="23"/>
          <w:szCs w:val="23"/>
        </w:rPr>
        <w:t xml:space="preserve">ny object that can penetrate the skin or any part of the body and result in an exposure incident, including but not limited to needle devices, scalpels, lancets, broken glass, and broken capillary tubes. </w:t>
      </w:r>
    </w:p>
    <w:p w14:paraId="75053085" w14:textId="77777777" w:rsidR="0016543E" w:rsidRPr="0015306A" w:rsidRDefault="0016543E" w:rsidP="0016543E">
      <w:pPr>
        <w:widowControl w:val="0"/>
        <w:rPr>
          <w:rFonts w:ascii="Times New Roman" w:hAnsi="Times New Roman"/>
          <w:bCs/>
          <w:sz w:val="23"/>
          <w:szCs w:val="23"/>
        </w:rPr>
      </w:pPr>
    </w:p>
    <w:p w14:paraId="63235347" w14:textId="6B60F403" w:rsidR="0016543E" w:rsidRPr="0015306A" w:rsidRDefault="0016543E" w:rsidP="0016543E">
      <w:pPr>
        <w:widowControl w:val="0"/>
        <w:rPr>
          <w:rFonts w:ascii="Times New Roman" w:hAnsi="Times New Roman"/>
          <w:i/>
          <w:iCs/>
          <w:sz w:val="23"/>
          <w:szCs w:val="23"/>
        </w:rPr>
      </w:pPr>
      <w:r w:rsidRPr="0015306A">
        <w:rPr>
          <w:rFonts w:ascii="Times New Roman" w:hAnsi="Times New Roman"/>
          <w:b/>
          <w:iCs/>
          <w:sz w:val="23"/>
          <w:szCs w:val="23"/>
        </w:rPr>
        <w:t>Population under surveillance:</w:t>
      </w:r>
      <w:r w:rsidRPr="0015306A">
        <w:rPr>
          <w:rFonts w:ascii="Times New Roman" w:hAnsi="Times New Roman"/>
          <w:i/>
          <w:iCs/>
          <w:sz w:val="23"/>
          <w:szCs w:val="23"/>
        </w:rPr>
        <w:t xml:space="preserve"> </w:t>
      </w:r>
      <w:r w:rsidRPr="0015306A">
        <w:rPr>
          <w:rFonts w:ascii="Times New Roman" w:hAnsi="Times New Roman"/>
          <w:sz w:val="23"/>
          <w:szCs w:val="23"/>
        </w:rPr>
        <w:t xml:space="preserve">All health care workers in acute and non-acute care hospitals licensed by DPH, as well as any satellite units (e.g., ambulatory care centers) operating under a hospital license. </w:t>
      </w:r>
    </w:p>
    <w:p w14:paraId="5D3EB976" w14:textId="77777777" w:rsidR="0016543E" w:rsidRPr="0015306A" w:rsidRDefault="0016543E" w:rsidP="0016543E">
      <w:pPr>
        <w:widowControl w:val="0"/>
        <w:rPr>
          <w:rFonts w:ascii="Times New Roman" w:hAnsi="Times New Roman"/>
          <w:i/>
          <w:iCs/>
          <w:sz w:val="23"/>
          <w:szCs w:val="23"/>
        </w:rPr>
      </w:pPr>
      <w:r w:rsidRPr="0015306A">
        <w:rPr>
          <w:rFonts w:ascii="Times New Roman" w:hAnsi="Times New Roman"/>
          <w:i/>
          <w:iCs/>
          <w:sz w:val="23"/>
          <w:szCs w:val="23"/>
        </w:rPr>
        <w:t> </w:t>
      </w:r>
    </w:p>
    <w:p w14:paraId="4A5DC892" w14:textId="17455FDA" w:rsidR="0016543E" w:rsidRPr="0015306A" w:rsidRDefault="0016543E" w:rsidP="0016543E">
      <w:pPr>
        <w:widowControl w:val="0"/>
        <w:rPr>
          <w:rFonts w:ascii="Times New Roman" w:hAnsi="Times New Roman"/>
          <w:sz w:val="23"/>
          <w:szCs w:val="23"/>
        </w:rPr>
      </w:pPr>
      <w:r w:rsidRPr="0015306A">
        <w:rPr>
          <w:rFonts w:ascii="Times New Roman" w:hAnsi="Times New Roman"/>
          <w:b/>
          <w:iCs/>
          <w:sz w:val="23"/>
          <w:szCs w:val="23"/>
        </w:rPr>
        <w:t>Surveillance Period:</w:t>
      </w:r>
      <w:r w:rsidRPr="0015306A">
        <w:rPr>
          <w:rFonts w:ascii="Times New Roman" w:hAnsi="Times New Roman"/>
          <w:sz w:val="23"/>
          <w:szCs w:val="23"/>
        </w:rPr>
        <w:t xml:space="preserve"> Calendar year </w:t>
      </w:r>
      <w:r w:rsidR="00C36505" w:rsidRPr="0015306A">
        <w:rPr>
          <w:rFonts w:ascii="Times New Roman" w:hAnsi="Times New Roman"/>
          <w:sz w:val="23"/>
          <w:szCs w:val="23"/>
        </w:rPr>
        <w:t>20</w:t>
      </w:r>
      <w:r w:rsidR="00322CD6">
        <w:rPr>
          <w:rFonts w:ascii="Times New Roman" w:hAnsi="Times New Roman"/>
          <w:sz w:val="23"/>
          <w:szCs w:val="23"/>
        </w:rPr>
        <w:t>20</w:t>
      </w:r>
      <w:r w:rsidRPr="0015306A">
        <w:rPr>
          <w:rFonts w:ascii="Times New Roman" w:hAnsi="Times New Roman"/>
          <w:sz w:val="23"/>
          <w:szCs w:val="23"/>
        </w:rPr>
        <w:t>.</w:t>
      </w:r>
    </w:p>
    <w:p w14:paraId="0AE467AD" w14:textId="77777777" w:rsidR="0016543E" w:rsidRPr="0015306A" w:rsidRDefault="0016543E" w:rsidP="0016543E">
      <w:pPr>
        <w:widowControl w:val="0"/>
        <w:rPr>
          <w:rFonts w:ascii="Times New Roman" w:hAnsi="Times New Roman"/>
          <w:sz w:val="23"/>
          <w:szCs w:val="23"/>
        </w:rPr>
      </w:pPr>
      <w:r w:rsidRPr="0015306A">
        <w:rPr>
          <w:rFonts w:ascii="Times New Roman" w:hAnsi="Times New Roman"/>
          <w:sz w:val="23"/>
          <w:szCs w:val="23"/>
        </w:rPr>
        <w:t> </w:t>
      </w:r>
    </w:p>
    <w:p w14:paraId="776A1B21" w14:textId="3773250C" w:rsidR="0016543E" w:rsidRPr="0015306A" w:rsidRDefault="0016543E" w:rsidP="0016543E">
      <w:pPr>
        <w:rPr>
          <w:rFonts w:ascii="Times New Roman" w:hAnsi="Times New Roman"/>
          <w:sz w:val="23"/>
          <w:szCs w:val="23"/>
        </w:rPr>
      </w:pPr>
      <w:r w:rsidRPr="0015306A">
        <w:rPr>
          <w:rFonts w:ascii="Times New Roman" w:hAnsi="Times New Roman"/>
          <w:b/>
          <w:iCs/>
          <w:sz w:val="23"/>
          <w:szCs w:val="23"/>
        </w:rPr>
        <w:t>Sharps injury rates:</w:t>
      </w:r>
      <w:r w:rsidRPr="0015306A">
        <w:rPr>
          <w:rFonts w:ascii="Times New Roman" w:hAnsi="Times New Roman"/>
          <w:i/>
          <w:iCs/>
          <w:sz w:val="23"/>
          <w:szCs w:val="23"/>
        </w:rPr>
        <w:t xml:space="preserve"> </w:t>
      </w:r>
      <w:r w:rsidR="00874793">
        <w:rPr>
          <w:rFonts w:ascii="Times New Roman" w:hAnsi="Times New Roman"/>
          <w:sz w:val="23"/>
          <w:szCs w:val="23"/>
        </w:rPr>
        <w:t>Numbers are the counts of sharps injuries, while s</w:t>
      </w:r>
      <w:r w:rsidRPr="0015306A">
        <w:rPr>
          <w:rFonts w:ascii="Times New Roman" w:hAnsi="Times New Roman"/>
          <w:sz w:val="23"/>
          <w:szCs w:val="23"/>
        </w:rPr>
        <w:t xml:space="preserve">harps injury rates indicate the probability or risk of a worker sustaining a sharps injury within the surveillance period. </w:t>
      </w:r>
      <w:r w:rsidR="00874793">
        <w:rPr>
          <w:rFonts w:ascii="Times New Roman" w:hAnsi="Times New Roman"/>
          <w:sz w:val="23"/>
          <w:szCs w:val="23"/>
        </w:rPr>
        <w:t>R</w:t>
      </w:r>
      <w:r w:rsidR="007D1DC5" w:rsidRPr="0015306A">
        <w:rPr>
          <w:rFonts w:ascii="Times New Roman" w:hAnsi="Times New Roman"/>
          <w:sz w:val="23"/>
          <w:szCs w:val="23"/>
        </w:rPr>
        <w:t>ates were calculated by dividing the number of sharps injuries among all workers by the number of licensed beds</w:t>
      </w:r>
      <w:r w:rsidR="00874793">
        <w:rPr>
          <w:rFonts w:ascii="Times New Roman" w:hAnsi="Times New Roman"/>
          <w:sz w:val="23"/>
          <w:szCs w:val="23"/>
        </w:rPr>
        <w:t xml:space="preserve">, and by dividing the number of sharps injuries among employees of acute care hospitals by the number of full-time equivalent employees in those hospitals. </w:t>
      </w:r>
      <w:r w:rsidR="007D1DC5" w:rsidRPr="0015306A">
        <w:rPr>
          <w:rFonts w:ascii="Times New Roman" w:hAnsi="Times New Roman"/>
          <w:sz w:val="23"/>
          <w:szCs w:val="23"/>
        </w:rPr>
        <w:t xml:space="preserve">Confidence intervals (CI) are presented for each rate. Trends in annual rates were modeled using both negative binomial and </w:t>
      </w:r>
      <w:proofErr w:type="spellStart"/>
      <w:r w:rsidR="007D1DC5" w:rsidRPr="0015306A">
        <w:rPr>
          <w:rFonts w:ascii="Times New Roman" w:hAnsi="Times New Roman"/>
          <w:sz w:val="23"/>
          <w:szCs w:val="23"/>
        </w:rPr>
        <w:t>joinpoint</w:t>
      </w:r>
      <w:proofErr w:type="spellEnd"/>
      <w:r w:rsidR="007D1DC5" w:rsidRPr="0015306A">
        <w:rPr>
          <w:rFonts w:ascii="Times New Roman" w:hAnsi="Times New Roman"/>
          <w:sz w:val="23"/>
          <w:szCs w:val="23"/>
        </w:rPr>
        <w:t xml:space="preserve"> regressions. Negative binomial regression was used to model the overall trends of these rates from 2002 to 20</w:t>
      </w:r>
      <w:r w:rsidR="007D1DC5">
        <w:rPr>
          <w:rFonts w:ascii="Times New Roman" w:hAnsi="Times New Roman"/>
          <w:sz w:val="23"/>
          <w:szCs w:val="23"/>
        </w:rPr>
        <w:t>20</w:t>
      </w:r>
      <w:r w:rsidR="007D1DC5" w:rsidRPr="0015306A">
        <w:rPr>
          <w:rFonts w:ascii="Times New Roman" w:hAnsi="Times New Roman"/>
          <w:sz w:val="23"/>
          <w:szCs w:val="23"/>
        </w:rPr>
        <w:t>. Joinpoint regression was used to identify any changes in the trends over the same period.</w:t>
      </w:r>
      <w:r w:rsidR="007D1DC5" w:rsidRPr="007D1DC5">
        <w:rPr>
          <w:rFonts w:ascii="Times New Roman" w:hAnsi="Times New Roman"/>
          <w:sz w:val="23"/>
          <w:szCs w:val="23"/>
        </w:rPr>
        <w:t xml:space="preserve"> </w:t>
      </w:r>
      <w:r w:rsidR="007D1DC5" w:rsidRPr="0015306A">
        <w:rPr>
          <w:rFonts w:ascii="Times New Roman" w:hAnsi="Times New Roman"/>
          <w:sz w:val="23"/>
          <w:szCs w:val="23"/>
        </w:rPr>
        <w:t xml:space="preserve">Both rates and numbers of injuries must be considered when targeting and evaluating prevention efforts. </w:t>
      </w:r>
      <w:r w:rsidRPr="0015306A">
        <w:rPr>
          <w:rFonts w:ascii="Times New Roman" w:hAnsi="Times New Roman"/>
          <w:sz w:val="23"/>
          <w:szCs w:val="23"/>
        </w:rPr>
        <w:t xml:space="preserve">A large hospital may have many workers who sustain </w:t>
      </w:r>
      <w:r w:rsidR="005153ED" w:rsidRPr="0015306A">
        <w:rPr>
          <w:rFonts w:ascii="Times New Roman" w:hAnsi="Times New Roman"/>
          <w:sz w:val="23"/>
          <w:szCs w:val="23"/>
        </w:rPr>
        <w:t xml:space="preserve">sharps </w:t>
      </w:r>
      <w:proofErr w:type="gramStart"/>
      <w:r w:rsidR="005153ED" w:rsidRPr="0015306A">
        <w:rPr>
          <w:rFonts w:ascii="Times New Roman" w:hAnsi="Times New Roman"/>
          <w:sz w:val="23"/>
          <w:szCs w:val="23"/>
        </w:rPr>
        <w:t>injuries</w:t>
      </w:r>
      <w:proofErr w:type="gramEnd"/>
      <w:r w:rsidRPr="0015306A">
        <w:rPr>
          <w:rFonts w:ascii="Times New Roman" w:hAnsi="Times New Roman"/>
          <w:sz w:val="23"/>
          <w:szCs w:val="23"/>
        </w:rPr>
        <w:t xml:space="preserve"> but the rate of injury may be low. Conversely, in a smaller hospital, relatively few workers may sustain </w:t>
      </w:r>
      <w:r w:rsidR="005153ED" w:rsidRPr="0015306A">
        <w:rPr>
          <w:rFonts w:ascii="Times New Roman" w:hAnsi="Times New Roman"/>
          <w:sz w:val="23"/>
          <w:szCs w:val="23"/>
        </w:rPr>
        <w:t xml:space="preserve">sharps </w:t>
      </w:r>
      <w:proofErr w:type="gramStart"/>
      <w:r w:rsidR="005153ED" w:rsidRPr="0015306A">
        <w:rPr>
          <w:rFonts w:ascii="Times New Roman" w:hAnsi="Times New Roman"/>
          <w:sz w:val="23"/>
          <w:szCs w:val="23"/>
        </w:rPr>
        <w:t>injuries</w:t>
      </w:r>
      <w:proofErr w:type="gramEnd"/>
      <w:r w:rsidRPr="0015306A">
        <w:rPr>
          <w:rFonts w:ascii="Times New Roman" w:hAnsi="Times New Roman"/>
          <w:sz w:val="23"/>
          <w:szCs w:val="23"/>
        </w:rPr>
        <w:t xml:space="preserve"> but the risk may be high. </w:t>
      </w:r>
    </w:p>
    <w:p w14:paraId="3C9FC589" w14:textId="77777777" w:rsidR="0016543E" w:rsidRPr="0015306A" w:rsidRDefault="0016543E" w:rsidP="0016543E">
      <w:pPr>
        <w:rPr>
          <w:rFonts w:ascii="Times New Roman" w:hAnsi="Times New Roman"/>
          <w:sz w:val="23"/>
          <w:szCs w:val="23"/>
        </w:rPr>
      </w:pPr>
      <w:r w:rsidRPr="0015306A">
        <w:rPr>
          <w:rFonts w:ascii="Times New Roman" w:hAnsi="Times New Roman"/>
          <w:sz w:val="23"/>
          <w:szCs w:val="23"/>
        </w:rPr>
        <w:t> </w:t>
      </w:r>
    </w:p>
    <w:p w14:paraId="5869FF0C" w14:textId="77777777" w:rsidR="0016543E" w:rsidRPr="0015306A" w:rsidRDefault="0016543E" w:rsidP="0016543E">
      <w:pPr>
        <w:rPr>
          <w:rFonts w:ascii="Times New Roman" w:hAnsi="Times New Roman"/>
          <w:sz w:val="23"/>
          <w:szCs w:val="23"/>
        </w:rPr>
      </w:pPr>
      <w:r w:rsidRPr="0015306A">
        <w:rPr>
          <w:rFonts w:ascii="Times New Roman" w:hAnsi="Times New Roman"/>
          <w:b/>
          <w:iCs/>
          <w:sz w:val="23"/>
          <w:szCs w:val="23"/>
        </w:rPr>
        <w:t>Sharps with engineered sharps injury protections (SESIPs):</w:t>
      </w:r>
      <w:r w:rsidRPr="0015306A">
        <w:rPr>
          <w:rFonts w:ascii="Times New Roman" w:hAnsi="Times New Roman"/>
          <w:i/>
          <w:iCs/>
          <w:sz w:val="23"/>
          <w:szCs w:val="23"/>
        </w:rPr>
        <w:t xml:space="preserve"> </w:t>
      </w:r>
      <w:r w:rsidRPr="0015306A">
        <w:rPr>
          <w:rFonts w:ascii="Times New Roman" w:hAnsi="Times New Roman"/>
          <w:sz w:val="23"/>
          <w:szCs w:val="23"/>
        </w:rPr>
        <w:t xml:space="preserve">Needle devices and non-needle sharps used for withdrawing body fluids, accessing a vein or artery, or administering medications or other fluids, with built-in sharps injury prevention features or mechanisms that effectively reduce the risk of an exposure incident. </w:t>
      </w:r>
    </w:p>
    <w:p w14:paraId="756A46DF" w14:textId="77777777" w:rsidR="0016543E" w:rsidRPr="0015306A" w:rsidRDefault="0016543E" w:rsidP="0016543E">
      <w:pPr>
        <w:widowControl w:val="0"/>
        <w:rPr>
          <w:rFonts w:ascii="Times New Roman" w:hAnsi="Times New Roman"/>
          <w:sz w:val="24"/>
          <w:szCs w:val="24"/>
        </w:rPr>
      </w:pPr>
      <w:r w:rsidRPr="0015306A">
        <w:rPr>
          <w:rFonts w:ascii="Times New Roman" w:hAnsi="Times New Roman"/>
          <w:sz w:val="24"/>
          <w:szCs w:val="24"/>
        </w:rPr>
        <w:t> </w:t>
      </w:r>
    </w:p>
    <w:p w14:paraId="092DDF36" w14:textId="77777777" w:rsidR="0016543E" w:rsidRPr="0015306A" w:rsidRDefault="0016543E" w:rsidP="0016543E">
      <w:pPr>
        <w:widowControl w:val="0"/>
        <w:rPr>
          <w:rFonts w:ascii="Times New Roman" w:hAnsi="Times New Roman"/>
          <w:b/>
          <w:color w:val="194D80"/>
          <w:sz w:val="28"/>
          <w:szCs w:val="28"/>
        </w:rPr>
      </w:pPr>
      <w:r w:rsidRPr="0015306A">
        <w:rPr>
          <w:rFonts w:ascii="Times New Roman" w:hAnsi="Times New Roman"/>
          <w:b/>
          <w:color w:val="194D80"/>
          <w:sz w:val="28"/>
          <w:szCs w:val="28"/>
        </w:rPr>
        <w:t>Findings</w:t>
      </w:r>
    </w:p>
    <w:p w14:paraId="3FD8DA62" w14:textId="77777777" w:rsidR="0016543E" w:rsidRPr="0015306A" w:rsidRDefault="0016543E" w:rsidP="0016543E">
      <w:pPr>
        <w:widowControl w:val="0"/>
        <w:rPr>
          <w:rFonts w:ascii="Times New Roman" w:hAnsi="Times New Roman"/>
          <w:bCs/>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1206"/>
        <w:gridCol w:w="630"/>
        <w:gridCol w:w="1260"/>
        <w:gridCol w:w="720"/>
        <w:gridCol w:w="1170"/>
        <w:gridCol w:w="630"/>
        <w:gridCol w:w="1260"/>
        <w:gridCol w:w="360"/>
      </w:tblGrid>
      <w:tr w:rsidR="0016543E" w:rsidRPr="0015306A" w14:paraId="11176367" w14:textId="77777777" w:rsidTr="0016543E">
        <w:tc>
          <w:tcPr>
            <w:tcW w:w="1152" w:type="dxa"/>
            <w:gridSpan w:val="2"/>
          </w:tcPr>
          <w:p w14:paraId="7D3EAB2E" w14:textId="77777777" w:rsidR="0016543E" w:rsidRPr="0015306A" w:rsidRDefault="0016543E" w:rsidP="0016543E">
            <w:pPr>
              <w:widowControl w:val="0"/>
              <w:spacing w:after="40"/>
              <w:rPr>
                <w:rFonts w:ascii="Arial Narrow" w:hAnsi="Arial Narrow"/>
                <w:b/>
                <w:sz w:val="22"/>
                <w:szCs w:val="22"/>
              </w:rPr>
            </w:pPr>
            <w:r w:rsidRPr="0015306A">
              <w:rPr>
                <w:rFonts w:ascii="Arial Narrow" w:hAnsi="Arial Narrow"/>
                <w:b/>
                <w:bCs/>
                <w:sz w:val="22"/>
                <w:szCs w:val="22"/>
              </w:rPr>
              <w:t xml:space="preserve">Table 1.    </w:t>
            </w:r>
          </w:p>
        </w:tc>
        <w:tc>
          <w:tcPr>
            <w:tcW w:w="9648" w:type="dxa"/>
            <w:gridSpan w:val="10"/>
          </w:tcPr>
          <w:p w14:paraId="6839EBC9" w14:textId="092DFC7A" w:rsidR="0016543E" w:rsidRPr="0015306A" w:rsidRDefault="0016543E" w:rsidP="0016543E">
            <w:pPr>
              <w:widowControl w:val="0"/>
              <w:spacing w:after="40"/>
              <w:rPr>
                <w:rFonts w:ascii="Arial Narrow" w:hAnsi="Arial Narrow"/>
                <w:b/>
                <w:sz w:val="22"/>
                <w:szCs w:val="22"/>
              </w:rPr>
            </w:pPr>
            <w:r w:rsidRPr="0015306A">
              <w:rPr>
                <w:rFonts w:ascii="Arial Narrow" w:hAnsi="Arial Narrow"/>
                <w:b/>
                <w:sz w:val="22"/>
                <w:szCs w:val="22"/>
              </w:rPr>
              <w:t xml:space="preserve">Number and rate of sharps injuries among hospital workers by hospital characteristics, Massachusetts, </w:t>
            </w:r>
            <w:r w:rsidR="00C96514" w:rsidRPr="0015306A">
              <w:rPr>
                <w:rFonts w:ascii="Arial Narrow" w:hAnsi="Arial Narrow"/>
                <w:b/>
                <w:sz w:val="22"/>
                <w:szCs w:val="22"/>
              </w:rPr>
              <w:t>20</w:t>
            </w:r>
            <w:r w:rsidR="00322CD6">
              <w:rPr>
                <w:rFonts w:ascii="Arial Narrow" w:hAnsi="Arial Narrow"/>
                <w:b/>
                <w:sz w:val="22"/>
                <w:szCs w:val="22"/>
              </w:rPr>
              <w:t>20</w:t>
            </w:r>
          </w:p>
        </w:tc>
      </w:tr>
      <w:tr w:rsidR="0016543E" w:rsidRPr="0015306A" w14:paraId="46654CAF" w14:textId="77777777" w:rsidTr="00A02A35">
        <w:tc>
          <w:tcPr>
            <w:tcW w:w="1728" w:type="dxa"/>
            <w:gridSpan w:val="3"/>
            <w:tcBorders>
              <w:bottom w:val="single" w:sz="2" w:space="0" w:color="194D80"/>
            </w:tcBorders>
            <w:shd w:val="clear" w:color="auto" w:fill="F1F8FF"/>
            <w:vAlign w:val="center"/>
          </w:tcPr>
          <w:p w14:paraId="494D10AD" w14:textId="77777777" w:rsidR="0016543E" w:rsidRPr="0015306A" w:rsidRDefault="0016543E" w:rsidP="0016543E">
            <w:pPr>
              <w:widowControl w:val="0"/>
              <w:spacing w:after="40"/>
              <w:rPr>
                <w:rFonts w:ascii="Arial Narrow" w:hAnsi="Arial Narrow"/>
                <w:b/>
                <w:bCs/>
                <w:sz w:val="22"/>
                <w:szCs w:val="22"/>
              </w:rPr>
            </w:pPr>
          </w:p>
        </w:tc>
        <w:tc>
          <w:tcPr>
            <w:tcW w:w="1836" w:type="dxa"/>
            <w:tcBorders>
              <w:bottom w:val="single" w:sz="2" w:space="0" w:color="194D80"/>
            </w:tcBorders>
            <w:shd w:val="clear" w:color="auto" w:fill="F1F8FF"/>
            <w:vAlign w:val="center"/>
          </w:tcPr>
          <w:p w14:paraId="2C85A7C6" w14:textId="77777777" w:rsidR="0016543E" w:rsidRPr="0015306A" w:rsidRDefault="0016543E" w:rsidP="0016543E">
            <w:pPr>
              <w:widowControl w:val="0"/>
              <w:spacing w:after="40"/>
              <w:rPr>
                <w:rFonts w:ascii="Arial Narrow" w:hAnsi="Arial Narrow"/>
                <w:b/>
                <w:bCs/>
                <w:sz w:val="22"/>
                <w:szCs w:val="22"/>
              </w:rPr>
            </w:pPr>
          </w:p>
        </w:tc>
        <w:tc>
          <w:tcPr>
            <w:tcW w:w="1836" w:type="dxa"/>
            <w:gridSpan w:val="2"/>
            <w:tcBorders>
              <w:bottom w:val="single" w:sz="2" w:space="0" w:color="194D80"/>
            </w:tcBorders>
            <w:shd w:val="clear" w:color="auto" w:fill="F1F8FF"/>
            <w:vAlign w:val="center"/>
          </w:tcPr>
          <w:p w14:paraId="1E821220" w14:textId="77777777" w:rsidR="0016543E" w:rsidRPr="0015306A" w:rsidRDefault="00A02A35" w:rsidP="00A02A35">
            <w:pPr>
              <w:widowControl w:val="0"/>
              <w:spacing w:after="40"/>
              <w:jc w:val="center"/>
              <w:rPr>
                <w:rFonts w:ascii="Arial Narrow" w:hAnsi="Arial Narrow"/>
                <w:b/>
                <w:bCs/>
                <w:sz w:val="22"/>
                <w:szCs w:val="22"/>
              </w:rPr>
            </w:pPr>
            <w:r w:rsidRPr="0015306A">
              <w:rPr>
                <w:rFonts w:ascii="Arial Narrow" w:hAnsi="Arial Narrow"/>
                <w:b/>
                <w:bCs/>
                <w:sz w:val="22"/>
                <w:szCs w:val="22"/>
              </w:rPr>
              <w:t>Number of Hospitals</w:t>
            </w:r>
          </w:p>
        </w:tc>
        <w:tc>
          <w:tcPr>
            <w:tcW w:w="1980" w:type="dxa"/>
            <w:gridSpan w:val="2"/>
            <w:tcBorders>
              <w:bottom w:val="single" w:sz="2" w:space="0" w:color="194D80"/>
            </w:tcBorders>
            <w:shd w:val="clear" w:color="auto" w:fill="F1F8FF"/>
            <w:vAlign w:val="center"/>
          </w:tcPr>
          <w:p w14:paraId="7EFE1C21"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Number of           sharps injuries</w:t>
            </w:r>
          </w:p>
        </w:tc>
        <w:tc>
          <w:tcPr>
            <w:tcW w:w="1800" w:type="dxa"/>
            <w:gridSpan w:val="2"/>
            <w:tcBorders>
              <w:bottom w:val="single" w:sz="2" w:space="0" w:color="194D80"/>
            </w:tcBorders>
            <w:shd w:val="clear" w:color="auto" w:fill="F1F8FF"/>
            <w:vAlign w:val="center"/>
          </w:tcPr>
          <w:p w14:paraId="758A1B44"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Rate per 100       licensed beds</w:t>
            </w:r>
          </w:p>
        </w:tc>
        <w:tc>
          <w:tcPr>
            <w:tcW w:w="1620" w:type="dxa"/>
            <w:gridSpan w:val="2"/>
            <w:tcBorders>
              <w:bottom w:val="single" w:sz="2" w:space="0" w:color="194D80"/>
            </w:tcBorders>
            <w:shd w:val="clear" w:color="auto" w:fill="F1F8FF"/>
            <w:vAlign w:val="center"/>
          </w:tcPr>
          <w:p w14:paraId="4E44F484" w14:textId="77777777" w:rsidR="0016543E" w:rsidRPr="0015306A" w:rsidRDefault="0016543E" w:rsidP="0016543E">
            <w:pPr>
              <w:widowControl w:val="0"/>
              <w:spacing w:after="40"/>
              <w:jc w:val="center"/>
              <w:rPr>
                <w:rFonts w:ascii="Arial Narrow" w:hAnsi="Arial Narrow"/>
                <w:b/>
                <w:bCs/>
                <w:sz w:val="22"/>
                <w:szCs w:val="22"/>
              </w:rPr>
            </w:pPr>
            <w:r w:rsidRPr="0015306A">
              <w:rPr>
                <w:rFonts w:ascii="Arial Narrow" w:hAnsi="Arial Narrow"/>
                <w:b/>
                <w:bCs/>
                <w:sz w:val="22"/>
                <w:szCs w:val="22"/>
              </w:rPr>
              <w:t>95% CI</w:t>
            </w:r>
          </w:p>
        </w:tc>
      </w:tr>
      <w:tr w:rsidR="00A02A35" w:rsidRPr="0015306A" w14:paraId="24B583E2" w14:textId="77777777" w:rsidTr="00A02A35">
        <w:tc>
          <w:tcPr>
            <w:tcW w:w="1728" w:type="dxa"/>
            <w:gridSpan w:val="3"/>
            <w:vAlign w:val="center"/>
          </w:tcPr>
          <w:p w14:paraId="373BC285"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Hospital size</w:t>
            </w:r>
          </w:p>
        </w:tc>
        <w:tc>
          <w:tcPr>
            <w:tcW w:w="1836" w:type="dxa"/>
            <w:vAlign w:val="center"/>
          </w:tcPr>
          <w:p w14:paraId="0AA24635" w14:textId="77777777" w:rsidR="00A02A35" w:rsidRPr="0015306A" w:rsidRDefault="00A02A35" w:rsidP="0016543E">
            <w:pPr>
              <w:widowControl w:val="0"/>
              <w:spacing w:after="40"/>
              <w:rPr>
                <w:rFonts w:ascii="Arial Narrow" w:hAnsi="Arial Narrow"/>
                <w:b/>
                <w:bCs/>
                <w:sz w:val="22"/>
                <w:szCs w:val="22"/>
              </w:rPr>
            </w:pPr>
          </w:p>
        </w:tc>
        <w:tc>
          <w:tcPr>
            <w:tcW w:w="1206" w:type="dxa"/>
            <w:vAlign w:val="center"/>
          </w:tcPr>
          <w:p w14:paraId="0E6C0339" w14:textId="77777777" w:rsidR="00A02A35" w:rsidRPr="007B359D" w:rsidRDefault="00A02A35" w:rsidP="00A02A35">
            <w:pPr>
              <w:widowControl w:val="0"/>
              <w:spacing w:after="40"/>
              <w:jc w:val="right"/>
              <w:rPr>
                <w:rFonts w:ascii="Arial Narrow" w:hAnsi="Arial Narrow"/>
                <w:b/>
                <w:bCs/>
                <w:sz w:val="22"/>
                <w:szCs w:val="22"/>
                <w:highlight w:val="yellow"/>
              </w:rPr>
            </w:pPr>
          </w:p>
        </w:tc>
        <w:tc>
          <w:tcPr>
            <w:tcW w:w="630" w:type="dxa"/>
            <w:vAlign w:val="center"/>
          </w:tcPr>
          <w:p w14:paraId="60C45C60" w14:textId="77777777" w:rsidR="00A02A35" w:rsidRPr="0015306A" w:rsidRDefault="00A02A35" w:rsidP="0016543E">
            <w:pPr>
              <w:widowControl w:val="0"/>
              <w:spacing w:after="40"/>
              <w:rPr>
                <w:rFonts w:ascii="Arial Narrow" w:hAnsi="Arial Narrow"/>
                <w:b/>
                <w:bCs/>
                <w:sz w:val="22"/>
                <w:szCs w:val="22"/>
              </w:rPr>
            </w:pPr>
          </w:p>
        </w:tc>
        <w:tc>
          <w:tcPr>
            <w:tcW w:w="1260" w:type="dxa"/>
            <w:vAlign w:val="center"/>
          </w:tcPr>
          <w:p w14:paraId="6818B154" w14:textId="77777777" w:rsidR="00A02A35" w:rsidRPr="0015306A" w:rsidRDefault="00A02A35" w:rsidP="0016543E">
            <w:pPr>
              <w:widowControl w:val="0"/>
              <w:spacing w:after="40"/>
              <w:jc w:val="right"/>
              <w:rPr>
                <w:rFonts w:ascii="Arial Narrow" w:hAnsi="Arial Narrow"/>
                <w:bCs/>
                <w:sz w:val="22"/>
                <w:szCs w:val="22"/>
              </w:rPr>
            </w:pPr>
          </w:p>
        </w:tc>
        <w:tc>
          <w:tcPr>
            <w:tcW w:w="720" w:type="dxa"/>
            <w:vAlign w:val="center"/>
          </w:tcPr>
          <w:p w14:paraId="1657D748" w14:textId="77777777" w:rsidR="00A02A35" w:rsidRPr="0015306A" w:rsidRDefault="00A02A35" w:rsidP="0016543E">
            <w:pPr>
              <w:widowControl w:val="0"/>
              <w:spacing w:after="40"/>
              <w:rPr>
                <w:rFonts w:ascii="Arial Narrow" w:hAnsi="Arial Narrow"/>
                <w:bCs/>
                <w:sz w:val="22"/>
                <w:szCs w:val="22"/>
              </w:rPr>
            </w:pPr>
          </w:p>
        </w:tc>
        <w:tc>
          <w:tcPr>
            <w:tcW w:w="1170" w:type="dxa"/>
            <w:vAlign w:val="center"/>
          </w:tcPr>
          <w:p w14:paraId="42EAB0FC" w14:textId="77777777" w:rsidR="00A02A35" w:rsidRPr="0015306A" w:rsidRDefault="00A02A35" w:rsidP="0016543E">
            <w:pPr>
              <w:widowControl w:val="0"/>
              <w:spacing w:after="40"/>
              <w:rPr>
                <w:rFonts w:ascii="Arial Narrow" w:hAnsi="Arial Narrow"/>
                <w:bCs/>
                <w:sz w:val="22"/>
                <w:szCs w:val="22"/>
              </w:rPr>
            </w:pPr>
          </w:p>
        </w:tc>
        <w:tc>
          <w:tcPr>
            <w:tcW w:w="630" w:type="dxa"/>
            <w:vAlign w:val="center"/>
          </w:tcPr>
          <w:p w14:paraId="4094867E" w14:textId="77777777" w:rsidR="00A02A35" w:rsidRPr="0015306A" w:rsidRDefault="00A02A35" w:rsidP="0016543E">
            <w:pPr>
              <w:widowControl w:val="0"/>
              <w:spacing w:after="40"/>
              <w:rPr>
                <w:rFonts w:ascii="Arial Narrow" w:hAnsi="Arial Narrow"/>
                <w:bCs/>
                <w:sz w:val="22"/>
                <w:szCs w:val="22"/>
              </w:rPr>
            </w:pPr>
          </w:p>
        </w:tc>
        <w:tc>
          <w:tcPr>
            <w:tcW w:w="1260" w:type="dxa"/>
            <w:vAlign w:val="center"/>
          </w:tcPr>
          <w:p w14:paraId="1CF86C8A" w14:textId="77777777" w:rsidR="00A02A35" w:rsidRPr="0015306A" w:rsidRDefault="00A02A35" w:rsidP="0016543E">
            <w:pPr>
              <w:widowControl w:val="0"/>
              <w:spacing w:after="40"/>
              <w:rPr>
                <w:rFonts w:ascii="Arial Narrow" w:hAnsi="Arial Narrow"/>
                <w:bCs/>
                <w:sz w:val="22"/>
                <w:szCs w:val="22"/>
              </w:rPr>
            </w:pPr>
          </w:p>
        </w:tc>
        <w:tc>
          <w:tcPr>
            <w:tcW w:w="360" w:type="dxa"/>
            <w:vAlign w:val="center"/>
          </w:tcPr>
          <w:p w14:paraId="016898AB" w14:textId="77777777" w:rsidR="00A02A35" w:rsidRPr="0015306A" w:rsidRDefault="00A02A35" w:rsidP="0016543E">
            <w:pPr>
              <w:widowControl w:val="0"/>
              <w:spacing w:after="40"/>
              <w:rPr>
                <w:rFonts w:ascii="Arial Narrow" w:hAnsi="Arial Narrow"/>
                <w:bCs/>
                <w:sz w:val="22"/>
                <w:szCs w:val="22"/>
              </w:rPr>
            </w:pPr>
          </w:p>
        </w:tc>
      </w:tr>
      <w:tr w:rsidR="00A02A35" w:rsidRPr="0015306A" w14:paraId="4BB3FBDD" w14:textId="77777777" w:rsidTr="00A02A35">
        <w:tc>
          <w:tcPr>
            <w:tcW w:w="540" w:type="dxa"/>
            <w:vAlign w:val="center"/>
          </w:tcPr>
          <w:p w14:paraId="62912B93" w14:textId="77777777" w:rsidR="00A02A35" w:rsidRPr="00A572B2" w:rsidRDefault="00A02A35" w:rsidP="0016543E">
            <w:pPr>
              <w:widowControl w:val="0"/>
              <w:spacing w:after="40"/>
              <w:rPr>
                <w:rFonts w:ascii="Arial Narrow" w:hAnsi="Arial Narrow"/>
                <w:bCs/>
                <w:sz w:val="22"/>
                <w:szCs w:val="22"/>
              </w:rPr>
            </w:pPr>
          </w:p>
        </w:tc>
        <w:tc>
          <w:tcPr>
            <w:tcW w:w="3024" w:type="dxa"/>
            <w:gridSpan w:val="3"/>
            <w:vAlign w:val="center"/>
          </w:tcPr>
          <w:p w14:paraId="76418DC3" w14:textId="77777777" w:rsidR="00A02A35" w:rsidRPr="00A572B2" w:rsidRDefault="00A02A35" w:rsidP="0016543E">
            <w:pPr>
              <w:widowControl w:val="0"/>
              <w:spacing w:after="40"/>
              <w:rPr>
                <w:rFonts w:ascii="Arial Narrow" w:hAnsi="Arial Narrow"/>
                <w:bCs/>
                <w:sz w:val="22"/>
                <w:szCs w:val="22"/>
              </w:rPr>
            </w:pPr>
            <w:r w:rsidRPr="00A572B2">
              <w:rPr>
                <w:rFonts w:ascii="Arial Narrow" w:hAnsi="Arial Narrow"/>
                <w:bCs/>
                <w:sz w:val="22"/>
                <w:szCs w:val="22"/>
              </w:rPr>
              <w:t>Small (&lt; 100 licensed beds)</w:t>
            </w:r>
          </w:p>
        </w:tc>
        <w:tc>
          <w:tcPr>
            <w:tcW w:w="1206" w:type="dxa"/>
            <w:vAlign w:val="center"/>
          </w:tcPr>
          <w:p w14:paraId="4BE874D0" w14:textId="5CF29274" w:rsidR="00A02A35" w:rsidRPr="00A572B2" w:rsidRDefault="0015306A" w:rsidP="00A02A35">
            <w:pPr>
              <w:widowControl w:val="0"/>
              <w:spacing w:after="40"/>
              <w:jc w:val="right"/>
              <w:rPr>
                <w:rFonts w:ascii="Arial Narrow" w:hAnsi="Arial Narrow"/>
                <w:bCs/>
                <w:sz w:val="22"/>
                <w:szCs w:val="22"/>
              </w:rPr>
            </w:pPr>
            <w:r w:rsidRPr="00A572B2">
              <w:rPr>
                <w:rFonts w:ascii="Arial Narrow" w:hAnsi="Arial Narrow"/>
                <w:bCs/>
                <w:sz w:val="22"/>
                <w:szCs w:val="22"/>
              </w:rPr>
              <w:t>2</w:t>
            </w:r>
            <w:r w:rsidR="001838EA" w:rsidRPr="00A572B2">
              <w:rPr>
                <w:rFonts w:ascii="Arial Narrow" w:hAnsi="Arial Narrow"/>
                <w:bCs/>
                <w:sz w:val="22"/>
                <w:szCs w:val="22"/>
              </w:rPr>
              <w:t>7</w:t>
            </w:r>
          </w:p>
        </w:tc>
        <w:tc>
          <w:tcPr>
            <w:tcW w:w="630" w:type="dxa"/>
            <w:vAlign w:val="center"/>
          </w:tcPr>
          <w:p w14:paraId="2FD63CE2" w14:textId="77777777" w:rsidR="00A02A35" w:rsidRPr="004747BD" w:rsidRDefault="00A02A35" w:rsidP="0016543E">
            <w:pPr>
              <w:widowControl w:val="0"/>
              <w:spacing w:after="40"/>
              <w:rPr>
                <w:rFonts w:ascii="Arial Narrow" w:hAnsi="Arial Narrow"/>
                <w:b/>
                <w:bCs/>
                <w:sz w:val="22"/>
                <w:szCs w:val="22"/>
              </w:rPr>
            </w:pPr>
          </w:p>
        </w:tc>
        <w:tc>
          <w:tcPr>
            <w:tcW w:w="1260" w:type="dxa"/>
            <w:vAlign w:val="center"/>
          </w:tcPr>
          <w:p w14:paraId="48EA8477" w14:textId="3E33E319" w:rsidR="00A02A35" w:rsidRPr="004747BD" w:rsidRDefault="007B359D" w:rsidP="002C082B">
            <w:pPr>
              <w:widowControl w:val="0"/>
              <w:spacing w:after="40"/>
              <w:jc w:val="right"/>
              <w:rPr>
                <w:rFonts w:ascii="Arial Narrow" w:hAnsi="Arial Narrow"/>
                <w:bCs/>
                <w:sz w:val="22"/>
                <w:szCs w:val="22"/>
              </w:rPr>
            </w:pPr>
            <w:r>
              <w:rPr>
                <w:rFonts w:ascii="Arial Narrow" w:hAnsi="Arial Narrow"/>
                <w:bCs/>
                <w:sz w:val="22"/>
                <w:szCs w:val="22"/>
              </w:rPr>
              <w:t>143</w:t>
            </w:r>
          </w:p>
        </w:tc>
        <w:tc>
          <w:tcPr>
            <w:tcW w:w="720" w:type="dxa"/>
            <w:vAlign w:val="center"/>
          </w:tcPr>
          <w:p w14:paraId="67E8A551" w14:textId="77777777" w:rsidR="00A02A35" w:rsidRPr="004747BD" w:rsidRDefault="00A02A35" w:rsidP="0016543E">
            <w:pPr>
              <w:widowControl w:val="0"/>
              <w:spacing w:after="40"/>
              <w:rPr>
                <w:rFonts w:ascii="Arial Narrow" w:hAnsi="Arial Narrow"/>
                <w:bCs/>
                <w:sz w:val="22"/>
                <w:szCs w:val="22"/>
              </w:rPr>
            </w:pPr>
          </w:p>
        </w:tc>
        <w:tc>
          <w:tcPr>
            <w:tcW w:w="1170" w:type="dxa"/>
            <w:vAlign w:val="center"/>
          </w:tcPr>
          <w:p w14:paraId="631AF754" w14:textId="48AD42F7" w:rsidR="00A02A35" w:rsidRPr="004747BD" w:rsidRDefault="00A572B2" w:rsidP="00BE29C6">
            <w:pPr>
              <w:widowControl w:val="0"/>
              <w:spacing w:after="40"/>
              <w:jc w:val="right"/>
              <w:rPr>
                <w:rFonts w:ascii="Arial Narrow" w:hAnsi="Arial Narrow"/>
                <w:bCs/>
                <w:sz w:val="22"/>
                <w:szCs w:val="22"/>
              </w:rPr>
            </w:pPr>
            <w:r>
              <w:rPr>
                <w:rFonts w:ascii="Arial Narrow" w:hAnsi="Arial Narrow"/>
                <w:bCs/>
                <w:sz w:val="22"/>
                <w:szCs w:val="22"/>
              </w:rPr>
              <w:t>9.4</w:t>
            </w:r>
          </w:p>
        </w:tc>
        <w:tc>
          <w:tcPr>
            <w:tcW w:w="630" w:type="dxa"/>
            <w:vAlign w:val="center"/>
          </w:tcPr>
          <w:p w14:paraId="1C8F48BB"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3FE5E109" w14:textId="7622041D" w:rsidR="00A02A35" w:rsidRPr="004747BD" w:rsidRDefault="00A572B2" w:rsidP="00BE29C6">
            <w:pPr>
              <w:widowControl w:val="0"/>
              <w:spacing w:after="40"/>
              <w:jc w:val="right"/>
              <w:rPr>
                <w:rFonts w:ascii="Arial Narrow" w:hAnsi="Arial Narrow"/>
                <w:bCs/>
                <w:sz w:val="22"/>
                <w:szCs w:val="22"/>
              </w:rPr>
            </w:pPr>
            <w:r>
              <w:rPr>
                <w:rFonts w:ascii="Arial Narrow" w:hAnsi="Arial Narrow"/>
                <w:bCs/>
                <w:sz w:val="22"/>
                <w:szCs w:val="22"/>
              </w:rPr>
              <w:t>7.9 – 11.0</w:t>
            </w:r>
          </w:p>
        </w:tc>
        <w:tc>
          <w:tcPr>
            <w:tcW w:w="360" w:type="dxa"/>
            <w:vAlign w:val="center"/>
          </w:tcPr>
          <w:p w14:paraId="70F6EB76" w14:textId="77777777" w:rsidR="00A02A35" w:rsidRPr="0015306A" w:rsidRDefault="00A02A35" w:rsidP="0016543E">
            <w:pPr>
              <w:widowControl w:val="0"/>
              <w:spacing w:after="40"/>
              <w:rPr>
                <w:rFonts w:ascii="Arial Narrow" w:hAnsi="Arial Narrow"/>
                <w:bCs/>
                <w:sz w:val="22"/>
                <w:szCs w:val="22"/>
              </w:rPr>
            </w:pPr>
          </w:p>
        </w:tc>
      </w:tr>
      <w:tr w:rsidR="00A02A35" w:rsidRPr="0015306A" w14:paraId="5ADE21DB" w14:textId="77777777" w:rsidTr="000117FC">
        <w:tc>
          <w:tcPr>
            <w:tcW w:w="540" w:type="dxa"/>
            <w:vAlign w:val="center"/>
          </w:tcPr>
          <w:p w14:paraId="52D219A3" w14:textId="77777777" w:rsidR="00A02A35" w:rsidRPr="00A572B2" w:rsidRDefault="00A02A35" w:rsidP="0016543E">
            <w:pPr>
              <w:widowControl w:val="0"/>
              <w:spacing w:after="40"/>
              <w:rPr>
                <w:rFonts w:ascii="Arial Narrow" w:hAnsi="Arial Narrow"/>
                <w:bCs/>
                <w:sz w:val="22"/>
                <w:szCs w:val="22"/>
              </w:rPr>
            </w:pPr>
          </w:p>
        </w:tc>
        <w:tc>
          <w:tcPr>
            <w:tcW w:w="3024" w:type="dxa"/>
            <w:gridSpan w:val="3"/>
            <w:vAlign w:val="center"/>
          </w:tcPr>
          <w:p w14:paraId="612E5F93" w14:textId="77777777" w:rsidR="00A02A35" w:rsidRPr="00A572B2" w:rsidRDefault="00A02A35" w:rsidP="0016543E">
            <w:pPr>
              <w:widowControl w:val="0"/>
              <w:spacing w:after="40"/>
              <w:rPr>
                <w:rFonts w:ascii="Arial Narrow" w:hAnsi="Arial Narrow"/>
                <w:bCs/>
                <w:sz w:val="22"/>
                <w:szCs w:val="22"/>
              </w:rPr>
            </w:pPr>
            <w:r w:rsidRPr="00A572B2">
              <w:rPr>
                <w:rFonts w:ascii="Arial Narrow" w:hAnsi="Arial Narrow"/>
                <w:bCs/>
                <w:sz w:val="22"/>
                <w:szCs w:val="22"/>
              </w:rPr>
              <w:t>Medium (101-300 licensed beds)</w:t>
            </w:r>
          </w:p>
        </w:tc>
        <w:tc>
          <w:tcPr>
            <w:tcW w:w="1206" w:type="dxa"/>
            <w:vAlign w:val="center"/>
          </w:tcPr>
          <w:p w14:paraId="4B1570AE" w14:textId="10586CC5" w:rsidR="00A02A35" w:rsidRPr="00A572B2" w:rsidRDefault="00A572B2" w:rsidP="009505AD">
            <w:pPr>
              <w:widowControl w:val="0"/>
              <w:spacing w:after="40"/>
              <w:jc w:val="right"/>
              <w:rPr>
                <w:rFonts w:ascii="Arial Narrow" w:hAnsi="Arial Narrow"/>
                <w:bCs/>
                <w:sz w:val="22"/>
                <w:szCs w:val="22"/>
              </w:rPr>
            </w:pPr>
            <w:r w:rsidRPr="00A572B2">
              <w:rPr>
                <w:rFonts w:ascii="Arial Narrow" w:hAnsi="Arial Narrow"/>
                <w:bCs/>
                <w:sz w:val="22"/>
                <w:szCs w:val="22"/>
              </w:rPr>
              <w:t>47</w:t>
            </w:r>
          </w:p>
        </w:tc>
        <w:tc>
          <w:tcPr>
            <w:tcW w:w="630" w:type="dxa"/>
            <w:vAlign w:val="center"/>
          </w:tcPr>
          <w:p w14:paraId="10909ABB" w14:textId="77777777" w:rsidR="00A02A35" w:rsidRPr="004747BD" w:rsidRDefault="00A02A35" w:rsidP="0016543E">
            <w:pPr>
              <w:widowControl w:val="0"/>
              <w:spacing w:after="40"/>
              <w:rPr>
                <w:rFonts w:ascii="Arial Narrow" w:hAnsi="Arial Narrow"/>
                <w:b/>
                <w:bCs/>
                <w:sz w:val="22"/>
                <w:szCs w:val="22"/>
              </w:rPr>
            </w:pPr>
          </w:p>
        </w:tc>
        <w:tc>
          <w:tcPr>
            <w:tcW w:w="1260" w:type="dxa"/>
            <w:vAlign w:val="center"/>
          </w:tcPr>
          <w:p w14:paraId="168CB168" w14:textId="679C16BD" w:rsidR="00A02A35" w:rsidRPr="004747BD" w:rsidRDefault="007B359D" w:rsidP="002C082B">
            <w:pPr>
              <w:widowControl w:val="0"/>
              <w:spacing w:after="40"/>
              <w:jc w:val="right"/>
              <w:rPr>
                <w:rFonts w:ascii="Arial Narrow" w:hAnsi="Arial Narrow"/>
                <w:bCs/>
                <w:sz w:val="22"/>
                <w:szCs w:val="22"/>
              </w:rPr>
            </w:pPr>
            <w:r>
              <w:rPr>
                <w:rFonts w:ascii="Arial Narrow" w:hAnsi="Arial Narrow"/>
                <w:bCs/>
                <w:sz w:val="22"/>
                <w:szCs w:val="22"/>
              </w:rPr>
              <w:t>849</w:t>
            </w:r>
          </w:p>
        </w:tc>
        <w:tc>
          <w:tcPr>
            <w:tcW w:w="720" w:type="dxa"/>
            <w:vAlign w:val="center"/>
          </w:tcPr>
          <w:p w14:paraId="2E7EA279" w14:textId="77777777" w:rsidR="00A02A35" w:rsidRPr="004747BD" w:rsidRDefault="00A02A35" w:rsidP="0016543E">
            <w:pPr>
              <w:widowControl w:val="0"/>
              <w:spacing w:after="40"/>
              <w:rPr>
                <w:rFonts w:ascii="Arial Narrow" w:hAnsi="Arial Narrow"/>
                <w:bCs/>
                <w:sz w:val="22"/>
                <w:szCs w:val="22"/>
              </w:rPr>
            </w:pPr>
          </w:p>
        </w:tc>
        <w:tc>
          <w:tcPr>
            <w:tcW w:w="1170" w:type="dxa"/>
            <w:vAlign w:val="center"/>
          </w:tcPr>
          <w:p w14:paraId="4B2BBE91" w14:textId="7353577B" w:rsidR="00A02A35" w:rsidRPr="004747BD" w:rsidRDefault="00A572B2" w:rsidP="0016543E">
            <w:pPr>
              <w:widowControl w:val="0"/>
              <w:spacing w:after="40"/>
              <w:jc w:val="right"/>
              <w:rPr>
                <w:rFonts w:ascii="Arial Narrow" w:hAnsi="Arial Narrow"/>
                <w:bCs/>
                <w:sz w:val="22"/>
                <w:szCs w:val="22"/>
              </w:rPr>
            </w:pPr>
            <w:r>
              <w:rPr>
                <w:rFonts w:ascii="Arial Narrow" w:hAnsi="Arial Narrow"/>
                <w:bCs/>
                <w:sz w:val="22"/>
                <w:szCs w:val="22"/>
              </w:rPr>
              <w:t>10.</w:t>
            </w:r>
            <w:r w:rsidR="00AA7153">
              <w:rPr>
                <w:rFonts w:ascii="Arial Narrow" w:hAnsi="Arial Narrow"/>
                <w:bCs/>
                <w:sz w:val="22"/>
                <w:szCs w:val="22"/>
              </w:rPr>
              <w:t>3</w:t>
            </w:r>
          </w:p>
        </w:tc>
        <w:tc>
          <w:tcPr>
            <w:tcW w:w="630" w:type="dxa"/>
            <w:vAlign w:val="center"/>
          </w:tcPr>
          <w:p w14:paraId="683AACDF"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2E06CBF1" w14:textId="1A630417" w:rsidR="00A02A35" w:rsidRPr="004747BD" w:rsidRDefault="00A572B2" w:rsidP="0016543E">
            <w:pPr>
              <w:widowControl w:val="0"/>
              <w:spacing w:after="40"/>
              <w:jc w:val="right"/>
              <w:rPr>
                <w:rFonts w:ascii="Arial Narrow" w:hAnsi="Arial Narrow"/>
                <w:bCs/>
                <w:sz w:val="22"/>
                <w:szCs w:val="22"/>
              </w:rPr>
            </w:pPr>
            <w:r>
              <w:rPr>
                <w:rFonts w:ascii="Arial Narrow" w:hAnsi="Arial Narrow"/>
                <w:bCs/>
                <w:sz w:val="22"/>
                <w:szCs w:val="22"/>
              </w:rPr>
              <w:t>9.</w:t>
            </w:r>
            <w:r w:rsidR="00AA7153">
              <w:rPr>
                <w:rFonts w:ascii="Arial Narrow" w:hAnsi="Arial Narrow"/>
                <w:bCs/>
                <w:sz w:val="22"/>
                <w:szCs w:val="22"/>
              </w:rPr>
              <w:t>6</w:t>
            </w:r>
            <w:r>
              <w:rPr>
                <w:rFonts w:ascii="Arial Narrow" w:hAnsi="Arial Narrow"/>
                <w:bCs/>
                <w:sz w:val="22"/>
                <w:szCs w:val="22"/>
              </w:rPr>
              <w:t xml:space="preserve"> – </w:t>
            </w:r>
            <w:r w:rsidR="00AA7153">
              <w:rPr>
                <w:rFonts w:ascii="Arial Narrow" w:hAnsi="Arial Narrow"/>
                <w:bCs/>
                <w:sz w:val="22"/>
                <w:szCs w:val="22"/>
              </w:rPr>
              <w:t>11.0</w:t>
            </w:r>
          </w:p>
        </w:tc>
        <w:tc>
          <w:tcPr>
            <w:tcW w:w="360" w:type="dxa"/>
            <w:vAlign w:val="center"/>
          </w:tcPr>
          <w:p w14:paraId="55CAA9BA" w14:textId="77777777" w:rsidR="00A02A35" w:rsidRPr="0015306A" w:rsidRDefault="00A02A35" w:rsidP="0016543E">
            <w:pPr>
              <w:widowControl w:val="0"/>
              <w:spacing w:after="40"/>
              <w:rPr>
                <w:rFonts w:ascii="Arial Narrow" w:hAnsi="Arial Narrow"/>
                <w:bCs/>
                <w:sz w:val="22"/>
                <w:szCs w:val="22"/>
              </w:rPr>
            </w:pPr>
          </w:p>
        </w:tc>
      </w:tr>
      <w:tr w:rsidR="00A02A35" w:rsidRPr="0015306A" w14:paraId="6D63677D" w14:textId="77777777" w:rsidTr="000117FC">
        <w:tc>
          <w:tcPr>
            <w:tcW w:w="540" w:type="dxa"/>
            <w:tcBorders>
              <w:bottom w:val="single" w:sz="4" w:space="0" w:color="BFBFBF" w:themeColor="background1" w:themeShade="BF"/>
            </w:tcBorders>
            <w:vAlign w:val="center"/>
          </w:tcPr>
          <w:p w14:paraId="16C5ADDF" w14:textId="77777777" w:rsidR="00A02A35" w:rsidRPr="00A572B2" w:rsidRDefault="00A02A35" w:rsidP="0016543E">
            <w:pPr>
              <w:widowControl w:val="0"/>
              <w:spacing w:after="40"/>
              <w:rPr>
                <w:rFonts w:ascii="Arial Narrow" w:hAnsi="Arial Narrow"/>
                <w:bCs/>
                <w:sz w:val="22"/>
                <w:szCs w:val="22"/>
              </w:rPr>
            </w:pPr>
          </w:p>
        </w:tc>
        <w:tc>
          <w:tcPr>
            <w:tcW w:w="3024" w:type="dxa"/>
            <w:gridSpan w:val="3"/>
            <w:vAlign w:val="center"/>
          </w:tcPr>
          <w:p w14:paraId="38ABF949" w14:textId="77777777" w:rsidR="00A02A35" w:rsidRPr="00A572B2" w:rsidRDefault="00A02A35" w:rsidP="0016543E">
            <w:pPr>
              <w:widowControl w:val="0"/>
              <w:spacing w:after="40"/>
              <w:rPr>
                <w:rFonts w:ascii="Arial Narrow" w:hAnsi="Arial Narrow"/>
                <w:bCs/>
                <w:sz w:val="22"/>
                <w:szCs w:val="22"/>
              </w:rPr>
            </w:pPr>
            <w:r w:rsidRPr="00A572B2">
              <w:rPr>
                <w:rFonts w:ascii="Arial Narrow" w:hAnsi="Arial Narrow"/>
                <w:bCs/>
                <w:sz w:val="22"/>
                <w:szCs w:val="22"/>
              </w:rPr>
              <w:t>Large (&gt;300 licensed beds)</w:t>
            </w:r>
          </w:p>
        </w:tc>
        <w:tc>
          <w:tcPr>
            <w:tcW w:w="1206" w:type="dxa"/>
            <w:tcBorders>
              <w:bottom w:val="single" w:sz="4" w:space="0" w:color="BFBFBF" w:themeColor="background1" w:themeShade="BF"/>
            </w:tcBorders>
            <w:vAlign w:val="center"/>
          </w:tcPr>
          <w:p w14:paraId="388744FB" w14:textId="71FAD686" w:rsidR="00A02A35" w:rsidRPr="00A572B2" w:rsidRDefault="0015306A" w:rsidP="00A02A35">
            <w:pPr>
              <w:widowControl w:val="0"/>
              <w:spacing w:after="40"/>
              <w:jc w:val="right"/>
              <w:rPr>
                <w:rFonts w:ascii="Arial Narrow" w:hAnsi="Arial Narrow"/>
                <w:bCs/>
                <w:sz w:val="22"/>
                <w:szCs w:val="22"/>
              </w:rPr>
            </w:pPr>
            <w:r w:rsidRPr="00A572B2">
              <w:rPr>
                <w:rFonts w:ascii="Arial Narrow" w:hAnsi="Arial Narrow"/>
                <w:bCs/>
                <w:sz w:val="22"/>
                <w:szCs w:val="22"/>
              </w:rPr>
              <w:t>1</w:t>
            </w:r>
            <w:r w:rsidR="00A572B2" w:rsidRPr="00A572B2">
              <w:rPr>
                <w:rFonts w:ascii="Arial Narrow" w:hAnsi="Arial Narrow"/>
                <w:bCs/>
                <w:sz w:val="22"/>
                <w:szCs w:val="22"/>
              </w:rPr>
              <w:t>5</w:t>
            </w:r>
          </w:p>
        </w:tc>
        <w:tc>
          <w:tcPr>
            <w:tcW w:w="630" w:type="dxa"/>
            <w:tcBorders>
              <w:bottom w:val="single" w:sz="4" w:space="0" w:color="BFBFBF" w:themeColor="background1" w:themeShade="BF"/>
            </w:tcBorders>
            <w:vAlign w:val="center"/>
          </w:tcPr>
          <w:p w14:paraId="386E1465" w14:textId="77777777" w:rsidR="00A02A35" w:rsidRPr="004747BD"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72113DE8" w14:textId="6A2136A3" w:rsidR="00A02A35" w:rsidRPr="004747BD" w:rsidRDefault="007B359D" w:rsidP="002C082B">
            <w:pPr>
              <w:widowControl w:val="0"/>
              <w:spacing w:after="40"/>
              <w:jc w:val="right"/>
              <w:rPr>
                <w:rFonts w:ascii="Arial Narrow" w:hAnsi="Arial Narrow"/>
                <w:bCs/>
                <w:sz w:val="22"/>
                <w:szCs w:val="22"/>
              </w:rPr>
            </w:pPr>
            <w:r>
              <w:rPr>
                <w:rFonts w:ascii="Arial Narrow" w:hAnsi="Arial Narrow"/>
                <w:bCs/>
                <w:sz w:val="22"/>
                <w:szCs w:val="22"/>
              </w:rPr>
              <w:t>1,619</w:t>
            </w:r>
          </w:p>
        </w:tc>
        <w:tc>
          <w:tcPr>
            <w:tcW w:w="720" w:type="dxa"/>
            <w:tcBorders>
              <w:bottom w:val="single" w:sz="4" w:space="0" w:color="BFBFBF" w:themeColor="background1" w:themeShade="BF"/>
            </w:tcBorders>
            <w:vAlign w:val="center"/>
          </w:tcPr>
          <w:p w14:paraId="1A80D79B" w14:textId="77777777" w:rsidR="00A02A35" w:rsidRPr="004747BD"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14:paraId="5BDC258E" w14:textId="4FC6A0DD" w:rsidR="00A02A35" w:rsidRPr="004747BD" w:rsidRDefault="00A572B2" w:rsidP="002D198E">
            <w:pPr>
              <w:widowControl w:val="0"/>
              <w:spacing w:after="40"/>
              <w:jc w:val="right"/>
              <w:rPr>
                <w:rFonts w:ascii="Arial Narrow" w:hAnsi="Arial Narrow"/>
                <w:bCs/>
                <w:sz w:val="22"/>
                <w:szCs w:val="22"/>
              </w:rPr>
            </w:pPr>
            <w:r>
              <w:rPr>
                <w:rFonts w:ascii="Arial Narrow" w:hAnsi="Arial Narrow"/>
                <w:bCs/>
                <w:sz w:val="22"/>
                <w:szCs w:val="22"/>
              </w:rPr>
              <w:t>21.3</w:t>
            </w:r>
          </w:p>
        </w:tc>
        <w:tc>
          <w:tcPr>
            <w:tcW w:w="630" w:type="dxa"/>
            <w:tcBorders>
              <w:bottom w:val="single" w:sz="4" w:space="0" w:color="BFBFBF" w:themeColor="background1" w:themeShade="BF"/>
            </w:tcBorders>
            <w:vAlign w:val="center"/>
          </w:tcPr>
          <w:p w14:paraId="2799A708" w14:textId="77777777" w:rsidR="00A02A35" w:rsidRPr="004747BD"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4CA9ADB4" w14:textId="3938F5C2" w:rsidR="00A02A35" w:rsidRPr="004747BD" w:rsidRDefault="00A572B2" w:rsidP="00BE29C6">
            <w:pPr>
              <w:widowControl w:val="0"/>
              <w:spacing w:after="40"/>
              <w:jc w:val="right"/>
              <w:rPr>
                <w:rFonts w:ascii="Arial Narrow" w:hAnsi="Arial Narrow"/>
                <w:bCs/>
                <w:sz w:val="22"/>
                <w:szCs w:val="22"/>
              </w:rPr>
            </w:pPr>
            <w:r>
              <w:rPr>
                <w:rFonts w:ascii="Arial Narrow" w:hAnsi="Arial Narrow"/>
                <w:bCs/>
                <w:sz w:val="22"/>
                <w:szCs w:val="22"/>
              </w:rPr>
              <w:t>20.3 – 22.4</w:t>
            </w:r>
          </w:p>
        </w:tc>
        <w:tc>
          <w:tcPr>
            <w:tcW w:w="360" w:type="dxa"/>
            <w:tcBorders>
              <w:bottom w:val="single" w:sz="4" w:space="0" w:color="BFBFBF" w:themeColor="background1" w:themeShade="BF"/>
            </w:tcBorders>
            <w:vAlign w:val="center"/>
          </w:tcPr>
          <w:p w14:paraId="2479BD64" w14:textId="77777777" w:rsidR="00A02A35" w:rsidRPr="0015306A" w:rsidRDefault="00A02A35" w:rsidP="0016543E">
            <w:pPr>
              <w:widowControl w:val="0"/>
              <w:spacing w:after="40"/>
              <w:rPr>
                <w:rFonts w:ascii="Arial Narrow" w:hAnsi="Arial Narrow"/>
                <w:bCs/>
                <w:sz w:val="22"/>
                <w:szCs w:val="22"/>
              </w:rPr>
            </w:pPr>
          </w:p>
        </w:tc>
      </w:tr>
      <w:tr w:rsidR="00A02A35" w:rsidRPr="0015306A" w14:paraId="288F8E5D" w14:textId="77777777" w:rsidTr="00A02A35">
        <w:trPr>
          <w:trHeight w:hRule="exact" w:val="144"/>
        </w:trPr>
        <w:tc>
          <w:tcPr>
            <w:tcW w:w="1728" w:type="dxa"/>
            <w:gridSpan w:val="3"/>
            <w:tcBorders>
              <w:top w:val="single" w:sz="4" w:space="0" w:color="BFBFBF" w:themeColor="background1" w:themeShade="BF"/>
            </w:tcBorders>
            <w:vAlign w:val="center"/>
          </w:tcPr>
          <w:p w14:paraId="19860F2A" w14:textId="77777777" w:rsidR="00A02A35" w:rsidRPr="0015306A"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47006F56" w14:textId="77777777" w:rsidR="00A02A35" w:rsidRPr="0015306A"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76BC0F1B" w14:textId="77777777" w:rsidR="00A02A35" w:rsidRPr="007B359D" w:rsidRDefault="00A02A35" w:rsidP="00A02A35">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14:paraId="279C68FC" w14:textId="77777777" w:rsidR="00A02A35" w:rsidRPr="0015306A"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36744DDC" w14:textId="77777777" w:rsidR="00A02A35" w:rsidRPr="0015306A" w:rsidRDefault="00A02A35" w:rsidP="0016543E">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14:paraId="26DBC13F" w14:textId="77777777" w:rsidR="00A02A35" w:rsidRPr="0015306A"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14:paraId="57915CEF" w14:textId="77777777" w:rsidR="00A02A35" w:rsidRPr="0015306A"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7EA72EDD" w14:textId="77777777" w:rsidR="00A02A35" w:rsidRPr="0015306A"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6EBDBFA8" w14:textId="77777777" w:rsidR="00A02A35" w:rsidRPr="0015306A"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006E751D" w14:textId="77777777" w:rsidR="00A02A35" w:rsidRPr="0015306A" w:rsidRDefault="00A02A35" w:rsidP="0016543E">
            <w:pPr>
              <w:widowControl w:val="0"/>
              <w:spacing w:after="40"/>
              <w:rPr>
                <w:rFonts w:ascii="Arial Narrow" w:hAnsi="Arial Narrow"/>
                <w:bCs/>
                <w:sz w:val="22"/>
                <w:szCs w:val="22"/>
              </w:rPr>
            </w:pPr>
          </w:p>
        </w:tc>
      </w:tr>
      <w:tr w:rsidR="00A02A35" w:rsidRPr="0015306A" w14:paraId="4E60F09F" w14:textId="77777777" w:rsidTr="00A02A35">
        <w:tc>
          <w:tcPr>
            <w:tcW w:w="1728" w:type="dxa"/>
            <w:gridSpan w:val="3"/>
            <w:vAlign w:val="center"/>
          </w:tcPr>
          <w:p w14:paraId="26553B70"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Service Type</w:t>
            </w:r>
          </w:p>
        </w:tc>
        <w:tc>
          <w:tcPr>
            <w:tcW w:w="1836" w:type="dxa"/>
            <w:vAlign w:val="center"/>
          </w:tcPr>
          <w:p w14:paraId="2ED5F8C4" w14:textId="77777777" w:rsidR="00A02A35" w:rsidRPr="0015306A" w:rsidRDefault="00A02A35" w:rsidP="0016543E">
            <w:pPr>
              <w:widowControl w:val="0"/>
              <w:spacing w:after="40"/>
              <w:rPr>
                <w:rFonts w:ascii="Arial Narrow" w:hAnsi="Arial Narrow"/>
                <w:b/>
                <w:bCs/>
                <w:sz w:val="22"/>
                <w:szCs w:val="22"/>
              </w:rPr>
            </w:pPr>
          </w:p>
        </w:tc>
        <w:tc>
          <w:tcPr>
            <w:tcW w:w="1206" w:type="dxa"/>
            <w:vAlign w:val="center"/>
          </w:tcPr>
          <w:p w14:paraId="61B53475" w14:textId="77777777" w:rsidR="00A02A35" w:rsidRPr="007B359D" w:rsidRDefault="00A02A35" w:rsidP="00A02A35">
            <w:pPr>
              <w:widowControl w:val="0"/>
              <w:spacing w:after="40"/>
              <w:jc w:val="right"/>
              <w:rPr>
                <w:rFonts w:ascii="Arial Narrow" w:hAnsi="Arial Narrow"/>
                <w:bCs/>
                <w:sz w:val="22"/>
                <w:szCs w:val="22"/>
                <w:highlight w:val="yellow"/>
              </w:rPr>
            </w:pPr>
          </w:p>
        </w:tc>
        <w:tc>
          <w:tcPr>
            <w:tcW w:w="630" w:type="dxa"/>
            <w:vAlign w:val="center"/>
          </w:tcPr>
          <w:p w14:paraId="7FAA4601" w14:textId="77777777" w:rsidR="00A02A35" w:rsidRPr="0015306A" w:rsidRDefault="00A02A35" w:rsidP="0016543E">
            <w:pPr>
              <w:widowControl w:val="0"/>
              <w:spacing w:after="40"/>
              <w:rPr>
                <w:rFonts w:ascii="Arial Narrow" w:hAnsi="Arial Narrow"/>
                <w:b/>
                <w:bCs/>
                <w:sz w:val="22"/>
                <w:szCs w:val="22"/>
              </w:rPr>
            </w:pPr>
          </w:p>
        </w:tc>
        <w:tc>
          <w:tcPr>
            <w:tcW w:w="1260" w:type="dxa"/>
            <w:vAlign w:val="center"/>
          </w:tcPr>
          <w:p w14:paraId="424C8043" w14:textId="77777777" w:rsidR="00A02A35" w:rsidRPr="0015306A" w:rsidRDefault="00A02A35" w:rsidP="0016543E">
            <w:pPr>
              <w:widowControl w:val="0"/>
              <w:spacing w:after="40"/>
              <w:jc w:val="right"/>
              <w:rPr>
                <w:rFonts w:ascii="Arial Narrow" w:hAnsi="Arial Narrow"/>
                <w:bCs/>
                <w:sz w:val="22"/>
                <w:szCs w:val="22"/>
              </w:rPr>
            </w:pPr>
          </w:p>
        </w:tc>
        <w:tc>
          <w:tcPr>
            <w:tcW w:w="720" w:type="dxa"/>
            <w:vAlign w:val="center"/>
          </w:tcPr>
          <w:p w14:paraId="0BE15366" w14:textId="77777777" w:rsidR="00A02A35" w:rsidRPr="0015306A" w:rsidRDefault="00A02A35" w:rsidP="0016543E">
            <w:pPr>
              <w:widowControl w:val="0"/>
              <w:spacing w:after="40"/>
              <w:rPr>
                <w:rFonts w:ascii="Arial Narrow" w:hAnsi="Arial Narrow"/>
                <w:bCs/>
                <w:sz w:val="22"/>
                <w:szCs w:val="22"/>
              </w:rPr>
            </w:pPr>
          </w:p>
        </w:tc>
        <w:tc>
          <w:tcPr>
            <w:tcW w:w="1170" w:type="dxa"/>
            <w:vAlign w:val="center"/>
          </w:tcPr>
          <w:p w14:paraId="5E49275A" w14:textId="77777777" w:rsidR="00A02A35" w:rsidRPr="0015306A" w:rsidRDefault="00A02A35" w:rsidP="0016543E">
            <w:pPr>
              <w:widowControl w:val="0"/>
              <w:spacing w:after="40"/>
              <w:jc w:val="right"/>
              <w:rPr>
                <w:rFonts w:ascii="Arial Narrow" w:hAnsi="Arial Narrow"/>
                <w:bCs/>
                <w:sz w:val="22"/>
                <w:szCs w:val="22"/>
              </w:rPr>
            </w:pPr>
          </w:p>
        </w:tc>
        <w:tc>
          <w:tcPr>
            <w:tcW w:w="630" w:type="dxa"/>
            <w:vAlign w:val="center"/>
          </w:tcPr>
          <w:p w14:paraId="3777837C" w14:textId="77777777" w:rsidR="00A02A35" w:rsidRPr="0015306A" w:rsidRDefault="00A02A35" w:rsidP="0016543E">
            <w:pPr>
              <w:widowControl w:val="0"/>
              <w:spacing w:after="40"/>
              <w:rPr>
                <w:rFonts w:ascii="Arial Narrow" w:hAnsi="Arial Narrow"/>
                <w:bCs/>
                <w:sz w:val="22"/>
                <w:szCs w:val="22"/>
              </w:rPr>
            </w:pPr>
          </w:p>
        </w:tc>
        <w:tc>
          <w:tcPr>
            <w:tcW w:w="1260" w:type="dxa"/>
            <w:vAlign w:val="center"/>
          </w:tcPr>
          <w:p w14:paraId="7EFBF313" w14:textId="77777777" w:rsidR="00A02A35" w:rsidRPr="0015306A" w:rsidRDefault="00A02A35" w:rsidP="0016543E">
            <w:pPr>
              <w:widowControl w:val="0"/>
              <w:spacing w:after="40"/>
              <w:jc w:val="right"/>
              <w:rPr>
                <w:rFonts w:ascii="Arial Narrow" w:hAnsi="Arial Narrow"/>
                <w:bCs/>
                <w:sz w:val="22"/>
                <w:szCs w:val="22"/>
              </w:rPr>
            </w:pPr>
          </w:p>
        </w:tc>
        <w:tc>
          <w:tcPr>
            <w:tcW w:w="360" w:type="dxa"/>
            <w:vAlign w:val="center"/>
          </w:tcPr>
          <w:p w14:paraId="22A92799" w14:textId="77777777" w:rsidR="00A02A35" w:rsidRPr="0015306A" w:rsidRDefault="00A02A35" w:rsidP="0016543E">
            <w:pPr>
              <w:widowControl w:val="0"/>
              <w:spacing w:after="40"/>
              <w:rPr>
                <w:rFonts w:ascii="Arial Narrow" w:hAnsi="Arial Narrow"/>
                <w:bCs/>
                <w:sz w:val="22"/>
                <w:szCs w:val="22"/>
              </w:rPr>
            </w:pPr>
          </w:p>
        </w:tc>
      </w:tr>
      <w:tr w:rsidR="00A02A35" w:rsidRPr="0015306A" w14:paraId="7E4615E1" w14:textId="77777777" w:rsidTr="009505AD">
        <w:tc>
          <w:tcPr>
            <w:tcW w:w="540" w:type="dxa"/>
            <w:vAlign w:val="center"/>
          </w:tcPr>
          <w:p w14:paraId="77FBEE02" w14:textId="77777777" w:rsidR="00A02A35" w:rsidRPr="0015306A" w:rsidRDefault="00A02A35" w:rsidP="0016543E">
            <w:pPr>
              <w:widowControl w:val="0"/>
              <w:spacing w:after="40"/>
              <w:rPr>
                <w:rFonts w:ascii="Arial Narrow" w:hAnsi="Arial Narrow"/>
                <w:bCs/>
                <w:sz w:val="22"/>
                <w:szCs w:val="22"/>
              </w:rPr>
            </w:pPr>
          </w:p>
        </w:tc>
        <w:tc>
          <w:tcPr>
            <w:tcW w:w="3024" w:type="dxa"/>
            <w:gridSpan w:val="3"/>
            <w:vAlign w:val="center"/>
          </w:tcPr>
          <w:p w14:paraId="16E6B24C"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Acute care</w:t>
            </w:r>
          </w:p>
        </w:tc>
        <w:tc>
          <w:tcPr>
            <w:tcW w:w="1206" w:type="dxa"/>
            <w:shd w:val="clear" w:color="auto" w:fill="auto"/>
            <w:vAlign w:val="center"/>
          </w:tcPr>
          <w:p w14:paraId="2B52D2EB" w14:textId="7FF294EE" w:rsidR="00A02A35" w:rsidRPr="00A572B2" w:rsidRDefault="0015306A" w:rsidP="00A02A35">
            <w:pPr>
              <w:widowControl w:val="0"/>
              <w:spacing w:after="40"/>
              <w:jc w:val="right"/>
              <w:rPr>
                <w:rFonts w:ascii="Arial Narrow" w:hAnsi="Arial Narrow"/>
                <w:bCs/>
                <w:sz w:val="22"/>
                <w:szCs w:val="22"/>
              </w:rPr>
            </w:pPr>
            <w:r w:rsidRPr="00A572B2">
              <w:rPr>
                <w:rFonts w:ascii="Arial Narrow" w:hAnsi="Arial Narrow"/>
                <w:bCs/>
                <w:sz w:val="22"/>
                <w:szCs w:val="22"/>
              </w:rPr>
              <w:t>7</w:t>
            </w:r>
            <w:r w:rsidR="00A572B2">
              <w:rPr>
                <w:rFonts w:ascii="Arial Narrow" w:hAnsi="Arial Narrow"/>
                <w:bCs/>
                <w:sz w:val="22"/>
                <w:szCs w:val="22"/>
              </w:rPr>
              <w:t>1</w:t>
            </w:r>
          </w:p>
        </w:tc>
        <w:tc>
          <w:tcPr>
            <w:tcW w:w="630" w:type="dxa"/>
            <w:vAlign w:val="center"/>
          </w:tcPr>
          <w:p w14:paraId="23725BE3" w14:textId="77777777" w:rsidR="00A02A35" w:rsidRPr="004747BD" w:rsidRDefault="00A02A35" w:rsidP="0016543E">
            <w:pPr>
              <w:widowControl w:val="0"/>
              <w:spacing w:after="40"/>
              <w:rPr>
                <w:rFonts w:ascii="Arial Narrow" w:hAnsi="Arial Narrow"/>
                <w:b/>
                <w:bCs/>
                <w:sz w:val="22"/>
                <w:szCs w:val="22"/>
              </w:rPr>
            </w:pPr>
          </w:p>
        </w:tc>
        <w:tc>
          <w:tcPr>
            <w:tcW w:w="1260" w:type="dxa"/>
            <w:vAlign w:val="center"/>
          </w:tcPr>
          <w:p w14:paraId="753BD71F" w14:textId="1739ED39" w:rsidR="00A02A35" w:rsidRPr="004747BD" w:rsidRDefault="007B359D" w:rsidP="002C082B">
            <w:pPr>
              <w:widowControl w:val="0"/>
              <w:spacing w:after="40"/>
              <w:jc w:val="right"/>
              <w:rPr>
                <w:rFonts w:ascii="Arial Narrow" w:hAnsi="Arial Narrow"/>
                <w:bCs/>
                <w:sz w:val="22"/>
                <w:szCs w:val="22"/>
              </w:rPr>
            </w:pPr>
            <w:r>
              <w:rPr>
                <w:rFonts w:ascii="Arial Narrow" w:hAnsi="Arial Narrow"/>
                <w:bCs/>
                <w:sz w:val="22"/>
                <w:szCs w:val="22"/>
              </w:rPr>
              <w:t>2,555</w:t>
            </w:r>
          </w:p>
        </w:tc>
        <w:tc>
          <w:tcPr>
            <w:tcW w:w="720" w:type="dxa"/>
            <w:vAlign w:val="center"/>
          </w:tcPr>
          <w:p w14:paraId="13B8C14B" w14:textId="77777777" w:rsidR="00A02A35" w:rsidRPr="004747BD" w:rsidRDefault="00A02A35" w:rsidP="0016543E">
            <w:pPr>
              <w:widowControl w:val="0"/>
              <w:spacing w:after="40"/>
              <w:rPr>
                <w:rFonts w:ascii="Arial Narrow" w:hAnsi="Arial Narrow"/>
                <w:bCs/>
                <w:sz w:val="22"/>
                <w:szCs w:val="22"/>
              </w:rPr>
            </w:pPr>
          </w:p>
        </w:tc>
        <w:tc>
          <w:tcPr>
            <w:tcW w:w="1170" w:type="dxa"/>
            <w:vAlign w:val="center"/>
          </w:tcPr>
          <w:p w14:paraId="31DC05A1" w14:textId="22C7573A" w:rsidR="00A02A35" w:rsidRPr="004747BD" w:rsidRDefault="00A572B2" w:rsidP="002D198E">
            <w:pPr>
              <w:widowControl w:val="0"/>
              <w:spacing w:after="40"/>
              <w:jc w:val="right"/>
              <w:rPr>
                <w:rFonts w:ascii="Arial Narrow" w:hAnsi="Arial Narrow"/>
                <w:bCs/>
                <w:sz w:val="22"/>
                <w:szCs w:val="22"/>
              </w:rPr>
            </w:pPr>
            <w:r>
              <w:rPr>
                <w:rFonts w:ascii="Arial Narrow" w:hAnsi="Arial Narrow"/>
                <w:bCs/>
                <w:sz w:val="22"/>
                <w:szCs w:val="22"/>
              </w:rPr>
              <w:t>17.</w:t>
            </w:r>
            <w:r w:rsidR="00AA7153">
              <w:rPr>
                <w:rFonts w:ascii="Arial Narrow" w:hAnsi="Arial Narrow"/>
                <w:bCs/>
                <w:sz w:val="22"/>
                <w:szCs w:val="22"/>
              </w:rPr>
              <w:t>6</w:t>
            </w:r>
          </w:p>
        </w:tc>
        <w:tc>
          <w:tcPr>
            <w:tcW w:w="630" w:type="dxa"/>
            <w:vAlign w:val="center"/>
          </w:tcPr>
          <w:p w14:paraId="60D0D1D8"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460F3BF0" w14:textId="5DCE56F0" w:rsidR="00A02A35" w:rsidRPr="004747BD" w:rsidRDefault="00A572B2" w:rsidP="002D198E">
            <w:pPr>
              <w:widowControl w:val="0"/>
              <w:spacing w:after="40"/>
              <w:jc w:val="right"/>
              <w:rPr>
                <w:rFonts w:ascii="Arial Narrow" w:hAnsi="Arial Narrow"/>
                <w:bCs/>
                <w:sz w:val="22"/>
                <w:szCs w:val="22"/>
              </w:rPr>
            </w:pPr>
            <w:r>
              <w:rPr>
                <w:rFonts w:ascii="Arial Narrow" w:hAnsi="Arial Narrow"/>
                <w:bCs/>
                <w:sz w:val="22"/>
                <w:szCs w:val="22"/>
              </w:rPr>
              <w:t>16.</w:t>
            </w:r>
            <w:r w:rsidR="00AA7153">
              <w:rPr>
                <w:rFonts w:ascii="Arial Narrow" w:hAnsi="Arial Narrow"/>
                <w:bCs/>
                <w:sz w:val="22"/>
                <w:szCs w:val="22"/>
              </w:rPr>
              <w:t>9</w:t>
            </w:r>
            <w:r>
              <w:rPr>
                <w:rFonts w:ascii="Arial Narrow" w:hAnsi="Arial Narrow"/>
                <w:bCs/>
                <w:sz w:val="22"/>
                <w:szCs w:val="22"/>
              </w:rPr>
              <w:t xml:space="preserve"> – 18.</w:t>
            </w:r>
            <w:r w:rsidR="00AA7153">
              <w:rPr>
                <w:rFonts w:ascii="Arial Narrow" w:hAnsi="Arial Narrow"/>
                <w:bCs/>
                <w:sz w:val="22"/>
                <w:szCs w:val="22"/>
              </w:rPr>
              <w:t>3</w:t>
            </w:r>
          </w:p>
        </w:tc>
        <w:tc>
          <w:tcPr>
            <w:tcW w:w="360" w:type="dxa"/>
            <w:vAlign w:val="center"/>
          </w:tcPr>
          <w:p w14:paraId="517B3250" w14:textId="77777777" w:rsidR="00A02A35" w:rsidRPr="0015306A" w:rsidRDefault="00A02A35" w:rsidP="0016543E">
            <w:pPr>
              <w:widowControl w:val="0"/>
              <w:spacing w:after="40"/>
              <w:rPr>
                <w:rFonts w:ascii="Arial Narrow" w:hAnsi="Arial Narrow"/>
                <w:bCs/>
                <w:sz w:val="22"/>
                <w:szCs w:val="22"/>
              </w:rPr>
            </w:pPr>
          </w:p>
        </w:tc>
      </w:tr>
      <w:tr w:rsidR="00A02A35" w:rsidRPr="0015306A" w14:paraId="1AADF76A" w14:textId="77777777" w:rsidTr="009505AD">
        <w:tc>
          <w:tcPr>
            <w:tcW w:w="540" w:type="dxa"/>
            <w:tcBorders>
              <w:bottom w:val="single" w:sz="4" w:space="0" w:color="BFBFBF" w:themeColor="background1" w:themeShade="BF"/>
            </w:tcBorders>
            <w:vAlign w:val="center"/>
          </w:tcPr>
          <w:p w14:paraId="61C24B60" w14:textId="77777777" w:rsidR="00A02A35" w:rsidRPr="0015306A"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75D29EC7"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Non-acute care*</w:t>
            </w:r>
          </w:p>
        </w:tc>
        <w:tc>
          <w:tcPr>
            <w:tcW w:w="1206" w:type="dxa"/>
            <w:tcBorders>
              <w:bottom w:val="single" w:sz="4" w:space="0" w:color="BFBFBF" w:themeColor="background1" w:themeShade="BF"/>
            </w:tcBorders>
            <w:shd w:val="clear" w:color="auto" w:fill="auto"/>
            <w:vAlign w:val="center"/>
          </w:tcPr>
          <w:p w14:paraId="2C2230A1" w14:textId="06F97489" w:rsidR="00A02A35" w:rsidRPr="00A572B2" w:rsidRDefault="0015306A" w:rsidP="00A02A35">
            <w:pPr>
              <w:widowControl w:val="0"/>
              <w:spacing w:after="40"/>
              <w:jc w:val="right"/>
              <w:rPr>
                <w:rFonts w:ascii="Arial Narrow" w:hAnsi="Arial Narrow"/>
                <w:bCs/>
                <w:sz w:val="22"/>
                <w:szCs w:val="22"/>
              </w:rPr>
            </w:pPr>
            <w:r w:rsidRPr="00A572B2">
              <w:rPr>
                <w:rFonts w:ascii="Arial Narrow" w:hAnsi="Arial Narrow"/>
                <w:bCs/>
                <w:sz w:val="22"/>
                <w:szCs w:val="22"/>
              </w:rPr>
              <w:t>18</w:t>
            </w:r>
          </w:p>
        </w:tc>
        <w:tc>
          <w:tcPr>
            <w:tcW w:w="630" w:type="dxa"/>
            <w:tcBorders>
              <w:bottom w:val="single" w:sz="4" w:space="0" w:color="BFBFBF" w:themeColor="background1" w:themeShade="BF"/>
            </w:tcBorders>
            <w:vAlign w:val="center"/>
          </w:tcPr>
          <w:p w14:paraId="36B05F8A" w14:textId="77777777" w:rsidR="00A02A35" w:rsidRPr="004747BD"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274DFCD0" w14:textId="244E6DAA" w:rsidR="00A02A35" w:rsidRPr="004747BD" w:rsidRDefault="007B359D" w:rsidP="002C082B">
            <w:pPr>
              <w:widowControl w:val="0"/>
              <w:spacing w:after="40"/>
              <w:jc w:val="right"/>
              <w:rPr>
                <w:rFonts w:ascii="Arial Narrow" w:hAnsi="Arial Narrow"/>
                <w:bCs/>
                <w:sz w:val="22"/>
                <w:szCs w:val="22"/>
              </w:rPr>
            </w:pPr>
            <w:r>
              <w:rPr>
                <w:rFonts w:ascii="Arial Narrow" w:hAnsi="Arial Narrow"/>
                <w:bCs/>
                <w:sz w:val="22"/>
                <w:szCs w:val="22"/>
              </w:rPr>
              <w:t>56</w:t>
            </w:r>
          </w:p>
        </w:tc>
        <w:tc>
          <w:tcPr>
            <w:tcW w:w="720" w:type="dxa"/>
            <w:tcBorders>
              <w:bottom w:val="single" w:sz="4" w:space="0" w:color="BFBFBF" w:themeColor="background1" w:themeShade="BF"/>
            </w:tcBorders>
            <w:vAlign w:val="center"/>
          </w:tcPr>
          <w:p w14:paraId="75E87C92" w14:textId="77777777" w:rsidR="00A02A35" w:rsidRPr="004747BD"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14:paraId="72FFD20A" w14:textId="25A36E89" w:rsidR="00A02A35" w:rsidRPr="004747BD" w:rsidRDefault="00A572B2" w:rsidP="004747BD">
            <w:pPr>
              <w:widowControl w:val="0"/>
              <w:spacing w:after="40"/>
              <w:jc w:val="right"/>
              <w:rPr>
                <w:rFonts w:ascii="Arial Narrow" w:hAnsi="Arial Narrow"/>
                <w:bCs/>
                <w:sz w:val="22"/>
                <w:szCs w:val="22"/>
              </w:rPr>
            </w:pPr>
            <w:r>
              <w:rPr>
                <w:rFonts w:ascii="Arial Narrow" w:hAnsi="Arial Narrow"/>
                <w:bCs/>
                <w:sz w:val="22"/>
                <w:szCs w:val="22"/>
              </w:rPr>
              <w:t>2.0</w:t>
            </w:r>
          </w:p>
        </w:tc>
        <w:tc>
          <w:tcPr>
            <w:tcW w:w="630" w:type="dxa"/>
            <w:tcBorders>
              <w:bottom w:val="single" w:sz="4" w:space="0" w:color="BFBFBF" w:themeColor="background1" w:themeShade="BF"/>
            </w:tcBorders>
            <w:vAlign w:val="center"/>
          </w:tcPr>
          <w:p w14:paraId="5B29C424" w14:textId="77777777" w:rsidR="00A02A35" w:rsidRPr="004747BD"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6C567251" w14:textId="5E7FFD7E" w:rsidR="00A02A35" w:rsidRPr="004747BD" w:rsidRDefault="00A572B2" w:rsidP="00BE29C6">
            <w:pPr>
              <w:widowControl w:val="0"/>
              <w:spacing w:after="40"/>
              <w:jc w:val="right"/>
              <w:rPr>
                <w:rFonts w:ascii="Arial Narrow" w:hAnsi="Arial Narrow"/>
                <w:bCs/>
                <w:sz w:val="22"/>
                <w:szCs w:val="22"/>
              </w:rPr>
            </w:pPr>
            <w:r>
              <w:rPr>
                <w:rFonts w:ascii="Arial Narrow" w:hAnsi="Arial Narrow"/>
                <w:bCs/>
                <w:sz w:val="22"/>
                <w:szCs w:val="22"/>
              </w:rPr>
              <w:t>1.5 – 2.5</w:t>
            </w:r>
          </w:p>
        </w:tc>
        <w:tc>
          <w:tcPr>
            <w:tcW w:w="360" w:type="dxa"/>
            <w:tcBorders>
              <w:bottom w:val="single" w:sz="4" w:space="0" w:color="BFBFBF" w:themeColor="background1" w:themeShade="BF"/>
            </w:tcBorders>
            <w:vAlign w:val="center"/>
          </w:tcPr>
          <w:p w14:paraId="4B6C7414" w14:textId="77777777" w:rsidR="00A02A35" w:rsidRPr="0015306A" w:rsidRDefault="00A02A35" w:rsidP="0016543E">
            <w:pPr>
              <w:widowControl w:val="0"/>
              <w:spacing w:after="40"/>
              <w:rPr>
                <w:rFonts w:ascii="Arial Narrow" w:hAnsi="Arial Narrow"/>
                <w:bCs/>
                <w:sz w:val="22"/>
                <w:szCs w:val="22"/>
              </w:rPr>
            </w:pPr>
          </w:p>
        </w:tc>
      </w:tr>
      <w:tr w:rsidR="00A02A35" w:rsidRPr="0015306A" w14:paraId="11969525" w14:textId="77777777" w:rsidTr="00A02A35">
        <w:trPr>
          <w:trHeight w:hRule="exact" w:val="144"/>
        </w:trPr>
        <w:tc>
          <w:tcPr>
            <w:tcW w:w="1728" w:type="dxa"/>
            <w:gridSpan w:val="3"/>
            <w:tcBorders>
              <w:top w:val="single" w:sz="4" w:space="0" w:color="BFBFBF" w:themeColor="background1" w:themeShade="BF"/>
            </w:tcBorders>
            <w:vAlign w:val="center"/>
          </w:tcPr>
          <w:p w14:paraId="1EF95050" w14:textId="77777777" w:rsidR="00A02A35" w:rsidRPr="0015306A"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5D8AC662" w14:textId="77777777" w:rsidR="00A02A35" w:rsidRPr="0015306A"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2FE975B8" w14:textId="77777777" w:rsidR="00A02A35" w:rsidRPr="007B359D" w:rsidRDefault="00A02A35" w:rsidP="00A02A35">
            <w:pPr>
              <w:widowControl w:val="0"/>
              <w:spacing w:after="40"/>
              <w:jc w:val="right"/>
              <w:rPr>
                <w:rFonts w:ascii="Arial Narrow" w:hAnsi="Arial Narrow"/>
                <w:bCs/>
                <w:sz w:val="22"/>
                <w:szCs w:val="22"/>
                <w:highlight w:val="yellow"/>
              </w:rPr>
            </w:pPr>
          </w:p>
        </w:tc>
        <w:tc>
          <w:tcPr>
            <w:tcW w:w="630" w:type="dxa"/>
            <w:tcBorders>
              <w:top w:val="single" w:sz="4" w:space="0" w:color="BFBFBF" w:themeColor="background1" w:themeShade="BF"/>
            </w:tcBorders>
            <w:vAlign w:val="center"/>
          </w:tcPr>
          <w:p w14:paraId="2A55DEB3" w14:textId="77777777" w:rsidR="00A02A35" w:rsidRPr="001838EA"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3B4D3E1D" w14:textId="77777777" w:rsidR="00A02A35" w:rsidRPr="001838EA"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1D54A425" w14:textId="77777777" w:rsidR="00A02A35" w:rsidRPr="001838EA"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14:paraId="5329EF77" w14:textId="77777777" w:rsidR="00A02A35" w:rsidRPr="001838EA"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0AD481C6" w14:textId="77777777" w:rsidR="00A02A35" w:rsidRPr="001838EA"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15833EBB" w14:textId="77777777" w:rsidR="00A02A35" w:rsidRPr="001838EA"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670A4F71" w14:textId="77777777" w:rsidR="00A02A35" w:rsidRPr="0015306A" w:rsidRDefault="00A02A35" w:rsidP="0016543E">
            <w:pPr>
              <w:widowControl w:val="0"/>
              <w:spacing w:after="40"/>
              <w:rPr>
                <w:rFonts w:ascii="Arial Narrow" w:hAnsi="Arial Narrow"/>
                <w:bCs/>
                <w:sz w:val="22"/>
                <w:szCs w:val="22"/>
              </w:rPr>
            </w:pPr>
          </w:p>
        </w:tc>
      </w:tr>
      <w:tr w:rsidR="00A02A35" w:rsidRPr="0015306A" w14:paraId="0B9A7F71" w14:textId="77777777" w:rsidTr="00A02A35">
        <w:tc>
          <w:tcPr>
            <w:tcW w:w="1728" w:type="dxa"/>
            <w:gridSpan w:val="3"/>
            <w:vAlign w:val="center"/>
          </w:tcPr>
          <w:p w14:paraId="58E45FEA"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Teaching Status</w:t>
            </w:r>
          </w:p>
        </w:tc>
        <w:tc>
          <w:tcPr>
            <w:tcW w:w="1836" w:type="dxa"/>
            <w:vAlign w:val="center"/>
          </w:tcPr>
          <w:p w14:paraId="4C408C0B" w14:textId="77777777" w:rsidR="00A02A35" w:rsidRPr="0015306A" w:rsidRDefault="00A02A35" w:rsidP="0016543E">
            <w:pPr>
              <w:widowControl w:val="0"/>
              <w:spacing w:after="40"/>
              <w:rPr>
                <w:rFonts w:ascii="Arial Narrow" w:hAnsi="Arial Narrow"/>
                <w:b/>
                <w:bCs/>
                <w:sz w:val="22"/>
                <w:szCs w:val="22"/>
              </w:rPr>
            </w:pPr>
          </w:p>
        </w:tc>
        <w:tc>
          <w:tcPr>
            <w:tcW w:w="1206" w:type="dxa"/>
            <w:vAlign w:val="center"/>
          </w:tcPr>
          <w:p w14:paraId="63495B62" w14:textId="77777777" w:rsidR="00A02A35" w:rsidRPr="007B359D" w:rsidRDefault="00A02A35" w:rsidP="00A02A35">
            <w:pPr>
              <w:widowControl w:val="0"/>
              <w:spacing w:after="40"/>
              <w:jc w:val="right"/>
              <w:rPr>
                <w:rFonts w:ascii="Arial Narrow" w:hAnsi="Arial Narrow"/>
                <w:bCs/>
                <w:sz w:val="22"/>
                <w:szCs w:val="22"/>
                <w:highlight w:val="yellow"/>
              </w:rPr>
            </w:pPr>
          </w:p>
        </w:tc>
        <w:tc>
          <w:tcPr>
            <w:tcW w:w="630" w:type="dxa"/>
            <w:vAlign w:val="center"/>
          </w:tcPr>
          <w:p w14:paraId="1043B331" w14:textId="77777777" w:rsidR="00A02A35" w:rsidRPr="001838EA" w:rsidRDefault="00A02A35" w:rsidP="0016543E">
            <w:pPr>
              <w:widowControl w:val="0"/>
              <w:spacing w:after="40"/>
              <w:rPr>
                <w:rFonts w:ascii="Arial Narrow" w:hAnsi="Arial Narrow"/>
                <w:b/>
                <w:bCs/>
                <w:sz w:val="22"/>
                <w:szCs w:val="22"/>
              </w:rPr>
            </w:pPr>
          </w:p>
        </w:tc>
        <w:tc>
          <w:tcPr>
            <w:tcW w:w="1260" w:type="dxa"/>
            <w:vAlign w:val="center"/>
          </w:tcPr>
          <w:p w14:paraId="103E2A8E" w14:textId="77777777" w:rsidR="00A02A35" w:rsidRPr="001838EA" w:rsidRDefault="00A02A35" w:rsidP="0016543E">
            <w:pPr>
              <w:widowControl w:val="0"/>
              <w:spacing w:after="40"/>
              <w:jc w:val="right"/>
              <w:rPr>
                <w:rFonts w:ascii="Arial Narrow" w:hAnsi="Arial Narrow"/>
                <w:bCs/>
                <w:sz w:val="22"/>
                <w:szCs w:val="22"/>
              </w:rPr>
            </w:pPr>
          </w:p>
        </w:tc>
        <w:tc>
          <w:tcPr>
            <w:tcW w:w="720" w:type="dxa"/>
            <w:vAlign w:val="center"/>
          </w:tcPr>
          <w:p w14:paraId="3BF35590" w14:textId="77777777" w:rsidR="00A02A35" w:rsidRPr="001838EA" w:rsidRDefault="00A02A35" w:rsidP="0016543E">
            <w:pPr>
              <w:widowControl w:val="0"/>
              <w:spacing w:after="40"/>
              <w:rPr>
                <w:rFonts w:ascii="Arial Narrow" w:hAnsi="Arial Narrow"/>
                <w:bCs/>
                <w:sz w:val="22"/>
                <w:szCs w:val="22"/>
              </w:rPr>
            </w:pPr>
          </w:p>
        </w:tc>
        <w:tc>
          <w:tcPr>
            <w:tcW w:w="1170" w:type="dxa"/>
            <w:vAlign w:val="center"/>
          </w:tcPr>
          <w:p w14:paraId="01265633" w14:textId="77777777" w:rsidR="00A02A35" w:rsidRPr="001838EA" w:rsidRDefault="00A02A35" w:rsidP="0016543E">
            <w:pPr>
              <w:widowControl w:val="0"/>
              <w:spacing w:after="40"/>
              <w:jc w:val="right"/>
              <w:rPr>
                <w:rFonts w:ascii="Arial Narrow" w:hAnsi="Arial Narrow"/>
                <w:bCs/>
                <w:sz w:val="22"/>
                <w:szCs w:val="22"/>
              </w:rPr>
            </w:pPr>
          </w:p>
        </w:tc>
        <w:tc>
          <w:tcPr>
            <w:tcW w:w="630" w:type="dxa"/>
            <w:vAlign w:val="center"/>
          </w:tcPr>
          <w:p w14:paraId="36C590AF" w14:textId="77777777" w:rsidR="00A02A35" w:rsidRPr="001838EA" w:rsidRDefault="00A02A35" w:rsidP="0016543E">
            <w:pPr>
              <w:widowControl w:val="0"/>
              <w:spacing w:after="40"/>
              <w:rPr>
                <w:rFonts w:ascii="Arial Narrow" w:hAnsi="Arial Narrow"/>
                <w:bCs/>
                <w:sz w:val="22"/>
                <w:szCs w:val="22"/>
              </w:rPr>
            </w:pPr>
          </w:p>
        </w:tc>
        <w:tc>
          <w:tcPr>
            <w:tcW w:w="1260" w:type="dxa"/>
            <w:vAlign w:val="center"/>
          </w:tcPr>
          <w:p w14:paraId="544C5F38" w14:textId="77777777" w:rsidR="00A02A35" w:rsidRPr="001838EA" w:rsidRDefault="00A02A35" w:rsidP="0016543E">
            <w:pPr>
              <w:widowControl w:val="0"/>
              <w:spacing w:after="40"/>
              <w:jc w:val="right"/>
              <w:rPr>
                <w:rFonts w:ascii="Arial Narrow" w:hAnsi="Arial Narrow"/>
                <w:bCs/>
                <w:sz w:val="22"/>
                <w:szCs w:val="22"/>
              </w:rPr>
            </w:pPr>
          </w:p>
        </w:tc>
        <w:tc>
          <w:tcPr>
            <w:tcW w:w="360" w:type="dxa"/>
            <w:vAlign w:val="center"/>
          </w:tcPr>
          <w:p w14:paraId="10EDBDE4" w14:textId="77777777" w:rsidR="00A02A35" w:rsidRPr="0015306A" w:rsidRDefault="00A02A35" w:rsidP="0016543E">
            <w:pPr>
              <w:widowControl w:val="0"/>
              <w:spacing w:after="40"/>
              <w:rPr>
                <w:rFonts w:ascii="Arial Narrow" w:hAnsi="Arial Narrow"/>
                <w:bCs/>
                <w:sz w:val="22"/>
                <w:szCs w:val="22"/>
              </w:rPr>
            </w:pPr>
          </w:p>
        </w:tc>
      </w:tr>
      <w:tr w:rsidR="00A02A35" w:rsidRPr="0015306A" w14:paraId="5627F437" w14:textId="77777777" w:rsidTr="00A02A35">
        <w:tc>
          <w:tcPr>
            <w:tcW w:w="540" w:type="dxa"/>
            <w:vAlign w:val="center"/>
          </w:tcPr>
          <w:p w14:paraId="4117BA96" w14:textId="77777777" w:rsidR="00A02A35" w:rsidRPr="0015306A" w:rsidRDefault="00A02A35" w:rsidP="0016543E">
            <w:pPr>
              <w:widowControl w:val="0"/>
              <w:spacing w:after="40"/>
              <w:rPr>
                <w:rFonts w:ascii="Arial Narrow" w:hAnsi="Arial Narrow"/>
                <w:bCs/>
                <w:sz w:val="22"/>
                <w:szCs w:val="22"/>
              </w:rPr>
            </w:pPr>
          </w:p>
        </w:tc>
        <w:tc>
          <w:tcPr>
            <w:tcW w:w="3024" w:type="dxa"/>
            <w:gridSpan w:val="3"/>
            <w:vAlign w:val="center"/>
          </w:tcPr>
          <w:p w14:paraId="465DF099"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 xml:space="preserve">Teaching </w:t>
            </w:r>
          </w:p>
        </w:tc>
        <w:tc>
          <w:tcPr>
            <w:tcW w:w="1206" w:type="dxa"/>
            <w:vAlign w:val="center"/>
          </w:tcPr>
          <w:p w14:paraId="1CE3EAD6" w14:textId="288AB989" w:rsidR="00A02A35" w:rsidRPr="00A572B2" w:rsidRDefault="0015306A" w:rsidP="00A02A35">
            <w:pPr>
              <w:widowControl w:val="0"/>
              <w:spacing w:after="40"/>
              <w:jc w:val="right"/>
              <w:rPr>
                <w:rFonts w:ascii="Arial Narrow" w:hAnsi="Arial Narrow"/>
                <w:bCs/>
                <w:sz w:val="22"/>
                <w:szCs w:val="22"/>
              </w:rPr>
            </w:pPr>
            <w:r w:rsidRPr="00A572B2">
              <w:rPr>
                <w:rFonts w:ascii="Arial Narrow" w:hAnsi="Arial Narrow"/>
                <w:bCs/>
                <w:sz w:val="22"/>
                <w:szCs w:val="22"/>
              </w:rPr>
              <w:t>1</w:t>
            </w:r>
            <w:r w:rsidR="00A572B2" w:rsidRPr="00A572B2">
              <w:rPr>
                <w:rFonts w:ascii="Arial Narrow" w:hAnsi="Arial Narrow"/>
                <w:bCs/>
                <w:sz w:val="22"/>
                <w:szCs w:val="22"/>
              </w:rPr>
              <w:t>6</w:t>
            </w:r>
          </w:p>
        </w:tc>
        <w:tc>
          <w:tcPr>
            <w:tcW w:w="630" w:type="dxa"/>
            <w:vAlign w:val="center"/>
          </w:tcPr>
          <w:p w14:paraId="6EB4D1A1" w14:textId="77777777" w:rsidR="00A02A35" w:rsidRPr="001838EA" w:rsidRDefault="00A02A35" w:rsidP="0016543E">
            <w:pPr>
              <w:widowControl w:val="0"/>
              <w:spacing w:after="40"/>
              <w:rPr>
                <w:rFonts w:ascii="Arial Narrow" w:hAnsi="Arial Narrow"/>
                <w:b/>
                <w:bCs/>
                <w:sz w:val="22"/>
                <w:szCs w:val="22"/>
              </w:rPr>
            </w:pPr>
          </w:p>
        </w:tc>
        <w:tc>
          <w:tcPr>
            <w:tcW w:w="1260" w:type="dxa"/>
            <w:vAlign w:val="center"/>
          </w:tcPr>
          <w:p w14:paraId="29DB0F0A" w14:textId="5F49CAF9" w:rsidR="00A02A35" w:rsidRPr="001838EA" w:rsidRDefault="007B359D" w:rsidP="0016543E">
            <w:pPr>
              <w:widowControl w:val="0"/>
              <w:spacing w:after="40"/>
              <w:jc w:val="right"/>
              <w:rPr>
                <w:rFonts w:ascii="Arial Narrow" w:hAnsi="Arial Narrow"/>
                <w:bCs/>
                <w:sz w:val="22"/>
                <w:szCs w:val="22"/>
              </w:rPr>
            </w:pPr>
            <w:r>
              <w:rPr>
                <w:rFonts w:ascii="Arial Narrow" w:hAnsi="Arial Narrow"/>
                <w:bCs/>
                <w:sz w:val="22"/>
                <w:szCs w:val="22"/>
              </w:rPr>
              <w:t>1,575</w:t>
            </w:r>
          </w:p>
        </w:tc>
        <w:tc>
          <w:tcPr>
            <w:tcW w:w="720" w:type="dxa"/>
            <w:vAlign w:val="center"/>
          </w:tcPr>
          <w:p w14:paraId="53DCCEB8" w14:textId="77777777" w:rsidR="00A02A35" w:rsidRPr="001838EA" w:rsidRDefault="00A02A35" w:rsidP="0016543E">
            <w:pPr>
              <w:widowControl w:val="0"/>
              <w:spacing w:after="40"/>
              <w:rPr>
                <w:rFonts w:ascii="Arial Narrow" w:hAnsi="Arial Narrow"/>
                <w:bCs/>
                <w:sz w:val="22"/>
                <w:szCs w:val="22"/>
              </w:rPr>
            </w:pPr>
          </w:p>
        </w:tc>
        <w:tc>
          <w:tcPr>
            <w:tcW w:w="1170" w:type="dxa"/>
            <w:vAlign w:val="center"/>
          </w:tcPr>
          <w:p w14:paraId="58F34BBF" w14:textId="4DC3FC50" w:rsidR="00A02A35" w:rsidRPr="001838EA" w:rsidRDefault="00A572B2" w:rsidP="0016543E">
            <w:pPr>
              <w:widowControl w:val="0"/>
              <w:spacing w:after="40"/>
              <w:jc w:val="right"/>
              <w:rPr>
                <w:rFonts w:ascii="Arial Narrow" w:hAnsi="Arial Narrow"/>
                <w:bCs/>
                <w:sz w:val="22"/>
                <w:szCs w:val="22"/>
              </w:rPr>
            </w:pPr>
            <w:r>
              <w:rPr>
                <w:rFonts w:ascii="Arial Narrow" w:hAnsi="Arial Narrow"/>
                <w:bCs/>
                <w:sz w:val="22"/>
                <w:szCs w:val="22"/>
              </w:rPr>
              <w:t>24.7</w:t>
            </w:r>
          </w:p>
        </w:tc>
        <w:tc>
          <w:tcPr>
            <w:tcW w:w="630" w:type="dxa"/>
            <w:vAlign w:val="center"/>
          </w:tcPr>
          <w:p w14:paraId="08ADD59A" w14:textId="77777777" w:rsidR="00A02A35" w:rsidRPr="004747BD" w:rsidRDefault="00A02A35" w:rsidP="0016543E">
            <w:pPr>
              <w:widowControl w:val="0"/>
              <w:spacing w:after="40"/>
              <w:rPr>
                <w:rFonts w:ascii="Arial Narrow" w:hAnsi="Arial Narrow"/>
                <w:bCs/>
                <w:sz w:val="22"/>
                <w:szCs w:val="22"/>
              </w:rPr>
            </w:pPr>
          </w:p>
        </w:tc>
        <w:tc>
          <w:tcPr>
            <w:tcW w:w="1260" w:type="dxa"/>
            <w:vAlign w:val="center"/>
          </w:tcPr>
          <w:p w14:paraId="0FE8280D" w14:textId="51D0E316" w:rsidR="00854BCF" w:rsidRPr="001838EA" w:rsidRDefault="00A572B2" w:rsidP="00854BCF">
            <w:pPr>
              <w:widowControl w:val="0"/>
              <w:spacing w:after="40"/>
              <w:jc w:val="right"/>
              <w:rPr>
                <w:rFonts w:ascii="Arial Narrow" w:hAnsi="Arial Narrow"/>
                <w:bCs/>
                <w:sz w:val="22"/>
                <w:szCs w:val="22"/>
              </w:rPr>
            </w:pPr>
            <w:r>
              <w:rPr>
                <w:rFonts w:ascii="Arial Narrow" w:hAnsi="Arial Narrow"/>
                <w:bCs/>
                <w:sz w:val="22"/>
                <w:szCs w:val="22"/>
              </w:rPr>
              <w:t>23.4 – 25.9</w:t>
            </w:r>
          </w:p>
        </w:tc>
        <w:tc>
          <w:tcPr>
            <w:tcW w:w="360" w:type="dxa"/>
            <w:vAlign w:val="center"/>
          </w:tcPr>
          <w:p w14:paraId="5855298D" w14:textId="77777777" w:rsidR="00A02A35" w:rsidRPr="0015306A" w:rsidRDefault="00A02A35" w:rsidP="0016543E">
            <w:pPr>
              <w:widowControl w:val="0"/>
              <w:spacing w:after="40"/>
              <w:rPr>
                <w:rFonts w:ascii="Arial Narrow" w:hAnsi="Arial Narrow"/>
                <w:bCs/>
                <w:sz w:val="22"/>
                <w:szCs w:val="22"/>
              </w:rPr>
            </w:pPr>
          </w:p>
        </w:tc>
      </w:tr>
      <w:tr w:rsidR="00A02A35" w:rsidRPr="0015306A" w14:paraId="1DB25E4B" w14:textId="77777777" w:rsidTr="00A02A35">
        <w:tc>
          <w:tcPr>
            <w:tcW w:w="540" w:type="dxa"/>
            <w:tcBorders>
              <w:bottom w:val="single" w:sz="4" w:space="0" w:color="BFBFBF" w:themeColor="background1" w:themeShade="BF"/>
            </w:tcBorders>
            <w:vAlign w:val="center"/>
          </w:tcPr>
          <w:p w14:paraId="55D0D4B2" w14:textId="77777777" w:rsidR="00A02A35" w:rsidRPr="0015306A"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14:paraId="477C8E06" w14:textId="77777777" w:rsidR="00A02A35" w:rsidRPr="0015306A" w:rsidRDefault="00A02A35" w:rsidP="0016543E">
            <w:pPr>
              <w:widowControl w:val="0"/>
              <w:spacing w:after="40"/>
              <w:rPr>
                <w:rFonts w:ascii="Arial Narrow" w:hAnsi="Arial Narrow"/>
                <w:bCs/>
                <w:sz w:val="22"/>
                <w:szCs w:val="22"/>
              </w:rPr>
            </w:pPr>
            <w:r w:rsidRPr="0015306A">
              <w:rPr>
                <w:rFonts w:ascii="Arial Narrow" w:hAnsi="Arial Narrow"/>
                <w:bCs/>
                <w:sz w:val="22"/>
                <w:szCs w:val="22"/>
              </w:rPr>
              <w:t>Non-teaching</w:t>
            </w:r>
          </w:p>
        </w:tc>
        <w:tc>
          <w:tcPr>
            <w:tcW w:w="1206" w:type="dxa"/>
            <w:tcBorders>
              <w:bottom w:val="single" w:sz="4" w:space="0" w:color="BFBFBF" w:themeColor="background1" w:themeShade="BF"/>
            </w:tcBorders>
            <w:vAlign w:val="center"/>
          </w:tcPr>
          <w:p w14:paraId="10616276" w14:textId="2C1E9A7A" w:rsidR="00A02A35" w:rsidRPr="00A572B2" w:rsidRDefault="0015306A" w:rsidP="00A02A35">
            <w:pPr>
              <w:widowControl w:val="0"/>
              <w:spacing w:after="40"/>
              <w:jc w:val="right"/>
              <w:rPr>
                <w:rFonts w:ascii="Arial Narrow" w:hAnsi="Arial Narrow"/>
                <w:bCs/>
                <w:sz w:val="22"/>
                <w:szCs w:val="22"/>
              </w:rPr>
            </w:pPr>
            <w:r w:rsidRPr="00A572B2">
              <w:rPr>
                <w:rFonts w:ascii="Arial Narrow" w:hAnsi="Arial Narrow"/>
                <w:bCs/>
                <w:sz w:val="22"/>
                <w:szCs w:val="22"/>
              </w:rPr>
              <w:t>7</w:t>
            </w:r>
            <w:r w:rsidR="00A572B2" w:rsidRPr="00A572B2">
              <w:rPr>
                <w:rFonts w:ascii="Arial Narrow" w:hAnsi="Arial Narrow"/>
                <w:bCs/>
                <w:sz w:val="22"/>
                <w:szCs w:val="22"/>
              </w:rPr>
              <w:t>3</w:t>
            </w:r>
          </w:p>
        </w:tc>
        <w:tc>
          <w:tcPr>
            <w:tcW w:w="630" w:type="dxa"/>
            <w:tcBorders>
              <w:bottom w:val="single" w:sz="4" w:space="0" w:color="BFBFBF" w:themeColor="background1" w:themeShade="BF"/>
            </w:tcBorders>
            <w:vAlign w:val="center"/>
          </w:tcPr>
          <w:p w14:paraId="030AFA06" w14:textId="77777777" w:rsidR="00A02A35" w:rsidRPr="001838EA"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14:paraId="572671A6" w14:textId="6FD1D0F2" w:rsidR="00A02A35" w:rsidRPr="001838EA" w:rsidRDefault="007B359D" w:rsidP="002C082B">
            <w:pPr>
              <w:widowControl w:val="0"/>
              <w:spacing w:after="40"/>
              <w:jc w:val="right"/>
              <w:rPr>
                <w:rFonts w:ascii="Arial Narrow" w:hAnsi="Arial Narrow"/>
                <w:bCs/>
                <w:sz w:val="22"/>
                <w:szCs w:val="22"/>
              </w:rPr>
            </w:pPr>
            <w:r>
              <w:rPr>
                <w:rFonts w:ascii="Arial Narrow" w:hAnsi="Arial Narrow"/>
                <w:bCs/>
                <w:sz w:val="22"/>
                <w:szCs w:val="22"/>
              </w:rPr>
              <w:t>1,036</w:t>
            </w:r>
          </w:p>
        </w:tc>
        <w:tc>
          <w:tcPr>
            <w:tcW w:w="720" w:type="dxa"/>
            <w:tcBorders>
              <w:bottom w:val="single" w:sz="4" w:space="0" w:color="BFBFBF" w:themeColor="background1" w:themeShade="BF"/>
            </w:tcBorders>
            <w:vAlign w:val="center"/>
          </w:tcPr>
          <w:p w14:paraId="78E2D35B" w14:textId="77777777" w:rsidR="00A02A35" w:rsidRPr="001838EA"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14:paraId="30D34A0A" w14:textId="6614FA40" w:rsidR="00A02A35" w:rsidRPr="001838EA" w:rsidRDefault="00A572B2" w:rsidP="00BE29C6">
            <w:pPr>
              <w:widowControl w:val="0"/>
              <w:spacing w:after="40"/>
              <w:jc w:val="right"/>
              <w:rPr>
                <w:rFonts w:ascii="Arial Narrow" w:hAnsi="Arial Narrow"/>
                <w:bCs/>
                <w:sz w:val="22"/>
                <w:szCs w:val="22"/>
              </w:rPr>
            </w:pPr>
            <w:r>
              <w:rPr>
                <w:rFonts w:ascii="Arial Narrow" w:hAnsi="Arial Narrow"/>
                <w:bCs/>
                <w:sz w:val="22"/>
                <w:szCs w:val="22"/>
              </w:rPr>
              <w:t>9.</w:t>
            </w:r>
            <w:r w:rsidR="00AA7153">
              <w:rPr>
                <w:rFonts w:ascii="Arial Narrow" w:hAnsi="Arial Narrow"/>
                <w:bCs/>
                <w:sz w:val="22"/>
                <w:szCs w:val="22"/>
              </w:rPr>
              <w:t>5</w:t>
            </w:r>
          </w:p>
        </w:tc>
        <w:tc>
          <w:tcPr>
            <w:tcW w:w="630" w:type="dxa"/>
            <w:tcBorders>
              <w:bottom w:val="single" w:sz="4" w:space="0" w:color="BFBFBF" w:themeColor="background1" w:themeShade="BF"/>
            </w:tcBorders>
            <w:vAlign w:val="center"/>
          </w:tcPr>
          <w:p w14:paraId="34CC1E67" w14:textId="77777777" w:rsidR="00A02A35" w:rsidRPr="004747BD"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14:paraId="15B714CF" w14:textId="6B9C15B8" w:rsidR="00A02A35" w:rsidRPr="001838EA" w:rsidRDefault="00A572B2" w:rsidP="00BE29C6">
            <w:pPr>
              <w:widowControl w:val="0"/>
              <w:spacing w:after="40"/>
              <w:jc w:val="right"/>
              <w:rPr>
                <w:rFonts w:ascii="Arial Narrow" w:hAnsi="Arial Narrow"/>
                <w:bCs/>
                <w:sz w:val="22"/>
                <w:szCs w:val="22"/>
              </w:rPr>
            </w:pPr>
            <w:r>
              <w:rPr>
                <w:rFonts w:ascii="Arial Narrow" w:hAnsi="Arial Narrow"/>
                <w:bCs/>
                <w:sz w:val="22"/>
                <w:szCs w:val="22"/>
              </w:rPr>
              <w:t>8.</w:t>
            </w:r>
            <w:r w:rsidR="00AA7153">
              <w:rPr>
                <w:rFonts w:ascii="Arial Narrow" w:hAnsi="Arial Narrow"/>
                <w:bCs/>
                <w:sz w:val="22"/>
                <w:szCs w:val="22"/>
              </w:rPr>
              <w:t>9</w:t>
            </w:r>
            <w:r>
              <w:rPr>
                <w:rFonts w:ascii="Arial Narrow" w:hAnsi="Arial Narrow"/>
                <w:bCs/>
                <w:sz w:val="22"/>
                <w:szCs w:val="22"/>
              </w:rPr>
              <w:t xml:space="preserve"> – 10.</w:t>
            </w:r>
            <w:r w:rsidR="00AA7153">
              <w:rPr>
                <w:rFonts w:ascii="Arial Narrow" w:hAnsi="Arial Narrow"/>
                <w:bCs/>
                <w:sz w:val="22"/>
                <w:szCs w:val="22"/>
              </w:rPr>
              <w:t>1</w:t>
            </w:r>
          </w:p>
        </w:tc>
        <w:tc>
          <w:tcPr>
            <w:tcW w:w="360" w:type="dxa"/>
            <w:tcBorders>
              <w:bottom w:val="single" w:sz="4" w:space="0" w:color="BFBFBF" w:themeColor="background1" w:themeShade="BF"/>
            </w:tcBorders>
            <w:vAlign w:val="center"/>
          </w:tcPr>
          <w:p w14:paraId="2BA6164D" w14:textId="77777777" w:rsidR="00A02A35" w:rsidRPr="0015306A" w:rsidRDefault="00A02A35" w:rsidP="0016543E">
            <w:pPr>
              <w:widowControl w:val="0"/>
              <w:spacing w:after="40"/>
              <w:rPr>
                <w:rFonts w:ascii="Arial Narrow" w:hAnsi="Arial Narrow"/>
                <w:bCs/>
                <w:sz w:val="22"/>
                <w:szCs w:val="22"/>
              </w:rPr>
            </w:pPr>
          </w:p>
        </w:tc>
      </w:tr>
      <w:tr w:rsidR="00A02A35" w:rsidRPr="0015306A" w14:paraId="3AA708B4" w14:textId="77777777" w:rsidTr="00A02A35">
        <w:trPr>
          <w:trHeight w:hRule="exact" w:val="144"/>
        </w:trPr>
        <w:tc>
          <w:tcPr>
            <w:tcW w:w="1728" w:type="dxa"/>
            <w:gridSpan w:val="3"/>
            <w:tcBorders>
              <w:top w:val="single" w:sz="4" w:space="0" w:color="BFBFBF" w:themeColor="background1" w:themeShade="BF"/>
            </w:tcBorders>
            <w:vAlign w:val="center"/>
          </w:tcPr>
          <w:p w14:paraId="5ED82050" w14:textId="77777777" w:rsidR="00A02A35" w:rsidRPr="0015306A"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14:paraId="245C7854" w14:textId="77777777" w:rsidR="00A02A35" w:rsidRPr="0015306A"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14:paraId="0A80EB23" w14:textId="77777777" w:rsidR="00A02A35" w:rsidRPr="00A572B2"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0EC94F2C" w14:textId="77777777" w:rsidR="00A02A35" w:rsidRPr="001838EA"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14:paraId="5BEEF9F7" w14:textId="77777777" w:rsidR="00A02A35" w:rsidRPr="001838EA"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14:paraId="79F84E4C" w14:textId="77777777" w:rsidR="00A02A35" w:rsidRPr="001838EA"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14:paraId="45E0A415" w14:textId="77777777" w:rsidR="00A02A35" w:rsidRPr="001838EA"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14:paraId="560397D0" w14:textId="77777777" w:rsidR="00A02A35" w:rsidRPr="004747BD"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14:paraId="62E3ECC3" w14:textId="77777777" w:rsidR="00A02A35" w:rsidRPr="001838EA"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14:paraId="5CFEEBC0" w14:textId="77777777" w:rsidR="00A02A35" w:rsidRPr="0015306A" w:rsidRDefault="00A02A35" w:rsidP="0016543E">
            <w:pPr>
              <w:widowControl w:val="0"/>
              <w:spacing w:after="40"/>
              <w:rPr>
                <w:rFonts w:ascii="Arial Narrow" w:hAnsi="Arial Narrow"/>
                <w:bCs/>
                <w:sz w:val="22"/>
                <w:szCs w:val="22"/>
              </w:rPr>
            </w:pPr>
          </w:p>
        </w:tc>
      </w:tr>
      <w:tr w:rsidR="00A02A35" w:rsidRPr="0015306A" w14:paraId="5ED548E9" w14:textId="77777777" w:rsidTr="00A02A35">
        <w:tc>
          <w:tcPr>
            <w:tcW w:w="1728" w:type="dxa"/>
            <w:gridSpan w:val="3"/>
            <w:tcBorders>
              <w:bottom w:val="single" w:sz="2" w:space="0" w:color="194D80"/>
            </w:tcBorders>
            <w:vAlign w:val="center"/>
          </w:tcPr>
          <w:p w14:paraId="3505C712" w14:textId="77777777" w:rsidR="00A02A35" w:rsidRPr="0015306A" w:rsidRDefault="00A02A35" w:rsidP="0016543E">
            <w:pPr>
              <w:widowControl w:val="0"/>
              <w:spacing w:after="40"/>
              <w:rPr>
                <w:rFonts w:ascii="Arial Narrow" w:hAnsi="Arial Narrow"/>
                <w:b/>
                <w:bCs/>
                <w:sz w:val="22"/>
                <w:szCs w:val="22"/>
              </w:rPr>
            </w:pPr>
            <w:r w:rsidRPr="0015306A">
              <w:rPr>
                <w:rFonts w:ascii="Arial Narrow" w:hAnsi="Arial Narrow"/>
                <w:b/>
                <w:bCs/>
                <w:sz w:val="22"/>
                <w:szCs w:val="22"/>
              </w:rPr>
              <w:t>Total</w:t>
            </w:r>
          </w:p>
        </w:tc>
        <w:tc>
          <w:tcPr>
            <w:tcW w:w="1836" w:type="dxa"/>
            <w:tcBorders>
              <w:bottom w:val="single" w:sz="2" w:space="0" w:color="194D80"/>
            </w:tcBorders>
            <w:vAlign w:val="center"/>
          </w:tcPr>
          <w:p w14:paraId="39B2C3AC" w14:textId="77777777" w:rsidR="00A02A35" w:rsidRPr="0015306A" w:rsidRDefault="00A02A35" w:rsidP="0016543E">
            <w:pPr>
              <w:widowControl w:val="0"/>
              <w:spacing w:after="40"/>
              <w:rPr>
                <w:rFonts w:ascii="Arial Narrow" w:hAnsi="Arial Narrow"/>
                <w:b/>
                <w:bCs/>
                <w:sz w:val="22"/>
                <w:szCs w:val="22"/>
              </w:rPr>
            </w:pPr>
          </w:p>
        </w:tc>
        <w:tc>
          <w:tcPr>
            <w:tcW w:w="1206" w:type="dxa"/>
            <w:tcBorders>
              <w:bottom w:val="single" w:sz="2" w:space="0" w:color="194D80"/>
            </w:tcBorders>
            <w:vAlign w:val="center"/>
          </w:tcPr>
          <w:p w14:paraId="1A0977ED" w14:textId="6139F149" w:rsidR="00A02A35" w:rsidRPr="00A572B2" w:rsidRDefault="00A572B2" w:rsidP="00A02A35">
            <w:pPr>
              <w:widowControl w:val="0"/>
              <w:spacing w:after="40"/>
              <w:jc w:val="right"/>
              <w:rPr>
                <w:rFonts w:ascii="Arial Narrow" w:hAnsi="Arial Narrow"/>
                <w:b/>
                <w:bCs/>
                <w:sz w:val="22"/>
                <w:szCs w:val="22"/>
              </w:rPr>
            </w:pPr>
            <w:r w:rsidRPr="00A572B2">
              <w:rPr>
                <w:rFonts w:ascii="Arial Narrow" w:hAnsi="Arial Narrow"/>
                <w:b/>
                <w:bCs/>
                <w:sz w:val="22"/>
                <w:szCs w:val="22"/>
              </w:rPr>
              <w:t>89</w:t>
            </w:r>
          </w:p>
        </w:tc>
        <w:tc>
          <w:tcPr>
            <w:tcW w:w="630" w:type="dxa"/>
            <w:tcBorders>
              <w:bottom w:val="single" w:sz="2" w:space="0" w:color="194D80"/>
            </w:tcBorders>
            <w:vAlign w:val="center"/>
          </w:tcPr>
          <w:p w14:paraId="784A7BC9" w14:textId="77777777" w:rsidR="00A02A35" w:rsidRPr="001838EA"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14:paraId="5C7BD32A" w14:textId="2CFCA46D" w:rsidR="00A02A35" w:rsidRPr="001838EA" w:rsidRDefault="007B359D" w:rsidP="00704A88">
            <w:pPr>
              <w:widowControl w:val="0"/>
              <w:spacing w:after="40"/>
              <w:jc w:val="right"/>
              <w:rPr>
                <w:rFonts w:ascii="Arial Narrow" w:hAnsi="Arial Narrow"/>
                <w:b/>
                <w:bCs/>
                <w:sz w:val="22"/>
                <w:szCs w:val="22"/>
              </w:rPr>
            </w:pPr>
            <w:r>
              <w:rPr>
                <w:rFonts w:ascii="Arial Narrow" w:hAnsi="Arial Narrow"/>
                <w:b/>
                <w:bCs/>
                <w:sz w:val="22"/>
                <w:szCs w:val="22"/>
              </w:rPr>
              <w:t>2,611</w:t>
            </w:r>
          </w:p>
        </w:tc>
        <w:tc>
          <w:tcPr>
            <w:tcW w:w="720" w:type="dxa"/>
            <w:tcBorders>
              <w:bottom w:val="single" w:sz="2" w:space="0" w:color="194D80"/>
            </w:tcBorders>
            <w:vAlign w:val="center"/>
          </w:tcPr>
          <w:p w14:paraId="1560E9EC" w14:textId="77777777" w:rsidR="00A02A35" w:rsidRPr="001838EA" w:rsidRDefault="00A02A35" w:rsidP="0016543E">
            <w:pPr>
              <w:widowControl w:val="0"/>
              <w:spacing w:after="40"/>
              <w:rPr>
                <w:rFonts w:ascii="Arial Narrow" w:hAnsi="Arial Narrow"/>
                <w:b/>
                <w:bCs/>
                <w:sz w:val="22"/>
                <w:szCs w:val="22"/>
              </w:rPr>
            </w:pPr>
          </w:p>
        </w:tc>
        <w:tc>
          <w:tcPr>
            <w:tcW w:w="1170" w:type="dxa"/>
            <w:tcBorders>
              <w:bottom w:val="single" w:sz="2" w:space="0" w:color="194D80"/>
            </w:tcBorders>
            <w:vAlign w:val="center"/>
          </w:tcPr>
          <w:p w14:paraId="41FAB948" w14:textId="624CA672" w:rsidR="00A02A35" w:rsidRPr="001838EA" w:rsidRDefault="00A572B2" w:rsidP="00BE29C6">
            <w:pPr>
              <w:widowControl w:val="0"/>
              <w:spacing w:after="40"/>
              <w:jc w:val="right"/>
              <w:rPr>
                <w:rFonts w:ascii="Arial Narrow" w:hAnsi="Arial Narrow"/>
                <w:b/>
                <w:bCs/>
                <w:sz w:val="22"/>
                <w:szCs w:val="22"/>
              </w:rPr>
            </w:pPr>
            <w:r>
              <w:rPr>
                <w:rFonts w:ascii="Arial Narrow" w:hAnsi="Arial Narrow"/>
                <w:b/>
                <w:bCs/>
                <w:sz w:val="22"/>
                <w:szCs w:val="22"/>
              </w:rPr>
              <w:t>15.</w:t>
            </w:r>
            <w:r w:rsidR="00AA7153">
              <w:rPr>
                <w:rFonts w:ascii="Arial Narrow" w:hAnsi="Arial Narrow"/>
                <w:b/>
                <w:bCs/>
                <w:sz w:val="22"/>
                <w:szCs w:val="22"/>
              </w:rPr>
              <w:t>1</w:t>
            </w:r>
          </w:p>
        </w:tc>
        <w:tc>
          <w:tcPr>
            <w:tcW w:w="630" w:type="dxa"/>
            <w:tcBorders>
              <w:bottom w:val="single" w:sz="2" w:space="0" w:color="194D80"/>
            </w:tcBorders>
            <w:vAlign w:val="center"/>
          </w:tcPr>
          <w:p w14:paraId="4AA2E1FD" w14:textId="77777777" w:rsidR="00A02A35" w:rsidRPr="004747BD"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14:paraId="65C470CA" w14:textId="407202F1" w:rsidR="00A02A35" w:rsidRPr="004747BD" w:rsidRDefault="00A572B2" w:rsidP="002D198E">
            <w:pPr>
              <w:widowControl w:val="0"/>
              <w:spacing w:after="40"/>
              <w:jc w:val="right"/>
              <w:rPr>
                <w:rFonts w:ascii="Arial Narrow" w:hAnsi="Arial Narrow"/>
                <w:b/>
                <w:bCs/>
                <w:sz w:val="22"/>
                <w:szCs w:val="22"/>
              </w:rPr>
            </w:pPr>
            <w:r>
              <w:rPr>
                <w:rFonts w:ascii="Arial Narrow" w:hAnsi="Arial Narrow"/>
                <w:b/>
                <w:bCs/>
                <w:sz w:val="22"/>
                <w:szCs w:val="22"/>
              </w:rPr>
              <w:t>14.</w:t>
            </w:r>
            <w:r w:rsidR="00AA7153">
              <w:rPr>
                <w:rFonts w:ascii="Arial Narrow" w:hAnsi="Arial Narrow"/>
                <w:b/>
                <w:bCs/>
                <w:sz w:val="22"/>
                <w:szCs w:val="22"/>
              </w:rPr>
              <w:t>5</w:t>
            </w:r>
            <w:r>
              <w:rPr>
                <w:rFonts w:ascii="Arial Narrow" w:hAnsi="Arial Narrow"/>
                <w:b/>
                <w:bCs/>
                <w:sz w:val="22"/>
                <w:szCs w:val="22"/>
              </w:rPr>
              <w:t xml:space="preserve"> – 15.</w:t>
            </w:r>
            <w:r w:rsidR="00AA7153">
              <w:rPr>
                <w:rFonts w:ascii="Arial Narrow" w:hAnsi="Arial Narrow"/>
                <w:b/>
                <w:bCs/>
                <w:sz w:val="22"/>
                <w:szCs w:val="22"/>
              </w:rPr>
              <w:t>7</w:t>
            </w:r>
          </w:p>
        </w:tc>
        <w:tc>
          <w:tcPr>
            <w:tcW w:w="360" w:type="dxa"/>
            <w:tcBorders>
              <w:bottom w:val="single" w:sz="2" w:space="0" w:color="194D80"/>
            </w:tcBorders>
            <w:vAlign w:val="center"/>
          </w:tcPr>
          <w:p w14:paraId="3C27D2F8" w14:textId="77777777" w:rsidR="00A02A35" w:rsidRPr="0015306A" w:rsidRDefault="00A02A35" w:rsidP="0016543E">
            <w:pPr>
              <w:widowControl w:val="0"/>
              <w:spacing w:after="40"/>
              <w:rPr>
                <w:rFonts w:ascii="Arial Narrow" w:hAnsi="Arial Narrow"/>
                <w:b/>
                <w:bCs/>
                <w:sz w:val="22"/>
                <w:szCs w:val="22"/>
              </w:rPr>
            </w:pPr>
          </w:p>
        </w:tc>
      </w:tr>
    </w:tbl>
    <w:p w14:paraId="375B0429" w14:textId="77777777" w:rsidR="0016543E" w:rsidRPr="0015306A" w:rsidRDefault="0016543E" w:rsidP="0016543E">
      <w:pPr>
        <w:widowControl w:val="0"/>
        <w:rPr>
          <w:rFonts w:ascii="Arial Narrow" w:hAnsi="Arial Narrow"/>
          <w:sz w:val="22"/>
          <w:szCs w:val="22"/>
        </w:rPr>
      </w:pPr>
      <w:r w:rsidRPr="0015306A">
        <w:rPr>
          <w:rFonts w:ascii="Arial Narrow" w:hAnsi="Arial Narrow"/>
          <w:sz w:val="22"/>
          <w:szCs w:val="22"/>
        </w:rPr>
        <w:t>*Non-acute care hospitals include chronic care and rehabilitation facilities.</w:t>
      </w:r>
    </w:p>
    <w:p w14:paraId="39BB79DA" w14:textId="77777777" w:rsidR="0004065B" w:rsidRPr="0015306A" w:rsidRDefault="0004065B" w:rsidP="0016543E">
      <w:pPr>
        <w:widowControl w:val="0"/>
        <w:rPr>
          <w:rFonts w:ascii="Arial Narrow" w:hAnsi="Arial Narrow"/>
          <w:b/>
          <w:sz w:val="22"/>
          <w:szCs w:val="22"/>
        </w:rPr>
      </w:pPr>
    </w:p>
    <w:p w14:paraId="683E7BAE" w14:textId="77777777" w:rsidR="009A1B84" w:rsidRPr="0015306A" w:rsidRDefault="009A1B84" w:rsidP="0019510E">
      <w:pPr>
        <w:widowControl w:val="0"/>
        <w:tabs>
          <w:tab w:val="left" w:pos="1170"/>
        </w:tabs>
        <w:rPr>
          <w:rFonts w:ascii="Arial Narrow" w:hAnsi="Arial Narrow"/>
          <w:b/>
          <w:sz w:val="22"/>
          <w:szCs w:val="22"/>
        </w:rPr>
      </w:pPr>
    </w:p>
    <w:p w14:paraId="6617E448" w14:textId="77777777" w:rsidR="00770A67" w:rsidRDefault="00770A67" w:rsidP="0019510E">
      <w:pPr>
        <w:widowControl w:val="0"/>
        <w:tabs>
          <w:tab w:val="left" w:pos="1170"/>
        </w:tabs>
        <w:rPr>
          <w:rFonts w:ascii="Arial Narrow" w:hAnsi="Arial Narrow"/>
          <w:b/>
          <w:sz w:val="22"/>
          <w:szCs w:val="22"/>
        </w:rPr>
      </w:pPr>
    </w:p>
    <w:p w14:paraId="401BBA19" w14:textId="282D1F56" w:rsidR="0016543E" w:rsidRPr="0015306A" w:rsidRDefault="0016543E" w:rsidP="0019510E">
      <w:pPr>
        <w:widowControl w:val="0"/>
        <w:tabs>
          <w:tab w:val="left" w:pos="1170"/>
        </w:tabs>
        <w:rPr>
          <w:rFonts w:ascii="Arial Narrow" w:hAnsi="Arial Narrow"/>
          <w:b/>
          <w:sz w:val="22"/>
          <w:szCs w:val="22"/>
        </w:rPr>
      </w:pPr>
      <w:r w:rsidRPr="0015306A">
        <w:rPr>
          <w:rFonts w:ascii="Arial Narrow" w:hAnsi="Arial Narrow"/>
          <w:b/>
          <w:sz w:val="22"/>
          <w:szCs w:val="22"/>
        </w:rPr>
        <w:t xml:space="preserve">Figure 1.    Number and rate of sharps injuries per licensed beds among all workers in acute and non-acute care hospitals, Massachusetts, </w:t>
      </w:r>
      <w:r w:rsidR="006B615B" w:rsidRPr="0015306A">
        <w:rPr>
          <w:rFonts w:ascii="Arial Narrow" w:hAnsi="Arial Narrow"/>
          <w:b/>
          <w:sz w:val="22"/>
          <w:szCs w:val="22"/>
        </w:rPr>
        <w:t>2002-</w:t>
      </w:r>
      <w:r w:rsidR="00BC6B68" w:rsidRPr="0015306A">
        <w:rPr>
          <w:rFonts w:ascii="Arial Narrow" w:hAnsi="Arial Narrow"/>
          <w:b/>
          <w:sz w:val="22"/>
          <w:szCs w:val="22"/>
        </w:rPr>
        <w:t>20</w:t>
      </w:r>
      <w:r w:rsidR="00322CD6">
        <w:rPr>
          <w:rFonts w:ascii="Arial Narrow" w:hAnsi="Arial Narrow"/>
          <w:b/>
          <w:sz w:val="22"/>
          <w:szCs w:val="22"/>
        </w:rPr>
        <w:t>20</w:t>
      </w:r>
    </w:p>
    <w:p w14:paraId="02BF1C8A" w14:textId="77777777" w:rsidR="0016543E" w:rsidRPr="00D13890" w:rsidRDefault="0016543E" w:rsidP="0016543E">
      <w:pPr>
        <w:widowControl w:val="0"/>
        <w:rPr>
          <w:rFonts w:ascii="Arial Narrow" w:hAnsi="Arial Narrow"/>
          <w:b/>
          <w:sz w:val="16"/>
          <w:szCs w:val="16"/>
        </w:rPr>
      </w:pPr>
    </w:p>
    <w:p w14:paraId="78B68A3C" w14:textId="00572A3D" w:rsidR="0016543E" w:rsidRPr="0015306A" w:rsidRDefault="0079227C" w:rsidP="0016543E">
      <w:pPr>
        <w:widowControl w:val="0"/>
        <w:rPr>
          <w:rFonts w:ascii="Arial Narrow" w:hAnsi="Arial Narrow"/>
          <w:b/>
          <w:sz w:val="24"/>
          <w:szCs w:val="24"/>
        </w:rPr>
      </w:pPr>
      <w:r w:rsidRPr="0015306A">
        <w:rPr>
          <w:rFonts w:ascii="Arial Narrow" w:hAnsi="Arial Narrow"/>
          <w:b/>
          <w:noProof/>
          <w:sz w:val="24"/>
          <w:szCs w:val="24"/>
        </w:rPr>
        <mc:AlternateContent>
          <mc:Choice Requires="wps">
            <w:drawing>
              <wp:anchor distT="0" distB="0" distL="114300" distR="114300" simplePos="0" relativeHeight="251651584" behindDoc="0" locked="0" layoutInCell="1" allowOverlap="1" wp14:anchorId="600A7524" wp14:editId="3E76B474">
                <wp:simplePos x="0" y="0"/>
                <wp:positionH relativeFrom="column">
                  <wp:posOffset>6063933</wp:posOffset>
                </wp:positionH>
                <wp:positionV relativeFrom="paragraph">
                  <wp:posOffset>621982</wp:posOffset>
                </wp:positionV>
                <wp:extent cx="2343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alpha val="0"/>
                          </a:srgbClr>
                        </a:solidFill>
                        <a:ln w="9525">
                          <a:noFill/>
                          <a:miter lim="800000"/>
                          <a:headEnd/>
                          <a:tailEnd/>
                        </a:ln>
                      </wps:spPr>
                      <wps:txbx>
                        <w:txbxContent>
                          <w:p w14:paraId="3A61FAB2" w14:textId="77777777" w:rsidR="009A6568" w:rsidRPr="007655B0" w:rsidRDefault="009A6568" w:rsidP="0016543E">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A7524" id="Text Box 2" o:spid="_x0000_s1030" type="#_x0000_t202" style="position:absolute;margin-left:477.5pt;margin-top:48.95pt;width:184.5pt;height:110.55pt;rotation:90;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" stroked="f">
                <v:fill opacity="0"/>
                <v:textbox style="mso-fit-shape-to-text:t">
                  <w:txbxContent>
                    <w:p w14:paraId="3A61FAB2" w14:textId="77777777" w:rsidR="009A6568" w:rsidRPr="007655B0" w:rsidRDefault="009A6568" w:rsidP="0016543E">
                      <w:pPr>
                        <w:rPr>
                          <w:rFonts w:ascii="Arial Narrow" w:hAnsi="Arial Narrow"/>
                          <w:b/>
                        </w:rPr>
                      </w:pPr>
                      <w:r w:rsidRPr="007655B0">
                        <w:rPr>
                          <w:rFonts w:ascii="Arial Narrow" w:hAnsi="Arial Narrow"/>
                          <w:b/>
                        </w:rPr>
                        <w:t>Sharps injuries per 100 licensed beds</w:t>
                      </w:r>
                    </w:p>
                  </w:txbxContent>
                </v:textbox>
              </v:shape>
            </w:pict>
          </mc:Fallback>
        </mc:AlternateContent>
      </w:r>
      <w:r w:rsidR="006053A0" w:rsidRPr="0015306A">
        <w:rPr>
          <w:rFonts w:ascii="Arial Narrow" w:hAnsi="Arial Narrow"/>
          <w:noProof/>
          <w:sz w:val="24"/>
          <w:szCs w:val="24"/>
        </w:rPr>
        <w:drawing>
          <wp:inline distT="0" distB="0" distL="0" distR="0" wp14:anchorId="151F2391" wp14:editId="77B84D34">
            <wp:extent cx="7096125" cy="2910178"/>
            <wp:effectExtent l="0" t="0" r="0" b="5080"/>
            <wp:docPr id="3" name="Chart 3" descr="Figure 1. Number and rate of sharps injuries per licensed beds among all workers in acute and non-acute care hospitals, Massachusetts, 2002-2020&#10;&#10;Year Number of sharps injuries Sharps injury rate&#10;Year 2002 3413 sharps injuries 19.1 sharps per 100 licensed beds&#10;2003 3327  sharps injuries 18.7 sharps per 100 licensed beds&#10;2004 3279   sharps injuries 18.3 sharps per 100 licensed beds&#10;2005 3265   sharps injuries 18.1 sharps per 100 licensed beds&#10;2006 3133   sharps injuries 17.3 sharps per 100 licensed beds&#10;2007 3126   sharps injuries 16.9 sharps per 100 licensed beds&#10;2008 2889   sharps injuries 17.1 sharps per 100 licensed beds&#10;2009 2947   sharps injuries 15.7 sharps per 100 licensed beds&#10;2010 2896  sharps injuries 15.9 sharps per 100 licensed beds&#10;2011 3019  sharps injuries 15.7 sharps per 100 licensed beds&#10;2012 3043   sharps injuries 16.3 sharps per 100 licensed beds&#10;2013 2947  sharps injuries 15.9 sharps per 100 licensed beds&#10;2014 2946   sharps injuries 16.2 sharps per 100 licensed beds&#10;2015 2866   sharps injuries 15.8 sharps per 100 licensed beds&#10;2016 2908  sharps injuries 16.0 sharps per 100 licensed beds&#10;2017 3010   sharps injuries 17.0 sharps per 100 licensed beds&#10;2018 2938   sharps injuries 16.6 sharps per 100 licensed beds&#10;2019 2933   sharps injuries 16.3 sharps per 100 licensed beds&#10;2020 2611  sharps injuries 15.0 sharps per 100 licensed beds&#10;&#10;&#1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1C2E51" w14:textId="467FAF12" w:rsidR="00AA7153" w:rsidRPr="0015306A" w:rsidRDefault="00AA7153" w:rsidP="00AA7153">
      <w:pPr>
        <w:widowControl w:val="0"/>
        <w:pBdr>
          <w:bottom w:val="single" w:sz="2" w:space="1" w:color="194D80"/>
        </w:pBdr>
        <w:rPr>
          <w:rFonts w:ascii="Times New Roman" w:hAnsi="Times New Roman" w:cs="Times New Roman"/>
          <w:sz w:val="22"/>
          <w:szCs w:val="22"/>
        </w:rPr>
      </w:pPr>
      <w:r w:rsidRPr="002C7F29">
        <w:rPr>
          <w:rFonts w:ascii="Times New Roman" w:hAnsi="Times New Roman" w:cs="Times New Roman"/>
          <w:sz w:val="22"/>
          <w:szCs w:val="22"/>
        </w:rPr>
        <w:t>The sharps injury rate for all hospitals combined decreased significantly between 2002 and 20</w:t>
      </w:r>
      <w:r>
        <w:rPr>
          <w:rFonts w:ascii="Times New Roman" w:hAnsi="Times New Roman" w:cs="Times New Roman"/>
          <w:sz w:val="22"/>
          <w:szCs w:val="22"/>
        </w:rPr>
        <w:t>09</w:t>
      </w:r>
      <w:r w:rsidRPr="002C7F29">
        <w:rPr>
          <w:rFonts w:ascii="Times New Roman" w:hAnsi="Times New Roman" w:cs="Times New Roman"/>
          <w:sz w:val="22"/>
          <w:szCs w:val="22"/>
        </w:rPr>
        <w:t>. The average annual percent change in the sharps injury rate between 2002 and 20</w:t>
      </w:r>
      <w:r>
        <w:rPr>
          <w:rFonts w:ascii="Times New Roman" w:hAnsi="Times New Roman" w:cs="Times New Roman"/>
          <w:sz w:val="22"/>
          <w:szCs w:val="22"/>
        </w:rPr>
        <w:t>09</w:t>
      </w:r>
      <w:r w:rsidRPr="002C7F29">
        <w:rPr>
          <w:rFonts w:ascii="Times New Roman" w:hAnsi="Times New Roman" w:cs="Times New Roman"/>
          <w:sz w:val="22"/>
          <w:szCs w:val="22"/>
        </w:rPr>
        <w:t xml:space="preserve"> was -2.</w:t>
      </w:r>
      <w:r>
        <w:rPr>
          <w:rFonts w:ascii="Times New Roman" w:hAnsi="Times New Roman" w:cs="Times New Roman"/>
          <w:sz w:val="22"/>
          <w:szCs w:val="22"/>
        </w:rPr>
        <w:t>50</w:t>
      </w:r>
      <w:r w:rsidRPr="002C7F29">
        <w:rPr>
          <w:rFonts w:ascii="Times New Roman" w:hAnsi="Times New Roman" w:cs="Times New Roman"/>
          <w:sz w:val="22"/>
          <w:szCs w:val="22"/>
        </w:rPr>
        <w:t xml:space="preserve"> (p&lt;0.01). </w:t>
      </w:r>
      <w:r>
        <w:rPr>
          <w:rFonts w:ascii="Times New Roman" w:hAnsi="Times New Roman" w:cs="Times New Roman"/>
          <w:sz w:val="22"/>
          <w:szCs w:val="22"/>
        </w:rPr>
        <w:t xml:space="preserve">However, the average annual </w:t>
      </w:r>
      <w:r w:rsidR="0026491B">
        <w:rPr>
          <w:rFonts w:ascii="Times New Roman" w:hAnsi="Times New Roman" w:cs="Times New Roman"/>
          <w:sz w:val="22"/>
          <w:szCs w:val="22"/>
        </w:rPr>
        <w:t xml:space="preserve">percent </w:t>
      </w:r>
      <w:r>
        <w:rPr>
          <w:rFonts w:ascii="Times New Roman" w:hAnsi="Times New Roman" w:cs="Times New Roman"/>
          <w:sz w:val="22"/>
          <w:szCs w:val="22"/>
        </w:rPr>
        <w:t xml:space="preserve">change from 2009 to 2020 was 0.21 (p=0.38), indicating the rate remained relatively steady over that </w:t>
      </w:r>
      <w:proofErr w:type="gramStart"/>
      <w:r>
        <w:rPr>
          <w:rFonts w:ascii="Times New Roman" w:hAnsi="Times New Roman" w:cs="Times New Roman"/>
          <w:sz w:val="22"/>
          <w:szCs w:val="22"/>
        </w:rPr>
        <w:t>time period</w:t>
      </w:r>
      <w:proofErr w:type="gramEnd"/>
      <w:r>
        <w:rPr>
          <w:rFonts w:ascii="Times New Roman" w:hAnsi="Times New Roman" w:cs="Times New Roman"/>
          <w:sz w:val="22"/>
          <w:szCs w:val="22"/>
        </w:rPr>
        <w:t>.</w:t>
      </w:r>
    </w:p>
    <w:p w14:paraId="44EE09E3" w14:textId="77777777" w:rsidR="00D671F8" w:rsidRPr="0015306A" w:rsidRDefault="00D671F8" w:rsidP="0016543E">
      <w:pPr>
        <w:widowControl w:val="0"/>
        <w:pBdr>
          <w:bottom w:val="single" w:sz="2" w:space="1" w:color="194D80"/>
        </w:pBdr>
        <w:rPr>
          <w:rFonts w:ascii="Arial Narrow" w:hAnsi="Arial Narrow"/>
          <w:b/>
          <w:color w:val="194D80"/>
          <w:sz w:val="24"/>
          <w:szCs w:val="24"/>
        </w:rPr>
      </w:pPr>
    </w:p>
    <w:p w14:paraId="7AFE1BCF" w14:textId="77777777" w:rsidR="0016543E" w:rsidRPr="00D13890" w:rsidRDefault="0016543E" w:rsidP="0016543E">
      <w:pPr>
        <w:rPr>
          <w:rFonts w:ascii="Arial Narrow" w:hAnsi="Arial Narrow"/>
          <w:b/>
          <w:sz w:val="16"/>
          <w:szCs w:val="16"/>
        </w:rPr>
      </w:pPr>
    </w:p>
    <w:p w14:paraId="017DC5F2" w14:textId="498E992D" w:rsidR="0016543E" w:rsidRPr="0015306A" w:rsidRDefault="0016543E" w:rsidP="0016543E">
      <w:pPr>
        <w:ind w:left="1080" w:hanging="990"/>
        <w:rPr>
          <w:rFonts w:ascii="Arial Narrow" w:hAnsi="Arial Narrow"/>
          <w:b/>
          <w:sz w:val="24"/>
          <w:szCs w:val="24"/>
        </w:rPr>
      </w:pPr>
      <w:r w:rsidRPr="0015306A">
        <w:rPr>
          <w:rFonts w:ascii="Arial Narrow" w:hAnsi="Arial Narrow"/>
          <w:b/>
          <w:sz w:val="24"/>
          <w:szCs w:val="24"/>
        </w:rPr>
        <w:t xml:space="preserve">Figure 2.   Number and rate of sharps injuries per licensed beds among all workers in acute care hospitals only, Massachusetts, </w:t>
      </w:r>
      <w:r w:rsidR="006B615B" w:rsidRPr="0015306A">
        <w:rPr>
          <w:rFonts w:ascii="Arial Narrow" w:hAnsi="Arial Narrow"/>
          <w:b/>
          <w:sz w:val="24"/>
          <w:szCs w:val="24"/>
        </w:rPr>
        <w:t>2002-</w:t>
      </w:r>
      <w:r w:rsidR="00BC6B68" w:rsidRPr="0015306A">
        <w:rPr>
          <w:rFonts w:ascii="Arial Narrow" w:hAnsi="Arial Narrow"/>
          <w:b/>
          <w:sz w:val="24"/>
          <w:szCs w:val="24"/>
        </w:rPr>
        <w:t>20</w:t>
      </w:r>
      <w:r w:rsidR="00322CD6">
        <w:rPr>
          <w:rFonts w:ascii="Arial Narrow" w:hAnsi="Arial Narrow"/>
          <w:b/>
          <w:sz w:val="24"/>
          <w:szCs w:val="24"/>
        </w:rPr>
        <w:t>20</w:t>
      </w:r>
    </w:p>
    <w:p w14:paraId="511F7E33" w14:textId="236BB1BD" w:rsidR="0016543E" w:rsidRPr="0015306A" w:rsidRDefault="0016543E" w:rsidP="0016543E">
      <w:pPr>
        <w:tabs>
          <w:tab w:val="left" w:pos="8730"/>
        </w:tabs>
        <w:rPr>
          <w:rFonts w:ascii="Arial Narrow" w:hAnsi="Arial Narrow"/>
          <w:b/>
          <w:sz w:val="24"/>
          <w:szCs w:val="24"/>
        </w:rPr>
      </w:pPr>
      <w:r w:rsidRPr="0015306A">
        <w:rPr>
          <w:rFonts w:ascii="Arial Narrow" w:hAnsi="Arial Narrow"/>
          <w:noProof/>
          <w:sz w:val="24"/>
          <w:szCs w:val="24"/>
        </w:rPr>
        <mc:AlternateContent>
          <mc:Choice Requires="wps">
            <w:drawing>
              <wp:anchor distT="0" distB="0" distL="114300" distR="114300" simplePos="0" relativeHeight="251655680" behindDoc="0" locked="0" layoutInCell="1" allowOverlap="1" wp14:anchorId="704C0347" wp14:editId="635CA449">
                <wp:simplePos x="0" y="0"/>
                <wp:positionH relativeFrom="column">
                  <wp:posOffset>6026785</wp:posOffset>
                </wp:positionH>
                <wp:positionV relativeFrom="paragraph">
                  <wp:posOffset>732155</wp:posOffset>
                </wp:positionV>
                <wp:extent cx="215201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alpha val="0"/>
                          </a:srgbClr>
                        </a:solidFill>
                        <a:ln w="9525">
                          <a:noFill/>
                          <a:miter lim="800000"/>
                          <a:headEnd/>
                          <a:tailEnd/>
                        </a:ln>
                      </wps:spPr>
                      <wps:txbx>
                        <w:txbxContent>
                          <w:p w14:paraId="76805660" w14:textId="77777777" w:rsidR="009A6568" w:rsidRPr="007655B0" w:rsidRDefault="009A6568"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4C0347" id="_x0000_s1031" type="#_x0000_t202" style="position:absolute;margin-left:474.55pt;margin-top:57.65pt;width:169.45pt;height:110.55pt;rotation:90;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" stroked="f">
                <v:fill opacity="0"/>
                <v:textbox style="mso-fit-shape-to-text:t">
                  <w:txbxContent>
                    <w:p w14:paraId="76805660" w14:textId="77777777" w:rsidR="009A6568" w:rsidRPr="007655B0" w:rsidRDefault="009A6568"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6053A0" w:rsidRPr="0015306A">
        <w:rPr>
          <w:rFonts w:ascii="Arial Narrow" w:hAnsi="Arial Narrow"/>
          <w:noProof/>
          <w:sz w:val="24"/>
          <w:szCs w:val="24"/>
        </w:rPr>
        <w:drawing>
          <wp:inline distT="0" distB="0" distL="0" distR="0" wp14:anchorId="78CFDDC3" wp14:editId="765B014F">
            <wp:extent cx="7058025" cy="3101008"/>
            <wp:effectExtent l="0" t="0" r="0" b="4445"/>
            <wp:docPr id="13" name="Chart 13" descr="Figure 2. Number and rate of sharps injuries per licensed beds among all workers in acute care hospitals only, Massachusetts, 2002-2020&#10;&#10;Year Number of sharps injuries Sharps injury rate&#10;Year: 2002 3299 sharps injuries 23.1 sharps injuries per 100 licensed beds&#10;2003 3242  sharps injuries 22.6 sharps injuries per 100 licensed beds&#10;2004 3188  sharps injuries 22.1 sharps injuries per 100 licensed beds&#10;2005 3206  sharps injuries 22.0 sharps injuries per 100 licensed beds&#10;2006 3067  sharps injuries 20.9 sharps injuries per 100 licensed beds&#10;2007 2984  sharps injuries 20.2 sharps injuries per 100 licensed beds&#10;2008 3049  sharps injuries 20.4 sharps injuries per 100 licensed beds&#10;2009 2809 sharps injuries 18.5 sharps injuries per 100 licensed beds&#10;2010 2877  sharps injuries 18.9 sharps injuries per 100 licensed beds&#10;2011 2816  sharps injuries 18.4 sharps injuries per 100 licensed beds&#10;2012 2936 sharps injuries 19.0 sharps injuries per 100 licensed beds &#10;2013 2870 sharps injuries 18.5 sharps injuries per 100 licensed beds&#10;2014 2891 sharps injuries 18.7 sharps injuries per 100 licensed beds&#10;2015 2823  sharps injuries 18.5 sharps injuries per 100 licensed beds&#10;2016 2842 sharps injuries 18.7 sharps injuries per 100 licensed beds&#10;2017 2944 sharps injuries 19.4 sharps injuries per 100 licensed beds&#10;2018 2873 sharps injuries 19.3 sharps injuries per 100 licensed beds&#10;2019 2869 sharps injuries 19.3 sharps injuries per 100 licensed beds&#10;2020 2554 sharps injuries 17.6 sharps injuries per 100 licensed bed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755D88" w14:textId="3CB2EB93" w:rsidR="00316641" w:rsidRDefault="006B615B" w:rsidP="006B615B">
      <w:pPr>
        <w:tabs>
          <w:tab w:val="left" w:pos="1710"/>
          <w:tab w:val="left" w:pos="8730"/>
        </w:tabs>
        <w:rPr>
          <w:rFonts w:ascii="Times New Roman" w:hAnsi="Times New Roman" w:cs="Times New Roman"/>
          <w:sz w:val="22"/>
          <w:szCs w:val="22"/>
        </w:rPr>
      </w:pPr>
      <w:r w:rsidRPr="007B6FCC">
        <w:rPr>
          <w:rFonts w:ascii="Times New Roman" w:hAnsi="Times New Roman" w:cs="Times New Roman"/>
          <w:sz w:val="22"/>
          <w:szCs w:val="22"/>
        </w:rPr>
        <w:t>The sharps injury rate for acute care hospitals decreased significantly between 2002 and 201</w:t>
      </w:r>
      <w:r w:rsidR="002C7F29" w:rsidRPr="007B6FCC">
        <w:rPr>
          <w:rFonts w:ascii="Times New Roman" w:hAnsi="Times New Roman" w:cs="Times New Roman"/>
          <w:sz w:val="22"/>
          <w:szCs w:val="22"/>
        </w:rPr>
        <w:t>0</w:t>
      </w:r>
      <w:r w:rsidRPr="007B6FCC">
        <w:rPr>
          <w:rFonts w:ascii="Times New Roman" w:hAnsi="Times New Roman" w:cs="Times New Roman"/>
          <w:sz w:val="22"/>
          <w:szCs w:val="22"/>
        </w:rPr>
        <w:t>. The average annual percent change in the sharps injury rate between 2002 and 201</w:t>
      </w:r>
      <w:r w:rsidR="002C7F29" w:rsidRPr="007B6FCC">
        <w:rPr>
          <w:rFonts w:ascii="Times New Roman" w:hAnsi="Times New Roman" w:cs="Times New Roman"/>
          <w:sz w:val="22"/>
          <w:szCs w:val="22"/>
        </w:rPr>
        <w:t>0</w:t>
      </w:r>
      <w:r w:rsidRPr="007B6FCC">
        <w:rPr>
          <w:rFonts w:ascii="Times New Roman" w:hAnsi="Times New Roman" w:cs="Times New Roman"/>
          <w:sz w:val="22"/>
          <w:szCs w:val="22"/>
        </w:rPr>
        <w:t xml:space="preserve"> was -2.6</w:t>
      </w:r>
      <w:r w:rsidR="007B6FCC" w:rsidRPr="007B6FCC">
        <w:rPr>
          <w:rFonts w:ascii="Times New Roman" w:hAnsi="Times New Roman" w:cs="Times New Roman"/>
          <w:sz w:val="22"/>
          <w:szCs w:val="22"/>
        </w:rPr>
        <w:t>9</w:t>
      </w:r>
      <w:r w:rsidRPr="007B6FCC">
        <w:rPr>
          <w:rFonts w:ascii="Times New Roman" w:hAnsi="Times New Roman" w:cs="Times New Roman"/>
          <w:sz w:val="22"/>
          <w:szCs w:val="22"/>
        </w:rPr>
        <w:t xml:space="preserve"> (p&lt;0.0</w:t>
      </w:r>
      <w:r w:rsidR="001477F1" w:rsidRPr="007B6FCC">
        <w:rPr>
          <w:rFonts w:ascii="Times New Roman" w:hAnsi="Times New Roman" w:cs="Times New Roman"/>
          <w:sz w:val="22"/>
          <w:szCs w:val="22"/>
        </w:rPr>
        <w:t>1</w:t>
      </w:r>
      <w:r w:rsidRPr="007B6FCC">
        <w:rPr>
          <w:rFonts w:ascii="Times New Roman" w:hAnsi="Times New Roman" w:cs="Times New Roman"/>
          <w:sz w:val="22"/>
          <w:szCs w:val="22"/>
        </w:rPr>
        <w:t>). However, the average annual percent change from 201</w:t>
      </w:r>
      <w:r w:rsidR="007B6FCC" w:rsidRPr="007B6FCC">
        <w:rPr>
          <w:rFonts w:ascii="Times New Roman" w:hAnsi="Times New Roman" w:cs="Times New Roman"/>
          <w:sz w:val="22"/>
          <w:szCs w:val="22"/>
        </w:rPr>
        <w:t>0</w:t>
      </w:r>
      <w:r w:rsidRPr="007B6FCC">
        <w:rPr>
          <w:rFonts w:ascii="Times New Roman" w:hAnsi="Times New Roman" w:cs="Times New Roman"/>
          <w:sz w:val="22"/>
          <w:szCs w:val="22"/>
        </w:rPr>
        <w:t xml:space="preserve"> to 20</w:t>
      </w:r>
      <w:r w:rsidR="007B6FCC" w:rsidRPr="007B6FCC">
        <w:rPr>
          <w:rFonts w:ascii="Times New Roman" w:hAnsi="Times New Roman" w:cs="Times New Roman"/>
          <w:sz w:val="22"/>
          <w:szCs w:val="22"/>
        </w:rPr>
        <w:t>20</w:t>
      </w:r>
      <w:r w:rsidRPr="007B6FCC">
        <w:rPr>
          <w:rFonts w:ascii="Times New Roman" w:hAnsi="Times New Roman" w:cs="Times New Roman"/>
          <w:sz w:val="22"/>
          <w:szCs w:val="22"/>
        </w:rPr>
        <w:t xml:space="preserve"> was </w:t>
      </w:r>
      <w:r w:rsidR="007B6FCC" w:rsidRPr="007B6FCC">
        <w:rPr>
          <w:rFonts w:ascii="Times New Roman" w:hAnsi="Times New Roman" w:cs="Times New Roman"/>
          <w:sz w:val="22"/>
          <w:szCs w:val="22"/>
        </w:rPr>
        <w:t>-0.0</w:t>
      </w:r>
      <w:r w:rsidR="00AA7153">
        <w:rPr>
          <w:rFonts w:ascii="Times New Roman" w:hAnsi="Times New Roman" w:cs="Times New Roman"/>
          <w:sz w:val="22"/>
          <w:szCs w:val="22"/>
        </w:rPr>
        <w:t>1</w:t>
      </w:r>
      <w:r w:rsidRPr="007B6FCC">
        <w:rPr>
          <w:rFonts w:ascii="Times New Roman" w:hAnsi="Times New Roman" w:cs="Times New Roman"/>
          <w:sz w:val="22"/>
          <w:szCs w:val="22"/>
        </w:rPr>
        <w:t xml:space="preserve"> (p</w:t>
      </w:r>
      <w:r w:rsidR="003C5BB7" w:rsidRPr="007B6FCC">
        <w:rPr>
          <w:rFonts w:ascii="Times New Roman" w:hAnsi="Times New Roman" w:cs="Times New Roman"/>
          <w:sz w:val="22"/>
          <w:szCs w:val="22"/>
        </w:rPr>
        <w:t>=0.</w:t>
      </w:r>
      <w:r w:rsidR="00AA7153">
        <w:rPr>
          <w:rFonts w:ascii="Times New Roman" w:hAnsi="Times New Roman" w:cs="Times New Roman"/>
          <w:sz w:val="22"/>
          <w:szCs w:val="22"/>
        </w:rPr>
        <w:t>96</w:t>
      </w:r>
      <w:r w:rsidRPr="007B6FCC">
        <w:rPr>
          <w:rFonts w:ascii="Times New Roman" w:hAnsi="Times New Roman" w:cs="Times New Roman"/>
          <w:sz w:val="22"/>
          <w:szCs w:val="22"/>
        </w:rPr>
        <w:t>),</w:t>
      </w:r>
      <w:r w:rsidR="003C5BB7" w:rsidRPr="007B6FCC">
        <w:rPr>
          <w:rFonts w:ascii="Times New Roman" w:hAnsi="Times New Roman" w:cs="Times New Roman"/>
          <w:sz w:val="22"/>
          <w:szCs w:val="22"/>
        </w:rPr>
        <w:t xml:space="preserve"> indicating that the rate remained relatively steady over that </w:t>
      </w:r>
      <w:proofErr w:type="gramStart"/>
      <w:r w:rsidR="003C5BB7" w:rsidRPr="007B6FCC">
        <w:rPr>
          <w:rFonts w:ascii="Times New Roman" w:hAnsi="Times New Roman" w:cs="Times New Roman"/>
          <w:sz w:val="22"/>
          <w:szCs w:val="22"/>
        </w:rPr>
        <w:t>time period</w:t>
      </w:r>
      <w:proofErr w:type="gramEnd"/>
      <w:r w:rsidR="003C5BB7" w:rsidRPr="007B6FCC">
        <w:rPr>
          <w:rFonts w:ascii="Times New Roman" w:hAnsi="Times New Roman" w:cs="Times New Roman"/>
          <w:sz w:val="22"/>
          <w:szCs w:val="22"/>
        </w:rPr>
        <w:t>.</w:t>
      </w:r>
      <w:r w:rsidR="0074408E">
        <w:rPr>
          <w:rFonts w:ascii="Times New Roman" w:hAnsi="Times New Roman" w:cs="Times New Roman"/>
          <w:sz w:val="22"/>
          <w:szCs w:val="22"/>
        </w:rPr>
        <w:t xml:space="preserve"> When looking at the rate of sharps injuries among employees of acute care hospitals by full time equivalents (FTEs), the rate significantly decreased between 2002 and 2009 with an average annual percent change of </w:t>
      </w:r>
      <w:r w:rsidR="00842B1E">
        <w:rPr>
          <w:rFonts w:ascii="Times New Roman" w:hAnsi="Times New Roman" w:cs="Times New Roman"/>
          <w:sz w:val="22"/>
          <w:szCs w:val="22"/>
        </w:rPr>
        <w:t>-4.97 (p&lt;0.01)</w:t>
      </w:r>
      <w:r w:rsidR="0074408E">
        <w:rPr>
          <w:rFonts w:ascii="Times New Roman" w:hAnsi="Times New Roman" w:cs="Times New Roman"/>
          <w:sz w:val="22"/>
          <w:szCs w:val="22"/>
        </w:rPr>
        <w:t>. Between 2009 to 201</w:t>
      </w:r>
      <w:r w:rsidR="00842B1E">
        <w:rPr>
          <w:rFonts w:ascii="Times New Roman" w:hAnsi="Times New Roman" w:cs="Times New Roman"/>
          <w:sz w:val="22"/>
          <w:szCs w:val="22"/>
        </w:rPr>
        <w:t>8</w:t>
      </w:r>
      <w:r w:rsidR="0074408E">
        <w:rPr>
          <w:rFonts w:ascii="Times New Roman" w:hAnsi="Times New Roman" w:cs="Times New Roman"/>
          <w:sz w:val="22"/>
          <w:szCs w:val="22"/>
        </w:rPr>
        <w:t xml:space="preserve"> the rate remained relatively steady </w:t>
      </w:r>
      <w:r w:rsidR="00842B1E">
        <w:rPr>
          <w:rFonts w:ascii="Times New Roman" w:hAnsi="Times New Roman" w:cs="Times New Roman"/>
          <w:sz w:val="22"/>
          <w:szCs w:val="22"/>
        </w:rPr>
        <w:t>(average annual percent change = -0.41 (p=0.11))</w:t>
      </w:r>
      <w:r w:rsidR="0074408E">
        <w:rPr>
          <w:rFonts w:ascii="Times New Roman" w:hAnsi="Times New Roman" w:cs="Times New Roman"/>
          <w:sz w:val="22"/>
          <w:szCs w:val="22"/>
        </w:rPr>
        <w:t>, while from 201</w:t>
      </w:r>
      <w:r w:rsidR="00842B1E">
        <w:rPr>
          <w:rFonts w:ascii="Times New Roman" w:hAnsi="Times New Roman" w:cs="Times New Roman"/>
          <w:sz w:val="22"/>
          <w:szCs w:val="22"/>
        </w:rPr>
        <w:t>8</w:t>
      </w:r>
      <w:r w:rsidR="0074408E">
        <w:rPr>
          <w:rFonts w:ascii="Times New Roman" w:hAnsi="Times New Roman" w:cs="Times New Roman"/>
          <w:sz w:val="22"/>
          <w:szCs w:val="22"/>
        </w:rPr>
        <w:t xml:space="preserve"> to 2020 the rate </w:t>
      </w:r>
      <w:r w:rsidR="004A1C25">
        <w:rPr>
          <w:rFonts w:ascii="Times New Roman" w:hAnsi="Times New Roman" w:cs="Times New Roman"/>
          <w:sz w:val="22"/>
          <w:szCs w:val="22"/>
        </w:rPr>
        <w:t>significantly</w:t>
      </w:r>
      <w:r w:rsidR="0074408E">
        <w:rPr>
          <w:rFonts w:ascii="Times New Roman" w:hAnsi="Times New Roman" w:cs="Times New Roman"/>
          <w:sz w:val="22"/>
          <w:szCs w:val="22"/>
        </w:rPr>
        <w:t xml:space="preserve"> </w:t>
      </w:r>
      <w:r w:rsidR="00842B1E">
        <w:rPr>
          <w:rFonts w:ascii="Times New Roman" w:hAnsi="Times New Roman" w:cs="Times New Roman"/>
          <w:sz w:val="22"/>
          <w:szCs w:val="22"/>
        </w:rPr>
        <w:t>decreased</w:t>
      </w:r>
      <w:r w:rsidR="0074408E">
        <w:rPr>
          <w:rFonts w:ascii="Times New Roman" w:hAnsi="Times New Roman" w:cs="Times New Roman"/>
          <w:sz w:val="22"/>
          <w:szCs w:val="22"/>
        </w:rPr>
        <w:t xml:space="preserve"> with an average annual percent change of </w:t>
      </w:r>
      <w:r w:rsidR="00842B1E">
        <w:rPr>
          <w:rFonts w:ascii="Times New Roman" w:hAnsi="Times New Roman" w:cs="Times New Roman"/>
          <w:sz w:val="22"/>
          <w:szCs w:val="22"/>
        </w:rPr>
        <w:t>-8.09 (p&lt;0.01).</w:t>
      </w:r>
      <w:r w:rsidR="0074408E">
        <w:rPr>
          <w:rFonts w:ascii="Times New Roman" w:hAnsi="Times New Roman" w:cs="Times New Roman"/>
          <w:sz w:val="22"/>
          <w:szCs w:val="22"/>
        </w:rPr>
        <w:t xml:space="preserve"> </w:t>
      </w:r>
    </w:p>
    <w:p w14:paraId="37044842" w14:textId="77777777" w:rsidR="007746DD" w:rsidRDefault="007746DD" w:rsidP="006B615B">
      <w:pPr>
        <w:tabs>
          <w:tab w:val="left" w:pos="1710"/>
          <w:tab w:val="left" w:pos="8730"/>
        </w:tabs>
        <w:rPr>
          <w:rFonts w:ascii="Times New Roman" w:hAnsi="Times New Roman" w:cs="Times New Roman"/>
          <w:sz w:val="22"/>
          <w:szCs w:val="22"/>
        </w:rPr>
      </w:pPr>
    </w:p>
    <w:tbl>
      <w:tblPr>
        <w:tblStyle w:val="TableGrid"/>
        <w:tblW w:w="107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588"/>
        <w:gridCol w:w="2754"/>
        <w:gridCol w:w="722"/>
        <w:gridCol w:w="236"/>
        <w:gridCol w:w="540"/>
        <w:gridCol w:w="275"/>
        <w:gridCol w:w="545"/>
        <w:gridCol w:w="270"/>
        <w:gridCol w:w="545"/>
        <w:gridCol w:w="275"/>
        <w:gridCol w:w="724"/>
        <w:gridCol w:w="270"/>
        <w:gridCol w:w="544"/>
        <w:gridCol w:w="275"/>
        <w:gridCol w:w="719"/>
        <w:gridCol w:w="270"/>
        <w:gridCol w:w="573"/>
        <w:gridCol w:w="273"/>
      </w:tblGrid>
      <w:tr w:rsidR="0016543E" w:rsidRPr="0015306A" w14:paraId="0C15C381" w14:textId="77777777" w:rsidTr="0066295B">
        <w:tc>
          <w:tcPr>
            <w:tcW w:w="900" w:type="dxa"/>
            <w:gridSpan w:val="2"/>
          </w:tcPr>
          <w:p w14:paraId="707C41B8" w14:textId="29CB810B"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2. </w:t>
            </w:r>
          </w:p>
        </w:tc>
        <w:tc>
          <w:tcPr>
            <w:tcW w:w="9810" w:type="dxa"/>
            <w:gridSpan w:val="17"/>
            <w:vAlign w:val="center"/>
          </w:tcPr>
          <w:p w14:paraId="69F23630" w14:textId="70BCEA90" w:rsidR="0016543E" w:rsidRPr="0015306A" w:rsidRDefault="0016543E" w:rsidP="0066295B">
            <w:pPr>
              <w:spacing w:after="40"/>
              <w:rPr>
                <w:rFonts w:ascii="Arial Narrow" w:hAnsi="Arial Narrow"/>
                <w:sz w:val="22"/>
                <w:szCs w:val="22"/>
              </w:rPr>
            </w:pPr>
            <w:r w:rsidRPr="0015306A">
              <w:rPr>
                <w:rFonts w:ascii="Arial Narrow" w:hAnsi="Arial Narrow"/>
                <w:b/>
                <w:sz w:val="22"/>
                <w:szCs w:val="22"/>
              </w:rPr>
              <w:t>Sharps injuries by work</w:t>
            </w:r>
            <w:r w:rsidR="0066295B" w:rsidRPr="0015306A">
              <w:rPr>
                <w:rFonts w:ascii="Arial Narrow" w:hAnsi="Arial Narrow"/>
                <w:b/>
                <w:sz w:val="22"/>
                <w:szCs w:val="22"/>
              </w:rPr>
              <w:t>er and incident characteristics and</w:t>
            </w:r>
            <w:r w:rsidRPr="0015306A">
              <w:rPr>
                <w:rFonts w:ascii="Arial Narrow" w:hAnsi="Arial Narrow"/>
                <w:b/>
                <w:sz w:val="22"/>
                <w:szCs w:val="22"/>
              </w:rPr>
              <w:t xml:space="preserve"> hospital size,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
        </w:tc>
      </w:tr>
      <w:tr w:rsidR="0016543E" w:rsidRPr="0015306A" w14:paraId="5AB3A8F4" w14:textId="77777777" w:rsidTr="006C75A7">
        <w:trPr>
          <w:trHeight w:hRule="exact" w:val="288"/>
        </w:trPr>
        <w:tc>
          <w:tcPr>
            <w:tcW w:w="5427" w:type="dxa"/>
            <w:gridSpan w:val="7"/>
            <w:tcBorders>
              <w:right w:val="single" w:sz="4" w:space="0" w:color="BFBFBF" w:themeColor="background1" w:themeShade="BF"/>
            </w:tcBorders>
            <w:shd w:val="clear" w:color="auto" w:fill="99CCFF"/>
          </w:tcPr>
          <w:p w14:paraId="39F9ED34"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 xml:space="preserve"> </w:t>
            </w: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14:paraId="440DA65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Hospital Size</w:t>
            </w:r>
          </w:p>
        </w:tc>
      </w:tr>
      <w:tr w:rsidR="0016543E" w:rsidRPr="0015306A" w14:paraId="0202B2BE" w14:textId="77777777" w:rsidTr="006C75A7">
        <w:trPr>
          <w:trHeight w:hRule="exact" w:val="288"/>
        </w:trPr>
        <w:tc>
          <w:tcPr>
            <w:tcW w:w="3654" w:type="dxa"/>
            <w:gridSpan w:val="3"/>
            <w:shd w:val="clear" w:color="auto" w:fill="99CCFF"/>
          </w:tcPr>
          <w:p w14:paraId="396585D0" w14:textId="77777777" w:rsidR="0016543E" w:rsidRPr="0015306A"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14:paraId="06CB48F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14:paraId="3FBBF63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813" w:type="dxa"/>
            <w:gridSpan w:val="4"/>
            <w:shd w:val="clear" w:color="auto" w:fill="99CCFF"/>
          </w:tcPr>
          <w:p w14:paraId="28E2645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835" w:type="dxa"/>
            <w:gridSpan w:val="4"/>
            <w:shd w:val="clear" w:color="auto" w:fill="99CCFF"/>
          </w:tcPr>
          <w:p w14:paraId="102F4F52"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22D2723C" w14:textId="77777777" w:rsidTr="006C75A7">
        <w:trPr>
          <w:trHeight w:hRule="exact" w:val="288"/>
        </w:trPr>
        <w:tc>
          <w:tcPr>
            <w:tcW w:w="3654" w:type="dxa"/>
            <w:gridSpan w:val="3"/>
            <w:shd w:val="clear" w:color="auto" w:fill="99CCFF"/>
          </w:tcPr>
          <w:p w14:paraId="3C8FCE1C" w14:textId="77777777" w:rsidR="0016543E" w:rsidRPr="0015306A"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14:paraId="73E2CCA8" w14:textId="152A852D" w:rsidR="0016543E" w:rsidRPr="0015306A" w:rsidRDefault="00E71DB2" w:rsidP="00F279B7">
            <w:pPr>
              <w:jc w:val="center"/>
              <w:rPr>
                <w:rFonts w:ascii="Arial Narrow" w:hAnsi="Arial Narrow"/>
                <w:sz w:val="22"/>
                <w:szCs w:val="22"/>
              </w:rPr>
            </w:pPr>
            <w:r>
              <w:rPr>
                <w:rFonts w:ascii="Arial Narrow" w:hAnsi="Arial Narrow"/>
                <w:sz w:val="22"/>
                <w:szCs w:val="22"/>
              </w:rPr>
              <w:t>8</w:t>
            </w:r>
            <w:r w:rsidR="0015306A" w:rsidRPr="0015306A">
              <w:rPr>
                <w:rFonts w:ascii="Arial Narrow" w:hAnsi="Arial Narrow"/>
                <w:sz w:val="22"/>
                <w:szCs w:val="22"/>
              </w:rPr>
              <w:t>9</w:t>
            </w:r>
            <w:r w:rsidR="008F05DA" w:rsidRPr="0015306A">
              <w:rPr>
                <w:rFonts w:ascii="Arial Narrow" w:hAnsi="Arial Narrow"/>
                <w:sz w:val="22"/>
                <w:szCs w:val="22"/>
              </w:rPr>
              <w:t xml:space="preserve"> </w:t>
            </w:r>
            <w:r w:rsidR="0016543E" w:rsidRPr="0015306A">
              <w:rPr>
                <w:rFonts w:ascii="Arial Narrow" w:hAnsi="Arial Narrow"/>
                <w:sz w:val="22"/>
                <w:szCs w:val="22"/>
              </w:rPr>
              <w:t>hospitals</w:t>
            </w:r>
          </w:p>
        </w:tc>
        <w:tc>
          <w:tcPr>
            <w:tcW w:w="1635" w:type="dxa"/>
            <w:gridSpan w:val="4"/>
            <w:tcBorders>
              <w:left w:val="single" w:sz="4" w:space="0" w:color="BFBFBF" w:themeColor="background1" w:themeShade="BF"/>
            </w:tcBorders>
            <w:shd w:val="clear" w:color="auto" w:fill="99CCFF"/>
          </w:tcPr>
          <w:p w14:paraId="5ED23A9F" w14:textId="704FA1EC" w:rsidR="0016543E" w:rsidRPr="0015306A" w:rsidRDefault="00613701"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0016543E" w:rsidRPr="0015306A">
              <w:rPr>
                <w:rFonts w:ascii="Arial Narrow" w:hAnsi="Arial Narrow"/>
                <w:sz w:val="22"/>
                <w:szCs w:val="22"/>
              </w:rPr>
              <w:t xml:space="preserve"> hospitals</w:t>
            </w:r>
          </w:p>
        </w:tc>
        <w:tc>
          <w:tcPr>
            <w:tcW w:w="1813" w:type="dxa"/>
            <w:gridSpan w:val="4"/>
            <w:shd w:val="clear" w:color="auto" w:fill="99CCFF"/>
          </w:tcPr>
          <w:p w14:paraId="421FCDB0" w14:textId="12C0DCE1" w:rsidR="0016543E" w:rsidRPr="0015306A" w:rsidRDefault="0015306A" w:rsidP="00311EE6">
            <w:pPr>
              <w:jc w:val="center"/>
              <w:rPr>
                <w:rFonts w:ascii="Arial Narrow" w:hAnsi="Arial Narrow"/>
                <w:sz w:val="22"/>
                <w:szCs w:val="22"/>
              </w:rPr>
            </w:pPr>
            <w:r w:rsidRPr="0015306A">
              <w:rPr>
                <w:rFonts w:ascii="Arial Narrow" w:hAnsi="Arial Narrow"/>
                <w:sz w:val="22"/>
                <w:szCs w:val="22"/>
              </w:rPr>
              <w:t>4</w:t>
            </w:r>
            <w:r w:rsidR="00E71DB2">
              <w:rPr>
                <w:rFonts w:ascii="Arial Narrow" w:hAnsi="Arial Narrow"/>
                <w:sz w:val="22"/>
                <w:szCs w:val="22"/>
              </w:rPr>
              <w:t>7</w:t>
            </w:r>
            <w:r w:rsidR="0016543E" w:rsidRPr="0015306A">
              <w:rPr>
                <w:rFonts w:ascii="Arial Narrow" w:hAnsi="Arial Narrow"/>
                <w:sz w:val="22"/>
                <w:szCs w:val="22"/>
              </w:rPr>
              <w:t xml:space="preserve"> hospitals</w:t>
            </w:r>
          </w:p>
        </w:tc>
        <w:tc>
          <w:tcPr>
            <w:tcW w:w="1835" w:type="dxa"/>
            <w:gridSpan w:val="4"/>
            <w:shd w:val="clear" w:color="auto" w:fill="99CCFF"/>
          </w:tcPr>
          <w:p w14:paraId="5922B04D" w14:textId="1D9E76D0" w:rsidR="0016543E" w:rsidRPr="0015306A" w:rsidRDefault="00533CF3" w:rsidP="0016543E">
            <w:pPr>
              <w:jc w:val="center"/>
              <w:rPr>
                <w:rFonts w:ascii="Arial Narrow" w:hAnsi="Arial Narrow"/>
                <w:sz w:val="22"/>
                <w:szCs w:val="22"/>
              </w:rPr>
            </w:pPr>
            <w:r w:rsidRPr="0015306A">
              <w:rPr>
                <w:rFonts w:ascii="Arial Narrow" w:hAnsi="Arial Narrow"/>
                <w:sz w:val="22"/>
                <w:szCs w:val="22"/>
              </w:rPr>
              <w:t>1</w:t>
            </w:r>
            <w:r w:rsidR="00E71DB2">
              <w:rPr>
                <w:rFonts w:ascii="Arial Narrow" w:hAnsi="Arial Narrow"/>
                <w:sz w:val="22"/>
                <w:szCs w:val="22"/>
              </w:rPr>
              <w:t>5</w:t>
            </w:r>
            <w:r w:rsidR="0016543E" w:rsidRPr="0015306A">
              <w:rPr>
                <w:rFonts w:ascii="Arial Narrow" w:hAnsi="Arial Narrow"/>
                <w:sz w:val="22"/>
                <w:szCs w:val="22"/>
              </w:rPr>
              <w:t xml:space="preserve"> hospitals</w:t>
            </w:r>
          </w:p>
        </w:tc>
      </w:tr>
      <w:tr w:rsidR="0016543E" w:rsidRPr="0015306A" w14:paraId="5F490512" w14:textId="77777777" w:rsidTr="006C75A7">
        <w:trPr>
          <w:trHeight w:hRule="exact" w:val="288"/>
        </w:trPr>
        <w:tc>
          <w:tcPr>
            <w:tcW w:w="3654" w:type="dxa"/>
            <w:gridSpan w:val="3"/>
            <w:shd w:val="clear" w:color="auto" w:fill="F1F8FF"/>
          </w:tcPr>
          <w:p w14:paraId="7E752FB9" w14:textId="77777777" w:rsidR="0016543E" w:rsidRPr="0015306A" w:rsidRDefault="0016543E" w:rsidP="0016543E">
            <w:pPr>
              <w:rPr>
                <w:rFonts w:ascii="Arial Narrow" w:hAnsi="Arial Narrow"/>
                <w:sz w:val="22"/>
                <w:szCs w:val="22"/>
              </w:rPr>
            </w:pPr>
          </w:p>
        </w:tc>
        <w:tc>
          <w:tcPr>
            <w:tcW w:w="722" w:type="dxa"/>
            <w:shd w:val="clear" w:color="auto" w:fill="F1F8FF"/>
          </w:tcPr>
          <w:p w14:paraId="70B4DAC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shd w:val="clear" w:color="auto" w:fill="F1F8FF"/>
          </w:tcPr>
          <w:p w14:paraId="653A910F"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12DBDB4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right w:val="single" w:sz="4" w:space="0" w:color="BFBFBF" w:themeColor="background1" w:themeShade="BF"/>
            </w:tcBorders>
            <w:shd w:val="clear" w:color="auto" w:fill="F1F8FF"/>
          </w:tcPr>
          <w:p w14:paraId="1777B259" w14:textId="77777777" w:rsidR="0016543E" w:rsidRPr="0015306A" w:rsidRDefault="0016543E" w:rsidP="0016543E">
            <w:pPr>
              <w:jc w:val="center"/>
              <w:rPr>
                <w:rFonts w:ascii="Arial Narrow" w:hAnsi="Arial Narrow"/>
                <w:sz w:val="22"/>
                <w:szCs w:val="22"/>
              </w:rPr>
            </w:pPr>
          </w:p>
        </w:tc>
        <w:tc>
          <w:tcPr>
            <w:tcW w:w="545" w:type="dxa"/>
            <w:tcBorders>
              <w:left w:val="single" w:sz="4" w:space="0" w:color="BFBFBF" w:themeColor="background1" w:themeShade="BF"/>
            </w:tcBorders>
            <w:shd w:val="clear" w:color="auto" w:fill="F1F8FF"/>
          </w:tcPr>
          <w:p w14:paraId="6601B05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69D7A3D1" w14:textId="77777777" w:rsidR="0016543E" w:rsidRPr="0015306A" w:rsidRDefault="0016543E" w:rsidP="0016543E">
            <w:pPr>
              <w:jc w:val="center"/>
              <w:rPr>
                <w:rFonts w:ascii="Arial Narrow" w:hAnsi="Arial Narrow"/>
                <w:sz w:val="22"/>
                <w:szCs w:val="22"/>
              </w:rPr>
            </w:pPr>
          </w:p>
        </w:tc>
        <w:tc>
          <w:tcPr>
            <w:tcW w:w="545" w:type="dxa"/>
            <w:shd w:val="clear" w:color="auto" w:fill="F1F8FF"/>
          </w:tcPr>
          <w:p w14:paraId="10B4866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shd w:val="clear" w:color="auto" w:fill="F1F8FF"/>
          </w:tcPr>
          <w:p w14:paraId="78960D50" w14:textId="77777777" w:rsidR="0016543E" w:rsidRPr="0015306A" w:rsidRDefault="0016543E" w:rsidP="0016543E">
            <w:pPr>
              <w:jc w:val="center"/>
              <w:rPr>
                <w:rFonts w:ascii="Arial Narrow" w:hAnsi="Arial Narrow"/>
                <w:sz w:val="22"/>
                <w:szCs w:val="22"/>
              </w:rPr>
            </w:pPr>
          </w:p>
        </w:tc>
        <w:tc>
          <w:tcPr>
            <w:tcW w:w="724" w:type="dxa"/>
            <w:shd w:val="clear" w:color="auto" w:fill="F1F8FF"/>
          </w:tcPr>
          <w:p w14:paraId="2F89B0B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504D6A05" w14:textId="77777777" w:rsidR="0016543E" w:rsidRPr="0015306A" w:rsidRDefault="0016543E" w:rsidP="0016543E">
            <w:pPr>
              <w:jc w:val="center"/>
              <w:rPr>
                <w:rFonts w:ascii="Arial Narrow" w:hAnsi="Arial Narrow"/>
                <w:sz w:val="22"/>
                <w:szCs w:val="22"/>
              </w:rPr>
            </w:pPr>
          </w:p>
        </w:tc>
        <w:tc>
          <w:tcPr>
            <w:tcW w:w="544" w:type="dxa"/>
            <w:shd w:val="clear" w:color="auto" w:fill="F1F8FF"/>
          </w:tcPr>
          <w:p w14:paraId="44E9203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shd w:val="clear" w:color="auto" w:fill="F1F8FF"/>
          </w:tcPr>
          <w:p w14:paraId="3E8625D1" w14:textId="77777777" w:rsidR="0016543E" w:rsidRPr="0015306A" w:rsidRDefault="0016543E" w:rsidP="0016543E">
            <w:pPr>
              <w:jc w:val="center"/>
              <w:rPr>
                <w:rFonts w:ascii="Arial Narrow" w:hAnsi="Arial Narrow"/>
                <w:sz w:val="22"/>
                <w:szCs w:val="22"/>
              </w:rPr>
            </w:pPr>
          </w:p>
        </w:tc>
        <w:tc>
          <w:tcPr>
            <w:tcW w:w="719" w:type="dxa"/>
            <w:shd w:val="clear" w:color="auto" w:fill="F1F8FF"/>
          </w:tcPr>
          <w:p w14:paraId="3B65871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40FD2240" w14:textId="77777777" w:rsidR="0016543E" w:rsidRPr="0015306A" w:rsidRDefault="0016543E" w:rsidP="0016543E">
            <w:pPr>
              <w:jc w:val="center"/>
              <w:rPr>
                <w:rFonts w:ascii="Arial Narrow" w:hAnsi="Arial Narrow"/>
                <w:sz w:val="22"/>
                <w:szCs w:val="22"/>
              </w:rPr>
            </w:pPr>
          </w:p>
        </w:tc>
        <w:tc>
          <w:tcPr>
            <w:tcW w:w="573" w:type="dxa"/>
            <w:shd w:val="clear" w:color="auto" w:fill="F1F8FF"/>
          </w:tcPr>
          <w:p w14:paraId="4A17CC5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3" w:type="dxa"/>
            <w:shd w:val="clear" w:color="auto" w:fill="F1F8FF"/>
          </w:tcPr>
          <w:p w14:paraId="0E07E0D5" w14:textId="77777777" w:rsidR="0016543E" w:rsidRPr="0015306A" w:rsidRDefault="0016543E" w:rsidP="0016543E">
            <w:pPr>
              <w:jc w:val="center"/>
              <w:rPr>
                <w:rFonts w:ascii="Arial Narrow" w:hAnsi="Arial Narrow"/>
                <w:sz w:val="22"/>
                <w:szCs w:val="22"/>
              </w:rPr>
            </w:pPr>
          </w:p>
        </w:tc>
      </w:tr>
      <w:tr w:rsidR="0016543E" w:rsidRPr="0015306A" w14:paraId="7ED93B04" w14:textId="77777777" w:rsidTr="006C75A7">
        <w:trPr>
          <w:trHeight w:hRule="exact" w:val="288"/>
        </w:trPr>
        <w:tc>
          <w:tcPr>
            <w:tcW w:w="3654" w:type="dxa"/>
            <w:gridSpan w:val="3"/>
          </w:tcPr>
          <w:p w14:paraId="0F547E8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Work status of injured worker</w:t>
            </w:r>
          </w:p>
        </w:tc>
        <w:tc>
          <w:tcPr>
            <w:tcW w:w="722" w:type="dxa"/>
          </w:tcPr>
          <w:p w14:paraId="3785AAC0" w14:textId="0E7F2F2A" w:rsidR="0016543E" w:rsidRPr="0015306A" w:rsidRDefault="00A46FCD" w:rsidP="008363D1">
            <w:pPr>
              <w:jc w:val="right"/>
              <w:rPr>
                <w:rFonts w:ascii="Arial Narrow" w:hAnsi="Arial Narrow"/>
                <w:b/>
                <w:sz w:val="22"/>
                <w:szCs w:val="22"/>
              </w:rPr>
            </w:pPr>
            <w:r>
              <w:rPr>
                <w:rFonts w:ascii="Arial Narrow" w:hAnsi="Arial Narrow"/>
                <w:b/>
                <w:sz w:val="22"/>
                <w:szCs w:val="22"/>
              </w:rPr>
              <w:t>2,611</w:t>
            </w:r>
          </w:p>
        </w:tc>
        <w:tc>
          <w:tcPr>
            <w:tcW w:w="236" w:type="dxa"/>
          </w:tcPr>
          <w:p w14:paraId="1DF44EB6" w14:textId="77777777" w:rsidR="0016543E" w:rsidRPr="0015306A" w:rsidRDefault="0016543E" w:rsidP="0016543E">
            <w:pPr>
              <w:rPr>
                <w:rFonts w:ascii="Arial Narrow" w:hAnsi="Arial Narrow"/>
                <w:b/>
                <w:sz w:val="22"/>
                <w:szCs w:val="22"/>
              </w:rPr>
            </w:pPr>
          </w:p>
        </w:tc>
        <w:tc>
          <w:tcPr>
            <w:tcW w:w="540" w:type="dxa"/>
            <w:shd w:val="clear" w:color="auto" w:fill="FBFDFF"/>
          </w:tcPr>
          <w:p w14:paraId="407C501E" w14:textId="4E7D2408" w:rsidR="0016543E" w:rsidRPr="0015306A" w:rsidRDefault="00A46FCD"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7C1A6AFB" w14:textId="77777777" w:rsidR="0016543E" w:rsidRPr="0015306A"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14:paraId="1C872874" w14:textId="77A2E77E" w:rsidR="0016543E" w:rsidRPr="0015306A" w:rsidRDefault="007B359D" w:rsidP="0016543E">
            <w:pPr>
              <w:jc w:val="right"/>
              <w:rPr>
                <w:rFonts w:ascii="Arial Narrow" w:hAnsi="Arial Narrow"/>
                <w:b/>
                <w:sz w:val="22"/>
                <w:szCs w:val="22"/>
              </w:rPr>
            </w:pPr>
            <w:r>
              <w:rPr>
                <w:rFonts w:ascii="Arial Narrow" w:hAnsi="Arial Narrow"/>
                <w:b/>
                <w:sz w:val="22"/>
                <w:szCs w:val="22"/>
              </w:rPr>
              <w:t>143</w:t>
            </w:r>
          </w:p>
        </w:tc>
        <w:tc>
          <w:tcPr>
            <w:tcW w:w="270" w:type="dxa"/>
          </w:tcPr>
          <w:p w14:paraId="0827BAFE" w14:textId="77777777" w:rsidR="0016543E" w:rsidRPr="0015306A" w:rsidRDefault="0016543E" w:rsidP="0016543E">
            <w:pPr>
              <w:jc w:val="right"/>
              <w:rPr>
                <w:rFonts w:ascii="Arial Narrow" w:hAnsi="Arial Narrow"/>
                <w:b/>
                <w:sz w:val="22"/>
                <w:szCs w:val="22"/>
              </w:rPr>
            </w:pPr>
          </w:p>
        </w:tc>
        <w:tc>
          <w:tcPr>
            <w:tcW w:w="545" w:type="dxa"/>
            <w:shd w:val="clear" w:color="auto" w:fill="FBFDFF"/>
          </w:tcPr>
          <w:p w14:paraId="773D555F" w14:textId="3F97CC74" w:rsidR="0016543E"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07011913" w14:textId="77777777" w:rsidR="0016543E" w:rsidRPr="0015306A" w:rsidRDefault="0016543E" w:rsidP="0016543E">
            <w:pPr>
              <w:jc w:val="right"/>
              <w:rPr>
                <w:rFonts w:ascii="Arial Narrow" w:hAnsi="Arial Narrow"/>
                <w:b/>
                <w:sz w:val="22"/>
                <w:szCs w:val="22"/>
              </w:rPr>
            </w:pPr>
          </w:p>
        </w:tc>
        <w:tc>
          <w:tcPr>
            <w:tcW w:w="724" w:type="dxa"/>
          </w:tcPr>
          <w:p w14:paraId="502B8F3F" w14:textId="3D8B4566" w:rsidR="0016543E" w:rsidRPr="0015306A" w:rsidRDefault="007B359D" w:rsidP="009178A6">
            <w:pPr>
              <w:jc w:val="right"/>
              <w:rPr>
                <w:rFonts w:ascii="Arial Narrow" w:hAnsi="Arial Narrow"/>
                <w:b/>
                <w:sz w:val="22"/>
                <w:szCs w:val="22"/>
              </w:rPr>
            </w:pPr>
            <w:r>
              <w:rPr>
                <w:rFonts w:ascii="Arial Narrow" w:hAnsi="Arial Narrow"/>
                <w:b/>
                <w:sz w:val="22"/>
                <w:szCs w:val="22"/>
              </w:rPr>
              <w:t>849</w:t>
            </w:r>
          </w:p>
        </w:tc>
        <w:tc>
          <w:tcPr>
            <w:tcW w:w="270" w:type="dxa"/>
          </w:tcPr>
          <w:p w14:paraId="32233735" w14:textId="2155A35D" w:rsidR="0016543E" w:rsidRPr="0015306A" w:rsidRDefault="0016543E" w:rsidP="0016543E">
            <w:pPr>
              <w:jc w:val="right"/>
              <w:rPr>
                <w:rFonts w:ascii="Arial Narrow" w:hAnsi="Arial Narrow"/>
                <w:b/>
                <w:sz w:val="22"/>
                <w:szCs w:val="22"/>
              </w:rPr>
            </w:pPr>
          </w:p>
        </w:tc>
        <w:tc>
          <w:tcPr>
            <w:tcW w:w="544" w:type="dxa"/>
            <w:shd w:val="clear" w:color="auto" w:fill="FBFDFF"/>
          </w:tcPr>
          <w:p w14:paraId="0C09C57F" w14:textId="22F229EE" w:rsidR="0016543E"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6DEA596C" w14:textId="77777777" w:rsidR="0016543E" w:rsidRPr="0015306A" w:rsidRDefault="0016543E" w:rsidP="0016543E">
            <w:pPr>
              <w:rPr>
                <w:rFonts w:ascii="Arial Narrow" w:hAnsi="Arial Narrow"/>
                <w:b/>
                <w:sz w:val="22"/>
                <w:szCs w:val="22"/>
              </w:rPr>
            </w:pPr>
          </w:p>
        </w:tc>
        <w:tc>
          <w:tcPr>
            <w:tcW w:w="719" w:type="dxa"/>
          </w:tcPr>
          <w:p w14:paraId="52757E97" w14:textId="3F3F5B10" w:rsidR="0016543E" w:rsidRPr="0015306A" w:rsidRDefault="007B359D" w:rsidP="008363D1">
            <w:pPr>
              <w:jc w:val="right"/>
              <w:rPr>
                <w:rFonts w:ascii="Arial Narrow" w:hAnsi="Arial Narrow"/>
                <w:b/>
                <w:sz w:val="22"/>
                <w:szCs w:val="22"/>
              </w:rPr>
            </w:pPr>
            <w:r>
              <w:rPr>
                <w:rFonts w:ascii="Arial Narrow" w:hAnsi="Arial Narrow"/>
                <w:b/>
                <w:sz w:val="22"/>
                <w:szCs w:val="22"/>
              </w:rPr>
              <w:t>1,619</w:t>
            </w:r>
          </w:p>
        </w:tc>
        <w:tc>
          <w:tcPr>
            <w:tcW w:w="270" w:type="dxa"/>
          </w:tcPr>
          <w:p w14:paraId="00865887" w14:textId="77777777" w:rsidR="0016543E" w:rsidRPr="0015306A" w:rsidRDefault="0016543E" w:rsidP="0016543E">
            <w:pPr>
              <w:jc w:val="right"/>
              <w:rPr>
                <w:rFonts w:ascii="Arial Narrow" w:hAnsi="Arial Narrow"/>
                <w:b/>
                <w:sz w:val="22"/>
                <w:szCs w:val="22"/>
              </w:rPr>
            </w:pPr>
          </w:p>
        </w:tc>
        <w:tc>
          <w:tcPr>
            <w:tcW w:w="573" w:type="dxa"/>
            <w:shd w:val="clear" w:color="auto" w:fill="FBFDFF"/>
          </w:tcPr>
          <w:p w14:paraId="3CFED536" w14:textId="7C955937" w:rsidR="0016543E"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14:paraId="17464BDE" w14:textId="77777777" w:rsidR="0016543E" w:rsidRPr="0015306A" w:rsidRDefault="0016543E" w:rsidP="0016543E">
            <w:pPr>
              <w:jc w:val="right"/>
              <w:rPr>
                <w:rFonts w:ascii="Arial Narrow" w:hAnsi="Arial Narrow"/>
                <w:b/>
                <w:sz w:val="22"/>
                <w:szCs w:val="22"/>
              </w:rPr>
            </w:pPr>
          </w:p>
        </w:tc>
      </w:tr>
      <w:tr w:rsidR="0016543E" w:rsidRPr="0015306A" w14:paraId="191FD6DB" w14:textId="77777777" w:rsidTr="006C75A7">
        <w:trPr>
          <w:trHeight w:hRule="exact" w:val="288"/>
        </w:trPr>
        <w:tc>
          <w:tcPr>
            <w:tcW w:w="312" w:type="dxa"/>
          </w:tcPr>
          <w:p w14:paraId="6EBA1192" w14:textId="77777777" w:rsidR="0016543E" w:rsidRPr="0015306A" w:rsidRDefault="0016543E" w:rsidP="0016543E">
            <w:pPr>
              <w:rPr>
                <w:rFonts w:ascii="Arial Narrow" w:hAnsi="Arial Narrow"/>
                <w:sz w:val="22"/>
                <w:szCs w:val="22"/>
              </w:rPr>
            </w:pPr>
          </w:p>
        </w:tc>
        <w:tc>
          <w:tcPr>
            <w:tcW w:w="3342" w:type="dxa"/>
            <w:gridSpan w:val="2"/>
          </w:tcPr>
          <w:p w14:paraId="7340F776"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Employee</w:t>
            </w:r>
          </w:p>
        </w:tc>
        <w:tc>
          <w:tcPr>
            <w:tcW w:w="722" w:type="dxa"/>
          </w:tcPr>
          <w:p w14:paraId="1E625996" w14:textId="20C31900" w:rsidR="0016543E" w:rsidRPr="0015306A" w:rsidRDefault="00A46FCD" w:rsidP="008363D1">
            <w:pPr>
              <w:jc w:val="right"/>
              <w:rPr>
                <w:rFonts w:ascii="Arial Narrow" w:hAnsi="Arial Narrow"/>
                <w:sz w:val="22"/>
                <w:szCs w:val="22"/>
              </w:rPr>
            </w:pPr>
            <w:r>
              <w:rPr>
                <w:rFonts w:ascii="Arial Narrow" w:hAnsi="Arial Narrow"/>
                <w:sz w:val="22"/>
                <w:szCs w:val="22"/>
              </w:rPr>
              <w:t>2,26</w:t>
            </w:r>
            <w:r w:rsidR="007B359D">
              <w:rPr>
                <w:rFonts w:ascii="Arial Narrow" w:hAnsi="Arial Narrow"/>
                <w:sz w:val="22"/>
                <w:szCs w:val="22"/>
              </w:rPr>
              <w:t>2</w:t>
            </w:r>
          </w:p>
        </w:tc>
        <w:tc>
          <w:tcPr>
            <w:tcW w:w="236" w:type="dxa"/>
          </w:tcPr>
          <w:p w14:paraId="3E13A2BD" w14:textId="77777777" w:rsidR="0016543E" w:rsidRPr="0015306A" w:rsidRDefault="0016543E" w:rsidP="0016543E">
            <w:pPr>
              <w:rPr>
                <w:rFonts w:ascii="Arial Narrow" w:hAnsi="Arial Narrow"/>
                <w:sz w:val="22"/>
                <w:szCs w:val="22"/>
              </w:rPr>
            </w:pPr>
          </w:p>
        </w:tc>
        <w:tc>
          <w:tcPr>
            <w:tcW w:w="540" w:type="dxa"/>
            <w:shd w:val="clear" w:color="auto" w:fill="FBFDFF"/>
          </w:tcPr>
          <w:p w14:paraId="1256FEEF" w14:textId="617C7693" w:rsidR="0016543E" w:rsidRPr="0015306A" w:rsidRDefault="00A46FCD" w:rsidP="008363D1">
            <w:pPr>
              <w:jc w:val="right"/>
              <w:rPr>
                <w:rFonts w:ascii="Arial Narrow" w:hAnsi="Arial Narrow"/>
                <w:sz w:val="22"/>
                <w:szCs w:val="22"/>
              </w:rPr>
            </w:pPr>
            <w:r>
              <w:rPr>
                <w:rFonts w:ascii="Arial Narrow" w:hAnsi="Arial Narrow"/>
                <w:sz w:val="22"/>
                <w:szCs w:val="22"/>
              </w:rPr>
              <w:t>87</w:t>
            </w:r>
          </w:p>
        </w:tc>
        <w:tc>
          <w:tcPr>
            <w:tcW w:w="275" w:type="dxa"/>
            <w:tcBorders>
              <w:right w:val="single" w:sz="4" w:space="0" w:color="BFBFBF" w:themeColor="background1" w:themeShade="BF"/>
            </w:tcBorders>
            <w:shd w:val="clear" w:color="auto" w:fill="FBFDFF"/>
          </w:tcPr>
          <w:p w14:paraId="2E7EDB3C"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53AD606A" w14:textId="088C7C1C" w:rsidR="0016543E" w:rsidRPr="0015306A" w:rsidRDefault="007B359D" w:rsidP="0016543E">
            <w:pPr>
              <w:jc w:val="right"/>
              <w:rPr>
                <w:rFonts w:ascii="Arial Narrow" w:hAnsi="Arial Narrow"/>
                <w:sz w:val="22"/>
                <w:szCs w:val="22"/>
              </w:rPr>
            </w:pPr>
            <w:r>
              <w:rPr>
                <w:rFonts w:ascii="Arial Narrow" w:hAnsi="Arial Narrow"/>
                <w:sz w:val="22"/>
                <w:szCs w:val="22"/>
              </w:rPr>
              <w:t>128</w:t>
            </w:r>
          </w:p>
        </w:tc>
        <w:tc>
          <w:tcPr>
            <w:tcW w:w="270" w:type="dxa"/>
          </w:tcPr>
          <w:p w14:paraId="3D58B79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0F8924EF" w14:textId="1081EBA8" w:rsidR="0016543E" w:rsidRPr="0015306A" w:rsidRDefault="007B359D" w:rsidP="0016543E">
            <w:pPr>
              <w:jc w:val="right"/>
              <w:rPr>
                <w:rFonts w:ascii="Arial Narrow" w:hAnsi="Arial Narrow"/>
                <w:sz w:val="22"/>
                <w:szCs w:val="22"/>
              </w:rPr>
            </w:pPr>
            <w:r>
              <w:rPr>
                <w:rFonts w:ascii="Arial Narrow" w:hAnsi="Arial Narrow"/>
                <w:sz w:val="22"/>
                <w:szCs w:val="22"/>
              </w:rPr>
              <w:t>90</w:t>
            </w:r>
          </w:p>
        </w:tc>
        <w:tc>
          <w:tcPr>
            <w:tcW w:w="275" w:type="dxa"/>
            <w:shd w:val="clear" w:color="auto" w:fill="FBFDFF"/>
          </w:tcPr>
          <w:p w14:paraId="1B5A93F5" w14:textId="77777777" w:rsidR="0016543E" w:rsidRPr="0015306A" w:rsidRDefault="0016543E" w:rsidP="0016543E">
            <w:pPr>
              <w:jc w:val="right"/>
              <w:rPr>
                <w:rFonts w:ascii="Arial Narrow" w:hAnsi="Arial Narrow"/>
                <w:sz w:val="22"/>
                <w:szCs w:val="22"/>
              </w:rPr>
            </w:pPr>
          </w:p>
        </w:tc>
        <w:tc>
          <w:tcPr>
            <w:tcW w:w="724" w:type="dxa"/>
          </w:tcPr>
          <w:p w14:paraId="7CEADB24" w14:textId="633A4952" w:rsidR="0016543E" w:rsidRPr="0015306A" w:rsidRDefault="007B359D" w:rsidP="008363D1">
            <w:pPr>
              <w:jc w:val="right"/>
              <w:rPr>
                <w:rFonts w:ascii="Arial Narrow" w:hAnsi="Arial Narrow"/>
                <w:sz w:val="22"/>
                <w:szCs w:val="22"/>
              </w:rPr>
            </w:pPr>
            <w:r>
              <w:rPr>
                <w:rFonts w:ascii="Arial Narrow" w:hAnsi="Arial Narrow"/>
                <w:sz w:val="22"/>
                <w:szCs w:val="22"/>
              </w:rPr>
              <w:t>727</w:t>
            </w:r>
          </w:p>
        </w:tc>
        <w:tc>
          <w:tcPr>
            <w:tcW w:w="270" w:type="dxa"/>
          </w:tcPr>
          <w:p w14:paraId="58E5FCAC"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0A1B316C" w14:textId="4E1BBEF5" w:rsidR="0016543E" w:rsidRPr="0015306A" w:rsidRDefault="007B359D" w:rsidP="008363D1">
            <w:pPr>
              <w:jc w:val="right"/>
              <w:rPr>
                <w:rFonts w:ascii="Arial Narrow" w:hAnsi="Arial Narrow"/>
                <w:sz w:val="22"/>
                <w:szCs w:val="22"/>
              </w:rPr>
            </w:pPr>
            <w:r>
              <w:rPr>
                <w:rFonts w:ascii="Arial Narrow" w:hAnsi="Arial Narrow"/>
                <w:sz w:val="22"/>
                <w:szCs w:val="22"/>
              </w:rPr>
              <w:t>86</w:t>
            </w:r>
          </w:p>
        </w:tc>
        <w:tc>
          <w:tcPr>
            <w:tcW w:w="275" w:type="dxa"/>
            <w:shd w:val="clear" w:color="auto" w:fill="FBFDFF"/>
          </w:tcPr>
          <w:p w14:paraId="5043B508" w14:textId="77777777" w:rsidR="0016543E" w:rsidRPr="0015306A" w:rsidRDefault="0016543E" w:rsidP="0016543E">
            <w:pPr>
              <w:rPr>
                <w:rFonts w:ascii="Arial Narrow" w:hAnsi="Arial Narrow"/>
                <w:sz w:val="22"/>
                <w:szCs w:val="22"/>
              </w:rPr>
            </w:pPr>
          </w:p>
        </w:tc>
        <w:tc>
          <w:tcPr>
            <w:tcW w:w="719" w:type="dxa"/>
          </w:tcPr>
          <w:p w14:paraId="5084C19B" w14:textId="197993A0" w:rsidR="0016543E" w:rsidRPr="0015306A" w:rsidRDefault="007B359D" w:rsidP="009178A6">
            <w:pPr>
              <w:jc w:val="right"/>
              <w:rPr>
                <w:rFonts w:ascii="Arial Narrow" w:hAnsi="Arial Narrow"/>
                <w:sz w:val="22"/>
                <w:szCs w:val="22"/>
              </w:rPr>
            </w:pPr>
            <w:r>
              <w:rPr>
                <w:rFonts w:ascii="Arial Narrow" w:hAnsi="Arial Narrow"/>
                <w:sz w:val="22"/>
                <w:szCs w:val="22"/>
              </w:rPr>
              <w:t>1,407</w:t>
            </w:r>
          </w:p>
        </w:tc>
        <w:tc>
          <w:tcPr>
            <w:tcW w:w="270" w:type="dxa"/>
          </w:tcPr>
          <w:p w14:paraId="10043F03"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0DF2188E" w14:textId="682113B3" w:rsidR="0016543E" w:rsidRPr="0015306A" w:rsidRDefault="007B359D" w:rsidP="008363D1">
            <w:pPr>
              <w:jc w:val="right"/>
              <w:rPr>
                <w:rFonts w:ascii="Arial Narrow" w:hAnsi="Arial Narrow"/>
                <w:sz w:val="22"/>
                <w:szCs w:val="22"/>
              </w:rPr>
            </w:pPr>
            <w:r>
              <w:rPr>
                <w:rFonts w:ascii="Arial Narrow" w:hAnsi="Arial Narrow"/>
                <w:sz w:val="22"/>
                <w:szCs w:val="22"/>
              </w:rPr>
              <w:t>87</w:t>
            </w:r>
          </w:p>
        </w:tc>
        <w:tc>
          <w:tcPr>
            <w:tcW w:w="273" w:type="dxa"/>
            <w:shd w:val="clear" w:color="auto" w:fill="FBFDFF"/>
          </w:tcPr>
          <w:p w14:paraId="1BA4B77C" w14:textId="77777777" w:rsidR="0016543E" w:rsidRPr="0015306A" w:rsidRDefault="0016543E" w:rsidP="0016543E">
            <w:pPr>
              <w:jc w:val="right"/>
              <w:rPr>
                <w:rFonts w:ascii="Arial Narrow" w:hAnsi="Arial Narrow"/>
                <w:sz w:val="22"/>
                <w:szCs w:val="22"/>
              </w:rPr>
            </w:pPr>
          </w:p>
        </w:tc>
      </w:tr>
      <w:tr w:rsidR="0016543E" w:rsidRPr="0015306A" w14:paraId="391FE754" w14:textId="77777777" w:rsidTr="006C75A7">
        <w:trPr>
          <w:trHeight w:hRule="exact" w:val="288"/>
        </w:trPr>
        <w:tc>
          <w:tcPr>
            <w:tcW w:w="312" w:type="dxa"/>
          </w:tcPr>
          <w:p w14:paraId="75825BFC" w14:textId="77777777" w:rsidR="0016543E" w:rsidRPr="0015306A" w:rsidRDefault="0016543E" w:rsidP="0016543E">
            <w:pPr>
              <w:rPr>
                <w:rFonts w:ascii="Arial Narrow" w:hAnsi="Arial Narrow"/>
                <w:sz w:val="22"/>
                <w:szCs w:val="22"/>
              </w:rPr>
            </w:pPr>
          </w:p>
        </w:tc>
        <w:tc>
          <w:tcPr>
            <w:tcW w:w="3342" w:type="dxa"/>
            <w:gridSpan w:val="2"/>
          </w:tcPr>
          <w:p w14:paraId="250FB6E1" w14:textId="426C554B" w:rsidR="0016543E" w:rsidRPr="0015306A" w:rsidRDefault="0016543E" w:rsidP="0016543E">
            <w:pPr>
              <w:rPr>
                <w:rFonts w:ascii="Arial Narrow" w:hAnsi="Arial Narrow"/>
                <w:sz w:val="22"/>
                <w:szCs w:val="22"/>
              </w:rPr>
            </w:pPr>
            <w:r w:rsidRPr="0015306A">
              <w:rPr>
                <w:rFonts w:ascii="Arial Narrow" w:hAnsi="Arial Narrow"/>
                <w:sz w:val="22"/>
                <w:szCs w:val="22"/>
              </w:rPr>
              <w:t xml:space="preserve">Non-Employee </w:t>
            </w:r>
            <w:r w:rsidR="000A7817">
              <w:rPr>
                <w:rFonts w:ascii="Arial Narrow" w:hAnsi="Arial Narrow"/>
                <w:sz w:val="22"/>
                <w:szCs w:val="22"/>
              </w:rPr>
              <w:t>p</w:t>
            </w:r>
            <w:r w:rsidRPr="0015306A">
              <w:rPr>
                <w:rFonts w:ascii="Arial Narrow" w:hAnsi="Arial Narrow"/>
                <w:sz w:val="22"/>
                <w:szCs w:val="22"/>
              </w:rPr>
              <w:t>ractitioner</w:t>
            </w:r>
          </w:p>
        </w:tc>
        <w:tc>
          <w:tcPr>
            <w:tcW w:w="722" w:type="dxa"/>
          </w:tcPr>
          <w:p w14:paraId="66E7919B" w14:textId="08B4B504" w:rsidR="008363D1" w:rsidRPr="0015306A" w:rsidRDefault="00A46FCD" w:rsidP="00C1722B">
            <w:pPr>
              <w:jc w:val="right"/>
              <w:rPr>
                <w:rFonts w:ascii="Arial Narrow" w:hAnsi="Arial Narrow"/>
                <w:sz w:val="22"/>
                <w:szCs w:val="22"/>
              </w:rPr>
            </w:pPr>
            <w:r>
              <w:rPr>
                <w:rFonts w:ascii="Arial Narrow" w:hAnsi="Arial Narrow"/>
                <w:sz w:val="22"/>
                <w:szCs w:val="22"/>
              </w:rPr>
              <w:t>223</w:t>
            </w:r>
          </w:p>
        </w:tc>
        <w:tc>
          <w:tcPr>
            <w:tcW w:w="236" w:type="dxa"/>
          </w:tcPr>
          <w:p w14:paraId="5CC9C62B" w14:textId="77777777" w:rsidR="0016543E" w:rsidRPr="0015306A" w:rsidRDefault="0016543E" w:rsidP="0016543E">
            <w:pPr>
              <w:rPr>
                <w:rFonts w:ascii="Arial Narrow" w:hAnsi="Arial Narrow"/>
                <w:sz w:val="22"/>
                <w:szCs w:val="22"/>
              </w:rPr>
            </w:pPr>
          </w:p>
        </w:tc>
        <w:tc>
          <w:tcPr>
            <w:tcW w:w="540" w:type="dxa"/>
            <w:shd w:val="clear" w:color="auto" w:fill="FBFDFF"/>
          </w:tcPr>
          <w:p w14:paraId="43C437D0" w14:textId="17910A56" w:rsidR="0016543E" w:rsidRPr="0015306A" w:rsidRDefault="00A46FCD" w:rsidP="0016543E">
            <w:pPr>
              <w:jc w:val="right"/>
              <w:rPr>
                <w:rFonts w:ascii="Arial Narrow" w:hAnsi="Arial Narrow"/>
                <w:sz w:val="22"/>
                <w:szCs w:val="22"/>
              </w:rPr>
            </w:pPr>
            <w:r>
              <w:rPr>
                <w:rFonts w:ascii="Arial Narrow" w:hAnsi="Arial Narrow"/>
                <w:sz w:val="22"/>
                <w:szCs w:val="22"/>
              </w:rPr>
              <w:t>9</w:t>
            </w:r>
          </w:p>
        </w:tc>
        <w:tc>
          <w:tcPr>
            <w:tcW w:w="275" w:type="dxa"/>
            <w:tcBorders>
              <w:right w:val="single" w:sz="4" w:space="0" w:color="BFBFBF" w:themeColor="background1" w:themeShade="BF"/>
            </w:tcBorders>
            <w:shd w:val="clear" w:color="auto" w:fill="FBFDFF"/>
          </w:tcPr>
          <w:p w14:paraId="599DF862"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1C4EAEEE" w14:textId="57FDAB2B" w:rsidR="0016543E" w:rsidRPr="0015306A" w:rsidRDefault="007B359D" w:rsidP="0016543E">
            <w:pPr>
              <w:jc w:val="right"/>
              <w:rPr>
                <w:rFonts w:ascii="Arial Narrow" w:hAnsi="Arial Narrow"/>
                <w:sz w:val="22"/>
                <w:szCs w:val="22"/>
              </w:rPr>
            </w:pPr>
            <w:r>
              <w:rPr>
                <w:rFonts w:ascii="Arial Narrow" w:hAnsi="Arial Narrow"/>
                <w:sz w:val="22"/>
                <w:szCs w:val="22"/>
              </w:rPr>
              <w:t>4</w:t>
            </w:r>
          </w:p>
        </w:tc>
        <w:tc>
          <w:tcPr>
            <w:tcW w:w="270" w:type="dxa"/>
          </w:tcPr>
          <w:p w14:paraId="1199A672" w14:textId="4245302D" w:rsidR="0016543E" w:rsidRPr="0015306A" w:rsidRDefault="0016543E" w:rsidP="0016543E">
            <w:pPr>
              <w:jc w:val="right"/>
              <w:rPr>
                <w:rFonts w:ascii="Arial Narrow" w:hAnsi="Arial Narrow"/>
                <w:sz w:val="22"/>
                <w:szCs w:val="22"/>
              </w:rPr>
            </w:pPr>
          </w:p>
        </w:tc>
        <w:tc>
          <w:tcPr>
            <w:tcW w:w="545" w:type="dxa"/>
            <w:shd w:val="clear" w:color="auto" w:fill="FBFDFF"/>
          </w:tcPr>
          <w:p w14:paraId="4E932FEA" w14:textId="7355FDFE" w:rsidR="0016543E" w:rsidRPr="0015306A" w:rsidRDefault="007B359D"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14:paraId="7FA20F4D" w14:textId="77777777" w:rsidR="0016543E" w:rsidRPr="0015306A" w:rsidRDefault="0016543E" w:rsidP="0016543E">
            <w:pPr>
              <w:jc w:val="right"/>
              <w:rPr>
                <w:rFonts w:ascii="Arial Narrow" w:hAnsi="Arial Narrow"/>
                <w:sz w:val="22"/>
                <w:szCs w:val="22"/>
              </w:rPr>
            </w:pPr>
          </w:p>
        </w:tc>
        <w:tc>
          <w:tcPr>
            <w:tcW w:w="724" w:type="dxa"/>
          </w:tcPr>
          <w:p w14:paraId="07320160" w14:textId="44FDFCB3" w:rsidR="0016543E" w:rsidRPr="0015306A" w:rsidRDefault="007B359D" w:rsidP="008363D1">
            <w:pPr>
              <w:jc w:val="right"/>
              <w:rPr>
                <w:rFonts w:ascii="Arial Narrow" w:hAnsi="Arial Narrow"/>
                <w:sz w:val="22"/>
                <w:szCs w:val="22"/>
              </w:rPr>
            </w:pPr>
            <w:r>
              <w:rPr>
                <w:rFonts w:ascii="Arial Narrow" w:hAnsi="Arial Narrow"/>
                <w:sz w:val="22"/>
                <w:szCs w:val="22"/>
              </w:rPr>
              <w:t>87</w:t>
            </w:r>
          </w:p>
        </w:tc>
        <w:tc>
          <w:tcPr>
            <w:tcW w:w="270" w:type="dxa"/>
          </w:tcPr>
          <w:p w14:paraId="246B71DB"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48FB97F4" w14:textId="5ED4296E" w:rsidR="0016543E" w:rsidRPr="0015306A" w:rsidRDefault="007B359D" w:rsidP="008363D1">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14:paraId="77014AB9" w14:textId="77777777" w:rsidR="0016543E" w:rsidRPr="0015306A" w:rsidRDefault="0016543E" w:rsidP="0016543E">
            <w:pPr>
              <w:rPr>
                <w:rFonts w:ascii="Arial Narrow" w:hAnsi="Arial Narrow"/>
                <w:sz w:val="22"/>
                <w:szCs w:val="22"/>
              </w:rPr>
            </w:pPr>
          </w:p>
        </w:tc>
        <w:tc>
          <w:tcPr>
            <w:tcW w:w="719" w:type="dxa"/>
          </w:tcPr>
          <w:p w14:paraId="079C884E" w14:textId="0C4648F7" w:rsidR="0016543E" w:rsidRPr="0015306A" w:rsidRDefault="007B359D" w:rsidP="0016543E">
            <w:pPr>
              <w:jc w:val="right"/>
              <w:rPr>
                <w:rFonts w:ascii="Arial Narrow" w:hAnsi="Arial Narrow"/>
                <w:sz w:val="22"/>
                <w:szCs w:val="22"/>
              </w:rPr>
            </w:pPr>
            <w:r>
              <w:rPr>
                <w:rFonts w:ascii="Arial Narrow" w:hAnsi="Arial Narrow"/>
                <w:sz w:val="22"/>
                <w:szCs w:val="22"/>
              </w:rPr>
              <w:t>132</w:t>
            </w:r>
          </w:p>
        </w:tc>
        <w:tc>
          <w:tcPr>
            <w:tcW w:w="270" w:type="dxa"/>
          </w:tcPr>
          <w:p w14:paraId="1B25DDCC"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16BA9D33" w14:textId="7F69E3B3" w:rsidR="0016543E" w:rsidRPr="0015306A" w:rsidRDefault="007B359D" w:rsidP="008363D1">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14:paraId="102D68F3" w14:textId="77777777" w:rsidR="0016543E" w:rsidRPr="0015306A" w:rsidRDefault="0016543E" w:rsidP="0016543E">
            <w:pPr>
              <w:jc w:val="right"/>
              <w:rPr>
                <w:rFonts w:ascii="Arial Narrow" w:hAnsi="Arial Narrow"/>
                <w:sz w:val="22"/>
                <w:szCs w:val="22"/>
              </w:rPr>
            </w:pPr>
          </w:p>
        </w:tc>
      </w:tr>
      <w:tr w:rsidR="0016543E" w:rsidRPr="0015306A" w14:paraId="6745F337" w14:textId="77777777" w:rsidTr="006C75A7">
        <w:trPr>
          <w:trHeight w:hRule="exact" w:val="288"/>
        </w:trPr>
        <w:tc>
          <w:tcPr>
            <w:tcW w:w="312" w:type="dxa"/>
          </w:tcPr>
          <w:p w14:paraId="17FA4C12" w14:textId="77777777" w:rsidR="0016543E" w:rsidRPr="0015306A" w:rsidRDefault="0016543E" w:rsidP="0016543E">
            <w:pPr>
              <w:rPr>
                <w:rFonts w:ascii="Arial Narrow" w:hAnsi="Arial Narrow"/>
                <w:sz w:val="22"/>
                <w:szCs w:val="22"/>
              </w:rPr>
            </w:pPr>
          </w:p>
        </w:tc>
        <w:tc>
          <w:tcPr>
            <w:tcW w:w="3342" w:type="dxa"/>
            <w:gridSpan w:val="2"/>
          </w:tcPr>
          <w:p w14:paraId="78451E1C" w14:textId="5B93AF96" w:rsidR="0016543E" w:rsidRPr="0015306A" w:rsidRDefault="007B359D" w:rsidP="0016543E">
            <w:pPr>
              <w:rPr>
                <w:rFonts w:ascii="Arial Narrow" w:hAnsi="Arial Narrow"/>
                <w:sz w:val="22"/>
                <w:szCs w:val="22"/>
              </w:rPr>
            </w:pPr>
            <w:r w:rsidRPr="0015306A">
              <w:rPr>
                <w:rFonts w:ascii="Arial Narrow" w:hAnsi="Arial Narrow"/>
                <w:sz w:val="22"/>
                <w:szCs w:val="22"/>
              </w:rPr>
              <w:t xml:space="preserve">Temporary / Contract </w:t>
            </w:r>
            <w:r>
              <w:rPr>
                <w:rFonts w:ascii="Arial Narrow" w:hAnsi="Arial Narrow"/>
                <w:sz w:val="22"/>
                <w:szCs w:val="22"/>
              </w:rPr>
              <w:t>w</w:t>
            </w:r>
            <w:r w:rsidRPr="0015306A">
              <w:rPr>
                <w:rFonts w:ascii="Arial Narrow" w:hAnsi="Arial Narrow"/>
                <w:sz w:val="22"/>
                <w:szCs w:val="22"/>
              </w:rPr>
              <w:t>orker</w:t>
            </w:r>
          </w:p>
        </w:tc>
        <w:tc>
          <w:tcPr>
            <w:tcW w:w="722" w:type="dxa"/>
          </w:tcPr>
          <w:p w14:paraId="0EA114A2" w14:textId="4B5F57FD" w:rsidR="0016543E" w:rsidRPr="0015306A" w:rsidRDefault="00A46FCD" w:rsidP="0016543E">
            <w:pPr>
              <w:jc w:val="right"/>
              <w:rPr>
                <w:rFonts w:ascii="Arial Narrow" w:hAnsi="Arial Narrow"/>
                <w:sz w:val="22"/>
                <w:szCs w:val="22"/>
              </w:rPr>
            </w:pPr>
            <w:r>
              <w:rPr>
                <w:rFonts w:ascii="Arial Narrow" w:hAnsi="Arial Narrow"/>
                <w:sz w:val="22"/>
                <w:szCs w:val="22"/>
              </w:rPr>
              <w:t>65</w:t>
            </w:r>
          </w:p>
        </w:tc>
        <w:tc>
          <w:tcPr>
            <w:tcW w:w="236" w:type="dxa"/>
          </w:tcPr>
          <w:p w14:paraId="54A13316" w14:textId="77777777" w:rsidR="0016543E" w:rsidRPr="0015306A" w:rsidRDefault="0016543E" w:rsidP="0016543E">
            <w:pPr>
              <w:rPr>
                <w:rFonts w:ascii="Arial Narrow" w:hAnsi="Arial Narrow"/>
                <w:sz w:val="22"/>
                <w:szCs w:val="22"/>
              </w:rPr>
            </w:pPr>
          </w:p>
        </w:tc>
        <w:tc>
          <w:tcPr>
            <w:tcW w:w="540" w:type="dxa"/>
            <w:shd w:val="clear" w:color="auto" w:fill="FBFDFF"/>
          </w:tcPr>
          <w:p w14:paraId="4731C196" w14:textId="23BF6785" w:rsidR="0016543E" w:rsidRPr="0015306A" w:rsidRDefault="00A46FCD"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5ADC753A"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568A14D3" w14:textId="66F01DC5" w:rsidR="0016543E" w:rsidRPr="0015306A" w:rsidRDefault="007B359D" w:rsidP="0016543E">
            <w:pPr>
              <w:jc w:val="right"/>
              <w:rPr>
                <w:rFonts w:ascii="Arial Narrow" w:hAnsi="Arial Narrow"/>
                <w:sz w:val="22"/>
                <w:szCs w:val="22"/>
              </w:rPr>
            </w:pPr>
            <w:r>
              <w:rPr>
                <w:rFonts w:ascii="Arial Narrow" w:hAnsi="Arial Narrow"/>
                <w:sz w:val="22"/>
                <w:szCs w:val="22"/>
              </w:rPr>
              <w:t>6</w:t>
            </w:r>
          </w:p>
        </w:tc>
        <w:tc>
          <w:tcPr>
            <w:tcW w:w="270" w:type="dxa"/>
          </w:tcPr>
          <w:p w14:paraId="0A4DCBEE"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659524CD" w14:textId="24B3015C" w:rsidR="0016543E" w:rsidRPr="0015306A" w:rsidRDefault="007B359D"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14:paraId="25B1C748" w14:textId="77777777" w:rsidR="0016543E" w:rsidRPr="0015306A" w:rsidRDefault="0016543E" w:rsidP="0016543E">
            <w:pPr>
              <w:jc w:val="right"/>
              <w:rPr>
                <w:rFonts w:ascii="Arial Narrow" w:hAnsi="Arial Narrow"/>
                <w:sz w:val="22"/>
                <w:szCs w:val="22"/>
              </w:rPr>
            </w:pPr>
          </w:p>
        </w:tc>
        <w:tc>
          <w:tcPr>
            <w:tcW w:w="724" w:type="dxa"/>
          </w:tcPr>
          <w:p w14:paraId="3036E3D5" w14:textId="0247E464" w:rsidR="0016543E" w:rsidRPr="0015306A" w:rsidRDefault="007B359D" w:rsidP="0016543E">
            <w:pPr>
              <w:jc w:val="right"/>
              <w:rPr>
                <w:rFonts w:ascii="Arial Narrow" w:hAnsi="Arial Narrow"/>
                <w:sz w:val="22"/>
                <w:szCs w:val="22"/>
              </w:rPr>
            </w:pPr>
            <w:r>
              <w:rPr>
                <w:rFonts w:ascii="Arial Narrow" w:hAnsi="Arial Narrow"/>
                <w:sz w:val="22"/>
                <w:szCs w:val="22"/>
              </w:rPr>
              <w:t>17</w:t>
            </w:r>
          </w:p>
        </w:tc>
        <w:tc>
          <w:tcPr>
            <w:tcW w:w="270" w:type="dxa"/>
          </w:tcPr>
          <w:p w14:paraId="44CF3194"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5BADD461" w14:textId="1B118C20" w:rsidR="0016543E" w:rsidRPr="0015306A" w:rsidRDefault="007B359D"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14:paraId="36B9705F" w14:textId="77777777" w:rsidR="0016543E" w:rsidRPr="0015306A" w:rsidRDefault="0016543E" w:rsidP="0016543E">
            <w:pPr>
              <w:rPr>
                <w:rFonts w:ascii="Arial Narrow" w:hAnsi="Arial Narrow"/>
                <w:sz w:val="22"/>
                <w:szCs w:val="22"/>
              </w:rPr>
            </w:pPr>
          </w:p>
        </w:tc>
        <w:tc>
          <w:tcPr>
            <w:tcW w:w="719" w:type="dxa"/>
          </w:tcPr>
          <w:p w14:paraId="0318ABE8" w14:textId="0B395929" w:rsidR="0016543E" w:rsidRPr="0015306A" w:rsidRDefault="007B359D" w:rsidP="0016543E">
            <w:pPr>
              <w:jc w:val="right"/>
              <w:rPr>
                <w:rFonts w:ascii="Arial Narrow" w:hAnsi="Arial Narrow"/>
                <w:sz w:val="22"/>
                <w:szCs w:val="22"/>
              </w:rPr>
            </w:pPr>
            <w:r>
              <w:rPr>
                <w:rFonts w:ascii="Arial Narrow" w:hAnsi="Arial Narrow"/>
                <w:sz w:val="22"/>
                <w:szCs w:val="22"/>
              </w:rPr>
              <w:t>42</w:t>
            </w:r>
          </w:p>
        </w:tc>
        <w:tc>
          <w:tcPr>
            <w:tcW w:w="270" w:type="dxa"/>
          </w:tcPr>
          <w:p w14:paraId="64878A04"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3EC6B823" w14:textId="321E207C" w:rsidR="0016543E" w:rsidRPr="0015306A" w:rsidRDefault="007B359D" w:rsidP="0016543E">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14:paraId="6892EAC8" w14:textId="77777777" w:rsidR="0016543E" w:rsidRPr="0015306A" w:rsidRDefault="0016543E" w:rsidP="0016543E">
            <w:pPr>
              <w:jc w:val="right"/>
              <w:rPr>
                <w:rFonts w:ascii="Arial Narrow" w:hAnsi="Arial Narrow"/>
                <w:sz w:val="22"/>
                <w:szCs w:val="22"/>
              </w:rPr>
            </w:pPr>
          </w:p>
        </w:tc>
      </w:tr>
      <w:tr w:rsidR="0016543E" w:rsidRPr="0015306A" w14:paraId="6A01FF22" w14:textId="77777777" w:rsidTr="006C75A7">
        <w:trPr>
          <w:trHeight w:hRule="exact" w:val="288"/>
        </w:trPr>
        <w:tc>
          <w:tcPr>
            <w:tcW w:w="312" w:type="dxa"/>
            <w:tcBorders>
              <w:bottom w:val="single" w:sz="4" w:space="0" w:color="BFBFBF" w:themeColor="background1" w:themeShade="BF"/>
            </w:tcBorders>
          </w:tcPr>
          <w:p w14:paraId="019068CA" w14:textId="77777777" w:rsidR="0016543E" w:rsidRPr="0015306A"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14:paraId="1C10BEC3" w14:textId="66BC7562" w:rsidR="0016543E" w:rsidRPr="0015306A" w:rsidRDefault="007B359D" w:rsidP="0016543E">
            <w:pPr>
              <w:rPr>
                <w:rFonts w:ascii="Arial Narrow" w:hAnsi="Arial Narrow"/>
                <w:sz w:val="22"/>
                <w:szCs w:val="22"/>
              </w:rPr>
            </w:pPr>
            <w:r>
              <w:rPr>
                <w:rFonts w:ascii="Arial Narrow" w:hAnsi="Arial Narrow"/>
                <w:sz w:val="22"/>
                <w:szCs w:val="22"/>
              </w:rPr>
              <w:t>Student</w:t>
            </w:r>
          </w:p>
        </w:tc>
        <w:tc>
          <w:tcPr>
            <w:tcW w:w="722" w:type="dxa"/>
            <w:tcBorders>
              <w:bottom w:val="single" w:sz="4" w:space="0" w:color="BFBFBF" w:themeColor="background1" w:themeShade="BF"/>
            </w:tcBorders>
          </w:tcPr>
          <w:p w14:paraId="49730D37" w14:textId="077816D6" w:rsidR="0016543E" w:rsidRPr="0015306A" w:rsidRDefault="00A46FCD" w:rsidP="0016543E">
            <w:pPr>
              <w:jc w:val="right"/>
              <w:rPr>
                <w:rFonts w:ascii="Arial Narrow" w:hAnsi="Arial Narrow"/>
                <w:sz w:val="22"/>
                <w:szCs w:val="22"/>
              </w:rPr>
            </w:pPr>
            <w:r>
              <w:rPr>
                <w:rFonts w:ascii="Arial Narrow" w:hAnsi="Arial Narrow"/>
                <w:sz w:val="22"/>
                <w:szCs w:val="22"/>
              </w:rPr>
              <w:t>61</w:t>
            </w:r>
          </w:p>
        </w:tc>
        <w:tc>
          <w:tcPr>
            <w:tcW w:w="236" w:type="dxa"/>
            <w:tcBorders>
              <w:bottom w:val="single" w:sz="4" w:space="0" w:color="BFBFBF" w:themeColor="background1" w:themeShade="BF"/>
            </w:tcBorders>
          </w:tcPr>
          <w:p w14:paraId="5DCEDC2B" w14:textId="77777777" w:rsidR="0016543E" w:rsidRPr="0015306A"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3E15667" w14:textId="2510BD14" w:rsidR="0016543E" w:rsidRPr="0015306A" w:rsidRDefault="00A46FCD" w:rsidP="0016543E">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right w:val="single" w:sz="4" w:space="0" w:color="BFBFBF" w:themeColor="background1" w:themeShade="BF"/>
            </w:tcBorders>
            <w:shd w:val="clear" w:color="auto" w:fill="FBFDFF"/>
          </w:tcPr>
          <w:p w14:paraId="56BCA620"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14:paraId="1E3E0B5E" w14:textId="48D0FD6D" w:rsidR="0016543E" w:rsidRPr="0015306A" w:rsidRDefault="007B359D"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tcPr>
          <w:p w14:paraId="4D46E4A6" w14:textId="77777777" w:rsidR="0016543E" w:rsidRPr="0015306A"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14:paraId="33BE836E" w14:textId="14972A46" w:rsidR="0016543E" w:rsidRPr="0015306A" w:rsidRDefault="007B359D" w:rsidP="0016543E">
            <w:pPr>
              <w:jc w:val="right"/>
              <w:rPr>
                <w:rFonts w:ascii="Arial Narrow" w:hAnsi="Arial Narrow"/>
                <w:sz w:val="22"/>
                <w:szCs w:val="22"/>
              </w:rPr>
            </w:pPr>
            <w:r>
              <w:rPr>
                <w:rFonts w:ascii="Arial Narrow" w:hAnsi="Arial Narrow"/>
                <w:sz w:val="22"/>
                <w:szCs w:val="22"/>
              </w:rPr>
              <w:t>3</w:t>
            </w:r>
          </w:p>
        </w:tc>
        <w:tc>
          <w:tcPr>
            <w:tcW w:w="275" w:type="dxa"/>
            <w:tcBorders>
              <w:bottom w:val="single" w:sz="4" w:space="0" w:color="BFBFBF" w:themeColor="background1" w:themeShade="BF"/>
            </w:tcBorders>
            <w:shd w:val="clear" w:color="auto" w:fill="FBFDFF"/>
          </w:tcPr>
          <w:p w14:paraId="2EC4E59C" w14:textId="77777777" w:rsidR="0016543E" w:rsidRPr="0015306A"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14:paraId="52A9528F" w14:textId="063D7395" w:rsidR="0016543E" w:rsidRPr="0015306A" w:rsidRDefault="007B359D" w:rsidP="0016543E">
            <w:pPr>
              <w:jc w:val="right"/>
              <w:rPr>
                <w:rFonts w:ascii="Arial Narrow" w:hAnsi="Arial Narrow"/>
                <w:sz w:val="22"/>
                <w:szCs w:val="22"/>
              </w:rPr>
            </w:pPr>
            <w:r>
              <w:rPr>
                <w:rFonts w:ascii="Arial Narrow" w:hAnsi="Arial Narrow"/>
                <w:sz w:val="22"/>
                <w:szCs w:val="22"/>
              </w:rPr>
              <w:t>18</w:t>
            </w:r>
          </w:p>
        </w:tc>
        <w:tc>
          <w:tcPr>
            <w:tcW w:w="270" w:type="dxa"/>
            <w:tcBorders>
              <w:bottom w:val="single" w:sz="4" w:space="0" w:color="BFBFBF" w:themeColor="background1" w:themeShade="BF"/>
            </w:tcBorders>
          </w:tcPr>
          <w:p w14:paraId="44D11D54" w14:textId="77777777" w:rsidR="0016543E" w:rsidRPr="0015306A"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14:paraId="255EF024" w14:textId="7E87DEC9" w:rsidR="0016543E" w:rsidRPr="0015306A" w:rsidRDefault="007B359D" w:rsidP="0016543E">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tcBorders>
            <w:shd w:val="clear" w:color="auto" w:fill="FBFDFF"/>
          </w:tcPr>
          <w:p w14:paraId="462F59A3" w14:textId="77777777" w:rsidR="0016543E" w:rsidRPr="0015306A" w:rsidRDefault="0016543E" w:rsidP="0016543E">
            <w:pPr>
              <w:rPr>
                <w:rFonts w:ascii="Arial Narrow" w:hAnsi="Arial Narrow"/>
                <w:sz w:val="22"/>
                <w:szCs w:val="22"/>
              </w:rPr>
            </w:pPr>
          </w:p>
        </w:tc>
        <w:tc>
          <w:tcPr>
            <w:tcW w:w="719" w:type="dxa"/>
            <w:tcBorders>
              <w:bottom w:val="single" w:sz="4" w:space="0" w:color="BFBFBF" w:themeColor="background1" w:themeShade="BF"/>
            </w:tcBorders>
          </w:tcPr>
          <w:p w14:paraId="218EA3C6" w14:textId="3D7AC60C" w:rsidR="0016543E" w:rsidRPr="0015306A" w:rsidRDefault="007B359D" w:rsidP="0016543E">
            <w:pPr>
              <w:jc w:val="right"/>
              <w:rPr>
                <w:rFonts w:ascii="Arial Narrow" w:hAnsi="Arial Narrow"/>
                <w:sz w:val="22"/>
                <w:szCs w:val="22"/>
              </w:rPr>
            </w:pPr>
            <w:r>
              <w:rPr>
                <w:rFonts w:ascii="Arial Narrow" w:hAnsi="Arial Narrow"/>
                <w:sz w:val="22"/>
                <w:szCs w:val="22"/>
              </w:rPr>
              <w:t>38</w:t>
            </w:r>
          </w:p>
        </w:tc>
        <w:tc>
          <w:tcPr>
            <w:tcW w:w="270" w:type="dxa"/>
            <w:tcBorders>
              <w:bottom w:val="single" w:sz="4" w:space="0" w:color="BFBFBF" w:themeColor="background1" w:themeShade="BF"/>
            </w:tcBorders>
          </w:tcPr>
          <w:p w14:paraId="782DA96F" w14:textId="77777777" w:rsidR="0016543E" w:rsidRPr="0015306A"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14:paraId="0ACA049C" w14:textId="2A0C8BF5" w:rsidR="0016543E" w:rsidRPr="0015306A" w:rsidRDefault="007B359D" w:rsidP="0016543E">
            <w:pPr>
              <w:jc w:val="right"/>
              <w:rPr>
                <w:rFonts w:ascii="Arial Narrow" w:hAnsi="Arial Narrow"/>
                <w:sz w:val="22"/>
                <w:szCs w:val="22"/>
              </w:rPr>
            </w:pPr>
            <w:r>
              <w:rPr>
                <w:rFonts w:ascii="Arial Narrow" w:hAnsi="Arial Narrow"/>
                <w:sz w:val="22"/>
                <w:szCs w:val="22"/>
              </w:rPr>
              <w:t>2</w:t>
            </w:r>
          </w:p>
        </w:tc>
        <w:tc>
          <w:tcPr>
            <w:tcW w:w="273" w:type="dxa"/>
            <w:tcBorders>
              <w:bottom w:val="single" w:sz="4" w:space="0" w:color="BFBFBF" w:themeColor="background1" w:themeShade="BF"/>
            </w:tcBorders>
            <w:shd w:val="clear" w:color="auto" w:fill="FBFDFF"/>
          </w:tcPr>
          <w:p w14:paraId="031F7CC3" w14:textId="77777777" w:rsidR="0016543E" w:rsidRPr="0015306A" w:rsidRDefault="0016543E" w:rsidP="0016543E">
            <w:pPr>
              <w:jc w:val="right"/>
              <w:rPr>
                <w:rFonts w:ascii="Arial Narrow" w:hAnsi="Arial Narrow"/>
                <w:sz w:val="22"/>
                <w:szCs w:val="22"/>
              </w:rPr>
            </w:pPr>
          </w:p>
        </w:tc>
      </w:tr>
      <w:tr w:rsidR="0016543E" w:rsidRPr="0015306A" w14:paraId="7A9DF7FB" w14:textId="77777777" w:rsidTr="006C75A7">
        <w:trPr>
          <w:trHeight w:hRule="exact" w:val="72"/>
        </w:trPr>
        <w:tc>
          <w:tcPr>
            <w:tcW w:w="312" w:type="dxa"/>
            <w:tcBorders>
              <w:top w:val="single" w:sz="4" w:space="0" w:color="BFBFBF" w:themeColor="background1" w:themeShade="BF"/>
            </w:tcBorders>
          </w:tcPr>
          <w:p w14:paraId="69A5A154" w14:textId="77777777" w:rsidR="0016543E" w:rsidRPr="0015306A"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14:paraId="122B0C87" w14:textId="77777777" w:rsidR="0016543E" w:rsidRPr="0015306A" w:rsidRDefault="0016543E" w:rsidP="0016543E">
            <w:pPr>
              <w:rPr>
                <w:rFonts w:ascii="Arial Narrow" w:hAnsi="Arial Narrow"/>
                <w:sz w:val="22"/>
                <w:szCs w:val="22"/>
              </w:rPr>
            </w:pPr>
          </w:p>
        </w:tc>
        <w:tc>
          <w:tcPr>
            <w:tcW w:w="722" w:type="dxa"/>
            <w:tcBorders>
              <w:top w:val="single" w:sz="4" w:space="0" w:color="BFBFBF" w:themeColor="background1" w:themeShade="BF"/>
            </w:tcBorders>
          </w:tcPr>
          <w:p w14:paraId="188C57EF" w14:textId="20352271" w:rsidR="0016543E" w:rsidRPr="0015306A" w:rsidRDefault="0016543E" w:rsidP="0016543E">
            <w:pPr>
              <w:jc w:val="right"/>
              <w:rPr>
                <w:rFonts w:ascii="Arial Narrow" w:hAnsi="Arial Narrow"/>
                <w:sz w:val="22"/>
                <w:szCs w:val="22"/>
              </w:rPr>
            </w:pPr>
          </w:p>
        </w:tc>
        <w:tc>
          <w:tcPr>
            <w:tcW w:w="236" w:type="dxa"/>
            <w:tcBorders>
              <w:top w:val="single" w:sz="4" w:space="0" w:color="BFBFBF" w:themeColor="background1" w:themeShade="BF"/>
            </w:tcBorders>
          </w:tcPr>
          <w:p w14:paraId="5B162AD6" w14:textId="77777777" w:rsidR="0016543E" w:rsidRPr="0015306A"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C764ABA" w14:textId="77777777" w:rsidR="0016543E" w:rsidRPr="0015306A"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611DAC7E" w14:textId="77777777" w:rsidR="0016543E" w:rsidRPr="0015306A"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4A6F3F68" w14:textId="77777777" w:rsidR="0016543E" w:rsidRPr="0015306A"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28E04642" w14:textId="77777777" w:rsidR="0016543E" w:rsidRPr="0015306A"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3EF424C6" w14:textId="77777777" w:rsidR="0016543E" w:rsidRPr="0015306A"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37338EC1" w14:textId="77777777" w:rsidR="0016543E" w:rsidRPr="0015306A"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14:paraId="4FF85F40" w14:textId="77777777" w:rsidR="0016543E" w:rsidRPr="0015306A"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066AEBA0" w14:textId="77777777" w:rsidR="0016543E" w:rsidRPr="0015306A"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4EDE16A4" w14:textId="77777777" w:rsidR="0016543E" w:rsidRPr="0015306A"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3917704A" w14:textId="77777777" w:rsidR="0016543E" w:rsidRPr="0015306A" w:rsidRDefault="0016543E" w:rsidP="0016543E">
            <w:pPr>
              <w:rPr>
                <w:rFonts w:ascii="Arial Narrow" w:hAnsi="Arial Narrow"/>
                <w:sz w:val="22"/>
                <w:szCs w:val="22"/>
              </w:rPr>
            </w:pPr>
          </w:p>
        </w:tc>
        <w:tc>
          <w:tcPr>
            <w:tcW w:w="719" w:type="dxa"/>
            <w:tcBorders>
              <w:top w:val="single" w:sz="4" w:space="0" w:color="BFBFBF" w:themeColor="background1" w:themeShade="BF"/>
            </w:tcBorders>
          </w:tcPr>
          <w:p w14:paraId="533B9123" w14:textId="77777777" w:rsidR="0016543E" w:rsidRPr="0015306A"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14:paraId="2F3BC5C8" w14:textId="77777777" w:rsidR="0016543E" w:rsidRPr="0015306A"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231F49DF" w14:textId="77777777" w:rsidR="0016543E" w:rsidRPr="0015306A"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0261BD0B" w14:textId="77777777" w:rsidR="0016543E" w:rsidRPr="0015306A" w:rsidRDefault="0016543E" w:rsidP="0016543E">
            <w:pPr>
              <w:jc w:val="right"/>
              <w:rPr>
                <w:rFonts w:ascii="Arial Narrow" w:hAnsi="Arial Narrow"/>
                <w:sz w:val="22"/>
                <w:szCs w:val="22"/>
              </w:rPr>
            </w:pPr>
          </w:p>
        </w:tc>
      </w:tr>
      <w:tr w:rsidR="0016543E" w:rsidRPr="0015306A" w14:paraId="73F15635" w14:textId="77777777" w:rsidTr="006C75A7">
        <w:trPr>
          <w:trHeight w:hRule="exact" w:val="288"/>
        </w:trPr>
        <w:tc>
          <w:tcPr>
            <w:tcW w:w="3654" w:type="dxa"/>
            <w:gridSpan w:val="3"/>
          </w:tcPr>
          <w:p w14:paraId="193F3FBD"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Occupation</w:t>
            </w:r>
          </w:p>
        </w:tc>
        <w:tc>
          <w:tcPr>
            <w:tcW w:w="722" w:type="dxa"/>
          </w:tcPr>
          <w:p w14:paraId="2A7D0144" w14:textId="2E6DADBE" w:rsidR="0016543E" w:rsidRPr="0015306A" w:rsidRDefault="00A00E15" w:rsidP="00704A88">
            <w:pPr>
              <w:jc w:val="right"/>
              <w:rPr>
                <w:rFonts w:ascii="Arial Narrow" w:hAnsi="Arial Narrow"/>
                <w:b/>
                <w:sz w:val="22"/>
                <w:szCs w:val="22"/>
              </w:rPr>
            </w:pPr>
            <w:r>
              <w:rPr>
                <w:rFonts w:ascii="Arial Narrow" w:hAnsi="Arial Narrow"/>
                <w:b/>
                <w:sz w:val="22"/>
                <w:szCs w:val="22"/>
              </w:rPr>
              <w:t>2,611</w:t>
            </w:r>
          </w:p>
        </w:tc>
        <w:tc>
          <w:tcPr>
            <w:tcW w:w="236" w:type="dxa"/>
          </w:tcPr>
          <w:p w14:paraId="18A64BBF" w14:textId="77777777" w:rsidR="0016543E" w:rsidRPr="0015306A" w:rsidRDefault="0016543E" w:rsidP="0016543E">
            <w:pPr>
              <w:rPr>
                <w:rFonts w:ascii="Arial Narrow" w:hAnsi="Arial Narrow"/>
                <w:b/>
                <w:sz w:val="22"/>
                <w:szCs w:val="22"/>
              </w:rPr>
            </w:pPr>
          </w:p>
        </w:tc>
        <w:tc>
          <w:tcPr>
            <w:tcW w:w="540" w:type="dxa"/>
            <w:shd w:val="clear" w:color="auto" w:fill="FBFDFF"/>
          </w:tcPr>
          <w:p w14:paraId="3EB4A126" w14:textId="0969D61A" w:rsidR="0016543E" w:rsidRPr="0015306A" w:rsidRDefault="00A00E15"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32970293" w14:textId="77777777" w:rsidR="0016543E" w:rsidRPr="0015306A"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14:paraId="664A9E16" w14:textId="3E62086D" w:rsidR="0016543E" w:rsidRPr="0015306A" w:rsidRDefault="007B359D" w:rsidP="0016543E">
            <w:pPr>
              <w:jc w:val="right"/>
              <w:rPr>
                <w:rFonts w:ascii="Arial Narrow" w:hAnsi="Arial Narrow"/>
                <w:b/>
                <w:sz w:val="22"/>
                <w:szCs w:val="22"/>
              </w:rPr>
            </w:pPr>
            <w:r>
              <w:rPr>
                <w:rFonts w:ascii="Arial Narrow" w:hAnsi="Arial Narrow"/>
                <w:b/>
                <w:sz w:val="22"/>
                <w:szCs w:val="22"/>
              </w:rPr>
              <w:t>143</w:t>
            </w:r>
          </w:p>
        </w:tc>
        <w:tc>
          <w:tcPr>
            <w:tcW w:w="270" w:type="dxa"/>
          </w:tcPr>
          <w:p w14:paraId="579FA648" w14:textId="77777777" w:rsidR="0016543E" w:rsidRPr="0015306A" w:rsidRDefault="0016543E" w:rsidP="0016543E">
            <w:pPr>
              <w:jc w:val="right"/>
              <w:rPr>
                <w:rFonts w:ascii="Arial Narrow" w:hAnsi="Arial Narrow"/>
                <w:b/>
                <w:sz w:val="22"/>
                <w:szCs w:val="22"/>
              </w:rPr>
            </w:pPr>
          </w:p>
        </w:tc>
        <w:tc>
          <w:tcPr>
            <w:tcW w:w="545" w:type="dxa"/>
            <w:shd w:val="clear" w:color="auto" w:fill="FBFDFF"/>
          </w:tcPr>
          <w:p w14:paraId="22BAEE67" w14:textId="51EA0FF1" w:rsidR="0016543E"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78589B83" w14:textId="77777777" w:rsidR="0016543E" w:rsidRPr="0015306A" w:rsidRDefault="0016543E" w:rsidP="0016543E">
            <w:pPr>
              <w:jc w:val="right"/>
              <w:rPr>
                <w:rFonts w:ascii="Arial Narrow" w:hAnsi="Arial Narrow"/>
                <w:b/>
                <w:sz w:val="22"/>
                <w:szCs w:val="22"/>
              </w:rPr>
            </w:pPr>
          </w:p>
        </w:tc>
        <w:tc>
          <w:tcPr>
            <w:tcW w:w="724" w:type="dxa"/>
          </w:tcPr>
          <w:p w14:paraId="7A52F655" w14:textId="1B72824B" w:rsidR="0016543E" w:rsidRPr="0015306A" w:rsidRDefault="007B359D" w:rsidP="009178A6">
            <w:pPr>
              <w:jc w:val="right"/>
              <w:rPr>
                <w:rFonts w:ascii="Arial Narrow" w:hAnsi="Arial Narrow"/>
                <w:b/>
                <w:sz w:val="22"/>
                <w:szCs w:val="22"/>
              </w:rPr>
            </w:pPr>
            <w:r>
              <w:rPr>
                <w:rFonts w:ascii="Arial Narrow" w:hAnsi="Arial Narrow"/>
                <w:b/>
                <w:sz w:val="22"/>
                <w:szCs w:val="22"/>
              </w:rPr>
              <w:t>849</w:t>
            </w:r>
          </w:p>
        </w:tc>
        <w:tc>
          <w:tcPr>
            <w:tcW w:w="270" w:type="dxa"/>
          </w:tcPr>
          <w:p w14:paraId="5BC123EC" w14:textId="77777777" w:rsidR="0016543E" w:rsidRPr="0015306A" w:rsidRDefault="0016543E" w:rsidP="0016543E">
            <w:pPr>
              <w:jc w:val="right"/>
              <w:rPr>
                <w:rFonts w:ascii="Arial Narrow" w:hAnsi="Arial Narrow"/>
                <w:b/>
                <w:sz w:val="22"/>
                <w:szCs w:val="22"/>
              </w:rPr>
            </w:pPr>
          </w:p>
        </w:tc>
        <w:tc>
          <w:tcPr>
            <w:tcW w:w="544" w:type="dxa"/>
            <w:shd w:val="clear" w:color="auto" w:fill="FBFDFF"/>
          </w:tcPr>
          <w:p w14:paraId="1B8BF71E" w14:textId="12FD46C0" w:rsidR="0016543E"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63940054" w14:textId="77777777" w:rsidR="0016543E" w:rsidRPr="0015306A" w:rsidRDefault="0016543E" w:rsidP="0016543E">
            <w:pPr>
              <w:rPr>
                <w:rFonts w:ascii="Arial Narrow" w:hAnsi="Arial Narrow"/>
                <w:b/>
                <w:sz w:val="22"/>
                <w:szCs w:val="22"/>
              </w:rPr>
            </w:pPr>
          </w:p>
        </w:tc>
        <w:tc>
          <w:tcPr>
            <w:tcW w:w="719" w:type="dxa"/>
          </w:tcPr>
          <w:p w14:paraId="3FDD8CD4" w14:textId="6D06603A" w:rsidR="0016543E" w:rsidRPr="0015306A" w:rsidRDefault="007B359D" w:rsidP="00E20CC3">
            <w:pPr>
              <w:jc w:val="right"/>
              <w:rPr>
                <w:rFonts w:ascii="Arial Narrow" w:hAnsi="Arial Narrow"/>
                <w:b/>
                <w:sz w:val="22"/>
                <w:szCs w:val="22"/>
              </w:rPr>
            </w:pPr>
            <w:r>
              <w:rPr>
                <w:rFonts w:ascii="Arial Narrow" w:hAnsi="Arial Narrow"/>
                <w:b/>
                <w:sz w:val="22"/>
                <w:szCs w:val="22"/>
              </w:rPr>
              <w:t>1,6</w:t>
            </w:r>
            <w:r w:rsidR="004776C2">
              <w:rPr>
                <w:rFonts w:ascii="Arial Narrow" w:hAnsi="Arial Narrow"/>
                <w:b/>
                <w:sz w:val="22"/>
                <w:szCs w:val="22"/>
              </w:rPr>
              <w:t>1911</w:t>
            </w:r>
            <w:r>
              <w:rPr>
                <w:rFonts w:ascii="Arial Narrow" w:hAnsi="Arial Narrow"/>
                <w:b/>
                <w:sz w:val="22"/>
                <w:szCs w:val="22"/>
              </w:rPr>
              <w:t>9</w:t>
            </w:r>
          </w:p>
        </w:tc>
        <w:tc>
          <w:tcPr>
            <w:tcW w:w="270" w:type="dxa"/>
          </w:tcPr>
          <w:p w14:paraId="31707396" w14:textId="77777777" w:rsidR="0016543E" w:rsidRPr="0015306A" w:rsidRDefault="0016543E" w:rsidP="0016543E">
            <w:pPr>
              <w:jc w:val="right"/>
              <w:rPr>
                <w:rFonts w:ascii="Arial Narrow" w:hAnsi="Arial Narrow"/>
                <w:b/>
                <w:sz w:val="22"/>
                <w:szCs w:val="22"/>
              </w:rPr>
            </w:pPr>
          </w:p>
        </w:tc>
        <w:tc>
          <w:tcPr>
            <w:tcW w:w="573" w:type="dxa"/>
            <w:shd w:val="clear" w:color="auto" w:fill="FBFDFF"/>
          </w:tcPr>
          <w:p w14:paraId="420F21C6" w14:textId="3F0B603C" w:rsidR="0016543E"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14:paraId="598F926D" w14:textId="77777777" w:rsidR="0016543E" w:rsidRPr="0015306A" w:rsidRDefault="0016543E" w:rsidP="0016543E">
            <w:pPr>
              <w:jc w:val="right"/>
              <w:rPr>
                <w:rFonts w:ascii="Arial Narrow" w:hAnsi="Arial Narrow"/>
                <w:b/>
                <w:sz w:val="22"/>
                <w:szCs w:val="22"/>
              </w:rPr>
            </w:pPr>
          </w:p>
        </w:tc>
      </w:tr>
      <w:tr w:rsidR="007B359D" w:rsidRPr="0015306A" w14:paraId="634940C5" w14:textId="77777777" w:rsidTr="006C75A7">
        <w:trPr>
          <w:trHeight w:hRule="exact" w:val="288"/>
        </w:trPr>
        <w:tc>
          <w:tcPr>
            <w:tcW w:w="312" w:type="dxa"/>
          </w:tcPr>
          <w:p w14:paraId="0C851DB4" w14:textId="77777777" w:rsidR="007B359D" w:rsidRPr="0015306A" w:rsidRDefault="007B359D" w:rsidP="0016543E">
            <w:pPr>
              <w:rPr>
                <w:rFonts w:ascii="Arial Narrow" w:hAnsi="Arial Narrow"/>
                <w:sz w:val="22"/>
                <w:szCs w:val="22"/>
              </w:rPr>
            </w:pPr>
          </w:p>
        </w:tc>
        <w:tc>
          <w:tcPr>
            <w:tcW w:w="3342" w:type="dxa"/>
            <w:gridSpan w:val="2"/>
          </w:tcPr>
          <w:p w14:paraId="69D12BF9" w14:textId="0ED2D196" w:rsidR="007B359D" w:rsidRPr="0015306A" w:rsidRDefault="007B359D" w:rsidP="0016543E">
            <w:pPr>
              <w:rPr>
                <w:rFonts w:ascii="Arial Narrow" w:hAnsi="Arial Narrow"/>
                <w:sz w:val="22"/>
                <w:szCs w:val="22"/>
              </w:rPr>
            </w:pPr>
            <w:r w:rsidRPr="0015306A">
              <w:rPr>
                <w:rFonts w:ascii="Arial Narrow" w:hAnsi="Arial Narrow"/>
                <w:sz w:val="22"/>
                <w:szCs w:val="22"/>
              </w:rPr>
              <w:t>Nurse</w:t>
            </w:r>
          </w:p>
        </w:tc>
        <w:tc>
          <w:tcPr>
            <w:tcW w:w="722" w:type="dxa"/>
          </w:tcPr>
          <w:p w14:paraId="1890E865" w14:textId="651BBD8B" w:rsidR="007B359D" w:rsidRPr="0015306A" w:rsidRDefault="007B359D" w:rsidP="00704A88">
            <w:pPr>
              <w:jc w:val="right"/>
              <w:rPr>
                <w:rFonts w:ascii="Arial Narrow" w:hAnsi="Arial Narrow"/>
                <w:sz w:val="22"/>
                <w:szCs w:val="22"/>
              </w:rPr>
            </w:pPr>
            <w:r>
              <w:rPr>
                <w:rFonts w:ascii="Arial Narrow" w:hAnsi="Arial Narrow"/>
                <w:sz w:val="22"/>
                <w:szCs w:val="22"/>
              </w:rPr>
              <w:t>1,054</w:t>
            </w:r>
          </w:p>
        </w:tc>
        <w:tc>
          <w:tcPr>
            <w:tcW w:w="236" w:type="dxa"/>
          </w:tcPr>
          <w:p w14:paraId="0A30249D" w14:textId="77777777" w:rsidR="007B359D" w:rsidRPr="0015306A" w:rsidRDefault="007B359D" w:rsidP="0016543E">
            <w:pPr>
              <w:rPr>
                <w:rFonts w:ascii="Arial Narrow" w:hAnsi="Arial Narrow"/>
                <w:sz w:val="22"/>
                <w:szCs w:val="22"/>
              </w:rPr>
            </w:pPr>
          </w:p>
        </w:tc>
        <w:tc>
          <w:tcPr>
            <w:tcW w:w="540" w:type="dxa"/>
            <w:shd w:val="clear" w:color="auto" w:fill="FBFDFF"/>
          </w:tcPr>
          <w:p w14:paraId="73F95E2B" w14:textId="570449B5" w:rsidR="007B359D" w:rsidRPr="0015306A" w:rsidRDefault="007B359D" w:rsidP="00520EFC">
            <w:pPr>
              <w:jc w:val="right"/>
              <w:rPr>
                <w:rFonts w:ascii="Arial Narrow" w:hAnsi="Arial Narrow"/>
                <w:sz w:val="22"/>
                <w:szCs w:val="22"/>
              </w:rPr>
            </w:pPr>
            <w:r>
              <w:rPr>
                <w:rFonts w:ascii="Arial Narrow" w:hAnsi="Arial Narrow"/>
                <w:sz w:val="22"/>
                <w:szCs w:val="22"/>
              </w:rPr>
              <w:t>40</w:t>
            </w:r>
          </w:p>
        </w:tc>
        <w:tc>
          <w:tcPr>
            <w:tcW w:w="275" w:type="dxa"/>
            <w:tcBorders>
              <w:right w:val="single" w:sz="4" w:space="0" w:color="BFBFBF" w:themeColor="background1" w:themeShade="BF"/>
            </w:tcBorders>
            <w:shd w:val="clear" w:color="auto" w:fill="FBFDFF"/>
          </w:tcPr>
          <w:p w14:paraId="409E8E3C" w14:textId="77777777" w:rsidR="007B359D" w:rsidRPr="0015306A" w:rsidRDefault="007B359D" w:rsidP="0016543E">
            <w:pPr>
              <w:rPr>
                <w:rFonts w:ascii="Arial Narrow" w:hAnsi="Arial Narrow"/>
                <w:sz w:val="22"/>
                <w:szCs w:val="22"/>
              </w:rPr>
            </w:pPr>
          </w:p>
        </w:tc>
        <w:tc>
          <w:tcPr>
            <w:tcW w:w="545" w:type="dxa"/>
            <w:tcBorders>
              <w:left w:val="single" w:sz="4" w:space="0" w:color="BFBFBF" w:themeColor="background1" w:themeShade="BF"/>
            </w:tcBorders>
          </w:tcPr>
          <w:p w14:paraId="1DC35BF5" w14:textId="7E93B401" w:rsidR="007B359D" w:rsidRPr="0015306A" w:rsidRDefault="007B359D" w:rsidP="0016543E">
            <w:pPr>
              <w:jc w:val="right"/>
              <w:rPr>
                <w:rFonts w:ascii="Arial Narrow" w:hAnsi="Arial Narrow"/>
                <w:sz w:val="22"/>
                <w:szCs w:val="22"/>
              </w:rPr>
            </w:pPr>
            <w:r>
              <w:rPr>
                <w:rFonts w:ascii="Arial Narrow" w:hAnsi="Arial Narrow"/>
                <w:sz w:val="22"/>
                <w:szCs w:val="22"/>
              </w:rPr>
              <w:t>62</w:t>
            </w:r>
          </w:p>
        </w:tc>
        <w:tc>
          <w:tcPr>
            <w:tcW w:w="270" w:type="dxa"/>
          </w:tcPr>
          <w:p w14:paraId="6AAB7668" w14:textId="77777777" w:rsidR="007B359D" w:rsidRPr="0015306A" w:rsidRDefault="007B359D" w:rsidP="0016543E">
            <w:pPr>
              <w:jc w:val="right"/>
              <w:rPr>
                <w:rFonts w:ascii="Arial Narrow" w:hAnsi="Arial Narrow"/>
                <w:sz w:val="22"/>
                <w:szCs w:val="22"/>
              </w:rPr>
            </w:pPr>
          </w:p>
        </w:tc>
        <w:tc>
          <w:tcPr>
            <w:tcW w:w="545" w:type="dxa"/>
            <w:shd w:val="clear" w:color="auto" w:fill="FBFDFF"/>
          </w:tcPr>
          <w:p w14:paraId="4EEA5AA8" w14:textId="036D98A8" w:rsidR="007B359D" w:rsidRPr="0015306A" w:rsidRDefault="007B359D" w:rsidP="006D2758">
            <w:pPr>
              <w:jc w:val="right"/>
              <w:rPr>
                <w:rFonts w:ascii="Arial Narrow" w:hAnsi="Arial Narrow"/>
                <w:sz w:val="22"/>
                <w:szCs w:val="22"/>
              </w:rPr>
            </w:pPr>
            <w:r>
              <w:rPr>
                <w:rFonts w:ascii="Arial Narrow" w:hAnsi="Arial Narrow"/>
                <w:sz w:val="22"/>
                <w:szCs w:val="22"/>
              </w:rPr>
              <w:t>43</w:t>
            </w:r>
          </w:p>
        </w:tc>
        <w:tc>
          <w:tcPr>
            <w:tcW w:w="275" w:type="dxa"/>
            <w:shd w:val="clear" w:color="auto" w:fill="FBFDFF"/>
          </w:tcPr>
          <w:p w14:paraId="0FA4C7EF" w14:textId="77777777" w:rsidR="007B359D" w:rsidRPr="0015306A" w:rsidRDefault="007B359D" w:rsidP="0016543E">
            <w:pPr>
              <w:jc w:val="right"/>
              <w:rPr>
                <w:rFonts w:ascii="Arial Narrow" w:hAnsi="Arial Narrow"/>
                <w:sz w:val="22"/>
                <w:szCs w:val="22"/>
              </w:rPr>
            </w:pPr>
          </w:p>
        </w:tc>
        <w:tc>
          <w:tcPr>
            <w:tcW w:w="724" w:type="dxa"/>
          </w:tcPr>
          <w:p w14:paraId="3F96DAB0" w14:textId="1E86161D" w:rsidR="007B359D" w:rsidRPr="0015306A" w:rsidRDefault="007B359D" w:rsidP="0016543E">
            <w:pPr>
              <w:jc w:val="right"/>
              <w:rPr>
                <w:rFonts w:ascii="Arial Narrow" w:hAnsi="Arial Narrow"/>
                <w:sz w:val="22"/>
                <w:szCs w:val="22"/>
              </w:rPr>
            </w:pPr>
            <w:r>
              <w:rPr>
                <w:rFonts w:ascii="Arial Narrow" w:hAnsi="Arial Narrow"/>
                <w:sz w:val="22"/>
                <w:szCs w:val="22"/>
              </w:rPr>
              <w:t>390</w:t>
            </w:r>
          </w:p>
        </w:tc>
        <w:tc>
          <w:tcPr>
            <w:tcW w:w="270" w:type="dxa"/>
          </w:tcPr>
          <w:p w14:paraId="19507AFD" w14:textId="77777777" w:rsidR="007B359D" w:rsidRPr="0015306A" w:rsidRDefault="007B359D" w:rsidP="0016543E">
            <w:pPr>
              <w:jc w:val="right"/>
              <w:rPr>
                <w:rFonts w:ascii="Arial Narrow" w:hAnsi="Arial Narrow"/>
                <w:sz w:val="22"/>
                <w:szCs w:val="22"/>
              </w:rPr>
            </w:pPr>
          </w:p>
        </w:tc>
        <w:tc>
          <w:tcPr>
            <w:tcW w:w="544" w:type="dxa"/>
            <w:shd w:val="clear" w:color="auto" w:fill="FBFDFF"/>
          </w:tcPr>
          <w:p w14:paraId="3F8B08B6" w14:textId="190B090A" w:rsidR="007B359D" w:rsidRPr="0015306A" w:rsidRDefault="007B359D" w:rsidP="00E845B0">
            <w:pPr>
              <w:jc w:val="right"/>
              <w:rPr>
                <w:rFonts w:ascii="Arial Narrow" w:hAnsi="Arial Narrow"/>
                <w:sz w:val="22"/>
                <w:szCs w:val="22"/>
              </w:rPr>
            </w:pPr>
            <w:r>
              <w:rPr>
                <w:rFonts w:ascii="Arial Narrow" w:hAnsi="Arial Narrow"/>
                <w:sz w:val="22"/>
                <w:szCs w:val="22"/>
              </w:rPr>
              <w:t>46</w:t>
            </w:r>
          </w:p>
        </w:tc>
        <w:tc>
          <w:tcPr>
            <w:tcW w:w="275" w:type="dxa"/>
            <w:shd w:val="clear" w:color="auto" w:fill="FBFDFF"/>
          </w:tcPr>
          <w:p w14:paraId="53DA0EEC" w14:textId="77777777" w:rsidR="007B359D" w:rsidRPr="0015306A" w:rsidRDefault="007B359D" w:rsidP="0016543E">
            <w:pPr>
              <w:rPr>
                <w:rFonts w:ascii="Arial Narrow" w:hAnsi="Arial Narrow"/>
                <w:sz w:val="22"/>
                <w:szCs w:val="22"/>
              </w:rPr>
            </w:pPr>
          </w:p>
        </w:tc>
        <w:tc>
          <w:tcPr>
            <w:tcW w:w="719" w:type="dxa"/>
          </w:tcPr>
          <w:p w14:paraId="6F7B67A5" w14:textId="57668871" w:rsidR="007B359D" w:rsidRPr="0015306A" w:rsidRDefault="007B359D" w:rsidP="00704A88">
            <w:pPr>
              <w:jc w:val="right"/>
              <w:rPr>
                <w:rFonts w:ascii="Arial Narrow" w:hAnsi="Arial Narrow"/>
                <w:sz w:val="22"/>
                <w:szCs w:val="22"/>
              </w:rPr>
            </w:pPr>
            <w:r>
              <w:rPr>
                <w:rFonts w:ascii="Arial Narrow" w:hAnsi="Arial Narrow"/>
                <w:sz w:val="22"/>
                <w:szCs w:val="22"/>
              </w:rPr>
              <w:t>602</w:t>
            </w:r>
          </w:p>
        </w:tc>
        <w:tc>
          <w:tcPr>
            <w:tcW w:w="270" w:type="dxa"/>
          </w:tcPr>
          <w:p w14:paraId="6C442511" w14:textId="77777777" w:rsidR="007B359D" w:rsidRPr="0015306A" w:rsidRDefault="007B359D" w:rsidP="0016543E">
            <w:pPr>
              <w:jc w:val="right"/>
              <w:rPr>
                <w:rFonts w:ascii="Arial Narrow" w:hAnsi="Arial Narrow"/>
                <w:sz w:val="22"/>
                <w:szCs w:val="22"/>
              </w:rPr>
            </w:pPr>
          </w:p>
        </w:tc>
        <w:tc>
          <w:tcPr>
            <w:tcW w:w="573" w:type="dxa"/>
            <w:shd w:val="clear" w:color="auto" w:fill="FBFDFF"/>
          </w:tcPr>
          <w:p w14:paraId="0D4EEE65" w14:textId="138D3FA7" w:rsidR="007B359D" w:rsidRPr="0015306A" w:rsidRDefault="007B359D" w:rsidP="0016543E">
            <w:pPr>
              <w:jc w:val="right"/>
              <w:rPr>
                <w:rFonts w:ascii="Arial Narrow" w:hAnsi="Arial Narrow"/>
                <w:sz w:val="22"/>
                <w:szCs w:val="22"/>
              </w:rPr>
            </w:pPr>
            <w:r>
              <w:rPr>
                <w:rFonts w:ascii="Arial Narrow" w:hAnsi="Arial Narrow"/>
                <w:sz w:val="22"/>
                <w:szCs w:val="22"/>
              </w:rPr>
              <w:t>37</w:t>
            </w:r>
          </w:p>
        </w:tc>
        <w:tc>
          <w:tcPr>
            <w:tcW w:w="273" w:type="dxa"/>
            <w:shd w:val="clear" w:color="auto" w:fill="FBFDFF"/>
          </w:tcPr>
          <w:p w14:paraId="281C5DDA" w14:textId="77777777" w:rsidR="007B359D" w:rsidRPr="0015306A" w:rsidRDefault="007B359D" w:rsidP="0016543E">
            <w:pPr>
              <w:jc w:val="right"/>
              <w:rPr>
                <w:rFonts w:ascii="Arial Narrow" w:hAnsi="Arial Narrow"/>
                <w:sz w:val="22"/>
                <w:szCs w:val="22"/>
              </w:rPr>
            </w:pPr>
          </w:p>
        </w:tc>
      </w:tr>
      <w:tr w:rsidR="0016543E" w:rsidRPr="0015306A" w14:paraId="0645A1F2" w14:textId="77777777" w:rsidTr="006C75A7">
        <w:trPr>
          <w:trHeight w:hRule="exact" w:val="288"/>
        </w:trPr>
        <w:tc>
          <w:tcPr>
            <w:tcW w:w="312" w:type="dxa"/>
          </w:tcPr>
          <w:p w14:paraId="0C46B7D6" w14:textId="77777777" w:rsidR="0016543E" w:rsidRPr="0015306A" w:rsidRDefault="0016543E" w:rsidP="0016543E">
            <w:pPr>
              <w:rPr>
                <w:rFonts w:ascii="Arial Narrow" w:hAnsi="Arial Narrow"/>
                <w:sz w:val="22"/>
                <w:szCs w:val="22"/>
              </w:rPr>
            </w:pPr>
          </w:p>
        </w:tc>
        <w:tc>
          <w:tcPr>
            <w:tcW w:w="3342" w:type="dxa"/>
            <w:gridSpan w:val="2"/>
          </w:tcPr>
          <w:p w14:paraId="1007404C" w14:textId="075A97A0" w:rsidR="0016543E" w:rsidRPr="0015306A" w:rsidRDefault="007B359D" w:rsidP="0016543E">
            <w:pPr>
              <w:rPr>
                <w:rFonts w:ascii="Arial Narrow" w:hAnsi="Arial Narrow"/>
                <w:sz w:val="22"/>
                <w:szCs w:val="22"/>
              </w:rPr>
            </w:pPr>
            <w:r>
              <w:rPr>
                <w:rFonts w:ascii="Arial Narrow" w:hAnsi="Arial Narrow"/>
                <w:sz w:val="22"/>
                <w:szCs w:val="22"/>
              </w:rPr>
              <w:t>Physician</w:t>
            </w:r>
          </w:p>
        </w:tc>
        <w:tc>
          <w:tcPr>
            <w:tcW w:w="722" w:type="dxa"/>
          </w:tcPr>
          <w:p w14:paraId="013A55E4" w14:textId="2F5A4DC5" w:rsidR="0016543E" w:rsidRPr="0015306A" w:rsidRDefault="007B359D" w:rsidP="00B1065A">
            <w:pPr>
              <w:jc w:val="right"/>
              <w:rPr>
                <w:rFonts w:ascii="Arial Narrow" w:hAnsi="Arial Narrow"/>
                <w:sz w:val="22"/>
                <w:szCs w:val="22"/>
              </w:rPr>
            </w:pPr>
            <w:r>
              <w:rPr>
                <w:rFonts w:ascii="Arial Narrow" w:hAnsi="Arial Narrow"/>
                <w:sz w:val="22"/>
                <w:szCs w:val="22"/>
              </w:rPr>
              <w:t>954</w:t>
            </w:r>
          </w:p>
        </w:tc>
        <w:tc>
          <w:tcPr>
            <w:tcW w:w="236" w:type="dxa"/>
          </w:tcPr>
          <w:p w14:paraId="35FDBABC" w14:textId="77777777" w:rsidR="0016543E" w:rsidRPr="0015306A" w:rsidRDefault="0016543E" w:rsidP="0016543E">
            <w:pPr>
              <w:rPr>
                <w:rFonts w:ascii="Arial Narrow" w:hAnsi="Arial Narrow"/>
                <w:sz w:val="22"/>
                <w:szCs w:val="22"/>
              </w:rPr>
            </w:pPr>
          </w:p>
        </w:tc>
        <w:tc>
          <w:tcPr>
            <w:tcW w:w="540" w:type="dxa"/>
            <w:shd w:val="clear" w:color="auto" w:fill="FBFDFF"/>
          </w:tcPr>
          <w:p w14:paraId="61F18CE5" w14:textId="26D96F68" w:rsidR="0016543E" w:rsidRPr="0015306A" w:rsidRDefault="007B359D" w:rsidP="00520EFC">
            <w:pPr>
              <w:jc w:val="right"/>
              <w:rPr>
                <w:rFonts w:ascii="Arial Narrow" w:hAnsi="Arial Narrow"/>
                <w:sz w:val="22"/>
                <w:szCs w:val="22"/>
              </w:rPr>
            </w:pPr>
            <w:r>
              <w:rPr>
                <w:rFonts w:ascii="Arial Narrow" w:hAnsi="Arial Narrow"/>
                <w:sz w:val="22"/>
                <w:szCs w:val="22"/>
              </w:rPr>
              <w:t>37</w:t>
            </w:r>
          </w:p>
        </w:tc>
        <w:tc>
          <w:tcPr>
            <w:tcW w:w="275" w:type="dxa"/>
            <w:tcBorders>
              <w:right w:val="single" w:sz="4" w:space="0" w:color="BFBFBF" w:themeColor="background1" w:themeShade="BF"/>
            </w:tcBorders>
            <w:shd w:val="clear" w:color="auto" w:fill="FBFDFF"/>
          </w:tcPr>
          <w:p w14:paraId="0AB72741"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F6997F8" w14:textId="2CCFB306" w:rsidR="0016543E" w:rsidRPr="0015306A" w:rsidRDefault="007B359D" w:rsidP="0016543E">
            <w:pPr>
              <w:jc w:val="right"/>
              <w:rPr>
                <w:rFonts w:ascii="Arial Narrow" w:hAnsi="Arial Narrow"/>
                <w:sz w:val="22"/>
                <w:szCs w:val="22"/>
              </w:rPr>
            </w:pPr>
            <w:r>
              <w:rPr>
                <w:rFonts w:ascii="Arial Narrow" w:hAnsi="Arial Narrow"/>
                <w:sz w:val="22"/>
                <w:szCs w:val="22"/>
              </w:rPr>
              <w:t>44</w:t>
            </w:r>
          </w:p>
        </w:tc>
        <w:tc>
          <w:tcPr>
            <w:tcW w:w="270" w:type="dxa"/>
          </w:tcPr>
          <w:p w14:paraId="00F7D725"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F0555F2" w14:textId="3713C05A" w:rsidR="0016543E" w:rsidRPr="0015306A" w:rsidRDefault="007B359D" w:rsidP="006D2758">
            <w:pPr>
              <w:jc w:val="right"/>
              <w:rPr>
                <w:rFonts w:ascii="Arial Narrow" w:hAnsi="Arial Narrow"/>
                <w:sz w:val="22"/>
                <w:szCs w:val="22"/>
              </w:rPr>
            </w:pPr>
            <w:r>
              <w:rPr>
                <w:rFonts w:ascii="Arial Narrow" w:hAnsi="Arial Narrow"/>
                <w:sz w:val="22"/>
                <w:szCs w:val="22"/>
              </w:rPr>
              <w:t>31</w:t>
            </w:r>
          </w:p>
        </w:tc>
        <w:tc>
          <w:tcPr>
            <w:tcW w:w="275" w:type="dxa"/>
            <w:shd w:val="clear" w:color="auto" w:fill="FBFDFF"/>
          </w:tcPr>
          <w:p w14:paraId="4ABF04E6" w14:textId="77777777" w:rsidR="0016543E" w:rsidRPr="0015306A" w:rsidRDefault="0016543E" w:rsidP="0016543E">
            <w:pPr>
              <w:jc w:val="right"/>
              <w:rPr>
                <w:rFonts w:ascii="Arial Narrow" w:hAnsi="Arial Narrow"/>
                <w:sz w:val="22"/>
                <w:szCs w:val="22"/>
              </w:rPr>
            </w:pPr>
          </w:p>
        </w:tc>
        <w:tc>
          <w:tcPr>
            <w:tcW w:w="724" w:type="dxa"/>
          </w:tcPr>
          <w:p w14:paraId="1D2BC4A6" w14:textId="0BC70800" w:rsidR="0016543E" w:rsidRPr="0015306A" w:rsidRDefault="007B359D" w:rsidP="009178A6">
            <w:pPr>
              <w:jc w:val="right"/>
              <w:rPr>
                <w:rFonts w:ascii="Arial Narrow" w:hAnsi="Arial Narrow"/>
                <w:sz w:val="22"/>
                <w:szCs w:val="22"/>
              </w:rPr>
            </w:pPr>
            <w:r>
              <w:rPr>
                <w:rFonts w:ascii="Arial Narrow" w:hAnsi="Arial Narrow"/>
                <w:sz w:val="22"/>
                <w:szCs w:val="22"/>
              </w:rPr>
              <w:t>215</w:t>
            </w:r>
          </w:p>
        </w:tc>
        <w:tc>
          <w:tcPr>
            <w:tcW w:w="270" w:type="dxa"/>
          </w:tcPr>
          <w:p w14:paraId="3323C6A8"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7E88F744" w14:textId="6D8AB087" w:rsidR="0016543E" w:rsidRPr="0015306A" w:rsidRDefault="007B359D" w:rsidP="00E845B0">
            <w:pPr>
              <w:jc w:val="right"/>
              <w:rPr>
                <w:rFonts w:ascii="Arial Narrow" w:hAnsi="Arial Narrow"/>
                <w:sz w:val="22"/>
                <w:szCs w:val="22"/>
              </w:rPr>
            </w:pPr>
            <w:r>
              <w:rPr>
                <w:rFonts w:ascii="Arial Narrow" w:hAnsi="Arial Narrow"/>
                <w:sz w:val="22"/>
                <w:szCs w:val="22"/>
              </w:rPr>
              <w:t>25</w:t>
            </w:r>
          </w:p>
        </w:tc>
        <w:tc>
          <w:tcPr>
            <w:tcW w:w="275" w:type="dxa"/>
            <w:shd w:val="clear" w:color="auto" w:fill="FBFDFF"/>
          </w:tcPr>
          <w:p w14:paraId="6782DC8B" w14:textId="77777777" w:rsidR="0016543E" w:rsidRPr="0015306A" w:rsidRDefault="0016543E" w:rsidP="0016543E">
            <w:pPr>
              <w:rPr>
                <w:rFonts w:ascii="Arial Narrow" w:hAnsi="Arial Narrow"/>
                <w:sz w:val="22"/>
                <w:szCs w:val="22"/>
              </w:rPr>
            </w:pPr>
          </w:p>
        </w:tc>
        <w:tc>
          <w:tcPr>
            <w:tcW w:w="719" w:type="dxa"/>
          </w:tcPr>
          <w:p w14:paraId="2253AF9E" w14:textId="7CA324A6" w:rsidR="0016543E" w:rsidRPr="0015306A" w:rsidRDefault="007B359D" w:rsidP="009178A6">
            <w:pPr>
              <w:jc w:val="right"/>
              <w:rPr>
                <w:rFonts w:ascii="Arial Narrow" w:hAnsi="Arial Narrow"/>
                <w:sz w:val="22"/>
                <w:szCs w:val="22"/>
              </w:rPr>
            </w:pPr>
            <w:r>
              <w:rPr>
                <w:rFonts w:ascii="Arial Narrow" w:hAnsi="Arial Narrow"/>
                <w:sz w:val="22"/>
                <w:szCs w:val="22"/>
              </w:rPr>
              <w:t>695</w:t>
            </w:r>
          </w:p>
        </w:tc>
        <w:tc>
          <w:tcPr>
            <w:tcW w:w="270" w:type="dxa"/>
          </w:tcPr>
          <w:p w14:paraId="7F85022F"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37ED68F1" w14:textId="19C1ED04" w:rsidR="00E20CC3" w:rsidRPr="0015306A" w:rsidRDefault="007B359D" w:rsidP="00E20CC3">
            <w:pPr>
              <w:jc w:val="right"/>
              <w:rPr>
                <w:rFonts w:ascii="Arial Narrow" w:hAnsi="Arial Narrow"/>
                <w:sz w:val="22"/>
                <w:szCs w:val="22"/>
              </w:rPr>
            </w:pPr>
            <w:r>
              <w:rPr>
                <w:rFonts w:ascii="Arial Narrow" w:hAnsi="Arial Narrow"/>
                <w:sz w:val="22"/>
                <w:szCs w:val="22"/>
              </w:rPr>
              <w:t>43</w:t>
            </w:r>
          </w:p>
        </w:tc>
        <w:tc>
          <w:tcPr>
            <w:tcW w:w="273" w:type="dxa"/>
            <w:shd w:val="clear" w:color="auto" w:fill="FBFDFF"/>
          </w:tcPr>
          <w:p w14:paraId="29DFB593" w14:textId="77777777" w:rsidR="0016543E" w:rsidRPr="0015306A" w:rsidRDefault="0016543E" w:rsidP="0016543E">
            <w:pPr>
              <w:jc w:val="right"/>
              <w:rPr>
                <w:rFonts w:ascii="Arial Narrow" w:hAnsi="Arial Narrow"/>
                <w:sz w:val="22"/>
                <w:szCs w:val="22"/>
              </w:rPr>
            </w:pPr>
          </w:p>
        </w:tc>
      </w:tr>
      <w:tr w:rsidR="0016543E" w:rsidRPr="0015306A" w14:paraId="5D59B6E3" w14:textId="77777777" w:rsidTr="006C75A7">
        <w:trPr>
          <w:trHeight w:hRule="exact" w:val="288"/>
        </w:trPr>
        <w:tc>
          <w:tcPr>
            <w:tcW w:w="312" w:type="dxa"/>
          </w:tcPr>
          <w:p w14:paraId="386276B7" w14:textId="77777777" w:rsidR="0016543E" w:rsidRPr="0015306A" w:rsidRDefault="0016543E" w:rsidP="0016543E">
            <w:pPr>
              <w:rPr>
                <w:rFonts w:ascii="Arial Narrow" w:hAnsi="Arial Narrow"/>
                <w:sz w:val="22"/>
                <w:szCs w:val="22"/>
              </w:rPr>
            </w:pPr>
          </w:p>
        </w:tc>
        <w:tc>
          <w:tcPr>
            <w:tcW w:w="3342" w:type="dxa"/>
            <w:gridSpan w:val="2"/>
          </w:tcPr>
          <w:p w14:paraId="34710DF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Technician</w:t>
            </w:r>
          </w:p>
        </w:tc>
        <w:tc>
          <w:tcPr>
            <w:tcW w:w="722" w:type="dxa"/>
          </w:tcPr>
          <w:p w14:paraId="703295FF" w14:textId="51415F23" w:rsidR="0016543E" w:rsidRPr="0015306A" w:rsidRDefault="00A00E15" w:rsidP="00704A88">
            <w:pPr>
              <w:jc w:val="right"/>
              <w:rPr>
                <w:rFonts w:ascii="Arial Narrow" w:hAnsi="Arial Narrow"/>
                <w:sz w:val="22"/>
                <w:szCs w:val="22"/>
              </w:rPr>
            </w:pPr>
            <w:r>
              <w:rPr>
                <w:rFonts w:ascii="Arial Narrow" w:hAnsi="Arial Narrow"/>
                <w:sz w:val="22"/>
                <w:szCs w:val="22"/>
              </w:rPr>
              <w:t>380</w:t>
            </w:r>
          </w:p>
        </w:tc>
        <w:tc>
          <w:tcPr>
            <w:tcW w:w="236" w:type="dxa"/>
          </w:tcPr>
          <w:p w14:paraId="5FB157D6" w14:textId="77777777" w:rsidR="0016543E" w:rsidRPr="0015306A" w:rsidRDefault="0016543E" w:rsidP="0016543E">
            <w:pPr>
              <w:rPr>
                <w:rFonts w:ascii="Arial Narrow" w:hAnsi="Arial Narrow"/>
                <w:sz w:val="22"/>
                <w:szCs w:val="22"/>
              </w:rPr>
            </w:pPr>
          </w:p>
        </w:tc>
        <w:tc>
          <w:tcPr>
            <w:tcW w:w="540" w:type="dxa"/>
            <w:shd w:val="clear" w:color="auto" w:fill="FBFDFF"/>
          </w:tcPr>
          <w:p w14:paraId="3183A4DA" w14:textId="0F14DB46" w:rsidR="0016543E" w:rsidRPr="0015306A" w:rsidRDefault="00A00E15" w:rsidP="0016543E">
            <w:pPr>
              <w:jc w:val="right"/>
              <w:rPr>
                <w:rFonts w:ascii="Arial Narrow" w:hAnsi="Arial Narrow"/>
                <w:sz w:val="22"/>
                <w:szCs w:val="22"/>
              </w:rPr>
            </w:pPr>
            <w:r>
              <w:rPr>
                <w:rFonts w:ascii="Arial Narrow" w:hAnsi="Arial Narrow"/>
                <w:sz w:val="22"/>
                <w:szCs w:val="22"/>
              </w:rPr>
              <w:t>15</w:t>
            </w:r>
          </w:p>
        </w:tc>
        <w:tc>
          <w:tcPr>
            <w:tcW w:w="275" w:type="dxa"/>
            <w:tcBorders>
              <w:right w:val="single" w:sz="4" w:space="0" w:color="BFBFBF" w:themeColor="background1" w:themeShade="BF"/>
            </w:tcBorders>
            <w:shd w:val="clear" w:color="auto" w:fill="FBFDFF"/>
          </w:tcPr>
          <w:p w14:paraId="22581F8E"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9BF54B1" w14:textId="3FAE7DE8" w:rsidR="0016543E" w:rsidRPr="0015306A" w:rsidRDefault="007B359D" w:rsidP="0016543E">
            <w:pPr>
              <w:jc w:val="right"/>
              <w:rPr>
                <w:rFonts w:ascii="Arial Narrow" w:hAnsi="Arial Narrow"/>
                <w:sz w:val="22"/>
                <w:szCs w:val="22"/>
              </w:rPr>
            </w:pPr>
            <w:r>
              <w:rPr>
                <w:rFonts w:ascii="Arial Narrow" w:hAnsi="Arial Narrow"/>
                <w:sz w:val="22"/>
                <w:szCs w:val="22"/>
              </w:rPr>
              <w:t>22</w:t>
            </w:r>
          </w:p>
        </w:tc>
        <w:tc>
          <w:tcPr>
            <w:tcW w:w="270" w:type="dxa"/>
          </w:tcPr>
          <w:p w14:paraId="2C20D66E"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02CF026C" w14:textId="242103C0" w:rsidR="0016543E" w:rsidRPr="0015306A" w:rsidRDefault="007B359D" w:rsidP="0016543E">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14:paraId="5A9C8F26" w14:textId="77777777" w:rsidR="0016543E" w:rsidRPr="0015306A" w:rsidRDefault="0016543E" w:rsidP="0016543E">
            <w:pPr>
              <w:jc w:val="right"/>
              <w:rPr>
                <w:rFonts w:ascii="Arial Narrow" w:hAnsi="Arial Narrow"/>
                <w:sz w:val="22"/>
                <w:szCs w:val="22"/>
              </w:rPr>
            </w:pPr>
          </w:p>
        </w:tc>
        <w:tc>
          <w:tcPr>
            <w:tcW w:w="724" w:type="dxa"/>
          </w:tcPr>
          <w:p w14:paraId="432C7B33" w14:textId="2199A7C1" w:rsidR="0016543E" w:rsidRPr="0015306A" w:rsidRDefault="007B359D" w:rsidP="00704A88">
            <w:pPr>
              <w:jc w:val="right"/>
              <w:rPr>
                <w:rFonts w:ascii="Arial Narrow" w:hAnsi="Arial Narrow"/>
                <w:sz w:val="22"/>
                <w:szCs w:val="22"/>
              </w:rPr>
            </w:pPr>
            <w:r>
              <w:rPr>
                <w:rFonts w:ascii="Arial Narrow" w:hAnsi="Arial Narrow"/>
                <w:sz w:val="22"/>
                <w:szCs w:val="22"/>
              </w:rPr>
              <w:t>158</w:t>
            </w:r>
          </w:p>
        </w:tc>
        <w:tc>
          <w:tcPr>
            <w:tcW w:w="270" w:type="dxa"/>
          </w:tcPr>
          <w:p w14:paraId="1C7F2E91"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562A3EC0" w14:textId="1EC56A23" w:rsidR="0016543E" w:rsidRPr="0015306A" w:rsidRDefault="007B359D" w:rsidP="0016543E">
            <w:pPr>
              <w:jc w:val="right"/>
              <w:rPr>
                <w:rFonts w:ascii="Arial Narrow" w:hAnsi="Arial Narrow"/>
                <w:sz w:val="22"/>
                <w:szCs w:val="22"/>
              </w:rPr>
            </w:pPr>
            <w:r>
              <w:rPr>
                <w:rFonts w:ascii="Arial Narrow" w:hAnsi="Arial Narrow"/>
                <w:sz w:val="22"/>
                <w:szCs w:val="22"/>
              </w:rPr>
              <w:t>19</w:t>
            </w:r>
          </w:p>
        </w:tc>
        <w:tc>
          <w:tcPr>
            <w:tcW w:w="275" w:type="dxa"/>
            <w:shd w:val="clear" w:color="auto" w:fill="FBFDFF"/>
          </w:tcPr>
          <w:p w14:paraId="2DB62FEE" w14:textId="77777777" w:rsidR="0016543E" w:rsidRPr="0015306A" w:rsidRDefault="0016543E" w:rsidP="0016543E">
            <w:pPr>
              <w:rPr>
                <w:rFonts w:ascii="Arial Narrow" w:hAnsi="Arial Narrow"/>
                <w:sz w:val="22"/>
                <w:szCs w:val="22"/>
              </w:rPr>
            </w:pPr>
          </w:p>
        </w:tc>
        <w:tc>
          <w:tcPr>
            <w:tcW w:w="719" w:type="dxa"/>
          </w:tcPr>
          <w:p w14:paraId="415991AE" w14:textId="16857E15" w:rsidR="0016543E" w:rsidRPr="0015306A" w:rsidRDefault="007B359D" w:rsidP="0016543E">
            <w:pPr>
              <w:jc w:val="right"/>
              <w:rPr>
                <w:rFonts w:ascii="Arial Narrow" w:hAnsi="Arial Narrow"/>
                <w:sz w:val="22"/>
                <w:szCs w:val="22"/>
              </w:rPr>
            </w:pPr>
            <w:r>
              <w:rPr>
                <w:rFonts w:ascii="Arial Narrow" w:hAnsi="Arial Narrow"/>
                <w:sz w:val="22"/>
                <w:szCs w:val="22"/>
              </w:rPr>
              <w:t>200</w:t>
            </w:r>
          </w:p>
        </w:tc>
        <w:tc>
          <w:tcPr>
            <w:tcW w:w="270" w:type="dxa"/>
          </w:tcPr>
          <w:p w14:paraId="2436A059"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5EB22B88" w14:textId="1A42BC67" w:rsidR="0016543E" w:rsidRPr="0015306A" w:rsidRDefault="007B359D" w:rsidP="00E20CC3">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14:paraId="743CD8E5" w14:textId="77777777" w:rsidR="0016543E" w:rsidRPr="0015306A" w:rsidRDefault="0016543E" w:rsidP="0016543E">
            <w:pPr>
              <w:jc w:val="right"/>
              <w:rPr>
                <w:rFonts w:ascii="Arial Narrow" w:hAnsi="Arial Narrow"/>
                <w:sz w:val="22"/>
                <w:szCs w:val="22"/>
              </w:rPr>
            </w:pPr>
          </w:p>
        </w:tc>
      </w:tr>
      <w:tr w:rsidR="0016543E" w:rsidRPr="0015306A" w14:paraId="7E8269FF" w14:textId="77777777" w:rsidTr="006C75A7">
        <w:trPr>
          <w:trHeight w:hRule="exact" w:val="288"/>
        </w:trPr>
        <w:tc>
          <w:tcPr>
            <w:tcW w:w="312" w:type="dxa"/>
          </w:tcPr>
          <w:p w14:paraId="55C9F94E" w14:textId="77777777" w:rsidR="0016543E" w:rsidRPr="0015306A" w:rsidRDefault="0016543E" w:rsidP="0016543E">
            <w:pPr>
              <w:rPr>
                <w:rFonts w:ascii="Arial Narrow" w:hAnsi="Arial Narrow"/>
                <w:sz w:val="22"/>
                <w:szCs w:val="22"/>
              </w:rPr>
            </w:pPr>
          </w:p>
        </w:tc>
        <w:tc>
          <w:tcPr>
            <w:tcW w:w="3342" w:type="dxa"/>
            <w:gridSpan w:val="2"/>
          </w:tcPr>
          <w:p w14:paraId="406E132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Support Services</w:t>
            </w:r>
          </w:p>
        </w:tc>
        <w:tc>
          <w:tcPr>
            <w:tcW w:w="722" w:type="dxa"/>
          </w:tcPr>
          <w:p w14:paraId="59E2B07D" w14:textId="29A8C463" w:rsidR="0016543E" w:rsidRPr="0015306A" w:rsidRDefault="00A00E15" w:rsidP="0016543E">
            <w:pPr>
              <w:jc w:val="right"/>
              <w:rPr>
                <w:rFonts w:ascii="Arial Narrow" w:hAnsi="Arial Narrow"/>
                <w:sz w:val="22"/>
                <w:szCs w:val="22"/>
              </w:rPr>
            </w:pPr>
            <w:r>
              <w:rPr>
                <w:rFonts w:ascii="Arial Narrow" w:hAnsi="Arial Narrow"/>
                <w:sz w:val="22"/>
                <w:szCs w:val="22"/>
              </w:rPr>
              <w:t>115</w:t>
            </w:r>
          </w:p>
        </w:tc>
        <w:tc>
          <w:tcPr>
            <w:tcW w:w="236" w:type="dxa"/>
          </w:tcPr>
          <w:p w14:paraId="68999103" w14:textId="77777777" w:rsidR="0016543E" w:rsidRPr="0015306A" w:rsidRDefault="0016543E" w:rsidP="0016543E">
            <w:pPr>
              <w:rPr>
                <w:rFonts w:ascii="Arial Narrow" w:hAnsi="Arial Narrow"/>
                <w:sz w:val="22"/>
                <w:szCs w:val="22"/>
              </w:rPr>
            </w:pPr>
          </w:p>
        </w:tc>
        <w:tc>
          <w:tcPr>
            <w:tcW w:w="540" w:type="dxa"/>
            <w:shd w:val="clear" w:color="auto" w:fill="FBFDFF"/>
          </w:tcPr>
          <w:p w14:paraId="665D059E" w14:textId="4A82D438" w:rsidR="0016543E" w:rsidRPr="0015306A" w:rsidRDefault="00A00E15" w:rsidP="0016543E">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14:paraId="19AD5CF6"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98E5991" w14:textId="0D428DEB" w:rsidR="008363D1" w:rsidRPr="0015306A" w:rsidRDefault="007B359D" w:rsidP="0016543E">
            <w:pPr>
              <w:jc w:val="right"/>
              <w:rPr>
                <w:rFonts w:ascii="Arial Narrow" w:hAnsi="Arial Narrow"/>
                <w:sz w:val="22"/>
                <w:szCs w:val="22"/>
              </w:rPr>
            </w:pPr>
            <w:r>
              <w:rPr>
                <w:rFonts w:ascii="Arial Narrow" w:hAnsi="Arial Narrow"/>
                <w:sz w:val="22"/>
                <w:szCs w:val="22"/>
              </w:rPr>
              <w:t>6</w:t>
            </w:r>
          </w:p>
        </w:tc>
        <w:tc>
          <w:tcPr>
            <w:tcW w:w="270" w:type="dxa"/>
          </w:tcPr>
          <w:p w14:paraId="550EE3B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743E895" w14:textId="4D4B2352" w:rsidR="0016543E" w:rsidRPr="0015306A" w:rsidRDefault="007B359D"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14:paraId="433E7FEF" w14:textId="77777777" w:rsidR="0016543E" w:rsidRPr="0015306A" w:rsidRDefault="0016543E" w:rsidP="0016543E">
            <w:pPr>
              <w:jc w:val="right"/>
              <w:rPr>
                <w:rFonts w:ascii="Arial Narrow" w:hAnsi="Arial Narrow"/>
                <w:sz w:val="22"/>
                <w:szCs w:val="22"/>
              </w:rPr>
            </w:pPr>
          </w:p>
        </w:tc>
        <w:tc>
          <w:tcPr>
            <w:tcW w:w="724" w:type="dxa"/>
          </w:tcPr>
          <w:p w14:paraId="4FBECB91" w14:textId="5696EE68" w:rsidR="0016543E" w:rsidRPr="0015306A" w:rsidRDefault="007B359D" w:rsidP="0016543E">
            <w:pPr>
              <w:jc w:val="right"/>
              <w:rPr>
                <w:rFonts w:ascii="Arial Narrow" w:hAnsi="Arial Narrow"/>
                <w:sz w:val="22"/>
                <w:szCs w:val="22"/>
              </w:rPr>
            </w:pPr>
            <w:r>
              <w:rPr>
                <w:rFonts w:ascii="Arial Narrow" w:hAnsi="Arial Narrow"/>
                <w:sz w:val="22"/>
                <w:szCs w:val="22"/>
              </w:rPr>
              <w:t>46</w:t>
            </w:r>
          </w:p>
        </w:tc>
        <w:tc>
          <w:tcPr>
            <w:tcW w:w="270" w:type="dxa"/>
          </w:tcPr>
          <w:p w14:paraId="6594480C"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049CF46A" w14:textId="77450204" w:rsidR="0016543E" w:rsidRPr="0015306A" w:rsidRDefault="007B359D"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14:paraId="14594A3F" w14:textId="77777777" w:rsidR="0016543E" w:rsidRPr="0015306A" w:rsidRDefault="0016543E" w:rsidP="0016543E">
            <w:pPr>
              <w:rPr>
                <w:rFonts w:ascii="Arial Narrow" w:hAnsi="Arial Narrow"/>
                <w:sz w:val="22"/>
                <w:szCs w:val="22"/>
              </w:rPr>
            </w:pPr>
          </w:p>
        </w:tc>
        <w:tc>
          <w:tcPr>
            <w:tcW w:w="719" w:type="dxa"/>
          </w:tcPr>
          <w:p w14:paraId="40820E28" w14:textId="2D6B456C" w:rsidR="0016543E" w:rsidRPr="0015306A" w:rsidRDefault="007B359D" w:rsidP="0016543E">
            <w:pPr>
              <w:jc w:val="right"/>
              <w:rPr>
                <w:rFonts w:ascii="Arial Narrow" w:hAnsi="Arial Narrow"/>
                <w:sz w:val="22"/>
                <w:szCs w:val="22"/>
              </w:rPr>
            </w:pPr>
            <w:r>
              <w:rPr>
                <w:rFonts w:ascii="Arial Narrow" w:hAnsi="Arial Narrow"/>
                <w:sz w:val="22"/>
                <w:szCs w:val="22"/>
              </w:rPr>
              <w:t>63</w:t>
            </w:r>
          </w:p>
        </w:tc>
        <w:tc>
          <w:tcPr>
            <w:tcW w:w="270" w:type="dxa"/>
          </w:tcPr>
          <w:p w14:paraId="5865E202"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579C3985" w14:textId="0752FE5B" w:rsidR="0016543E" w:rsidRPr="0015306A" w:rsidRDefault="007B359D" w:rsidP="0016543E">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14:paraId="1F579882" w14:textId="77777777" w:rsidR="0016543E" w:rsidRPr="0015306A" w:rsidRDefault="0016543E" w:rsidP="0016543E">
            <w:pPr>
              <w:jc w:val="right"/>
              <w:rPr>
                <w:rFonts w:ascii="Arial Narrow" w:hAnsi="Arial Narrow"/>
                <w:sz w:val="22"/>
                <w:szCs w:val="22"/>
              </w:rPr>
            </w:pPr>
          </w:p>
        </w:tc>
      </w:tr>
      <w:tr w:rsidR="0016543E" w:rsidRPr="0015306A" w14:paraId="25506585" w14:textId="77777777" w:rsidTr="006C75A7">
        <w:trPr>
          <w:trHeight w:hRule="exact" w:val="288"/>
        </w:trPr>
        <w:tc>
          <w:tcPr>
            <w:tcW w:w="312" w:type="dxa"/>
          </w:tcPr>
          <w:p w14:paraId="6C29535F" w14:textId="77777777" w:rsidR="0016543E" w:rsidRPr="0015306A" w:rsidRDefault="0016543E" w:rsidP="0016543E">
            <w:pPr>
              <w:rPr>
                <w:rFonts w:ascii="Arial Narrow" w:hAnsi="Arial Narrow"/>
                <w:sz w:val="22"/>
                <w:szCs w:val="22"/>
              </w:rPr>
            </w:pPr>
          </w:p>
        </w:tc>
        <w:tc>
          <w:tcPr>
            <w:tcW w:w="3342" w:type="dxa"/>
            <w:gridSpan w:val="2"/>
          </w:tcPr>
          <w:p w14:paraId="0870478B" w14:textId="12E4D759" w:rsidR="0016543E" w:rsidRPr="0015306A" w:rsidRDefault="0016543E" w:rsidP="0016543E">
            <w:pPr>
              <w:rPr>
                <w:rFonts w:ascii="Arial Narrow" w:hAnsi="Arial Narrow"/>
                <w:sz w:val="22"/>
                <w:szCs w:val="22"/>
              </w:rPr>
            </w:pPr>
            <w:r w:rsidRPr="0015306A">
              <w:rPr>
                <w:rFonts w:ascii="Arial Narrow" w:hAnsi="Arial Narrow"/>
                <w:sz w:val="22"/>
                <w:szCs w:val="22"/>
              </w:rPr>
              <w:t xml:space="preserve">Dental </w:t>
            </w:r>
            <w:r w:rsidR="00943B97">
              <w:rPr>
                <w:rFonts w:ascii="Arial Narrow" w:hAnsi="Arial Narrow"/>
                <w:sz w:val="22"/>
                <w:szCs w:val="22"/>
              </w:rPr>
              <w:t>s</w:t>
            </w:r>
            <w:r w:rsidRPr="0015306A">
              <w:rPr>
                <w:rFonts w:ascii="Arial Narrow" w:hAnsi="Arial Narrow"/>
                <w:sz w:val="22"/>
                <w:szCs w:val="22"/>
              </w:rPr>
              <w:t>taff</w:t>
            </w:r>
          </w:p>
        </w:tc>
        <w:tc>
          <w:tcPr>
            <w:tcW w:w="722" w:type="dxa"/>
          </w:tcPr>
          <w:p w14:paraId="567565DA" w14:textId="18144269" w:rsidR="0016543E" w:rsidRPr="0015306A" w:rsidRDefault="00A00E15" w:rsidP="0016543E">
            <w:pPr>
              <w:jc w:val="right"/>
              <w:rPr>
                <w:rFonts w:ascii="Arial Narrow" w:hAnsi="Arial Narrow"/>
                <w:sz w:val="22"/>
                <w:szCs w:val="22"/>
              </w:rPr>
            </w:pPr>
            <w:r>
              <w:rPr>
                <w:rFonts w:ascii="Arial Narrow" w:hAnsi="Arial Narrow"/>
                <w:sz w:val="22"/>
                <w:szCs w:val="22"/>
              </w:rPr>
              <w:t>9</w:t>
            </w:r>
          </w:p>
        </w:tc>
        <w:tc>
          <w:tcPr>
            <w:tcW w:w="236" w:type="dxa"/>
          </w:tcPr>
          <w:p w14:paraId="70D14B89" w14:textId="77777777" w:rsidR="0016543E" w:rsidRPr="0015306A" w:rsidRDefault="0016543E" w:rsidP="0016543E">
            <w:pPr>
              <w:rPr>
                <w:rFonts w:ascii="Arial Narrow" w:hAnsi="Arial Narrow"/>
                <w:sz w:val="22"/>
                <w:szCs w:val="22"/>
              </w:rPr>
            </w:pPr>
          </w:p>
        </w:tc>
        <w:tc>
          <w:tcPr>
            <w:tcW w:w="540" w:type="dxa"/>
            <w:shd w:val="clear" w:color="auto" w:fill="FBFDFF"/>
          </w:tcPr>
          <w:p w14:paraId="284BC3D4" w14:textId="4EA5112D" w:rsidR="0016543E" w:rsidRPr="0015306A" w:rsidRDefault="007B359D" w:rsidP="0016543E">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14:paraId="7DA455A2"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24761BD8" w14:textId="15F48C6D" w:rsidR="0016543E" w:rsidRPr="0015306A" w:rsidRDefault="007B359D" w:rsidP="0016543E">
            <w:pPr>
              <w:jc w:val="right"/>
              <w:rPr>
                <w:rFonts w:ascii="Arial Narrow" w:hAnsi="Arial Narrow"/>
                <w:sz w:val="22"/>
                <w:szCs w:val="22"/>
              </w:rPr>
            </w:pPr>
            <w:r>
              <w:rPr>
                <w:rFonts w:ascii="Arial Narrow" w:hAnsi="Arial Narrow"/>
                <w:sz w:val="22"/>
                <w:szCs w:val="22"/>
              </w:rPr>
              <w:t>1</w:t>
            </w:r>
          </w:p>
        </w:tc>
        <w:tc>
          <w:tcPr>
            <w:tcW w:w="270" w:type="dxa"/>
          </w:tcPr>
          <w:p w14:paraId="6216E7D6"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23C8E9B1" w14:textId="61BC013F" w:rsidR="0016543E" w:rsidRPr="0015306A" w:rsidRDefault="007B359D"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14:paraId="6DB9E2D2" w14:textId="77777777" w:rsidR="0016543E" w:rsidRPr="0015306A" w:rsidRDefault="0016543E" w:rsidP="0016543E">
            <w:pPr>
              <w:jc w:val="right"/>
              <w:rPr>
                <w:rFonts w:ascii="Arial Narrow" w:hAnsi="Arial Narrow"/>
                <w:sz w:val="22"/>
                <w:szCs w:val="22"/>
              </w:rPr>
            </w:pPr>
          </w:p>
        </w:tc>
        <w:tc>
          <w:tcPr>
            <w:tcW w:w="724" w:type="dxa"/>
          </w:tcPr>
          <w:p w14:paraId="0F3F82FC" w14:textId="0488AAF4" w:rsidR="0016543E" w:rsidRPr="0015306A" w:rsidRDefault="007B359D" w:rsidP="0016543E">
            <w:pPr>
              <w:jc w:val="right"/>
              <w:rPr>
                <w:rFonts w:ascii="Arial Narrow" w:hAnsi="Arial Narrow"/>
                <w:sz w:val="22"/>
                <w:szCs w:val="22"/>
              </w:rPr>
            </w:pPr>
            <w:r>
              <w:rPr>
                <w:rFonts w:ascii="Arial Narrow" w:hAnsi="Arial Narrow"/>
                <w:sz w:val="22"/>
                <w:szCs w:val="22"/>
              </w:rPr>
              <w:t>1</w:t>
            </w:r>
          </w:p>
        </w:tc>
        <w:tc>
          <w:tcPr>
            <w:tcW w:w="270" w:type="dxa"/>
          </w:tcPr>
          <w:p w14:paraId="1290B838"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54F7F86F" w14:textId="0A12F6AF" w:rsidR="0016543E" w:rsidRPr="0015306A" w:rsidRDefault="007B359D" w:rsidP="0016543E">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14:paraId="4802AE17" w14:textId="77777777" w:rsidR="0016543E" w:rsidRPr="0015306A" w:rsidRDefault="0016543E" w:rsidP="0016543E">
            <w:pPr>
              <w:rPr>
                <w:rFonts w:ascii="Arial Narrow" w:hAnsi="Arial Narrow"/>
                <w:sz w:val="22"/>
                <w:szCs w:val="22"/>
              </w:rPr>
            </w:pPr>
          </w:p>
        </w:tc>
        <w:tc>
          <w:tcPr>
            <w:tcW w:w="719" w:type="dxa"/>
          </w:tcPr>
          <w:p w14:paraId="29DD742F" w14:textId="148E5937" w:rsidR="0016543E" w:rsidRPr="0015306A" w:rsidRDefault="007B359D" w:rsidP="0016543E">
            <w:pPr>
              <w:jc w:val="right"/>
              <w:rPr>
                <w:rFonts w:ascii="Arial Narrow" w:hAnsi="Arial Narrow"/>
                <w:sz w:val="22"/>
                <w:szCs w:val="22"/>
              </w:rPr>
            </w:pPr>
            <w:r>
              <w:rPr>
                <w:rFonts w:ascii="Arial Narrow" w:hAnsi="Arial Narrow"/>
                <w:sz w:val="22"/>
                <w:szCs w:val="22"/>
              </w:rPr>
              <w:t>7</w:t>
            </w:r>
          </w:p>
        </w:tc>
        <w:tc>
          <w:tcPr>
            <w:tcW w:w="270" w:type="dxa"/>
          </w:tcPr>
          <w:p w14:paraId="2FBF0205"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4DBD5694" w14:textId="34014AF4" w:rsidR="0016543E" w:rsidRPr="0015306A" w:rsidRDefault="007B359D" w:rsidP="0016543E">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14:paraId="73AF40A8" w14:textId="77777777" w:rsidR="0016543E" w:rsidRPr="0015306A" w:rsidRDefault="0016543E" w:rsidP="0016543E">
            <w:pPr>
              <w:jc w:val="right"/>
              <w:rPr>
                <w:rFonts w:ascii="Arial Narrow" w:hAnsi="Arial Narrow"/>
                <w:sz w:val="22"/>
                <w:szCs w:val="22"/>
              </w:rPr>
            </w:pPr>
          </w:p>
        </w:tc>
      </w:tr>
      <w:tr w:rsidR="0016543E" w:rsidRPr="0015306A" w14:paraId="67E63BFD" w14:textId="77777777" w:rsidTr="006C75A7">
        <w:trPr>
          <w:trHeight w:hRule="exact" w:val="288"/>
        </w:trPr>
        <w:tc>
          <w:tcPr>
            <w:tcW w:w="312" w:type="dxa"/>
          </w:tcPr>
          <w:p w14:paraId="185355CB" w14:textId="77777777" w:rsidR="0016543E" w:rsidRPr="0015306A" w:rsidRDefault="0016543E" w:rsidP="0016543E">
            <w:pPr>
              <w:rPr>
                <w:rFonts w:ascii="Arial Narrow" w:hAnsi="Arial Narrow"/>
                <w:sz w:val="22"/>
                <w:szCs w:val="22"/>
              </w:rPr>
            </w:pPr>
          </w:p>
        </w:tc>
        <w:tc>
          <w:tcPr>
            <w:tcW w:w="3342" w:type="dxa"/>
            <w:gridSpan w:val="2"/>
          </w:tcPr>
          <w:p w14:paraId="500F023F" w14:textId="04953166" w:rsidR="0016543E" w:rsidRPr="0015306A" w:rsidRDefault="0016543E" w:rsidP="0016543E">
            <w:pPr>
              <w:rPr>
                <w:rFonts w:ascii="Arial Narrow" w:hAnsi="Arial Narrow"/>
                <w:sz w:val="22"/>
                <w:szCs w:val="22"/>
              </w:rPr>
            </w:pPr>
            <w:r w:rsidRPr="0015306A">
              <w:rPr>
                <w:rFonts w:ascii="Arial Narrow" w:hAnsi="Arial Narrow"/>
                <w:sz w:val="22"/>
                <w:szCs w:val="22"/>
              </w:rPr>
              <w:t xml:space="preserve">Other </w:t>
            </w:r>
            <w:r w:rsidR="00943B97">
              <w:rPr>
                <w:rFonts w:ascii="Arial Narrow" w:hAnsi="Arial Narrow"/>
                <w:sz w:val="22"/>
                <w:szCs w:val="22"/>
              </w:rPr>
              <w:t>m</w:t>
            </w:r>
            <w:r w:rsidRPr="0015306A">
              <w:rPr>
                <w:rFonts w:ascii="Arial Narrow" w:hAnsi="Arial Narrow"/>
                <w:sz w:val="22"/>
                <w:szCs w:val="22"/>
              </w:rPr>
              <w:t xml:space="preserve">edical </w:t>
            </w:r>
            <w:r w:rsidR="00943B97">
              <w:rPr>
                <w:rFonts w:ascii="Arial Narrow" w:hAnsi="Arial Narrow"/>
                <w:sz w:val="22"/>
                <w:szCs w:val="22"/>
              </w:rPr>
              <w:t>s</w:t>
            </w:r>
            <w:r w:rsidRPr="0015306A">
              <w:rPr>
                <w:rFonts w:ascii="Arial Narrow" w:hAnsi="Arial Narrow"/>
                <w:sz w:val="22"/>
                <w:szCs w:val="22"/>
              </w:rPr>
              <w:t>taff</w:t>
            </w:r>
          </w:p>
        </w:tc>
        <w:tc>
          <w:tcPr>
            <w:tcW w:w="722" w:type="dxa"/>
          </w:tcPr>
          <w:p w14:paraId="6AD5F8E3" w14:textId="6CE92F20" w:rsidR="0016543E" w:rsidRPr="0015306A" w:rsidRDefault="00A00E15" w:rsidP="0016543E">
            <w:pPr>
              <w:jc w:val="right"/>
              <w:rPr>
                <w:rFonts w:ascii="Arial Narrow" w:hAnsi="Arial Narrow"/>
                <w:sz w:val="22"/>
                <w:szCs w:val="22"/>
              </w:rPr>
            </w:pPr>
            <w:r>
              <w:rPr>
                <w:rFonts w:ascii="Arial Narrow" w:hAnsi="Arial Narrow"/>
                <w:sz w:val="22"/>
                <w:szCs w:val="22"/>
              </w:rPr>
              <w:t>58</w:t>
            </w:r>
          </w:p>
        </w:tc>
        <w:tc>
          <w:tcPr>
            <w:tcW w:w="236" w:type="dxa"/>
          </w:tcPr>
          <w:p w14:paraId="2DB9F9AD" w14:textId="77777777" w:rsidR="0016543E" w:rsidRPr="0015306A" w:rsidRDefault="0016543E" w:rsidP="0016543E">
            <w:pPr>
              <w:rPr>
                <w:rFonts w:ascii="Arial Narrow" w:hAnsi="Arial Narrow"/>
                <w:sz w:val="22"/>
                <w:szCs w:val="22"/>
              </w:rPr>
            </w:pPr>
          </w:p>
        </w:tc>
        <w:tc>
          <w:tcPr>
            <w:tcW w:w="540" w:type="dxa"/>
            <w:shd w:val="clear" w:color="auto" w:fill="FBFDFF"/>
          </w:tcPr>
          <w:p w14:paraId="52AC3A30" w14:textId="48C1C62D" w:rsidR="0016543E" w:rsidRPr="0015306A" w:rsidRDefault="00A00E15"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34412332" w14:textId="77777777" w:rsidR="0016543E" w:rsidRPr="0015306A" w:rsidRDefault="0016543E" w:rsidP="0016543E">
            <w:pPr>
              <w:rPr>
                <w:rFonts w:ascii="Arial Narrow" w:hAnsi="Arial Narrow"/>
                <w:sz w:val="22"/>
                <w:szCs w:val="22"/>
              </w:rPr>
            </w:pPr>
          </w:p>
        </w:tc>
        <w:tc>
          <w:tcPr>
            <w:tcW w:w="545" w:type="dxa"/>
            <w:tcBorders>
              <w:left w:val="single" w:sz="4" w:space="0" w:color="BFBFBF" w:themeColor="background1" w:themeShade="BF"/>
            </w:tcBorders>
          </w:tcPr>
          <w:p w14:paraId="41F01440" w14:textId="2D90D00D" w:rsidR="0016543E" w:rsidRPr="0015306A" w:rsidRDefault="007B359D" w:rsidP="0016543E">
            <w:pPr>
              <w:jc w:val="right"/>
              <w:rPr>
                <w:rFonts w:ascii="Arial Narrow" w:hAnsi="Arial Narrow"/>
                <w:sz w:val="22"/>
                <w:szCs w:val="22"/>
              </w:rPr>
            </w:pPr>
            <w:r>
              <w:rPr>
                <w:rFonts w:ascii="Arial Narrow" w:hAnsi="Arial Narrow"/>
                <w:sz w:val="22"/>
                <w:szCs w:val="22"/>
              </w:rPr>
              <w:t>5</w:t>
            </w:r>
          </w:p>
        </w:tc>
        <w:tc>
          <w:tcPr>
            <w:tcW w:w="270" w:type="dxa"/>
          </w:tcPr>
          <w:p w14:paraId="3245A1FC"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4640602" w14:textId="278A615C" w:rsidR="0016543E" w:rsidRPr="0015306A" w:rsidRDefault="007B359D"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14:paraId="7C473CCF" w14:textId="77777777" w:rsidR="0016543E" w:rsidRPr="0015306A" w:rsidRDefault="0016543E" w:rsidP="0016543E">
            <w:pPr>
              <w:jc w:val="right"/>
              <w:rPr>
                <w:rFonts w:ascii="Arial Narrow" w:hAnsi="Arial Narrow"/>
                <w:sz w:val="22"/>
                <w:szCs w:val="22"/>
              </w:rPr>
            </w:pPr>
          </w:p>
        </w:tc>
        <w:tc>
          <w:tcPr>
            <w:tcW w:w="724" w:type="dxa"/>
          </w:tcPr>
          <w:p w14:paraId="53F4D958" w14:textId="02C5C9B6" w:rsidR="0016543E" w:rsidRPr="0015306A" w:rsidRDefault="007B359D" w:rsidP="0016543E">
            <w:pPr>
              <w:jc w:val="right"/>
              <w:rPr>
                <w:rFonts w:ascii="Arial Narrow" w:hAnsi="Arial Narrow"/>
                <w:sz w:val="22"/>
                <w:szCs w:val="22"/>
              </w:rPr>
            </w:pPr>
            <w:r>
              <w:rPr>
                <w:rFonts w:ascii="Arial Narrow" w:hAnsi="Arial Narrow"/>
                <w:sz w:val="22"/>
                <w:szCs w:val="22"/>
              </w:rPr>
              <w:t>20</w:t>
            </w:r>
          </w:p>
        </w:tc>
        <w:tc>
          <w:tcPr>
            <w:tcW w:w="270" w:type="dxa"/>
          </w:tcPr>
          <w:p w14:paraId="7342E074"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67A9BA06" w14:textId="78D802F0" w:rsidR="0016543E" w:rsidRPr="0015306A" w:rsidRDefault="007B359D"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14:paraId="755269FE" w14:textId="77777777" w:rsidR="0016543E" w:rsidRPr="0015306A" w:rsidRDefault="0016543E" w:rsidP="0016543E">
            <w:pPr>
              <w:rPr>
                <w:rFonts w:ascii="Arial Narrow" w:hAnsi="Arial Narrow"/>
                <w:sz w:val="22"/>
                <w:szCs w:val="22"/>
              </w:rPr>
            </w:pPr>
          </w:p>
        </w:tc>
        <w:tc>
          <w:tcPr>
            <w:tcW w:w="719" w:type="dxa"/>
          </w:tcPr>
          <w:p w14:paraId="75B9321A" w14:textId="11F59765" w:rsidR="0016543E" w:rsidRPr="0015306A" w:rsidRDefault="007B359D" w:rsidP="0016543E">
            <w:pPr>
              <w:jc w:val="right"/>
              <w:rPr>
                <w:rFonts w:ascii="Arial Narrow" w:hAnsi="Arial Narrow"/>
                <w:sz w:val="22"/>
                <w:szCs w:val="22"/>
              </w:rPr>
            </w:pPr>
            <w:r>
              <w:rPr>
                <w:rFonts w:ascii="Arial Narrow" w:hAnsi="Arial Narrow"/>
                <w:sz w:val="22"/>
                <w:szCs w:val="22"/>
              </w:rPr>
              <w:t>33</w:t>
            </w:r>
          </w:p>
        </w:tc>
        <w:tc>
          <w:tcPr>
            <w:tcW w:w="270" w:type="dxa"/>
          </w:tcPr>
          <w:p w14:paraId="5CC400F6"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6665BE66" w14:textId="15BDBECF" w:rsidR="0016543E" w:rsidRPr="0015306A" w:rsidRDefault="007B359D"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14:paraId="68463182" w14:textId="77777777" w:rsidR="0016543E" w:rsidRPr="0015306A" w:rsidRDefault="0016543E" w:rsidP="0016543E">
            <w:pPr>
              <w:jc w:val="right"/>
              <w:rPr>
                <w:rFonts w:ascii="Arial Narrow" w:hAnsi="Arial Narrow"/>
                <w:sz w:val="22"/>
                <w:szCs w:val="22"/>
              </w:rPr>
            </w:pPr>
          </w:p>
        </w:tc>
      </w:tr>
      <w:tr w:rsidR="00C754A4" w:rsidRPr="0015306A" w14:paraId="37A00D60" w14:textId="77777777" w:rsidTr="006C75A7">
        <w:trPr>
          <w:trHeight w:hRule="exact" w:val="288"/>
        </w:trPr>
        <w:tc>
          <w:tcPr>
            <w:tcW w:w="312" w:type="dxa"/>
          </w:tcPr>
          <w:p w14:paraId="06984B1B" w14:textId="77777777" w:rsidR="00C754A4" w:rsidRPr="0015306A" w:rsidRDefault="00C754A4" w:rsidP="0016543E">
            <w:pPr>
              <w:rPr>
                <w:rFonts w:ascii="Arial Narrow" w:hAnsi="Arial Narrow"/>
                <w:sz w:val="22"/>
                <w:szCs w:val="22"/>
              </w:rPr>
            </w:pPr>
          </w:p>
        </w:tc>
        <w:tc>
          <w:tcPr>
            <w:tcW w:w="3342" w:type="dxa"/>
            <w:gridSpan w:val="2"/>
          </w:tcPr>
          <w:p w14:paraId="1B85F765" w14:textId="77777777" w:rsidR="00C754A4" w:rsidRPr="0015306A" w:rsidRDefault="00C754A4" w:rsidP="005738C1">
            <w:pPr>
              <w:rPr>
                <w:rFonts w:ascii="Arial Narrow" w:hAnsi="Arial Narrow"/>
                <w:sz w:val="22"/>
                <w:szCs w:val="22"/>
              </w:rPr>
            </w:pPr>
            <w:r w:rsidRPr="0015306A">
              <w:rPr>
                <w:rFonts w:ascii="Arial Narrow" w:hAnsi="Arial Narrow"/>
                <w:sz w:val="22"/>
                <w:szCs w:val="22"/>
              </w:rPr>
              <w:t>Other / Unknown / Not answered</w:t>
            </w:r>
          </w:p>
        </w:tc>
        <w:tc>
          <w:tcPr>
            <w:tcW w:w="722" w:type="dxa"/>
          </w:tcPr>
          <w:p w14:paraId="7D709416" w14:textId="4342AF0A" w:rsidR="00C754A4" w:rsidRPr="0015306A" w:rsidRDefault="00A00E15" w:rsidP="00520EFC">
            <w:pPr>
              <w:jc w:val="right"/>
              <w:rPr>
                <w:rFonts w:ascii="Arial Narrow" w:hAnsi="Arial Narrow"/>
                <w:sz w:val="22"/>
                <w:szCs w:val="22"/>
              </w:rPr>
            </w:pPr>
            <w:r>
              <w:rPr>
                <w:rFonts w:ascii="Arial Narrow" w:hAnsi="Arial Narrow"/>
                <w:sz w:val="22"/>
                <w:szCs w:val="22"/>
              </w:rPr>
              <w:t>41</w:t>
            </w:r>
          </w:p>
        </w:tc>
        <w:tc>
          <w:tcPr>
            <w:tcW w:w="236" w:type="dxa"/>
          </w:tcPr>
          <w:p w14:paraId="62EE0B3F" w14:textId="77777777" w:rsidR="00C754A4" w:rsidRPr="0015306A" w:rsidRDefault="00C754A4" w:rsidP="005738C1">
            <w:pPr>
              <w:rPr>
                <w:rFonts w:ascii="Arial Narrow" w:hAnsi="Arial Narrow"/>
                <w:sz w:val="22"/>
                <w:szCs w:val="22"/>
              </w:rPr>
            </w:pPr>
          </w:p>
        </w:tc>
        <w:tc>
          <w:tcPr>
            <w:tcW w:w="540" w:type="dxa"/>
            <w:shd w:val="clear" w:color="auto" w:fill="FBFDFF"/>
          </w:tcPr>
          <w:p w14:paraId="61326872" w14:textId="7041F6CF" w:rsidR="00C754A4" w:rsidRPr="0015306A" w:rsidRDefault="00A00E15" w:rsidP="005738C1">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65DDC137" w14:textId="77777777" w:rsidR="00C754A4" w:rsidRPr="0015306A" w:rsidRDefault="00C754A4" w:rsidP="005738C1">
            <w:pPr>
              <w:rPr>
                <w:rFonts w:ascii="Arial Narrow" w:hAnsi="Arial Narrow"/>
                <w:sz w:val="22"/>
                <w:szCs w:val="22"/>
              </w:rPr>
            </w:pPr>
          </w:p>
        </w:tc>
        <w:tc>
          <w:tcPr>
            <w:tcW w:w="545" w:type="dxa"/>
            <w:tcBorders>
              <w:left w:val="single" w:sz="4" w:space="0" w:color="BFBFBF" w:themeColor="background1" w:themeShade="BF"/>
            </w:tcBorders>
          </w:tcPr>
          <w:p w14:paraId="074A5917" w14:textId="2B4DB8C2" w:rsidR="00C754A4" w:rsidRPr="0015306A" w:rsidRDefault="007B359D" w:rsidP="005738C1">
            <w:pPr>
              <w:jc w:val="right"/>
              <w:rPr>
                <w:rFonts w:ascii="Arial Narrow" w:hAnsi="Arial Narrow"/>
                <w:sz w:val="22"/>
                <w:szCs w:val="22"/>
              </w:rPr>
            </w:pPr>
            <w:r>
              <w:rPr>
                <w:rFonts w:ascii="Arial Narrow" w:hAnsi="Arial Narrow"/>
                <w:sz w:val="22"/>
                <w:szCs w:val="22"/>
              </w:rPr>
              <w:t>3</w:t>
            </w:r>
          </w:p>
        </w:tc>
        <w:tc>
          <w:tcPr>
            <w:tcW w:w="270" w:type="dxa"/>
          </w:tcPr>
          <w:p w14:paraId="4A486F5E" w14:textId="77777777" w:rsidR="00C754A4" w:rsidRPr="0015306A" w:rsidRDefault="00C754A4" w:rsidP="005738C1">
            <w:pPr>
              <w:jc w:val="right"/>
              <w:rPr>
                <w:rFonts w:ascii="Arial Narrow" w:hAnsi="Arial Narrow"/>
                <w:sz w:val="22"/>
                <w:szCs w:val="22"/>
              </w:rPr>
            </w:pPr>
          </w:p>
        </w:tc>
        <w:tc>
          <w:tcPr>
            <w:tcW w:w="545" w:type="dxa"/>
            <w:shd w:val="clear" w:color="auto" w:fill="FBFDFF"/>
          </w:tcPr>
          <w:p w14:paraId="57E542D6" w14:textId="5FB5AEBC" w:rsidR="00C754A4" w:rsidRPr="0015306A" w:rsidRDefault="007B359D" w:rsidP="00244BFA">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14:paraId="1141F5D8" w14:textId="77777777" w:rsidR="00C754A4" w:rsidRPr="0015306A" w:rsidRDefault="00C754A4" w:rsidP="005738C1">
            <w:pPr>
              <w:jc w:val="right"/>
              <w:rPr>
                <w:rFonts w:ascii="Arial Narrow" w:hAnsi="Arial Narrow"/>
                <w:sz w:val="22"/>
                <w:szCs w:val="22"/>
              </w:rPr>
            </w:pPr>
          </w:p>
        </w:tc>
        <w:tc>
          <w:tcPr>
            <w:tcW w:w="724" w:type="dxa"/>
          </w:tcPr>
          <w:p w14:paraId="2A811ABD" w14:textId="57FD4E58" w:rsidR="00C754A4" w:rsidRPr="0015306A" w:rsidRDefault="007B359D" w:rsidP="005738C1">
            <w:pPr>
              <w:jc w:val="right"/>
              <w:rPr>
                <w:rFonts w:ascii="Arial Narrow" w:hAnsi="Arial Narrow"/>
                <w:sz w:val="22"/>
                <w:szCs w:val="22"/>
              </w:rPr>
            </w:pPr>
            <w:r>
              <w:rPr>
                <w:rFonts w:ascii="Arial Narrow" w:hAnsi="Arial Narrow"/>
                <w:sz w:val="22"/>
                <w:szCs w:val="22"/>
              </w:rPr>
              <w:t>19</w:t>
            </w:r>
          </w:p>
        </w:tc>
        <w:tc>
          <w:tcPr>
            <w:tcW w:w="270" w:type="dxa"/>
          </w:tcPr>
          <w:p w14:paraId="35EB9223" w14:textId="77777777" w:rsidR="00C754A4" w:rsidRPr="0015306A" w:rsidRDefault="00C754A4" w:rsidP="005738C1">
            <w:pPr>
              <w:jc w:val="right"/>
              <w:rPr>
                <w:rFonts w:ascii="Arial Narrow" w:hAnsi="Arial Narrow"/>
                <w:sz w:val="22"/>
                <w:szCs w:val="22"/>
              </w:rPr>
            </w:pPr>
          </w:p>
        </w:tc>
        <w:tc>
          <w:tcPr>
            <w:tcW w:w="544" w:type="dxa"/>
            <w:shd w:val="clear" w:color="auto" w:fill="FBFDFF"/>
          </w:tcPr>
          <w:p w14:paraId="29521B83" w14:textId="2BB35CF6" w:rsidR="00C754A4" w:rsidRPr="0015306A" w:rsidRDefault="007B359D" w:rsidP="005738C1">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14:paraId="4DF63F6A" w14:textId="77777777" w:rsidR="00C754A4" w:rsidRPr="0015306A" w:rsidRDefault="00C754A4" w:rsidP="005738C1">
            <w:pPr>
              <w:rPr>
                <w:rFonts w:ascii="Arial Narrow" w:hAnsi="Arial Narrow"/>
                <w:sz w:val="22"/>
                <w:szCs w:val="22"/>
              </w:rPr>
            </w:pPr>
          </w:p>
        </w:tc>
        <w:tc>
          <w:tcPr>
            <w:tcW w:w="719" w:type="dxa"/>
          </w:tcPr>
          <w:p w14:paraId="7AEBA2A4" w14:textId="1B021ECA" w:rsidR="00C754A4" w:rsidRPr="0015306A" w:rsidRDefault="007B359D" w:rsidP="005738C1">
            <w:pPr>
              <w:jc w:val="right"/>
              <w:rPr>
                <w:rFonts w:ascii="Arial Narrow" w:hAnsi="Arial Narrow"/>
                <w:sz w:val="22"/>
                <w:szCs w:val="22"/>
              </w:rPr>
            </w:pPr>
            <w:r>
              <w:rPr>
                <w:rFonts w:ascii="Arial Narrow" w:hAnsi="Arial Narrow"/>
                <w:sz w:val="22"/>
                <w:szCs w:val="22"/>
              </w:rPr>
              <w:t>19</w:t>
            </w:r>
          </w:p>
        </w:tc>
        <w:tc>
          <w:tcPr>
            <w:tcW w:w="270" w:type="dxa"/>
          </w:tcPr>
          <w:p w14:paraId="3CCB6550" w14:textId="77777777" w:rsidR="00C754A4" w:rsidRPr="0015306A" w:rsidRDefault="00C754A4" w:rsidP="005738C1">
            <w:pPr>
              <w:jc w:val="right"/>
              <w:rPr>
                <w:rFonts w:ascii="Arial Narrow" w:hAnsi="Arial Narrow"/>
                <w:sz w:val="22"/>
                <w:szCs w:val="22"/>
              </w:rPr>
            </w:pPr>
          </w:p>
        </w:tc>
        <w:tc>
          <w:tcPr>
            <w:tcW w:w="573" w:type="dxa"/>
            <w:shd w:val="clear" w:color="auto" w:fill="FBFDFF"/>
          </w:tcPr>
          <w:p w14:paraId="61FA9217" w14:textId="3B63E18E" w:rsidR="00C754A4" w:rsidRPr="0015306A" w:rsidRDefault="007B359D" w:rsidP="005738C1">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64C36900" w14:textId="77777777" w:rsidR="00C754A4" w:rsidRPr="0015306A" w:rsidRDefault="00C754A4" w:rsidP="0016543E">
            <w:pPr>
              <w:jc w:val="right"/>
              <w:rPr>
                <w:rFonts w:ascii="Arial Narrow" w:hAnsi="Arial Narrow"/>
                <w:sz w:val="22"/>
                <w:szCs w:val="22"/>
              </w:rPr>
            </w:pPr>
          </w:p>
        </w:tc>
      </w:tr>
      <w:tr w:rsidR="00C754A4" w:rsidRPr="0015306A" w14:paraId="0013899B" w14:textId="77777777" w:rsidTr="006C75A7">
        <w:trPr>
          <w:trHeight w:hRule="exact" w:val="72"/>
        </w:trPr>
        <w:tc>
          <w:tcPr>
            <w:tcW w:w="312" w:type="dxa"/>
            <w:tcBorders>
              <w:top w:val="single" w:sz="4" w:space="0" w:color="BFBFBF" w:themeColor="background1" w:themeShade="BF"/>
            </w:tcBorders>
          </w:tcPr>
          <w:p w14:paraId="122DF6B1" w14:textId="77777777" w:rsidR="00C754A4" w:rsidRPr="0015306A" w:rsidRDefault="00C754A4" w:rsidP="0016543E">
            <w:pPr>
              <w:rPr>
                <w:rFonts w:ascii="Arial Narrow" w:hAnsi="Arial Narrow"/>
                <w:sz w:val="22"/>
                <w:szCs w:val="22"/>
              </w:rPr>
            </w:pPr>
          </w:p>
        </w:tc>
        <w:tc>
          <w:tcPr>
            <w:tcW w:w="3342" w:type="dxa"/>
            <w:gridSpan w:val="2"/>
            <w:tcBorders>
              <w:top w:val="single" w:sz="4" w:space="0" w:color="BFBFBF" w:themeColor="background1" w:themeShade="BF"/>
            </w:tcBorders>
          </w:tcPr>
          <w:p w14:paraId="085D9D7A" w14:textId="77777777" w:rsidR="00C754A4" w:rsidRPr="0015306A" w:rsidRDefault="00C754A4" w:rsidP="0016543E">
            <w:pPr>
              <w:rPr>
                <w:rFonts w:ascii="Arial Narrow" w:hAnsi="Arial Narrow"/>
                <w:sz w:val="22"/>
                <w:szCs w:val="22"/>
              </w:rPr>
            </w:pPr>
          </w:p>
        </w:tc>
        <w:tc>
          <w:tcPr>
            <w:tcW w:w="722" w:type="dxa"/>
            <w:tcBorders>
              <w:top w:val="single" w:sz="4" w:space="0" w:color="BFBFBF" w:themeColor="background1" w:themeShade="BF"/>
            </w:tcBorders>
          </w:tcPr>
          <w:p w14:paraId="0A6EF524" w14:textId="77777777" w:rsidR="00C754A4" w:rsidRPr="0015306A" w:rsidRDefault="00C754A4" w:rsidP="0016543E">
            <w:pPr>
              <w:jc w:val="right"/>
              <w:rPr>
                <w:rFonts w:ascii="Arial Narrow" w:hAnsi="Arial Narrow"/>
                <w:sz w:val="22"/>
                <w:szCs w:val="22"/>
              </w:rPr>
            </w:pPr>
          </w:p>
        </w:tc>
        <w:tc>
          <w:tcPr>
            <w:tcW w:w="236" w:type="dxa"/>
            <w:tcBorders>
              <w:top w:val="single" w:sz="4" w:space="0" w:color="BFBFBF" w:themeColor="background1" w:themeShade="BF"/>
            </w:tcBorders>
          </w:tcPr>
          <w:p w14:paraId="5DBF12CF" w14:textId="77777777" w:rsidR="00C754A4" w:rsidRPr="0015306A"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064179E7"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18EE3936" w14:textId="77777777" w:rsidR="00C754A4" w:rsidRPr="0015306A" w:rsidRDefault="00C754A4"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06157921"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00D4966C" w14:textId="77777777" w:rsidR="00C754A4" w:rsidRPr="0015306A" w:rsidRDefault="00C754A4"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769B5FE2"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41BA5937" w14:textId="77777777" w:rsidR="00C754A4" w:rsidRPr="0015306A" w:rsidRDefault="00C754A4" w:rsidP="0016543E">
            <w:pPr>
              <w:jc w:val="right"/>
              <w:rPr>
                <w:rFonts w:ascii="Arial Narrow" w:hAnsi="Arial Narrow"/>
                <w:sz w:val="22"/>
                <w:szCs w:val="22"/>
              </w:rPr>
            </w:pPr>
          </w:p>
        </w:tc>
        <w:tc>
          <w:tcPr>
            <w:tcW w:w="724" w:type="dxa"/>
            <w:tcBorders>
              <w:top w:val="single" w:sz="4" w:space="0" w:color="BFBFBF" w:themeColor="background1" w:themeShade="BF"/>
            </w:tcBorders>
          </w:tcPr>
          <w:p w14:paraId="24FD5897"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263C68E1" w14:textId="77777777" w:rsidR="00C754A4" w:rsidRPr="0015306A" w:rsidRDefault="00C754A4"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76905946"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1ABDD4F5" w14:textId="77777777" w:rsidR="00C754A4" w:rsidRPr="0015306A" w:rsidRDefault="00C754A4" w:rsidP="0016543E">
            <w:pPr>
              <w:rPr>
                <w:rFonts w:ascii="Arial Narrow" w:hAnsi="Arial Narrow"/>
                <w:sz w:val="22"/>
                <w:szCs w:val="22"/>
              </w:rPr>
            </w:pPr>
          </w:p>
        </w:tc>
        <w:tc>
          <w:tcPr>
            <w:tcW w:w="719" w:type="dxa"/>
            <w:tcBorders>
              <w:top w:val="single" w:sz="4" w:space="0" w:color="BFBFBF" w:themeColor="background1" w:themeShade="BF"/>
            </w:tcBorders>
          </w:tcPr>
          <w:p w14:paraId="7F9F7EA9"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24CB1A6C" w14:textId="77777777" w:rsidR="00C754A4" w:rsidRPr="0015306A" w:rsidRDefault="00C754A4"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1EC172FC" w14:textId="77777777" w:rsidR="00C754A4" w:rsidRPr="0015306A" w:rsidRDefault="00C754A4"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7E64E78A" w14:textId="77777777" w:rsidR="00C754A4" w:rsidRPr="0015306A" w:rsidRDefault="00C754A4" w:rsidP="0016543E">
            <w:pPr>
              <w:jc w:val="right"/>
              <w:rPr>
                <w:rFonts w:ascii="Arial Narrow" w:hAnsi="Arial Narrow"/>
                <w:sz w:val="22"/>
                <w:szCs w:val="22"/>
              </w:rPr>
            </w:pPr>
          </w:p>
        </w:tc>
      </w:tr>
      <w:tr w:rsidR="00C754A4" w:rsidRPr="0015306A" w14:paraId="080DC089" w14:textId="77777777" w:rsidTr="006C75A7">
        <w:trPr>
          <w:trHeight w:hRule="exact" w:val="288"/>
        </w:trPr>
        <w:tc>
          <w:tcPr>
            <w:tcW w:w="3654" w:type="dxa"/>
            <w:gridSpan w:val="3"/>
          </w:tcPr>
          <w:p w14:paraId="0892A527" w14:textId="77777777" w:rsidR="00C754A4" w:rsidRPr="0015306A" w:rsidRDefault="00C754A4" w:rsidP="0016543E">
            <w:pPr>
              <w:rPr>
                <w:rFonts w:ascii="Arial Narrow" w:hAnsi="Arial Narrow"/>
                <w:b/>
                <w:sz w:val="22"/>
                <w:szCs w:val="22"/>
              </w:rPr>
            </w:pPr>
            <w:r w:rsidRPr="0015306A">
              <w:rPr>
                <w:rFonts w:ascii="Arial Narrow" w:hAnsi="Arial Narrow"/>
                <w:b/>
                <w:sz w:val="22"/>
                <w:szCs w:val="22"/>
              </w:rPr>
              <w:t>Department where injury occurred</w:t>
            </w:r>
          </w:p>
        </w:tc>
        <w:tc>
          <w:tcPr>
            <w:tcW w:w="722" w:type="dxa"/>
          </w:tcPr>
          <w:p w14:paraId="49E9173F" w14:textId="49415CAC" w:rsidR="00C754A4" w:rsidRPr="0015306A" w:rsidRDefault="00A00E15" w:rsidP="00E20CC3">
            <w:pPr>
              <w:jc w:val="center"/>
              <w:rPr>
                <w:rFonts w:ascii="Arial Narrow" w:hAnsi="Arial Narrow"/>
                <w:b/>
                <w:sz w:val="22"/>
                <w:szCs w:val="22"/>
              </w:rPr>
            </w:pPr>
            <w:r>
              <w:rPr>
                <w:rFonts w:ascii="Arial Narrow" w:hAnsi="Arial Narrow"/>
                <w:b/>
                <w:sz w:val="22"/>
                <w:szCs w:val="22"/>
              </w:rPr>
              <w:t>2,611</w:t>
            </w:r>
          </w:p>
        </w:tc>
        <w:tc>
          <w:tcPr>
            <w:tcW w:w="236" w:type="dxa"/>
          </w:tcPr>
          <w:p w14:paraId="0E2D9D30" w14:textId="782E4C8F" w:rsidR="00C754A4" w:rsidRPr="0015306A" w:rsidRDefault="00C754A4" w:rsidP="0016543E">
            <w:pPr>
              <w:rPr>
                <w:rFonts w:ascii="Arial Narrow" w:hAnsi="Arial Narrow"/>
                <w:b/>
                <w:sz w:val="22"/>
                <w:szCs w:val="22"/>
              </w:rPr>
            </w:pPr>
          </w:p>
        </w:tc>
        <w:tc>
          <w:tcPr>
            <w:tcW w:w="540" w:type="dxa"/>
            <w:shd w:val="clear" w:color="auto" w:fill="FBFDFF"/>
          </w:tcPr>
          <w:p w14:paraId="06F3F0FD" w14:textId="46BD8811" w:rsidR="00C754A4" w:rsidRPr="0015306A" w:rsidRDefault="00A00E15"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5770D660" w14:textId="77777777" w:rsidR="00C754A4" w:rsidRPr="0015306A" w:rsidRDefault="00C754A4" w:rsidP="0016543E">
            <w:pPr>
              <w:rPr>
                <w:rFonts w:ascii="Arial Narrow" w:hAnsi="Arial Narrow"/>
                <w:b/>
                <w:sz w:val="22"/>
                <w:szCs w:val="22"/>
              </w:rPr>
            </w:pPr>
          </w:p>
        </w:tc>
        <w:tc>
          <w:tcPr>
            <w:tcW w:w="545" w:type="dxa"/>
            <w:tcBorders>
              <w:left w:val="single" w:sz="4" w:space="0" w:color="BFBFBF" w:themeColor="background1" w:themeShade="BF"/>
            </w:tcBorders>
          </w:tcPr>
          <w:p w14:paraId="1EDD111F" w14:textId="01D0EAF1" w:rsidR="00C754A4" w:rsidRPr="0015306A" w:rsidRDefault="007B359D" w:rsidP="002210B2">
            <w:pPr>
              <w:jc w:val="right"/>
              <w:rPr>
                <w:rFonts w:ascii="Arial Narrow" w:hAnsi="Arial Narrow"/>
                <w:b/>
                <w:sz w:val="22"/>
                <w:szCs w:val="22"/>
              </w:rPr>
            </w:pPr>
            <w:r>
              <w:rPr>
                <w:rFonts w:ascii="Arial Narrow" w:hAnsi="Arial Narrow"/>
                <w:b/>
                <w:sz w:val="22"/>
                <w:szCs w:val="22"/>
              </w:rPr>
              <w:t>143</w:t>
            </w:r>
          </w:p>
        </w:tc>
        <w:tc>
          <w:tcPr>
            <w:tcW w:w="270" w:type="dxa"/>
          </w:tcPr>
          <w:p w14:paraId="21E6897C" w14:textId="77777777" w:rsidR="00C754A4" w:rsidRPr="0015306A" w:rsidRDefault="00C754A4" w:rsidP="0016543E">
            <w:pPr>
              <w:jc w:val="right"/>
              <w:rPr>
                <w:rFonts w:ascii="Arial Narrow" w:hAnsi="Arial Narrow"/>
                <w:b/>
                <w:sz w:val="22"/>
                <w:szCs w:val="22"/>
              </w:rPr>
            </w:pPr>
          </w:p>
        </w:tc>
        <w:tc>
          <w:tcPr>
            <w:tcW w:w="545" w:type="dxa"/>
            <w:shd w:val="clear" w:color="auto" w:fill="FBFDFF"/>
          </w:tcPr>
          <w:p w14:paraId="24352EDE" w14:textId="46D1D7AC" w:rsidR="00C754A4"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2753C5CE" w14:textId="77777777" w:rsidR="00C754A4" w:rsidRPr="0015306A" w:rsidRDefault="00C754A4" w:rsidP="0016543E">
            <w:pPr>
              <w:jc w:val="right"/>
              <w:rPr>
                <w:rFonts w:ascii="Arial Narrow" w:hAnsi="Arial Narrow"/>
                <w:b/>
                <w:sz w:val="22"/>
                <w:szCs w:val="22"/>
              </w:rPr>
            </w:pPr>
          </w:p>
        </w:tc>
        <w:tc>
          <w:tcPr>
            <w:tcW w:w="724" w:type="dxa"/>
          </w:tcPr>
          <w:p w14:paraId="53D82A6E" w14:textId="7B4BBD32" w:rsidR="00C754A4" w:rsidRPr="0015306A" w:rsidRDefault="007B359D" w:rsidP="009178A6">
            <w:pPr>
              <w:jc w:val="right"/>
              <w:rPr>
                <w:rFonts w:ascii="Arial Narrow" w:hAnsi="Arial Narrow"/>
                <w:b/>
                <w:sz w:val="22"/>
                <w:szCs w:val="22"/>
              </w:rPr>
            </w:pPr>
            <w:r>
              <w:rPr>
                <w:rFonts w:ascii="Arial Narrow" w:hAnsi="Arial Narrow"/>
                <w:b/>
                <w:sz w:val="22"/>
                <w:szCs w:val="22"/>
              </w:rPr>
              <w:t>849</w:t>
            </w:r>
          </w:p>
        </w:tc>
        <w:tc>
          <w:tcPr>
            <w:tcW w:w="270" w:type="dxa"/>
          </w:tcPr>
          <w:p w14:paraId="26E09973" w14:textId="77777777" w:rsidR="00C754A4" w:rsidRPr="0015306A" w:rsidRDefault="00C754A4" w:rsidP="0016543E">
            <w:pPr>
              <w:jc w:val="right"/>
              <w:rPr>
                <w:rFonts w:ascii="Arial Narrow" w:hAnsi="Arial Narrow"/>
                <w:b/>
                <w:sz w:val="22"/>
                <w:szCs w:val="22"/>
              </w:rPr>
            </w:pPr>
          </w:p>
        </w:tc>
        <w:tc>
          <w:tcPr>
            <w:tcW w:w="544" w:type="dxa"/>
            <w:shd w:val="clear" w:color="auto" w:fill="FBFDFF"/>
          </w:tcPr>
          <w:p w14:paraId="116BA24D" w14:textId="23A62499" w:rsidR="00C754A4"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693E2F6C" w14:textId="77777777" w:rsidR="00C754A4" w:rsidRPr="0015306A" w:rsidRDefault="00C754A4" w:rsidP="0016543E">
            <w:pPr>
              <w:rPr>
                <w:rFonts w:ascii="Arial Narrow" w:hAnsi="Arial Narrow"/>
                <w:b/>
                <w:sz w:val="22"/>
                <w:szCs w:val="22"/>
              </w:rPr>
            </w:pPr>
          </w:p>
        </w:tc>
        <w:tc>
          <w:tcPr>
            <w:tcW w:w="719" w:type="dxa"/>
          </w:tcPr>
          <w:p w14:paraId="11AE3F11" w14:textId="37D6B79B" w:rsidR="00C754A4" w:rsidRPr="0015306A" w:rsidRDefault="007B359D" w:rsidP="002210B2">
            <w:pPr>
              <w:jc w:val="right"/>
              <w:rPr>
                <w:rFonts w:ascii="Arial Narrow" w:hAnsi="Arial Narrow"/>
                <w:b/>
                <w:sz w:val="22"/>
                <w:szCs w:val="22"/>
              </w:rPr>
            </w:pPr>
            <w:r>
              <w:rPr>
                <w:rFonts w:ascii="Arial Narrow" w:hAnsi="Arial Narrow"/>
                <w:b/>
                <w:sz w:val="22"/>
                <w:szCs w:val="22"/>
              </w:rPr>
              <w:t>1,619</w:t>
            </w:r>
          </w:p>
        </w:tc>
        <w:tc>
          <w:tcPr>
            <w:tcW w:w="270" w:type="dxa"/>
          </w:tcPr>
          <w:p w14:paraId="64B63A2D" w14:textId="77777777" w:rsidR="00C754A4" w:rsidRPr="0015306A" w:rsidRDefault="00C754A4" w:rsidP="0016543E">
            <w:pPr>
              <w:jc w:val="right"/>
              <w:rPr>
                <w:rFonts w:ascii="Arial Narrow" w:hAnsi="Arial Narrow"/>
                <w:b/>
                <w:sz w:val="22"/>
                <w:szCs w:val="22"/>
              </w:rPr>
            </w:pPr>
          </w:p>
        </w:tc>
        <w:tc>
          <w:tcPr>
            <w:tcW w:w="573" w:type="dxa"/>
            <w:shd w:val="clear" w:color="auto" w:fill="FBFDFF"/>
          </w:tcPr>
          <w:p w14:paraId="3DE2C9BB" w14:textId="434E8DB9" w:rsidR="00C754A4"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14:paraId="4061EEAA" w14:textId="77777777" w:rsidR="00C754A4" w:rsidRPr="0015306A" w:rsidRDefault="00C754A4" w:rsidP="0016543E">
            <w:pPr>
              <w:jc w:val="right"/>
              <w:rPr>
                <w:rFonts w:ascii="Arial Narrow" w:hAnsi="Arial Narrow"/>
                <w:b/>
                <w:sz w:val="22"/>
                <w:szCs w:val="22"/>
              </w:rPr>
            </w:pPr>
          </w:p>
        </w:tc>
      </w:tr>
      <w:tr w:rsidR="00C754A4" w:rsidRPr="0015306A" w14:paraId="7AF42648" w14:textId="77777777" w:rsidTr="006C75A7">
        <w:trPr>
          <w:trHeight w:hRule="exact" w:val="288"/>
        </w:trPr>
        <w:tc>
          <w:tcPr>
            <w:tcW w:w="312" w:type="dxa"/>
          </w:tcPr>
          <w:p w14:paraId="129FF3E8" w14:textId="77777777" w:rsidR="00C754A4" w:rsidRPr="0015306A" w:rsidRDefault="00C754A4" w:rsidP="0016543E">
            <w:pPr>
              <w:rPr>
                <w:rFonts w:ascii="Arial Narrow" w:hAnsi="Arial Narrow"/>
                <w:sz w:val="22"/>
                <w:szCs w:val="22"/>
              </w:rPr>
            </w:pPr>
          </w:p>
        </w:tc>
        <w:tc>
          <w:tcPr>
            <w:tcW w:w="3342" w:type="dxa"/>
            <w:gridSpan w:val="2"/>
          </w:tcPr>
          <w:p w14:paraId="1D5CBE3C" w14:textId="6A94C2EF" w:rsidR="00C754A4" w:rsidRPr="0015306A" w:rsidRDefault="00C754A4" w:rsidP="0016543E">
            <w:pPr>
              <w:rPr>
                <w:rFonts w:ascii="Arial Narrow" w:hAnsi="Arial Narrow"/>
                <w:sz w:val="22"/>
                <w:szCs w:val="22"/>
              </w:rPr>
            </w:pPr>
            <w:r w:rsidRPr="0015306A">
              <w:rPr>
                <w:rFonts w:ascii="Arial Narrow" w:hAnsi="Arial Narrow"/>
                <w:sz w:val="22"/>
                <w:szCs w:val="22"/>
              </w:rPr>
              <w:t xml:space="preserve">Operating and Procedure </w:t>
            </w:r>
            <w:r w:rsidR="00943B97">
              <w:rPr>
                <w:rFonts w:ascii="Arial Narrow" w:hAnsi="Arial Narrow"/>
                <w:sz w:val="22"/>
                <w:szCs w:val="22"/>
              </w:rPr>
              <w:t>r</w:t>
            </w:r>
            <w:r w:rsidRPr="0015306A">
              <w:rPr>
                <w:rFonts w:ascii="Arial Narrow" w:hAnsi="Arial Narrow"/>
                <w:sz w:val="22"/>
                <w:szCs w:val="22"/>
              </w:rPr>
              <w:t>ooms</w:t>
            </w:r>
          </w:p>
        </w:tc>
        <w:tc>
          <w:tcPr>
            <w:tcW w:w="722" w:type="dxa"/>
          </w:tcPr>
          <w:p w14:paraId="09FACB0F" w14:textId="116EAE7D" w:rsidR="00C754A4" w:rsidRPr="0015306A" w:rsidRDefault="00A00E15" w:rsidP="0016543E">
            <w:pPr>
              <w:jc w:val="right"/>
              <w:rPr>
                <w:rFonts w:ascii="Arial Narrow" w:hAnsi="Arial Narrow"/>
                <w:sz w:val="22"/>
                <w:szCs w:val="22"/>
              </w:rPr>
            </w:pPr>
            <w:r>
              <w:rPr>
                <w:rFonts w:ascii="Arial Narrow" w:hAnsi="Arial Narrow"/>
                <w:sz w:val="22"/>
                <w:szCs w:val="22"/>
              </w:rPr>
              <w:t>1,117</w:t>
            </w:r>
          </w:p>
        </w:tc>
        <w:tc>
          <w:tcPr>
            <w:tcW w:w="236" w:type="dxa"/>
          </w:tcPr>
          <w:p w14:paraId="754CA7F5" w14:textId="77777777" w:rsidR="00C754A4" w:rsidRPr="0015306A" w:rsidRDefault="00C754A4" w:rsidP="0016543E">
            <w:pPr>
              <w:rPr>
                <w:rFonts w:ascii="Arial Narrow" w:hAnsi="Arial Narrow"/>
                <w:sz w:val="22"/>
                <w:szCs w:val="22"/>
              </w:rPr>
            </w:pPr>
          </w:p>
        </w:tc>
        <w:tc>
          <w:tcPr>
            <w:tcW w:w="540" w:type="dxa"/>
            <w:shd w:val="clear" w:color="auto" w:fill="FBFDFF"/>
          </w:tcPr>
          <w:p w14:paraId="18D453F9" w14:textId="595B7DD9" w:rsidR="00C754A4" w:rsidRPr="0015306A" w:rsidRDefault="00A00E15" w:rsidP="002210B2">
            <w:pPr>
              <w:jc w:val="right"/>
              <w:rPr>
                <w:rFonts w:ascii="Arial Narrow" w:hAnsi="Arial Narrow"/>
                <w:sz w:val="22"/>
                <w:szCs w:val="22"/>
              </w:rPr>
            </w:pPr>
            <w:r>
              <w:rPr>
                <w:rFonts w:ascii="Arial Narrow" w:hAnsi="Arial Narrow"/>
                <w:sz w:val="22"/>
                <w:szCs w:val="22"/>
              </w:rPr>
              <w:t>43</w:t>
            </w:r>
          </w:p>
        </w:tc>
        <w:tc>
          <w:tcPr>
            <w:tcW w:w="275" w:type="dxa"/>
            <w:tcBorders>
              <w:right w:val="single" w:sz="4" w:space="0" w:color="BFBFBF" w:themeColor="background1" w:themeShade="BF"/>
            </w:tcBorders>
            <w:shd w:val="clear" w:color="auto" w:fill="FBFDFF"/>
          </w:tcPr>
          <w:p w14:paraId="24A6359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17621222" w14:textId="379FD8EF" w:rsidR="00C754A4" w:rsidRPr="0015306A" w:rsidRDefault="007B359D" w:rsidP="0016543E">
            <w:pPr>
              <w:jc w:val="right"/>
              <w:rPr>
                <w:rFonts w:ascii="Arial Narrow" w:hAnsi="Arial Narrow"/>
                <w:sz w:val="22"/>
                <w:szCs w:val="22"/>
              </w:rPr>
            </w:pPr>
            <w:r>
              <w:rPr>
                <w:rFonts w:ascii="Arial Narrow" w:hAnsi="Arial Narrow"/>
                <w:sz w:val="22"/>
                <w:szCs w:val="22"/>
              </w:rPr>
              <w:t>57</w:t>
            </w:r>
          </w:p>
        </w:tc>
        <w:tc>
          <w:tcPr>
            <w:tcW w:w="270" w:type="dxa"/>
          </w:tcPr>
          <w:p w14:paraId="285E7201"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4A484710" w14:textId="0A5223CA" w:rsidR="00C754A4" w:rsidRPr="0015306A" w:rsidRDefault="007B359D" w:rsidP="0016543E">
            <w:pPr>
              <w:jc w:val="right"/>
              <w:rPr>
                <w:rFonts w:ascii="Arial Narrow" w:hAnsi="Arial Narrow"/>
                <w:sz w:val="22"/>
                <w:szCs w:val="22"/>
              </w:rPr>
            </w:pPr>
            <w:r>
              <w:rPr>
                <w:rFonts w:ascii="Arial Narrow" w:hAnsi="Arial Narrow"/>
                <w:sz w:val="22"/>
                <w:szCs w:val="22"/>
              </w:rPr>
              <w:t>40</w:t>
            </w:r>
          </w:p>
        </w:tc>
        <w:tc>
          <w:tcPr>
            <w:tcW w:w="275" w:type="dxa"/>
            <w:shd w:val="clear" w:color="auto" w:fill="FBFDFF"/>
          </w:tcPr>
          <w:p w14:paraId="51DAFB37" w14:textId="77777777" w:rsidR="00C754A4" w:rsidRPr="0015306A" w:rsidRDefault="00C754A4" w:rsidP="0016543E">
            <w:pPr>
              <w:jc w:val="right"/>
              <w:rPr>
                <w:rFonts w:ascii="Arial Narrow" w:hAnsi="Arial Narrow"/>
                <w:sz w:val="22"/>
                <w:szCs w:val="22"/>
              </w:rPr>
            </w:pPr>
          </w:p>
        </w:tc>
        <w:tc>
          <w:tcPr>
            <w:tcW w:w="724" w:type="dxa"/>
          </w:tcPr>
          <w:p w14:paraId="58E454FB" w14:textId="0C33C37E" w:rsidR="00C754A4" w:rsidRPr="0015306A" w:rsidRDefault="007B359D" w:rsidP="009E1D56">
            <w:pPr>
              <w:jc w:val="right"/>
              <w:rPr>
                <w:rFonts w:ascii="Arial Narrow" w:hAnsi="Arial Narrow"/>
                <w:sz w:val="22"/>
                <w:szCs w:val="22"/>
              </w:rPr>
            </w:pPr>
            <w:r>
              <w:rPr>
                <w:rFonts w:ascii="Arial Narrow" w:hAnsi="Arial Narrow"/>
                <w:sz w:val="22"/>
                <w:szCs w:val="22"/>
              </w:rPr>
              <w:t>312</w:t>
            </w:r>
          </w:p>
        </w:tc>
        <w:tc>
          <w:tcPr>
            <w:tcW w:w="270" w:type="dxa"/>
          </w:tcPr>
          <w:p w14:paraId="4A9CFF85"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04035F19" w14:textId="38DF7AB6" w:rsidR="00C754A4" w:rsidRPr="0015306A" w:rsidRDefault="007B359D" w:rsidP="0016543E">
            <w:pPr>
              <w:jc w:val="right"/>
              <w:rPr>
                <w:rFonts w:ascii="Arial Narrow" w:hAnsi="Arial Narrow"/>
                <w:sz w:val="22"/>
                <w:szCs w:val="22"/>
              </w:rPr>
            </w:pPr>
            <w:r>
              <w:rPr>
                <w:rFonts w:ascii="Arial Narrow" w:hAnsi="Arial Narrow"/>
                <w:sz w:val="22"/>
                <w:szCs w:val="22"/>
              </w:rPr>
              <w:t>37</w:t>
            </w:r>
          </w:p>
        </w:tc>
        <w:tc>
          <w:tcPr>
            <w:tcW w:w="275" w:type="dxa"/>
            <w:shd w:val="clear" w:color="auto" w:fill="FBFDFF"/>
          </w:tcPr>
          <w:p w14:paraId="1063E407" w14:textId="77777777" w:rsidR="00C754A4" w:rsidRPr="0015306A" w:rsidRDefault="00C754A4" w:rsidP="0016543E">
            <w:pPr>
              <w:rPr>
                <w:rFonts w:ascii="Arial Narrow" w:hAnsi="Arial Narrow"/>
                <w:sz w:val="22"/>
                <w:szCs w:val="22"/>
              </w:rPr>
            </w:pPr>
          </w:p>
        </w:tc>
        <w:tc>
          <w:tcPr>
            <w:tcW w:w="719" w:type="dxa"/>
          </w:tcPr>
          <w:p w14:paraId="632F9EE2" w14:textId="70736BF6" w:rsidR="00C754A4" w:rsidRPr="0015306A" w:rsidRDefault="007B359D" w:rsidP="002210B2">
            <w:pPr>
              <w:jc w:val="right"/>
              <w:rPr>
                <w:rFonts w:ascii="Arial Narrow" w:hAnsi="Arial Narrow"/>
                <w:sz w:val="22"/>
                <w:szCs w:val="22"/>
              </w:rPr>
            </w:pPr>
            <w:r>
              <w:rPr>
                <w:rFonts w:ascii="Arial Narrow" w:hAnsi="Arial Narrow"/>
                <w:sz w:val="22"/>
                <w:szCs w:val="22"/>
              </w:rPr>
              <w:t>748</w:t>
            </w:r>
          </w:p>
        </w:tc>
        <w:tc>
          <w:tcPr>
            <w:tcW w:w="270" w:type="dxa"/>
          </w:tcPr>
          <w:p w14:paraId="34EF22BD"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55146FF2" w14:textId="1701A006" w:rsidR="00C754A4" w:rsidRPr="0015306A" w:rsidRDefault="007B359D" w:rsidP="0016543E">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14:paraId="0C17751A" w14:textId="77777777" w:rsidR="00C754A4" w:rsidRPr="0015306A" w:rsidRDefault="00C754A4" w:rsidP="0016543E">
            <w:pPr>
              <w:jc w:val="right"/>
              <w:rPr>
                <w:rFonts w:ascii="Arial Narrow" w:hAnsi="Arial Narrow"/>
                <w:sz w:val="22"/>
                <w:szCs w:val="22"/>
              </w:rPr>
            </w:pPr>
          </w:p>
        </w:tc>
      </w:tr>
      <w:tr w:rsidR="00C754A4" w:rsidRPr="0015306A" w14:paraId="30237315" w14:textId="77777777" w:rsidTr="006C75A7">
        <w:trPr>
          <w:trHeight w:hRule="exact" w:val="288"/>
        </w:trPr>
        <w:tc>
          <w:tcPr>
            <w:tcW w:w="312" w:type="dxa"/>
          </w:tcPr>
          <w:p w14:paraId="036D8F12" w14:textId="77777777" w:rsidR="00C754A4" w:rsidRPr="0015306A" w:rsidRDefault="00C754A4" w:rsidP="0016543E">
            <w:pPr>
              <w:rPr>
                <w:rFonts w:ascii="Arial Narrow" w:hAnsi="Arial Narrow"/>
                <w:sz w:val="22"/>
                <w:szCs w:val="22"/>
              </w:rPr>
            </w:pPr>
          </w:p>
        </w:tc>
        <w:tc>
          <w:tcPr>
            <w:tcW w:w="3342" w:type="dxa"/>
            <w:gridSpan w:val="2"/>
          </w:tcPr>
          <w:p w14:paraId="1D166335" w14:textId="68074375" w:rsidR="00C754A4" w:rsidRPr="0015306A" w:rsidRDefault="00C754A4" w:rsidP="0016543E">
            <w:pPr>
              <w:rPr>
                <w:rFonts w:ascii="Arial Narrow" w:hAnsi="Arial Narrow"/>
                <w:sz w:val="22"/>
                <w:szCs w:val="22"/>
              </w:rPr>
            </w:pPr>
            <w:r w:rsidRPr="0015306A">
              <w:rPr>
                <w:rFonts w:ascii="Arial Narrow" w:hAnsi="Arial Narrow"/>
                <w:sz w:val="22"/>
                <w:szCs w:val="22"/>
              </w:rPr>
              <w:t xml:space="preserve">Inpatient </w:t>
            </w:r>
            <w:r w:rsidR="00943B97">
              <w:rPr>
                <w:rFonts w:ascii="Arial Narrow" w:hAnsi="Arial Narrow"/>
                <w:sz w:val="22"/>
                <w:szCs w:val="22"/>
              </w:rPr>
              <w:t>u</w:t>
            </w:r>
            <w:r w:rsidRPr="0015306A">
              <w:rPr>
                <w:rFonts w:ascii="Arial Narrow" w:hAnsi="Arial Narrow"/>
                <w:sz w:val="22"/>
                <w:szCs w:val="22"/>
              </w:rPr>
              <w:t>nits</w:t>
            </w:r>
          </w:p>
        </w:tc>
        <w:tc>
          <w:tcPr>
            <w:tcW w:w="722" w:type="dxa"/>
          </w:tcPr>
          <w:p w14:paraId="7EE8AE88" w14:textId="256A2D14" w:rsidR="00C754A4" w:rsidRPr="0015306A" w:rsidRDefault="00A00E15" w:rsidP="00704A88">
            <w:pPr>
              <w:jc w:val="right"/>
              <w:rPr>
                <w:rFonts w:ascii="Arial Narrow" w:hAnsi="Arial Narrow"/>
                <w:sz w:val="22"/>
                <w:szCs w:val="22"/>
              </w:rPr>
            </w:pPr>
            <w:r>
              <w:rPr>
                <w:rFonts w:ascii="Arial Narrow" w:hAnsi="Arial Narrow"/>
                <w:sz w:val="22"/>
                <w:szCs w:val="22"/>
              </w:rPr>
              <w:t>606</w:t>
            </w:r>
          </w:p>
        </w:tc>
        <w:tc>
          <w:tcPr>
            <w:tcW w:w="236" w:type="dxa"/>
          </w:tcPr>
          <w:p w14:paraId="3F7CA625" w14:textId="77777777" w:rsidR="00C754A4" w:rsidRPr="0015306A" w:rsidRDefault="00C754A4" w:rsidP="0016543E">
            <w:pPr>
              <w:rPr>
                <w:rFonts w:ascii="Arial Narrow" w:hAnsi="Arial Narrow"/>
                <w:sz w:val="22"/>
                <w:szCs w:val="22"/>
              </w:rPr>
            </w:pPr>
          </w:p>
        </w:tc>
        <w:tc>
          <w:tcPr>
            <w:tcW w:w="540" w:type="dxa"/>
            <w:shd w:val="clear" w:color="auto" w:fill="FBFDFF"/>
          </w:tcPr>
          <w:p w14:paraId="2BFEB455" w14:textId="1E65E117" w:rsidR="00C754A4" w:rsidRPr="0015306A" w:rsidRDefault="00A00E15" w:rsidP="0016543E">
            <w:pPr>
              <w:jc w:val="right"/>
              <w:rPr>
                <w:rFonts w:ascii="Arial Narrow" w:hAnsi="Arial Narrow"/>
                <w:sz w:val="22"/>
                <w:szCs w:val="22"/>
              </w:rPr>
            </w:pPr>
            <w:r>
              <w:rPr>
                <w:rFonts w:ascii="Arial Narrow" w:hAnsi="Arial Narrow"/>
                <w:sz w:val="22"/>
                <w:szCs w:val="22"/>
              </w:rPr>
              <w:t>23</w:t>
            </w:r>
          </w:p>
        </w:tc>
        <w:tc>
          <w:tcPr>
            <w:tcW w:w="275" w:type="dxa"/>
            <w:tcBorders>
              <w:right w:val="single" w:sz="4" w:space="0" w:color="BFBFBF" w:themeColor="background1" w:themeShade="BF"/>
            </w:tcBorders>
            <w:shd w:val="clear" w:color="auto" w:fill="FBFDFF"/>
          </w:tcPr>
          <w:p w14:paraId="6558E104"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1DBD42E0" w14:textId="3464CFFC" w:rsidR="00C754A4" w:rsidRPr="0015306A" w:rsidRDefault="007B359D" w:rsidP="0016543E">
            <w:pPr>
              <w:jc w:val="right"/>
              <w:rPr>
                <w:rFonts w:ascii="Arial Narrow" w:hAnsi="Arial Narrow"/>
                <w:sz w:val="22"/>
                <w:szCs w:val="22"/>
              </w:rPr>
            </w:pPr>
            <w:r>
              <w:rPr>
                <w:rFonts w:ascii="Arial Narrow" w:hAnsi="Arial Narrow"/>
                <w:sz w:val="22"/>
                <w:szCs w:val="22"/>
              </w:rPr>
              <w:t>29</w:t>
            </w:r>
          </w:p>
        </w:tc>
        <w:tc>
          <w:tcPr>
            <w:tcW w:w="270" w:type="dxa"/>
          </w:tcPr>
          <w:p w14:paraId="00BB5ED9"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F326BA5" w14:textId="1A8BCD2B" w:rsidR="00C754A4" w:rsidRPr="0015306A" w:rsidRDefault="007B359D" w:rsidP="0016543E">
            <w:pPr>
              <w:jc w:val="right"/>
              <w:rPr>
                <w:rFonts w:ascii="Arial Narrow" w:hAnsi="Arial Narrow"/>
                <w:sz w:val="22"/>
                <w:szCs w:val="22"/>
              </w:rPr>
            </w:pPr>
            <w:r>
              <w:rPr>
                <w:rFonts w:ascii="Arial Narrow" w:hAnsi="Arial Narrow"/>
                <w:sz w:val="22"/>
                <w:szCs w:val="22"/>
              </w:rPr>
              <w:t>20</w:t>
            </w:r>
          </w:p>
        </w:tc>
        <w:tc>
          <w:tcPr>
            <w:tcW w:w="275" w:type="dxa"/>
            <w:shd w:val="clear" w:color="auto" w:fill="FBFDFF"/>
          </w:tcPr>
          <w:p w14:paraId="3C58775A" w14:textId="77777777" w:rsidR="00C754A4" w:rsidRPr="0015306A" w:rsidRDefault="00C754A4" w:rsidP="0016543E">
            <w:pPr>
              <w:jc w:val="right"/>
              <w:rPr>
                <w:rFonts w:ascii="Arial Narrow" w:hAnsi="Arial Narrow"/>
                <w:sz w:val="22"/>
                <w:szCs w:val="22"/>
              </w:rPr>
            </w:pPr>
          </w:p>
        </w:tc>
        <w:tc>
          <w:tcPr>
            <w:tcW w:w="724" w:type="dxa"/>
          </w:tcPr>
          <w:p w14:paraId="28E797F1" w14:textId="004A9D34" w:rsidR="00C754A4" w:rsidRPr="0015306A" w:rsidRDefault="007B359D" w:rsidP="009178A6">
            <w:pPr>
              <w:jc w:val="right"/>
              <w:rPr>
                <w:rFonts w:ascii="Arial Narrow" w:hAnsi="Arial Narrow"/>
                <w:sz w:val="22"/>
                <w:szCs w:val="22"/>
              </w:rPr>
            </w:pPr>
            <w:r>
              <w:rPr>
                <w:rFonts w:ascii="Arial Narrow" w:hAnsi="Arial Narrow"/>
                <w:sz w:val="22"/>
                <w:szCs w:val="22"/>
              </w:rPr>
              <w:t>232</w:t>
            </w:r>
          </w:p>
        </w:tc>
        <w:tc>
          <w:tcPr>
            <w:tcW w:w="270" w:type="dxa"/>
          </w:tcPr>
          <w:p w14:paraId="57BCCB6C"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00D4C408" w14:textId="497D784E" w:rsidR="00C754A4" w:rsidRPr="0015306A" w:rsidRDefault="007B359D" w:rsidP="0016543E">
            <w:pPr>
              <w:jc w:val="right"/>
              <w:rPr>
                <w:rFonts w:ascii="Arial Narrow" w:hAnsi="Arial Narrow"/>
                <w:sz w:val="22"/>
                <w:szCs w:val="22"/>
              </w:rPr>
            </w:pPr>
            <w:r>
              <w:rPr>
                <w:rFonts w:ascii="Arial Narrow" w:hAnsi="Arial Narrow"/>
                <w:sz w:val="22"/>
                <w:szCs w:val="22"/>
              </w:rPr>
              <w:t>27</w:t>
            </w:r>
          </w:p>
        </w:tc>
        <w:tc>
          <w:tcPr>
            <w:tcW w:w="275" w:type="dxa"/>
            <w:shd w:val="clear" w:color="auto" w:fill="FBFDFF"/>
          </w:tcPr>
          <w:p w14:paraId="7D71198E" w14:textId="77777777" w:rsidR="00C754A4" w:rsidRPr="0015306A" w:rsidRDefault="00C754A4" w:rsidP="0016543E">
            <w:pPr>
              <w:rPr>
                <w:rFonts w:ascii="Arial Narrow" w:hAnsi="Arial Narrow"/>
                <w:sz w:val="22"/>
                <w:szCs w:val="22"/>
              </w:rPr>
            </w:pPr>
          </w:p>
        </w:tc>
        <w:tc>
          <w:tcPr>
            <w:tcW w:w="719" w:type="dxa"/>
          </w:tcPr>
          <w:p w14:paraId="76EE54B2" w14:textId="6D7D2CD0" w:rsidR="00C754A4" w:rsidRPr="0015306A" w:rsidRDefault="007B359D" w:rsidP="009178A6">
            <w:pPr>
              <w:jc w:val="right"/>
              <w:rPr>
                <w:rFonts w:ascii="Arial Narrow" w:hAnsi="Arial Narrow"/>
                <w:sz w:val="22"/>
                <w:szCs w:val="22"/>
              </w:rPr>
            </w:pPr>
            <w:r>
              <w:rPr>
                <w:rFonts w:ascii="Arial Narrow" w:hAnsi="Arial Narrow"/>
                <w:sz w:val="22"/>
                <w:szCs w:val="22"/>
              </w:rPr>
              <w:t>345</w:t>
            </w:r>
          </w:p>
        </w:tc>
        <w:tc>
          <w:tcPr>
            <w:tcW w:w="270" w:type="dxa"/>
          </w:tcPr>
          <w:p w14:paraId="30341CA3"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5A3B6950" w14:textId="762D260A" w:rsidR="00C754A4" w:rsidRPr="0015306A" w:rsidRDefault="007B359D" w:rsidP="002210B2">
            <w:pPr>
              <w:jc w:val="right"/>
              <w:rPr>
                <w:rFonts w:ascii="Arial Narrow" w:hAnsi="Arial Narrow"/>
                <w:sz w:val="22"/>
                <w:szCs w:val="22"/>
              </w:rPr>
            </w:pPr>
            <w:r>
              <w:rPr>
                <w:rFonts w:ascii="Arial Narrow" w:hAnsi="Arial Narrow"/>
                <w:sz w:val="22"/>
                <w:szCs w:val="22"/>
              </w:rPr>
              <w:t>21</w:t>
            </w:r>
          </w:p>
        </w:tc>
        <w:tc>
          <w:tcPr>
            <w:tcW w:w="273" w:type="dxa"/>
            <w:shd w:val="clear" w:color="auto" w:fill="FBFDFF"/>
          </w:tcPr>
          <w:p w14:paraId="34440292" w14:textId="77777777" w:rsidR="00C754A4" w:rsidRPr="0015306A" w:rsidRDefault="00C754A4" w:rsidP="0016543E">
            <w:pPr>
              <w:jc w:val="right"/>
              <w:rPr>
                <w:rFonts w:ascii="Arial Narrow" w:hAnsi="Arial Narrow"/>
                <w:sz w:val="22"/>
                <w:szCs w:val="22"/>
              </w:rPr>
            </w:pPr>
          </w:p>
        </w:tc>
      </w:tr>
      <w:tr w:rsidR="00C754A4" w:rsidRPr="0015306A" w14:paraId="397AD229" w14:textId="77777777" w:rsidTr="006C75A7">
        <w:trPr>
          <w:trHeight w:hRule="exact" w:val="288"/>
        </w:trPr>
        <w:tc>
          <w:tcPr>
            <w:tcW w:w="312" w:type="dxa"/>
          </w:tcPr>
          <w:p w14:paraId="5B02B083" w14:textId="77777777" w:rsidR="00C754A4" w:rsidRPr="0015306A" w:rsidRDefault="00C754A4" w:rsidP="0016543E">
            <w:pPr>
              <w:rPr>
                <w:rFonts w:ascii="Arial Narrow" w:hAnsi="Arial Narrow"/>
                <w:sz w:val="22"/>
                <w:szCs w:val="22"/>
              </w:rPr>
            </w:pPr>
          </w:p>
        </w:tc>
        <w:tc>
          <w:tcPr>
            <w:tcW w:w="3342" w:type="dxa"/>
            <w:gridSpan w:val="2"/>
          </w:tcPr>
          <w:p w14:paraId="113A8129"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Emergency Department</w:t>
            </w:r>
          </w:p>
        </w:tc>
        <w:tc>
          <w:tcPr>
            <w:tcW w:w="722" w:type="dxa"/>
          </w:tcPr>
          <w:p w14:paraId="0C79C722" w14:textId="636F80AE" w:rsidR="00C754A4" w:rsidRPr="0015306A" w:rsidRDefault="00A00E15" w:rsidP="00E20CC3">
            <w:pPr>
              <w:jc w:val="right"/>
              <w:rPr>
                <w:rFonts w:ascii="Arial Narrow" w:hAnsi="Arial Narrow"/>
                <w:sz w:val="22"/>
                <w:szCs w:val="22"/>
              </w:rPr>
            </w:pPr>
            <w:r>
              <w:rPr>
                <w:rFonts w:ascii="Arial Narrow" w:hAnsi="Arial Narrow"/>
                <w:sz w:val="22"/>
                <w:szCs w:val="22"/>
              </w:rPr>
              <w:t>285</w:t>
            </w:r>
          </w:p>
        </w:tc>
        <w:tc>
          <w:tcPr>
            <w:tcW w:w="236" w:type="dxa"/>
          </w:tcPr>
          <w:p w14:paraId="36D91089" w14:textId="77777777" w:rsidR="00C754A4" w:rsidRPr="0015306A" w:rsidRDefault="00C754A4" w:rsidP="0016543E">
            <w:pPr>
              <w:rPr>
                <w:rFonts w:ascii="Arial Narrow" w:hAnsi="Arial Narrow"/>
                <w:sz w:val="22"/>
                <w:szCs w:val="22"/>
              </w:rPr>
            </w:pPr>
          </w:p>
        </w:tc>
        <w:tc>
          <w:tcPr>
            <w:tcW w:w="540" w:type="dxa"/>
            <w:shd w:val="clear" w:color="auto" w:fill="FBFDFF"/>
          </w:tcPr>
          <w:p w14:paraId="405C1F8D" w14:textId="23583E4D" w:rsidR="00C754A4" w:rsidRPr="0015306A" w:rsidRDefault="00A00E15" w:rsidP="0016543E">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14:paraId="29333E8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2DF1FCB6" w14:textId="3D193EDA" w:rsidR="00C754A4" w:rsidRPr="0015306A" w:rsidRDefault="007B359D" w:rsidP="0016543E">
            <w:pPr>
              <w:jc w:val="right"/>
              <w:rPr>
                <w:rFonts w:ascii="Arial Narrow" w:hAnsi="Arial Narrow"/>
                <w:sz w:val="22"/>
                <w:szCs w:val="22"/>
              </w:rPr>
            </w:pPr>
            <w:r>
              <w:rPr>
                <w:rFonts w:ascii="Arial Narrow" w:hAnsi="Arial Narrow"/>
                <w:sz w:val="22"/>
                <w:szCs w:val="22"/>
              </w:rPr>
              <w:t>18</w:t>
            </w:r>
          </w:p>
        </w:tc>
        <w:tc>
          <w:tcPr>
            <w:tcW w:w="270" w:type="dxa"/>
          </w:tcPr>
          <w:p w14:paraId="377892C8"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7A3D322" w14:textId="0C8CF65C" w:rsidR="00C754A4" w:rsidRPr="0015306A" w:rsidRDefault="007B359D" w:rsidP="0016543E">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14:paraId="52E775F9" w14:textId="77777777" w:rsidR="00C754A4" w:rsidRPr="0015306A" w:rsidRDefault="00C754A4" w:rsidP="0016543E">
            <w:pPr>
              <w:jc w:val="right"/>
              <w:rPr>
                <w:rFonts w:ascii="Arial Narrow" w:hAnsi="Arial Narrow"/>
                <w:sz w:val="22"/>
                <w:szCs w:val="22"/>
              </w:rPr>
            </w:pPr>
          </w:p>
        </w:tc>
        <w:tc>
          <w:tcPr>
            <w:tcW w:w="724" w:type="dxa"/>
          </w:tcPr>
          <w:p w14:paraId="14A5BB42" w14:textId="16D3CDA3" w:rsidR="00C754A4" w:rsidRPr="0015306A" w:rsidRDefault="007B359D" w:rsidP="002210B2">
            <w:pPr>
              <w:jc w:val="right"/>
              <w:rPr>
                <w:rFonts w:ascii="Arial Narrow" w:hAnsi="Arial Narrow"/>
                <w:sz w:val="22"/>
                <w:szCs w:val="22"/>
              </w:rPr>
            </w:pPr>
            <w:r>
              <w:rPr>
                <w:rFonts w:ascii="Arial Narrow" w:hAnsi="Arial Narrow"/>
                <w:sz w:val="22"/>
                <w:szCs w:val="22"/>
              </w:rPr>
              <w:t>106</w:t>
            </w:r>
          </w:p>
        </w:tc>
        <w:tc>
          <w:tcPr>
            <w:tcW w:w="270" w:type="dxa"/>
          </w:tcPr>
          <w:p w14:paraId="350D98BC"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65A94241" w14:textId="5684B21E" w:rsidR="00C754A4" w:rsidRPr="0015306A" w:rsidRDefault="007B359D" w:rsidP="0016543E">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14:paraId="295FAF47" w14:textId="77777777" w:rsidR="00C754A4" w:rsidRPr="0015306A" w:rsidRDefault="00C754A4" w:rsidP="0016543E">
            <w:pPr>
              <w:rPr>
                <w:rFonts w:ascii="Arial Narrow" w:hAnsi="Arial Narrow"/>
                <w:sz w:val="22"/>
                <w:szCs w:val="22"/>
              </w:rPr>
            </w:pPr>
          </w:p>
        </w:tc>
        <w:tc>
          <w:tcPr>
            <w:tcW w:w="719" w:type="dxa"/>
          </w:tcPr>
          <w:p w14:paraId="56D3ED57" w14:textId="3BB202D0" w:rsidR="00C754A4" w:rsidRPr="0015306A" w:rsidRDefault="007B359D" w:rsidP="002210B2">
            <w:pPr>
              <w:jc w:val="right"/>
              <w:rPr>
                <w:rFonts w:ascii="Arial Narrow" w:hAnsi="Arial Narrow"/>
                <w:sz w:val="22"/>
                <w:szCs w:val="22"/>
              </w:rPr>
            </w:pPr>
            <w:r>
              <w:rPr>
                <w:rFonts w:ascii="Arial Narrow" w:hAnsi="Arial Narrow"/>
                <w:sz w:val="22"/>
                <w:szCs w:val="22"/>
              </w:rPr>
              <w:t>161</w:t>
            </w:r>
          </w:p>
        </w:tc>
        <w:tc>
          <w:tcPr>
            <w:tcW w:w="270" w:type="dxa"/>
          </w:tcPr>
          <w:p w14:paraId="1B450570"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41EE6391" w14:textId="3722BE34" w:rsidR="00C754A4" w:rsidRPr="0015306A" w:rsidRDefault="007B359D" w:rsidP="0016543E">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14:paraId="716E8F42" w14:textId="77777777" w:rsidR="00C754A4" w:rsidRPr="0015306A" w:rsidRDefault="00C754A4" w:rsidP="0016543E">
            <w:pPr>
              <w:jc w:val="right"/>
              <w:rPr>
                <w:rFonts w:ascii="Arial Narrow" w:hAnsi="Arial Narrow"/>
                <w:sz w:val="22"/>
                <w:szCs w:val="22"/>
              </w:rPr>
            </w:pPr>
          </w:p>
        </w:tc>
      </w:tr>
      <w:tr w:rsidR="00C754A4" w:rsidRPr="0015306A" w14:paraId="1BDD4D00" w14:textId="77777777" w:rsidTr="006C75A7">
        <w:trPr>
          <w:trHeight w:hRule="exact" w:val="288"/>
        </w:trPr>
        <w:tc>
          <w:tcPr>
            <w:tcW w:w="312" w:type="dxa"/>
          </w:tcPr>
          <w:p w14:paraId="37DD3A0C" w14:textId="77777777" w:rsidR="00C754A4" w:rsidRPr="0015306A" w:rsidRDefault="00C754A4" w:rsidP="0016543E">
            <w:pPr>
              <w:rPr>
                <w:rFonts w:ascii="Arial Narrow" w:hAnsi="Arial Narrow"/>
                <w:sz w:val="22"/>
                <w:szCs w:val="22"/>
              </w:rPr>
            </w:pPr>
          </w:p>
        </w:tc>
        <w:tc>
          <w:tcPr>
            <w:tcW w:w="3342" w:type="dxa"/>
            <w:gridSpan w:val="2"/>
          </w:tcPr>
          <w:p w14:paraId="3D08BF51"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Intensive Care Units</w:t>
            </w:r>
          </w:p>
        </w:tc>
        <w:tc>
          <w:tcPr>
            <w:tcW w:w="722" w:type="dxa"/>
          </w:tcPr>
          <w:p w14:paraId="13A061EB" w14:textId="166FADBB" w:rsidR="00C754A4" w:rsidRPr="0015306A" w:rsidRDefault="00A00E15" w:rsidP="0016543E">
            <w:pPr>
              <w:jc w:val="right"/>
              <w:rPr>
                <w:rFonts w:ascii="Arial Narrow" w:hAnsi="Arial Narrow"/>
                <w:sz w:val="22"/>
                <w:szCs w:val="22"/>
              </w:rPr>
            </w:pPr>
            <w:r>
              <w:rPr>
                <w:rFonts w:ascii="Arial Narrow" w:hAnsi="Arial Narrow"/>
                <w:sz w:val="22"/>
                <w:szCs w:val="22"/>
              </w:rPr>
              <w:t>230</w:t>
            </w:r>
          </w:p>
        </w:tc>
        <w:tc>
          <w:tcPr>
            <w:tcW w:w="236" w:type="dxa"/>
          </w:tcPr>
          <w:p w14:paraId="0AD91F89" w14:textId="77777777" w:rsidR="00C754A4" w:rsidRPr="0015306A" w:rsidRDefault="00C754A4" w:rsidP="0016543E">
            <w:pPr>
              <w:rPr>
                <w:rFonts w:ascii="Arial Narrow" w:hAnsi="Arial Narrow"/>
                <w:sz w:val="22"/>
                <w:szCs w:val="22"/>
              </w:rPr>
            </w:pPr>
          </w:p>
        </w:tc>
        <w:tc>
          <w:tcPr>
            <w:tcW w:w="540" w:type="dxa"/>
            <w:shd w:val="clear" w:color="auto" w:fill="FBFDFF"/>
          </w:tcPr>
          <w:p w14:paraId="469B6FDC" w14:textId="5568A1B2" w:rsidR="00C754A4" w:rsidRPr="0015306A" w:rsidRDefault="00A00E15" w:rsidP="0016543E">
            <w:pPr>
              <w:jc w:val="right"/>
              <w:rPr>
                <w:rFonts w:ascii="Arial Narrow" w:hAnsi="Arial Narrow"/>
                <w:sz w:val="22"/>
                <w:szCs w:val="22"/>
              </w:rPr>
            </w:pPr>
            <w:r>
              <w:rPr>
                <w:rFonts w:ascii="Arial Narrow" w:hAnsi="Arial Narrow"/>
                <w:sz w:val="22"/>
                <w:szCs w:val="22"/>
              </w:rPr>
              <w:t>9</w:t>
            </w:r>
          </w:p>
        </w:tc>
        <w:tc>
          <w:tcPr>
            <w:tcW w:w="275" w:type="dxa"/>
            <w:tcBorders>
              <w:right w:val="single" w:sz="4" w:space="0" w:color="BFBFBF" w:themeColor="background1" w:themeShade="BF"/>
            </w:tcBorders>
            <w:shd w:val="clear" w:color="auto" w:fill="FBFDFF"/>
          </w:tcPr>
          <w:p w14:paraId="541F216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4950C455" w14:textId="4AE7A629" w:rsidR="00C754A4" w:rsidRPr="0015306A" w:rsidRDefault="007B359D" w:rsidP="0016543E">
            <w:pPr>
              <w:jc w:val="right"/>
              <w:rPr>
                <w:rFonts w:ascii="Arial Narrow" w:hAnsi="Arial Narrow"/>
                <w:sz w:val="22"/>
                <w:szCs w:val="22"/>
              </w:rPr>
            </w:pPr>
            <w:r>
              <w:rPr>
                <w:rFonts w:ascii="Arial Narrow" w:hAnsi="Arial Narrow"/>
                <w:sz w:val="22"/>
                <w:szCs w:val="22"/>
              </w:rPr>
              <w:t>5</w:t>
            </w:r>
          </w:p>
        </w:tc>
        <w:tc>
          <w:tcPr>
            <w:tcW w:w="270" w:type="dxa"/>
          </w:tcPr>
          <w:p w14:paraId="3A88C3E6"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BD03249" w14:textId="33DE417F" w:rsidR="00C754A4" w:rsidRPr="0015306A" w:rsidRDefault="007B359D"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14:paraId="6D25EB4A" w14:textId="77777777" w:rsidR="00C754A4" w:rsidRPr="0015306A" w:rsidRDefault="00C754A4" w:rsidP="0016543E">
            <w:pPr>
              <w:jc w:val="right"/>
              <w:rPr>
                <w:rFonts w:ascii="Arial Narrow" w:hAnsi="Arial Narrow"/>
                <w:sz w:val="22"/>
                <w:szCs w:val="22"/>
              </w:rPr>
            </w:pPr>
          </w:p>
        </w:tc>
        <w:tc>
          <w:tcPr>
            <w:tcW w:w="724" w:type="dxa"/>
          </w:tcPr>
          <w:p w14:paraId="62C06EBE" w14:textId="70836D5D" w:rsidR="00C754A4" w:rsidRPr="0015306A" w:rsidRDefault="007B359D" w:rsidP="009E1D56">
            <w:pPr>
              <w:jc w:val="right"/>
              <w:rPr>
                <w:rFonts w:ascii="Arial Narrow" w:hAnsi="Arial Narrow"/>
                <w:sz w:val="22"/>
                <w:szCs w:val="22"/>
              </w:rPr>
            </w:pPr>
            <w:r>
              <w:rPr>
                <w:rFonts w:ascii="Arial Narrow" w:hAnsi="Arial Narrow"/>
                <w:sz w:val="22"/>
                <w:szCs w:val="22"/>
              </w:rPr>
              <w:t>70</w:t>
            </w:r>
          </w:p>
        </w:tc>
        <w:tc>
          <w:tcPr>
            <w:tcW w:w="270" w:type="dxa"/>
          </w:tcPr>
          <w:p w14:paraId="0B65486B"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4797D8BC" w14:textId="7D078CE1" w:rsidR="00C754A4" w:rsidRPr="0015306A" w:rsidRDefault="007B359D" w:rsidP="0016543E">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14:paraId="2762700D" w14:textId="77777777" w:rsidR="00C754A4" w:rsidRPr="0015306A" w:rsidRDefault="00C754A4" w:rsidP="0016543E">
            <w:pPr>
              <w:rPr>
                <w:rFonts w:ascii="Arial Narrow" w:hAnsi="Arial Narrow"/>
                <w:sz w:val="22"/>
                <w:szCs w:val="22"/>
              </w:rPr>
            </w:pPr>
          </w:p>
        </w:tc>
        <w:tc>
          <w:tcPr>
            <w:tcW w:w="719" w:type="dxa"/>
          </w:tcPr>
          <w:p w14:paraId="06716EB4" w14:textId="25B49CEF" w:rsidR="00C754A4" w:rsidRPr="0015306A" w:rsidRDefault="007B359D" w:rsidP="002210B2">
            <w:pPr>
              <w:jc w:val="right"/>
              <w:rPr>
                <w:rFonts w:ascii="Arial Narrow" w:hAnsi="Arial Narrow"/>
                <w:sz w:val="22"/>
                <w:szCs w:val="22"/>
              </w:rPr>
            </w:pPr>
            <w:r>
              <w:rPr>
                <w:rFonts w:ascii="Arial Narrow" w:hAnsi="Arial Narrow"/>
                <w:sz w:val="22"/>
                <w:szCs w:val="22"/>
              </w:rPr>
              <w:t>155</w:t>
            </w:r>
          </w:p>
        </w:tc>
        <w:tc>
          <w:tcPr>
            <w:tcW w:w="270" w:type="dxa"/>
          </w:tcPr>
          <w:p w14:paraId="48B0A9E9"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3C73242A" w14:textId="1CF546C8" w:rsidR="00C754A4" w:rsidRPr="0015306A" w:rsidRDefault="007B359D" w:rsidP="00B55D01">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14:paraId="283F34E7" w14:textId="77777777" w:rsidR="00C754A4" w:rsidRPr="0015306A" w:rsidRDefault="00C754A4" w:rsidP="0016543E">
            <w:pPr>
              <w:jc w:val="right"/>
              <w:rPr>
                <w:rFonts w:ascii="Arial Narrow" w:hAnsi="Arial Narrow"/>
                <w:sz w:val="22"/>
                <w:szCs w:val="22"/>
              </w:rPr>
            </w:pPr>
          </w:p>
        </w:tc>
      </w:tr>
      <w:tr w:rsidR="00C754A4" w:rsidRPr="0015306A" w14:paraId="2A1B904B" w14:textId="77777777" w:rsidTr="006C75A7">
        <w:trPr>
          <w:trHeight w:hRule="exact" w:val="288"/>
        </w:trPr>
        <w:tc>
          <w:tcPr>
            <w:tcW w:w="312" w:type="dxa"/>
          </w:tcPr>
          <w:p w14:paraId="13DFACA1" w14:textId="77777777" w:rsidR="00C754A4" w:rsidRPr="0015306A" w:rsidRDefault="00C754A4" w:rsidP="0016543E">
            <w:pPr>
              <w:rPr>
                <w:rFonts w:ascii="Arial Narrow" w:hAnsi="Arial Narrow"/>
                <w:sz w:val="22"/>
                <w:szCs w:val="22"/>
              </w:rPr>
            </w:pPr>
          </w:p>
        </w:tc>
        <w:tc>
          <w:tcPr>
            <w:tcW w:w="3342" w:type="dxa"/>
            <w:gridSpan w:val="2"/>
          </w:tcPr>
          <w:p w14:paraId="06EE55BD"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Outpatient areas</w:t>
            </w:r>
          </w:p>
        </w:tc>
        <w:tc>
          <w:tcPr>
            <w:tcW w:w="722" w:type="dxa"/>
          </w:tcPr>
          <w:p w14:paraId="005BDE73" w14:textId="6CF50903" w:rsidR="00C754A4" w:rsidRPr="0015306A" w:rsidRDefault="00A00E15" w:rsidP="00704A88">
            <w:pPr>
              <w:jc w:val="right"/>
              <w:rPr>
                <w:rFonts w:ascii="Arial Narrow" w:hAnsi="Arial Narrow"/>
                <w:sz w:val="22"/>
                <w:szCs w:val="22"/>
              </w:rPr>
            </w:pPr>
            <w:r>
              <w:rPr>
                <w:rFonts w:ascii="Arial Narrow" w:hAnsi="Arial Narrow"/>
                <w:sz w:val="22"/>
                <w:szCs w:val="22"/>
              </w:rPr>
              <w:t>159</w:t>
            </w:r>
          </w:p>
        </w:tc>
        <w:tc>
          <w:tcPr>
            <w:tcW w:w="236" w:type="dxa"/>
          </w:tcPr>
          <w:p w14:paraId="5F718A63" w14:textId="77777777" w:rsidR="00C754A4" w:rsidRPr="0015306A" w:rsidRDefault="00C754A4" w:rsidP="0016543E">
            <w:pPr>
              <w:rPr>
                <w:rFonts w:ascii="Arial Narrow" w:hAnsi="Arial Narrow"/>
                <w:sz w:val="22"/>
                <w:szCs w:val="22"/>
              </w:rPr>
            </w:pPr>
          </w:p>
        </w:tc>
        <w:tc>
          <w:tcPr>
            <w:tcW w:w="540" w:type="dxa"/>
            <w:shd w:val="clear" w:color="auto" w:fill="FBFDFF"/>
          </w:tcPr>
          <w:p w14:paraId="21D6E30A" w14:textId="0F67B4B3" w:rsidR="00C754A4" w:rsidRPr="0015306A" w:rsidRDefault="00A00E15" w:rsidP="0016543E">
            <w:pPr>
              <w:jc w:val="right"/>
              <w:rPr>
                <w:rFonts w:ascii="Arial Narrow" w:hAnsi="Arial Narrow"/>
                <w:sz w:val="22"/>
                <w:szCs w:val="22"/>
              </w:rPr>
            </w:pPr>
            <w:r>
              <w:rPr>
                <w:rFonts w:ascii="Arial Narrow" w:hAnsi="Arial Narrow"/>
                <w:sz w:val="22"/>
                <w:szCs w:val="22"/>
              </w:rPr>
              <w:t>6</w:t>
            </w:r>
          </w:p>
        </w:tc>
        <w:tc>
          <w:tcPr>
            <w:tcW w:w="275" w:type="dxa"/>
            <w:tcBorders>
              <w:right w:val="single" w:sz="4" w:space="0" w:color="BFBFBF" w:themeColor="background1" w:themeShade="BF"/>
            </w:tcBorders>
            <w:shd w:val="clear" w:color="auto" w:fill="FBFDFF"/>
          </w:tcPr>
          <w:p w14:paraId="4BD0CE26"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248167A4" w14:textId="08A924DA" w:rsidR="00C754A4" w:rsidRPr="0015306A" w:rsidRDefault="007B359D" w:rsidP="0016543E">
            <w:pPr>
              <w:jc w:val="right"/>
              <w:rPr>
                <w:rFonts w:ascii="Arial Narrow" w:hAnsi="Arial Narrow"/>
                <w:sz w:val="22"/>
                <w:szCs w:val="22"/>
              </w:rPr>
            </w:pPr>
            <w:r>
              <w:rPr>
                <w:rFonts w:ascii="Arial Narrow" w:hAnsi="Arial Narrow"/>
                <w:sz w:val="22"/>
                <w:szCs w:val="22"/>
              </w:rPr>
              <w:t>18</w:t>
            </w:r>
          </w:p>
        </w:tc>
        <w:tc>
          <w:tcPr>
            <w:tcW w:w="270" w:type="dxa"/>
          </w:tcPr>
          <w:p w14:paraId="1371BE45"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0D9D1FAE" w14:textId="5BF76987" w:rsidR="00C754A4" w:rsidRPr="0015306A" w:rsidRDefault="007B359D" w:rsidP="0016543E">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14:paraId="5FD51C0B" w14:textId="77777777" w:rsidR="00C754A4" w:rsidRPr="0015306A" w:rsidRDefault="00C754A4" w:rsidP="0016543E">
            <w:pPr>
              <w:jc w:val="right"/>
              <w:rPr>
                <w:rFonts w:ascii="Arial Narrow" w:hAnsi="Arial Narrow"/>
                <w:sz w:val="22"/>
                <w:szCs w:val="22"/>
              </w:rPr>
            </w:pPr>
          </w:p>
        </w:tc>
        <w:tc>
          <w:tcPr>
            <w:tcW w:w="724" w:type="dxa"/>
          </w:tcPr>
          <w:p w14:paraId="0DA1B6EE" w14:textId="3D9851EF" w:rsidR="00C754A4" w:rsidRPr="0015306A" w:rsidRDefault="007B359D" w:rsidP="009E1D56">
            <w:pPr>
              <w:jc w:val="right"/>
              <w:rPr>
                <w:rFonts w:ascii="Arial Narrow" w:hAnsi="Arial Narrow"/>
                <w:sz w:val="22"/>
                <w:szCs w:val="22"/>
              </w:rPr>
            </w:pPr>
            <w:r>
              <w:rPr>
                <w:rFonts w:ascii="Arial Narrow" w:hAnsi="Arial Narrow"/>
                <w:sz w:val="22"/>
                <w:szCs w:val="22"/>
              </w:rPr>
              <w:t>36</w:t>
            </w:r>
          </w:p>
        </w:tc>
        <w:tc>
          <w:tcPr>
            <w:tcW w:w="270" w:type="dxa"/>
          </w:tcPr>
          <w:p w14:paraId="0FF36F47"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0900ADB8" w14:textId="178C1B43" w:rsidR="00C754A4" w:rsidRPr="0015306A" w:rsidRDefault="007B359D"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14:paraId="7A1524C9" w14:textId="77777777" w:rsidR="00C754A4" w:rsidRPr="0015306A" w:rsidRDefault="00C754A4" w:rsidP="0016543E">
            <w:pPr>
              <w:rPr>
                <w:rFonts w:ascii="Arial Narrow" w:hAnsi="Arial Narrow"/>
                <w:sz w:val="22"/>
                <w:szCs w:val="22"/>
              </w:rPr>
            </w:pPr>
          </w:p>
        </w:tc>
        <w:tc>
          <w:tcPr>
            <w:tcW w:w="719" w:type="dxa"/>
          </w:tcPr>
          <w:p w14:paraId="18313506" w14:textId="74FEA038" w:rsidR="00C754A4" w:rsidRPr="0015306A" w:rsidRDefault="007B359D" w:rsidP="0034439A">
            <w:pPr>
              <w:jc w:val="right"/>
              <w:rPr>
                <w:rFonts w:ascii="Arial Narrow" w:hAnsi="Arial Narrow"/>
                <w:sz w:val="22"/>
                <w:szCs w:val="22"/>
              </w:rPr>
            </w:pPr>
            <w:r>
              <w:rPr>
                <w:rFonts w:ascii="Arial Narrow" w:hAnsi="Arial Narrow"/>
                <w:sz w:val="22"/>
                <w:szCs w:val="22"/>
              </w:rPr>
              <w:t>105</w:t>
            </w:r>
          </w:p>
        </w:tc>
        <w:tc>
          <w:tcPr>
            <w:tcW w:w="270" w:type="dxa"/>
          </w:tcPr>
          <w:p w14:paraId="32CBE05A"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526AA6E0" w14:textId="67557E1A" w:rsidR="00C754A4" w:rsidRPr="0015306A" w:rsidRDefault="007B359D" w:rsidP="00B55D01">
            <w:pPr>
              <w:jc w:val="right"/>
              <w:rPr>
                <w:rFonts w:ascii="Arial Narrow" w:hAnsi="Arial Narrow"/>
                <w:sz w:val="22"/>
                <w:szCs w:val="22"/>
              </w:rPr>
            </w:pPr>
            <w:r>
              <w:rPr>
                <w:rFonts w:ascii="Arial Narrow" w:hAnsi="Arial Narrow"/>
                <w:sz w:val="22"/>
                <w:szCs w:val="22"/>
              </w:rPr>
              <w:t>6</w:t>
            </w:r>
          </w:p>
        </w:tc>
        <w:tc>
          <w:tcPr>
            <w:tcW w:w="273" w:type="dxa"/>
            <w:shd w:val="clear" w:color="auto" w:fill="FBFDFF"/>
          </w:tcPr>
          <w:p w14:paraId="6090B278" w14:textId="77777777" w:rsidR="00C754A4" w:rsidRPr="0015306A" w:rsidRDefault="00C754A4" w:rsidP="0016543E">
            <w:pPr>
              <w:jc w:val="right"/>
              <w:rPr>
                <w:rFonts w:ascii="Arial Narrow" w:hAnsi="Arial Narrow"/>
                <w:sz w:val="22"/>
                <w:szCs w:val="22"/>
              </w:rPr>
            </w:pPr>
          </w:p>
        </w:tc>
      </w:tr>
      <w:tr w:rsidR="00C754A4" w:rsidRPr="0015306A" w14:paraId="3682158E" w14:textId="77777777" w:rsidTr="006C75A7">
        <w:trPr>
          <w:trHeight w:hRule="exact" w:val="288"/>
        </w:trPr>
        <w:tc>
          <w:tcPr>
            <w:tcW w:w="312" w:type="dxa"/>
          </w:tcPr>
          <w:p w14:paraId="7E7B59E5" w14:textId="77777777" w:rsidR="00C754A4" w:rsidRPr="0015306A" w:rsidRDefault="00C754A4" w:rsidP="0016543E">
            <w:pPr>
              <w:rPr>
                <w:rFonts w:ascii="Arial Narrow" w:hAnsi="Arial Narrow"/>
                <w:sz w:val="22"/>
                <w:szCs w:val="22"/>
              </w:rPr>
            </w:pPr>
          </w:p>
        </w:tc>
        <w:tc>
          <w:tcPr>
            <w:tcW w:w="3342" w:type="dxa"/>
            <w:gridSpan w:val="2"/>
          </w:tcPr>
          <w:p w14:paraId="5D349F6D"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Laboratories</w:t>
            </w:r>
          </w:p>
        </w:tc>
        <w:tc>
          <w:tcPr>
            <w:tcW w:w="722" w:type="dxa"/>
          </w:tcPr>
          <w:p w14:paraId="46D4EE8A" w14:textId="4B17A3E1" w:rsidR="00C754A4" w:rsidRPr="0015306A" w:rsidRDefault="00A00E15" w:rsidP="0016543E">
            <w:pPr>
              <w:jc w:val="right"/>
              <w:rPr>
                <w:rFonts w:ascii="Arial Narrow" w:hAnsi="Arial Narrow"/>
                <w:sz w:val="22"/>
                <w:szCs w:val="22"/>
              </w:rPr>
            </w:pPr>
            <w:r>
              <w:rPr>
                <w:rFonts w:ascii="Arial Narrow" w:hAnsi="Arial Narrow"/>
                <w:sz w:val="22"/>
                <w:szCs w:val="22"/>
              </w:rPr>
              <w:t>41</w:t>
            </w:r>
          </w:p>
        </w:tc>
        <w:tc>
          <w:tcPr>
            <w:tcW w:w="236" w:type="dxa"/>
          </w:tcPr>
          <w:p w14:paraId="71D00B15" w14:textId="77777777" w:rsidR="00C754A4" w:rsidRPr="0015306A" w:rsidRDefault="00C754A4" w:rsidP="0016543E">
            <w:pPr>
              <w:rPr>
                <w:rFonts w:ascii="Arial Narrow" w:hAnsi="Arial Narrow"/>
                <w:sz w:val="22"/>
                <w:szCs w:val="22"/>
              </w:rPr>
            </w:pPr>
          </w:p>
        </w:tc>
        <w:tc>
          <w:tcPr>
            <w:tcW w:w="540" w:type="dxa"/>
            <w:shd w:val="clear" w:color="auto" w:fill="FBFDFF"/>
          </w:tcPr>
          <w:p w14:paraId="5546147F" w14:textId="64F6CD39" w:rsidR="00C754A4" w:rsidRPr="0015306A" w:rsidRDefault="00A00E15"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7C8D2D51"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4F106CD1" w14:textId="55D38BBA" w:rsidR="00C754A4" w:rsidRPr="0015306A" w:rsidRDefault="007B359D" w:rsidP="0016543E">
            <w:pPr>
              <w:jc w:val="right"/>
              <w:rPr>
                <w:rFonts w:ascii="Arial Narrow" w:hAnsi="Arial Narrow"/>
                <w:sz w:val="22"/>
                <w:szCs w:val="22"/>
              </w:rPr>
            </w:pPr>
            <w:r>
              <w:rPr>
                <w:rFonts w:ascii="Arial Narrow" w:hAnsi="Arial Narrow"/>
                <w:sz w:val="22"/>
                <w:szCs w:val="22"/>
              </w:rPr>
              <w:t>1</w:t>
            </w:r>
          </w:p>
        </w:tc>
        <w:tc>
          <w:tcPr>
            <w:tcW w:w="270" w:type="dxa"/>
          </w:tcPr>
          <w:p w14:paraId="442B7973"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52DEFD5A" w14:textId="2FA44812" w:rsidR="00C754A4" w:rsidRPr="0015306A" w:rsidRDefault="007B359D"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14:paraId="4FAA57F6" w14:textId="77777777" w:rsidR="00C754A4" w:rsidRPr="0015306A" w:rsidRDefault="00C754A4" w:rsidP="0016543E">
            <w:pPr>
              <w:jc w:val="right"/>
              <w:rPr>
                <w:rFonts w:ascii="Arial Narrow" w:hAnsi="Arial Narrow"/>
                <w:sz w:val="22"/>
                <w:szCs w:val="22"/>
              </w:rPr>
            </w:pPr>
          </w:p>
        </w:tc>
        <w:tc>
          <w:tcPr>
            <w:tcW w:w="724" w:type="dxa"/>
          </w:tcPr>
          <w:p w14:paraId="54FD5248" w14:textId="4C6DAAC9" w:rsidR="00C754A4" w:rsidRPr="0015306A" w:rsidRDefault="007B359D" w:rsidP="002210B2">
            <w:pPr>
              <w:jc w:val="right"/>
              <w:rPr>
                <w:rFonts w:ascii="Arial Narrow" w:hAnsi="Arial Narrow"/>
                <w:sz w:val="22"/>
                <w:szCs w:val="22"/>
              </w:rPr>
            </w:pPr>
            <w:r>
              <w:rPr>
                <w:rFonts w:ascii="Arial Narrow" w:hAnsi="Arial Narrow"/>
                <w:sz w:val="22"/>
                <w:szCs w:val="22"/>
              </w:rPr>
              <w:t>17</w:t>
            </w:r>
          </w:p>
        </w:tc>
        <w:tc>
          <w:tcPr>
            <w:tcW w:w="270" w:type="dxa"/>
          </w:tcPr>
          <w:p w14:paraId="154A6CCD"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633CA360" w14:textId="263DCF77" w:rsidR="00C754A4" w:rsidRPr="0015306A" w:rsidRDefault="007B359D"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14:paraId="28548ED7" w14:textId="77777777" w:rsidR="00C754A4" w:rsidRPr="0015306A" w:rsidRDefault="00C754A4" w:rsidP="0016543E">
            <w:pPr>
              <w:rPr>
                <w:rFonts w:ascii="Arial Narrow" w:hAnsi="Arial Narrow"/>
                <w:sz w:val="22"/>
                <w:szCs w:val="22"/>
              </w:rPr>
            </w:pPr>
          </w:p>
        </w:tc>
        <w:tc>
          <w:tcPr>
            <w:tcW w:w="719" w:type="dxa"/>
          </w:tcPr>
          <w:p w14:paraId="4EF89656" w14:textId="2C4CD808" w:rsidR="00C754A4" w:rsidRPr="0015306A" w:rsidRDefault="007B359D" w:rsidP="0016543E">
            <w:pPr>
              <w:jc w:val="right"/>
              <w:rPr>
                <w:rFonts w:ascii="Arial Narrow" w:hAnsi="Arial Narrow"/>
                <w:sz w:val="22"/>
                <w:szCs w:val="22"/>
              </w:rPr>
            </w:pPr>
            <w:r>
              <w:rPr>
                <w:rFonts w:ascii="Arial Narrow" w:hAnsi="Arial Narrow"/>
                <w:sz w:val="22"/>
                <w:szCs w:val="22"/>
              </w:rPr>
              <w:t>23</w:t>
            </w:r>
          </w:p>
        </w:tc>
        <w:tc>
          <w:tcPr>
            <w:tcW w:w="270" w:type="dxa"/>
          </w:tcPr>
          <w:p w14:paraId="31AC3EFB"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37F8DF94" w14:textId="1B086F8B" w:rsidR="00C754A4" w:rsidRPr="0015306A" w:rsidRDefault="007B359D" w:rsidP="0016543E">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61A5F3AD" w14:textId="77777777" w:rsidR="00C754A4" w:rsidRPr="0015306A" w:rsidRDefault="00C754A4" w:rsidP="0016543E">
            <w:pPr>
              <w:jc w:val="right"/>
              <w:rPr>
                <w:rFonts w:ascii="Arial Narrow" w:hAnsi="Arial Narrow"/>
                <w:sz w:val="22"/>
                <w:szCs w:val="22"/>
              </w:rPr>
            </w:pPr>
          </w:p>
        </w:tc>
      </w:tr>
      <w:tr w:rsidR="00C754A4" w:rsidRPr="0015306A" w14:paraId="1A836659" w14:textId="77777777" w:rsidTr="006C75A7">
        <w:trPr>
          <w:trHeight w:hRule="exact" w:val="288"/>
        </w:trPr>
        <w:tc>
          <w:tcPr>
            <w:tcW w:w="312" w:type="dxa"/>
          </w:tcPr>
          <w:p w14:paraId="3781BD08" w14:textId="77777777" w:rsidR="00C754A4" w:rsidRPr="0015306A" w:rsidRDefault="00C754A4" w:rsidP="0016543E">
            <w:pPr>
              <w:rPr>
                <w:rFonts w:ascii="Arial Narrow" w:hAnsi="Arial Narrow"/>
                <w:sz w:val="22"/>
                <w:szCs w:val="22"/>
              </w:rPr>
            </w:pPr>
          </w:p>
        </w:tc>
        <w:tc>
          <w:tcPr>
            <w:tcW w:w="3342" w:type="dxa"/>
            <w:gridSpan w:val="2"/>
          </w:tcPr>
          <w:p w14:paraId="073DAA96" w14:textId="77777777" w:rsidR="00C754A4" w:rsidRPr="0015306A" w:rsidRDefault="00C754A4" w:rsidP="005738C1">
            <w:pPr>
              <w:rPr>
                <w:rFonts w:ascii="Arial Narrow" w:hAnsi="Arial Narrow"/>
                <w:sz w:val="22"/>
                <w:szCs w:val="22"/>
              </w:rPr>
            </w:pPr>
            <w:r w:rsidRPr="0015306A">
              <w:rPr>
                <w:rFonts w:ascii="Arial Narrow" w:hAnsi="Arial Narrow"/>
                <w:sz w:val="22"/>
                <w:szCs w:val="22"/>
              </w:rPr>
              <w:t>Other / Unknown / Not answered</w:t>
            </w:r>
          </w:p>
        </w:tc>
        <w:tc>
          <w:tcPr>
            <w:tcW w:w="722" w:type="dxa"/>
          </w:tcPr>
          <w:p w14:paraId="63C5E554" w14:textId="2A2A3324" w:rsidR="00C754A4" w:rsidRPr="0015306A" w:rsidRDefault="00A00E15" w:rsidP="005738C1">
            <w:pPr>
              <w:jc w:val="right"/>
              <w:rPr>
                <w:rFonts w:ascii="Arial Narrow" w:hAnsi="Arial Narrow"/>
                <w:sz w:val="22"/>
                <w:szCs w:val="22"/>
              </w:rPr>
            </w:pPr>
            <w:r>
              <w:rPr>
                <w:rFonts w:ascii="Arial Narrow" w:hAnsi="Arial Narrow"/>
                <w:sz w:val="22"/>
                <w:szCs w:val="22"/>
              </w:rPr>
              <w:t>173</w:t>
            </w:r>
          </w:p>
        </w:tc>
        <w:tc>
          <w:tcPr>
            <w:tcW w:w="236" w:type="dxa"/>
          </w:tcPr>
          <w:p w14:paraId="39FBA121" w14:textId="77777777" w:rsidR="00C754A4" w:rsidRPr="0015306A" w:rsidRDefault="00C754A4" w:rsidP="005738C1">
            <w:pPr>
              <w:rPr>
                <w:rFonts w:ascii="Arial Narrow" w:hAnsi="Arial Narrow"/>
                <w:sz w:val="22"/>
                <w:szCs w:val="22"/>
              </w:rPr>
            </w:pPr>
          </w:p>
        </w:tc>
        <w:tc>
          <w:tcPr>
            <w:tcW w:w="540" w:type="dxa"/>
            <w:shd w:val="clear" w:color="auto" w:fill="FBFDFF"/>
          </w:tcPr>
          <w:p w14:paraId="0561521F" w14:textId="2FF8A447" w:rsidR="00C754A4" w:rsidRPr="0015306A" w:rsidRDefault="00A00E15" w:rsidP="005738C1">
            <w:pPr>
              <w:jc w:val="right"/>
              <w:rPr>
                <w:rFonts w:ascii="Arial Narrow" w:hAnsi="Arial Narrow"/>
                <w:sz w:val="22"/>
                <w:szCs w:val="22"/>
              </w:rPr>
            </w:pPr>
            <w:r>
              <w:rPr>
                <w:rFonts w:ascii="Arial Narrow" w:hAnsi="Arial Narrow"/>
                <w:sz w:val="22"/>
                <w:szCs w:val="22"/>
              </w:rPr>
              <w:t>7</w:t>
            </w:r>
          </w:p>
        </w:tc>
        <w:tc>
          <w:tcPr>
            <w:tcW w:w="275" w:type="dxa"/>
            <w:tcBorders>
              <w:right w:val="single" w:sz="4" w:space="0" w:color="BFBFBF" w:themeColor="background1" w:themeShade="BF"/>
            </w:tcBorders>
            <w:shd w:val="clear" w:color="auto" w:fill="FBFDFF"/>
          </w:tcPr>
          <w:p w14:paraId="01982EA8" w14:textId="77777777" w:rsidR="00C754A4" w:rsidRPr="0015306A" w:rsidRDefault="00C754A4" w:rsidP="005738C1">
            <w:pPr>
              <w:rPr>
                <w:rFonts w:ascii="Arial Narrow" w:hAnsi="Arial Narrow"/>
                <w:sz w:val="22"/>
                <w:szCs w:val="22"/>
              </w:rPr>
            </w:pPr>
          </w:p>
        </w:tc>
        <w:tc>
          <w:tcPr>
            <w:tcW w:w="545" w:type="dxa"/>
            <w:tcBorders>
              <w:left w:val="single" w:sz="4" w:space="0" w:color="BFBFBF" w:themeColor="background1" w:themeShade="BF"/>
            </w:tcBorders>
          </w:tcPr>
          <w:p w14:paraId="464289C5" w14:textId="2DABE9A9" w:rsidR="00C754A4" w:rsidRPr="0015306A" w:rsidRDefault="007B359D" w:rsidP="005738C1">
            <w:pPr>
              <w:jc w:val="right"/>
              <w:rPr>
                <w:rFonts w:ascii="Arial Narrow" w:hAnsi="Arial Narrow"/>
                <w:sz w:val="22"/>
                <w:szCs w:val="22"/>
              </w:rPr>
            </w:pPr>
            <w:r>
              <w:rPr>
                <w:rFonts w:ascii="Arial Narrow" w:hAnsi="Arial Narrow"/>
                <w:sz w:val="22"/>
                <w:szCs w:val="22"/>
              </w:rPr>
              <w:t>15</w:t>
            </w:r>
          </w:p>
        </w:tc>
        <w:tc>
          <w:tcPr>
            <w:tcW w:w="270" w:type="dxa"/>
          </w:tcPr>
          <w:p w14:paraId="01AC20E4" w14:textId="77777777" w:rsidR="00C754A4" w:rsidRPr="0015306A" w:rsidRDefault="00C754A4" w:rsidP="005738C1">
            <w:pPr>
              <w:jc w:val="right"/>
              <w:rPr>
                <w:rFonts w:ascii="Arial Narrow" w:hAnsi="Arial Narrow"/>
                <w:sz w:val="22"/>
                <w:szCs w:val="22"/>
              </w:rPr>
            </w:pPr>
          </w:p>
        </w:tc>
        <w:tc>
          <w:tcPr>
            <w:tcW w:w="545" w:type="dxa"/>
            <w:shd w:val="clear" w:color="auto" w:fill="FBFDFF"/>
          </w:tcPr>
          <w:p w14:paraId="43766CFF" w14:textId="372FBAC8" w:rsidR="00C754A4" w:rsidRPr="0015306A" w:rsidRDefault="007B359D" w:rsidP="005738C1">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14:paraId="314045E3" w14:textId="77777777" w:rsidR="00C754A4" w:rsidRPr="0015306A" w:rsidRDefault="00C754A4" w:rsidP="005738C1">
            <w:pPr>
              <w:jc w:val="right"/>
              <w:rPr>
                <w:rFonts w:ascii="Arial Narrow" w:hAnsi="Arial Narrow"/>
                <w:sz w:val="22"/>
                <w:szCs w:val="22"/>
              </w:rPr>
            </w:pPr>
          </w:p>
        </w:tc>
        <w:tc>
          <w:tcPr>
            <w:tcW w:w="724" w:type="dxa"/>
          </w:tcPr>
          <w:p w14:paraId="09C5D861" w14:textId="3D1D61F3" w:rsidR="00C754A4" w:rsidRPr="0015306A" w:rsidRDefault="007B359D" w:rsidP="005738C1">
            <w:pPr>
              <w:jc w:val="right"/>
              <w:rPr>
                <w:rFonts w:ascii="Arial Narrow" w:hAnsi="Arial Narrow"/>
                <w:sz w:val="22"/>
                <w:szCs w:val="22"/>
              </w:rPr>
            </w:pPr>
            <w:r>
              <w:rPr>
                <w:rFonts w:ascii="Arial Narrow" w:hAnsi="Arial Narrow"/>
                <w:sz w:val="22"/>
                <w:szCs w:val="22"/>
              </w:rPr>
              <w:t>76</w:t>
            </w:r>
          </w:p>
        </w:tc>
        <w:tc>
          <w:tcPr>
            <w:tcW w:w="270" w:type="dxa"/>
          </w:tcPr>
          <w:p w14:paraId="060ABC96" w14:textId="77777777" w:rsidR="00C754A4" w:rsidRPr="0015306A" w:rsidRDefault="00C754A4" w:rsidP="005738C1">
            <w:pPr>
              <w:jc w:val="right"/>
              <w:rPr>
                <w:rFonts w:ascii="Arial Narrow" w:hAnsi="Arial Narrow"/>
                <w:sz w:val="22"/>
                <w:szCs w:val="22"/>
              </w:rPr>
            </w:pPr>
          </w:p>
        </w:tc>
        <w:tc>
          <w:tcPr>
            <w:tcW w:w="544" w:type="dxa"/>
            <w:shd w:val="clear" w:color="auto" w:fill="FBFDFF"/>
          </w:tcPr>
          <w:p w14:paraId="64F17492" w14:textId="3F257B0A" w:rsidR="00C754A4" w:rsidRPr="0015306A" w:rsidRDefault="007B359D" w:rsidP="005738C1">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14:paraId="1E11FA14" w14:textId="77777777" w:rsidR="00C754A4" w:rsidRPr="0015306A" w:rsidRDefault="00C754A4" w:rsidP="005738C1">
            <w:pPr>
              <w:rPr>
                <w:rFonts w:ascii="Arial Narrow" w:hAnsi="Arial Narrow"/>
                <w:sz w:val="22"/>
                <w:szCs w:val="22"/>
              </w:rPr>
            </w:pPr>
          </w:p>
        </w:tc>
        <w:tc>
          <w:tcPr>
            <w:tcW w:w="719" w:type="dxa"/>
          </w:tcPr>
          <w:p w14:paraId="32B3A077" w14:textId="5581274E" w:rsidR="00C754A4" w:rsidRPr="0015306A" w:rsidRDefault="007B359D" w:rsidP="005738C1">
            <w:pPr>
              <w:jc w:val="right"/>
              <w:rPr>
                <w:rFonts w:ascii="Arial Narrow" w:hAnsi="Arial Narrow"/>
                <w:sz w:val="22"/>
                <w:szCs w:val="22"/>
              </w:rPr>
            </w:pPr>
            <w:r>
              <w:rPr>
                <w:rFonts w:ascii="Arial Narrow" w:hAnsi="Arial Narrow"/>
                <w:sz w:val="22"/>
                <w:szCs w:val="22"/>
              </w:rPr>
              <w:t>82</w:t>
            </w:r>
          </w:p>
        </w:tc>
        <w:tc>
          <w:tcPr>
            <w:tcW w:w="270" w:type="dxa"/>
          </w:tcPr>
          <w:p w14:paraId="301FCED9" w14:textId="77777777" w:rsidR="00C754A4" w:rsidRPr="0015306A" w:rsidRDefault="00C754A4" w:rsidP="005738C1">
            <w:pPr>
              <w:jc w:val="right"/>
              <w:rPr>
                <w:rFonts w:ascii="Arial Narrow" w:hAnsi="Arial Narrow"/>
                <w:sz w:val="22"/>
                <w:szCs w:val="22"/>
              </w:rPr>
            </w:pPr>
          </w:p>
        </w:tc>
        <w:tc>
          <w:tcPr>
            <w:tcW w:w="573" w:type="dxa"/>
            <w:shd w:val="clear" w:color="auto" w:fill="FBFDFF"/>
          </w:tcPr>
          <w:p w14:paraId="4F4F1799" w14:textId="56CDC32F" w:rsidR="00C754A4" w:rsidRPr="0015306A" w:rsidRDefault="007B359D" w:rsidP="005738C1">
            <w:pPr>
              <w:tabs>
                <w:tab w:val="left" w:pos="344"/>
              </w:tabs>
              <w:jc w:val="right"/>
              <w:rPr>
                <w:rFonts w:ascii="Arial Narrow" w:hAnsi="Arial Narrow"/>
                <w:sz w:val="22"/>
                <w:szCs w:val="22"/>
              </w:rPr>
            </w:pPr>
            <w:r>
              <w:rPr>
                <w:rFonts w:ascii="Arial Narrow" w:hAnsi="Arial Narrow"/>
                <w:sz w:val="22"/>
                <w:szCs w:val="22"/>
              </w:rPr>
              <w:t>5</w:t>
            </w:r>
          </w:p>
        </w:tc>
        <w:tc>
          <w:tcPr>
            <w:tcW w:w="273" w:type="dxa"/>
            <w:shd w:val="clear" w:color="auto" w:fill="FBFDFF"/>
          </w:tcPr>
          <w:p w14:paraId="28492E56" w14:textId="77777777" w:rsidR="00C754A4" w:rsidRPr="0015306A" w:rsidRDefault="00C754A4" w:rsidP="0016543E">
            <w:pPr>
              <w:jc w:val="right"/>
              <w:rPr>
                <w:rFonts w:ascii="Arial Narrow" w:hAnsi="Arial Narrow"/>
                <w:sz w:val="22"/>
                <w:szCs w:val="22"/>
              </w:rPr>
            </w:pPr>
          </w:p>
        </w:tc>
      </w:tr>
      <w:tr w:rsidR="00C754A4" w:rsidRPr="0015306A" w14:paraId="44451243" w14:textId="77777777" w:rsidTr="006C75A7">
        <w:trPr>
          <w:trHeight w:hRule="exact" w:val="72"/>
        </w:trPr>
        <w:tc>
          <w:tcPr>
            <w:tcW w:w="312" w:type="dxa"/>
            <w:tcBorders>
              <w:top w:val="single" w:sz="4" w:space="0" w:color="BFBFBF" w:themeColor="background1" w:themeShade="BF"/>
            </w:tcBorders>
          </w:tcPr>
          <w:p w14:paraId="3DFA1449" w14:textId="77777777" w:rsidR="00C754A4" w:rsidRPr="0015306A" w:rsidRDefault="00C754A4" w:rsidP="0016543E">
            <w:pPr>
              <w:rPr>
                <w:rFonts w:ascii="Arial Narrow" w:hAnsi="Arial Narrow"/>
                <w:sz w:val="22"/>
                <w:szCs w:val="22"/>
              </w:rPr>
            </w:pPr>
          </w:p>
        </w:tc>
        <w:tc>
          <w:tcPr>
            <w:tcW w:w="3342" w:type="dxa"/>
            <w:gridSpan w:val="2"/>
            <w:tcBorders>
              <w:top w:val="single" w:sz="4" w:space="0" w:color="BFBFBF" w:themeColor="background1" w:themeShade="BF"/>
            </w:tcBorders>
          </w:tcPr>
          <w:p w14:paraId="3DE917F3" w14:textId="77777777" w:rsidR="00C754A4" w:rsidRPr="0015306A" w:rsidRDefault="00C754A4" w:rsidP="0016543E">
            <w:pPr>
              <w:rPr>
                <w:rFonts w:ascii="Arial Narrow" w:hAnsi="Arial Narrow"/>
                <w:sz w:val="22"/>
                <w:szCs w:val="22"/>
              </w:rPr>
            </w:pPr>
          </w:p>
        </w:tc>
        <w:tc>
          <w:tcPr>
            <w:tcW w:w="722" w:type="dxa"/>
            <w:tcBorders>
              <w:top w:val="single" w:sz="4" w:space="0" w:color="BFBFBF" w:themeColor="background1" w:themeShade="BF"/>
            </w:tcBorders>
          </w:tcPr>
          <w:p w14:paraId="3248A08B" w14:textId="77777777" w:rsidR="00C754A4" w:rsidRPr="0015306A" w:rsidRDefault="00C754A4" w:rsidP="0016543E">
            <w:pPr>
              <w:jc w:val="right"/>
              <w:rPr>
                <w:rFonts w:ascii="Arial Narrow" w:hAnsi="Arial Narrow"/>
                <w:sz w:val="22"/>
                <w:szCs w:val="22"/>
              </w:rPr>
            </w:pPr>
          </w:p>
        </w:tc>
        <w:tc>
          <w:tcPr>
            <w:tcW w:w="236" w:type="dxa"/>
            <w:tcBorders>
              <w:top w:val="single" w:sz="4" w:space="0" w:color="BFBFBF" w:themeColor="background1" w:themeShade="BF"/>
            </w:tcBorders>
          </w:tcPr>
          <w:p w14:paraId="2743B11D" w14:textId="77777777" w:rsidR="00C754A4" w:rsidRPr="0015306A" w:rsidRDefault="00C754A4"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AEE7D59"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5A4BBB0A" w14:textId="77777777" w:rsidR="00C754A4" w:rsidRPr="0015306A" w:rsidRDefault="00C754A4"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26534447"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636F22DF" w14:textId="77777777" w:rsidR="00C754A4" w:rsidRPr="0015306A" w:rsidRDefault="00C754A4"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39999F00"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5575A29C" w14:textId="77777777" w:rsidR="00C754A4" w:rsidRPr="0015306A" w:rsidRDefault="00C754A4" w:rsidP="0016543E">
            <w:pPr>
              <w:jc w:val="right"/>
              <w:rPr>
                <w:rFonts w:ascii="Arial Narrow" w:hAnsi="Arial Narrow"/>
                <w:sz w:val="22"/>
                <w:szCs w:val="22"/>
              </w:rPr>
            </w:pPr>
          </w:p>
        </w:tc>
        <w:tc>
          <w:tcPr>
            <w:tcW w:w="724" w:type="dxa"/>
            <w:tcBorders>
              <w:top w:val="single" w:sz="4" w:space="0" w:color="BFBFBF" w:themeColor="background1" w:themeShade="BF"/>
            </w:tcBorders>
          </w:tcPr>
          <w:p w14:paraId="1CEC0BD2"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268E4644" w14:textId="77777777" w:rsidR="00C754A4" w:rsidRPr="0015306A" w:rsidRDefault="00C754A4"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3B2A636A" w14:textId="77777777" w:rsidR="00C754A4" w:rsidRPr="0015306A" w:rsidRDefault="00C754A4"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6434A2A3" w14:textId="77777777" w:rsidR="00C754A4" w:rsidRPr="0015306A" w:rsidRDefault="00C754A4" w:rsidP="0016543E">
            <w:pPr>
              <w:rPr>
                <w:rFonts w:ascii="Arial Narrow" w:hAnsi="Arial Narrow"/>
                <w:sz w:val="22"/>
                <w:szCs w:val="22"/>
              </w:rPr>
            </w:pPr>
          </w:p>
        </w:tc>
        <w:tc>
          <w:tcPr>
            <w:tcW w:w="719" w:type="dxa"/>
            <w:tcBorders>
              <w:top w:val="single" w:sz="4" w:space="0" w:color="BFBFBF" w:themeColor="background1" w:themeShade="BF"/>
            </w:tcBorders>
          </w:tcPr>
          <w:p w14:paraId="52502BD8" w14:textId="77777777" w:rsidR="00C754A4" w:rsidRPr="0015306A" w:rsidRDefault="00C754A4" w:rsidP="0016543E">
            <w:pPr>
              <w:jc w:val="right"/>
              <w:rPr>
                <w:rFonts w:ascii="Arial Narrow" w:hAnsi="Arial Narrow"/>
                <w:sz w:val="22"/>
                <w:szCs w:val="22"/>
              </w:rPr>
            </w:pPr>
          </w:p>
        </w:tc>
        <w:tc>
          <w:tcPr>
            <w:tcW w:w="270" w:type="dxa"/>
            <w:tcBorders>
              <w:top w:val="single" w:sz="4" w:space="0" w:color="BFBFBF" w:themeColor="background1" w:themeShade="BF"/>
            </w:tcBorders>
          </w:tcPr>
          <w:p w14:paraId="68AED522" w14:textId="77777777" w:rsidR="00C754A4" w:rsidRPr="0015306A" w:rsidRDefault="00C754A4"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16336720" w14:textId="77777777" w:rsidR="00C754A4" w:rsidRPr="0015306A" w:rsidRDefault="00C754A4"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4D07EE12" w14:textId="77777777" w:rsidR="00C754A4" w:rsidRPr="0015306A" w:rsidRDefault="00C754A4" w:rsidP="0016543E">
            <w:pPr>
              <w:jc w:val="right"/>
              <w:rPr>
                <w:rFonts w:ascii="Arial Narrow" w:hAnsi="Arial Narrow"/>
                <w:sz w:val="22"/>
                <w:szCs w:val="22"/>
              </w:rPr>
            </w:pPr>
          </w:p>
        </w:tc>
      </w:tr>
      <w:tr w:rsidR="00C754A4" w:rsidRPr="0015306A" w14:paraId="4DE6B890" w14:textId="77777777" w:rsidTr="006C75A7">
        <w:trPr>
          <w:trHeight w:hRule="exact" w:val="288"/>
        </w:trPr>
        <w:tc>
          <w:tcPr>
            <w:tcW w:w="3654" w:type="dxa"/>
            <w:gridSpan w:val="3"/>
          </w:tcPr>
          <w:p w14:paraId="28DA797F" w14:textId="77777777" w:rsidR="00C754A4" w:rsidRPr="0015306A" w:rsidRDefault="00C754A4" w:rsidP="0016543E">
            <w:pPr>
              <w:rPr>
                <w:rFonts w:ascii="Arial Narrow" w:hAnsi="Arial Narrow"/>
                <w:b/>
                <w:sz w:val="22"/>
                <w:szCs w:val="22"/>
              </w:rPr>
            </w:pPr>
            <w:r w:rsidRPr="0015306A">
              <w:rPr>
                <w:rFonts w:ascii="Arial Narrow" w:hAnsi="Arial Narrow"/>
                <w:b/>
                <w:sz w:val="22"/>
                <w:szCs w:val="22"/>
              </w:rPr>
              <w:t>Device involved in the injury</w:t>
            </w:r>
          </w:p>
        </w:tc>
        <w:tc>
          <w:tcPr>
            <w:tcW w:w="722" w:type="dxa"/>
          </w:tcPr>
          <w:p w14:paraId="6073B8DA" w14:textId="2D6281A7" w:rsidR="00C754A4" w:rsidRPr="0015306A" w:rsidRDefault="00A00E15" w:rsidP="0034439A">
            <w:pPr>
              <w:jc w:val="right"/>
              <w:rPr>
                <w:rFonts w:ascii="Arial Narrow" w:hAnsi="Arial Narrow"/>
                <w:b/>
                <w:sz w:val="22"/>
                <w:szCs w:val="22"/>
              </w:rPr>
            </w:pPr>
            <w:r>
              <w:rPr>
                <w:rFonts w:ascii="Arial Narrow" w:hAnsi="Arial Narrow"/>
                <w:b/>
                <w:sz w:val="22"/>
                <w:szCs w:val="22"/>
              </w:rPr>
              <w:t>2,611</w:t>
            </w:r>
          </w:p>
        </w:tc>
        <w:tc>
          <w:tcPr>
            <w:tcW w:w="236" w:type="dxa"/>
          </w:tcPr>
          <w:p w14:paraId="52877A7B" w14:textId="77777777" w:rsidR="00C754A4" w:rsidRPr="0015306A" w:rsidRDefault="00C754A4" w:rsidP="0016543E">
            <w:pPr>
              <w:rPr>
                <w:rFonts w:ascii="Arial Narrow" w:hAnsi="Arial Narrow"/>
                <w:b/>
                <w:sz w:val="22"/>
                <w:szCs w:val="22"/>
              </w:rPr>
            </w:pPr>
          </w:p>
        </w:tc>
        <w:tc>
          <w:tcPr>
            <w:tcW w:w="540" w:type="dxa"/>
            <w:shd w:val="clear" w:color="auto" w:fill="FBFDFF"/>
          </w:tcPr>
          <w:p w14:paraId="3272A11E" w14:textId="6F586255" w:rsidR="00C754A4" w:rsidRPr="0015306A" w:rsidRDefault="00A00E15"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729BCCF8" w14:textId="77777777" w:rsidR="00C754A4" w:rsidRPr="0015306A" w:rsidRDefault="00C754A4" w:rsidP="0016543E">
            <w:pPr>
              <w:rPr>
                <w:rFonts w:ascii="Arial Narrow" w:hAnsi="Arial Narrow"/>
                <w:b/>
                <w:sz w:val="22"/>
                <w:szCs w:val="22"/>
              </w:rPr>
            </w:pPr>
          </w:p>
        </w:tc>
        <w:tc>
          <w:tcPr>
            <w:tcW w:w="545" w:type="dxa"/>
            <w:tcBorders>
              <w:left w:val="single" w:sz="4" w:space="0" w:color="BFBFBF" w:themeColor="background1" w:themeShade="BF"/>
            </w:tcBorders>
          </w:tcPr>
          <w:p w14:paraId="5E133476" w14:textId="04BF5B6C" w:rsidR="00C754A4" w:rsidRPr="0015306A" w:rsidRDefault="007B359D" w:rsidP="0016543E">
            <w:pPr>
              <w:jc w:val="right"/>
              <w:rPr>
                <w:rFonts w:ascii="Arial Narrow" w:hAnsi="Arial Narrow"/>
                <w:b/>
                <w:sz w:val="22"/>
                <w:szCs w:val="22"/>
              </w:rPr>
            </w:pPr>
            <w:r>
              <w:rPr>
                <w:rFonts w:ascii="Arial Narrow" w:hAnsi="Arial Narrow"/>
                <w:b/>
                <w:sz w:val="22"/>
                <w:szCs w:val="22"/>
              </w:rPr>
              <w:t>143</w:t>
            </w:r>
          </w:p>
        </w:tc>
        <w:tc>
          <w:tcPr>
            <w:tcW w:w="270" w:type="dxa"/>
          </w:tcPr>
          <w:p w14:paraId="21D08223" w14:textId="77777777" w:rsidR="00C754A4" w:rsidRPr="0015306A" w:rsidRDefault="00C754A4" w:rsidP="0016543E">
            <w:pPr>
              <w:jc w:val="center"/>
              <w:rPr>
                <w:rFonts w:ascii="Arial Narrow" w:hAnsi="Arial Narrow"/>
                <w:b/>
                <w:sz w:val="22"/>
                <w:szCs w:val="22"/>
              </w:rPr>
            </w:pPr>
          </w:p>
        </w:tc>
        <w:tc>
          <w:tcPr>
            <w:tcW w:w="545" w:type="dxa"/>
            <w:shd w:val="clear" w:color="auto" w:fill="FBFDFF"/>
          </w:tcPr>
          <w:p w14:paraId="571D4870" w14:textId="3C22EE0A" w:rsidR="00C754A4" w:rsidRPr="0015306A" w:rsidRDefault="007B359D" w:rsidP="0016543E">
            <w:pPr>
              <w:jc w:val="center"/>
              <w:rPr>
                <w:rFonts w:ascii="Arial Narrow" w:hAnsi="Arial Narrow"/>
                <w:b/>
                <w:sz w:val="22"/>
                <w:szCs w:val="22"/>
              </w:rPr>
            </w:pPr>
            <w:r>
              <w:rPr>
                <w:rFonts w:ascii="Arial Narrow" w:hAnsi="Arial Narrow"/>
                <w:b/>
                <w:sz w:val="22"/>
                <w:szCs w:val="22"/>
              </w:rPr>
              <w:t>100</w:t>
            </w:r>
          </w:p>
        </w:tc>
        <w:tc>
          <w:tcPr>
            <w:tcW w:w="275" w:type="dxa"/>
            <w:shd w:val="clear" w:color="auto" w:fill="FBFDFF"/>
          </w:tcPr>
          <w:p w14:paraId="1970D4B8" w14:textId="77777777" w:rsidR="00C754A4" w:rsidRPr="0015306A" w:rsidRDefault="00C754A4" w:rsidP="0016543E">
            <w:pPr>
              <w:jc w:val="right"/>
              <w:rPr>
                <w:rFonts w:ascii="Arial Narrow" w:hAnsi="Arial Narrow"/>
                <w:b/>
                <w:sz w:val="22"/>
                <w:szCs w:val="22"/>
              </w:rPr>
            </w:pPr>
          </w:p>
        </w:tc>
        <w:tc>
          <w:tcPr>
            <w:tcW w:w="724" w:type="dxa"/>
          </w:tcPr>
          <w:p w14:paraId="189D5D21" w14:textId="2312CB21" w:rsidR="00C754A4" w:rsidRPr="0015306A" w:rsidRDefault="007B359D" w:rsidP="009178A6">
            <w:pPr>
              <w:jc w:val="right"/>
              <w:rPr>
                <w:rFonts w:ascii="Arial Narrow" w:hAnsi="Arial Narrow"/>
                <w:b/>
                <w:sz w:val="22"/>
                <w:szCs w:val="22"/>
              </w:rPr>
            </w:pPr>
            <w:r>
              <w:rPr>
                <w:rFonts w:ascii="Arial Narrow" w:hAnsi="Arial Narrow"/>
                <w:b/>
                <w:sz w:val="22"/>
                <w:szCs w:val="22"/>
              </w:rPr>
              <w:t>849</w:t>
            </w:r>
          </w:p>
        </w:tc>
        <w:tc>
          <w:tcPr>
            <w:tcW w:w="270" w:type="dxa"/>
          </w:tcPr>
          <w:p w14:paraId="680A7CFF" w14:textId="77777777" w:rsidR="00C754A4" w:rsidRPr="0015306A" w:rsidRDefault="00C754A4" w:rsidP="0016543E">
            <w:pPr>
              <w:jc w:val="right"/>
              <w:rPr>
                <w:rFonts w:ascii="Arial Narrow" w:hAnsi="Arial Narrow"/>
                <w:b/>
                <w:sz w:val="22"/>
                <w:szCs w:val="22"/>
              </w:rPr>
            </w:pPr>
          </w:p>
        </w:tc>
        <w:tc>
          <w:tcPr>
            <w:tcW w:w="544" w:type="dxa"/>
            <w:shd w:val="clear" w:color="auto" w:fill="FBFDFF"/>
          </w:tcPr>
          <w:p w14:paraId="756A43CF" w14:textId="23076E22" w:rsidR="00C754A4"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08B8621A" w14:textId="77777777" w:rsidR="00C754A4" w:rsidRPr="0015306A" w:rsidRDefault="00C754A4" w:rsidP="0016543E">
            <w:pPr>
              <w:rPr>
                <w:rFonts w:ascii="Arial Narrow" w:hAnsi="Arial Narrow"/>
                <w:b/>
                <w:sz w:val="22"/>
                <w:szCs w:val="22"/>
              </w:rPr>
            </w:pPr>
          </w:p>
        </w:tc>
        <w:tc>
          <w:tcPr>
            <w:tcW w:w="719" w:type="dxa"/>
          </w:tcPr>
          <w:p w14:paraId="24982357" w14:textId="176DA944" w:rsidR="00C754A4" w:rsidRPr="0015306A" w:rsidRDefault="007B359D" w:rsidP="009178A6">
            <w:pPr>
              <w:jc w:val="right"/>
              <w:rPr>
                <w:rFonts w:ascii="Arial Narrow" w:hAnsi="Arial Narrow"/>
                <w:b/>
                <w:sz w:val="22"/>
                <w:szCs w:val="22"/>
              </w:rPr>
            </w:pPr>
            <w:r>
              <w:rPr>
                <w:rFonts w:ascii="Arial Narrow" w:hAnsi="Arial Narrow"/>
                <w:b/>
                <w:sz w:val="22"/>
                <w:szCs w:val="22"/>
              </w:rPr>
              <w:t>1,619</w:t>
            </w:r>
          </w:p>
        </w:tc>
        <w:tc>
          <w:tcPr>
            <w:tcW w:w="270" w:type="dxa"/>
          </w:tcPr>
          <w:p w14:paraId="7B90744D" w14:textId="77777777" w:rsidR="00C754A4" w:rsidRPr="0015306A" w:rsidRDefault="00C754A4" w:rsidP="0016543E">
            <w:pPr>
              <w:jc w:val="right"/>
              <w:rPr>
                <w:rFonts w:ascii="Arial Narrow" w:hAnsi="Arial Narrow"/>
                <w:b/>
                <w:sz w:val="22"/>
                <w:szCs w:val="22"/>
              </w:rPr>
            </w:pPr>
          </w:p>
        </w:tc>
        <w:tc>
          <w:tcPr>
            <w:tcW w:w="573" w:type="dxa"/>
            <w:shd w:val="clear" w:color="auto" w:fill="FBFDFF"/>
          </w:tcPr>
          <w:p w14:paraId="6FCABAE9" w14:textId="2512A534" w:rsidR="00C754A4"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14:paraId="4F71701C" w14:textId="77777777" w:rsidR="00C754A4" w:rsidRPr="0015306A" w:rsidRDefault="00C754A4" w:rsidP="0016543E">
            <w:pPr>
              <w:jc w:val="right"/>
              <w:rPr>
                <w:rFonts w:ascii="Arial Narrow" w:hAnsi="Arial Narrow"/>
                <w:b/>
                <w:sz w:val="22"/>
                <w:szCs w:val="22"/>
              </w:rPr>
            </w:pPr>
          </w:p>
        </w:tc>
      </w:tr>
      <w:tr w:rsidR="00C754A4" w:rsidRPr="0015306A" w14:paraId="170AB92C" w14:textId="77777777" w:rsidTr="006C75A7">
        <w:trPr>
          <w:trHeight w:hRule="exact" w:val="288"/>
        </w:trPr>
        <w:tc>
          <w:tcPr>
            <w:tcW w:w="312" w:type="dxa"/>
          </w:tcPr>
          <w:p w14:paraId="274356B6" w14:textId="77777777" w:rsidR="00C754A4" w:rsidRPr="0015306A" w:rsidRDefault="00C754A4" w:rsidP="0016543E">
            <w:pPr>
              <w:rPr>
                <w:rFonts w:ascii="Arial Narrow" w:hAnsi="Arial Narrow"/>
                <w:sz w:val="22"/>
                <w:szCs w:val="22"/>
              </w:rPr>
            </w:pPr>
          </w:p>
        </w:tc>
        <w:tc>
          <w:tcPr>
            <w:tcW w:w="3342" w:type="dxa"/>
            <w:gridSpan w:val="2"/>
          </w:tcPr>
          <w:p w14:paraId="5D625B42"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 xml:space="preserve">Hypodermic needle/syringe </w:t>
            </w:r>
          </w:p>
        </w:tc>
        <w:tc>
          <w:tcPr>
            <w:tcW w:w="722" w:type="dxa"/>
          </w:tcPr>
          <w:p w14:paraId="2153D655" w14:textId="14EE8216" w:rsidR="00C754A4" w:rsidRPr="0015306A" w:rsidRDefault="00A00E15" w:rsidP="000058BC">
            <w:pPr>
              <w:jc w:val="right"/>
              <w:rPr>
                <w:rFonts w:ascii="Arial Narrow" w:hAnsi="Arial Narrow"/>
                <w:sz w:val="22"/>
                <w:szCs w:val="22"/>
              </w:rPr>
            </w:pPr>
            <w:r>
              <w:rPr>
                <w:rFonts w:ascii="Arial Narrow" w:hAnsi="Arial Narrow"/>
                <w:sz w:val="22"/>
                <w:szCs w:val="22"/>
              </w:rPr>
              <w:t>949</w:t>
            </w:r>
          </w:p>
        </w:tc>
        <w:tc>
          <w:tcPr>
            <w:tcW w:w="236" w:type="dxa"/>
          </w:tcPr>
          <w:p w14:paraId="28524F2D" w14:textId="77777777" w:rsidR="00C754A4" w:rsidRPr="0015306A" w:rsidRDefault="00C754A4" w:rsidP="0016543E">
            <w:pPr>
              <w:rPr>
                <w:rFonts w:ascii="Arial Narrow" w:hAnsi="Arial Narrow"/>
                <w:sz w:val="22"/>
                <w:szCs w:val="22"/>
              </w:rPr>
            </w:pPr>
          </w:p>
        </w:tc>
        <w:tc>
          <w:tcPr>
            <w:tcW w:w="540" w:type="dxa"/>
            <w:shd w:val="clear" w:color="auto" w:fill="FBFDFF"/>
          </w:tcPr>
          <w:p w14:paraId="33F24D6F" w14:textId="53DB38B2" w:rsidR="00C754A4" w:rsidRPr="0015306A" w:rsidRDefault="00A00E15" w:rsidP="000058BC">
            <w:pPr>
              <w:jc w:val="right"/>
              <w:rPr>
                <w:rFonts w:ascii="Arial Narrow" w:hAnsi="Arial Narrow"/>
                <w:sz w:val="22"/>
                <w:szCs w:val="22"/>
              </w:rPr>
            </w:pPr>
            <w:r>
              <w:rPr>
                <w:rFonts w:ascii="Arial Narrow" w:hAnsi="Arial Narrow"/>
                <w:sz w:val="22"/>
                <w:szCs w:val="22"/>
              </w:rPr>
              <w:t>36</w:t>
            </w:r>
          </w:p>
        </w:tc>
        <w:tc>
          <w:tcPr>
            <w:tcW w:w="275" w:type="dxa"/>
            <w:tcBorders>
              <w:right w:val="single" w:sz="4" w:space="0" w:color="BFBFBF" w:themeColor="background1" w:themeShade="BF"/>
            </w:tcBorders>
            <w:shd w:val="clear" w:color="auto" w:fill="FBFDFF"/>
          </w:tcPr>
          <w:p w14:paraId="71917443"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74261F7B" w14:textId="57589415" w:rsidR="00C754A4" w:rsidRPr="0015306A" w:rsidRDefault="007B359D" w:rsidP="0016543E">
            <w:pPr>
              <w:jc w:val="right"/>
              <w:rPr>
                <w:rFonts w:ascii="Arial Narrow" w:hAnsi="Arial Narrow"/>
                <w:sz w:val="22"/>
                <w:szCs w:val="22"/>
              </w:rPr>
            </w:pPr>
            <w:r>
              <w:rPr>
                <w:rFonts w:ascii="Arial Narrow" w:hAnsi="Arial Narrow"/>
                <w:sz w:val="22"/>
                <w:szCs w:val="22"/>
              </w:rPr>
              <w:t>51</w:t>
            </w:r>
          </w:p>
        </w:tc>
        <w:tc>
          <w:tcPr>
            <w:tcW w:w="270" w:type="dxa"/>
          </w:tcPr>
          <w:p w14:paraId="7592964F"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139D52CE" w14:textId="7C35BB72" w:rsidR="00C754A4" w:rsidRPr="0015306A" w:rsidRDefault="007B359D" w:rsidP="0016543E">
            <w:pPr>
              <w:jc w:val="right"/>
              <w:rPr>
                <w:rFonts w:ascii="Arial Narrow" w:hAnsi="Arial Narrow"/>
                <w:sz w:val="22"/>
                <w:szCs w:val="22"/>
              </w:rPr>
            </w:pPr>
            <w:r>
              <w:rPr>
                <w:rFonts w:ascii="Arial Narrow" w:hAnsi="Arial Narrow"/>
                <w:sz w:val="22"/>
                <w:szCs w:val="22"/>
              </w:rPr>
              <w:t>36</w:t>
            </w:r>
          </w:p>
        </w:tc>
        <w:tc>
          <w:tcPr>
            <w:tcW w:w="275" w:type="dxa"/>
            <w:shd w:val="clear" w:color="auto" w:fill="FBFDFF"/>
          </w:tcPr>
          <w:p w14:paraId="157E774A" w14:textId="77777777" w:rsidR="00C754A4" w:rsidRPr="0015306A" w:rsidRDefault="00C754A4" w:rsidP="0016543E">
            <w:pPr>
              <w:jc w:val="right"/>
              <w:rPr>
                <w:rFonts w:ascii="Arial Narrow" w:hAnsi="Arial Narrow"/>
                <w:sz w:val="22"/>
                <w:szCs w:val="22"/>
              </w:rPr>
            </w:pPr>
          </w:p>
        </w:tc>
        <w:tc>
          <w:tcPr>
            <w:tcW w:w="724" w:type="dxa"/>
          </w:tcPr>
          <w:p w14:paraId="2FB30C2E" w14:textId="3465121B" w:rsidR="00C754A4" w:rsidRPr="0015306A" w:rsidRDefault="007B359D" w:rsidP="00C7402F">
            <w:pPr>
              <w:jc w:val="right"/>
              <w:rPr>
                <w:rFonts w:ascii="Arial Narrow" w:hAnsi="Arial Narrow"/>
                <w:sz w:val="22"/>
                <w:szCs w:val="22"/>
              </w:rPr>
            </w:pPr>
            <w:r>
              <w:rPr>
                <w:rFonts w:ascii="Arial Narrow" w:hAnsi="Arial Narrow"/>
                <w:sz w:val="22"/>
                <w:szCs w:val="22"/>
              </w:rPr>
              <w:t>332</w:t>
            </w:r>
          </w:p>
        </w:tc>
        <w:tc>
          <w:tcPr>
            <w:tcW w:w="270" w:type="dxa"/>
          </w:tcPr>
          <w:p w14:paraId="02E70054"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73045228" w14:textId="24745BDE" w:rsidR="00C754A4" w:rsidRPr="0015306A" w:rsidRDefault="007B359D" w:rsidP="0016543E">
            <w:pPr>
              <w:jc w:val="right"/>
              <w:rPr>
                <w:rFonts w:ascii="Arial Narrow" w:hAnsi="Arial Narrow"/>
                <w:sz w:val="22"/>
                <w:szCs w:val="22"/>
              </w:rPr>
            </w:pPr>
            <w:r>
              <w:rPr>
                <w:rFonts w:ascii="Arial Narrow" w:hAnsi="Arial Narrow"/>
                <w:sz w:val="22"/>
                <w:szCs w:val="22"/>
              </w:rPr>
              <w:t>39</w:t>
            </w:r>
          </w:p>
        </w:tc>
        <w:tc>
          <w:tcPr>
            <w:tcW w:w="275" w:type="dxa"/>
            <w:shd w:val="clear" w:color="auto" w:fill="FBFDFF"/>
          </w:tcPr>
          <w:p w14:paraId="07D0B8DB" w14:textId="77777777" w:rsidR="00C754A4" w:rsidRPr="0015306A" w:rsidRDefault="00C754A4" w:rsidP="0016543E">
            <w:pPr>
              <w:rPr>
                <w:rFonts w:ascii="Arial Narrow" w:hAnsi="Arial Narrow"/>
                <w:sz w:val="22"/>
                <w:szCs w:val="22"/>
              </w:rPr>
            </w:pPr>
          </w:p>
        </w:tc>
        <w:tc>
          <w:tcPr>
            <w:tcW w:w="719" w:type="dxa"/>
          </w:tcPr>
          <w:p w14:paraId="6D505863" w14:textId="1EF5271F" w:rsidR="00C754A4" w:rsidRPr="0015306A" w:rsidRDefault="007B359D" w:rsidP="009178A6">
            <w:pPr>
              <w:jc w:val="right"/>
              <w:rPr>
                <w:rFonts w:ascii="Arial Narrow" w:hAnsi="Arial Narrow"/>
                <w:sz w:val="22"/>
                <w:szCs w:val="22"/>
              </w:rPr>
            </w:pPr>
            <w:r>
              <w:rPr>
                <w:rFonts w:ascii="Arial Narrow" w:hAnsi="Arial Narrow"/>
                <w:sz w:val="22"/>
                <w:szCs w:val="22"/>
              </w:rPr>
              <w:t>566</w:t>
            </w:r>
          </w:p>
        </w:tc>
        <w:tc>
          <w:tcPr>
            <w:tcW w:w="270" w:type="dxa"/>
          </w:tcPr>
          <w:p w14:paraId="3E5BBBF6"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604698B8" w14:textId="3DEA9113" w:rsidR="00C754A4" w:rsidRPr="0015306A" w:rsidRDefault="007B359D" w:rsidP="00C7402F">
            <w:pPr>
              <w:jc w:val="right"/>
              <w:rPr>
                <w:rFonts w:ascii="Arial Narrow" w:hAnsi="Arial Narrow"/>
                <w:sz w:val="22"/>
                <w:szCs w:val="22"/>
              </w:rPr>
            </w:pPr>
            <w:r>
              <w:rPr>
                <w:rFonts w:ascii="Arial Narrow" w:hAnsi="Arial Narrow"/>
                <w:sz w:val="22"/>
                <w:szCs w:val="22"/>
              </w:rPr>
              <w:t>35</w:t>
            </w:r>
          </w:p>
        </w:tc>
        <w:tc>
          <w:tcPr>
            <w:tcW w:w="273" w:type="dxa"/>
            <w:shd w:val="clear" w:color="auto" w:fill="FBFDFF"/>
          </w:tcPr>
          <w:p w14:paraId="0F5DA835" w14:textId="77777777" w:rsidR="00C754A4" w:rsidRPr="0015306A" w:rsidRDefault="00C754A4" w:rsidP="0016543E">
            <w:pPr>
              <w:jc w:val="right"/>
              <w:rPr>
                <w:rFonts w:ascii="Arial Narrow" w:hAnsi="Arial Narrow"/>
                <w:sz w:val="22"/>
                <w:szCs w:val="22"/>
              </w:rPr>
            </w:pPr>
          </w:p>
        </w:tc>
      </w:tr>
      <w:tr w:rsidR="00C754A4" w:rsidRPr="0015306A" w14:paraId="319F83D0" w14:textId="77777777" w:rsidTr="006C75A7">
        <w:trPr>
          <w:trHeight w:hRule="exact" w:val="288"/>
        </w:trPr>
        <w:tc>
          <w:tcPr>
            <w:tcW w:w="312" w:type="dxa"/>
          </w:tcPr>
          <w:p w14:paraId="116E7E24" w14:textId="77777777" w:rsidR="00C754A4" w:rsidRPr="0015306A" w:rsidRDefault="00C754A4" w:rsidP="0016543E">
            <w:pPr>
              <w:rPr>
                <w:rFonts w:ascii="Arial Narrow" w:hAnsi="Arial Narrow"/>
                <w:sz w:val="22"/>
                <w:szCs w:val="22"/>
              </w:rPr>
            </w:pPr>
          </w:p>
        </w:tc>
        <w:tc>
          <w:tcPr>
            <w:tcW w:w="3342" w:type="dxa"/>
            <w:gridSpan w:val="2"/>
          </w:tcPr>
          <w:p w14:paraId="56E9E48C" w14:textId="77777777" w:rsidR="00C754A4" w:rsidRPr="0015306A" w:rsidRDefault="00C754A4" w:rsidP="0016543E">
            <w:pPr>
              <w:rPr>
                <w:rFonts w:ascii="Arial Narrow" w:hAnsi="Arial Narrow"/>
                <w:sz w:val="22"/>
                <w:szCs w:val="22"/>
              </w:rPr>
            </w:pPr>
            <w:r w:rsidRPr="0015306A">
              <w:rPr>
                <w:rFonts w:ascii="Arial Narrow" w:hAnsi="Arial Narrow"/>
                <w:sz w:val="22"/>
                <w:szCs w:val="22"/>
              </w:rPr>
              <w:t>Suture needle</w:t>
            </w:r>
          </w:p>
        </w:tc>
        <w:tc>
          <w:tcPr>
            <w:tcW w:w="722" w:type="dxa"/>
          </w:tcPr>
          <w:p w14:paraId="65F1B4E9" w14:textId="61F1C2F8" w:rsidR="00C754A4" w:rsidRPr="0015306A" w:rsidRDefault="00A00E15" w:rsidP="000058BC">
            <w:pPr>
              <w:jc w:val="right"/>
              <w:rPr>
                <w:rFonts w:ascii="Arial Narrow" w:hAnsi="Arial Narrow"/>
                <w:sz w:val="22"/>
                <w:szCs w:val="22"/>
              </w:rPr>
            </w:pPr>
            <w:r>
              <w:rPr>
                <w:rFonts w:ascii="Arial Narrow" w:hAnsi="Arial Narrow"/>
                <w:sz w:val="22"/>
                <w:szCs w:val="22"/>
              </w:rPr>
              <w:t>530</w:t>
            </w:r>
          </w:p>
        </w:tc>
        <w:tc>
          <w:tcPr>
            <w:tcW w:w="236" w:type="dxa"/>
          </w:tcPr>
          <w:p w14:paraId="04B6379F" w14:textId="77777777" w:rsidR="00C754A4" w:rsidRPr="0015306A" w:rsidRDefault="00C754A4" w:rsidP="0016543E">
            <w:pPr>
              <w:rPr>
                <w:rFonts w:ascii="Arial Narrow" w:hAnsi="Arial Narrow"/>
                <w:sz w:val="22"/>
                <w:szCs w:val="22"/>
              </w:rPr>
            </w:pPr>
          </w:p>
        </w:tc>
        <w:tc>
          <w:tcPr>
            <w:tcW w:w="540" w:type="dxa"/>
            <w:shd w:val="clear" w:color="auto" w:fill="FBFDFF"/>
          </w:tcPr>
          <w:p w14:paraId="5D809498" w14:textId="0EFAB066" w:rsidR="00C754A4" w:rsidRPr="0015306A" w:rsidRDefault="00A00E15" w:rsidP="0016543E">
            <w:pPr>
              <w:jc w:val="right"/>
              <w:rPr>
                <w:rFonts w:ascii="Arial Narrow" w:hAnsi="Arial Narrow"/>
                <w:sz w:val="22"/>
                <w:szCs w:val="22"/>
              </w:rPr>
            </w:pPr>
            <w:r>
              <w:rPr>
                <w:rFonts w:ascii="Arial Narrow" w:hAnsi="Arial Narrow"/>
                <w:sz w:val="22"/>
                <w:szCs w:val="22"/>
              </w:rPr>
              <w:t>20</w:t>
            </w:r>
          </w:p>
        </w:tc>
        <w:tc>
          <w:tcPr>
            <w:tcW w:w="275" w:type="dxa"/>
            <w:tcBorders>
              <w:right w:val="single" w:sz="4" w:space="0" w:color="BFBFBF" w:themeColor="background1" w:themeShade="BF"/>
            </w:tcBorders>
            <w:shd w:val="clear" w:color="auto" w:fill="FBFDFF"/>
          </w:tcPr>
          <w:p w14:paraId="28D17026" w14:textId="77777777" w:rsidR="00C754A4" w:rsidRPr="0015306A" w:rsidRDefault="00C754A4" w:rsidP="0016543E">
            <w:pPr>
              <w:rPr>
                <w:rFonts w:ascii="Arial Narrow" w:hAnsi="Arial Narrow"/>
                <w:sz w:val="22"/>
                <w:szCs w:val="22"/>
              </w:rPr>
            </w:pPr>
          </w:p>
        </w:tc>
        <w:tc>
          <w:tcPr>
            <w:tcW w:w="545" w:type="dxa"/>
            <w:tcBorders>
              <w:left w:val="single" w:sz="4" w:space="0" w:color="BFBFBF" w:themeColor="background1" w:themeShade="BF"/>
            </w:tcBorders>
          </w:tcPr>
          <w:p w14:paraId="05C82EFC" w14:textId="6ACC644F" w:rsidR="00C754A4" w:rsidRPr="0015306A" w:rsidRDefault="007B359D" w:rsidP="000058BC">
            <w:pPr>
              <w:jc w:val="right"/>
              <w:rPr>
                <w:rFonts w:ascii="Arial Narrow" w:hAnsi="Arial Narrow"/>
                <w:sz w:val="22"/>
                <w:szCs w:val="22"/>
              </w:rPr>
            </w:pPr>
            <w:r>
              <w:rPr>
                <w:rFonts w:ascii="Arial Narrow" w:hAnsi="Arial Narrow"/>
                <w:sz w:val="22"/>
                <w:szCs w:val="22"/>
              </w:rPr>
              <w:t>31</w:t>
            </w:r>
          </w:p>
        </w:tc>
        <w:tc>
          <w:tcPr>
            <w:tcW w:w="270" w:type="dxa"/>
          </w:tcPr>
          <w:p w14:paraId="6BBF3078" w14:textId="77777777" w:rsidR="00C754A4" w:rsidRPr="0015306A" w:rsidRDefault="00C754A4" w:rsidP="0016543E">
            <w:pPr>
              <w:jc w:val="right"/>
              <w:rPr>
                <w:rFonts w:ascii="Arial Narrow" w:hAnsi="Arial Narrow"/>
                <w:sz w:val="22"/>
                <w:szCs w:val="22"/>
              </w:rPr>
            </w:pPr>
          </w:p>
        </w:tc>
        <w:tc>
          <w:tcPr>
            <w:tcW w:w="545" w:type="dxa"/>
            <w:shd w:val="clear" w:color="auto" w:fill="FBFDFF"/>
          </w:tcPr>
          <w:p w14:paraId="20B34AE8" w14:textId="3E3125CF" w:rsidR="00C754A4" w:rsidRPr="0015306A" w:rsidRDefault="007B359D" w:rsidP="00C7402F">
            <w:pPr>
              <w:jc w:val="right"/>
              <w:rPr>
                <w:rFonts w:ascii="Arial Narrow" w:hAnsi="Arial Narrow"/>
                <w:sz w:val="22"/>
                <w:szCs w:val="22"/>
              </w:rPr>
            </w:pPr>
            <w:r>
              <w:rPr>
                <w:rFonts w:ascii="Arial Narrow" w:hAnsi="Arial Narrow"/>
                <w:sz w:val="22"/>
                <w:szCs w:val="22"/>
              </w:rPr>
              <w:t>22</w:t>
            </w:r>
          </w:p>
        </w:tc>
        <w:tc>
          <w:tcPr>
            <w:tcW w:w="275" w:type="dxa"/>
            <w:shd w:val="clear" w:color="auto" w:fill="FBFDFF"/>
          </w:tcPr>
          <w:p w14:paraId="194D5B8F" w14:textId="77777777" w:rsidR="00C754A4" w:rsidRPr="0015306A" w:rsidRDefault="00C754A4" w:rsidP="0016543E">
            <w:pPr>
              <w:jc w:val="right"/>
              <w:rPr>
                <w:rFonts w:ascii="Arial Narrow" w:hAnsi="Arial Narrow"/>
                <w:sz w:val="22"/>
                <w:szCs w:val="22"/>
              </w:rPr>
            </w:pPr>
          </w:p>
        </w:tc>
        <w:tc>
          <w:tcPr>
            <w:tcW w:w="724" w:type="dxa"/>
          </w:tcPr>
          <w:p w14:paraId="47BE360B" w14:textId="7E843A75" w:rsidR="00C754A4" w:rsidRPr="0015306A" w:rsidRDefault="007B359D" w:rsidP="00ED0FF1">
            <w:pPr>
              <w:jc w:val="right"/>
              <w:rPr>
                <w:rFonts w:ascii="Arial Narrow" w:hAnsi="Arial Narrow"/>
                <w:sz w:val="22"/>
                <w:szCs w:val="22"/>
              </w:rPr>
            </w:pPr>
            <w:r>
              <w:rPr>
                <w:rFonts w:ascii="Arial Narrow" w:hAnsi="Arial Narrow"/>
                <w:sz w:val="22"/>
                <w:szCs w:val="22"/>
              </w:rPr>
              <w:t>128</w:t>
            </w:r>
          </w:p>
        </w:tc>
        <w:tc>
          <w:tcPr>
            <w:tcW w:w="270" w:type="dxa"/>
          </w:tcPr>
          <w:p w14:paraId="672C2D91" w14:textId="77777777" w:rsidR="00C754A4" w:rsidRPr="0015306A" w:rsidRDefault="00C754A4" w:rsidP="0016543E">
            <w:pPr>
              <w:jc w:val="right"/>
              <w:rPr>
                <w:rFonts w:ascii="Arial Narrow" w:hAnsi="Arial Narrow"/>
                <w:sz w:val="22"/>
                <w:szCs w:val="22"/>
              </w:rPr>
            </w:pPr>
          </w:p>
        </w:tc>
        <w:tc>
          <w:tcPr>
            <w:tcW w:w="544" w:type="dxa"/>
            <w:shd w:val="clear" w:color="auto" w:fill="FBFDFF"/>
          </w:tcPr>
          <w:p w14:paraId="24DD1142" w14:textId="31C3868D" w:rsidR="00C754A4" w:rsidRPr="0015306A" w:rsidRDefault="007B359D" w:rsidP="0016543E">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14:paraId="4FEBD4F0" w14:textId="77777777" w:rsidR="00C754A4" w:rsidRPr="0015306A" w:rsidRDefault="00C754A4" w:rsidP="0016543E">
            <w:pPr>
              <w:rPr>
                <w:rFonts w:ascii="Arial Narrow" w:hAnsi="Arial Narrow"/>
                <w:sz w:val="22"/>
                <w:szCs w:val="22"/>
              </w:rPr>
            </w:pPr>
          </w:p>
        </w:tc>
        <w:tc>
          <w:tcPr>
            <w:tcW w:w="719" w:type="dxa"/>
          </w:tcPr>
          <w:p w14:paraId="2554CB5D" w14:textId="350DA637" w:rsidR="00C754A4" w:rsidRPr="0015306A" w:rsidRDefault="007B359D" w:rsidP="0016543E">
            <w:pPr>
              <w:jc w:val="right"/>
              <w:rPr>
                <w:rFonts w:ascii="Arial Narrow" w:hAnsi="Arial Narrow"/>
                <w:sz w:val="22"/>
                <w:szCs w:val="22"/>
              </w:rPr>
            </w:pPr>
            <w:r>
              <w:rPr>
                <w:rFonts w:ascii="Arial Narrow" w:hAnsi="Arial Narrow"/>
                <w:sz w:val="22"/>
                <w:szCs w:val="22"/>
              </w:rPr>
              <w:t>371</w:t>
            </w:r>
          </w:p>
        </w:tc>
        <w:tc>
          <w:tcPr>
            <w:tcW w:w="270" w:type="dxa"/>
          </w:tcPr>
          <w:p w14:paraId="410A6FE6" w14:textId="77777777" w:rsidR="00C754A4" w:rsidRPr="0015306A" w:rsidRDefault="00C754A4" w:rsidP="0016543E">
            <w:pPr>
              <w:jc w:val="right"/>
              <w:rPr>
                <w:rFonts w:ascii="Arial Narrow" w:hAnsi="Arial Narrow"/>
                <w:sz w:val="22"/>
                <w:szCs w:val="22"/>
              </w:rPr>
            </w:pPr>
          </w:p>
        </w:tc>
        <w:tc>
          <w:tcPr>
            <w:tcW w:w="573" w:type="dxa"/>
            <w:shd w:val="clear" w:color="auto" w:fill="FBFDFF"/>
          </w:tcPr>
          <w:p w14:paraId="48739E79" w14:textId="67AE6166" w:rsidR="00C754A4" w:rsidRPr="0015306A" w:rsidRDefault="007B359D" w:rsidP="00EA5AED">
            <w:pPr>
              <w:jc w:val="right"/>
              <w:rPr>
                <w:rFonts w:ascii="Arial Narrow" w:hAnsi="Arial Narrow"/>
                <w:sz w:val="22"/>
                <w:szCs w:val="22"/>
              </w:rPr>
            </w:pPr>
            <w:r>
              <w:rPr>
                <w:rFonts w:ascii="Arial Narrow" w:hAnsi="Arial Narrow"/>
                <w:sz w:val="22"/>
                <w:szCs w:val="22"/>
              </w:rPr>
              <w:t>23</w:t>
            </w:r>
          </w:p>
        </w:tc>
        <w:tc>
          <w:tcPr>
            <w:tcW w:w="273" w:type="dxa"/>
            <w:shd w:val="clear" w:color="auto" w:fill="FBFDFF"/>
          </w:tcPr>
          <w:p w14:paraId="16937295" w14:textId="77777777" w:rsidR="00C754A4" w:rsidRPr="0015306A" w:rsidRDefault="00C754A4" w:rsidP="0016543E">
            <w:pPr>
              <w:jc w:val="right"/>
              <w:rPr>
                <w:rFonts w:ascii="Arial Narrow" w:hAnsi="Arial Narrow"/>
                <w:sz w:val="22"/>
                <w:szCs w:val="22"/>
              </w:rPr>
            </w:pPr>
          </w:p>
        </w:tc>
      </w:tr>
      <w:tr w:rsidR="007B359D" w:rsidRPr="0015306A" w14:paraId="6DD02DDA" w14:textId="77777777" w:rsidTr="006C75A7">
        <w:trPr>
          <w:trHeight w:hRule="exact" w:val="288"/>
        </w:trPr>
        <w:tc>
          <w:tcPr>
            <w:tcW w:w="312" w:type="dxa"/>
          </w:tcPr>
          <w:p w14:paraId="4F90998E" w14:textId="77777777" w:rsidR="007B359D" w:rsidRPr="0015306A" w:rsidRDefault="007B359D" w:rsidP="0016543E">
            <w:pPr>
              <w:rPr>
                <w:rFonts w:ascii="Arial Narrow" w:hAnsi="Arial Narrow"/>
                <w:sz w:val="22"/>
                <w:szCs w:val="22"/>
              </w:rPr>
            </w:pPr>
          </w:p>
        </w:tc>
        <w:tc>
          <w:tcPr>
            <w:tcW w:w="3342" w:type="dxa"/>
            <w:gridSpan w:val="2"/>
          </w:tcPr>
          <w:p w14:paraId="2D8155C9" w14:textId="77777777" w:rsidR="007B359D" w:rsidRPr="0015306A" w:rsidRDefault="007B359D" w:rsidP="007B359D">
            <w:pPr>
              <w:rPr>
                <w:rFonts w:ascii="Arial Narrow" w:hAnsi="Arial Narrow"/>
                <w:sz w:val="22"/>
                <w:szCs w:val="22"/>
              </w:rPr>
            </w:pPr>
            <w:r w:rsidRPr="0015306A">
              <w:rPr>
                <w:rFonts w:ascii="Arial Narrow" w:hAnsi="Arial Narrow"/>
                <w:sz w:val="22"/>
                <w:szCs w:val="22"/>
              </w:rPr>
              <w:t>Winged-steel needle</w:t>
            </w:r>
          </w:p>
          <w:p w14:paraId="795FB200" w14:textId="677C7AD6" w:rsidR="007B359D" w:rsidRPr="0015306A" w:rsidRDefault="007B359D" w:rsidP="009B130A">
            <w:pPr>
              <w:rPr>
                <w:rFonts w:ascii="Arial Narrow" w:hAnsi="Arial Narrow"/>
                <w:sz w:val="22"/>
                <w:szCs w:val="22"/>
              </w:rPr>
            </w:pPr>
          </w:p>
        </w:tc>
        <w:tc>
          <w:tcPr>
            <w:tcW w:w="722" w:type="dxa"/>
          </w:tcPr>
          <w:p w14:paraId="673CACE6" w14:textId="78C7828B" w:rsidR="007B359D" w:rsidRPr="0015306A" w:rsidRDefault="007B359D" w:rsidP="009B130A">
            <w:pPr>
              <w:jc w:val="right"/>
              <w:rPr>
                <w:rFonts w:ascii="Arial Narrow" w:hAnsi="Arial Narrow"/>
                <w:sz w:val="22"/>
                <w:szCs w:val="22"/>
              </w:rPr>
            </w:pPr>
            <w:r>
              <w:rPr>
                <w:rFonts w:ascii="Arial Narrow" w:hAnsi="Arial Narrow"/>
                <w:sz w:val="22"/>
                <w:szCs w:val="22"/>
              </w:rPr>
              <w:t>197</w:t>
            </w:r>
          </w:p>
        </w:tc>
        <w:tc>
          <w:tcPr>
            <w:tcW w:w="236" w:type="dxa"/>
          </w:tcPr>
          <w:p w14:paraId="1DC1D9FC" w14:textId="77777777" w:rsidR="007B359D" w:rsidRPr="0015306A" w:rsidRDefault="007B359D" w:rsidP="009B130A">
            <w:pPr>
              <w:rPr>
                <w:rFonts w:ascii="Arial Narrow" w:hAnsi="Arial Narrow"/>
                <w:sz w:val="22"/>
                <w:szCs w:val="22"/>
              </w:rPr>
            </w:pPr>
          </w:p>
        </w:tc>
        <w:tc>
          <w:tcPr>
            <w:tcW w:w="540" w:type="dxa"/>
            <w:shd w:val="clear" w:color="auto" w:fill="FBFDFF"/>
          </w:tcPr>
          <w:p w14:paraId="30D457A3" w14:textId="18AE449B" w:rsidR="007B359D" w:rsidRPr="0015306A" w:rsidRDefault="007B359D" w:rsidP="009B130A">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14:paraId="5D32DFCE" w14:textId="77777777" w:rsidR="007B359D" w:rsidRPr="0015306A" w:rsidRDefault="007B359D" w:rsidP="009B130A">
            <w:pPr>
              <w:rPr>
                <w:rFonts w:ascii="Arial Narrow" w:hAnsi="Arial Narrow"/>
                <w:sz w:val="22"/>
                <w:szCs w:val="22"/>
              </w:rPr>
            </w:pPr>
          </w:p>
        </w:tc>
        <w:tc>
          <w:tcPr>
            <w:tcW w:w="545" w:type="dxa"/>
            <w:tcBorders>
              <w:left w:val="single" w:sz="4" w:space="0" w:color="BFBFBF" w:themeColor="background1" w:themeShade="BF"/>
            </w:tcBorders>
          </w:tcPr>
          <w:p w14:paraId="03C0C8A4" w14:textId="27DB6298" w:rsidR="007B359D" w:rsidRPr="0015306A" w:rsidRDefault="007B359D" w:rsidP="009B130A">
            <w:pPr>
              <w:jc w:val="right"/>
              <w:rPr>
                <w:rFonts w:ascii="Arial Narrow" w:hAnsi="Arial Narrow"/>
                <w:sz w:val="22"/>
                <w:szCs w:val="22"/>
              </w:rPr>
            </w:pPr>
            <w:r>
              <w:rPr>
                <w:rFonts w:ascii="Arial Narrow" w:hAnsi="Arial Narrow"/>
                <w:sz w:val="22"/>
                <w:szCs w:val="22"/>
              </w:rPr>
              <w:t>12</w:t>
            </w:r>
          </w:p>
        </w:tc>
        <w:tc>
          <w:tcPr>
            <w:tcW w:w="270" w:type="dxa"/>
          </w:tcPr>
          <w:p w14:paraId="15DDF726" w14:textId="77777777" w:rsidR="007B359D" w:rsidRPr="0015306A" w:rsidRDefault="007B359D" w:rsidP="009B130A">
            <w:pPr>
              <w:jc w:val="right"/>
              <w:rPr>
                <w:rFonts w:ascii="Arial Narrow" w:hAnsi="Arial Narrow"/>
                <w:sz w:val="22"/>
                <w:szCs w:val="22"/>
              </w:rPr>
            </w:pPr>
          </w:p>
        </w:tc>
        <w:tc>
          <w:tcPr>
            <w:tcW w:w="545" w:type="dxa"/>
            <w:shd w:val="clear" w:color="auto" w:fill="FBFDFF"/>
          </w:tcPr>
          <w:p w14:paraId="7F5F2FC9" w14:textId="26622136" w:rsidR="007B359D" w:rsidRPr="0015306A" w:rsidRDefault="007B359D" w:rsidP="009B130A">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14:paraId="01B94110" w14:textId="77777777" w:rsidR="007B359D" w:rsidRPr="0015306A" w:rsidRDefault="007B359D" w:rsidP="009B130A">
            <w:pPr>
              <w:jc w:val="right"/>
              <w:rPr>
                <w:rFonts w:ascii="Arial Narrow" w:hAnsi="Arial Narrow"/>
                <w:sz w:val="22"/>
                <w:szCs w:val="22"/>
              </w:rPr>
            </w:pPr>
          </w:p>
        </w:tc>
        <w:tc>
          <w:tcPr>
            <w:tcW w:w="724" w:type="dxa"/>
          </w:tcPr>
          <w:p w14:paraId="3B01ACD9" w14:textId="1DA0CCBE" w:rsidR="007B359D" w:rsidRPr="0015306A" w:rsidRDefault="007B359D" w:rsidP="009B130A">
            <w:pPr>
              <w:jc w:val="right"/>
              <w:rPr>
                <w:rFonts w:ascii="Arial Narrow" w:hAnsi="Arial Narrow"/>
                <w:sz w:val="22"/>
                <w:szCs w:val="22"/>
              </w:rPr>
            </w:pPr>
            <w:r>
              <w:rPr>
                <w:rFonts w:ascii="Arial Narrow" w:hAnsi="Arial Narrow"/>
                <w:sz w:val="22"/>
                <w:szCs w:val="22"/>
              </w:rPr>
              <w:t>77</w:t>
            </w:r>
          </w:p>
        </w:tc>
        <w:tc>
          <w:tcPr>
            <w:tcW w:w="270" w:type="dxa"/>
          </w:tcPr>
          <w:p w14:paraId="4A50D6DA" w14:textId="77777777" w:rsidR="007B359D" w:rsidRPr="0015306A" w:rsidRDefault="007B359D" w:rsidP="009B130A">
            <w:pPr>
              <w:jc w:val="right"/>
              <w:rPr>
                <w:rFonts w:ascii="Arial Narrow" w:hAnsi="Arial Narrow"/>
                <w:sz w:val="22"/>
                <w:szCs w:val="22"/>
              </w:rPr>
            </w:pPr>
          </w:p>
        </w:tc>
        <w:tc>
          <w:tcPr>
            <w:tcW w:w="544" w:type="dxa"/>
            <w:shd w:val="clear" w:color="auto" w:fill="FBFDFF"/>
          </w:tcPr>
          <w:p w14:paraId="1A4F47C2" w14:textId="3CDB4A5F" w:rsidR="007B359D" w:rsidRPr="0015306A" w:rsidRDefault="007B359D" w:rsidP="009B130A">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14:paraId="6E8099CB" w14:textId="77777777" w:rsidR="007B359D" w:rsidRPr="0015306A" w:rsidRDefault="007B359D" w:rsidP="009B130A">
            <w:pPr>
              <w:rPr>
                <w:rFonts w:ascii="Arial Narrow" w:hAnsi="Arial Narrow"/>
                <w:sz w:val="22"/>
                <w:szCs w:val="22"/>
              </w:rPr>
            </w:pPr>
          </w:p>
        </w:tc>
        <w:tc>
          <w:tcPr>
            <w:tcW w:w="719" w:type="dxa"/>
          </w:tcPr>
          <w:p w14:paraId="5698E30D" w14:textId="43C104F0" w:rsidR="007B359D" w:rsidRPr="0015306A" w:rsidRDefault="007B359D" w:rsidP="009B130A">
            <w:pPr>
              <w:jc w:val="right"/>
              <w:rPr>
                <w:rFonts w:ascii="Arial Narrow" w:hAnsi="Arial Narrow"/>
                <w:sz w:val="22"/>
                <w:szCs w:val="22"/>
              </w:rPr>
            </w:pPr>
            <w:r>
              <w:rPr>
                <w:rFonts w:ascii="Arial Narrow" w:hAnsi="Arial Narrow"/>
                <w:sz w:val="22"/>
                <w:szCs w:val="22"/>
              </w:rPr>
              <w:t>108</w:t>
            </w:r>
          </w:p>
        </w:tc>
        <w:tc>
          <w:tcPr>
            <w:tcW w:w="270" w:type="dxa"/>
          </w:tcPr>
          <w:p w14:paraId="424B4F8D" w14:textId="77777777" w:rsidR="007B359D" w:rsidRPr="0015306A" w:rsidRDefault="007B359D" w:rsidP="009B130A">
            <w:pPr>
              <w:jc w:val="right"/>
              <w:rPr>
                <w:rFonts w:ascii="Arial Narrow" w:hAnsi="Arial Narrow"/>
                <w:sz w:val="22"/>
                <w:szCs w:val="22"/>
              </w:rPr>
            </w:pPr>
          </w:p>
        </w:tc>
        <w:tc>
          <w:tcPr>
            <w:tcW w:w="573" w:type="dxa"/>
            <w:shd w:val="clear" w:color="auto" w:fill="FBFDFF"/>
          </w:tcPr>
          <w:p w14:paraId="5E37A84A" w14:textId="5EE750A4" w:rsidR="007B359D" w:rsidRPr="0015306A" w:rsidRDefault="007B359D" w:rsidP="009B130A">
            <w:pPr>
              <w:jc w:val="right"/>
              <w:rPr>
                <w:rFonts w:ascii="Arial Narrow" w:hAnsi="Arial Narrow"/>
                <w:sz w:val="22"/>
                <w:szCs w:val="22"/>
              </w:rPr>
            </w:pPr>
            <w:r>
              <w:rPr>
                <w:rFonts w:ascii="Arial Narrow" w:hAnsi="Arial Narrow"/>
                <w:sz w:val="22"/>
                <w:szCs w:val="22"/>
              </w:rPr>
              <w:t>7</w:t>
            </w:r>
          </w:p>
        </w:tc>
        <w:tc>
          <w:tcPr>
            <w:tcW w:w="273" w:type="dxa"/>
            <w:shd w:val="clear" w:color="auto" w:fill="FBFDFF"/>
          </w:tcPr>
          <w:p w14:paraId="18401772" w14:textId="77777777" w:rsidR="007B359D" w:rsidRPr="0015306A" w:rsidRDefault="007B359D" w:rsidP="0016543E">
            <w:pPr>
              <w:jc w:val="right"/>
              <w:rPr>
                <w:rFonts w:ascii="Arial Narrow" w:hAnsi="Arial Narrow"/>
                <w:sz w:val="22"/>
                <w:szCs w:val="22"/>
              </w:rPr>
            </w:pPr>
          </w:p>
        </w:tc>
      </w:tr>
      <w:tr w:rsidR="00583647" w:rsidRPr="0015306A" w14:paraId="3267632D" w14:textId="77777777" w:rsidTr="006C75A7">
        <w:trPr>
          <w:trHeight w:hRule="exact" w:val="288"/>
        </w:trPr>
        <w:tc>
          <w:tcPr>
            <w:tcW w:w="312" w:type="dxa"/>
          </w:tcPr>
          <w:p w14:paraId="667C024C" w14:textId="77777777" w:rsidR="00583647" w:rsidRPr="0015306A" w:rsidRDefault="00583647" w:rsidP="0016543E">
            <w:pPr>
              <w:rPr>
                <w:rFonts w:ascii="Arial Narrow" w:hAnsi="Arial Narrow"/>
                <w:sz w:val="22"/>
                <w:szCs w:val="22"/>
              </w:rPr>
            </w:pPr>
          </w:p>
        </w:tc>
        <w:tc>
          <w:tcPr>
            <w:tcW w:w="3342" w:type="dxa"/>
            <w:gridSpan w:val="2"/>
          </w:tcPr>
          <w:p w14:paraId="3E71126C" w14:textId="571EB411" w:rsidR="00583647" w:rsidRPr="0015306A" w:rsidRDefault="007B359D" w:rsidP="009B130A">
            <w:pPr>
              <w:rPr>
                <w:rFonts w:ascii="Arial Narrow" w:hAnsi="Arial Narrow"/>
                <w:sz w:val="22"/>
                <w:szCs w:val="22"/>
              </w:rPr>
            </w:pPr>
            <w:r>
              <w:rPr>
                <w:rFonts w:ascii="Arial Narrow" w:hAnsi="Arial Narrow"/>
                <w:sz w:val="22"/>
                <w:szCs w:val="22"/>
              </w:rPr>
              <w:t>Scalpel blade</w:t>
            </w:r>
          </w:p>
          <w:p w14:paraId="12DC99E5" w14:textId="77777777" w:rsidR="00583647" w:rsidRPr="0015306A" w:rsidRDefault="00583647" w:rsidP="009B130A">
            <w:pPr>
              <w:rPr>
                <w:rFonts w:ascii="Arial Narrow" w:hAnsi="Arial Narrow"/>
                <w:sz w:val="22"/>
                <w:szCs w:val="22"/>
              </w:rPr>
            </w:pPr>
          </w:p>
        </w:tc>
        <w:tc>
          <w:tcPr>
            <w:tcW w:w="722" w:type="dxa"/>
          </w:tcPr>
          <w:p w14:paraId="3408A5CE" w14:textId="3BBC594B" w:rsidR="00583647" w:rsidRPr="0015306A" w:rsidRDefault="007B359D" w:rsidP="009B130A">
            <w:pPr>
              <w:jc w:val="right"/>
              <w:rPr>
                <w:rFonts w:ascii="Arial Narrow" w:hAnsi="Arial Narrow"/>
                <w:sz w:val="22"/>
                <w:szCs w:val="22"/>
              </w:rPr>
            </w:pPr>
            <w:r>
              <w:rPr>
                <w:rFonts w:ascii="Arial Narrow" w:hAnsi="Arial Narrow"/>
                <w:sz w:val="22"/>
                <w:szCs w:val="22"/>
              </w:rPr>
              <w:t>180</w:t>
            </w:r>
          </w:p>
        </w:tc>
        <w:tc>
          <w:tcPr>
            <w:tcW w:w="236" w:type="dxa"/>
          </w:tcPr>
          <w:p w14:paraId="4ACDB1D8" w14:textId="77777777" w:rsidR="00583647" w:rsidRPr="0015306A" w:rsidRDefault="00583647" w:rsidP="009B130A">
            <w:pPr>
              <w:rPr>
                <w:rFonts w:ascii="Arial Narrow" w:hAnsi="Arial Narrow"/>
                <w:sz w:val="22"/>
                <w:szCs w:val="22"/>
              </w:rPr>
            </w:pPr>
          </w:p>
        </w:tc>
        <w:tc>
          <w:tcPr>
            <w:tcW w:w="540" w:type="dxa"/>
            <w:shd w:val="clear" w:color="auto" w:fill="FBFDFF"/>
          </w:tcPr>
          <w:p w14:paraId="502C756C" w14:textId="5E9B3EA6" w:rsidR="00583647" w:rsidRPr="0015306A" w:rsidRDefault="007B359D" w:rsidP="009B130A">
            <w:pPr>
              <w:jc w:val="right"/>
              <w:rPr>
                <w:rFonts w:ascii="Arial Narrow" w:hAnsi="Arial Narrow"/>
                <w:sz w:val="22"/>
                <w:szCs w:val="22"/>
              </w:rPr>
            </w:pPr>
            <w:r>
              <w:rPr>
                <w:rFonts w:ascii="Arial Narrow" w:hAnsi="Arial Narrow"/>
                <w:sz w:val="22"/>
                <w:szCs w:val="22"/>
              </w:rPr>
              <w:t>7</w:t>
            </w:r>
          </w:p>
        </w:tc>
        <w:tc>
          <w:tcPr>
            <w:tcW w:w="275" w:type="dxa"/>
            <w:tcBorders>
              <w:right w:val="single" w:sz="4" w:space="0" w:color="BFBFBF" w:themeColor="background1" w:themeShade="BF"/>
            </w:tcBorders>
            <w:shd w:val="clear" w:color="auto" w:fill="FBFDFF"/>
          </w:tcPr>
          <w:p w14:paraId="54A194CA" w14:textId="77777777" w:rsidR="00583647" w:rsidRPr="0015306A" w:rsidRDefault="00583647" w:rsidP="009B130A">
            <w:pPr>
              <w:rPr>
                <w:rFonts w:ascii="Arial Narrow" w:hAnsi="Arial Narrow"/>
                <w:sz w:val="22"/>
                <w:szCs w:val="22"/>
              </w:rPr>
            </w:pPr>
          </w:p>
        </w:tc>
        <w:tc>
          <w:tcPr>
            <w:tcW w:w="545" w:type="dxa"/>
            <w:tcBorders>
              <w:left w:val="single" w:sz="4" w:space="0" w:color="BFBFBF" w:themeColor="background1" w:themeShade="BF"/>
            </w:tcBorders>
          </w:tcPr>
          <w:p w14:paraId="55D5DA14" w14:textId="6B0D7B2B" w:rsidR="00583647" w:rsidRPr="0015306A" w:rsidRDefault="007B359D" w:rsidP="009B130A">
            <w:pPr>
              <w:jc w:val="right"/>
              <w:rPr>
                <w:rFonts w:ascii="Arial Narrow" w:hAnsi="Arial Narrow"/>
                <w:sz w:val="22"/>
                <w:szCs w:val="22"/>
              </w:rPr>
            </w:pPr>
            <w:r>
              <w:rPr>
                <w:rFonts w:ascii="Arial Narrow" w:hAnsi="Arial Narrow"/>
                <w:sz w:val="22"/>
                <w:szCs w:val="22"/>
              </w:rPr>
              <w:t>9</w:t>
            </w:r>
          </w:p>
        </w:tc>
        <w:tc>
          <w:tcPr>
            <w:tcW w:w="270" w:type="dxa"/>
          </w:tcPr>
          <w:p w14:paraId="081C2329" w14:textId="77777777" w:rsidR="00583647" w:rsidRPr="0015306A" w:rsidRDefault="00583647" w:rsidP="009B130A">
            <w:pPr>
              <w:jc w:val="right"/>
              <w:rPr>
                <w:rFonts w:ascii="Arial Narrow" w:hAnsi="Arial Narrow"/>
                <w:sz w:val="22"/>
                <w:szCs w:val="22"/>
              </w:rPr>
            </w:pPr>
          </w:p>
        </w:tc>
        <w:tc>
          <w:tcPr>
            <w:tcW w:w="545" w:type="dxa"/>
            <w:shd w:val="clear" w:color="auto" w:fill="FBFDFF"/>
          </w:tcPr>
          <w:p w14:paraId="3A7D92F8" w14:textId="7F3B076B" w:rsidR="00583647" w:rsidRPr="0015306A" w:rsidRDefault="007B359D" w:rsidP="009B130A">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14:paraId="7E7BFAF9" w14:textId="77777777" w:rsidR="00583647" w:rsidRPr="0015306A" w:rsidRDefault="00583647" w:rsidP="009B130A">
            <w:pPr>
              <w:jc w:val="right"/>
              <w:rPr>
                <w:rFonts w:ascii="Arial Narrow" w:hAnsi="Arial Narrow"/>
                <w:sz w:val="22"/>
                <w:szCs w:val="22"/>
              </w:rPr>
            </w:pPr>
          </w:p>
        </w:tc>
        <w:tc>
          <w:tcPr>
            <w:tcW w:w="724" w:type="dxa"/>
          </w:tcPr>
          <w:p w14:paraId="75581C36" w14:textId="16989C2B" w:rsidR="00583647" w:rsidRPr="0015306A" w:rsidRDefault="007B359D" w:rsidP="009B130A">
            <w:pPr>
              <w:jc w:val="right"/>
              <w:rPr>
                <w:rFonts w:ascii="Arial Narrow" w:hAnsi="Arial Narrow"/>
                <w:sz w:val="22"/>
                <w:szCs w:val="22"/>
              </w:rPr>
            </w:pPr>
            <w:r>
              <w:rPr>
                <w:rFonts w:ascii="Arial Narrow" w:hAnsi="Arial Narrow"/>
                <w:sz w:val="22"/>
                <w:szCs w:val="22"/>
              </w:rPr>
              <w:t>44</w:t>
            </w:r>
          </w:p>
        </w:tc>
        <w:tc>
          <w:tcPr>
            <w:tcW w:w="270" w:type="dxa"/>
          </w:tcPr>
          <w:p w14:paraId="503F4A43" w14:textId="77777777" w:rsidR="00583647" w:rsidRPr="0015306A" w:rsidRDefault="00583647" w:rsidP="009B130A">
            <w:pPr>
              <w:jc w:val="right"/>
              <w:rPr>
                <w:rFonts w:ascii="Arial Narrow" w:hAnsi="Arial Narrow"/>
                <w:sz w:val="22"/>
                <w:szCs w:val="22"/>
              </w:rPr>
            </w:pPr>
          </w:p>
        </w:tc>
        <w:tc>
          <w:tcPr>
            <w:tcW w:w="544" w:type="dxa"/>
            <w:shd w:val="clear" w:color="auto" w:fill="FBFDFF"/>
          </w:tcPr>
          <w:p w14:paraId="2710D5EA" w14:textId="77ABE0AE" w:rsidR="00583647" w:rsidRPr="0015306A" w:rsidRDefault="007B359D" w:rsidP="009B130A">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14:paraId="4BEB4939" w14:textId="77777777" w:rsidR="00583647" w:rsidRPr="0015306A" w:rsidRDefault="00583647" w:rsidP="009B130A">
            <w:pPr>
              <w:rPr>
                <w:rFonts w:ascii="Arial Narrow" w:hAnsi="Arial Narrow"/>
                <w:sz w:val="22"/>
                <w:szCs w:val="22"/>
              </w:rPr>
            </w:pPr>
          </w:p>
        </w:tc>
        <w:tc>
          <w:tcPr>
            <w:tcW w:w="719" w:type="dxa"/>
          </w:tcPr>
          <w:p w14:paraId="1C64FA08" w14:textId="17D762DB" w:rsidR="00583647" w:rsidRPr="0015306A" w:rsidRDefault="007B359D" w:rsidP="009B130A">
            <w:pPr>
              <w:jc w:val="right"/>
              <w:rPr>
                <w:rFonts w:ascii="Arial Narrow" w:hAnsi="Arial Narrow"/>
                <w:sz w:val="22"/>
                <w:szCs w:val="22"/>
              </w:rPr>
            </w:pPr>
            <w:r>
              <w:rPr>
                <w:rFonts w:ascii="Arial Narrow" w:hAnsi="Arial Narrow"/>
                <w:sz w:val="22"/>
                <w:szCs w:val="22"/>
              </w:rPr>
              <w:t>127</w:t>
            </w:r>
          </w:p>
        </w:tc>
        <w:tc>
          <w:tcPr>
            <w:tcW w:w="270" w:type="dxa"/>
          </w:tcPr>
          <w:p w14:paraId="68D8D514" w14:textId="77777777" w:rsidR="00583647" w:rsidRPr="0015306A" w:rsidRDefault="00583647" w:rsidP="009B130A">
            <w:pPr>
              <w:jc w:val="right"/>
              <w:rPr>
                <w:rFonts w:ascii="Arial Narrow" w:hAnsi="Arial Narrow"/>
                <w:sz w:val="22"/>
                <w:szCs w:val="22"/>
              </w:rPr>
            </w:pPr>
          </w:p>
        </w:tc>
        <w:tc>
          <w:tcPr>
            <w:tcW w:w="573" w:type="dxa"/>
            <w:shd w:val="clear" w:color="auto" w:fill="FBFDFF"/>
          </w:tcPr>
          <w:p w14:paraId="617347BD" w14:textId="3CF837C3" w:rsidR="00583647" w:rsidRPr="0015306A" w:rsidRDefault="007B359D" w:rsidP="009B130A">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14:paraId="1E9417F2" w14:textId="77777777" w:rsidR="00583647" w:rsidRPr="0015306A" w:rsidRDefault="00583647" w:rsidP="002C082B">
            <w:pPr>
              <w:jc w:val="right"/>
              <w:rPr>
                <w:rFonts w:ascii="Arial Narrow" w:hAnsi="Arial Narrow"/>
                <w:sz w:val="22"/>
                <w:szCs w:val="22"/>
              </w:rPr>
            </w:pPr>
          </w:p>
        </w:tc>
      </w:tr>
      <w:tr w:rsidR="00583647" w:rsidRPr="0015306A" w14:paraId="747F44DF" w14:textId="77777777" w:rsidTr="006C75A7">
        <w:trPr>
          <w:trHeight w:hRule="exact" w:val="288"/>
        </w:trPr>
        <w:tc>
          <w:tcPr>
            <w:tcW w:w="312" w:type="dxa"/>
          </w:tcPr>
          <w:p w14:paraId="43547B08" w14:textId="77777777" w:rsidR="00583647" w:rsidRPr="0015306A" w:rsidRDefault="00583647" w:rsidP="0016543E">
            <w:pPr>
              <w:rPr>
                <w:rFonts w:ascii="Arial Narrow" w:hAnsi="Arial Narrow"/>
                <w:sz w:val="22"/>
                <w:szCs w:val="22"/>
              </w:rPr>
            </w:pPr>
          </w:p>
        </w:tc>
        <w:tc>
          <w:tcPr>
            <w:tcW w:w="3342" w:type="dxa"/>
            <w:gridSpan w:val="2"/>
          </w:tcPr>
          <w:p w14:paraId="1B00B8E7"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Vacuum tube collection holder/needle</w:t>
            </w:r>
          </w:p>
        </w:tc>
        <w:tc>
          <w:tcPr>
            <w:tcW w:w="722" w:type="dxa"/>
          </w:tcPr>
          <w:p w14:paraId="05C224FA" w14:textId="3DF23DE3" w:rsidR="00583647" w:rsidRPr="0015306A" w:rsidRDefault="00A00E15" w:rsidP="009E1D56">
            <w:pPr>
              <w:jc w:val="right"/>
              <w:rPr>
                <w:rFonts w:ascii="Arial Narrow" w:hAnsi="Arial Narrow"/>
                <w:sz w:val="22"/>
                <w:szCs w:val="22"/>
              </w:rPr>
            </w:pPr>
            <w:r>
              <w:rPr>
                <w:rFonts w:ascii="Arial Narrow" w:hAnsi="Arial Narrow"/>
                <w:sz w:val="22"/>
                <w:szCs w:val="22"/>
              </w:rPr>
              <w:t>86</w:t>
            </w:r>
          </w:p>
        </w:tc>
        <w:tc>
          <w:tcPr>
            <w:tcW w:w="236" w:type="dxa"/>
          </w:tcPr>
          <w:p w14:paraId="041140FF" w14:textId="77777777" w:rsidR="00583647" w:rsidRPr="0015306A" w:rsidRDefault="00583647" w:rsidP="0016543E">
            <w:pPr>
              <w:rPr>
                <w:rFonts w:ascii="Arial Narrow" w:hAnsi="Arial Narrow"/>
                <w:sz w:val="22"/>
                <w:szCs w:val="22"/>
              </w:rPr>
            </w:pPr>
          </w:p>
        </w:tc>
        <w:tc>
          <w:tcPr>
            <w:tcW w:w="540" w:type="dxa"/>
            <w:shd w:val="clear" w:color="auto" w:fill="FBFDFF"/>
          </w:tcPr>
          <w:p w14:paraId="24F736A1" w14:textId="113CF94C" w:rsidR="00583647" w:rsidRPr="0015306A" w:rsidRDefault="00A00E15"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14:paraId="3AF7769C"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428E1A62" w14:textId="19800344" w:rsidR="00583647" w:rsidRPr="0015306A" w:rsidRDefault="007B359D" w:rsidP="0016543E">
            <w:pPr>
              <w:jc w:val="right"/>
              <w:rPr>
                <w:rFonts w:ascii="Arial Narrow" w:hAnsi="Arial Narrow"/>
                <w:sz w:val="22"/>
                <w:szCs w:val="22"/>
              </w:rPr>
            </w:pPr>
            <w:r>
              <w:rPr>
                <w:rFonts w:ascii="Arial Narrow" w:hAnsi="Arial Narrow"/>
                <w:sz w:val="22"/>
                <w:szCs w:val="22"/>
              </w:rPr>
              <w:t>7</w:t>
            </w:r>
          </w:p>
        </w:tc>
        <w:tc>
          <w:tcPr>
            <w:tcW w:w="270" w:type="dxa"/>
          </w:tcPr>
          <w:p w14:paraId="60970807"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1D1BDA00" w14:textId="5F0A0FDC" w:rsidR="00583647" w:rsidRPr="0015306A" w:rsidRDefault="007B359D"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14:paraId="5086E33A" w14:textId="77777777" w:rsidR="00583647" w:rsidRPr="0015306A" w:rsidRDefault="00583647" w:rsidP="0016543E">
            <w:pPr>
              <w:jc w:val="right"/>
              <w:rPr>
                <w:rFonts w:ascii="Arial Narrow" w:hAnsi="Arial Narrow"/>
                <w:sz w:val="22"/>
                <w:szCs w:val="22"/>
              </w:rPr>
            </w:pPr>
          </w:p>
        </w:tc>
        <w:tc>
          <w:tcPr>
            <w:tcW w:w="724" w:type="dxa"/>
          </w:tcPr>
          <w:p w14:paraId="61C80EDF" w14:textId="200F41B1" w:rsidR="00583647" w:rsidRPr="0015306A" w:rsidRDefault="007B359D" w:rsidP="00C7402F">
            <w:pPr>
              <w:jc w:val="right"/>
              <w:rPr>
                <w:rFonts w:ascii="Arial Narrow" w:hAnsi="Arial Narrow"/>
                <w:sz w:val="22"/>
                <w:szCs w:val="22"/>
              </w:rPr>
            </w:pPr>
            <w:r>
              <w:rPr>
                <w:rFonts w:ascii="Arial Narrow" w:hAnsi="Arial Narrow"/>
                <w:sz w:val="22"/>
                <w:szCs w:val="22"/>
              </w:rPr>
              <w:t>37</w:t>
            </w:r>
          </w:p>
        </w:tc>
        <w:tc>
          <w:tcPr>
            <w:tcW w:w="270" w:type="dxa"/>
          </w:tcPr>
          <w:p w14:paraId="52EF62F1"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44B3A0E6" w14:textId="0457E3D1" w:rsidR="00583647" w:rsidRPr="0015306A" w:rsidRDefault="007B359D"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14:paraId="3A30803B" w14:textId="77777777" w:rsidR="00583647" w:rsidRPr="0015306A" w:rsidRDefault="00583647" w:rsidP="0016543E">
            <w:pPr>
              <w:rPr>
                <w:rFonts w:ascii="Arial Narrow" w:hAnsi="Arial Narrow"/>
                <w:sz w:val="22"/>
                <w:szCs w:val="22"/>
              </w:rPr>
            </w:pPr>
          </w:p>
        </w:tc>
        <w:tc>
          <w:tcPr>
            <w:tcW w:w="719" w:type="dxa"/>
          </w:tcPr>
          <w:p w14:paraId="71B427C1" w14:textId="3ACB8B76" w:rsidR="00583647" w:rsidRPr="0015306A" w:rsidRDefault="007B359D" w:rsidP="00C7402F">
            <w:pPr>
              <w:jc w:val="right"/>
              <w:rPr>
                <w:rFonts w:ascii="Arial Narrow" w:hAnsi="Arial Narrow"/>
                <w:sz w:val="22"/>
                <w:szCs w:val="22"/>
              </w:rPr>
            </w:pPr>
            <w:r>
              <w:rPr>
                <w:rFonts w:ascii="Arial Narrow" w:hAnsi="Arial Narrow"/>
                <w:sz w:val="22"/>
                <w:szCs w:val="22"/>
              </w:rPr>
              <w:t>42</w:t>
            </w:r>
          </w:p>
        </w:tc>
        <w:tc>
          <w:tcPr>
            <w:tcW w:w="270" w:type="dxa"/>
          </w:tcPr>
          <w:p w14:paraId="27660C87"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10FB62CC" w14:textId="2DB21319" w:rsidR="00583647" w:rsidRPr="0015306A" w:rsidRDefault="007B359D" w:rsidP="0016543E">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14:paraId="1709F817" w14:textId="77777777" w:rsidR="00583647" w:rsidRPr="0015306A" w:rsidRDefault="00583647" w:rsidP="0016543E">
            <w:pPr>
              <w:jc w:val="right"/>
              <w:rPr>
                <w:rFonts w:ascii="Arial Narrow" w:hAnsi="Arial Narrow"/>
                <w:sz w:val="22"/>
                <w:szCs w:val="22"/>
              </w:rPr>
            </w:pPr>
          </w:p>
        </w:tc>
      </w:tr>
      <w:tr w:rsidR="00583647" w:rsidRPr="0015306A" w14:paraId="64B8C9F1" w14:textId="77777777" w:rsidTr="006C75A7">
        <w:trPr>
          <w:trHeight w:hRule="exact" w:val="288"/>
        </w:trPr>
        <w:tc>
          <w:tcPr>
            <w:tcW w:w="312" w:type="dxa"/>
          </w:tcPr>
          <w:p w14:paraId="518219E5" w14:textId="77777777" w:rsidR="00583647" w:rsidRPr="0015306A" w:rsidRDefault="00583647" w:rsidP="0016543E">
            <w:pPr>
              <w:rPr>
                <w:rFonts w:ascii="Arial Narrow" w:hAnsi="Arial Narrow"/>
                <w:sz w:val="22"/>
                <w:szCs w:val="22"/>
              </w:rPr>
            </w:pPr>
          </w:p>
        </w:tc>
        <w:tc>
          <w:tcPr>
            <w:tcW w:w="3342" w:type="dxa"/>
            <w:gridSpan w:val="2"/>
          </w:tcPr>
          <w:p w14:paraId="07283BD7" w14:textId="77777777" w:rsidR="00583647" w:rsidRPr="0015306A" w:rsidRDefault="00583647" w:rsidP="009B130A">
            <w:pPr>
              <w:rPr>
                <w:rFonts w:ascii="Arial Narrow" w:hAnsi="Arial Narrow"/>
                <w:sz w:val="22"/>
                <w:szCs w:val="22"/>
              </w:rPr>
            </w:pPr>
            <w:r w:rsidRPr="0015306A">
              <w:rPr>
                <w:rFonts w:ascii="Arial Narrow" w:hAnsi="Arial Narrow"/>
                <w:sz w:val="22"/>
                <w:szCs w:val="22"/>
              </w:rPr>
              <w:t>Glass</w:t>
            </w:r>
          </w:p>
          <w:p w14:paraId="2D8C4BD2" w14:textId="77777777" w:rsidR="00583647" w:rsidRPr="0015306A" w:rsidRDefault="00583647" w:rsidP="009B130A">
            <w:pPr>
              <w:rPr>
                <w:rFonts w:ascii="Arial Narrow" w:hAnsi="Arial Narrow"/>
                <w:sz w:val="22"/>
                <w:szCs w:val="22"/>
              </w:rPr>
            </w:pPr>
          </w:p>
        </w:tc>
        <w:tc>
          <w:tcPr>
            <w:tcW w:w="722" w:type="dxa"/>
          </w:tcPr>
          <w:p w14:paraId="7A459146" w14:textId="58E68590" w:rsidR="00583647" w:rsidRPr="0015306A" w:rsidRDefault="00A00E15" w:rsidP="009B130A">
            <w:pPr>
              <w:jc w:val="right"/>
              <w:rPr>
                <w:rFonts w:ascii="Arial Narrow" w:hAnsi="Arial Narrow"/>
                <w:sz w:val="22"/>
                <w:szCs w:val="22"/>
              </w:rPr>
            </w:pPr>
            <w:r>
              <w:rPr>
                <w:rFonts w:ascii="Arial Narrow" w:hAnsi="Arial Narrow"/>
                <w:sz w:val="22"/>
                <w:szCs w:val="22"/>
              </w:rPr>
              <w:t>32</w:t>
            </w:r>
          </w:p>
        </w:tc>
        <w:tc>
          <w:tcPr>
            <w:tcW w:w="236" w:type="dxa"/>
          </w:tcPr>
          <w:p w14:paraId="59E33066" w14:textId="77777777" w:rsidR="00583647" w:rsidRPr="0015306A" w:rsidRDefault="00583647" w:rsidP="009B130A">
            <w:pPr>
              <w:rPr>
                <w:rFonts w:ascii="Arial Narrow" w:hAnsi="Arial Narrow"/>
                <w:sz w:val="22"/>
                <w:szCs w:val="22"/>
              </w:rPr>
            </w:pPr>
          </w:p>
        </w:tc>
        <w:tc>
          <w:tcPr>
            <w:tcW w:w="540" w:type="dxa"/>
            <w:shd w:val="clear" w:color="auto" w:fill="FBFDFF"/>
          </w:tcPr>
          <w:p w14:paraId="7BC4B090" w14:textId="1E9EBA5C" w:rsidR="00583647" w:rsidRPr="0015306A" w:rsidRDefault="00A00E15" w:rsidP="009B130A">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14:paraId="43B679A6" w14:textId="77777777" w:rsidR="00583647" w:rsidRPr="0015306A" w:rsidRDefault="00583647" w:rsidP="009B130A">
            <w:pPr>
              <w:rPr>
                <w:rFonts w:ascii="Arial Narrow" w:hAnsi="Arial Narrow"/>
                <w:sz w:val="22"/>
                <w:szCs w:val="22"/>
              </w:rPr>
            </w:pPr>
          </w:p>
        </w:tc>
        <w:tc>
          <w:tcPr>
            <w:tcW w:w="545" w:type="dxa"/>
            <w:tcBorders>
              <w:left w:val="single" w:sz="4" w:space="0" w:color="BFBFBF" w:themeColor="background1" w:themeShade="BF"/>
            </w:tcBorders>
          </w:tcPr>
          <w:p w14:paraId="4A65C087" w14:textId="239368C5" w:rsidR="00583647" w:rsidRPr="0015306A" w:rsidRDefault="007B359D" w:rsidP="009B130A">
            <w:pPr>
              <w:jc w:val="right"/>
              <w:rPr>
                <w:rFonts w:ascii="Arial Narrow" w:hAnsi="Arial Narrow"/>
                <w:sz w:val="22"/>
                <w:szCs w:val="22"/>
              </w:rPr>
            </w:pPr>
            <w:r>
              <w:rPr>
                <w:rFonts w:ascii="Arial Narrow" w:hAnsi="Arial Narrow"/>
                <w:sz w:val="22"/>
                <w:szCs w:val="22"/>
              </w:rPr>
              <w:t>0</w:t>
            </w:r>
          </w:p>
        </w:tc>
        <w:tc>
          <w:tcPr>
            <w:tcW w:w="270" w:type="dxa"/>
          </w:tcPr>
          <w:p w14:paraId="3C97D21C" w14:textId="77777777" w:rsidR="00583647" w:rsidRPr="0015306A" w:rsidRDefault="00583647" w:rsidP="009B130A">
            <w:pPr>
              <w:jc w:val="right"/>
              <w:rPr>
                <w:rFonts w:ascii="Arial Narrow" w:hAnsi="Arial Narrow"/>
                <w:sz w:val="22"/>
                <w:szCs w:val="22"/>
              </w:rPr>
            </w:pPr>
          </w:p>
        </w:tc>
        <w:tc>
          <w:tcPr>
            <w:tcW w:w="545" w:type="dxa"/>
            <w:shd w:val="clear" w:color="auto" w:fill="FBFDFF"/>
          </w:tcPr>
          <w:p w14:paraId="2764588F" w14:textId="69271A5E" w:rsidR="00583647" w:rsidRPr="0015306A" w:rsidRDefault="007B359D" w:rsidP="009B130A">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14:paraId="4FA63E5D" w14:textId="77777777" w:rsidR="00583647" w:rsidRPr="0015306A" w:rsidRDefault="00583647" w:rsidP="009B130A">
            <w:pPr>
              <w:jc w:val="right"/>
              <w:rPr>
                <w:rFonts w:ascii="Arial Narrow" w:hAnsi="Arial Narrow"/>
                <w:sz w:val="22"/>
                <w:szCs w:val="22"/>
              </w:rPr>
            </w:pPr>
          </w:p>
        </w:tc>
        <w:tc>
          <w:tcPr>
            <w:tcW w:w="724" w:type="dxa"/>
          </w:tcPr>
          <w:p w14:paraId="37B35C83" w14:textId="1C2B68F5" w:rsidR="00583647" w:rsidRPr="0015306A" w:rsidRDefault="007B359D" w:rsidP="009B130A">
            <w:pPr>
              <w:jc w:val="right"/>
              <w:rPr>
                <w:rFonts w:ascii="Arial Narrow" w:hAnsi="Arial Narrow"/>
                <w:sz w:val="22"/>
                <w:szCs w:val="22"/>
              </w:rPr>
            </w:pPr>
            <w:r>
              <w:rPr>
                <w:rFonts w:ascii="Arial Narrow" w:hAnsi="Arial Narrow"/>
                <w:sz w:val="22"/>
                <w:szCs w:val="22"/>
              </w:rPr>
              <w:t>8</w:t>
            </w:r>
          </w:p>
        </w:tc>
        <w:tc>
          <w:tcPr>
            <w:tcW w:w="270" w:type="dxa"/>
          </w:tcPr>
          <w:p w14:paraId="76F0E88D" w14:textId="77777777" w:rsidR="00583647" w:rsidRPr="0015306A" w:rsidRDefault="00583647" w:rsidP="009B130A">
            <w:pPr>
              <w:jc w:val="right"/>
              <w:rPr>
                <w:rFonts w:ascii="Arial Narrow" w:hAnsi="Arial Narrow"/>
                <w:sz w:val="22"/>
                <w:szCs w:val="22"/>
              </w:rPr>
            </w:pPr>
          </w:p>
        </w:tc>
        <w:tc>
          <w:tcPr>
            <w:tcW w:w="544" w:type="dxa"/>
            <w:shd w:val="clear" w:color="auto" w:fill="FBFDFF"/>
          </w:tcPr>
          <w:p w14:paraId="131656B2" w14:textId="48664C8E" w:rsidR="00583647" w:rsidRPr="0015306A" w:rsidRDefault="007B359D" w:rsidP="009B130A">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14:paraId="5B08ACAD" w14:textId="77777777" w:rsidR="00583647" w:rsidRPr="0015306A" w:rsidRDefault="00583647" w:rsidP="009B130A">
            <w:pPr>
              <w:rPr>
                <w:rFonts w:ascii="Arial Narrow" w:hAnsi="Arial Narrow"/>
                <w:sz w:val="22"/>
                <w:szCs w:val="22"/>
              </w:rPr>
            </w:pPr>
          </w:p>
        </w:tc>
        <w:tc>
          <w:tcPr>
            <w:tcW w:w="719" w:type="dxa"/>
          </w:tcPr>
          <w:p w14:paraId="76D543A8" w14:textId="1793BD5A" w:rsidR="00583647" w:rsidRPr="0015306A" w:rsidRDefault="007B359D" w:rsidP="009B130A">
            <w:pPr>
              <w:jc w:val="right"/>
              <w:rPr>
                <w:rFonts w:ascii="Arial Narrow" w:hAnsi="Arial Narrow"/>
                <w:sz w:val="22"/>
                <w:szCs w:val="22"/>
              </w:rPr>
            </w:pPr>
            <w:r>
              <w:rPr>
                <w:rFonts w:ascii="Arial Narrow" w:hAnsi="Arial Narrow"/>
                <w:sz w:val="22"/>
                <w:szCs w:val="22"/>
              </w:rPr>
              <w:t>24</w:t>
            </w:r>
          </w:p>
        </w:tc>
        <w:tc>
          <w:tcPr>
            <w:tcW w:w="270" w:type="dxa"/>
          </w:tcPr>
          <w:p w14:paraId="6E9189ED" w14:textId="77777777" w:rsidR="00583647" w:rsidRPr="0015306A" w:rsidRDefault="00583647" w:rsidP="009B130A">
            <w:pPr>
              <w:jc w:val="right"/>
              <w:rPr>
                <w:rFonts w:ascii="Arial Narrow" w:hAnsi="Arial Narrow"/>
                <w:sz w:val="22"/>
                <w:szCs w:val="22"/>
              </w:rPr>
            </w:pPr>
          </w:p>
        </w:tc>
        <w:tc>
          <w:tcPr>
            <w:tcW w:w="573" w:type="dxa"/>
            <w:shd w:val="clear" w:color="auto" w:fill="FBFDFF"/>
          </w:tcPr>
          <w:p w14:paraId="606539B7" w14:textId="19D3F067" w:rsidR="00583647" w:rsidRPr="0015306A" w:rsidRDefault="007B359D" w:rsidP="009B130A">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2663FB9F" w14:textId="77777777" w:rsidR="00583647" w:rsidRPr="0015306A" w:rsidRDefault="00583647" w:rsidP="0016543E">
            <w:pPr>
              <w:jc w:val="right"/>
              <w:rPr>
                <w:rFonts w:ascii="Arial Narrow" w:hAnsi="Arial Narrow"/>
                <w:sz w:val="22"/>
                <w:szCs w:val="22"/>
              </w:rPr>
            </w:pPr>
          </w:p>
        </w:tc>
      </w:tr>
      <w:tr w:rsidR="00583647" w:rsidRPr="0015306A" w14:paraId="4E8C9C9D" w14:textId="77777777" w:rsidTr="006C75A7">
        <w:trPr>
          <w:trHeight w:hRule="exact" w:val="288"/>
        </w:trPr>
        <w:tc>
          <w:tcPr>
            <w:tcW w:w="312" w:type="dxa"/>
          </w:tcPr>
          <w:p w14:paraId="202811D2" w14:textId="77777777" w:rsidR="00583647" w:rsidRPr="0015306A" w:rsidRDefault="00583647" w:rsidP="0016543E">
            <w:pPr>
              <w:rPr>
                <w:rFonts w:ascii="Arial Narrow" w:hAnsi="Arial Narrow"/>
                <w:sz w:val="22"/>
                <w:szCs w:val="22"/>
              </w:rPr>
            </w:pPr>
          </w:p>
        </w:tc>
        <w:tc>
          <w:tcPr>
            <w:tcW w:w="3342" w:type="dxa"/>
            <w:gridSpan w:val="2"/>
          </w:tcPr>
          <w:p w14:paraId="3C407503" w14:textId="77777777" w:rsidR="00583647" w:rsidRPr="0015306A" w:rsidRDefault="00583647" w:rsidP="009B130A">
            <w:pPr>
              <w:rPr>
                <w:rFonts w:ascii="Arial Narrow" w:hAnsi="Arial Narrow"/>
                <w:sz w:val="22"/>
                <w:szCs w:val="22"/>
              </w:rPr>
            </w:pPr>
            <w:r w:rsidRPr="0015306A">
              <w:rPr>
                <w:rFonts w:ascii="Arial Narrow" w:hAnsi="Arial Narrow"/>
                <w:sz w:val="22"/>
                <w:szCs w:val="22"/>
              </w:rPr>
              <w:t>Dental device or item</w:t>
            </w:r>
          </w:p>
          <w:p w14:paraId="0FD5D81F" w14:textId="77777777" w:rsidR="00583647" w:rsidRPr="0015306A" w:rsidRDefault="00583647" w:rsidP="009B130A">
            <w:pPr>
              <w:rPr>
                <w:rFonts w:ascii="Arial Narrow" w:hAnsi="Arial Narrow"/>
                <w:sz w:val="22"/>
                <w:szCs w:val="22"/>
              </w:rPr>
            </w:pPr>
          </w:p>
        </w:tc>
        <w:tc>
          <w:tcPr>
            <w:tcW w:w="722" w:type="dxa"/>
          </w:tcPr>
          <w:p w14:paraId="19D0E38C" w14:textId="6316F47E" w:rsidR="00583647" w:rsidRPr="0015306A" w:rsidRDefault="00A00E15" w:rsidP="009B130A">
            <w:pPr>
              <w:jc w:val="right"/>
              <w:rPr>
                <w:rFonts w:ascii="Arial Narrow" w:hAnsi="Arial Narrow"/>
                <w:sz w:val="22"/>
                <w:szCs w:val="22"/>
              </w:rPr>
            </w:pPr>
            <w:r>
              <w:rPr>
                <w:rFonts w:ascii="Arial Narrow" w:hAnsi="Arial Narrow"/>
                <w:sz w:val="22"/>
                <w:szCs w:val="22"/>
              </w:rPr>
              <w:t>10</w:t>
            </w:r>
          </w:p>
        </w:tc>
        <w:tc>
          <w:tcPr>
            <w:tcW w:w="236" w:type="dxa"/>
          </w:tcPr>
          <w:p w14:paraId="7DB633DE" w14:textId="77777777" w:rsidR="00583647" w:rsidRPr="0015306A" w:rsidRDefault="00583647" w:rsidP="009B130A">
            <w:pPr>
              <w:rPr>
                <w:rFonts w:ascii="Arial Narrow" w:hAnsi="Arial Narrow"/>
                <w:sz w:val="22"/>
                <w:szCs w:val="22"/>
              </w:rPr>
            </w:pPr>
          </w:p>
        </w:tc>
        <w:tc>
          <w:tcPr>
            <w:tcW w:w="540" w:type="dxa"/>
            <w:shd w:val="clear" w:color="auto" w:fill="FBFDFF"/>
          </w:tcPr>
          <w:p w14:paraId="51F0CCD3" w14:textId="02AE6264" w:rsidR="00583647" w:rsidRPr="0015306A" w:rsidRDefault="00A00E15" w:rsidP="009E56FD">
            <w:pPr>
              <w:jc w:val="right"/>
              <w:rPr>
                <w:rFonts w:ascii="Arial Narrow" w:hAnsi="Arial Narrow"/>
                <w:sz w:val="22"/>
                <w:szCs w:val="22"/>
              </w:rPr>
            </w:pPr>
            <w:r>
              <w:rPr>
                <w:rFonts w:ascii="Arial Narrow" w:hAnsi="Arial Narrow"/>
                <w:sz w:val="22"/>
                <w:szCs w:val="22"/>
              </w:rPr>
              <w:t>0</w:t>
            </w:r>
          </w:p>
        </w:tc>
        <w:tc>
          <w:tcPr>
            <w:tcW w:w="275" w:type="dxa"/>
            <w:tcBorders>
              <w:right w:val="single" w:sz="4" w:space="0" w:color="BFBFBF" w:themeColor="background1" w:themeShade="BF"/>
            </w:tcBorders>
            <w:shd w:val="clear" w:color="auto" w:fill="FBFDFF"/>
          </w:tcPr>
          <w:p w14:paraId="1DEE9A30" w14:textId="77777777" w:rsidR="00583647" w:rsidRPr="0015306A" w:rsidRDefault="00583647" w:rsidP="009B130A">
            <w:pPr>
              <w:rPr>
                <w:rFonts w:ascii="Arial Narrow" w:hAnsi="Arial Narrow"/>
                <w:sz w:val="22"/>
                <w:szCs w:val="22"/>
              </w:rPr>
            </w:pPr>
          </w:p>
        </w:tc>
        <w:tc>
          <w:tcPr>
            <w:tcW w:w="545" w:type="dxa"/>
            <w:tcBorders>
              <w:left w:val="single" w:sz="4" w:space="0" w:color="BFBFBF" w:themeColor="background1" w:themeShade="BF"/>
            </w:tcBorders>
          </w:tcPr>
          <w:p w14:paraId="659DED9D" w14:textId="72BA5690" w:rsidR="00583647" w:rsidRPr="0015306A" w:rsidRDefault="007B359D" w:rsidP="009B130A">
            <w:pPr>
              <w:jc w:val="right"/>
              <w:rPr>
                <w:rFonts w:ascii="Arial Narrow" w:hAnsi="Arial Narrow"/>
                <w:sz w:val="22"/>
                <w:szCs w:val="22"/>
              </w:rPr>
            </w:pPr>
            <w:r>
              <w:rPr>
                <w:rFonts w:ascii="Arial Narrow" w:hAnsi="Arial Narrow"/>
                <w:sz w:val="22"/>
                <w:szCs w:val="22"/>
              </w:rPr>
              <w:t>0</w:t>
            </w:r>
          </w:p>
        </w:tc>
        <w:tc>
          <w:tcPr>
            <w:tcW w:w="270" w:type="dxa"/>
          </w:tcPr>
          <w:p w14:paraId="76B1997E" w14:textId="77777777" w:rsidR="00583647" w:rsidRPr="0015306A" w:rsidRDefault="00583647" w:rsidP="009B130A">
            <w:pPr>
              <w:jc w:val="right"/>
              <w:rPr>
                <w:rFonts w:ascii="Arial Narrow" w:hAnsi="Arial Narrow"/>
                <w:sz w:val="22"/>
                <w:szCs w:val="22"/>
              </w:rPr>
            </w:pPr>
          </w:p>
        </w:tc>
        <w:tc>
          <w:tcPr>
            <w:tcW w:w="545" w:type="dxa"/>
            <w:shd w:val="clear" w:color="auto" w:fill="FBFDFF"/>
          </w:tcPr>
          <w:p w14:paraId="165A6179" w14:textId="7197C686" w:rsidR="00583647" w:rsidRPr="0015306A" w:rsidRDefault="007B359D" w:rsidP="009B130A">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14:paraId="245A2B9C" w14:textId="77777777" w:rsidR="00583647" w:rsidRPr="0015306A" w:rsidRDefault="00583647" w:rsidP="009B130A">
            <w:pPr>
              <w:jc w:val="right"/>
              <w:rPr>
                <w:rFonts w:ascii="Arial Narrow" w:hAnsi="Arial Narrow"/>
                <w:sz w:val="22"/>
                <w:szCs w:val="22"/>
              </w:rPr>
            </w:pPr>
          </w:p>
        </w:tc>
        <w:tc>
          <w:tcPr>
            <w:tcW w:w="724" w:type="dxa"/>
          </w:tcPr>
          <w:p w14:paraId="3247D28B" w14:textId="66A7F864" w:rsidR="00583647" w:rsidRPr="0015306A" w:rsidRDefault="007B359D" w:rsidP="009B130A">
            <w:pPr>
              <w:jc w:val="right"/>
              <w:rPr>
                <w:rFonts w:ascii="Arial Narrow" w:hAnsi="Arial Narrow"/>
                <w:sz w:val="22"/>
                <w:szCs w:val="22"/>
              </w:rPr>
            </w:pPr>
            <w:r>
              <w:rPr>
                <w:rFonts w:ascii="Arial Narrow" w:hAnsi="Arial Narrow"/>
                <w:sz w:val="22"/>
                <w:szCs w:val="22"/>
              </w:rPr>
              <w:t>2</w:t>
            </w:r>
          </w:p>
        </w:tc>
        <w:tc>
          <w:tcPr>
            <w:tcW w:w="270" w:type="dxa"/>
          </w:tcPr>
          <w:p w14:paraId="0864F44B" w14:textId="77777777" w:rsidR="00583647" w:rsidRPr="0015306A" w:rsidRDefault="00583647" w:rsidP="009B130A">
            <w:pPr>
              <w:jc w:val="right"/>
              <w:rPr>
                <w:rFonts w:ascii="Arial Narrow" w:hAnsi="Arial Narrow"/>
                <w:sz w:val="22"/>
                <w:szCs w:val="22"/>
              </w:rPr>
            </w:pPr>
          </w:p>
        </w:tc>
        <w:tc>
          <w:tcPr>
            <w:tcW w:w="544" w:type="dxa"/>
            <w:shd w:val="clear" w:color="auto" w:fill="FBFDFF"/>
          </w:tcPr>
          <w:p w14:paraId="23FC93E6" w14:textId="54F0FBF4" w:rsidR="00583647" w:rsidRPr="0015306A" w:rsidRDefault="007B359D" w:rsidP="009B130A">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14:paraId="2BC2B04E" w14:textId="77777777" w:rsidR="00583647" w:rsidRPr="0015306A" w:rsidRDefault="00583647" w:rsidP="009B130A">
            <w:pPr>
              <w:rPr>
                <w:rFonts w:ascii="Arial Narrow" w:hAnsi="Arial Narrow"/>
                <w:sz w:val="22"/>
                <w:szCs w:val="22"/>
              </w:rPr>
            </w:pPr>
          </w:p>
        </w:tc>
        <w:tc>
          <w:tcPr>
            <w:tcW w:w="719" w:type="dxa"/>
          </w:tcPr>
          <w:p w14:paraId="66F25A54" w14:textId="3BFEA17F" w:rsidR="00583647" w:rsidRPr="0015306A" w:rsidRDefault="007B359D" w:rsidP="009B130A">
            <w:pPr>
              <w:jc w:val="right"/>
              <w:rPr>
                <w:rFonts w:ascii="Arial Narrow" w:hAnsi="Arial Narrow"/>
                <w:sz w:val="22"/>
                <w:szCs w:val="22"/>
              </w:rPr>
            </w:pPr>
            <w:r>
              <w:rPr>
                <w:rFonts w:ascii="Arial Narrow" w:hAnsi="Arial Narrow"/>
                <w:sz w:val="22"/>
                <w:szCs w:val="22"/>
              </w:rPr>
              <w:t>8</w:t>
            </w:r>
          </w:p>
        </w:tc>
        <w:tc>
          <w:tcPr>
            <w:tcW w:w="270" w:type="dxa"/>
          </w:tcPr>
          <w:p w14:paraId="7A8038FB" w14:textId="77777777" w:rsidR="00583647" w:rsidRPr="0015306A" w:rsidRDefault="00583647" w:rsidP="009B130A">
            <w:pPr>
              <w:jc w:val="right"/>
              <w:rPr>
                <w:rFonts w:ascii="Arial Narrow" w:hAnsi="Arial Narrow"/>
                <w:sz w:val="22"/>
                <w:szCs w:val="22"/>
              </w:rPr>
            </w:pPr>
          </w:p>
        </w:tc>
        <w:tc>
          <w:tcPr>
            <w:tcW w:w="573" w:type="dxa"/>
            <w:shd w:val="clear" w:color="auto" w:fill="FBFDFF"/>
          </w:tcPr>
          <w:p w14:paraId="2416E7AD" w14:textId="32866785" w:rsidR="00583647" w:rsidRPr="0015306A" w:rsidRDefault="007B359D" w:rsidP="009B130A">
            <w:pPr>
              <w:jc w:val="right"/>
              <w:rPr>
                <w:rFonts w:ascii="Arial Narrow" w:hAnsi="Arial Narrow"/>
                <w:sz w:val="22"/>
                <w:szCs w:val="22"/>
              </w:rPr>
            </w:pPr>
            <w:r>
              <w:rPr>
                <w:rFonts w:ascii="Arial Narrow" w:hAnsi="Arial Narrow"/>
                <w:sz w:val="22"/>
                <w:szCs w:val="22"/>
              </w:rPr>
              <w:t>0</w:t>
            </w:r>
          </w:p>
        </w:tc>
        <w:tc>
          <w:tcPr>
            <w:tcW w:w="273" w:type="dxa"/>
            <w:shd w:val="clear" w:color="auto" w:fill="FBFDFF"/>
          </w:tcPr>
          <w:p w14:paraId="1DC2A04E" w14:textId="77777777" w:rsidR="00583647" w:rsidRPr="0015306A" w:rsidRDefault="00583647" w:rsidP="0016543E">
            <w:pPr>
              <w:jc w:val="right"/>
              <w:rPr>
                <w:rFonts w:ascii="Arial Narrow" w:hAnsi="Arial Narrow"/>
                <w:sz w:val="22"/>
                <w:szCs w:val="22"/>
              </w:rPr>
            </w:pPr>
          </w:p>
        </w:tc>
      </w:tr>
      <w:tr w:rsidR="00583647" w:rsidRPr="0015306A" w14:paraId="30B6C23B" w14:textId="77777777" w:rsidTr="006C75A7">
        <w:trPr>
          <w:trHeight w:hRule="exact" w:val="288"/>
        </w:trPr>
        <w:tc>
          <w:tcPr>
            <w:tcW w:w="312" w:type="dxa"/>
          </w:tcPr>
          <w:p w14:paraId="0361096E" w14:textId="77777777" w:rsidR="00583647" w:rsidRPr="0015306A" w:rsidRDefault="00583647" w:rsidP="0016543E">
            <w:pPr>
              <w:rPr>
                <w:rFonts w:ascii="Arial Narrow" w:hAnsi="Arial Narrow"/>
                <w:sz w:val="22"/>
                <w:szCs w:val="22"/>
              </w:rPr>
            </w:pPr>
          </w:p>
        </w:tc>
        <w:tc>
          <w:tcPr>
            <w:tcW w:w="3342" w:type="dxa"/>
            <w:gridSpan w:val="2"/>
          </w:tcPr>
          <w:p w14:paraId="3CB384FF" w14:textId="77777777" w:rsidR="00583647" w:rsidRPr="0015306A" w:rsidRDefault="00583647" w:rsidP="005738C1">
            <w:pPr>
              <w:rPr>
                <w:rFonts w:ascii="Arial Narrow" w:hAnsi="Arial Narrow"/>
                <w:sz w:val="22"/>
                <w:szCs w:val="22"/>
              </w:rPr>
            </w:pPr>
            <w:proofErr w:type="gramStart"/>
            <w:r w:rsidRPr="0015306A">
              <w:rPr>
                <w:rFonts w:ascii="Arial Narrow" w:hAnsi="Arial Narrow"/>
                <w:sz w:val="22"/>
                <w:szCs w:val="22"/>
              </w:rPr>
              <w:t>Other</w:t>
            </w:r>
            <w:proofErr w:type="gramEnd"/>
            <w:r w:rsidRPr="0015306A">
              <w:rPr>
                <w:rFonts w:ascii="Arial Narrow" w:hAnsi="Arial Narrow"/>
                <w:sz w:val="22"/>
                <w:szCs w:val="22"/>
              </w:rPr>
              <w:t xml:space="preserve"> hollow bore needle</w:t>
            </w:r>
          </w:p>
        </w:tc>
        <w:tc>
          <w:tcPr>
            <w:tcW w:w="722" w:type="dxa"/>
          </w:tcPr>
          <w:p w14:paraId="4E0201C7" w14:textId="42B6703F" w:rsidR="00583647" w:rsidRPr="0015306A" w:rsidRDefault="00A00E15" w:rsidP="005738C1">
            <w:pPr>
              <w:jc w:val="right"/>
              <w:rPr>
                <w:rFonts w:ascii="Arial Narrow" w:hAnsi="Arial Narrow"/>
                <w:sz w:val="22"/>
                <w:szCs w:val="22"/>
              </w:rPr>
            </w:pPr>
            <w:r>
              <w:rPr>
                <w:rFonts w:ascii="Arial Narrow" w:hAnsi="Arial Narrow"/>
                <w:sz w:val="22"/>
                <w:szCs w:val="22"/>
              </w:rPr>
              <w:t>253</w:t>
            </w:r>
          </w:p>
        </w:tc>
        <w:tc>
          <w:tcPr>
            <w:tcW w:w="236" w:type="dxa"/>
          </w:tcPr>
          <w:p w14:paraId="3E0B12A6" w14:textId="77777777" w:rsidR="00583647" w:rsidRPr="0015306A" w:rsidRDefault="00583647" w:rsidP="005738C1">
            <w:pPr>
              <w:rPr>
                <w:rFonts w:ascii="Arial Narrow" w:hAnsi="Arial Narrow"/>
                <w:sz w:val="22"/>
                <w:szCs w:val="22"/>
              </w:rPr>
            </w:pPr>
          </w:p>
        </w:tc>
        <w:tc>
          <w:tcPr>
            <w:tcW w:w="540" w:type="dxa"/>
            <w:shd w:val="clear" w:color="auto" w:fill="FBFDFF"/>
          </w:tcPr>
          <w:p w14:paraId="49D73E99" w14:textId="6436D737" w:rsidR="00583647" w:rsidRPr="0015306A" w:rsidRDefault="00A00E15" w:rsidP="005738C1">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14:paraId="61895AAE" w14:textId="77777777" w:rsidR="00583647" w:rsidRPr="0015306A" w:rsidRDefault="00583647" w:rsidP="005738C1">
            <w:pPr>
              <w:rPr>
                <w:rFonts w:ascii="Arial Narrow" w:hAnsi="Arial Narrow"/>
                <w:sz w:val="22"/>
                <w:szCs w:val="22"/>
              </w:rPr>
            </w:pPr>
          </w:p>
        </w:tc>
        <w:tc>
          <w:tcPr>
            <w:tcW w:w="545" w:type="dxa"/>
            <w:tcBorders>
              <w:left w:val="single" w:sz="4" w:space="0" w:color="BFBFBF" w:themeColor="background1" w:themeShade="BF"/>
            </w:tcBorders>
          </w:tcPr>
          <w:p w14:paraId="6D68C303" w14:textId="693E1FBF" w:rsidR="00583647" w:rsidRPr="0015306A" w:rsidRDefault="007B359D" w:rsidP="005738C1">
            <w:pPr>
              <w:jc w:val="right"/>
              <w:rPr>
                <w:rFonts w:ascii="Arial Narrow" w:hAnsi="Arial Narrow"/>
                <w:sz w:val="22"/>
                <w:szCs w:val="22"/>
              </w:rPr>
            </w:pPr>
            <w:r>
              <w:rPr>
                <w:rFonts w:ascii="Arial Narrow" w:hAnsi="Arial Narrow"/>
                <w:sz w:val="22"/>
                <w:szCs w:val="22"/>
              </w:rPr>
              <w:t>12</w:t>
            </w:r>
          </w:p>
        </w:tc>
        <w:tc>
          <w:tcPr>
            <w:tcW w:w="270" w:type="dxa"/>
          </w:tcPr>
          <w:p w14:paraId="670E4951" w14:textId="77777777" w:rsidR="00583647" w:rsidRPr="0015306A" w:rsidRDefault="00583647" w:rsidP="005738C1">
            <w:pPr>
              <w:jc w:val="right"/>
              <w:rPr>
                <w:rFonts w:ascii="Arial Narrow" w:hAnsi="Arial Narrow"/>
                <w:sz w:val="22"/>
                <w:szCs w:val="22"/>
              </w:rPr>
            </w:pPr>
          </w:p>
        </w:tc>
        <w:tc>
          <w:tcPr>
            <w:tcW w:w="545" w:type="dxa"/>
            <w:shd w:val="clear" w:color="auto" w:fill="FBFDFF"/>
          </w:tcPr>
          <w:p w14:paraId="2A1F92C0" w14:textId="0F54D8B4" w:rsidR="00583647" w:rsidRPr="0015306A" w:rsidRDefault="007B359D" w:rsidP="005738C1">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14:paraId="184D9FED" w14:textId="77777777" w:rsidR="00583647" w:rsidRPr="0015306A" w:rsidRDefault="00583647" w:rsidP="005738C1">
            <w:pPr>
              <w:jc w:val="right"/>
              <w:rPr>
                <w:rFonts w:ascii="Arial Narrow" w:hAnsi="Arial Narrow"/>
                <w:sz w:val="22"/>
                <w:szCs w:val="22"/>
              </w:rPr>
            </w:pPr>
          </w:p>
        </w:tc>
        <w:tc>
          <w:tcPr>
            <w:tcW w:w="724" w:type="dxa"/>
          </w:tcPr>
          <w:p w14:paraId="74FD0835" w14:textId="450A1D99" w:rsidR="00583647" w:rsidRPr="0015306A" w:rsidRDefault="007B359D" w:rsidP="005738C1">
            <w:pPr>
              <w:jc w:val="right"/>
              <w:rPr>
                <w:rFonts w:ascii="Arial Narrow" w:hAnsi="Arial Narrow"/>
                <w:sz w:val="22"/>
                <w:szCs w:val="22"/>
              </w:rPr>
            </w:pPr>
            <w:r>
              <w:rPr>
                <w:rFonts w:ascii="Arial Narrow" w:hAnsi="Arial Narrow"/>
                <w:sz w:val="22"/>
                <w:szCs w:val="22"/>
              </w:rPr>
              <w:t>93</w:t>
            </w:r>
          </w:p>
        </w:tc>
        <w:tc>
          <w:tcPr>
            <w:tcW w:w="270" w:type="dxa"/>
          </w:tcPr>
          <w:p w14:paraId="2A30D38A" w14:textId="77777777" w:rsidR="00583647" w:rsidRPr="0015306A" w:rsidRDefault="00583647" w:rsidP="005738C1">
            <w:pPr>
              <w:jc w:val="right"/>
              <w:rPr>
                <w:rFonts w:ascii="Arial Narrow" w:hAnsi="Arial Narrow"/>
                <w:sz w:val="22"/>
                <w:szCs w:val="22"/>
              </w:rPr>
            </w:pPr>
          </w:p>
        </w:tc>
        <w:tc>
          <w:tcPr>
            <w:tcW w:w="544" w:type="dxa"/>
            <w:shd w:val="clear" w:color="auto" w:fill="FBFDFF"/>
          </w:tcPr>
          <w:p w14:paraId="2E301965" w14:textId="301E56DE" w:rsidR="00583647" w:rsidRPr="0015306A" w:rsidRDefault="007B359D" w:rsidP="005738C1">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14:paraId="064AFD61" w14:textId="77777777" w:rsidR="00583647" w:rsidRPr="0015306A" w:rsidRDefault="00583647" w:rsidP="005738C1">
            <w:pPr>
              <w:rPr>
                <w:rFonts w:ascii="Arial Narrow" w:hAnsi="Arial Narrow"/>
                <w:sz w:val="22"/>
                <w:szCs w:val="22"/>
              </w:rPr>
            </w:pPr>
          </w:p>
        </w:tc>
        <w:tc>
          <w:tcPr>
            <w:tcW w:w="719" w:type="dxa"/>
          </w:tcPr>
          <w:p w14:paraId="05E722DF" w14:textId="16F745C9" w:rsidR="00583647" w:rsidRPr="0015306A" w:rsidRDefault="007B359D" w:rsidP="005738C1">
            <w:pPr>
              <w:jc w:val="right"/>
              <w:rPr>
                <w:rFonts w:ascii="Arial Narrow" w:hAnsi="Arial Narrow"/>
                <w:sz w:val="22"/>
                <w:szCs w:val="22"/>
              </w:rPr>
            </w:pPr>
            <w:r>
              <w:rPr>
                <w:rFonts w:ascii="Arial Narrow" w:hAnsi="Arial Narrow"/>
                <w:sz w:val="22"/>
                <w:szCs w:val="22"/>
              </w:rPr>
              <w:t>148</w:t>
            </w:r>
          </w:p>
        </w:tc>
        <w:tc>
          <w:tcPr>
            <w:tcW w:w="270" w:type="dxa"/>
          </w:tcPr>
          <w:p w14:paraId="0F317412" w14:textId="77777777" w:rsidR="00583647" w:rsidRPr="0015306A" w:rsidRDefault="00583647" w:rsidP="005738C1">
            <w:pPr>
              <w:jc w:val="right"/>
              <w:rPr>
                <w:rFonts w:ascii="Arial Narrow" w:hAnsi="Arial Narrow"/>
                <w:sz w:val="22"/>
                <w:szCs w:val="22"/>
              </w:rPr>
            </w:pPr>
          </w:p>
        </w:tc>
        <w:tc>
          <w:tcPr>
            <w:tcW w:w="573" w:type="dxa"/>
            <w:shd w:val="clear" w:color="auto" w:fill="FBFDFF"/>
          </w:tcPr>
          <w:p w14:paraId="773E8CB6" w14:textId="273D0045" w:rsidR="00583647" w:rsidRPr="0015306A" w:rsidRDefault="007B359D" w:rsidP="005738C1">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14:paraId="35A90878" w14:textId="77777777" w:rsidR="00583647" w:rsidRPr="0015306A" w:rsidRDefault="00583647" w:rsidP="0016543E">
            <w:pPr>
              <w:jc w:val="right"/>
              <w:rPr>
                <w:rFonts w:ascii="Arial Narrow" w:hAnsi="Arial Narrow"/>
                <w:sz w:val="22"/>
                <w:szCs w:val="22"/>
              </w:rPr>
            </w:pPr>
          </w:p>
        </w:tc>
      </w:tr>
      <w:tr w:rsidR="00583647" w:rsidRPr="0015306A" w14:paraId="36DB53EE" w14:textId="77777777" w:rsidTr="006C75A7">
        <w:trPr>
          <w:trHeight w:hRule="exact" w:val="288"/>
        </w:trPr>
        <w:tc>
          <w:tcPr>
            <w:tcW w:w="312" w:type="dxa"/>
          </w:tcPr>
          <w:p w14:paraId="6E4614B7" w14:textId="77777777" w:rsidR="00583647" w:rsidRPr="0015306A" w:rsidRDefault="00583647" w:rsidP="0016543E">
            <w:pPr>
              <w:rPr>
                <w:rFonts w:ascii="Arial Narrow" w:hAnsi="Arial Narrow"/>
                <w:sz w:val="22"/>
                <w:szCs w:val="22"/>
              </w:rPr>
            </w:pPr>
          </w:p>
        </w:tc>
        <w:tc>
          <w:tcPr>
            <w:tcW w:w="3342" w:type="dxa"/>
            <w:gridSpan w:val="2"/>
          </w:tcPr>
          <w:p w14:paraId="1195B508" w14:textId="77777777" w:rsidR="00583647" w:rsidRPr="0015306A" w:rsidRDefault="00583647" w:rsidP="005738C1">
            <w:pPr>
              <w:rPr>
                <w:rFonts w:ascii="Arial Narrow" w:hAnsi="Arial Narrow"/>
                <w:sz w:val="22"/>
                <w:szCs w:val="22"/>
              </w:rPr>
            </w:pPr>
            <w:r w:rsidRPr="0015306A">
              <w:rPr>
                <w:rFonts w:ascii="Arial Narrow" w:hAnsi="Arial Narrow"/>
                <w:sz w:val="22"/>
                <w:szCs w:val="22"/>
              </w:rPr>
              <w:t>Other / Unknown / Not answered</w:t>
            </w:r>
          </w:p>
        </w:tc>
        <w:tc>
          <w:tcPr>
            <w:tcW w:w="722" w:type="dxa"/>
          </w:tcPr>
          <w:p w14:paraId="374EB3D2" w14:textId="0DB27DC3" w:rsidR="00583647" w:rsidRPr="0015306A" w:rsidRDefault="00A00E15" w:rsidP="005738C1">
            <w:pPr>
              <w:jc w:val="right"/>
              <w:rPr>
                <w:rFonts w:ascii="Arial Narrow" w:hAnsi="Arial Narrow"/>
                <w:sz w:val="22"/>
                <w:szCs w:val="22"/>
              </w:rPr>
            </w:pPr>
            <w:r>
              <w:rPr>
                <w:rFonts w:ascii="Arial Narrow" w:hAnsi="Arial Narrow"/>
                <w:sz w:val="22"/>
                <w:szCs w:val="22"/>
              </w:rPr>
              <w:t>374</w:t>
            </w:r>
          </w:p>
        </w:tc>
        <w:tc>
          <w:tcPr>
            <w:tcW w:w="236" w:type="dxa"/>
          </w:tcPr>
          <w:p w14:paraId="615556CE" w14:textId="77777777" w:rsidR="00583647" w:rsidRPr="0015306A" w:rsidRDefault="00583647" w:rsidP="005738C1">
            <w:pPr>
              <w:rPr>
                <w:rFonts w:ascii="Arial Narrow" w:hAnsi="Arial Narrow"/>
                <w:sz w:val="22"/>
                <w:szCs w:val="22"/>
              </w:rPr>
            </w:pPr>
          </w:p>
        </w:tc>
        <w:tc>
          <w:tcPr>
            <w:tcW w:w="540" w:type="dxa"/>
            <w:shd w:val="clear" w:color="auto" w:fill="FBFDFF"/>
          </w:tcPr>
          <w:p w14:paraId="21EFFCAC" w14:textId="7B0B4A24" w:rsidR="00583647" w:rsidRPr="0015306A" w:rsidRDefault="00A00E15" w:rsidP="009B130A">
            <w:pPr>
              <w:tabs>
                <w:tab w:val="left" w:pos="215"/>
              </w:tabs>
              <w:jc w:val="right"/>
              <w:rPr>
                <w:rFonts w:ascii="Arial Narrow" w:hAnsi="Arial Narrow"/>
                <w:sz w:val="22"/>
                <w:szCs w:val="22"/>
              </w:rPr>
            </w:pPr>
            <w:r>
              <w:rPr>
                <w:rFonts w:ascii="Arial Narrow" w:hAnsi="Arial Narrow"/>
                <w:sz w:val="22"/>
                <w:szCs w:val="22"/>
              </w:rPr>
              <w:t>14</w:t>
            </w:r>
          </w:p>
        </w:tc>
        <w:tc>
          <w:tcPr>
            <w:tcW w:w="275" w:type="dxa"/>
            <w:tcBorders>
              <w:right w:val="single" w:sz="4" w:space="0" w:color="BFBFBF" w:themeColor="background1" w:themeShade="BF"/>
            </w:tcBorders>
            <w:shd w:val="clear" w:color="auto" w:fill="FBFDFF"/>
          </w:tcPr>
          <w:p w14:paraId="0EBD122D" w14:textId="77777777" w:rsidR="00583647" w:rsidRPr="0015306A" w:rsidRDefault="00583647" w:rsidP="005738C1">
            <w:pPr>
              <w:rPr>
                <w:rFonts w:ascii="Arial Narrow" w:hAnsi="Arial Narrow"/>
                <w:sz w:val="22"/>
                <w:szCs w:val="22"/>
              </w:rPr>
            </w:pPr>
          </w:p>
        </w:tc>
        <w:tc>
          <w:tcPr>
            <w:tcW w:w="545" w:type="dxa"/>
            <w:tcBorders>
              <w:left w:val="single" w:sz="4" w:space="0" w:color="BFBFBF" w:themeColor="background1" w:themeShade="BF"/>
            </w:tcBorders>
          </w:tcPr>
          <w:p w14:paraId="066F0AF6" w14:textId="6A401F25" w:rsidR="00583647" w:rsidRPr="0015306A" w:rsidRDefault="007B359D" w:rsidP="005738C1">
            <w:pPr>
              <w:jc w:val="right"/>
              <w:rPr>
                <w:rFonts w:ascii="Arial Narrow" w:hAnsi="Arial Narrow"/>
                <w:sz w:val="22"/>
                <w:szCs w:val="22"/>
              </w:rPr>
            </w:pPr>
            <w:r>
              <w:rPr>
                <w:rFonts w:ascii="Arial Narrow" w:hAnsi="Arial Narrow"/>
                <w:sz w:val="22"/>
                <w:szCs w:val="22"/>
              </w:rPr>
              <w:t>21</w:t>
            </w:r>
          </w:p>
        </w:tc>
        <w:tc>
          <w:tcPr>
            <w:tcW w:w="270" w:type="dxa"/>
          </w:tcPr>
          <w:p w14:paraId="6D044533" w14:textId="77777777" w:rsidR="00583647" w:rsidRPr="0015306A" w:rsidRDefault="00583647" w:rsidP="005738C1">
            <w:pPr>
              <w:jc w:val="right"/>
              <w:rPr>
                <w:rFonts w:ascii="Arial Narrow" w:hAnsi="Arial Narrow"/>
                <w:sz w:val="22"/>
                <w:szCs w:val="22"/>
              </w:rPr>
            </w:pPr>
          </w:p>
        </w:tc>
        <w:tc>
          <w:tcPr>
            <w:tcW w:w="545" w:type="dxa"/>
            <w:shd w:val="clear" w:color="auto" w:fill="FBFDFF"/>
          </w:tcPr>
          <w:p w14:paraId="57DF9A74" w14:textId="6A23ADCC" w:rsidR="00583647" w:rsidRPr="0015306A" w:rsidRDefault="007B359D" w:rsidP="007B359D">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14:paraId="383547C1" w14:textId="77777777" w:rsidR="00583647" w:rsidRPr="0015306A" w:rsidRDefault="00583647" w:rsidP="005738C1">
            <w:pPr>
              <w:jc w:val="right"/>
              <w:rPr>
                <w:rFonts w:ascii="Arial Narrow" w:hAnsi="Arial Narrow"/>
                <w:sz w:val="22"/>
                <w:szCs w:val="22"/>
              </w:rPr>
            </w:pPr>
          </w:p>
        </w:tc>
        <w:tc>
          <w:tcPr>
            <w:tcW w:w="724" w:type="dxa"/>
          </w:tcPr>
          <w:p w14:paraId="6F0E9B5D" w14:textId="7454883E" w:rsidR="00583647" w:rsidRPr="0015306A" w:rsidRDefault="007B359D" w:rsidP="005738C1">
            <w:pPr>
              <w:jc w:val="right"/>
              <w:rPr>
                <w:rFonts w:ascii="Arial Narrow" w:hAnsi="Arial Narrow"/>
                <w:sz w:val="22"/>
                <w:szCs w:val="22"/>
              </w:rPr>
            </w:pPr>
            <w:r>
              <w:rPr>
                <w:rFonts w:ascii="Arial Narrow" w:hAnsi="Arial Narrow"/>
                <w:sz w:val="22"/>
                <w:szCs w:val="22"/>
              </w:rPr>
              <w:t>128</w:t>
            </w:r>
          </w:p>
        </w:tc>
        <w:tc>
          <w:tcPr>
            <w:tcW w:w="270" w:type="dxa"/>
          </w:tcPr>
          <w:p w14:paraId="1E6B4057" w14:textId="77777777" w:rsidR="00583647" w:rsidRPr="0015306A" w:rsidRDefault="00583647" w:rsidP="005738C1">
            <w:pPr>
              <w:jc w:val="right"/>
              <w:rPr>
                <w:rFonts w:ascii="Arial Narrow" w:hAnsi="Arial Narrow"/>
                <w:sz w:val="22"/>
                <w:szCs w:val="22"/>
              </w:rPr>
            </w:pPr>
          </w:p>
        </w:tc>
        <w:tc>
          <w:tcPr>
            <w:tcW w:w="544" w:type="dxa"/>
            <w:shd w:val="clear" w:color="auto" w:fill="FBFDFF"/>
          </w:tcPr>
          <w:p w14:paraId="138FFF55" w14:textId="769A2B9C" w:rsidR="00583647" w:rsidRPr="0015306A" w:rsidRDefault="007B359D" w:rsidP="007B359D">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14:paraId="16431C6D" w14:textId="77777777" w:rsidR="00583647" w:rsidRPr="0015306A" w:rsidRDefault="00583647" w:rsidP="005738C1">
            <w:pPr>
              <w:rPr>
                <w:rFonts w:ascii="Arial Narrow" w:hAnsi="Arial Narrow"/>
                <w:sz w:val="22"/>
                <w:szCs w:val="22"/>
              </w:rPr>
            </w:pPr>
          </w:p>
        </w:tc>
        <w:tc>
          <w:tcPr>
            <w:tcW w:w="719" w:type="dxa"/>
          </w:tcPr>
          <w:p w14:paraId="27A62C15" w14:textId="501C5E42" w:rsidR="00583647" w:rsidRPr="0015306A" w:rsidRDefault="007B359D" w:rsidP="005738C1">
            <w:pPr>
              <w:jc w:val="right"/>
              <w:rPr>
                <w:rFonts w:ascii="Arial Narrow" w:hAnsi="Arial Narrow"/>
                <w:sz w:val="22"/>
                <w:szCs w:val="22"/>
              </w:rPr>
            </w:pPr>
            <w:r>
              <w:rPr>
                <w:rFonts w:ascii="Arial Narrow" w:hAnsi="Arial Narrow"/>
                <w:sz w:val="22"/>
                <w:szCs w:val="22"/>
              </w:rPr>
              <w:t>225</w:t>
            </w:r>
          </w:p>
        </w:tc>
        <w:tc>
          <w:tcPr>
            <w:tcW w:w="270" w:type="dxa"/>
          </w:tcPr>
          <w:p w14:paraId="2CF5FB18" w14:textId="77777777" w:rsidR="00583647" w:rsidRPr="0015306A" w:rsidRDefault="00583647" w:rsidP="005738C1">
            <w:pPr>
              <w:jc w:val="right"/>
              <w:rPr>
                <w:rFonts w:ascii="Arial Narrow" w:hAnsi="Arial Narrow"/>
                <w:sz w:val="22"/>
                <w:szCs w:val="22"/>
              </w:rPr>
            </w:pPr>
          </w:p>
        </w:tc>
        <w:tc>
          <w:tcPr>
            <w:tcW w:w="573" w:type="dxa"/>
            <w:shd w:val="clear" w:color="auto" w:fill="FBFDFF"/>
          </w:tcPr>
          <w:p w14:paraId="73AE9CE9" w14:textId="4D704BDB" w:rsidR="00583647" w:rsidRPr="0015306A" w:rsidRDefault="007B359D" w:rsidP="0096530D">
            <w:pPr>
              <w:jc w:val="right"/>
              <w:rPr>
                <w:rFonts w:ascii="Arial Narrow" w:hAnsi="Arial Narrow"/>
                <w:sz w:val="22"/>
                <w:szCs w:val="22"/>
              </w:rPr>
            </w:pPr>
            <w:r>
              <w:rPr>
                <w:rFonts w:ascii="Arial Narrow" w:hAnsi="Arial Narrow"/>
                <w:sz w:val="22"/>
                <w:szCs w:val="22"/>
              </w:rPr>
              <w:t>14</w:t>
            </w:r>
          </w:p>
        </w:tc>
        <w:tc>
          <w:tcPr>
            <w:tcW w:w="273" w:type="dxa"/>
            <w:shd w:val="clear" w:color="auto" w:fill="FBFDFF"/>
          </w:tcPr>
          <w:p w14:paraId="0CC684A5" w14:textId="77777777" w:rsidR="00583647" w:rsidRPr="0015306A" w:rsidRDefault="00583647" w:rsidP="0016543E">
            <w:pPr>
              <w:jc w:val="right"/>
              <w:rPr>
                <w:rFonts w:ascii="Arial Narrow" w:hAnsi="Arial Narrow"/>
                <w:sz w:val="22"/>
                <w:szCs w:val="22"/>
              </w:rPr>
            </w:pPr>
          </w:p>
        </w:tc>
      </w:tr>
      <w:tr w:rsidR="00583647" w:rsidRPr="0015306A" w14:paraId="347167D8" w14:textId="77777777" w:rsidTr="006C75A7">
        <w:trPr>
          <w:trHeight w:hRule="exact" w:val="72"/>
        </w:trPr>
        <w:tc>
          <w:tcPr>
            <w:tcW w:w="312" w:type="dxa"/>
            <w:tcBorders>
              <w:top w:val="single" w:sz="4" w:space="0" w:color="BFBFBF" w:themeColor="background1" w:themeShade="BF"/>
            </w:tcBorders>
          </w:tcPr>
          <w:p w14:paraId="172FAED3" w14:textId="77777777" w:rsidR="00583647" w:rsidRPr="0015306A" w:rsidRDefault="00583647" w:rsidP="0016543E">
            <w:pPr>
              <w:rPr>
                <w:rFonts w:ascii="Arial Narrow" w:hAnsi="Arial Narrow"/>
                <w:sz w:val="22"/>
                <w:szCs w:val="22"/>
              </w:rPr>
            </w:pPr>
          </w:p>
        </w:tc>
        <w:tc>
          <w:tcPr>
            <w:tcW w:w="3342" w:type="dxa"/>
            <w:gridSpan w:val="2"/>
            <w:tcBorders>
              <w:top w:val="single" w:sz="4" w:space="0" w:color="BFBFBF" w:themeColor="background1" w:themeShade="BF"/>
            </w:tcBorders>
          </w:tcPr>
          <w:p w14:paraId="1B529492" w14:textId="77777777" w:rsidR="00583647" w:rsidRPr="0015306A" w:rsidRDefault="00583647" w:rsidP="0016543E">
            <w:pPr>
              <w:rPr>
                <w:rFonts w:ascii="Arial Narrow" w:hAnsi="Arial Narrow"/>
                <w:sz w:val="22"/>
                <w:szCs w:val="22"/>
              </w:rPr>
            </w:pPr>
          </w:p>
        </w:tc>
        <w:tc>
          <w:tcPr>
            <w:tcW w:w="722" w:type="dxa"/>
            <w:tcBorders>
              <w:top w:val="single" w:sz="4" w:space="0" w:color="BFBFBF" w:themeColor="background1" w:themeShade="BF"/>
            </w:tcBorders>
          </w:tcPr>
          <w:p w14:paraId="4A1A5631" w14:textId="77777777" w:rsidR="00583647" w:rsidRPr="0015306A" w:rsidRDefault="00583647" w:rsidP="0016543E">
            <w:pPr>
              <w:jc w:val="right"/>
              <w:rPr>
                <w:rFonts w:ascii="Arial Narrow" w:hAnsi="Arial Narrow"/>
                <w:sz w:val="22"/>
                <w:szCs w:val="22"/>
              </w:rPr>
            </w:pPr>
          </w:p>
        </w:tc>
        <w:tc>
          <w:tcPr>
            <w:tcW w:w="236" w:type="dxa"/>
            <w:tcBorders>
              <w:top w:val="single" w:sz="4" w:space="0" w:color="BFBFBF" w:themeColor="background1" w:themeShade="BF"/>
            </w:tcBorders>
          </w:tcPr>
          <w:p w14:paraId="6F6975A2" w14:textId="77777777" w:rsidR="00583647" w:rsidRPr="0015306A" w:rsidRDefault="00583647"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BD2ADE8"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14:paraId="1C66600B" w14:textId="77777777" w:rsidR="00583647" w:rsidRPr="0015306A" w:rsidRDefault="00583647"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14:paraId="1E7F59C5"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16A390E4" w14:textId="77777777" w:rsidR="00583647" w:rsidRPr="0015306A" w:rsidRDefault="00583647"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1BFA48C2"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6BC5EA5A" w14:textId="77777777" w:rsidR="00583647" w:rsidRPr="0015306A" w:rsidRDefault="00583647" w:rsidP="0016543E">
            <w:pPr>
              <w:jc w:val="right"/>
              <w:rPr>
                <w:rFonts w:ascii="Arial Narrow" w:hAnsi="Arial Narrow"/>
                <w:sz w:val="22"/>
                <w:szCs w:val="22"/>
              </w:rPr>
            </w:pPr>
          </w:p>
        </w:tc>
        <w:tc>
          <w:tcPr>
            <w:tcW w:w="724" w:type="dxa"/>
            <w:tcBorders>
              <w:top w:val="single" w:sz="4" w:space="0" w:color="BFBFBF" w:themeColor="background1" w:themeShade="BF"/>
            </w:tcBorders>
          </w:tcPr>
          <w:p w14:paraId="22BC8186"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34C1AADA" w14:textId="77777777" w:rsidR="00583647" w:rsidRPr="0015306A" w:rsidRDefault="00583647"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04C43761"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768D30F8" w14:textId="77777777" w:rsidR="00583647" w:rsidRPr="0015306A" w:rsidRDefault="00583647" w:rsidP="0016543E">
            <w:pPr>
              <w:rPr>
                <w:rFonts w:ascii="Arial Narrow" w:hAnsi="Arial Narrow"/>
                <w:sz w:val="22"/>
                <w:szCs w:val="22"/>
              </w:rPr>
            </w:pPr>
          </w:p>
        </w:tc>
        <w:tc>
          <w:tcPr>
            <w:tcW w:w="719" w:type="dxa"/>
            <w:tcBorders>
              <w:top w:val="single" w:sz="4" w:space="0" w:color="BFBFBF" w:themeColor="background1" w:themeShade="BF"/>
            </w:tcBorders>
          </w:tcPr>
          <w:p w14:paraId="219C84CB"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0C9F2C67" w14:textId="77777777" w:rsidR="00583647" w:rsidRPr="0015306A" w:rsidRDefault="00583647"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517717ED" w14:textId="77777777" w:rsidR="00583647" w:rsidRPr="0015306A" w:rsidRDefault="00583647"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60DDB4E4" w14:textId="77777777" w:rsidR="00583647" w:rsidRPr="0015306A" w:rsidRDefault="00583647" w:rsidP="0016543E">
            <w:pPr>
              <w:jc w:val="right"/>
              <w:rPr>
                <w:rFonts w:ascii="Arial Narrow" w:hAnsi="Arial Narrow"/>
                <w:sz w:val="22"/>
                <w:szCs w:val="22"/>
              </w:rPr>
            </w:pPr>
          </w:p>
        </w:tc>
      </w:tr>
      <w:tr w:rsidR="00583647" w:rsidRPr="0015306A" w14:paraId="6E93CB93" w14:textId="77777777" w:rsidTr="006C75A7">
        <w:trPr>
          <w:trHeight w:hRule="exact" w:val="288"/>
        </w:trPr>
        <w:tc>
          <w:tcPr>
            <w:tcW w:w="3654" w:type="dxa"/>
            <w:gridSpan w:val="3"/>
          </w:tcPr>
          <w:p w14:paraId="7DA99B36" w14:textId="77777777" w:rsidR="00583647" w:rsidRPr="0015306A" w:rsidRDefault="00583647" w:rsidP="0016543E">
            <w:pPr>
              <w:rPr>
                <w:rFonts w:ascii="Arial Narrow" w:hAnsi="Arial Narrow"/>
                <w:b/>
                <w:sz w:val="22"/>
                <w:szCs w:val="22"/>
              </w:rPr>
            </w:pPr>
            <w:r w:rsidRPr="0015306A">
              <w:rPr>
                <w:rFonts w:ascii="Arial Narrow" w:hAnsi="Arial Narrow"/>
                <w:b/>
                <w:sz w:val="22"/>
                <w:szCs w:val="22"/>
              </w:rPr>
              <w:t>Procedure for which the device was used</w:t>
            </w:r>
          </w:p>
        </w:tc>
        <w:tc>
          <w:tcPr>
            <w:tcW w:w="722" w:type="dxa"/>
          </w:tcPr>
          <w:p w14:paraId="6EB46D56" w14:textId="5887DF83" w:rsidR="00583647" w:rsidRPr="0015306A" w:rsidRDefault="00A00E15" w:rsidP="00ED0FF1">
            <w:pPr>
              <w:jc w:val="right"/>
              <w:rPr>
                <w:rFonts w:ascii="Arial Narrow" w:hAnsi="Arial Narrow"/>
                <w:b/>
                <w:sz w:val="22"/>
                <w:szCs w:val="22"/>
              </w:rPr>
            </w:pPr>
            <w:r>
              <w:rPr>
                <w:rFonts w:ascii="Arial Narrow" w:hAnsi="Arial Narrow"/>
                <w:b/>
                <w:sz w:val="22"/>
                <w:szCs w:val="22"/>
              </w:rPr>
              <w:t>2,611</w:t>
            </w:r>
          </w:p>
        </w:tc>
        <w:tc>
          <w:tcPr>
            <w:tcW w:w="236" w:type="dxa"/>
          </w:tcPr>
          <w:p w14:paraId="1AD36CDD" w14:textId="77777777" w:rsidR="00583647" w:rsidRPr="0015306A" w:rsidRDefault="00583647" w:rsidP="0016543E">
            <w:pPr>
              <w:rPr>
                <w:rFonts w:ascii="Arial Narrow" w:hAnsi="Arial Narrow"/>
                <w:b/>
                <w:sz w:val="22"/>
                <w:szCs w:val="22"/>
              </w:rPr>
            </w:pPr>
          </w:p>
        </w:tc>
        <w:tc>
          <w:tcPr>
            <w:tcW w:w="540" w:type="dxa"/>
            <w:shd w:val="clear" w:color="auto" w:fill="FBFDFF"/>
          </w:tcPr>
          <w:p w14:paraId="3C040E10" w14:textId="0E790AD5" w:rsidR="00583647" w:rsidRPr="0015306A" w:rsidRDefault="00A00E15"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029C4300" w14:textId="77777777" w:rsidR="00583647" w:rsidRPr="0015306A" w:rsidRDefault="00583647" w:rsidP="0016543E">
            <w:pPr>
              <w:rPr>
                <w:rFonts w:ascii="Arial Narrow" w:hAnsi="Arial Narrow"/>
                <w:b/>
                <w:sz w:val="22"/>
                <w:szCs w:val="22"/>
              </w:rPr>
            </w:pPr>
          </w:p>
        </w:tc>
        <w:tc>
          <w:tcPr>
            <w:tcW w:w="545" w:type="dxa"/>
            <w:tcBorders>
              <w:left w:val="single" w:sz="4" w:space="0" w:color="BFBFBF" w:themeColor="background1" w:themeShade="BF"/>
            </w:tcBorders>
          </w:tcPr>
          <w:p w14:paraId="3FC2F98B" w14:textId="65035DC8" w:rsidR="00583647" w:rsidRPr="0015306A" w:rsidRDefault="007B359D" w:rsidP="0016543E">
            <w:pPr>
              <w:jc w:val="right"/>
              <w:rPr>
                <w:rFonts w:ascii="Arial Narrow" w:hAnsi="Arial Narrow"/>
                <w:b/>
                <w:sz w:val="22"/>
                <w:szCs w:val="22"/>
              </w:rPr>
            </w:pPr>
            <w:r>
              <w:rPr>
                <w:rFonts w:ascii="Arial Narrow" w:hAnsi="Arial Narrow"/>
                <w:b/>
                <w:sz w:val="22"/>
                <w:szCs w:val="22"/>
              </w:rPr>
              <w:t>143</w:t>
            </w:r>
          </w:p>
        </w:tc>
        <w:tc>
          <w:tcPr>
            <w:tcW w:w="270" w:type="dxa"/>
          </w:tcPr>
          <w:p w14:paraId="35EC1939" w14:textId="6D9C5682" w:rsidR="00583647" w:rsidRPr="0015306A" w:rsidRDefault="00583647" w:rsidP="0016543E">
            <w:pPr>
              <w:jc w:val="right"/>
              <w:rPr>
                <w:rFonts w:ascii="Arial Narrow" w:hAnsi="Arial Narrow"/>
                <w:b/>
                <w:sz w:val="22"/>
                <w:szCs w:val="22"/>
              </w:rPr>
            </w:pPr>
          </w:p>
        </w:tc>
        <w:tc>
          <w:tcPr>
            <w:tcW w:w="545" w:type="dxa"/>
            <w:shd w:val="clear" w:color="auto" w:fill="FBFDFF"/>
          </w:tcPr>
          <w:p w14:paraId="3D907460" w14:textId="4D31B7D1" w:rsidR="00583647"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69CD6A74" w14:textId="77777777" w:rsidR="00583647" w:rsidRPr="0015306A" w:rsidRDefault="00583647" w:rsidP="0016543E">
            <w:pPr>
              <w:jc w:val="right"/>
              <w:rPr>
                <w:rFonts w:ascii="Arial Narrow" w:hAnsi="Arial Narrow"/>
                <w:b/>
                <w:sz w:val="22"/>
                <w:szCs w:val="22"/>
              </w:rPr>
            </w:pPr>
          </w:p>
        </w:tc>
        <w:tc>
          <w:tcPr>
            <w:tcW w:w="724" w:type="dxa"/>
          </w:tcPr>
          <w:p w14:paraId="0879CD58" w14:textId="0765B7ED" w:rsidR="00583647" w:rsidRPr="0015306A" w:rsidRDefault="007B359D" w:rsidP="009178A6">
            <w:pPr>
              <w:jc w:val="right"/>
              <w:rPr>
                <w:rFonts w:ascii="Arial Narrow" w:hAnsi="Arial Narrow"/>
                <w:b/>
                <w:sz w:val="22"/>
                <w:szCs w:val="22"/>
              </w:rPr>
            </w:pPr>
            <w:r>
              <w:rPr>
                <w:rFonts w:ascii="Arial Narrow" w:hAnsi="Arial Narrow"/>
                <w:b/>
                <w:sz w:val="22"/>
                <w:szCs w:val="22"/>
              </w:rPr>
              <w:t>849</w:t>
            </w:r>
          </w:p>
        </w:tc>
        <w:tc>
          <w:tcPr>
            <w:tcW w:w="270" w:type="dxa"/>
          </w:tcPr>
          <w:p w14:paraId="43C75D58" w14:textId="77777777" w:rsidR="00583647" w:rsidRPr="0015306A" w:rsidRDefault="00583647" w:rsidP="0016543E">
            <w:pPr>
              <w:jc w:val="right"/>
              <w:rPr>
                <w:rFonts w:ascii="Arial Narrow" w:hAnsi="Arial Narrow"/>
                <w:b/>
                <w:sz w:val="22"/>
                <w:szCs w:val="22"/>
              </w:rPr>
            </w:pPr>
          </w:p>
        </w:tc>
        <w:tc>
          <w:tcPr>
            <w:tcW w:w="544" w:type="dxa"/>
            <w:shd w:val="clear" w:color="auto" w:fill="FBFDFF"/>
          </w:tcPr>
          <w:p w14:paraId="5254D188" w14:textId="644DC142" w:rsidR="00583647"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1AF74312" w14:textId="77777777" w:rsidR="00583647" w:rsidRPr="0015306A" w:rsidRDefault="00583647" w:rsidP="0016543E">
            <w:pPr>
              <w:rPr>
                <w:rFonts w:ascii="Arial Narrow" w:hAnsi="Arial Narrow"/>
                <w:b/>
                <w:sz w:val="22"/>
                <w:szCs w:val="22"/>
              </w:rPr>
            </w:pPr>
          </w:p>
        </w:tc>
        <w:tc>
          <w:tcPr>
            <w:tcW w:w="719" w:type="dxa"/>
          </w:tcPr>
          <w:p w14:paraId="1AD4DC43" w14:textId="15FBE9BB" w:rsidR="00583647" w:rsidRPr="0015306A" w:rsidRDefault="007B359D" w:rsidP="009178A6">
            <w:pPr>
              <w:jc w:val="right"/>
              <w:rPr>
                <w:rFonts w:ascii="Arial Narrow" w:hAnsi="Arial Narrow"/>
                <w:b/>
                <w:sz w:val="22"/>
                <w:szCs w:val="22"/>
              </w:rPr>
            </w:pPr>
            <w:r>
              <w:rPr>
                <w:rFonts w:ascii="Arial Narrow" w:hAnsi="Arial Narrow"/>
                <w:b/>
                <w:sz w:val="22"/>
                <w:szCs w:val="22"/>
              </w:rPr>
              <w:t>1,619</w:t>
            </w:r>
          </w:p>
        </w:tc>
        <w:tc>
          <w:tcPr>
            <w:tcW w:w="270" w:type="dxa"/>
          </w:tcPr>
          <w:p w14:paraId="7312BE31" w14:textId="77777777" w:rsidR="00583647" w:rsidRPr="0015306A" w:rsidRDefault="00583647" w:rsidP="0016543E">
            <w:pPr>
              <w:jc w:val="right"/>
              <w:rPr>
                <w:rFonts w:ascii="Arial Narrow" w:hAnsi="Arial Narrow"/>
                <w:b/>
                <w:sz w:val="22"/>
                <w:szCs w:val="22"/>
              </w:rPr>
            </w:pPr>
          </w:p>
        </w:tc>
        <w:tc>
          <w:tcPr>
            <w:tcW w:w="573" w:type="dxa"/>
            <w:shd w:val="clear" w:color="auto" w:fill="FBFDFF"/>
          </w:tcPr>
          <w:p w14:paraId="3117656C" w14:textId="7C425BDC" w:rsidR="00583647" w:rsidRPr="0015306A" w:rsidRDefault="007B359D"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14:paraId="699AB161" w14:textId="77777777" w:rsidR="00583647" w:rsidRPr="0015306A" w:rsidRDefault="00583647" w:rsidP="0016543E">
            <w:pPr>
              <w:jc w:val="right"/>
              <w:rPr>
                <w:rFonts w:ascii="Arial Narrow" w:hAnsi="Arial Narrow"/>
                <w:b/>
                <w:sz w:val="22"/>
                <w:szCs w:val="22"/>
              </w:rPr>
            </w:pPr>
          </w:p>
        </w:tc>
      </w:tr>
      <w:tr w:rsidR="00583647" w:rsidRPr="0015306A" w14:paraId="2FFDD8A0" w14:textId="77777777" w:rsidTr="006C75A7">
        <w:trPr>
          <w:trHeight w:hRule="exact" w:val="288"/>
        </w:trPr>
        <w:tc>
          <w:tcPr>
            <w:tcW w:w="312" w:type="dxa"/>
          </w:tcPr>
          <w:p w14:paraId="36F5B17A" w14:textId="77777777" w:rsidR="00583647" w:rsidRPr="0015306A" w:rsidRDefault="00583647" w:rsidP="0016543E">
            <w:pPr>
              <w:rPr>
                <w:rFonts w:ascii="Arial Narrow" w:hAnsi="Arial Narrow"/>
                <w:sz w:val="22"/>
                <w:szCs w:val="22"/>
              </w:rPr>
            </w:pPr>
          </w:p>
        </w:tc>
        <w:tc>
          <w:tcPr>
            <w:tcW w:w="3342" w:type="dxa"/>
            <w:gridSpan w:val="2"/>
          </w:tcPr>
          <w:p w14:paraId="0AA65E87"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Injection</w:t>
            </w:r>
          </w:p>
        </w:tc>
        <w:tc>
          <w:tcPr>
            <w:tcW w:w="722" w:type="dxa"/>
          </w:tcPr>
          <w:p w14:paraId="2B852647" w14:textId="3DA12208" w:rsidR="00583647" w:rsidRPr="0015306A" w:rsidRDefault="00A00E15" w:rsidP="00ED0FF1">
            <w:pPr>
              <w:jc w:val="right"/>
              <w:rPr>
                <w:rFonts w:ascii="Arial Narrow" w:hAnsi="Arial Narrow"/>
                <w:sz w:val="22"/>
                <w:szCs w:val="22"/>
              </w:rPr>
            </w:pPr>
            <w:r>
              <w:rPr>
                <w:rFonts w:ascii="Arial Narrow" w:hAnsi="Arial Narrow"/>
                <w:sz w:val="22"/>
                <w:szCs w:val="22"/>
              </w:rPr>
              <w:t>82</w:t>
            </w:r>
            <w:r w:rsidR="007B359D">
              <w:rPr>
                <w:rFonts w:ascii="Arial Narrow" w:hAnsi="Arial Narrow"/>
                <w:sz w:val="22"/>
                <w:szCs w:val="22"/>
              </w:rPr>
              <w:t>2</w:t>
            </w:r>
          </w:p>
        </w:tc>
        <w:tc>
          <w:tcPr>
            <w:tcW w:w="236" w:type="dxa"/>
          </w:tcPr>
          <w:p w14:paraId="2E1A4557" w14:textId="77777777" w:rsidR="00583647" w:rsidRPr="0015306A" w:rsidRDefault="00583647" w:rsidP="0016543E">
            <w:pPr>
              <w:rPr>
                <w:rFonts w:ascii="Arial Narrow" w:hAnsi="Arial Narrow"/>
                <w:sz w:val="22"/>
                <w:szCs w:val="22"/>
              </w:rPr>
            </w:pPr>
          </w:p>
        </w:tc>
        <w:tc>
          <w:tcPr>
            <w:tcW w:w="540" w:type="dxa"/>
            <w:shd w:val="clear" w:color="auto" w:fill="FBFDFF"/>
          </w:tcPr>
          <w:p w14:paraId="40E2E263" w14:textId="13FFD466" w:rsidR="00583647" w:rsidRPr="0015306A" w:rsidRDefault="00A00E15" w:rsidP="00D127AC">
            <w:pPr>
              <w:jc w:val="right"/>
              <w:rPr>
                <w:rFonts w:ascii="Arial Narrow" w:hAnsi="Arial Narrow"/>
                <w:sz w:val="22"/>
                <w:szCs w:val="22"/>
              </w:rPr>
            </w:pPr>
            <w:r>
              <w:rPr>
                <w:rFonts w:ascii="Arial Narrow" w:hAnsi="Arial Narrow"/>
                <w:sz w:val="22"/>
                <w:szCs w:val="22"/>
              </w:rPr>
              <w:t>31</w:t>
            </w:r>
          </w:p>
        </w:tc>
        <w:tc>
          <w:tcPr>
            <w:tcW w:w="275" w:type="dxa"/>
            <w:tcBorders>
              <w:right w:val="single" w:sz="4" w:space="0" w:color="BFBFBF" w:themeColor="background1" w:themeShade="BF"/>
            </w:tcBorders>
            <w:shd w:val="clear" w:color="auto" w:fill="FBFDFF"/>
          </w:tcPr>
          <w:p w14:paraId="5B13CA41"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2142F4BC" w14:textId="0E4DCA7B" w:rsidR="00583647" w:rsidRPr="0015306A" w:rsidRDefault="007B359D" w:rsidP="0016543E">
            <w:pPr>
              <w:jc w:val="right"/>
              <w:rPr>
                <w:rFonts w:ascii="Arial Narrow" w:hAnsi="Arial Narrow"/>
                <w:sz w:val="22"/>
                <w:szCs w:val="22"/>
              </w:rPr>
            </w:pPr>
            <w:r>
              <w:rPr>
                <w:rFonts w:ascii="Arial Narrow" w:hAnsi="Arial Narrow"/>
                <w:sz w:val="22"/>
                <w:szCs w:val="22"/>
              </w:rPr>
              <w:t>41</w:t>
            </w:r>
          </w:p>
        </w:tc>
        <w:tc>
          <w:tcPr>
            <w:tcW w:w="270" w:type="dxa"/>
          </w:tcPr>
          <w:p w14:paraId="20B390F6"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23CCFDD8" w14:textId="595D764C" w:rsidR="00583647" w:rsidRPr="0015306A" w:rsidRDefault="007B359D" w:rsidP="0016543E">
            <w:pPr>
              <w:jc w:val="right"/>
              <w:rPr>
                <w:rFonts w:ascii="Arial Narrow" w:hAnsi="Arial Narrow"/>
                <w:sz w:val="22"/>
                <w:szCs w:val="22"/>
              </w:rPr>
            </w:pPr>
            <w:r>
              <w:rPr>
                <w:rFonts w:ascii="Arial Narrow" w:hAnsi="Arial Narrow"/>
                <w:sz w:val="22"/>
                <w:szCs w:val="22"/>
              </w:rPr>
              <w:t>29</w:t>
            </w:r>
          </w:p>
        </w:tc>
        <w:tc>
          <w:tcPr>
            <w:tcW w:w="275" w:type="dxa"/>
            <w:shd w:val="clear" w:color="auto" w:fill="FBFDFF"/>
          </w:tcPr>
          <w:p w14:paraId="0A32FE18" w14:textId="77777777" w:rsidR="00583647" w:rsidRPr="0015306A" w:rsidRDefault="00583647" w:rsidP="0016543E">
            <w:pPr>
              <w:jc w:val="right"/>
              <w:rPr>
                <w:rFonts w:ascii="Arial Narrow" w:hAnsi="Arial Narrow"/>
                <w:sz w:val="22"/>
                <w:szCs w:val="22"/>
              </w:rPr>
            </w:pPr>
          </w:p>
        </w:tc>
        <w:tc>
          <w:tcPr>
            <w:tcW w:w="724" w:type="dxa"/>
          </w:tcPr>
          <w:p w14:paraId="614AA227" w14:textId="7190227D" w:rsidR="00583647" w:rsidRPr="0015306A" w:rsidRDefault="007B359D" w:rsidP="009178A6">
            <w:pPr>
              <w:jc w:val="right"/>
              <w:rPr>
                <w:rFonts w:ascii="Arial Narrow" w:hAnsi="Arial Narrow"/>
                <w:sz w:val="22"/>
                <w:szCs w:val="22"/>
              </w:rPr>
            </w:pPr>
            <w:r>
              <w:rPr>
                <w:rFonts w:ascii="Arial Narrow" w:hAnsi="Arial Narrow"/>
                <w:sz w:val="22"/>
                <w:szCs w:val="22"/>
              </w:rPr>
              <w:t>289</w:t>
            </w:r>
          </w:p>
        </w:tc>
        <w:tc>
          <w:tcPr>
            <w:tcW w:w="270" w:type="dxa"/>
          </w:tcPr>
          <w:p w14:paraId="073B9E4B"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15345AD9" w14:textId="4188104B" w:rsidR="00583647" w:rsidRPr="0015306A" w:rsidRDefault="007B359D" w:rsidP="0016543E">
            <w:pPr>
              <w:jc w:val="right"/>
              <w:rPr>
                <w:rFonts w:ascii="Arial Narrow" w:hAnsi="Arial Narrow"/>
                <w:sz w:val="22"/>
                <w:szCs w:val="22"/>
              </w:rPr>
            </w:pPr>
            <w:r>
              <w:rPr>
                <w:rFonts w:ascii="Arial Narrow" w:hAnsi="Arial Narrow"/>
                <w:sz w:val="22"/>
                <w:szCs w:val="22"/>
              </w:rPr>
              <w:t>34</w:t>
            </w:r>
          </w:p>
        </w:tc>
        <w:tc>
          <w:tcPr>
            <w:tcW w:w="275" w:type="dxa"/>
            <w:shd w:val="clear" w:color="auto" w:fill="FBFDFF"/>
          </w:tcPr>
          <w:p w14:paraId="148DE1C5" w14:textId="77777777" w:rsidR="00583647" w:rsidRPr="0015306A" w:rsidRDefault="00583647" w:rsidP="0016543E">
            <w:pPr>
              <w:rPr>
                <w:rFonts w:ascii="Arial Narrow" w:hAnsi="Arial Narrow"/>
                <w:sz w:val="22"/>
                <w:szCs w:val="22"/>
              </w:rPr>
            </w:pPr>
          </w:p>
        </w:tc>
        <w:tc>
          <w:tcPr>
            <w:tcW w:w="719" w:type="dxa"/>
          </w:tcPr>
          <w:p w14:paraId="221AF91E" w14:textId="1BE5E2E4" w:rsidR="00583647" w:rsidRPr="0015306A" w:rsidRDefault="007B359D" w:rsidP="009178A6">
            <w:pPr>
              <w:jc w:val="right"/>
              <w:rPr>
                <w:rFonts w:ascii="Arial Narrow" w:hAnsi="Arial Narrow"/>
                <w:sz w:val="22"/>
                <w:szCs w:val="22"/>
              </w:rPr>
            </w:pPr>
            <w:r>
              <w:rPr>
                <w:rFonts w:ascii="Arial Narrow" w:hAnsi="Arial Narrow"/>
                <w:sz w:val="22"/>
                <w:szCs w:val="22"/>
              </w:rPr>
              <w:t>492</w:t>
            </w:r>
          </w:p>
        </w:tc>
        <w:tc>
          <w:tcPr>
            <w:tcW w:w="270" w:type="dxa"/>
          </w:tcPr>
          <w:p w14:paraId="7FD3B05D"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7721D006" w14:textId="5D3E0FE8" w:rsidR="00583647" w:rsidRPr="0015306A" w:rsidRDefault="007B359D" w:rsidP="00547260">
            <w:pPr>
              <w:jc w:val="right"/>
              <w:rPr>
                <w:rFonts w:ascii="Arial Narrow" w:hAnsi="Arial Narrow"/>
                <w:sz w:val="22"/>
                <w:szCs w:val="22"/>
              </w:rPr>
            </w:pPr>
            <w:r>
              <w:rPr>
                <w:rFonts w:ascii="Arial Narrow" w:hAnsi="Arial Narrow"/>
                <w:sz w:val="22"/>
                <w:szCs w:val="22"/>
              </w:rPr>
              <w:t>30</w:t>
            </w:r>
          </w:p>
        </w:tc>
        <w:tc>
          <w:tcPr>
            <w:tcW w:w="273" w:type="dxa"/>
            <w:shd w:val="clear" w:color="auto" w:fill="FBFDFF"/>
          </w:tcPr>
          <w:p w14:paraId="67367A47" w14:textId="77777777" w:rsidR="00583647" w:rsidRPr="0015306A" w:rsidRDefault="00583647" w:rsidP="0016543E">
            <w:pPr>
              <w:jc w:val="right"/>
              <w:rPr>
                <w:rFonts w:ascii="Arial Narrow" w:hAnsi="Arial Narrow"/>
                <w:sz w:val="22"/>
                <w:szCs w:val="22"/>
              </w:rPr>
            </w:pPr>
          </w:p>
        </w:tc>
      </w:tr>
      <w:tr w:rsidR="00583647" w:rsidRPr="0015306A" w14:paraId="05459484" w14:textId="77777777" w:rsidTr="006C75A7">
        <w:trPr>
          <w:trHeight w:hRule="exact" w:val="288"/>
        </w:trPr>
        <w:tc>
          <w:tcPr>
            <w:tcW w:w="312" w:type="dxa"/>
          </w:tcPr>
          <w:p w14:paraId="386C3C01" w14:textId="77777777" w:rsidR="00583647" w:rsidRPr="0015306A" w:rsidRDefault="00583647" w:rsidP="0016543E">
            <w:pPr>
              <w:rPr>
                <w:rFonts w:ascii="Arial Narrow" w:hAnsi="Arial Narrow"/>
                <w:sz w:val="22"/>
                <w:szCs w:val="22"/>
              </w:rPr>
            </w:pPr>
          </w:p>
        </w:tc>
        <w:tc>
          <w:tcPr>
            <w:tcW w:w="3342" w:type="dxa"/>
            <w:gridSpan w:val="2"/>
          </w:tcPr>
          <w:p w14:paraId="2B46CFF3"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Suturing</w:t>
            </w:r>
          </w:p>
        </w:tc>
        <w:tc>
          <w:tcPr>
            <w:tcW w:w="722" w:type="dxa"/>
          </w:tcPr>
          <w:p w14:paraId="56A47218" w14:textId="3EC306E0" w:rsidR="00583647" w:rsidRPr="0015306A" w:rsidRDefault="00A00E15" w:rsidP="00ED0FF1">
            <w:pPr>
              <w:jc w:val="right"/>
              <w:rPr>
                <w:rFonts w:ascii="Arial Narrow" w:hAnsi="Arial Narrow"/>
                <w:sz w:val="22"/>
                <w:szCs w:val="22"/>
              </w:rPr>
            </w:pPr>
            <w:r>
              <w:rPr>
                <w:rFonts w:ascii="Arial Narrow" w:hAnsi="Arial Narrow"/>
                <w:sz w:val="22"/>
                <w:szCs w:val="22"/>
              </w:rPr>
              <w:t>54</w:t>
            </w:r>
            <w:r w:rsidR="007B359D">
              <w:rPr>
                <w:rFonts w:ascii="Arial Narrow" w:hAnsi="Arial Narrow"/>
                <w:sz w:val="22"/>
                <w:szCs w:val="22"/>
              </w:rPr>
              <w:t>9</w:t>
            </w:r>
          </w:p>
        </w:tc>
        <w:tc>
          <w:tcPr>
            <w:tcW w:w="236" w:type="dxa"/>
          </w:tcPr>
          <w:p w14:paraId="7DB9F43B" w14:textId="77777777" w:rsidR="00583647" w:rsidRPr="0015306A" w:rsidRDefault="00583647" w:rsidP="0016543E">
            <w:pPr>
              <w:rPr>
                <w:rFonts w:ascii="Arial Narrow" w:hAnsi="Arial Narrow"/>
                <w:sz w:val="22"/>
                <w:szCs w:val="22"/>
              </w:rPr>
            </w:pPr>
          </w:p>
        </w:tc>
        <w:tc>
          <w:tcPr>
            <w:tcW w:w="540" w:type="dxa"/>
            <w:shd w:val="clear" w:color="auto" w:fill="FBFDFF"/>
          </w:tcPr>
          <w:p w14:paraId="61DB82C1" w14:textId="2DC2CF38" w:rsidR="00583647" w:rsidRPr="0015306A" w:rsidRDefault="00A00E15" w:rsidP="00D127AC">
            <w:pPr>
              <w:jc w:val="right"/>
              <w:rPr>
                <w:rFonts w:ascii="Arial Narrow" w:hAnsi="Arial Narrow"/>
                <w:sz w:val="22"/>
                <w:szCs w:val="22"/>
              </w:rPr>
            </w:pPr>
            <w:r>
              <w:rPr>
                <w:rFonts w:ascii="Arial Narrow" w:hAnsi="Arial Narrow"/>
                <w:sz w:val="22"/>
                <w:szCs w:val="22"/>
              </w:rPr>
              <w:t>21</w:t>
            </w:r>
          </w:p>
        </w:tc>
        <w:tc>
          <w:tcPr>
            <w:tcW w:w="275" w:type="dxa"/>
            <w:tcBorders>
              <w:right w:val="single" w:sz="4" w:space="0" w:color="BFBFBF" w:themeColor="background1" w:themeShade="BF"/>
            </w:tcBorders>
            <w:shd w:val="clear" w:color="auto" w:fill="FBFDFF"/>
          </w:tcPr>
          <w:p w14:paraId="3D3401C0"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0F340236" w14:textId="30F51145" w:rsidR="00583647" w:rsidRPr="0015306A" w:rsidRDefault="007B359D" w:rsidP="0016543E">
            <w:pPr>
              <w:jc w:val="right"/>
              <w:rPr>
                <w:rFonts w:ascii="Arial Narrow" w:hAnsi="Arial Narrow"/>
                <w:sz w:val="22"/>
                <w:szCs w:val="22"/>
              </w:rPr>
            </w:pPr>
            <w:r>
              <w:rPr>
                <w:rFonts w:ascii="Arial Narrow" w:hAnsi="Arial Narrow"/>
                <w:sz w:val="22"/>
                <w:szCs w:val="22"/>
              </w:rPr>
              <w:t>33</w:t>
            </w:r>
          </w:p>
        </w:tc>
        <w:tc>
          <w:tcPr>
            <w:tcW w:w="270" w:type="dxa"/>
          </w:tcPr>
          <w:p w14:paraId="594594D4" w14:textId="19C75575" w:rsidR="00583647" w:rsidRPr="0015306A" w:rsidRDefault="00583647" w:rsidP="0016543E">
            <w:pPr>
              <w:jc w:val="right"/>
              <w:rPr>
                <w:rFonts w:ascii="Arial Narrow" w:hAnsi="Arial Narrow"/>
                <w:sz w:val="22"/>
                <w:szCs w:val="22"/>
              </w:rPr>
            </w:pPr>
          </w:p>
        </w:tc>
        <w:tc>
          <w:tcPr>
            <w:tcW w:w="545" w:type="dxa"/>
            <w:shd w:val="clear" w:color="auto" w:fill="FBFDFF"/>
          </w:tcPr>
          <w:p w14:paraId="5D6B603B" w14:textId="44A463AD" w:rsidR="00583647" w:rsidRPr="0015306A" w:rsidRDefault="007B359D" w:rsidP="0016543E">
            <w:pPr>
              <w:jc w:val="right"/>
              <w:rPr>
                <w:rFonts w:ascii="Arial Narrow" w:hAnsi="Arial Narrow"/>
                <w:sz w:val="22"/>
                <w:szCs w:val="22"/>
              </w:rPr>
            </w:pPr>
            <w:r>
              <w:rPr>
                <w:rFonts w:ascii="Arial Narrow" w:hAnsi="Arial Narrow"/>
                <w:sz w:val="22"/>
                <w:szCs w:val="22"/>
              </w:rPr>
              <w:t>23</w:t>
            </w:r>
          </w:p>
        </w:tc>
        <w:tc>
          <w:tcPr>
            <w:tcW w:w="275" w:type="dxa"/>
            <w:shd w:val="clear" w:color="auto" w:fill="FBFDFF"/>
          </w:tcPr>
          <w:p w14:paraId="7B57A1C1" w14:textId="77777777" w:rsidR="00583647" w:rsidRPr="0015306A" w:rsidRDefault="00583647" w:rsidP="0016543E">
            <w:pPr>
              <w:jc w:val="right"/>
              <w:rPr>
                <w:rFonts w:ascii="Arial Narrow" w:hAnsi="Arial Narrow"/>
                <w:sz w:val="22"/>
                <w:szCs w:val="22"/>
              </w:rPr>
            </w:pPr>
          </w:p>
        </w:tc>
        <w:tc>
          <w:tcPr>
            <w:tcW w:w="724" w:type="dxa"/>
          </w:tcPr>
          <w:p w14:paraId="6BE55FA6" w14:textId="7190B4FE" w:rsidR="00583647" w:rsidRPr="0015306A" w:rsidRDefault="007B359D" w:rsidP="00ED0FF1">
            <w:pPr>
              <w:jc w:val="right"/>
              <w:rPr>
                <w:rFonts w:ascii="Arial Narrow" w:hAnsi="Arial Narrow"/>
                <w:sz w:val="22"/>
                <w:szCs w:val="22"/>
              </w:rPr>
            </w:pPr>
            <w:r>
              <w:rPr>
                <w:rFonts w:ascii="Arial Narrow" w:hAnsi="Arial Narrow"/>
                <w:sz w:val="22"/>
                <w:szCs w:val="22"/>
              </w:rPr>
              <w:t>130</w:t>
            </w:r>
          </w:p>
        </w:tc>
        <w:tc>
          <w:tcPr>
            <w:tcW w:w="270" w:type="dxa"/>
          </w:tcPr>
          <w:p w14:paraId="59934AEE"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02AE6E65" w14:textId="577C699C" w:rsidR="00583647" w:rsidRPr="0015306A" w:rsidRDefault="007B359D" w:rsidP="0016543E">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14:paraId="78CDDBAD" w14:textId="77777777" w:rsidR="00583647" w:rsidRPr="0015306A" w:rsidRDefault="00583647" w:rsidP="0016543E">
            <w:pPr>
              <w:rPr>
                <w:rFonts w:ascii="Arial Narrow" w:hAnsi="Arial Narrow"/>
                <w:sz w:val="22"/>
                <w:szCs w:val="22"/>
              </w:rPr>
            </w:pPr>
          </w:p>
        </w:tc>
        <w:tc>
          <w:tcPr>
            <w:tcW w:w="719" w:type="dxa"/>
          </w:tcPr>
          <w:p w14:paraId="0C716487" w14:textId="5AEC70BE" w:rsidR="00583647" w:rsidRPr="0015306A" w:rsidRDefault="007B359D" w:rsidP="00D127AC">
            <w:pPr>
              <w:jc w:val="right"/>
              <w:rPr>
                <w:rFonts w:ascii="Arial Narrow" w:hAnsi="Arial Narrow"/>
                <w:sz w:val="22"/>
                <w:szCs w:val="22"/>
              </w:rPr>
            </w:pPr>
            <w:r>
              <w:rPr>
                <w:rFonts w:ascii="Arial Narrow" w:hAnsi="Arial Narrow"/>
                <w:sz w:val="22"/>
                <w:szCs w:val="22"/>
              </w:rPr>
              <w:t>386</w:t>
            </w:r>
          </w:p>
        </w:tc>
        <w:tc>
          <w:tcPr>
            <w:tcW w:w="270" w:type="dxa"/>
          </w:tcPr>
          <w:p w14:paraId="752A5001"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734C22B5" w14:textId="3BAE1884" w:rsidR="00583647" w:rsidRPr="0015306A" w:rsidRDefault="007B359D" w:rsidP="00547260">
            <w:pPr>
              <w:jc w:val="right"/>
              <w:rPr>
                <w:rFonts w:ascii="Arial Narrow" w:hAnsi="Arial Narrow"/>
                <w:sz w:val="22"/>
                <w:szCs w:val="22"/>
              </w:rPr>
            </w:pPr>
            <w:r>
              <w:rPr>
                <w:rFonts w:ascii="Arial Narrow" w:hAnsi="Arial Narrow"/>
                <w:sz w:val="22"/>
                <w:szCs w:val="22"/>
              </w:rPr>
              <w:t>24</w:t>
            </w:r>
          </w:p>
        </w:tc>
        <w:tc>
          <w:tcPr>
            <w:tcW w:w="273" w:type="dxa"/>
            <w:shd w:val="clear" w:color="auto" w:fill="FBFDFF"/>
          </w:tcPr>
          <w:p w14:paraId="4ADC6CC5" w14:textId="77777777" w:rsidR="00583647" w:rsidRPr="0015306A" w:rsidRDefault="00583647" w:rsidP="0016543E">
            <w:pPr>
              <w:jc w:val="right"/>
              <w:rPr>
                <w:rFonts w:ascii="Arial Narrow" w:hAnsi="Arial Narrow"/>
                <w:sz w:val="22"/>
                <w:szCs w:val="22"/>
              </w:rPr>
            </w:pPr>
          </w:p>
        </w:tc>
      </w:tr>
      <w:tr w:rsidR="00583647" w:rsidRPr="0015306A" w14:paraId="0F431944" w14:textId="77777777" w:rsidTr="006C75A7">
        <w:trPr>
          <w:trHeight w:hRule="exact" w:val="288"/>
        </w:trPr>
        <w:tc>
          <w:tcPr>
            <w:tcW w:w="312" w:type="dxa"/>
          </w:tcPr>
          <w:p w14:paraId="595F425A" w14:textId="77777777" w:rsidR="00583647" w:rsidRPr="0015306A" w:rsidRDefault="00583647" w:rsidP="0016543E">
            <w:pPr>
              <w:rPr>
                <w:rFonts w:ascii="Arial Narrow" w:hAnsi="Arial Narrow"/>
                <w:sz w:val="22"/>
                <w:szCs w:val="22"/>
              </w:rPr>
            </w:pPr>
          </w:p>
        </w:tc>
        <w:tc>
          <w:tcPr>
            <w:tcW w:w="3342" w:type="dxa"/>
            <w:gridSpan w:val="2"/>
          </w:tcPr>
          <w:p w14:paraId="36814B97"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Blood procedures</w:t>
            </w:r>
          </w:p>
        </w:tc>
        <w:tc>
          <w:tcPr>
            <w:tcW w:w="722" w:type="dxa"/>
          </w:tcPr>
          <w:p w14:paraId="193DB1FB" w14:textId="13EF5BA3" w:rsidR="00583647" w:rsidRPr="0015306A" w:rsidRDefault="00A00E15" w:rsidP="0016543E">
            <w:pPr>
              <w:jc w:val="right"/>
              <w:rPr>
                <w:rFonts w:ascii="Arial Narrow" w:hAnsi="Arial Narrow"/>
                <w:sz w:val="22"/>
                <w:szCs w:val="22"/>
              </w:rPr>
            </w:pPr>
            <w:r>
              <w:rPr>
                <w:rFonts w:ascii="Arial Narrow" w:hAnsi="Arial Narrow"/>
                <w:sz w:val="22"/>
                <w:szCs w:val="22"/>
              </w:rPr>
              <w:t>3</w:t>
            </w:r>
            <w:r w:rsidR="007B359D">
              <w:rPr>
                <w:rFonts w:ascii="Arial Narrow" w:hAnsi="Arial Narrow"/>
                <w:sz w:val="22"/>
                <w:szCs w:val="22"/>
              </w:rPr>
              <w:t>48</w:t>
            </w:r>
          </w:p>
        </w:tc>
        <w:tc>
          <w:tcPr>
            <w:tcW w:w="236" w:type="dxa"/>
          </w:tcPr>
          <w:p w14:paraId="6EE1A0A7" w14:textId="77777777" w:rsidR="00583647" w:rsidRPr="0015306A" w:rsidRDefault="00583647" w:rsidP="0016543E">
            <w:pPr>
              <w:rPr>
                <w:rFonts w:ascii="Arial Narrow" w:hAnsi="Arial Narrow"/>
                <w:sz w:val="22"/>
                <w:szCs w:val="22"/>
              </w:rPr>
            </w:pPr>
          </w:p>
        </w:tc>
        <w:tc>
          <w:tcPr>
            <w:tcW w:w="540" w:type="dxa"/>
            <w:shd w:val="clear" w:color="auto" w:fill="FBFDFF"/>
          </w:tcPr>
          <w:p w14:paraId="60DD28E4" w14:textId="337AB605" w:rsidR="00583647" w:rsidRPr="0015306A" w:rsidRDefault="00A00E15" w:rsidP="0016543E">
            <w:pPr>
              <w:jc w:val="right"/>
              <w:rPr>
                <w:rFonts w:ascii="Arial Narrow" w:hAnsi="Arial Narrow"/>
                <w:sz w:val="22"/>
                <w:szCs w:val="22"/>
              </w:rPr>
            </w:pPr>
            <w:r>
              <w:rPr>
                <w:rFonts w:ascii="Arial Narrow" w:hAnsi="Arial Narrow"/>
                <w:sz w:val="22"/>
                <w:szCs w:val="22"/>
              </w:rPr>
              <w:t>13</w:t>
            </w:r>
          </w:p>
        </w:tc>
        <w:tc>
          <w:tcPr>
            <w:tcW w:w="275" w:type="dxa"/>
            <w:tcBorders>
              <w:right w:val="single" w:sz="4" w:space="0" w:color="BFBFBF" w:themeColor="background1" w:themeShade="BF"/>
            </w:tcBorders>
            <w:shd w:val="clear" w:color="auto" w:fill="FBFDFF"/>
          </w:tcPr>
          <w:p w14:paraId="1F76A758"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25FE9FC1" w14:textId="20EF6496" w:rsidR="00583647" w:rsidRPr="0015306A" w:rsidRDefault="007B359D" w:rsidP="0016543E">
            <w:pPr>
              <w:jc w:val="right"/>
              <w:rPr>
                <w:rFonts w:ascii="Arial Narrow" w:hAnsi="Arial Narrow"/>
                <w:sz w:val="22"/>
                <w:szCs w:val="22"/>
              </w:rPr>
            </w:pPr>
            <w:r>
              <w:rPr>
                <w:rFonts w:ascii="Arial Narrow" w:hAnsi="Arial Narrow"/>
                <w:sz w:val="22"/>
                <w:szCs w:val="22"/>
              </w:rPr>
              <w:t>21</w:t>
            </w:r>
          </w:p>
        </w:tc>
        <w:tc>
          <w:tcPr>
            <w:tcW w:w="270" w:type="dxa"/>
          </w:tcPr>
          <w:p w14:paraId="34437F36"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1C741B21" w14:textId="1AF27FCC" w:rsidR="00583647" w:rsidRPr="0015306A" w:rsidRDefault="007B359D" w:rsidP="00D127AC">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14:paraId="2D4172AB" w14:textId="77777777" w:rsidR="00583647" w:rsidRPr="0015306A" w:rsidRDefault="00583647" w:rsidP="0016543E">
            <w:pPr>
              <w:jc w:val="right"/>
              <w:rPr>
                <w:rFonts w:ascii="Arial Narrow" w:hAnsi="Arial Narrow"/>
                <w:sz w:val="22"/>
                <w:szCs w:val="22"/>
              </w:rPr>
            </w:pPr>
          </w:p>
        </w:tc>
        <w:tc>
          <w:tcPr>
            <w:tcW w:w="724" w:type="dxa"/>
          </w:tcPr>
          <w:p w14:paraId="42D8CE02" w14:textId="641D7C84" w:rsidR="00583647" w:rsidRPr="0015306A" w:rsidRDefault="007B359D" w:rsidP="00D127AC">
            <w:pPr>
              <w:jc w:val="right"/>
              <w:rPr>
                <w:rFonts w:ascii="Arial Narrow" w:hAnsi="Arial Narrow"/>
                <w:sz w:val="22"/>
                <w:szCs w:val="22"/>
              </w:rPr>
            </w:pPr>
            <w:r>
              <w:rPr>
                <w:rFonts w:ascii="Arial Narrow" w:hAnsi="Arial Narrow"/>
                <w:sz w:val="22"/>
                <w:szCs w:val="22"/>
              </w:rPr>
              <w:t>134</w:t>
            </w:r>
          </w:p>
        </w:tc>
        <w:tc>
          <w:tcPr>
            <w:tcW w:w="270" w:type="dxa"/>
          </w:tcPr>
          <w:p w14:paraId="1263EBEF"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1E5EF50F" w14:textId="5A3EB1C3" w:rsidR="00583647" w:rsidRPr="0015306A" w:rsidRDefault="007B359D" w:rsidP="0016543E">
            <w:pPr>
              <w:jc w:val="right"/>
              <w:rPr>
                <w:rFonts w:ascii="Arial Narrow" w:hAnsi="Arial Narrow"/>
                <w:sz w:val="22"/>
                <w:szCs w:val="22"/>
              </w:rPr>
            </w:pPr>
            <w:r>
              <w:rPr>
                <w:rFonts w:ascii="Arial Narrow" w:hAnsi="Arial Narrow"/>
                <w:sz w:val="22"/>
                <w:szCs w:val="22"/>
              </w:rPr>
              <w:t>16</w:t>
            </w:r>
          </w:p>
        </w:tc>
        <w:tc>
          <w:tcPr>
            <w:tcW w:w="275" w:type="dxa"/>
            <w:shd w:val="clear" w:color="auto" w:fill="FBFDFF"/>
          </w:tcPr>
          <w:p w14:paraId="3BEC13FF" w14:textId="77777777" w:rsidR="00583647" w:rsidRPr="0015306A" w:rsidRDefault="00583647" w:rsidP="0016543E">
            <w:pPr>
              <w:rPr>
                <w:rFonts w:ascii="Arial Narrow" w:hAnsi="Arial Narrow"/>
                <w:sz w:val="22"/>
                <w:szCs w:val="22"/>
              </w:rPr>
            </w:pPr>
          </w:p>
        </w:tc>
        <w:tc>
          <w:tcPr>
            <w:tcW w:w="719" w:type="dxa"/>
          </w:tcPr>
          <w:p w14:paraId="6AC7E56A" w14:textId="32366F91" w:rsidR="00583647" w:rsidRPr="0015306A" w:rsidRDefault="007B359D" w:rsidP="0016543E">
            <w:pPr>
              <w:jc w:val="right"/>
              <w:rPr>
                <w:rFonts w:ascii="Arial Narrow" w:hAnsi="Arial Narrow"/>
                <w:sz w:val="22"/>
                <w:szCs w:val="22"/>
              </w:rPr>
            </w:pPr>
            <w:r>
              <w:rPr>
                <w:rFonts w:ascii="Arial Narrow" w:hAnsi="Arial Narrow"/>
                <w:sz w:val="22"/>
                <w:szCs w:val="22"/>
              </w:rPr>
              <w:t>193</w:t>
            </w:r>
          </w:p>
        </w:tc>
        <w:tc>
          <w:tcPr>
            <w:tcW w:w="270" w:type="dxa"/>
          </w:tcPr>
          <w:p w14:paraId="11B9142A"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04473E18" w14:textId="6D62CC77" w:rsidR="00583647" w:rsidRPr="0015306A" w:rsidRDefault="007B359D" w:rsidP="0016543E">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14:paraId="3C25BFFD" w14:textId="77777777" w:rsidR="00583647" w:rsidRPr="0015306A" w:rsidRDefault="00583647" w:rsidP="0016543E">
            <w:pPr>
              <w:jc w:val="right"/>
              <w:rPr>
                <w:rFonts w:ascii="Arial Narrow" w:hAnsi="Arial Narrow"/>
                <w:sz w:val="22"/>
                <w:szCs w:val="22"/>
              </w:rPr>
            </w:pPr>
          </w:p>
        </w:tc>
      </w:tr>
      <w:tr w:rsidR="00583647" w:rsidRPr="0015306A" w14:paraId="1121930A" w14:textId="77777777" w:rsidTr="006C75A7">
        <w:trPr>
          <w:trHeight w:hRule="exact" w:val="288"/>
        </w:trPr>
        <w:tc>
          <w:tcPr>
            <w:tcW w:w="312" w:type="dxa"/>
          </w:tcPr>
          <w:p w14:paraId="1C2CFCB4" w14:textId="77777777" w:rsidR="00583647" w:rsidRPr="0015306A" w:rsidRDefault="00583647" w:rsidP="0016543E">
            <w:pPr>
              <w:rPr>
                <w:rFonts w:ascii="Arial Narrow" w:hAnsi="Arial Narrow"/>
                <w:sz w:val="22"/>
                <w:szCs w:val="22"/>
              </w:rPr>
            </w:pPr>
          </w:p>
        </w:tc>
        <w:tc>
          <w:tcPr>
            <w:tcW w:w="3342" w:type="dxa"/>
            <w:gridSpan w:val="2"/>
          </w:tcPr>
          <w:p w14:paraId="04E7454F" w14:textId="191A07B1" w:rsidR="00583647" w:rsidRPr="0015306A" w:rsidRDefault="007B359D" w:rsidP="0016543E">
            <w:pPr>
              <w:rPr>
                <w:rFonts w:ascii="Arial Narrow" w:hAnsi="Arial Narrow"/>
                <w:sz w:val="22"/>
                <w:szCs w:val="22"/>
              </w:rPr>
            </w:pPr>
            <w:r>
              <w:rPr>
                <w:rFonts w:ascii="Arial Narrow" w:hAnsi="Arial Narrow"/>
                <w:sz w:val="22"/>
                <w:szCs w:val="22"/>
              </w:rPr>
              <w:t>Line procedures</w:t>
            </w:r>
          </w:p>
        </w:tc>
        <w:tc>
          <w:tcPr>
            <w:tcW w:w="722" w:type="dxa"/>
          </w:tcPr>
          <w:p w14:paraId="375A98DA" w14:textId="39518735" w:rsidR="00583647" w:rsidRPr="0015306A" w:rsidRDefault="007B359D" w:rsidP="0016543E">
            <w:pPr>
              <w:jc w:val="right"/>
              <w:rPr>
                <w:rFonts w:ascii="Arial Narrow" w:hAnsi="Arial Narrow"/>
                <w:sz w:val="22"/>
                <w:szCs w:val="22"/>
              </w:rPr>
            </w:pPr>
            <w:r>
              <w:rPr>
                <w:rFonts w:ascii="Arial Narrow" w:hAnsi="Arial Narrow"/>
                <w:sz w:val="22"/>
                <w:szCs w:val="22"/>
              </w:rPr>
              <w:t>264</w:t>
            </w:r>
          </w:p>
        </w:tc>
        <w:tc>
          <w:tcPr>
            <w:tcW w:w="236" w:type="dxa"/>
          </w:tcPr>
          <w:p w14:paraId="29A6C308" w14:textId="77777777" w:rsidR="00583647" w:rsidRPr="0015306A" w:rsidRDefault="00583647" w:rsidP="0016543E">
            <w:pPr>
              <w:rPr>
                <w:rFonts w:ascii="Arial Narrow" w:hAnsi="Arial Narrow"/>
                <w:sz w:val="22"/>
                <w:szCs w:val="22"/>
              </w:rPr>
            </w:pPr>
          </w:p>
        </w:tc>
        <w:tc>
          <w:tcPr>
            <w:tcW w:w="540" w:type="dxa"/>
            <w:shd w:val="clear" w:color="auto" w:fill="FBFDFF"/>
          </w:tcPr>
          <w:p w14:paraId="7D94C998" w14:textId="44B27C0D" w:rsidR="00583647" w:rsidRPr="0015306A" w:rsidRDefault="007B359D" w:rsidP="00D127AC">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14:paraId="5006B531"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2C620513" w14:textId="024AD351" w:rsidR="00583647" w:rsidRPr="0015306A" w:rsidRDefault="007B359D" w:rsidP="0016543E">
            <w:pPr>
              <w:jc w:val="right"/>
              <w:rPr>
                <w:rFonts w:ascii="Arial Narrow" w:hAnsi="Arial Narrow"/>
                <w:sz w:val="22"/>
                <w:szCs w:val="22"/>
              </w:rPr>
            </w:pPr>
            <w:r>
              <w:rPr>
                <w:rFonts w:ascii="Arial Narrow" w:hAnsi="Arial Narrow"/>
                <w:sz w:val="22"/>
                <w:szCs w:val="22"/>
              </w:rPr>
              <w:t>17</w:t>
            </w:r>
          </w:p>
        </w:tc>
        <w:tc>
          <w:tcPr>
            <w:tcW w:w="270" w:type="dxa"/>
          </w:tcPr>
          <w:p w14:paraId="47696F70"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32E4E4BE" w14:textId="0B997510" w:rsidR="00583647" w:rsidRPr="0015306A" w:rsidRDefault="007B359D" w:rsidP="00D127AC">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14:paraId="12282AB0" w14:textId="77777777" w:rsidR="00583647" w:rsidRPr="0015306A" w:rsidRDefault="00583647" w:rsidP="0016543E">
            <w:pPr>
              <w:jc w:val="right"/>
              <w:rPr>
                <w:rFonts w:ascii="Arial Narrow" w:hAnsi="Arial Narrow"/>
                <w:sz w:val="22"/>
                <w:szCs w:val="22"/>
              </w:rPr>
            </w:pPr>
          </w:p>
        </w:tc>
        <w:tc>
          <w:tcPr>
            <w:tcW w:w="724" w:type="dxa"/>
          </w:tcPr>
          <w:p w14:paraId="29FA575D" w14:textId="192CA7DB" w:rsidR="00583647" w:rsidRPr="0015306A" w:rsidRDefault="007B359D" w:rsidP="0016543E">
            <w:pPr>
              <w:jc w:val="right"/>
              <w:rPr>
                <w:rFonts w:ascii="Arial Narrow" w:hAnsi="Arial Narrow"/>
                <w:sz w:val="22"/>
                <w:szCs w:val="22"/>
              </w:rPr>
            </w:pPr>
            <w:r>
              <w:rPr>
                <w:rFonts w:ascii="Arial Narrow" w:hAnsi="Arial Narrow"/>
                <w:sz w:val="22"/>
                <w:szCs w:val="22"/>
              </w:rPr>
              <w:t>96</w:t>
            </w:r>
          </w:p>
        </w:tc>
        <w:tc>
          <w:tcPr>
            <w:tcW w:w="270" w:type="dxa"/>
          </w:tcPr>
          <w:p w14:paraId="03F651D2"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1BADA043" w14:textId="61303A23" w:rsidR="00583647" w:rsidRPr="0015306A" w:rsidRDefault="007B359D" w:rsidP="0016543E">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14:paraId="6EE9DBF1" w14:textId="77777777" w:rsidR="00583647" w:rsidRPr="0015306A" w:rsidRDefault="00583647" w:rsidP="0016543E">
            <w:pPr>
              <w:rPr>
                <w:rFonts w:ascii="Arial Narrow" w:hAnsi="Arial Narrow"/>
                <w:sz w:val="22"/>
                <w:szCs w:val="22"/>
              </w:rPr>
            </w:pPr>
          </w:p>
        </w:tc>
        <w:tc>
          <w:tcPr>
            <w:tcW w:w="719" w:type="dxa"/>
          </w:tcPr>
          <w:p w14:paraId="1CA78FD5" w14:textId="12334D83" w:rsidR="00583647" w:rsidRPr="0015306A" w:rsidRDefault="007B359D" w:rsidP="00D127AC">
            <w:pPr>
              <w:jc w:val="right"/>
              <w:rPr>
                <w:rFonts w:ascii="Arial Narrow" w:hAnsi="Arial Narrow"/>
                <w:sz w:val="22"/>
                <w:szCs w:val="22"/>
              </w:rPr>
            </w:pPr>
            <w:r>
              <w:rPr>
                <w:rFonts w:ascii="Arial Narrow" w:hAnsi="Arial Narrow"/>
                <w:sz w:val="22"/>
                <w:szCs w:val="22"/>
              </w:rPr>
              <w:t>151</w:t>
            </w:r>
          </w:p>
        </w:tc>
        <w:tc>
          <w:tcPr>
            <w:tcW w:w="270" w:type="dxa"/>
          </w:tcPr>
          <w:p w14:paraId="6345ABC7"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02DBE37D" w14:textId="55314EF7" w:rsidR="00583647" w:rsidRPr="0015306A" w:rsidRDefault="007B359D" w:rsidP="00DF4E54">
            <w:pPr>
              <w:jc w:val="right"/>
              <w:rPr>
                <w:rFonts w:ascii="Arial Narrow" w:hAnsi="Arial Narrow"/>
                <w:sz w:val="22"/>
                <w:szCs w:val="22"/>
              </w:rPr>
            </w:pPr>
            <w:r>
              <w:rPr>
                <w:rFonts w:ascii="Arial Narrow" w:hAnsi="Arial Narrow"/>
                <w:sz w:val="22"/>
                <w:szCs w:val="22"/>
              </w:rPr>
              <w:t>9</w:t>
            </w:r>
          </w:p>
        </w:tc>
        <w:tc>
          <w:tcPr>
            <w:tcW w:w="273" w:type="dxa"/>
            <w:shd w:val="clear" w:color="auto" w:fill="FBFDFF"/>
          </w:tcPr>
          <w:p w14:paraId="48B2DEFE" w14:textId="77777777" w:rsidR="00583647" w:rsidRPr="0015306A" w:rsidRDefault="00583647" w:rsidP="0016543E">
            <w:pPr>
              <w:jc w:val="right"/>
              <w:rPr>
                <w:rFonts w:ascii="Arial Narrow" w:hAnsi="Arial Narrow"/>
                <w:sz w:val="22"/>
                <w:szCs w:val="22"/>
              </w:rPr>
            </w:pPr>
          </w:p>
        </w:tc>
      </w:tr>
      <w:tr w:rsidR="007B359D" w:rsidRPr="0015306A" w14:paraId="0005B20D" w14:textId="77777777" w:rsidTr="006C75A7">
        <w:trPr>
          <w:trHeight w:hRule="exact" w:val="288"/>
        </w:trPr>
        <w:tc>
          <w:tcPr>
            <w:tcW w:w="312" w:type="dxa"/>
          </w:tcPr>
          <w:p w14:paraId="5012AC2A" w14:textId="77777777" w:rsidR="007B359D" w:rsidRPr="0015306A" w:rsidRDefault="007B359D" w:rsidP="0016543E">
            <w:pPr>
              <w:rPr>
                <w:rFonts w:ascii="Arial Narrow" w:hAnsi="Arial Narrow"/>
                <w:sz w:val="22"/>
                <w:szCs w:val="22"/>
              </w:rPr>
            </w:pPr>
          </w:p>
        </w:tc>
        <w:tc>
          <w:tcPr>
            <w:tcW w:w="3342" w:type="dxa"/>
            <w:gridSpan w:val="2"/>
          </w:tcPr>
          <w:p w14:paraId="7763B6AC" w14:textId="381C036F" w:rsidR="007B359D" w:rsidRPr="0015306A" w:rsidRDefault="007B359D" w:rsidP="0016543E">
            <w:pPr>
              <w:rPr>
                <w:rFonts w:ascii="Arial Narrow" w:hAnsi="Arial Narrow"/>
                <w:sz w:val="22"/>
                <w:szCs w:val="22"/>
              </w:rPr>
            </w:pPr>
            <w:r w:rsidRPr="0015306A">
              <w:rPr>
                <w:rFonts w:ascii="Arial Narrow" w:hAnsi="Arial Narrow"/>
                <w:sz w:val="22"/>
                <w:szCs w:val="22"/>
              </w:rPr>
              <w:t>Making the incision</w:t>
            </w:r>
          </w:p>
        </w:tc>
        <w:tc>
          <w:tcPr>
            <w:tcW w:w="722" w:type="dxa"/>
          </w:tcPr>
          <w:p w14:paraId="4763E882" w14:textId="4B6146B8" w:rsidR="007B359D" w:rsidRPr="0015306A" w:rsidRDefault="007B359D" w:rsidP="0016543E">
            <w:pPr>
              <w:jc w:val="right"/>
              <w:rPr>
                <w:rFonts w:ascii="Arial Narrow" w:hAnsi="Arial Narrow"/>
                <w:sz w:val="22"/>
                <w:szCs w:val="22"/>
              </w:rPr>
            </w:pPr>
            <w:r>
              <w:rPr>
                <w:rFonts w:ascii="Arial Narrow" w:hAnsi="Arial Narrow"/>
                <w:sz w:val="22"/>
                <w:szCs w:val="22"/>
              </w:rPr>
              <w:t>226</w:t>
            </w:r>
          </w:p>
        </w:tc>
        <w:tc>
          <w:tcPr>
            <w:tcW w:w="236" w:type="dxa"/>
          </w:tcPr>
          <w:p w14:paraId="5EDB9F29" w14:textId="77777777" w:rsidR="007B359D" w:rsidRPr="0015306A" w:rsidRDefault="007B359D" w:rsidP="0016543E">
            <w:pPr>
              <w:rPr>
                <w:rFonts w:ascii="Arial Narrow" w:hAnsi="Arial Narrow"/>
                <w:sz w:val="22"/>
                <w:szCs w:val="22"/>
              </w:rPr>
            </w:pPr>
          </w:p>
        </w:tc>
        <w:tc>
          <w:tcPr>
            <w:tcW w:w="540" w:type="dxa"/>
            <w:shd w:val="clear" w:color="auto" w:fill="FBFDFF"/>
          </w:tcPr>
          <w:p w14:paraId="2A75E33A" w14:textId="3242A4E1" w:rsidR="007B359D" w:rsidRPr="0015306A" w:rsidRDefault="007B359D" w:rsidP="0016543E">
            <w:pPr>
              <w:jc w:val="right"/>
              <w:rPr>
                <w:rFonts w:ascii="Arial Narrow" w:hAnsi="Arial Narrow"/>
                <w:sz w:val="22"/>
                <w:szCs w:val="22"/>
              </w:rPr>
            </w:pPr>
            <w:r>
              <w:rPr>
                <w:rFonts w:ascii="Arial Narrow" w:hAnsi="Arial Narrow"/>
                <w:sz w:val="22"/>
                <w:szCs w:val="22"/>
              </w:rPr>
              <w:t>9</w:t>
            </w:r>
          </w:p>
        </w:tc>
        <w:tc>
          <w:tcPr>
            <w:tcW w:w="275" w:type="dxa"/>
            <w:tcBorders>
              <w:right w:val="single" w:sz="4" w:space="0" w:color="BFBFBF" w:themeColor="background1" w:themeShade="BF"/>
            </w:tcBorders>
            <w:shd w:val="clear" w:color="auto" w:fill="FBFDFF"/>
          </w:tcPr>
          <w:p w14:paraId="079B012A" w14:textId="77777777" w:rsidR="007B359D" w:rsidRPr="0015306A" w:rsidRDefault="007B359D" w:rsidP="0016543E">
            <w:pPr>
              <w:rPr>
                <w:rFonts w:ascii="Arial Narrow" w:hAnsi="Arial Narrow"/>
                <w:sz w:val="22"/>
                <w:szCs w:val="22"/>
              </w:rPr>
            </w:pPr>
          </w:p>
        </w:tc>
        <w:tc>
          <w:tcPr>
            <w:tcW w:w="545" w:type="dxa"/>
            <w:tcBorders>
              <w:left w:val="single" w:sz="4" w:space="0" w:color="BFBFBF" w:themeColor="background1" w:themeShade="BF"/>
            </w:tcBorders>
          </w:tcPr>
          <w:p w14:paraId="60885A9C" w14:textId="5FAF324B" w:rsidR="007B359D" w:rsidRPr="0015306A" w:rsidRDefault="007B359D" w:rsidP="0016543E">
            <w:pPr>
              <w:jc w:val="right"/>
              <w:rPr>
                <w:rFonts w:ascii="Arial Narrow" w:hAnsi="Arial Narrow"/>
                <w:sz w:val="22"/>
                <w:szCs w:val="22"/>
              </w:rPr>
            </w:pPr>
            <w:r>
              <w:rPr>
                <w:rFonts w:ascii="Arial Narrow" w:hAnsi="Arial Narrow"/>
                <w:sz w:val="22"/>
                <w:szCs w:val="22"/>
              </w:rPr>
              <w:t>12</w:t>
            </w:r>
          </w:p>
        </w:tc>
        <w:tc>
          <w:tcPr>
            <w:tcW w:w="270" w:type="dxa"/>
          </w:tcPr>
          <w:p w14:paraId="6A08EEE8" w14:textId="77777777" w:rsidR="007B359D" w:rsidRPr="0015306A" w:rsidRDefault="007B359D" w:rsidP="0016543E">
            <w:pPr>
              <w:jc w:val="right"/>
              <w:rPr>
                <w:rFonts w:ascii="Arial Narrow" w:hAnsi="Arial Narrow"/>
                <w:sz w:val="22"/>
                <w:szCs w:val="22"/>
              </w:rPr>
            </w:pPr>
          </w:p>
        </w:tc>
        <w:tc>
          <w:tcPr>
            <w:tcW w:w="545" w:type="dxa"/>
            <w:shd w:val="clear" w:color="auto" w:fill="FBFDFF"/>
          </w:tcPr>
          <w:p w14:paraId="73C22B1F" w14:textId="5F295BE8" w:rsidR="007B359D" w:rsidRPr="0015306A" w:rsidRDefault="007B359D" w:rsidP="0016543E">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14:paraId="7AFD333A" w14:textId="77777777" w:rsidR="007B359D" w:rsidRPr="0015306A" w:rsidRDefault="007B359D" w:rsidP="0016543E">
            <w:pPr>
              <w:jc w:val="right"/>
              <w:rPr>
                <w:rFonts w:ascii="Arial Narrow" w:hAnsi="Arial Narrow"/>
                <w:sz w:val="22"/>
                <w:szCs w:val="22"/>
              </w:rPr>
            </w:pPr>
          </w:p>
        </w:tc>
        <w:tc>
          <w:tcPr>
            <w:tcW w:w="724" w:type="dxa"/>
          </w:tcPr>
          <w:p w14:paraId="5EA338B8" w14:textId="50B7CC5D" w:rsidR="007B359D" w:rsidRPr="0015306A" w:rsidRDefault="007B359D" w:rsidP="0016543E">
            <w:pPr>
              <w:jc w:val="right"/>
              <w:rPr>
                <w:rFonts w:ascii="Arial Narrow" w:hAnsi="Arial Narrow"/>
                <w:sz w:val="22"/>
                <w:szCs w:val="22"/>
              </w:rPr>
            </w:pPr>
            <w:r>
              <w:rPr>
                <w:rFonts w:ascii="Arial Narrow" w:hAnsi="Arial Narrow"/>
                <w:sz w:val="22"/>
                <w:szCs w:val="22"/>
              </w:rPr>
              <w:t>58</w:t>
            </w:r>
          </w:p>
        </w:tc>
        <w:tc>
          <w:tcPr>
            <w:tcW w:w="270" w:type="dxa"/>
          </w:tcPr>
          <w:p w14:paraId="36C3E667" w14:textId="77777777" w:rsidR="007B359D" w:rsidRPr="0015306A" w:rsidRDefault="007B359D" w:rsidP="0016543E">
            <w:pPr>
              <w:jc w:val="right"/>
              <w:rPr>
                <w:rFonts w:ascii="Arial Narrow" w:hAnsi="Arial Narrow"/>
                <w:sz w:val="22"/>
                <w:szCs w:val="22"/>
              </w:rPr>
            </w:pPr>
          </w:p>
        </w:tc>
        <w:tc>
          <w:tcPr>
            <w:tcW w:w="544" w:type="dxa"/>
            <w:shd w:val="clear" w:color="auto" w:fill="FBFDFF"/>
          </w:tcPr>
          <w:p w14:paraId="146AC50D" w14:textId="3627FA01" w:rsidR="007B359D" w:rsidRPr="0015306A" w:rsidRDefault="007B359D" w:rsidP="0016543E">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14:paraId="5F165013" w14:textId="77777777" w:rsidR="007B359D" w:rsidRPr="0015306A" w:rsidRDefault="007B359D" w:rsidP="0016543E">
            <w:pPr>
              <w:rPr>
                <w:rFonts w:ascii="Arial Narrow" w:hAnsi="Arial Narrow"/>
                <w:sz w:val="22"/>
                <w:szCs w:val="22"/>
              </w:rPr>
            </w:pPr>
          </w:p>
        </w:tc>
        <w:tc>
          <w:tcPr>
            <w:tcW w:w="719" w:type="dxa"/>
          </w:tcPr>
          <w:p w14:paraId="760AC643" w14:textId="36AED99F" w:rsidR="007B359D" w:rsidRPr="0015306A" w:rsidRDefault="007B359D" w:rsidP="00D127AC">
            <w:pPr>
              <w:jc w:val="right"/>
              <w:rPr>
                <w:rFonts w:ascii="Arial Narrow" w:hAnsi="Arial Narrow"/>
                <w:sz w:val="22"/>
                <w:szCs w:val="22"/>
              </w:rPr>
            </w:pPr>
            <w:r>
              <w:rPr>
                <w:rFonts w:ascii="Arial Narrow" w:hAnsi="Arial Narrow"/>
                <w:sz w:val="22"/>
                <w:szCs w:val="22"/>
              </w:rPr>
              <w:t>156</w:t>
            </w:r>
          </w:p>
        </w:tc>
        <w:tc>
          <w:tcPr>
            <w:tcW w:w="270" w:type="dxa"/>
          </w:tcPr>
          <w:p w14:paraId="1664DE9F" w14:textId="77777777" w:rsidR="007B359D" w:rsidRPr="0015306A" w:rsidRDefault="007B359D" w:rsidP="0016543E">
            <w:pPr>
              <w:jc w:val="right"/>
              <w:rPr>
                <w:rFonts w:ascii="Arial Narrow" w:hAnsi="Arial Narrow"/>
                <w:sz w:val="22"/>
                <w:szCs w:val="22"/>
              </w:rPr>
            </w:pPr>
          </w:p>
        </w:tc>
        <w:tc>
          <w:tcPr>
            <w:tcW w:w="573" w:type="dxa"/>
            <w:shd w:val="clear" w:color="auto" w:fill="FBFDFF"/>
          </w:tcPr>
          <w:p w14:paraId="36BD2AFE" w14:textId="6CDF79C2" w:rsidR="007B359D" w:rsidRPr="0015306A" w:rsidRDefault="007B359D" w:rsidP="0016543E">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14:paraId="122712B7" w14:textId="77777777" w:rsidR="007B359D" w:rsidRPr="0015306A" w:rsidRDefault="007B359D" w:rsidP="0016543E">
            <w:pPr>
              <w:jc w:val="right"/>
              <w:rPr>
                <w:rFonts w:ascii="Arial Narrow" w:hAnsi="Arial Narrow"/>
                <w:sz w:val="22"/>
                <w:szCs w:val="22"/>
              </w:rPr>
            </w:pPr>
          </w:p>
        </w:tc>
      </w:tr>
      <w:tr w:rsidR="00583647" w:rsidRPr="0015306A" w14:paraId="31ACB70C" w14:textId="77777777" w:rsidTr="006C75A7">
        <w:trPr>
          <w:trHeight w:hRule="exact" w:val="288"/>
        </w:trPr>
        <w:tc>
          <w:tcPr>
            <w:tcW w:w="312" w:type="dxa"/>
          </w:tcPr>
          <w:p w14:paraId="758C5FB5" w14:textId="77777777" w:rsidR="00583647" w:rsidRPr="0015306A" w:rsidRDefault="00583647" w:rsidP="0016543E">
            <w:pPr>
              <w:rPr>
                <w:rFonts w:ascii="Arial Narrow" w:hAnsi="Arial Narrow"/>
                <w:sz w:val="22"/>
                <w:szCs w:val="22"/>
              </w:rPr>
            </w:pPr>
          </w:p>
        </w:tc>
        <w:tc>
          <w:tcPr>
            <w:tcW w:w="3342" w:type="dxa"/>
            <w:gridSpan w:val="2"/>
          </w:tcPr>
          <w:p w14:paraId="25408B6F" w14:textId="77777777" w:rsidR="00583647" w:rsidRPr="0015306A" w:rsidRDefault="00583647" w:rsidP="002C082B">
            <w:pPr>
              <w:rPr>
                <w:rFonts w:ascii="Arial Narrow" w:hAnsi="Arial Narrow"/>
                <w:sz w:val="22"/>
                <w:szCs w:val="22"/>
              </w:rPr>
            </w:pPr>
            <w:r w:rsidRPr="0015306A">
              <w:rPr>
                <w:rFonts w:ascii="Arial Narrow" w:hAnsi="Arial Narrow"/>
                <w:sz w:val="22"/>
                <w:szCs w:val="22"/>
              </w:rPr>
              <w:t>To obtain body fluid or tissue sample</w:t>
            </w:r>
          </w:p>
          <w:p w14:paraId="3831D926" w14:textId="77777777" w:rsidR="00583647" w:rsidRPr="0015306A" w:rsidRDefault="00583647" w:rsidP="0016543E">
            <w:pPr>
              <w:rPr>
                <w:rFonts w:ascii="Arial Narrow" w:hAnsi="Arial Narrow"/>
                <w:sz w:val="22"/>
                <w:szCs w:val="22"/>
              </w:rPr>
            </w:pPr>
          </w:p>
        </w:tc>
        <w:tc>
          <w:tcPr>
            <w:tcW w:w="722" w:type="dxa"/>
          </w:tcPr>
          <w:p w14:paraId="6B6446A4" w14:textId="61C266BD" w:rsidR="00583647" w:rsidRPr="0015306A" w:rsidRDefault="00A00E15" w:rsidP="0016543E">
            <w:pPr>
              <w:jc w:val="right"/>
              <w:rPr>
                <w:rFonts w:ascii="Arial Narrow" w:hAnsi="Arial Narrow"/>
                <w:sz w:val="22"/>
                <w:szCs w:val="22"/>
              </w:rPr>
            </w:pPr>
            <w:r>
              <w:rPr>
                <w:rFonts w:ascii="Arial Narrow" w:hAnsi="Arial Narrow"/>
                <w:sz w:val="22"/>
                <w:szCs w:val="22"/>
              </w:rPr>
              <w:t>4</w:t>
            </w:r>
            <w:r w:rsidR="007B359D">
              <w:rPr>
                <w:rFonts w:ascii="Arial Narrow" w:hAnsi="Arial Narrow"/>
                <w:sz w:val="22"/>
                <w:szCs w:val="22"/>
              </w:rPr>
              <w:t>7</w:t>
            </w:r>
          </w:p>
        </w:tc>
        <w:tc>
          <w:tcPr>
            <w:tcW w:w="236" w:type="dxa"/>
          </w:tcPr>
          <w:p w14:paraId="00F6F87E" w14:textId="77777777" w:rsidR="00583647" w:rsidRPr="0015306A" w:rsidRDefault="00583647" w:rsidP="0016543E">
            <w:pPr>
              <w:rPr>
                <w:rFonts w:ascii="Arial Narrow" w:hAnsi="Arial Narrow"/>
                <w:sz w:val="22"/>
                <w:szCs w:val="22"/>
              </w:rPr>
            </w:pPr>
          </w:p>
        </w:tc>
        <w:tc>
          <w:tcPr>
            <w:tcW w:w="540" w:type="dxa"/>
            <w:shd w:val="clear" w:color="auto" w:fill="FBFDFF"/>
          </w:tcPr>
          <w:p w14:paraId="1DA7B771" w14:textId="345187C8" w:rsidR="00583647" w:rsidRPr="0015306A" w:rsidRDefault="00A00E15"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14:paraId="46353056"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tcBorders>
          </w:tcPr>
          <w:p w14:paraId="018C20C2" w14:textId="544EEEE0" w:rsidR="00583647" w:rsidRPr="0015306A" w:rsidRDefault="007B359D" w:rsidP="0016543E">
            <w:pPr>
              <w:jc w:val="right"/>
              <w:rPr>
                <w:rFonts w:ascii="Arial Narrow" w:hAnsi="Arial Narrow"/>
                <w:sz w:val="22"/>
                <w:szCs w:val="22"/>
              </w:rPr>
            </w:pPr>
            <w:r>
              <w:rPr>
                <w:rFonts w:ascii="Arial Narrow" w:hAnsi="Arial Narrow"/>
                <w:sz w:val="22"/>
                <w:szCs w:val="22"/>
              </w:rPr>
              <w:t>2</w:t>
            </w:r>
          </w:p>
        </w:tc>
        <w:tc>
          <w:tcPr>
            <w:tcW w:w="270" w:type="dxa"/>
          </w:tcPr>
          <w:p w14:paraId="77D1759C" w14:textId="77777777" w:rsidR="00583647" w:rsidRPr="0015306A" w:rsidRDefault="00583647" w:rsidP="0016543E">
            <w:pPr>
              <w:jc w:val="right"/>
              <w:rPr>
                <w:rFonts w:ascii="Arial Narrow" w:hAnsi="Arial Narrow"/>
                <w:sz w:val="22"/>
                <w:szCs w:val="22"/>
              </w:rPr>
            </w:pPr>
          </w:p>
        </w:tc>
        <w:tc>
          <w:tcPr>
            <w:tcW w:w="545" w:type="dxa"/>
            <w:shd w:val="clear" w:color="auto" w:fill="FBFDFF"/>
          </w:tcPr>
          <w:p w14:paraId="3999D849" w14:textId="732EFAB0" w:rsidR="00583647" w:rsidRPr="0015306A" w:rsidRDefault="007B359D"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14:paraId="5E0B3C37" w14:textId="77777777" w:rsidR="00583647" w:rsidRPr="0015306A" w:rsidRDefault="00583647" w:rsidP="0016543E">
            <w:pPr>
              <w:jc w:val="right"/>
              <w:rPr>
                <w:rFonts w:ascii="Arial Narrow" w:hAnsi="Arial Narrow"/>
                <w:sz w:val="22"/>
                <w:szCs w:val="22"/>
              </w:rPr>
            </w:pPr>
          </w:p>
        </w:tc>
        <w:tc>
          <w:tcPr>
            <w:tcW w:w="724" w:type="dxa"/>
          </w:tcPr>
          <w:p w14:paraId="7011DFB2" w14:textId="6C5420AE" w:rsidR="00583647" w:rsidRPr="0015306A" w:rsidRDefault="007B359D" w:rsidP="0016543E">
            <w:pPr>
              <w:jc w:val="right"/>
              <w:rPr>
                <w:rFonts w:ascii="Arial Narrow" w:hAnsi="Arial Narrow"/>
                <w:sz w:val="22"/>
                <w:szCs w:val="22"/>
              </w:rPr>
            </w:pPr>
            <w:r>
              <w:rPr>
                <w:rFonts w:ascii="Arial Narrow" w:hAnsi="Arial Narrow"/>
                <w:sz w:val="22"/>
                <w:szCs w:val="22"/>
              </w:rPr>
              <w:t>18</w:t>
            </w:r>
          </w:p>
        </w:tc>
        <w:tc>
          <w:tcPr>
            <w:tcW w:w="270" w:type="dxa"/>
          </w:tcPr>
          <w:p w14:paraId="78BFA812" w14:textId="77777777" w:rsidR="00583647" w:rsidRPr="0015306A" w:rsidRDefault="00583647" w:rsidP="0016543E">
            <w:pPr>
              <w:jc w:val="right"/>
              <w:rPr>
                <w:rFonts w:ascii="Arial Narrow" w:hAnsi="Arial Narrow"/>
                <w:sz w:val="22"/>
                <w:szCs w:val="22"/>
              </w:rPr>
            </w:pPr>
          </w:p>
        </w:tc>
        <w:tc>
          <w:tcPr>
            <w:tcW w:w="544" w:type="dxa"/>
            <w:shd w:val="clear" w:color="auto" w:fill="FBFDFF"/>
          </w:tcPr>
          <w:p w14:paraId="6B9FB6D8" w14:textId="72769EE1" w:rsidR="00583647" w:rsidRPr="0015306A" w:rsidRDefault="007B359D"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14:paraId="6936637E" w14:textId="77777777" w:rsidR="00583647" w:rsidRPr="0015306A" w:rsidRDefault="00583647" w:rsidP="0016543E">
            <w:pPr>
              <w:rPr>
                <w:rFonts w:ascii="Arial Narrow" w:hAnsi="Arial Narrow"/>
                <w:sz w:val="22"/>
                <w:szCs w:val="22"/>
              </w:rPr>
            </w:pPr>
          </w:p>
        </w:tc>
        <w:tc>
          <w:tcPr>
            <w:tcW w:w="719" w:type="dxa"/>
          </w:tcPr>
          <w:p w14:paraId="6693CFAF" w14:textId="4BBA1EB1" w:rsidR="00583647" w:rsidRPr="0015306A" w:rsidRDefault="007B359D" w:rsidP="00D127AC">
            <w:pPr>
              <w:jc w:val="right"/>
              <w:rPr>
                <w:rFonts w:ascii="Arial Narrow" w:hAnsi="Arial Narrow"/>
                <w:sz w:val="22"/>
                <w:szCs w:val="22"/>
              </w:rPr>
            </w:pPr>
            <w:r>
              <w:rPr>
                <w:rFonts w:ascii="Arial Narrow" w:hAnsi="Arial Narrow"/>
                <w:sz w:val="22"/>
                <w:szCs w:val="22"/>
              </w:rPr>
              <w:t>27</w:t>
            </w:r>
          </w:p>
        </w:tc>
        <w:tc>
          <w:tcPr>
            <w:tcW w:w="270" w:type="dxa"/>
          </w:tcPr>
          <w:p w14:paraId="4F935087" w14:textId="77777777" w:rsidR="00583647" w:rsidRPr="0015306A" w:rsidRDefault="00583647" w:rsidP="0016543E">
            <w:pPr>
              <w:jc w:val="right"/>
              <w:rPr>
                <w:rFonts w:ascii="Arial Narrow" w:hAnsi="Arial Narrow"/>
                <w:sz w:val="22"/>
                <w:szCs w:val="22"/>
              </w:rPr>
            </w:pPr>
          </w:p>
        </w:tc>
        <w:tc>
          <w:tcPr>
            <w:tcW w:w="573" w:type="dxa"/>
            <w:shd w:val="clear" w:color="auto" w:fill="FBFDFF"/>
          </w:tcPr>
          <w:p w14:paraId="618530B8" w14:textId="3E383701" w:rsidR="00583647" w:rsidRPr="0015306A" w:rsidRDefault="007B359D"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14:paraId="4DAAEF57" w14:textId="77777777" w:rsidR="00583647" w:rsidRPr="0015306A" w:rsidRDefault="00583647" w:rsidP="0016543E">
            <w:pPr>
              <w:jc w:val="right"/>
              <w:rPr>
                <w:rFonts w:ascii="Arial Narrow" w:hAnsi="Arial Narrow"/>
                <w:sz w:val="22"/>
                <w:szCs w:val="22"/>
              </w:rPr>
            </w:pPr>
          </w:p>
        </w:tc>
      </w:tr>
      <w:tr w:rsidR="00583647" w:rsidRPr="0015306A" w14:paraId="3A61D84F" w14:textId="77777777" w:rsidTr="006C75A7">
        <w:trPr>
          <w:trHeight w:hRule="exact" w:val="288"/>
        </w:trPr>
        <w:tc>
          <w:tcPr>
            <w:tcW w:w="312" w:type="dxa"/>
          </w:tcPr>
          <w:p w14:paraId="49F7040D" w14:textId="77777777" w:rsidR="00583647" w:rsidRPr="0015306A" w:rsidRDefault="00583647" w:rsidP="0016543E">
            <w:pPr>
              <w:rPr>
                <w:rFonts w:ascii="Arial Narrow" w:hAnsi="Arial Narrow"/>
                <w:sz w:val="22"/>
                <w:szCs w:val="22"/>
              </w:rPr>
            </w:pPr>
          </w:p>
        </w:tc>
        <w:tc>
          <w:tcPr>
            <w:tcW w:w="3342" w:type="dxa"/>
            <w:gridSpan w:val="2"/>
          </w:tcPr>
          <w:p w14:paraId="24634582" w14:textId="77777777" w:rsidR="00583647" w:rsidRPr="0015306A" w:rsidRDefault="00583647" w:rsidP="005738C1">
            <w:pPr>
              <w:rPr>
                <w:rFonts w:ascii="Arial Narrow" w:hAnsi="Arial Narrow"/>
                <w:sz w:val="22"/>
                <w:szCs w:val="22"/>
              </w:rPr>
            </w:pPr>
            <w:r w:rsidRPr="0015306A">
              <w:rPr>
                <w:rFonts w:ascii="Arial Narrow" w:hAnsi="Arial Narrow"/>
                <w:sz w:val="22"/>
                <w:szCs w:val="22"/>
              </w:rPr>
              <w:t>Dental procedures</w:t>
            </w:r>
          </w:p>
        </w:tc>
        <w:tc>
          <w:tcPr>
            <w:tcW w:w="722" w:type="dxa"/>
          </w:tcPr>
          <w:p w14:paraId="0F6E5D74" w14:textId="50745ABC" w:rsidR="00583647" w:rsidRPr="0015306A" w:rsidRDefault="00A00E15" w:rsidP="005738C1">
            <w:pPr>
              <w:jc w:val="right"/>
              <w:rPr>
                <w:rFonts w:ascii="Arial Narrow" w:hAnsi="Arial Narrow"/>
                <w:sz w:val="22"/>
                <w:szCs w:val="22"/>
              </w:rPr>
            </w:pPr>
            <w:r>
              <w:rPr>
                <w:rFonts w:ascii="Arial Narrow" w:hAnsi="Arial Narrow"/>
                <w:sz w:val="22"/>
                <w:szCs w:val="22"/>
              </w:rPr>
              <w:t>11</w:t>
            </w:r>
          </w:p>
        </w:tc>
        <w:tc>
          <w:tcPr>
            <w:tcW w:w="236" w:type="dxa"/>
          </w:tcPr>
          <w:p w14:paraId="1803DAB9" w14:textId="77777777" w:rsidR="00583647" w:rsidRPr="0015306A" w:rsidRDefault="00583647" w:rsidP="005738C1">
            <w:pPr>
              <w:rPr>
                <w:rFonts w:ascii="Arial Narrow" w:hAnsi="Arial Narrow"/>
                <w:sz w:val="22"/>
                <w:szCs w:val="22"/>
              </w:rPr>
            </w:pPr>
          </w:p>
        </w:tc>
        <w:tc>
          <w:tcPr>
            <w:tcW w:w="540" w:type="dxa"/>
            <w:shd w:val="clear" w:color="auto" w:fill="FBFDFF"/>
          </w:tcPr>
          <w:p w14:paraId="66EAABCB" w14:textId="72A7EDE2" w:rsidR="00583647" w:rsidRPr="0015306A" w:rsidRDefault="00A00E15" w:rsidP="005738C1">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14:paraId="53CD7A9D" w14:textId="77777777" w:rsidR="00583647" w:rsidRPr="0015306A" w:rsidRDefault="00583647" w:rsidP="005738C1">
            <w:pPr>
              <w:rPr>
                <w:rFonts w:ascii="Arial Narrow" w:hAnsi="Arial Narrow"/>
                <w:sz w:val="22"/>
                <w:szCs w:val="22"/>
              </w:rPr>
            </w:pPr>
          </w:p>
        </w:tc>
        <w:tc>
          <w:tcPr>
            <w:tcW w:w="545" w:type="dxa"/>
            <w:tcBorders>
              <w:left w:val="single" w:sz="4" w:space="0" w:color="BFBFBF" w:themeColor="background1" w:themeShade="BF"/>
            </w:tcBorders>
          </w:tcPr>
          <w:p w14:paraId="0CE5BA25" w14:textId="0DA2FEE1" w:rsidR="00583647" w:rsidRPr="0015306A" w:rsidRDefault="007B359D" w:rsidP="00767317">
            <w:pPr>
              <w:jc w:val="right"/>
              <w:rPr>
                <w:rFonts w:ascii="Arial Narrow" w:hAnsi="Arial Narrow"/>
                <w:sz w:val="22"/>
                <w:szCs w:val="22"/>
              </w:rPr>
            </w:pPr>
            <w:r>
              <w:rPr>
                <w:rFonts w:ascii="Arial Narrow" w:hAnsi="Arial Narrow"/>
                <w:sz w:val="22"/>
                <w:szCs w:val="22"/>
              </w:rPr>
              <w:t>1</w:t>
            </w:r>
          </w:p>
        </w:tc>
        <w:tc>
          <w:tcPr>
            <w:tcW w:w="270" w:type="dxa"/>
          </w:tcPr>
          <w:p w14:paraId="6422E080" w14:textId="77777777" w:rsidR="00583647" w:rsidRPr="0015306A" w:rsidRDefault="00583647" w:rsidP="005738C1">
            <w:pPr>
              <w:jc w:val="right"/>
              <w:rPr>
                <w:rFonts w:ascii="Arial Narrow" w:hAnsi="Arial Narrow"/>
                <w:sz w:val="22"/>
                <w:szCs w:val="22"/>
              </w:rPr>
            </w:pPr>
          </w:p>
        </w:tc>
        <w:tc>
          <w:tcPr>
            <w:tcW w:w="545" w:type="dxa"/>
            <w:shd w:val="clear" w:color="auto" w:fill="FBFDFF"/>
          </w:tcPr>
          <w:p w14:paraId="290B7E25" w14:textId="4118A53A" w:rsidR="00583647" w:rsidRPr="0015306A" w:rsidRDefault="007B359D" w:rsidP="00767317">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14:paraId="38F31DA5" w14:textId="77777777" w:rsidR="00583647" w:rsidRPr="0015306A" w:rsidRDefault="00583647" w:rsidP="005738C1">
            <w:pPr>
              <w:jc w:val="right"/>
              <w:rPr>
                <w:rFonts w:ascii="Arial Narrow" w:hAnsi="Arial Narrow"/>
                <w:sz w:val="22"/>
                <w:szCs w:val="22"/>
              </w:rPr>
            </w:pPr>
          </w:p>
        </w:tc>
        <w:tc>
          <w:tcPr>
            <w:tcW w:w="724" w:type="dxa"/>
          </w:tcPr>
          <w:p w14:paraId="61C5125D" w14:textId="69877158" w:rsidR="00583647" w:rsidRPr="0015306A" w:rsidRDefault="007B359D" w:rsidP="005738C1">
            <w:pPr>
              <w:jc w:val="right"/>
              <w:rPr>
                <w:rFonts w:ascii="Arial Narrow" w:hAnsi="Arial Narrow"/>
                <w:sz w:val="22"/>
                <w:szCs w:val="22"/>
              </w:rPr>
            </w:pPr>
            <w:r>
              <w:rPr>
                <w:rFonts w:ascii="Arial Narrow" w:hAnsi="Arial Narrow"/>
                <w:sz w:val="22"/>
                <w:szCs w:val="22"/>
              </w:rPr>
              <w:t>1</w:t>
            </w:r>
          </w:p>
        </w:tc>
        <w:tc>
          <w:tcPr>
            <w:tcW w:w="270" w:type="dxa"/>
          </w:tcPr>
          <w:p w14:paraId="605E684E" w14:textId="77777777" w:rsidR="00583647" w:rsidRPr="0015306A" w:rsidRDefault="00583647" w:rsidP="005738C1">
            <w:pPr>
              <w:jc w:val="right"/>
              <w:rPr>
                <w:rFonts w:ascii="Arial Narrow" w:hAnsi="Arial Narrow"/>
                <w:sz w:val="22"/>
                <w:szCs w:val="22"/>
              </w:rPr>
            </w:pPr>
          </w:p>
        </w:tc>
        <w:tc>
          <w:tcPr>
            <w:tcW w:w="544" w:type="dxa"/>
            <w:shd w:val="clear" w:color="auto" w:fill="FBFDFF"/>
          </w:tcPr>
          <w:p w14:paraId="20D44F1B" w14:textId="7AA3828F" w:rsidR="00583647" w:rsidRPr="0015306A" w:rsidRDefault="007B359D" w:rsidP="009E56FD">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14:paraId="0BEB7F53" w14:textId="77777777" w:rsidR="00583647" w:rsidRPr="0015306A" w:rsidRDefault="00583647" w:rsidP="005738C1">
            <w:pPr>
              <w:rPr>
                <w:rFonts w:ascii="Arial Narrow" w:hAnsi="Arial Narrow"/>
                <w:sz w:val="22"/>
                <w:szCs w:val="22"/>
              </w:rPr>
            </w:pPr>
          </w:p>
        </w:tc>
        <w:tc>
          <w:tcPr>
            <w:tcW w:w="719" w:type="dxa"/>
          </w:tcPr>
          <w:p w14:paraId="648055B0" w14:textId="6DD497F7" w:rsidR="00583647" w:rsidRPr="0015306A" w:rsidRDefault="007B359D" w:rsidP="005738C1">
            <w:pPr>
              <w:jc w:val="right"/>
              <w:rPr>
                <w:rFonts w:ascii="Arial Narrow" w:hAnsi="Arial Narrow"/>
                <w:sz w:val="22"/>
                <w:szCs w:val="22"/>
              </w:rPr>
            </w:pPr>
            <w:r>
              <w:rPr>
                <w:rFonts w:ascii="Arial Narrow" w:hAnsi="Arial Narrow"/>
                <w:sz w:val="22"/>
                <w:szCs w:val="22"/>
              </w:rPr>
              <w:t>9</w:t>
            </w:r>
          </w:p>
        </w:tc>
        <w:tc>
          <w:tcPr>
            <w:tcW w:w="270" w:type="dxa"/>
          </w:tcPr>
          <w:p w14:paraId="2A64262B" w14:textId="77777777" w:rsidR="00583647" w:rsidRPr="0015306A" w:rsidRDefault="00583647" w:rsidP="005738C1">
            <w:pPr>
              <w:jc w:val="right"/>
              <w:rPr>
                <w:rFonts w:ascii="Arial Narrow" w:hAnsi="Arial Narrow"/>
                <w:sz w:val="22"/>
                <w:szCs w:val="22"/>
              </w:rPr>
            </w:pPr>
          </w:p>
        </w:tc>
        <w:tc>
          <w:tcPr>
            <w:tcW w:w="573" w:type="dxa"/>
            <w:shd w:val="clear" w:color="auto" w:fill="FBFDFF"/>
          </w:tcPr>
          <w:p w14:paraId="5F19024E" w14:textId="0FD6CDDA" w:rsidR="00583647" w:rsidRPr="0015306A" w:rsidRDefault="007B359D" w:rsidP="005738C1">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14:paraId="5D7A5D80" w14:textId="77777777" w:rsidR="00583647" w:rsidRPr="0015306A" w:rsidRDefault="00583647" w:rsidP="0016543E">
            <w:pPr>
              <w:jc w:val="right"/>
              <w:rPr>
                <w:rFonts w:ascii="Arial Narrow" w:hAnsi="Arial Narrow"/>
                <w:sz w:val="22"/>
                <w:szCs w:val="22"/>
              </w:rPr>
            </w:pPr>
          </w:p>
        </w:tc>
      </w:tr>
      <w:tr w:rsidR="00583647" w:rsidRPr="0015306A" w14:paraId="47ECE93E" w14:textId="77777777" w:rsidTr="006C75A7">
        <w:trPr>
          <w:trHeight w:hRule="exact" w:val="288"/>
        </w:trPr>
        <w:tc>
          <w:tcPr>
            <w:tcW w:w="312" w:type="dxa"/>
            <w:tcBorders>
              <w:bottom w:val="single" w:sz="4" w:space="0" w:color="BFBFBF" w:themeColor="background1" w:themeShade="BF"/>
            </w:tcBorders>
          </w:tcPr>
          <w:p w14:paraId="56B41C40" w14:textId="77777777" w:rsidR="00583647" w:rsidRPr="0015306A" w:rsidRDefault="00583647" w:rsidP="0016543E">
            <w:pPr>
              <w:rPr>
                <w:rFonts w:ascii="Arial Narrow" w:hAnsi="Arial Narrow"/>
                <w:sz w:val="22"/>
                <w:szCs w:val="22"/>
              </w:rPr>
            </w:pPr>
          </w:p>
        </w:tc>
        <w:tc>
          <w:tcPr>
            <w:tcW w:w="3342" w:type="dxa"/>
            <w:gridSpan w:val="2"/>
            <w:tcBorders>
              <w:bottom w:val="single" w:sz="4" w:space="0" w:color="BFBFBF" w:themeColor="background1" w:themeShade="BF"/>
            </w:tcBorders>
          </w:tcPr>
          <w:p w14:paraId="56AC9D03" w14:textId="77777777" w:rsidR="00583647" w:rsidRPr="0015306A" w:rsidRDefault="00583647" w:rsidP="0016543E">
            <w:pPr>
              <w:rPr>
                <w:rFonts w:ascii="Arial Narrow" w:hAnsi="Arial Narrow"/>
                <w:sz w:val="22"/>
                <w:szCs w:val="22"/>
              </w:rPr>
            </w:pPr>
            <w:r w:rsidRPr="0015306A">
              <w:rPr>
                <w:rFonts w:ascii="Arial Narrow" w:hAnsi="Arial Narrow"/>
                <w:sz w:val="22"/>
                <w:szCs w:val="22"/>
              </w:rPr>
              <w:t>Other / Unknown / Not answered</w:t>
            </w:r>
          </w:p>
        </w:tc>
        <w:tc>
          <w:tcPr>
            <w:tcW w:w="722" w:type="dxa"/>
            <w:tcBorders>
              <w:bottom w:val="single" w:sz="4" w:space="0" w:color="BFBFBF" w:themeColor="background1" w:themeShade="BF"/>
            </w:tcBorders>
          </w:tcPr>
          <w:p w14:paraId="37106D28" w14:textId="1A9028B3" w:rsidR="00583647" w:rsidRPr="0015306A" w:rsidRDefault="00A00E15" w:rsidP="0016543E">
            <w:pPr>
              <w:jc w:val="right"/>
              <w:rPr>
                <w:rFonts w:ascii="Arial Narrow" w:hAnsi="Arial Narrow"/>
                <w:sz w:val="22"/>
                <w:szCs w:val="22"/>
              </w:rPr>
            </w:pPr>
            <w:r>
              <w:rPr>
                <w:rFonts w:ascii="Arial Narrow" w:hAnsi="Arial Narrow"/>
                <w:sz w:val="22"/>
                <w:szCs w:val="22"/>
              </w:rPr>
              <w:t>344</w:t>
            </w:r>
          </w:p>
        </w:tc>
        <w:tc>
          <w:tcPr>
            <w:tcW w:w="236" w:type="dxa"/>
            <w:tcBorders>
              <w:bottom w:val="single" w:sz="4" w:space="0" w:color="BFBFBF" w:themeColor="background1" w:themeShade="BF"/>
            </w:tcBorders>
          </w:tcPr>
          <w:p w14:paraId="0C38750C" w14:textId="77777777" w:rsidR="00583647" w:rsidRPr="0015306A" w:rsidRDefault="00583647"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CEEF4D8" w14:textId="79AC5EC9" w:rsidR="00583647" w:rsidRPr="0015306A" w:rsidRDefault="00A00E15" w:rsidP="0016543E">
            <w:pPr>
              <w:jc w:val="right"/>
              <w:rPr>
                <w:rFonts w:ascii="Arial Narrow" w:hAnsi="Arial Narrow"/>
                <w:sz w:val="22"/>
                <w:szCs w:val="22"/>
              </w:rPr>
            </w:pPr>
            <w:r>
              <w:rPr>
                <w:rFonts w:ascii="Arial Narrow" w:hAnsi="Arial Narrow"/>
                <w:sz w:val="22"/>
                <w:szCs w:val="22"/>
              </w:rPr>
              <w:t>13</w:t>
            </w:r>
          </w:p>
        </w:tc>
        <w:tc>
          <w:tcPr>
            <w:tcW w:w="275" w:type="dxa"/>
            <w:tcBorders>
              <w:bottom w:val="single" w:sz="4" w:space="0" w:color="BFBFBF" w:themeColor="background1" w:themeShade="BF"/>
              <w:right w:val="single" w:sz="4" w:space="0" w:color="BFBFBF" w:themeColor="background1" w:themeShade="BF"/>
            </w:tcBorders>
            <w:shd w:val="clear" w:color="auto" w:fill="FBFDFF"/>
          </w:tcPr>
          <w:p w14:paraId="2633F81C" w14:textId="77777777" w:rsidR="00583647" w:rsidRPr="0015306A" w:rsidRDefault="00583647"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14:paraId="32C2048B" w14:textId="3EA3E60F" w:rsidR="00583647" w:rsidRPr="0015306A" w:rsidRDefault="007B359D" w:rsidP="0016543E">
            <w:pPr>
              <w:jc w:val="right"/>
              <w:rPr>
                <w:rFonts w:ascii="Arial Narrow" w:hAnsi="Arial Narrow"/>
                <w:sz w:val="22"/>
                <w:szCs w:val="22"/>
              </w:rPr>
            </w:pPr>
            <w:r>
              <w:rPr>
                <w:rFonts w:ascii="Arial Narrow" w:hAnsi="Arial Narrow"/>
                <w:sz w:val="22"/>
                <w:szCs w:val="22"/>
              </w:rPr>
              <w:t>16</w:t>
            </w:r>
          </w:p>
        </w:tc>
        <w:tc>
          <w:tcPr>
            <w:tcW w:w="270" w:type="dxa"/>
            <w:tcBorders>
              <w:bottom w:val="single" w:sz="4" w:space="0" w:color="BFBFBF" w:themeColor="background1" w:themeShade="BF"/>
            </w:tcBorders>
          </w:tcPr>
          <w:p w14:paraId="58350F14" w14:textId="77777777" w:rsidR="00583647" w:rsidRPr="0015306A" w:rsidRDefault="00583647"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14:paraId="06905028" w14:textId="30BD9A54" w:rsidR="00583647" w:rsidRPr="0015306A" w:rsidRDefault="007B359D" w:rsidP="00F62E70">
            <w:pPr>
              <w:jc w:val="right"/>
              <w:rPr>
                <w:rFonts w:ascii="Arial Narrow" w:hAnsi="Arial Narrow"/>
                <w:sz w:val="22"/>
                <w:szCs w:val="22"/>
              </w:rPr>
            </w:pPr>
            <w:r>
              <w:rPr>
                <w:rFonts w:ascii="Arial Narrow" w:hAnsi="Arial Narrow"/>
                <w:sz w:val="22"/>
                <w:szCs w:val="22"/>
              </w:rPr>
              <w:t>11</w:t>
            </w:r>
          </w:p>
        </w:tc>
        <w:tc>
          <w:tcPr>
            <w:tcW w:w="275" w:type="dxa"/>
            <w:tcBorders>
              <w:bottom w:val="single" w:sz="4" w:space="0" w:color="BFBFBF" w:themeColor="background1" w:themeShade="BF"/>
            </w:tcBorders>
            <w:shd w:val="clear" w:color="auto" w:fill="FBFDFF"/>
          </w:tcPr>
          <w:p w14:paraId="695FB27F" w14:textId="77777777" w:rsidR="00583647" w:rsidRPr="0015306A" w:rsidRDefault="00583647" w:rsidP="0016543E">
            <w:pPr>
              <w:jc w:val="right"/>
              <w:rPr>
                <w:rFonts w:ascii="Arial Narrow" w:hAnsi="Arial Narrow"/>
                <w:sz w:val="22"/>
                <w:szCs w:val="22"/>
              </w:rPr>
            </w:pPr>
          </w:p>
        </w:tc>
        <w:tc>
          <w:tcPr>
            <w:tcW w:w="724" w:type="dxa"/>
            <w:tcBorders>
              <w:bottom w:val="single" w:sz="4" w:space="0" w:color="BFBFBF" w:themeColor="background1" w:themeShade="BF"/>
            </w:tcBorders>
          </w:tcPr>
          <w:p w14:paraId="174F932C" w14:textId="3D071D47" w:rsidR="00583647" w:rsidRPr="0015306A" w:rsidRDefault="007B359D" w:rsidP="0016543E">
            <w:pPr>
              <w:jc w:val="right"/>
              <w:rPr>
                <w:rFonts w:ascii="Arial Narrow" w:hAnsi="Arial Narrow"/>
                <w:sz w:val="22"/>
                <w:szCs w:val="22"/>
              </w:rPr>
            </w:pPr>
            <w:r>
              <w:rPr>
                <w:rFonts w:ascii="Arial Narrow" w:hAnsi="Arial Narrow"/>
                <w:sz w:val="22"/>
                <w:szCs w:val="22"/>
              </w:rPr>
              <w:t>123</w:t>
            </w:r>
          </w:p>
        </w:tc>
        <w:tc>
          <w:tcPr>
            <w:tcW w:w="270" w:type="dxa"/>
            <w:tcBorders>
              <w:bottom w:val="single" w:sz="4" w:space="0" w:color="BFBFBF" w:themeColor="background1" w:themeShade="BF"/>
            </w:tcBorders>
          </w:tcPr>
          <w:p w14:paraId="62CDBB13" w14:textId="77777777" w:rsidR="00583647" w:rsidRPr="0015306A" w:rsidRDefault="00583647"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14:paraId="098EBBAC" w14:textId="54FAF5B2" w:rsidR="00583647" w:rsidRPr="0015306A" w:rsidRDefault="007B359D" w:rsidP="0016543E">
            <w:pPr>
              <w:jc w:val="right"/>
              <w:rPr>
                <w:rFonts w:ascii="Arial Narrow" w:hAnsi="Arial Narrow"/>
                <w:sz w:val="22"/>
                <w:szCs w:val="22"/>
              </w:rPr>
            </w:pPr>
            <w:r>
              <w:rPr>
                <w:rFonts w:ascii="Arial Narrow" w:hAnsi="Arial Narrow"/>
                <w:sz w:val="22"/>
                <w:szCs w:val="22"/>
              </w:rPr>
              <w:t>14</w:t>
            </w:r>
          </w:p>
        </w:tc>
        <w:tc>
          <w:tcPr>
            <w:tcW w:w="275" w:type="dxa"/>
            <w:tcBorders>
              <w:bottom w:val="single" w:sz="4" w:space="0" w:color="BFBFBF" w:themeColor="background1" w:themeShade="BF"/>
            </w:tcBorders>
            <w:shd w:val="clear" w:color="auto" w:fill="FBFDFF"/>
          </w:tcPr>
          <w:p w14:paraId="43C25AF3" w14:textId="77777777" w:rsidR="00583647" w:rsidRPr="0015306A" w:rsidRDefault="00583647" w:rsidP="0016543E">
            <w:pPr>
              <w:rPr>
                <w:rFonts w:ascii="Arial Narrow" w:hAnsi="Arial Narrow"/>
                <w:sz w:val="22"/>
                <w:szCs w:val="22"/>
              </w:rPr>
            </w:pPr>
          </w:p>
        </w:tc>
        <w:tc>
          <w:tcPr>
            <w:tcW w:w="719" w:type="dxa"/>
            <w:tcBorders>
              <w:bottom w:val="single" w:sz="4" w:space="0" w:color="BFBFBF" w:themeColor="background1" w:themeShade="BF"/>
            </w:tcBorders>
          </w:tcPr>
          <w:p w14:paraId="1227EF3A" w14:textId="4F92AB28" w:rsidR="00583647" w:rsidRPr="0015306A" w:rsidRDefault="007B359D" w:rsidP="007B359D">
            <w:pPr>
              <w:jc w:val="right"/>
              <w:rPr>
                <w:rFonts w:ascii="Arial Narrow" w:hAnsi="Arial Narrow"/>
                <w:sz w:val="22"/>
                <w:szCs w:val="22"/>
              </w:rPr>
            </w:pPr>
            <w:r>
              <w:rPr>
                <w:rFonts w:ascii="Arial Narrow" w:hAnsi="Arial Narrow"/>
                <w:sz w:val="22"/>
                <w:szCs w:val="22"/>
              </w:rPr>
              <w:t>205</w:t>
            </w:r>
          </w:p>
        </w:tc>
        <w:tc>
          <w:tcPr>
            <w:tcW w:w="270" w:type="dxa"/>
            <w:tcBorders>
              <w:bottom w:val="single" w:sz="4" w:space="0" w:color="BFBFBF" w:themeColor="background1" w:themeShade="BF"/>
            </w:tcBorders>
          </w:tcPr>
          <w:p w14:paraId="21113A78" w14:textId="77777777" w:rsidR="00583647" w:rsidRPr="0015306A" w:rsidRDefault="00583647"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14:paraId="2CFCE27D" w14:textId="48BD0E13" w:rsidR="00583647" w:rsidRPr="0015306A" w:rsidRDefault="007B359D" w:rsidP="0016543E">
            <w:pPr>
              <w:jc w:val="right"/>
              <w:rPr>
                <w:rFonts w:ascii="Arial Narrow" w:hAnsi="Arial Narrow"/>
                <w:sz w:val="22"/>
                <w:szCs w:val="22"/>
              </w:rPr>
            </w:pPr>
            <w:r>
              <w:rPr>
                <w:rFonts w:ascii="Arial Narrow" w:hAnsi="Arial Narrow"/>
                <w:sz w:val="22"/>
                <w:szCs w:val="22"/>
              </w:rPr>
              <w:t>13</w:t>
            </w:r>
          </w:p>
        </w:tc>
        <w:tc>
          <w:tcPr>
            <w:tcW w:w="273" w:type="dxa"/>
            <w:tcBorders>
              <w:bottom w:val="single" w:sz="4" w:space="0" w:color="BFBFBF" w:themeColor="background1" w:themeShade="BF"/>
            </w:tcBorders>
            <w:shd w:val="clear" w:color="auto" w:fill="FBFDFF"/>
          </w:tcPr>
          <w:p w14:paraId="7C89A787" w14:textId="77777777" w:rsidR="00583647" w:rsidRPr="0015306A" w:rsidRDefault="00583647" w:rsidP="0016543E">
            <w:pPr>
              <w:jc w:val="right"/>
              <w:rPr>
                <w:rFonts w:ascii="Arial Narrow" w:hAnsi="Arial Narrow"/>
                <w:sz w:val="22"/>
                <w:szCs w:val="22"/>
              </w:rPr>
            </w:pPr>
          </w:p>
        </w:tc>
      </w:tr>
      <w:tr w:rsidR="00583647" w:rsidRPr="0015306A" w14:paraId="486E0134" w14:textId="77777777" w:rsidTr="006C75A7">
        <w:trPr>
          <w:trHeight w:hRule="exact" w:val="60"/>
        </w:trPr>
        <w:tc>
          <w:tcPr>
            <w:tcW w:w="312" w:type="dxa"/>
            <w:tcBorders>
              <w:top w:val="single" w:sz="4" w:space="0" w:color="BFBFBF" w:themeColor="background1" w:themeShade="BF"/>
            </w:tcBorders>
          </w:tcPr>
          <w:p w14:paraId="66BCCB75" w14:textId="77777777" w:rsidR="00583647" w:rsidRPr="0015306A" w:rsidRDefault="00583647" w:rsidP="0016543E">
            <w:pPr>
              <w:rPr>
                <w:rFonts w:ascii="Arial Narrow" w:hAnsi="Arial Narrow"/>
                <w:sz w:val="22"/>
                <w:szCs w:val="22"/>
              </w:rPr>
            </w:pPr>
          </w:p>
        </w:tc>
        <w:tc>
          <w:tcPr>
            <w:tcW w:w="3342" w:type="dxa"/>
            <w:gridSpan w:val="2"/>
            <w:tcBorders>
              <w:top w:val="single" w:sz="4" w:space="0" w:color="BFBFBF" w:themeColor="background1" w:themeShade="BF"/>
            </w:tcBorders>
          </w:tcPr>
          <w:p w14:paraId="73D642D5" w14:textId="77777777" w:rsidR="00583647" w:rsidRPr="0015306A" w:rsidRDefault="00583647" w:rsidP="0016543E">
            <w:pPr>
              <w:rPr>
                <w:rFonts w:ascii="Arial Narrow" w:hAnsi="Arial Narrow"/>
                <w:sz w:val="22"/>
                <w:szCs w:val="22"/>
              </w:rPr>
            </w:pPr>
          </w:p>
        </w:tc>
        <w:tc>
          <w:tcPr>
            <w:tcW w:w="722" w:type="dxa"/>
            <w:tcBorders>
              <w:top w:val="single" w:sz="4" w:space="0" w:color="BFBFBF" w:themeColor="background1" w:themeShade="BF"/>
            </w:tcBorders>
          </w:tcPr>
          <w:p w14:paraId="7DCEE4D4" w14:textId="77777777" w:rsidR="00583647" w:rsidRPr="0015306A" w:rsidRDefault="00583647" w:rsidP="0016543E">
            <w:pPr>
              <w:jc w:val="right"/>
              <w:rPr>
                <w:rFonts w:ascii="Arial Narrow" w:hAnsi="Arial Narrow"/>
                <w:sz w:val="22"/>
                <w:szCs w:val="22"/>
              </w:rPr>
            </w:pPr>
          </w:p>
        </w:tc>
        <w:tc>
          <w:tcPr>
            <w:tcW w:w="236" w:type="dxa"/>
            <w:tcBorders>
              <w:top w:val="single" w:sz="4" w:space="0" w:color="BFBFBF" w:themeColor="background1" w:themeShade="BF"/>
            </w:tcBorders>
          </w:tcPr>
          <w:p w14:paraId="052D982C" w14:textId="77777777" w:rsidR="00583647" w:rsidRPr="0015306A" w:rsidRDefault="00583647"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1338CE7"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71B1473E" w14:textId="77777777" w:rsidR="00583647" w:rsidRPr="0015306A" w:rsidRDefault="00583647" w:rsidP="0016543E">
            <w:pPr>
              <w:rPr>
                <w:rFonts w:ascii="Arial Narrow" w:hAnsi="Arial Narrow"/>
                <w:sz w:val="22"/>
                <w:szCs w:val="22"/>
              </w:rPr>
            </w:pPr>
          </w:p>
        </w:tc>
        <w:tc>
          <w:tcPr>
            <w:tcW w:w="545" w:type="dxa"/>
            <w:tcBorders>
              <w:top w:val="single" w:sz="4" w:space="0" w:color="BFBFBF" w:themeColor="background1" w:themeShade="BF"/>
            </w:tcBorders>
          </w:tcPr>
          <w:p w14:paraId="390700BF"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5CB47687" w14:textId="77777777" w:rsidR="00583647" w:rsidRPr="0015306A" w:rsidRDefault="00583647"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14:paraId="1233FC67"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6F66A959" w14:textId="77777777" w:rsidR="00583647" w:rsidRPr="0015306A" w:rsidRDefault="00583647" w:rsidP="0016543E">
            <w:pPr>
              <w:jc w:val="right"/>
              <w:rPr>
                <w:rFonts w:ascii="Arial Narrow" w:hAnsi="Arial Narrow"/>
                <w:sz w:val="22"/>
                <w:szCs w:val="22"/>
              </w:rPr>
            </w:pPr>
          </w:p>
        </w:tc>
        <w:tc>
          <w:tcPr>
            <w:tcW w:w="724" w:type="dxa"/>
            <w:tcBorders>
              <w:top w:val="single" w:sz="4" w:space="0" w:color="BFBFBF" w:themeColor="background1" w:themeShade="BF"/>
            </w:tcBorders>
          </w:tcPr>
          <w:p w14:paraId="507BA26F"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321353C4" w14:textId="77777777" w:rsidR="00583647" w:rsidRPr="0015306A" w:rsidRDefault="00583647"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14:paraId="2A815F12" w14:textId="77777777" w:rsidR="00583647" w:rsidRPr="0015306A" w:rsidRDefault="00583647"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14:paraId="4028F959" w14:textId="77777777" w:rsidR="00583647" w:rsidRPr="0015306A" w:rsidRDefault="00583647" w:rsidP="0016543E">
            <w:pPr>
              <w:rPr>
                <w:rFonts w:ascii="Arial Narrow" w:hAnsi="Arial Narrow"/>
                <w:sz w:val="22"/>
                <w:szCs w:val="22"/>
              </w:rPr>
            </w:pPr>
          </w:p>
        </w:tc>
        <w:tc>
          <w:tcPr>
            <w:tcW w:w="719" w:type="dxa"/>
            <w:tcBorders>
              <w:top w:val="single" w:sz="4" w:space="0" w:color="BFBFBF" w:themeColor="background1" w:themeShade="BF"/>
            </w:tcBorders>
          </w:tcPr>
          <w:p w14:paraId="7EF2B3EE" w14:textId="77777777" w:rsidR="00583647" w:rsidRPr="0015306A" w:rsidRDefault="00583647" w:rsidP="0016543E">
            <w:pPr>
              <w:jc w:val="right"/>
              <w:rPr>
                <w:rFonts w:ascii="Arial Narrow" w:hAnsi="Arial Narrow"/>
                <w:sz w:val="22"/>
                <w:szCs w:val="22"/>
              </w:rPr>
            </w:pPr>
          </w:p>
        </w:tc>
        <w:tc>
          <w:tcPr>
            <w:tcW w:w="270" w:type="dxa"/>
            <w:tcBorders>
              <w:top w:val="single" w:sz="4" w:space="0" w:color="BFBFBF" w:themeColor="background1" w:themeShade="BF"/>
            </w:tcBorders>
          </w:tcPr>
          <w:p w14:paraId="3FEDA12E" w14:textId="77777777" w:rsidR="00583647" w:rsidRPr="0015306A" w:rsidRDefault="00583647"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14:paraId="1A4D34F5" w14:textId="77777777" w:rsidR="00583647" w:rsidRPr="0015306A" w:rsidRDefault="00583647"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14:paraId="1EF56D47" w14:textId="77777777" w:rsidR="00583647" w:rsidRPr="0015306A" w:rsidRDefault="00583647" w:rsidP="0016543E">
            <w:pPr>
              <w:rPr>
                <w:rFonts w:ascii="Arial Narrow" w:hAnsi="Arial Narrow"/>
                <w:sz w:val="22"/>
                <w:szCs w:val="22"/>
              </w:rPr>
            </w:pPr>
          </w:p>
        </w:tc>
      </w:tr>
      <w:tr w:rsidR="00583647" w:rsidRPr="0015306A" w14:paraId="552D9F57" w14:textId="77777777" w:rsidTr="000117FC">
        <w:trPr>
          <w:trHeight w:hRule="exact" w:val="288"/>
        </w:trPr>
        <w:tc>
          <w:tcPr>
            <w:tcW w:w="10710" w:type="dxa"/>
            <w:gridSpan w:val="19"/>
            <w:vAlign w:val="center"/>
          </w:tcPr>
          <w:p w14:paraId="3F30FB83" w14:textId="77777777" w:rsidR="00583647" w:rsidRPr="0015306A" w:rsidRDefault="00583647" w:rsidP="0016543E">
            <w:pPr>
              <w:rPr>
                <w:rFonts w:ascii="Arial Narrow" w:hAnsi="Arial Narrow"/>
                <w:sz w:val="22"/>
                <w:szCs w:val="22"/>
              </w:rPr>
            </w:pPr>
          </w:p>
        </w:tc>
      </w:tr>
    </w:tbl>
    <w:p w14:paraId="5246A2C6" w14:textId="77777777" w:rsidR="0016543E" w:rsidRPr="0015306A" w:rsidRDefault="0016543E" w:rsidP="0016543E"/>
    <w:p w14:paraId="7ADF5B6B" w14:textId="77777777" w:rsidR="0076581B" w:rsidRPr="0015306A" w:rsidRDefault="0076581B" w:rsidP="0016543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710"/>
        <w:gridCol w:w="720"/>
        <w:gridCol w:w="270"/>
        <w:gridCol w:w="630"/>
        <w:gridCol w:w="270"/>
        <w:gridCol w:w="630"/>
        <w:gridCol w:w="270"/>
        <w:gridCol w:w="540"/>
        <w:gridCol w:w="270"/>
        <w:gridCol w:w="630"/>
        <w:gridCol w:w="270"/>
        <w:gridCol w:w="450"/>
        <w:gridCol w:w="270"/>
        <w:gridCol w:w="540"/>
        <w:gridCol w:w="270"/>
        <w:gridCol w:w="450"/>
        <w:gridCol w:w="270"/>
        <w:gridCol w:w="583"/>
        <w:gridCol w:w="272"/>
        <w:gridCol w:w="511"/>
        <w:gridCol w:w="272"/>
      </w:tblGrid>
      <w:tr w:rsidR="0016543E" w:rsidRPr="0015306A" w14:paraId="2B70D6B0" w14:textId="77777777" w:rsidTr="0066295B">
        <w:tc>
          <w:tcPr>
            <w:tcW w:w="918" w:type="dxa"/>
            <w:vAlign w:val="center"/>
          </w:tcPr>
          <w:p w14:paraId="65C321BD"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3. </w:t>
            </w:r>
          </w:p>
        </w:tc>
        <w:tc>
          <w:tcPr>
            <w:tcW w:w="10098" w:type="dxa"/>
            <w:gridSpan w:val="21"/>
            <w:vAlign w:val="center"/>
          </w:tcPr>
          <w:p w14:paraId="09F231E5" w14:textId="5C1616AA" w:rsidR="0016543E" w:rsidRPr="0015306A" w:rsidRDefault="0016543E" w:rsidP="0066295B">
            <w:pPr>
              <w:spacing w:after="40"/>
              <w:rPr>
                <w:rFonts w:ascii="Arial Narrow" w:hAnsi="Arial Narrow"/>
                <w:b/>
                <w:sz w:val="22"/>
                <w:szCs w:val="22"/>
              </w:rPr>
            </w:pPr>
            <w:r w:rsidRPr="0015306A">
              <w:rPr>
                <w:rFonts w:ascii="Arial Narrow" w:hAnsi="Arial Narrow"/>
                <w:b/>
                <w:sz w:val="22"/>
                <w:szCs w:val="22"/>
              </w:rPr>
              <w:t xml:space="preserve">Sharps injuries </w:t>
            </w:r>
            <w:r w:rsidR="0086289A" w:rsidRPr="0015306A">
              <w:rPr>
                <w:rFonts w:ascii="Arial Narrow" w:hAnsi="Arial Narrow"/>
                <w:b/>
                <w:sz w:val="22"/>
                <w:szCs w:val="22"/>
              </w:rPr>
              <w:t>involving hollow</w:t>
            </w:r>
            <w:r w:rsidR="0066295B" w:rsidRPr="0015306A">
              <w:rPr>
                <w:rFonts w:ascii="Arial Narrow" w:hAnsi="Arial Narrow"/>
                <w:b/>
                <w:sz w:val="22"/>
                <w:szCs w:val="22"/>
              </w:rPr>
              <w:t>-</w:t>
            </w:r>
            <w:r w:rsidR="0086289A" w:rsidRPr="0015306A">
              <w:rPr>
                <w:rFonts w:ascii="Arial Narrow" w:hAnsi="Arial Narrow"/>
                <w:b/>
                <w:sz w:val="22"/>
                <w:szCs w:val="22"/>
              </w:rPr>
              <w:t>bore device</w:t>
            </w:r>
            <w:r w:rsidR="0066295B" w:rsidRPr="0015306A">
              <w:rPr>
                <w:rFonts w:ascii="Arial Narrow" w:hAnsi="Arial Narrow"/>
                <w:b/>
                <w:sz w:val="22"/>
                <w:szCs w:val="22"/>
              </w:rPr>
              <w:t>s</w:t>
            </w:r>
            <w:r w:rsidR="0086289A" w:rsidRPr="0015306A">
              <w:rPr>
                <w:rFonts w:ascii="Arial Narrow" w:hAnsi="Arial Narrow"/>
                <w:b/>
                <w:sz w:val="22"/>
                <w:szCs w:val="22"/>
              </w:rPr>
              <w:t xml:space="preserve"> by device type </w:t>
            </w:r>
            <w:r w:rsidR="0066295B" w:rsidRPr="0015306A">
              <w:rPr>
                <w:rFonts w:ascii="Arial Narrow" w:hAnsi="Arial Narrow"/>
                <w:b/>
                <w:sz w:val="22"/>
                <w:szCs w:val="22"/>
              </w:rPr>
              <w:t>and</w:t>
            </w:r>
            <w:r w:rsidR="0086289A" w:rsidRPr="0015306A">
              <w:rPr>
                <w:rFonts w:ascii="Arial Narrow" w:hAnsi="Arial Narrow"/>
                <w:b/>
                <w:sz w:val="22"/>
                <w:szCs w:val="22"/>
              </w:rPr>
              <w:t xml:space="preserve"> occupation</w:t>
            </w:r>
            <w:r w:rsidRPr="0015306A">
              <w:rPr>
                <w:rFonts w:ascii="Arial Narrow" w:hAnsi="Arial Narrow"/>
                <w:b/>
                <w:sz w:val="22"/>
                <w:szCs w:val="22"/>
              </w:rPr>
              <w:t>, Massachusetts</w:t>
            </w:r>
            <w:r w:rsidR="00696CE7" w:rsidRPr="0015306A">
              <w:rPr>
                <w:rFonts w:ascii="Arial Narrow" w:hAnsi="Arial Narrow"/>
                <w:b/>
                <w:sz w:val="22"/>
                <w:szCs w:val="22"/>
              </w:rPr>
              <w:t xml:space="preserve"> </w:t>
            </w:r>
            <w:r w:rsidR="0086289A" w:rsidRPr="0015306A">
              <w:rPr>
                <w:rFonts w:ascii="Arial Narrow" w:hAnsi="Arial Narrow"/>
                <w:b/>
                <w:sz w:val="22"/>
                <w:szCs w:val="22"/>
              </w:rPr>
              <w:t xml:space="preserve">hospital </w:t>
            </w:r>
            <w:proofErr w:type="gramStart"/>
            <w:r w:rsidR="0086289A" w:rsidRPr="0015306A">
              <w:rPr>
                <w:rFonts w:ascii="Arial Narrow" w:hAnsi="Arial Narrow"/>
                <w:b/>
                <w:sz w:val="22"/>
                <w:szCs w:val="22"/>
              </w:rPr>
              <w:t>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roofErr w:type="gramEnd"/>
          </w:p>
        </w:tc>
      </w:tr>
      <w:tr w:rsidR="0016543E" w:rsidRPr="0015306A" w14:paraId="4AC3A607" w14:textId="77777777" w:rsidTr="006C75A7">
        <w:trPr>
          <w:trHeight w:hRule="exact" w:val="288"/>
        </w:trPr>
        <w:tc>
          <w:tcPr>
            <w:tcW w:w="2628" w:type="dxa"/>
            <w:gridSpan w:val="2"/>
            <w:shd w:val="clear" w:color="auto" w:fill="99CCFF"/>
            <w:vAlign w:val="center"/>
          </w:tcPr>
          <w:p w14:paraId="22E8F621" w14:textId="77777777" w:rsidR="0016543E" w:rsidRPr="0015306A"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vAlign w:val="center"/>
          </w:tcPr>
          <w:p w14:paraId="5E3721CF" w14:textId="77777777" w:rsidR="0016543E" w:rsidRPr="0015306A" w:rsidRDefault="0016543E" w:rsidP="0016543E">
            <w:pPr>
              <w:jc w:val="center"/>
              <w:rPr>
                <w:rFonts w:ascii="Arial Narrow" w:hAnsi="Arial Narrow"/>
                <w:b/>
                <w:sz w:val="22"/>
                <w:szCs w:val="22"/>
              </w:rPr>
            </w:pPr>
          </w:p>
        </w:tc>
        <w:tc>
          <w:tcPr>
            <w:tcW w:w="6498" w:type="dxa"/>
            <w:gridSpan w:val="16"/>
            <w:tcBorders>
              <w:left w:val="single" w:sz="4" w:space="0" w:color="BFBFBF" w:themeColor="background1" w:themeShade="BF"/>
            </w:tcBorders>
            <w:shd w:val="clear" w:color="auto" w:fill="99CCFF"/>
            <w:vAlign w:val="center"/>
          </w:tcPr>
          <w:p w14:paraId="0418E988"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Hollow Bore</w:t>
            </w:r>
          </w:p>
        </w:tc>
      </w:tr>
      <w:tr w:rsidR="0016543E" w:rsidRPr="0015306A" w14:paraId="556D7A86" w14:textId="77777777" w:rsidTr="006C75A7">
        <w:trPr>
          <w:trHeight w:hRule="exact" w:val="288"/>
        </w:trPr>
        <w:tc>
          <w:tcPr>
            <w:tcW w:w="2628" w:type="dxa"/>
            <w:gridSpan w:val="2"/>
            <w:shd w:val="clear" w:color="auto" w:fill="99CCFF"/>
            <w:vAlign w:val="center"/>
          </w:tcPr>
          <w:p w14:paraId="4EC5270B"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Occupation</w:t>
            </w:r>
          </w:p>
        </w:tc>
        <w:tc>
          <w:tcPr>
            <w:tcW w:w="1890" w:type="dxa"/>
            <w:gridSpan w:val="4"/>
            <w:tcBorders>
              <w:right w:val="single" w:sz="4" w:space="0" w:color="BFBFBF" w:themeColor="background1" w:themeShade="BF"/>
            </w:tcBorders>
            <w:shd w:val="clear" w:color="auto" w:fill="99CCFF"/>
            <w:vAlign w:val="center"/>
          </w:tcPr>
          <w:p w14:paraId="7C77BC4A"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Total</w:t>
            </w:r>
          </w:p>
        </w:tc>
        <w:tc>
          <w:tcPr>
            <w:tcW w:w="1710" w:type="dxa"/>
            <w:gridSpan w:val="4"/>
            <w:tcBorders>
              <w:left w:val="single" w:sz="4" w:space="0" w:color="BFBFBF" w:themeColor="background1" w:themeShade="BF"/>
            </w:tcBorders>
            <w:shd w:val="clear" w:color="auto" w:fill="99CCFF"/>
            <w:vAlign w:val="center"/>
          </w:tcPr>
          <w:p w14:paraId="187F6749" w14:textId="77777777" w:rsidR="0016543E" w:rsidRPr="0015306A" w:rsidRDefault="0016543E" w:rsidP="00F62E70">
            <w:pPr>
              <w:jc w:val="center"/>
              <w:rPr>
                <w:rFonts w:ascii="Arial Narrow" w:hAnsi="Arial Narrow"/>
                <w:b/>
                <w:sz w:val="22"/>
                <w:szCs w:val="22"/>
              </w:rPr>
            </w:pPr>
            <w:r w:rsidRPr="0015306A">
              <w:rPr>
                <w:rFonts w:ascii="Arial Narrow" w:hAnsi="Arial Narrow"/>
                <w:b/>
                <w:sz w:val="22"/>
                <w:szCs w:val="22"/>
              </w:rPr>
              <w:t xml:space="preserve">Hypodermic </w:t>
            </w:r>
          </w:p>
        </w:tc>
        <w:tc>
          <w:tcPr>
            <w:tcW w:w="1620" w:type="dxa"/>
            <w:gridSpan w:val="4"/>
            <w:shd w:val="clear" w:color="auto" w:fill="99CCFF"/>
            <w:vAlign w:val="center"/>
          </w:tcPr>
          <w:p w14:paraId="6AAA0D7F" w14:textId="77777777" w:rsidR="0016543E" w:rsidRPr="0015306A" w:rsidRDefault="00583647" w:rsidP="00F8180F">
            <w:pPr>
              <w:jc w:val="center"/>
              <w:rPr>
                <w:rFonts w:ascii="Arial Narrow" w:hAnsi="Arial Narrow"/>
                <w:b/>
                <w:sz w:val="22"/>
                <w:szCs w:val="22"/>
              </w:rPr>
            </w:pPr>
            <w:r w:rsidRPr="0015306A">
              <w:rPr>
                <w:rFonts w:ascii="Arial Narrow" w:hAnsi="Arial Narrow"/>
                <w:b/>
                <w:sz w:val="22"/>
                <w:szCs w:val="22"/>
              </w:rPr>
              <w:t>Winged</w:t>
            </w:r>
            <w:r w:rsidR="00F8180F" w:rsidRPr="0015306A">
              <w:rPr>
                <w:rFonts w:ascii="Arial Narrow" w:hAnsi="Arial Narrow"/>
                <w:b/>
                <w:sz w:val="22"/>
                <w:szCs w:val="22"/>
              </w:rPr>
              <w:t>-</w:t>
            </w:r>
            <w:r w:rsidRPr="0015306A">
              <w:rPr>
                <w:rFonts w:ascii="Arial Narrow" w:hAnsi="Arial Narrow"/>
                <w:b/>
                <w:sz w:val="22"/>
                <w:szCs w:val="22"/>
              </w:rPr>
              <w:t>Steel</w:t>
            </w:r>
          </w:p>
        </w:tc>
        <w:tc>
          <w:tcPr>
            <w:tcW w:w="1530" w:type="dxa"/>
            <w:gridSpan w:val="4"/>
            <w:shd w:val="clear" w:color="auto" w:fill="99CCFF"/>
            <w:vAlign w:val="center"/>
          </w:tcPr>
          <w:p w14:paraId="18D4A0E6"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 xml:space="preserve">Vacuum </w:t>
            </w:r>
            <w:r w:rsidR="00D252FD" w:rsidRPr="0015306A">
              <w:rPr>
                <w:rFonts w:ascii="Arial Narrow" w:hAnsi="Arial Narrow"/>
                <w:b/>
                <w:sz w:val="22"/>
                <w:szCs w:val="22"/>
              </w:rPr>
              <w:t>Tube</w:t>
            </w:r>
          </w:p>
        </w:tc>
        <w:tc>
          <w:tcPr>
            <w:tcW w:w="1638" w:type="dxa"/>
            <w:gridSpan w:val="4"/>
            <w:shd w:val="clear" w:color="auto" w:fill="99CCFF"/>
            <w:vAlign w:val="center"/>
          </w:tcPr>
          <w:p w14:paraId="302D5047"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 xml:space="preserve">Other Hollow </w:t>
            </w:r>
          </w:p>
        </w:tc>
      </w:tr>
      <w:tr w:rsidR="0016543E" w:rsidRPr="0015306A" w14:paraId="29048A4E" w14:textId="77777777" w:rsidTr="006C75A7">
        <w:trPr>
          <w:trHeight w:hRule="exact" w:val="288"/>
        </w:trPr>
        <w:tc>
          <w:tcPr>
            <w:tcW w:w="2628" w:type="dxa"/>
            <w:gridSpan w:val="2"/>
            <w:shd w:val="clear" w:color="auto" w:fill="99CCFF"/>
            <w:vAlign w:val="center"/>
          </w:tcPr>
          <w:p w14:paraId="64025280" w14:textId="77777777" w:rsidR="0016543E" w:rsidRPr="0015306A"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vAlign w:val="center"/>
          </w:tcPr>
          <w:p w14:paraId="4823E0F3" w14:textId="77777777" w:rsidR="0016543E" w:rsidRPr="0015306A" w:rsidRDefault="0016543E" w:rsidP="0016543E">
            <w:pPr>
              <w:jc w:val="center"/>
              <w:rPr>
                <w:rFonts w:ascii="Arial Narrow" w:hAnsi="Arial Narrow"/>
                <w:b/>
                <w:sz w:val="22"/>
                <w:szCs w:val="22"/>
              </w:rPr>
            </w:pPr>
          </w:p>
        </w:tc>
        <w:tc>
          <w:tcPr>
            <w:tcW w:w="1710" w:type="dxa"/>
            <w:gridSpan w:val="4"/>
            <w:tcBorders>
              <w:left w:val="single" w:sz="4" w:space="0" w:color="BFBFBF" w:themeColor="background1" w:themeShade="BF"/>
            </w:tcBorders>
            <w:shd w:val="clear" w:color="auto" w:fill="99CCFF"/>
            <w:vAlign w:val="center"/>
          </w:tcPr>
          <w:p w14:paraId="2379AC10"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Needle</w:t>
            </w:r>
            <w:r w:rsidR="00583647" w:rsidRPr="0015306A">
              <w:rPr>
                <w:rFonts w:ascii="Arial Narrow" w:hAnsi="Arial Narrow"/>
                <w:b/>
                <w:sz w:val="22"/>
                <w:szCs w:val="22"/>
              </w:rPr>
              <w:t>/Syringe</w:t>
            </w:r>
          </w:p>
        </w:tc>
        <w:tc>
          <w:tcPr>
            <w:tcW w:w="1620" w:type="dxa"/>
            <w:gridSpan w:val="4"/>
            <w:shd w:val="clear" w:color="auto" w:fill="99CCFF"/>
            <w:vAlign w:val="center"/>
          </w:tcPr>
          <w:p w14:paraId="0DCA96DD"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Needle</w:t>
            </w:r>
          </w:p>
        </w:tc>
        <w:tc>
          <w:tcPr>
            <w:tcW w:w="1530" w:type="dxa"/>
            <w:gridSpan w:val="4"/>
            <w:shd w:val="clear" w:color="auto" w:fill="99CCFF"/>
            <w:vAlign w:val="center"/>
          </w:tcPr>
          <w:p w14:paraId="300A66D7" w14:textId="77777777" w:rsidR="0016543E" w:rsidRPr="0015306A" w:rsidRDefault="00D252FD" w:rsidP="0016543E">
            <w:pPr>
              <w:jc w:val="center"/>
              <w:rPr>
                <w:rFonts w:ascii="Arial Narrow" w:hAnsi="Arial Narrow"/>
                <w:b/>
                <w:sz w:val="22"/>
                <w:szCs w:val="22"/>
              </w:rPr>
            </w:pPr>
            <w:r w:rsidRPr="0015306A">
              <w:rPr>
                <w:rFonts w:ascii="Arial Narrow" w:hAnsi="Arial Narrow"/>
                <w:b/>
                <w:sz w:val="22"/>
                <w:szCs w:val="22"/>
              </w:rPr>
              <w:t>Collection Set</w:t>
            </w:r>
          </w:p>
        </w:tc>
        <w:tc>
          <w:tcPr>
            <w:tcW w:w="1638" w:type="dxa"/>
            <w:gridSpan w:val="4"/>
            <w:shd w:val="clear" w:color="auto" w:fill="99CCFF"/>
            <w:vAlign w:val="center"/>
          </w:tcPr>
          <w:p w14:paraId="1A1815AF" w14:textId="77777777" w:rsidR="0016543E" w:rsidRPr="0015306A" w:rsidRDefault="0016543E" w:rsidP="0016543E">
            <w:pPr>
              <w:jc w:val="center"/>
              <w:rPr>
                <w:rFonts w:ascii="Arial Narrow" w:hAnsi="Arial Narrow"/>
                <w:b/>
                <w:sz w:val="22"/>
                <w:szCs w:val="22"/>
              </w:rPr>
            </w:pPr>
            <w:r w:rsidRPr="0015306A">
              <w:rPr>
                <w:rFonts w:ascii="Arial Narrow" w:hAnsi="Arial Narrow"/>
                <w:b/>
                <w:sz w:val="22"/>
                <w:szCs w:val="22"/>
              </w:rPr>
              <w:t>Bore</w:t>
            </w:r>
          </w:p>
        </w:tc>
      </w:tr>
      <w:tr w:rsidR="00F62E70" w:rsidRPr="0015306A" w14:paraId="4F018B7F" w14:textId="77777777" w:rsidTr="006C75A7">
        <w:trPr>
          <w:trHeight w:hRule="exact" w:val="360"/>
        </w:trPr>
        <w:tc>
          <w:tcPr>
            <w:tcW w:w="2628" w:type="dxa"/>
            <w:gridSpan w:val="2"/>
            <w:tcBorders>
              <w:bottom w:val="single" w:sz="4" w:space="0" w:color="BFBFBF" w:themeColor="background1" w:themeShade="BF"/>
            </w:tcBorders>
            <w:shd w:val="clear" w:color="auto" w:fill="F1F8FF"/>
            <w:vAlign w:val="center"/>
          </w:tcPr>
          <w:p w14:paraId="2E3AA0DD" w14:textId="77777777" w:rsidR="0016543E" w:rsidRPr="0015306A" w:rsidRDefault="0016543E"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1A39FF8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3E0D7FB7" w14:textId="77777777" w:rsidR="0016543E" w:rsidRPr="0015306A"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26E971D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right w:val="single" w:sz="4" w:space="0" w:color="BFBFBF" w:themeColor="background1" w:themeShade="BF"/>
            </w:tcBorders>
            <w:shd w:val="clear" w:color="auto" w:fill="F1F8FF"/>
            <w:vAlign w:val="center"/>
          </w:tcPr>
          <w:p w14:paraId="64C1F1B7" w14:textId="77777777" w:rsidR="0016543E" w:rsidRPr="0015306A" w:rsidRDefault="0016543E" w:rsidP="0016543E">
            <w:pPr>
              <w:jc w:val="center"/>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F1F8FF"/>
            <w:vAlign w:val="center"/>
          </w:tcPr>
          <w:p w14:paraId="7F62EFC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11961152" w14:textId="77777777" w:rsidR="0016543E" w:rsidRPr="0015306A"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452330D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721638FE" w14:textId="77777777" w:rsidR="0016543E" w:rsidRPr="0015306A" w:rsidRDefault="0016543E" w:rsidP="0016543E">
            <w:pPr>
              <w:jc w:val="center"/>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599556A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5129C0D9" w14:textId="77777777" w:rsidR="0016543E" w:rsidRPr="0015306A" w:rsidRDefault="0016543E" w:rsidP="0016543E">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49D8148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01996F9F" w14:textId="77777777" w:rsidR="0016543E" w:rsidRPr="0015306A" w:rsidRDefault="0016543E" w:rsidP="0016543E">
            <w:pPr>
              <w:jc w:val="center"/>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765BC6A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39E1E997" w14:textId="77777777" w:rsidR="0016543E" w:rsidRPr="0015306A" w:rsidRDefault="0016543E" w:rsidP="0016543E">
            <w:pPr>
              <w:jc w:val="center"/>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2ACB05E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9AEEDD3" w14:textId="77777777" w:rsidR="0016543E" w:rsidRPr="0015306A" w:rsidRDefault="0016543E" w:rsidP="0016543E">
            <w:pPr>
              <w:jc w:val="center"/>
              <w:rPr>
                <w:rFonts w:ascii="Arial Narrow" w:hAnsi="Arial Narrow"/>
                <w:sz w:val="22"/>
                <w:szCs w:val="22"/>
              </w:rPr>
            </w:pPr>
          </w:p>
        </w:tc>
        <w:tc>
          <w:tcPr>
            <w:tcW w:w="583" w:type="dxa"/>
            <w:tcBorders>
              <w:bottom w:val="single" w:sz="4" w:space="0" w:color="BFBFBF" w:themeColor="background1" w:themeShade="BF"/>
            </w:tcBorders>
            <w:shd w:val="clear" w:color="auto" w:fill="F1F8FF"/>
            <w:vAlign w:val="center"/>
          </w:tcPr>
          <w:p w14:paraId="56E68F3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2" w:type="dxa"/>
            <w:tcBorders>
              <w:bottom w:val="single" w:sz="4" w:space="0" w:color="BFBFBF" w:themeColor="background1" w:themeShade="BF"/>
            </w:tcBorders>
            <w:shd w:val="clear" w:color="auto" w:fill="F1F8FF"/>
            <w:vAlign w:val="center"/>
          </w:tcPr>
          <w:p w14:paraId="66122453" w14:textId="77777777" w:rsidR="0016543E" w:rsidRPr="0015306A" w:rsidRDefault="0016543E" w:rsidP="0016543E">
            <w:pPr>
              <w:jc w:val="center"/>
              <w:rPr>
                <w:rFonts w:ascii="Arial Narrow" w:hAnsi="Arial Narrow"/>
                <w:sz w:val="22"/>
                <w:szCs w:val="22"/>
              </w:rPr>
            </w:pPr>
          </w:p>
        </w:tc>
        <w:tc>
          <w:tcPr>
            <w:tcW w:w="511" w:type="dxa"/>
            <w:tcBorders>
              <w:bottom w:val="single" w:sz="4" w:space="0" w:color="BFBFBF" w:themeColor="background1" w:themeShade="BF"/>
            </w:tcBorders>
            <w:shd w:val="clear" w:color="auto" w:fill="F1F8FF"/>
            <w:vAlign w:val="center"/>
          </w:tcPr>
          <w:p w14:paraId="610866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2" w:type="dxa"/>
            <w:tcBorders>
              <w:bottom w:val="single" w:sz="4" w:space="0" w:color="BFBFBF" w:themeColor="background1" w:themeShade="BF"/>
            </w:tcBorders>
            <w:shd w:val="clear" w:color="auto" w:fill="F1F8FF"/>
            <w:vAlign w:val="center"/>
          </w:tcPr>
          <w:p w14:paraId="1A411CFB" w14:textId="77777777" w:rsidR="0016543E" w:rsidRPr="0015306A" w:rsidRDefault="0016543E" w:rsidP="0016543E">
            <w:pPr>
              <w:jc w:val="center"/>
              <w:rPr>
                <w:rFonts w:ascii="Arial Narrow" w:hAnsi="Arial Narrow"/>
                <w:sz w:val="22"/>
                <w:szCs w:val="22"/>
              </w:rPr>
            </w:pPr>
          </w:p>
        </w:tc>
      </w:tr>
      <w:tr w:rsidR="00F62E70" w:rsidRPr="0015306A" w14:paraId="31B4FDAE" w14:textId="77777777" w:rsidTr="006C75A7">
        <w:trPr>
          <w:trHeight w:hRule="exact" w:val="288"/>
        </w:trPr>
        <w:tc>
          <w:tcPr>
            <w:tcW w:w="2628" w:type="dxa"/>
            <w:gridSpan w:val="2"/>
            <w:tcBorders>
              <w:top w:val="single" w:sz="4" w:space="0" w:color="BFBFBF" w:themeColor="background1" w:themeShade="BF"/>
            </w:tcBorders>
            <w:shd w:val="clear" w:color="auto" w:fill="auto"/>
            <w:vAlign w:val="center"/>
          </w:tcPr>
          <w:p w14:paraId="09515777" w14:textId="77777777" w:rsidR="00B773D3" w:rsidRPr="0015306A" w:rsidRDefault="00B773D3" w:rsidP="0016543E">
            <w:pPr>
              <w:rPr>
                <w:rFonts w:ascii="Arial Narrow" w:hAnsi="Arial Narrow"/>
                <w:b/>
                <w:sz w:val="22"/>
                <w:szCs w:val="22"/>
              </w:rPr>
            </w:pPr>
            <w:r w:rsidRPr="0015306A">
              <w:rPr>
                <w:rFonts w:ascii="Arial Narrow" w:hAnsi="Arial Narrow"/>
                <w:b/>
                <w:sz w:val="22"/>
                <w:szCs w:val="22"/>
              </w:rPr>
              <w:t>Nurse</w:t>
            </w:r>
          </w:p>
        </w:tc>
        <w:tc>
          <w:tcPr>
            <w:tcW w:w="720" w:type="dxa"/>
            <w:tcBorders>
              <w:top w:val="single" w:sz="4" w:space="0" w:color="BFBFBF" w:themeColor="background1" w:themeShade="BF"/>
            </w:tcBorders>
            <w:shd w:val="clear" w:color="auto" w:fill="auto"/>
            <w:vAlign w:val="center"/>
          </w:tcPr>
          <w:p w14:paraId="109518EB" w14:textId="5BA747AD" w:rsidR="00B773D3" w:rsidRPr="0015306A" w:rsidRDefault="00A00E15" w:rsidP="003972D7">
            <w:pPr>
              <w:jc w:val="right"/>
              <w:rPr>
                <w:rFonts w:ascii="Arial Narrow" w:hAnsi="Arial Narrow"/>
                <w:sz w:val="22"/>
                <w:szCs w:val="22"/>
              </w:rPr>
            </w:pPr>
            <w:r>
              <w:rPr>
                <w:rFonts w:ascii="Arial Narrow" w:hAnsi="Arial Narrow"/>
                <w:sz w:val="22"/>
                <w:szCs w:val="22"/>
              </w:rPr>
              <w:t>876</w:t>
            </w:r>
          </w:p>
        </w:tc>
        <w:tc>
          <w:tcPr>
            <w:tcW w:w="270" w:type="dxa"/>
            <w:tcBorders>
              <w:top w:val="single" w:sz="4" w:space="0" w:color="BFBFBF" w:themeColor="background1" w:themeShade="BF"/>
            </w:tcBorders>
            <w:shd w:val="clear" w:color="auto" w:fill="auto"/>
            <w:vAlign w:val="center"/>
          </w:tcPr>
          <w:p w14:paraId="42E9BB0C" w14:textId="72E43C60" w:rsidR="00B773D3" w:rsidRPr="0015306A" w:rsidRDefault="00B773D3"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1BB9A6BC" w14:textId="50AED0F3" w:rsidR="00B773D3" w:rsidRPr="0015306A" w:rsidRDefault="00A00E15" w:rsidP="0016543E">
            <w:pPr>
              <w:jc w:val="right"/>
              <w:rPr>
                <w:rFonts w:ascii="Arial Narrow" w:hAnsi="Arial Narrow"/>
                <w:sz w:val="22"/>
                <w:szCs w:val="22"/>
              </w:rPr>
            </w:pPr>
            <w:r>
              <w:rPr>
                <w:rFonts w:ascii="Arial Narrow" w:hAnsi="Arial Narrow"/>
                <w:sz w:val="22"/>
                <w:szCs w:val="22"/>
              </w:rPr>
              <w:t>100</w:t>
            </w: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3C3E38F0" w14:textId="77777777" w:rsidR="00B773D3" w:rsidRPr="0015306A" w:rsidRDefault="00B773D3" w:rsidP="0016543E">
            <w:pPr>
              <w:jc w:val="right"/>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3A1B2355" w14:textId="0CC6885E" w:rsidR="00B773D3" w:rsidRPr="0015306A" w:rsidRDefault="008B5AE4" w:rsidP="008B5AE4">
            <w:pPr>
              <w:rPr>
                <w:rFonts w:ascii="Arial Narrow" w:hAnsi="Arial Narrow"/>
                <w:sz w:val="22"/>
                <w:szCs w:val="22"/>
              </w:rPr>
            </w:pPr>
            <w:r>
              <w:rPr>
                <w:rFonts w:ascii="Arial Narrow" w:hAnsi="Arial Narrow"/>
                <w:sz w:val="22"/>
                <w:szCs w:val="22"/>
              </w:rPr>
              <w:t>596</w:t>
            </w:r>
          </w:p>
        </w:tc>
        <w:tc>
          <w:tcPr>
            <w:tcW w:w="270" w:type="dxa"/>
            <w:tcBorders>
              <w:top w:val="single" w:sz="4" w:space="0" w:color="BFBFBF" w:themeColor="background1" w:themeShade="BF"/>
            </w:tcBorders>
            <w:shd w:val="clear" w:color="auto" w:fill="auto"/>
            <w:vAlign w:val="center"/>
          </w:tcPr>
          <w:p w14:paraId="3E274D0B" w14:textId="77777777" w:rsidR="00B773D3" w:rsidRPr="0015306A" w:rsidRDefault="00B773D3"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04C37EAF" w14:textId="00B69086" w:rsidR="00B773D3" w:rsidRPr="0015306A" w:rsidRDefault="008B5AE4" w:rsidP="001835E5">
            <w:pPr>
              <w:jc w:val="right"/>
              <w:rPr>
                <w:rFonts w:ascii="Arial Narrow" w:hAnsi="Arial Narrow"/>
                <w:sz w:val="22"/>
                <w:szCs w:val="22"/>
              </w:rPr>
            </w:pPr>
            <w:r>
              <w:rPr>
                <w:rFonts w:ascii="Arial Narrow" w:hAnsi="Arial Narrow"/>
                <w:sz w:val="22"/>
                <w:szCs w:val="22"/>
              </w:rPr>
              <w:t>68</w:t>
            </w:r>
          </w:p>
        </w:tc>
        <w:tc>
          <w:tcPr>
            <w:tcW w:w="270" w:type="dxa"/>
            <w:tcBorders>
              <w:top w:val="single" w:sz="4" w:space="0" w:color="BFBFBF" w:themeColor="background1" w:themeShade="BF"/>
            </w:tcBorders>
            <w:shd w:val="clear" w:color="auto" w:fill="FBFDFF"/>
            <w:vAlign w:val="center"/>
          </w:tcPr>
          <w:p w14:paraId="5ADFB153" w14:textId="77777777" w:rsidR="00B773D3" w:rsidRPr="0015306A" w:rsidRDefault="00B773D3" w:rsidP="0016543E">
            <w:pPr>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52A2AE5E" w14:textId="4434157A" w:rsidR="00B773D3" w:rsidRPr="0015306A" w:rsidRDefault="008B5AE4" w:rsidP="0016543E">
            <w:pPr>
              <w:jc w:val="right"/>
              <w:rPr>
                <w:rFonts w:ascii="Arial Narrow" w:hAnsi="Arial Narrow"/>
                <w:sz w:val="22"/>
                <w:szCs w:val="22"/>
              </w:rPr>
            </w:pPr>
            <w:r>
              <w:rPr>
                <w:rFonts w:ascii="Arial Narrow" w:hAnsi="Arial Narrow"/>
                <w:sz w:val="22"/>
                <w:szCs w:val="22"/>
              </w:rPr>
              <w:t>101</w:t>
            </w:r>
          </w:p>
        </w:tc>
        <w:tc>
          <w:tcPr>
            <w:tcW w:w="270" w:type="dxa"/>
            <w:tcBorders>
              <w:top w:val="single" w:sz="4" w:space="0" w:color="BFBFBF" w:themeColor="background1" w:themeShade="BF"/>
            </w:tcBorders>
            <w:shd w:val="clear" w:color="auto" w:fill="auto"/>
            <w:vAlign w:val="center"/>
          </w:tcPr>
          <w:p w14:paraId="46083798" w14:textId="77777777" w:rsidR="00B773D3" w:rsidRPr="0015306A" w:rsidRDefault="00B773D3"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449AE31" w14:textId="412F9DEB" w:rsidR="00B773D3" w:rsidRPr="0015306A" w:rsidRDefault="008B5AE4" w:rsidP="001835E5">
            <w:pPr>
              <w:jc w:val="right"/>
              <w:rPr>
                <w:rFonts w:ascii="Arial Narrow" w:hAnsi="Arial Narrow"/>
                <w:sz w:val="22"/>
                <w:szCs w:val="22"/>
              </w:rPr>
            </w:pPr>
            <w:r>
              <w:rPr>
                <w:rFonts w:ascii="Arial Narrow" w:hAnsi="Arial Narrow"/>
                <w:sz w:val="22"/>
                <w:szCs w:val="22"/>
              </w:rPr>
              <w:t>12</w:t>
            </w:r>
          </w:p>
        </w:tc>
        <w:tc>
          <w:tcPr>
            <w:tcW w:w="270" w:type="dxa"/>
            <w:tcBorders>
              <w:top w:val="single" w:sz="4" w:space="0" w:color="BFBFBF" w:themeColor="background1" w:themeShade="BF"/>
            </w:tcBorders>
            <w:shd w:val="clear" w:color="auto" w:fill="FBFDFF"/>
            <w:vAlign w:val="center"/>
          </w:tcPr>
          <w:p w14:paraId="59AC5DD3" w14:textId="77777777" w:rsidR="00B773D3" w:rsidRPr="0015306A" w:rsidRDefault="00B773D3"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44984131" w14:textId="164DFBF0" w:rsidR="00B773D3" w:rsidRPr="0015306A" w:rsidRDefault="008B5AE4" w:rsidP="0016543E">
            <w:pPr>
              <w:jc w:val="right"/>
              <w:rPr>
                <w:rFonts w:ascii="Arial Narrow" w:hAnsi="Arial Narrow"/>
                <w:sz w:val="22"/>
                <w:szCs w:val="22"/>
              </w:rPr>
            </w:pPr>
            <w:r>
              <w:rPr>
                <w:rFonts w:ascii="Arial Narrow" w:hAnsi="Arial Narrow"/>
                <w:sz w:val="22"/>
                <w:szCs w:val="22"/>
              </w:rPr>
              <w:t>42</w:t>
            </w:r>
          </w:p>
        </w:tc>
        <w:tc>
          <w:tcPr>
            <w:tcW w:w="270" w:type="dxa"/>
            <w:tcBorders>
              <w:top w:val="single" w:sz="4" w:space="0" w:color="BFBFBF" w:themeColor="background1" w:themeShade="BF"/>
            </w:tcBorders>
            <w:shd w:val="clear" w:color="auto" w:fill="auto"/>
            <w:vAlign w:val="center"/>
          </w:tcPr>
          <w:p w14:paraId="2009D0F7" w14:textId="77777777" w:rsidR="00B773D3" w:rsidRPr="0015306A" w:rsidRDefault="00B773D3"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3A2573E" w14:textId="48C6EDD2" w:rsidR="00B773D3" w:rsidRPr="0015306A" w:rsidRDefault="008B5AE4" w:rsidP="00F62E70">
            <w:pPr>
              <w:jc w:val="right"/>
              <w:rPr>
                <w:rFonts w:ascii="Arial Narrow" w:hAnsi="Arial Narrow"/>
                <w:sz w:val="22"/>
                <w:szCs w:val="22"/>
              </w:rPr>
            </w:pPr>
            <w:r>
              <w:rPr>
                <w:rFonts w:ascii="Arial Narrow" w:hAnsi="Arial Narrow"/>
                <w:sz w:val="22"/>
                <w:szCs w:val="22"/>
              </w:rPr>
              <w:t>5</w:t>
            </w:r>
          </w:p>
        </w:tc>
        <w:tc>
          <w:tcPr>
            <w:tcW w:w="270" w:type="dxa"/>
            <w:tcBorders>
              <w:top w:val="single" w:sz="4" w:space="0" w:color="BFBFBF" w:themeColor="background1" w:themeShade="BF"/>
            </w:tcBorders>
            <w:shd w:val="clear" w:color="auto" w:fill="FBFDFF"/>
            <w:vAlign w:val="center"/>
          </w:tcPr>
          <w:p w14:paraId="75F9B23F" w14:textId="77777777" w:rsidR="00B773D3" w:rsidRPr="0015306A" w:rsidRDefault="00B773D3" w:rsidP="0016543E">
            <w:pPr>
              <w:jc w:val="right"/>
              <w:rPr>
                <w:rFonts w:ascii="Arial Narrow" w:hAnsi="Arial Narrow"/>
                <w:sz w:val="22"/>
                <w:szCs w:val="22"/>
              </w:rPr>
            </w:pPr>
          </w:p>
        </w:tc>
        <w:tc>
          <w:tcPr>
            <w:tcW w:w="583" w:type="dxa"/>
            <w:tcBorders>
              <w:top w:val="single" w:sz="4" w:space="0" w:color="BFBFBF" w:themeColor="background1" w:themeShade="BF"/>
            </w:tcBorders>
            <w:shd w:val="clear" w:color="auto" w:fill="auto"/>
            <w:vAlign w:val="center"/>
          </w:tcPr>
          <w:p w14:paraId="07381B18" w14:textId="726A9276" w:rsidR="00B773D3" w:rsidRPr="0015306A" w:rsidRDefault="008B5AE4" w:rsidP="0054514B">
            <w:pPr>
              <w:jc w:val="right"/>
              <w:rPr>
                <w:rFonts w:ascii="Arial Narrow" w:hAnsi="Arial Narrow"/>
                <w:sz w:val="22"/>
                <w:szCs w:val="22"/>
              </w:rPr>
            </w:pPr>
            <w:r>
              <w:rPr>
                <w:rFonts w:ascii="Arial Narrow" w:hAnsi="Arial Narrow"/>
                <w:sz w:val="22"/>
                <w:szCs w:val="22"/>
              </w:rPr>
              <w:t>137</w:t>
            </w:r>
          </w:p>
        </w:tc>
        <w:tc>
          <w:tcPr>
            <w:tcW w:w="272" w:type="dxa"/>
            <w:tcBorders>
              <w:top w:val="single" w:sz="4" w:space="0" w:color="BFBFBF" w:themeColor="background1" w:themeShade="BF"/>
            </w:tcBorders>
            <w:shd w:val="clear" w:color="auto" w:fill="auto"/>
            <w:vAlign w:val="center"/>
          </w:tcPr>
          <w:p w14:paraId="0E74131B" w14:textId="77777777" w:rsidR="00B773D3" w:rsidRPr="0015306A" w:rsidRDefault="00B773D3" w:rsidP="0016543E">
            <w:pPr>
              <w:rPr>
                <w:rFonts w:ascii="Arial Narrow" w:hAnsi="Arial Narrow"/>
                <w:sz w:val="22"/>
                <w:szCs w:val="22"/>
              </w:rPr>
            </w:pPr>
          </w:p>
        </w:tc>
        <w:tc>
          <w:tcPr>
            <w:tcW w:w="511" w:type="dxa"/>
            <w:tcBorders>
              <w:top w:val="single" w:sz="4" w:space="0" w:color="BFBFBF" w:themeColor="background1" w:themeShade="BF"/>
            </w:tcBorders>
            <w:shd w:val="clear" w:color="auto" w:fill="FBFDFF"/>
            <w:vAlign w:val="center"/>
          </w:tcPr>
          <w:p w14:paraId="160DACCE" w14:textId="744C9D38" w:rsidR="00B773D3" w:rsidRPr="0015306A" w:rsidRDefault="008B5AE4" w:rsidP="0016543E">
            <w:pPr>
              <w:jc w:val="right"/>
              <w:rPr>
                <w:rFonts w:ascii="Arial Narrow" w:hAnsi="Arial Narrow"/>
                <w:sz w:val="22"/>
                <w:szCs w:val="22"/>
              </w:rPr>
            </w:pPr>
            <w:r>
              <w:rPr>
                <w:rFonts w:ascii="Arial Narrow" w:hAnsi="Arial Narrow"/>
                <w:sz w:val="22"/>
                <w:szCs w:val="22"/>
              </w:rPr>
              <w:t>16</w:t>
            </w:r>
          </w:p>
        </w:tc>
        <w:tc>
          <w:tcPr>
            <w:tcW w:w="272" w:type="dxa"/>
            <w:tcBorders>
              <w:top w:val="single" w:sz="4" w:space="0" w:color="BFBFBF" w:themeColor="background1" w:themeShade="BF"/>
            </w:tcBorders>
            <w:shd w:val="clear" w:color="auto" w:fill="FBFDFF"/>
            <w:vAlign w:val="center"/>
          </w:tcPr>
          <w:p w14:paraId="25AB24F1" w14:textId="77777777" w:rsidR="00B773D3" w:rsidRPr="0015306A" w:rsidRDefault="00B773D3" w:rsidP="0016543E">
            <w:pPr>
              <w:jc w:val="right"/>
              <w:rPr>
                <w:rFonts w:ascii="Arial Narrow" w:hAnsi="Arial Narrow"/>
                <w:sz w:val="22"/>
                <w:szCs w:val="22"/>
              </w:rPr>
            </w:pPr>
          </w:p>
        </w:tc>
      </w:tr>
      <w:tr w:rsidR="00F62E70" w:rsidRPr="0015306A" w14:paraId="5BDFBB8B" w14:textId="77777777" w:rsidTr="006C75A7">
        <w:trPr>
          <w:trHeight w:hRule="exact" w:val="288"/>
        </w:trPr>
        <w:tc>
          <w:tcPr>
            <w:tcW w:w="2628" w:type="dxa"/>
            <w:gridSpan w:val="2"/>
            <w:shd w:val="clear" w:color="auto" w:fill="auto"/>
            <w:vAlign w:val="center"/>
          </w:tcPr>
          <w:p w14:paraId="0774C4AC" w14:textId="77777777" w:rsidR="00B773D3" w:rsidRPr="0015306A" w:rsidRDefault="00B773D3" w:rsidP="0016543E">
            <w:pPr>
              <w:rPr>
                <w:rFonts w:ascii="Arial Narrow" w:hAnsi="Arial Narrow"/>
                <w:b/>
                <w:sz w:val="22"/>
                <w:szCs w:val="22"/>
              </w:rPr>
            </w:pPr>
            <w:r w:rsidRPr="0015306A">
              <w:rPr>
                <w:rFonts w:ascii="Arial Narrow" w:hAnsi="Arial Narrow"/>
                <w:b/>
                <w:sz w:val="22"/>
                <w:szCs w:val="22"/>
              </w:rPr>
              <w:t>Physician</w:t>
            </w:r>
          </w:p>
        </w:tc>
        <w:tc>
          <w:tcPr>
            <w:tcW w:w="720" w:type="dxa"/>
            <w:shd w:val="clear" w:color="auto" w:fill="auto"/>
            <w:vAlign w:val="center"/>
          </w:tcPr>
          <w:p w14:paraId="3EE108BF" w14:textId="24A69DD7" w:rsidR="000A501B" w:rsidRPr="0015306A" w:rsidRDefault="00A00E15" w:rsidP="00046B25">
            <w:pPr>
              <w:jc w:val="right"/>
              <w:rPr>
                <w:rFonts w:ascii="Arial Narrow" w:hAnsi="Arial Narrow"/>
                <w:sz w:val="22"/>
                <w:szCs w:val="22"/>
              </w:rPr>
            </w:pPr>
            <w:r>
              <w:rPr>
                <w:rFonts w:ascii="Arial Narrow" w:hAnsi="Arial Narrow"/>
                <w:sz w:val="22"/>
                <w:szCs w:val="22"/>
              </w:rPr>
              <w:t>292</w:t>
            </w:r>
          </w:p>
        </w:tc>
        <w:tc>
          <w:tcPr>
            <w:tcW w:w="270" w:type="dxa"/>
            <w:shd w:val="clear" w:color="auto" w:fill="auto"/>
            <w:vAlign w:val="center"/>
          </w:tcPr>
          <w:p w14:paraId="5A195BAE" w14:textId="0A0A0EAD" w:rsidR="00B773D3" w:rsidRPr="0015306A" w:rsidRDefault="00B773D3" w:rsidP="00A00E15">
            <w:pPr>
              <w:jc w:val="center"/>
              <w:rPr>
                <w:rFonts w:ascii="Arial Narrow" w:hAnsi="Arial Narrow"/>
                <w:sz w:val="22"/>
                <w:szCs w:val="22"/>
              </w:rPr>
            </w:pPr>
          </w:p>
        </w:tc>
        <w:tc>
          <w:tcPr>
            <w:tcW w:w="630" w:type="dxa"/>
            <w:shd w:val="clear" w:color="auto" w:fill="FBFDFF"/>
            <w:vAlign w:val="center"/>
          </w:tcPr>
          <w:p w14:paraId="19DF0951" w14:textId="72068461" w:rsidR="00B773D3" w:rsidRPr="0015306A" w:rsidRDefault="00A00E15"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C751982" w14:textId="77777777" w:rsidR="00B773D3" w:rsidRPr="0015306A" w:rsidRDefault="00B773D3" w:rsidP="0016543E">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536042BA" w14:textId="44C1D9B7" w:rsidR="00B773D3" w:rsidRPr="0015306A" w:rsidRDefault="008B5AE4" w:rsidP="008B5AE4">
            <w:pPr>
              <w:rPr>
                <w:rFonts w:ascii="Arial Narrow" w:hAnsi="Arial Narrow"/>
                <w:sz w:val="22"/>
                <w:szCs w:val="22"/>
              </w:rPr>
            </w:pPr>
            <w:r>
              <w:rPr>
                <w:rFonts w:ascii="Arial Narrow" w:hAnsi="Arial Narrow"/>
                <w:sz w:val="22"/>
                <w:szCs w:val="22"/>
              </w:rPr>
              <w:t>210</w:t>
            </w:r>
          </w:p>
        </w:tc>
        <w:tc>
          <w:tcPr>
            <w:tcW w:w="270" w:type="dxa"/>
            <w:shd w:val="clear" w:color="auto" w:fill="auto"/>
            <w:vAlign w:val="center"/>
          </w:tcPr>
          <w:p w14:paraId="2EECC3BF" w14:textId="77777777" w:rsidR="00B773D3" w:rsidRPr="0015306A" w:rsidRDefault="00B773D3" w:rsidP="0016543E">
            <w:pPr>
              <w:rPr>
                <w:rFonts w:ascii="Arial Narrow" w:hAnsi="Arial Narrow"/>
                <w:sz w:val="22"/>
                <w:szCs w:val="22"/>
              </w:rPr>
            </w:pPr>
          </w:p>
        </w:tc>
        <w:tc>
          <w:tcPr>
            <w:tcW w:w="540" w:type="dxa"/>
            <w:shd w:val="clear" w:color="auto" w:fill="FBFDFF"/>
            <w:vAlign w:val="center"/>
          </w:tcPr>
          <w:p w14:paraId="4C1E389F" w14:textId="74A09DC9" w:rsidR="00B773D3" w:rsidRPr="0015306A" w:rsidRDefault="008B5AE4" w:rsidP="0016543E">
            <w:pPr>
              <w:jc w:val="right"/>
              <w:rPr>
                <w:rFonts w:ascii="Arial Narrow" w:hAnsi="Arial Narrow"/>
                <w:sz w:val="22"/>
                <w:szCs w:val="22"/>
              </w:rPr>
            </w:pPr>
            <w:r>
              <w:rPr>
                <w:rFonts w:ascii="Arial Narrow" w:hAnsi="Arial Narrow"/>
                <w:sz w:val="22"/>
                <w:szCs w:val="22"/>
              </w:rPr>
              <w:t>72</w:t>
            </w:r>
          </w:p>
        </w:tc>
        <w:tc>
          <w:tcPr>
            <w:tcW w:w="270" w:type="dxa"/>
            <w:shd w:val="clear" w:color="auto" w:fill="FBFDFF"/>
            <w:vAlign w:val="center"/>
          </w:tcPr>
          <w:p w14:paraId="3E6F1B7B" w14:textId="77777777" w:rsidR="00B773D3" w:rsidRPr="0015306A" w:rsidRDefault="00B773D3" w:rsidP="0016543E">
            <w:pPr>
              <w:rPr>
                <w:rFonts w:ascii="Arial Narrow" w:hAnsi="Arial Narrow"/>
                <w:sz w:val="22"/>
                <w:szCs w:val="22"/>
              </w:rPr>
            </w:pPr>
          </w:p>
        </w:tc>
        <w:tc>
          <w:tcPr>
            <w:tcW w:w="630" w:type="dxa"/>
            <w:shd w:val="clear" w:color="auto" w:fill="auto"/>
            <w:vAlign w:val="center"/>
          </w:tcPr>
          <w:p w14:paraId="477E10DB" w14:textId="50D2138A" w:rsidR="00B773D3" w:rsidRPr="0015306A" w:rsidRDefault="008B5AE4" w:rsidP="0016543E">
            <w:pPr>
              <w:jc w:val="right"/>
              <w:rPr>
                <w:rFonts w:ascii="Arial Narrow" w:hAnsi="Arial Narrow"/>
                <w:sz w:val="22"/>
                <w:szCs w:val="22"/>
              </w:rPr>
            </w:pPr>
            <w:r>
              <w:rPr>
                <w:rFonts w:ascii="Arial Narrow" w:hAnsi="Arial Narrow"/>
                <w:sz w:val="22"/>
                <w:szCs w:val="22"/>
              </w:rPr>
              <w:t>8</w:t>
            </w:r>
          </w:p>
        </w:tc>
        <w:tc>
          <w:tcPr>
            <w:tcW w:w="270" w:type="dxa"/>
            <w:shd w:val="clear" w:color="auto" w:fill="auto"/>
            <w:vAlign w:val="center"/>
          </w:tcPr>
          <w:p w14:paraId="4A596CDC" w14:textId="77777777" w:rsidR="00B773D3" w:rsidRPr="0015306A" w:rsidRDefault="00B773D3" w:rsidP="0016543E">
            <w:pPr>
              <w:jc w:val="right"/>
              <w:rPr>
                <w:rFonts w:ascii="Arial Narrow" w:hAnsi="Arial Narrow"/>
                <w:sz w:val="22"/>
                <w:szCs w:val="22"/>
              </w:rPr>
            </w:pPr>
          </w:p>
        </w:tc>
        <w:tc>
          <w:tcPr>
            <w:tcW w:w="450" w:type="dxa"/>
            <w:shd w:val="clear" w:color="auto" w:fill="FBFDFF"/>
            <w:vAlign w:val="center"/>
          </w:tcPr>
          <w:p w14:paraId="63B222D0" w14:textId="26448826" w:rsidR="00B773D3" w:rsidRPr="0015306A" w:rsidRDefault="008B5AE4"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FBFDFF"/>
            <w:vAlign w:val="center"/>
          </w:tcPr>
          <w:p w14:paraId="43EE7F2C" w14:textId="77777777" w:rsidR="00B773D3" w:rsidRPr="0015306A" w:rsidRDefault="00B773D3" w:rsidP="0016543E">
            <w:pPr>
              <w:jc w:val="right"/>
              <w:rPr>
                <w:rFonts w:ascii="Arial Narrow" w:hAnsi="Arial Narrow"/>
                <w:sz w:val="22"/>
                <w:szCs w:val="22"/>
              </w:rPr>
            </w:pPr>
          </w:p>
        </w:tc>
        <w:tc>
          <w:tcPr>
            <w:tcW w:w="540" w:type="dxa"/>
            <w:shd w:val="clear" w:color="auto" w:fill="auto"/>
            <w:vAlign w:val="center"/>
          </w:tcPr>
          <w:p w14:paraId="2F918D42" w14:textId="2E27ECAD" w:rsidR="00B773D3" w:rsidRPr="0015306A" w:rsidRDefault="008B5AE4"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auto"/>
            <w:vAlign w:val="center"/>
          </w:tcPr>
          <w:p w14:paraId="7DE4E162" w14:textId="77777777" w:rsidR="00B773D3" w:rsidRPr="0015306A" w:rsidRDefault="00B773D3" w:rsidP="0016543E">
            <w:pPr>
              <w:jc w:val="right"/>
              <w:rPr>
                <w:rFonts w:ascii="Arial Narrow" w:hAnsi="Arial Narrow"/>
                <w:sz w:val="22"/>
                <w:szCs w:val="22"/>
              </w:rPr>
            </w:pPr>
          </w:p>
        </w:tc>
        <w:tc>
          <w:tcPr>
            <w:tcW w:w="450" w:type="dxa"/>
            <w:shd w:val="clear" w:color="auto" w:fill="FBFDFF"/>
            <w:vAlign w:val="center"/>
          </w:tcPr>
          <w:p w14:paraId="50A76696" w14:textId="4CAF7EA4" w:rsidR="00B773D3" w:rsidRPr="0015306A" w:rsidRDefault="008B5AE4"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vAlign w:val="center"/>
          </w:tcPr>
          <w:p w14:paraId="4117573E" w14:textId="77777777" w:rsidR="00B773D3" w:rsidRPr="0015306A" w:rsidRDefault="00B773D3" w:rsidP="0016543E">
            <w:pPr>
              <w:jc w:val="right"/>
              <w:rPr>
                <w:rFonts w:ascii="Arial Narrow" w:hAnsi="Arial Narrow"/>
                <w:sz w:val="22"/>
                <w:szCs w:val="22"/>
              </w:rPr>
            </w:pPr>
          </w:p>
        </w:tc>
        <w:tc>
          <w:tcPr>
            <w:tcW w:w="583" w:type="dxa"/>
            <w:shd w:val="clear" w:color="auto" w:fill="auto"/>
            <w:vAlign w:val="center"/>
          </w:tcPr>
          <w:p w14:paraId="377ABBB1" w14:textId="4D93C2F7" w:rsidR="00B773D3" w:rsidRPr="0015306A" w:rsidRDefault="008B5AE4" w:rsidP="0016543E">
            <w:pPr>
              <w:jc w:val="right"/>
              <w:rPr>
                <w:rFonts w:ascii="Arial Narrow" w:hAnsi="Arial Narrow"/>
                <w:sz w:val="22"/>
                <w:szCs w:val="22"/>
              </w:rPr>
            </w:pPr>
            <w:r>
              <w:rPr>
                <w:rFonts w:ascii="Arial Narrow" w:hAnsi="Arial Narrow"/>
                <w:sz w:val="22"/>
                <w:szCs w:val="22"/>
              </w:rPr>
              <w:t>71</w:t>
            </w:r>
          </w:p>
        </w:tc>
        <w:tc>
          <w:tcPr>
            <w:tcW w:w="272" w:type="dxa"/>
            <w:shd w:val="clear" w:color="auto" w:fill="auto"/>
            <w:vAlign w:val="center"/>
          </w:tcPr>
          <w:p w14:paraId="7A7F4ACA" w14:textId="77777777" w:rsidR="00B773D3" w:rsidRPr="0015306A" w:rsidRDefault="00B773D3" w:rsidP="0016543E">
            <w:pPr>
              <w:rPr>
                <w:rFonts w:ascii="Arial Narrow" w:hAnsi="Arial Narrow"/>
                <w:sz w:val="22"/>
                <w:szCs w:val="22"/>
              </w:rPr>
            </w:pPr>
          </w:p>
        </w:tc>
        <w:tc>
          <w:tcPr>
            <w:tcW w:w="511" w:type="dxa"/>
            <w:shd w:val="clear" w:color="auto" w:fill="FBFDFF"/>
            <w:vAlign w:val="center"/>
          </w:tcPr>
          <w:p w14:paraId="00653141" w14:textId="21456276" w:rsidR="00B773D3" w:rsidRPr="0015306A" w:rsidRDefault="008B5AE4" w:rsidP="0016543E">
            <w:pPr>
              <w:jc w:val="right"/>
              <w:rPr>
                <w:rFonts w:ascii="Arial Narrow" w:hAnsi="Arial Narrow"/>
                <w:sz w:val="22"/>
                <w:szCs w:val="22"/>
              </w:rPr>
            </w:pPr>
            <w:r>
              <w:rPr>
                <w:rFonts w:ascii="Arial Narrow" w:hAnsi="Arial Narrow"/>
                <w:sz w:val="22"/>
                <w:szCs w:val="22"/>
              </w:rPr>
              <w:t>24</w:t>
            </w:r>
          </w:p>
        </w:tc>
        <w:tc>
          <w:tcPr>
            <w:tcW w:w="272" w:type="dxa"/>
            <w:shd w:val="clear" w:color="auto" w:fill="FBFDFF"/>
            <w:vAlign w:val="center"/>
          </w:tcPr>
          <w:p w14:paraId="451F467B" w14:textId="77777777" w:rsidR="00B773D3" w:rsidRPr="0015306A" w:rsidRDefault="00B773D3" w:rsidP="0016543E">
            <w:pPr>
              <w:jc w:val="right"/>
              <w:rPr>
                <w:rFonts w:ascii="Arial Narrow" w:hAnsi="Arial Narrow"/>
                <w:sz w:val="22"/>
                <w:szCs w:val="22"/>
              </w:rPr>
            </w:pPr>
          </w:p>
        </w:tc>
      </w:tr>
      <w:tr w:rsidR="00C1722B" w:rsidRPr="0015306A" w14:paraId="66D4A0B6" w14:textId="77777777" w:rsidTr="006C75A7">
        <w:trPr>
          <w:trHeight w:hRule="exact" w:val="288"/>
        </w:trPr>
        <w:tc>
          <w:tcPr>
            <w:tcW w:w="2628" w:type="dxa"/>
            <w:gridSpan w:val="2"/>
            <w:shd w:val="clear" w:color="auto" w:fill="auto"/>
            <w:vAlign w:val="center"/>
          </w:tcPr>
          <w:p w14:paraId="312AAA13" w14:textId="77777777" w:rsidR="00C1722B" w:rsidRPr="0015306A" w:rsidRDefault="00C1722B" w:rsidP="00D46ED3">
            <w:pPr>
              <w:rPr>
                <w:rFonts w:ascii="Arial Narrow" w:hAnsi="Arial Narrow"/>
                <w:b/>
                <w:sz w:val="22"/>
                <w:szCs w:val="22"/>
              </w:rPr>
            </w:pPr>
            <w:r w:rsidRPr="0015306A">
              <w:rPr>
                <w:rFonts w:ascii="Arial Narrow" w:hAnsi="Arial Narrow"/>
                <w:b/>
                <w:sz w:val="22"/>
                <w:szCs w:val="22"/>
              </w:rPr>
              <w:t>Technician</w:t>
            </w:r>
          </w:p>
        </w:tc>
        <w:tc>
          <w:tcPr>
            <w:tcW w:w="720" w:type="dxa"/>
            <w:shd w:val="clear" w:color="auto" w:fill="auto"/>
            <w:vAlign w:val="center"/>
          </w:tcPr>
          <w:p w14:paraId="4CCB67EE" w14:textId="00840EC6" w:rsidR="00C1722B" w:rsidRPr="0015306A" w:rsidRDefault="00A00E15" w:rsidP="00D46ED3">
            <w:pPr>
              <w:jc w:val="right"/>
              <w:rPr>
                <w:rFonts w:ascii="Arial Narrow" w:hAnsi="Arial Narrow"/>
                <w:sz w:val="22"/>
                <w:szCs w:val="22"/>
              </w:rPr>
            </w:pPr>
            <w:r>
              <w:rPr>
                <w:rFonts w:ascii="Arial Narrow" w:hAnsi="Arial Narrow"/>
                <w:sz w:val="22"/>
                <w:szCs w:val="22"/>
              </w:rPr>
              <w:t>210</w:t>
            </w:r>
          </w:p>
        </w:tc>
        <w:tc>
          <w:tcPr>
            <w:tcW w:w="270" w:type="dxa"/>
            <w:shd w:val="clear" w:color="auto" w:fill="auto"/>
            <w:vAlign w:val="center"/>
          </w:tcPr>
          <w:p w14:paraId="325EE4D0" w14:textId="77777777" w:rsidR="00C1722B" w:rsidRPr="0015306A" w:rsidRDefault="00C1722B" w:rsidP="00D46ED3">
            <w:pPr>
              <w:jc w:val="right"/>
              <w:rPr>
                <w:rFonts w:ascii="Arial Narrow" w:hAnsi="Arial Narrow"/>
                <w:sz w:val="22"/>
                <w:szCs w:val="22"/>
              </w:rPr>
            </w:pPr>
          </w:p>
        </w:tc>
        <w:tc>
          <w:tcPr>
            <w:tcW w:w="630" w:type="dxa"/>
            <w:shd w:val="clear" w:color="auto" w:fill="FBFDFF"/>
            <w:vAlign w:val="center"/>
          </w:tcPr>
          <w:p w14:paraId="7D7CC0BF" w14:textId="432E1B18" w:rsidR="00C1722B" w:rsidRPr="0015306A" w:rsidRDefault="00A00E15" w:rsidP="00D46ED3">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35FB60A4" w14:textId="77777777" w:rsidR="00C1722B" w:rsidRPr="0015306A" w:rsidRDefault="00C1722B"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07B733CC" w14:textId="72354317" w:rsidR="00C1722B" w:rsidRPr="0015306A" w:rsidRDefault="008B5AE4" w:rsidP="008B5AE4">
            <w:pPr>
              <w:rPr>
                <w:rFonts w:ascii="Arial Narrow" w:hAnsi="Arial Narrow"/>
                <w:sz w:val="22"/>
                <w:szCs w:val="22"/>
              </w:rPr>
            </w:pPr>
            <w:r>
              <w:rPr>
                <w:rFonts w:ascii="Arial Narrow" w:hAnsi="Arial Narrow"/>
                <w:sz w:val="22"/>
                <w:szCs w:val="22"/>
              </w:rPr>
              <w:t>73</w:t>
            </w:r>
          </w:p>
        </w:tc>
        <w:tc>
          <w:tcPr>
            <w:tcW w:w="270" w:type="dxa"/>
            <w:shd w:val="clear" w:color="auto" w:fill="auto"/>
            <w:vAlign w:val="center"/>
          </w:tcPr>
          <w:p w14:paraId="1A4ABFC6" w14:textId="77777777" w:rsidR="00C1722B" w:rsidRPr="0015306A" w:rsidRDefault="00C1722B" w:rsidP="00D46ED3">
            <w:pPr>
              <w:rPr>
                <w:rFonts w:ascii="Arial Narrow" w:hAnsi="Arial Narrow"/>
                <w:sz w:val="22"/>
                <w:szCs w:val="22"/>
              </w:rPr>
            </w:pPr>
          </w:p>
        </w:tc>
        <w:tc>
          <w:tcPr>
            <w:tcW w:w="540" w:type="dxa"/>
            <w:shd w:val="clear" w:color="auto" w:fill="FBFDFF"/>
            <w:vAlign w:val="center"/>
          </w:tcPr>
          <w:p w14:paraId="40ABDE47" w14:textId="5A4ADBF9" w:rsidR="00C1722B" w:rsidRPr="0015306A" w:rsidRDefault="008B5AE4" w:rsidP="00D46ED3">
            <w:pPr>
              <w:jc w:val="right"/>
              <w:rPr>
                <w:rFonts w:ascii="Arial Narrow" w:hAnsi="Arial Narrow"/>
                <w:sz w:val="22"/>
                <w:szCs w:val="22"/>
              </w:rPr>
            </w:pPr>
            <w:r>
              <w:rPr>
                <w:rFonts w:ascii="Arial Narrow" w:hAnsi="Arial Narrow"/>
                <w:sz w:val="22"/>
                <w:szCs w:val="22"/>
              </w:rPr>
              <w:t>35</w:t>
            </w:r>
          </w:p>
        </w:tc>
        <w:tc>
          <w:tcPr>
            <w:tcW w:w="270" w:type="dxa"/>
            <w:shd w:val="clear" w:color="auto" w:fill="FBFDFF"/>
            <w:vAlign w:val="center"/>
          </w:tcPr>
          <w:p w14:paraId="1C7B3159" w14:textId="77777777" w:rsidR="00C1722B" w:rsidRPr="0015306A" w:rsidRDefault="00C1722B" w:rsidP="00D46ED3">
            <w:pPr>
              <w:rPr>
                <w:rFonts w:ascii="Arial Narrow" w:hAnsi="Arial Narrow"/>
                <w:sz w:val="22"/>
                <w:szCs w:val="22"/>
              </w:rPr>
            </w:pPr>
          </w:p>
        </w:tc>
        <w:tc>
          <w:tcPr>
            <w:tcW w:w="630" w:type="dxa"/>
            <w:shd w:val="clear" w:color="auto" w:fill="auto"/>
            <w:vAlign w:val="center"/>
          </w:tcPr>
          <w:p w14:paraId="3D20D7DB" w14:textId="7EEAF72B" w:rsidR="00C1722B" w:rsidRPr="0015306A" w:rsidRDefault="008B5AE4" w:rsidP="00D46ED3">
            <w:pPr>
              <w:jc w:val="right"/>
              <w:rPr>
                <w:rFonts w:ascii="Arial Narrow" w:hAnsi="Arial Narrow"/>
                <w:sz w:val="22"/>
                <w:szCs w:val="22"/>
              </w:rPr>
            </w:pPr>
            <w:r>
              <w:rPr>
                <w:rFonts w:ascii="Arial Narrow" w:hAnsi="Arial Narrow"/>
                <w:sz w:val="22"/>
                <w:szCs w:val="22"/>
              </w:rPr>
              <w:t>78</w:t>
            </w:r>
          </w:p>
        </w:tc>
        <w:tc>
          <w:tcPr>
            <w:tcW w:w="270" w:type="dxa"/>
            <w:shd w:val="clear" w:color="auto" w:fill="auto"/>
            <w:vAlign w:val="center"/>
          </w:tcPr>
          <w:p w14:paraId="3005D310" w14:textId="77777777" w:rsidR="00C1722B" w:rsidRPr="0015306A" w:rsidRDefault="00C1722B" w:rsidP="00D46ED3">
            <w:pPr>
              <w:jc w:val="right"/>
              <w:rPr>
                <w:rFonts w:ascii="Arial Narrow" w:hAnsi="Arial Narrow"/>
                <w:sz w:val="22"/>
                <w:szCs w:val="22"/>
              </w:rPr>
            </w:pPr>
          </w:p>
        </w:tc>
        <w:tc>
          <w:tcPr>
            <w:tcW w:w="450" w:type="dxa"/>
            <w:shd w:val="clear" w:color="auto" w:fill="FBFDFF"/>
            <w:vAlign w:val="center"/>
          </w:tcPr>
          <w:p w14:paraId="6A7ED2DE" w14:textId="3C15C99C" w:rsidR="00C1722B" w:rsidRPr="0015306A" w:rsidRDefault="008B5AE4" w:rsidP="00D46ED3">
            <w:pPr>
              <w:jc w:val="right"/>
              <w:rPr>
                <w:rFonts w:ascii="Arial Narrow" w:hAnsi="Arial Narrow"/>
                <w:sz w:val="22"/>
                <w:szCs w:val="22"/>
              </w:rPr>
            </w:pPr>
            <w:r>
              <w:rPr>
                <w:rFonts w:ascii="Arial Narrow" w:hAnsi="Arial Narrow"/>
                <w:sz w:val="22"/>
                <w:szCs w:val="22"/>
              </w:rPr>
              <w:t>37</w:t>
            </w:r>
          </w:p>
        </w:tc>
        <w:tc>
          <w:tcPr>
            <w:tcW w:w="270" w:type="dxa"/>
            <w:shd w:val="clear" w:color="auto" w:fill="FBFDFF"/>
            <w:vAlign w:val="center"/>
          </w:tcPr>
          <w:p w14:paraId="1E6C887C" w14:textId="77777777" w:rsidR="00C1722B" w:rsidRPr="0015306A" w:rsidRDefault="00C1722B" w:rsidP="00D46ED3">
            <w:pPr>
              <w:jc w:val="right"/>
              <w:rPr>
                <w:rFonts w:ascii="Arial Narrow" w:hAnsi="Arial Narrow"/>
                <w:sz w:val="22"/>
                <w:szCs w:val="22"/>
              </w:rPr>
            </w:pPr>
          </w:p>
        </w:tc>
        <w:tc>
          <w:tcPr>
            <w:tcW w:w="540" w:type="dxa"/>
            <w:shd w:val="clear" w:color="auto" w:fill="auto"/>
            <w:vAlign w:val="center"/>
          </w:tcPr>
          <w:p w14:paraId="44BCBDDC" w14:textId="0FDB87FC" w:rsidR="00C1722B" w:rsidRPr="0015306A" w:rsidRDefault="008B5AE4" w:rsidP="00D46ED3">
            <w:pPr>
              <w:jc w:val="right"/>
              <w:rPr>
                <w:rFonts w:ascii="Arial Narrow" w:hAnsi="Arial Narrow"/>
                <w:sz w:val="22"/>
                <w:szCs w:val="22"/>
              </w:rPr>
            </w:pPr>
            <w:r>
              <w:rPr>
                <w:rFonts w:ascii="Arial Narrow" w:hAnsi="Arial Narrow"/>
                <w:sz w:val="22"/>
                <w:szCs w:val="22"/>
              </w:rPr>
              <w:t>36</w:t>
            </w:r>
          </w:p>
        </w:tc>
        <w:tc>
          <w:tcPr>
            <w:tcW w:w="270" w:type="dxa"/>
            <w:shd w:val="clear" w:color="auto" w:fill="auto"/>
            <w:vAlign w:val="center"/>
          </w:tcPr>
          <w:p w14:paraId="17CC7F56" w14:textId="77777777" w:rsidR="00C1722B" w:rsidRPr="0015306A" w:rsidRDefault="00C1722B" w:rsidP="00D46ED3">
            <w:pPr>
              <w:jc w:val="right"/>
              <w:rPr>
                <w:rFonts w:ascii="Arial Narrow" w:hAnsi="Arial Narrow"/>
                <w:sz w:val="22"/>
                <w:szCs w:val="22"/>
              </w:rPr>
            </w:pPr>
          </w:p>
        </w:tc>
        <w:tc>
          <w:tcPr>
            <w:tcW w:w="450" w:type="dxa"/>
            <w:shd w:val="clear" w:color="auto" w:fill="FBFDFF"/>
            <w:vAlign w:val="center"/>
          </w:tcPr>
          <w:p w14:paraId="1B3DB4A0" w14:textId="3762E561" w:rsidR="00C1722B" w:rsidRPr="0015306A" w:rsidRDefault="008B5AE4" w:rsidP="00D46ED3">
            <w:pPr>
              <w:jc w:val="right"/>
              <w:rPr>
                <w:rFonts w:ascii="Arial Narrow" w:hAnsi="Arial Narrow"/>
                <w:sz w:val="22"/>
                <w:szCs w:val="22"/>
              </w:rPr>
            </w:pPr>
            <w:r>
              <w:rPr>
                <w:rFonts w:ascii="Arial Narrow" w:hAnsi="Arial Narrow"/>
                <w:sz w:val="22"/>
                <w:szCs w:val="22"/>
              </w:rPr>
              <w:t>17</w:t>
            </w:r>
          </w:p>
        </w:tc>
        <w:tc>
          <w:tcPr>
            <w:tcW w:w="270" w:type="dxa"/>
            <w:shd w:val="clear" w:color="auto" w:fill="FBFDFF"/>
            <w:vAlign w:val="center"/>
          </w:tcPr>
          <w:p w14:paraId="29472250" w14:textId="77777777" w:rsidR="00C1722B" w:rsidRPr="0015306A" w:rsidRDefault="00C1722B" w:rsidP="00D46ED3">
            <w:pPr>
              <w:jc w:val="right"/>
              <w:rPr>
                <w:rFonts w:ascii="Arial Narrow" w:hAnsi="Arial Narrow"/>
                <w:sz w:val="22"/>
                <w:szCs w:val="22"/>
              </w:rPr>
            </w:pPr>
          </w:p>
        </w:tc>
        <w:tc>
          <w:tcPr>
            <w:tcW w:w="583" w:type="dxa"/>
            <w:shd w:val="clear" w:color="auto" w:fill="auto"/>
            <w:vAlign w:val="center"/>
          </w:tcPr>
          <w:p w14:paraId="28FC15C7" w14:textId="60A206F8" w:rsidR="00C1722B" w:rsidRPr="0015306A" w:rsidRDefault="008B5AE4" w:rsidP="00D46ED3">
            <w:pPr>
              <w:jc w:val="right"/>
              <w:rPr>
                <w:rFonts w:ascii="Arial Narrow" w:hAnsi="Arial Narrow"/>
                <w:sz w:val="22"/>
                <w:szCs w:val="22"/>
              </w:rPr>
            </w:pPr>
            <w:r>
              <w:rPr>
                <w:rFonts w:ascii="Arial Narrow" w:hAnsi="Arial Narrow"/>
                <w:sz w:val="22"/>
                <w:szCs w:val="22"/>
              </w:rPr>
              <w:t>23</w:t>
            </w:r>
          </w:p>
        </w:tc>
        <w:tc>
          <w:tcPr>
            <w:tcW w:w="272" w:type="dxa"/>
            <w:shd w:val="clear" w:color="auto" w:fill="auto"/>
            <w:vAlign w:val="center"/>
          </w:tcPr>
          <w:p w14:paraId="69DC4E67" w14:textId="77777777" w:rsidR="00C1722B" w:rsidRPr="0015306A" w:rsidRDefault="00C1722B" w:rsidP="00D46ED3">
            <w:pPr>
              <w:rPr>
                <w:rFonts w:ascii="Arial Narrow" w:hAnsi="Arial Narrow"/>
                <w:sz w:val="22"/>
                <w:szCs w:val="22"/>
              </w:rPr>
            </w:pPr>
          </w:p>
        </w:tc>
        <w:tc>
          <w:tcPr>
            <w:tcW w:w="511" w:type="dxa"/>
            <w:shd w:val="clear" w:color="auto" w:fill="FBFDFF"/>
            <w:vAlign w:val="center"/>
          </w:tcPr>
          <w:p w14:paraId="43B8C0D3" w14:textId="62AB95E3" w:rsidR="00C1722B" w:rsidRPr="0015306A" w:rsidRDefault="008B5AE4" w:rsidP="00D46ED3">
            <w:pPr>
              <w:jc w:val="right"/>
              <w:rPr>
                <w:rFonts w:ascii="Arial Narrow" w:hAnsi="Arial Narrow"/>
                <w:sz w:val="22"/>
                <w:szCs w:val="22"/>
              </w:rPr>
            </w:pPr>
            <w:r>
              <w:rPr>
                <w:rFonts w:ascii="Arial Narrow" w:hAnsi="Arial Narrow"/>
                <w:sz w:val="22"/>
                <w:szCs w:val="22"/>
              </w:rPr>
              <w:t>11</w:t>
            </w:r>
          </w:p>
        </w:tc>
        <w:tc>
          <w:tcPr>
            <w:tcW w:w="272" w:type="dxa"/>
            <w:shd w:val="clear" w:color="auto" w:fill="FBFDFF"/>
            <w:vAlign w:val="center"/>
          </w:tcPr>
          <w:p w14:paraId="21CA3EB6" w14:textId="77777777" w:rsidR="00C1722B" w:rsidRPr="0015306A" w:rsidRDefault="00C1722B" w:rsidP="00D46ED3">
            <w:pPr>
              <w:jc w:val="right"/>
              <w:rPr>
                <w:rFonts w:ascii="Arial Narrow" w:hAnsi="Arial Narrow"/>
                <w:sz w:val="22"/>
                <w:szCs w:val="22"/>
              </w:rPr>
            </w:pPr>
          </w:p>
        </w:tc>
      </w:tr>
      <w:tr w:rsidR="00C1722B" w:rsidRPr="0015306A" w14:paraId="40272007" w14:textId="77777777" w:rsidTr="006C75A7">
        <w:trPr>
          <w:trHeight w:hRule="exact" w:val="288"/>
        </w:trPr>
        <w:tc>
          <w:tcPr>
            <w:tcW w:w="2628" w:type="dxa"/>
            <w:gridSpan w:val="2"/>
            <w:shd w:val="clear" w:color="auto" w:fill="auto"/>
            <w:vAlign w:val="center"/>
          </w:tcPr>
          <w:p w14:paraId="062642BB" w14:textId="79B3CA46" w:rsidR="00C1722B" w:rsidRPr="0015306A" w:rsidRDefault="00C1722B" w:rsidP="0016543E">
            <w:pPr>
              <w:rPr>
                <w:rFonts w:ascii="Arial Narrow" w:hAnsi="Arial Narrow"/>
                <w:b/>
                <w:sz w:val="22"/>
                <w:szCs w:val="22"/>
              </w:rPr>
            </w:pPr>
            <w:r w:rsidRPr="0015306A">
              <w:rPr>
                <w:rFonts w:ascii="Arial Narrow" w:hAnsi="Arial Narrow"/>
                <w:b/>
                <w:sz w:val="22"/>
                <w:szCs w:val="22"/>
              </w:rPr>
              <w:t xml:space="preserve">Support </w:t>
            </w:r>
            <w:r w:rsidR="00943B97">
              <w:rPr>
                <w:rFonts w:ascii="Arial Narrow" w:hAnsi="Arial Narrow"/>
                <w:b/>
                <w:sz w:val="22"/>
                <w:szCs w:val="22"/>
              </w:rPr>
              <w:t>s</w:t>
            </w:r>
            <w:r w:rsidRPr="0015306A">
              <w:rPr>
                <w:rFonts w:ascii="Arial Narrow" w:hAnsi="Arial Narrow"/>
                <w:b/>
                <w:sz w:val="22"/>
                <w:szCs w:val="22"/>
              </w:rPr>
              <w:t>ervices</w:t>
            </w:r>
          </w:p>
          <w:p w14:paraId="04DAC6E5" w14:textId="77777777" w:rsidR="00C1722B" w:rsidRPr="0015306A" w:rsidRDefault="00C1722B" w:rsidP="0016543E">
            <w:pPr>
              <w:rPr>
                <w:rFonts w:ascii="Arial Narrow" w:hAnsi="Arial Narrow"/>
                <w:b/>
                <w:sz w:val="22"/>
                <w:szCs w:val="22"/>
              </w:rPr>
            </w:pPr>
          </w:p>
        </w:tc>
        <w:tc>
          <w:tcPr>
            <w:tcW w:w="720" w:type="dxa"/>
            <w:shd w:val="clear" w:color="auto" w:fill="auto"/>
            <w:vAlign w:val="center"/>
          </w:tcPr>
          <w:p w14:paraId="580CF331" w14:textId="1B43EC98" w:rsidR="00C1722B" w:rsidRPr="0015306A" w:rsidRDefault="00A00E15" w:rsidP="0016543E">
            <w:pPr>
              <w:jc w:val="right"/>
              <w:rPr>
                <w:rFonts w:ascii="Arial Narrow" w:hAnsi="Arial Narrow"/>
                <w:sz w:val="22"/>
                <w:szCs w:val="22"/>
              </w:rPr>
            </w:pPr>
            <w:r>
              <w:rPr>
                <w:rFonts w:ascii="Arial Narrow" w:hAnsi="Arial Narrow"/>
                <w:sz w:val="22"/>
                <w:szCs w:val="22"/>
              </w:rPr>
              <w:t>39</w:t>
            </w:r>
          </w:p>
        </w:tc>
        <w:tc>
          <w:tcPr>
            <w:tcW w:w="270" w:type="dxa"/>
            <w:shd w:val="clear" w:color="auto" w:fill="auto"/>
            <w:vAlign w:val="center"/>
          </w:tcPr>
          <w:p w14:paraId="03DA7AE4" w14:textId="77777777" w:rsidR="00C1722B" w:rsidRPr="0015306A" w:rsidRDefault="00C1722B" w:rsidP="0016543E">
            <w:pPr>
              <w:jc w:val="right"/>
              <w:rPr>
                <w:rFonts w:ascii="Arial Narrow" w:hAnsi="Arial Narrow"/>
                <w:sz w:val="22"/>
                <w:szCs w:val="22"/>
              </w:rPr>
            </w:pPr>
          </w:p>
        </w:tc>
        <w:tc>
          <w:tcPr>
            <w:tcW w:w="630" w:type="dxa"/>
            <w:shd w:val="clear" w:color="auto" w:fill="FBFDFF"/>
            <w:vAlign w:val="center"/>
          </w:tcPr>
          <w:p w14:paraId="6FA9395E" w14:textId="11BD5DC5" w:rsidR="00C1722B" w:rsidRPr="0015306A" w:rsidRDefault="00A00E15"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4A0AC25C" w14:textId="77777777" w:rsidR="00C1722B" w:rsidRPr="0015306A" w:rsidRDefault="00C1722B" w:rsidP="0016543E">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19CF1CF7" w14:textId="44EDF56A" w:rsidR="00C1722B" w:rsidRPr="0015306A" w:rsidRDefault="008B5AE4" w:rsidP="008B5AE4">
            <w:pPr>
              <w:rPr>
                <w:rFonts w:ascii="Arial Narrow" w:hAnsi="Arial Narrow"/>
                <w:sz w:val="22"/>
                <w:szCs w:val="22"/>
              </w:rPr>
            </w:pPr>
            <w:r>
              <w:rPr>
                <w:rFonts w:ascii="Arial Narrow" w:hAnsi="Arial Narrow"/>
                <w:sz w:val="22"/>
                <w:szCs w:val="22"/>
              </w:rPr>
              <w:t>20</w:t>
            </w:r>
          </w:p>
        </w:tc>
        <w:tc>
          <w:tcPr>
            <w:tcW w:w="270" w:type="dxa"/>
            <w:shd w:val="clear" w:color="auto" w:fill="auto"/>
            <w:vAlign w:val="center"/>
          </w:tcPr>
          <w:p w14:paraId="3996E588" w14:textId="77777777" w:rsidR="00C1722B" w:rsidRPr="0015306A" w:rsidRDefault="00C1722B" w:rsidP="0016543E">
            <w:pPr>
              <w:rPr>
                <w:rFonts w:ascii="Arial Narrow" w:hAnsi="Arial Narrow"/>
                <w:sz w:val="22"/>
                <w:szCs w:val="22"/>
              </w:rPr>
            </w:pPr>
          </w:p>
        </w:tc>
        <w:tc>
          <w:tcPr>
            <w:tcW w:w="540" w:type="dxa"/>
            <w:shd w:val="clear" w:color="auto" w:fill="FBFDFF"/>
            <w:vAlign w:val="center"/>
          </w:tcPr>
          <w:p w14:paraId="6CF055EA" w14:textId="52CF327B" w:rsidR="00C1722B" w:rsidRPr="0015306A" w:rsidRDefault="008B5AE4" w:rsidP="0016543E">
            <w:pPr>
              <w:jc w:val="right"/>
              <w:rPr>
                <w:rFonts w:ascii="Arial Narrow" w:hAnsi="Arial Narrow"/>
                <w:sz w:val="22"/>
                <w:szCs w:val="22"/>
              </w:rPr>
            </w:pPr>
            <w:r>
              <w:rPr>
                <w:rFonts w:ascii="Arial Narrow" w:hAnsi="Arial Narrow"/>
                <w:sz w:val="22"/>
                <w:szCs w:val="22"/>
              </w:rPr>
              <w:t>51</w:t>
            </w:r>
          </w:p>
        </w:tc>
        <w:tc>
          <w:tcPr>
            <w:tcW w:w="270" w:type="dxa"/>
            <w:shd w:val="clear" w:color="auto" w:fill="FBFDFF"/>
            <w:vAlign w:val="center"/>
          </w:tcPr>
          <w:p w14:paraId="5B1CE519" w14:textId="77777777" w:rsidR="00C1722B" w:rsidRPr="0015306A" w:rsidRDefault="00C1722B" w:rsidP="0016543E">
            <w:pPr>
              <w:rPr>
                <w:rFonts w:ascii="Arial Narrow" w:hAnsi="Arial Narrow"/>
                <w:sz w:val="22"/>
                <w:szCs w:val="22"/>
              </w:rPr>
            </w:pPr>
          </w:p>
        </w:tc>
        <w:tc>
          <w:tcPr>
            <w:tcW w:w="630" w:type="dxa"/>
            <w:shd w:val="clear" w:color="auto" w:fill="auto"/>
            <w:vAlign w:val="center"/>
          </w:tcPr>
          <w:p w14:paraId="7E8DC9EB" w14:textId="71D08B19" w:rsidR="00C1722B" w:rsidRPr="0015306A" w:rsidRDefault="008B5AE4"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auto"/>
            <w:vAlign w:val="center"/>
          </w:tcPr>
          <w:p w14:paraId="20883469" w14:textId="77777777" w:rsidR="00C1722B" w:rsidRPr="0015306A" w:rsidRDefault="00C1722B" w:rsidP="0016543E">
            <w:pPr>
              <w:jc w:val="right"/>
              <w:rPr>
                <w:rFonts w:ascii="Arial Narrow" w:hAnsi="Arial Narrow"/>
                <w:sz w:val="22"/>
                <w:szCs w:val="22"/>
              </w:rPr>
            </w:pPr>
          </w:p>
        </w:tc>
        <w:tc>
          <w:tcPr>
            <w:tcW w:w="450" w:type="dxa"/>
            <w:shd w:val="clear" w:color="auto" w:fill="FBFDFF"/>
            <w:vAlign w:val="center"/>
          </w:tcPr>
          <w:p w14:paraId="244F5353" w14:textId="687525EE" w:rsidR="00C1722B" w:rsidRPr="0015306A" w:rsidRDefault="008B5AE4" w:rsidP="0016543E">
            <w:pPr>
              <w:jc w:val="right"/>
              <w:rPr>
                <w:rFonts w:ascii="Arial Narrow" w:hAnsi="Arial Narrow"/>
                <w:sz w:val="22"/>
                <w:szCs w:val="22"/>
              </w:rPr>
            </w:pPr>
            <w:r>
              <w:rPr>
                <w:rFonts w:ascii="Arial Narrow" w:hAnsi="Arial Narrow"/>
                <w:sz w:val="22"/>
                <w:szCs w:val="22"/>
              </w:rPr>
              <w:t>5</w:t>
            </w:r>
          </w:p>
        </w:tc>
        <w:tc>
          <w:tcPr>
            <w:tcW w:w="270" w:type="dxa"/>
            <w:shd w:val="clear" w:color="auto" w:fill="FBFDFF"/>
            <w:vAlign w:val="center"/>
          </w:tcPr>
          <w:p w14:paraId="123C4CF4" w14:textId="77777777" w:rsidR="00C1722B" w:rsidRPr="0015306A" w:rsidRDefault="00C1722B" w:rsidP="0016543E">
            <w:pPr>
              <w:jc w:val="right"/>
              <w:rPr>
                <w:rFonts w:ascii="Arial Narrow" w:hAnsi="Arial Narrow"/>
                <w:sz w:val="22"/>
                <w:szCs w:val="22"/>
              </w:rPr>
            </w:pPr>
          </w:p>
        </w:tc>
        <w:tc>
          <w:tcPr>
            <w:tcW w:w="540" w:type="dxa"/>
            <w:shd w:val="clear" w:color="auto" w:fill="auto"/>
            <w:vAlign w:val="center"/>
          </w:tcPr>
          <w:p w14:paraId="2E60F027" w14:textId="713D125F" w:rsidR="00C1722B" w:rsidRPr="0015306A" w:rsidRDefault="008B5AE4"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auto"/>
            <w:vAlign w:val="center"/>
          </w:tcPr>
          <w:p w14:paraId="57E9D4E5" w14:textId="77777777" w:rsidR="00C1722B" w:rsidRPr="0015306A" w:rsidRDefault="00C1722B" w:rsidP="0016543E">
            <w:pPr>
              <w:jc w:val="right"/>
              <w:rPr>
                <w:rFonts w:ascii="Arial Narrow" w:hAnsi="Arial Narrow"/>
                <w:sz w:val="22"/>
                <w:szCs w:val="22"/>
              </w:rPr>
            </w:pPr>
          </w:p>
        </w:tc>
        <w:tc>
          <w:tcPr>
            <w:tcW w:w="450" w:type="dxa"/>
            <w:shd w:val="clear" w:color="auto" w:fill="FBFDFF"/>
            <w:vAlign w:val="center"/>
          </w:tcPr>
          <w:p w14:paraId="40992F08" w14:textId="67F67D0E" w:rsidR="00C1722B" w:rsidRPr="0015306A" w:rsidRDefault="008B5AE4" w:rsidP="0016543E">
            <w:pPr>
              <w:jc w:val="right"/>
              <w:rPr>
                <w:rFonts w:ascii="Arial Narrow" w:hAnsi="Arial Narrow"/>
                <w:sz w:val="22"/>
                <w:szCs w:val="22"/>
              </w:rPr>
            </w:pPr>
            <w:r>
              <w:rPr>
                <w:rFonts w:ascii="Arial Narrow" w:hAnsi="Arial Narrow"/>
                <w:sz w:val="22"/>
                <w:szCs w:val="22"/>
              </w:rPr>
              <w:t>10</w:t>
            </w:r>
          </w:p>
        </w:tc>
        <w:tc>
          <w:tcPr>
            <w:tcW w:w="270" w:type="dxa"/>
            <w:shd w:val="clear" w:color="auto" w:fill="FBFDFF"/>
            <w:vAlign w:val="center"/>
          </w:tcPr>
          <w:p w14:paraId="4FAE1794" w14:textId="77777777" w:rsidR="00C1722B" w:rsidRPr="0015306A" w:rsidRDefault="00C1722B" w:rsidP="0016543E">
            <w:pPr>
              <w:jc w:val="right"/>
              <w:rPr>
                <w:rFonts w:ascii="Arial Narrow" w:hAnsi="Arial Narrow"/>
                <w:sz w:val="22"/>
                <w:szCs w:val="22"/>
              </w:rPr>
            </w:pPr>
          </w:p>
        </w:tc>
        <w:tc>
          <w:tcPr>
            <w:tcW w:w="583" w:type="dxa"/>
            <w:shd w:val="clear" w:color="auto" w:fill="auto"/>
            <w:vAlign w:val="center"/>
          </w:tcPr>
          <w:p w14:paraId="64CB6227" w14:textId="0A3DCC84" w:rsidR="00C1722B" w:rsidRPr="0015306A" w:rsidRDefault="008B5AE4" w:rsidP="0016543E">
            <w:pPr>
              <w:jc w:val="right"/>
              <w:rPr>
                <w:rFonts w:ascii="Arial Narrow" w:hAnsi="Arial Narrow"/>
                <w:sz w:val="22"/>
                <w:szCs w:val="22"/>
              </w:rPr>
            </w:pPr>
            <w:r>
              <w:rPr>
                <w:rFonts w:ascii="Arial Narrow" w:hAnsi="Arial Narrow"/>
                <w:sz w:val="22"/>
                <w:szCs w:val="22"/>
              </w:rPr>
              <w:t>13</w:t>
            </w:r>
          </w:p>
        </w:tc>
        <w:tc>
          <w:tcPr>
            <w:tcW w:w="272" w:type="dxa"/>
            <w:shd w:val="clear" w:color="auto" w:fill="auto"/>
            <w:vAlign w:val="center"/>
          </w:tcPr>
          <w:p w14:paraId="698166C1" w14:textId="77777777" w:rsidR="00C1722B" w:rsidRPr="0015306A" w:rsidRDefault="00C1722B" w:rsidP="0016543E">
            <w:pPr>
              <w:rPr>
                <w:rFonts w:ascii="Arial Narrow" w:hAnsi="Arial Narrow"/>
                <w:sz w:val="22"/>
                <w:szCs w:val="22"/>
              </w:rPr>
            </w:pPr>
          </w:p>
        </w:tc>
        <w:tc>
          <w:tcPr>
            <w:tcW w:w="511" w:type="dxa"/>
            <w:shd w:val="clear" w:color="auto" w:fill="FBFDFF"/>
            <w:vAlign w:val="center"/>
          </w:tcPr>
          <w:p w14:paraId="244FEC3B" w14:textId="27CE574E" w:rsidR="00C1722B" w:rsidRPr="0015306A" w:rsidRDefault="008B5AE4" w:rsidP="0016543E">
            <w:pPr>
              <w:jc w:val="right"/>
              <w:rPr>
                <w:rFonts w:ascii="Arial Narrow" w:hAnsi="Arial Narrow"/>
                <w:sz w:val="22"/>
                <w:szCs w:val="22"/>
              </w:rPr>
            </w:pPr>
            <w:r>
              <w:rPr>
                <w:rFonts w:ascii="Arial Narrow" w:hAnsi="Arial Narrow"/>
                <w:sz w:val="22"/>
                <w:szCs w:val="22"/>
              </w:rPr>
              <w:t>33</w:t>
            </w:r>
          </w:p>
        </w:tc>
        <w:tc>
          <w:tcPr>
            <w:tcW w:w="272" w:type="dxa"/>
            <w:shd w:val="clear" w:color="auto" w:fill="FBFDFF"/>
            <w:vAlign w:val="center"/>
          </w:tcPr>
          <w:p w14:paraId="29265F6A" w14:textId="77777777" w:rsidR="00C1722B" w:rsidRPr="0015306A" w:rsidRDefault="00C1722B" w:rsidP="0016543E">
            <w:pPr>
              <w:jc w:val="right"/>
              <w:rPr>
                <w:rFonts w:ascii="Arial Narrow" w:hAnsi="Arial Narrow"/>
                <w:sz w:val="22"/>
                <w:szCs w:val="22"/>
              </w:rPr>
            </w:pPr>
          </w:p>
        </w:tc>
      </w:tr>
      <w:tr w:rsidR="000117FC" w:rsidRPr="0015306A" w14:paraId="76248167" w14:textId="77777777" w:rsidTr="006C75A7">
        <w:trPr>
          <w:trHeight w:hRule="exact" w:val="288"/>
        </w:trPr>
        <w:tc>
          <w:tcPr>
            <w:tcW w:w="2628" w:type="dxa"/>
            <w:gridSpan w:val="2"/>
            <w:shd w:val="clear" w:color="auto" w:fill="auto"/>
            <w:vAlign w:val="center"/>
          </w:tcPr>
          <w:p w14:paraId="38048110" w14:textId="77777777" w:rsidR="000117FC" w:rsidRPr="0015306A" w:rsidRDefault="000117FC" w:rsidP="00D46ED3">
            <w:pPr>
              <w:rPr>
                <w:rFonts w:ascii="Arial Narrow" w:hAnsi="Arial Narrow"/>
                <w:b/>
                <w:sz w:val="22"/>
                <w:szCs w:val="22"/>
              </w:rPr>
            </w:pPr>
            <w:r w:rsidRPr="0015306A">
              <w:rPr>
                <w:rFonts w:ascii="Arial Narrow" w:hAnsi="Arial Narrow"/>
                <w:b/>
                <w:sz w:val="22"/>
                <w:szCs w:val="22"/>
              </w:rPr>
              <w:t>Dental staff</w:t>
            </w:r>
          </w:p>
        </w:tc>
        <w:tc>
          <w:tcPr>
            <w:tcW w:w="720" w:type="dxa"/>
            <w:shd w:val="clear" w:color="auto" w:fill="auto"/>
            <w:vAlign w:val="center"/>
          </w:tcPr>
          <w:p w14:paraId="1FD81875" w14:textId="17D8527F" w:rsidR="000117FC" w:rsidRPr="0015306A" w:rsidRDefault="00A00E15"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14:paraId="402F0B95" w14:textId="77777777" w:rsidR="000117FC" w:rsidRPr="0015306A" w:rsidRDefault="000117FC" w:rsidP="00D46ED3">
            <w:pPr>
              <w:jc w:val="right"/>
              <w:rPr>
                <w:rFonts w:ascii="Arial Narrow" w:hAnsi="Arial Narrow"/>
                <w:sz w:val="22"/>
                <w:szCs w:val="22"/>
              </w:rPr>
            </w:pPr>
          </w:p>
        </w:tc>
        <w:tc>
          <w:tcPr>
            <w:tcW w:w="630" w:type="dxa"/>
            <w:shd w:val="clear" w:color="auto" w:fill="FBFDFF"/>
            <w:vAlign w:val="center"/>
          </w:tcPr>
          <w:p w14:paraId="67DC2D1E" w14:textId="2FDD3884" w:rsidR="000117FC" w:rsidRPr="0015306A" w:rsidRDefault="00A00E15" w:rsidP="00D46ED3">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04BBB783" w14:textId="77777777" w:rsidR="000117FC" w:rsidRPr="0015306A"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307BC760" w14:textId="31F81597" w:rsidR="000117FC" w:rsidRPr="0015306A" w:rsidRDefault="008B5AE4" w:rsidP="008B5AE4">
            <w:pPr>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14:paraId="179C7CDA" w14:textId="77777777" w:rsidR="000117FC" w:rsidRPr="0015306A" w:rsidRDefault="000117FC" w:rsidP="00D46ED3">
            <w:pPr>
              <w:rPr>
                <w:rFonts w:ascii="Arial Narrow" w:hAnsi="Arial Narrow"/>
                <w:sz w:val="22"/>
                <w:szCs w:val="22"/>
              </w:rPr>
            </w:pPr>
          </w:p>
        </w:tc>
        <w:tc>
          <w:tcPr>
            <w:tcW w:w="540" w:type="dxa"/>
            <w:shd w:val="clear" w:color="auto" w:fill="FBFDFF"/>
            <w:vAlign w:val="center"/>
          </w:tcPr>
          <w:p w14:paraId="696E7BE7" w14:textId="3F26F34E" w:rsidR="000117FC" w:rsidRPr="0015306A" w:rsidRDefault="008B5AE4" w:rsidP="00D46ED3">
            <w:pPr>
              <w:jc w:val="right"/>
              <w:rPr>
                <w:rFonts w:ascii="Arial Narrow" w:hAnsi="Arial Narrow"/>
                <w:sz w:val="22"/>
                <w:szCs w:val="22"/>
              </w:rPr>
            </w:pPr>
            <w:r>
              <w:rPr>
                <w:rFonts w:ascii="Arial Narrow" w:hAnsi="Arial Narrow"/>
                <w:sz w:val="22"/>
                <w:szCs w:val="22"/>
              </w:rPr>
              <w:t>100</w:t>
            </w:r>
          </w:p>
        </w:tc>
        <w:tc>
          <w:tcPr>
            <w:tcW w:w="270" w:type="dxa"/>
            <w:shd w:val="clear" w:color="auto" w:fill="FBFDFF"/>
            <w:vAlign w:val="center"/>
          </w:tcPr>
          <w:p w14:paraId="4E943C69" w14:textId="77777777" w:rsidR="000117FC" w:rsidRPr="0015306A" w:rsidRDefault="000117FC" w:rsidP="00D46ED3">
            <w:pPr>
              <w:rPr>
                <w:rFonts w:ascii="Arial Narrow" w:hAnsi="Arial Narrow"/>
                <w:sz w:val="22"/>
                <w:szCs w:val="22"/>
              </w:rPr>
            </w:pPr>
          </w:p>
        </w:tc>
        <w:tc>
          <w:tcPr>
            <w:tcW w:w="630" w:type="dxa"/>
            <w:shd w:val="clear" w:color="auto" w:fill="auto"/>
            <w:vAlign w:val="center"/>
          </w:tcPr>
          <w:p w14:paraId="27DE6CC6" w14:textId="5450C6AF"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1AFFBF99" w14:textId="77777777" w:rsidR="000117FC" w:rsidRPr="0015306A" w:rsidRDefault="000117FC" w:rsidP="00D46ED3">
            <w:pPr>
              <w:jc w:val="right"/>
              <w:rPr>
                <w:rFonts w:ascii="Arial Narrow" w:hAnsi="Arial Narrow"/>
                <w:sz w:val="22"/>
                <w:szCs w:val="22"/>
              </w:rPr>
            </w:pPr>
          </w:p>
        </w:tc>
        <w:tc>
          <w:tcPr>
            <w:tcW w:w="450" w:type="dxa"/>
            <w:shd w:val="clear" w:color="auto" w:fill="FBFDFF"/>
            <w:vAlign w:val="center"/>
          </w:tcPr>
          <w:p w14:paraId="606617FD" w14:textId="39E30F20"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47B322B8" w14:textId="77777777" w:rsidR="000117FC" w:rsidRPr="0015306A" w:rsidRDefault="000117FC" w:rsidP="00D46ED3">
            <w:pPr>
              <w:jc w:val="right"/>
              <w:rPr>
                <w:rFonts w:ascii="Arial Narrow" w:hAnsi="Arial Narrow"/>
                <w:sz w:val="22"/>
                <w:szCs w:val="22"/>
              </w:rPr>
            </w:pPr>
          </w:p>
        </w:tc>
        <w:tc>
          <w:tcPr>
            <w:tcW w:w="540" w:type="dxa"/>
            <w:shd w:val="clear" w:color="auto" w:fill="auto"/>
            <w:vAlign w:val="center"/>
          </w:tcPr>
          <w:p w14:paraId="3E47D691" w14:textId="56C81983"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64FF5DD4" w14:textId="77777777" w:rsidR="000117FC" w:rsidRPr="0015306A" w:rsidRDefault="000117FC" w:rsidP="00E4512A">
            <w:pPr>
              <w:rPr>
                <w:rFonts w:ascii="Arial Narrow" w:hAnsi="Arial Narrow"/>
                <w:sz w:val="22"/>
                <w:szCs w:val="22"/>
              </w:rPr>
            </w:pPr>
          </w:p>
        </w:tc>
        <w:tc>
          <w:tcPr>
            <w:tcW w:w="450" w:type="dxa"/>
            <w:shd w:val="clear" w:color="auto" w:fill="FBFDFF"/>
            <w:vAlign w:val="center"/>
          </w:tcPr>
          <w:p w14:paraId="33BF7019" w14:textId="55879D17"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523C4001" w14:textId="77777777" w:rsidR="000117FC" w:rsidRPr="0015306A" w:rsidRDefault="000117FC" w:rsidP="00D46ED3">
            <w:pPr>
              <w:jc w:val="right"/>
              <w:rPr>
                <w:rFonts w:ascii="Arial Narrow" w:hAnsi="Arial Narrow"/>
                <w:sz w:val="22"/>
                <w:szCs w:val="22"/>
              </w:rPr>
            </w:pPr>
          </w:p>
        </w:tc>
        <w:tc>
          <w:tcPr>
            <w:tcW w:w="583" w:type="dxa"/>
            <w:shd w:val="clear" w:color="auto" w:fill="auto"/>
            <w:vAlign w:val="center"/>
          </w:tcPr>
          <w:p w14:paraId="6C7046CB" w14:textId="4EA267C7"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2" w:type="dxa"/>
            <w:shd w:val="clear" w:color="auto" w:fill="auto"/>
            <w:vAlign w:val="center"/>
          </w:tcPr>
          <w:p w14:paraId="2A58D12F" w14:textId="77777777" w:rsidR="000117FC" w:rsidRPr="0015306A" w:rsidRDefault="000117FC" w:rsidP="00D46ED3">
            <w:pPr>
              <w:rPr>
                <w:rFonts w:ascii="Arial Narrow" w:hAnsi="Arial Narrow"/>
                <w:sz w:val="22"/>
                <w:szCs w:val="22"/>
              </w:rPr>
            </w:pPr>
          </w:p>
        </w:tc>
        <w:tc>
          <w:tcPr>
            <w:tcW w:w="511" w:type="dxa"/>
            <w:shd w:val="clear" w:color="auto" w:fill="FBFDFF"/>
            <w:vAlign w:val="center"/>
          </w:tcPr>
          <w:p w14:paraId="2C5DC03B" w14:textId="477410C3"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2" w:type="dxa"/>
            <w:shd w:val="clear" w:color="auto" w:fill="FBFDFF"/>
            <w:vAlign w:val="center"/>
          </w:tcPr>
          <w:p w14:paraId="23A46E34" w14:textId="77777777" w:rsidR="000117FC" w:rsidRPr="0015306A" w:rsidRDefault="000117FC" w:rsidP="00D46ED3">
            <w:pPr>
              <w:jc w:val="right"/>
              <w:rPr>
                <w:rFonts w:ascii="Arial Narrow" w:hAnsi="Arial Narrow"/>
                <w:sz w:val="22"/>
                <w:szCs w:val="22"/>
              </w:rPr>
            </w:pPr>
          </w:p>
        </w:tc>
      </w:tr>
      <w:tr w:rsidR="000117FC" w:rsidRPr="0015306A" w14:paraId="3CE77EFA" w14:textId="77777777" w:rsidTr="006C75A7">
        <w:trPr>
          <w:trHeight w:hRule="exact" w:val="288"/>
        </w:trPr>
        <w:tc>
          <w:tcPr>
            <w:tcW w:w="2628" w:type="dxa"/>
            <w:gridSpan w:val="2"/>
            <w:shd w:val="clear" w:color="auto" w:fill="auto"/>
            <w:vAlign w:val="center"/>
          </w:tcPr>
          <w:p w14:paraId="71853551" w14:textId="77777777" w:rsidR="000117FC" w:rsidRPr="0015306A" w:rsidRDefault="000117FC" w:rsidP="00D46ED3">
            <w:pPr>
              <w:rPr>
                <w:rFonts w:ascii="Arial Narrow" w:hAnsi="Arial Narrow"/>
                <w:b/>
                <w:sz w:val="22"/>
                <w:szCs w:val="22"/>
              </w:rPr>
            </w:pPr>
            <w:r w:rsidRPr="0015306A">
              <w:rPr>
                <w:rFonts w:ascii="Arial Narrow" w:hAnsi="Arial Narrow"/>
                <w:b/>
                <w:sz w:val="22"/>
                <w:szCs w:val="22"/>
              </w:rPr>
              <w:t>Other medical staff</w:t>
            </w:r>
          </w:p>
        </w:tc>
        <w:tc>
          <w:tcPr>
            <w:tcW w:w="720" w:type="dxa"/>
            <w:shd w:val="clear" w:color="auto" w:fill="auto"/>
            <w:vAlign w:val="center"/>
          </w:tcPr>
          <w:p w14:paraId="1E5B49A8" w14:textId="1032B1EB" w:rsidR="000117FC" w:rsidRPr="0015306A" w:rsidRDefault="00A00E15" w:rsidP="00D46ED3">
            <w:pPr>
              <w:jc w:val="right"/>
              <w:rPr>
                <w:rFonts w:ascii="Arial Narrow" w:hAnsi="Arial Narrow"/>
                <w:sz w:val="22"/>
                <w:szCs w:val="22"/>
              </w:rPr>
            </w:pPr>
            <w:r>
              <w:rPr>
                <w:rFonts w:ascii="Arial Narrow" w:hAnsi="Arial Narrow"/>
                <w:sz w:val="22"/>
                <w:szCs w:val="22"/>
              </w:rPr>
              <w:t>45</w:t>
            </w:r>
          </w:p>
        </w:tc>
        <w:tc>
          <w:tcPr>
            <w:tcW w:w="270" w:type="dxa"/>
            <w:shd w:val="clear" w:color="auto" w:fill="auto"/>
            <w:vAlign w:val="center"/>
          </w:tcPr>
          <w:p w14:paraId="2F2574CB" w14:textId="77777777" w:rsidR="000117FC" w:rsidRPr="0015306A" w:rsidRDefault="000117FC" w:rsidP="00D46ED3">
            <w:pPr>
              <w:jc w:val="right"/>
              <w:rPr>
                <w:rFonts w:ascii="Arial Narrow" w:hAnsi="Arial Narrow"/>
                <w:sz w:val="22"/>
                <w:szCs w:val="22"/>
              </w:rPr>
            </w:pPr>
          </w:p>
        </w:tc>
        <w:tc>
          <w:tcPr>
            <w:tcW w:w="630" w:type="dxa"/>
            <w:shd w:val="clear" w:color="auto" w:fill="FBFDFF"/>
            <w:vAlign w:val="center"/>
          </w:tcPr>
          <w:p w14:paraId="4AFE6384" w14:textId="31006137" w:rsidR="000117FC" w:rsidRPr="0015306A" w:rsidRDefault="00A00E15" w:rsidP="00D46ED3">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hemeColor="background1" w:themeShade="BF"/>
            </w:tcBorders>
            <w:shd w:val="clear" w:color="auto" w:fill="FBFDFF"/>
            <w:vAlign w:val="center"/>
          </w:tcPr>
          <w:p w14:paraId="1C3C9BA4" w14:textId="77777777" w:rsidR="000117FC" w:rsidRPr="0015306A" w:rsidRDefault="000117FC" w:rsidP="00D46ED3">
            <w:pPr>
              <w:jc w:val="right"/>
              <w:rPr>
                <w:rFonts w:ascii="Arial Narrow" w:hAnsi="Arial Narrow"/>
                <w:sz w:val="22"/>
                <w:szCs w:val="22"/>
              </w:rPr>
            </w:pPr>
          </w:p>
        </w:tc>
        <w:tc>
          <w:tcPr>
            <w:tcW w:w="630" w:type="dxa"/>
            <w:tcBorders>
              <w:left w:val="single" w:sz="4" w:space="0" w:color="BFBFBF" w:themeColor="background1" w:themeShade="BF"/>
            </w:tcBorders>
            <w:shd w:val="clear" w:color="auto" w:fill="auto"/>
            <w:vAlign w:val="center"/>
          </w:tcPr>
          <w:p w14:paraId="5C2BB081" w14:textId="740BA7DC" w:rsidR="000117FC" w:rsidRPr="0015306A" w:rsidRDefault="008B5AE4" w:rsidP="008B5AE4">
            <w:pPr>
              <w:rPr>
                <w:rFonts w:ascii="Arial Narrow" w:hAnsi="Arial Narrow"/>
                <w:sz w:val="22"/>
                <w:szCs w:val="22"/>
              </w:rPr>
            </w:pPr>
            <w:r>
              <w:rPr>
                <w:rFonts w:ascii="Arial Narrow" w:hAnsi="Arial Narrow"/>
                <w:sz w:val="22"/>
                <w:szCs w:val="22"/>
              </w:rPr>
              <w:t>35</w:t>
            </w:r>
          </w:p>
        </w:tc>
        <w:tc>
          <w:tcPr>
            <w:tcW w:w="270" w:type="dxa"/>
            <w:shd w:val="clear" w:color="auto" w:fill="auto"/>
            <w:vAlign w:val="center"/>
          </w:tcPr>
          <w:p w14:paraId="131F1B1C" w14:textId="77777777" w:rsidR="000117FC" w:rsidRPr="0015306A" w:rsidRDefault="000117FC" w:rsidP="00D46ED3">
            <w:pPr>
              <w:rPr>
                <w:rFonts w:ascii="Arial Narrow" w:hAnsi="Arial Narrow"/>
                <w:sz w:val="22"/>
                <w:szCs w:val="22"/>
              </w:rPr>
            </w:pPr>
          </w:p>
        </w:tc>
        <w:tc>
          <w:tcPr>
            <w:tcW w:w="540" w:type="dxa"/>
            <w:shd w:val="clear" w:color="auto" w:fill="FBFDFF"/>
            <w:vAlign w:val="center"/>
          </w:tcPr>
          <w:p w14:paraId="2B5FB746" w14:textId="1D425D2B" w:rsidR="000117FC" w:rsidRPr="0015306A" w:rsidRDefault="008B5AE4" w:rsidP="00D46ED3">
            <w:pPr>
              <w:jc w:val="right"/>
              <w:rPr>
                <w:rFonts w:ascii="Arial Narrow" w:hAnsi="Arial Narrow"/>
                <w:sz w:val="22"/>
                <w:szCs w:val="22"/>
              </w:rPr>
            </w:pPr>
            <w:r>
              <w:rPr>
                <w:rFonts w:ascii="Arial Narrow" w:hAnsi="Arial Narrow"/>
                <w:sz w:val="22"/>
                <w:szCs w:val="22"/>
              </w:rPr>
              <w:t>78</w:t>
            </w:r>
          </w:p>
        </w:tc>
        <w:tc>
          <w:tcPr>
            <w:tcW w:w="270" w:type="dxa"/>
            <w:shd w:val="clear" w:color="auto" w:fill="FBFDFF"/>
            <w:vAlign w:val="center"/>
          </w:tcPr>
          <w:p w14:paraId="1206B174" w14:textId="77777777" w:rsidR="000117FC" w:rsidRPr="0015306A" w:rsidRDefault="000117FC" w:rsidP="00D46ED3">
            <w:pPr>
              <w:rPr>
                <w:rFonts w:ascii="Arial Narrow" w:hAnsi="Arial Narrow"/>
                <w:sz w:val="22"/>
                <w:szCs w:val="22"/>
              </w:rPr>
            </w:pPr>
          </w:p>
        </w:tc>
        <w:tc>
          <w:tcPr>
            <w:tcW w:w="630" w:type="dxa"/>
            <w:shd w:val="clear" w:color="auto" w:fill="auto"/>
            <w:vAlign w:val="center"/>
          </w:tcPr>
          <w:p w14:paraId="25D26B63" w14:textId="15FD0062" w:rsidR="000117FC" w:rsidRPr="0015306A" w:rsidRDefault="008B5AE4" w:rsidP="00D46ED3">
            <w:pPr>
              <w:jc w:val="right"/>
              <w:rPr>
                <w:rFonts w:ascii="Arial Narrow" w:hAnsi="Arial Narrow"/>
                <w:sz w:val="22"/>
                <w:szCs w:val="22"/>
              </w:rPr>
            </w:pPr>
            <w:r>
              <w:rPr>
                <w:rFonts w:ascii="Arial Narrow" w:hAnsi="Arial Narrow"/>
                <w:sz w:val="22"/>
                <w:szCs w:val="22"/>
              </w:rPr>
              <w:t>4</w:t>
            </w:r>
          </w:p>
        </w:tc>
        <w:tc>
          <w:tcPr>
            <w:tcW w:w="270" w:type="dxa"/>
            <w:shd w:val="clear" w:color="auto" w:fill="auto"/>
            <w:vAlign w:val="center"/>
          </w:tcPr>
          <w:p w14:paraId="146E69F1" w14:textId="77777777" w:rsidR="000117FC" w:rsidRPr="0015306A" w:rsidRDefault="000117FC" w:rsidP="00D46ED3">
            <w:pPr>
              <w:jc w:val="right"/>
              <w:rPr>
                <w:rFonts w:ascii="Arial Narrow" w:hAnsi="Arial Narrow"/>
                <w:sz w:val="22"/>
                <w:szCs w:val="22"/>
              </w:rPr>
            </w:pPr>
          </w:p>
        </w:tc>
        <w:tc>
          <w:tcPr>
            <w:tcW w:w="450" w:type="dxa"/>
            <w:shd w:val="clear" w:color="auto" w:fill="FBFDFF"/>
            <w:vAlign w:val="center"/>
          </w:tcPr>
          <w:p w14:paraId="6AE30622" w14:textId="26046733" w:rsidR="000117FC" w:rsidRPr="0015306A" w:rsidRDefault="008B5AE4" w:rsidP="00D46ED3">
            <w:pPr>
              <w:jc w:val="right"/>
              <w:rPr>
                <w:rFonts w:ascii="Arial Narrow" w:hAnsi="Arial Narrow"/>
                <w:sz w:val="22"/>
                <w:szCs w:val="22"/>
              </w:rPr>
            </w:pPr>
            <w:r>
              <w:rPr>
                <w:rFonts w:ascii="Arial Narrow" w:hAnsi="Arial Narrow"/>
                <w:sz w:val="22"/>
                <w:szCs w:val="22"/>
              </w:rPr>
              <w:t>9</w:t>
            </w:r>
          </w:p>
        </w:tc>
        <w:tc>
          <w:tcPr>
            <w:tcW w:w="270" w:type="dxa"/>
            <w:shd w:val="clear" w:color="auto" w:fill="FBFDFF"/>
            <w:vAlign w:val="center"/>
          </w:tcPr>
          <w:p w14:paraId="226F4069" w14:textId="77777777" w:rsidR="000117FC" w:rsidRPr="0015306A" w:rsidRDefault="000117FC" w:rsidP="00D46ED3">
            <w:pPr>
              <w:jc w:val="right"/>
              <w:rPr>
                <w:rFonts w:ascii="Arial Narrow" w:hAnsi="Arial Narrow"/>
                <w:sz w:val="22"/>
                <w:szCs w:val="22"/>
              </w:rPr>
            </w:pPr>
          </w:p>
        </w:tc>
        <w:tc>
          <w:tcPr>
            <w:tcW w:w="540" w:type="dxa"/>
            <w:shd w:val="clear" w:color="auto" w:fill="auto"/>
            <w:vAlign w:val="center"/>
          </w:tcPr>
          <w:p w14:paraId="2106D1F1" w14:textId="11F7E0D4" w:rsidR="000117FC" w:rsidRPr="0015306A" w:rsidRDefault="008B5AE4" w:rsidP="00D46ED3">
            <w:pPr>
              <w:jc w:val="right"/>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14:paraId="1DB0BD34" w14:textId="77777777" w:rsidR="000117FC" w:rsidRPr="0015306A" w:rsidRDefault="000117FC" w:rsidP="00D46ED3">
            <w:pPr>
              <w:jc w:val="right"/>
              <w:rPr>
                <w:rFonts w:ascii="Arial Narrow" w:hAnsi="Arial Narrow"/>
                <w:sz w:val="22"/>
                <w:szCs w:val="22"/>
              </w:rPr>
            </w:pPr>
          </w:p>
        </w:tc>
        <w:tc>
          <w:tcPr>
            <w:tcW w:w="450" w:type="dxa"/>
            <w:shd w:val="clear" w:color="auto" w:fill="FBFDFF"/>
            <w:vAlign w:val="center"/>
          </w:tcPr>
          <w:p w14:paraId="205745A4" w14:textId="6D78DB90" w:rsidR="000117FC" w:rsidRPr="0015306A" w:rsidRDefault="008B5AE4" w:rsidP="00D46ED3">
            <w:pPr>
              <w:jc w:val="right"/>
              <w:rPr>
                <w:rFonts w:ascii="Arial Narrow" w:hAnsi="Arial Narrow"/>
                <w:sz w:val="22"/>
                <w:szCs w:val="22"/>
              </w:rPr>
            </w:pPr>
            <w:r>
              <w:rPr>
                <w:rFonts w:ascii="Arial Narrow" w:hAnsi="Arial Narrow"/>
                <w:sz w:val="22"/>
                <w:szCs w:val="22"/>
              </w:rPr>
              <w:t>2</w:t>
            </w:r>
          </w:p>
        </w:tc>
        <w:tc>
          <w:tcPr>
            <w:tcW w:w="270" w:type="dxa"/>
            <w:shd w:val="clear" w:color="auto" w:fill="FBFDFF"/>
            <w:vAlign w:val="center"/>
          </w:tcPr>
          <w:p w14:paraId="4F175E92" w14:textId="77777777" w:rsidR="000117FC" w:rsidRPr="0015306A" w:rsidRDefault="000117FC" w:rsidP="00D46ED3">
            <w:pPr>
              <w:jc w:val="right"/>
              <w:rPr>
                <w:rFonts w:ascii="Arial Narrow" w:hAnsi="Arial Narrow"/>
                <w:sz w:val="22"/>
                <w:szCs w:val="22"/>
              </w:rPr>
            </w:pPr>
          </w:p>
        </w:tc>
        <w:tc>
          <w:tcPr>
            <w:tcW w:w="583" w:type="dxa"/>
            <w:shd w:val="clear" w:color="auto" w:fill="auto"/>
            <w:vAlign w:val="center"/>
          </w:tcPr>
          <w:p w14:paraId="4E93F782" w14:textId="508C0624" w:rsidR="000117FC" w:rsidRPr="0015306A" w:rsidRDefault="008B5AE4" w:rsidP="00D46ED3">
            <w:pPr>
              <w:jc w:val="right"/>
              <w:rPr>
                <w:rFonts w:ascii="Arial Narrow" w:hAnsi="Arial Narrow"/>
                <w:sz w:val="22"/>
                <w:szCs w:val="22"/>
              </w:rPr>
            </w:pPr>
            <w:r>
              <w:rPr>
                <w:rFonts w:ascii="Arial Narrow" w:hAnsi="Arial Narrow"/>
                <w:sz w:val="22"/>
                <w:szCs w:val="22"/>
              </w:rPr>
              <w:t>5</w:t>
            </w:r>
          </w:p>
        </w:tc>
        <w:tc>
          <w:tcPr>
            <w:tcW w:w="272" w:type="dxa"/>
            <w:shd w:val="clear" w:color="auto" w:fill="auto"/>
            <w:vAlign w:val="center"/>
          </w:tcPr>
          <w:p w14:paraId="1D8B025B" w14:textId="77777777" w:rsidR="000117FC" w:rsidRPr="0015306A" w:rsidRDefault="000117FC" w:rsidP="00D46ED3">
            <w:pPr>
              <w:rPr>
                <w:rFonts w:ascii="Arial Narrow" w:hAnsi="Arial Narrow"/>
                <w:sz w:val="22"/>
                <w:szCs w:val="22"/>
              </w:rPr>
            </w:pPr>
          </w:p>
        </w:tc>
        <w:tc>
          <w:tcPr>
            <w:tcW w:w="511" w:type="dxa"/>
            <w:shd w:val="clear" w:color="auto" w:fill="FBFDFF"/>
            <w:vAlign w:val="center"/>
          </w:tcPr>
          <w:p w14:paraId="78E62583" w14:textId="41C19E3F" w:rsidR="000117FC" w:rsidRPr="0015306A" w:rsidRDefault="008B5AE4" w:rsidP="00D46ED3">
            <w:pPr>
              <w:jc w:val="right"/>
              <w:rPr>
                <w:rFonts w:ascii="Arial Narrow" w:hAnsi="Arial Narrow"/>
                <w:sz w:val="22"/>
                <w:szCs w:val="22"/>
              </w:rPr>
            </w:pPr>
            <w:r>
              <w:rPr>
                <w:rFonts w:ascii="Arial Narrow" w:hAnsi="Arial Narrow"/>
                <w:sz w:val="22"/>
                <w:szCs w:val="22"/>
              </w:rPr>
              <w:t>11</w:t>
            </w:r>
          </w:p>
        </w:tc>
        <w:tc>
          <w:tcPr>
            <w:tcW w:w="272" w:type="dxa"/>
            <w:shd w:val="clear" w:color="auto" w:fill="FBFDFF"/>
            <w:vAlign w:val="center"/>
          </w:tcPr>
          <w:p w14:paraId="303A053B" w14:textId="77777777" w:rsidR="000117FC" w:rsidRPr="0015306A" w:rsidRDefault="000117FC" w:rsidP="00D46ED3">
            <w:pPr>
              <w:jc w:val="right"/>
              <w:rPr>
                <w:rFonts w:ascii="Arial Narrow" w:hAnsi="Arial Narrow"/>
                <w:sz w:val="22"/>
                <w:szCs w:val="22"/>
              </w:rPr>
            </w:pPr>
          </w:p>
        </w:tc>
      </w:tr>
      <w:tr w:rsidR="000117FC" w:rsidRPr="0015306A" w14:paraId="3E30AD69" w14:textId="77777777" w:rsidTr="00D55EC8">
        <w:trPr>
          <w:trHeight w:hRule="exact" w:val="558"/>
        </w:trPr>
        <w:tc>
          <w:tcPr>
            <w:tcW w:w="2628" w:type="dxa"/>
            <w:gridSpan w:val="2"/>
            <w:tcBorders>
              <w:bottom w:val="single" w:sz="4" w:space="0" w:color="BFBFBF" w:themeColor="background1" w:themeShade="BF"/>
            </w:tcBorders>
            <w:shd w:val="clear" w:color="auto" w:fill="auto"/>
            <w:vAlign w:val="center"/>
          </w:tcPr>
          <w:p w14:paraId="17FF0ECB" w14:textId="1A254321" w:rsidR="000117FC" w:rsidRPr="008B5AE4" w:rsidRDefault="000117FC" w:rsidP="00D46ED3">
            <w:pPr>
              <w:rPr>
                <w:rFonts w:ascii="Arial Narrow" w:hAnsi="Arial Narrow"/>
                <w:b/>
                <w:sz w:val="22"/>
                <w:szCs w:val="22"/>
              </w:rPr>
            </w:pPr>
            <w:r w:rsidRPr="008B5AE4">
              <w:rPr>
                <w:rFonts w:ascii="Arial Narrow" w:hAnsi="Arial Narrow"/>
                <w:b/>
                <w:sz w:val="22"/>
                <w:szCs w:val="22"/>
              </w:rPr>
              <w:t>Other</w:t>
            </w:r>
            <w:r w:rsidR="00D55EC8" w:rsidRPr="008B5AE4">
              <w:rPr>
                <w:rFonts w:ascii="Arial Narrow" w:hAnsi="Arial Narrow"/>
                <w:b/>
                <w:sz w:val="22"/>
                <w:szCs w:val="22"/>
              </w:rPr>
              <w:t xml:space="preserve"> / Unknown / Not answered</w:t>
            </w:r>
          </w:p>
        </w:tc>
        <w:tc>
          <w:tcPr>
            <w:tcW w:w="720" w:type="dxa"/>
            <w:tcBorders>
              <w:bottom w:val="single" w:sz="4" w:space="0" w:color="BFBFBF" w:themeColor="background1" w:themeShade="BF"/>
            </w:tcBorders>
            <w:shd w:val="clear" w:color="auto" w:fill="auto"/>
            <w:vAlign w:val="center"/>
          </w:tcPr>
          <w:p w14:paraId="2EE750A6" w14:textId="617C0C24" w:rsidR="000117FC" w:rsidRPr="008B5AE4" w:rsidRDefault="008B5AE4" w:rsidP="00D46ED3">
            <w:pPr>
              <w:jc w:val="right"/>
              <w:rPr>
                <w:rFonts w:ascii="Arial Narrow" w:hAnsi="Arial Narrow"/>
                <w:sz w:val="22"/>
                <w:szCs w:val="22"/>
              </w:rPr>
            </w:pPr>
            <w:r w:rsidRPr="008B5AE4">
              <w:rPr>
                <w:rFonts w:ascii="Arial Narrow" w:hAnsi="Arial Narrow"/>
                <w:sz w:val="22"/>
                <w:szCs w:val="22"/>
              </w:rPr>
              <w:t>22</w:t>
            </w:r>
          </w:p>
        </w:tc>
        <w:tc>
          <w:tcPr>
            <w:tcW w:w="270" w:type="dxa"/>
            <w:tcBorders>
              <w:bottom w:val="single" w:sz="4" w:space="0" w:color="BFBFBF" w:themeColor="background1" w:themeShade="BF"/>
            </w:tcBorders>
            <w:shd w:val="clear" w:color="auto" w:fill="auto"/>
            <w:vAlign w:val="center"/>
          </w:tcPr>
          <w:p w14:paraId="7B0DAE0B" w14:textId="77777777" w:rsidR="000117FC" w:rsidRPr="008B5AE4" w:rsidRDefault="000117FC" w:rsidP="00D46ED3">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14:paraId="56DACF9C" w14:textId="303B0F66" w:rsidR="000117FC" w:rsidRPr="008B5AE4" w:rsidRDefault="00A00E15" w:rsidP="00D46ED3">
            <w:pPr>
              <w:jc w:val="right"/>
              <w:rPr>
                <w:rFonts w:ascii="Arial Narrow" w:hAnsi="Arial Narrow"/>
                <w:sz w:val="22"/>
                <w:szCs w:val="22"/>
              </w:rPr>
            </w:pPr>
            <w:r w:rsidRPr="008B5AE4">
              <w:rPr>
                <w:rFonts w:ascii="Arial Narrow" w:hAnsi="Arial Narrow"/>
                <w:sz w:val="22"/>
                <w:szCs w:val="22"/>
              </w:rPr>
              <w:t>100</w:t>
            </w:r>
          </w:p>
        </w:tc>
        <w:tc>
          <w:tcPr>
            <w:tcW w:w="270" w:type="dxa"/>
            <w:tcBorders>
              <w:bottom w:val="single" w:sz="4" w:space="0" w:color="BFBFBF" w:themeColor="background1" w:themeShade="BF"/>
              <w:right w:val="single" w:sz="4" w:space="0" w:color="BFBFBF" w:themeColor="background1" w:themeShade="BF"/>
            </w:tcBorders>
            <w:shd w:val="clear" w:color="auto" w:fill="FBFDFF"/>
            <w:vAlign w:val="center"/>
          </w:tcPr>
          <w:p w14:paraId="235B7801" w14:textId="77777777" w:rsidR="000117FC" w:rsidRPr="008B5AE4" w:rsidRDefault="000117FC" w:rsidP="00D46ED3">
            <w:pPr>
              <w:jc w:val="right"/>
              <w:rPr>
                <w:rFonts w:ascii="Arial Narrow" w:hAnsi="Arial Narrow"/>
                <w:sz w:val="22"/>
                <w:szCs w:val="22"/>
              </w:rPr>
            </w:pPr>
          </w:p>
        </w:tc>
        <w:tc>
          <w:tcPr>
            <w:tcW w:w="630" w:type="dxa"/>
            <w:tcBorders>
              <w:left w:val="single" w:sz="4" w:space="0" w:color="BFBFBF" w:themeColor="background1" w:themeShade="BF"/>
              <w:bottom w:val="single" w:sz="4" w:space="0" w:color="BFBFBF" w:themeColor="background1" w:themeShade="BF"/>
            </w:tcBorders>
            <w:shd w:val="clear" w:color="auto" w:fill="auto"/>
            <w:vAlign w:val="center"/>
          </w:tcPr>
          <w:p w14:paraId="07177A29" w14:textId="3489F105" w:rsidR="000117FC" w:rsidRPr="008B5AE4" w:rsidRDefault="008B5AE4" w:rsidP="008B5AE4">
            <w:pPr>
              <w:rPr>
                <w:rFonts w:ascii="Arial Narrow" w:hAnsi="Arial Narrow"/>
                <w:sz w:val="22"/>
                <w:szCs w:val="22"/>
              </w:rPr>
            </w:pPr>
            <w:r w:rsidRPr="008B5AE4">
              <w:rPr>
                <w:rFonts w:ascii="Arial Narrow" w:hAnsi="Arial Narrow"/>
                <w:sz w:val="22"/>
                <w:szCs w:val="22"/>
              </w:rPr>
              <w:t>14</w:t>
            </w:r>
          </w:p>
        </w:tc>
        <w:tc>
          <w:tcPr>
            <w:tcW w:w="270" w:type="dxa"/>
            <w:tcBorders>
              <w:bottom w:val="single" w:sz="4" w:space="0" w:color="BFBFBF" w:themeColor="background1" w:themeShade="BF"/>
            </w:tcBorders>
            <w:shd w:val="clear" w:color="auto" w:fill="auto"/>
            <w:vAlign w:val="center"/>
          </w:tcPr>
          <w:p w14:paraId="2AB6286C" w14:textId="77777777" w:rsidR="000117FC" w:rsidRPr="008B5AE4" w:rsidRDefault="000117FC" w:rsidP="00D46ED3">
            <w:pPr>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2939938C" w14:textId="2720C7D7" w:rsidR="000117FC" w:rsidRPr="008B5AE4" w:rsidRDefault="008B5AE4" w:rsidP="00B43E8B">
            <w:pPr>
              <w:jc w:val="right"/>
              <w:rPr>
                <w:rFonts w:ascii="Arial Narrow" w:hAnsi="Arial Narrow"/>
                <w:sz w:val="22"/>
                <w:szCs w:val="22"/>
              </w:rPr>
            </w:pPr>
            <w:r w:rsidRPr="008B5AE4">
              <w:rPr>
                <w:rFonts w:ascii="Arial Narrow" w:hAnsi="Arial Narrow"/>
                <w:sz w:val="22"/>
                <w:szCs w:val="22"/>
              </w:rPr>
              <w:t>6</w:t>
            </w:r>
            <w:r w:rsidR="008A2FA5">
              <w:rPr>
                <w:rFonts w:ascii="Arial Narrow" w:hAnsi="Arial Narrow"/>
                <w:sz w:val="22"/>
                <w:szCs w:val="22"/>
              </w:rPr>
              <w:t>4</w:t>
            </w:r>
          </w:p>
        </w:tc>
        <w:tc>
          <w:tcPr>
            <w:tcW w:w="270" w:type="dxa"/>
            <w:tcBorders>
              <w:bottom w:val="single" w:sz="4" w:space="0" w:color="BFBFBF" w:themeColor="background1" w:themeShade="BF"/>
            </w:tcBorders>
            <w:shd w:val="clear" w:color="auto" w:fill="FBFDFF"/>
            <w:vAlign w:val="center"/>
          </w:tcPr>
          <w:p w14:paraId="20DE334F" w14:textId="77777777" w:rsidR="000117FC" w:rsidRPr="008B5AE4" w:rsidRDefault="000117FC" w:rsidP="00D46ED3">
            <w:pPr>
              <w:rPr>
                <w:rFonts w:ascii="Arial Narrow" w:hAnsi="Arial Narrow"/>
                <w:sz w:val="22"/>
                <w:szCs w:val="22"/>
                <w:highlight w:val="yellow"/>
              </w:rPr>
            </w:pPr>
          </w:p>
        </w:tc>
        <w:tc>
          <w:tcPr>
            <w:tcW w:w="630" w:type="dxa"/>
            <w:tcBorders>
              <w:bottom w:val="single" w:sz="4" w:space="0" w:color="BFBFBF" w:themeColor="background1" w:themeShade="BF"/>
            </w:tcBorders>
            <w:shd w:val="clear" w:color="auto" w:fill="auto"/>
            <w:vAlign w:val="center"/>
          </w:tcPr>
          <w:p w14:paraId="07632230" w14:textId="2578C989" w:rsidR="000117FC" w:rsidRPr="0015306A" w:rsidRDefault="008B5AE4" w:rsidP="00D46ED3">
            <w:pPr>
              <w:jc w:val="right"/>
              <w:rPr>
                <w:rFonts w:ascii="Arial Narrow" w:hAnsi="Arial Narrow"/>
                <w:sz w:val="22"/>
                <w:szCs w:val="22"/>
              </w:rPr>
            </w:pPr>
            <w:r w:rsidRPr="008B5AE4">
              <w:rPr>
                <w:rFonts w:ascii="Arial Narrow" w:hAnsi="Arial Narrow"/>
                <w:sz w:val="22"/>
                <w:szCs w:val="22"/>
              </w:rPr>
              <w:t>4</w:t>
            </w:r>
          </w:p>
        </w:tc>
        <w:tc>
          <w:tcPr>
            <w:tcW w:w="270" w:type="dxa"/>
            <w:tcBorders>
              <w:bottom w:val="single" w:sz="4" w:space="0" w:color="BFBFBF" w:themeColor="background1" w:themeShade="BF"/>
            </w:tcBorders>
            <w:shd w:val="clear" w:color="auto" w:fill="auto"/>
            <w:vAlign w:val="center"/>
          </w:tcPr>
          <w:p w14:paraId="01233FAB" w14:textId="77777777" w:rsidR="000117FC" w:rsidRPr="0015306A" w:rsidRDefault="000117FC" w:rsidP="00D46ED3">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404E2763" w14:textId="79A255D2" w:rsidR="000117FC" w:rsidRPr="0015306A" w:rsidRDefault="008B5AE4" w:rsidP="00D46ED3">
            <w:pPr>
              <w:jc w:val="right"/>
              <w:rPr>
                <w:rFonts w:ascii="Arial Narrow" w:hAnsi="Arial Narrow"/>
                <w:sz w:val="22"/>
                <w:szCs w:val="22"/>
              </w:rPr>
            </w:pPr>
            <w:r>
              <w:rPr>
                <w:rFonts w:ascii="Arial Narrow" w:hAnsi="Arial Narrow"/>
                <w:sz w:val="22"/>
                <w:szCs w:val="22"/>
              </w:rPr>
              <w:t>18</w:t>
            </w:r>
          </w:p>
        </w:tc>
        <w:tc>
          <w:tcPr>
            <w:tcW w:w="270" w:type="dxa"/>
            <w:tcBorders>
              <w:bottom w:val="single" w:sz="4" w:space="0" w:color="BFBFBF" w:themeColor="background1" w:themeShade="BF"/>
            </w:tcBorders>
            <w:shd w:val="clear" w:color="auto" w:fill="FBFDFF"/>
            <w:vAlign w:val="center"/>
          </w:tcPr>
          <w:p w14:paraId="1149D783" w14:textId="77777777" w:rsidR="000117FC" w:rsidRPr="0015306A" w:rsidRDefault="000117FC" w:rsidP="00D46ED3">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14:paraId="58DD73A9" w14:textId="25D8469E"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auto"/>
            <w:vAlign w:val="center"/>
          </w:tcPr>
          <w:p w14:paraId="42AB07A4" w14:textId="77777777" w:rsidR="000117FC" w:rsidRPr="0015306A" w:rsidRDefault="000117FC" w:rsidP="00D46ED3">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3650F1F9" w14:textId="7519D790" w:rsidR="000117FC" w:rsidRPr="0015306A" w:rsidRDefault="008B5AE4" w:rsidP="00D46ED3">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FBFDFF"/>
            <w:vAlign w:val="center"/>
          </w:tcPr>
          <w:p w14:paraId="5A5FBDAA" w14:textId="77777777" w:rsidR="000117FC" w:rsidRPr="0015306A" w:rsidRDefault="000117FC" w:rsidP="00D46ED3">
            <w:pPr>
              <w:jc w:val="right"/>
              <w:rPr>
                <w:rFonts w:ascii="Arial Narrow" w:hAnsi="Arial Narrow"/>
                <w:sz w:val="22"/>
                <w:szCs w:val="22"/>
              </w:rPr>
            </w:pPr>
          </w:p>
        </w:tc>
        <w:tc>
          <w:tcPr>
            <w:tcW w:w="583" w:type="dxa"/>
            <w:tcBorders>
              <w:bottom w:val="single" w:sz="4" w:space="0" w:color="BFBFBF" w:themeColor="background1" w:themeShade="BF"/>
            </w:tcBorders>
            <w:shd w:val="clear" w:color="auto" w:fill="auto"/>
            <w:vAlign w:val="center"/>
          </w:tcPr>
          <w:p w14:paraId="25FC054A" w14:textId="7B6FAA0B" w:rsidR="000117FC" w:rsidRPr="0015306A" w:rsidRDefault="008B5AE4" w:rsidP="00D46ED3">
            <w:pPr>
              <w:jc w:val="right"/>
              <w:rPr>
                <w:rFonts w:ascii="Arial Narrow" w:hAnsi="Arial Narrow"/>
                <w:sz w:val="22"/>
                <w:szCs w:val="22"/>
              </w:rPr>
            </w:pPr>
            <w:r>
              <w:rPr>
                <w:rFonts w:ascii="Arial Narrow" w:hAnsi="Arial Narrow"/>
                <w:sz w:val="22"/>
                <w:szCs w:val="22"/>
              </w:rPr>
              <w:t>4</w:t>
            </w:r>
          </w:p>
        </w:tc>
        <w:tc>
          <w:tcPr>
            <w:tcW w:w="272" w:type="dxa"/>
            <w:tcBorders>
              <w:bottom w:val="single" w:sz="4" w:space="0" w:color="BFBFBF" w:themeColor="background1" w:themeShade="BF"/>
            </w:tcBorders>
            <w:shd w:val="clear" w:color="auto" w:fill="auto"/>
            <w:vAlign w:val="center"/>
          </w:tcPr>
          <w:p w14:paraId="5063BC40" w14:textId="77777777" w:rsidR="000117FC" w:rsidRPr="0015306A" w:rsidRDefault="000117FC" w:rsidP="00D46ED3">
            <w:pPr>
              <w:rPr>
                <w:rFonts w:ascii="Arial Narrow" w:hAnsi="Arial Narrow"/>
                <w:sz w:val="22"/>
                <w:szCs w:val="22"/>
              </w:rPr>
            </w:pPr>
          </w:p>
        </w:tc>
        <w:tc>
          <w:tcPr>
            <w:tcW w:w="511" w:type="dxa"/>
            <w:tcBorders>
              <w:bottom w:val="single" w:sz="4" w:space="0" w:color="BFBFBF" w:themeColor="background1" w:themeShade="BF"/>
            </w:tcBorders>
            <w:shd w:val="clear" w:color="auto" w:fill="FBFDFF"/>
            <w:vAlign w:val="center"/>
          </w:tcPr>
          <w:p w14:paraId="1D39D152" w14:textId="566CFE0B" w:rsidR="000117FC" w:rsidRPr="0015306A" w:rsidRDefault="008B5AE4" w:rsidP="00D46ED3">
            <w:pPr>
              <w:jc w:val="right"/>
              <w:rPr>
                <w:rFonts w:ascii="Arial Narrow" w:hAnsi="Arial Narrow"/>
                <w:sz w:val="22"/>
                <w:szCs w:val="22"/>
              </w:rPr>
            </w:pPr>
            <w:r>
              <w:rPr>
                <w:rFonts w:ascii="Arial Narrow" w:hAnsi="Arial Narrow"/>
                <w:sz w:val="22"/>
                <w:szCs w:val="22"/>
              </w:rPr>
              <w:t>18</w:t>
            </w:r>
          </w:p>
        </w:tc>
        <w:tc>
          <w:tcPr>
            <w:tcW w:w="272" w:type="dxa"/>
            <w:tcBorders>
              <w:bottom w:val="single" w:sz="4" w:space="0" w:color="BFBFBF" w:themeColor="background1" w:themeShade="BF"/>
            </w:tcBorders>
            <w:shd w:val="clear" w:color="auto" w:fill="FBFDFF"/>
            <w:vAlign w:val="center"/>
          </w:tcPr>
          <w:p w14:paraId="4E200A1C" w14:textId="77777777" w:rsidR="000117FC" w:rsidRPr="0015306A" w:rsidRDefault="000117FC" w:rsidP="00D46ED3">
            <w:pPr>
              <w:jc w:val="right"/>
              <w:rPr>
                <w:rFonts w:ascii="Arial Narrow" w:hAnsi="Arial Narrow"/>
                <w:sz w:val="22"/>
                <w:szCs w:val="22"/>
              </w:rPr>
            </w:pPr>
          </w:p>
        </w:tc>
      </w:tr>
      <w:tr w:rsidR="000117FC" w:rsidRPr="0015306A" w14:paraId="606D58DC" w14:textId="77777777" w:rsidTr="006C75A7">
        <w:trPr>
          <w:trHeight w:hRule="exact" w:val="72"/>
        </w:trPr>
        <w:tc>
          <w:tcPr>
            <w:tcW w:w="2628" w:type="dxa"/>
            <w:gridSpan w:val="2"/>
            <w:tcBorders>
              <w:top w:val="single" w:sz="4" w:space="0" w:color="BFBFBF" w:themeColor="background1" w:themeShade="BF"/>
            </w:tcBorders>
            <w:shd w:val="clear" w:color="auto" w:fill="auto"/>
            <w:vAlign w:val="center"/>
          </w:tcPr>
          <w:p w14:paraId="6C797BCB" w14:textId="77777777" w:rsidR="000117FC" w:rsidRPr="0015306A" w:rsidRDefault="000117FC" w:rsidP="0016543E">
            <w:pPr>
              <w:rPr>
                <w:rFonts w:ascii="Arial Narrow" w:hAnsi="Arial Narrow"/>
                <w:sz w:val="22"/>
                <w:szCs w:val="22"/>
              </w:rPr>
            </w:pPr>
          </w:p>
        </w:tc>
        <w:tc>
          <w:tcPr>
            <w:tcW w:w="720" w:type="dxa"/>
            <w:tcBorders>
              <w:top w:val="single" w:sz="4" w:space="0" w:color="BFBFBF" w:themeColor="background1" w:themeShade="BF"/>
            </w:tcBorders>
            <w:shd w:val="clear" w:color="auto" w:fill="auto"/>
            <w:vAlign w:val="center"/>
          </w:tcPr>
          <w:p w14:paraId="0B8F151C" w14:textId="70ED2845" w:rsidR="000117FC" w:rsidRPr="0015306A" w:rsidRDefault="000117FC" w:rsidP="006B615B">
            <w:pPr>
              <w:jc w:val="center"/>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0B29781D" w14:textId="77777777" w:rsidR="000117FC" w:rsidRPr="0015306A"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50F1B911"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right w:val="single" w:sz="4" w:space="0" w:color="BFBFBF" w:themeColor="background1" w:themeShade="BF"/>
            </w:tcBorders>
            <w:shd w:val="clear" w:color="auto" w:fill="FBFDFF"/>
            <w:vAlign w:val="center"/>
          </w:tcPr>
          <w:p w14:paraId="6455946B" w14:textId="77777777" w:rsidR="000117FC" w:rsidRPr="0015306A" w:rsidRDefault="000117FC" w:rsidP="0016543E">
            <w:pPr>
              <w:rPr>
                <w:rFonts w:ascii="Arial Narrow" w:hAnsi="Arial Narrow"/>
                <w:sz w:val="22"/>
                <w:szCs w:val="22"/>
              </w:rPr>
            </w:pPr>
          </w:p>
        </w:tc>
        <w:tc>
          <w:tcPr>
            <w:tcW w:w="630" w:type="dxa"/>
            <w:tcBorders>
              <w:top w:val="single" w:sz="4" w:space="0" w:color="BFBFBF" w:themeColor="background1" w:themeShade="BF"/>
              <w:left w:val="single" w:sz="4" w:space="0" w:color="BFBFBF" w:themeColor="background1" w:themeShade="BF"/>
            </w:tcBorders>
            <w:shd w:val="clear" w:color="auto" w:fill="auto"/>
            <w:vAlign w:val="center"/>
          </w:tcPr>
          <w:p w14:paraId="422BC581" w14:textId="77777777" w:rsidR="000117FC" w:rsidRPr="0015306A" w:rsidRDefault="000117FC" w:rsidP="0016543E">
            <w:pPr>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2444D0A3" w14:textId="77777777" w:rsidR="000117FC" w:rsidRPr="0015306A"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7F04D0D5"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76CC707D" w14:textId="77777777" w:rsidR="000117FC" w:rsidRPr="0015306A" w:rsidRDefault="000117FC"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1C046805"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70173DFD" w14:textId="77777777" w:rsidR="000117FC" w:rsidRPr="0015306A" w:rsidRDefault="000117FC"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6B1F943"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34B45DFA" w14:textId="77777777" w:rsidR="000117FC" w:rsidRPr="0015306A" w:rsidRDefault="000117FC"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0686031C"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5E3200FE" w14:textId="77777777" w:rsidR="000117FC" w:rsidRPr="0015306A" w:rsidRDefault="000117FC"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3F5CF67A" w14:textId="77777777" w:rsidR="000117FC" w:rsidRPr="0015306A" w:rsidRDefault="000117FC"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6C6876DE" w14:textId="77777777" w:rsidR="000117FC" w:rsidRPr="0015306A" w:rsidRDefault="000117FC" w:rsidP="0016543E">
            <w:pPr>
              <w:jc w:val="right"/>
              <w:rPr>
                <w:rFonts w:ascii="Arial Narrow" w:hAnsi="Arial Narrow"/>
                <w:sz w:val="22"/>
                <w:szCs w:val="22"/>
              </w:rPr>
            </w:pPr>
          </w:p>
        </w:tc>
        <w:tc>
          <w:tcPr>
            <w:tcW w:w="583" w:type="dxa"/>
            <w:tcBorders>
              <w:top w:val="single" w:sz="4" w:space="0" w:color="BFBFBF" w:themeColor="background1" w:themeShade="BF"/>
            </w:tcBorders>
            <w:shd w:val="clear" w:color="auto" w:fill="auto"/>
            <w:vAlign w:val="center"/>
          </w:tcPr>
          <w:p w14:paraId="7EA50699" w14:textId="77777777" w:rsidR="000117FC" w:rsidRPr="0015306A" w:rsidRDefault="000117FC" w:rsidP="0016543E">
            <w:pPr>
              <w:jc w:val="right"/>
              <w:rPr>
                <w:rFonts w:ascii="Arial Narrow" w:hAnsi="Arial Narrow"/>
                <w:sz w:val="22"/>
                <w:szCs w:val="22"/>
              </w:rPr>
            </w:pPr>
          </w:p>
        </w:tc>
        <w:tc>
          <w:tcPr>
            <w:tcW w:w="272" w:type="dxa"/>
            <w:tcBorders>
              <w:top w:val="single" w:sz="4" w:space="0" w:color="BFBFBF" w:themeColor="background1" w:themeShade="BF"/>
            </w:tcBorders>
            <w:shd w:val="clear" w:color="auto" w:fill="auto"/>
            <w:vAlign w:val="center"/>
          </w:tcPr>
          <w:p w14:paraId="1BFB27C7" w14:textId="77777777" w:rsidR="000117FC" w:rsidRPr="0015306A" w:rsidRDefault="000117FC" w:rsidP="0016543E">
            <w:pPr>
              <w:jc w:val="right"/>
              <w:rPr>
                <w:rFonts w:ascii="Arial Narrow" w:hAnsi="Arial Narrow"/>
                <w:sz w:val="22"/>
                <w:szCs w:val="22"/>
              </w:rPr>
            </w:pPr>
          </w:p>
        </w:tc>
        <w:tc>
          <w:tcPr>
            <w:tcW w:w="511" w:type="dxa"/>
            <w:tcBorders>
              <w:top w:val="single" w:sz="4" w:space="0" w:color="BFBFBF" w:themeColor="background1" w:themeShade="BF"/>
            </w:tcBorders>
            <w:shd w:val="clear" w:color="auto" w:fill="FBFDFF"/>
            <w:vAlign w:val="center"/>
          </w:tcPr>
          <w:p w14:paraId="0D31AB14" w14:textId="77777777" w:rsidR="000117FC" w:rsidRPr="0015306A" w:rsidRDefault="000117FC" w:rsidP="0016543E">
            <w:pPr>
              <w:jc w:val="right"/>
              <w:rPr>
                <w:rFonts w:ascii="Arial Narrow" w:hAnsi="Arial Narrow"/>
                <w:sz w:val="22"/>
                <w:szCs w:val="22"/>
              </w:rPr>
            </w:pPr>
          </w:p>
        </w:tc>
        <w:tc>
          <w:tcPr>
            <w:tcW w:w="272" w:type="dxa"/>
            <w:tcBorders>
              <w:top w:val="single" w:sz="4" w:space="0" w:color="BFBFBF" w:themeColor="background1" w:themeShade="BF"/>
            </w:tcBorders>
            <w:shd w:val="clear" w:color="auto" w:fill="FBFDFF"/>
            <w:vAlign w:val="center"/>
          </w:tcPr>
          <w:p w14:paraId="457CD111" w14:textId="77777777" w:rsidR="000117FC" w:rsidRPr="0015306A" w:rsidRDefault="000117FC" w:rsidP="0016543E">
            <w:pPr>
              <w:jc w:val="right"/>
              <w:rPr>
                <w:rFonts w:ascii="Arial Narrow" w:hAnsi="Arial Narrow"/>
                <w:sz w:val="22"/>
                <w:szCs w:val="22"/>
              </w:rPr>
            </w:pPr>
          </w:p>
        </w:tc>
      </w:tr>
      <w:tr w:rsidR="009A26A5" w:rsidRPr="0015306A" w14:paraId="07CBD434" w14:textId="77777777" w:rsidTr="00717284">
        <w:trPr>
          <w:trHeight w:hRule="exact" w:val="288"/>
        </w:trPr>
        <w:tc>
          <w:tcPr>
            <w:tcW w:w="2628" w:type="dxa"/>
            <w:gridSpan w:val="2"/>
            <w:shd w:val="clear" w:color="auto" w:fill="auto"/>
            <w:vAlign w:val="center"/>
          </w:tcPr>
          <w:p w14:paraId="5DF6C809" w14:textId="77777777" w:rsidR="009A26A5" w:rsidRPr="0015306A" w:rsidRDefault="009A26A5" w:rsidP="0016543E">
            <w:pPr>
              <w:rPr>
                <w:rFonts w:ascii="Arial Narrow" w:hAnsi="Arial Narrow"/>
                <w:b/>
                <w:sz w:val="22"/>
                <w:szCs w:val="22"/>
              </w:rPr>
            </w:pPr>
            <w:r w:rsidRPr="0015306A">
              <w:rPr>
                <w:rFonts w:ascii="Arial Narrow" w:hAnsi="Arial Narrow"/>
                <w:b/>
                <w:sz w:val="22"/>
                <w:szCs w:val="22"/>
              </w:rPr>
              <w:t>Total</w:t>
            </w:r>
          </w:p>
        </w:tc>
        <w:tc>
          <w:tcPr>
            <w:tcW w:w="720" w:type="dxa"/>
            <w:shd w:val="clear" w:color="auto" w:fill="auto"/>
            <w:vAlign w:val="center"/>
          </w:tcPr>
          <w:p w14:paraId="5F64F27C" w14:textId="5F1936A5" w:rsidR="009A26A5" w:rsidRPr="0015306A" w:rsidRDefault="00A00E15" w:rsidP="00046B25">
            <w:pPr>
              <w:jc w:val="right"/>
              <w:rPr>
                <w:rFonts w:ascii="Arial Narrow" w:hAnsi="Arial Narrow"/>
                <w:b/>
                <w:sz w:val="22"/>
                <w:szCs w:val="22"/>
              </w:rPr>
            </w:pPr>
            <w:r>
              <w:rPr>
                <w:rFonts w:ascii="Arial Narrow" w:hAnsi="Arial Narrow"/>
                <w:b/>
                <w:sz w:val="22"/>
                <w:szCs w:val="22"/>
              </w:rPr>
              <w:t>1,485</w:t>
            </w:r>
          </w:p>
        </w:tc>
        <w:tc>
          <w:tcPr>
            <w:tcW w:w="270" w:type="dxa"/>
            <w:shd w:val="clear" w:color="auto" w:fill="auto"/>
            <w:vAlign w:val="center"/>
          </w:tcPr>
          <w:p w14:paraId="3EB76A7F" w14:textId="77777777" w:rsidR="009A26A5" w:rsidRPr="0015306A" w:rsidRDefault="009A26A5" w:rsidP="0016543E">
            <w:pPr>
              <w:jc w:val="right"/>
              <w:rPr>
                <w:rFonts w:ascii="Arial Narrow" w:hAnsi="Arial Narrow"/>
                <w:b/>
                <w:sz w:val="22"/>
                <w:szCs w:val="22"/>
              </w:rPr>
            </w:pPr>
          </w:p>
        </w:tc>
        <w:tc>
          <w:tcPr>
            <w:tcW w:w="630" w:type="dxa"/>
            <w:shd w:val="clear" w:color="auto" w:fill="FBFDFF"/>
            <w:vAlign w:val="center"/>
          </w:tcPr>
          <w:p w14:paraId="1D7D4FBF" w14:textId="7A85C75D" w:rsidR="009A26A5" w:rsidRPr="0015306A" w:rsidRDefault="00A00E15" w:rsidP="0016543E">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14:paraId="6B692268" w14:textId="77777777" w:rsidR="009A26A5" w:rsidRPr="0015306A" w:rsidRDefault="009A26A5" w:rsidP="0016543E">
            <w:pPr>
              <w:rPr>
                <w:rFonts w:ascii="Arial Narrow" w:hAnsi="Arial Narrow"/>
                <w:b/>
                <w:sz w:val="22"/>
                <w:szCs w:val="22"/>
              </w:rPr>
            </w:pPr>
          </w:p>
        </w:tc>
        <w:tc>
          <w:tcPr>
            <w:tcW w:w="900" w:type="dxa"/>
            <w:gridSpan w:val="2"/>
            <w:tcBorders>
              <w:left w:val="single" w:sz="4" w:space="0" w:color="BFBFBF" w:themeColor="background1" w:themeShade="BF"/>
            </w:tcBorders>
            <w:shd w:val="clear" w:color="auto" w:fill="auto"/>
            <w:vAlign w:val="center"/>
          </w:tcPr>
          <w:p w14:paraId="044CE8D1" w14:textId="34F114EA" w:rsidR="009A26A5" w:rsidRPr="0015306A" w:rsidRDefault="008B5AE4" w:rsidP="006B615B">
            <w:pPr>
              <w:rPr>
                <w:rFonts w:ascii="Arial Narrow" w:hAnsi="Arial Narrow"/>
                <w:b/>
                <w:sz w:val="22"/>
                <w:szCs w:val="22"/>
              </w:rPr>
            </w:pPr>
            <w:r>
              <w:rPr>
                <w:rFonts w:ascii="Arial Narrow" w:hAnsi="Arial Narrow"/>
                <w:b/>
                <w:sz w:val="22"/>
                <w:szCs w:val="22"/>
              </w:rPr>
              <w:t>949</w:t>
            </w:r>
          </w:p>
        </w:tc>
        <w:tc>
          <w:tcPr>
            <w:tcW w:w="540" w:type="dxa"/>
            <w:shd w:val="clear" w:color="auto" w:fill="auto"/>
            <w:vAlign w:val="center"/>
          </w:tcPr>
          <w:p w14:paraId="158C3E0B" w14:textId="10E831CF" w:rsidR="009A26A5" w:rsidRPr="0015306A" w:rsidRDefault="008B5AE4" w:rsidP="001835E5">
            <w:pPr>
              <w:jc w:val="right"/>
              <w:rPr>
                <w:rFonts w:ascii="Arial Narrow" w:hAnsi="Arial Narrow"/>
                <w:b/>
                <w:sz w:val="22"/>
                <w:szCs w:val="22"/>
              </w:rPr>
            </w:pPr>
            <w:r>
              <w:rPr>
                <w:rFonts w:ascii="Arial Narrow" w:hAnsi="Arial Narrow"/>
                <w:b/>
                <w:sz w:val="22"/>
                <w:szCs w:val="22"/>
              </w:rPr>
              <w:t>64</w:t>
            </w:r>
          </w:p>
        </w:tc>
        <w:tc>
          <w:tcPr>
            <w:tcW w:w="270" w:type="dxa"/>
            <w:shd w:val="clear" w:color="auto" w:fill="auto"/>
            <w:vAlign w:val="center"/>
          </w:tcPr>
          <w:p w14:paraId="4034F49A" w14:textId="77777777" w:rsidR="009A26A5" w:rsidRPr="0015306A" w:rsidRDefault="009A26A5" w:rsidP="0016543E">
            <w:pPr>
              <w:jc w:val="right"/>
              <w:rPr>
                <w:rFonts w:ascii="Arial Narrow" w:hAnsi="Arial Narrow"/>
                <w:b/>
                <w:sz w:val="22"/>
                <w:szCs w:val="22"/>
              </w:rPr>
            </w:pPr>
          </w:p>
        </w:tc>
        <w:tc>
          <w:tcPr>
            <w:tcW w:w="630" w:type="dxa"/>
            <w:shd w:val="clear" w:color="auto" w:fill="auto"/>
            <w:vAlign w:val="center"/>
          </w:tcPr>
          <w:p w14:paraId="4A989229" w14:textId="4FAD5EBB" w:rsidR="009A26A5" w:rsidRPr="0015306A" w:rsidRDefault="008B5AE4" w:rsidP="001835E5">
            <w:pPr>
              <w:jc w:val="right"/>
              <w:rPr>
                <w:rFonts w:ascii="Arial Narrow" w:hAnsi="Arial Narrow"/>
                <w:b/>
                <w:sz w:val="22"/>
                <w:szCs w:val="22"/>
              </w:rPr>
            </w:pPr>
            <w:r>
              <w:rPr>
                <w:rFonts w:ascii="Arial Narrow" w:hAnsi="Arial Narrow"/>
                <w:b/>
                <w:sz w:val="22"/>
                <w:szCs w:val="22"/>
              </w:rPr>
              <w:t>197</w:t>
            </w:r>
          </w:p>
        </w:tc>
        <w:tc>
          <w:tcPr>
            <w:tcW w:w="270" w:type="dxa"/>
            <w:shd w:val="clear" w:color="auto" w:fill="auto"/>
            <w:vAlign w:val="center"/>
          </w:tcPr>
          <w:p w14:paraId="5A2BFD0B" w14:textId="547B852F" w:rsidR="009A26A5" w:rsidRPr="0015306A" w:rsidRDefault="009A26A5" w:rsidP="0016543E">
            <w:pPr>
              <w:jc w:val="right"/>
              <w:rPr>
                <w:rFonts w:ascii="Arial Narrow" w:hAnsi="Arial Narrow"/>
                <w:b/>
                <w:sz w:val="22"/>
                <w:szCs w:val="22"/>
              </w:rPr>
            </w:pPr>
          </w:p>
        </w:tc>
        <w:tc>
          <w:tcPr>
            <w:tcW w:w="450" w:type="dxa"/>
            <w:shd w:val="clear" w:color="auto" w:fill="auto"/>
            <w:vAlign w:val="center"/>
          </w:tcPr>
          <w:p w14:paraId="64977A24" w14:textId="29E93B97" w:rsidR="009A26A5" w:rsidRPr="0015306A" w:rsidRDefault="008B5AE4" w:rsidP="0016543E">
            <w:pPr>
              <w:jc w:val="right"/>
              <w:rPr>
                <w:rFonts w:ascii="Arial Narrow" w:hAnsi="Arial Narrow"/>
                <w:b/>
                <w:sz w:val="22"/>
                <w:szCs w:val="22"/>
              </w:rPr>
            </w:pPr>
            <w:r>
              <w:rPr>
                <w:rFonts w:ascii="Arial Narrow" w:hAnsi="Arial Narrow"/>
                <w:b/>
                <w:sz w:val="22"/>
                <w:szCs w:val="22"/>
              </w:rPr>
              <w:t>13</w:t>
            </w:r>
          </w:p>
        </w:tc>
        <w:tc>
          <w:tcPr>
            <w:tcW w:w="270" w:type="dxa"/>
            <w:shd w:val="clear" w:color="auto" w:fill="auto"/>
            <w:vAlign w:val="center"/>
          </w:tcPr>
          <w:p w14:paraId="2235AD8B" w14:textId="77777777" w:rsidR="009A26A5" w:rsidRPr="0015306A" w:rsidRDefault="009A26A5" w:rsidP="0016543E">
            <w:pPr>
              <w:jc w:val="right"/>
              <w:rPr>
                <w:rFonts w:ascii="Arial Narrow" w:hAnsi="Arial Narrow"/>
                <w:b/>
                <w:sz w:val="22"/>
                <w:szCs w:val="22"/>
              </w:rPr>
            </w:pPr>
          </w:p>
        </w:tc>
        <w:tc>
          <w:tcPr>
            <w:tcW w:w="540" w:type="dxa"/>
            <w:shd w:val="clear" w:color="auto" w:fill="auto"/>
            <w:vAlign w:val="center"/>
          </w:tcPr>
          <w:p w14:paraId="004F67A5" w14:textId="57093807" w:rsidR="009A26A5" w:rsidRPr="0015306A" w:rsidRDefault="008B5AE4" w:rsidP="0016543E">
            <w:pPr>
              <w:jc w:val="right"/>
              <w:rPr>
                <w:rFonts w:ascii="Arial Narrow" w:hAnsi="Arial Narrow"/>
                <w:b/>
                <w:sz w:val="22"/>
                <w:szCs w:val="22"/>
              </w:rPr>
            </w:pPr>
            <w:r>
              <w:rPr>
                <w:rFonts w:ascii="Arial Narrow" w:hAnsi="Arial Narrow"/>
                <w:b/>
                <w:sz w:val="22"/>
                <w:szCs w:val="22"/>
              </w:rPr>
              <w:t>86</w:t>
            </w:r>
          </w:p>
        </w:tc>
        <w:tc>
          <w:tcPr>
            <w:tcW w:w="270" w:type="dxa"/>
            <w:shd w:val="clear" w:color="auto" w:fill="auto"/>
            <w:vAlign w:val="center"/>
          </w:tcPr>
          <w:p w14:paraId="0147D69F" w14:textId="77777777" w:rsidR="009A26A5" w:rsidRPr="0015306A" w:rsidRDefault="009A26A5" w:rsidP="0016543E">
            <w:pPr>
              <w:jc w:val="right"/>
              <w:rPr>
                <w:rFonts w:ascii="Arial Narrow" w:hAnsi="Arial Narrow"/>
                <w:b/>
                <w:sz w:val="22"/>
                <w:szCs w:val="22"/>
              </w:rPr>
            </w:pPr>
          </w:p>
        </w:tc>
        <w:tc>
          <w:tcPr>
            <w:tcW w:w="450" w:type="dxa"/>
            <w:shd w:val="clear" w:color="auto" w:fill="auto"/>
            <w:vAlign w:val="center"/>
          </w:tcPr>
          <w:p w14:paraId="3C0155A6" w14:textId="17B74547" w:rsidR="009A26A5" w:rsidRPr="0015306A" w:rsidRDefault="008B5AE4" w:rsidP="0016543E">
            <w:pPr>
              <w:jc w:val="right"/>
              <w:rPr>
                <w:rFonts w:ascii="Arial Narrow" w:hAnsi="Arial Narrow"/>
                <w:b/>
                <w:sz w:val="22"/>
                <w:szCs w:val="22"/>
              </w:rPr>
            </w:pPr>
            <w:r>
              <w:rPr>
                <w:rFonts w:ascii="Arial Narrow" w:hAnsi="Arial Narrow"/>
                <w:b/>
                <w:sz w:val="22"/>
                <w:szCs w:val="22"/>
              </w:rPr>
              <w:t>6</w:t>
            </w:r>
          </w:p>
        </w:tc>
        <w:tc>
          <w:tcPr>
            <w:tcW w:w="270" w:type="dxa"/>
            <w:shd w:val="clear" w:color="auto" w:fill="auto"/>
            <w:vAlign w:val="center"/>
          </w:tcPr>
          <w:p w14:paraId="1A3F98E3" w14:textId="77777777" w:rsidR="009A26A5" w:rsidRPr="0015306A" w:rsidRDefault="009A26A5" w:rsidP="0016543E">
            <w:pPr>
              <w:jc w:val="right"/>
              <w:rPr>
                <w:rFonts w:ascii="Arial Narrow" w:hAnsi="Arial Narrow"/>
                <w:b/>
                <w:sz w:val="22"/>
                <w:szCs w:val="22"/>
              </w:rPr>
            </w:pPr>
          </w:p>
        </w:tc>
        <w:tc>
          <w:tcPr>
            <w:tcW w:w="583" w:type="dxa"/>
            <w:shd w:val="clear" w:color="auto" w:fill="auto"/>
            <w:vAlign w:val="center"/>
          </w:tcPr>
          <w:p w14:paraId="14D8F184" w14:textId="27B0D63F" w:rsidR="009A26A5" w:rsidRPr="0015306A" w:rsidRDefault="008B5AE4" w:rsidP="0016543E">
            <w:pPr>
              <w:jc w:val="right"/>
              <w:rPr>
                <w:rFonts w:ascii="Arial Narrow" w:hAnsi="Arial Narrow"/>
                <w:b/>
                <w:sz w:val="22"/>
                <w:szCs w:val="22"/>
              </w:rPr>
            </w:pPr>
            <w:r>
              <w:rPr>
                <w:rFonts w:ascii="Arial Narrow" w:hAnsi="Arial Narrow"/>
                <w:b/>
                <w:sz w:val="22"/>
                <w:szCs w:val="22"/>
              </w:rPr>
              <w:t>253</w:t>
            </w:r>
          </w:p>
        </w:tc>
        <w:tc>
          <w:tcPr>
            <w:tcW w:w="272" w:type="dxa"/>
            <w:shd w:val="clear" w:color="auto" w:fill="auto"/>
            <w:vAlign w:val="center"/>
          </w:tcPr>
          <w:p w14:paraId="61B61F81" w14:textId="77777777" w:rsidR="009A26A5" w:rsidRPr="0015306A" w:rsidRDefault="009A26A5" w:rsidP="0016543E">
            <w:pPr>
              <w:jc w:val="right"/>
              <w:rPr>
                <w:rFonts w:ascii="Arial Narrow" w:hAnsi="Arial Narrow"/>
                <w:b/>
                <w:sz w:val="22"/>
                <w:szCs w:val="22"/>
              </w:rPr>
            </w:pPr>
          </w:p>
        </w:tc>
        <w:tc>
          <w:tcPr>
            <w:tcW w:w="511" w:type="dxa"/>
            <w:shd w:val="clear" w:color="auto" w:fill="auto"/>
            <w:vAlign w:val="center"/>
          </w:tcPr>
          <w:p w14:paraId="22E38DCD" w14:textId="1F732304" w:rsidR="009A26A5" w:rsidRPr="0015306A" w:rsidRDefault="008B5AE4" w:rsidP="0054514B">
            <w:pPr>
              <w:jc w:val="right"/>
              <w:rPr>
                <w:rFonts w:ascii="Arial Narrow" w:hAnsi="Arial Narrow"/>
                <w:b/>
                <w:sz w:val="22"/>
                <w:szCs w:val="22"/>
              </w:rPr>
            </w:pPr>
            <w:r>
              <w:rPr>
                <w:rFonts w:ascii="Arial Narrow" w:hAnsi="Arial Narrow"/>
                <w:b/>
                <w:sz w:val="22"/>
                <w:szCs w:val="22"/>
              </w:rPr>
              <w:t>17</w:t>
            </w:r>
          </w:p>
        </w:tc>
        <w:tc>
          <w:tcPr>
            <w:tcW w:w="272" w:type="dxa"/>
            <w:shd w:val="clear" w:color="auto" w:fill="auto"/>
            <w:vAlign w:val="center"/>
          </w:tcPr>
          <w:p w14:paraId="0EC3C792" w14:textId="77777777" w:rsidR="009A26A5" w:rsidRPr="0015306A" w:rsidRDefault="009A26A5" w:rsidP="0016543E">
            <w:pPr>
              <w:jc w:val="right"/>
              <w:rPr>
                <w:rFonts w:ascii="Arial Narrow" w:hAnsi="Arial Narrow"/>
                <w:sz w:val="22"/>
                <w:szCs w:val="22"/>
              </w:rPr>
            </w:pPr>
          </w:p>
        </w:tc>
      </w:tr>
    </w:tbl>
    <w:p w14:paraId="31989028" w14:textId="77777777" w:rsidR="0016543E" w:rsidRPr="0015306A" w:rsidRDefault="0016543E" w:rsidP="0016543E"/>
    <w:p w14:paraId="44DF0A06" w14:textId="77777777" w:rsidR="0016543E" w:rsidRPr="0015306A" w:rsidRDefault="0016543E" w:rsidP="0016543E"/>
    <w:p w14:paraId="08A55B57" w14:textId="77777777" w:rsidR="0016543E" w:rsidRPr="0015306A" w:rsidRDefault="0016543E" w:rsidP="0016543E"/>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710"/>
        <w:gridCol w:w="720"/>
        <w:gridCol w:w="270"/>
        <w:gridCol w:w="630"/>
        <w:gridCol w:w="236"/>
        <w:gridCol w:w="34"/>
        <w:gridCol w:w="630"/>
        <w:gridCol w:w="270"/>
        <w:gridCol w:w="540"/>
        <w:gridCol w:w="270"/>
        <w:gridCol w:w="630"/>
        <w:gridCol w:w="270"/>
        <w:gridCol w:w="450"/>
        <w:gridCol w:w="270"/>
        <w:gridCol w:w="540"/>
        <w:gridCol w:w="270"/>
        <w:gridCol w:w="450"/>
        <w:gridCol w:w="270"/>
        <w:gridCol w:w="23"/>
        <w:gridCol w:w="607"/>
        <w:gridCol w:w="270"/>
        <w:gridCol w:w="530"/>
        <w:gridCol w:w="280"/>
      </w:tblGrid>
      <w:tr w:rsidR="0016543E" w:rsidRPr="0015306A" w14:paraId="2BF22AF8" w14:textId="77777777" w:rsidTr="0066295B">
        <w:tc>
          <w:tcPr>
            <w:tcW w:w="918" w:type="dxa"/>
            <w:vAlign w:val="center"/>
          </w:tcPr>
          <w:p w14:paraId="4AADC4D0"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4. </w:t>
            </w:r>
          </w:p>
        </w:tc>
        <w:tc>
          <w:tcPr>
            <w:tcW w:w="10170" w:type="dxa"/>
            <w:gridSpan w:val="23"/>
            <w:vAlign w:val="center"/>
          </w:tcPr>
          <w:p w14:paraId="07643FD9" w14:textId="6C8B1ED9" w:rsidR="0016543E" w:rsidRPr="0015306A" w:rsidRDefault="0016543E" w:rsidP="0066295B">
            <w:pPr>
              <w:spacing w:after="40"/>
              <w:rPr>
                <w:rFonts w:ascii="Arial Narrow" w:hAnsi="Arial Narrow"/>
                <w:b/>
                <w:sz w:val="22"/>
                <w:szCs w:val="22"/>
              </w:rPr>
            </w:pPr>
            <w:r w:rsidRPr="0015306A">
              <w:rPr>
                <w:rFonts w:ascii="Arial Narrow" w:hAnsi="Arial Narrow"/>
                <w:b/>
                <w:sz w:val="22"/>
                <w:szCs w:val="22"/>
              </w:rPr>
              <w:t xml:space="preserve">Sharps injuries </w:t>
            </w:r>
            <w:r w:rsidR="0066295B" w:rsidRPr="0015306A">
              <w:rPr>
                <w:rFonts w:ascii="Arial Narrow" w:hAnsi="Arial Narrow"/>
                <w:b/>
                <w:sz w:val="22"/>
                <w:szCs w:val="22"/>
              </w:rPr>
              <w:t>involving solid-bore devices by device type and</w:t>
            </w:r>
            <w:r w:rsidRPr="0015306A">
              <w:rPr>
                <w:rFonts w:ascii="Arial Narrow" w:hAnsi="Arial Narrow"/>
                <w:b/>
                <w:sz w:val="22"/>
                <w:szCs w:val="22"/>
              </w:rPr>
              <w:t xml:space="preserve"> </w:t>
            </w:r>
            <w:r w:rsidR="0066295B" w:rsidRPr="0015306A">
              <w:rPr>
                <w:rFonts w:ascii="Arial Narrow" w:hAnsi="Arial Narrow"/>
                <w:b/>
                <w:sz w:val="22"/>
                <w:szCs w:val="22"/>
              </w:rPr>
              <w:t>occupation</w:t>
            </w:r>
            <w:r w:rsidRPr="0015306A">
              <w:rPr>
                <w:rFonts w:ascii="Arial Narrow" w:hAnsi="Arial Narrow"/>
                <w:b/>
                <w:sz w:val="22"/>
                <w:szCs w:val="22"/>
              </w:rPr>
              <w:t>,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
        </w:tc>
      </w:tr>
      <w:tr w:rsidR="00023276" w:rsidRPr="0015306A" w14:paraId="4185F8D1" w14:textId="77777777" w:rsidTr="006C75A7">
        <w:trPr>
          <w:trHeight w:hRule="exact" w:val="288"/>
        </w:trPr>
        <w:tc>
          <w:tcPr>
            <w:tcW w:w="2628" w:type="dxa"/>
            <w:gridSpan w:val="2"/>
            <w:shd w:val="clear" w:color="auto" w:fill="99CCFF"/>
            <w:vAlign w:val="center"/>
          </w:tcPr>
          <w:p w14:paraId="04673C59" w14:textId="77777777" w:rsidR="00023276" w:rsidRPr="0015306A" w:rsidRDefault="00023276" w:rsidP="0016543E">
            <w:pPr>
              <w:rPr>
                <w:rFonts w:ascii="Arial Narrow" w:hAnsi="Arial Narrow"/>
                <w:b/>
                <w:sz w:val="22"/>
                <w:szCs w:val="22"/>
              </w:rPr>
            </w:pPr>
            <w:r w:rsidRPr="0015306A">
              <w:rPr>
                <w:rFonts w:ascii="Arial Narrow" w:hAnsi="Arial Narrow"/>
                <w:b/>
                <w:sz w:val="22"/>
                <w:szCs w:val="22"/>
              </w:rPr>
              <w:t>Occupation</w:t>
            </w:r>
          </w:p>
        </w:tc>
        <w:tc>
          <w:tcPr>
            <w:tcW w:w="1890" w:type="dxa"/>
            <w:gridSpan w:val="5"/>
            <w:tcBorders>
              <w:right w:val="single" w:sz="4" w:space="0" w:color="BFBFBF" w:themeColor="background1" w:themeShade="BF"/>
            </w:tcBorders>
            <w:shd w:val="clear" w:color="auto" w:fill="99CCFF"/>
            <w:vAlign w:val="center"/>
          </w:tcPr>
          <w:p w14:paraId="0782C40E"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Total</w:t>
            </w:r>
          </w:p>
        </w:tc>
        <w:tc>
          <w:tcPr>
            <w:tcW w:w="1710" w:type="dxa"/>
            <w:gridSpan w:val="4"/>
            <w:tcBorders>
              <w:left w:val="single" w:sz="4" w:space="0" w:color="BFBFBF" w:themeColor="background1" w:themeShade="BF"/>
            </w:tcBorders>
            <w:shd w:val="clear" w:color="auto" w:fill="99CCFF"/>
            <w:vAlign w:val="center"/>
          </w:tcPr>
          <w:p w14:paraId="3EA7F686"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Suture Needle</w:t>
            </w:r>
          </w:p>
        </w:tc>
        <w:tc>
          <w:tcPr>
            <w:tcW w:w="1620" w:type="dxa"/>
            <w:gridSpan w:val="4"/>
            <w:shd w:val="clear" w:color="auto" w:fill="99CCFF"/>
            <w:vAlign w:val="center"/>
          </w:tcPr>
          <w:p w14:paraId="4CA93750"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Scalpel</w:t>
            </w:r>
          </w:p>
        </w:tc>
        <w:tc>
          <w:tcPr>
            <w:tcW w:w="1553" w:type="dxa"/>
            <w:gridSpan w:val="5"/>
            <w:shd w:val="clear" w:color="auto" w:fill="99CCFF"/>
            <w:vAlign w:val="center"/>
          </w:tcPr>
          <w:p w14:paraId="12BBE097"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Glass</w:t>
            </w:r>
          </w:p>
        </w:tc>
        <w:tc>
          <w:tcPr>
            <w:tcW w:w="1687" w:type="dxa"/>
            <w:gridSpan w:val="4"/>
            <w:shd w:val="clear" w:color="auto" w:fill="99CCFF"/>
            <w:vAlign w:val="center"/>
          </w:tcPr>
          <w:p w14:paraId="4CA3C33E"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Other/</w:t>
            </w:r>
          </w:p>
        </w:tc>
      </w:tr>
      <w:tr w:rsidR="00023276" w:rsidRPr="0015306A" w14:paraId="2DEA87A7" w14:textId="77777777" w:rsidTr="006C75A7">
        <w:trPr>
          <w:trHeight w:hRule="exact" w:val="288"/>
        </w:trPr>
        <w:tc>
          <w:tcPr>
            <w:tcW w:w="2628" w:type="dxa"/>
            <w:gridSpan w:val="2"/>
            <w:shd w:val="clear" w:color="auto" w:fill="99CCFF"/>
            <w:vAlign w:val="center"/>
          </w:tcPr>
          <w:p w14:paraId="4BA734DB" w14:textId="77777777" w:rsidR="00023276" w:rsidRPr="0015306A" w:rsidRDefault="00023276" w:rsidP="0016543E">
            <w:pPr>
              <w:rPr>
                <w:rFonts w:ascii="Arial Narrow" w:hAnsi="Arial Narrow"/>
                <w:sz w:val="22"/>
                <w:szCs w:val="22"/>
              </w:rPr>
            </w:pPr>
          </w:p>
        </w:tc>
        <w:tc>
          <w:tcPr>
            <w:tcW w:w="1890" w:type="dxa"/>
            <w:gridSpan w:val="5"/>
            <w:tcBorders>
              <w:right w:val="single" w:sz="4" w:space="0" w:color="BFBFBF" w:themeColor="background1" w:themeShade="BF"/>
            </w:tcBorders>
            <w:shd w:val="clear" w:color="auto" w:fill="99CCFF"/>
            <w:vAlign w:val="center"/>
          </w:tcPr>
          <w:p w14:paraId="68A3819C" w14:textId="77777777" w:rsidR="00023276" w:rsidRPr="0015306A" w:rsidRDefault="00023276" w:rsidP="0016543E">
            <w:pPr>
              <w:jc w:val="center"/>
              <w:rPr>
                <w:rFonts w:ascii="Arial Narrow" w:hAnsi="Arial Narrow"/>
                <w:b/>
                <w:sz w:val="22"/>
                <w:szCs w:val="22"/>
              </w:rPr>
            </w:pPr>
          </w:p>
        </w:tc>
        <w:tc>
          <w:tcPr>
            <w:tcW w:w="1710" w:type="dxa"/>
            <w:gridSpan w:val="4"/>
            <w:tcBorders>
              <w:left w:val="single" w:sz="4" w:space="0" w:color="BFBFBF" w:themeColor="background1" w:themeShade="BF"/>
            </w:tcBorders>
            <w:shd w:val="clear" w:color="auto" w:fill="99CCFF"/>
            <w:vAlign w:val="center"/>
          </w:tcPr>
          <w:p w14:paraId="63B02585" w14:textId="77777777" w:rsidR="00023276" w:rsidRPr="0015306A" w:rsidRDefault="00023276" w:rsidP="0016543E">
            <w:pPr>
              <w:jc w:val="center"/>
              <w:rPr>
                <w:rFonts w:ascii="Arial Narrow" w:hAnsi="Arial Narrow"/>
                <w:b/>
                <w:sz w:val="22"/>
                <w:szCs w:val="22"/>
              </w:rPr>
            </w:pPr>
          </w:p>
        </w:tc>
        <w:tc>
          <w:tcPr>
            <w:tcW w:w="1620" w:type="dxa"/>
            <w:gridSpan w:val="4"/>
            <w:shd w:val="clear" w:color="auto" w:fill="99CCFF"/>
            <w:vAlign w:val="center"/>
          </w:tcPr>
          <w:p w14:paraId="779C5613" w14:textId="77777777" w:rsidR="00023276" w:rsidRPr="0015306A" w:rsidRDefault="00023276" w:rsidP="0016543E">
            <w:pPr>
              <w:jc w:val="center"/>
              <w:rPr>
                <w:rFonts w:ascii="Arial Narrow" w:hAnsi="Arial Narrow"/>
                <w:b/>
                <w:sz w:val="22"/>
                <w:szCs w:val="22"/>
              </w:rPr>
            </w:pPr>
          </w:p>
        </w:tc>
        <w:tc>
          <w:tcPr>
            <w:tcW w:w="1553" w:type="dxa"/>
            <w:gridSpan w:val="5"/>
            <w:shd w:val="clear" w:color="auto" w:fill="99CCFF"/>
            <w:vAlign w:val="center"/>
          </w:tcPr>
          <w:p w14:paraId="439F1349" w14:textId="77777777" w:rsidR="00023276" w:rsidRPr="0015306A" w:rsidRDefault="00023276" w:rsidP="0016543E">
            <w:pPr>
              <w:jc w:val="center"/>
              <w:rPr>
                <w:rFonts w:ascii="Arial Narrow" w:hAnsi="Arial Narrow"/>
                <w:b/>
                <w:sz w:val="22"/>
                <w:szCs w:val="22"/>
              </w:rPr>
            </w:pPr>
          </w:p>
        </w:tc>
        <w:tc>
          <w:tcPr>
            <w:tcW w:w="1687" w:type="dxa"/>
            <w:gridSpan w:val="4"/>
            <w:shd w:val="clear" w:color="auto" w:fill="99CCFF"/>
            <w:vAlign w:val="center"/>
          </w:tcPr>
          <w:p w14:paraId="48B39F13" w14:textId="77777777" w:rsidR="00023276" w:rsidRPr="0015306A" w:rsidRDefault="00023276" w:rsidP="0016543E">
            <w:pPr>
              <w:jc w:val="center"/>
              <w:rPr>
                <w:rFonts w:ascii="Arial Narrow" w:hAnsi="Arial Narrow"/>
                <w:b/>
                <w:sz w:val="22"/>
                <w:szCs w:val="22"/>
              </w:rPr>
            </w:pPr>
            <w:r w:rsidRPr="0015306A">
              <w:rPr>
                <w:rFonts w:ascii="Arial Narrow" w:hAnsi="Arial Narrow"/>
                <w:b/>
                <w:sz w:val="22"/>
                <w:szCs w:val="22"/>
              </w:rPr>
              <w:t>Unknown</w:t>
            </w:r>
          </w:p>
        </w:tc>
      </w:tr>
      <w:tr w:rsidR="00F62E70" w:rsidRPr="0015306A" w14:paraId="571FFE99" w14:textId="77777777" w:rsidTr="006C75A7">
        <w:trPr>
          <w:trHeight w:hRule="exact" w:val="360"/>
        </w:trPr>
        <w:tc>
          <w:tcPr>
            <w:tcW w:w="2628" w:type="dxa"/>
            <w:gridSpan w:val="2"/>
            <w:tcBorders>
              <w:bottom w:val="single" w:sz="4" w:space="0" w:color="BFBFBF" w:themeColor="background1" w:themeShade="BF"/>
            </w:tcBorders>
            <w:shd w:val="clear" w:color="auto" w:fill="F1F8FF"/>
            <w:vAlign w:val="center"/>
          </w:tcPr>
          <w:p w14:paraId="1962CCCA" w14:textId="77777777" w:rsidR="00023276" w:rsidRPr="0015306A" w:rsidRDefault="00023276" w:rsidP="0016543E">
            <w:pPr>
              <w:rPr>
                <w:rFonts w:ascii="Arial Narrow" w:hAnsi="Arial Narrow"/>
                <w:sz w:val="22"/>
                <w:szCs w:val="22"/>
              </w:rPr>
            </w:pPr>
          </w:p>
        </w:tc>
        <w:tc>
          <w:tcPr>
            <w:tcW w:w="720" w:type="dxa"/>
            <w:tcBorders>
              <w:bottom w:val="single" w:sz="4" w:space="0" w:color="BFBFBF" w:themeColor="background1" w:themeShade="BF"/>
            </w:tcBorders>
            <w:shd w:val="clear" w:color="auto" w:fill="F1F8FF"/>
            <w:vAlign w:val="center"/>
          </w:tcPr>
          <w:p w14:paraId="7E5720E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F96D8C5" w14:textId="77777777" w:rsidR="00023276" w:rsidRPr="0015306A" w:rsidRDefault="00023276"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0906F215"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36" w:type="dxa"/>
            <w:tcBorders>
              <w:bottom w:val="single" w:sz="4" w:space="0" w:color="BFBFBF" w:themeColor="background1" w:themeShade="BF"/>
              <w:right w:val="single" w:sz="4" w:space="0" w:color="BFBFBF" w:themeColor="background1" w:themeShade="BF"/>
            </w:tcBorders>
            <w:shd w:val="clear" w:color="auto" w:fill="F1F8FF"/>
            <w:vAlign w:val="center"/>
          </w:tcPr>
          <w:p w14:paraId="6A81D47C" w14:textId="77777777" w:rsidR="00023276" w:rsidRPr="0015306A" w:rsidRDefault="00023276" w:rsidP="0016543E">
            <w:pPr>
              <w:jc w:val="right"/>
              <w:rPr>
                <w:rFonts w:ascii="Arial Narrow" w:hAnsi="Arial Narrow"/>
                <w:sz w:val="22"/>
                <w:szCs w:val="22"/>
              </w:rPr>
            </w:pPr>
          </w:p>
        </w:tc>
        <w:tc>
          <w:tcPr>
            <w:tcW w:w="664" w:type="dxa"/>
            <w:gridSpan w:val="2"/>
            <w:tcBorders>
              <w:left w:val="single" w:sz="4" w:space="0" w:color="BFBFBF" w:themeColor="background1" w:themeShade="BF"/>
              <w:bottom w:val="single" w:sz="4" w:space="0" w:color="BFBFBF" w:themeColor="background1" w:themeShade="BF"/>
            </w:tcBorders>
            <w:shd w:val="clear" w:color="auto" w:fill="F1F8FF"/>
            <w:vAlign w:val="center"/>
          </w:tcPr>
          <w:p w14:paraId="11C1967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4AB6A2B5" w14:textId="77777777" w:rsidR="00023276" w:rsidRPr="0015306A" w:rsidRDefault="00023276"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5B8CD22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4467A259" w14:textId="77777777" w:rsidR="00023276" w:rsidRPr="0015306A" w:rsidRDefault="00023276"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1F8FF"/>
            <w:vAlign w:val="center"/>
          </w:tcPr>
          <w:p w14:paraId="56CC0B4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6CDA29B7" w14:textId="77777777" w:rsidR="00023276" w:rsidRPr="0015306A"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087F39C9"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p w14:paraId="13D88181" w14:textId="77777777" w:rsidR="00023276" w:rsidRPr="0015306A" w:rsidRDefault="00023276" w:rsidP="0016543E">
            <w:pPr>
              <w:jc w:val="right"/>
              <w:rPr>
                <w:rFonts w:ascii="Arial Narrow" w:hAnsi="Arial Narrow"/>
                <w:sz w:val="22"/>
                <w:szCs w:val="22"/>
              </w:rPr>
            </w:pPr>
          </w:p>
        </w:tc>
        <w:tc>
          <w:tcPr>
            <w:tcW w:w="270" w:type="dxa"/>
            <w:tcBorders>
              <w:bottom w:val="single" w:sz="4" w:space="0" w:color="BFBFBF" w:themeColor="background1" w:themeShade="BF"/>
            </w:tcBorders>
            <w:shd w:val="clear" w:color="auto" w:fill="F1F8FF"/>
            <w:vAlign w:val="center"/>
          </w:tcPr>
          <w:p w14:paraId="73ECEF27" w14:textId="77777777" w:rsidR="00023276" w:rsidRPr="0015306A" w:rsidRDefault="00023276"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1F8FF"/>
            <w:vAlign w:val="center"/>
          </w:tcPr>
          <w:p w14:paraId="639F9B55"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7D1708EE" w14:textId="77777777" w:rsidR="00023276" w:rsidRPr="0015306A" w:rsidRDefault="00023276"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1F8FF"/>
            <w:vAlign w:val="center"/>
          </w:tcPr>
          <w:p w14:paraId="77BE98BB"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BFBFBF" w:themeColor="background1" w:themeShade="BF"/>
            </w:tcBorders>
            <w:shd w:val="clear" w:color="auto" w:fill="F1F8FF"/>
            <w:vAlign w:val="center"/>
          </w:tcPr>
          <w:p w14:paraId="65F62AF4" w14:textId="77777777" w:rsidR="00023276" w:rsidRPr="0015306A" w:rsidRDefault="00023276"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F1F8FF"/>
            <w:vAlign w:val="center"/>
          </w:tcPr>
          <w:p w14:paraId="2FDAB792"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BFBFBF" w:themeColor="background1" w:themeShade="BF"/>
            </w:tcBorders>
            <w:shd w:val="clear" w:color="auto" w:fill="F1F8FF"/>
            <w:vAlign w:val="center"/>
          </w:tcPr>
          <w:p w14:paraId="74C12936" w14:textId="77777777" w:rsidR="00023276" w:rsidRPr="0015306A" w:rsidRDefault="00023276" w:rsidP="0016543E">
            <w:pPr>
              <w:jc w:val="right"/>
              <w:rPr>
                <w:rFonts w:ascii="Arial Narrow" w:hAnsi="Arial Narrow"/>
                <w:sz w:val="22"/>
                <w:szCs w:val="22"/>
              </w:rPr>
            </w:pPr>
          </w:p>
        </w:tc>
        <w:tc>
          <w:tcPr>
            <w:tcW w:w="530" w:type="dxa"/>
            <w:tcBorders>
              <w:bottom w:val="single" w:sz="4" w:space="0" w:color="BFBFBF" w:themeColor="background1" w:themeShade="BF"/>
            </w:tcBorders>
            <w:shd w:val="clear" w:color="auto" w:fill="F1F8FF"/>
            <w:vAlign w:val="center"/>
          </w:tcPr>
          <w:p w14:paraId="31570044" w14:textId="77777777" w:rsidR="00023276" w:rsidRPr="0015306A" w:rsidRDefault="00023276" w:rsidP="0016543E">
            <w:pPr>
              <w:jc w:val="right"/>
              <w:rPr>
                <w:rFonts w:ascii="Arial Narrow" w:hAnsi="Arial Narrow"/>
                <w:sz w:val="22"/>
                <w:szCs w:val="22"/>
              </w:rPr>
            </w:pPr>
            <w:r w:rsidRPr="0015306A">
              <w:rPr>
                <w:rFonts w:ascii="Arial Narrow" w:hAnsi="Arial Narrow"/>
                <w:sz w:val="22"/>
                <w:szCs w:val="22"/>
              </w:rPr>
              <w:t>%</w:t>
            </w:r>
          </w:p>
        </w:tc>
        <w:tc>
          <w:tcPr>
            <w:tcW w:w="280" w:type="dxa"/>
            <w:tcBorders>
              <w:bottom w:val="single" w:sz="4" w:space="0" w:color="BFBFBF" w:themeColor="background1" w:themeShade="BF"/>
            </w:tcBorders>
            <w:shd w:val="clear" w:color="auto" w:fill="F1F8FF"/>
            <w:vAlign w:val="center"/>
          </w:tcPr>
          <w:p w14:paraId="71B21016" w14:textId="77777777" w:rsidR="00023276" w:rsidRPr="0015306A" w:rsidRDefault="00023276" w:rsidP="0016543E">
            <w:pPr>
              <w:jc w:val="center"/>
              <w:rPr>
                <w:rFonts w:ascii="Arial Narrow" w:hAnsi="Arial Narrow"/>
                <w:sz w:val="22"/>
                <w:szCs w:val="22"/>
              </w:rPr>
            </w:pPr>
          </w:p>
        </w:tc>
      </w:tr>
      <w:tr w:rsidR="00F62E70" w:rsidRPr="0015306A" w14:paraId="4B24C975" w14:textId="77777777" w:rsidTr="006C75A7">
        <w:trPr>
          <w:trHeight w:hRule="exact" w:val="288"/>
        </w:trPr>
        <w:tc>
          <w:tcPr>
            <w:tcW w:w="2628" w:type="dxa"/>
            <w:gridSpan w:val="2"/>
            <w:tcBorders>
              <w:top w:val="single" w:sz="4" w:space="0" w:color="BFBFBF" w:themeColor="background1" w:themeShade="BF"/>
            </w:tcBorders>
            <w:shd w:val="clear" w:color="auto" w:fill="auto"/>
            <w:vAlign w:val="center"/>
          </w:tcPr>
          <w:p w14:paraId="01770EEC" w14:textId="77777777" w:rsidR="00023276" w:rsidRPr="0015306A" w:rsidRDefault="00023276" w:rsidP="0016543E">
            <w:pPr>
              <w:rPr>
                <w:rFonts w:ascii="Arial Narrow" w:hAnsi="Arial Narrow"/>
                <w:b/>
                <w:sz w:val="22"/>
                <w:szCs w:val="22"/>
              </w:rPr>
            </w:pPr>
            <w:r w:rsidRPr="0015306A">
              <w:rPr>
                <w:rFonts w:ascii="Arial Narrow" w:hAnsi="Arial Narrow"/>
                <w:b/>
                <w:sz w:val="22"/>
                <w:szCs w:val="22"/>
              </w:rPr>
              <w:t>Physician</w:t>
            </w:r>
          </w:p>
        </w:tc>
        <w:tc>
          <w:tcPr>
            <w:tcW w:w="720" w:type="dxa"/>
            <w:tcBorders>
              <w:top w:val="single" w:sz="4" w:space="0" w:color="BFBFBF" w:themeColor="background1" w:themeShade="BF"/>
            </w:tcBorders>
            <w:shd w:val="clear" w:color="auto" w:fill="auto"/>
            <w:vAlign w:val="center"/>
          </w:tcPr>
          <w:p w14:paraId="4F843752" w14:textId="4B174E26" w:rsidR="00023276" w:rsidRPr="0015306A" w:rsidRDefault="003C2F78" w:rsidP="0016543E">
            <w:pPr>
              <w:jc w:val="right"/>
              <w:rPr>
                <w:rFonts w:ascii="Arial Narrow" w:hAnsi="Arial Narrow"/>
                <w:sz w:val="22"/>
                <w:szCs w:val="22"/>
              </w:rPr>
            </w:pPr>
            <w:r>
              <w:rPr>
                <w:rFonts w:ascii="Arial Narrow" w:hAnsi="Arial Narrow"/>
                <w:sz w:val="22"/>
                <w:szCs w:val="22"/>
              </w:rPr>
              <w:t>662</w:t>
            </w:r>
          </w:p>
        </w:tc>
        <w:tc>
          <w:tcPr>
            <w:tcW w:w="270" w:type="dxa"/>
            <w:tcBorders>
              <w:top w:val="single" w:sz="4" w:space="0" w:color="BFBFBF" w:themeColor="background1" w:themeShade="BF"/>
            </w:tcBorders>
            <w:shd w:val="clear" w:color="auto" w:fill="auto"/>
            <w:vAlign w:val="center"/>
          </w:tcPr>
          <w:p w14:paraId="1E4B187D" w14:textId="77777777" w:rsidR="00023276" w:rsidRPr="0015306A" w:rsidRDefault="00023276"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41F72E3B" w14:textId="1DDE8293" w:rsidR="00023276" w:rsidRPr="0015306A" w:rsidRDefault="003C2F78" w:rsidP="0016543E">
            <w:pPr>
              <w:jc w:val="right"/>
              <w:rPr>
                <w:rFonts w:ascii="Arial Narrow" w:hAnsi="Arial Narrow"/>
                <w:sz w:val="22"/>
                <w:szCs w:val="22"/>
              </w:rPr>
            </w:pPr>
            <w:r>
              <w:rPr>
                <w:rFonts w:ascii="Arial Narrow" w:hAnsi="Arial Narrow"/>
                <w:sz w:val="22"/>
                <w:szCs w:val="22"/>
              </w:rPr>
              <w:t>100</w:t>
            </w:r>
          </w:p>
        </w:tc>
        <w:tc>
          <w:tcPr>
            <w:tcW w:w="236" w:type="dxa"/>
            <w:tcBorders>
              <w:top w:val="single" w:sz="4" w:space="0" w:color="BFBFBF" w:themeColor="background1" w:themeShade="BF"/>
              <w:right w:val="single" w:sz="4" w:space="0" w:color="BFBFBF" w:themeColor="background1" w:themeShade="BF"/>
            </w:tcBorders>
            <w:shd w:val="clear" w:color="auto" w:fill="FBFDFF"/>
            <w:vAlign w:val="center"/>
          </w:tcPr>
          <w:p w14:paraId="42B55777" w14:textId="77777777" w:rsidR="00023276" w:rsidRPr="0015306A" w:rsidRDefault="00023276" w:rsidP="0016543E">
            <w:pPr>
              <w:jc w:val="right"/>
              <w:rPr>
                <w:rFonts w:ascii="Arial Narrow" w:hAnsi="Arial Narrow"/>
                <w:sz w:val="22"/>
                <w:szCs w:val="22"/>
              </w:rPr>
            </w:pPr>
          </w:p>
        </w:tc>
        <w:tc>
          <w:tcPr>
            <w:tcW w:w="664" w:type="dxa"/>
            <w:gridSpan w:val="2"/>
            <w:tcBorders>
              <w:top w:val="single" w:sz="4" w:space="0" w:color="BFBFBF" w:themeColor="background1" w:themeShade="BF"/>
              <w:left w:val="single" w:sz="4" w:space="0" w:color="BFBFBF" w:themeColor="background1" w:themeShade="BF"/>
            </w:tcBorders>
            <w:shd w:val="clear" w:color="auto" w:fill="auto"/>
            <w:vAlign w:val="center"/>
          </w:tcPr>
          <w:p w14:paraId="41E93564" w14:textId="141EC2AC" w:rsidR="00023276" w:rsidRPr="0015306A" w:rsidRDefault="004815FA" w:rsidP="0016543E">
            <w:pPr>
              <w:jc w:val="right"/>
              <w:rPr>
                <w:rFonts w:ascii="Arial Narrow" w:hAnsi="Arial Narrow"/>
                <w:sz w:val="22"/>
                <w:szCs w:val="22"/>
              </w:rPr>
            </w:pPr>
            <w:r>
              <w:rPr>
                <w:rFonts w:ascii="Arial Narrow" w:hAnsi="Arial Narrow"/>
                <w:sz w:val="22"/>
                <w:szCs w:val="22"/>
              </w:rPr>
              <w:t>398</w:t>
            </w:r>
          </w:p>
        </w:tc>
        <w:tc>
          <w:tcPr>
            <w:tcW w:w="270" w:type="dxa"/>
            <w:tcBorders>
              <w:top w:val="single" w:sz="4" w:space="0" w:color="BFBFBF" w:themeColor="background1" w:themeShade="BF"/>
            </w:tcBorders>
            <w:shd w:val="clear" w:color="auto" w:fill="auto"/>
            <w:vAlign w:val="center"/>
          </w:tcPr>
          <w:p w14:paraId="2AB209E8" w14:textId="77777777" w:rsidR="00023276" w:rsidRPr="0015306A" w:rsidRDefault="00023276"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0B32D530" w14:textId="70BAF0EB" w:rsidR="00023276" w:rsidRPr="0015306A" w:rsidRDefault="004815FA" w:rsidP="0016543E">
            <w:pPr>
              <w:jc w:val="right"/>
              <w:rPr>
                <w:rFonts w:ascii="Arial Narrow" w:hAnsi="Arial Narrow"/>
                <w:sz w:val="22"/>
                <w:szCs w:val="22"/>
              </w:rPr>
            </w:pPr>
            <w:r>
              <w:rPr>
                <w:rFonts w:ascii="Arial Narrow" w:hAnsi="Arial Narrow"/>
                <w:sz w:val="22"/>
                <w:szCs w:val="22"/>
              </w:rPr>
              <w:t>60</w:t>
            </w:r>
          </w:p>
        </w:tc>
        <w:tc>
          <w:tcPr>
            <w:tcW w:w="270" w:type="dxa"/>
            <w:tcBorders>
              <w:top w:val="single" w:sz="4" w:space="0" w:color="BFBFBF" w:themeColor="background1" w:themeShade="BF"/>
            </w:tcBorders>
            <w:shd w:val="clear" w:color="auto" w:fill="FBFDFF"/>
            <w:vAlign w:val="center"/>
          </w:tcPr>
          <w:p w14:paraId="382945FD" w14:textId="77777777" w:rsidR="00023276" w:rsidRPr="0015306A" w:rsidRDefault="00023276"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226ED38D" w14:textId="6DCE93BF" w:rsidR="00023276" w:rsidRPr="0015306A" w:rsidRDefault="004815FA" w:rsidP="0016543E">
            <w:pPr>
              <w:jc w:val="right"/>
              <w:rPr>
                <w:rFonts w:ascii="Arial Narrow" w:hAnsi="Arial Narrow"/>
                <w:sz w:val="22"/>
                <w:szCs w:val="22"/>
              </w:rPr>
            </w:pPr>
            <w:r>
              <w:rPr>
                <w:rFonts w:ascii="Arial Narrow" w:hAnsi="Arial Narrow"/>
                <w:sz w:val="22"/>
                <w:szCs w:val="22"/>
              </w:rPr>
              <w:t>107</w:t>
            </w:r>
          </w:p>
        </w:tc>
        <w:tc>
          <w:tcPr>
            <w:tcW w:w="270" w:type="dxa"/>
            <w:tcBorders>
              <w:top w:val="single" w:sz="4" w:space="0" w:color="BFBFBF" w:themeColor="background1" w:themeShade="BF"/>
            </w:tcBorders>
            <w:shd w:val="clear" w:color="auto" w:fill="auto"/>
            <w:vAlign w:val="center"/>
          </w:tcPr>
          <w:p w14:paraId="10B69D7F" w14:textId="77777777" w:rsidR="00023276" w:rsidRPr="0015306A"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8C4B95F" w14:textId="61560FB5" w:rsidR="00023276" w:rsidRPr="0015306A" w:rsidRDefault="004815FA" w:rsidP="0016543E">
            <w:pPr>
              <w:jc w:val="right"/>
              <w:rPr>
                <w:rFonts w:ascii="Arial Narrow" w:hAnsi="Arial Narrow"/>
                <w:sz w:val="22"/>
                <w:szCs w:val="22"/>
              </w:rPr>
            </w:pPr>
            <w:r>
              <w:rPr>
                <w:rFonts w:ascii="Arial Narrow" w:hAnsi="Arial Narrow"/>
                <w:sz w:val="22"/>
                <w:szCs w:val="22"/>
              </w:rPr>
              <w:t>16</w:t>
            </w:r>
          </w:p>
        </w:tc>
        <w:tc>
          <w:tcPr>
            <w:tcW w:w="270" w:type="dxa"/>
            <w:tcBorders>
              <w:top w:val="single" w:sz="4" w:space="0" w:color="BFBFBF" w:themeColor="background1" w:themeShade="BF"/>
            </w:tcBorders>
            <w:shd w:val="clear" w:color="auto" w:fill="FBFDFF"/>
            <w:vAlign w:val="center"/>
          </w:tcPr>
          <w:p w14:paraId="3E08601B" w14:textId="77777777" w:rsidR="00023276" w:rsidRPr="0015306A" w:rsidRDefault="00023276"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625BC98B" w14:textId="0CDCA8E2" w:rsidR="00023276" w:rsidRPr="0015306A" w:rsidRDefault="004815FA" w:rsidP="0016543E">
            <w:pPr>
              <w:jc w:val="right"/>
              <w:rPr>
                <w:rFonts w:ascii="Arial Narrow" w:hAnsi="Arial Narrow"/>
                <w:sz w:val="22"/>
                <w:szCs w:val="22"/>
              </w:rPr>
            </w:pPr>
            <w:r>
              <w:rPr>
                <w:rFonts w:ascii="Arial Narrow" w:hAnsi="Arial Narrow"/>
                <w:sz w:val="22"/>
                <w:szCs w:val="22"/>
              </w:rPr>
              <w:t>7</w:t>
            </w:r>
          </w:p>
        </w:tc>
        <w:tc>
          <w:tcPr>
            <w:tcW w:w="270" w:type="dxa"/>
            <w:tcBorders>
              <w:top w:val="single" w:sz="4" w:space="0" w:color="BFBFBF" w:themeColor="background1" w:themeShade="BF"/>
            </w:tcBorders>
            <w:shd w:val="clear" w:color="auto" w:fill="auto"/>
            <w:vAlign w:val="center"/>
          </w:tcPr>
          <w:p w14:paraId="764FBC40" w14:textId="77777777" w:rsidR="00023276" w:rsidRPr="0015306A" w:rsidRDefault="00023276"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6BF5CC86" w14:textId="3E1DB177" w:rsidR="00023276" w:rsidRPr="0015306A" w:rsidRDefault="004815FA" w:rsidP="0016543E">
            <w:pPr>
              <w:jc w:val="right"/>
              <w:rPr>
                <w:rFonts w:ascii="Arial Narrow" w:hAnsi="Arial Narrow"/>
                <w:sz w:val="22"/>
                <w:szCs w:val="22"/>
              </w:rPr>
            </w:pPr>
            <w:r>
              <w:rPr>
                <w:rFonts w:ascii="Arial Narrow" w:hAnsi="Arial Narrow"/>
                <w:sz w:val="22"/>
                <w:szCs w:val="22"/>
              </w:rPr>
              <w:t>1</w:t>
            </w:r>
          </w:p>
        </w:tc>
        <w:tc>
          <w:tcPr>
            <w:tcW w:w="270" w:type="dxa"/>
            <w:tcBorders>
              <w:top w:val="single" w:sz="4" w:space="0" w:color="BFBFBF" w:themeColor="background1" w:themeShade="BF"/>
            </w:tcBorders>
            <w:shd w:val="clear" w:color="auto" w:fill="auto"/>
            <w:vAlign w:val="center"/>
          </w:tcPr>
          <w:p w14:paraId="4FB41276" w14:textId="77777777" w:rsidR="00023276" w:rsidRPr="0015306A" w:rsidRDefault="00023276"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14:paraId="4A35145B" w14:textId="26869604" w:rsidR="00023276" w:rsidRPr="0015306A" w:rsidRDefault="004815FA" w:rsidP="00C75E7F">
            <w:pPr>
              <w:jc w:val="right"/>
              <w:rPr>
                <w:rFonts w:ascii="Arial Narrow" w:hAnsi="Arial Narrow"/>
                <w:sz w:val="22"/>
                <w:szCs w:val="22"/>
              </w:rPr>
            </w:pPr>
            <w:r>
              <w:rPr>
                <w:rFonts w:ascii="Arial Narrow" w:hAnsi="Arial Narrow"/>
                <w:sz w:val="22"/>
                <w:szCs w:val="22"/>
              </w:rPr>
              <w:t>150</w:t>
            </w:r>
          </w:p>
        </w:tc>
        <w:tc>
          <w:tcPr>
            <w:tcW w:w="270" w:type="dxa"/>
            <w:tcBorders>
              <w:top w:val="single" w:sz="4" w:space="0" w:color="BFBFBF" w:themeColor="background1" w:themeShade="BF"/>
            </w:tcBorders>
            <w:shd w:val="clear" w:color="auto" w:fill="auto"/>
            <w:vAlign w:val="center"/>
          </w:tcPr>
          <w:p w14:paraId="715AB894" w14:textId="77777777" w:rsidR="00023276" w:rsidRPr="0015306A" w:rsidRDefault="00023276" w:rsidP="0016543E">
            <w:pPr>
              <w:jc w:val="right"/>
              <w:rPr>
                <w:rFonts w:ascii="Arial Narrow" w:hAnsi="Arial Narrow"/>
                <w:sz w:val="22"/>
                <w:szCs w:val="22"/>
              </w:rPr>
            </w:pPr>
          </w:p>
        </w:tc>
        <w:tc>
          <w:tcPr>
            <w:tcW w:w="530" w:type="dxa"/>
            <w:tcBorders>
              <w:top w:val="single" w:sz="4" w:space="0" w:color="BFBFBF" w:themeColor="background1" w:themeShade="BF"/>
            </w:tcBorders>
            <w:shd w:val="clear" w:color="auto" w:fill="FBFDFF"/>
            <w:vAlign w:val="center"/>
          </w:tcPr>
          <w:p w14:paraId="4067F795" w14:textId="12319491" w:rsidR="00023276" w:rsidRPr="0015306A" w:rsidRDefault="004815FA" w:rsidP="00C75E7F">
            <w:pPr>
              <w:jc w:val="right"/>
              <w:rPr>
                <w:rFonts w:ascii="Arial Narrow" w:hAnsi="Arial Narrow"/>
                <w:sz w:val="22"/>
                <w:szCs w:val="22"/>
              </w:rPr>
            </w:pPr>
            <w:r>
              <w:rPr>
                <w:rFonts w:ascii="Arial Narrow" w:hAnsi="Arial Narrow"/>
                <w:sz w:val="22"/>
                <w:szCs w:val="22"/>
              </w:rPr>
              <w:t>23</w:t>
            </w:r>
          </w:p>
        </w:tc>
        <w:tc>
          <w:tcPr>
            <w:tcW w:w="280" w:type="dxa"/>
            <w:tcBorders>
              <w:top w:val="single" w:sz="4" w:space="0" w:color="BFBFBF" w:themeColor="background1" w:themeShade="BF"/>
            </w:tcBorders>
            <w:shd w:val="clear" w:color="auto" w:fill="FBFDFF"/>
            <w:vAlign w:val="center"/>
          </w:tcPr>
          <w:p w14:paraId="6F91E5AB" w14:textId="77777777" w:rsidR="00023276" w:rsidRPr="0015306A" w:rsidRDefault="00023276" w:rsidP="0016543E">
            <w:pPr>
              <w:jc w:val="right"/>
              <w:rPr>
                <w:rFonts w:ascii="Arial Narrow" w:hAnsi="Arial Narrow"/>
                <w:sz w:val="22"/>
                <w:szCs w:val="22"/>
              </w:rPr>
            </w:pPr>
          </w:p>
        </w:tc>
      </w:tr>
      <w:tr w:rsidR="00B43E8B" w:rsidRPr="0015306A" w14:paraId="0405ED07" w14:textId="77777777" w:rsidTr="006C75A7">
        <w:trPr>
          <w:trHeight w:hRule="exact" w:val="288"/>
        </w:trPr>
        <w:tc>
          <w:tcPr>
            <w:tcW w:w="2628" w:type="dxa"/>
            <w:gridSpan w:val="2"/>
            <w:shd w:val="clear" w:color="auto" w:fill="auto"/>
            <w:vAlign w:val="center"/>
          </w:tcPr>
          <w:p w14:paraId="5D515C8D" w14:textId="6EE82F85" w:rsidR="00B43E8B" w:rsidRPr="0015306A" w:rsidRDefault="00B43E8B" w:rsidP="005738C1">
            <w:pPr>
              <w:rPr>
                <w:rFonts w:ascii="Arial Narrow" w:hAnsi="Arial Narrow"/>
                <w:b/>
                <w:sz w:val="22"/>
                <w:szCs w:val="22"/>
              </w:rPr>
            </w:pPr>
            <w:r w:rsidRPr="0015306A">
              <w:rPr>
                <w:rFonts w:ascii="Arial Narrow" w:hAnsi="Arial Narrow"/>
                <w:b/>
                <w:sz w:val="22"/>
                <w:szCs w:val="22"/>
              </w:rPr>
              <w:t>Nurse</w:t>
            </w:r>
          </w:p>
        </w:tc>
        <w:tc>
          <w:tcPr>
            <w:tcW w:w="720" w:type="dxa"/>
            <w:shd w:val="clear" w:color="auto" w:fill="auto"/>
            <w:vAlign w:val="center"/>
          </w:tcPr>
          <w:p w14:paraId="15587F44" w14:textId="6817EC52" w:rsidR="00B43E8B" w:rsidRPr="0015306A" w:rsidRDefault="00B43E8B" w:rsidP="005738C1">
            <w:pPr>
              <w:jc w:val="right"/>
              <w:rPr>
                <w:rFonts w:ascii="Arial Narrow" w:hAnsi="Arial Narrow"/>
                <w:sz w:val="22"/>
                <w:szCs w:val="22"/>
              </w:rPr>
            </w:pPr>
            <w:r>
              <w:rPr>
                <w:rFonts w:ascii="Arial Narrow" w:hAnsi="Arial Narrow"/>
                <w:sz w:val="22"/>
                <w:szCs w:val="22"/>
              </w:rPr>
              <w:t>178</w:t>
            </w:r>
          </w:p>
        </w:tc>
        <w:tc>
          <w:tcPr>
            <w:tcW w:w="270" w:type="dxa"/>
            <w:shd w:val="clear" w:color="auto" w:fill="auto"/>
            <w:vAlign w:val="center"/>
          </w:tcPr>
          <w:p w14:paraId="7F1718B5" w14:textId="77777777" w:rsidR="00B43E8B" w:rsidRPr="0015306A" w:rsidRDefault="00B43E8B" w:rsidP="005738C1">
            <w:pPr>
              <w:jc w:val="right"/>
              <w:rPr>
                <w:rFonts w:ascii="Arial Narrow" w:hAnsi="Arial Narrow"/>
                <w:sz w:val="22"/>
                <w:szCs w:val="22"/>
              </w:rPr>
            </w:pPr>
          </w:p>
        </w:tc>
        <w:tc>
          <w:tcPr>
            <w:tcW w:w="630" w:type="dxa"/>
            <w:shd w:val="clear" w:color="auto" w:fill="FBFDFF"/>
            <w:vAlign w:val="center"/>
          </w:tcPr>
          <w:p w14:paraId="341BE31F" w14:textId="2B599D2A" w:rsidR="00B43E8B" w:rsidRPr="0015306A" w:rsidRDefault="00B43E8B" w:rsidP="005738C1">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2CE4F068" w14:textId="77777777" w:rsidR="00B43E8B" w:rsidRPr="0015306A" w:rsidRDefault="00B43E8B" w:rsidP="005738C1">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65E79EF2" w14:textId="1AC5E96A" w:rsidR="00B43E8B" w:rsidRPr="0015306A" w:rsidRDefault="00B43E8B" w:rsidP="005738C1">
            <w:pPr>
              <w:jc w:val="right"/>
              <w:rPr>
                <w:rFonts w:ascii="Arial Narrow" w:hAnsi="Arial Narrow"/>
                <w:sz w:val="22"/>
                <w:szCs w:val="22"/>
              </w:rPr>
            </w:pPr>
            <w:r>
              <w:rPr>
                <w:rFonts w:ascii="Arial Narrow" w:hAnsi="Arial Narrow"/>
                <w:sz w:val="22"/>
                <w:szCs w:val="22"/>
              </w:rPr>
              <w:t>52</w:t>
            </w:r>
          </w:p>
        </w:tc>
        <w:tc>
          <w:tcPr>
            <w:tcW w:w="270" w:type="dxa"/>
            <w:shd w:val="clear" w:color="auto" w:fill="auto"/>
            <w:vAlign w:val="center"/>
          </w:tcPr>
          <w:p w14:paraId="01C9899A" w14:textId="77777777" w:rsidR="00B43E8B" w:rsidRPr="0015306A" w:rsidRDefault="00B43E8B" w:rsidP="005738C1">
            <w:pPr>
              <w:jc w:val="right"/>
              <w:rPr>
                <w:rFonts w:ascii="Arial Narrow" w:hAnsi="Arial Narrow"/>
                <w:sz w:val="22"/>
                <w:szCs w:val="22"/>
              </w:rPr>
            </w:pPr>
          </w:p>
        </w:tc>
        <w:tc>
          <w:tcPr>
            <w:tcW w:w="540" w:type="dxa"/>
            <w:shd w:val="clear" w:color="auto" w:fill="FBFDFF"/>
            <w:vAlign w:val="center"/>
          </w:tcPr>
          <w:p w14:paraId="2BB08AB3" w14:textId="3093B3C0" w:rsidR="00B43E8B" w:rsidRPr="0015306A" w:rsidRDefault="00B43E8B" w:rsidP="005738C1">
            <w:pPr>
              <w:jc w:val="right"/>
              <w:rPr>
                <w:rFonts w:ascii="Arial Narrow" w:hAnsi="Arial Narrow"/>
                <w:sz w:val="22"/>
                <w:szCs w:val="22"/>
              </w:rPr>
            </w:pPr>
            <w:r>
              <w:rPr>
                <w:rFonts w:ascii="Arial Narrow" w:hAnsi="Arial Narrow"/>
                <w:sz w:val="22"/>
                <w:szCs w:val="22"/>
              </w:rPr>
              <w:t>29</w:t>
            </w:r>
          </w:p>
        </w:tc>
        <w:tc>
          <w:tcPr>
            <w:tcW w:w="270" w:type="dxa"/>
            <w:shd w:val="clear" w:color="auto" w:fill="FBFDFF"/>
            <w:vAlign w:val="center"/>
          </w:tcPr>
          <w:p w14:paraId="2EC5BFE2" w14:textId="77777777" w:rsidR="00B43E8B" w:rsidRPr="0015306A" w:rsidRDefault="00B43E8B" w:rsidP="005738C1">
            <w:pPr>
              <w:jc w:val="right"/>
              <w:rPr>
                <w:rFonts w:ascii="Arial Narrow" w:hAnsi="Arial Narrow"/>
                <w:sz w:val="22"/>
                <w:szCs w:val="22"/>
              </w:rPr>
            </w:pPr>
          </w:p>
        </w:tc>
        <w:tc>
          <w:tcPr>
            <w:tcW w:w="630" w:type="dxa"/>
            <w:shd w:val="clear" w:color="auto" w:fill="auto"/>
            <w:vAlign w:val="center"/>
          </w:tcPr>
          <w:p w14:paraId="735F1D30" w14:textId="5E93F339" w:rsidR="00B43E8B" w:rsidRPr="0015306A" w:rsidRDefault="00B43E8B" w:rsidP="005738C1">
            <w:pPr>
              <w:jc w:val="right"/>
              <w:rPr>
                <w:rFonts w:ascii="Arial Narrow" w:hAnsi="Arial Narrow"/>
                <w:sz w:val="22"/>
                <w:szCs w:val="22"/>
              </w:rPr>
            </w:pPr>
            <w:r>
              <w:rPr>
                <w:rFonts w:ascii="Arial Narrow" w:hAnsi="Arial Narrow"/>
                <w:sz w:val="22"/>
                <w:szCs w:val="22"/>
              </w:rPr>
              <w:t>31</w:t>
            </w:r>
          </w:p>
        </w:tc>
        <w:tc>
          <w:tcPr>
            <w:tcW w:w="270" w:type="dxa"/>
            <w:shd w:val="clear" w:color="auto" w:fill="auto"/>
            <w:vAlign w:val="center"/>
          </w:tcPr>
          <w:p w14:paraId="22EF9D58" w14:textId="77777777" w:rsidR="00B43E8B" w:rsidRPr="0015306A" w:rsidRDefault="00B43E8B" w:rsidP="005738C1">
            <w:pPr>
              <w:jc w:val="right"/>
              <w:rPr>
                <w:rFonts w:ascii="Arial Narrow" w:hAnsi="Arial Narrow"/>
                <w:sz w:val="22"/>
                <w:szCs w:val="22"/>
              </w:rPr>
            </w:pPr>
          </w:p>
        </w:tc>
        <w:tc>
          <w:tcPr>
            <w:tcW w:w="450" w:type="dxa"/>
            <w:shd w:val="clear" w:color="auto" w:fill="FBFDFF"/>
            <w:vAlign w:val="center"/>
          </w:tcPr>
          <w:p w14:paraId="5D7409D1" w14:textId="68DFA510" w:rsidR="00B43E8B" w:rsidRPr="0015306A" w:rsidRDefault="00B43E8B" w:rsidP="005738C1">
            <w:pPr>
              <w:jc w:val="right"/>
              <w:rPr>
                <w:rFonts w:ascii="Arial Narrow" w:hAnsi="Arial Narrow"/>
                <w:sz w:val="22"/>
                <w:szCs w:val="22"/>
              </w:rPr>
            </w:pPr>
            <w:r>
              <w:rPr>
                <w:rFonts w:ascii="Arial Narrow" w:hAnsi="Arial Narrow"/>
                <w:sz w:val="22"/>
                <w:szCs w:val="22"/>
              </w:rPr>
              <w:t>17</w:t>
            </w:r>
          </w:p>
        </w:tc>
        <w:tc>
          <w:tcPr>
            <w:tcW w:w="270" w:type="dxa"/>
            <w:shd w:val="clear" w:color="auto" w:fill="FBFDFF"/>
            <w:vAlign w:val="center"/>
          </w:tcPr>
          <w:p w14:paraId="47A97064" w14:textId="77777777" w:rsidR="00B43E8B" w:rsidRPr="0015306A" w:rsidRDefault="00B43E8B" w:rsidP="005738C1">
            <w:pPr>
              <w:jc w:val="right"/>
              <w:rPr>
                <w:rFonts w:ascii="Arial Narrow" w:hAnsi="Arial Narrow"/>
                <w:sz w:val="22"/>
                <w:szCs w:val="22"/>
              </w:rPr>
            </w:pPr>
          </w:p>
        </w:tc>
        <w:tc>
          <w:tcPr>
            <w:tcW w:w="540" w:type="dxa"/>
            <w:shd w:val="clear" w:color="auto" w:fill="auto"/>
            <w:vAlign w:val="center"/>
          </w:tcPr>
          <w:p w14:paraId="00FAB951" w14:textId="45FF9F79" w:rsidR="00B43E8B" w:rsidRPr="0015306A" w:rsidRDefault="00B43E8B" w:rsidP="005738C1">
            <w:pPr>
              <w:jc w:val="right"/>
              <w:rPr>
                <w:rFonts w:ascii="Arial Narrow" w:hAnsi="Arial Narrow"/>
                <w:sz w:val="22"/>
                <w:szCs w:val="22"/>
              </w:rPr>
            </w:pPr>
            <w:r>
              <w:rPr>
                <w:rFonts w:ascii="Arial Narrow" w:hAnsi="Arial Narrow"/>
                <w:sz w:val="22"/>
                <w:szCs w:val="22"/>
              </w:rPr>
              <w:t>17</w:t>
            </w:r>
          </w:p>
        </w:tc>
        <w:tc>
          <w:tcPr>
            <w:tcW w:w="270" w:type="dxa"/>
            <w:shd w:val="clear" w:color="auto" w:fill="auto"/>
            <w:vAlign w:val="center"/>
          </w:tcPr>
          <w:p w14:paraId="2DA3FE6A" w14:textId="77777777" w:rsidR="00B43E8B" w:rsidRPr="0015306A" w:rsidRDefault="00B43E8B" w:rsidP="005738C1">
            <w:pPr>
              <w:jc w:val="right"/>
              <w:rPr>
                <w:rFonts w:ascii="Arial Narrow" w:hAnsi="Arial Narrow"/>
                <w:sz w:val="22"/>
                <w:szCs w:val="22"/>
              </w:rPr>
            </w:pPr>
          </w:p>
        </w:tc>
        <w:tc>
          <w:tcPr>
            <w:tcW w:w="450" w:type="dxa"/>
            <w:shd w:val="clear" w:color="auto" w:fill="auto"/>
            <w:vAlign w:val="center"/>
          </w:tcPr>
          <w:p w14:paraId="076405E0" w14:textId="5E04A6EF" w:rsidR="00B43E8B" w:rsidRPr="0015306A" w:rsidRDefault="00B43E8B" w:rsidP="005738C1">
            <w:pPr>
              <w:jc w:val="right"/>
              <w:rPr>
                <w:rFonts w:ascii="Arial Narrow" w:hAnsi="Arial Narrow"/>
                <w:sz w:val="22"/>
                <w:szCs w:val="22"/>
              </w:rPr>
            </w:pPr>
            <w:r>
              <w:rPr>
                <w:rFonts w:ascii="Arial Narrow" w:hAnsi="Arial Narrow"/>
                <w:sz w:val="22"/>
                <w:szCs w:val="22"/>
              </w:rPr>
              <w:t>10</w:t>
            </w:r>
          </w:p>
        </w:tc>
        <w:tc>
          <w:tcPr>
            <w:tcW w:w="270" w:type="dxa"/>
            <w:shd w:val="clear" w:color="auto" w:fill="auto"/>
            <w:vAlign w:val="center"/>
          </w:tcPr>
          <w:p w14:paraId="2342076E" w14:textId="77777777" w:rsidR="00B43E8B" w:rsidRPr="0015306A" w:rsidRDefault="00B43E8B" w:rsidP="005738C1">
            <w:pPr>
              <w:jc w:val="right"/>
              <w:rPr>
                <w:rFonts w:ascii="Arial Narrow" w:hAnsi="Arial Narrow"/>
                <w:sz w:val="22"/>
                <w:szCs w:val="22"/>
              </w:rPr>
            </w:pPr>
          </w:p>
        </w:tc>
        <w:tc>
          <w:tcPr>
            <w:tcW w:w="630" w:type="dxa"/>
            <w:gridSpan w:val="2"/>
            <w:shd w:val="clear" w:color="auto" w:fill="auto"/>
            <w:vAlign w:val="center"/>
          </w:tcPr>
          <w:p w14:paraId="3723C6C3" w14:textId="52DC3A0B" w:rsidR="00B43E8B" w:rsidRPr="0015306A" w:rsidRDefault="00B43E8B" w:rsidP="005738C1">
            <w:pPr>
              <w:jc w:val="right"/>
              <w:rPr>
                <w:rFonts w:ascii="Arial Narrow" w:hAnsi="Arial Narrow"/>
                <w:sz w:val="22"/>
                <w:szCs w:val="22"/>
              </w:rPr>
            </w:pPr>
            <w:r>
              <w:rPr>
                <w:rFonts w:ascii="Arial Narrow" w:hAnsi="Arial Narrow"/>
                <w:sz w:val="22"/>
                <w:szCs w:val="22"/>
              </w:rPr>
              <w:t>78</w:t>
            </w:r>
          </w:p>
        </w:tc>
        <w:tc>
          <w:tcPr>
            <w:tcW w:w="270" w:type="dxa"/>
            <w:shd w:val="clear" w:color="auto" w:fill="auto"/>
            <w:vAlign w:val="center"/>
          </w:tcPr>
          <w:p w14:paraId="728D0715" w14:textId="33637210" w:rsidR="00B43E8B" w:rsidRPr="0015306A" w:rsidRDefault="00B43E8B" w:rsidP="005738C1">
            <w:pPr>
              <w:jc w:val="right"/>
              <w:rPr>
                <w:rFonts w:ascii="Arial Narrow" w:hAnsi="Arial Narrow"/>
                <w:sz w:val="22"/>
                <w:szCs w:val="22"/>
              </w:rPr>
            </w:pPr>
          </w:p>
        </w:tc>
        <w:tc>
          <w:tcPr>
            <w:tcW w:w="530" w:type="dxa"/>
            <w:shd w:val="clear" w:color="auto" w:fill="FBFDFF"/>
            <w:vAlign w:val="center"/>
          </w:tcPr>
          <w:p w14:paraId="2755A9DD" w14:textId="058D27CF" w:rsidR="00B43E8B" w:rsidRPr="00ED24A9" w:rsidRDefault="00B43E8B" w:rsidP="00832CB9">
            <w:pPr>
              <w:jc w:val="right"/>
              <w:rPr>
                <w:rFonts w:ascii="Arial Narrow" w:hAnsi="Arial Narrow"/>
                <w:sz w:val="22"/>
                <w:szCs w:val="22"/>
              </w:rPr>
            </w:pPr>
            <w:r w:rsidRPr="00ED24A9">
              <w:rPr>
                <w:rFonts w:ascii="Arial Narrow" w:hAnsi="Arial Narrow"/>
                <w:sz w:val="22"/>
                <w:szCs w:val="22"/>
              </w:rPr>
              <w:t>44</w:t>
            </w:r>
          </w:p>
        </w:tc>
        <w:tc>
          <w:tcPr>
            <w:tcW w:w="280" w:type="dxa"/>
            <w:shd w:val="clear" w:color="auto" w:fill="FBFDFF"/>
            <w:vAlign w:val="center"/>
          </w:tcPr>
          <w:p w14:paraId="1C62593B" w14:textId="77777777" w:rsidR="00B43E8B" w:rsidRPr="00ED24A9" w:rsidRDefault="00B43E8B" w:rsidP="005738C1">
            <w:pPr>
              <w:jc w:val="right"/>
              <w:rPr>
                <w:rFonts w:ascii="Arial Narrow" w:hAnsi="Arial Narrow"/>
                <w:sz w:val="22"/>
                <w:szCs w:val="22"/>
              </w:rPr>
            </w:pPr>
          </w:p>
        </w:tc>
      </w:tr>
      <w:tr w:rsidR="00595EB1" w:rsidRPr="0015306A" w14:paraId="44D096EE" w14:textId="77777777" w:rsidTr="006C75A7">
        <w:trPr>
          <w:trHeight w:hRule="exact" w:val="288"/>
        </w:trPr>
        <w:tc>
          <w:tcPr>
            <w:tcW w:w="2628" w:type="dxa"/>
            <w:gridSpan w:val="2"/>
            <w:shd w:val="clear" w:color="auto" w:fill="auto"/>
            <w:vAlign w:val="center"/>
          </w:tcPr>
          <w:p w14:paraId="7262C8AE" w14:textId="6C0BCDE3" w:rsidR="00595EB1" w:rsidRPr="0015306A" w:rsidRDefault="00B43E8B" w:rsidP="00CD27FC">
            <w:pPr>
              <w:rPr>
                <w:rFonts w:ascii="Arial Narrow" w:hAnsi="Arial Narrow"/>
                <w:b/>
                <w:sz w:val="22"/>
                <w:szCs w:val="22"/>
              </w:rPr>
            </w:pPr>
            <w:r>
              <w:rPr>
                <w:rFonts w:ascii="Arial Narrow" w:hAnsi="Arial Narrow"/>
                <w:b/>
                <w:sz w:val="22"/>
                <w:szCs w:val="22"/>
              </w:rPr>
              <w:t>Technician</w:t>
            </w:r>
          </w:p>
        </w:tc>
        <w:tc>
          <w:tcPr>
            <w:tcW w:w="720" w:type="dxa"/>
            <w:shd w:val="clear" w:color="auto" w:fill="auto"/>
            <w:vAlign w:val="center"/>
          </w:tcPr>
          <w:p w14:paraId="52B9C2AE" w14:textId="1BE67547" w:rsidR="00595EB1" w:rsidRPr="0015306A" w:rsidRDefault="00B43E8B" w:rsidP="0054514B">
            <w:pPr>
              <w:jc w:val="right"/>
              <w:rPr>
                <w:rFonts w:ascii="Arial Narrow" w:hAnsi="Arial Narrow"/>
                <w:sz w:val="22"/>
                <w:szCs w:val="22"/>
              </w:rPr>
            </w:pPr>
            <w:r>
              <w:rPr>
                <w:rFonts w:ascii="Arial Narrow" w:hAnsi="Arial Narrow"/>
                <w:sz w:val="22"/>
                <w:szCs w:val="22"/>
              </w:rPr>
              <w:t>170</w:t>
            </w:r>
          </w:p>
        </w:tc>
        <w:tc>
          <w:tcPr>
            <w:tcW w:w="270" w:type="dxa"/>
            <w:shd w:val="clear" w:color="auto" w:fill="auto"/>
            <w:vAlign w:val="center"/>
          </w:tcPr>
          <w:p w14:paraId="3B6E76A3" w14:textId="77777777" w:rsidR="00595EB1" w:rsidRPr="0015306A" w:rsidRDefault="00595EB1" w:rsidP="00CD27FC">
            <w:pPr>
              <w:jc w:val="right"/>
              <w:rPr>
                <w:rFonts w:ascii="Arial Narrow" w:hAnsi="Arial Narrow"/>
                <w:sz w:val="22"/>
                <w:szCs w:val="22"/>
              </w:rPr>
            </w:pPr>
          </w:p>
        </w:tc>
        <w:tc>
          <w:tcPr>
            <w:tcW w:w="630" w:type="dxa"/>
            <w:shd w:val="clear" w:color="auto" w:fill="FBFDFF"/>
            <w:vAlign w:val="center"/>
          </w:tcPr>
          <w:p w14:paraId="17CA147F" w14:textId="732DE959" w:rsidR="00595EB1" w:rsidRPr="0015306A" w:rsidRDefault="00B43E8B" w:rsidP="00CD27FC">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3E811857" w14:textId="77777777" w:rsidR="00595EB1" w:rsidRPr="0015306A" w:rsidRDefault="00595EB1" w:rsidP="00CD27FC">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798F9107" w14:textId="435E0341" w:rsidR="00595EB1" w:rsidRPr="0015306A" w:rsidRDefault="00B43E8B" w:rsidP="00CD27FC">
            <w:pPr>
              <w:jc w:val="right"/>
              <w:rPr>
                <w:rFonts w:ascii="Arial Narrow" w:hAnsi="Arial Narrow"/>
                <w:sz w:val="22"/>
                <w:szCs w:val="22"/>
              </w:rPr>
            </w:pPr>
            <w:r>
              <w:rPr>
                <w:rFonts w:ascii="Arial Narrow" w:hAnsi="Arial Narrow"/>
                <w:sz w:val="22"/>
                <w:szCs w:val="22"/>
              </w:rPr>
              <w:t>68</w:t>
            </w:r>
          </w:p>
        </w:tc>
        <w:tc>
          <w:tcPr>
            <w:tcW w:w="270" w:type="dxa"/>
            <w:shd w:val="clear" w:color="auto" w:fill="auto"/>
            <w:vAlign w:val="center"/>
          </w:tcPr>
          <w:p w14:paraId="13BBA811" w14:textId="77777777" w:rsidR="00595EB1" w:rsidRPr="0015306A" w:rsidRDefault="00595EB1" w:rsidP="00CD27FC">
            <w:pPr>
              <w:jc w:val="right"/>
              <w:rPr>
                <w:rFonts w:ascii="Arial Narrow" w:hAnsi="Arial Narrow"/>
                <w:sz w:val="22"/>
                <w:szCs w:val="22"/>
              </w:rPr>
            </w:pPr>
          </w:p>
        </w:tc>
        <w:tc>
          <w:tcPr>
            <w:tcW w:w="540" w:type="dxa"/>
            <w:shd w:val="clear" w:color="auto" w:fill="FBFDFF"/>
            <w:vAlign w:val="center"/>
          </w:tcPr>
          <w:p w14:paraId="212B44A8" w14:textId="08AF9B20" w:rsidR="00595EB1" w:rsidRPr="0015306A" w:rsidRDefault="00B43E8B" w:rsidP="009805EF">
            <w:pPr>
              <w:jc w:val="right"/>
              <w:rPr>
                <w:rFonts w:ascii="Arial Narrow" w:hAnsi="Arial Narrow"/>
                <w:sz w:val="22"/>
                <w:szCs w:val="22"/>
              </w:rPr>
            </w:pPr>
            <w:r>
              <w:rPr>
                <w:rFonts w:ascii="Arial Narrow" w:hAnsi="Arial Narrow"/>
                <w:sz w:val="22"/>
                <w:szCs w:val="22"/>
              </w:rPr>
              <w:t>40</w:t>
            </w:r>
          </w:p>
        </w:tc>
        <w:tc>
          <w:tcPr>
            <w:tcW w:w="270" w:type="dxa"/>
            <w:shd w:val="clear" w:color="auto" w:fill="FBFDFF"/>
            <w:vAlign w:val="center"/>
          </w:tcPr>
          <w:p w14:paraId="13F5A884" w14:textId="77777777" w:rsidR="00595EB1" w:rsidRPr="0015306A" w:rsidRDefault="00595EB1" w:rsidP="00CD27FC">
            <w:pPr>
              <w:jc w:val="right"/>
              <w:rPr>
                <w:rFonts w:ascii="Arial Narrow" w:hAnsi="Arial Narrow"/>
                <w:sz w:val="22"/>
                <w:szCs w:val="22"/>
              </w:rPr>
            </w:pPr>
          </w:p>
        </w:tc>
        <w:tc>
          <w:tcPr>
            <w:tcW w:w="630" w:type="dxa"/>
            <w:shd w:val="clear" w:color="auto" w:fill="auto"/>
            <w:vAlign w:val="center"/>
          </w:tcPr>
          <w:p w14:paraId="524E8E5E" w14:textId="53DECB2D" w:rsidR="00595EB1" w:rsidRPr="0015306A" w:rsidRDefault="00B43E8B" w:rsidP="00CD27FC">
            <w:pPr>
              <w:jc w:val="right"/>
              <w:rPr>
                <w:rFonts w:ascii="Arial Narrow" w:hAnsi="Arial Narrow"/>
                <w:sz w:val="22"/>
                <w:szCs w:val="22"/>
              </w:rPr>
            </w:pPr>
            <w:r>
              <w:rPr>
                <w:rFonts w:ascii="Arial Narrow" w:hAnsi="Arial Narrow"/>
                <w:sz w:val="22"/>
                <w:szCs w:val="22"/>
              </w:rPr>
              <w:t>32</w:t>
            </w:r>
          </w:p>
        </w:tc>
        <w:tc>
          <w:tcPr>
            <w:tcW w:w="270" w:type="dxa"/>
            <w:shd w:val="clear" w:color="auto" w:fill="auto"/>
            <w:vAlign w:val="center"/>
          </w:tcPr>
          <w:p w14:paraId="2AB891C1" w14:textId="77777777" w:rsidR="00595EB1" w:rsidRPr="0015306A" w:rsidRDefault="00595EB1" w:rsidP="00CD27FC">
            <w:pPr>
              <w:jc w:val="right"/>
              <w:rPr>
                <w:rFonts w:ascii="Arial Narrow" w:hAnsi="Arial Narrow"/>
                <w:sz w:val="22"/>
                <w:szCs w:val="22"/>
              </w:rPr>
            </w:pPr>
          </w:p>
        </w:tc>
        <w:tc>
          <w:tcPr>
            <w:tcW w:w="450" w:type="dxa"/>
            <w:shd w:val="clear" w:color="auto" w:fill="FBFDFF"/>
            <w:vAlign w:val="center"/>
          </w:tcPr>
          <w:p w14:paraId="05BC5848" w14:textId="2525722A" w:rsidR="00595EB1" w:rsidRPr="0015306A" w:rsidRDefault="00B43E8B" w:rsidP="00CD27FC">
            <w:pPr>
              <w:jc w:val="right"/>
              <w:rPr>
                <w:rFonts w:ascii="Arial Narrow" w:hAnsi="Arial Narrow"/>
                <w:sz w:val="22"/>
                <w:szCs w:val="22"/>
              </w:rPr>
            </w:pPr>
            <w:r>
              <w:rPr>
                <w:rFonts w:ascii="Arial Narrow" w:hAnsi="Arial Narrow"/>
                <w:sz w:val="22"/>
                <w:szCs w:val="22"/>
              </w:rPr>
              <w:t>19</w:t>
            </w:r>
          </w:p>
        </w:tc>
        <w:tc>
          <w:tcPr>
            <w:tcW w:w="270" w:type="dxa"/>
            <w:shd w:val="clear" w:color="auto" w:fill="FBFDFF"/>
            <w:vAlign w:val="center"/>
          </w:tcPr>
          <w:p w14:paraId="25937A5B" w14:textId="77777777" w:rsidR="00595EB1" w:rsidRPr="0015306A" w:rsidRDefault="00595EB1" w:rsidP="00CD27FC">
            <w:pPr>
              <w:jc w:val="right"/>
              <w:rPr>
                <w:rFonts w:ascii="Arial Narrow" w:hAnsi="Arial Narrow"/>
                <w:sz w:val="22"/>
                <w:szCs w:val="22"/>
              </w:rPr>
            </w:pPr>
          </w:p>
        </w:tc>
        <w:tc>
          <w:tcPr>
            <w:tcW w:w="540" w:type="dxa"/>
            <w:shd w:val="clear" w:color="auto" w:fill="auto"/>
            <w:vAlign w:val="center"/>
          </w:tcPr>
          <w:p w14:paraId="25C9B161" w14:textId="28996F8E" w:rsidR="00595EB1" w:rsidRPr="0015306A" w:rsidRDefault="00B43E8B" w:rsidP="00CD27FC">
            <w:pPr>
              <w:jc w:val="right"/>
              <w:rPr>
                <w:rFonts w:ascii="Arial Narrow" w:hAnsi="Arial Narrow"/>
                <w:sz w:val="22"/>
                <w:szCs w:val="22"/>
              </w:rPr>
            </w:pPr>
            <w:r>
              <w:rPr>
                <w:rFonts w:ascii="Arial Narrow" w:hAnsi="Arial Narrow"/>
                <w:sz w:val="22"/>
                <w:szCs w:val="22"/>
              </w:rPr>
              <w:t>6</w:t>
            </w:r>
          </w:p>
        </w:tc>
        <w:tc>
          <w:tcPr>
            <w:tcW w:w="270" w:type="dxa"/>
            <w:shd w:val="clear" w:color="auto" w:fill="auto"/>
            <w:vAlign w:val="center"/>
          </w:tcPr>
          <w:p w14:paraId="45A6922E" w14:textId="77777777" w:rsidR="00595EB1" w:rsidRPr="0015306A" w:rsidRDefault="00595EB1" w:rsidP="00CD27FC">
            <w:pPr>
              <w:jc w:val="right"/>
              <w:rPr>
                <w:rFonts w:ascii="Arial Narrow" w:hAnsi="Arial Narrow"/>
                <w:sz w:val="22"/>
                <w:szCs w:val="22"/>
              </w:rPr>
            </w:pPr>
          </w:p>
        </w:tc>
        <w:tc>
          <w:tcPr>
            <w:tcW w:w="450" w:type="dxa"/>
            <w:shd w:val="clear" w:color="auto" w:fill="auto"/>
            <w:vAlign w:val="center"/>
          </w:tcPr>
          <w:p w14:paraId="2242D48A" w14:textId="21595A34" w:rsidR="00595EB1" w:rsidRPr="0015306A" w:rsidRDefault="00B43E8B" w:rsidP="00CD27FC">
            <w:pPr>
              <w:jc w:val="right"/>
              <w:rPr>
                <w:rFonts w:ascii="Arial Narrow" w:hAnsi="Arial Narrow"/>
                <w:sz w:val="22"/>
                <w:szCs w:val="22"/>
              </w:rPr>
            </w:pPr>
            <w:r>
              <w:rPr>
                <w:rFonts w:ascii="Arial Narrow" w:hAnsi="Arial Narrow"/>
                <w:sz w:val="22"/>
                <w:szCs w:val="22"/>
              </w:rPr>
              <w:t>4</w:t>
            </w:r>
          </w:p>
        </w:tc>
        <w:tc>
          <w:tcPr>
            <w:tcW w:w="270" w:type="dxa"/>
            <w:shd w:val="clear" w:color="auto" w:fill="auto"/>
            <w:vAlign w:val="center"/>
          </w:tcPr>
          <w:p w14:paraId="78E08633" w14:textId="77777777" w:rsidR="00595EB1" w:rsidRPr="0015306A" w:rsidRDefault="00595EB1" w:rsidP="00CD27FC">
            <w:pPr>
              <w:jc w:val="right"/>
              <w:rPr>
                <w:rFonts w:ascii="Arial Narrow" w:hAnsi="Arial Narrow"/>
                <w:sz w:val="22"/>
                <w:szCs w:val="22"/>
              </w:rPr>
            </w:pPr>
          </w:p>
        </w:tc>
        <w:tc>
          <w:tcPr>
            <w:tcW w:w="630" w:type="dxa"/>
            <w:gridSpan w:val="2"/>
            <w:shd w:val="clear" w:color="auto" w:fill="auto"/>
            <w:vAlign w:val="center"/>
          </w:tcPr>
          <w:p w14:paraId="58894B16" w14:textId="7BE63888" w:rsidR="00595EB1" w:rsidRPr="0015306A" w:rsidRDefault="00B43E8B" w:rsidP="00832CB9">
            <w:pPr>
              <w:jc w:val="right"/>
              <w:rPr>
                <w:rFonts w:ascii="Arial Narrow" w:hAnsi="Arial Narrow"/>
                <w:sz w:val="22"/>
                <w:szCs w:val="22"/>
              </w:rPr>
            </w:pPr>
            <w:r>
              <w:rPr>
                <w:rFonts w:ascii="Arial Narrow" w:hAnsi="Arial Narrow"/>
                <w:sz w:val="22"/>
                <w:szCs w:val="22"/>
              </w:rPr>
              <w:t>64</w:t>
            </w:r>
          </w:p>
        </w:tc>
        <w:tc>
          <w:tcPr>
            <w:tcW w:w="270" w:type="dxa"/>
            <w:shd w:val="clear" w:color="auto" w:fill="auto"/>
            <w:vAlign w:val="center"/>
          </w:tcPr>
          <w:p w14:paraId="26126EE0" w14:textId="77777777" w:rsidR="00595EB1" w:rsidRPr="0015306A" w:rsidRDefault="00595EB1" w:rsidP="00CD27FC">
            <w:pPr>
              <w:jc w:val="right"/>
              <w:rPr>
                <w:rFonts w:ascii="Arial Narrow" w:hAnsi="Arial Narrow"/>
                <w:sz w:val="22"/>
                <w:szCs w:val="22"/>
              </w:rPr>
            </w:pPr>
          </w:p>
        </w:tc>
        <w:tc>
          <w:tcPr>
            <w:tcW w:w="530" w:type="dxa"/>
            <w:shd w:val="clear" w:color="auto" w:fill="FBFDFF"/>
            <w:vAlign w:val="center"/>
          </w:tcPr>
          <w:p w14:paraId="2C343FB9" w14:textId="4A13A9B9" w:rsidR="00595EB1" w:rsidRPr="00ED24A9" w:rsidRDefault="00B43E8B" w:rsidP="00832CB9">
            <w:pPr>
              <w:jc w:val="right"/>
              <w:rPr>
                <w:rFonts w:ascii="Arial Narrow" w:hAnsi="Arial Narrow"/>
                <w:sz w:val="22"/>
                <w:szCs w:val="22"/>
              </w:rPr>
            </w:pPr>
            <w:r w:rsidRPr="00ED24A9">
              <w:rPr>
                <w:rFonts w:ascii="Arial Narrow" w:hAnsi="Arial Narrow"/>
                <w:sz w:val="22"/>
                <w:szCs w:val="22"/>
              </w:rPr>
              <w:t>38</w:t>
            </w:r>
          </w:p>
        </w:tc>
        <w:tc>
          <w:tcPr>
            <w:tcW w:w="280" w:type="dxa"/>
            <w:shd w:val="clear" w:color="auto" w:fill="FBFDFF"/>
            <w:vAlign w:val="center"/>
          </w:tcPr>
          <w:p w14:paraId="6B7D6675" w14:textId="77777777" w:rsidR="00595EB1" w:rsidRPr="00ED24A9" w:rsidRDefault="00595EB1" w:rsidP="0016543E">
            <w:pPr>
              <w:jc w:val="right"/>
              <w:rPr>
                <w:rFonts w:ascii="Arial Narrow" w:hAnsi="Arial Narrow"/>
                <w:sz w:val="22"/>
                <w:szCs w:val="22"/>
              </w:rPr>
            </w:pPr>
          </w:p>
        </w:tc>
      </w:tr>
      <w:tr w:rsidR="00595EB1" w:rsidRPr="0015306A" w14:paraId="71C79596" w14:textId="77777777" w:rsidTr="006C75A7">
        <w:trPr>
          <w:trHeight w:hRule="exact" w:val="288"/>
        </w:trPr>
        <w:tc>
          <w:tcPr>
            <w:tcW w:w="2628" w:type="dxa"/>
            <w:gridSpan w:val="2"/>
            <w:shd w:val="clear" w:color="auto" w:fill="auto"/>
            <w:vAlign w:val="center"/>
          </w:tcPr>
          <w:p w14:paraId="113B0F31" w14:textId="0163D96B" w:rsidR="00595EB1" w:rsidRPr="0015306A" w:rsidRDefault="00595EB1" w:rsidP="000117FC">
            <w:pPr>
              <w:rPr>
                <w:rFonts w:ascii="Arial Narrow" w:hAnsi="Arial Narrow"/>
                <w:b/>
                <w:sz w:val="22"/>
                <w:szCs w:val="22"/>
              </w:rPr>
            </w:pPr>
            <w:r w:rsidRPr="0015306A">
              <w:rPr>
                <w:rFonts w:ascii="Arial Narrow" w:hAnsi="Arial Narrow"/>
                <w:b/>
                <w:sz w:val="22"/>
                <w:szCs w:val="22"/>
              </w:rPr>
              <w:t xml:space="preserve">Support </w:t>
            </w:r>
            <w:r w:rsidR="00943B97">
              <w:rPr>
                <w:rFonts w:ascii="Arial Narrow" w:hAnsi="Arial Narrow"/>
                <w:b/>
                <w:sz w:val="22"/>
                <w:szCs w:val="22"/>
              </w:rPr>
              <w:t>s</w:t>
            </w:r>
            <w:r w:rsidRPr="0015306A">
              <w:rPr>
                <w:rFonts w:ascii="Arial Narrow" w:hAnsi="Arial Narrow"/>
                <w:b/>
                <w:sz w:val="22"/>
                <w:szCs w:val="22"/>
              </w:rPr>
              <w:t>ervices</w:t>
            </w:r>
          </w:p>
          <w:p w14:paraId="21C27F67" w14:textId="77777777" w:rsidR="00595EB1" w:rsidRPr="0015306A" w:rsidRDefault="00595EB1" w:rsidP="0016543E">
            <w:pPr>
              <w:rPr>
                <w:rFonts w:ascii="Arial Narrow" w:hAnsi="Arial Narrow"/>
                <w:b/>
                <w:sz w:val="22"/>
                <w:szCs w:val="22"/>
              </w:rPr>
            </w:pPr>
          </w:p>
        </w:tc>
        <w:tc>
          <w:tcPr>
            <w:tcW w:w="720" w:type="dxa"/>
            <w:shd w:val="clear" w:color="auto" w:fill="auto"/>
            <w:vAlign w:val="center"/>
          </w:tcPr>
          <w:p w14:paraId="3D9E5987" w14:textId="4672BBC0" w:rsidR="00595EB1" w:rsidRPr="0015306A" w:rsidRDefault="003C2F78" w:rsidP="0054514B">
            <w:pPr>
              <w:jc w:val="right"/>
              <w:rPr>
                <w:rFonts w:ascii="Arial Narrow" w:hAnsi="Arial Narrow"/>
                <w:sz w:val="22"/>
                <w:szCs w:val="22"/>
              </w:rPr>
            </w:pPr>
            <w:r>
              <w:rPr>
                <w:rFonts w:ascii="Arial Narrow" w:hAnsi="Arial Narrow"/>
                <w:sz w:val="22"/>
                <w:szCs w:val="22"/>
              </w:rPr>
              <w:t>76</w:t>
            </w:r>
          </w:p>
        </w:tc>
        <w:tc>
          <w:tcPr>
            <w:tcW w:w="270" w:type="dxa"/>
            <w:shd w:val="clear" w:color="auto" w:fill="auto"/>
            <w:vAlign w:val="center"/>
          </w:tcPr>
          <w:p w14:paraId="7EDD51FA" w14:textId="77777777" w:rsidR="00595EB1" w:rsidRPr="0015306A" w:rsidRDefault="00595EB1" w:rsidP="0016543E">
            <w:pPr>
              <w:jc w:val="right"/>
              <w:rPr>
                <w:rFonts w:ascii="Arial Narrow" w:hAnsi="Arial Narrow"/>
                <w:sz w:val="22"/>
                <w:szCs w:val="22"/>
              </w:rPr>
            </w:pPr>
          </w:p>
        </w:tc>
        <w:tc>
          <w:tcPr>
            <w:tcW w:w="630" w:type="dxa"/>
            <w:shd w:val="clear" w:color="auto" w:fill="FBFDFF"/>
            <w:vAlign w:val="center"/>
          </w:tcPr>
          <w:p w14:paraId="0B9EDE08" w14:textId="54F6FE7B" w:rsidR="00595EB1" w:rsidRPr="0015306A" w:rsidRDefault="003C2F78" w:rsidP="0016543E">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68B89645"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0C69CC35" w14:textId="47E80304" w:rsidR="00595EB1" w:rsidRPr="0015306A" w:rsidRDefault="004815FA" w:rsidP="00784CAB">
            <w:pPr>
              <w:jc w:val="right"/>
              <w:rPr>
                <w:rFonts w:ascii="Arial Narrow" w:hAnsi="Arial Narrow"/>
                <w:sz w:val="22"/>
                <w:szCs w:val="22"/>
              </w:rPr>
            </w:pPr>
            <w:r>
              <w:rPr>
                <w:rFonts w:ascii="Arial Narrow" w:hAnsi="Arial Narrow"/>
                <w:sz w:val="22"/>
                <w:szCs w:val="22"/>
              </w:rPr>
              <w:t>4</w:t>
            </w:r>
          </w:p>
        </w:tc>
        <w:tc>
          <w:tcPr>
            <w:tcW w:w="270" w:type="dxa"/>
            <w:shd w:val="clear" w:color="auto" w:fill="auto"/>
            <w:vAlign w:val="center"/>
          </w:tcPr>
          <w:p w14:paraId="51CBB963" w14:textId="77777777" w:rsidR="00595EB1" w:rsidRPr="0015306A" w:rsidRDefault="00595EB1" w:rsidP="0016543E">
            <w:pPr>
              <w:jc w:val="right"/>
              <w:rPr>
                <w:rFonts w:ascii="Arial Narrow" w:hAnsi="Arial Narrow"/>
                <w:sz w:val="22"/>
                <w:szCs w:val="22"/>
              </w:rPr>
            </w:pPr>
          </w:p>
        </w:tc>
        <w:tc>
          <w:tcPr>
            <w:tcW w:w="540" w:type="dxa"/>
            <w:shd w:val="clear" w:color="auto" w:fill="FBFDFF"/>
            <w:vAlign w:val="center"/>
          </w:tcPr>
          <w:p w14:paraId="0F93E448" w14:textId="2AC89C80" w:rsidR="00595EB1" w:rsidRPr="0015306A" w:rsidRDefault="004815FA" w:rsidP="009805EF">
            <w:pPr>
              <w:jc w:val="right"/>
              <w:rPr>
                <w:rFonts w:ascii="Arial Narrow" w:hAnsi="Arial Narrow"/>
                <w:sz w:val="22"/>
                <w:szCs w:val="22"/>
              </w:rPr>
            </w:pPr>
            <w:r>
              <w:rPr>
                <w:rFonts w:ascii="Arial Narrow" w:hAnsi="Arial Narrow"/>
                <w:sz w:val="22"/>
                <w:szCs w:val="22"/>
              </w:rPr>
              <w:t>5</w:t>
            </w:r>
          </w:p>
        </w:tc>
        <w:tc>
          <w:tcPr>
            <w:tcW w:w="270" w:type="dxa"/>
            <w:shd w:val="clear" w:color="auto" w:fill="FBFDFF"/>
            <w:vAlign w:val="center"/>
          </w:tcPr>
          <w:p w14:paraId="37A9656A" w14:textId="77777777" w:rsidR="00595EB1" w:rsidRPr="0015306A" w:rsidRDefault="00595EB1" w:rsidP="0016543E">
            <w:pPr>
              <w:jc w:val="right"/>
              <w:rPr>
                <w:rFonts w:ascii="Arial Narrow" w:hAnsi="Arial Narrow"/>
                <w:sz w:val="22"/>
                <w:szCs w:val="22"/>
              </w:rPr>
            </w:pPr>
          </w:p>
        </w:tc>
        <w:tc>
          <w:tcPr>
            <w:tcW w:w="630" w:type="dxa"/>
            <w:shd w:val="clear" w:color="auto" w:fill="auto"/>
            <w:vAlign w:val="center"/>
          </w:tcPr>
          <w:p w14:paraId="78A46361" w14:textId="6D28B17D" w:rsidR="00595EB1" w:rsidRPr="0015306A" w:rsidRDefault="004815F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14:paraId="55857234" w14:textId="7963A856" w:rsidR="00595EB1" w:rsidRPr="0015306A" w:rsidRDefault="00595EB1" w:rsidP="0016543E">
            <w:pPr>
              <w:jc w:val="right"/>
              <w:rPr>
                <w:rFonts w:ascii="Arial Narrow" w:hAnsi="Arial Narrow"/>
                <w:sz w:val="22"/>
                <w:szCs w:val="22"/>
              </w:rPr>
            </w:pPr>
          </w:p>
        </w:tc>
        <w:tc>
          <w:tcPr>
            <w:tcW w:w="450" w:type="dxa"/>
            <w:shd w:val="clear" w:color="auto" w:fill="FBFDFF"/>
            <w:vAlign w:val="center"/>
          </w:tcPr>
          <w:p w14:paraId="7B7B195E" w14:textId="7F3DD197" w:rsidR="00595EB1" w:rsidRPr="0015306A" w:rsidRDefault="004815F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vAlign w:val="center"/>
          </w:tcPr>
          <w:p w14:paraId="3C891B3E" w14:textId="77777777" w:rsidR="00595EB1" w:rsidRPr="0015306A" w:rsidRDefault="00595EB1" w:rsidP="0016543E">
            <w:pPr>
              <w:jc w:val="right"/>
              <w:rPr>
                <w:rFonts w:ascii="Arial Narrow" w:hAnsi="Arial Narrow"/>
                <w:sz w:val="22"/>
                <w:szCs w:val="22"/>
              </w:rPr>
            </w:pPr>
          </w:p>
        </w:tc>
        <w:tc>
          <w:tcPr>
            <w:tcW w:w="540" w:type="dxa"/>
            <w:shd w:val="clear" w:color="auto" w:fill="auto"/>
            <w:vAlign w:val="center"/>
          </w:tcPr>
          <w:p w14:paraId="72E6E92B" w14:textId="019E92DB" w:rsidR="00595EB1" w:rsidRPr="0015306A" w:rsidRDefault="004815FA" w:rsidP="009805EF">
            <w:pPr>
              <w:jc w:val="right"/>
              <w:rPr>
                <w:rFonts w:ascii="Arial Narrow" w:hAnsi="Arial Narrow"/>
                <w:sz w:val="22"/>
                <w:szCs w:val="22"/>
              </w:rPr>
            </w:pPr>
            <w:r>
              <w:rPr>
                <w:rFonts w:ascii="Arial Narrow" w:hAnsi="Arial Narrow"/>
                <w:sz w:val="22"/>
                <w:szCs w:val="22"/>
              </w:rPr>
              <w:t>2</w:t>
            </w:r>
          </w:p>
        </w:tc>
        <w:tc>
          <w:tcPr>
            <w:tcW w:w="270" w:type="dxa"/>
            <w:shd w:val="clear" w:color="auto" w:fill="auto"/>
            <w:vAlign w:val="center"/>
          </w:tcPr>
          <w:p w14:paraId="1F8C1A0C" w14:textId="77777777" w:rsidR="00595EB1" w:rsidRPr="0015306A" w:rsidRDefault="00595EB1" w:rsidP="0016543E">
            <w:pPr>
              <w:jc w:val="right"/>
              <w:rPr>
                <w:rFonts w:ascii="Arial Narrow" w:hAnsi="Arial Narrow"/>
                <w:sz w:val="22"/>
                <w:szCs w:val="22"/>
              </w:rPr>
            </w:pPr>
          </w:p>
        </w:tc>
        <w:tc>
          <w:tcPr>
            <w:tcW w:w="450" w:type="dxa"/>
            <w:shd w:val="clear" w:color="auto" w:fill="auto"/>
            <w:vAlign w:val="center"/>
          </w:tcPr>
          <w:p w14:paraId="5CD008E9" w14:textId="3B749EEB" w:rsidR="00595EB1" w:rsidRPr="0015306A" w:rsidRDefault="004815FA"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auto"/>
            <w:vAlign w:val="center"/>
          </w:tcPr>
          <w:p w14:paraId="33F2C895" w14:textId="77777777" w:rsidR="00595EB1" w:rsidRPr="0015306A" w:rsidRDefault="00595EB1" w:rsidP="0016543E">
            <w:pPr>
              <w:jc w:val="right"/>
              <w:rPr>
                <w:rFonts w:ascii="Arial Narrow" w:hAnsi="Arial Narrow"/>
                <w:sz w:val="22"/>
                <w:szCs w:val="22"/>
              </w:rPr>
            </w:pPr>
          </w:p>
        </w:tc>
        <w:tc>
          <w:tcPr>
            <w:tcW w:w="630" w:type="dxa"/>
            <w:gridSpan w:val="2"/>
            <w:shd w:val="clear" w:color="auto" w:fill="auto"/>
            <w:vAlign w:val="center"/>
          </w:tcPr>
          <w:p w14:paraId="0405D23A" w14:textId="1E4F6C22" w:rsidR="00595EB1" w:rsidRPr="0015306A" w:rsidRDefault="004815FA" w:rsidP="0016543E">
            <w:pPr>
              <w:jc w:val="right"/>
              <w:rPr>
                <w:rFonts w:ascii="Arial Narrow" w:hAnsi="Arial Narrow"/>
                <w:sz w:val="22"/>
                <w:szCs w:val="22"/>
              </w:rPr>
            </w:pPr>
            <w:r>
              <w:rPr>
                <w:rFonts w:ascii="Arial Narrow" w:hAnsi="Arial Narrow"/>
                <w:sz w:val="22"/>
                <w:szCs w:val="22"/>
              </w:rPr>
              <w:t>69</w:t>
            </w:r>
          </w:p>
        </w:tc>
        <w:tc>
          <w:tcPr>
            <w:tcW w:w="270" w:type="dxa"/>
            <w:shd w:val="clear" w:color="auto" w:fill="auto"/>
            <w:vAlign w:val="center"/>
          </w:tcPr>
          <w:p w14:paraId="6E5EA33B" w14:textId="77777777" w:rsidR="00595EB1" w:rsidRPr="0015306A" w:rsidRDefault="00595EB1" w:rsidP="0016543E">
            <w:pPr>
              <w:jc w:val="right"/>
              <w:rPr>
                <w:rFonts w:ascii="Arial Narrow" w:hAnsi="Arial Narrow"/>
                <w:sz w:val="22"/>
                <w:szCs w:val="22"/>
              </w:rPr>
            </w:pPr>
          </w:p>
        </w:tc>
        <w:tc>
          <w:tcPr>
            <w:tcW w:w="530" w:type="dxa"/>
            <w:shd w:val="clear" w:color="auto" w:fill="FBFDFF"/>
            <w:vAlign w:val="center"/>
          </w:tcPr>
          <w:p w14:paraId="3FA8F60F" w14:textId="17618740" w:rsidR="00595EB1" w:rsidRPr="00ED24A9" w:rsidRDefault="004815FA" w:rsidP="0016543E">
            <w:pPr>
              <w:jc w:val="right"/>
              <w:rPr>
                <w:rFonts w:ascii="Arial Narrow" w:hAnsi="Arial Narrow"/>
                <w:sz w:val="22"/>
                <w:szCs w:val="22"/>
              </w:rPr>
            </w:pPr>
            <w:r w:rsidRPr="00ED24A9">
              <w:rPr>
                <w:rFonts w:ascii="Arial Narrow" w:hAnsi="Arial Narrow"/>
                <w:sz w:val="22"/>
                <w:szCs w:val="22"/>
              </w:rPr>
              <w:t>91</w:t>
            </w:r>
          </w:p>
        </w:tc>
        <w:tc>
          <w:tcPr>
            <w:tcW w:w="280" w:type="dxa"/>
            <w:shd w:val="clear" w:color="auto" w:fill="FBFDFF"/>
            <w:vAlign w:val="center"/>
          </w:tcPr>
          <w:p w14:paraId="4FF47F61" w14:textId="77777777" w:rsidR="00595EB1" w:rsidRPr="00ED24A9" w:rsidRDefault="00595EB1" w:rsidP="0016543E">
            <w:pPr>
              <w:jc w:val="right"/>
              <w:rPr>
                <w:rFonts w:ascii="Arial Narrow" w:hAnsi="Arial Narrow"/>
                <w:sz w:val="22"/>
                <w:szCs w:val="22"/>
              </w:rPr>
            </w:pPr>
          </w:p>
        </w:tc>
      </w:tr>
      <w:tr w:rsidR="00595EB1" w:rsidRPr="0015306A" w14:paraId="220F27A4" w14:textId="77777777" w:rsidTr="006C75A7">
        <w:trPr>
          <w:trHeight w:hRule="exact" w:val="288"/>
        </w:trPr>
        <w:tc>
          <w:tcPr>
            <w:tcW w:w="2628" w:type="dxa"/>
            <w:gridSpan w:val="2"/>
            <w:shd w:val="clear" w:color="auto" w:fill="auto"/>
            <w:vAlign w:val="center"/>
          </w:tcPr>
          <w:p w14:paraId="10C2842C" w14:textId="77777777" w:rsidR="00595EB1" w:rsidRPr="0015306A" w:rsidRDefault="00595EB1" w:rsidP="000117FC">
            <w:pPr>
              <w:rPr>
                <w:rFonts w:ascii="Arial Narrow" w:hAnsi="Arial Narrow"/>
                <w:b/>
                <w:sz w:val="22"/>
                <w:szCs w:val="22"/>
              </w:rPr>
            </w:pPr>
            <w:r w:rsidRPr="0015306A">
              <w:rPr>
                <w:rFonts w:ascii="Arial Narrow" w:hAnsi="Arial Narrow"/>
                <w:b/>
                <w:sz w:val="22"/>
                <w:szCs w:val="22"/>
              </w:rPr>
              <w:t>Dental staff</w:t>
            </w:r>
          </w:p>
          <w:p w14:paraId="11553606" w14:textId="77777777" w:rsidR="00595EB1" w:rsidRPr="0015306A" w:rsidRDefault="00595EB1" w:rsidP="0016543E">
            <w:pPr>
              <w:rPr>
                <w:rFonts w:ascii="Arial Narrow" w:hAnsi="Arial Narrow"/>
                <w:b/>
                <w:sz w:val="22"/>
                <w:szCs w:val="22"/>
              </w:rPr>
            </w:pPr>
          </w:p>
        </w:tc>
        <w:tc>
          <w:tcPr>
            <w:tcW w:w="720" w:type="dxa"/>
            <w:shd w:val="clear" w:color="auto" w:fill="auto"/>
            <w:vAlign w:val="center"/>
          </w:tcPr>
          <w:p w14:paraId="0D0633D6" w14:textId="02B26B03" w:rsidR="00595EB1" w:rsidRPr="0015306A" w:rsidRDefault="003C2F78" w:rsidP="0054514B">
            <w:pPr>
              <w:jc w:val="right"/>
              <w:rPr>
                <w:rFonts w:ascii="Arial Narrow" w:hAnsi="Arial Narrow"/>
                <w:sz w:val="22"/>
                <w:szCs w:val="22"/>
              </w:rPr>
            </w:pPr>
            <w:r>
              <w:rPr>
                <w:rFonts w:ascii="Arial Narrow" w:hAnsi="Arial Narrow"/>
                <w:sz w:val="22"/>
                <w:szCs w:val="22"/>
              </w:rPr>
              <w:t>8</w:t>
            </w:r>
          </w:p>
        </w:tc>
        <w:tc>
          <w:tcPr>
            <w:tcW w:w="270" w:type="dxa"/>
            <w:shd w:val="clear" w:color="auto" w:fill="auto"/>
            <w:vAlign w:val="center"/>
          </w:tcPr>
          <w:p w14:paraId="41FF604D" w14:textId="77777777" w:rsidR="00595EB1" w:rsidRPr="0015306A" w:rsidRDefault="00595EB1" w:rsidP="0016543E">
            <w:pPr>
              <w:jc w:val="right"/>
              <w:rPr>
                <w:rFonts w:ascii="Arial Narrow" w:hAnsi="Arial Narrow"/>
                <w:sz w:val="22"/>
                <w:szCs w:val="22"/>
              </w:rPr>
            </w:pPr>
          </w:p>
        </w:tc>
        <w:tc>
          <w:tcPr>
            <w:tcW w:w="630" w:type="dxa"/>
            <w:shd w:val="clear" w:color="auto" w:fill="FBFDFF"/>
            <w:vAlign w:val="center"/>
          </w:tcPr>
          <w:p w14:paraId="7D1E2F5A" w14:textId="22784186" w:rsidR="00595EB1" w:rsidRPr="0015306A" w:rsidRDefault="003C2F78" w:rsidP="0016543E">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0A0B978B"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79C16F1B" w14:textId="04018288" w:rsidR="00595EB1" w:rsidRPr="0015306A" w:rsidRDefault="004815FA" w:rsidP="00784CAB">
            <w:pPr>
              <w:jc w:val="right"/>
              <w:rPr>
                <w:rFonts w:ascii="Arial Narrow" w:hAnsi="Arial Narrow"/>
                <w:sz w:val="22"/>
                <w:szCs w:val="22"/>
              </w:rPr>
            </w:pPr>
            <w:r>
              <w:rPr>
                <w:rFonts w:ascii="Arial Narrow" w:hAnsi="Arial Narrow"/>
                <w:sz w:val="22"/>
                <w:szCs w:val="22"/>
              </w:rPr>
              <w:t>1</w:t>
            </w:r>
          </w:p>
        </w:tc>
        <w:tc>
          <w:tcPr>
            <w:tcW w:w="270" w:type="dxa"/>
            <w:shd w:val="clear" w:color="auto" w:fill="auto"/>
            <w:vAlign w:val="center"/>
          </w:tcPr>
          <w:p w14:paraId="0CD0672E" w14:textId="77777777" w:rsidR="00595EB1" w:rsidRPr="0015306A" w:rsidRDefault="00595EB1" w:rsidP="0016543E">
            <w:pPr>
              <w:jc w:val="right"/>
              <w:rPr>
                <w:rFonts w:ascii="Arial Narrow" w:hAnsi="Arial Narrow"/>
                <w:sz w:val="22"/>
                <w:szCs w:val="22"/>
              </w:rPr>
            </w:pPr>
          </w:p>
        </w:tc>
        <w:tc>
          <w:tcPr>
            <w:tcW w:w="540" w:type="dxa"/>
            <w:shd w:val="clear" w:color="auto" w:fill="FBFDFF"/>
            <w:vAlign w:val="center"/>
          </w:tcPr>
          <w:p w14:paraId="321319AB" w14:textId="1C8845FA" w:rsidR="00595EB1" w:rsidRPr="0015306A" w:rsidRDefault="004815FA" w:rsidP="009805EF">
            <w:pPr>
              <w:jc w:val="right"/>
              <w:rPr>
                <w:rFonts w:ascii="Arial Narrow" w:hAnsi="Arial Narrow"/>
                <w:sz w:val="22"/>
                <w:szCs w:val="22"/>
              </w:rPr>
            </w:pPr>
            <w:r>
              <w:rPr>
                <w:rFonts w:ascii="Arial Narrow" w:hAnsi="Arial Narrow"/>
                <w:sz w:val="22"/>
                <w:szCs w:val="22"/>
              </w:rPr>
              <w:t>13</w:t>
            </w:r>
          </w:p>
        </w:tc>
        <w:tc>
          <w:tcPr>
            <w:tcW w:w="270" w:type="dxa"/>
            <w:shd w:val="clear" w:color="auto" w:fill="FBFDFF"/>
            <w:vAlign w:val="center"/>
          </w:tcPr>
          <w:p w14:paraId="21CC7350" w14:textId="77777777" w:rsidR="00595EB1" w:rsidRPr="0015306A" w:rsidRDefault="00595EB1" w:rsidP="0016543E">
            <w:pPr>
              <w:jc w:val="right"/>
              <w:rPr>
                <w:rFonts w:ascii="Arial Narrow" w:hAnsi="Arial Narrow"/>
                <w:sz w:val="22"/>
                <w:szCs w:val="22"/>
              </w:rPr>
            </w:pPr>
          </w:p>
        </w:tc>
        <w:tc>
          <w:tcPr>
            <w:tcW w:w="630" w:type="dxa"/>
            <w:shd w:val="clear" w:color="auto" w:fill="auto"/>
            <w:vAlign w:val="center"/>
          </w:tcPr>
          <w:p w14:paraId="3B7094C3" w14:textId="32F1578C" w:rsidR="00595EB1" w:rsidRPr="0015306A" w:rsidRDefault="004815FA" w:rsidP="009624DB">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6907C85E" w14:textId="77777777" w:rsidR="00595EB1" w:rsidRPr="0015306A" w:rsidRDefault="00595EB1" w:rsidP="0016543E">
            <w:pPr>
              <w:jc w:val="right"/>
              <w:rPr>
                <w:rFonts w:ascii="Arial Narrow" w:hAnsi="Arial Narrow"/>
                <w:sz w:val="22"/>
                <w:szCs w:val="22"/>
              </w:rPr>
            </w:pPr>
          </w:p>
        </w:tc>
        <w:tc>
          <w:tcPr>
            <w:tcW w:w="450" w:type="dxa"/>
            <w:shd w:val="clear" w:color="auto" w:fill="FBFDFF"/>
            <w:vAlign w:val="center"/>
          </w:tcPr>
          <w:p w14:paraId="6A9E9B95" w14:textId="6FB85386" w:rsidR="00595EB1" w:rsidRPr="0015306A" w:rsidRDefault="004815FA"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BFDFF"/>
            <w:vAlign w:val="center"/>
          </w:tcPr>
          <w:p w14:paraId="61C3905F" w14:textId="77777777" w:rsidR="00595EB1" w:rsidRPr="0015306A" w:rsidRDefault="00595EB1" w:rsidP="0016543E">
            <w:pPr>
              <w:jc w:val="right"/>
              <w:rPr>
                <w:rFonts w:ascii="Arial Narrow" w:hAnsi="Arial Narrow"/>
                <w:sz w:val="22"/>
                <w:szCs w:val="22"/>
              </w:rPr>
            </w:pPr>
          </w:p>
        </w:tc>
        <w:tc>
          <w:tcPr>
            <w:tcW w:w="540" w:type="dxa"/>
            <w:shd w:val="clear" w:color="auto" w:fill="auto"/>
            <w:vAlign w:val="center"/>
          </w:tcPr>
          <w:p w14:paraId="26868646" w14:textId="0D692854" w:rsidR="00595EB1" w:rsidRPr="0015306A" w:rsidRDefault="004815FA" w:rsidP="009805EF">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11D9E547" w14:textId="693F42B8" w:rsidR="00595EB1" w:rsidRPr="0015306A" w:rsidRDefault="00595EB1" w:rsidP="0016543E">
            <w:pPr>
              <w:jc w:val="right"/>
              <w:rPr>
                <w:rFonts w:ascii="Arial Narrow" w:hAnsi="Arial Narrow"/>
                <w:sz w:val="22"/>
                <w:szCs w:val="22"/>
              </w:rPr>
            </w:pPr>
          </w:p>
        </w:tc>
        <w:tc>
          <w:tcPr>
            <w:tcW w:w="450" w:type="dxa"/>
            <w:shd w:val="clear" w:color="auto" w:fill="auto"/>
            <w:vAlign w:val="center"/>
          </w:tcPr>
          <w:p w14:paraId="6F3D90F5" w14:textId="163CE0AE" w:rsidR="00595EB1" w:rsidRPr="0015306A" w:rsidRDefault="004815FA" w:rsidP="0016543E">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27EF01BD" w14:textId="77777777" w:rsidR="00595EB1" w:rsidRPr="0015306A" w:rsidRDefault="00595EB1" w:rsidP="0016543E">
            <w:pPr>
              <w:jc w:val="right"/>
              <w:rPr>
                <w:rFonts w:ascii="Arial Narrow" w:hAnsi="Arial Narrow"/>
                <w:sz w:val="22"/>
                <w:szCs w:val="22"/>
              </w:rPr>
            </w:pPr>
          </w:p>
        </w:tc>
        <w:tc>
          <w:tcPr>
            <w:tcW w:w="630" w:type="dxa"/>
            <w:gridSpan w:val="2"/>
            <w:shd w:val="clear" w:color="auto" w:fill="auto"/>
            <w:vAlign w:val="center"/>
          </w:tcPr>
          <w:p w14:paraId="17227785" w14:textId="138E6D08" w:rsidR="00595EB1" w:rsidRPr="0015306A" w:rsidRDefault="004815FA" w:rsidP="00832CB9">
            <w:pPr>
              <w:jc w:val="right"/>
              <w:rPr>
                <w:rFonts w:ascii="Arial Narrow" w:hAnsi="Arial Narrow"/>
                <w:sz w:val="22"/>
                <w:szCs w:val="22"/>
              </w:rPr>
            </w:pPr>
            <w:r>
              <w:rPr>
                <w:rFonts w:ascii="Arial Narrow" w:hAnsi="Arial Narrow"/>
                <w:sz w:val="22"/>
                <w:szCs w:val="22"/>
              </w:rPr>
              <w:t>7</w:t>
            </w:r>
          </w:p>
        </w:tc>
        <w:tc>
          <w:tcPr>
            <w:tcW w:w="270" w:type="dxa"/>
            <w:shd w:val="clear" w:color="auto" w:fill="auto"/>
            <w:vAlign w:val="center"/>
          </w:tcPr>
          <w:p w14:paraId="204FE436" w14:textId="77777777" w:rsidR="00595EB1" w:rsidRPr="0015306A" w:rsidRDefault="00595EB1" w:rsidP="0016543E">
            <w:pPr>
              <w:jc w:val="right"/>
              <w:rPr>
                <w:rFonts w:ascii="Arial Narrow" w:hAnsi="Arial Narrow"/>
                <w:sz w:val="22"/>
                <w:szCs w:val="22"/>
              </w:rPr>
            </w:pPr>
          </w:p>
        </w:tc>
        <w:tc>
          <w:tcPr>
            <w:tcW w:w="530" w:type="dxa"/>
            <w:shd w:val="clear" w:color="auto" w:fill="FBFDFF"/>
            <w:vAlign w:val="center"/>
          </w:tcPr>
          <w:p w14:paraId="33F2BC9E" w14:textId="7A41F7F1" w:rsidR="00595EB1" w:rsidRPr="00ED24A9" w:rsidRDefault="00324A1D" w:rsidP="0016543E">
            <w:pPr>
              <w:jc w:val="right"/>
              <w:rPr>
                <w:rFonts w:ascii="Arial Narrow" w:hAnsi="Arial Narrow"/>
                <w:sz w:val="22"/>
                <w:szCs w:val="22"/>
              </w:rPr>
            </w:pPr>
            <w:r w:rsidRPr="00ED24A9">
              <w:rPr>
                <w:rFonts w:ascii="Arial Narrow" w:hAnsi="Arial Narrow"/>
                <w:sz w:val="22"/>
                <w:szCs w:val="22"/>
              </w:rPr>
              <w:t>88</w:t>
            </w:r>
          </w:p>
        </w:tc>
        <w:tc>
          <w:tcPr>
            <w:tcW w:w="280" w:type="dxa"/>
            <w:shd w:val="clear" w:color="auto" w:fill="FBFDFF"/>
            <w:vAlign w:val="center"/>
          </w:tcPr>
          <w:p w14:paraId="023ABA71" w14:textId="77777777" w:rsidR="00595EB1" w:rsidRPr="00ED24A9" w:rsidRDefault="00595EB1" w:rsidP="0016543E">
            <w:pPr>
              <w:jc w:val="right"/>
              <w:rPr>
                <w:rFonts w:ascii="Arial Narrow" w:hAnsi="Arial Narrow"/>
                <w:sz w:val="22"/>
                <w:szCs w:val="22"/>
              </w:rPr>
            </w:pPr>
          </w:p>
        </w:tc>
      </w:tr>
      <w:tr w:rsidR="00595EB1" w:rsidRPr="0015306A" w14:paraId="02221B4C" w14:textId="77777777" w:rsidTr="006C75A7">
        <w:trPr>
          <w:trHeight w:hRule="exact" w:val="288"/>
        </w:trPr>
        <w:tc>
          <w:tcPr>
            <w:tcW w:w="2628" w:type="dxa"/>
            <w:gridSpan w:val="2"/>
            <w:shd w:val="clear" w:color="auto" w:fill="auto"/>
            <w:vAlign w:val="center"/>
          </w:tcPr>
          <w:p w14:paraId="3A7086F6" w14:textId="77777777" w:rsidR="00595EB1" w:rsidRPr="0015306A" w:rsidRDefault="00595EB1" w:rsidP="000117FC">
            <w:pPr>
              <w:rPr>
                <w:rFonts w:ascii="Arial Narrow" w:hAnsi="Arial Narrow"/>
                <w:b/>
                <w:sz w:val="22"/>
                <w:szCs w:val="22"/>
              </w:rPr>
            </w:pPr>
            <w:r w:rsidRPr="0015306A">
              <w:rPr>
                <w:rFonts w:ascii="Arial Narrow" w:hAnsi="Arial Narrow"/>
                <w:b/>
                <w:sz w:val="22"/>
                <w:szCs w:val="22"/>
              </w:rPr>
              <w:t>Other medical staff</w:t>
            </w:r>
          </w:p>
          <w:p w14:paraId="09F667AF" w14:textId="77777777" w:rsidR="00595EB1" w:rsidRPr="0015306A" w:rsidRDefault="00595EB1" w:rsidP="0016543E">
            <w:pPr>
              <w:rPr>
                <w:rFonts w:ascii="Arial Narrow" w:hAnsi="Arial Narrow"/>
                <w:b/>
                <w:sz w:val="22"/>
                <w:szCs w:val="22"/>
              </w:rPr>
            </w:pPr>
          </w:p>
        </w:tc>
        <w:tc>
          <w:tcPr>
            <w:tcW w:w="720" w:type="dxa"/>
            <w:shd w:val="clear" w:color="auto" w:fill="auto"/>
            <w:vAlign w:val="center"/>
          </w:tcPr>
          <w:p w14:paraId="4CF44FA8" w14:textId="0C2FB98C" w:rsidR="00595EB1" w:rsidRPr="0015306A" w:rsidRDefault="003C2F78" w:rsidP="0054514B">
            <w:pPr>
              <w:jc w:val="right"/>
              <w:rPr>
                <w:rFonts w:ascii="Arial Narrow" w:hAnsi="Arial Narrow"/>
                <w:sz w:val="22"/>
                <w:szCs w:val="22"/>
              </w:rPr>
            </w:pPr>
            <w:r>
              <w:rPr>
                <w:rFonts w:ascii="Arial Narrow" w:hAnsi="Arial Narrow"/>
                <w:sz w:val="22"/>
                <w:szCs w:val="22"/>
              </w:rPr>
              <w:t>13</w:t>
            </w:r>
          </w:p>
        </w:tc>
        <w:tc>
          <w:tcPr>
            <w:tcW w:w="270" w:type="dxa"/>
            <w:shd w:val="clear" w:color="auto" w:fill="auto"/>
            <w:vAlign w:val="center"/>
          </w:tcPr>
          <w:p w14:paraId="53A0CAE1" w14:textId="77777777" w:rsidR="00595EB1" w:rsidRPr="0015306A" w:rsidRDefault="00595EB1" w:rsidP="0016543E">
            <w:pPr>
              <w:jc w:val="right"/>
              <w:rPr>
                <w:rFonts w:ascii="Arial Narrow" w:hAnsi="Arial Narrow"/>
                <w:sz w:val="22"/>
                <w:szCs w:val="22"/>
              </w:rPr>
            </w:pPr>
          </w:p>
        </w:tc>
        <w:tc>
          <w:tcPr>
            <w:tcW w:w="630" w:type="dxa"/>
            <w:shd w:val="clear" w:color="auto" w:fill="FBFDFF"/>
            <w:vAlign w:val="center"/>
          </w:tcPr>
          <w:p w14:paraId="5A93F453" w14:textId="78FD897E" w:rsidR="00595EB1" w:rsidRPr="0015306A" w:rsidRDefault="003C2F78" w:rsidP="0016543E">
            <w:pPr>
              <w:jc w:val="right"/>
              <w:rPr>
                <w:rFonts w:ascii="Arial Narrow" w:hAnsi="Arial Narrow"/>
                <w:sz w:val="22"/>
                <w:szCs w:val="22"/>
              </w:rPr>
            </w:pPr>
            <w:r>
              <w:rPr>
                <w:rFonts w:ascii="Arial Narrow" w:hAnsi="Arial Narrow"/>
                <w:sz w:val="22"/>
                <w:szCs w:val="22"/>
              </w:rPr>
              <w:t>100</w:t>
            </w:r>
          </w:p>
        </w:tc>
        <w:tc>
          <w:tcPr>
            <w:tcW w:w="236" w:type="dxa"/>
            <w:tcBorders>
              <w:right w:val="single" w:sz="4" w:space="0" w:color="BFBFBF" w:themeColor="background1" w:themeShade="BF"/>
            </w:tcBorders>
            <w:shd w:val="clear" w:color="auto" w:fill="FBFDFF"/>
            <w:vAlign w:val="center"/>
          </w:tcPr>
          <w:p w14:paraId="79110524"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tcBorders>
            <w:shd w:val="clear" w:color="auto" w:fill="auto"/>
            <w:vAlign w:val="center"/>
          </w:tcPr>
          <w:p w14:paraId="1CFF32FC" w14:textId="38843599" w:rsidR="00595EB1" w:rsidRPr="0015306A" w:rsidRDefault="004815FA" w:rsidP="00784CAB">
            <w:pPr>
              <w:jc w:val="right"/>
              <w:rPr>
                <w:rFonts w:ascii="Arial Narrow" w:hAnsi="Arial Narrow"/>
                <w:sz w:val="22"/>
                <w:szCs w:val="22"/>
              </w:rPr>
            </w:pPr>
            <w:r>
              <w:rPr>
                <w:rFonts w:ascii="Arial Narrow" w:hAnsi="Arial Narrow"/>
                <w:sz w:val="22"/>
                <w:szCs w:val="22"/>
              </w:rPr>
              <w:t>2</w:t>
            </w:r>
          </w:p>
        </w:tc>
        <w:tc>
          <w:tcPr>
            <w:tcW w:w="270" w:type="dxa"/>
            <w:shd w:val="clear" w:color="auto" w:fill="auto"/>
            <w:vAlign w:val="center"/>
          </w:tcPr>
          <w:p w14:paraId="0553BF99" w14:textId="77777777" w:rsidR="00595EB1" w:rsidRPr="0015306A" w:rsidRDefault="00595EB1" w:rsidP="0016543E">
            <w:pPr>
              <w:jc w:val="right"/>
              <w:rPr>
                <w:rFonts w:ascii="Arial Narrow" w:hAnsi="Arial Narrow"/>
                <w:sz w:val="22"/>
                <w:szCs w:val="22"/>
              </w:rPr>
            </w:pPr>
          </w:p>
        </w:tc>
        <w:tc>
          <w:tcPr>
            <w:tcW w:w="540" w:type="dxa"/>
            <w:shd w:val="clear" w:color="auto" w:fill="FBFDFF"/>
            <w:vAlign w:val="center"/>
          </w:tcPr>
          <w:p w14:paraId="78EA0015" w14:textId="4C332D4E" w:rsidR="00595EB1" w:rsidRPr="0015306A" w:rsidRDefault="004815FA" w:rsidP="009805EF">
            <w:pPr>
              <w:jc w:val="right"/>
              <w:rPr>
                <w:rFonts w:ascii="Arial Narrow" w:hAnsi="Arial Narrow"/>
                <w:sz w:val="22"/>
                <w:szCs w:val="22"/>
              </w:rPr>
            </w:pPr>
            <w:r>
              <w:rPr>
                <w:rFonts w:ascii="Arial Narrow" w:hAnsi="Arial Narrow"/>
                <w:sz w:val="22"/>
                <w:szCs w:val="22"/>
              </w:rPr>
              <w:t>15</w:t>
            </w:r>
          </w:p>
        </w:tc>
        <w:tc>
          <w:tcPr>
            <w:tcW w:w="270" w:type="dxa"/>
            <w:shd w:val="clear" w:color="auto" w:fill="FBFDFF"/>
            <w:vAlign w:val="center"/>
          </w:tcPr>
          <w:p w14:paraId="44122BFA" w14:textId="77777777" w:rsidR="00595EB1" w:rsidRPr="0015306A" w:rsidRDefault="00595EB1" w:rsidP="0016543E">
            <w:pPr>
              <w:jc w:val="right"/>
              <w:rPr>
                <w:rFonts w:ascii="Arial Narrow" w:hAnsi="Arial Narrow"/>
                <w:sz w:val="22"/>
                <w:szCs w:val="22"/>
              </w:rPr>
            </w:pPr>
          </w:p>
        </w:tc>
        <w:tc>
          <w:tcPr>
            <w:tcW w:w="630" w:type="dxa"/>
            <w:shd w:val="clear" w:color="auto" w:fill="auto"/>
            <w:vAlign w:val="center"/>
          </w:tcPr>
          <w:p w14:paraId="082DE386" w14:textId="625DD563" w:rsidR="00595EB1" w:rsidRPr="0015306A" w:rsidRDefault="004815FA"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auto"/>
            <w:vAlign w:val="center"/>
          </w:tcPr>
          <w:p w14:paraId="637E4D04" w14:textId="77777777" w:rsidR="00595EB1" w:rsidRPr="0015306A" w:rsidRDefault="00595EB1" w:rsidP="0016543E">
            <w:pPr>
              <w:jc w:val="right"/>
              <w:rPr>
                <w:rFonts w:ascii="Arial Narrow" w:hAnsi="Arial Narrow"/>
                <w:sz w:val="22"/>
                <w:szCs w:val="22"/>
              </w:rPr>
            </w:pPr>
          </w:p>
        </w:tc>
        <w:tc>
          <w:tcPr>
            <w:tcW w:w="450" w:type="dxa"/>
            <w:shd w:val="clear" w:color="auto" w:fill="FBFDFF"/>
            <w:vAlign w:val="center"/>
          </w:tcPr>
          <w:p w14:paraId="7F5D7B46" w14:textId="7F3B0852" w:rsidR="00595EB1" w:rsidRPr="0015306A" w:rsidRDefault="004815FA" w:rsidP="0016543E">
            <w:pPr>
              <w:jc w:val="right"/>
              <w:rPr>
                <w:rFonts w:ascii="Arial Narrow" w:hAnsi="Arial Narrow"/>
                <w:sz w:val="22"/>
                <w:szCs w:val="22"/>
              </w:rPr>
            </w:pPr>
            <w:r>
              <w:rPr>
                <w:rFonts w:ascii="Arial Narrow" w:hAnsi="Arial Narrow"/>
                <w:sz w:val="22"/>
                <w:szCs w:val="22"/>
              </w:rPr>
              <w:t>31</w:t>
            </w:r>
          </w:p>
        </w:tc>
        <w:tc>
          <w:tcPr>
            <w:tcW w:w="270" w:type="dxa"/>
            <w:shd w:val="clear" w:color="auto" w:fill="FBFDFF"/>
            <w:vAlign w:val="center"/>
          </w:tcPr>
          <w:p w14:paraId="404F310E" w14:textId="77777777" w:rsidR="00595EB1" w:rsidRPr="0015306A" w:rsidRDefault="00595EB1" w:rsidP="0016543E">
            <w:pPr>
              <w:jc w:val="right"/>
              <w:rPr>
                <w:rFonts w:ascii="Arial Narrow" w:hAnsi="Arial Narrow"/>
                <w:sz w:val="22"/>
                <w:szCs w:val="22"/>
              </w:rPr>
            </w:pPr>
          </w:p>
        </w:tc>
        <w:tc>
          <w:tcPr>
            <w:tcW w:w="540" w:type="dxa"/>
            <w:shd w:val="clear" w:color="auto" w:fill="auto"/>
            <w:vAlign w:val="center"/>
          </w:tcPr>
          <w:p w14:paraId="3919AD0B" w14:textId="16BB2E2C" w:rsidR="00595EB1" w:rsidRPr="0015306A" w:rsidRDefault="004815FA" w:rsidP="009805EF">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2910595D" w14:textId="77777777" w:rsidR="00595EB1" w:rsidRPr="0015306A" w:rsidRDefault="00595EB1" w:rsidP="0016543E">
            <w:pPr>
              <w:jc w:val="right"/>
              <w:rPr>
                <w:rFonts w:ascii="Arial Narrow" w:hAnsi="Arial Narrow"/>
                <w:sz w:val="22"/>
                <w:szCs w:val="22"/>
              </w:rPr>
            </w:pPr>
          </w:p>
        </w:tc>
        <w:tc>
          <w:tcPr>
            <w:tcW w:w="450" w:type="dxa"/>
            <w:shd w:val="clear" w:color="auto" w:fill="auto"/>
            <w:vAlign w:val="center"/>
          </w:tcPr>
          <w:p w14:paraId="7340FA82" w14:textId="25E7158B" w:rsidR="00595EB1" w:rsidRPr="0015306A" w:rsidRDefault="004815FA" w:rsidP="00164633">
            <w:pPr>
              <w:jc w:val="right"/>
              <w:rPr>
                <w:rFonts w:ascii="Arial Narrow" w:hAnsi="Arial Narrow"/>
                <w:sz w:val="22"/>
                <w:szCs w:val="22"/>
              </w:rPr>
            </w:pPr>
            <w:r>
              <w:rPr>
                <w:rFonts w:ascii="Arial Narrow" w:hAnsi="Arial Narrow"/>
                <w:sz w:val="22"/>
                <w:szCs w:val="22"/>
              </w:rPr>
              <w:t>-</w:t>
            </w:r>
          </w:p>
        </w:tc>
        <w:tc>
          <w:tcPr>
            <w:tcW w:w="270" w:type="dxa"/>
            <w:shd w:val="clear" w:color="auto" w:fill="auto"/>
            <w:vAlign w:val="center"/>
          </w:tcPr>
          <w:p w14:paraId="1ED73022" w14:textId="77777777" w:rsidR="00595EB1" w:rsidRPr="0015306A" w:rsidRDefault="00595EB1" w:rsidP="0016543E">
            <w:pPr>
              <w:jc w:val="right"/>
              <w:rPr>
                <w:rFonts w:ascii="Arial Narrow" w:hAnsi="Arial Narrow"/>
                <w:sz w:val="22"/>
                <w:szCs w:val="22"/>
              </w:rPr>
            </w:pPr>
          </w:p>
        </w:tc>
        <w:tc>
          <w:tcPr>
            <w:tcW w:w="630" w:type="dxa"/>
            <w:gridSpan w:val="2"/>
            <w:shd w:val="clear" w:color="auto" w:fill="auto"/>
            <w:vAlign w:val="center"/>
          </w:tcPr>
          <w:p w14:paraId="405E5933" w14:textId="4FD1D827" w:rsidR="00595EB1" w:rsidRPr="0015306A" w:rsidRDefault="00324A1D" w:rsidP="0016543E">
            <w:pPr>
              <w:jc w:val="right"/>
              <w:rPr>
                <w:rFonts w:ascii="Arial Narrow" w:hAnsi="Arial Narrow"/>
                <w:sz w:val="22"/>
                <w:szCs w:val="22"/>
              </w:rPr>
            </w:pPr>
            <w:r>
              <w:rPr>
                <w:rFonts w:ascii="Arial Narrow" w:hAnsi="Arial Narrow"/>
                <w:sz w:val="22"/>
                <w:szCs w:val="22"/>
              </w:rPr>
              <w:t>7</w:t>
            </w:r>
          </w:p>
        </w:tc>
        <w:tc>
          <w:tcPr>
            <w:tcW w:w="270" w:type="dxa"/>
            <w:shd w:val="clear" w:color="auto" w:fill="auto"/>
            <w:vAlign w:val="center"/>
          </w:tcPr>
          <w:p w14:paraId="7E90D2FD" w14:textId="77777777" w:rsidR="00595EB1" w:rsidRPr="0015306A" w:rsidRDefault="00595EB1" w:rsidP="0016543E">
            <w:pPr>
              <w:jc w:val="right"/>
              <w:rPr>
                <w:rFonts w:ascii="Arial Narrow" w:hAnsi="Arial Narrow"/>
                <w:sz w:val="22"/>
                <w:szCs w:val="22"/>
              </w:rPr>
            </w:pPr>
          </w:p>
        </w:tc>
        <w:tc>
          <w:tcPr>
            <w:tcW w:w="530" w:type="dxa"/>
            <w:shd w:val="clear" w:color="auto" w:fill="FBFDFF"/>
            <w:vAlign w:val="center"/>
          </w:tcPr>
          <w:p w14:paraId="14FB2F78" w14:textId="796CCA27" w:rsidR="00595EB1" w:rsidRPr="00ED24A9" w:rsidRDefault="00324A1D" w:rsidP="0016543E">
            <w:pPr>
              <w:jc w:val="right"/>
              <w:rPr>
                <w:rFonts w:ascii="Arial Narrow" w:hAnsi="Arial Narrow"/>
                <w:sz w:val="22"/>
                <w:szCs w:val="22"/>
              </w:rPr>
            </w:pPr>
            <w:r w:rsidRPr="00ED24A9">
              <w:rPr>
                <w:rFonts w:ascii="Arial Narrow" w:hAnsi="Arial Narrow"/>
                <w:sz w:val="22"/>
                <w:szCs w:val="22"/>
              </w:rPr>
              <w:t>54</w:t>
            </w:r>
          </w:p>
        </w:tc>
        <w:tc>
          <w:tcPr>
            <w:tcW w:w="280" w:type="dxa"/>
            <w:shd w:val="clear" w:color="auto" w:fill="FBFDFF"/>
            <w:vAlign w:val="center"/>
          </w:tcPr>
          <w:p w14:paraId="0358D64E" w14:textId="77777777" w:rsidR="00595EB1" w:rsidRPr="00ED24A9" w:rsidRDefault="00595EB1" w:rsidP="0016543E">
            <w:pPr>
              <w:jc w:val="right"/>
              <w:rPr>
                <w:rFonts w:ascii="Arial Narrow" w:hAnsi="Arial Narrow"/>
                <w:sz w:val="22"/>
                <w:szCs w:val="22"/>
              </w:rPr>
            </w:pPr>
          </w:p>
        </w:tc>
      </w:tr>
      <w:tr w:rsidR="00595EB1" w:rsidRPr="0015306A" w14:paraId="5D04324D" w14:textId="77777777" w:rsidTr="00595EB1">
        <w:trPr>
          <w:trHeight w:hRule="exact" w:val="531"/>
        </w:trPr>
        <w:tc>
          <w:tcPr>
            <w:tcW w:w="2628" w:type="dxa"/>
            <w:gridSpan w:val="2"/>
            <w:tcBorders>
              <w:bottom w:val="single" w:sz="4" w:space="0" w:color="BFBFBF" w:themeColor="background1" w:themeShade="BF"/>
            </w:tcBorders>
            <w:shd w:val="clear" w:color="auto" w:fill="auto"/>
            <w:vAlign w:val="center"/>
          </w:tcPr>
          <w:p w14:paraId="717DE57C" w14:textId="77777777" w:rsidR="00595EB1" w:rsidRPr="0015306A" w:rsidRDefault="00595EB1" w:rsidP="00F62E70">
            <w:pPr>
              <w:rPr>
                <w:rFonts w:ascii="Arial Narrow" w:hAnsi="Arial Narrow"/>
                <w:b/>
                <w:sz w:val="22"/>
                <w:szCs w:val="22"/>
              </w:rPr>
            </w:pPr>
            <w:r w:rsidRPr="0015306A">
              <w:rPr>
                <w:rFonts w:ascii="Arial Narrow" w:hAnsi="Arial Narrow"/>
                <w:b/>
                <w:sz w:val="22"/>
                <w:szCs w:val="22"/>
              </w:rPr>
              <w:t>O</w:t>
            </w:r>
            <w:r w:rsidR="00CC08B5" w:rsidRPr="0015306A">
              <w:rPr>
                <w:rFonts w:ascii="Arial Narrow" w:hAnsi="Arial Narrow"/>
                <w:b/>
                <w:sz w:val="22"/>
                <w:szCs w:val="22"/>
              </w:rPr>
              <w:t>ther</w:t>
            </w:r>
            <w:r w:rsidRPr="0015306A">
              <w:rPr>
                <w:rFonts w:ascii="Arial Narrow" w:hAnsi="Arial Narrow"/>
                <w:b/>
                <w:sz w:val="22"/>
                <w:szCs w:val="22"/>
              </w:rPr>
              <w:t xml:space="preserve"> / Unknown / Not answered</w:t>
            </w:r>
          </w:p>
        </w:tc>
        <w:tc>
          <w:tcPr>
            <w:tcW w:w="720" w:type="dxa"/>
            <w:tcBorders>
              <w:bottom w:val="single" w:sz="4" w:space="0" w:color="BFBFBF" w:themeColor="background1" w:themeShade="BF"/>
            </w:tcBorders>
            <w:shd w:val="clear" w:color="auto" w:fill="auto"/>
            <w:vAlign w:val="center"/>
          </w:tcPr>
          <w:p w14:paraId="05D9ACB4" w14:textId="4A3FCB87" w:rsidR="00595EB1" w:rsidRPr="0015306A" w:rsidRDefault="003C2F78" w:rsidP="0016543E">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BFBFBF" w:themeColor="background1" w:themeShade="BF"/>
            </w:tcBorders>
            <w:shd w:val="clear" w:color="auto" w:fill="auto"/>
            <w:vAlign w:val="center"/>
          </w:tcPr>
          <w:p w14:paraId="0AC33A1A" w14:textId="77777777" w:rsidR="00595EB1" w:rsidRPr="0015306A" w:rsidRDefault="00595EB1"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FBFDFF"/>
            <w:vAlign w:val="center"/>
          </w:tcPr>
          <w:p w14:paraId="7E98C092" w14:textId="6A8D7C63" w:rsidR="00595EB1" w:rsidRPr="0015306A" w:rsidRDefault="003C2F78" w:rsidP="0016543E">
            <w:pPr>
              <w:jc w:val="right"/>
              <w:rPr>
                <w:rFonts w:ascii="Arial Narrow" w:hAnsi="Arial Narrow"/>
                <w:sz w:val="22"/>
                <w:szCs w:val="22"/>
              </w:rPr>
            </w:pPr>
            <w:r>
              <w:rPr>
                <w:rFonts w:ascii="Arial Narrow" w:hAnsi="Arial Narrow"/>
                <w:sz w:val="22"/>
                <w:szCs w:val="22"/>
              </w:rPr>
              <w:t>100</w:t>
            </w:r>
          </w:p>
        </w:tc>
        <w:tc>
          <w:tcPr>
            <w:tcW w:w="236" w:type="dxa"/>
            <w:tcBorders>
              <w:bottom w:val="single" w:sz="4" w:space="0" w:color="BFBFBF" w:themeColor="background1" w:themeShade="BF"/>
              <w:right w:val="single" w:sz="4" w:space="0" w:color="BFBFBF" w:themeColor="background1" w:themeShade="BF"/>
            </w:tcBorders>
            <w:shd w:val="clear" w:color="auto" w:fill="FBFDFF"/>
            <w:vAlign w:val="center"/>
          </w:tcPr>
          <w:p w14:paraId="4520AC08" w14:textId="77777777" w:rsidR="00595EB1" w:rsidRPr="0015306A" w:rsidRDefault="00595EB1" w:rsidP="0016543E">
            <w:pPr>
              <w:jc w:val="right"/>
              <w:rPr>
                <w:rFonts w:ascii="Arial Narrow" w:hAnsi="Arial Narrow"/>
                <w:sz w:val="22"/>
                <w:szCs w:val="22"/>
              </w:rPr>
            </w:pPr>
          </w:p>
        </w:tc>
        <w:tc>
          <w:tcPr>
            <w:tcW w:w="664" w:type="dxa"/>
            <w:gridSpan w:val="2"/>
            <w:tcBorders>
              <w:left w:val="single" w:sz="4" w:space="0" w:color="BFBFBF" w:themeColor="background1" w:themeShade="BF"/>
              <w:bottom w:val="single" w:sz="4" w:space="0" w:color="BFBFBF" w:themeColor="background1" w:themeShade="BF"/>
            </w:tcBorders>
            <w:shd w:val="clear" w:color="auto" w:fill="auto"/>
            <w:vAlign w:val="center"/>
          </w:tcPr>
          <w:p w14:paraId="117486A7" w14:textId="2D323AE2" w:rsidR="00595EB1" w:rsidRPr="0015306A" w:rsidRDefault="004815FA"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shd w:val="clear" w:color="auto" w:fill="auto"/>
            <w:vAlign w:val="center"/>
          </w:tcPr>
          <w:p w14:paraId="3E5E5CAE" w14:textId="77777777" w:rsidR="00595EB1" w:rsidRPr="0015306A" w:rsidRDefault="00595EB1"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vAlign w:val="center"/>
          </w:tcPr>
          <w:p w14:paraId="451658E6" w14:textId="74C57D37" w:rsidR="00595EB1" w:rsidRPr="0015306A" w:rsidRDefault="004815FA" w:rsidP="00C50AA1">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BFBFBF" w:themeColor="background1" w:themeShade="BF"/>
            </w:tcBorders>
            <w:shd w:val="clear" w:color="auto" w:fill="FBFDFF"/>
            <w:vAlign w:val="center"/>
          </w:tcPr>
          <w:p w14:paraId="055D59A8" w14:textId="77777777" w:rsidR="00595EB1" w:rsidRPr="0015306A" w:rsidRDefault="00595EB1" w:rsidP="0016543E">
            <w:pPr>
              <w:jc w:val="right"/>
              <w:rPr>
                <w:rFonts w:ascii="Arial Narrow" w:hAnsi="Arial Narrow"/>
                <w:sz w:val="22"/>
                <w:szCs w:val="22"/>
              </w:rPr>
            </w:pPr>
          </w:p>
        </w:tc>
        <w:tc>
          <w:tcPr>
            <w:tcW w:w="630" w:type="dxa"/>
            <w:tcBorders>
              <w:bottom w:val="single" w:sz="4" w:space="0" w:color="BFBFBF" w:themeColor="background1" w:themeShade="BF"/>
            </w:tcBorders>
            <w:shd w:val="clear" w:color="auto" w:fill="auto"/>
            <w:vAlign w:val="center"/>
          </w:tcPr>
          <w:p w14:paraId="69453D4C" w14:textId="5761A53C" w:rsidR="00595EB1" w:rsidRPr="0015306A" w:rsidRDefault="004815FA"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shd w:val="clear" w:color="auto" w:fill="auto"/>
            <w:vAlign w:val="center"/>
          </w:tcPr>
          <w:p w14:paraId="204D8073" w14:textId="77777777" w:rsidR="00595EB1" w:rsidRPr="0015306A"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FBFDFF"/>
            <w:vAlign w:val="center"/>
          </w:tcPr>
          <w:p w14:paraId="58458E92" w14:textId="7DDBA27C" w:rsidR="00595EB1" w:rsidRPr="0015306A" w:rsidRDefault="004815FA" w:rsidP="0016543E">
            <w:pPr>
              <w:jc w:val="right"/>
              <w:rPr>
                <w:rFonts w:ascii="Arial Narrow" w:hAnsi="Arial Narrow"/>
                <w:sz w:val="22"/>
                <w:szCs w:val="22"/>
              </w:rPr>
            </w:pPr>
            <w:r>
              <w:rPr>
                <w:rFonts w:ascii="Arial Narrow" w:hAnsi="Arial Narrow"/>
                <w:sz w:val="22"/>
                <w:szCs w:val="22"/>
              </w:rPr>
              <w:t>26</w:t>
            </w:r>
          </w:p>
        </w:tc>
        <w:tc>
          <w:tcPr>
            <w:tcW w:w="270" w:type="dxa"/>
            <w:tcBorders>
              <w:bottom w:val="single" w:sz="4" w:space="0" w:color="BFBFBF" w:themeColor="background1" w:themeShade="BF"/>
            </w:tcBorders>
            <w:shd w:val="clear" w:color="auto" w:fill="FBFDFF"/>
            <w:vAlign w:val="center"/>
          </w:tcPr>
          <w:p w14:paraId="7F7B6C39" w14:textId="77777777" w:rsidR="00595EB1" w:rsidRPr="0015306A" w:rsidRDefault="00595EB1" w:rsidP="0016543E">
            <w:pPr>
              <w:jc w:val="right"/>
              <w:rPr>
                <w:rFonts w:ascii="Arial Narrow" w:hAnsi="Arial Narrow"/>
                <w:sz w:val="22"/>
                <w:szCs w:val="22"/>
              </w:rPr>
            </w:pPr>
          </w:p>
        </w:tc>
        <w:tc>
          <w:tcPr>
            <w:tcW w:w="540" w:type="dxa"/>
            <w:tcBorders>
              <w:bottom w:val="single" w:sz="4" w:space="0" w:color="BFBFBF" w:themeColor="background1" w:themeShade="BF"/>
            </w:tcBorders>
            <w:shd w:val="clear" w:color="auto" w:fill="auto"/>
            <w:vAlign w:val="center"/>
          </w:tcPr>
          <w:p w14:paraId="3CF3CA35" w14:textId="6DF57C22" w:rsidR="00595EB1" w:rsidRPr="0015306A" w:rsidRDefault="004815FA" w:rsidP="0016543E">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auto"/>
            <w:vAlign w:val="center"/>
          </w:tcPr>
          <w:p w14:paraId="6FA124B3" w14:textId="77777777" w:rsidR="00595EB1" w:rsidRPr="0015306A" w:rsidRDefault="00595EB1" w:rsidP="0016543E">
            <w:pPr>
              <w:jc w:val="right"/>
              <w:rPr>
                <w:rFonts w:ascii="Arial Narrow" w:hAnsi="Arial Narrow"/>
                <w:sz w:val="22"/>
                <w:szCs w:val="22"/>
              </w:rPr>
            </w:pPr>
          </w:p>
        </w:tc>
        <w:tc>
          <w:tcPr>
            <w:tcW w:w="450" w:type="dxa"/>
            <w:tcBorders>
              <w:bottom w:val="single" w:sz="4" w:space="0" w:color="BFBFBF" w:themeColor="background1" w:themeShade="BF"/>
            </w:tcBorders>
            <w:shd w:val="clear" w:color="auto" w:fill="auto"/>
            <w:vAlign w:val="center"/>
          </w:tcPr>
          <w:p w14:paraId="1409D1E1" w14:textId="7DA825C0" w:rsidR="00595EB1" w:rsidRPr="0015306A" w:rsidRDefault="004815FA" w:rsidP="0016543E">
            <w:pPr>
              <w:jc w:val="right"/>
              <w:rPr>
                <w:rFonts w:ascii="Arial Narrow" w:hAnsi="Arial Narrow"/>
                <w:sz w:val="22"/>
                <w:szCs w:val="22"/>
              </w:rPr>
            </w:pPr>
            <w:r>
              <w:rPr>
                <w:rFonts w:ascii="Arial Narrow" w:hAnsi="Arial Narrow"/>
                <w:sz w:val="22"/>
                <w:szCs w:val="22"/>
              </w:rPr>
              <w:t>-</w:t>
            </w:r>
          </w:p>
        </w:tc>
        <w:tc>
          <w:tcPr>
            <w:tcW w:w="270" w:type="dxa"/>
            <w:tcBorders>
              <w:bottom w:val="single" w:sz="4" w:space="0" w:color="BFBFBF" w:themeColor="background1" w:themeShade="BF"/>
            </w:tcBorders>
            <w:shd w:val="clear" w:color="auto" w:fill="auto"/>
            <w:vAlign w:val="center"/>
          </w:tcPr>
          <w:p w14:paraId="57C5591D" w14:textId="77777777" w:rsidR="00595EB1" w:rsidRPr="0015306A" w:rsidRDefault="00595EB1" w:rsidP="0016543E">
            <w:pPr>
              <w:jc w:val="right"/>
              <w:rPr>
                <w:rFonts w:ascii="Arial Narrow" w:hAnsi="Arial Narrow"/>
                <w:sz w:val="22"/>
                <w:szCs w:val="22"/>
              </w:rPr>
            </w:pPr>
          </w:p>
        </w:tc>
        <w:tc>
          <w:tcPr>
            <w:tcW w:w="630" w:type="dxa"/>
            <w:gridSpan w:val="2"/>
            <w:tcBorders>
              <w:bottom w:val="single" w:sz="4" w:space="0" w:color="BFBFBF" w:themeColor="background1" w:themeShade="BF"/>
            </w:tcBorders>
            <w:shd w:val="clear" w:color="auto" w:fill="auto"/>
            <w:vAlign w:val="center"/>
          </w:tcPr>
          <w:p w14:paraId="48F8861A" w14:textId="5D9427A3" w:rsidR="00595EB1" w:rsidRPr="0015306A" w:rsidRDefault="00324A1D" w:rsidP="009624DB">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BFBFBF" w:themeColor="background1" w:themeShade="BF"/>
            </w:tcBorders>
            <w:shd w:val="clear" w:color="auto" w:fill="auto"/>
            <w:vAlign w:val="center"/>
          </w:tcPr>
          <w:p w14:paraId="013D61C0" w14:textId="77777777" w:rsidR="00595EB1" w:rsidRPr="0015306A" w:rsidRDefault="00595EB1" w:rsidP="0016543E">
            <w:pPr>
              <w:jc w:val="right"/>
              <w:rPr>
                <w:rFonts w:ascii="Arial Narrow" w:hAnsi="Arial Narrow"/>
                <w:sz w:val="22"/>
                <w:szCs w:val="22"/>
              </w:rPr>
            </w:pPr>
          </w:p>
        </w:tc>
        <w:tc>
          <w:tcPr>
            <w:tcW w:w="530" w:type="dxa"/>
            <w:tcBorders>
              <w:bottom w:val="single" w:sz="4" w:space="0" w:color="BFBFBF" w:themeColor="background1" w:themeShade="BF"/>
            </w:tcBorders>
            <w:shd w:val="clear" w:color="auto" w:fill="FBFDFF"/>
            <w:vAlign w:val="center"/>
          </w:tcPr>
          <w:p w14:paraId="2ADBAF1C" w14:textId="756EFBAA" w:rsidR="00595EB1" w:rsidRPr="0015306A" w:rsidRDefault="00324A1D" w:rsidP="0016543E">
            <w:pPr>
              <w:tabs>
                <w:tab w:val="right" w:pos="201"/>
              </w:tabs>
              <w:jc w:val="right"/>
              <w:rPr>
                <w:rFonts w:ascii="Arial Narrow" w:hAnsi="Arial Narrow"/>
                <w:sz w:val="22"/>
                <w:szCs w:val="22"/>
              </w:rPr>
            </w:pPr>
            <w:r>
              <w:rPr>
                <w:rFonts w:ascii="Arial Narrow" w:hAnsi="Arial Narrow"/>
                <w:sz w:val="22"/>
                <w:szCs w:val="22"/>
              </w:rPr>
              <w:t>47</w:t>
            </w:r>
          </w:p>
        </w:tc>
        <w:tc>
          <w:tcPr>
            <w:tcW w:w="280" w:type="dxa"/>
            <w:tcBorders>
              <w:bottom w:val="single" w:sz="4" w:space="0" w:color="BFBFBF" w:themeColor="background1" w:themeShade="BF"/>
            </w:tcBorders>
            <w:shd w:val="clear" w:color="auto" w:fill="FBFDFF"/>
            <w:vAlign w:val="center"/>
          </w:tcPr>
          <w:p w14:paraId="48D98D07" w14:textId="77777777" w:rsidR="00595EB1" w:rsidRPr="0015306A" w:rsidRDefault="00595EB1" w:rsidP="0016543E">
            <w:pPr>
              <w:jc w:val="right"/>
              <w:rPr>
                <w:rFonts w:ascii="Arial Narrow" w:hAnsi="Arial Narrow"/>
                <w:sz w:val="22"/>
                <w:szCs w:val="22"/>
              </w:rPr>
            </w:pPr>
          </w:p>
        </w:tc>
      </w:tr>
      <w:tr w:rsidR="00595EB1" w:rsidRPr="0015306A" w14:paraId="6FA75EAD" w14:textId="77777777" w:rsidTr="006C75A7">
        <w:trPr>
          <w:trHeight w:hRule="exact" w:val="72"/>
        </w:trPr>
        <w:tc>
          <w:tcPr>
            <w:tcW w:w="2628" w:type="dxa"/>
            <w:gridSpan w:val="2"/>
            <w:tcBorders>
              <w:top w:val="single" w:sz="4" w:space="0" w:color="BFBFBF" w:themeColor="background1" w:themeShade="BF"/>
            </w:tcBorders>
            <w:shd w:val="clear" w:color="auto" w:fill="auto"/>
            <w:vAlign w:val="center"/>
          </w:tcPr>
          <w:p w14:paraId="050A9396" w14:textId="77777777" w:rsidR="00595EB1" w:rsidRPr="0015306A" w:rsidRDefault="00595EB1" w:rsidP="0016543E">
            <w:pPr>
              <w:rPr>
                <w:rFonts w:ascii="Arial Narrow" w:hAnsi="Arial Narrow"/>
                <w:b/>
                <w:sz w:val="22"/>
                <w:szCs w:val="22"/>
              </w:rPr>
            </w:pPr>
          </w:p>
        </w:tc>
        <w:tc>
          <w:tcPr>
            <w:tcW w:w="720" w:type="dxa"/>
            <w:tcBorders>
              <w:top w:val="single" w:sz="4" w:space="0" w:color="BFBFBF" w:themeColor="background1" w:themeShade="BF"/>
            </w:tcBorders>
            <w:shd w:val="clear" w:color="auto" w:fill="auto"/>
            <w:vAlign w:val="center"/>
          </w:tcPr>
          <w:p w14:paraId="01CC8C48"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1F2E4EC5" w14:textId="77777777" w:rsidR="00595EB1" w:rsidRPr="0015306A" w:rsidRDefault="00595EB1"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FBFDFF"/>
            <w:vAlign w:val="center"/>
          </w:tcPr>
          <w:p w14:paraId="4E90A047" w14:textId="77777777" w:rsidR="00595EB1" w:rsidRPr="0015306A" w:rsidRDefault="00595EB1" w:rsidP="0016543E">
            <w:pPr>
              <w:jc w:val="right"/>
              <w:rPr>
                <w:rFonts w:ascii="Arial Narrow" w:hAnsi="Arial Narrow"/>
                <w:sz w:val="22"/>
                <w:szCs w:val="22"/>
              </w:rPr>
            </w:pPr>
          </w:p>
        </w:tc>
        <w:tc>
          <w:tcPr>
            <w:tcW w:w="236" w:type="dxa"/>
            <w:tcBorders>
              <w:top w:val="single" w:sz="4" w:space="0" w:color="BFBFBF" w:themeColor="background1" w:themeShade="BF"/>
              <w:right w:val="single" w:sz="4" w:space="0" w:color="BFBFBF" w:themeColor="background1" w:themeShade="BF"/>
            </w:tcBorders>
            <w:shd w:val="clear" w:color="auto" w:fill="FBFDFF"/>
            <w:vAlign w:val="center"/>
          </w:tcPr>
          <w:p w14:paraId="1D61A3EE" w14:textId="77777777" w:rsidR="00595EB1" w:rsidRPr="0015306A" w:rsidRDefault="00595EB1" w:rsidP="0016543E">
            <w:pPr>
              <w:jc w:val="right"/>
              <w:rPr>
                <w:rFonts w:ascii="Arial Narrow" w:hAnsi="Arial Narrow"/>
                <w:sz w:val="22"/>
                <w:szCs w:val="22"/>
              </w:rPr>
            </w:pPr>
          </w:p>
        </w:tc>
        <w:tc>
          <w:tcPr>
            <w:tcW w:w="664" w:type="dxa"/>
            <w:gridSpan w:val="2"/>
            <w:tcBorders>
              <w:top w:val="single" w:sz="4" w:space="0" w:color="BFBFBF" w:themeColor="background1" w:themeShade="BF"/>
              <w:left w:val="single" w:sz="4" w:space="0" w:color="BFBFBF" w:themeColor="background1" w:themeShade="BF"/>
            </w:tcBorders>
            <w:shd w:val="clear" w:color="auto" w:fill="auto"/>
            <w:vAlign w:val="center"/>
          </w:tcPr>
          <w:p w14:paraId="45DA96A9" w14:textId="5316557B"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6DD2A9E2" w14:textId="77777777" w:rsidR="00595EB1" w:rsidRPr="0015306A" w:rsidRDefault="00595EB1"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vAlign w:val="center"/>
          </w:tcPr>
          <w:p w14:paraId="45CC30CC"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4578D8F4" w14:textId="77777777" w:rsidR="00595EB1" w:rsidRPr="0015306A" w:rsidRDefault="00595EB1" w:rsidP="0016543E">
            <w:pPr>
              <w:jc w:val="right"/>
              <w:rPr>
                <w:rFonts w:ascii="Arial Narrow" w:hAnsi="Arial Narrow"/>
                <w:sz w:val="22"/>
                <w:szCs w:val="22"/>
              </w:rPr>
            </w:pPr>
          </w:p>
        </w:tc>
        <w:tc>
          <w:tcPr>
            <w:tcW w:w="630" w:type="dxa"/>
            <w:tcBorders>
              <w:top w:val="single" w:sz="4" w:space="0" w:color="BFBFBF" w:themeColor="background1" w:themeShade="BF"/>
            </w:tcBorders>
            <w:shd w:val="clear" w:color="auto" w:fill="auto"/>
            <w:vAlign w:val="center"/>
          </w:tcPr>
          <w:p w14:paraId="4827D01F"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3A681A0A" w14:textId="77777777" w:rsidR="00595EB1" w:rsidRPr="0015306A"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FBFDFF"/>
            <w:vAlign w:val="center"/>
          </w:tcPr>
          <w:p w14:paraId="46BBD73C"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vAlign w:val="center"/>
          </w:tcPr>
          <w:p w14:paraId="2F3CFE53" w14:textId="77777777" w:rsidR="00595EB1" w:rsidRPr="0015306A" w:rsidRDefault="00595EB1" w:rsidP="0016543E">
            <w:pPr>
              <w:jc w:val="right"/>
              <w:rPr>
                <w:rFonts w:ascii="Arial Narrow" w:hAnsi="Arial Narrow"/>
                <w:sz w:val="22"/>
                <w:szCs w:val="22"/>
              </w:rPr>
            </w:pPr>
          </w:p>
        </w:tc>
        <w:tc>
          <w:tcPr>
            <w:tcW w:w="540" w:type="dxa"/>
            <w:tcBorders>
              <w:top w:val="single" w:sz="4" w:space="0" w:color="BFBFBF" w:themeColor="background1" w:themeShade="BF"/>
            </w:tcBorders>
            <w:shd w:val="clear" w:color="auto" w:fill="auto"/>
            <w:vAlign w:val="center"/>
          </w:tcPr>
          <w:p w14:paraId="51F594B6"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5556ECCC" w14:textId="77777777" w:rsidR="00595EB1" w:rsidRPr="0015306A" w:rsidRDefault="00595EB1" w:rsidP="0016543E">
            <w:pPr>
              <w:jc w:val="right"/>
              <w:rPr>
                <w:rFonts w:ascii="Arial Narrow" w:hAnsi="Arial Narrow"/>
                <w:sz w:val="22"/>
                <w:szCs w:val="22"/>
              </w:rPr>
            </w:pPr>
          </w:p>
        </w:tc>
        <w:tc>
          <w:tcPr>
            <w:tcW w:w="450" w:type="dxa"/>
            <w:tcBorders>
              <w:top w:val="single" w:sz="4" w:space="0" w:color="BFBFBF" w:themeColor="background1" w:themeShade="BF"/>
            </w:tcBorders>
            <w:shd w:val="clear" w:color="auto" w:fill="auto"/>
            <w:vAlign w:val="center"/>
          </w:tcPr>
          <w:p w14:paraId="02C7306B"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2E993856" w14:textId="77777777" w:rsidR="00595EB1" w:rsidRPr="0015306A" w:rsidRDefault="00595EB1" w:rsidP="0016543E">
            <w:pPr>
              <w:jc w:val="right"/>
              <w:rPr>
                <w:rFonts w:ascii="Arial Narrow" w:hAnsi="Arial Narrow"/>
                <w:sz w:val="22"/>
                <w:szCs w:val="22"/>
              </w:rPr>
            </w:pPr>
          </w:p>
        </w:tc>
        <w:tc>
          <w:tcPr>
            <w:tcW w:w="630" w:type="dxa"/>
            <w:gridSpan w:val="2"/>
            <w:tcBorders>
              <w:top w:val="single" w:sz="4" w:space="0" w:color="BFBFBF" w:themeColor="background1" w:themeShade="BF"/>
            </w:tcBorders>
            <w:shd w:val="clear" w:color="auto" w:fill="auto"/>
            <w:vAlign w:val="center"/>
          </w:tcPr>
          <w:p w14:paraId="47130F50" w14:textId="77777777" w:rsidR="00595EB1" w:rsidRPr="0015306A" w:rsidRDefault="00595EB1" w:rsidP="0016543E">
            <w:pPr>
              <w:jc w:val="right"/>
              <w:rPr>
                <w:rFonts w:ascii="Arial Narrow" w:hAnsi="Arial Narrow"/>
                <w:sz w:val="22"/>
                <w:szCs w:val="22"/>
              </w:rPr>
            </w:pPr>
          </w:p>
        </w:tc>
        <w:tc>
          <w:tcPr>
            <w:tcW w:w="270" w:type="dxa"/>
            <w:tcBorders>
              <w:top w:val="single" w:sz="4" w:space="0" w:color="BFBFBF" w:themeColor="background1" w:themeShade="BF"/>
            </w:tcBorders>
            <w:shd w:val="clear" w:color="auto" w:fill="auto"/>
            <w:vAlign w:val="center"/>
          </w:tcPr>
          <w:p w14:paraId="413F5943" w14:textId="77777777" w:rsidR="00595EB1" w:rsidRPr="0015306A" w:rsidRDefault="00595EB1" w:rsidP="0016543E">
            <w:pPr>
              <w:jc w:val="right"/>
              <w:rPr>
                <w:rFonts w:ascii="Arial Narrow" w:hAnsi="Arial Narrow"/>
                <w:sz w:val="22"/>
                <w:szCs w:val="22"/>
              </w:rPr>
            </w:pPr>
          </w:p>
        </w:tc>
        <w:tc>
          <w:tcPr>
            <w:tcW w:w="530" w:type="dxa"/>
            <w:tcBorders>
              <w:top w:val="single" w:sz="4" w:space="0" w:color="BFBFBF" w:themeColor="background1" w:themeShade="BF"/>
            </w:tcBorders>
            <w:shd w:val="clear" w:color="auto" w:fill="FBFDFF"/>
            <w:vAlign w:val="center"/>
          </w:tcPr>
          <w:p w14:paraId="36503A14" w14:textId="77777777" w:rsidR="00595EB1" w:rsidRPr="0015306A" w:rsidRDefault="00595EB1" w:rsidP="0016543E">
            <w:pPr>
              <w:jc w:val="right"/>
              <w:rPr>
                <w:rFonts w:ascii="Arial Narrow" w:hAnsi="Arial Narrow"/>
                <w:sz w:val="22"/>
                <w:szCs w:val="22"/>
              </w:rPr>
            </w:pPr>
          </w:p>
        </w:tc>
        <w:tc>
          <w:tcPr>
            <w:tcW w:w="280" w:type="dxa"/>
            <w:tcBorders>
              <w:top w:val="single" w:sz="4" w:space="0" w:color="BFBFBF" w:themeColor="background1" w:themeShade="BF"/>
            </w:tcBorders>
            <w:shd w:val="clear" w:color="auto" w:fill="FBFDFF"/>
            <w:vAlign w:val="center"/>
          </w:tcPr>
          <w:p w14:paraId="3ED0E9D5" w14:textId="77777777" w:rsidR="00595EB1" w:rsidRPr="0015306A" w:rsidRDefault="00595EB1" w:rsidP="0016543E">
            <w:pPr>
              <w:jc w:val="right"/>
              <w:rPr>
                <w:rFonts w:ascii="Arial Narrow" w:hAnsi="Arial Narrow"/>
                <w:sz w:val="22"/>
                <w:szCs w:val="22"/>
              </w:rPr>
            </w:pPr>
          </w:p>
        </w:tc>
      </w:tr>
      <w:tr w:rsidR="00595EB1" w:rsidRPr="0015306A" w14:paraId="12749004" w14:textId="77777777" w:rsidTr="006C75A7">
        <w:trPr>
          <w:trHeight w:hRule="exact" w:val="288"/>
        </w:trPr>
        <w:tc>
          <w:tcPr>
            <w:tcW w:w="2628" w:type="dxa"/>
            <w:gridSpan w:val="2"/>
            <w:shd w:val="clear" w:color="auto" w:fill="auto"/>
            <w:vAlign w:val="center"/>
          </w:tcPr>
          <w:p w14:paraId="02E80BF0" w14:textId="77777777" w:rsidR="00595EB1" w:rsidRPr="0015306A" w:rsidRDefault="00595EB1" w:rsidP="0016543E">
            <w:pPr>
              <w:rPr>
                <w:rFonts w:ascii="Arial Narrow" w:hAnsi="Arial Narrow"/>
                <w:b/>
                <w:sz w:val="22"/>
                <w:szCs w:val="22"/>
              </w:rPr>
            </w:pPr>
            <w:r w:rsidRPr="0015306A">
              <w:rPr>
                <w:rFonts w:ascii="Arial Narrow" w:hAnsi="Arial Narrow"/>
                <w:b/>
                <w:sz w:val="22"/>
                <w:szCs w:val="22"/>
              </w:rPr>
              <w:t>Total</w:t>
            </w:r>
          </w:p>
        </w:tc>
        <w:tc>
          <w:tcPr>
            <w:tcW w:w="720" w:type="dxa"/>
            <w:shd w:val="clear" w:color="auto" w:fill="auto"/>
            <w:vAlign w:val="center"/>
          </w:tcPr>
          <w:p w14:paraId="1B1E97AF" w14:textId="6919C69F" w:rsidR="00595EB1" w:rsidRPr="0015306A" w:rsidRDefault="003C2F78" w:rsidP="0054514B">
            <w:pPr>
              <w:jc w:val="right"/>
              <w:rPr>
                <w:rFonts w:ascii="Arial Narrow" w:hAnsi="Arial Narrow"/>
                <w:b/>
                <w:sz w:val="22"/>
                <w:szCs w:val="22"/>
              </w:rPr>
            </w:pPr>
            <w:r>
              <w:rPr>
                <w:rFonts w:ascii="Arial Narrow" w:hAnsi="Arial Narrow"/>
                <w:b/>
                <w:sz w:val="22"/>
                <w:szCs w:val="22"/>
              </w:rPr>
              <w:t>1,126</w:t>
            </w:r>
          </w:p>
        </w:tc>
        <w:tc>
          <w:tcPr>
            <w:tcW w:w="270" w:type="dxa"/>
            <w:shd w:val="clear" w:color="auto" w:fill="auto"/>
            <w:vAlign w:val="center"/>
          </w:tcPr>
          <w:p w14:paraId="7FADCF77" w14:textId="77777777" w:rsidR="00595EB1" w:rsidRPr="0015306A" w:rsidRDefault="00595EB1" w:rsidP="0016543E">
            <w:pPr>
              <w:jc w:val="right"/>
              <w:rPr>
                <w:rFonts w:ascii="Arial Narrow" w:hAnsi="Arial Narrow"/>
                <w:b/>
                <w:sz w:val="22"/>
                <w:szCs w:val="22"/>
              </w:rPr>
            </w:pPr>
          </w:p>
        </w:tc>
        <w:tc>
          <w:tcPr>
            <w:tcW w:w="630" w:type="dxa"/>
            <w:shd w:val="clear" w:color="auto" w:fill="FBFDFF"/>
            <w:vAlign w:val="center"/>
          </w:tcPr>
          <w:p w14:paraId="49FD1698" w14:textId="118D4326" w:rsidR="00595EB1" w:rsidRPr="0015306A" w:rsidRDefault="003C2F78" w:rsidP="0016543E">
            <w:pPr>
              <w:jc w:val="right"/>
              <w:rPr>
                <w:rFonts w:ascii="Arial Narrow" w:hAnsi="Arial Narrow"/>
                <w:b/>
                <w:sz w:val="22"/>
                <w:szCs w:val="22"/>
              </w:rPr>
            </w:pPr>
            <w:r>
              <w:rPr>
                <w:rFonts w:ascii="Arial Narrow" w:hAnsi="Arial Narrow"/>
                <w:b/>
                <w:sz w:val="22"/>
                <w:szCs w:val="22"/>
              </w:rPr>
              <w:t>100</w:t>
            </w:r>
          </w:p>
        </w:tc>
        <w:tc>
          <w:tcPr>
            <w:tcW w:w="236" w:type="dxa"/>
            <w:tcBorders>
              <w:right w:val="single" w:sz="4" w:space="0" w:color="BFBFBF" w:themeColor="background1" w:themeShade="BF"/>
            </w:tcBorders>
            <w:shd w:val="clear" w:color="auto" w:fill="FBFDFF"/>
            <w:vAlign w:val="center"/>
          </w:tcPr>
          <w:p w14:paraId="0D58A38F" w14:textId="77777777" w:rsidR="00595EB1" w:rsidRPr="0015306A" w:rsidRDefault="00595EB1" w:rsidP="0016543E">
            <w:pPr>
              <w:jc w:val="right"/>
              <w:rPr>
                <w:rFonts w:ascii="Arial Narrow" w:hAnsi="Arial Narrow"/>
                <w:b/>
                <w:sz w:val="22"/>
                <w:szCs w:val="22"/>
              </w:rPr>
            </w:pPr>
          </w:p>
        </w:tc>
        <w:tc>
          <w:tcPr>
            <w:tcW w:w="664" w:type="dxa"/>
            <w:gridSpan w:val="2"/>
            <w:tcBorders>
              <w:left w:val="single" w:sz="4" w:space="0" w:color="BFBFBF" w:themeColor="background1" w:themeShade="BF"/>
            </w:tcBorders>
            <w:shd w:val="clear" w:color="auto" w:fill="auto"/>
            <w:vAlign w:val="center"/>
          </w:tcPr>
          <w:p w14:paraId="1C874C5D" w14:textId="7FA50803" w:rsidR="00595EB1" w:rsidRPr="0015306A" w:rsidRDefault="003C2F78" w:rsidP="0054514B">
            <w:pPr>
              <w:jc w:val="right"/>
              <w:rPr>
                <w:rFonts w:ascii="Arial Narrow" w:hAnsi="Arial Narrow"/>
                <w:b/>
                <w:sz w:val="22"/>
                <w:szCs w:val="22"/>
              </w:rPr>
            </w:pPr>
            <w:r>
              <w:rPr>
                <w:rFonts w:ascii="Arial Narrow" w:hAnsi="Arial Narrow"/>
                <w:b/>
                <w:sz w:val="22"/>
                <w:szCs w:val="22"/>
              </w:rPr>
              <w:t>530</w:t>
            </w:r>
          </w:p>
        </w:tc>
        <w:tc>
          <w:tcPr>
            <w:tcW w:w="270" w:type="dxa"/>
            <w:shd w:val="clear" w:color="auto" w:fill="auto"/>
            <w:vAlign w:val="center"/>
          </w:tcPr>
          <w:p w14:paraId="0D895418" w14:textId="5E8AFA41" w:rsidR="00595EB1" w:rsidRPr="0015306A" w:rsidRDefault="00595EB1" w:rsidP="0016543E">
            <w:pPr>
              <w:jc w:val="right"/>
              <w:rPr>
                <w:rFonts w:ascii="Arial Narrow" w:hAnsi="Arial Narrow"/>
                <w:b/>
                <w:sz w:val="22"/>
                <w:szCs w:val="22"/>
              </w:rPr>
            </w:pPr>
          </w:p>
        </w:tc>
        <w:tc>
          <w:tcPr>
            <w:tcW w:w="540" w:type="dxa"/>
            <w:shd w:val="clear" w:color="auto" w:fill="auto"/>
            <w:vAlign w:val="center"/>
          </w:tcPr>
          <w:p w14:paraId="686BDB0F" w14:textId="75B05C2E" w:rsidR="00595EB1" w:rsidRPr="0015306A" w:rsidRDefault="003C2F78" w:rsidP="009805EF">
            <w:pPr>
              <w:jc w:val="right"/>
              <w:rPr>
                <w:rFonts w:ascii="Arial Narrow" w:hAnsi="Arial Narrow"/>
                <w:b/>
                <w:sz w:val="22"/>
                <w:szCs w:val="22"/>
              </w:rPr>
            </w:pPr>
            <w:r>
              <w:rPr>
                <w:rFonts w:ascii="Arial Narrow" w:hAnsi="Arial Narrow"/>
                <w:b/>
                <w:sz w:val="22"/>
                <w:szCs w:val="22"/>
              </w:rPr>
              <w:t>47</w:t>
            </w:r>
          </w:p>
        </w:tc>
        <w:tc>
          <w:tcPr>
            <w:tcW w:w="270" w:type="dxa"/>
            <w:shd w:val="clear" w:color="auto" w:fill="auto"/>
            <w:vAlign w:val="center"/>
          </w:tcPr>
          <w:p w14:paraId="0CBFAD16" w14:textId="77777777" w:rsidR="00595EB1" w:rsidRPr="0015306A" w:rsidRDefault="00595EB1" w:rsidP="0016543E">
            <w:pPr>
              <w:jc w:val="right"/>
              <w:rPr>
                <w:rFonts w:ascii="Arial Narrow" w:hAnsi="Arial Narrow"/>
                <w:b/>
                <w:sz w:val="22"/>
                <w:szCs w:val="22"/>
              </w:rPr>
            </w:pPr>
          </w:p>
        </w:tc>
        <w:tc>
          <w:tcPr>
            <w:tcW w:w="630" w:type="dxa"/>
            <w:shd w:val="clear" w:color="auto" w:fill="auto"/>
            <w:vAlign w:val="center"/>
          </w:tcPr>
          <w:p w14:paraId="305FE847" w14:textId="529C650F" w:rsidR="00595EB1" w:rsidRPr="0015306A" w:rsidRDefault="003C2F78" w:rsidP="00D252FD">
            <w:pPr>
              <w:jc w:val="right"/>
              <w:rPr>
                <w:rFonts w:ascii="Arial Narrow" w:hAnsi="Arial Narrow"/>
                <w:b/>
                <w:sz w:val="22"/>
                <w:szCs w:val="22"/>
              </w:rPr>
            </w:pPr>
            <w:r>
              <w:rPr>
                <w:rFonts w:ascii="Arial Narrow" w:hAnsi="Arial Narrow"/>
                <w:b/>
                <w:sz w:val="22"/>
                <w:szCs w:val="22"/>
              </w:rPr>
              <w:t>180</w:t>
            </w:r>
          </w:p>
        </w:tc>
        <w:tc>
          <w:tcPr>
            <w:tcW w:w="270" w:type="dxa"/>
            <w:shd w:val="clear" w:color="auto" w:fill="auto"/>
            <w:vAlign w:val="center"/>
          </w:tcPr>
          <w:p w14:paraId="6A5EC9FA" w14:textId="77777777" w:rsidR="00595EB1" w:rsidRPr="0015306A" w:rsidRDefault="00595EB1" w:rsidP="0016543E">
            <w:pPr>
              <w:jc w:val="right"/>
              <w:rPr>
                <w:rFonts w:ascii="Arial Narrow" w:hAnsi="Arial Narrow"/>
                <w:b/>
                <w:sz w:val="22"/>
                <w:szCs w:val="22"/>
              </w:rPr>
            </w:pPr>
          </w:p>
        </w:tc>
        <w:tc>
          <w:tcPr>
            <w:tcW w:w="450" w:type="dxa"/>
            <w:shd w:val="clear" w:color="auto" w:fill="auto"/>
            <w:vAlign w:val="center"/>
          </w:tcPr>
          <w:p w14:paraId="51776206" w14:textId="5B3ECF36" w:rsidR="00595EB1" w:rsidRPr="0015306A" w:rsidRDefault="003C2F78" w:rsidP="0016543E">
            <w:pPr>
              <w:jc w:val="right"/>
              <w:rPr>
                <w:rFonts w:ascii="Arial Narrow" w:hAnsi="Arial Narrow"/>
                <w:b/>
                <w:sz w:val="22"/>
                <w:szCs w:val="22"/>
              </w:rPr>
            </w:pPr>
            <w:r>
              <w:rPr>
                <w:rFonts w:ascii="Arial Narrow" w:hAnsi="Arial Narrow"/>
                <w:b/>
                <w:sz w:val="22"/>
                <w:szCs w:val="22"/>
              </w:rPr>
              <w:t>16</w:t>
            </w:r>
          </w:p>
        </w:tc>
        <w:tc>
          <w:tcPr>
            <w:tcW w:w="270" w:type="dxa"/>
            <w:shd w:val="clear" w:color="auto" w:fill="auto"/>
            <w:vAlign w:val="center"/>
          </w:tcPr>
          <w:p w14:paraId="6BF850BA" w14:textId="77777777" w:rsidR="00595EB1" w:rsidRPr="0015306A" w:rsidRDefault="00595EB1" w:rsidP="0016543E">
            <w:pPr>
              <w:jc w:val="right"/>
              <w:rPr>
                <w:rFonts w:ascii="Arial Narrow" w:hAnsi="Arial Narrow"/>
                <w:b/>
                <w:sz w:val="22"/>
                <w:szCs w:val="22"/>
              </w:rPr>
            </w:pPr>
          </w:p>
        </w:tc>
        <w:tc>
          <w:tcPr>
            <w:tcW w:w="540" w:type="dxa"/>
            <w:shd w:val="clear" w:color="auto" w:fill="auto"/>
            <w:vAlign w:val="center"/>
          </w:tcPr>
          <w:p w14:paraId="303DD387" w14:textId="00CEB7C0" w:rsidR="00595EB1" w:rsidRPr="0015306A" w:rsidRDefault="003C2F78" w:rsidP="0016543E">
            <w:pPr>
              <w:jc w:val="right"/>
              <w:rPr>
                <w:rFonts w:ascii="Arial Narrow" w:hAnsi="Arial Narrow"/>
                <w:b/>
                <w:sz w:val="22"/>
                <w:szCs w:val="22"/>
              </w:rPr>
            </w:pPr>
            <w:r>
              <w:rPr>
                <w:rFonts w:ascii="Arial Narrow" w:hAnsi="Arial Narrow"/>
                <w:b/>
                <w:sz w:val="22"/>
                <w:szCs w:val="22"/>
              </w:rPr>
              <w:t>32</w:t>
            </w:r>
          </w:p>
        </w:tc>
        <w:tc>
          <w:tcPr>
            <w:tcW w:w="270" w:type="dxa"/>
            <w:shd w:val="clear" w:color="auto" w:fill="auto"/>
            <w:vAlign w:val="center"/>
          </w:tcPr>
          <w:p w14:paraId="4EE8A182" w14:textId="77777777" w:rsidR="00595EB1" w:rsidRPr="0015306A" w:rsidRDefault="00595EB1" w:rsidP="0016543E">
            <w:pPr>
              <w:jc w:val="right"/>
              <w:rPr>
                <w:rFonts w:ascii="Arial Narrow" w:hAnsi="Arial Narrow"/>
                <w:b/>
                <w:sz w:val="22"/>
                <w:szCs w:val="22"/>
              </w:rPr>
            </w:pPr>
          </w:p>
        </w:tc>
        <w:tc>
          <w:tcPr>
            <w:tcW w:w="450" w:type="dxa"/>
            <w:shd w:val="clear" w:color="auto" w:fill="auto"/>
            <w:vAlign w:val="center"/>
          </w:tcPr>
          <w:p w14:paraId="4D88CC4C" w14:textId="156BF1D5" w:rsidR="00595EB1" w:rsidRPr="0015306A" w:rsidRDefault="003C2F78" w:rsidP="0016543E">
            <w:pPr>
              <w:jc w:val="right"/>
              <w:rPr>
                <w:rFonts w:ascii="Arial Narrow" w:hAnsi="Arial Narrow"/>
                <w:b/>
                <w:sz w:val="22"/>
                <w:szCs w:val="22"/>
              </w:rPr>
            </w:pPr>
            <w:r>
              <w:rPr>
                <w:rFonts w:ascii="Arial Narrow" w:hAnsi="Arial Narrow"/>
                <w:b/>
                <w:sz w:val="22"/>
                <w:szCs w:val="22"/>
              </w:rPr>
              <w:t>3</w:t>
            </w:r>
          </w:p>
        </w:tc>
        <w:tc>
          <w:tcPr>
            <w:tcW w:w="270" w:type="dxa"/>
            <w:shd w:val="clear" w:color="auto" w:fill="auto"/>
            <w:vAlign w:val="center"/>
          </w:tcPr>
          <w:p w14:paraId="141251CF" w14:textId="77777777" w:rsidR="00595EB1" w:rsidRPr="0015306A" w:rsidRDefault="00595EB1" w:rsidP="0016543E">
            <w:pPr>
              <w:jc w:val="right"/>
              <w:rPr>
                <w:rFonts w:ascii="Arial Narrow" w:hAnsi="Arial Narrow"/>
                <w:b/>
                <w:sz w:val="22"/>
                <w:szCs w:val="22"/>
              </w:rPr>
            </w:pPr>
          </w:p>
        </w:tc>
        <w:tc>
          <w:tcPr>
            <w:tcW w:w="630" w:type="dxa"/>
            <w:gridSpan w:val="2"/>
            <w:shd w:val="clear" w:color="auto" w:fill="auto"/>
            <w:vAlign w:val="center"/>
          </w:tcPr>
          <w:p w14:paraId="1DD92FA5" w14:textId="250F4F3F" w:rsidR="00595EB1" w:rsidRPr="0015306A" w:rsidRDefault="004815FA" w:rsidP="0016543E">
            <w:pPr>
              <w:jc w:val="right"/>
              <w:rPr>
                <w:rFonts w:ascii="Arial Narrow" w:hAnsi="Arial Narrow"/>
                <w:b/>
                <w:sz w:val="22"/>
                <w:szCs w:val="22"/>
              </w:rPr>
            </w:pPr>
            <w:r>
              <w:rPr>
                <w:rFonts w:ascii="Arial Narrow" w:hAnsi="Arial Narrow"/>
                <w:b/>
                <w:sz w:val="22"/>
                <w:szCs w:val="22"/>
              </w:rPr>
              <w:t>384</w:t>
            </w:r>
          </w:p>
        </w:tc>
        <w:tc>
          <w:tcPr>
            <w:tcW w:w="270" w:type="dxa"/>
            <w:shd w:val="clear" w:color="auto" w:fill="auto"/>
            <w:vAlign w:val="center"/>
          </w:tcPr>
          <w:p w14:paraId="30057E52" w14:textId="77777777" w:rsidR="00595EB1" w:rsidRPr="0015306A" w:rsidRDefault="00595EB1" w:rsidP="0016543E">
            <w:pPr>
              <w:jc w:val="right"/>
              <w:rPr>
                <w:rFonts w:ascii="Arial Narrow" w:hAnsi="Arial Narrow"/>
                <w:b/>
                <w:sz w:val="22"/>
                <w:szCs w:val="22"/>
              </w:rPr>
            </w:pPr>
          </w:p>
        </w:tc>
        <w:tc>
          <w:tcPr>
            <w:tcW w:w="530" w:type="dxa"/>
            <w:shd w:val="clear" w:color="auto" w:fill="auto"/>
            <w:vAlign w:val="center"/>
          </w:tcPr>
          <w:p w14:paraId="5DCBDE2A" w14:textId="5248E768" w:rsidR="00595EB1" w:rsidRPr="0015306A" w:rsidRDefault="004815FA" w:rsidP="0016543E">
            <w:pPr>
              <w:jc w:val="right"/>
              <w:rPr>
                <w:rFonts w:ascii="Arial Narrow" w:hAnsi="Arial Narrow"/>
                <w:b/>
                <w:sz w:val="22"/>
                <w:szCs w:val="22"/>
              </w:rPr>
            </w:pPr>
            <w:r>
              <w:rPr>
                <w:rFonts w:ascii="Arial Narrow" w:hAnsi="Arial Narrow"/>
                <w:b/>
                <w:sz w:val="22"/>
                <w:szCs w:val="22"/>
              </w:rPr>
              <w:t>34</w:t>
            </w:r>
          </w:p>
        </w:tc>
        <w:tc>
          <w:tcPr>
            <w:tcW w:w="280" w:type="dxa"/>
            <w:shd w:val="clear" w:color="auto" w:fill="auto"/>
            <w:vAlign w:val="center"/>
          </w:tcPr>
          <w:p w14:paraId="7116CAF2" w14:textId="77777777" w:rsidR="00595EB1" w:rsidRPr="0015306A" w:rsidRDefault="00595EB1" w:rsidP="0016543E">
            <w:pPr>
              <w:jc w:val="right"/>
              <w:rPr>
                <w:rFonts w:ascii="Arial Narrow" w:hAnsi="Arial Narrow"/>
                <w:sz w:val="22"/>
                <w:szCs w:val="22"/>
              </w:rPr>
            </w:pPr>
          </w:p>
        </w:tc>
      </w:tr>
    </w:tbl>
    <w:p w14:paraId="1CC5A4B9" w14:textId="77777777" w:rsidR="0016543E" w:rsidRPr="0015306A" w:rsidRDefault="0016543E" w:rsidP="0016543E">
      <w:r w:rsidRPr="0015306A">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273"/>
      </w:tblGrid>
      <w:tr w:rsidR="0016543E" w:rsidRPr="0015306A" w14:paraId="1FCDD157" w14:textId="77777777" w:rsidTr="0016543E">
        <w:tc>
          <w:tcPr>
            <w:tcW w:w="1190" w:type="dxa"/>
            <w:gridSpan w:val="2"/>
          </w:tcPr>
          <w:p w14:paraId="654D1AAE"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5.    </w:t>
            </w:r>
          </w:p>
        </w:tc>
        <w:tc>
          <w:tcPr>
            <w:tcW w:w="9718" w:type="dxa"/>
            <w:gridSpan w:val="17"/>
          </w:tcPr>
          <w:p w14:paraId="5A057E5E" w14:textId="63425BDF" w:rsidR="0016543E" w:rsidRPr="0015306A" w:rsidRDefault="0016543E" w:rsidP="00696CE7">
            <w:pPr>
              <w:spacing w:after="40"/>
              <w:rPr>
                <w:rFonts w:ascii="Arial Narrow" w:hAnsi="Arial Narrow"/>
                <w:b/>
                <w:sz w:val="22"/>
                <w:szCs w:val="22"/>
              </w:rPr>
            </w:pPr>
            <w:r w:rsidRPr="0015306A">
              <w:rPr>
                <w:rFonts w:ascii="Arial Narrow" w:hAnsi="Arial Narrow"/>
                <w:b/>
                <w:sz w:val="22"/>
                <w:szCs w:val="22"/>
              </w:rPr>
              <w:t>Sharps injuries by SESIP by hospital size: all devices and excluding suture needles,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w:t>
            </w:r>
            <w:r w:rsidR="00C96514"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
        </w:tc>
      </w:tr>
      <w:tr w:rsidR="0016543E" w:rsidRPr="0015306A" w14:paraId="3AB4CB8D" w14:textId="77777777" w:rsidTr="0016543E">
        <w:trPr>
          <w:trHeight w:hRule="exact" w:val="288"/>
        </w:trPr>
        <w:tc>
          <w:tcPr>
            <w:tcW w:w="5625" w:type="dxa"/>
            <w:gridSpan w:val="7"/>
            <w:tcBorders>
              <w:right w:val="single" w:sz="4" w:space="0" w:color="BFBFBF" w:themeColor="background1" w:themeShade="BF"/>
            </w:tcBorders>
            <w:shd w:val="clear" w:color="auto" w:fill="99CCFF"/>
          </w:tcPr>
          <w:p w14:paraId="35E4AD61" w14:textId="77777777" w:rsidR="0016543E" w:rsidRPr="0015306A" w:rsidRDefault="0016543E" w:rsidP="0016543E">
            <w:pPr>
              <w:rPr>
                <w:rFonts w:ascii="Arial Narrow" w:hAnsi="Arial Narrow"/>
                <w:sz w:val="22"/>
                <w:szCs w:val="22"/>
              </w:rPr>
            </w:pP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14:paraId="20DC339D" w14:textId="77777777" w:rsidR="0016543E" w:rsidRPr="0015306A" w:rsidRDefault="0016543E" w:rsidP="00936006">
            <w:pPr>
              <w:jc w:val="center"/>
              <w:rPr>
                <w:rFonts w:ascii="Arial Narrow" w:hAnsi="Arial Narrow"/>
                <w:sz w:val="22"/>
                <w:szCs w:val="22"/>
              </w:rPr>
            </w:pPr>
            <w:r w:rsidRPr="0015306A">
              <w:rPr>
                <w:rFonts w:ascii="Arial Narrow" w:hAnsi="Arial Narrow"/>
                <w:sz w:val="22"/>
                <w:szCs w:val="22"/>
              </w:rPr>
              <w:t>Hospital Size</w:t>
            </w:r>
            <w:r w:rsidR="00936006" w:rsidRPr="0015306A">
              <w:rPr>
                <w:rFonts w:ascii="Arial Narrow" w:hAnsi="Arial Narrow"/>
                <w:sz w:val="22"/>
                <w:szCs w:val="22"/>
              </w:rPr>
              <w:t>^</w:t>
            </w:r>
          </w:p>
        </w:tc>
      </w:tr>
      <w:tr w:rsidR="0016543E" w:rsidRPr="0015306A" w14:paraId="1E9FF2BD" w14:textId="77777777" w:rsidTr="0016543E">
        <w:trPr>
          <w:trHeight w:hRule="exact" w:val="288"/>
        </w:trPr>
        <w:tc>
          <w:tcPr>
            <w:tcW w:w="3816" w:type="dxa"/>
            <w:gridSpan w:val="3"/>
            <w:shd w:val="clear" w:color="auto" w:fill="99CCFF"/>
          </w:tcPr>
          <w:p w14:paraId="44F1BEEF" w14:textId="77777777" w:rsidR="0016543E" w:rsidRPr="0015306A"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14:paraId="0936A1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14:paraId="0FCE565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813" w:type="dxa"/>
            <w:gridSpan w:val="4"/>
            <w:shd w:val="clear" w:color="auto" w:fill="99CCFF"/>
          </w:tcPr>
          <w:p w14:paraId="79D2BB1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835" w:type="dxa"/>
            <w:gridSpan w:val="4"/>
            <w:shd w:val="clear" w:color="auto" w:fill="99CCFF"/>
          </w:tcPr>
          <w:p w14:paraId="246054B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22471D7E" w14:textId="77777777" w:rsidTr="0016543E">
        <w:trPr>
          <w:trHeight w:hRule="exact" w:val="288"/>
        </w:trPr>
        <w:tc>
          <w:tcPr>
            <w:tcW w:w="3816" w:type="dxa"/>
            <w:gridSpan w:val="3"/>
            <w:shd w:val="clear" w:color="auto" w:fill="99CCFF"/>
          </w:tcPr>
          <w:p w14:paraId="792FFDD8" w14:textId="77777777" w:rsidR="0016543E" w:rsidRPr="0015306A"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14:paraId="412A48B8" w14:textId="461F749D" w:rsidR="0016543E" w:rsidRPr="0015306A" w:rsidRDefault="00E71DB2" w:rsidP="00E27EBE">
            <w:pPr>
              <w:jc w:val="center"/>
              <w:rPr>
                <w:rFonts w:ascii="Arial Narrow" w:hAnsi="Arial Narrow"/>
                <w:sz w:val="22"/>
                <w:szCs w:val="22"/>
              </w:rPr>
            </w:pPr>
            <w:r>
              <w:rPr>
                <w:rFonts w:ascii="Arial Narrow" w:hAnsi="Arial Narrow"/>
                <w:sz w:val="22"/>
                <w:szCs w:val="22"/>
              </w:rPr>
              <w:t>8</w:t>
            </w:r>
            <w:r w:rsidR="0046031A" w:rsidRPr="0015306A">
              <w:rPr>
                <w:rFonts w:ascii="Arial Narrow" w:hAnsi="Arial Narrow"/>
                <w:sz w:val="22"/>
                <w:szCs w:val="22"/>
              </w:rPr>
              <w:t>9</w:t>
            </w:r>
            <w:r w:rsidR="0016543E" w:rsidRPr="0015306A">
              <w:rPr>
                <w:rFonts w:ascii="Arial Narrow" w:hAnsi="Arial Narrow"/>
                <w:sz w:val="22"/>
                <w:szCs w:val="22"/>
              </w:rPr>
              <w:t xml:space="preserve"> hospitals</w:t>
            </w:r>
          </w:p>
        </w:tc>
        <w:tc>
          <w:tcPr>
            <w:tcW w:w="1635" w:type="dxa"/>
            <w:gridSpan w:val="4"/>
            <w:tcBorders>
              <w:left w:val="single" w:sz="4" w:space="0" w:color="BFBFBF" w:themeColor="background1" w:themeShade="BF"/>
            </w:tcBorders>
            <w:shd w:val="clear" w:color="auto" w:fill="99CCFF"/>
          </w:tcPr>
          <w:p w14:paraId="0E34A16D" w14:textId="32DBEC1C" w:rsidR="0016543E" w:rsidRPr="0015306A" w:rsidRDefault="0016543E"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Pr="0015306A">
              <w:rPr>
                <w:rFonts w:ascii="Arial Narrow" w:hAnsi="Arial Narrow"/>
                <w:sz w:val="22"/>
                <w:szCs w:val="22"/>
              </w:rPr>
              <w:t xml:space="preserve"> hospitals</w:t>
            </w:r>
          </w:p>
        </w:tc>
        <w:tc>
          <w:tcPr>
            <w:tcW w:w="1813" w:type="dxa"/>
            <w:gridSpan w:val="4"/>
            <w:shd w:val="clear" w:color="auto" w:fill="99CCFF"/>
          </w:tcPr>
          <w:p w14:paraId="14217943" w14:textId="327C85B8" w:rsidR="0016543E" w:rsidRPr="0015306A" w:rsidRDefault="0015306A" w:rsidP="0046031A">
            <w:pPr>
              <w:jc w:val="center"/>
              <w:rPr>
                <w:rFonts w:ascii="Arial Narrow" w:hAnsi="Arial Narrow"/>
                <w:sz w:val="22"/>
                <w:szCs w:val="22"/>
              </w:rPr>
            </w:pPr>
            <w:r w:rsidRPr="0015306A">
              <w:rPr>
                <w:rFonts w:ascii="Arial Narrow" w:hAnsi="Arial Narrow"/>
                <w:sz w:val="22"/>
                <w:szCs w:val="22"/>
              </w:rPr>
              <w:t>4</w:t>
            </w:r>
            <w:r w:rsidR="00E71DB2">
              <w:rPr>
                <w:rFonts w:ascii="Arial Narrow" w:hAnsi="Arial Narrow"/>
                <w:sz w:val="22"/>
                <w:szCs w:val="22"/>
              </w:rPr>
              <w:t>7</w:t>
            </w:r>
            <w:r w:rsidR="0016543E" w:rsidRPr="0015306A">
              <w:rPr>
                <w:rFonts w:ascii="Arial Narrow" w:hAnsi="Arial Narrow"/>
                <w:sz w:val="22"/>
                <w:szCs w:val="22"/>
              </w:rPr>
              <w:t xml:space="preserve"> hospitals</w:t>
            </w:r>
          </w:p>
        </w:tc>
        <w:tc>
          <w:tcPr>
            <w:tcW w:w="1835" w:type="dxa"/>
            <w:gridSpan w:val="4"/>
            <w:shd w:val="clear" w:color="auto" w:fill="99CCFF"/>
          </w:tcPr>
          <w:p w14:paraId="6335CEB0" w14:textId="437DCF25" w:rsidR="0016543E" w:rsidRPr="0015306A" w:rsidRDefault="00533CF3" w:rsidP="0016543E">
            <w:pPr>
              <w:jc w:val="center"/>
              <w:rPr>
                <w:rFonts w:ascii="Arial Narrow" w:hAnsi="Arial Narrow"/>
                <w:sz w:val="22"/>
                <w:szCs w:val="22"/>
              </w:rPr>
            </w:pPr>
            <w:r w:rsidRPr="0015306A">
              <w:rPr>
                <w:rFonts w:ascii="Arial Narrow" w:hAnsi="Arial Narrow"/>
                <w:sz w:val="22"/>
                <w:szCs w:val="22"/>
              </w:rPr>
              <w:t>1</w:t>
            </w:r>
            <w:r w:rsidR="00E71DB2">
              <w:rPr>
                <w:rFonts w:ascii="Arial Narrow" w:hAnsi="Arial Narrow"/>
                <w:sz w:val="22"/>
                <w:szCs w:val="22"/>
              </w:rPr>
              <w:t>5</w:t>
            </w:r>
            <w:r w:rsidR="0016543E" w:rsidRPr="0015306A">
              <w:rPr>
                <w:rFonts w:ascii="Arial Narrow" w:hAnsi="Arial Narrow"/>
                <w:sz w:val="22"/>
                <w:szCs w:val="22"/>
              </w:rPr>
              <w:t xml:space="preserve"> hospitals</w:t>
            </w:r>
          </w:p>
        </w:tc>
      </w:tr>
      <w:tr w:rsidR="0016543E" w:rsidRPr="0015306A" w14:paraId="79C15E89" w14:textId="77777777" w:rsidTr="0016543E">
        <w:trPr>
          <w:trHeight w:hRule="exact" w:val="288"/>
        </w:trPr>
        <w:tc>
          <w:tcPr>
            <w:tcW w:w="3816" w:type="dxa"/>
            <w:gridSpan w:val="3"/>
            <w:tcBorders>
              <w:bottom w:val="single" w:sz="4" w:space="0" w:color="194D80"/>
            </w:tcBorders>
            <w:shd w:val="clear" w:color="auto" w:fill="F1F8FF"/>
          </w:tcPr>
          <w:p w14:paraId="1D431F4D"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Sharps Injury Protections</w:t>
            </w:r>
          </w:p>
        </w:tc>
        <w:tc>
          <w:tcPr>
            <w:tcW w:w="719" w:type="dxa"/>
            <w:tcBorders>
              <w:bottom w:val="single" w:sz="4" w:space="0" w:color="194D80"/>
            </w:tcBorders>
            <w:shd w:val="clear" w:color="auto" w:fill="F1F8FF"/>
          </w:tcPr>
          <w:p w14:paraId="33148D1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5" w:type="dxa"/>
            <w:tcBorders>
              <w:bottom w:val="single" w:sz="4" w:space="0" w:color="194D80"/>
            </w:tcBorders>
            <w:shd w:val="clear" w:color="auto" w:fill="F1F8FF"/>
          </w:tcPr>
          <w:p w14:paraId="36765798"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50B35B0"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14:paraId="4A17881D" w14:textId="77777777" w:rsidR="0016543E" w:rsidRPr="0015306A" w:rsidRDefault="0016543E" w:rsidP="0016543E">
            <w:pPr>
              <w:jc w:val="center"/>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14:paraId="03CD9F06"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194D80"/>
            </w:tcBorders>
            <w:shd w:val="clear" w:color="auto" w:fill="F1F8FF"/>
          </w:tcPr>
          <w:p w14:paraId="025A5E88" w14:textId="77777777" w:rsidR="0016543E" w:rsidRPr="0015306A" w:rsidRDefault="0016543E" w:rsidP="0016543E">
            <w:pPr>
              <w:jc w:val="center"/>
              <w:rPr>
                <w:rFonts w:ascii="Arial Narrow" w:hAnsi="Arial Narrow"/>
                <w:sz w:val="22"/>
                <w:szCs w:val="22"/>
              </w:rPr>
            </w:pPr>
          </w:p>
        </w:tc>
        <w:tc>
          <w:tcPr>
            <w:tcW w:w="545" w:type="dxa"/>
            <w:tcBorders>
              <w:bottom w:val="single" w:sz="4" w:space="0" w:color="194D80"/>
            </w:tcBorders>
            <w:shd w:val="clear" w:color="auto" w:fill="F1F8FF"/>
          </w:tcPr>
          <w:p w14:paraId="5FE9477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bottom w:val="single" w:sz="4" w:space="0" w:color="194D80"/>
            </w:tcBorders>
            <w:shd w:val="clear" w:color="auto" w:fill="F1F8FF"/>
          </w:tcPr>
          <w:p w14:paraId="1367AC0D" w14:textId="77777777" w:rsidR="0016543E" w:rsidRPr="0015306A" w:rsidRDefault="0016543E" w:rsidP="0016543E">
            <w:pPr>
              <w:jc w:val="center"/>
              <w:rPr>
                <w:rFonts w:ascii="Arial Narrow" w:hAnsi="Arial Narrow"/>
                <w:sz w:val="22"/>
                <w:szCs w:val="22"/>
              </w:rPr>
            </w:pPr>
          </w:p>
        </w:tc>
        <w:tc>
          <w:tcPr>
            <w:tcW w:w="724" w:type="dxa"/>
            <w:tcBorders>
              <w:bottom w:val="single" w:sz="4" w:space="0" w:color="194D80"/>
            </w:tcBorders>
            <w:shd w:val="clear" w:color="auto" w:fill="F1F8FF"/>
          </w:tcPr>
          <w:p w14:paraId="0B4036F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194D80"/>
            </w:tcBorders>
            <w:shd w:val="clear" w:color="auto" w:fill="F1F8FF"/>
          </w:tcPr>
          <w:p w14:paraId="39890C60" w14:textId="77777777" w:rsidR="0016543E" w:rsidRPr="0015306A" w:rsidRDefault="0016543E" w:rsidP="0016543E">
            <w:pPr>
              <w:jc w:val="center"/>
              <w:rPr>
                <w:rFonts w:ascii="Arial Narrow" w:hAnsi="Arial Narrow"/>
                <w:sz w:val="22"/>
                <w:szCs w:val="22"/>
              </w:rPr>
            </w:pPr>
          </w:p>
        </w:tc>
        <w:tc>
          <w:tcPr>
            <w:tcW w:w="544" w:type="dxa"/>
            <w:tcBorders>
              <w:bottom w:val="single" w:sz="4" w:space="0" w:color="194D80"/>
            </w:tcBorders>
            <w:shd w:val="clear" w:color="auto" w:fill="F1F8FF"/>
          </w:tcPr>
          <w:p w14:paraId="59ACA1A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5" w:type="dxa"/>
            <w:tcBorders>
              <w:bottom w:val="single" w:sz="4" w:space="0" w:color="194D80"/>
            </w:tcBorders>
            <w:shd w:val="clear" w:color="auto" w:fill="F1F8FF"/>
          </w:tcPr>
          <w:p w14:paraId="4EC186C3" w14:textId="77777777" w:rsidR="0016543E" w:rsidRPr="0015306A" w:rsidRDefault="0016543E" w:rsidP="0016543E">
            <w:pPr>
              <w:jc w:val="center"/>
              <w:rPr>
                <w:rFonts w:ascii="Arial Narrow" w:hAnsi="Arial Narrow"/>
                <w:sz w:val="22"/>
                <w:szCs w:val="22"/>
              </w:rPr>
            </w:pPr>
          </w:p>
        </w:tc>
        <w:tc>
          <w:tcPr>
            <w:tcW w:w="719" w:type="dxa"/>
            <w:tcBorders>
              <w:bottom w:val="single" w:sz="4" w:space="0" w:color="194D80"/>
            </w:tcBorders>
            <w:shd w:val="clear" w:color="auto" w:fill="F1F8FF"/>
          </w:tcPr>
          <w:p w14:paraId="715BC88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194D80"/>
            </w:tcBorders>
            <w:shd w:val="clear" w:color="auto" w:fill="F1F8FF"/>
          </w:tcPr>
          <w:p w14:paraId="6929774D" w14:textId="77777777" w:rsidR="0016543E" w:rsidRPr="0015306A" w:rsidRDefault="0016543E" w:rsidP="0016543E">
            <w:pPr>
              <w:jc w:val="center"/>
              <w:rPr>
                <w:rFonts w:ascii="Arial Narrow" w:hAnsi="Arial Narrow"/>
                <w:sz w:val="22"/>
                <w:szCs w:val="22"/>
              </w:rPr>
            </w:pPr>
          </w:p>
        </w:tc>
        <w:tc>
          <w:tcPr>
            <w:tcW w:w="573" w:type="dxa"/>
            <w:tcBorders>
              <w:bottom w:val="single" w:sz="4" w:space="0" w:color="194D80"/>
            </w:tcBorders>
            <w:shd w:val="clear" w:color="auto" w:fill="F1F8FF"/>
          </w:tcPr>
          <w:p w14:paraId="76D2BA1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3" w:type="dxa"/>
            <w:tcBorders>
              <w:bottom w:val="single" w:sz="4" w:space="0" w:color="194D80"/>
            </w:tcBorders>
            <w:shd w:val="clear" w:color="auto" w:fill="F1F8FF"/>
          </w:tcPr>
          <w:p w14:paraId="0D39B42A" w14:textId="77777777" w:rsidR="0016543E" w:rsidRPr="0015306A" w:rsidRDefault="0016543E" w:rsidP="0016543E">
            <w:pPr>
              <w:jc w:val="center"/>
              <w:rPr>
                <w:rFonts w:ascii="Arial Narrow" w:hAnsi="Arial Narrow"/>
                <w:sz w:val="22"/>
                <w:szCs w:val="22"/>
              </w:rPr>
            </w:pPr>
          </w:p>
        </w:tc>
      </w:tr>
      <w:tr w:rsidR="0016543E" w:rsidRPr="0015306A" w14:paraId="1674B653" w14:textId="77777777" w:rsidTr="0016543E">
        <w:trPr>
          <w:trHeight w:hRule="exact" w:val="288"/>
        </w:trPr>
        <w:tc>
          <w:tcPr>
            <w:tcW w:w="3816" w:type="dxa"/>
            <w:gridSpan w:val="3"/>
            <w:tcBorders>
              <w:top w:val="single" w:sz="4" w:space="0" w:color="194D80"/>
            </w:tcBorders>
          </w:tcPr>
          <w:p w14:paraId="0A549F37"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All devices</w:t>
            </w:r>
          </w:p>
        </w:tc>
        <w:tc>
          <w:tcPr>
            <w:tcW w:w="719" w:type="dxa"/>
            <w:tcBorders>
              <w:top w:val="single" w:sz="4" w:space="0" w:color="194D80"/>
            </w:tcBorders>
          </w:tcPr>
          <w:p w14:paraId="6B6CB4C1" w14:textId="5CAE79DB" w:rsidR="0016543E" w:rsidRPr="0015306A" w:rsidRDefault="00324A1D" w:rsidP="00997E0D">
            <w:pPr>
              <w:jc w:val="right"/>
              <w:rPr>
                <w:rFonts w:ascii="Arial Narrow" w:hAnsi="Arial Narrow"/>
                <w:b/>
                <w:sz w:val="22"/>
                <w:szCs w:val="22"/>
              </w:rPr>
            </w:pPr>
            <w:r>
              <w:rPr>
                <w:rFonts w:ascii="Arial Narrow" w:hAnsi="Arial Narrow"/>
                <w:b/>
                <w:sz w:val="22"/>
                <w:szCs w:val="22"/>
              </w:rPr>
              <w:t>2,611</w:t>
            </w:r>
          </w:p>
        </w:tc>
        <w:tc>
          <w:tcPr>
            <w:tcW w:w="275" w:type="dxa"/>
            <w:tcBorders>
              <w:top w:val="single" w:sz="4" w:space="0" w:color="194D80"/>
            </w:tcBorders>
          </w:tcPr>
          <w:p w14:paraId="21EE2A71" w14:textId="77777777" w:rsidR="0016543E" w:rsidRPr="0015306A"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48DEE679" w14:textId="5D575A19" w:rsidR="0016543E" w:rsidRPr="0015306A" w:rsidRDefault="00324A1D"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14:paraId="2A3C9D5B" w14:textId="77777777" w:rsidR="0016543E" w:rsidRPr="0015306A" w:rsidRDefault="0016543E" w:rsidP="0016543E">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14:paraId="726D6706" w14:textId="3039BA8D" w:rsidR="0016543E" w:rsidRPr="0015306A" w:rsidRDefault="00B43E8B" w:rsidP="0016543E">
            <w:pPr>
              <w:jc w:val="right"/>
              <w:rPr>
                <w:rFonts w:ascii="Arial Narrow" w:hAnsi="Arial Narrow"/>
                <w:b/>
                <w:sz w:val="22"/>
                <w:szCs w:val="22"/>
              </w:rPr>
            </w:pPr>
            <w:r>
              <w:rPr>
                <w:rFonts w:ascii="Arial Narrow" w:hAnsi="Arial Narrow"/>
                <w:b/>
                <w:sz w:val="22"/>
                <w:szCs w:val="22"/>
              </w:rPr>
              <w:t>143</w:t>
            </w:r>
          </w:p>
        </w:tc>
        <w:tc>
          <w:tcPr>
            <w:tcW w:w="270" w:type="dxa"/>
            <w:tcBorders>
              <w:top w:val="single" w:sz="4" w:space="0" w:color="194D80"/>
            </w:tcBorders>
          </w:tcPr>
          <w:p w14:paraId="6A164F82" w14:textId="77777777" w:rsidR="0016543E" w:rsidRPr="0015306A" w:rsidRDefault="0016543E" w:rsidP="0016543E">
            <w:pPr>
              <w:jc w:val="right"/>
              <w:rPr>
                <w:rFonts w:ascii="Arial Narrow" w:hAnsi="Arial Narrow"/>
                <w:b/>
                <w:sz w:val="22"/>
                <w:szCs w:val="22"/>
              </w:rPr>
            </w:pPr>
          </w:p>
        </w:tc>
        <w:tc>
          <w:tcPr>
            <w:tcW w:w="545" w:type="dxa"/>
            <w:tcBorders>
              <w:top w:val="single" w:sz="4" w:space="0" w:color="194D80"/>
            </w:tcBorders>
            <w:shd w:val="clear" w:color="auto" w:fill="FBFDFF"/>
          </w:tcPr>
          <w:p w14:paraId="74F511A7" w14:textId="31B69109" w:rsidR="0016543E" w:rsidRPr="0015306A" w:rsidRDefault="00B43E8B"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14:paraId="78B3354A" w14:textId="77777777" w:rsidR="0016543E" w:rsidRPr="0015306A" w:rsidRDefault="0016543E" w:rsidP="0016543E">
            <w:pPr>
              <w:jc w:val="right"/>
              <w:rPr>
                <w:rFonts w:ascii="Arial Narrow" w:hAnsi="Arial Narrow"/>
                <w:b/>
                <w:sz w:val="22"/>
                <w:szCs w:val="22"/>
              </w:rPr>
            </w:pPr>
          </w:p>
        </w:tc>
        <w:tc>
          <w:tcPr>
            <w:tcW w:w="724" w:type="dxa"/>
            <w:tcBorders>
              <w:top w:val="single" w:sz="4" w:space="0" w:color="194D80"/>
            </w:tcBorders>
          </w:tcPr>
          <w:p w14:paraId="0E106161" w14:textId="43E6C9A1" w:rsidR="0016543E" w:rsidRPr="0015306A" w:rsidRDefault="00B43E8B" w:rsidP="007701C2">
            <w:pPr>
              <w:jc w:val="right"/>
              <w:rPr>
                <w:rFonts w:ascii="Arial Narrow" w:hAnsi="Arial Narrow"/>
                <w:b/>
                <w:sz w:val="22"/>
                <w:szCs w:val="22"/>
              </w:rPr>
            </w:pPr>
            <w:r>
              <w:rPr>
                <w:rFonts w:ascii="Arial Narrow" w:hAnsi="Arial Narrow"/>
                <w:b/>
                <w:sz w:val="22"/>
                <w:szCs w:val="22"/>
              </w:rPr>
              <w:t>849</w:t>
            </w:r>
          </w:p>
        </w:tc>
        <w:tc>
          <w:tcPr>
            <w:tcW w:w="270" w:type="dxa"/>
            <w:tcBorders>
              <w:top w:val="single" w:sz="4" w:space="0" w:color="194D80"/>
            </w:tcBorders>
          </w:tcPr>
          <w:p w14:paraId="257485B4" w14:textId="77777777" w:rsidR="0016543E" w:rsidRPr="0015306A" w:rsidRDefault="0016543E" w:rsidP="0016543E">
            <w:pPr>
              <w:jc w:val="right"/>
              <w:rPr>
                <w:rFonts w:ascii="Arial Narrow" w:hAnsi="Arial Narrow"/>
                <w:b/>
                <w:sz w:val="22"/>
                <w:szCs w:val="22"/>
              </w:rPr>
            </w:pPr>
          </w:p>
        </w:tc>
        <w:tc>
          <w:tcPr>
            <w:tcW w:w="544" w:type="dxa"/>
            <w:tcBorders>
              <w:top w:val="single" w:sz="4" w:space="0" w:color="194D80"/>
            </w:tcBorders>
            <w:shd w:val="clear" w:color="auto" w:fill="FBFDFF"/>
          </w:tcPr>
          <w:p w14:paraId="023A1E77" w14:textId="07D20AA5" w:rsidR="0016543E" w:rsidRPr="0015306A" w:rsidRDefault="00B43E8B"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14:paraId="0AAF6711" w14:textId="77777777" w:rsidR="0016543E" w:rsidRPr="0015306A" w:rsidRDefault="0016543E" w:rsidP="0016543E">
            <w:pPr>
              <w:jc w:val="right"/>
              <w:rPr>
                <w:rFonts w:ascii="Arial Narrow" w:hAnsi="Arial Narrow"/>
                <w:b/>
                <w:sz w:val="22"/>
                <w:szCs w:val="22"/>
              </w:rPr>
            </w:pPr>
          </w:p>
        </w:tc>
        <w:tc>
          <w:tcPr>
            <w:tcW w:w="719" w:type="dxa"/>
            <w:tcBorders>
              <w:top w:val="single" w:sz="4" w:space="0" w:color="194D80"/>
            </w:tcBorders>
          </w:tcPr>
          <w:p w14:paraId="0611B4A0" w14:textId="1FEF17A9" w:rsidR="0016543E" w:rsidRPr="0015306A" w:rsidRDefault="00B43E8B" w:rsidP="007701C2">
            <w:pPr>
              <w:jc w:val="right"/>
              <w:rPr>
                <w:rFonts w:ascii="Arial Narrow" w:hAnsi="Arial Narrow"/>
                <w:b/>
                <w:sz w:val="22"/>
                <w:szCs w:val="22"/>
              </w:rPr>
            </w:pPr>
            <w:r>
              <w:rPr>
                <w:rFonts w:ascii="Arial Narrow" w:hAnsi="Arial Narrow"/>
                <w:b/>
                <w:sz w:val="22"/>
                <w:szCs w:val="22"/>
              </w:rPr>
              <w:t>1,619</w:t>
            </w:r>
          </w:p>
        </w:tc>
        <w:tc>
          <w:tcPr>
            <w:tcW w:w="270" w:type="dxa"/>
            <w:tcBorders>
              <w:top w:val="single" w:sz="4" w:space="0" w:color="194D80"/>
            </w:tcBorders>
          </w:tcPr>
          <w:p w14:paraId="704B0021" w14:textId="77777777" w:rsidR="0016543E" w:rsidRPr="0015306A" w:rsidRDefault="0016543E" w:rsidP="0016543E">
            <w:pPr>
              <w:jc w:val="right"/>
              <w:rPr>
                <w:rFonts w:ascii="Arial Narrow" w:hAnsi="Arial Narrow"/>
                <w:b/>
                <w:sz w:val="22"/>
                <w:szCs w:val="22"/>
              </w:rPr>
            </w:pPr>
          </w:p>
        </w:tc>
        <w:tc>
          <w:tcPr>
            <w:tcW w:w="573" w:type="dxa"/>
            <w:tcBorders>
              <w:top w:val="single" w:sz="4" w:space="0" w:color="194D80"/>
            </w:tcBorders>
            <w:shd w:val="clear" w:color="auto" w:fill="FBFDFF"/>
          </w:tcPr>
          <w:p w14:paraId="0850F4C5" w14:textId="326B7F51" w:rsidR="0016543E" w:rsidRPr="0015306A" w:rsidRDefault="00B43E8B" w:rsidP="0016543E">
            <w:pPr>
              <w:jc w:val="right"/>
              <w:rPr>
                <w:rFonts w:ascii="Arial Narrow" w:hAnsi="Arial Narrow"/>
                <w:b/>
                <w:sz w:val="22"/>
                <w:szCs w:val="22"/>
              </w:rPr>
            </w:pPr>
            <w:r>
              <w:rPr>
                <w:rFonts w:ascii="Arial Narrow" w:hAnsi="Arial Narrow"/>
                <w:b/>
                <w:sz w:val="22"/>
                <w:szCs w:val="22"/>
              </w:rPr>
              <w:t>100</w:t>
            </w:r>
          </w:p>
        </w:tc>
        <w:tc>
          <w:tcPr>
            <w:tcW w:w="273" w:type="dxa"/>
            <w:tcBorders>
              <w:top w:val="single" w:sz="4" w:space="0" w:color="194D80"/>
            </w:tcBorders>
            <w:shd w:val="clear" w:color="auto" w:fill="FBFDFF"/>
          </w:tcPr>
          <w:p w14:paraId="24CAE30A" w14:textId="77777777" w:rsidR="0016543E" w:rsidRPr="0015306A" w:rsidRDefault="0016543E" w:rsidP="0016543E">
            <w:pPr>
              <w:jc w:val="right"/>
              <w:rPr>
                <w:rFonts w:ascii="Arial Narrow" w:hAnsi="Arial Narrow"/>
                <w:b/>
                <w:sz w:val="22"/>
                <w:szCs w:val="22"/>
              </w:rPr>
            </w:pPr>
          </w:p>
        </w:tc>
      </w:tr>
      <w:tr w:rsidR="0016543E" w:rsidRPr="0015306A" w14:paraId="699A43ED" w14:textId="77777777" w:rsidTr="0016543E">
        <w:trPr>
          <w:trHeight w:hRule="exact" w:val="288"/>
        </w:trPr>
        <w:tc>
          <w:tcPr>
            <w:tcW w:w="529" w:type="dxa"/>
          </w:tcPr>
          <w:p w14:paraId="168350C4" w14:textId="77777777" w:rsidR="0016543E" w:rsidRPr="0015306A" w:rsidRDefault="0016543E" w:rsidP="0016543E">
            <w:pPr>
              <w:rPr>
                <w:rFonts w:ascii="Arial Narrow" w:hAnsi="Arial Narrow"/>
                <w:sz w:val="22"/>
                <w:szCs w:val="22"/>
              </w:rPr>
            </w:pPr>
          </w:p>
        </w:tc>
        <w:tc>
          <w:tcPr>
            <w:tcW w:w="3287" w:type="dxa"/>
            <w:gridSpan w:val="2"/>
          </w:tcPr>
          <w:p w14:paraId="46BE3509"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SESIP</w:t>
            </w:r>
          </w:p>
        </w:tc>
        <w:tc>
          <w:tcPr>
            <w:tcW w:w="719" w:type="dxa"/>
          </w:tcPr>
          <w:p w14:paraId="0A057F34" w14:textId="7E851062" w:rsidR="0016543E" w:rsidRPr="0015306A" w:rsidRDefault="00324A1D" w:rsidP="00D06F5F">
            <w:pPr>
              <w:jc w:val="right"/>
              <w:rPr>
                <w:rFonts w:ascii="Arial Narrow" w:hAnsi="Arial Narrow"/>
                <w:sz w:val="22"/>
                <w:szCs w:val="22"/>
              </w:rPr>
            </w:pPr>
            <w:r>
              <w:rPr>
                <w:rFonts w:ascii="Arial Narrow" w:hAnsi="Arial Narrow"/>
                <w:sz w:val="22"/>
                <w:szCs w:val="22"/>
              </w:rPr>
              <w:t>1,260</w:t>
            </w:r>
          </w:p>
        </w:tc>
        <w:tc>
          <w:tcPr>
            <w:tcW w:w="275" w:type="dxa"/>
          </w:tcPr>
          <w:p w14:paraId="0FED94B5"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286E9AAE" w14:textId="1421AC24" w:rsidR="0016543E" w:rsidRPr="00ED24A9" w:rsidRDefault="00324A1D" w:rsidP="0016543E">
            <w:pPr>
              <w:jc w:val="right"/>
              <w:rPr>
                <w:rFonts w:ascii="Arial Narrow" w:hAnsi="Arial Narrow"/>
                <w:sz w:val="22"/>
                <w:szCs w:val="22"/>
              </w:rPr>
            </w:pPr>
            <w:r w:rsidRPr="00ED24A9">
              <w:rPr>
                <w:rFonts w:ascii="Arial Narrow" w:hAnsi="Arial Narrow"/>
                <w:sz w:val="22"/>
                <w:szCs w:val="22"/>
              </w:rPr>
              <w:t>48</w:t>
            </w:r>
          </w:p>
        </w:tc>
        <w:tc>
          <w:tcPr>
            <w:tcW w:w="275" w:type="dxa"/>
            <w:tcBorders>
              <w:right w:val="single" w:sz="4" w:space="0" w:color="BFBFBF" w:themeColor="background1" w:themeShade="BF"/>
            </w:tcBorders>
            <w:shd w:val="clear" w:color="auto" w:fill="FBFDFF"/>
          </w:tcPr>
          <w:p w14:paraId="3630BE28" w14:textId="77777777" w:rsidR="0016543E" w:rsidRPr="00ED24A9"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06FBE02C" w14:textId="610026DB" w:rsidR="0016543E" w:rsidRPr="00ED24A9" w:rsidRDefault="00B43E8B" w:rsidP="00D06F5F">
            <w:pPr>
              <w:jc w:val="right"/>
              <w:rPr>
                <w:rFonts w:ascii="Arial Narrow" w:hAnsi="Arial Narrow"/>
                <w:sz w:val="22"/>
                <w:szCs w:val="22"/>
              </w:rPr>
            </w:pPr>
            <w:r w:rsidRPr="00ED24A9">
              <w:rPr>
                <w:rFonts w:ascii="Arial Narrow" w:hAnsi="Arial Narrow"/>
                <w:sz w:val="22"/>
                <w:szCs w:val="22"/>
              </w:rPr>
              <w:t>67</w:t>
            </w:r>
          </w:p>
        </w:tc>
        <w:tc>
          <w:tcPr>
            <w:tcW w:w="270" w:type="dxa"/>
          </w:tcPr>
          <w:p w14:paraId="07D3B115"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5F3D35D7" w14:textId="5DDF96FE" w:rsidR="0016543E" w:rsidRPr="0015306A" w:rsidRDefault="00B43E8B" w:rsidP="00D06F5F">
            <w:pPr>
              <w:jc w:val="right"/>
              <w:rPr>
                <w:rFonts w:ascii="Arial Narrow" w:hAnsi="Arial Narrow"/>
                <w:sz w:val="22"/>
                <w:szCs w:val="22"/>
              </w:rPr>
            </w:pPr>
            <w:r>
              <w:rPr>
                <w:rFonts w:ascii="Arial Narrow" w:hAnsi="Arial Narrow"/>
                <w:sz w:val="22"/>
                <w:szCs w:val="22"/>
              </w:rPr>
              <w:t>47</w:t>
            </w:r>
          </w:p>
        </w:tc>
        <w:tc>
          <w:tcPr>
            <w:tcW w:w="275" w:type="dxa"/>
            <w:shd w:val="clear" w:color="auto" w:fill="FBFDFF"/>
          </w:tcPr>
          <w:p w14:paraId="4A475052" w14:textId="77777777" w:rsidR="0016543E" w:rsidRPr="0015306A" w:rsidRDefault="0016543E" w:rsidP="0016543E">
            <w:pPr>
              <w:jc w:val="right"/>
              <w:rPr>
                <w:rFonts w:ascii="Arial Narrow" w:hAnsi="Arial Narrow"/>
                <w:sz w:val="22"/>
                <w:szCs w:val="22"/>
              </w:rPr>
            </w:pPr>
          </w:p>
        </w:tc>
        <w:tc>
          <w:tcPr>
            <w:tcW w:w="724" w:type="dxa"/>
          </w:tcPr>
          <w:p w14:paraId="2CE1441D" w14:textId="65B07CA4" w:rsidR="0016543E" w:rsidRPr="0015306A" w:rsidRDefault="00B43E8B" w:rsidP="00D06F5F">
            <w:pPr>
              <w:jc w:val="right"/>
              <w:rPr>
                <w:rFonts w:ascii="Arial Narrow" w:hAnsi="Arial Narrow"/>
                <w:sz w:val="22"/>
                <w:szCs w:val="22"/>
              </w:rPr>
            </w:pPr>
            <w:r>
              <w:rPr>
                <w:rFonts w:ascii="Arial Narrow" w:hAnsi="Arial Narrow"/>
                <w:sz w:val="22"/>
                <w:szCs w:val="22"/>
              </w:rPr>
              <w:t>452</w:t>
            </w:r>
          </w:p>
        </w:tc>
        <w:tc>
          <w:tcPr>
            <w:tcW w:w="270" w:type="dxa"/>
          </w:tcPr>
          <w:p w14:paraId="58FEDCB5"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4465F33B" w14:textId="3EAA8EC6" w:rsidR="0016543E" w:rsidRPr="0015306A" w:rsidRDefault="00B43E8B" w:rsidP="00D06F5F">
            <w:pPr>
              <w:jc w:val="right"/>
              <w:rPr>
                <w:rFonts w:ascii="Arial Narrow" w:hAnsi="Arial Narrow"/>
                <w:sz w:val="22"/>
                <w:szCs w:val="22"/>
              </w:rPr>
            </w:pPr>
            <w:r>
              <w:rPr>
                <w:rFonts w:ascii="Arial Narrow" w:hAnsi="Arial Narrow"/>
                <w:sz w:val="22"/>
                <w:szCs w:val="22"/>
              </w:rPr>
              <w:t>53</w:t>
            </w:r>
          </w:p>
        </w:tc>
        <w:tc>
          <w:tcPr>
            <w:tcW w:w="275" w:type="dxa"/>
            <w:shd w:val="clear" w:color="auto" w:fill="FBFDFF"/>
          </w:tcPr>
          <w:p w14:paraId="1630F25B" w14:textId="77777777" w:rsidR="0016543E" w:rsidRPr="0015306A" w:rsidRDefault="0016543E" w:rsidP="0016543E">
            <w:pPr>
              <w:jc w:val="right"/>
              <w:rPr>
                <w:rFonts w:ascii="Arial Narrow" w:hAnsi="Arial Narrow"/>
                <w:sz w:val="22"/>
                <w:szCs w:val="22"/>
              </w:rPr>
            </w:pPr>
          </w:p>
        </w:tc>
        <w:tc>
          <w:tcPr>
            <w:tcW w:w="719" w:type="dxa"/>
          </w:tcPr>
          <w:p w14:paraId="6ECE5151" w14:textId="30340AB0" w:rsidR="0016543E" w:rsidRPr="0015306A" w:rsidRDefault="00B43E8B" w:rsidP="00D06F5F">
            <w:pPr>
              <w:jc w:val="right"/>
              <w:rPr>
                <w:rFonts w:ascii="Arial Narrow" w:hAnsi="Arial Narrow"/>
                <w:sz w:val="22"/>
                <w:szCs w:val="22"/>
              </w:rPr>
            </w:pPr>
            <w:r>
              <w:rPr>
                <w:rFonts w:ascii="Arial Narrow" w:hAnsi="Arial Narrow"/>
                <w:sz w:val="22"/>
                <w:szCs w:val="22"/>
              </w:rPr>
              <w:t>741</w:t>
            </w:r>
          </w:p>
        </w:tc>
        <w:tc>
          <w:tcPr>
            <w:tcW w:w="270" w:type="dxa"/>
          </w:tcPr>
          <w:p w14:paraId="7C127C78"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6C3E0519" w14:textId="578AC3B9" w:rsidR="0016543E" w:rsidRPr="0015306A" w:rsidRDefault="00B43E8B" w:rsidP="0016543E">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14:paraId="22567384" w14:textId="77777777" w:rsidR="0016543E" w:rsidRPr="0015306A" w:rsidRDefault="0016543E" w:rsidP="0016543E">
            <w:pPr>
              <w:jc w:val="right"/>
              <w:rPr>
                <w:rFonts w:ascii="Arial Narrow" w:hAnsi="Arial Narrow"/>
                <w:sz w:val="22"/>
                <w:szCs w:val="22"/>
              </w:rPr>
            </w:pPr>
          </w:p>
        </w:tc>
      </w:tr>
      <w:tr w:rsidR="0016543E" w:rsidRPr="0015306A" w14:paraId="25524DFF" w14:textId="77777777" w:rsidTr="0016543E">
        <w:trPr>
          <w:trHeight w:hRule="exact" w:val="288"/>
        </w:trPr>
        <w:tc>
          <w:tcPr>
            <w:tcW w:w="529" w:type="dxa"/>
          </w:tcPr>
          <w:p w14:paraId="5E2CC50B" w14:textId="77777777" w:rsidR="0016543E" w:rsidRPr="0015306A" w:rsidRDefault="0016543E" w:rsidP="0016543E">
            <w:pPr>
              <w:rPr>
                <w:rFonts w:ascii="Arial Narrow" w:hAnsi="Arial Narrow"/>
                <w:sz w:val="22"/>
                <w:szCs w:val="22"/>
              </w:rPr>
            </w:pPr>
          </w:p>
        </w:tc>
        <w:tc>
          <w:tcPr>
            <w:tcW w:w="3287" w:type="dxa"/>
            <w:gridSpan w:val="2"/>
          </w:tcPr>
          <w:p w14:paraId="7690310D"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Non-SESIP</w:t>
            </w:r>
          </w:p>
        </w:tc>
        <w:tc>
          <w:tcPr>
            <w:tcW w:w="719" w:type="dxa"/>
          </w:tcPr>
          <w:p w14:paraId="14B6BBCF" w14:textId="5333D6B2" w:rsidR="0016543E" w:rsidRPr="0015306A" w:rsidRDefault="00324A1D" w:rsidP="0046031A">
            <w:pPr>
              <w:jc w:val="right"/>
              <w:rPr>
                <w:rFonts w:ascii="Arial Narrow" w:hAnsi="Arial Narrow"/>
                <w:sz w:val="22"/>
                <w:szCs w:val="22"/>
              </w:rPr>
            </w:pPr>
            <w:r>
              <w:rPr>
                <w:rFonts w:ascii="Arial Narrow" w:hAnsi="Arial Narrow"/>
                <w:sz w:val="22"/>
                <w:szCs w:val="22"/>
              </w:rPr>
              <w:t>1,136</w:t>
            </w:r>
          </w:p>
        </w:tc>
        <w:tc>
          <w:tcPr>
            <w:tcW w:w="275" w:type="dxa"/>
          </w:tcPr>
          <w:p w14:paraId="414F9FE2"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26B576F9" w14:textId="1DEA862F" w:rsidR="0016543E" w:rsidRPr="00ED24A9" w:rsidRDefault="00324A1D" w:rsidP="00D06F5F">
            <w:pPr>
              <w:jc w:val="right"/>
              <w:rPr>
                <w:rFonts w:ascii="Arial Narrow" w:hAnsi="Arial Narrow"/>
                <w:sz w:val="22"/>
                <w:szCs w:val="22"/>
              </w:rPr>
            </w:pPr>
            <w:r w:rsidRPr="00ED24A9">
              <w:rPr>
                <w:rFonts w:ascii="Arial Narrow" w:hAnsi="Arial Narrow"/>
                <w:sz w:val="22"/>
                <w:szCs w:val="22"/>
              </w:rPr>
              <w:t>44</w:t>
            </w:r>
          </w:p>
        </w:tc>
        <w:tc>
          <w:tcPr>
            <w:tcW w:w="275" w:type="dxa"/>
            <w:tcBorders>
              <w:right w:val="single" w:sz="4" w:space="0" w:color="BFBFBF" w:themeColor="background1" w:themeShade="BF"/>
            </w:tcBorders>
            <w:shd w:val="clear" w:color="auto" w:fill="FBFDFF"/>
          </w:tcPr>
          <w:p w14:paraId="1AA1E814" w14:textId="77777777" w:rsidR="0016543E" w:rsidRPr="00ED24A9"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505114E4" w14:textId="01837C7C" w:rsidR="0016543E" w:rsidRPr="00ED24A9" w:rsidRDefault="00B43E8B" w:rsidP="00D06F5F">
            <w:pPr>
              <w:jc w:val="right"/>
              <w:rPr>
                <w:rFonts w:ascii="Arial Narrow" w:hAnsi="Arial Narrow"/>
                <w:sz w:val="22"/>
                <w:szCs w:val="22"/>
              </w:rPr>
            </w:pPr>
            <w:r w:rsidRPr="00ED24A9">
              <w:rPr>
                <w:rFonts w:ascii="Arial Narrow" w:hAnsi="Arial Narrow"/>
                <w:sz w:val="22"/>
                <w:szCs w:val="22"/>
              </w:rPr>
              <w:t>62</w:t>
            </w:r>
          </w:p>
        </w:tc>
        <w:tc>
          <w:tcPr>
            <w:tcW w:w="270" w:type="dxa"/>
          </w:tcPr>
          <w:p w14:paraId="519B4F8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4E480DE5" w14:textId="2C4B4038" w:rsidR="0016543E" w:rsidRPr="0015306A" w:rsidRDefault="00B43E8B" w:rsidP="00D06F5F">
            <w:pPr>
              <w:jc w:val="right"/>
              <w:rPr>
                <w:rFonts w:ascii="Arial Narrow" w:hAnsi="Arial Narrow"/>
                <w:sz w:val="22"/>
                <w:szCs w:val="22"/>
              </w:rPr>
            </w:pPr>
            <w:r>
              <w:rPr>
                <w:rFonts w:ascii="Arial Narrow" w:hAnsi="Arial Narrow"/>
                <w:sz w:val="22"/>
                <w:szCs w:val="22"/>
              </w:rPr>
              <w:t>43</w:t>
            </w:r>
          </w:p>
        </w:tc>
        <w:tc>
          <w:tcPr>
            <w:tcW w:w="275" w:type="dxa"/>
            <w:shd w:val="clear" w:color="auto" w:fill="FBFDFF"/>
          </w:tcPr>
          <w:p w14:paraId="3D49E814" w14:textId="77777777" w:rsidR="0016543E" w:rsidRPr="0015306A" w:rsidRDefault="0016543E" w:rsidP="0016543E">
            <w:pPr>
              <w:jc w:val="right"/>
              <w:rPr>
                <w:rFonts w:ascii="Arial Narrow" w:hAnsi="Arial Narrow"/>
                <w:sz w:val="22"/>
                <w:szCs w:val="22"/>
              </w:rPr>
            </w:pPr>
          </w:p>
        </w:tc>
        <w:tc>
          <w:tcPr>
            <w:tcW w:w="724" w:type="dxa"/>
          </w:tcPr>
          <w:p w14:paraId="57591198" w14:textId="5DEB6D66" w:rsidR="0016543E" w:rsidRPr="0015306A" w:rsidRDefault="00B43E8B" w:rsidP="00784CAB">
            <w:pPr>
              <w:jc w:val="right"/>
              <w:rPr>
                <w:rFonts w:ascii="Arial Narrow" w:hAnsi="Arial Narrow"/>
                <w:sz w:val="22"/>
                <w:szCs w:val="22"/>
              </w:rPr>
            </w:pPr>
            <w:r>
              <w:rPr>
                <w:rFonts w:ascii="Arial Narrow" w:hAnsi="Arial Narrow"/>
                <w:sz w:val="22"/>
                <w:szCs w:val="22"/>
              </w:rPr>
              <w:t>324</w:t>
            </w:r>
          </w:p>
        </w:tc>
        <w:tc>
          <w:tcPr>
            <w:tcW w:w="270" w:type="dxa"/>
          </w:tcPr>
          <w:p w14:paraId="0F04D541"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4775DAB5" w14:textId="2BD0CB38" w:rsidR="0016543E" w:rsidRPr="0015306A" w:rsidRDefault="00B43E8B" w:rsidP="00D06F5F">
            <w:pPr>
              <w:jc w:val="right"/>
              <w:rPr>
                <w:rFonts w:ascii="Arial Narrow" w:hAnsi="Arial Narrow"/>
                <w:sz w:val="22"/>
                <w:szCs w:val="22"/>
              </w:rPr>
            </w:pPr>
            <w:r>
              <w:rPr>
                <w:rFonts w:ascii="Arial Narrow" w:hAnsi="Arial Narrow"/>
                <w:sz w:val="22"/>
                <w:szCs w:val="22"/>
              </w:rPr>
              <w:t>38</w:t>
            </w:r>
          </w:p>
        </w:tc>
        <w:tc>
          <w:tcPr>
            <w:tcW w:w="275" w:type="dxa"/>
            <w:shd w:val="clear" w:color="auto" w:fill="FBFDFF"/>
          </w:tcPr>
          <w:p w14:paraId="0F541F28" w14:textId="77777777" w:rsidR="0016543E" w:rsidRPr="0015306A" w:rsidRDefault="0016543E" w:rsidP="0016543E">
            <w:pPr>
              <w:jc w:val="right"/>
              <w:rPr>
                <w:rFonts w:ascii="Arial Narrow" w:hAnsi="Arial Narrow"/>
                <w:sz w:val="22"/>
                <w:szCs w:val="22"/>
              </w:rPr>
            </w:pPr>
          </w:p>
        </w:tc>
        <w:tc>
          <w:tcPr>
            <w:tcW w:w="719" w:type="dxa"/>
          </w:tcPr>
          <w:p w14:paraId="293C0D5C" w14:textId="0410E775" w:rsidR="0016543E" w:rsidRPr="0015306A" w:rsidRDefault="00B43E8B" w:rsidP="00C50AA1">
            <w:pPr>
              <w:jc w:val="right"/>
              <w:rPr>
                <w:rFonts w:ascii="Arial Narrow" w:hAnsi="Arial Narrow"/>
                <w:sz w:val="22"/>
                <w:szCs w:val="22"/>
              </w:rPr>
            </w:pPr>
            <w:r>
              <w:rPr>
                <w:rFonts w:ascii="Arial Narrow" w:hAnsi="Arial Narrow"/>
                <w:sz w:val="22"/>
                <w:szCs w:val="22"/>
              </w:rPr>
              <w:t>750</w:t>
            </w:r>
          </w:p>
        </w:tc>
        <w:tc>
          <w:tcPr>
            <w:tcW w:w="270" w:type="dxa"/>
          </w:tcPr>
          <w:p w14:paraId="7FD9555D"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4FACD3E9" w14:textId="178C2B41" w:rsidR="0016543E" w:rsidRPr="0015306A" w:rsidRDefault="00B43E8B" w:rsidP="00D06F5F">
            <w:pPr>
              <w:jc w:val="right"/>
              <w:rPr>
                <w:rFonts w:ascii="Arial Narrow" w:hAnsi="Arial Narrow"/>
                <w:sz w:val="22"/>
                <w:szCs w:val="22"/>
              </w:rPr>
            </w:pPr>
            <w:r>
              <w:rPr>
                <w:rFonts w:ascii="Arial Narrow" w:hAnsi="Arial Narrow"/>
                <w:sz w:val="22"/>
                <w:szCs w:val="22"/>
              </w:rPr>
              <w:t>46</w:t>
            </w:r>
          </w:p>
        </w:tc>
        <w:tc>
          <w:tcPr>
            <w:tcW w:w="273" w:type="dxa"/>
            <w:shd w:val="clear" w:color="auto" w:fill="FBFDFF"/>
          </w:tcPr>
          <w:p w14:paraId="344A66B0" w14:textId="77777777" w:rsidR="0016543E" w:rsidRPr="0015306A" w:rsidRDefault="0016543E" w:rsidP="0016543E">
            <w:pPr>
              <w:jc w:val="right"/>
              <w:rPr>
                <w:rFonts w:ascii="Arial Narrow" w:hAnsi="Arial Narrow"/>
                <w:sz w:val="22"/>
                <w:szCs w:val="22"/>
              </w:rPr>
            </w:pPr>
          </w:p>
        </w:tc>
      </w:tr>
      <w:tr w:rsidR="0016543E" w:rsidRPr="0015306A" w14:paraId="03937FBB" w14:textId="77777777" w:rsidTr="0016543E">
        <w:trPr>
          <w:trHeight w:hRule="exact" w:val="288"/>
        </w:trPr>
        <w:tc>
          <w:tcPr>
            <w:tcW w:w="529" w:type="dxa"/>
          </w:tcPr>
          <w:p w14:paraId="6187043B" w14:textId="77777777" w:rsidR="0016543E" w:rsidRPr="0015306A" w:rsidRDefault="0016543E" w:rsidP="0016543E">
            <w:pPr>
              <w:rPr>
                <w:rFonts w:ascii="Arial Narrow" w:hAnsi="Arial Narrow"/>
                <w:sz w:val="22"/>
                <w:szCs w:val="22"/>
              </w:rPr>
            </w:pPr>
          </w:p>
        </w:tc>
        <w:tc>
          <w:tcPr>
            <w:tcW w:w="3287" w:type="dxa"/>
            <w:gridSpan w:val="2"/>
          </w:tcPr>
          <w:p w14:paraId="13BA280C"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Unknown/Not answered</w:t>
            </w:r>
          </w:p>
        </w:tc>
        <w:tc>
          <w:tcPr>
            <w:tcW w:w="719" w:type="dxa"/>
          </w:tcPr>
          <w:p w14:paraId="679F1B50" w14:textId="55990AB7" w:rsidR="0016543E" w:rsidRPr="0015306A" w:rsidRDefault="00324A1D" w:rsidP="00784CAB">
            <w:pPr>
              <w:jc w:val="right"/>
              <w:rPr>
                <w:rFonts w:ascii="Arial Narrow" w:hAnsi="Arial Narrow"/>
                <w:sz w:val="22"/>
                <w:szCs w:val="22"/>
              </w:rPr>
            </w:pPr>
            <w:r>
              <w:rPr>
                <w:rFonts w:ascii="Arial Narrow" w:hAnsi="Arial Narrow"/>
                <w:sz w:val="22"/>
                <w:szCs w:val="22"/>
              </w:rPr>
              <w:t>21</w:t>
            </w:r>
            <w:r w:rsidR="00B43E8B">
              <w:rPr>
                <w:rFonts w:ascii="Arial Narrow" w:hAnsi="Arial Narrow"/>
                <w:sz w:val="22"/>
                <w:szCs w:val="22"/>
              </w:rPr>
              <w:t>5</w:t>
            </w:r>
          </w:p>
        </w:tc>
        <w:tc>
          <w:tcPr>
            <w:tcW w:w="275" w:type="dxa"/>
          </w:tcPr>
          <w:p w14:paraId="5DE7CCCA"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20A83D79" w14:textId="707C2E5B" w:rsidR="0016543E" w:rsidRPr="00ED24A9" w:rsidRDefault="00324A1D" w:rsidP="0016543E">
            <w:pPr>
              <w:jc w:val="right"/>
              <w:rPr>
                <w:rFonts w:ascii="Arial Narrow" w:hAnsi="Arial Narrow"/>
                <w:sz w:val="22"/>
                <w:szCs w:val="22"/>
              </w:rPr>
            </w:pPr>
            <w:r w:rsidRPr="00ED24A9">
              <w:rPr>
                <w:rFonts w:ascii="Arial Narrow" w:hAnsi="Arial Narrow"/>
                <w:sz w:val="22"/>
                <w:szCs w:val="22"/>
              </w:rPr>
              <w:t>8</w:t>
            </w:r>
          </w:p>
        </w:tc>
        <w:tc>
          <w:tcPr>
            <w:tcW w:w="275" w:type="dxa"/>
            <w:tcBorders>
              <w:right w:val="single" w:sz="4" w:space="0" w:color="BFBFBF" w:themeColor="background1" w:themeShade="BF"/>
            </w:tcBorders>
            <w:shd w:val="clear" w:color="auto" w:fill="FBFDFF"/>
          </w:tcPr>
          <w:p w14:paraId="714B077F" w14:textId="77777777" w:rsidR="0016543E" w:rsidRPr="00ED24A9"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666B8A58" w14:textId="6B3CF20F" w:rsidR="0016543E" w:rsidRPr="00ED24A9" w:rsidRDefault="00B43E8B" w:rsidP="0016543E">
            <w:pPr>
              <w:jc w:val="right"/>
              <w:rPr>
                <w:rFonts w:ascii="Arial Narrow" w:hAnsi="Arial Narrow"/>
                <w:sz w:val="22"/>
                <w:szCs w:val="22"/>
              </w:rPr>
            </w:pPr>
            <w:r w:rsidRPr="00ED24A9">
              <w:rPr>
                <w:rFonts w:ascii="Arial Narrow" w:hAnsi="Arial Narrow"/>
                <w:sz w:val="22"/>
                <w:szCs w:val="22"/>
              </w:rPr>
              <w:t>14</w:t>
            </w:r>
          </w:p>
        </w:tc>
        <w:tc>
          <w:tcPr>
            <w:tcW w:w="270" w:type="dxa"/>
          </w:tcPr>
          <w:p w14:paraId="46A751DF"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1BFCB42D" w14:textId="1C1F12A7" w:rsidR="0016543E" w:rsidRPr="0015306A" w:rsidRDefault="00B43E8B"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14:paraId="4898E5DC" w14:textId="77777777" w:rsidR="0016543E" w:rsidRPr="0015306A" w:rsidRDefault="0016543E" w:rsidP="0016543E">
            <w:pPr>
              <w:jc w:val="right"/>
              <w:rPr>
                <w:rFonts w:ascii="Arial Narrow" w:hAnsi="Arial Narrow"/>
                <w:sz w:val="22"/>
                <w:szCs w:val="22"/>
              </w:rPr>
            </w:pPr>
          </w:p>
        </w:tc>
        <w:tc>
          <w:tcPr>
            <w:tcW w:w="724" w:type="dxa"/>
          </w:tcPr>
          <w:p w14:paraId="2CB6F5A6" w14:textId="6F1B450A" w:rsidR="0016543E" w:rsidRPr="0015306A" w:rsidRDefault="00B43E8B" w:rsidP="0016543E">
            <w:pPr>
              <w:jc w:val="right"/>
              <w:rPr>
                <w:rFonts w:ascii="Arial Narrow" w:hAnsi="Arial Narrow"/>
                <w:sz w:val="22"/>
                <w:szCs w:val="22"/>
              </w:rPr>
            </w:pPr>
            <w:r>
              <w:rPr>
                <w:rFonts w:ascii="Arial Narrow" w:hAnsi="Arial Narrow"/>
                <w:sz w:val="22"/>
                <w:szCs w:val="22"/>
              </w:rPr>
              <w:t>73</w:t>
            </w:r>
          </w:p>
        </w:tc>
        <w:tc>
          <w:tcPr>
            <w:tcW w:w="270" w:type="dxa"/>
          </w:tcPr>
          <w:p w14:paraId="01FABB26"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0AEA4C1E" w14:textId="04348F91" w:rsidR="0016543E" w:rsidRPr="0015306A" w:rsidRDefault="00B43E8B"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14:paraId="5976CDED" w14:textId="77777777" w:rsidR="0016543E" w:rsidRPr="0015306A" w:rsidRDefault="0016543E" w:rsidP="0016543E">
            <w:pPr>
              <w:jc w:val="right"/>
              <w:rPr>
                <w:rFonts w:ascii="Arial Narrow" w:hAnsi="Arial Narrow"/>
                <w:sz w:val="22"/>
                <w:szCs w:val="22"/>
              </w:rPr>
            </w:pPr>
          </w:p>
        </w:tc>
        <w:tc>
          <w:tcPr>
            <w:tcW w:w="719" w:type="dxa"/>
          </w:tcPr>
          <w:p w14:paraId="3DC6E251" w14:textId="6F74559C" w:rsidR="0016543E" w:rsidRPr="0015306A" w:rsidRDefault="00B43E8B" w:rsidP="0016543E">
            <w:pPr>
              <w:jc w:val="right"/>
              <w:rPr>
                <w:rFonts w:ascii="Arial Narrow" w:hAnsi="Arial Narrow"/>
                <w:sz w:val="22"/>
                <w:szCs w:val="22"/>
              </w:rPr>
            </w:pPr>
            <w:r>
              <w:rPr>
                <w:rFonts w:ascii="Arial Narrow" w:hAnsi="Arial Narrow"/>
                <w:sz w:val="22"/>
                <w:szCs w:val="22"/>
              </w:rPr>
              <w:t>128</w:t>
            </w:r>
          </w:p>
        </w:tc>
        <w:tc>
          <w:tcPr>
            <w:tcW w:w="270" w:type="dxa"/>
          </w:tcPr>
          <w:p w14:paraId="11E51731"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1CB77D82" w14:textId="5D053AC1" w:rsidR="0016543E" w:rsidRPr="0015306A" w:rsidRDefault="00B43E8B" w:rsidP="0016543E">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14:paraId="46569B60" w14:textId="77777777" w:rsidR="0016543E" w:rsidRPr="0015306A" w:rsidRDefault="0016543E" w:rsidP="0016543E">
            <w:pPr>
              <w:jc w:val="right"/>
              <w:rPr>
                <w:rFonts w:ascii="Arial Narrow" w:hAnsi="Arial Narrow"/>
                <w:sz w:val="22"/>
                <w:szCs w:val="22"/>
              </w:rPr>
            </w:pPr>
          </w:p>
        </w:tc>
      </w:tr>
      <w:tr w:rsidR="0016543E" w:rsidRPr="0015306A" w14:paraId="03D97C91" w14:textId="77777777" w:rsidTr="0016543E">
        <w:trPr>
          <w:trHeight w:hRule="exact" w:val="144"/>
        </w:trPr>
        <w:tc>
          <w:tcPr>
            <w:tcW w:w="529" w:type="dxa"/>
            <w:tcBorders>
              <w:top w:val="single" w:sz="4" w:space="0" w:color="A6A6A6" w:themeColor="background1" w:themeShade="A6"/>
            </w:tcBorders>
          </w:tcPr>
          <w:p w14:paraId="4C97D1D8" w14:textId="77777777" w:rsidR="0016543E" w:rsidRPr="0015306A" w:rsidRDefault="0016543E" w:rsidP="0016543E">
            <w:pPr>
              <w:rPr>
                <w:rFonts w:ascii="Arial Narrow" w:hAnsi="Arial Narrow"/>
                <w:sz w:val="22"/>
                <w:szCs w:val="22"/>
              </w:rPr>
            </w:pPr>
          </w:p>
        </w:tc>
        <w:tc>
          <w:tcPr>
            <w:tcW w:w="3287" w:type="dxa"/>
            <w:gridSpan w:val="2"/>
            <w:tcBorders>
              <w:top w:val="single" w:sz="4" w:space="0" w:color="A6A6A6" w:themeColor="background1" w:themeShade="A6"/>
            </w:tcBorders>
          </w:tcPr>
          <w:p w14:paraId="775A2C0C" w14:textId="77777777" w:rsidR="0016543E" w:rsidRPr="0015306A" w:rsidRDefault="0016543E" w:rsidP="0016543E">
            <w:pPr>
              <w:rPr>
                <w:rFonts w:ascii="Arial Narrow" w:hAnsi="Arial Narrow"/>
                <w:sz w:val="22"/>
                <w:szCs w:val="22"/>
              </w:rPr>
            </w:pPr>
          </w:p>
        </w:tc>
        <w:tc>
          <w:tcPr>
            <w:tcW w:w="719" w:type="dxa"/>
            <w:tcBorders>
              <w:top w:val="single" w:sz="4" w:space="0" w:color="A6A6A6" w:themeColor="background1" w:themeShade="A6"/>
            </w:tcBorders>
          </w:tcPr>
          <w:p w14:paraId="5958CDBB"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tcPr>
          <w:p w14:paraId="3ED96510" w14:textId="77777777" w:rsidR="0016543E" w:rsidRPr="0015306A" w:rsidRDefault="0016543E" w:rsidP="0016543E">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14:paraId="3506E065"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14:paraId="63DB4467" w14:textId="77777777" w:rsidR="0016543E" w:rsidRPr="0015306A" w:rsidRDefault="0016543E" w:rsidP="0016543E">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14:paraId="6DDC08B8" w14:textId="77777777" w:rsidR="0016543E" w:rsidRPr="0015306A"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2D476ADD" w14:textId="77777777" w:rsidR="0016543E" w:rsidRPr="0015306A" w:rsidRDefault="0016543E" w:rsidP="0016543E">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14:paraId="27DB690B"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27598CC9" w14:textId="77777777" w:rsidR="0016543E" w:rsidRPr="0015306A" w:rsidRDefault="0016543E" w:rsidP="0016543E">
            <w:pPr>
              <w:jc w:val="right"/>
              <w:rPr>
                <w:rFonts w:ascii="Arial Narrow" w:hAnsi="Arial Narrow"/>
                <w:sz w:val="22"/>
                <w:szCs w:val="22"/>
              </w:rPr>
            </w:pPr>
          </w:p>
        </w:tc>
        <w:tc>
          <w:tcPr>
            <w:tcW w:w="724" w:type="dxa"/>
            <w:tcBorders>
              <w:top w:val="single" w:sz="4" w:space="0" w:color="A6A6A6" w:themeColor="background1" w:themeShade="A6"/>
            </w:tcBorders>
          </w:tcPr>
          <w:p w14:paraId="317AC0EE" w14:textId="77777777" w:rsidR="0016543E" w:rsidRPr="0015306A"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4D482FFE" w14:textId="77777777" w:rsidR="0016543E" w:rsidRPr="0015306A" w:rsidRDefault="0016543E" w:rsidP="0016543E">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14:paraId="656612B1" w14:textId="77777777" w:rsidR="0016543E" w:rsidRPr="0015306A"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14:paraId="17E7EDF7" w14:textId="77777777" w:rsidR="0016543E" w:rsidRPr="0015306A" w:rsidRDefault="0016543E" w:rsidP="0016543E">
            <w:pPr>
              <w:jc w:val="right"/>
              <w:rPr>
                <w:rFonts w:ascii="Arial Narrow" w:hAnsi="Arial Narrow"/>
                <w:sz w:val="22"/>
                <w:szCs w:val="22"/>
              </w:rPr>
            </w:pPr>
          </w:p>
        </w:tc>
        <w:tc>
          <w:tcPr>
            <w:tcW w:w="719" w:type="dxa"/>
            <w:tcBorders>
              <w:top w:val="single" w:sz="4" w:space="0" w:color="A6A6A6" w:themeColor="background1" w:themeShade="A6"/>
            </w:tcBorders>
          </w:tcPr>
          <w:p w14:paraId="37A0D228" w14:textId="77777777" w:rsidR="0016543E" w:rsidRPr="0015306A"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14:paraId="2FAB0F91" w14:textId="77777777" w:rsidR="0016543E" w:rsidRPr="0015306A" w:rsidRDefault="0016543E" w:rsidP="0016543E">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14:paraId="5080E8A5" w14:textId="77777777" w:rsidR="0016543E" w:rsidRPr="0015306A" w:rsidRDefault="0016543E" w:rsidP="0016543E">
            <w:pPr>
              <w:jc w:val="right"/>
              <w:rPr>
                <w:rFonts w:ascii="Arial Narrow" w:hAnsi="Arial Narrow"/>
                <w:sz w:val="22"/>
                <w:szCs w:val="22"/>
              </w:rPr>
            </w:pPr>
          </w:p>
        </w:tc>
        <w:tc>
          <w:tcPr>
            <w:tcW w:w="273" w:type="dxa"/>
            <w:tcBorders>
              <w:top w:val="single" w:sz="4" w:space="0" w:color="A6A6A6" w:themeColor="background1" w:themeShade="A6"/>
            </w:tcBorders>
            <w:shd w:val="clear" w:color="auto" w:fill="FBFDFF"/>
          </w:tcPr>
          <w:p w14:paraId="7C69D9E7" w14:textId="77777777" w:rsidR="0016543E" w:rsidRPr="0015306A" w:rsidRDefault="0016543E" w:rsidP="0016543E">
            <w:pPr>
              <w:jc w:val="right"/>
              <w:rPr>
                <w:rFonts w:ascii="Arial Narrow" w:hAnsi="Arial Narrow"/>
                <w:sz w:val="22"/>
                <w:szCs w:val="22"/>
              </w:rPr>
            </w:pPr>
          </w:p>
        </w:tc>
      </w:tr>
      <w:tr w:rsidR="0016543E" w:rsidRPr="0015306A" w14:paraId="29BA2582" w14:textId="77777777" w:rsidTr="0016543E">
        <w:trPr>
          <w:trHeight w:hRule="exact" w:val="288"/>
        </w:trPr>
        <w:tc>
          <w:tcPr>
            <w:tcW w:w="3816" w:type="dxa"/>
            <w:gridSpan w:val="3"/>
          </w:tcPr>
          <w:p w14:paraId="498C6DB7"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Devices excluding suture needles</w:t>
            </w:r>
          </w:p>
        </w:tc>
        <w:tc>
          <w:tcPr>
            <w:tcW w:w="719" w:type="dxa"/>
          </w:tcPr>
          <w:p w14:paraId="2B59D14F" w14:textId="54DBF17B" w:rsidR="0016543E" w:rsidRPr="0015306A" w:rsidRDefault="00324A1D" w:rsidP="00784CAB">
            <w:pPr>
              <w:jc w:val="right"/>
              <w:rPr>
                <w:rFonts w:ascii="Arial Narrow" w:hAnsi="Arial Narrow"/>
                <w:b/>
                <w:sz w:val="22"/>
                <w:szCs w:val="22"/>
              </w:rPr>
            </w:pPr>
            <w:r>
              <w:rPr>
                <w:rFonts w:ascii="Arial Narrow" w:hAnsi="Arial Narrow"/>
                <w:b/>
                <w:sz w:val="22"/>
                <w:szCs w:val="22"/>
              </w:rPr>
              <w:t>2,081</w:t>
            </w:r>
          </w:p>
        </w:tc>
        <w:tc>
          <w:tcPr>
            <w:tcW w:w="275" w:type="dxa"/>
          </w:tcPr>
          <w:p w14:paraId="2FBF96A5" w14:textId="77777777" w:rsidR="0016543E" w:rsidRPr="0015306A" w:rsidRDefault="0016543E" w:rsidP="0016543E">
            <w:pPr>
              <w:jc w:val="right"/>
              <w:rPr>
                <w:rFonts w:ascii="Arial Narrow" w:hAnsi="Arial Narrow"/>
                <w:b/>
                <w:sz w:val="22"/>
                <w:szCs w:val="22"/>
              </w:rPr>
            </w:pPr>
          </w:p>
        </w:tc>
        <w:tc>
          <w:tcPr>
            <w:tcW w:w="540" w:type="dxa"/>
            <w:shd w:val="clear" w:color="auto" w:fill="FBFDFF"/>
          </w:tcPr>
          <w:p w14:paraId="640314B3" w14:textId="32A610C0" w:rsidR="0016543E" w:rsidRPr="0015306A" w:rsidRDefault="00324A1D"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14:paraId="653E1248" w14:textId="77777777" w:rsidR="0016543E" w:rsidRPr="0015306A" w:rsidRDefault="0016543E" w:rsidP="0016543E">
            <w:pPr>
              <w:jc w:val="right"/>
              <w:rPr>
                <w:rFonts w:ascii="Arial Narrow" w:hAnsi="Arial Narrow"/>
                <w:b/>
                <w:sz w:val="22"/>
                <w:szCs w:val="22"/>
              </w:rPr>
            </w:pPr>
          </w:p>
        </w:tc>
        <w:tc>
          <w:tcPr>
            <w:tcW w:w="545" w:type="dxa"/>
            <w:tcBorders>
              <w:left w:val="single" w:sz="4" w:space="0" w:color="BFBFBF" w:themeColor="background1" w:themeShade="BF"/>
            </w:tcBorders>
          </w:tcPr>
          <w:p w14:paraId="19504CA5" w14:textId="2CABEC56" w:rsidR="0016543E" w:rsidRPr="0015306A" w:rsidRDefault="00B43E8B" w:rsidP="00B57109">
            <w:pPr>
              <w:jc w:val="right"/>
              <w:rPr>
                <w:rFonts w:ascii="Arial Narrow" w:hAnsi="Arial Narrow"/>
                <w:b/>
                <w:sz w:val="22"/>
                <w:szCs w:val="22"/>
              </w:rPr>
            </w:pPr>
            <w:r>
              <w:rPr>
                <w:rFonts w:ascii="Arial Narrow" w:hAnsi="Arial Narrow"/>
                <w:b/>
                <w:sz w:val="22"/>
                <w:szCs w:val="22"/>
              </w:rPr>
              <w:t>112</w:t>
            </w:r>
          </w:p>
        </w:tc>
        <w:tc>
          <w:tcPr>
            <w:tcW w:w="270" w:type="dxa"/>
          </w:tcPr>
          <w:p w14:paraId="38990C6A" w14:textId="77777777" w:rsidR="0016543E" w:rsidRPr="0015306A" w:rsidRDefault="0016543E" w:rsidP="00B43E8B">
            <w:pPr>
              <w:rPr>
                <w:rFonts w:ascii="Arial Narrow" w:hAnsi="Arial Narrow"/>
                <w:b/>
                <w:sz w:val="22"/>
                <w:szCs w:val="22"/>
              </w:rPr>
            </w:pPr>
          </w:p>
        </w:tc>
        <w:tc>
          <w:tcPr>
            <w:tcW w:w="545" w:type="dxa"/>
            <w:shd w:val="clear" w:color="auto" w:fill="FBFDFF"/>
          </w:tcPr>
          <w:p w14:paraId="627E1A5E" w14:textId="5A965A22" w:rsidR="0016543E" w:rsidRPr="0015306A" w:rsidRDefault="00B43E8B"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1AC67C84" w14:textId="77777777" w:rsidR="0016543E" w:rsidRPr="0015306A" w:rsidRDefault="0016543E" w:rsidP="0016543E">
            <w:pPr>
              <w:jc w:val="right"/>
              <w:rPr>
                <w:rFonts w:ascii="Arial Narrow" w:hAnsi="Arial Narrow"/>
                <w:b/>
                <w:sz w:val="22"/>
                <w:szCs w:val="22"/>
              </w:rPr>
            </w:pPr>
          </w:p>
        </w:tc>
        <w:tc>
          <w:tcPr>
            <w:tcW w:w="724" w:type="dxa"/>
          </w:tcPr>
          <w:p w14:paraId="4BA38ACD" w14:textId="550CC1B6" w:rsidR="0016543E" w:rsidRPr="0015306A" w:rsidRDefault="00B43E8B" w:rsidP="009178A6">
            <w:pPr>
              <w:jc w:val="right"/>
              <w:rPr>
                <w:rFonts w:ascii="Arial Narrow" w:hAnsi="Arial Narrow"/>
                <w:b/>
                <w:sz w:val="22"/>
                <w:szCs w:val="22"/>
              </w:rPr>
            </w:pPr>
            <w:r>
              <w:rPr>
                <w:rFonts w:ascii="Arial Narrow" w:hAnsi="Arial Narrow"/>
                <w:b/>
                <w:sz w:val="22"/>
                <w:szCs w:val="22"/>
              </w:rPr>
              <w:t>721</w:t>
            </w:r>
          </w:p>
        </w:tc>
        <w:tc>
          <w:tcPr>
            <w:tcW w:w="270" w:type="dxa"/>
          </w:tcPr>
          <w:p w14:paraId="5C10B2D0" w14:textId="77777777" w:rsidR="0016543E" w:rsidRPr="0015306A" w:rsidRDefault="0016543E" w:rsidP="0016543E">
            <w:pPr>
              <w:jc w:val="right"/>
              <w:rPr>
                <w:rFonts w:ascii="Arial Narrow" w:hAnsi="Arial Narrow"/>
                <w:b/>
                <w:sz w:val="22"/>
                <w:szCs w:val="22"/>
              </w:rPr>
            </w:pPr>
          </w:p>
        </w:tc>
        <w:tc>
          <w:tcPr>
            <w:tcW w:w="544" w:type="dxa"/>
            <w:shd w:val="clear" w:color="auto" w:fill="FBFDFF"/>
          </w:tcPr>
          <w:p w14:paraId="07A8B553" w14:textId="65704A84" w:rsidR="0016543E" w:rsidRPr="0015306A" w:rsidRDefault="00B43E8B"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14:paraId="6E40E9DF" w14:textId="77777777" w:rsidR="0016543E" w:rsidRPr="0015306A" w:rsidRDefault="0016543E" w:rsidP="0016543E">
            <w:pPr>
              <w:jc w:val="right"/>
              <w:rPr>
                <w:rFonts w:ascii="Arial Narrow" w:hAnsi="Arial Narrow"/>
                <w:b/>
                <w:sz w:val="22"/>
                <w:szCs w:val="22"/>
              </w:rPr>
            </w:pPr>
          </w:p>
        </w:tc>
        <w:tc>
          <w:tcPr>
            <w:tcW w:w="719" w:type="dxa"/>
          </w:tcPr>
          <w:p w14:paraId="4B58FD1B" w14:textId="1FE79D45" w:rsidR="0016543E" w:rsidRPr="0015306A" w:rsidRDefault="00B43E8B" w:rsidP="009178A6">
            <w:pPr>
              <w:jc w:val="right"/>
              <w:rPr>
                <w:rFonts w:ascii="Arial Narrow" w:hAnsi="Arial Narrow"/>
                <w:b/>
                <w:sz w:val="22"/>
                <w:szCs w:val="22"/>
              </w:rPr>
            </w:pPr>
            <w:r>
              <w:rPr>
                <w:rFonts w:ascii="Arial Narrow" w:hAnsi="Arial Narrow"/>
                <w:b/>
                <w:sz w:val="22"/>
                <w:szCs w:val="22"/>
              </w:rPr>
              <w:t>1,248</w:t>
            </w:r>
          </w:p>
        </w:tc>
        <w:tc>
          <w:tcPr>
            <w:tcW w:w="270" w:type="dxa"/>
          </w:tcPr>
          <w:p w14:paraId="2FF2E0A2" w14:textId="77777777" w:rsidR="0016543E" w:rsidRPr="0015306A" w:rsidRDefault="0016543E" w:rsidP="0016543E">
            <w:pPr>
              <w:jc w:val="right"/>
              <w:rPr>
                <w:rFonts w:ascii="Arial Narrow" w:hAnsi="Arial Narrow"/>
                <w:b/>
                <w:sz w:val="22"/>
                <w:szCs w:val="22"/>
              </w:rPr>
            </w:pPr>
          </w:p>
        </w:tc>
        <w:tc>
          <w:tcPr>
            <w:tcW w:w="573" w:type="dxa"/>
            <w:shd w:val="clear" w:color="auto" w:fill="FBFDFF"/>
          </w:tcPr>
          <w:p w14:paraId="13A068F1" w14:textId="13892873" w:rsidR="0016543E" w:rsidRPr="0015306A" w:rsidRDefault="00B43E8B"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14:paraId="0BE6A0F9" w14:textId="77777777" w:rsidR="0016543E" w:rsidRPr="0015306A" w:rsidRDefault="0016543E" w:rsidP="0016543E">
            <w:pPr>
              <w:jc w:val="right"/>
              <w:rPr>
                <w:rFonts w:ascii="Arial Narrow" w:hAnsi="Arial Narrow"/>
                <w:b/>
                <w:sz w:val="22"/>
                <w:szCs w:val="22"/>
              </w:rPr>
            </w:pPr>
          </w:p>
        </w:tc>
      </w:tr>
      <w:tr w:rsidR="0016543E" w:rsidRPr="0015306A" w14:paraId="07644F43" w14:textId="77777777" w:rsidTr="0016543E">
        <w:trPr>
          <w:trHeight w:hRule="exact" w:val="288"/>
        </w:trPr>
        <w:tc>
          <w:tcPr>
            <w:tcW w:w="529" w:type="dxa"/>
          </w:tcPr>
          <w:p w14:paraId="653DB6C7" w14:textId="77777777" w:rsidR="0016543E" w:rsidRPr="0015306A" w:rsidRDefault="0016543E" w:rsidP="0016543E">
            <w:pPr>
              <w:rPr>
                <w:rFonts w:ascii="Arial Narrow" w:hAnsi="Arial Narrow"/>
                <w:sz w:val="22"/>
                <w:szCs w:val="22"/>
              </w:rPr>
            </w:pPr>
          </w:p>
        </w:tc>
        <w:tc>
          <w:tcPr>
            <w:tcW w:w="3287" w:type="dxa"/>
            <w:gridSpan w:val="2"/>
          </w:tcPr>
          <w:p w14:paraId="0B99E63C"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SESIP</w:t>
            </w:r>
          </w:p>
        </w:tc>
        <w:tc>
          <w:tcPr>
            <w:tcW w:w="719" w:type="dxa"/>
          </w:tcPr>
          <w:p w14:paraId="2A223B87" w14:textId="3E946669" w:rsidR="0016543E" w:rsidRPr="0015306A" w:rsidRDefault="00324A1D" w:rsidP="0016543E">
            <w:pPr>
              <w:jc w:val="right"/>
              <w:rPr>
                <w:rFonts w:ascii="Arial Narrow" w:hAnsi="Arial Narrow"/>
                <w:sz w:val="22"/>
                <w:szCs w:val="22"/>
              </w:rPr>
            </w:pPr>
            <w:r>
              <w:rPr>
                <w:rFonts w:ascii="Arial Narrow" w:hAnsi="Arial Narrow"/>
                <w:sz w:val="22"/>
                <w:szCs w:val="22"/>
              </w:rPr>
              <w:t>1,258</w:t>
            </w:r>
          </w:p>
        </w:tc>
        <w:tc>
          <w:tcPr>
            <w:tcW w:w="275" w:type="dxa"/>
          </w:tcPr>
          <w:p w14:paraId="7E527890"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3CE83A4D" w14:textId="7E0C11A6" w:rsidR="0016543E" w:rsidRPr="0015306A" w:rsidRDefault="00324A1D" w:rsidP="0016543E">
            <w:pPr>
              <w:jc w:val="right"/>
              <w:rPr>
                <w:rFonts w:ascii="Arial Narrow" w:hAnsi="Arial Narrow"/>
                <w:sz w:val="22"/>
                <w:szCs w:val="22"/>
              </w:rPr>
            </w:pPr>
            <w:r>
              <w:rPr>
                <w:rFonts w:ascii="Arial Narrow" w:hAnsi="Arial Narrow"/>
                <w:sz w:val="22"/>
                <w:szCs w:val="22"/>
              </w:rPr>
              <w:t>60</w:t>
            </w:r>
          </w:p>
        </w:tc>
        <w:tc>
          <w:tcPr>
            <w:tcW w:w="275" w:type="dxa"/>
            <w:tcBorders>
              <w:right w:val="single" w:sz="4" w:space="0" w:color="BFBFBF" w:themeColor="background1" w:themeShade="BF"/>
            </w:tcBorders>
            <w:shd w:val="clear" w:color="auto" w:fill="FBFDFF"/>
          </w:tcPr>
          <w:p w14:paraId="34117DE8"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1E17F045" w14:textId="0FE18917" w:rsidR="0016543E" w:rsidRPr="0015306A" w:rsidRDefault="00B43E8B" w:rsidP="0016543E">
            <w:pPr>
              <w:jc w:val="right"/>
              <w:rPr>
                <w:rFonts w:ascii="Arial Narrow" w:hAnsi="Arial Narrow"/>
                <w:sz w:val="22"/>
                <w:szCs w:val="22"/>
              </w:rPr>
            </w:pPr>
            <w:r>
              <w:rPr>
                <w:rFonts w:ascii="Arial Narrow" w:hAnsi="Arial Narrow"/>
                <w:sz w:val="22"/>
                <w:szCs w:val="22"/>
              </w:rPr>
              <w:t>67</w:t>
            </w:r>
          </w:p>
        </w:tc>
        <w:tc>
          <w:tcPr>
            <w:tcW w:w="270" w:type="dxa"/>
          </w:tcPr>
          <w:p w14:paraId="17694961"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3D30DE90" w14:textId="5A54EB81" w:rsidR="0016543E" w:rsidRPr="0015306A" w:rsidRDefault="00B43E8B" w:rsidP="0016543E">
            <w:pPr>
              <w:jc w:val="right"/>
              <w:rPr>
                <w:rFonts w:ascii="Arial Narrow" w:hAnsi="Arial Narrow"/>
                <w:sz w:val="22"/>
                <w:szCs w:val="22"/>
              </w:rPr>
            </w:pPr>
            <w:r>
              <w:rPr>
                <w:rFonts w:ascii="Arial Narrow" w:hAnsi="Arial Narrow"/>
                <w:sz w:val="22"/>
                <w:szCs w:val="22"/>
              </w:rPr>
              <w:t>60</w:t>
            </w:r>
          </w:p>
        </w:tc>
        <w:tc>
          <w:tcPr>
            <w:tcW w:w="275" w:type="dxa"/>
            <w:shd w:val="clear" w:color="auto" w:fill="FBFDFF"/>
          </w:tcPr>
          <w:p w14:paraId="16D7095D" w14:textId="77777777" w:rsidR="0016543E" w:rsidRPr="0015306A" w:rsidRDefault="0016543E" w:rsidP="0016543E">
            <w:pPr>
              <w:jc w:val="right"/>
              <w:rPr>
                <w:rFonts w:ascii="Arial Narrow" w:hAnsi="Arial Narrow"/>
                <w:sz w:val="22"/>
                <w:szCs w:val="22"/>
              </w:rPr>
            </w:pPr>
          </w:p>
        </w:tc>
        <w:tc>
          <w:tcPr>
            <w:tcW w:w="724" w:type="dxa"/>
          </w:tcPr>
          <w:p w14:paraId="528F0076" w14:textId="06DB9DE4" w:rsidR="0016543E" w:rsidRPr="0015306A" w:rsidRDefault="00B43E8B" w:rsidP="009178A6">
            <w:pPr>
              <w:jc w:val="right"/>
              <w:rPr>
                <w:rFonts w:ascii="Arial Narrow" w:hAnsi="Arial Narrow"/>
                <w:sz w:val="22"/>
                <w:szCs w:val="22"/>
              </w:rPr>
            </w:pPr>
            <w:r>
              <w:rPr>
                <w:rFonts w:ascii="Arial Narrow" w:hAnsi="Arial Narrow"/>
                <w:sz w:val="22"/>
                <w:szCs w:val="22"/>
              </w:rPr>
              <w:t>451</w:t>
            </w:r>
          </w:p>
        </w:tc>
        <w:tc>
          <w:tcPr>
            <w:tcW w:w="270" w:type="dxa"/>
          </w:tcPr>
          <w:p w14:paraId="53119A3D"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6556FB29" w14:textId="3244E821" w:rsidR="0016543E" w:rsidRPr="0015306A" w:rsidRDefault="00B43E8B" w:rsidP="0016543E">
            <w:pPr>
              <w:jc w:val="right"/>
              <w:rPr>
                <w:rFonts w:ascii="Arial Narrow" w:hAnsi="Arial Narrow"/>
                <w:sz w:val="22"/>
                <w:szCs w:val="22"/>
              </w:rPr>
            </w:pPr>
            <w:r>
              <w:rPr>
                <w:rFonts w:ascii="Arial Narrow" w:hAnsi="Arial Narrow"/>
                <w:sz w:val="22"/>
                <w:szCs w:val="22"/>
              </w:rPr>
              <w:t>63</w:t>
            </w:r>
          </w:p>
        </w:tc>
        <w:tc>
          <w:tcPr>
            <w:tcW w:w="275" w:type="dxa"/>
            <w:shd w:val="clear" w:color="auto" w:fill="FBFDFF"/>
          </w:tcPr>
          <w:p w14:paraId="54EE4E67" w14:textId="77777777" w:rsidR="0016543E" w:rsidRPr="0015306A" w:rsidRDefault="0016543E" w:rsidP="0016543E">
            <w:pPr>
              <w:jc w:val="right"/>
              <w:rPr>
                <w:rFonts w:ascii="Arial Narrow" w:hAnsi="Arial Narrow"/>
                <w:sz w:val="22"/>
                <w:szCs w:val="22"/>
              </w:rPr>
            </w:pPr>
          </w:p>
        </w:tc>
        <w:tc>
          <w:tcPr>
            <w:tcW w:w="719" w:type="dxa"/>
          </w:tcPr>
          <w:p w14:paraId="55429E95" w14:textId="188A0B97" w:rsidR="0016543E" w:rsidRPr="0015306A" w:rsidRDefault="00B43E8B" w:rsidP="009178A6">
            <w:pPr>
              <w:jc w:val="right"/>
              <w:rPr>
                <w:rFonts w:ascii="Arial Narrow" w:hAnsi="Arial Narrow"/>
                <w:sz w:val="22"/>
                <w:szCs w:val="22"/>
              </w:rPr>
            </w:pPr>
            <w:r>
              <w:rPr>
                <w:rFonts w:ascii="Arial Narrow" w:hAnsi="Arial Narrow"/>
                <w:sz w:val="22"/>
                <w:szCs w:val="22"/>
              </w:rPr>
              <w:t>740</w:t>
            </w:r>
          </w:p>
        </w:tc>
        <w:tc>
          <w:tcPr>
            <w:tcW w:w="270" w:type="dxa"/>
          </w:tcPr>
          <w:p w14:paraId="77CA99CF"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327B98AE" w14:textId="02EB4BEB" w:rsidR="0016543E" w:rsidRPr="0015306A" w:rsidRDefault="00B43E8B" w:rsidP="009178A6">
            <w:pPr>
              <w:jc w:val="right"/>
              <w:rPr>
                <w:rFonts w:ascii="Arial Narrow" w:hAnsi="Arial Narrow"/>
                <w:sz w:val="22"/>
                <w:szCs w:val="22"/>
              </w:rPr>
            </w:pPr>
            <w:r>
              <w:rPr>
                <w:rFonts w:ascii="Arial Narrow" w:hAnsi="Arial Narrow"/>
                <w:sz w:val="22"/>
                <w:szCs w:val="22"/>
              </w:rPr>
              <w:t>59</w:t>
            </w:r>
          </w:p>
        </w:tc>
        <w:tc>
          <w:tcPr>
            <w:tcW w:w="273" w:type="dxa"/>
            <w:shd w:val="clear" w:color="auto" w:fill="FBFDFF"/>
          </w:tcPr>
          <w:p w14:paraId="4A9D1610" w14:textId="77777777" w:rsidR="0016543E" w:rsidRPr="0015306A" w:rsidRDefault="0016543E" w:rsidP="0016543E">
            <w:pPr>
              <w:jc w:val="right"/>
              <w:rPr>
                <w:rFonts w:ascii="Arial Narrow" w:hAnsi="Arial Narrow"/>
                <w:sz w:val="22"/>
                <w:szCs w:val="22"/>
              </w:rPr>
            </w:pPr>
          </w:p>
        </w:tc>
      </w:tr>
      <w:tr w:rsidR="0016543E" w:rsidRPr="0015306A" w14:paraId="2548C628" w14:textId="77777777" w:rsidTr="0016543E">
        <w:trPr>
          <w:trHeight w:hRule="exact" w:val="288"/>
        </w:trPr>
        <w:tc>
          <w:tcPr>
            <w:tcW w:w="529" w:type="dxa"/>
          </w:tcPr>
          <w:p w14:paraId="2E4182F3" w14:textId="77777777" w:rsidR="0016543E" w:rsidRPr="0015306A" w:rsidRDefault="0016543E" w:rsidP="0016543E">
            <w:pPr>
              <w:rPr>
                <w:rFonts w:ascii="Arial Narrow" w:hAnsi="Arial Narrow"/>
                <w:sz w:val="22"/>
                <w:szCs w:val="22"/>
              </w:rPr>
            </w:pPr>
          </w:p>
        </w:tc>
        <w:tc>
          <w:tcPr>
            <w:tcW w:w="3287" w:type="dxa"/>
            <w:gridSpan w:val="2"/>
          </w:tcPr>
          <w:p w14:paraId="2249744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Non-SESIP</w:t>
            </w:r>
          </w:p>
        </w:tc>
        <w:tc>
          <w:tcPr>
            <w:tcW w:w="719" w:type="dxa"/>
          </w:tcPr>
          <w:p w14:paraId="76FF8782" w14:textId="06F19593" w:rsidR="0016543E" w:rsidRPr="0015306A" w:rsidRDefault="00324A1D" w:rsidP="0016543E">
            <w:pPr>
              <w:jc w:val="right"/>
              <w:rPr>
                <w:rFonts w:ascii="Arial Narrow" w:hAnsi="Arial Narrow"/>
                <w:sz w:val="22"/>
                <w:szCs w:val="22"/>
              </w:rPr>
            </w:pPr>
            <w:r>
              <w:rPr>
                <w:rFonts w:ascii="Arial Narrow" w:hAnsi="Arial Narrow"/>
                <w:sz w:val="22"/>
                <w:szCs w:val="22"/>
              </w:rPr>
              <w:t>627</w:t>
            </w:r>
          </w:p>
        </w:tc>
        <w:tc>
          <w:tcPr>
            <w:tcW w:w="275" w:type="dxa"/>
          </w:tcPr>
          <w:p w14:paraId="43FE88C0" w14:textId="77777777" w:rsidR="0016543E" w:rsidRPr="0015306A" w:rsidRDefault="0016543E" w:rsidP="0016543E">
            <w:pPr>
              <w:jc w:val="right"/>
              <w:rPr>
                <w:rFonts w:ascii="Arial Narrow" w:hAnsi="Arial Narrow"/>
                <w:sz w:val="22"/>
                <w:szCs w:val="22"/>
              </w:rPr>
            </w:pPr>
          </w:p>
        </w:tc>
        <w:tc>
          <w:tcPr>
            <w:tcW w:w="540" w:type="dxa"/>
            <w:shd w:val="clear" w:color="auto" w:fill="FBFDFF"/>
          </w:tcPr>
          <w:p w14:paraId="16D117C7" w14:textId="23492715" w:rsidR="0016543E" w:rsidRPr="0015306A" w:rsidRDefault="00324A1D" w:rsidP="0016543E">
            <w:pPr>
              <w:jc w:val="right"/>
              <w:rPr>
                <w:rFonts w:ascii="Arial Narrow" w:hAnsi="Arial Narrow"/>
                <w:sz w:val="22"/>
                <w:szCs w:val="22"/>
              </w:rPr>
            </w:pPr>
            <w:r>
              <w:rPr>
                <w:rFonts w:ascii="Arial Narrow" w:hAnsi="Arial Narrow"/>
                <w:sz w:val="22"/>
                <w:szCs w:val="22"/>
              </w:rPr>
              <w:t>30</w:t>
            </w:r>
          </w:p>
        </w:tc>
        <w:tc>
          <w:tcPr>
            <w:tcW w:w="275" w:type="dxa"/>
            <w:tcBorders>
              <w:right w:val="single" w:sz="4" w:space="0" w:color="BFBFBF" w:themeColor="background1" w:themeShade="BF"/>
            </w:tcBorders>
            <w:shd w:val="clear" w:color="auto" w:fill="FBFDFF"/>
          </w:tcPr>
          <w:p w14:paraId="6E89E197"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14:paraId="3AA055D1" w14:textId="17CC225B" w:rsidR="0016543E" w:rsidRPr="0015306A" w:rsidRDefault="00B43E8B" w:rsidP="0016543E">
            <w:pPr>
              <w:jc w:val="right"/>
              <w:rPr>
                <w:rFonts w:ascii="Arial Narrow" w:hAnsi="Arial Narrow"/>
                <w:sz w:val="22"/>
                <w:szCs w:val="22"/>
              </w:rPr>
            </w:pPr>
            <w:r>
              <w:rPr>
                <w:rFonts w:ascii="Arial Narrow" w:hAnsi="Arial Narrow"/>
                <w:sz w:val="22"/>
                <w:szCs w:val="22"/>
              </w:rPr>
              <w:t>32</w:t>
            </w:r>
          </w:p>
        </w:tc>
        <w:tc>
          <w:tcPr>
            <w:tcW w:w="270" w:type="dxa"/>
          </w:tcPr>
          <w:p w14:paraId="3409056C" w14:textId="77777777" w:rsidR="0016543E" w:rsidRPr="0015306A" w:rsidRDefault="0016543E" w:rsidP="0016543E">
            <w:pPr>
              <w:jc w:val="right"/>
              <w:rPr>
                <w:rFonts w:ascii="Arial Narrow" w:hAnsi="Arial Narrow"/>
                <w:sz w:val="22"/>
                <w:szCs w:val="22"/>
              </w:rPr>
            </w:pPr>
          </w:p>
        </w:tc>
        <w:tc>
          <w:tcPr>
            <w:tcW w:w="545" w:type="dxa"/>
            <w:shd w:val="clear" w:color="auto" w:fill="FBFDFF"/>
          </w:tcPr>
          <w:p w14:paraId="5921D98C" w14:textId="0D4EC871" w:rsidR="0016543E" w:rsidRPr="0015306A" w:rsidRDefault="00B43E8B" w:rsidP="0016543E">
            <w:pPr>
              <w:jc w:val="right"/>
              <w:rPr>
                <w:rFonts w:ascii="Arial Narrow" w:hAnsi="Arial Narrow"/>
                <w:sz w:val="22"/>
                <w:szCs w:val="22"/>
              </w:rPr>
            </w:pPr>
            <w:r>
              <w:rPr>
                <w:rFonts w:ascii="Arial Narrow" w:hAnsi="Arial Narrow"/>
                <w:sz w:val="22"/>
                <w:szCs w:val="22"/>
              </w:rPr>
              <w:t>29</w:t>
            </w:r>
          </w:p>
        </w:tc>
        <w:tc>
          <w:tcPr>
            <w:tcW w:w="275" w:type="dxa"/>
            <w:shd w:val="clear" w:color="auto" w:fill="FBFDFF"/>
          </w:tcPr>
          <w:p w14:paraId="02A3BD7C" w14:textId="77777777" w:rsidR="0016543E" w:rsidRPr="0015306A" w:rsidRDefault="0016543E" w:rsidP="0016543E">
            <w:pPr>
              <w:jc w:val="right"/>
              <w:rPr>
                <w:rFonts w:ascii="Arial Narrow" w:hAnsi="Arial Narrow"/>
                <w:sz w:val="22"/>
                <w:szCs w:val="22"/>
              </w:rPr>
            </w:pPr>
          </w:p>
        </w:tc>
        <w:tc>
          <w:tcPr>
            <w:tcW w:w="724" w:type="dxa"/>
          </w:tcPr>
          <w:p w14:paraId="5EA8E78E" w14:textId="226C5731" w:rsidR="0016543E" w:rsidRPr="0015306A" w:rsidRDefault="00B43E8B" w:rsidP="0016543E">
            <w:pPr>
              <w:jc w:val="right"/>
              <w:rPr>
                <w:rFonts w:ascii="Arial Narrow" w:hAnsi="Arial Narrow"/>
                <w:sz w:val="22"/>
                <w:szCs w:val="22"/>
              </w:rPr>
            </w:pPr>
            <w:r>
              <w:rPr>
                <w:rFonts w:ascii="Arial Narrow" w:hAnsi="Arial Narrow"/>
                <w:sz w:val="22"/>
                <w:szCs w:val="22"/>
              </w:rPr>
              <w:t>202</w:t>
            </w:r>
          </w:p>
        </w:tc>
        <w:tc>
          <w:tcPr>
            <w:tcW w:w="270" w:type="dxa"/>
          </w:tcPr>
          <w:p w14:paraId="10C8248F" w14:textId="77777777" w:rsidR="0016543E" w:rsidRPr="0015306A" w:rsidRDefault="0016543E" w:rsidP="0016543E">
            <w:pPr>
              <w:jc w:val="right"/>
              <w:rPr>
                <w:rFonts w:ascii="Arial Narrow" w:hAnsi="Arial Narrow"/>
                <w:sz w:val="22"/>
                <w:szCs w:val="22"/>
              </w:rPr>
            </w:pPr>
          </w:p>
        </w:tc>
        <w:tc>
          <w:tcPr>
            <w:tcW w:w="544" w:type="dxa"/>
            <w:shd w:val="clear" w:color="auto" w:fill="FBFDFF"/>
          </w:tcPr>
          <w:p w14:paraId="692F30A1" w14:textId="3159B8DC" w:rsidR="0016543E" w:rsidRPr="0015306A" w:rsidRDefault="00B43E8B" w:rsidP="0016543E">
            <w:pPr>
              <w:jc w:val="right"/>
              <w:rPr>
                <w:rFonts w:ascii="Arial Narrow" w:hAnsi="Arial Narrow"/>
                <w:sz w:val="22"/>
                <w:szCs w:val="22"/>
              </w:rPr>
            </w:pPr>
            <w:r>
              <w:rPr>
                <w:rFonts w:ascii="Arial Narrow" w:hAnsi="Arial Narrow"/>
                <w:sz w:val="22"/>
                <w:szCs w:val="22"/>
              </w:rPr>
              <w:t>28</w:t>
            </w:r>
          </w:p>
        </w:tc>
        <w:tc>
          <w:tcPr>
            <w:tcW w:w="275" w:type="dxa"/>
            <w:shd w:val="clear" w:color="auto" w:fill="FBFDFF"/>
          </w:tcPr>
          <w:p w14:paraId="5269708C" w14:textId="77777777" w:rsidR="0016543E" w:rsidRPr="0015306A" w:rsidRDefault="0016543E" w:rsidP="0016543E">
            <w:pPr>
              <w:jc w:val="right"/>
              <w:rPr>
                <w:rFonts w:ascii="Arial Narrow" w:hAnsi="Arial Narrow"/>
                <w:sz w:val="22"/>
                <w:szCs w:val="22"/>
              </w:rPr>
            </w:pPr>
          </w:p>
        </w:tc>
        <w:tc>
          <w:tcPr>
            <w:tcW w:w="719" w:type="dxa"/>
          </w:tcPr>
          <w:p w14:paraId="320F7F74" w14:textId="5A15A364" w:rsidR="0016543E" w:rsidRPr="0015306A" w:rsidRDefault="00B43E8B" w:rsidP="0016543E">
            <w:pPr>
              <w:jc w:val="right"/>
              <w:rPr>
                <w:rFonts w:ascii="Arial Narrow" w:hAnsi="Arial Narrow"/>
                <w:sz w:val="22"/>
                <w:szCs w:val="22"/>
              </w:rPr>
            </w:pPr>
            <w:r>
              <w:rPr>
                <w:rFonts w:ascii="Arial Narrow" w:hAnsi="Arial Narrow"/>
                <w:sz w:val="22"/>
                <w:szCs w:val="22"/>
              </w:rPr>
              <w:t>393</w:t>
            </w:r>
          </w:p>
        </w:tc>
        <w:tc>
          <w:tcPr>
            <w:tcW w:w="270" w:type="dxa"/>
          </w:tcPr>
          <w:p w14:paraId="179961C1" w14:textId="77777777" w:rsidR="0016543E" w:rsidRPr="0015306A" w:rsidRDefault="0016543E" w:rsidP="0016543E">
            <w:pPr>
              <w:jc w:val="right"/>
              <w:rPr>
                <w:rFonts w:ascii="Arial Narrow" w:hAnsi="Arial Narrow"/>
                <w:sz w:val="22"/>
                <w:szCs w:val="22"/>
              </w:rPr>
            </w:pPr>
          </w:p>
        </w:tc>
        <w:tc>
          <w:tcPr>
            <w:tcW w:w="573" w:type="dxa"/>
            <w:shd w:val="clear" w:color="auto" w:fill="FBFDFF"/>
          </w:tcPr>
          <w:p w14:paraId="7247F011" w14:textId="0B2A1A82" w:rsidR="0016543E" w:rsidRPr="0015306A" w:rsidRDefault="00B43E8B" w:rsidP="0016543E">
            <w:pPr>
              <w:jc w:val="right"/>
              <w:rPr>
                <w:rFonts w:ascii="Arial Narrow" w:hAnsi="Arial Narrow"/>
                <w:sz w:val="22"/>
                <w:szCs w:val="22"/>
              </w:rPr>
            </w:pPr>
            <w:r>
              <w:rPr>
                <w:rFonts w:ascii="Arial Narrow" w:hAnsi="Arial Narrow"/>
                <w:sz w:val="22"/>
                <w:szCs w:val="22"/>
              </w:rPr>
              <w:t>31</w:t>
            </w:r>
          </w:p>
        </w:tc>
        <w:tc>
          <w:tcPr>
            <w:tcW w:w="273" w:type="dxa"/>
            <w:shd w:val="clear" w:color="auto" w:fill="FBFDFF"/>
          </w:tcPr>
          <w:p w14:paraId="4CD1BCE7" w14:textId="77777777" w:rsidR="0016543E" w:rsidRPr="0015306A" w:rsidRDefault="0016543E" w:rsidP="0016543E">
            <w:pPr>
              <w:jc w:val="right"/>
              <w:rPr>
                <w:rFonts w:ascii="Arial Narrow" w:hAnsi="Arial Narrow"/>
                <w:sz w:val="22"/>
                <w:szCs w:val="22"/>
              </w:rPr>
            </w:pPr>
          </w:p>
        </w:tc>
      </w:tr>
      <w:tr w:rsidR="0016543E" w:rsidRPr="0015306A" w14:paraId="54F34AA5" w14:textId="77777777" w:rsidTr="002D6FDA">
        <w:trPr>
          <w:trHeight w:hRule="exact" w:val="288"/>
        </w:trPr>
        <w:tc>
          <w:tcPr>
            <w:tcW w:w="529" w:type="dxa"/>
            <w:tcBorders>
              <w:bottom w:val="single" w:sz="4" w:space="0" w:color="194D80"/>
            </w:tcBorders>
          </w:tcPr>
          <w:p w14:paraId="73E6B702" w14:textId="77777777" w:rsidR="0016543E" w:rsidRPr="0015306A" w:rsidRDefault="0016543E" w:rsidP="0016543E">
            <w:pPr>
              <w:rPr>
                <w:rFonts w:ascii="Arial Narrow" w:hAnsi="Arial Narrow"/>
                <w:sz w:val="22"/>
                <w:szCs w:val="22"/>
              </w:rPr>
            </w:pPr>
          </w:p>
        </w:tc>
        <w:tc>
          <w:tcPr>
            <w:tcW w:w="3287" w:type="dxa"/>
            <w:gridSpan w:val="2"/>
            <w:tcBorders>
              <w:bottom w:val="single" w:sz="4" w:space="0" w:color="194D80"/>
            </w:tcBorders>
          </w:tcPr>
          <w:p w14:paraId="7507B6B1"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Unknown/Not answered</w:t>
            </w:r>
          </w:p>
        </w:tc>
        <w:tc>
          <w:tcPr>
            <w:tcW w:w="719" w:type="dxa"/>
            <w:tcBorders>
              <w:bottom w:val="single" w:sz="4" w:space="0" w:color="194D80"/>
            </w:tcBorders>
          </w:tcPr>
          <w:p w14:paraId="43F8A4F4" w14:textId="1FAA3B10" w:rsidR="0016543E" w:rsidRPr="0015306A" w:rsidRDefault="00324A1D" w:rsidP="00784CAB">
            <w:pPr>
              <w:jc w:val="right"/>
              <w:rPr>
                <w:rFonts w:ascii="Arial Narrow" w:hAnsi="Arial Narrow"/>
                <w:sz w:val="22"/>
                <w:szCs w:val="22"/>
              </w:rPr>
            </w:pPr>
            <w:r>
              <w:rPr>
                <w:rFonts w:ascii="Arial Narrow" w:hAnsi="Arial Narrow"/>
                <w:sz w:val="22"/>
                <w:szCs w:val="22"/>
              </w:rPr>
              <w:t>196</w:t>
            </w:r>
          </w:p>
        </w:tc>
        <w:tc>
          <w:tcPr>
            <w:tcW w:w="275" w:type="dxa"/>
            <w:tcBorders>
              <w:bottom w:val="single" w:sz="4" w:space="0" w:color="194D80"/>
            </w:tcBorders>
          </w:tcPr>
          <w:p w14:paraId="34DCF9D6" w14:textId="77777777" w:rsidR="0016543E" w:rsidRPr="0015306A" w:rsidRDefault="0016543E" w:rsidP="0016543E">
            <w:pPr>
              <w:jc w:val="right"/>
              <w:rPr>
                <w:rFonts w:ascii="Arial Narrow" w:hAnsi="Arial Narrow"/>
                <w:sz w:val="22"/>
                <w:szCs w:val="22"/>
              </w:rPr>
            </w:pPr>
          </w:p>
        </w:tc>
        <w:tc>
          <w:tcPr>
            <w:tcW w:w="540" w:type="dxa"/>
            <w:tcBorders>
              <w:bottom w:val="single" w:sz="4" w:space="0" w:color="194D80"/>
            </w:tcBorders>
            <w:shd w:val="clear" w:color="auto" w:fill="FBFDFF"/>
          </w:tcPr>
          <w:p w14:paraId="1C694E60" w14:textId="60A8939A" w:rsidR="0016543E" w:rsidRPr="0015306A" w:rsidRDefault="00324A1D" w:rsidP="0016543E">
            <w:pPr>
              <w:jc w:val="right"/>
              <w:rPr>
                <w:rFonts w:ascii="Arial Narrow" w:hAnsi="Arial Narrow"/>
                <w:sz w:val="22"/>
                <w:szCs w:val="22"/>
              </w:rPr>
            </w:pPr>
            <w:r>
              <w:rPr>
                <w:rFonts w:ascii="Arial Narrow" w:hAnsi="Arial Narrow"/>
                <w:sz w:val="22"/>
                <w:szCs w:val="22"/>
              </w:rPr>
              <w:t>9</w:t>
            </w:r>
          </w:p>
        </w:tc>
        <w:tc>
          <w:tcPr>
            <w:tcW w:w="275" w:type="dxa"/>
            <w:tcBorders>
              <w:bottom w:val="single" w:sz="4" w:space="0" w:color="194D80"/>
              <w:right w:val="single" w:sz="4" w:space="0" w:color="BFBFBF" w:themeColor="background1" w:themeShade="BF"/>
            </w:tcBorders>
            <w:shd w:val="clear" w:color="auto" w:fill="FBFDFF"/>
          </w:tcPr>
          <w:p w14:paraId="0EF0853B" w14:textId="77777777" w:rsidR="0016543E" w:rsidRPr="0015306A" w:rsidRDefault="0016543E" w:rsidP="0016543E">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14:paraId="3C33DF6E" w14:textId="6947A545" w:rsidR="0016543E" w:rsidRPr="0015306A" w:rsidRDefault="00B43E8B" w:rsidP="0016543E">
            <w:pPr>
              <w:jc w:val="right"/>
              <w:rPr>
                <w:rFonts w:ascii="Arial Narrow" w:hAnsi="Arial Narrow"/>
                <w:sz w:val="22"/>
                <w:szCs w:val="22"/>
              </w:rPr>
            </w:pPr>
            <w:r>
              <w:rPr>
                <w:rFonts w:ascii="Arial Narrow" w:hAnsi="Arial Narrow"/>
                <w:sz w:val="22"/>
                <w:szCs w:val="22"/>
              </w:rPr>
              <w:t>13</w:t>
            </w:r>
          </w:p>
        </w:tc>
        <w:tc>
          <w:tcPr>
            <w:tcW w:w="270" w:type="dxa"/>
            <w:tcBorders>
              <w:bottom w:val="single" w:sz="4" w:space="0" w:color="194D80"/>
            </w:tcBorders>
          </w:tcPr>
          <w:p w14:paraId="2D0F653D" w14:textId="77777777" w:rsidR="0016543E" w:rsidRPr="0015306A" w:rsidRDefault="0016543E" w:rsidP="0016543E">
            <w:pPr>
              <w:jc w:val="right"/>
              <w:rPr>
                <w:rFonts w:ascii="Arial Narrow" w:hAnsi="Arial Narrow"/>
                <w:sz w:val="22"/>
                <w:szCs w:val="22"/>
              </w:rPr>
            </w:pPr>
          </w:p>
        </w:tc>
        <w:tc>
          <w:tcPr>
            <w:tcW w:w="545" w:type="dxa"/>
            <w:tcBorders>
              <w:bottom w:val="single" w:sz="4" w:space="0" w:color="194D80"/>
            </w:tcBorders>
            <w:shd w:val="clear" w:color="auto" w:fill="FBFDFF"/>
          </w:tcPr>
          <w:p w14:paraId="42ABACAD" w14:textId="7C9C432C" w:rsidR="0016543E" w:rsidRPr="0015306A" w:rsidRDefault="00B43E8B" w:rsidP="0016543E">
            <w:pPr>
              <w:jc w:val="right"/>
              <w:rPr>
                <w:rFonts w:ascii="Arial Narrow" w:hAnsi="Arial Narrow"/>
                <w:sz w:val="22"/>
                <w:szCs w:val="22"/>
              </w:rPr>
            </w:pPr>
            <w:r>
              <w:rPr>
                <w:rFonts w:ascii="Arial Narrow" w:hAnsi="Arial Narrow"/>
                <w:sz w:val="22"/>
                <w:szCs w:val="22"/>
              </w:rPr>
              <w:t>12</w:t>
            </w:r>
          </w:p>
        </w:tc>
        <w:tc>
          <w:tcPr>
            <w:tcW w:w="275" w:type="dxa"/>
            <w:tcBorders>
              <w:bottom w:val="single" w:sz="4" w:space="0" w:color="194D80"/>
            </w:tcBorders>
            <w:shd w:val="clear" w:color="auto" w:fill="FBFDFF"/>
          </w:tcPr>
          <w:p w14:paraId="4F0C48AE" w14:textId="77777777" w:rsidR="0016543E" w:rsidRPr="0015306A" w:rsidRDefault="0016543E" w:rsidP="0016543E">
            <w:pPr>
              <w:jc w:val="right"/>
              <w:rPr>
                <w:rFonts w:ascii="Arial Narrow" w:hAnsi="Arial Narrow"/>
                <w:sz w:val="22"/>
                <w:szCs w:val="22"/>
              </w:rPr>
            </w:pPr>
          </w:p>
        </w:tc>
        <w:tc>
          <w:tcPr>
            <w:tcW w:w="724" w:type="dxa"/>
            <w:tcBorders>
              <w:bottom w:val="single" w:sz="4" w:space="0" w:color="194D80"/>
            </w:tcBorders>
          </w:tcPr>
          <w:p w14:paraId="254D2144" w14:textId="11C9D989" w:rsidR="0016543E" w:rsidRPr="0015306A" w:rsidRDefault="00B43E8B" w:rsidP="0016543E">
            <w:pPr>
              <w:jc w:val="right"/>
              <w:rPr>
                <w:rFonts w:ascii="Arial Narrow" w:hAnsi="Arial Narrow"/>
                <w:sz w:val="22"/>
                <w:szCs w:val="22"/>
              </w:rPr>
            </w:pPr>
            <w:r>
              <w:rPr>
                <w:rFonts w:ascii="Arial Narrow" w:hAnsi="Arial Narrow"/>
                <w:sz w:val="22"/>
                <w:szCs w:val="22"/>
              </w:rPr>
              <w:t>68</w:t>
            </w:r>
          </w:p>
        </w:tc>
        <w:tc>
          <w:tcPr>
            <w:tcW w:w="270" w:type="dxa"/>
            <w:tcBorders>
              <w:bottom w:val="single" w:sz="4" w:space="0" w:color="194D80"/>
            </w:tcBorders>
          </w:tcPr>
          <w:p w14:paraId="1B01F051" w14:textId="77777777" w:rsidR="0016543E" w:rsidRPr="0015306A" w:rsidRDefault="0016543E" w:rsidP="0016543E">
            <w:pPr>
              <w:jc w:val="right"/>
              <w:rPr>
                <w:rFonts w:ascii="Arial Narrow" w:hAnsi="Arial Narrow"/>
                <w:sz w:val="22"/>
                <w:szCs w:val="22"/>
              </w:rPr>
            </w:pPr>
          </w:p>
        </w:tc>
        <w:tc>
          <w:tcPr>
            <w:tcW w:w="544" w:type="dxa"/>
            <w:tcBorders>
              <w:bottom w:val="single" w:sz="4" w:space="0" w:color="194D80"/>
            </w:tcBorders>
            <w:shd w:val="clear" w:color="auto" w:fill="FBFDFF"/>
          </w:tcPr>
          <w:p w14:paraId="346D1943" w14:textId="07AB1B7D" w:rsidR="0016543E" w:rsidRPr="0015306A" w:rsidRDefault="00B43E8B" w:rsidP="0016543E">
            <w:pPr>
              <w:jc w:val="right"/>
              <w:rPr>
                <w:rFonts w:ascii="Arial Narrow" w:hAnsi="Arial Narrow"/>
                <w:sz w:val="22"/>
                <w:szCs w:val="22"/>
              </w:rPr>
            </w:pPr>
            <w:r>
              <w:rPr>
                <w:rFonts w:ascii="Arial Narrow" w:hAnsi="Arial Narrow"/>
                <w:sz w:val="22"/>
                <w:szCs w:val="22"/>
              </w:rPr>
              <w:t>9</w:t>
            </w:r>
          </w:p>
        </w:tc>
        <w:tc>
          <w:tcPr>
            <w:tcW w:w="275" w:type="dxa"/>
            <w:tcBorders>
              <w:bottom w:val="single" w:sz="4" w:space="0" w:color="194D80"/>
            </w:tcBorders>
            <w:shd w:val="clear" w:color="auto" w:fill="FBFDFF"/>
          </w:tcPr>
          <w:p w14:paraId="586EDDE7" w14:textId="77777777" w:rsidR="0016543E" w:rsidRPr="0015306A" w:rsidRDefault="0016543E" w:rsidP="0016543E">
            <w:pPr>
              <w:jc w:val="right"/>
              <w:rPr>
                <w:rFonts w:ascii="Arial Narrow" w:hAnsi="Arial Narrow"/>
                <w:sz w:val="22"/>
                <w:szCs w:val="22"/>
              </w:rPr>
            </w:pPr>
          </w:p>
        </w:tc>
        <w:tc>
          <w:tcPr>
            <w:tcW w:w="719" w:type="dxa"/>
            <w:tcBorders>
              <w:bottom w:val="single" w:sz="4" w:space="0" w:color="194D80"/>
            </w:tcBorders>
          </w:tcPr>
          <w:p w14:paraId="3043DA75" w14:textId="4A4A3F29" w:rsidR="0016543E" w:rsidRPr="0015306A" w:rsidRDefault="00B43E8B" w:rsidP="00784CAB">
            <w:pPr>
              <w:jc w:val="right"/>
              <w:rPr>
                <w:rFonts w:ascii="Arial Narrow" w:hAnsi="Arial Narrow"/>
                <w:sz w:val="22"/>
                <w:szCs w:val="22"/>
              </w:rPr>
            </w:pPr>
            <w:r>
              <w:rPr>
                <w:rFonts w:ascii="Arial Narrow" w:hAnsi="Arial Narrow"/>
                <w:sz w:val="22"/>
                <w:szCs w:val="22"/>
              </w:rPr>
              <w:t>115</w:t>
            </w:r>
          </w:p>
        </w:tc>
        <w:tc>
          <w:tcPr>
            <w:tcW w:w="270" w:type="dxa"/>
            <w:tcBorders>
              <w:bottom w:val="single" w:sz="4" w:space="0" w:color="194D80"/>
            </w:tcBorders>
          </w:tcPr>
          <w:p w14:paraId="362097CA" w14:textId="77777777" w:rsidR="0016543E" w:rsidRPr="0015306A" w:rsidRDefault="0016543E" w:rsidP="0016543E">
            <w:pPr>
              <w:jc w:val="right"/>
              <w:rPr>
                <w:rFonts w:ascii="Arial Narrow" w:hAnsi="Arial Narrow"/>
                <w:sz w:val="22"/>
                <w:szCs w:val="22"/>
              </w:rPr>
            </w:pPr>
          </w:p>
        </w:tc>
        <w:tc>
          <w:tcPr>
            <w:tcW w:w="573" w:type="dxa"/>
            <w:tcBorders>
              <w:bottom w:val="single" w:sz="4" w:space="0" w:color="194D80"/>
            </w:tcBorders>
            <w:shd w:val="clear" w:color="auto" w:fill="FBFDFF"/>
          </w:tcPr>
          <w:p w14:paraId="1B6BFFB2" w14:textId="1D65DCF1" w:rsidR="0016543E" w:rsidRPr="0015306A" w:rsidRDefault="00B43E8B" w:rsidP="0016543E">
            <w:pPr>
              <w:jc w:val="right"/>
              <w:rPr>
                <w:rFonts w:ascii="Arial Narrow" w:hAnsi="Arial Narrow"/>
                <w:sz w:val="22"/>
                <w:szCs w:val="22"/>
              </w:rPr>
            </w:pPr>
            <w:r>
              <w:rPr>
                <w:rFonts w:ascii="Arial Narrow" w:hAnsi="Arial Narrow"/>
                <w:sz w:val="22"/>
                <w:szCs w:val="22"/>
              </w:rPr>
              <w:t>9</w:t>
            </w:r>
          </w:p>
        </w:tc>
        <w:tc>
          <w:tcPr>
            <w:tcW w:w="273" w:type="dxa"/>
            <w:tcBorders>
              <w:bottom w:val="single" w:sz="4" w:space="0" w:color="194D80"/>
            </w:tcBorders>
            <w:shd w:val="clear" w:color="auto" w:fill="FBFDFF"/>
          </w:tcPr>
          <w:p w14:paraId="193D04F1" w14:textId="77777777" w:rsidR="0016543E" w:rsidRPr="0015306A" w:rsidRDefault="0016543E" w:rsidP="0016543E">
            <w:pPr>
              <w:jc w:val="right"/>
              <w:rPr>
                <w:rFonts w:ascii="Arial Narrow" w:hAnsi="Arial Narrow"/>
                <w:sz w:val="22"/>
                <w:szCs w:val="22"/>
              </w:rPr>
            </w:pPr>
          </w:p>
        </w:tc>
      </w:tr>
      <w:tr w:rsidR="0016543E" w:rsidRPr="0015306A" w14:paraId="46C2F18F" w14:textId="77777777" w:rsidTr="00F8180F">
        <w:trPr>
          <w:trHeight w:hRule="exact" w:val="72"/>
        </w:trPr>
        <w:tc>
          <w:tcPr>
            <w:tcW w:w="529" w:type="dxa"/>
            <w:tcBorders>
              <w:top w:val="single" w:sz="4" w:space="0" w:color="194D80"/>
            </w:tcBorders>
            <w:shd w:val="clear" w:color="auto" w:fill="auto"/>
          </w:tcPr>
          <w:p w14:paraId="14838585" w14:textId="77777777" w:rsidR="0016543E" w:rsidRPr="0015306A" w:rsidRDefault="0016543E" w:rsidP="0016543E">
            <w:pPr>
              <w:rPr>
                <w:rFonts w:ascii="Arial Narrow" w:hAnsi="Arial Narrow"/>
                <w:sz w:val="22"/>
                <w:szCs w:val="22"/>
              </w:rPr>
            </w:pPr>
          </w:p>
        </w:tc>
        <w:tc>
          <w:tcPr>
            <w:tcW w:w="3287" w:type="dxa"/>
            <w:gridSpan w:val="2"/>
            <w:tcBorders>
              <w:top w:val="single" w:sz="4" w:space="0" w:color="194D80"/>
            </w:tcBorders>
            <w:shd w:val="clear" w:color="auto" w:fill="auto"/>
          </w:tcPr>
          <w:p w14:paraId="14A5F02C" w14:textId="77777777" w:rsidR="0016543E" w:rsidRPr="0015306A" w:rsidRDefault="0016543E" w:rsidP="0016543E">
            <w:pPr>
              <w:rPr>
                <w:rFonts w:ascii="Arial Narrow" w:hAnsi="Arial Narrow"/>
                <w:sz w:val="22"/>
                <w:szCs w:val="22"/>
              </w:rPr>
            </w:pPr>
          </w:p>
        </w:tc>
        <w:tc>
          <w:tcPr>
            <w:tcW w:w="719" w:type="dxa"/>
            <w:tcBorders>
              <w:top w:val="single" w:sz="4" w:space="0" w:color="194D80"/>
            </w:tcBorders>
            <w:shd w:val="clear" w:color="auto" w:fill="auto"/>
          </w:tcPr>
          <w:p w14:paraId="3CFB8BF2"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19349317" w14:textId="77777777" w:rsidR="0016543E" w:rsidRPr="0015306A" w:rsidRDefault="0016543E" w:rsidP="0016543E">
            <w:pPr>
              <w:jc w:val="right"/>
              <w:rPr>
                <w:rFonts w:ascii="Arial Narrow" w:hAnsi="Arial Narrow"/>
                <w:sz w:val="22"/>
                <w:szCs w:val="22"/>
              </w:rPr>
            </w:pPr>
          </w:p>
        </w:tc>
        <w:tc>
          <w:tcPr>
            <w:tcW w:w="540" w:type="dxa"/>
            <w:tcBorders>
              <w:top w:val="single" w:sz="4" w:space="0" w:color="194D80"/>
            </w:tcBorders>
            <w:shd w:val="clear" w:color="auto" w:fill="auto"/>
          </w:tcPr>
          <w:p w14:paraId="10FB9A79"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1F61C184" w14:textId="77777777" w:rsidR="0016543E" w:rsidRPr="0015306A"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14:paraId="0449A937" w14:textId="77777777" w:rsidR="0016543E" w:rsidRPr="0015306A"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18ED68AB" w14:textId="77777777" w:rsidR="0016543E" w:rsidRPr="0015306A"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14:paraId="66D518BF"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1823532C" w14:textId="77777777" w:rsidR="0016543E" w:rsidRPr="0015306A" w:rsidRDefault="0016543E" w:rsidP="0016543E">
            <w:pPr>
              <w:jc w:val="right"/>
              <w:rPr>
                <w:rFonts w:ascii="Arial Narrow" w:hAnsi="Arial Narrow"/>
                <w:sz w:val="22"/>
                <w:szCs w:val="22"/>
              </w:rPr>
            </w:pPr>
          </w:p>
        </w:tc>
        <w:tc>
          <w:tcPr>
            <w:tcW w:w="724" w:type="dxa"/>
            <w:tcBorders>
              <w:top w:val="single" w:sz="4" w:space="0" w:color="194D80"/>
            </w:tcBorders>
            <w:shd w:val="clear" w:color="auto" w:fill="auto"/>
          </w:tcPr>
          <w:p w14:paraId="1E3A7529" w14:textId="77777777" w:rsidR="0016543E" w:rsidRPr="0015306A"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43AD65E2" w14:textId="77777777" w:rsidR="0016543E" w:rsidRPr="0015306A" w:rsidRDefault="0016543E" w:rsidP="0016543E">
            <w:pPr>
              <w:jc w:val="right"/>
              <w:rPr>
                <w:rFonts w:ascii="Arial Narrow" w:hAnsi="Arial Narrow"/>
                <w:sz w:val="22"/>
                <w:szCs w:val="22"/>
              </w:rPr>
            </w:pPr>
          </w:p>
        </w:tc>
        <w:tc>
          <w:tcPr>
            <w:tcW w:w="544" w:type="dxa"/>
            <w:tcBorders>
              <w:top w:val="single" w:sz="4" w:space="0" w:color="194D80"/>
            </w:tcBorders>
            <w:shd w:val="clear" w:color="auto" w:fill="auto"/>
          </w:tcPr>
          <w:p w14:paraId="6E2A6D95" w14:textId="77777777" w:rsidR="0016543E" w:rsidRPr="0015306A"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14:paraId="6CBAEF34" w14:textId="77777777" w:rsidR="0016543E" w:rsidRPr="0015306A" w:rsidRDefault="0016543E" w:rsidP="0016543E">
            <w:pPr>
              <w:jc w:val="right"/>
              <w:rPr>
                <w:rFonts w:ascii="Arial Narrow" w:hAnsi="Arial Narrow"/>
                <w:sz w:val="22"/>
                <w:szCs w:val="22"/>
              </w:rPr>
            </w:pPr>
          </w:p>
        </w:tc>
        <w:tc>
          <w:tcPr>
            <w:tcW w:w="719" w:type="dxa"/>
            <w:tcBorders>
              <w:top w:val="single" w:sz="4" w:space="0" w:color="194D80"/>
            </w:tcBorders>
            <w:shd w:val="clear" w:color="auto" w:fill="auto"/>
          </w:tcPr>
          <w:p w14:paraId="5A778451" w14:textId="77777777" w:rsidR="0016543E" w:rsidRPr="0015306A"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14:paraId="361BFCF4" w14:textId="77777777" w:rsidR="0016543E" w:rsidRPr="0015306A" w:rsidRDefault="0016543E" w:rsidP="0016543E">
            <w:pPr>
              <w:jc w:val="right"/>
              <w:rPr>
                <w:rFonts w:ascii="Arial Narrow" w:hAnsi="Arial Narrow"/>
                <w:sz w:val="22"/>
                <w:szCs w:val="22"/>
              </w:rPr>
            </w:pPr>
          </w:p>
        </w:tc>
        <w:tc>
          <w:tcPr>
            <w:tcW w:w="573" w:type="dxa"/>
            <w:tcBorders>
              <w:top w:val="single" w:sz="4" w:space="0" w:color="194D80"/>
            </w:tcBorders>
            <w:shd w:val="clear" w:color="auto" w:fill="auto"/>
          </w:tcPr>
          <w:p w14:paraId="6AC3FB33" w14:textId="77777777" w:rsidR="0016543E" w:rsidRPr="0015306A" w:rsidRDefault="0016543E" w:rsidP="0016543E">
            <w:pPr>
              <w:jc w:val="right"/>
              <w:rPr>
                <w:rFonts w:ascii="Arial Narrow" w:hAnsi="Arial Narrow"/>
                <w:sz w:val="22"/>
                <w:szCs w:val="22"/>
              </w:rPr>
            </w:pPr>
          </w:p>
        </w:tc>
        <w:tc>
          <w:tcPr>
            <w:tcW w:w="273" w:type="dxa"/>
            <w:tcBorders>
              <w:top w:val="single" w:sz="4" w:space="0" w:color="194D80"/>
            </w:tcBorders>
            <w:shd w:val="clear" w:color="auto" w:fill="auto"/>
          </w:tcPr>
          <w:p w14:paraId="7B88B634" w14:textId="77777777" w:rsidR="0016543E" w:rsidRPr="0015306A" w:rsidRDefault="0016543E" w:rsidP="0016543E">
            <w:pPr>
              <w:jc w:val="right"/>
              <w:rPr>
                <w:rFonts w:ascii="Arial Narrow" w:hAnsi="Arial Narrow"/>
                <w:sz w:val="22"/>
                <w:szCs w:val="22"/>
              </w:rPr>
            </w:pPr>
          </w:p>
        </w:tc>
      </w:tr>
      <w:tr w:rsidR="0016543E" w:rsidRPr="0015306A" w14:paraId="58F1065C" w14:textId="77777777" w:rsidTr="0016543E">
        <w:trPr>
          <w:trHeight w:hRule="exact" w:val="288"/>
        </w:trPr>
        <w:tc>
          <w:tcPr>
            <w:tcW w:w="10908" w:type="dxa"/>
            <w:gridSpan w:val="19"/>
            <w:vAlign w:val="center"/>
          </w:tcPr>
          <w:p w14:paraId="3FB9E0C7" w14:textId="77777777" w:rsidR="0016543E" w:rsidRPr="0015306A" w:rsidRDefault="00936006" w:rsidP="0016543E">
            <w:pPr>
              <w:rPr>
                <w:rFonts w:ascii="Arial Narrow" w:hAnsi="Arial Narrow"/>
                <w:sz w:val="22"/>
                <w:szCs w:val="22"/>
              </w:rPr>
            </w:pPr>
            <w:r w:rsidRPr="0015306A">
              <w:rPr>
                <w:rFonts w:ascii="Arial Narrow" w:hAnsi="Arial Narrow"/>
                <w:sz w:val="22"/>
                <w:szCs w:val="22"/>
              </w:rPr>
              <w:t>^H</w:t>
            </w:r>
            <w:r w:rsidR="0016543E" w:rsidRPr="0015306A">
              <w:rPr>
                <w:rFonts w:ascii="Arial Narrow" w:hAnsi="Arial Narrow"/>
                <w:sz w:val="22"/>
                <w:szCs w:val="22"/>
              </w:rPr>
              <w:t>ospital size: small= &lt;100 licensed beds; medium=101-300 licensed beds; large=&gt;300 licensed beds</w:t>
            </w:r>
          </w:p>
        </w:tc>
      </w:tr>
    </w:tbl>
    <w:p w14:paraId="318DEFFC" w14:textId="77777777" w:rsidR="0016543E" w:rsidRPr="0015306A" w:rsidRDefault="0016543E" w:rsidP="0016543E">
      <w:pPr>
        <w:rPr>
          <w:rFonts w:ascii="Arial Narrow" w:hAnsi="Arial Narrow"/>
          <w:sz w:val="24"/>
          <w:szCs w:val="24"/>
        </w:rPr>
      </w:pPr>
    </w:p>
    <w:p w14:paraId="2D3C53FD" w14:textId="77777777" w:rsidR="0016543E" w:rsidRPr="0015306A"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9617"/>
      </w:tblGrid>
      <w:tr w:rsidR="0016543E" w:rsidRPr="0015306A" w14:paraId="53C708D6" w14:textId="77777777" w:rsidTr="0016543E">
        <w:tc>
          <w:tcPr>
            <w:tcW w:w="1188" w:type="dxa"/>
          </w:tcPr>
          <w:p w14:paraId="7E6EE8A6" w14:textId="77777777" w:rsidR="0016543E" w:rsidRPr="0015306A" w:rsidRDefault="0016543E" w:rsidP="0016543E">
            <w:pPr>
              <w:rPr>
                <w:rFonts w:ascii="Arial Narrow" w:hAnsi="Arial Narrow"/>
                <w:sz w:val="22"/>
                <w:szCs w:val="22"/>
              </w:rPr>
            </w:pPr>
            <w:r w:rsidRPr="00324A1D">
              <w:rPr>
                <w:rFonts w:ascii="Arial Narrow" w:hAnsi="Arial Narrow"/>
                <w:b/>
                <w:sz w:val="22"/>
                <w:szCs w:val="22"/>
              </w:rPr>
              <w:t>Figure</w:t>
            </w:r>
            <w:r w:rsidRPr="0015306A">
              <w:rPr>
                <w:rFonts w:ascii="Arial Narrow" w:hAnsi="Arial Narrow"/>
                <w:b/>
                <w:sz w:val="22"/>
                <w:szCs w:val="22"/>
              </w:rPr>
              <w:t xml:space="preserve"> 3.    </w:t>
            </w:r>
          </w:p>
        </w:tc>
        <w:tc>
          <w:tcPr>
            <w:tcW w:w="9720" w:type="dxa"/>
          </w:tcPr>
          <w:p w14:paraId="7FE01D0A" w14:textId="08463C4D" w:rsidR="0016543E" w:rsidRPr="0015306A" w:rsidRDefault="0016543E" w:rsidP="00696CE7">
            <w:pPr>
              <w:rPr>
                <w:rFonts w:ascii="Arial Narrow" w:hAnsi="Arial Narrow"/>
                <w:sz w:val="22"/>
                <w:szCs w:val="22"/>
              </w:rPr>
            </w:pPr>
            <w:r w:rsidRPr="0015306A">
              <w:rPr>
                <w:rFonts w:ascii="Arial Narrow" w:hAnsi="Arial Narrow"/>
                <w:b/>
                <w:sz w:val="22"/>
                <w:szCs w:val="22"/>
              </w:rPr>
              <w:t>Sharps injuries by device and SESIP,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
        </w:tc>
      </w:tr>
    </w:tbl>
    <w:p w14:paraId="15AACB7E" w14:textId="77777777" w:rsidR="0016543E" w:rsidRPr="0015306A" w:rsidRDefault="0016543E" w:rsidP="0016543E">
      <w:pPr>
        <w:rPr>
          <w:rFonts w:ascii="Arial Narrow" w:hAnsi="Arial Narrow"/>
          <w:sz w:val="24"/>
          <w:szCs w:val="24"/>
        </w:rPr>
      </w:pPr>
    </w:p>
    <w:p w14:paraId="544D5AC4" w14:textId="77777777" w:rsidR="0016543E" w:rsidRPr="0015306A" w:rsidRDefault="0016543E" w:rsidP="0016543E">
      <w:pPr>
        <w:rPr>
          <w:rFonts w:ascii="Arial Narrow" w:hAnsi="Arial Narrow"/>
          <w:sz w:val="24"/>
          <w:szCs w:val="24"/>
        </w:rPr>
      </w:pPr>
      <w:r w:rsidRPr="0015306A">
        <w:rPr>
          <w:rFonts w:ascii="Arial Narrow" w:hAnsi="Arial Narrow"/>
          <w:noProof/>
          <w:sz w:val="24"/>
          <w:szCs w:val="24"/>
        </w:rPr>
        <w:drawing>
          <wp:inline distT="0" distB="0" distL="0" distR="0" wp14:anchorId="705E6727" wp14:editId="76ADE443">
            <wp:extent cx="6875780" cy="4946650"/>
            <wp:effectExtent l="0" t="0" r="1270" b="6350"/>
            <wp:docPr id="7" name="Chart 7" descr="Device non-SESIP SESIP Unknown&#10;Hypodermic needle/syringe 776 SESIP 125 non-SESIP 48 unknown&#10;Suture needle 2 SESIP 509 non-SESIP 19 unknown&#10;Winged steel needle 190 SESIP 4  non-SESIP 3 unknown&#10;Scalpel blade 72 SESIP 100  non-SESIP 8 unknown&#10;Vacuum tube collection holder/needle 62 SESIP 19 non-SESIP 5 unknown&#10;Glass products 24 SESIP 4 non-SESIP 4 unknown&#10;Other hollow bore needle 135 SESIP 81 non-SESIP 37 unknown&#10;Other 18 SESIP 248 non-SESIP 24 unknown&#10;Unknown/Not answered 1 SESIP 14 non-SESIP 67 unknow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A001AC" w14:textId="77777777" w:rsidR="0016543E" w:rsidRPr="0015306A" w:rsidRDefault="0016543E" w:rsidP="0016543E">
      <w:pPr>
        <w:rPr>
          <w:rFonts w:ascii="Arial Narrow" w:hAnsi="Arial Narrow"/>
          <w:sz w:val="24"/>
          <w:szCs w:val="24"/>
        </w:rPr>
      </w:pPr>
    </w:p>
    <w:p w14:paraId="336CEF9D" w14:textId="77777777" w:rsidR="0016543E" w:rsidRPr="0015306A" w:rsidRDefault="0016543E" w:rsidP="0016543E">
      <w:pPr>
        <w:rPr>
          <w:rFonts w:ascii="Arial Narrow" w:hAnsi="Arial Narrow"/>
          <w:sz w:val="24"/>
          <w:szCs w:val="24"/>
        </w:rPr>
      </w:pPr>
    </w:p>
    <w:p w14:paraId="7531227D" w14:textId="77777777" w:rsidR="00AF1A9A" w:rsidRPr="0015306A" w:rsidRDefault="00AF1A9A"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
        <w:gridCol w:w="310"/>
        <w:gridCol w:w="335"/>
        <w:gridCol w:w="2880"/>
        <w:gridCol w:w="720"/>
        <w:gridCol w:w="270"/>
        <w:gridCol w:w="540"/>
        <w:gridCol w:w="252"/>
        <w:gridCol w:w="738"/>
        <w:gridCol w:w="270"/>
        <w:gridCol w:w="540"/>
        <w:gridCol w:w="270"/>
        <w:gridCol w:w="720"/>
        <w:gridCol w:w="270"/>
        <w:gridCol w:w="540"/>
        <w:gridCol w:w="270"/>
        <w:gridCol w:w="630"/>
        <w:gridCol w:w="270"/>
        <w:gridCol w:w="522"/>
        <w:gridCol w:w="293"/>
      </w:tblGrid>
      <w:tr w:rsidR="0016543E" w:rsidRPr="0015306A" w14:paraId="55274FC0" w14:textId="77777777" w:rsidTr="00CC0930">
        <w:trPr>
          <w:trHeight w:hRule="exact" w:val="360"/>
        </w:trPr>
        <w:tc>
          <w:tcPr>
            <w:tcW w:w="913" w:type="dxa"/>
            <w:gridSpan w:val="3"/>
          </w:tcPr>
          <w:p w14:paraId="7905080C"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 xml:space="preserve">Table 6.    </w:t>
            </w:r>
          </w:p>
        </w:tc>
        <w:tc>
          <w:tcPr>
            <w:tcW w:w="9995" w:type="dxa"/>
            <w:gridSpan w:val="17"/>
          </w:tcPr>
          <w:p w14:paraId="5112B144" w14:textId="41CA310A" w:rsidR="0016543E" w:rsidRPr="0015306A" w:rsidRDefault="0016543E" w:rsidP="0066295B">
            <w:pPr>
              <w:rPr>
                <w:rFonts w:ascii="Arial Narrow" w:hAnsi="Arial Narrow"/>
                <w:b/>
                <w:sz w:val="22"/>
                <w:szCs w:val="22"/>
              </w:rPr>
            </w:pPr>
            <w:r w:rsidRPr="0015306A">
              <w:rPr>
                <w:rFonts w:ascii="Arial Narrow" w:hAnsi="Arial Narrow"/>
                <w:b/>
                <w:sz w:val="22"/>
                <w:szCs w:val="22"/>
              </w:rPr>
              <w:t xml:space="preserve">Sharps injuries by procedure </w:t>
            </w:r>
            <w:r w:rsidR="0066295B" w:rsidRPr="0015306A">
              <w:rPr>
                <w:rFonts w:ascii="Arial Narrow" w:hAnsi="Arial Narrow"/>
                <w:b/>
                <w:sz w:val="22"/>
                <w:szCs w:val="22"/>
              </w:rPr>
              <w:t>and</w:t>
            </w:r>
            <w:r w:rsidRPr="0015306A">
              <w:rPr>
                <w:rFonts w:ascii="Arial Narrow" w:hAnsi="Arial Narrow"/>
                <w:b/>
                <w:sz w:val="22"/>
                <w:szCs w:val="22"/>
              </w:rPr>
              <w:t xml:space="preserve"> SESIP,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
        </w:tc>
      </w:tr>
      <w:tr w:rsidR="0016543E" w:rsidRPr="0015306A" w14:paraId="329474C2" w14:textId="77777777" w:rsidTr="00CA3EA6">
        <w:trPr>
          <w:trHeight w:hRule="exact" w:val="288"/>
        </w:trPr>
        <w:tc>
          <w:tcPr>
            <w:tcW w:w="3793" w:type="dxa"/>
            <w:gridSpan w:val="4"/>
            <w:shd w:val="clear" w:color="auto" w:fill="99CCFF"/>
          </w:tcPr>
          <w:p w14:paraId="602B4E9E"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Procedure</w:t>
            </w:r>
          </w:p>
        </w:tc>
        <w:tc>
          <w:tcPr>
            <w:tcW w:w="1782" w:type="dxa"/>
            <w:gridSpan w:val="4"/>
            <w:tcBorders>
              <w:right w:val="single" w:sz="4" w:space="0" w:color="BFBFBF" w:themeColor="background1" w:themeShade="BF"/>
            </w:tcBorders>
            <w:shd w:val="clear" w:color="auto" w:fill="99CCFF"/>
          </w:tcPr>
          <w:p w14:paraId="7873E36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Total</w:t>
            </w:r>
          </w:p>
        </w:tc>
        <w:tc>
          <w:tcPr>
            <w:tcW w:w="1818" w:type="dxa"/>
            <w:gridSpan w:val="4"/>
            <w:tcBorders>
              <w:left w:val="single" w:sz="4" w:space="0" w:color="BFBFBF" w:themeColor="background1" w:themeShade="BF"/>
            </w:tcBorders>
            <w:shd w:val="clear" w:color="auto" w:fill="99CCFF"/>
          </w:tcPr>
          <w:p w14:paraId="10E6F43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SESIP</w:t>
            </w:r>
          </w:p>
        </w:tc>
        <w:tc>
          <w:tcPr>
            <w:tcW w:w="1800" w:type="dxa"/>
            <w:gridSpan w:val="4"/>
            <w:shd w:val="clear" w:color="auto" w:fill="99CCFF"/>
          </w:tcPr>
          <w:p w14:paraId="073435C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Non-SESIP</w:t>
            </w:r>
          </w:p>
        </w:tc>
        <w:tc>
          <w:tcPr>
            <w:tcW w:w="1715" w:type="dxa"/>
            <w:gridSpan w:val="4"/>
            <w:shd w:val="clear" w:color="auto" w:fill="99CCFF"/>
          </w:tcPr>
          <w:p w14:paraId="7900E66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Unknown</w:t>
            </w:r>
          </w:p>
        </w:tc>
      </w:tr>
      <w:tr w:rsidR="0016543E" w:rsidRPr="0015306A" w14:paraId="2CC3A2A4" w14:textId="77777777" w:rsidTr="00CA3EA6">
        <w:trPr>
          <w:trHeight w:hRule="exact" w:val="288"/>
        </w:trPr>
        <w:tc>
          <w:tcPr>
            <w:tcW w:w="3793" w:type="dxa"/>
            <w:gridSpan w:val="4"/>
            <w:tcBorders>
              <w:bottom w:val="single" w:sz="4" w:space="0" w:color="365F91" w:themeColor="accent1" w:themeShade="BF"/>
            </w:tcBorders>
            <w:shd w:val="clear" w:color="auto" w:fill="F1F8FF"/>
          </w:tcPr>
          <w:p w14:paraId="045000E2" w14:textId="77777777" w:rsidR="0016543E" w:rsidRPr="0015306A" w:rsidRDefault="0016543E" w:rsidP="0016543E">
            <w:pP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0C3E9FB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5982F3FE"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0FD74B6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52" w:type="dxa"/>
            <w:tcBorders>
              <w:bottom w:val="single" w:sz="4" w:space="0" w:color="365F91" w:themeColor="accent1" w:themeShade="BF"/>
              <w:right w:val="single" w:sz="4" w:space="0" w:color="BFBFBF" w:themeColor="background1" w:themeShade="BF"/>
            </w:tcBorders>
            <w:shd w:val="clear" w:color="auto" w:fill="F1F8FF"/>
          </w:tcPr>
          <w:p w14:paraId="5174E9D0" w14:textId="77777777" w:rsidR="0016543E" w:rsidRPr="0015306A" w:rsidRDefault="0016543E" w:rsidP="0016543E">
            <w:pPr>
              <w:jc w:val="center"/>
              <w:rPr>
                <w:rFonts w:ascii="Arial Narrow" w:hAnsi="Arial Narrow"/>
                <w:sz w:val="22"/>
                <w:szCs w:val="22"/>
              </w:rPr>
            </w:pPr>
          </w:p>
        </w:tc>
        <w:tc>
          <w:tcPr>
            <w:tcW w:w="738" w:type="dxa"/>
            <w:tcBorders>
              <w:left w:val="single" w:sz="4" w:space="0" w:color="BFBFBF" w:themeColor="background1" w:themeShade="BF"/>
              <w:bottom w:val="single" w:sz="4" w:space="0" w:color="365F91" w:themeColor="accent1" w:themeShade="BF"/>
            </w:tcBorders>
            <w:shd w:val="clear" w:color="auto" w:fill="F1F8FF"/>
          </w:tcPr>
          <w:p w14:paraId="0D3AB54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2048D057"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246D5CE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12917504" w14:textId="77777777" w:rsidR="0016543E" w:rsidRPr="0015306A" w:rsidRDefault="0016543E" w:rsidP="0016543E">
            <w:pPr>
              <w:jc w:val="center"/>
              <w:rPr>
                <w:rFonts w:ascii="Arial Narrow" w:hAnsi="Arial Narrow"/>
                <w:sz w:val="22"/>
                <w:szCs w:val="22"/>
              </w:rPr>
            </w:pPr>
          </w:p>
        </w:tc>
        <w:tc>
          <w:tcPr>
            <w:tcW w:w="720" w:type="dxa"/>
            <w:tcBorders>
              <w:bottom w:val="single" w:sz="4" w:space="0" w:color="365F91" w:themeColor="accent1" w:themeShade="BF"/>
            </w:tcBorders>
            <w:shd w:val="clear" w:color="auto" w:fill="F1F8FF"/>
          </w:tcPr>
          <w:p w14:paraId="7142DA4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2CBD3FCC" w14:textId="77777777" w:rsidR="0016543E" w:rsidRPr="0015306A" w:rsidRDefault="0016543E" w:rsidP="0016543E">
            <w:pPr>
              <w:jc w:val="center"/>
              <w:rPr>
                <w:rFonts w:ascii="Arial Narrow" w:hAnsi="Arial Narrow"/>
                <w:sz w:val="22"/>
                <w:szCs w:val="22"/>
              </w:rPr>
            </w:pPr>
          </w:p>
        </w:tc>
        <w:tc>
          <w:tcPr>
            <w:tcW w:w="540" w:type="dxa"/>
            <w:tcBorders>
              <w:bottom w:val="single" w:sz="4" w:space="0" w:color="365F91" w:themeColor="accent1" w:themeShade="BF"/>
            </w:tcBorders>
            <w:shd w:val="clear" w:color="auto" w:fill="F1F8FF"/>
          </w:tcPr>
          <w:p w14:paraId="734532C6"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365F91" w:themeColor="accent1" w:themeShade="BF"/>
            </w:tcBorders>
            <w:shd w:val="clear" w:color="auto" w:fill="F1F8FF"/>
          </w:tcPr>
          <w:p w14:paraId="40B9C293" w14:textId="77777777" w:rsidR="0016543E" w:rsidRPr="0015306A" w:rsidRDefault="0016543E" w:rsidP="0016543E">
            <w:pPr>
              <w:jc w:val="center"/>
              <w:rPr>
                <w:rFonts w:ascii="Arial Narrow" w:hAnsi="Arial Narrow"/>
                <w:sz w:val="22"/>
                <w:szCs w:val="22"/>
              </w:rPr>
            </w:pPr>
          </w:p>
        </w:tc>
        <w:tc>
          <w:tcPr>
            <w:tcW w:w="630" w:type="dxa"/>
            <w:tcBorders>
              <w:bottom w:val="single" w:sz="4" w:space="0" w:color="365F91" w:themeColor="accent1" w:themeShade="BF"/>
            </w:tcBorders>
            <w:shd w:val="clear" w:color="auto" w:fill="F1F8FF"/>
          </w:tcPr>
          <w:p w14:paraId="316A69E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365F91" w:themeColor="accent1" w:themeShade="BF"/>
            </w:tcBorders>
            <w:shd w:val="clear" w:color="auto" w:fill="F1F8FF"/>
          </w:tcPr>
          <w:p w14:paraId="5A6E91D9" w14:textId="77777777" w:rsidR="0016543E" w:rsidRPr="0015306A" w:rsidRDefault="0016543E" w:rsidP="0016543E">
            <w:pPr>
              <w:jc w:val="center"/>
              <w:rPr>
                <w:rFonts w:ascii="Arial Narrow" w:hAnsi="Arial Narrow"/>
                <w:sz w:val="22"/>
                <w:szCs w:val="22"/>
              </w:rPr>
            </w:pPr>
          </w:p>
        </w:tc>
        <w:tc>
          <w:tcPr>
            <w:tcW w:w="522" w:type="dxa"/>
            <w:tcBorders>
              <w:bottom w:val="single" w:sz="4" w:space="0" w:color="365F91" w:themeColor="accent1" w:themeShade="BF"/>
            </w:tcBorders>
            <w:shd w:val="clear" w:color="auto" w:fill="F1F8FF"/>
          </w:tcPr>
          <w:p w14:paraId="5EDE091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93" w:type="dxa"/>
            <w:tcBorders>
              <w:bottom w:val="single" w:sz="4" w:space="0" w:color="365F91" w:themeColor="accent1" w:themeShade="BF"/>
            </w:tcBorders>
            <w:shd w:val="clear" w:color="auto" w:fill="F1F8FF"/>
          </w:tcPr>
          <w:p w14:paraId="0710DB8F" w14:textId="77777777" w:rsidR="0016543E" w:rsidRPr="0015306A" w:rsidRDefault="0016543E" w:rsidP="0016543E">
            <w:pPr>
              <w:jc w:val="center"/>
              <w:rPr>
                <w:rFonts w:ascii="Arial Narrow" w:hAnsi="Arial Narrow"/>
                <w:sz w:val="22"/>
                <w:szCs w:val="22"/>
              </w:rPr>
            </w:pPr>
          </w:p>
        </w:tc>
      </w:tr>
      <w:tr w:rsidR="0016543E" w:rsidRPr="0015306A" w14:paraId="4290B3A0" w14:textId="77777777" w:rsidTr="00CA3EA6">
        <w:trPr>
          <w:trHeight w:hRule="exact" w:val="288"/>
        </w:trPr>
        <w:tc>
          <w:tcPr>
            <w:tcW w:w="3793" w:type="dxa"/>
            <w:gridSpan w:val="4"/>
            <w:tcBorders>
              <w:top w:val="single" w:sz="4" w:space="0" w:color="365F91" w:themeColor="accent1" w:themeShade="BF"/>
            </w:tcBorders>
          </w:tcPr>
          <w:p w14:paraId="68432F1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Injection procedures</w:t>
            </w:r>
          </w:p>
        </w:tc>
        <w:tc>
          <w:tcPr>
            <w:tcW w:w="720" w:type="dxa"/>
            <w:tcBorders>
              <w:top w:val="single" w:sz="4" w:space="0" w:color="365F91" w:themeColor="accent1" w:themeShade="BF"/>
            </w:tcBorders>
          </w:tcPr>
          <w:p w14:paraId="74716F92" w14:textId="23AAC9B9" w:rsidR="0016543E" w:rsidRPr="0015306A" w:rsidRDefault="006321D2" w:rsidP="00D46ED3">
            <w:pPr>
              <w:jc w:val="right"/>
              <w:rPr>
                <w:rFonts w:ascii="Arial Narrow" w:hAnsi="Arial Narrow"/>
                <w:b/>
                <w:sz w:val="22"/>
                <w:szCs w:val="22"/>
              </w:rPr>
            </w:pPr>
            <w:r>
              <w:rPr>
                <w:rFonts w:ascii="Arial Narrow" w:hAnsi="Arial Narrow"/>
                <w:b/>
                <w:sz w:val="22"/>
                <w:szCs w:val="22"/>
              </w:rPr>
              <w:t>82</w:t>
            </w:r>
            <w:r w:rsidR="00B43E8B">
              <w:rPr>
                <w:rFonts w:ascii="Arial Narrow" w:hAnsi="Arial Narrow"/>
                <w:b/>
                <w:sz w:val="22"/>
                <w:szCs w:val="22"/>
              </w:rPr>
              <w:t>2</w:t>
            </w:r>
          </w:p>
        </w:tc>
        <w:tc>
          <w:tcPr>
            <w:tcW w:w="270" w:type="dxa"/>
            <w:tcBorders>
              <w:top w:val="single" w:sz="4" w:space="0" w:color="365F91" w:themeColor="accent1" w:themeShade="BF"/>
            </w:tcBorders>
          </w:tcPr>
          <w:p w14:paraId="3ED2306C"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209866CB" w14:textId="38DA7045" w:rsidR="0016543E" w:rsidRPr="0015306A" w:rsidRDefault="00A25C5B" w:rsidP="00D46ED3">
            <w:pPr>
              <w:jc w:val="right"/>
              <w:rPr>
                <w:rFonts w:ascii="Arial Narrow" w:hAnsi="Arial Narrow"/>
                <w:b/>
                <w:sz w:val="22"/>
                <w:szCs w:val="22"/>
              </w:rPr>
            </w:pPr>
            <w:r>
              <w:rPr>
                <w:rFonts w:ascii="Arial Narrow" w:hAnsi="Arial Narrow"/>
                <w:b/>
                <w:sz w:val="22"/>
                <w:szCs w:val="22"/>
              </w:rPr>
              <w:t>100</w:t>
            </w:r>
          </w:p>
        </w:tc>
        <w:tc>
          <w:tcPr>
            <w:tcW w:w="252" w:type="dxa"/>
            <w:tcBorders>
              <w:top w:val="single" w:sz="4" w:space="0" w:color="365F91" w:themeColor="accent1" w:themeShade="BF"/>
              <w:right w:val="single" w:sz="4" w:space="0" w:color="BFBFBF" w:themeColor="background1" w:themeShade="BF"/>
            </w:tcBorders>
            <w:shd w:val="clear" w:color="auto" w:fill="FBFDFF"/>
          </w:tcPr>
          <w:p w14:paraId="11AC3F22" w14:textId="77777777" w:rsidR="0016543E" w:rsidRPr="0015306A" w:rsidRDefault="0016543E" w:rsidP="00D46ED3">
            <w:pPr>
              <w:jc w:val="right"/>
              <w:rPr>
                <w:rFonts w:ascii="Arial Narrow" w:hAnsi="Arial Narrow"/>
                <w:b/>
                <w:sz w:val="22"/>
                <w:szCs w:val="22"/>
              </w:rPr>
            </w:pPr>
          </w:p>
        </w:tc>
        <w:tc>
          <w:tcPr>
            <w:tcW w:w="738" w:type="dxa"/>
            <w:tcBorders>
              <w:top w:val="single" w:sz="4" w:space="0" w:color="365F91" w:themeColor="accent1" w:themeShade="BF"/>
              <w:left w:val="single" w:sz="4" w:space="0" w:color="BFBFBF" w:themeColor="background1" w:themeShade="BF"/>
            </w:tcBorders>
          </w:tcPr>
          <w:p w14:paraId="17FEB679" w14:textId="40ECF5DB" w:rsidR="0016543E" w:rsidRPr="0015306A" w:rsidRDefault="006321D2" w:rsidP="00D46ED3">
            <w:pPr>
              <w:jc w:val="right"/>
              <w:rPr>
                <w:rFonts w:ascii="Arial Narrow" w:hAnsi="Arial Narrow"/>
                <w:b/>
                <w:sz w:val="22"/>
                <w:szCs w:val="22"/>
              </w:rPr>
            </w:pPr>
            <w:r>
              <w:rPr>
                <w:rFonts w:ascii="Arial Narrow" w:hAnsi="Arial Narrow"/>
                <w:b/>
                <w:sz w:val="22"/>
                <w:szCs w:val="22"/>
              </w:rPr>
              <w:t>670</w:t>
            </w:r>
          </w:p>
        </w:tc>
        <w:tc>
          <w:tcPr>
            <w:tcW w:w="270" w:type="dxa"/>
            <w:tcBorders>
              <w:top w:val="single" w:sz="4" w:space="0" w:color="365F91" w:themeColor="accent1" w:themeShade="BF"/>
            </w:tcBorders>
          </w:tcPr>
          <w:p w14:paraId="21AAFF80"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3818862D" w14:textId="76A9A63E" w:rsidR="0016543E" w:rsidRPr="0015306A" w:rsidRDefault="006321D2" w:rsidP="00D46ED3">
            <w:pPr>
              <w:jc w:val="right"/>
              <w:rPr>
                <w:rFonts w:ascii="Arial Narrow" w:hAnsi="Arial Narrow"/>
                <w:b/>
                <w:sz w:val="22"/>
                <w:szCs w:val="22"/>
              </w:rPr>
            </w:pPr>
            <w:r>
              <w:rPr>
                <w:rFonts w:ascii="Arial Narrow" w:hAnsi="Arial Narrow"/>
                <w:b/>
                <w:sz w:val="22"/>
                <w:szCs w:val="22"/>
              </w:rPr>
              <w:t>53</w:t>
            </w:r>
          </w:p>
        </w:tc>
        <w:tc>
          <w:tcPr>
            <w:tcW w:w="270" w:type="dxa"/>
            <w:tcBorders>
              <w:top w:val="single" w:sz="4" w:space="0" w:color="365F91" w:themeColor="accent1" w:themeShade="BF"/>
            </w:tcBorders>
            <w:shd w:val="clear" w:color="auto" w:fill="FBFDFF"/>
          </w:tcPr>
          <w:p w14:paraId="1FE03A6D" w14:textId="77777777" w:rsidR="0016543E" w:rsidRPr="0015306A" w:rsidRDefault="0016543E" w:rsidP="00D46ED3">
            <w:pPr>
              <w:jc w:val="right"/>
              <w:rPr>
                <w:rFonts w:ascii="Arial Narrow" w:hAnsi="Arial Narrow"/>
                <w:b/>
                <w:sz w:val="22"/>
                <w:szCs w:val="22"/>
              </w:rPr>
            </w:pPr>
          </w:p>
        </w:tc>
        <w:tc>
          <w:tcPr>
            <w:tcW w:w="720" w:type="dxa"/>
            <w:tcBorders>
              <w:top w:val="single" w:sz="4" w:space="0" w:color="365F91" w:themeColor="accent1" w:themeShade="BF"/>
            </w:tcBorders>
          </w:tcPr>
          <w:p w14:paraId="782E2569" w14:textId="2C449A9B" w:rsidR="0016543E" w:rsidRPr="0015306A" w:rsidRDefault="006321D2" w:rsidP="00D46ED3">
            <w:pPr>
              <w:jc w:val="right"/>
              <w:rPr>
                <w:rFonts w:ascii="Arial Narrow" w:hAnsi="Arial Narrow"/>
                <w:b/>
                <w:sz w:val="22"/>
                <w:szCs w:val="22"/>
              </w:rPr>
            </w:pPr>
            <w:r>
              <w:rPr>
                <w:rFonts w:ascii="Arial Narrow" w:hAnsi="Arial Narrow"/>
                <w:b/>
                <w:sz w:val="22"/>
                <w:szCs w:val="22"/>
              </w:rPr>
              <w:t>11</w:t>
            </w:r>
            <w:r w:rsidR="004B42C7">
              <w:rPr>
                <w:rFonts w:ascii="Arial Narrow" w:hAnsi="Arial Narrow"/>
                <w:b/>
                <w:sz w:val="22"/>
                <w:szCs w:val="22"/>
              </w:rPr>
              <w:t>7</w:t>
            </w:r>
          </w:p>
        </w:tc>
        <w:tc>
          <w:tcPr>
            <w:tcW w:w="270" w:type="dxa"/>
            <w:tcBorders>
              <w:top w:val="single" w:sz="4" w:space="0" w:color="365F91" w:themeColor="accent1" w:themeShade="BF"/>
            </w:tcBorders>
          </w:tcPr>
          <w:p w14:paraId="1D5E27BB" w14:textId="77777777" w:rsidR="0016543E" w:rsidRPr="0015306A" w:rsidRDefault="0016543E" w:rsidP="00D46ED3">
            <w:pPr>
              <w:jc w:val="right"/>
              <w:rPr>
                <w:rFonts w:ascii="Arial Narrow" w:hAnsi="Arial Narrow"/>
                <w:b/>
                <w:sz w:val="22"/>
                <w:szCs w:val="22"/>
              </w:rPr>
            </w:pPr>
          </w:p>
        </w:tc>
        <w:tc>
          <w:tcPr>
            <w:tcW w:w="540" w:type="dxa"/>
            <w:tcBorders>
              <w:top w:val="single" w:sz="4" w:space="0" w:color="365F91" w:themeColor="accent1" w:themeShade="BF"/>
            </w:tcBorders>
            <w:shd w:val="clear" w:color="auto" w:fill="FBFDFF"/>
          </w:tcPr>
          <w:p w14:paraId="4026EAB4" w14:textId="0726FBE1" w:rsidR="0016543E" w:rsidRPr="0015306A" w:rsidRDefault="006321D2" w:rsidP="00D46ED3">
            <w:pPr>
              <w:jc w:val="right"/>
              <w:rPr>
                <w:rFonts w:ascii="Arial Narrow" w:hAnsi="Arial Narrow"/>
                <w:b/>
                <w:sz w:val="22"/>
                <w:szCs w:val="22"/>
              </w:rPr>
            </w:pPr>
            <w:r>
              <w:rPr>
                <w:rFonts w:ascii="Arial Narrow" w:hAnsi="Arial Narrow"/>
                <w:b/>
                <w:sz w:val="22"/>
                <w:szCs w:val="22"/>
              </w:rPr>
              <w:t>10</w:t>
            </w:r>
          </w:p>
        </w:tc>
        <w:tc>
          <w:tcPr>
            <w:tcW w:w="270" w:type="dxa"/>
            <w:tcBorders>
              <w:top w:val="single" w:sz="4" w:space="0" w:color="365F91" w:themeColor="accent1" w:themeShade="BF"/>
            </w:tcBorders>
            <w:shd w:val="clear" w:color="auto" w:fill="FBFDFF"/>
          </w:tcPr>
          <w:p w14:paraId="3006D6F4" w14:textId="77777777" w:rsidR="0016543E" w:rsidRPr="0015306A" w:rsidRDefault="0016543E" w:rsidP="00D46ED3">
            <w:pPr>
              <w:jc w:val="right"/>
              <w:rPr>
                <w:rFonts w:ascii="Arial Narrow" w:hAnsi="Arial Narrow"/>
                <w:b/>
                <w:sz w:val="22"/>
                <w:szCs w:val="22"/>
              </w:rPr>
            </w:pPr>
          </w:p>
        </w:tc>
        <w:tc>
          <w:tcPr>
            <w:tcW w:w="630" w:type="dxa"/>
            <w:tcBorders>
              <w:top w:val="single" w:sz="4" w:space="0" w:color="365F91" w:themeColor="accent1" w:themeShade="BF"/>
            </w:tcBorders>
          </w:tcPr>
          <w:p w14:paraId="11712722" w14:textId="07DDCBBE" w:rsidR="0016543E" w:rsidRPr="0015306A" w:rsidRDefault="006321D2" w:rsidP="00D86BE3">
            <w:pPr>
              <w:jc w:val="right"/>
              <w:rPr>
                <w:rFonts w:ascii="Arial Narrow" w:hAnsi="Arial Narrow"/>
                <w:b/>
                <w:sz w:val="22"/>
                <w:szCs w:val="22"/>
              </w:rPr>
            </w:pPr>
            <w:r>
              <w:rPr>
                <w:rFonts w:ascii="Arial Narrow" w:hAnsi="Arial Narrow"/>
                <w:b/>
                <w:sz w:val="22"/>
                <w:szCs w:val="22"/>
              </w:rPr>
              <w:t>35</w:t>
            </w:r>
          </w:p>
        </w:tc>
        <w:tc>
          <w:tcPr>
            <w:tcW w:w="270" w:type="dxa"/>
            <w:tcBorders>
              <w:top w:val="single" w:sz="4" w:space="0" w:color="365F91" w:themeColor="accent1" w:themeShade="BF"/>
            </w:tcBorders>
          </w:tcPr>
          <w:p w14:paraId="3CF70AAF" w14:textId="77777777" w:rsidR="0016543E" w:rsidRPr="0015306A" w:rsidRDefault="0016543E" w:rsidP="00D46ED3">
            <w:pPr>
              <w:jc w:val="right"/>
              <w:rPr>
                <w:rFonts w:ascii="Arial Narrow" w:hAnsi="Arial Narrow"/>
                <w:b/>
                <w:sz w:val="22"/>
                <w:szCs w:val="22"/>
              </w:rPr>
            </w:pPr>
          </w:p>
        </w:tc>
        <w:tc>
          <w:tcPr>
            <w:tcW w:w="522" w:type="dxa"/>
            <w:tcBorders>
              <w:top w:val="single" w:sz="4" w:space="0" w:color="365F91" w:themeColor="accent1" w:themeShade="BF"/>
            </w:tcBorders>
            <w:shd w:val="clear" w:color="auto" w:fill="FBFDFF"/>
          </w:tcPr>
          <w:p w14:paraId="6C61B26A" w14:textId="78BCC6DB" w:rsidR="0016543E" w:rsidRPr="0015306A" w:rsidRDefault="006321D2" w:rsidP="00D46ED3">
            <w:pPr>
              <w:jc w:val="right"/>
              <w:rPr>
                <w:rFonts w:ascii="Arial Narrow" w:hAnsi="Arial Narrow"/>
                <w:b/>
                <w:sz w:val="22"/>
                <w:szCs w:val="22"/>
              </w:rPr>
            </w:pPr>
            <w:r>
              <w:rPr>
                <w:rFonts w:ascii="Arial Narrow" w:hAnsi="Arial Narrow"/>
                <w:b/>
                <w:sz w:val="22"/>
                <w:szCs w:val="22"/>
              </w:rPr>
              <w:t>16</w:t>
            </w:r>
          </w:p>
        </w:tc>
        <w:tc>
          <w:tcPr>
            <w:tcW w:w="293" w:type="dxa"/>
            <w:tcBorders>
              <w:top w:val="single" w:sz="4" w:space="0" w:color="365F91" w:themeColor="accent1" w:themeShade="BF"/>
            </w:tcBorders>
            <w:shd w:val="clear" w:color="auto" w:fill="FBFDFF"/>
          </w:tcPr>
          <w:p w14:paraId="7B067A59" w14:textId="77777777" w:rsidR="0016543E" w:rsidRPr="0015306A" w:rsidRDefault="0016543E" w:rsidP="00D46ED3">
            <w:pPr>
              <w:jc w:val="right"/>
              <w:rPr>
                <w:rFonts w:ascii="Arial Narrow" w:hAnsi="Arial Narrow"/>
                <w:b/>
                <w:sz w:val="22"/>
                <w:szCs w:val="22"/>
              </w:rPr>
            </w:pPr>
          </w:p>
        </w:tc>
      </w:tr>
      <w:tr w:rsidR="00CC0930" w:rsidRPr="0015306A" w14:paraId="4EB3FE1B" w14:textId="77777777" w:rsidTr="00CA3EA6">
        <w:trPr>
          <w:trHeight w:hRule="exact" w:val="288"/>
        </w:trPr>
        <w:tc>
          <w:tcPr>
            <w:tcW w:w="268" w:type="dxa"/>
          </w:tcPr>
          <w:p w14:paraId="4F152EAA" w14:textId="77777777" w:rsidR="00CC0930" w:rsidRPr="0015306A" w:rsidRDefault="00CC0930" w:rsidP="00CC0930">
            <w:pPr>
              <w:rPr>
                <w:rFonts w:ascii="Arial Narrow" w:hAnsi="Arial Narrow"/>
                <w:b/>
                <w:sz w:val="22"/>
                <w:szCs w:val="22"/>
              </w:rPr>
            </w:pPr>
          </w:p>
        </w:tc>
        <w:tc>
          <w:tcPr>
            <w:tcW w:w="3525" w:type="dxa"/>
            <w:gridSpan w:val="3"/>
          </w:tcPr>
          <w:p w14:paraId="61B24A00" w14:textId="3F42E11B" w:rsidR="00CC0930" w:rsidRPr="0015306A" w:rsidRDefault="00CC0930" w:rsidP="00CC0930">
            <w:pPr>
              <w:ind w:left="-111"/>
              <w:rPr>
                <w:rFonts w:ascii="Arial Narrow" w:hAnsi="Arial Narrow"/>
                <w:b/>
                <w:sz w:val="22"/>
                <w:szCs w:val="22"/>
              </w:rPr>
            </w:pPr>
            <w:r w:rsidRPr="0015306A">
              <w:rPr>
                <w:rFonts w:ascii="Arial Narrow" w:hAnsi="Arial Narrow"/>
                <w:sz w:val="22"/>
                <w:szCs w:val="22"/>
              </w:rPr>
              <w:t>Subcutaneous injection</w:t>
            </w:r>
          </w:p>
        </w:tc>
        <w:tc>
          <w:tcPr>
            <w:tcW w:w="720" w:type="dxa"/>
          </w:tcPr>
          <w:p w14:paraId="0FCDC057" w14:textId="1EEF03B8" w:rsidR="00CC0930" w:rsidRPr="006321D2" w:rsidRDefault="006321D2" w:rsidP="00CC0930">
            <w:pPr>
              <w:jc w:val="right"/>
              <w:rPr>
                <w:rFonts w:ascii="Arial Narrow" w:hAnsi="Arial Narrow"/>
                <w:bCs/>
                <w:sz w:val="22"/>
                <w:szCs w:val="22"/>
              </w:rPr>
            </w:pPr>
            <w:r w:rsidRPr="006321D2">
              <w:rPr>
                <w:rFonts w:ascii="Arial Narrow" w:hAnsi="Arial Narrow"/>
                <w:bCs/>
                <w:sz w:val="22"/>
                <w:szCs w:val="22"/>
              </w:rPr>
              <w:t>630</w:t>
            </w:r>
          </w:p>
        </w:tc>
        <w:tc>
          <w:tcPr>
            <w:tcW w:w="270" w:type="dxa"/>
          </w:tcPr>
          <w:p w14:paraId="63587104" w14:textId="77777777" w:rsidR="00CC0930" w:rsidRPr="006321D2" w:rsidRDefault="00CC0930" w:rsidP="00CC0930">
            <w:pPr>
              <w:jc w:val="right"/>
              <w:rPr>
                <w:rFonts w:ascii="Arial Narrow" w:hAnsi="Arial Narrow"/>
                <w:bCs/>
                <w:sz w:val="22"/>
                <w:szCs w:val="22"/>
              </w:rPr>
            </w:pPr>
          </w:p>
        </w:tc>
        <w:tc>
          <w:tcPr>
            <w:tcW w:w="540" w:type="dxa"/>
            <w:shd w:val="clear" w:color="auto" w:fill="FBFDFF"/>
          </w:tcPr>
          <w:p w14:paraId="52F4951F" w14:textId="53704FA7" w:rsidR="00CC0930" w:rsidRPr="006321D2" w:rsidRDefault="00A25C5B" w:rsidP="00CC0930">
            <w:pPr>
              <w:jc w:val="right"/>
              <w:rPr>
                <w:rFonts w:ascii="Arial Narrow" w:hAnsi="Arial Narrow"/>
                <w:bCs/>
                <w:sz w:val="22"/>
                <w:szCs w:val="22"/>
              </w:rPr>
            </w:pPr>
            <w:r>
              <w:rPr>
                <w:rFonts w:ascii="Arial Narrow" w:hAnsi="Arial Narrow"/>
                <w:bCs/>
                <w:sz w:val="22"/>
                <w:szCs w:val="22"/>
              </w:rPr>
              <w:t>100</w:t>
            </w:r>
          </w:p>
        </w:tc>
        <w:tc>
          <w:tcPr>
            <w:tcW w:w="252" w:type="dxa"/>
            <w:tcBorders>
              <w:right w:val="single" w:sz="4" w:space="0" w:color="BFBFBF" w:themeColor="background1" w:themeShade="BF"/>
            </w:tcBorders>
            <w:shd w:val="clear" w:color="auto" w:fill="FBFDFF"/>
          </w:tcPr>
          <w:p w14:paraId="0C09AAF8"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69F0A45D" w14:textId="2F631B84" w:rsidR="00CC0930" w:rsidRPr="006321D2" w:rsidRDefault="006321D2" w:rsidP="00CC0930">
            <w:pPr>
              <w:jc w:val="right"/>
              <w:rPr>
                <w:rFonts w:ascii="Arial Narrow" w:hAnsi="Arial Narrow"/>
                <w:bCs/>
                <w:sz w:val="22"/>
                <w:szCs w:val="22"/>
              </w:rPr>
            </w:pPr>
            <w:r w:rsidRPr="006321D2">
              <w:rPr>
                <w:rFonts w:ascii="Arial Narrow" w:hAnsi="Arial Narrow"/>
                <w:bCs/>
                <w:sz w:val="22"/>
                <w:szCs w:val="22"/>
              </w:rPr>
              <w:t>530</w:t>
            </w:r>
          </w:p>
        </w:tc>
        <w:tc>
          <w:tcPr>
            <w:tcW w:w="270" w:type="dxa"/>
          </w:tcPr>
          <w:p w14:paraId="4FDE6D6F" w14:textId="77777777" w:rsidR="00CC0930" w:rsidRPr="006321D2" w:rsidRDefault="00CC0930" w:rsidP="00CC0930">
            <w:pPr>
              <w:jc w:val="right"/>
              <w:rPr>
                <w:rFonts w:ascii="Arial Narrow" w:hAnsi="Arial Narrow"/>
                <w:bCs/>
                <w:sz w:val="22"/>
                <w:szCs w:val="22"/>
              </w:rPr>
            </w:pPr>
          </w:p>
        </w:tc>
        <w:tc>
          <w:tcPr>
            <w:tcW w:w="540" w:type="dxa"/>
            <w:shd w:val="clear" w:color="auto" w:fill="FBFDFF"/>
          </w:tcPr>
          <w:p w14:paraId="23191983" w14:textId="5126DEE0" w:rsidR="00CC0930" w:rsidRPr="006321D2" w:rsidRDefault="006321D2" w:rsidP="00CC0930">
            <w:pPr>
              <w:jc w:val="right"/>
              <w:rPr>
                <w:rFonts w:ascii="Arial Narrow" w:hAnsi="Arial Narrow"/>
                <w:bCs/>
                <w:sz w:val="22"/>
                <w:szCs w:val="22"/>
              </w:rPr>
            </w:pPr>
            <w:r w:rsidRPr="006321D2">
              <w:rPr>
                <w:rFonts w:ascii="Arial Narrow" w:hAnsi="Arial Narrow"/>
                <w:bCs/>
                <w:sz w:val="22"/>
                <w:szCs w:val="22"/>
              </w:rPr>
              <w:t>42</w:t>
            </w:r>
          </w:p>
        </w:tc>
        <w:tc>
          <w:tcPr>
            <w:tcW w:w="270" w:type="dxa"/>
            <w:shd w:val="clear" w:color="auto" w:fill="FBFDFF"/>
          </w:tcPr>
          <w:p w14:paraId="14F4766F" w14:textId="77777777" w:rsidR="00CC0930" w:rsidRPr="006321D2" w:rsidRDefault="00CC0930" w:rsidP="00CC0930">
            <w:pPr>
              <w:jc w:val="right"/>
              <w:rPr>
                <w:rFonts w:ascii="Arial Narrow" w:hAnsi="Arial Narrow"/>
                <w:bCs/>
                <w:sz w:val="22"/>
                <w:szCs w:val="22"/>
              </w:rPr>
            </w:pPr>
          </w:p>
        </w:tc>
        <w:tc>
          <w:tcPr>
            <w:tcW w:w="720" w:type="dxa"/>
          </w:tcPr>
          <w:p w14:paraId="01702A83" w14:textId="6D0FBC30" w:rsidR="00CC0930" w:rsidRPr="006321D2" w:rsidRDefault="006321D2" w:rsidP="00CC0930">
            <w:pPr>
              <w:jc w:val="right"/>
              <w:rPr>
                <w:rFonts w:ascii="Arial Narrow" w:hAnsi="Arial Narrow"/>
                <w:bCs/>
                <w:sz w:val="22"/>
                <w:szCs w:val="22"/>
              </w:rPr>
            </w:pPr>
            <w:r w:rsidRPr="006321D2">
              <w:rPr>
                <w:rFonts w:ascii="Arial Narrow" w:hAnsi="Arial Narrow"/>
                <w:bCs/>
                <w:sz w:val="22"/>
                <w:szCs w:val="22"/>
              </w:rPr>
              <w:t>79</w:t>
            </w:r>
          </w:p>
        </w:tc>
        <w:tc>
          <w:tcPr>
            <w:tcW w:w="270" w:type="dxa"/>
          </w:tcPr>
          <w:p w14:paraId="471BA12E" w14:textId="77777777" w:rsidR="00CC0930" w:rsidRPr="006321D2" w:rsidRDefault="00CC0930" w:rsidP="00CC0930">
            <w:pPr>
              <w:jc w:val="right"/>
              <w:rPr>
                <w:rFonts w:ascii="Arial Narrow" w:hAnsi="Arial Narrow"/>
                <w:bCs/>
                <w:sz w:val="22"/>
                <w:szCs w:val="22"/>
              </w:rPr>
            </w:pPr>
          </w:p>
        </w:tc>
        <w:tc>
          <w:tcPr>
            <w:tcW w:w="540" w:type="dxa"/>
            <w:shd w:val="clear" w:color="auto" w:fill="FBFDFF"/>
          </w:tcPr>
          <w:p w14:paraId="0A034765" w14:textId="0FB37E9E" w:rsidR="00CC0930" w:rsidRPr="006321D2" w:rsidRDefault="006321D2" w:rsidP="00CC0930">
            <w:pPr>
              <w:jc w:val="right"/>
              <w:rPr>
                <w:rFonts w:ascii="Arial Narrow" w:hAnsi="Arial Narrow"/>
                <w:bCs/>
                <w:sz w:val="22"/>
                <w:szCs w:val="22"/>
              </w:rPr>
            </w:pPr>
            <w:r w:rsidRPr="006321D2">
              <w:rPr>
                <w:rFonts w:ascii="Arial Narrow" w:hAnsi="Arial Narrow"/>
                <w:bCs/>
                <w:sz w:val="22"/>
                <w:szCs w:val="22"/>
              </w:rPr>
              <w:t>7</w:t>
            </w:r>
          </w:p>
        </w:tc>
        <w:tc>
          <w:tcPr>
            <w:tcW w:w="270" w:type="dxa"/>
            <w:shd w:val="clear" w:color="auto" w:fill="FBFDFF"/>
          </w:tcPr>
          <w:p w14:paraId="3AD698ED" w14:textId="77777777" w:rsidR="00CC0930" w:rsidRPr="006321D2" w:rsidRDefault="00CC0930" w:rsidP="00CC0930">
            <w:pPr>
              <w:jc w:val="right"/>
              <w:rPr>
                <w:rFonts w:ascii="Arial Narrow" w:hAnsi="Arial Narrow"/>
                <w:bCs/>
                <w:sz w:val="22"/>
                <w:szCs w:val="22"/>
              </w:rPr>
            </w:pPr>
          </w:p>
        </w:tc>
        <w:tc>
          <w:tcPr>
            <w:tcW w:w="630" w:type="dxa"/>
          </w:tcPr>
          <w:p w14:paraId="55B58E85" w14:textId="3873A738" w:rsidR="00CC0930" w:rsidRPr="006321D2" w:rsidRDefault="006321D2" w:rsidP="00CC0930">
            <w:pPr>
              <w:jc w:val="right"/>
              <w:rPr>
                <w:rFonts w:ascii="Arial Narrow" w:hAnsi="Arial Narrow"/>
                <w:bCs/>
                <w:sz w:val="22"/>
                <w:szCs w:val="22"/>
              </w:rPr>
            </w:pPr>
            <w:r w:rsidRPr="006321D2">
              <w:rPr>
                <w:rFonts w:ascii="Arial Narrow" w:hAnsi="Arial Narrow"/>
                <w:bCs/>
                <w:sz w:val="22"/>
                <w:szCs w:val="22"/>
              </w:rPr>
              <w:t>21</w:t>
            </w:r>
          </w:p>
        </w:tc>
        <w:tc>
          <w:tcPr>
            <w:tcW w:w="270" w:type="dxa"/>
          </w:tcPr>
          <w:p w14:paraId="312956AA" w14:textId="77777777" w:rsidR="00CC0930" w:rsidRPr="006321D2" w:rsidRDefault="00CC0930" w:rsidP="00CC0930">
            <w:pPr>
              <w:jc w:val="right"/>
              <w:rPr>
                <w:rFonts w:ascii="Arial Narrow" w:hAnsi="Arial Narrow"/>
                <w:bCs/>
                <w:sz w:val="22"/>
                <w:szCs w:val="22"/>
              </w:rPr>
            </w:pPr>
          </w:p>
        </w:tc>
        <w:tc>
          <w:tcPr>
            <w:tcW w:w="522" w:type="dxa"/>
            <w:shd w:val="clear" w:color="auto" w:fill="FBFDFF"/>
          </w:tcPr>
          <w:p w14:paraId="19EE8323" w14:textId="661B8D20" w:rsidR="00CC0930" w:rsidRPr="006321D2" w:rsidRDefault="006321D2" w:rsidP="00CC0930">
            <w:pPr>
              <w:jc w:val="right"/>
              <w:rPr>
                <w:rFonts w:ascii="Arial Narrow" w:hAnsi="Arial Narrow"/>
                <w:bCs/>
                <w:sz w:val="22"/>
                <w:szCs w:val="22"/>
              </w:rPr>
            </w:pPr>
            <w:r w:rsidRPr="006321D2">
              <w:rPr>
                <w:rFonts w:ascii="Arial Narrow" w:hAnsi="Arial Narrow"/>
                <w:bCs/>
                <w:sz w:val="22"/>
                <w:szCs w:val="22"/>
              </w:rPr>
              <w:t>10</w:t>
            </w:r>
          </w:p>
        </w:tc>
        <w:tc>
          <w:tcPr>
            <w:tcW w:w="293" w:type="dxa"/>
            <w:shd w:val="clear" w:color="auto" w:fill="FBFDFF"/>
          </w:tcPr>
          <w:p w14:paraId="6E29A536" w14:textId="77777777" w:rsidR="00CC0930" w:rsidRPr="0015306A" w:rsidRDefault="00CC0930" w:rsidP="00CC0930">
            <w:pPr>
              <w:jc w:val="right"/>
              <w:rPr>
                <w:rFonts w:ascii="Arial Narrow" w:hAnsi="Arial Narrow"/>
                <w:b/>
                <w:sz w:val="22"/>
                <w:szCs w:val="22"/>
              </w:rPr>
            </w:pPr>
          </w:p>
        </w:tc>
      </w:tr>
      <w:tr w:rsidR="00CC0930" w:rsidRPr="0015306A" w14:paraId="7C9A5161" w14:textId="77777777" w:rsidTr="00CA3EA6">
        <w:trPr>
          <w:trHeight w:hRule="exact" w:val="288"/>
        </w:trPr>
        <w:tc>
          <w:tcPr>
            <w:tcW w:w="268" w:type="dxa"/>
          </w:tcPr>
          <w:p w14:paraId="21D904AD" w14:textId="77777777" w:rsidR="00CC0930" w:rsidRPr="0015306A" w:rsidRDefault="00CC0930" w:rsidP="00CC0930">
            <w:pPr>
              <w:rPr>
                <w:rFonts w:ascii="Arial Narrow" w:hAnsi="Arial Narrow"/>
                <w:b/>
                <w:sz w:val="22"/>
                <w:szCs w:val="22"/>
              </w:rPr>
            </w:pPr>
          </w:p>
        </w:tc>
        <w:tc>
          <w:tcPr>
            <w:tcW w:w="3525" w:type="dxa"/>
            <w:gridSpan w:val="3"/>
          </w:tcPr>
          <w:p w14:paraId="1D951812" w14:textId="3A99EC5A" w:rsidR="00CC0930" w:rsidRPr="0015306A" w:rsidRDefault="00CC0930" w:rsidP="00CC0930">
            <w:pPr>
              <w:ind w:left="-111"/>
              <w:rPr>
                <w:rFonts w:ascii="Arial Narrow" w:hAnsi="Arial Narrow"/>
                <w:sz w:val="22"/>
                <w:szCs w:val="22"/>
              </w:rPr>
            </w:pPr>
            <w:r w:rsidRPr="0015306A">
              <w:rPr>
                <w:rFonts w:ascii="Arial Narrow" w:hAnsi="Arial Narrow"/>
                <w:sz w:val="22"/>
                <w:szCs w:val="22"/>
              </w:rPr>
              <w:t>Intramuscular injection</w:t>
            </w:r>
          </w:p>
        </w:tc>
        <w:tc>
          <w:tcPr>
            <w:tcW w:w="720" w:type="dxa"/>
          </w:tcPr>
          <w:p w14:paraId="7BC93F5B" w14:textId="1DA5CE2F" w:rsidR="00CC0930" w:rsidRPr="0015306A" w:rsidRDefault="006321D2" w:rsidP="00CC0930">
            <w:pPr>
              <w:jc w:val="right"/>
              <w:rPr>
                <w:rFonts w:ascii="Arial Narrow" w:hAnsi="Arial Narrow"/>
                <w:sz w:val="22"/>
                <w:szCs w:val="22"/>
              </w:rPr>
            </w:pPr>
            <w:r>
              <w:rPr>
                <w:rFonts w:ascii="Arial Narrow" w:hAnsi="Arial Narrow"/>
                <w:sz w:val="22"/>
                <w:szCs w:val="22"/>
              </w:rPr>
              <w:t>149</w:t>
            </w:r>
          </w:p>
        </w:tc>
        <w:tc>
          <w:tcPr>
            <w:tcW w:w="270" w:type="dxa"/>
          </w:tcPr>
          <w:p w14:paraId="72907792"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B482370" w14:textId="51CF0CB9"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09843BDC"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30F914EE" w14:textId="7A7C8E98" w:rsidR="00CC0930" w:rsidRPr="0015306A" w:rsidRDefault="006321D2" w:rsidP="00CC0930">
            <w:pPr>
              <w:jc w:val="right"/>
              <w:rPr>
                <w:rFonts w:ascii="Arial Narrow" w:hAnsi="Arial Narrow"/>
                <w:sz w:val="22"/>
                <w:szCs w:val="22"/>
              </w:rPr>
            </w:pPr>
            <w:r>
              <w:rPr>
                <w:rFonts w:ascii="Arial Narrow" w:hAnsi="Arial Narrow"/>
                <w:sz w:val="22"/>
                <w:szCs w:val="22"/>
              </w:rPr>
              <w:t>128</w:t>
            </w:r>
          </w:p>
        </w:tc>
        <w:tc>
          <w:tcPr>
            <w:tcW w:w="270" w:type="dxa"/>
          </w:tcPr>
          <w:p w14:paraId="5EA4B62A"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6FED62F0" w14:textId="5773E88E" w:rsidR="00CC0930" w:rsidRPr="0015306A" w:rsidRDefault="006321D2" w:rsidP="00CC0930">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00F990CB" w14:textId="77777777" w:rsidR="00CC0930" w:rsidRPr="0015306A" w:rsidRDefault="00CC0930" w:rsidP="00CC0930">
            <w:pPr>
              <w:jc w:val="right"/>
              <w:rPr>
                <w:rFonts w:ascii="Arial Narrow" w:hAnsi="Arial Narrow"/>
                <w:b/>
                <w:sz w:val="22"/>
                <w:szCs w:val="22"/>
              </w:rPr>
            </w:pPr>
          </w:p>
        </w:tc>
        <w:tc>
          <w:tcPr>
            <w:tcW w:w="720" w:type="dxa"/>
          </w:tcPr>
          <w:p w14:paraId="01347C1D" w14:textId="0D52A60A" w:rsidR="00CC0930" w:rsidRPr="0015306A" w:rsidRDefault="006321D2" w:rsidP="00CC0930">
            <w:pPr>
              <w:jc w:val="right"/>
              <w:rPr>
                <w:rFonts w:ascii="Arial Narrow" w:hAnsi="Arial Narrow"/>
                <w:sz w:val="22"/>
                <w:szCs w:val="22"/>
              </w:rPr>
            </w:pPr>
            <w:r>
              <w:rPr>
                <w:rFonts w:ascii="Arial Narrow" w:hAnsi="Arial Narrow"/>
                <w:sz w:val="22"/>
                <w:szCs w:val="22"/>
              </w:rPr>
              <w:t>13</w:t>
            </w:r>
          </w:p>
        </w:tc>
        <w:tc>
          <w:tcPr>
            <w:tcW w:w="270" w:type="dxa"/>
          </w:tcPr>
          <w:p w14:paraId="558A1923"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2DF32653" w14:textId="772ABAB5"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411F7C5" w14:textId="77777777" w:rsidR="00CC0930" w:rsidRPr="0015306A" w:rsidRDefault="00CC0930" w:rsidP="00CC0930">
            <w:pPr>
              <w:jc w:val="right"/>
              <w:rPr>
                <w:rFonts w:ascii="Arial Narrow" w:hAnsi="Arial Narrow"/>
                <w:b/>
                <w:sz w:val="22"/>
                <w:szCs w:val="22"/>
              </w:rPr>
            </w:pPr>
          </w:p>
        </w:tc>
        <w:tc>
          <w:tcPr>
            <w:tcW w:w="630" w:type="dxa"/>
          </w:tcPr>
          <w:p w14:paraId="205B348F" w14:textId="4EE97993" w:rsidR="00CC0930" w:rsidRPr="0015306A" w:rsidRDefault="006321D2" w:rsidP="00CC0930">
            <w:pPr>
              <w:jc w:val="right"/>
              <w:rPr>
                <w:rFonts w:ascii="Arial Narrow" w:hAnsi="Arial Narrow"/>
                <w:sz w:val="22"/>
                <w:szCs w:val="22"/>
              </w:rPr>
            </w:pPr>
            <w:r>
              <w:rPr>
                <w:rFonts w:ascii="Arial Narrow" w:hAnsi="Arial Narrow"/>
                <w:sz w:val="22"/>
                <w:szCs w:val="22"/>
              </w:rPr>
              <w:t>8</w:t>
            </w:r>
          </w:p>
        </w:tc>
        <w:tc>
          <w:tcPr>
            <w:tcW w:w="270" w:type="dxa"/>
          </w:tcPr>
          <w:p w14:paraId="65FC0C51"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11716C60" w14:textId="417BDB49" w:rsidR="00CC0930" w:rsidRPr="0015306A" w:rsidRDefault="006321D2" w:rsidP="00CC0930">
            <w:pPr>
              <w:jc w:val="right"/>
              <w:rPr>
                <w:rFonts w:ascii="Arial Narrow" w:hAnsi="Arial Narrow"/>
                <w:sz w:val="22"/>
                <w:szCs w:val="22"/>
              </w:rPr>
            </w:pPr>
            <w:r>
              <w:rPr>
                <w:rFonts w:ascii="Arial Narrow" w:hAnsi="Arial Narrow"/>
                <w:sz w:val="22"/>
                <w:szCs w:val="22"/>
              </w:rPr>
              <w:t>4</w:t>
            </w:r>
          </w:p>
        </w:tc>
        <w:tc>
          <w:tcPr>
            <w:tcW w:w="293" w:type="dxa"/>
            <w:shd w:val="clear" w:color="auto" w:fill="FBFDFF"/>
          </w:tcPr>
          <w:p w14:paraId="47575666" w14:textId="77777777" w:rsidR="00CC0930" w:rsidRPr="0015306A" w:rsidRDefault="00CC0930" w:rsidP="00CC0930">
            <w:pPr>
              <w:jc w:val="right"/>
              <w:rPr>
                <w:rFonts w:ascii="Arial Narrow" w:hAnsi="Arial Narrow"/>
                <w:b/>
                <w:sz w:val="22"/>
                <w:szCs w:val="22"/>
              </w:rPr>
            </w:pPr>
          </w:p>
        </w:tc>
      </w:tr>
      <w:tr w:rsidR="00CC0930" w:rsidRPr="0015306A" w14:paraId="37A32057" w14:textId="77777777" w:rsidTr="00CA3EA6">
        <w:trPr>
          <w:trHeight w:hRule="exact" w:val="288"/>
        </w:trPr>
        <w:tc>
          <w:tcPr>
            <w:tcW w:w="268" w:type="dxa"/>
          </w:tcPr>
          <w:p w14:paraId="74BB8007" w14:textId="77777777" w:rsidR="00CC0930" w:rsidRPr="0015306A" w:rsidRDefault="00CC0930" w:rsidP="00CC0930">
            <w:pPr>
              <w:rPr>
                <w:rFonts w:ascii="Arial Narrow" w:hAnsi="Arial Narrow"/>
                <w:b/>
                <w:sz w:val="22"/>
                <w:szCs w:val="22"/>
              </w:rPr>
            </w:pPr>
          </w:p>
        </w:tc>
        <w:tc>
          <w:tcPr>
            <w:tcW w:w="3525" w:type="dxa"/>
            <w:gridSpan w:val="3"/>
          </w:tcPr>
          <w:p w14:paraId="582B8EC4" w14:textId="11EA5D41" w:rsidR="00CC0930" w:rsidRPr="0015306A" w:rsidRDefault="00CC0930" w:rsidP="00CC0930">
            <w:pPr>
              <w:ind w:left="-111"/>
              <w:rPr>
                <w:rFonts w:ascii="Arial Narrow" w:hAnsi="Arial Narrow"/>
                <w:sz w:val="22"/>
                <w:szCs w:val="22"/>
              </w:rPr>
            </w:pPr>
            <w:r w:rsidRPr="0015306A">
              <w:rPr>
                <w:rFonts w:ascii="Arial Narrow" w:hAnsi="Arial Narrow"/>
                <w:sz w:val="22"/>
                <w:szCs w:val="22"/>
              </w:rPr>
              <w:t>Other injections</w:t>
            </w:r>
          </w:p>
        </w:tc>
        <w:tc>
          <w:tcPr>
            <w:tcW w:w="720" w:type="dxa"/>
          </w:tcPr>
          <w:p w14:paraId="1A10E9B8" w14:textId="08B9C879" w:rsidR="00CC0930" w:rsidRPr="0015306A" w:rsidRDefault="006321D2" w:rsidP="00CC0930">
            <w:pPr>
              <w:jc w:val="right"/>
              <w:rPr>
                <w:rFonts w:ascii="Arial Narrow" w:hAnsi="Arial Narrow"/>
                <w:sz w:val="22"/>
                <w:szCs w:val="22"/>
              </w:rPr>
            </w:pPr>
            <w:r>
              <w:rPr>
                <w:rFonts w:ascii="Arial Narrow" w:hAnsi="Arial Narrow"/>
                <w:sz w:val="22"/>
                <w:szCs w:val="22"/>
              </w:rPr>
              <w:t>4</w:t>
            </w:r>
            <w:r w:rsidR="00B43E8B">
              <w:rPr>
                <w:rFonts w:ascii="Arial Narrow" w:hAnsi="Arial Narrow"/>
                <w:sz w:val="22"/>
                <w:szCs w:val="22"/>
              </w:rPr>
              <w:t>3</w:t>
            </w:r>
          </w:p>
        </w:tc>
        <w:tc>
          <w:tcPr>
            <w:tcW w:w="270" w:type="dxa"/>
          </w:tcPr>
          <w:p w14:paraId="15E2FCA1"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40027C96" w14:textId="593C0E19"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3A726700"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51E6430A" w14:textId="58BAF064" w:rsidR="00CC0930" w:rsidRPr="0015306A" w:rsidRDefault="006321D2" w:rsidP="00CC0930">
            <w:pPr>
              <w:jc w:val="right"/>
              <w:rPr>
                <w:rFonts w:ascii="Arial Narrow" w:hAnsi="Arial Narrow"/>
                <w:sz w:val="22"/>
                <w:szCs w:val="22"/>
              </w:rPr>
            </w:pPr>
            <w:r>
              <w:rPr>
                <w:rFonts w:ascii="Arial Narrow" w:hAnsi="Arial Narrow"/>
                <w:sz w:val="22"/>
                <w:szCs w:val="22"/>
              </w:rPr>
              <w:t>12</w:t>
            </w:r>
          </w:p>
        </w:tc>
        <w:tc>
          <w:tcPr>
            <w:tcW w:w="270" w:type="dxa"/>
          </w:tcPr>
          <w:p w14:paraId="09A6C0E3"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5D42674E" w14:textId="14AD6F33"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78206EF" w14:textId="77777777" w:rsidR="00CC0930" w:rsidRPr="0015306A" w:rsidRDefault="00CC0930" w:rsidP="00CC0930">
            <w:pPr>
              <w:jc w:val="right"/>
              <w:rPr>
                <w:rFonts w:ascii="Arial Narrow" w:hAnsi="Arial Narrow"/>
                <w:b/>
                <w:sz w:val="22"/>
                <w:szCs w:val="22"/>
              </w:rPr>
            </w:pPr>
          </w:p>
        </w:tc>
        <w:tc>
          <w:tcPr>
            <w:tcW w:w="720" w:type="dxa"/>
          </w:tcPr>
          <w:p w14:paraId="3250D25F" w14:textId="1AC3EA62" w:rsidR="00CC0930" w:rsidRDefault="006321D2" w:rsidP="00CC0930">
            <w:pPr>
              <w:jc w:val="right"/>
              <w:rPr>
                <w:rFonts w:ascii="Arial Narrow" w:hAnsi="Arial Narrow"/>
                <w:sz w:val="22"/>
                <w:szCs w:val="22"/>
              </w:rPr>
            </w:pPr>
            <w:r>
              <w:rPr>
                <w:rFonts w:ascii="Arial Narrow" w:hAnsi="Arial Narrow"/>
                <w:sz w:val="22"/>
                <w:szCs w:val="22"/>
              </w:rPr>
              <w:t>2</w:t>
            </w:r>
            <w:r w:rsidR="004B42C7">
              <w:rPr>
                <w:rFonts w:ascii="Arial Narrow" w:hAnsi="Arial Narrow"/>
                <w:sz w:val="22"/>
                <w:szCs w:val="22"/>
              </w:rPr>
              <w:t>5</w:t>
            </w:r>
          </w:p>
        </w:tc>
        <w:tc>
          <w:tcPr>
            <w:tcW w:w="270" w:type="dxa"/>
          </w:tcPr>
          <w:p w14:paraId="61A34E4B"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50FF6D89" w14:textId="3D49AFC9" w:rsidR="00CC0930" w:rsidRDefault="006321D2" w:rsidP="00CC093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7219F5E3" w14:textId="77777777" w:rsidR="00CC0930" w:rsidRPr="0015306A" w:rsidRDefault="00CC0930" w:rsidP="00CC0930">
            <w:pPr>
              <w:jc w:val="right"/>
              <w:rPr>
                <w:rFonts w:ascii="Arial Narrow" w:hAnsi="Arial Narrow"/>
                <w:b/>
                <w:sz w:val="22"/>
                <w:szCs w:val="22"/>
              </w:rPr>
            </w:pPr>
          </w:p>
        </w:tc>
        <w:tc>
          <w:tcPr>
            <w:tcW w:w="630" w:type="dxa"/>
          </w:tcPr>
          <w:p w14:paraId="68FAEC7D" w14:textId="6DE9E826" w:rsidR="00CC0930" w:rsidRDefault="006321D2" w:rsidP="00CC0930">
            <w:pPr>
              <w:jc w:val="right"/>
              <w:rPr>
                <w:rFonts w:ascii="Arial Narrow" w:hAnsi="Arial Narrow"/>
                <w:sz w:val="22"/>
                <w:szCs w:val="22"/>
              </w:rPr>
            </w:pPr>
            <w:r>
              <w:rPr>
                <w:rFonts w:ascii="Arial Narrow" w:hAnsi="Arial Narrow"/>
                <w:sz w:val="22"/>
                <w:szCs w:val="22"/>
              </w:rPr>
              <w:t>6</w:t>
            </w:r>
          </w:p>
        </w:tc>
        <w:tc>
          <w:tcPr>
            <w:tcW w:w="270" w:type="dxa"/>
          </w:tcPr>
          <w:p w14:paraId="7D4F6E51"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6B4823BE" w14:textId="4798657F" w:rsidR="00CC0930" w:rsidRDefault="006321D2" w:rsidP="00CC0930">
            <w:pPr>
              <w:jc w:val="right"/>
              <w:rPr>
                <w:rFonts w:ascii="Arial Narrow" w:hAnsi="Arial Narrow"/>
                <w:sz w:val="22"/>
                <w:szCs w:val="22"/>
              </w:rPr>
            </w:pPr>
            <w:r>
              <w:rPr>
                <w:rFonts w:ascii="Arial Narrow" w:hAnsi="Arial Narrow"/>
                <w:sz w:val="22"/>
                <w:szCs w:val="22"/>
              </w:rPr>
              <w:t>3</w:t>
            </w:r>
          </w:p>
        </w:tc>
        <w:tc>
          <w:tcPr>
            <w:tcW w:w="293" w:type="dxa"/>
            <w:shd w:val="clear" w:color="auto" w:fill="FBFDFF"/>
          </w:tcPr>
          <w:p w14:paraId="499015DA" w14:textId="77777777" w:rsidR="00CC0930" w:rsidRPr="0015306A" w:rsidRDefault="00CC0930" w:rsidP="00CC0930">
            <w:pPr>
              <w:jc w:val="right"/>
              <w:rPr>
                <w:rFonts w:ascii="Arial Narrow" w:hAnsi="Arial Narrow"/>
                <w:b/>
                <w:sz w:val="22"/>
                <w:szCs w:val="22"/>
              </w:rPr>
            </w:pPr>
          </w:p>
        </w:tc>
      </w:tr>
      <w:tr w:rsidR="00CC0930" w:rsidRPr="0015306A" w14:paraId="4C30F827" w14:textId="77777777" w:rsidTr="00CA3EA6">
        <w:trPr>
          <w:trHeight w:hRule="exact" w:val="144"/>
        </w:trPr>
        <w:tc>
          <w:tcPr>
            <w:tcW w:w="578" w:type="dxa"/>
            <w:gridSpan w:val="2"/>
          </w:tcPr>
          <w:p w14:paraId="5F85F1F6" w14:textId="77777777" w:rsidR="00CC0930" w:rsidRPr="0015306A" w:rsidRDefault="00CC0930" w:rsidP="00CC0930">
            <w:pPr>
              <w:rPr>
                <w:rFonts w:ascii="Arial Narrow" w:hAnsi="Arial Narrow"/>
                <w:sz w:val="22"/>
                <w:szCs w:val="22"/>
              </w:rPr>
            </w:pPr>
          </w:p>
        </w:tc>
        <w:tc>
          <w:tcPr>
            <w:tcW w:w="3215" w:type="dxa"/>
            <w:gridSpan w:val="2"/>
          </w:tcPr>
          <w:p w14:paraId="30A04ED9" w14:textId="77777777" w:rsidR="00CC0930" w:rsidRPr="0015306A" w:rsidRDefault="00CC0930" w:rsidP="00CC0930">
            <w:pPr>
              <w:rPr>
                <w:rFonts w:ascii="Arial Narrow" w:hAnsi="Arial Narrow"/>
                <w:sz w:val="22"/>
                <w:szCs w:val="22"/>
              </w:rPr>
            </w:pPr>
          </w:p>
        </w:tc>
        <w:tc>
          <w:tcPr>
            <w:tcW w:w="720" w:type="dxa"/>
          </w:tcPr>
          <w:p w14:paraId="10FDA491" w14:textId="77777777" w:rsidR="00CC0930" w:rsidRPr="0015306A" w:rsidRDefault="00CC0930" w:rsidP="00CC0930">
            <w:pPr>
              <w:jc w:val="right"/>
              <w:rPr>
                <w:rFonts w:ascii="Arial Narrow" w:hAnsi="Arial Narrow"/>
                <w:sz w:val="22"/>
                <w:szCs w:val="22"/>
              </w:rPr>
            </w:pPr>
          </w:p>
        </w:tc>
        <w:tc>
          <w:tcPr>
            <w:tcW w:w="270" w:type="dxa"/>
          </w:tcPr>
          <w:p w14:paraId="6D9EF7F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69B756F" w14:textId="77777777" w:rsidR="00CC0930" w:rsidRPr="0015306A" w:rsidRDefault="00CC0930"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14F4C784"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0D96E288" w14:textId="77777777" w:rsidR="00CC0930" w:rsidRPr="0015306A" w:rsidRDefault="00CC0930" w:rsidP="00CC0930">
            <w:pPr>
              <w:jc w:val="right"/>
              <w:rPr>
                <w:rFonts w:ascii="Arial Narrow" w:hAnsi="Arial Narrow"/>
                <w:sz w:val="22"/>
                <w:szCs w:val="22"/>
              </w:rPr>
            </w:pPr>
          </w:p>
        </w:tc>
        <w:tc>
          <w:tcPr>
            <w:tcW w:w="270" w:type="dxa"/>
          </w:tcPr>
          <w:p w14:paraId="707D2B22"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CECAC3E"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6E9887C9" w14:textId="77777777" w:rsidR="00CC0930" w:rsidRPr="0015306A" w:rsidRDefault="00CC0930" w:rsidP="00CC0930">
            <w:pPr>
              <w:jc w:val="right"/>
              <w:rPr>
                <w:rFonts w:ascii="Arial Narrow" w:hAnsi="Arial Narrow"/>
                <w:sz w:val="22"/>
                <w:szCs w:val="22"/>
              </w:rPr>
            </w:pPr>
          </w:p>
        </w:tc>
        <w:tc>
          <w:tcPr>
            <w:tcW w:w="720" w:type="dxa"/>
          </w:tcPr>
          <w:p w14:paraId="6C9E0BE0" w14:textId="77777777" w:rsidR="00CC0930" w:rsidRPr="0015306A" w:rsidRDefault="00CC0930" w:rsidP="00CC0930">
            <w:pPr>
              <w:jc w:val="right"/>
              <w:rPr>
                <w:rFonts w:ascii="Arial Narrow" w:hAnsi="Arial Narrow"/>
                <w:sz w:val="22"/>
                <w:szCs w:val="22"/>
              </w:rPr>
            </w:pPr>
          </w:p>
        </w:tc>
        <w:tc>
          <w:tcPr>
            <w:tcW w:w="270" w:type="dxa"/>
          </w:tcPr>
          <w:p w14:paraId="063A72E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0B5702BB"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2410683F" w14:textId="77777777" w:rsidR="00CC0930" w:rsidRPr="0015306A" w:rsidRDefault="00CC0930" w:rsidP="00CC0930">
            <w:pPr>
              <w:jc w:val="right"/>
              <w:rPr>
                <w:rFonts w:ascii="Arial Narrow" w:hAnsi="Arial Narrow"/>
                <w:sz w:val="22"/>
                <w:szCs w:val="22"/>
              </w:rPr>
            </w:pPr>
          </w:p>
        </w:tc>
        <w:tc>
          <w:tcPr>
            <w:tcW w:w="630" w:type="dxa"/>
          </w:tcPr>
          <w:p w14:paraId="247C0817" w14:textId="77777777" w:rsidR="00CC0930" w:rsidRPr="0015306A" w:rsidRDefault="00CC0930" w:rsidP="00CC0930">
            <w:pPr>
              <w:jc w:val="right"/>
              <w:rPr>
                <w:rFonts w:ascii="Arial Narrow" w:hAnsi="Arial Narrow"/>
                <w:sz w:val="22"/>
                <w:szCs w:val="22"/>
              </w:rPr>
            </w:pPr>
          </w:p>
        </w:tc>
        <w:tc>
          <w:tcPr>
            <w:tcW w:w="270" w:type="dxa"/>
          </w:tcPr>
          <w:p w14:paraId="454F0D9B"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04C9D671" w14:textId="77777777" w:rsidR="00CC0930" w:rsidRPr="0015306A" w:rsidRDefault="00CC0930" w:rsidP="00CC0930">
            <w:pPr>
              <w:jc w:val="right"/>
              <w:rPr>
                <w:rFonts w:ascii="Arial Narrow" w:hAnsi="Arial Narrow"/>
                <w:sz w:val="22"/>
                <w:szCs w:val="22"/>
              </w:rPr>
            </w:pPr>
          </w:p>
        </w:tc>
        <w:tc>
          <w:tcPr>
            <w:tcW w:w="293" w:type="dxa"/>
            <w:shd w:val="clear" w:color="auto" w:fill="FBFDFF"/>
          </w:tcPr>
          <w:p w14:paraId="4E346C71" w14:textId="77777777" w:rsidR="00CC0930" w:rsidRPr="0015306A" w:rsidRDefault="00CC0930" w:rsidP="00CC0930">
            <w:pPr>
              <w:jc w:val="right"/>
              <w:rPr>
                <w:rFonts w:ascii="Arial Narrow" w:hAnsi="Arial Narrow"/>
                <w:sz w:val="22"/>
                <w:szCs w:val="22"/>
              </w:rPr>
            </w:pPr>
          </w:p>
        </w:tc>
      </w:tr>
      <w:tr w:rsidR="00CC0930" w:rsidRPr="0015306A" w14:paraId="220E6240" w14:textId="77777777" w:rsidTr="00CA3EA6">
        <w:trPr>
          <w:trHeight w:hRule="exact" w:val="288"/>
        </w:trPr>
        <w:tc>
          <w:tcPr>
            <w:tcW w:w="3793" w:type="dxa"/>
            <w:gridSpan w:val="4"/>
          </w:tcPr>
          <w:p w14:paraId="0DACC67D"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Blood procedures</w:t>
            </w:r>
          </w:p>
        </w:tc>
        <w:tc>
          <w:tcPr>
            <w:tcW w:w="720" w:type="dxa"/>
          </w:tcPr>
          <w:p w14:paraId="3847667A" w14:textId="18CC735E" w:rsidR="00CC0930" w:rsidRPr="0015306A" w:rsidRDefault="006321D2" w:rsidP="00CC0930">
            <w:pPr>
              <w:jc w:val="right"/>
              <w:rPr>
                <w:rFonts w:ascii="Arial Narrow" w:hAnsi="Arial Narrow"/>
                <w:b/>
                <w:sz w:val="22"/>
                <w:szCs w:val="22"/>
              </w:rPr>
            </w:pPr>
            <w:r>
              <w:rPr>
                <w:rFonts w:ascii="Arial Narrow" w:hAnsi="Arial Narrow"/>
                <w:b/>
                <w:sz w:val="22"/>
                <w:szCs w:val="22"/>
              </w:rPr>
              <w:t>3</w:t>
            </w:r>
            <w:r w:rsidR="004B42C7">
              <w:rPr>
                <w:rFonts w:ascii="Arial Narrow" w:hAnsi="Arial Narrow"/>
                <w:b/>
                <w:sz w:val="22"/>
                <w:szCs w:val="22"/>
              </w:rPr>
              <w:t>48</w:t>
            </w:r>
          </w:p>
        </w:tc>
        <w:tc>
          <w:tcPr>
            <w:tcW w:w="270" w:type="dxa"/>
          </w:tcPr>
          <w:p w14:paraId="2633319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1502041D" w14:textId="1AC0B7A3" w:rsidR="00CC0930" w:rsidRPr="0015306A" w:rsidRDefault="00A25C5B" w:rsidP="00CC0930">
            <w:pPr>
              <w:jc w:val="right"/>
              <w:rPr>
                <w:rFonts w:ascii="Arial Narrow" w:hAnsi="Arial Narrow"/>
                <w:b/>
                <w:sz w:val="22"/>
                <w:szCs w:val="22"/>
              </w:rPr>
            </w:pPr>
            <w:r>
              <w:rPr>
                <w:rFonts w:ascii="Arial Narrow" w:hAnsi="Arial Narrow"/>
                <w:b/>
                <w:sz w:val="22"/>
                <w:szCs w:val="22"/>
              </w:rPr>
              <w:t>100</w:t>
            </w:r>
          </w:p>
        </w:tc>
        <w:tc>
          <w:tcPr>
            <w:tcW w:w="252" w:type="dxa"/>
            <w:tcBorders>
              <w:right w:val="single" w:sz="4" w:space="0" w:color="BFBFBF" w:themeColor="background1" w:themeShade="BF"/>
            </w:tcBorders>
            <w:shd w:val="clear" w:color="auto" w:fill="FBFDFF"/>
          </w:tcPr>
          <w:p w14:paraId="09647DFE"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6F422840" w14:textId="48E337EC" w:rsidR="00CC0930" w:rsidRPr="0015306A" w:rsidRDefault="006321D2" w:rsidP="00CC0930">
            <w:pPr>
              <w:jc w:val="right"/>
              <w:rPr>
                <w:rFonts w:ascii="Arial Narrow" w:hAnsi="Arial Narrow"/>
                <w:b/>
                <w:sz w:val="22"/>
                <w:szCs w:val="22"/>
              </w:rPr>
            </w:pPr>
            <w:r>
              <w:rPr>
                <w:rFonts w:ascii="Arial Narrow" w:hAnsi="Arial Narrow"/>
                <w:b/>
                <w:sz w:val="22"/>
                <w:szCs w:val="22"/>
              </w:rPr>
              <w:t>2</w:t>
            </w:r>
            <w:r w:rsidR="004B42C7">
              <w:rPr>
                <w:rFonts w:ascii="Arial Narrow" w:hAnsi="Arial Narrow"/>
                <w:b/>
                <w:sz w:val="22"/>
                <w:szCs w:val="22"/>
              </w:rPr>
              <w:t>88</w:t>
            </w:r>
          </w:p>
        </w:tc>
        <w:tc>
          <w:tcPr>
            <w:tcW w:w="270" w:type="dxa"/>
          </w:tcPr>
          <w:p w14:paraId="580F1B2E" w14:textId="2C5BF2AD" w:rsidR="00CC0930" w:rsidRPr="0015306A" w:rsidRDefault="00CC0930" w:rsidP="00CC0930">
            <w:pPr>
              <w:jc w:val="right"/>
              <w:rPr>
                <w:rFonts w:ascii="Arial Narrow" w:hAnsi="Arial Narrow"/>
                <w:b/>
                <w:sz w:val="22"/>
                <w:szCs w:val="22"/>
              </w:rPr>
            </w:pPr>
          </w:p>
        </w:tc>
        <w:tc>
          <w:tcPr>
            <w:tcW w:w="540" w:type="dxa"/>
            <w:shd w:val="clear" w:color="auto" w:fill="FBFDFF"/>
          </w:tcPr>
          <w:p w14:paraId="56929E55" w14:textId="21D3A458" w:rsidR="00CC0930" w:rsidRPr="0015306A" w:rsidRDefault="006321D2" w:rsidP="00CC0930">
            <w:pPr>
              <w:jc w:val="right"/>
              <w:rPr>
                <w:rFonts w:ascii="Arial Narrow" w:hAnsi="Arial Narrow"/>
                <w:b/>
                <w:sz w:val="22"/>
                <w:szCs w:val="22"/>
              </w:rPr>
            </w:pPr>
            <w:r>
              <w:rPr>
                <w:rFonts w:ascii="Arial Narrow" w:hAnsi="Arial Narrow"/>
                <w:b/>
                <w:sz w:val="22"/>
                <w:szCs w:val="22"/>
              </w:rPr>
              <w:t>23</w:t>
            </w:r>
          </w:p>
        </w:tc>
        <w:tc>
          <w:tcPr>
            <w:tcW w:w="270" w:type="dxa"/>
            <w:shd w:val="clear" w:color="auto" w:fill="FBFDFF"/>
          </w:tcPr>
          <w:p w14:paraId="51D10EED" w14:textId="77777777" w:rsidR="00CC0930" w:rsidRPr="0015306A" w:rsidRDefault="00CC0930" w:rsidP="00CC0930">
            <w:pPr>
              <w:jc w:val="right"/>
              <w:rPr>
                <w:rFonts w:ascii="Arial Narrow" w:hAnsi="Arial Narrow"/>
                <w:b/>
                <w:sz w:val="22"/>
                <w:szCs w:val="22"/>
              </w:rPr>
            </w:pPr>
          </w:p>
        </w:tc>
        <w:tc>
          <w:tcPr>
            <w:tcW w:w="720" w:type="dxa"/>
          </w:tcPr>
          <w:p w14:paraId="5C367117" w14:textId="0D0CBAF5" w:rsidR="00CC0930" w:rsidRPr="0015306A" w:rsidRDefault="00AF5A58" w:rsidP="00CC0930">
            <w:pPr>
              <w:jc w:val="right"/>
              <w:rPr>
                <w:rFonts w:ascii="Arial Narrow" w:hAnsi="Arial Narrow"/>
                <w:b/>
                <w:sz w:val="22"/>
                <w:szCs w:val="22"/>
              </w:rPr>
            </w:pPr>
            <w:r>
              <w:rPr>
                <w:rFonts w:ascii="Arial Narrow" w:hAnsi="Arial Narrow"/>
                <w:b/>
                <w:sz w:val="22"/>
                <w:szCs w:val="22"/>
              </w:rPr>
              <w:t>3</w:t>
            </w:r>
            <w:r w:rsidR="00486A33">
              <w:rPr>
                <w:rFonts w:ascii="Arial Narrow" w:hAnsi="Arial Narrow"/>
                <w:b/>
                <w:sz w:val="22"/>
                <w:szCs w:val="22"/>
              </w:rPr>
              <w:t>7</w:t>
            </w:r>
          </w:p>
        </w:tc>
        <w:tc>
          <w:tcPr>
            <w:tcW w:w="270" w:type="dxa"/>
          </w:tcPr>
          <w:p w14:paraId="2F9D54C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41CA0C77" w14:textId="6DBE02D3" w:rsidR="00CC0930" w:rsidRPr="0015306A" w:rsidRDefault="006321D2" w:rsidP="00CC0930">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14:paraId="7F4D1794" w14:textId="77777777" w:rsidR="00CC0930" w:rsidRPr="0015306A" w:rsidRDefault="00CC0930" w:rsidP="00CC0930">
            <w:pPr>
              <w:jc w:val="right"/>
              <w:rPr>
                <w:rFonts w:ascii="Arial Narrow" w:hAnsi="Arial Narrow"/>
                <w:b/>
                <w:sz w:val="22"/>
                <w:szCs w:val="22"/>
              </w:rPr>
            </w:pPr>
          </w:p>
        </w:tc>
        <w:tc>
          <w:tcPr>
            <w:tcW w:w="630" w:type="dxa"/>
          </w:tcPr>
          <w:p w14:paraId="4B8E8D9D" w14:textId="1B1E552D" w:rsidR="00CC0930" w:rsidRPr="0015306A" w:rsidRDefault="006321D2" w:rsidP="00CC0930">
            <w:pPr>
              <w:jc w:val="right"/>
              <w:rPr>
                <w:rFonts w:ascii="Arial Narrow" w:hAnsi="Arial Narrow"/>
                <w:b/>
                <w:sz w:val="22"/>
                <w:szCs w:val="22"/>
              </w:rPr>
            </w:pPr>
            <w:r>
              <w:rPr>
                <w:rFonts w:ascii="Arial Narrow" w:hAnsi="Arial Narrow"/>
                <w:b/>
                <w:sz w:val="22"/>
                <w:szCs w:val="22"/>
              </w:rPr>
              <w:t>23</w:t>
            </w:r>
          </w:p>
        </w:tc>
        <w:tc>
          <w:tcPr>
            <w:tcW w:w="270" w:type="dxa"/>
          </w:tcPr>
          <w:p w14:paraId="36DB9BD3"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21F5B4B0" w14:textId="31419929" w:rsidR="00CC0930" w:rsidRPr="0015306A" w:rsidRDefault="006321D2" w:rsidP="00CC0930">
            <w:pPr>
              <w:jc w:val="right"/>
              <w:rPr>
                <w:rFonts w:ascii="Arial Narrow" w:hAnsi="Arial Narrow"/>
                <w:b/>
                <w:sz w:val="22"/>
                <w:szCs w:val="22"/>
              </w:rPr>
            </w:pPr>
            <w:r>
              <w:rPr>
                <w:rFonts w:ascii="Arial Narrow" w:hAnsi="Arial Narrow"/>
                <w:b/>
                <w:sz w:val="22"/>
                <w:szCs w:val="22"/>
              </w:rPr>
              <w:t>11</w:t>
            </w:r>
          </w:p>
        </w:tc>
        <w:tc>
          <w:tcPr>
            <w:tcW w:w="293" w:type="dxa"/>
            <w:shd w:val="clear" w:color="auto" w:fill="FBFDFF"/>
          </w:tcPr>
          <w:p w14:paraId="6A217EE7" w14:textId="77777777" w:rsidR="00CC0930" w:rsidRPr="0015306A" w:rsidRDefault="00CC0930" w:rsidP="00CC0930">
            <w:pPr>
              <w:jc w:val="right"/>
              <w:rPr>
                <w:rFonts w:ascii="Arial Narrow" w:hAnsi="Arial Narrow"/>
                <w:sz w:val="22"/>
                <w:szCs w:val="22"/>
              </w:rPr>
            </w:pPr>
          </w:p>
        </w:tc>
      </w:tr>
      <w:tr w:rsidR="00CC0930" w:rsidRPr="0015306A" w14:paraId="25B7D9EE" w14:textId="77777777" w:rsidTr="00CA3EA6">
        <w:trPr>
          <w:trHeight w:hRule="exact" w:val="288"/>
        </w:trPr>
        <w:tc>
          <w:tcPr>
            <w:tcW w:w="268" w:type="dxa"/>
          </w:tcPr>
          <w:p w14:paraId="1CDBEE2B" w14:textId="77777777" w:rsidR="00CC0930" w:rsidRPr="0015306A" w:rsidRDefault="00CC0930" w:rsidP="00CC0930">
            <w:pPr>
              <w:rPr>
                <w:rFonts w:ascii="Arial Narrow" w:hAnsi="Arial Narrow"/>
                <w:sz w:val="22"/>
                <w:szCs w:val="22"/>
              </w:rPr>
            </w:pPr>
          </w:p>
        </w:tc>
        <w:tc>
          <w:tcPr>
            <w:tcW w:w="3525" w:type="dxa"/>
            <w:gridSpan w:val="3"/>
          </w:tcPr>
          <w:p w14:paraId="3C4CB4F3"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Percutaneous venous puncture</w:t>
            </w:r>
          </w:p>
        </w:tc>
        <w:tc>
          <w:tcPr>
            <w:tcW w:w="720" w:type="dxa"/>
          </w:tcPr>
          <w:p w14:paraId="65C69322" w14:textId="2008E268" w:rsidR="00CC0930" w:rsidRPr="0015306A" w:rsidRDefault="006321D2" w:rsidP="00CC0930">
            <w:pPr>
              <w:jc w:val="right"/>
              <w:rPr>
                <w:rFonts w:ascii="Arial Narrow" w:hAnsi="Arial Narrow"/>
                <w:sz w:val="22"/>
                <w:szCs w:val="22"/>
              </w:rPr>
            </w:pPr>
            <w:r>
              <w:rPr>
                <w:rFonts w:ascii="Arial Narrow" w:hAnsi="Arial Narrow"/>
                <w:sz w:val="22"/>
                <w:szCs w:val="22"/>
              </w:rPr>
              <w:t>250</w:t>
            </w:r>
          </w:p>
        </w:tc>
        <w:tc>
          <w:tcPr>
            <w:tcW w:w="270" w:type="dxa"/>
          </w:tcPr>
          <w:p w14:paraId="0E077CC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04AE10B" w14:textId="6E51BB88" w:rsidR="00CC0930" w:rsidRPr="0015306A" w:rsidRDefault="006321D2" w:rsidP="00CC0930">
            <w:pPr>
              <w:jc w:val="right"/>
              <w:rPr>
                <w:rFonts w:ascii="Arial Narrow" w:hAnsi="Arial Narrow"/>
                <w:sz w:val="22"/>
                <w:szCs w:val="22"/>
              </w:rPr>
            </w:pPr>
            <w:r>
              <w:rPr>
                <w:rFonts w:ascii="Arial Narrow" w:hAnsi="Arial Narrow"/>
                <w:sz w:val="22"/>
                <w:szCs w:val="22"/>
              </w:rPr>
              <w:t>10</w:t>
            </w:r>
            <w:r w:rsidR="00A25C5B">
              <w:rPr>
                <w:rFonts w:ascii="Arial Narrow" w:hAnsi="Arial Narrow"/>
                <w:sz w:val="22"/>
                <w:szCs w:val="22"/>
              </w:rPr>
              <w:t>0</w:t>
            </w:r>
          </w:p>
        </w:tc>
        <w:tc>
          <w:tcPr>
            <w:tcW w:w="252" w:type="dxa"/>
            <w:tcBorders>
              <w:right w:val="single" w:sz="4" w:space="0" w:color="BFBFBF" w:themeColor="background1" w:themeShade="BF"/>
            </w:tcBorders>
            <w:shd w:val="clear" w:color="auto" w:fill="FBFDFF"/>
          </w:tcPr>
          <w:p w14:paraId="63A83B69"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47FC11DF" w14:textId="7A5F9506" w:rsidR="00CC0930" w:rsidRPr="0015306A" w:rsidRDefault="006321D2" w:rsidP="00CC0930">
            <w:pPr>
              <w:jc w:val="right"/>
              <w:rPr>
                <w:rFonts w:ascii="Arial Narrow" w:hAnsi="Arial Narrow"/>
                <w:sz w:val="22"/>
                <w:szCs w:val="22"/>
              </w:rPr>
            </w:pPr>
            <w:r>
              <w:rPr>
                <w:rFonts w:ascii="Arial Narrow" w:hAnsi="Arial Narrow"/>
                <w:sz w:val="22"/>
                <w:szCs w:val="22"/>
              </w:rPr>
              <w:t>225</w:t>
            </w:r>
          </w:p>
        </w:tc>
        <w:tc>
          <w:tcPr>
            <w:tcW w:w="270" w:type="dxa"/>
          </w:tcPr>
          <w:p w14:paraId="2C4672FA"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25B5A7EE" w14:textId="286E889C" w:rsidR="00CC0930" w:rsidRPr="0015306A" w:rsidRDefault="006321D2" w:rsidP="00CC0930">
            <w:pPr>
              <w:jc w:val="right"/>
              <w:rPr>
                <w:rFonts w:ascii="Arial Narrow" w:hAnsi="Arial Narrow"/>
                <w:sz w:val="22"/>
                <w:szCs w:val="22"/>
              </w:rPr>
            </w:pPr>
            <w:r>
              <w:rPr>
                <w:rFonts w:ascii="Arial Narrow" w:hAnsi="Arial Narrow"/>
                <w:sz w:val="22"/>
                <w:szCs w:val="22"/>
              </w:rPr>
              <w:t>18</w:t>
            </w:r>
          </w:p>
        </w:tc>
        <w:tc>
          <w:tcPr>
            <w:tcW w:w="270" w:type="dxa"/>
            <w:shd w:val="clear" w:color="auto" w:fill="FBFDFF"/>
          </w:tcPr>
          <w:p w14:paraId="44F81766" w14:textId="77777777" w:rsidR="00CC0930" w:rsidRPr="0015306A" w:rsidRDefault="00CC0930" w:rsidP="00CC0930">
            <w:pPr>
              <w:jc w:val="right"/>
              <w:rPr>
                <w:rFonts w:ascii="Arial Narrow" w:hAnsi="Arial Narrow"/>
                <w:sz w:val="22"/>
                <w:szCs w:val="22"/>
              </w:rPr>
            </w:pPr>
          </w:p>
        </w:tc>
        <w:tc>
          <w:tcPr>
            <w:tcW w:w="720" w:type="dxa"/>
          </w:tcPr>
          <w:p w14:paraId="7CA677E5" w14:textId="1A0861C1" w:rsidR="00CC0930" w:rsidRPr="0015306A" w:rsidRDefault="006321D2" w:rsidP="00CC0930">
            <w:pPr>
              <w:jc w:val="right"/>
              <w:rPr>
                <w:rFonts w:ascii="Arial Narrow" w:hAnsi="Arial Narrow"/>
                <w:sz w:val="22"/>
                <w:szCs w:val="22"/>
              </w:rPr>
            </w:pPr>
            <w:r>
              <w:rPr>
                <w:rFonts w:ascii="Arial Narrow" w:hAnsi="Arial Narrow"/>
                <w:sz w:val="22"/>
                <w:szCs w:val="22"/>
              </w:rPr>
              <w:t>15</w:t>
            </w:r>
          </w:p>
        </w:tc>
        <w:tc>
          <w:tcPr>
            <w:tcW w:w="270" w:type="dxa"/>
          </w:tcPr>
          <w:p w14:paraId="1952963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0595F93" w14:textId="2D7F4AB2"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FB44898" w14:textId="77777777" w:rsidR="00CC0930" w:rsidRPr="0015306A" w:rsidRDefault="00CC0930" w:rsidP="00CC0930">
            <w:pPr>
              <w:jc w:val="right"/>
              <w:rPr>
                <w:rFonts w:ascii="Arial Narrow" w:hAnsi="Arial Narrow"/>
                <w:sz w:val="22"/>
                <w:szCs w:val="22"/>
              </w:rPr>
            </w:pPr>
          </w:p>
        </w:tc>
        <w:tc>
          <w:tcPr>
            <w:tcW w:w="630" w:type="dxa"/>
          </w:tcPr>
          <w:p w14:paraId="5251BFEA" w14:textId="6DE4E236" w:rsidR="00CC0930" w:rsidRPr="0015306A" w:rsidRDefault="006321D2" w:rsidP="00CC0930">
            <w:pPr>
              <w:jc w:val="right"/>
              <w:rPr>
                <w:rFonts w:ascii="Arial Narrow" w:hAnsi="Arial Narrow"/>
                <w:sz w:val="22"/>
                <w:szCs w:val="22"/>
              </w:rPr>
            </w:pPr>
            <w:r>
              <w:rPr>
                <w:rFonts w:ascii="Arial Narrow" w:hAnsi="Arial Narrow"/>
                <w:sz w:val="22"/>
                <w:szCs w:val="22"/>
              </w:rPr>
              <w:t>10</w:t>
            </w:r>
          </w:p>
        </w:tc>
        <w:tc>
          <w:tcPr>
            <w:tcW w:w="270" w:type="dxa"/>
          </w:tcPr>
          <w:p w14:paraId="253C65E7"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191E05FE" w14:textId="3C9D8EB7" w:rsidR="00CC0930" w:rsidRPr="0015306A" w:rsidRDefault="006321D2" w:rsidP="00CC0930">
            <w:pPr>
              <w:jc w:val="right"/>
              <w:rPr>
                <w:rFonts w:ascii="Arial Narrow" w:hAnsi="Arial Narrow"/>
                <w:sz w:val="22"/>
                <w:szCs w:val="22"/>
              </w:rPr>
            </w:pPr>
            <w:r>
              <w:rPr>
                <w:rFonts w:ascii="Arial Narrow" w:hAnsi="Arial Narrow"/>
                <w:sz w:val="22"/>
                <w:szCs w:val="22"/>
              </w:rPr>
              <w:t>5</w:t>
            </w:r>
          </w:p>
        </w:tc>
        <w:tc>
          <w:tcPr>
            <w:tcW w:w="293" w:type="dxa"/>
            <w:shd w:val="clear" w:color="auto" w:fill="FBFDFF"/>
          </w:tcPr>
          <w:p w14:paraId="2FD8A828" w14:textId="77777777" w:rsidR="00CC0930" w:rsidRPr="0015306A" w:rsidRDefault="00CC0930" w:rsidP="00CC0930">
            <w:pPr>
              <w:jc w:val="right"/>
              <w:rPr>
                <w:rFonts w:ascii="Arial Narrow" w:hAnsi="Arial Narrow"/>
                <w:sz w:val="22"/>
                <w:szCs w:val="22"/>
              </w:rPr>
            </w:pPr>
          </w:p>
        </w:tc>
      </w:tr>
      <w:tr w:rsidR="00CC0930" w:rsidRPr="0015306A" w14:paraId="443F5C85" w14:textId="77777777" w:rsidTr="00CA3EA6">
        <w:trPr>
          <w:trHeight w:hRule="exact" w:val="288"/>
        </w:trPr>
        <w:tc>
          <w:tcPr>
            <w:tcW w:w="268" w:type="dxa"/>
          </w:tcPr>
          <w:p w14:paraId="1930394F" w14:textId="77777777" w:rsidR="00CC0930" w:rsidRPr="0015306A" w:rsidRDefault="00CC0930" w:rsidP="00CC0930">
            <w:pPr>
              <w:rPr>
                <w:rFonts w:ascii="Arial Narrow" w:hAnsi="Arial Narrow"/>
                <w:sz w:val="22"/>
                <w:szCs w:val="22"/>
              </w:rPr>
            </w:pPr>
          </w:p>
        </w:tc>
        <w:tc>
          <w:tcPr>
            <w:tcW w:w="3525" w:type="dxa"/>
            <w:gridSpan w:val="3"/>
          </w:tcPr>
          <w:p w14:paraId="6A1347DD"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Percutaneous arterial puncture</w:t>
            </w:r>
          </w:p>
        </w:tc>
        <w:tc>
          <w:tcPr>
            <w:tcW w:w="720" w:type="dxa"/>
          </w:tcPr>
          <w:p w14:paraId="00B8E406" w14:textId="1F41326F" w:rsidR="00CC0930" w:rsidRPr="00ED24A9" w:rsidRDefault="004B42C7" w:rsidP="00CC0930">
            <w:pPr>
              <w:jc w:val="right"/>
              <w:rPr>
                <w:rFonts w:ascii="Arial Narrow" w:hAnsi="Arial Narrow"/>
                <w:sz w:val="22"/>
                <w:szCs w:val="22"/>
              </w:rPr>
            </w:pPr>
            <w:r w:rsidRPr="00ED24A9">
              <w:rPr>
                <w:rFonts w:ascii="Arial Narrow" w:hAnsi="Arial Narrow"/>
                <w:sz w:val="22"/>
                <w:szCs w:val="22"/>
              </w:rPr>
              <w:t>49</w:t>
            </w:r>
          </w:p>
        </w:tc>
        <w:tc>
          <w:tcPr>
            <w:tcW w:w="270" w:type="dxa"/>
          </w:tcPr>
          <w:p w14:paraId="50105B86"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1E93F701" w14:textId="5C8496EA"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2D779FB5"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61369B06" w14:textId="285331BF" w:rsidR="00CC0930" w:rsidRPr="0015306A" w:rsidRDefault="006321D2" w:rsidP="00CC0930">
            <w:pPr>
              <w:jc w:val="right"/>
              <w:rPr>
                <w:rFonts w:ascii="Arial Narrow" w:hAnsi="Arial Narrow"/>
                <w:sz w:val="22"/>
                <w:szCs w:val="22"/>
              </w:rPr>
            </w:pPr>
            <w:r>
              <w:rPr>
                <w:rFonts w:ascii="Arial Narrow" w:hAnsi="Arial Narrow"/>
                <w:sz w:val="22"/>
                <w:szCs w:val="22"/>
              </w:rPr>
              <w:t>4</w:t>
            </w:r>
            <w:r w:rsidR="004B42C7">
              <w:rPr>
                <w:rFonts w:ascii="Arial Narrow" w:hAnsi="Arial Narrow"/>
                <w:sz w:val="22"/>
                <w:szCs w:val="22"/>
              </w:rPr>
              <w:t>1</w:t>
            </w:r>
          </w:p>
        </w:tc>
        <w:tc>
          <w:tcPr>
            <w:tcW w:w="270" w:type="dxa"/>
          </w:tcPr>
          <w:p w14:paraId="06E61ED5"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45398933" w14:textId="337B88A9" w:rsidR="00CC0930" w:rsidRPr="0015306A" w:rsidRDefault="006321D2" w:rsidP="00CC0930">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4B514FBB" w14:textId="77777777" w:rsidR="00CC0930" w:rsidRPr="0015306A" w:rsidRDefault="00CC0930" w:rsidP="00CC0930">
            <w:pPr>
              <w:jc w:val="right"/>
              <w:rPr>
                <w:rFonts w:ascii="Arial Narrow" w:hAnsi="Arial Narrow"/>
                <w:sz w:val="22"/>
                <w:szCs w:val="22"/>
              </w:rPr>
            </w:pPr>
          </w:p>
        </w:tc>
        <w:tc>
          <w:tcPr>
            <w:tcW w:w="720" w:type="dxa"/>
          </w:tcPr>
          <w:p w14:paraId="096C897C" w14:textId="42450BA4" w:rsidR="00CC0930" w:rsidRPr="0015306A" w:rsidRDefault="004B42C7" w:rsidP="00CC0930">
            <w:pPr>
              <w:jc w:val="right"/>
              <w:rPr>
                <w:rFonts w:ascii="Arial Narrow" w:hAnsi="Arial Narrow"/>
                <w:sz w:val="22"/>
                <w:szCs w:val="22"/>
              </w:rPr>
            </w:pPr>
            <w:r>
              <w:rPr>
                <w:rFonts w:ascii="Arial Narrow" w:hAnsi="Arial Narrow"/>
                <w:sz w:val="22"/>
                <w:szCs w:val="22"/>
              </w:rPr>
              <w:t>4</w:t>
            </w:r>
          </w:p>
        </w:tc>
        <w:tc>
          <w:tcPr>
            <w:tcW w:w="270" w:type="dxa"/>
          </w:tcPr>
          <w:p w14:paraId="23E317A4"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A0EADE4" w14:textId="076153D4" w:rsidR="00CC0930" w:rsidRPr="0015306A" w:rsidRDefault="006321D2" w:rsidP="00CC0930">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0031F054" w14:textId="77777777" w:rsidR="00CC0930" w:rsidRPr="0015306A" w:rsidRDefault="00CC0930" w:rsidP="00CC0930">
            <w:pPr>
              <w:jc w:val="right"/>
              <w:rPr>
                <w:rFonts w:ascii="Arial Narrow" w:hAnsi="Arial Narrow"/>
                <w:sz w:val="22"/>
                <w:szCs w:val="22"/>
              </w:rPr>
            </w:pPr>
          </w:p>
        </w:tc>
        <w:tc>
          <w:tcPr>
            <w:tcW w:w="630" w:type="dxa"/>
          </w:tcPr>
          <w:p w14:paraId="16DD7A98" w14:textId="00C7204A" w:rsidR="00CC0930" w:rsidRPr="0015306A" w:rsidRDefault="006321D2" w:rsidP="00CC0930">
            <w:pPr>
              <w:jc w:val="right"/>
              <w:rPr>
                <w:rFonts w:ascii="Arial Narrow" w:hAnsi="Arial Narrow"/>
                <w:sz w:val="22"/>
                <w:szCs w:val="22"/>
              </w:rPr>
            </w:pPr>
            <w:r>
              <w:rPr>
                <w:rFonts w:ascii="Arial Narrow" w:hAnsi="Arial Narrow"/>
                <w:sz w:val="22"/>
                <w:szCs w:val="22"/>
              </w:rPr>
              <w:t>4</w:t>
            </w:r>
          </w:p>
        </w:tc>
        <w:tc>
          <w:tcPr>
            <w:tcW w:w="270" w:type="dxa"/>
          </w:tcPr>
          <w:p w14:paraId="49B4D5E9" w14:textId="3BD57F8B" w:rsidR="00CC0930" w:rsidRPr="0015306A" w:rsidRDefault="00CC0930" w:rsidP="00CC0930">
            <w:pPr>
              <w:jc w:val="right"/>
              <w:rPr>
                <w:rFonts w:ascii="Arial Narrow" w:hAnsi="Arial Narrow"/>
                <w:sz w:val="22"/>
                <w:szCs w:val="22"/>
              </w:rPr>
            </w:pPr>
          </w:p>
        </w:tc>
        <w:tc>
          <w:tcPr>
            <w:tcW w:w="522" w:type="dxa"/>
            <w:shd w:val="clear" w:color="auto" w:fill="FBFDFF"/>
          </w:tcPr>
          <w:p w14:paraId="397F38CC" w14:textId="0378CDA3" w:rsidR="00CC0930" w:rsidRPr="0015306A" w:rsidRDefault="006321D2" w:rsidP="00CC0930">
            <w:pPr>
              <w:jc w:val="right"/>
              <w:rPr>
                <w:rFonts w:ascii="Arial Narrow" w:hAnsi="Arial Narrow"/>
                <w:sz w:val="22"/>
                <w:szCs w:val="22"/>
              </w:rPr>
            </w:pPr>
            <w:r>
              <w:rPr>
                <w:rFonts w:ascii="Arial Narrow" w:hAnsi="Arial Narrow"/>
                <w:sz w:val="22"/>
                <w:szCs w:val="22"/>
              </w:rPr>
              <w:t>2</w:t>
            </w:r>
          </w:p>
        </w:tc>
        <w:tc>
          <w:tcPr>
            <w:tcW w:w="293" w:type="dxa"/>
            <w:shd w:val="clear" w:color="auto" w:fill="FBFDFF"/>
          </w:tcPr>
          <w:p w14:paraId="60B2BE67" w14:textId="77777777" w:rsidR="00CC0930" w:rsidRPr="0015306A" w:rsidRDefault="00CC0930" w:rsidP="00CC0930">
            <w:pPr>
              <w:jc w:val="right"/>
              <w:rPr>
                <w:rFonts w:ascii="Arial Narrow" w:hAnsi="Arial Narrow"/>
                <w:sz w:val="22"/>
                <w:szCs w:val="22"/>
              </w:rPr>
            </w:pPr>
          </w:p>
        </w:tc>
      </w:tr>
      <w:tr w:rsidR="00CC0930" w:rsidRPr="0015306A" w14:paraId="75F32E91" w14:textId="77777777" w:rsidTr="00CA3EA6">
        <w:trPr>
          <w:trHeight w:hRule="exact" w:val="288"/>
        </w:trPr>
        <w:tc>
          <w:tcPr>
            <w:tcW w:w="268" w:type="dxa"/>
          </w:tcPr>
          <w:p w14:paraId="4DCD31C2" w14:textId="77777777" w:rsidR="00CC0930" w:rsidRPr="0015306A" w:rsidRDefault="00CC0930" w:rsidP="00CC0930">
            <w:pPr>
              <w:rPr>
                <w:rFonts w:ascii="Arial Narrow" w:hAnsi="Arial Narrow"/>
                <w:sz w:val="22"/>
                <w:szCs w:val="22"/>
              </w:rPr>
            </w:pPr>
          </w:p>
        </w:tc>
        <w:tc>
          <w:tcPr>
            <w:tcW w:w="3525" w:type="dxa"/>
            <w:gridSpan w:val="3"/>
          </w:tcPr>
          <w:p w14:paraId="53FAB857"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Finger stick / Heel stick</w:t>
            </w:r>
          </w:p>
        </w:tc>
        <w:tc>
          <w:tcPr>
            <w:tcW w:w="720" w:type="dxa"/>
          </w:tcPr>
          <w:p w14:paraId="547ECBC7" w14:textId="4D7C220C" w:rsidR="00CC0930" w:rsidRPr="00ED24A9" w:rsidRDefault="006321D2" w:rsidP="00CC0930">
            <w:pPr>
              <w:jc w:val="right"/>
              <w:rPr>
                <w:rFonts w:ascii="Arial Narrow" w:hAnsi="Arial Narrow"/>
                <w:sz w:val="22"/>
                <w:szCs w:val="22"/>
              </w:rPr>
            </w:pPr>
            <w:r w:rsidRPr="00ED24A9">
              <w:rPr>
                <w:rFonts w:ascii="Arial Narrow" w:hAnsi="Arial Narrow"/>
                <w:sz w:val="22"/>
                <w:szCs w:val="22"/>
              </w:rPr>
              <w:t>34</w:t>
            </w:r>
          </w:p>
        </w:tc>
        <w:tc>
          <w:tcPr>
            <w:tcW w:w="270" w:type="dxa"/>
          </w:tcPr>
          <w:p w14:paraId="1F5C79E5"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39BD0F8C" w14:textId="0B53E58C" w:rsidR="00CC0930" w:rsidRPr="0015306A" w:rsidRDefault="006321D2" w:rsidP="00CC0930">
            <w:pPr>
              <w:jc w:val="right"/>
              <w:rPr>
                <w:rFonts w:ascii="Arial Narrow" w:hAnsi="Arial Narrow"/>
                <w:sz w:val="22"/>
                <w:szCs w:val="22"/>
              </w:rPr>
            </w:pPr>
            <w:r>
              <w:rPr>
                <w:rFonts w:ascii="Arial Narrow" w:hAnsi="Arial Narrow"/>
                <w:sz w:val="22"/>
                <w:szCs w:val="22"/>
              </w:rPr>
              <w:t>1</w:t>
            </w:r>
            <w:r w:rsidR="00A25C5B">
              <w:rPr>
                <w:rFonts w:ascii="Arial Narrow" w:hAnsi="Arial Narrow"/>
                <w:sz w:val="22"/>
                <w:szCs w:val="22"/>
              </w:rPr>
              <w:t>00</w:t>
            </w:r>
          </w:p>
        </w:tc>
        <w:tc>
          <w:tcPr>
            <w:tcW w:w="252" w:type="dxa"/>
            <w:tcBorders>
              <w:right w:val="single" w:sz="4" w:space="0" w:color="BFBFBF" w:themeColor="background1" w:themeShade="BF"/>
            </w:tcBorders>
            <w:shd w:val="clear" w:color="auto" w:fill="FBFDFF"/>
          </w:tcPr>
          <w:p w14:paraId="250A4108"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156D9B36" w14:textId="2CA89B38" w:rsidR="00CC0930" w:rsidRPr="0015306A" w:rsidRDefault="006321D2" w:rsidP="00CC0930">
            <w:pPr>
              <w:jc w:val="right"/>
              <w:rPr>
                <w:rFonts w:ascii="Arial Narrow" w:hAnsi="Arial Narrow"/>
                <w:sz w:val="22"/>
                <w:szCs w:val="22"/>
              </w:rPr>
            </w:pPr>
            <w:r>
              <w:rPr>
                <w:rFonts w:ascii="Arial Narrow" w:hAnsi="Arial Narrow"/>
                <w:sz w:val="22"/>
                <w:szCs w:val="22"/>
              </w:rPr>
              <w:t>13</w:t>
            </w:r>
          </w:p>
        </w:tc>
        <w:tc>
          <w:tcPr>
            <w:tcW w:w="270" w:type="dxa"/>
          </w:tcPr>
          <w:p w14:paraId="28E82F26"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6E65980C" w14:textId="253699E2"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A86FCFE" w14:textId="77777777" w:rsidR="00CC0930" w:rsidRPr="0015306A" w:rsidRDefault="00CC0930" w:rsidP="00CC0930">
            <w:pPr>
              <w:jc w:val="right"/>
              <w:rPr>
                <w:rFonts w:ascii="Arial Narrow" w:hAnsi="Arial Narrow"/>
                <w:sz w:val="22"/>
                <w:szCs w:val="22"/>
              </w:rPr>
            </w:pPr>
          </w:p>
        </w:tc>
        <w:tc>
          <w:tcPr>
            <w:tcW w:w="720" w:type="dxa"/>
          </w:tcPr>
          <w:p w14:paraId="37A48732" w14:textId="6FA4E69F" w:rsidR="00CC0930" w:rsidRPr="0015306A" w:rsidRDefault="006321D2" w:rsidP="00CC0930">
            <w:pPr>
              <w:jc w:val="right"/>
              <w:rPr>
                <w:rFonts w:ascii="Arial Narrow" w:hAnsi="Arial Narrow"/>
                <w:sz w:val="22"/>
                <w:szCs w:val="22"/>
              </w:rPr>
            </w:pPr>
            <w:r>
              <w:rPr>
                <w:rFonts w:ascii="Arial Narrow" w:hAnsi="Arial Narrow"/>
                <w:sz w:val="22"/>
                <w:szCs w:val="22"/>
              </w:rPr>
              <w:t>15</w:t>
            </w:r>
          </w:p>
        </w:tc>
        <w:tc>
          <w:tcPr>
            <w:tcW w:w="270" w:type="dxa"/>
          </w:tcPr>
          <w:p w14:paraId="3DE36AB9"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88201B7" w14:textId="3BD9923B"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E88A067" w14:textId="77777777" w:rsidR="00CC0930" w:rsidRPr="0015306A" w:rsidRDefault="00CC0930" w:rsidP="00CC0930">
            <w:pPr>
              <w:jc w:val="right"/>
              <w:rPr>
                <w:rFonts w:ascii="Arial Narrow" w:hAnsi="Arial Narrow"/>
                <w:sz w:val="22"/>
                <w:szCs w:val="22"/>
              </w:rPr>
            </w:pPr>
          </w:p>
        </w:tc>
        <w:tc>
          <w:tcPr>
            <w:tcW w:w="630" w:type="dxa"/>
          </w:tcPr>
          <w:p w14:paraId="2A7E3782" w14:textId="722E754C" w:rsidR="00CC0930" w:rsidRPr="0015306A" w:rsidRDefault="006321D2" w:rsidP="00CC0930">
            <w:pPr>
              <w:jc w:val="right"/>
              <w:rPr>
                <w:rFonts w:ascii="Arial Narrow" w:hAnsi="Arial Narrow"/>
                <w:sz w:val="22"/>
                <w:szCs w:val="22"/>
              </w:rPr>
            </w:pPr>
            <w:r>
              <w:rPr>
                <w:rFonts w:ascii="Arial Narrow" w:hAnsi="Arial Narrow"/>
                <w:sz w:val="22"/>
                <w:szCs w:val="22"/>
              </w:rPr>
              <w:t>6</w:t>
            </w:r>
          </w:p>
        </w:tc>
        <w:tc>
          <w:tcPr>
            <w:tcW w:w="270" w:type="dxa"/>
          </w:tcPr>
          <w:p w14:paraId="47243085"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5266444B" w14:textId="4C75A0CF" w:rsidR="00CC0930" w:rsidRPr="0015306A" w:rsidRDefault="006321D2" w:rsidP="00CC0930">
            <w:pPr>
              <w:jc w:val="right"/>
              <w:rPr>
                <w:rFonts w:ascii="Arial Narrow" w:hAnsi="Arial Narrow"/>
                <w:sz w:val="22"/>
                <w:szCs w:val="22"/>
              </w:rPr>
            </w:pPr>
            <w:r>
              <w:rPr>
                <w:rFonts w:ascii="Arial Narrow" w:hAnsi="Arial Narrow"/>
                <w:sz w:val="22"/>
                <w:szCs w:val="22"/>
              </w:rPr>
              <w:t>3</w:t>
            </w:r>
          </w:p>
        </w:tc>
        <w:tc>
          <w:tcPr>
            <w:tcW w:w="293" w:type="dxa"/>
            <w:shd w:val="clear" w:color="auto" w:fill="FBFDFF"/>
          </w:tcPr>
          <w:p w14:paraId="3856D341" w14:textId="77777777" w:rsidR="00CC0930" w:rsidRPr="0015306A" w:rsidRDefault="00CC0930" w:rsidP="00CC0930">
            <w:pPr>
              <w:jc w:val="right"/>
              <w:rPr>
                <w:rFonts w:ascii="Arial Narrow" w:hAnsi="Arial Narrow"/>
                <w:sz w:val="22"/>
                <w:szCs w:val="22"/>
              </w:rPr>
            </w:pPr>
          </w:p>
        </w:tc>
      </w:tr>
      <w:tr w:rsidR="00CC0930" w:rsidRPr="0015306A" w14:paraId="1FECBA3C" w14:textId="77777777" w:rsidTr="00CA3EA6">
        <w:trPr>
          <w:trHeight w:hRule="exact" w:val="288"/>
        </w:trPr>
        <w:tc>
          <w:tcPr>
            <w:tcW w:w="268" w:type="dxa"/>
          </w:tcPr>
          <w:p w14:paraId="0D4E553C" w14:textId="77777777" w:rsidR="00CC0930" w:rsidRPr="0015306A" w:rsidRDefault="00CC0930" w:rsidP="00CC0930">
            <w:pPr>
              <w:rPr>
                <w:rFonts w:ascii="Arial Narrow" w:hAnsi="Arial Narrow"/>
                <w:sz w:val="22"/>
                <w:szCs w:val="22"/>
              </w:rPr>
            </w:pPr>
          </w:p>
        </w:tc>
        <w:tc>
          <w:tcPr>
            <w:tcW w:w="3525" w:type="dxa"/>
            <w:gridSpan w:val="3"/>
          </w:tcPr>
          <w:p w14:paraId="11288949" w14:textId="77777777" w:rsidR="00CC0930" w:rsidRPr="0015306A" w:rsidRDefault="00CC0930" w:rsidP="00CC0930">
            <w:pPr>
              <w:ind w:left="-110"/>
              <w:rPr>
                <w:rFonts w:ascii="Arial Narrow" w:hAnsi="Arial Narrow"/>
                <w:sz w:val="22"/>
                <w:szCs w:val="22"/>
              </w:rPr>
            </w:pPr>
            <w:r w:rsidRPr="0015306A">
              <w:rPr>
                <w:rFonts w:ascii="Arial Narrow" w:hAnsi="Arial Narrow"/>
                <w:sz w:val="22"/>
                <w:szCs w:val="22"/>
              </w:rPr>
              <w:t>Other blood procedures</w:t>
            </w:r>
          </w:p>
        </w:tc>
        <w:tc>
          <w:tcPr>
            <w:tcW w:w="720" w:type="dxa"/>
          </w:tcPr>
          <w:p w14:paraId="5B27689F" w14:textId="75F49230" w:rsidR="00CC0930" w:rsidRPr="00ED24A9" w:rsidRDefault="006321D2" w:rsidP="00CC0930">
            <w:pPr>
              <w:jc w:val="right"/>
              <w:rPr>
                <w:rFonts w:ascii="Arial Narrow" w:hAnsi="Arial Narrow"/>
                <w:sz w:val="22"/>
                <w:szCs w:val="22"/>
              </w:rPr>
            </w:pPr>
            <w:r w:rsidRPr="00ED24A9">
              <w:rPr>
                <w:rFonts w:ascii="Arial Narrow" w:hAnsi="Arial Narrow"/>
                <w:sz w:val="22"/>
                <w:szCs w:val="22"/>
              </w:rPr>
              <w:t>15</w:t>
            </w:r>
          </w:p>
        </w:tc>
        <w:tc>
          <w:tcPr>
            <w:tcW w:w="270" w:type="dxa"/>
          </w:tcPr>
          <w:p w14:paraId="11E570F5"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2A2B2EA3" w14:textId="279246F9" w:rsidR="00CC0930" w:rsidRPr="0015306A" w:rsidRDefault="006321D2" w:rsidP="00CC0930">
            <w:pPr>
              <w:jc w:val="right"/>
              <w:rPr>
                <w:rFonts w:ascii="Arial Narrow" w:hAnsi="Arial Narrow"/>
                <w:sz w:val="22"/>
                <w:szCs w:val="22"/>
              </w:rPr>
            </w:pPr>
            <w:r>
              <w:rPr>
                <w:rFonts w:ascii="Arial Narrow" w:hAnsi="Arial Narrow"/>
                <w:sz w:val="22"/>
                <w:szCs w:val="22"/>
              </w:rPr>
              <w:t>1</w:t>
            </w:r>
            <w:r w:rsidR="00A25C5B">
              <w:rPr>
                <w:rFonts w:ascii="Arial Narrow" w:hAnsi="Arial Narrow"/>
                <w:sz w:val="22"/>
                <w:szCs w:val="22"/>
              </w:rPr>
              <w:t>00</w:t>
            </w:r>
          </w:p>
        </w:tc>
        <w:tc>
          <w:tcPr>
            <w:tcW w:w="252" w:type="dxa"/>
            <w:tcBorders>
              <w:right w:val="single" w:sz="4" w:space="0" w:color="BFBFBF" w:themeColor="background1" w:themeShade="BF"/>
            </w:tcBorders>
            <w:shd w:val="clear" w:color="auto" w:fill="FBFDFF"/>
          </w:tcPr>
          <w:p w14:paraId="55A8EF91"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4CFB6B09" w14:textId="5B577162" w:rsidR="00CC0930" w:rsidRPr="0015306A" w:rsidRDefault="006321D2" w:rsidP="00CC0930">
            <w:pPr>
              <w:jc w:val="right"/>
              <w:rPr>
                <w:rFonts w:ascii="Arial Narrow" w:hAnsi="Arial Narrow"/>
                <w:sz w:val="22"/>
                <w:szCs w:val="22"/>
              </w:rPr>
            </w:pPr>
            <w:r>
              <w:rPr>
                <w:rFonts w:ascii="Arial Narrow" w:hAnsi="Arial Narrow"/>
                <w:sz w:val="22"/>
                <w:szCs w:val="22"/>
              </w:rPr>
              <w:t>9</w:t>
            </w:r>
          </w:p>
        </w:tc>
        <w:tc>
          <w:tcPr>
            <w:tcW w:w="270" w:type="dxa"/>
          </w:tcPr>
          <w:p w14:paraId="64461E8B"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10EB85F" w14:textId="3ABA2873"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CC41AB5" w14:textId="77777777" w:rsidR="00CC0930" w:rsidRPr="0015306A" w:rsidRDefault="00CC0930" w:rsidP="00CC0930">
            <w:pPr>
              <w:jc w:val="right"/>
              <w:rPr>
                <w:rFonts w:ascii="Arial Narrow" w:hAnsi="Arial Narrow"/>
                <w:sz w:val="22"/>
                <w:szCs w:val="22"/>
              </w:rPr>
            </w:pPr>
          </w:p>
        </w:tc>
        <w:tc>
          <w:tcPr>
            <w:tcW w:w="720" w:type="dxa"/>
          </w:tcPr>
          <w:p w14:paraId="6A4177E1" w14:textId="24305873" w:rsidR="00CC0930" w:rsidRPr="0015306A" w:rsidRDefault="006321D2" w:rsidP="00CC0930">
            <w:pPr>
              <w:jc w:val="right"/>
              <w:rPr>
                <w:rFonts w:ascii="Arial Narrow" w:hAnsi="Arial Narrow"/>
                <w:sz w:val="22"/>
                <w:szCs w:val="22"/>
              </w:rPr>
            </w:pPr>
            <w:r>
              <w:rPr>
                <w:rFonts w:ascii="Arial Narrow" w:hAnsi="Arial Narrow"/>
                <w:sz w:val="22"/>
                <w:szCs w:val="22"/>
              </w:rPr>
              <w:t>3</w:t>
            </w:r>
          </w:p>
        </w:tc>
        <w:tc>
          <w:tcPr>
            <w:tcW w:w="270" w:type="dxa"/>
          </w:tcPr>
          <w:p w14:paraId="6CA0E2AE"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73251549" w14:textId="24CBAD57" w:rsidR="00CC0930" w:rsidRPr="0015306A" w:rsidRDefault="006321D2" w:rsidP="00CC0930">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70AE76E5" w14:textId="77777777" w:rsidR="00CC0930" w:rsidRPr="0015306A" w:rsidRDefault="00CC0930" w:rsidP="00CC0930">
            <w:pPr>
              <w:jc w:val="right"/>
              <w:rPr>
                <w:rFonts w:ascii="Arial Narrow" w:hAnsi="Arial Narrow"/>
                <w:sz w:val="22"/>
                <w:szCs w:val="22"/>
              </w:rPr>
            </w:pPr>
          </w:p>
        </w:tc>
        <w:tc>
          <w:tcPr>
            <w:tcW w:w="630" w:type="dxa"/>
          </w:tcPr>
          <w:p w14:paraId="70142640" w14:textId="7B56CA36" w:rsidR="00CC0930" w:rsidRPr="0015306A" w:rsidRDefault="006321D2" w:rsidP="00CC0930">
            <w:pPr>
              <w:jc w:val="right"/>
              <w:rPr>
                <w:rFonts w:ascii="Arial Narrow" w:hAnsi="Arial Narrow"/>
                <w:sz w:val="22"/>
                <w:szCs w:val="22"/>
              </w:rPr>
            </w:pPr>
            <w:r>
              <w:rPr>
                <w:rFonts w:ascii="Arial Narrow" w:hAnsi="Arial Narrow"/>
                <w:sz w:val="22"/>
                <w:szCs w:val="22"/>
              </w:rPr>
              <w:t>3</w:t>
            </w:r>
          </w:p>
        </w:tc>
        <w:tc>
          <w:tcPr>
            <w:tcW w:w="270" w:type="dxa"/>
          </w:tcPr>
          <w:p w14:paraId="500C5737"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047ABD77" w14:textId="57A700AF"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93" w:type="dxa"/>
            <w:shd w:val="clear" w:color="auto" w:fill="FBFDFF"/>
          </w:tcPr>
          <w:p w14:paraId="73C32198" w14:textId="77777777" w:rsidR="00CC0930" w:rsidRPr="0015306A" w:rsidRDefault="00CC0930" w:rsidP="00CC0930">
            <w:pPr>
              <w:jc w:val="right"/>
              <w:rPr>
                <w:rFonts w:ascii="Arial Narrow" w:hAnsi="Arial Narrow"/>
                <w:sz w:val="22"/>
                <w:szCs w:val="22"/>
              </w:rPr>
            </w:pPr>
          </w:p>
        </w:tc>
      </w:tr>
      <w:tr w:rsidR="00CC0930" w:rsidRPr="0015306A" w14:paraId="7200D4F6" w14:textId="77777777" w:rsidTr="00CA3EA6">
        <w:trPr>
          <w:trHeight w:hRule="exact" w:val="144"/>
        </w:trPr>
        <w:tc>
          <w:tcPr>
            <w:tcW w:w="578" w:type="dxa"/>
            <w:gridSpan w:val="2"/>
          </w:tcPr>
          <w:p w14:paraId="57B14691" w14:textId="77777777" w:rsidR="00CC0930" w:rsidRPr="0015306A" w:rsidRDefault="00CC0930" w:rsidP="00CC0930">
            <w:pPr>
              <w:rPr>
                <w:rFonts w:ascii="Arial Narrow" w:hAnsi="Arial Narrow"/>
                <w:sz w:val="22"/>
                <w:szCs w:val="22"/>
              </w:rPr>
            </w:pPr>
          </w:p>
        </w:tc>
        <w:tc>
          <w:tcPr>
            <w:tcW w:w="3215" w:type="dxa"/>
            <w:gridSpan w:val="2"/>
          </w:tcPr>
          <w:p w14:paraId="46ED2069" w14:textId="77777777" w:rsidR="00CC0930" w:rsidRPr="0015306A" w:rsidRDefault="00CC0930" w:rsidP="00CC0930">
            <w:pPr>
              <w:rPr>
                <w:rFonts w:ascii="Arial Narrow" w:hAnsi="Arial Narrow"/>
                <w:sz w:val="22"/>
                <w:szCs w:val="22"/>
              </w:rPr>
            </w:pPr>
          </w:p>
        </w:tc>
        <w:tc>
          <w:tcPr>
            <w:tcW w:w="720" w:type="dxa"/>
          </w:tcPr>
          <w:p w14:paraId="12014007" w14:textId="77777777" w:rsidR="00CC0930" w:rsidRPr="00ED24A9" w:rsidRDefault="00CC0930" w:rsidP="00CC0930">
            <w:pPr>
              <w:jc w:val="right"/>
              <w:rPr>
                <w:rFonts w:ascii="Arial Narrow" w:hAnsi="Arial Narrow"/>
                <w:sz w:val="22"/>
                <w:szCs w:val="22"/>
              </w:rPr>
            </w:pPr>
          </w:p>
        </w:tc>
        <w:tc>
          <w:tcPr>
            <w:tcW w:w="270" w:type="dxa"/>
          </w:tcPr>
          <w:p w14:paraId="550204E3"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49826915" w14:textId="77777777" w:rsidR="00CC0930" w:rsidRPr="0015306A" w:rsidRDefault="00CC0930"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2B0624B2"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25BA80E1" w14:textId="77777777" w:rsidR="00CC0930" w:rsidRPr="0015306A" w:rsidRDefault="00CC0930" w:rsidP="00CC0930">
            <w:pPr>
              <w:jc w:val="right"/>
              <w:rPr>
                <w:rFonts w:ascii="Arial Narrow" w:hAnsi="Arial Narrow"/>
                <w:sz w:val="22"/>
                <w:szCs w:val="22"/>
              </w:rPr>
            </w:pPr>
          </w:p>
        </w:tc>
        <w:tc>
          <w:tcPr>
            <w:tcW w:w="270" w:type="dxa"/>
          </w:tcPr>
          <w:p w14:paraId="7EEF04C3"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3296A28E"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57E6E2D9" w14:textId="77777777" w:rsidR="00CC0930" w:rsidRPr="0015306A" w:rsidRDefault="00CC0930" w:rsidP="00CC0930">
            <w:pPr>
              <w:jc w:val="right"/>
              <w:rPr>
                <w:rFonts w:ascii="Arial Narrow" w:hAnsi="Arial Narrow"/>
                <w:sz w:val="22"/>
                <w:szCs w:val="22"/>
              </w:rPr>
            </w:pPr>
          </w:p>
        </w:tc>
        <w:tc>
          <w:tcPr>
            <w:tcW w:w="720" w:type="dxa"/>
          </w:tcPr>
          <w:p w14:paraId="4F9980B0" w14:textId="77777777" w:rsidR="00CC0930" w:rsidRPr="0015306A" w:rsidRDefault="00CC0930" w:rsidP="00CC0930">
            <w:pPr>
              <w:jc w:val="right"/>
              <w:rPr>
                <w:rFonts w:ascii="Arial Narrow" w:hAnsi="Arial Narrow"/>
                <w:sz w:val="22"/>
                <w:szCs w:val="22"/>
              </w:rPr>
            </w:pPr>
          </w:p>
        </w:tc>
        <w:tc>
          <w:tcPr>
            <w:tcW w:w="270" w:type="dxa"/>
          </w:tcPr>
          <w:p w14:paraId="4EEAC251"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1F2D8A39" w14:textId="77777777" w:rsidR="00CC0930" w:rsidRPr="0015306A" w:rsidRDefault="00CC0930" w:rsidP="00CC0930">
            <w:pPr>
              <w:jc w:val="right"/>
              <w:rPr>
                <w:rFonts w:ascii="Arial Narrow" w:hAnsi="Arial Narrow"/>
                <w:sz w:val="22"/>
                <w:szCs w:val="22"/>
              </w:rPr>
            </w:pPr>
          </w:p>
        </w:tc>
        <w:tc>
          <w:tcPr>
            <w:tcW w:w="270" w:type="dxa"/>
            <w:shd w:val="clear" w:color="auto" w:fill="FBFDFF"/>
          </w:tcPr>
          <w:p w14:paraId="311C7CA8" w14:textId="77777777" w:rsidR="00CC0930" w:rsidRPr="0015306A" w:rsidRDefault="00CC0930" w:rsidP="00CC0930">
            <w:pPr>
              <w:jc w:val="right"/>
              <w:rPr>
                <w:rFonts w:ascii="Arial Narrow" w:hAnsi="Arial Narrow"/>
                <w:sz w:val="22"/>
                <w:szCs w:val="22"/>
              </w:rPr>
            </w:pPr>
          </w:p>
        </w:tc>
        <w:tc>
          <w:tcPr>
            <w:tcW w:w="630" w:type="dxa"/>
          </w:tcPr>
          <w:p w14:paraId="2CE70B9B" w14:textId="77777777" w:rsidR="00CC0930" w:rsidRPr="0015306A" w:rsidRDefault="00CC0930" w:rsidP="00CC0930">
            <w:pPr>
              <w:jc w:val="right"/>
              <w:rPr>
                <w:rFonts w:ascii="Arial Narrow" w:hAnsi="Arial Narrow"/>
                <w:sz w:val="22"/>
                <w:szCs w:val="22"/>
              </w:rPr>
            </w:pPr>
          </w:p>
        </w:tc>
        <w:tc>
          <w:tcPr>
            <w:tcW w:w="270" w:type="dxa"/>
          </w:tcPr>
          <w:p w14:paraId="36B4F33B"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56E3E191" w14:textId="77777777" w:rsidR="00CC0930" w:rsidRPr="0015306A" w:rsidRDefault="00CC0930" w:rsidP="00CC0930">
            <w:pPr>
              <w:jc w:val="right"/>
              <w:rPr>
                <w:rFonts w:ascii="Arial Narrow" w:hAnsi="Arial Narrow"/>
                <w:sz w:val="22"/>
                <w:szCs w:val="22"/>
              </w:rPr>
            </w:pPr>
          </w:p>
        </w:tc>
        <w:tc>
          <w:tcPr>
            <w:tcW w:w="293" w:type="dxa"/>
            <w:shd w:val="clear" w:color="auto" w:fill="FBFDFF"/>
          </w:tcPr>
          <w:p w14:paraId="7F516E49" w14:textId="77777777" w:rsidR="00CC0930" w:rsidRPr="0015306A" w:rsidRDefault="00CC0930" w:rsidP="00CC0930">
            <w:pPr>
              <w:jc w:val="right"/>
              <w:rPr>
                <w:rFonts w:ascii="Arial Narrow" w:hAnsi="Arial Narrow"/>
                <w:sz w:val="22"/>
                <w:szCs w:val="22"/>
              </w:rPr>
            </w:pPr>
          </w:p>
        </w:tc>
      </w:tr>
      <w:tr w:rsidR="00CC0930" w:rsidRPr="0015306A" w14:paraId="62F1C042" w14:textId="77777777" w:rsidTr="00CA3EA6">
        <w:trPr>
          <w:trHeight w:hRule="exact" w:val="288"/>
        </w:trPr>
        <w:tc>
          <w:tcPr>
            <w:tcW w:w="3793" w:type="dxa"/>
            <w:gridSpan w:val="4"/>
          </w:tcPr>
          <w:p w14:paraId="24F6D7AE" w14:textId="77777777" w:rsidR="00CC0930" w:rsidRPr="0015306A" w:rsidRDefault="00CC0930" w:rsidP="00CC0930">
            <w:pPr>
              <w:rPr>
                <w:rFonts w:ascii="Arial Narrow" w:hAnsi="Arial Narrow"/>
                <w:b/>
                <w:sz w:val="22"/>
                <w:szCs w:val="22"/>
              </w:rPr>
            </w:pPr>
            <w:r w:rsidRPr="0015306A">
              <w:rPr>
                <w:rFonts w:ascii="Arial Narrow" w:hAnsi="Arial Narrow"/>
                <w:b/>
                <w:sz w:val="22"/>
                <w:szCs w:val="22"/>
              </w:rPr>
              <w:t>Line procedures</w:t>
            </w:r>
          </w:p>
        </w:tc>
        <w:tc>
          <w:tcPr>
            <w:tcW w:w="720" w:type="dxa"/>
          </w:tcPr>
          <w:p w14:paraId="2CBD00DC" w14:textId="3E20C08F" w:rsidR="00CC0930" w:rsidRPr="00ED24A9" w:rsidRDefault="006321D2" w:rsidP="00CC0930">
            <w:pPr>
              <w:jc w:val="right"/>
              <w:rPr>
                <w:rFonts w:ascii="Arial Narrow" w:hAnsi="Arial Narrow"/>
                <w:b/>
                <w:sz w:val="22"/>
                <w:szCs w:val="22"/>
              </w:rPr>
            </w:pPr>
            <w:r w:rsidRPr="00ED24A9">
              <w:rPr>
                <w:rFonts w:ascii="Arial Narrow" w:hAnsi="Arial Narrow"/>
                <w:b/>
                <w:sz w:val="22"/>
                <w:szCs w:val="22"/>
              </w:rPr>
              <w:t>26</w:t>
            </w:r>
            <w:r w:rsidR="004B42C7" w:rsidRPr="00ED24A9">
              <w:rPr>
                <w:rFonts w:ascii="Arial Narrow" w:hAnsi="Arial Narrow"/>
                <w:b/>
                <w:sz w:val="22"/>
                <w:szCs w:val="22"/>
              </w:rPr>
              <w:t>4</w:t>
            </w:r>
          </w:p>
        </w:tc>
        <w:tc>
          <w:tcPr>
            <w:tcW w:w="270" w:type="dxa"/>
          </w:tcPr>
          <w:p w14:paraId="69D6B8CF" w14:textId="77777777" w:rsidR="00CC0930" w:rsidRPr="00ED24A9" w:rsidRDefault="00CC0930" w:rsidP="00CC0930">
            <w:pPr>
              <w:jc w:val="right"/>
              <w:rPr>
                <w:rFonts w:ascii="Arial Narrow" w:hAnsi="Arial Narrow"/>
                <w:b/>
                <w:sz w:val="22"/>
                <w:szCs w:val="22"/>
              </w:rPr>
            </w:pPr>
          </w:p>
        </w:tc>
        <w:tc>
          <w:tcPr>
            <w:tcW w:w="540" w:type="dxa"/>
            <w:shd w:val="clear" w:color="auto" w:fill="FBFDFF"/>
          </w:tcPr>
          <w:p w14:paraId="6D7CC293" w14:textId="31B99513" w:rsidR="00CC0930" w:rsidRPr="0015306A" w:rsidRDefault="006321D2" w:rsidP="00CC0930">
            <w:pPr>
              <w:jc w:val="right"/>
              <w:rPr>
                <w:rFonts w:ascii="Arial Narrow" w:hAnsi="Arial Narrow"/>
                <w:b/>
                <w:sz w:val="22"/>
                <w:szCs w:val="22"/>
              </w:rPr>
            </w:pPr>
            <w:r>
              <w:rPr>
                <w:rFonts w:ascii="Arial Narrow" w:hAnsi="Arial Narrow"/>
                <w:b/>
                <w:sz w:val="22"/>
                <w:szCs w:val="22"/>
              </w:rPr>
              <w:t>10</w:t>
            </w:r>
            <w:r w:rsidR="00A25C5B">
              <w:rPr>
                <w:rFonts w:ascii="Arial Narrow" w:hAnsi="Arial Narrow"/>
                <w:b/>
                <w:sz w:val="22"/>
                <w:szCs w:val="22"/>
              </w:rPr>
              <w:t>0</w:t>
            </w:r>
          </w:p>
        </w:tc>
        <w:tc>
          <w:tcPr>
            <w:tcW w:w="252" w:type="dxa"/>
            <w:tcBorders>
              <w:right w:val="single" w:sz="4" w:space="0" w:color="BFBFBF" w:themeColor="background1" w:themeShade="BF"/>
            </w:tcBorders>
            <w:shd w:val="clear" w:color="auto" w:fill="FBFDFF"/>
          </w:tcPr>
          <w:p w14:paraId="66417863" w14:textId="77777777" w:rsidR="00CC0930" w:rsidRPr="0015306A" w:rsidRDefault="00CC0930"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78B458E2" w14:textId="28A68F7A" w:rsidR="00CC0930" w:rsidRPr="0015306A" w:rsidRDefault="006321D2" w:rsidP="00CC0930">
            <w:pPr>
              <w:jc w:val="right"/>
              <w:rPr>
                <w:rFonts w:ascii="Arial Narrow" w:hAnsi="Arial Narrow"/>
                <w:b/>
                <w:sz w:val="22"/>
                <w:szCs w:val="22"/>
              </w:rPr>
            </w:pPr>
            <w:r>
              <w:rPr>
                <w:rFonts w:ascii="Arial Narrow" w:hAnsi="Arial Narrow"/>
                <w:b/>
                <w:sz w:val="22"/>
                <w:szCs w:val="22"/>
              </w:rPr>
              <w:t>18</w:t>
            </w:r>
            <w:r w:rsidR="00486A33">
              <w:rPr>
                <w:rFonts w:ascii="Arial Narrow" w:hAnsi="Arial Narrow"/>
                <w:b/>
                <w:sz w:val="22"/>
                <w:szCs w:val="22"/>
              </w:rPr>
              <w:t>8</w:t>
            </w:r>
          </w:p>
        </w:tc>
        <w:tc>
          <w:tcPr>
            <w:tcW w:w="270" w:type="dxa"/>
          </w:tcPr>
          <w:p w14:paraId="39C2DE06"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03CC52D7" w14:textId="4364B034" w:rsidR="00CC0930" w:rsidRPr="0015306A" w:rsidRDefault="006321D2" w:rsidP="00CC0930">
            <w:pPr>
              <w:jc w:val="right"/>
              <w:rPr>
                <w:rFonts w:ascii="Arial Narrow" w:hAnsi="Arial Narrow"/>
                <w:b/>
                <w:sz w:val="22"/>
                <w:szCs w:val="22"/>
              </w:rPr>
            </w:pPr>
            <w:r>
              <w:rPr>
                <w:rFonts w:ascii="Arial Narrow" w:hAnsi="Arial Narrow"/>
                <w:b/>
                <w:sz w:val="22"/>
                <w:szCs w:val="22"/>
              </w:rPr>
              <w:t>15</w:t>
            </w:r>
          </w:p>
        </w:tc>
        <w:tc>
          <w:tcPr>
            <w:tcW w:w="270" w:type="dxa"/>
            <w:shd w:val="clear" w:color="auto" w:fill="FBFDFF"/>
          </w:tcPr>
          <w:p w14:paraId="5092C098" w14:textId="77777777" w:rsidR="00CC0930" w:rsidRPr="0015306A" w:rsidRDefault="00CC0930" w:rsidP="00CC0930">
            <w:pPr>
              <w:jc w:val="right"/>
              <w:rPr>
                <w:rFonts w:ascii="Arial Narrow" w:hAnsi="Arial Narrow"/>
                <w:b/>
                <w:sz w:val="22"/>
                <w:szCs w:val="22"/>
              </w:rPr>
            </w:pPr>
          </w:p>
        </w:tc>
        <w:tc>
          <w:tcPr>
            <w:tcW w:w="720" w:type="dxa"/>
          </w:tcPr>
          <w:p w14:paraId="28F373CB" w14:textId="1254D7BB" w:rsidR="00CC0930" w:rsidRPr="0015306A" w:rsidRDefault="006321D2" w:rsidP="00CC0930">
            <w:pPr>
              <w:jc w:val="right"/>
              <w:rPr>
                <w:rFonts w:ascii="Arial Narrow" w:hAnsi="Arial Narrow"/>
                <w:b/>
                <w:sz w:val="22"/>
                <w:szCs w:val="22"/>
              </w:rPr>
            </w:pPr>
            <w:r>
              <w:rPr>
                <w:rFonts w:ascii="Arial Narrow" w:hAnsi="Arial Narrow"/>
                <w:b/>
                <w:sz w:val="22"/>
                <w:szCs w:val="22"/>
              </w:rPr>
              <w:t>64</w:t>
            </w:r>
          </w:p>
        </w:tc>
        <w:tc>
          <w:tcPr>
            <w:tcW w:w="270" w:type="dxa"/>
          </w:tcPr>
          <w:p w14:paraId="1EADEDCB" w14:textId="77777777" w:rsidR="00CC0930" w:rsidRPr="0015306A" w:rsidRDefault="00CC0930" w:rsidP="00CC0930">
            <w:pPr>
              <w:jc w:val="right"/>
              <w:rPr>
                <w:rFonts w:ascii="Arial Narrow" w:hAnsi="Arial Narrow"/>
                <w:b/>
                <w:sz w:val="22"/>
                <w:szCs w:val="22"/>
              </w:rPr>
            </w:pPr>
          </w:p>
        </w:tc>
        <w:tc>
          <w:tcPr>
            <w:tcW w:w="540" w:type="dxa"/>
            <w:shd w:val="clear" w:color="auto" w:fill="FBFDFF"/>
          </w:tcPr>
          <w:p w14:paraId="11883D52" w14:textId="5BE4CB6B" w:rsidR="00CC0930" w:rsidRPr="0015306A" w:rsidRDefault="006321D2" w:rsidP="00CC0930">
            <w:pPr>
              <w:jc w:val="right"/>
              <w:rPr>
                <w:rFonts w:ascii="Arial Narrow" w:hAnsi="Arial Narrow"/>
                <w:b/>
                <w:sz w:val="22"/>
                <w:szCs w:val="22"/>
              </w:rPr>
            </w:pPr>
            <w:r>
              <w:rPr>
                <w:rFonts w:ascii="Arial Narrow" w:hAnsi="Arial Narrow"/>
                <w:b/>
                <w:sz w:val="22"/>
                <w:szCs w:val="22"/>
              </w:rPr>
              <w:t>6</w:t>
            </w:r>
          </w:p>
        </w:tc>
        <w:tc>
          <w:tcPr>
            <w:tcW w:w="270" w:type="dxa"/>
            <w:shd w:val="clear" w:color="auto" w:fill="FBFDFF"/>
          </w:tcPr>
          <w:p w14:paraId="32A52B96" w14:textId="77777777" w:rsidR="00CC0930" w:rsidRPr="0015306A" w:rsidRDefault="00CC0930" w:rsidP="00CC0930">
            <w:pPr>
              <w:jc w:val="right"/>
              <w:rPr>
                <w:rFonts w:ascii="Arial Narrow" w:hAnsi="Arial Narrow"/>
                <w:b/>
                <w:sz w:val="22"/>
                <w:szCs w:val="22"/>
              </w:rPr>
            </w:pPr>
          </w:p>
        </w:tc>
        <w:tc>
          <w:tcPr>
            <w:tcW w:w="630" w:type="dxa"/>
          </w:tcPr>
          <w:p w14:paraId="0585E732" w14:textId="43A63570" w:rsidR="00CC0930" w:rsidRPr="0015306A" w:rsidRDefault="006321D2" w:rsidP="00CC0930">
            <w:pPr>
              <w:jc w:val="right"/>
              <w:rPr>
                <w:rFonts w:ascii="Arial Narrow" w:hAnsi="Arial Narrow"/>
                <w:b/>
                <w:sz w:val="22"/>
                <w:szCs w:val="22"/>
              </w:rPr>
            </w:pPr>
            <w:r>
              <w:rPr>
                <w:rFonts w:ascii="Arial Narrow" w:hAnsi="Arial Narrow"/>
                <w:b/>
                <w:sz w:val="22"/>
                <w:szCs w:val="22"/>
              </w:rPr>
              <w:t>12</w:t>
            </w:r>
          </w:p>
        </w:tc>
        <w:tc>
          <w:tcPr>
            <w:tcW w:w="270" w:type="dxa"/>
          </w:tcPr>
          <w:p w14:paraId="7D032A80" w14:textId="77777777" w:rsidR="00CC0930" w:rsidRPr="0015306A" w:rsidRDefault="00CC0930" w:rsidP="00CC0930">
            <w:pPr>
              <w:jc w:val="right"/>
              <w:rPr>
                <w:rFonts w:ascii="Arial Narrow" w:hAnsi="Arial Narrow"/>
                <w:b/>
                <w:sz w:val="22"/>
                <w:szCs w:val="22"/>
              </w:rPr>
            </w:pPr>
          </w:p>
        </w:tc>
        <w:tc>
          <w:tcPr>
            <w:tcW w:w="522" w:type="dxa"/>
            <w:shd w:val="clear" w:color="auto" w:fill="FBFDFF"/>
          </w:tcPr>
          <w:p w14:paraId="7D825952" w14:textId="5A5CD165" w:rsidR="00CC0930" w:rsidRPr="0015306A" w:rsidRDefault="006321D2" w:rsidP="00CC0930">
            <w:pPr>
              <w:jc w:val="right"/>
              <w:rPr>
                <w:rFonts w:ascii="Arial Narrow" w:hAnsi="Arial Narrow"/>
                <w:b/>
                <w:sz w:val="22"/>
                <w:szCs w:val="22"/>
              </w:rPr>
            </w:pPr>
            <w:r>
              <w:rPr>
                <w:rFonts w:ascii="Arial Narrow" w:hAnsi="Arial Narrow"/>
                <w:b/>
                <w:sz w:val="22"/>
                <w:szCs w:val="22"/>
              </w:rPr>
              <w:t>6</w:t>
            </w:r>
          </w:p>
        </w:tc>
        <w:tc>
          <w:tcPr>
            <w:tcW w:w="293" w:type="dxa"/>
            <w:shd w:val="clear" w:color="auto" w:fill="FBFDFF"/>
          </w:tcPr>
          <w:p w14:paraId="0CA9A37E" w14:textId="77777777" w:rsidR="00CC0930" w:rsidRPr="0015306A" w:rsidRDefault="00CC0930" w:rsidP="00CC0930">
            <w:pPr>
              <w:jc w:val="right"/>
              <w:rPr>
                <w:rFonts w:ascii="Arial Narrow" w:hAnsi="Arial Narrow"/>
                <w:sz w:val="22"/>
                <w:szCs w:val="22"/>
              </w:rPr>
            </w:pPr>
          </w:p>
        </w:tc>
      </w:tr>
      <w:tr w:rsidR="00CC0930" w:rsidRPr="0015306A" w14:paraId="3CA1F08F" w14:textId="77777777" w:rsidTr="00CA3EA6">
        <w:trPr>
          <w:trHeight w:hRule="exact" w:val="288"/>
        </w:trPr>
        <w:tc>
          <w:tcPr>
            <w:tcW w:w="268" w:type="dxa"/>
          </w:tcPr>
          <w:p w14:paraId="6F69999D" w14:textId="77777777" w:rsidR="00CC0930" w:rsidRPr="0015306A" w:rsidRDefault="00CC0930" w:rsidP="00CC0930">
            <w:pPr>
              <w:rPr>
                <w:rFonts w:ascii="Arial Narrow" w:hAnsi="Arial Narrow"/>
                <w:sz w:val="22"/>
                <w:szCs w:val="22"/>
              </w:rPr>
            </w:pPr>
          </w:p>
        </w:tc>
        <w:tc>
          <w:tcPr>
            <w:tcW w:w="3525" w:type="dxa"/>
            <w:gridSpan w:val="3"/>
          </w:tcPr>
          <w:p w14:paraId="4136FC9E" w14:textId="6A89E0DF" w:rsidR="00CC0930" w:rsidRPr="0015306A" w:rsidRDefault="00CC0930" w:rsidP="00CC0930">
            <w:pPr>
              <w:ind w:left="-110"/>
              <w:rPr>
                <w:rFonts w:ascii="Arial Narrow" w:hAnsi="Arial Narrow"/>
                <w:sz w:val="22"/>
                <w:szCs w:val="22"/>
              </w:rPr>
            </w:pPr>
            <w:r w:rsidRPr="0015306A">
              <w:rPr>
                <w:rFonts w:ascii="Arial Narrow" w:hAnsi="Arial Narrow"/>
                <w:sz w:val="22"/>
                <w:szCs w:val="22"/>
              </w:rPr>
              <w:t>To insert peripheral IV/set up heparin</w:t>
            </w:r>
            <w:r>
              <w:rPr>
                <w:rFonts w:ascii="Arial Narrow" w:hAnsi="Arial Narrow"/>
                <w:sz w:val="22"/>
                <w:szCs w:val="22"/>
              </w:rPr>
              <w:t xml:space="preserve"> lock</w:t>
            </w:r>
          </w:p>
        </w:tc>
        <w:tc>
          <w:tcPr>
            <w:tcW w:w="720" w:type="dxa"/>
          </w:tcPr>
          <w:p w14:paraId="7586187B" w14:textId="410D3429" w:rsidR="00CC0930" w:rsidRPr="00ED24A9" w:rsidRDefault="006321D2" w:rsidP="00CC0930">
            <w:pPr>
              <w:jc w:val="right"/>
              <w:rPr>
                <w:rFonts w:ascii="Arial Narrow" w:hAnsi="Arial Narrow"/>
                <w:sz w:val="22"/>
                <w:szCs w:val="22"/>
              </w:rPr>
            </w:pPr>
            <w:r w:rsidRPr="00ED24A9">
              <w:rPr>
                <w:rFonts w:ascii="Arial Narrow" w:hAnsi="Arial Narrow"/>
                <w:sz w:val="22"/>
                <w:szCs w:val="22"/>
              </w:rPr>
              <w:t>11</w:t>
            </w:r>
            <w:r w:rsidR="004B42C7" w:rsidRPr="00ED24A9">
              <w:rPr>
                <w:rFonts w:ascii="Arial Narrow" w:hAnsi="Arial Narrow"/>
                <w:sz w:val="22"/>
                <w:szCs w:val="22"/>
              </w:rPr>
              <w:t>8</w:t>
            </w:r>
          </w:p>
        </w:tc>
        <w:tc>
          <w:tcPr>
            <w:tcW w:w="270" w:type="dxa"/>
          </w:tcPr>
          <w:p w14:paraId="346613C8" w14:textId="77777777" w:rsidR="00CC0930" w:rsidRPr="00ED24A9" w:rsidRDefault="00CC0930" w:rsidP="00CC0930">
            <w:pPr>
              <w:jc w:val="right"/>
              <w:rPr>
                <w:rFonts w:ascii="Arial Narrow" w:hAnsi="Arial Narrow"/>
                <w:sz w:val="22"/>
                <w:szCs w:val="22"/>
              </w:rPr>
            </w:pPr>
          </w:p>
        </w:tc>
        <w:tc>
          <w:tcPr>
            <w:tcW w:w="540" w:type="dxa"/>
            <w:shd w:val="clear" w:color="auto" w:fill="FBFDFF"/>
          </w:tcPr>
          <w:p w14:paraId="4B11A51D" w14:textId="179C0BF5" w:rsidR="00CC0930" w:rsidRPr="0015306A"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7EF831FB" w14:textId="77777777" w:rsidR="00CC0930" w:rsidRPr="0015306A" w:rsidRDefault="00CC0930" w:rsidP="00CC0930">
            <w:pPr>
              <w:jc w:val="right"/>
              <w:rPr>
                <w:rFonts w:ascii="Arial Narrow" w:hAnsi="Arial Narrow"/>
                <w:sz w:val="22"/>
                <w:szCs w:val="22"/>
              </w:rPr>
            </w:pPr>
          </w:p>
        </w:tc>
        <w:tc>
          <w:tcPr>
            <w:tcW w:w="738" w:type="dxa"/>
            <w:tcBorders>
              <w:left w:val="single" w:sz="4" w:space="0" w:color="BFBFBF" w:themeColor="background1" w:themeShade="BF"/>
            </w:tcBorders>
          </w:tcPr>
          <w:p w14:paraId="12A27255" w14:textId="69E0542A" w:rsidR="00CC0930" w:rsidRPr="0015306A" w:rsidRDefault="006321D2" w:rsidP="00CC0930">
            <w:pPr>
              <w:jc w:val="right"/>
              <w:rPr>
                <w:rFonts w:ascii="Arial Narrow" w:hAnsi="Arial Narrow"/>
                <w:sz w:val="22"/>
                <w:szCs w:val="22"/>
              </w:rPr>
            </w:pPr>
            <w:r>
              <w:rPr>
                <w:rFonts w:ascii="Arial Narrow" w:hAnsi="Arial Narrow"/>
                <w:sz w:val="22"/>
                <w:szCs w:val="22"/>
              </w:rPr>
              <w:t>113</w:t>
            </w:r>
          </w:p>
        </w:tc>
        <w:tc>
          <w:tcPr>
            <w:tcW w:w="270" w:type="dxa"/>
          </w:tcPr>
          <w:p w14:paraId="7D08DC00"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7ECE3E2" w14:textId="5E09C99E" w:rsidR="00CC0930" w:rsidRPr="0015306A" w:rsidRDefault="006321D2" w:rsidP="00CC0930">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35EF46EB" w14:textId="77777777" w:rsidR="00CC0930" w:rsidRPr="0015306A" w:rsidRDefault="00CC0930" w:rsidP="00CC0930">
            <w:pPr>
              <w:jc w:val="right"/>
              <w:rPr>
                <w:rFonts w:ascii="Arial Narrow" w:hAnsi="Arial Narrow"/>
                <w:sz w:val="22"/>
                <w:szCs w:val="22"/>
              </w:rPr>
            </w:pPr>
          </w:p>
        </w:tc>
        <w:tc>
          <w:tcPr>
            <w:tcW w:w="720" w:type="dxa"/>
          </w:tcPr>
          <w:p w14:paraId="37807BD7" w14:textId="388894A1" w:rsidR="00CC0930" w:rsidRPr="0015306A" w:rsidRDefault="006321D2" w:rsidP="00CC0930">
            <w:pPr>
              <w:jc w:val="right"/>
              <w:rPr>
                <w:rFonts w:ascii="Arial Narrow" w:hAnsi="Arial Narrow"/>
                <w:sz w:val="22"/>
                <w:szCs w:val="22"/>
              </w:rPr>
            </w:pPr>
            <w:r>
              <w:rPr>
                <w:rFonts w:ascii="Arial Narrow" w:hAnsi="Arial Narrow"/>
                <w:sz w:val="22"/>
                <w:szCs w:val="22"/>
              </w:rPr>
              <w:t>2</w:t>
            </w:r>
          </w:p>
        </w:tc>
        <w:tc>
          <w:tcPr>
            <w:tcW w:w="270" w:type="dxa"/>
          </w:tcPr>
          <w:p w14:paraId="571BB21C" w14:textId="77777777" w:rsidR="00CC0930" w:rsidRPr="0015306A" w:rsidRDefault="00CC0930" w:rsidP="00CC0930">
            <w:pPr>
              <w:jc w:val="right"/>
              <w:rPr>
                <w:rFonts w:ascii="Arial Narrow" w:hAnsi="Arial Narrow"/>
                <w:sz w:val="22"/>
                <w:szCs w:val="22"/>
              </w:rPr>
            </w:pPr>
          </w:p>
        </w:tc>
        <w:tc>
          <w:tcPr>
            <w:tcW w:w="540" w:type="dxa"/>
            <w:shd w:val="clear" w:color="auto" w:fill="FBFDFF"/>
          </w:tcPr>
          <w:p w14:paraId="5C8CAF31" w14:textId="6ABAC358" w:rsidR="00CC0930" w:rsidRPr="0015306A" w:rsidRDefault="006321D2" w:rsidP="00CC0930">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1C29CE88" w14:textId="77777777" w:rsidR="00CC0930" w:rsidRPr="0015306A" w:rsidRDefault="00CC0930" w:rsidP="00CC0930">
            <w:pPr>
              <w:jc w:val="right"/>
              <w:rPr>
                <w:rFonts w:ascii="Arial Narrow" w:hAnsi="Arial Narrow"/>
                <w:sz w:val="22"/>
                <w:szCs w:val="22"/>
              </w:rPr>
            </w:pPr>
          </w:p>
        </w:tc>
        <w:tc>
          <w:tcPr>
            <w:tcW w:w="630" w:type="dxa"/>
          </w:tcPr>
          <w:p w14:paraId="0AE5082F" w14:textId="19E50586" w:rsidR="00CC0930" w:rsidRPr="0015306A" w:rsidRDefault="006321D2" w:rsidP="00CC0930">
            <w:pPr>
              <w:jc w:val="right"/>
              <w:rPr>
                <w:rFonts w:ascii="Arial Narrow" w:hAnsi="Arial Narrow"/>
                <w:sz w:val="22"/>
                <w:szCs w:val="22"/>
              </w:rPr>
            </w:pPr>
            <w:r>
              <w:rPr>
                <w:rFonts w:ascii="Arial Narrow" w:hAnsi="Arial Narrow"/>
                <w:sz w:val="22"/>
                <w:szCs w:val="22"/>
              </w:rPr>
              <w:t>1</w:t>
            </w:r>
          </w:p>
        </w:tc>
        <w:tc>
          <w:tcPr>
            <w:tcW w:w="270" w:type="dxa"/>
          </w:tcPr>
          <w:p w14:paraId="0F779F36" w14:textId="77777777" w:rsidR="00CC0930" w:rsidRPr="0015306A" w:rsidRDefault="00CC0930" w:rsidP="00CC0930">
            <w:pPr>
              <w:jc w:val="right"/>
              <w:rPr>
                <w:rFonts w:ascii="Arial Narrow" w:hAnsi="Arial Narrow"/>
                <w:sz w:val="22"/>
                <w:szCs w:val="22"/>
              </w:rPr>
            </w:pPr>
          </w:p>
        </w:tc>
        <w:tc>
          <w:tcPr>
            <w:tcW w:w="522" w:type="dxa"/>
            <w:shd w:val="clear" w:color="auto" w:fill="FBFDFF"/>
          </w:tcPr>
          <w:p w14:paraId="7B238D91" w14:textId="0211B781" w:rsidR="00CC0930" w:rsidRPr="0015306A" w:rsidRDefault="006321D2" w:rsidP="00CC0930">
            <w:pPr>
              <w:jc w:val="right"/>
              <w:rPr>
                <w:rFonts w:ascii="Arial Narrow" w:hAnsi="Arial Narrow"/>
                <w:sz w:val="22"/>
                <w:szCs w:val="22"/>
              </w:rPr>
            </w:pPr>
            <w:r>
              <w:rPr>
                <w:rFonts w:ascii="Arial Narrow" w:hAnsi="Arial Narrow"/>
                <w:sz w:val="22"/>
                <w:szCs w:val="22"/>
              </w:rPr>
              <w:t>0</w:t>
            </w:r>
          </w:p>
        </w:tc>
        <w:tc>
          <w:tcPr>
            <w:tcW w:w="293" w:type="dxa"/>
            <w:shd w:val="clear" w:color="auto" w:fill="FBFDFF"/>
          </w:tcPr>
          <w:p w14:paraId="1DFAE14C" w14:textId="77777777" w:rsidR="00CC0930" w:rsidRPr="0015306A" w:rsidRDefault="00CC0930" w:rsidP="00CC0930">
            <w:pPr>
              <w:jc w:val="right"/>
              <w:rPr>
                <w:rFonts w:ascii="Arial Narrow" w:hAnsi="Arial Narrow"/>
                <w:sz w:val="22"/>
                <w:szCs w:val="22"/>
              </w:rPr>
            </w:pPr>
          </w:p>
        </w:tc>
      </w:tr>
      <w:tr w:rsidR="004B42C7" w:rsidRPr="0015306A" w14:paraId="6E15312F" w14:textId="77777777" w:rsidTr="00CA3EA6">
        <w:trPr>
          <w:trHeight w:hRule="exact" w:val="288"/>
        </w:trPr>
        <w:tc>
          <w:tcPr>
            <w:tcW w:w="268" w:type="dxa"/>
          </w:tcPr>
          <w:p w14:paraId="2A0D3D66" w14:textId="77777777" w:rsidR="004B42C7" w:rsidRPr="0015306A" w:rsidRDefault="004B42C7" w:rsidP="00CC0930">
            <w:pPr>
              <w:rPr>
                <w:rFonts w:ascii="Arial Narrow" w:hAnsi="Arial Narrow"/>
                <w:sz w:val="22"/>
                <w:szCs w:val="22"/>
              </w:rPr>
            </w:pPr>
          </w:p>
        </w:tc>
        <w:tc>
          <w:tcPr>
            <w:tcW w:w="3525" w:type="dxa"/>
            <w:gridSpan w:val="3"/>
          </w:tcPr>
          <w:p w14:paraId="58F939AF" w14:textId="6B2FC62D" w:rsidR="004B42C7" w:rsidRPr="0015306A" w:rsidRDefault="004B42C7" w:rsidP="00CC0930">
            <w:pPr>
              <w:ind w:left="-110"/>
              <w:rPr>
                <w:rFonts w:ascii="Arial Narrow" w:hAnsi="Arial Narrow"/>
                <w:sz w:val="22"/>
                <w:szCs w:val="22"/>
              </w:rPr>
            </w:pPr>
            <w:r w:rsidRPr="0015306A">
              <w:rPr>
                <w:rFonts w:ascii="Arial Narrow" w:hAnsi="Arial Narrow"/>
                <w:sz w:val="22"/>
                <w:szCs w:val="22"/>
              </w:rPr>
              <w:t>Other line procedures</w:t>
            </w:r>
          </w:p>
        </w:tc>
        <w:tc>
          <w:tcPr>
            <w:tcW w:w="720" w:type="dxa"/>
          </w:tcPr>
          <w:p w14:paraId="6C26E149" w14:textId="22D29E9E" w:rsidR="004B42C7" w:rsidRDefault="004B42C7" w:rsidP="00CC0930">
            <w:pPr>
              <w:jc w:val="right"/>
              <w:rPr>
                <w:rFonts w:ascii="Arial Narrow" w:hAnsi="Arial Narrow"/>
                <w:sz w:val="22"/>
                <w:szCs w:val="22"/>
              </w:rPr>
            </w:pPr>
            <w:r>
              <w:rPr>
                <w:rFonts w:ascii="Arial Narrow" w:hAnsi="Arial Narrow"/>
                <w:sz w:val="22"/>
                <w:szCs w:val="22"/>
              </w:rPr>
              <w:t>116</w:t>
            </w:r>
          </w:p>
        </w:tc>
        <w:tc>
          <w:tcPr>
            <w:tcW w:w="270" w:type="dxa"/>
          </w:tcPr>
          <w:p w14:paraId="2A9DB13F"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7EA57DCC" w14:textId="61B5EA48" w:rsidR="004B42C7" w:rsidRDefault="00A25C5B" w:rsidP="00CC0930">
            <w:pPr>
              <w:jc w:val="right"/>
              <w:rPr>
                <w:rFonts w:ascii="Arial Narrow" w:hAnsi="Arial Narrow"/>
                <w:sz w:val="22"/>
                <w:szCs w:val="22"/>
              </w:rPr>
            </w:pPr>
            <w:r>
              <w:rPr>
                <w:rFonts w:ascii="Arial Narrow" w:hAnsi="Arial Narrow"/>
                <w:sz w:val="22"/>
                <w:szCs w:val="22"/>
              </w:rPr>
              <w:t>100</w:t>
            </w:r>
          </w:p>
        </w:tc>
        <w:tc>
          <w:tcPr>
            <w:tcW w:w="252" w:type="dxa"/>
            <w:tcBorders>
              <w:right w:val="single" w:sz="4" w:space="0" w:color="BFBFBF" w:themeColor="background1" w:themeShade="BF"/>
            </w:tcBorders>
            <w:shd w:val="clear" w:color="auto" w:fill="FBFDFF"/>
          </w:tcPr>
          <w:p w14:paraId="2DD7F8FE" w14:textId="77777777" w:rsidR="004B42C7" w:rsidRPr="0015306A" w:rsidRDefault="004B42C7" w:rsidP="00CC0930">
            <w:pPr>
              <w:jc w:val="right"/>
              <w:rPr>
                <w:rFonts w:ascii="Arial Narrow" w:hAnsi="Arial Narrow"/>
                <w:sz w:val="22"/>
                <w:szCs w:val="22"/>
              </w:rPr>
            </w:pPr>
          </w:p>
        </w:tc>
        <w:tc>
          <w:tcPr>
            <w:tcW w:w="738" w:type="dxa"/>
            <w:tcBorders>
              <w:left w:val="single" w:sz="4" w:space="0" w:color="BFBFBF" w:themeColor="background1" w:themeShade="BF"/>
            </w:tcBorders>
          </w:tcPr>
          <w:p w14:paraId="5177E1BE" w14:textId="15AF10CB" w:rsidR="004B42C7" w:rsidRDefault="004B42C7" w:rsidP="00CC0930">
            <w:pPr>
              <w:jc w:val="right"/>
              <w:rPr>
                <w:rFonts w:ascii="Arial Narrow" w:hAnsi="Arial Narrow"/>
                <w:sz w:val="22"/>
                <w:szCs w:val="22"/>
              </w:rPr>
            </w:pPr>
            <w:r>
              <w:rPr>
                <w:rFonts w:ascii="Arial Narrow" w:hAnsi="Arial Narrow"/>
                <w:sz w:val="22"/>
                <w:szCs w:val="22"/>
              </w:rPr>
              <w:t>62</w:t>
            </w:r>
          </w:p>
        </w:tc>
        <w:tc>
          <w:tcPr>
            <w:tcW w:w="270" w:type="dxa"/>
          </w:tcPr>
          <w:p w14:paraId="7F1C1C12"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746DEDE0" w14:textId="7823E687" w:rsidR="004B42C7" w:rsidRDefault="004B42C7" w:rsidP="00CC0930">
            <w:pPr>
              <w:tabs>
                <w:tab w:val="left" w:pos="195"/>
                <w:tab w:val="right" w:pos="324"/>
              </w:tabs>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384B96A6" w14:textId="77777777" w:rsidR="004B42C7" w:rsidRPr="0015306A" w:rsidRDefault="004B42C7" w:rsidP="00CC0930">
            <w:pPr>
              <w:jc w:val="right"/>
              <w:rPr>
                <w:rFonts w:ascii="Arial Narrow" w:hAnsi="Arial Narrow"/>
                <w:sz w:val="22"/>
                <w:szCs w:val="22"/>
              </w:rPr>
            </w:pPr>
          </w:p>
        </w:tc>
        <w:tc>
          <w:tcPr>
            <w:tcW w:w="720" w:type="dxa"/>
          </w:tcPr>
          <w:p w14:paraId="46DF23EA" w14:textId="144FBE62" w:rsidR="004B42C7" w:rsidRDefault="004B42C7" w:rsidP="00CC0930">
            <w:pPr>
              <w:jc w:val="right"/>
              <w:rPr>
                <w:rFonts w:ascii="Arial Narrow" w:hAnsi="Arial Narrow"/>
                <w:sz w:val="22"/>
                <w:szCs w:val="22"/>
              </w:rPr>
            </w:pPr>
            <w:r>
              <w:rPr>
                <w:rFonts w:ascii="Arial Narrow" w:hAnsi="Arial Narrow"/>
                <w:sz w:val="22"/>
                <w:szCs w:val="22"/>
              </w:rPr>
              <w:t>47</w:t>
            </w:r>
          </w:p>
        </w:tc>
        <w:tc>
          <w:tcPr>
            <w:tcW w:w="270" w:type="dxa"/>
          </w:tcPr>
          <w:p w14:paraId="79719807"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15E24473" w14:textId="52477A4F" w:rsidR="004B42C7" w:rsidRDefault="004B42C7" w:rsidP="00CC0930">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2468A5A7" w14:textId="77777777" w:rsidR="004B42C7" w:rsidRPr="0015306A" w:rsidRDefault="004B42C7" w:rsidP="00CC0930">
            <w:pPr>
              <w:jc w:val="right"/>
              <w:rPr>
                <w:rFonts w:ascii="Arial Narrow" w:hAnsi="Arial Narrow"/>
                <w:sz w:val="22"/>
                <w:szCs w:val="22"/>
              </w:rPr>
            </w:pPr>
          </w:p>
        </w:tc>
        <w:tc>
          <w:tcPr>
            <w:tcW w:w="630" w:type="dxa"/>
          </w:tcPr>
          <w:p w14:paraId="5DA7C225" w14:textId="1B2C1832" w:rsidR="004B42C7" w:rsidRDefault="004B42C7" w:rsidP="00CC0930">
            <w:pPr>
              <w:jc w:val="right"/>
              <w:rPr>
                <w:rFonts w:ascii="Arial Narrow" w:hAnsi="Arial Narrow"/>
                <w:sz w:val="22"/>
                <w:szCs w:val="22"/>
              </w:rPr>
            </w:pPr>
            <w:r>
              <w:rPr>
                <w:rFonts w:ascii="Arial Narrow" w:hAnsi="Arial Narrow"/>
                <w:sz w:val="22"/>
                <w:szCs w:val="22"/>
              </w:rPr>
              <w:t>7</w:t>
            </w:r>
          </w:p>
        </w:tc>
        <w:tc>
          <w:tcPr>
            <w:tcW w:w="270" w:type="dxa"/>
          </w:tcPr>
          <w:p w14:paraId="07CFF46A" w14:textId="77777777" w:rsidR="004B42C7" w:rsidRPr="0015306A" w:rsidRDefault="004B42C7" w:rsidP="00CC0930">
            <w:pPr>
              <w:jc w:val="right"/>
              <w:rPr>
                <w:rFonts w:ascii="Arial Narrow" w:hAnsi="Arial Narrow"/>
                <w:sz w:val="22"/>
                <w:szCs w:val="22"/>
              </w:rPr>
            </w:pPr>
          </w:p>
        </w:tc>
        <w:tc>
          <w:tcPr>
            <w:tcW w:w="522" w:type="dxa"/>
            <w:shd w:val="clear" w:color="auto" w:fill="FBFDFF"/>
          </w:tcPr>
          <w:p w14:paraId="4FE03A5C" w14:textId="05A8F46F" w:rsidR="004B42C7" w:rsidRDefault="004B42C7" w:rsidP="00CC0930">
            <w:pPr>
              <w:jc w:val="right"/>
              <w:rPr>
                <w:rFonts w:ascii="Arial Narrow" w:hAnsi="Arial Narrow"/>
                <w:sz w:val="22"/>
                <w:szCs w:val="22"/>
              </w:rPr>
            </w:pPr>
            <w:r>
              <w:rPr>
                <w:rFonts w:ascii="Arial Narrow" w:hAnsi="Arial Narrow"/>
                <w:sz w:val="22"/>
                <w:szCs w:val="22"/>
              </w:rPr>
              <w:t>3</w:t>
            </w:r>
          </w:p>
        </w:tc>
        <w:tc>
          <w:tcPr>
            <w:tcW w:w="293" w:type="dxa"/>
            <w:shd w:val="clear" w:color="auto" w:fill="FBFDFF"/>
          </w:tcPr>
          <w:p w14:paraId="682BA992" w14:textId="77777777" w:rsidR="004B42C7" w:rsidRPr="0015306A" w:rsidRDefault="004B42C7" w:rsidP="00CC0930">
            <w:pPr>
              <w:jc w:val="right"/>
              <w:rPr>
                <w:rFonts w:ascii="Arial Narrow" w:hAnsi="Arial Narrow"/>
                <w:sz w:val="22"/>
                <w:szCs w:val="22"/>
              </w:rPr>
            </w:pPr>
          </w:p>
        </w:tc>
      </w:tr>
      <w:tr w:rsidR="004B42C7" w:rsidRPr="0015306A" w14:paraId="60311FA5" w14:textId="77777777" w:rsidTr="00CA3EA6">
        <w:trPr>
          <w:trHeight w:hRule="exact" w:val="288"/>
        </w:trPr>
        <w:tc>
          <w:tcPr>
            <w:tcW w:w="268" w:type="dxa"/>
          </w:tcPr>
          <w:p w14:paraId="5DBA8622" w14:textId="77777777" w:rsidR="004B42C7" w:rsidRPr="0015306A" w:rsidRDefault="004B42C7" w:rsidP="00CC0930">
            <w:pPr>
              <w:rPr>
                <w:rFonts w:ascii="Arial Narrow" w:hAnsi="Arial Narrow"/>
                <w:sz w:val="22"/>
                <w:szCs w:val="22"/>
              </w:rPr>
            </w:pPr>
          </w:p>
        </w:tc>
        <w:tc>
          <w:tcPr>
            <w:tcW w:w="3525" w:type="dxa"/>
            <w:gridSpan w:val="3"/>
          </w:tcPr>
          <w:p w14:paraId="57B8A882" w14:textId="4336C6C5" w:rsidR="004B42C7" w:rsidRPr="0015306A" w:rsidRDefault="004B42C7" w:rsidP="00CC0930">
            <w:pPr>
              <w:ind w:left="-110"/>
              <w:rPr>
                <w:rFonts w:ascii="Arial Narrow" w:hAnsi="Arial Narrow"/>
                <w:sz w:val="22"/>
                <w:szCs w:val="22"/>
              </w:rPr>
            </w:pPr>
            <w:r w:rsidRPr="0015306A">
              <w:rPr>
                <w:rFonts w:ascii="Arial Narrow" w:hAnsi="Arial Narrow"/>
                <w:sz w:val="22"/>
                <w:szCs w:val="22"/>
              </w:rPr>
              <w:t>To insert central line</w:t>
            </w:r>
          </w:p>
        </w:tc>
        <w:tc>
          <w:tcPr>
            <w:tcW w:w="720" w:type="dxa"/>
          </w:tcPr>
          <w:p w14:paraId="62255B1E" w14:textId="33A7E202" w:rsidR="004B42C7" w:rsidRPr="0015306A" w:rsidRDefault="004B42C7" w:rsidP="00CC0930">
            <w:pPr>
              <w:jc w:val="right"/>
              <w:rPr>
                <w:rFonts w:ascii="Arial Narrow" w:hAnsi="Arial Narrow"/>
                <w:sz w:val="22"/>
                <w:szCs w:val="22"/>
              </w:rPr>
            </w:pPr>
            <w:r>
              <w:rPr>
                <w:rFonts w:ascii="Arial Narrow" w:hAnsi="Arial Narrow"/>
                <w:sz w:val="22"/>
                <w:szCs w:val="22"/>
              </w:rPr>
              <w:t>30</w:t>
            </w:r>
          </w:p>
        </w:tc>
        <w:tc>
          <w:tcPr>
            <w:tcW w:w="270" w:type="dxa"/>
          </w:tcPr>
          <w:p w14:paraId="4E256A36"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0C686B11" w14:textId="13EA92C6" w:rsidR="004B42C7" w:rsidRPr="0015306A" w:rsidRDefault="004B42C7" w:rsidP="00CC0930">
            <w:pPr>
              <w:jc w:val="right"/>
              <w:rPr>
                <w:rFonts w:ascii="Arial Narrow" w:hAnsi="Arial Narrow"/>
                <w:sz w:val="22"/>
                <w:szCs w:val="22"/>
              </w:rPr>
            </w:pPr>
            <w:r>
              <w:rPr>
                <w:rFonts w:ascii="Arial Narrow" w:hAnsi="Arial Narrow"/>
                <w:sz w:val="22"/>
                <w:szCs w:val="22"/>
              </w:rPr>
              <w:t>1</w:t>
            </w:r>
            <w:r w:rsidR="00A25C5B">
              <w:rPr>
                <w:rFonts w:ascii="Arial Narrow" w:hAnsi="Arial Narrow"/>
                <w:sz w:val="22"/>
                <w:szCs w:val="22"/>
              </w:rPr>
              <w:t>00</w:t>
            </w:r>
          </w:p>
        </w:tc>
        <w:tc>
          <w:tcPr>
            <w:tcW w:w="252" w:type="dxa"/>
            <w:tcBorders>
              <w:right w:val="single" w:sz="4" w:space="0" w:color="BFBFBF" w:themeColor="background1" w:themeShade="BF"/>
            </w:tcBorders>
            <w:shd w:val="clear" w:color="auto" w:fill="FBFDFF"/>
          </w:tcPr>
          <w:p w14:paraId="1CE02FAA" w14:textId="77777777" w:rsidR="004B42C7" w:rsidRPr="0015306A" w:rsidRDefault="004B42C7" w:rsidP="00CC0930">
            <w:pPr>
              <w:jc w:val="right"/>
              <w:rPr>
                <w:rFonts w:ascii="Arial Narrow" w:hAnsi="Arial Narrow"/>
                <w:sz w:val="22"/>
                <w:szCs w:val="22"/>
              </w:rPr>
            </w:pPr>
          </w:p>
        </w:tc>
        <w:tc>
          <w:tcPr>
            <w:tcW w:w="738" w:type="dxa"/>
            <w:tcBorders>
              <w:left w:val="single" w:sz="4" w:space="0" w:color="BFBFBF" w:themeColor="background1" w:themeShade="BF"/>
            </w:tcBorders>
          </w:tcPr>
          <w:p w14:paraId="5F9140FB" w14:textId="6CC4DB7B" w:rsidR="004B42C7" w:rsidRPr="0015306A" w:rsidRDefault="004B42C7" w:rsidP="00CC0930">
            <w:pPr>
              <w:jc w:val="right"/>
              <w:rPr>
                <w:rFonts w:ascii="Arial Narrow" w:hAnsi="Arial Narrow"/>
                <w:sz w:val="22"/>
                <w:szCs w:val="22"/>
              </w:rPr>
            </w:pPr>
            <w:r>
              <w:rPr>
                <w:rFonts w:ascii="Arial Narrow" w:hAnsi="Arial Narrow"/>
                <w:sz w:val="22"/>
                <w:szCs w:val="22"/>
              </w:rPr>
              <w:t>11</w:t>
            </w:r>
          </w:p>
        </w:tc>
        <w:tc>
          <w:tcPr>
            <w:tcW w:w="270" w:type="dxa"/>
          </w:tcPr>
          <w:p w14:paraId="6276CE2C"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02D06AE5" w14:textId="3FEACDB2" w:rsidR="004B42C7" w:rsidRPr="0015306A" w:rsidRDefault="004B42C7" w:rsidP="00CC0930">
            <w:pPr>
              <w:tabs>
                <w:tab w:val="left" w:pos="195"/>
                <w:tab w:val="right" w:pos="324"/>
              </w:tabs>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0A17ECE" w14:textId="77777777" w:rsidR="004B42C7" w:rsidRPr="0015306A" w:rsidRDefault="004B42C7" w:rsidP="00CC0930">
            <w:pPr>
              <w:jc w:val="right"/>
              <w:rPr>
                <w:rFonts w:ascii="Arial Narrow" w:hAnsi="Arial Narrow"/>
                <w:sz w:val="22"/>
                <w:szCs w:val="22"/>
              </w:rPr>
            </w:pPr>
          </w:p>
        </w:tc>
        <w:tc>
          <w:tcPr>
            <w:tcW w:w="720" w:type="dxa"/>
          </w:tcPr>
          <w:p w14:paraId="1E8A4D60" w14:textId="533BDC37" w:rsidR="004B42C7" w:rsidRPr="0015306A" w:rsidRDefault="004B42C7" w:rsidP="00CC0930">
            <w:pPr>
              <w:jc w:val="right"/>
              <w:rPr>
                <w:rFonts w:ascii="Arial Narrow" w:hAnsi="Arial Narrow"/>
                <w:sz w:val="22"/>
                <w:szCs w:val="22"/>
              </w:rPr>
            </w:pPr>
            <w:r>
              <w:rPr>
                <w:rFonts w:ascii="Arial Narrow" w:hAnsi="Arial Narrow"/>
                <w:sz w:val="22"/>
                <w:szCs w:val="22"/>
              </w:rPr>
              <w:t>15</w:t>
            </w:r>
          </w:p>
        </w:tc>
        <w:tc>
          <w:tcPr>
            <w:tcW w:w="270" w:type="dxa"/>
          </w:tcPr>
          <w:p w14:paraId="3AC7309F"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06A107F3" w14:textId="423B4601" w:rsidR="004B42C7" w:rsidRPr="0015306A" w:rsidRDefault="004B42C7" w:rsidP="00CC0930">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ABAB3FD" w14:textId="77777777" w:rsidR="004B42C7" w:rsidRPr="0015306A" w:rsidRDefault="004B42C7" w:rsidP="00CC0930">
            <w:pPr>
              <w:jc w:val="right"/>
              <w:rPr>
                <w:rFonts w:ascii="Arial Narrow" w:hAnsi="Arial Narrow"/>
                <w:sz w:val="22"/>
                <w:szCs w:val="22"/>
              </w:rPr>
            </w:pPr>
          </w:p>
        </w:tc>
        <w:tc>
          <w:tcPr>
            <w:tcW w:w="630" w:type="dxa"/>
          </w:tcPr>
          <w:p w14:paraId="1797F264" w14:textId="5B0B26CB" w:rsidR="004B42C7" w:rsidRPr="0015306A" w:rsidRDefault="004B42C7" w:rsidP="00CC0930">
            <w:pPr>
              <w:jc w:val="right"/>
              <w:rPr>
                <w:rFonts w:ascii="Arial Narrow" w:hAnsi="Arial Narrow"/>
                <w:sz w:val="22"/>
                <w:szCs w:val="22"/>
              </w:rPr>
            </w:pPr>
            <w:r>
              <w:rPr>
                <w:rFonts w:ascii="Arial Narrow" w:hAnsi="Arial Narrow"/>
                <w:sz w:val="22"/>
                <w:szCs w:val="22"/>
              </w:rPr>
              <w:t>4</w:t>
            </w:r>
          </w:p>
        </w:tc>
        <w:tc>
          <w:tcPr>
            <w:tcW w:w="270" w:type="dxa"/>
          </w:tcPr>
          <w:p w14:paraId="3B3A9502" w14:textId="77777777" w:rsidR="004B42C7" w:rsidRPr="0015306A" w:rsidRDefault="004B42C7" w:rsidP="00CC0930">
            <w:pPr>
              <w:jc w:val="right"/>
              <w:rPr>
                <w:rFonts w:ascii="Arial Narrow" w:hAnsi="Arial Narrow"/>
                <w:sz w:val="22"/>
                <w:szCs w:val="22"/>
              </w:rPr>
            </w:pPr>
          </w:p>
        </w:tc>
        <w:tc>
          <w:tcPr>
            <w:tcW w:w="522" w:type="dxa"/>
            <w:shd w:val="clear" w:color="auto" w:fill="FBFDFF"/>
          </w:tcPr>
          <w:p w14:paraId="51734DC9" w14:textId="782464EF" w:rsidR="004B42C7" w:rsidRPr="0015306A" w:rsidRDefault="004B42C7" w:rsidP="00CC0930">
            <w:pPr>
              <w:jc w:val="right"/>
              <w:rPr>
                <w:rFonts w:ascii="Arial Narrow" w:hAnsi="Arial Narrow"/>
                <w:sz w:val="22"/>
                <w:szCs w:val="22"/>
              </w:rPr>
            </w:pPr>
            <w:r>
              <w:rPr>
                <w:rFonts w:ascii="Arial Narrow" w:hAnsi="Arial Narrow"/>
                <w:sz w:val="22"/>
                <w:szCs w:val="22"/>
              </w:rPr>
              <w:t>2</w:t>
            </w:r>
          </w:p>
        </w:tc>
        <w:tc>
          <w:tcPr>
            <w:tcW w:w="293" w:type="dxa"/>
            <w:shd w:val="clear" w:color="auto" w:fill="FBFDFF"/>
          </w:tcPr>
          <w:p w14:paraId="4F7BEC9D" w14:textId="77777777" w:rsidR="004B42C7" w:rsidRPr="0015306A" w:rsidRDefault="004B42C7" w:rsidP="00CC0930">
            <w:pPr>
              <w:jc w:val="right"/>
              <w:rPr>
                <w:rFonts w:ascii="Arial Narrow" w:hAnsi="Arial Narrow"/>
                <w:sz w:val="22"/>
                <w:szCs w:val="22"/>
              </w:rPr>
            </w:pPr>
          </w:p>
        </w:tc>
      </w:tr>
      <w:tr w:rsidR="004B42C7" w:rsidRPr="0015306A" w14:paraId="44644133" w14:textId="77777777" w:rsidTr="00CA3EA6">
        <w:trPr>
          <w:trHeight w:hRule="exact" w:val="144"/>
        </w:trPr>
        <w:tc>
          <w:tcPr>
            <w:tcW w:w="578" w:type="dxa"/>
            <w:gridSpan w:val="2"/>
          </w:tcPr>
          <w:p w14:paraId="5797EA43" w14:textId="77777777" w:rsidR="004B42C7" w:rsidRPr="0015306A" w:rsidRDefault="004B42C7" w:rsidP="00CC0930">
            <w:pPr>
              <w:rPr>
                <w:rFonts w:ascii="Arial Narrow" w:hAnsi="Arial Narrow"/>
                <w:sz w:val="22"/>
                <w:szCs w:val="22"/>
              </w:rPr>
            </w:pPr>
          </w:p>
        </w:tc>
        <w:tc>
          <w:tcPr>
            <w:tcW w:w="3215" w:type="dxa"/>
            <w:gridSpan w:val="2"/>
          </w:tcPr>
          <w:p w14:paraId="7A02E6B3" w14:textId="77777777" w:rsidR="004B42C7" w:rsidRPr="0015306A" w:rsidRDefault="004B42C7" w:rsidP="00CC0930">
            <w:pPr>
              <w:rPr>
                <w:rFonts w:ascii="Arial Narrow" w:hAnsi="Arial Narrow"/>
                <w:sz w:val="22"/>
                <w:szCs w:val="22"/>
              </w:rPr>
            </w:pPr>
          </w:p>
        </w:tc>
        <w:tc>
          <w:tcPr>
            <w:tcW w:w="720" w:type="dxa"/>
          </w:tcPr>
          <w:p w14:paraId="5C59637A" w14:textId="77777777" w:rsidR="004B42C7" w:rsidRPr="0015306A" w:rsidRDefault="004B42C7" w:rsidP="00CC0930">
            <w:pPr>
              <w:jc w:val="right"/>
              <w:rPr>
                <w:rFonts w:ascii="Arial Narrow" w:hAnsi="Arial Narrow"/>
                <w:sz w:val="22"/>
                <w:szCs w:val="22"/>
              </w:rPr>
            </w:pPr>
          </w:p>
        </w:tc>
        <w:tc>
          <w:tcPr>
            <w:tcW w:w="270" w:type="dxa"/>
          </w:tcPr>
          <w:p w14:paraId="6C4A224C"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7312BBC9" w14:textId="77777777" w:rsidR="004B42C7" w:rsidRPr="0015306A" w:rsidRDefault="004B42C7" w:rsidP="00CC0930">
            <w:pPr>
              <w:jc w:val="right"/>
              <w:rPr>
                <w:rFonts w:ascii="Arial Narrow" w:hAnsi="Arial Narrow"/>
                <w:sz w:val="22"/>
                <w:szCs w:val="22"/>
              </w:rPr>
            </w:pPr>
          </w:p>
        </w:tc>
        <w:tc>
          <w:tcPr>
            <w:tcW w:w="252" w:type="dxa"/>
            <w:tcBorders>
              <w:right w:val="single" w:sz="4" w:space="0" w:color="BFBFBF" w:themeColor="background1" w:themeShade="BF"/>
            </w:tcBorders>
            <w:shd w:val="clear" w:color="auto" w:fill="FBFDFF"/>
          </w:tcPr>
          <w:p w14:paraId="30BB09BA" w14:textId="77777777" w:rsidR="004B42C7" w:rsidRPr="0015306A" w:rsidRDefault="004B42C7" w:rsidP="00CC0930">
            <w:pPr>
              <w:jc w:val="right"/>
              <w:rPr>
                <w:rFonts w:ascii="Arial Narrow" w:hAnsi="Arial Narrow"/>
                <w:sz w:val="22"/>
                <w:szCs w:val="22"/>
              </w:rPr>
            </w:pPr>
          </w:p>
        </w:tc>
        <w:tc>
          <w:tcPr>
            <w:tcW w:w="738" w:type="dxa"/>
            <w:tcBorders>
              <w:left w:val="single" w:sz="4" w:space="0" w:color="BFBFBF" w:themeColor="background1" w:themeShade="BF"/>
            </w:tcBorders>
          </w:tcPr>
          <w:p w14:paraId="1270FA37" w14:textId="77777777" w:rsidR="004B42C7" w:rsidRPr="0015306A" w:rsidRDefault="004B42C7" w:rsidP="00CC0930">
            <w:pPr>
              <w:jc w:val="right"/>
              <w:rPr>
                <w:rFonts w:ascii="Arial Narrow" w:hAnsi="Arial Narrow"/>
                <w:sz w:val="22"/>
                <w:szCs w:val="22"/>
              </w:rPr>
            </w:pPr>
          </w:p>
        </w:tc>
        <w:tc>
          <w:tcPr>
            <w:tcW w:w="270" w:type="dxa"/>
          </w:tcPr>
          <w:p w14:paraId="133BDB10"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7A4FA86F" w14:textId="77777777" w:rsidR="004B42C7" w:rsidRPr="0015306A" w:rsidRDefault="004B42C7" w:rsidP="00CC0930">
            <w:pPr>
              <w:jc w:val="right"/>
              <w:rPr>
                <w:rFonts w:ascii="Arial Narrow" w:hAnsi="Arial Narrow"/>
                <w:sz w:val="22"/>
                <w:szCs w:val="22"/>
              </w:rPr>
            </w:pPr>
          </w:p>
        </w:tc>
        <w:tc>
          <w:tcPr>
            <w:tcW w:w="270" w:type="dxa"/>
            <w:shd w:val="clear" w:color="auto" w:fill="FBFDFF"/>
          </w:tcPr>
          <w:p w14:paraId="5CFDB04B" w14:textId="77777777" w:rsidR="004B42C7" w:rsidRPr="0015306A" w:rsidRDefault="004B42C7" w:rsidP="00CC0930">
            <w:pPr>
              <w:jc w:val="right"/>
              <w:rPr>
                <w:rFonts w:ascii="Arial Narrow" w:hAnsi="Arial Narrow"/>
                <w:sz w:val="22"/>
                <w:szCs w:val="22"/>
              </w:rPr>
            </w:pPr>
          </w:p>
        </w:tc>
        <w:tc>
          <w:tcPr>
            <w:tcW w:w="720" w:type="dxa"/>
          </w:tcPr>
          <w:p w14:paraId="0B6124C3" w14:textId="77777777" w:rsidR="004B42C7" w:rsidRPr="0015306A" w:rsidRDefault="004B42C7" w:rsidP="00CC0930">
            <w:pPr>
              <w:jc w:val="right"/>
              <w:rPr>
                <w:rFonts w:ascii="Arial Narrow" w:hAnsi="Arial Narrow"/>
                <w:sz w:val="22"/>
                <w:szCs w:val="22"/>
              </w:rPr>
            </w:pPr>
          </w:p>
        </w:tc>
        <w:tc>
          <w:tcPr>
            <w:tcW w:w="270" w:type="dxa"/>
          </w:tcPr>
          <w:p w14:paraId="28CBF574" w14:textId="77777777" w:rsidR="004B42C7" w:rsidRPr="0015306A" w:rsidRDefault="004B42C7" w:rsidP="00CC0930">
            <w:pPr>
              <w:jc w:val="right"/>
              <w:rPr>
                <w:rFonts w:ascii="Arial Narrow" w:hAnsi="Arial Narrow"/>
                <w:sz w:val="22"/>
                <w:szCs w:val="22"/>
              </w:rPr>
            </w:pPr>
          </w:p>
        </w:tc>
        <w:tc>
          <w:tcPr>
            <w:tcW w:w="540" w:type="dxa"/>
            <w:shd w:val="clear" w:color="auto" w:fill="FBFDFF"/>
          </w:tcPr>
          <w:p w14:paraId="339427DA" w14:textId="77777777" w:rsidR="004B42C7" w:rsidRPr="0015306A" w:rsidRDefault="004B42C7" w:rsidP="00CC0930">
            <w:pPr>
              <w:jc w:val="right"/>
              <w:rPr>
                <w:rFonts w:ascii="Arial Narrow" w:hAnsi="Arial Narrow"/>
                <w:sz w:val="22"/>
                <w:szCs w:val="22"/>
              </w:rPr>
            </w:pPr>
          </w:p>
        </w:tc>
        <w:tc>
          <w:tcPr>
            <w:tcW w:w="270" w:type="dxa"/>
            <w:shd w:val="clear" w:color="auto" w:fill="FBFDFF"/>
          </w:tcPr>
          <w:p w14:paraId="55C99F53" w14:textId="77777777" w:rsidR="004B42C7" w:rsidRPr="0015306A" w:rsidRDefault="004B42C7" w:rsidP="00CC0930">
            <w:pPr>
              <w:jc w:val="right"/>
              <w:rPr>
                <w:rFonts w:ascii="Arial Narrow" w:hAnsi="Arial Narrow"/>
                <w:sz w:val="22"/>
                <w:szCs w:val="22"/>
              </w:rPr>
            </w:pPr>
          </w:p>
        </w:tc>
        <w:tc>
          <w:tcPr>
            <w:tcW w:w="630" w:type="dxa"/>
          </w:tcPr>
          <w:p w14:paraId="32F217C8" w14:textId="77777777" w:rsidR="004B42C7" w:rsidRPr="0015306A" w:rsidRDefault="004B42C7" w:rsidP="00CC0930">
            <w:pPr>
              <w:jc w:val="right"/>
              <w:rPr>
                <w:rFonts w:ascii="Arial Narrow" w:hAnsi="Arial Narrow"/>
                <w:sz w:val="22"/>
                <w:szCs w:val="22"/>
              </w:rPr>
            </w:pPr>
          </w:p>
        </w:tc>
        <w:tc>
          <w:tcPr>
            <w:tcW w:w="270" w:type="dxa"/>
          </w:tcPr>
          <w:p w14:paraId="0C872B53" w14:textId="77777777" w:rsidR="004B42C7" w:rsidRPr="0015306A" w:rsidRDefault="004B42C7" w:rsidP="00CC0930">
            <w:pPr>
              <w:jc w:val="right"/>
              <w:rPr>
                <w:rFonts w:ascii="Arial Narrow" w:hAnsi="Arial Narrow"/>
                <w:sz w:val="22"/>
                <w:szCs w:val="22"/>
              </w:rPr>
            </w:pPr>
          </w:p>
        </w:tc>
        <w:tc>
          <w:tcPr>
            <w:tcW w:w="522" w:type="dxa"/>
            <w:shd w:val="clear" w:color="auto" w:fill="FBFDFF"/>
          </w:tcPr>
          <w:p w14:paraId="3895D68F" w14:textId="77777777" w:rsidR="004B42C7" w:rsidRPr="0015306A" w:rsidRDefault="004B42C7" w:rsidP="00CC0930">
            <w:pPr>
              <w:jc w:val="right"/>
              <w:rPr>
                <w:rFonts w:ascii="Arial Narrow" w:hAnsi="Arial Narrow"/>
                <w:sz w:val="22"/>
                <w:szCs w:val="22"/>
              </w:rPr>
            </w:pPr>
          </w:p>
        </w:tc>
        <w:tc>
          <w:tcPr>
            <w:tcW w:w="293" w:type="dxa"/>
            <w:shd w:val="clear" w:color="auto" w:fill="FBFDFF"/>
          </w:tcPr>
          <w:p w14:paraId="675509C2" w14:textId="77777777" w:rsidR="004B42C7" w:rsidRPr="0015306A" w:rsidRDefault="004B42C7" w:rsidP="00CC0930">
            <w:pPr>
              <w:jc w:val="right"/>
              <w:rPr>
                <w:rFonts w:ascii="Arial Narrow" w:hAnsi="Arial Narrow"/>
                <w:sz w:val="22"/>
                <w:szCs w:val="22"/>
              </w:rPr>
            </w:pPr>
          </w:p>
        </w:tc>
      </w:tr>
      <w:tr w:rsidR="004B42C7" w:rsidRPr="0015306A" w14:paraId="0FA0345D" w14:textId="77777777" w:rsidTr="00CA3EA6">
        <w:trPr>
          <w:trHeight w:hRule="exact" w:val="288"/>
        </w:trPr>
        <w:tc>
          <w:tcPr>
            <w:tcW w:w="3793" w:type="dxa"/>
            <w:gridSpan w:val="4"/>
          </w:tcPr>
          <w:p w14:paraId="552626AE" w14:textId="77777777" w:rsidR="004B42C7" w:rsidRPr="0015306A" w:rsidRDefault="004B42C7" w:rsidP="00CC0930">
            <w:pPr>
              <w:rPr>
                <w:rFonts w:ascii="Arial Narrow" w:hAnsi="Arial Narrow"/>
                <w:b/>
                <w:sz w:val="22"/>
                <w:szCs w:val="22"/>
              </w:rPr>
            </w:pPr>
            <w:r w:rsidRPr="0015306A">
              <w:rPr>
                <w:rFonts w:ascii="Arial Narrow" w:hAnsi="Arial Narrow"/>
                <w:b/>
                <w:sz w:val="22"/>
                <w:szCs w:val="22"/>
              </w:rPr>
              <w:t>Other procedures</w:t>
            </w:r>
          </w:p>
        </w:tc>
        <w:tc>
          <w:tcPr>
            <w:tcW w:w="720" w:type="dxa"/>
          </w:tcPr>
          <w:p w14:paraId="33A6C34B" w14:textId="1A2FC9D4" w:rsidR="004B42C7" w:rsidRPr="0015306A" w:rsidRDefault="004B42C7" w:rsidP="00CC0930">
            <w:pPr>
              <w:jc w:val="right"/>
              <w:rPr>
                <w:rFonts w:ascii="Arial Narrow" w:hAnsi="Arial Narrow"/>
                <w:b/>
                <w:sz w:val="22"/>
                <w:szCs w:val="22"/>
              </w:rPr>
            </w:pPr>
            <w:r>
              <w:rPr>
                <w:rFonts w:ascii="Arial Narrow" w:hAnsi="Arial Narrow"/>
                <w:b/>
                <w:sz w:val="22"/>
                <w:szCs w:val="22"/>
              </w:rPr>
              <w:t>1,177</w:t>
            </w:r>
          </w:p>
        </w:tc>
        <w:tc>
          <w:tcPr>
            <w:tcW w:w="270" w:type="dxa"/>
          </w:tcPr>
          <w:p w14:paraId="1F9EE52C" w14:textId="77777777" w:rsidR="004B42C7" w:rsidRPr="0015306A" w:rsidRDefault="004B42C7" w:rsidP="00CC0930">
            <w:pPr>
              <w:jc w:val="right"/>
              <w:rPr>
                <w:rFonts w:ascii="Arial Narrow" w:hAnsi="Arial Narrow"/>
                <w:b/>
                <w:sz w:val="22"/>
                <w:szCs w:val="22"/>
              </w:rPr>
            </w:pPr>
          </w:p>
        </w:tc>
        <w:tc>
          <w:tcPr>
            <w:tcW w:w="540" w:type="dxa"/>
            <w:shd w:val="clear" w:color="auto" w:fill="FBFDFF"/>
          </w:tcPr>
          <w:p w14:paraId="2DCA830E" w14:textId="5B263341" w:rsidR="004B42C7" w:rsidRPr="0015306A" w:rsidRDefault="00A25C5B" w:rsidP="00CC0930">
            <w:pPr>
              <w:jc w:val="right"/>
              <w:rPr>
                <w:rFonts w:ascii="Arial Narrow" w:hAnsi="Arial Narrow"/>
                <w:b/>
                <w:sz w:val="22"/>
                <w:szCs w:val="22"/>
              </w:rPr>
            </w:pPr>
            <w:r>
              <w:rPr>
                <w:rFonts w:ascii="Arial Narrow" w:hAnsi="Arial Narrow"/>
                <w:b/>
                <w:sz w:val="22"/>
                <w:szCs w:val="22"/>
              </w:rPr>
              <w:t>100</w:t>
            </w:r>
          </w:p>
        </w:tc>
        <w:tc>
          <w:tcPr>
            <w:tcW w:w="252" w:type="dxa"/>
            <w:tcBorders>
              <w:right w:val="single" w:sz="4" w:space="0" w:color="BFBFBF" w:themeColor="background1" w:themeShade="BF"/>
            </w:tcBorders>
            <w:shd w:val="clear" w:color="auto" w:fill="FBFDFF"/>
          </w:tcPr>
          <w:p w14:paraId="4D128128" w14:textId="77777777" w:rsidR="004B42C7" w:rsidRPr="0015306A" w:rsidRDefault="004B42C7" w:rsidP="00CC0930">
            <w:pPr>
              <w:jc w:val="right"/>
              <w:rPr>
                <w:rFonts w:ascii="Arial Narrow" w:hAnsi="Arial Narrow"/>
                <w:b/>
                <w:sz w:val="22"/>
                <w:szCs w:val="22"/>
              </w:rPr>
            </w:pPr>
          </w:p>
        </w:tc>
        <w:tc>
          <w:tcPr>
            <w:tcW w:w="738" w:type="dxa"/>
            <w:tcBorders>
              <w:left w:val="single" w:sz="4" w:space="0" w:color="BFBFBF" w:themeColor="background1" w:themeShade="BF"/>
            </w:tcBorders>
          </w:tcPr>
          <w:p w14:paraId="59F1C9E6" w14:textId="0A3343EA" w:rsidR="004B42C7" w:rsidRPr="0015306A" w:rsidRDefault="004B42C7" w:rsidP="00CC0930">
            <w:pPr>
              <w:jc w:val="right"/>
              <w:rPr>
                <w:rFonts w:ascii="Arial Narrow" w:hAnsi="Arial Narrow"/>
                <w:b/>
                <w:sz w:val="22"/>
                <w:szCs w:val="22"/>
              </w:rPr>
            </w:pPr>
            <w:r>
              <w:rPr>
                <w:rFonts w:ascii="Arial Narrow" w:hAnsi="Arial Narrow"/>
                <w:b/>
                <w:sz w:val="22"/>
                <w:szCs w:val="22"/>
              </w:rPr>
              <w:t>116</w:t>
            </w:r>
          </w:p>
        </w:tc>
        <w:tc>
          <w:tcPr>
            <w:tcW w:w="270" w:type="dxa"/>
          </w:tcPr>
          <w:p w14:paraId="2BDB6BC0" w14:textId="77777777" w:rsidR="004B42C7" w:rsidRPr="0015306A" w:rsidRDefault="004B42C7" w:rsidP="00CC0930">
            <w:pPr>
              <w:jc w:val="right"/>
              <w:rPr>
                <w:rFonts w:ascii="Arial Narrow" w:hAnsi="Arial Narrow"/>
                <w:b/>
                <w:sz w:val="22"/>
                <w:szCs w:val="22"/>
              </w:rPr>
            </w:pPr>
          </w:p>
        </w:tc>
        <w:tc>
          <w:tcPr>
            <w:tcW w:w="540" w:type="dxa"/>
            <w:shd w:val="clear" w:color="auto" w:fill="FBFDFF"/>
          </w:tcPr>
          <w:p w14:paraId="1BC16D82" w14:textId="6F0F2AD8" w:rsidR="004B42C7" w:rsidRPr="0015306A" w:rsidRDefault="004B42C7" w:rsidP="00CC0930">
            <w:pPr>
              <w:jc w:val="right"/>
              <w:rPr>
                <w:rFonts w:ascii="Arial Narrow" w:hAnsi="Arial Narrow"/>
                <w:b/>
                <w:sz w:val="22"/>
                <w:szCs w:val="22"/>
              </w:rPr>
            </w:pPr>
            <w:r>
              <w:rPr>
                <w:rFonts w:ascii="Arial Narrow" w:hAnsi="Arial Narrow"/>
                <w:b/>
                <w:sz w:val="22"/>
                <w:szCs w:val="22"/>
              </w:rPr>
              <w:t>9</w:t>
            </w:r>
          </w:p>
        </w:tc>
        <w:tc>
          <w:tcPr>
            <w:tcW w:w="270" w:type="dxa"/>
            <w:shd w:val="clear" w:color="auto" w:fill="FBFDFF"/>
          </w:tcPr>
          <w:p w14:paraId="6692D603" w14:textId="77777777" w:rsidR="004B42C7" w:rsidRPr="0015306A" w:rsidRDefault="004B42C7" w:rsidP="00CC0930">
            <w:pPr>
              <w:jc w:val="right"/>
              <w:rPr>
                <w:rFonts w:ascii="Arial Narrow" w:hAnsi="Arial Narrow"/>
                <w:b/>
                <w:sz w:val="22"/>
                <w:szCs w:val="22"/>
              </w:rPr>
            </w:pPr>
          </w:p>
        </w:tc>
        <w:tc>
          <w:tcPr>
            <w:tcW w:w="720" w:type="dxa"/>
          </w:tcPr>
          <w:p w14:paraId="2A291D5D" w14:textId="68A76878" w:rsidR="004B42C7" w:rsidRPr="0015306A" w:rsidRDefault="004B42C7" w:rsidP="00CC0930">
            <w:pPr>
              <w:jc w:val="right"/>
              <w:rPr>
                <w:rFonts w:ascii="Arial Narrow" w:hAnsi="Arial Narrow"/>
                <w:b/>
                <w:sz w:val="22"/>
                <w:szCs w:val="22"/>
              </w:rPr>
            </w:pPr>
            <w:r>
              <w:rPr>
                <w:rFonts w:ascii="Arial Narrow" w:hAnsi="Arial Narrow"/>
                <w:b/>
                <w:sz w:val="22"/>
                <w:szCs w:val="22"/>
              </w:rPr>
              <w:t>917</w:t>
            </w:r>
          </w:p>
        </w:tc>
        <w:tc>
          <w:tcPr>
            <w:tcW w:w="270" w:type="dxa"/>
          </w:tcPr>
          <w:p w14:paraId="06583E53" w14:textId="77777777" w:rsidR="004B42C7" w:rsidRPr="0015306A" w:rsidRDefault="004B42C7" w:rsidP="00CC0930">
            <w:pPr>
              <w:jc w:val="right"/>
              <w:rPr>
                <w:rFonts w:ascii="Arial Narrow" w:hAnsi="Arial Narrow"/>
                <w:b/>
                <w:sz w:val="22"/>
                <w:szCs w:val="22"/>
              </w:rPr>
            </w:pPr>
          </w:p>
        </w:tc>
        <w:tc>
          <w:tcPr>
            <w:tcW w:w="540" w:type="dxa"/>
            <w:shd w:val="clear" w:color="auto" w:fill="FBFDFF"/>
          </w:tcPr>
          <w:p w14:paraId="025B98D9" w14:textId="0184B44E" w:rsidR="004B42C7" w:rsidRPr="0015306A" w:rsidRDefault="004B42C7" w:rsidP="00CC0930">
            <w:pPr>
              <w:jc w:val="right"/>
              <w:rPr>
                <w:rFonts w:ascii="Arial Narrow" w:hAnsi="Arial Narrow"/>
                <w:b/>
                <w:sz w:val="22"/>
                <w:szCs w:val="22"/>
              </w:rPr>
            </w:pPr>
            <w:r>
              <w:rPr>
                <w:rFonts w:ascii="Arial Narrow" w:hAnsi="Arial Narrow"/>
                <w:b/>
                <w:sz w:val="22"/>
                <w:szCs w:val="22"/>
              </w:rPr>
              <w:t>81</w:t>
            </w:r>
          </w:p>
        </w:tc>
        <w:tc>
          <w:tcPr>
            <w:tcW w:w="270" w:type="dxa"/>
            <w:shd w:val="clear" w:color="auto" w:fill="FBFDFF"/>
          </w:tcPr>
          <w:p w14:paraId="0F037422" w14:textId="77777777" w:rsidR="004B42C7" w:rsidRPr="0015306A" w:rsidRDefault="004B42C7" w:rsidP="00CC0930">
            <w:pPr>
              <w:jc w:val="right"/>
              <w:rPr>
                <w:rFonts w:ascii="Arial Narrow" w:hAnsi="Arial Narrow"/>
                <w:b/>
                <w:sz w:val="22"/>
                <w:szCs w:val="22"/>
              </w:rPr>
            </w:pPr>
          </w:p>
        </w:tc>
        <w:tc>
          <w:tcPr>
            <w:tcW w:w="630" w:type="dxa"/>
          </w:tcPr>
          <w:p w14:paraId="128AF1C8" w14:textId="24B6CBDD" w:rsidR="004B42C7" w:rsidRPr="0015306A" w:rsidRDefault="004B42C7" w:rsidP="00CC0930">
            <w:pPr>
              <w:jc w:val="right"/>
              <w:rPr>
                <w:rFonts w:ascii="Arial Narrow" w:hAnsi="Arial Narrow"/>
                <w:b/>
                <w:sz w:val="22"/>
                <w:szCs w:val="22"/>
              </w:rPr>
            </w:pPr>
            <w:r>
              <w:rPr>
                <w:rFonts w:ascii="Arial Narrow" w:hAnsi="Arial Narrow"/>
                <w:b/>
                <w:sz w:val="22"/>
                <w:szCs w:val="22"/>
              </w:rPr>
              <w:t>145</w:t>
            </w:r>
          </w:p>
        </w:tc>
        <w:tc>
          <w:tcPr>
            <w:tcW w:w="270" w:type="dxa"/>
          </w:tcPr>
          <w:p w14:paraId="776A3D53" w14:textId="77777777" w:rsidR="004B42C7" w:rsidRPr="0015306A" w:rsidRDefault="004B42C7" w:rsidP="00CC0930">
            <w:pPr>
              <w:jc w:val="right"/>
              <w:rPr>
                <w:rFonts w:ascii="Arial Narrow" w:hAnsi="Arial Narrow"/>
                <w:b/>
                <w:sz w:val="22"/>
                <w:szCs w:val="22"/>
              </w:rPr>
            </w:pPr>
          </w:p>
        </w:tc>
        <w:tc>
          <w:tcPr>
            <w:tcW w:w="522" w:type="dxa"/>
            <w:shd w:val="clear" w:color="auto" w:fill="FBFDFF"/>
          </w:tcPr>
          <w:p w14:paraId="41BF97C8" w14:textId="4D95A117" w:rsidR="004B42C7" w:rsidRPr="0015306A" w:rsidRDefault="004B42C7" w:rsidP="00CC0930">
            <w:pPr>
              <w:jc w:val="right"/>
              <w:rPr>
                <w:rFonts w:ascii="Arial Narrow" w:hAnsi="Arial Narrow"/>
                <w:b/>
                <w:sz w:val="22"/>
                <w:szCs w:val="22"/>
              </w:rPr>
            </w:pPr>
            <w:r>
              <w:rPr>
                <w:rFonts w:ascii="Arial Narrow" w:hAnsi="Arial Narrow"/>
                <w:b/>
                <w:sz w:val="22"/>
                <w:szCs w:val="22"/>
              </w:rPr>
              <w:t>67</w:t>
            </w:r>
          </w:p>
        </w:tc>
        <w:tc>
          <w:tcPr>
            <w:tcW w:w="293" w:type="dxa"/>
            <w:shd w:val="clear" w:color="auto" w:fill="FBFDFF"/>
          </w:tcPr>
          <w:p w14:paraId="6E2EAC98" w14:textId="77777777" w:rsidR="004B42C7" w:rsidRPr="0015306A" w:rsidRDefault="004B42C7" w:rsidP="00CC0930">
            <w:pPr>
              <w:jc w:val="right"/>
              <w:rPr>
                <w:rFonts w:ascii="Arial Narrow" w:hAnsi="Arial Narrow"/>
                <w:b/>
                <w:sz w:val="22"/>
                <w:szCs w:val="22"/>
              </w:rPr>
            </w:pPr>
          </w:p>
        </w:tc>
      </w:tr>
      <w:tr w:rsidR="004B42C7" w:rsidRPr="0015306A" w14:paraId="36F2E632" w14:textId="77777777" w:rsidTr="00CA3EA6">
        <w:trPr>
          <w:trHeight w:hRule="exact" w:val="144"/>
        </w:trPr>
        <w:tc>
          <w:tcPr>
            <w:tcW w:w="578" w:type="dxa"/>
            <w:gridSpan w:val="2"/>
            <w:tcBorders>
              <w:bottom w:val="single" w:sz="4" w:space="0" w:color="BFBFBF" w:themeColor="background1" w:themeShade="BF"/>
            </w:tcBorders>
          </w:tcPr>
          <w:p w14:paraId="1005920E" w14:textId="77777777" w:rsidR="004B42C7" w:rsidRPr="0015306A" w:rsidRDefault="004B42C7" w:rsidP="00CC0930">
            <w:pPr>
              <w:rPr>
                <w:rFonts w:ascii="Arial Narrow" w:hAnsi="Arial Narrow"/>
                <w:sz w:val="22"/>
                <w:szCs w:val="22"/>
              </w:rPr>
            </w:pPr>
          </w:p>
        </w:tc>
        <w:tc>
          <w:tcPr>
            <w:tcW w:w="3215" w:type="dxa"/>
            <w:gridSpan w:val="2"/>
            <w:tcBorders>
              <w:bottom w:val="single" w:sz="4" w:space="0" w:color="BFBFBF" w:themeColor="background1" w:themeShade="BF"/>
            </w:tcBorders>
          </w:tcPr>
          <w:p w14:paraId="40C0D464" w14:textId="77777777" w:rsidR="004B42C7" w:rsidRPr="0015306A" w:rsidRDefault="004B42C7" w:rsidP="00CC0930">
            <w:pPr>
              <w:rPr>
                <w:rFonts w:ascii="Arial Narrow" w:hAnsi="Arial Narrow"/>
                <w:sz w:val="22"/>
                <w:szCs w:val="22"/>
              </w:rPr>
            </w:pPr>
          </w:p>
        </w:tc>
        <w:tc>
          <w:tcPr>
            <w:tcW w:w="720" w:type="dxa"/>
            <w:tcBorders>
              <w:bottom w:val="single" w:sz="4" w:space="0" w:color="BFBFBF" w:themeColor="background1" w:themeShade="BF"/>
            </w:tcBorders>
          </w:tcPr>
          <w:p w14:paraId="40A0C7BC" w14:textId="77777777" w:rsidR="004B42C7" w:rsidRPr="0015306A" w:rsidRDefault="004B42C7" w:rsidP="00CC0930">
            <w:pPr>
              <w:jc w:val="right"/>
              <w:rPr>
                <w:rFonts w:ascii="Arial Narrow" w:hAnsi="Arial Narrow"/>
                <w:sz w:val="22"/>
                <w:szCs w:val="22"/>
              </w:rPr>
            </w:pPr>
          </w:p>
        </w:tc>
        <w:tc>
          <w:tcPr>
            <w:tcW w:w="270" w:type="dxa"/>
            <w:tcBorders>
              <w:bottom w:val="single" w:sz="4" w:space="0" w:color="BFBFBF" w:themeColor="background1" w:themeShade="BF"/>
            </w:tcBorders>
          </w:tcPr>
          <w:p w14:paraId="731B551B" w14:textId="77777777" w:rsidR="004B42C7" w:rsidRPr="0015306A" w:rsidRDefault="004B42C7" w:rsidP="00CC093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A9CD687" w14:textId="77777777" w:rsidR="004B42C7" w:rsidRPr="0015306A" w:rsidRDefault="004B42C7" w:rsidP="00CC0930">
            <w:pPr>
              <w:jc w:val="right"/>
              <w:rPr>
                <w:rFonts w:ascii="Arial Narrow" w:hAnsi="Arial Narrow"/>
                <w:sz w:val="22"/>
                <w:szCs w:val="22"/>
              </w:rPr>
            </w:pPr>
          </w:p>
        </w:tc>
        <w:tc>
          <w:tcPr>
            <w:tcW w:w="252" w:type="dxa"/>
            <w:tcBorders>
              <w:bottom w:val="single" w:sz="4" w:space="0" w:color="BFBFBF" w:themeColor="background1" w:themeShade="BF"/>
              <w:right w:val="single" w:sz="4" w:space="0" w:color="BFBFBF" w:themeColor="background1" w:themeShade="BF"/>
            </w:tcBorders>
            <w:shd w:val="clear" w:color="auto" w:fill="FBFDFF"/>
          </w:tcPr>
          <w:p w14:paraId="6DDF04A2" w14:textId="77777777" w:rsidR="004B42C7" w:rsidRPr="0015306A" w:rsidRDefault="004B42C7" w:rsidP="00CC0930">
            <w:pPr>
              <w:jc w:val="right"/>
              <w:rPr>
                <w:rFonts w:ascii="Arial Narrow" w:hAnsi="Arial Narrow"/>
                <w:sz w:val="22"/>
                <w:szCs w:val="22"/>
              </w:rPr>
            </w:pPr>
          </w:p>
        </w:tc>
        <w:tc>
          <w:tcPr>
            <w:tcW w:w="738" w:type="dxa"/>
            <w:tcBorders>
              <w:left w:val="single" w:sz="4" w:space="0" w:color="BFBFBF" w:themeColor="background1" w:themeShade="BF"/>
              <w:bottom w:val="single" w:sz="4" w:space="0" w:color="BFBFBF" w:themeColor="background1" w:themeShade="BF"/>
            </w:tcBorders>
          </w:tcPr>
          <w:p w14:paraId="1FC1A3FA" w14:textId="2C5919BB" w:rsidR="004B42C7" w:rsidRPr="0015306A" w:rsidRDefault="004B42C7" w:rsidP="00CC0930">
            <w:pPr>
              <w:jc w:val="right"/>
              <w:rPr>
                <w:rFonts w:ascii="Arial Narrow" w:hAnsi="Arial Narrow"/>
                <w:sz w:val="22"/>
                <w:szCs w:val="22"/>
              </w:rPr>
            </w:pPr>
          </w:p>
        </w:tc>
        <w:tc>
          <w:tcPr>
            <w:tcW w:w="270" w:type="dxa"/>
            <w:tcBorders>
              <w:bottom w:val="single" w:sz="4" w:space="0" w:color="BFBFBF" w:themeColor="background1" w:themeShade="BF"/>
            </w:tcBorders>
          </w:tcPr>
          <w:p w14:paraId="62BC81AA" w14:textId="77777777" w:rsidR="004B42C7" w:rsidRPr="0015306A" w:rsidRDefault="004B42C7" w:rsidP="00CC093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4C73A69" w14:textId="77777777" w:rsidR="004B42C7" w:rsidRPr="0015306A" w:rsidRDefault="004B42C7" w:rsidP="00CC0930">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1A18BE51" w14:textId="77777777" w:rsidR="004B42C7" w:rsidRPr="0015306A" w:rsidRDefault="004B42C7" w:rsidP="00CC0930">
            <w:pPr>
              <w:jc w:val="right"/>
              <w:rPr>
                <w:rFonts w:ascii="Arial Narrow" w:hAnsi="Arial Narrow"/>
                <w:sz w:val="22"/>
                <w:szCs w:val="22"/>
              </w:rPr>
            </w:pPr>
          </w:p>
        </w:tc>
        <w:tc>
          <w:tcPr>
            <w:tcW w:w="720" w:type="dxa"/>
            <w:tcBorders>
              <w:bottom w:val="single" w:sz="4" w:space="0" w:color="BFBFBF" w:themeColor="background1" w:themeShade="BF"/>
            </w:tcBorders>
          </w:tcPr>
          <w:p w14:paraId="4249D9C1" w14:textId="77777777" w:rsidR="004B42C7" w:rsidRPr="0015306A" w:rsidRDefault="004B42C7" w:rsidP="00CC0930">
            <w:pPr>
              <w:jc w:val="right"/>
              <w:rPr>
                <w:rFonts w:ascii="Arial Narrow" w:hAnsi="Arial Narrow"/>
                <w:sz w:val="22"/>
                <w:szCs w:val="22"/>
              </w:rPr>
            </w:pPr>
          </w:p>
        </w:tc>
        <w:tc>
          <w:tcPr>
            <w:tcW w:w="270" w:type="dxa"/>
            <w:tcBorders>
              <w:bottom w:val="single" w:sz="4" w:space="0" w:color="BFBFBF" w:themeColor="background1" w:themeShade="BF"/>
            </w:tcBorders>
          </w:tcPr>
          <w:p w14:paraId="2633A106" w14:textId="77777777" w:rsidR="004B42C7" w:rsidRPr="0015306A" w:rsidRDefault="004B42C7" w:rsidP="00CC0930">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5B529D7" w14:textId="77777777" w:rsidR="004B42C7" w:rsidRPr="0015306A" w:rsidRDefault="004B42C7" w:rsidP="00CC0930">
            <w:pPr>
              <w:jc w:val="right"/>
              <w:rPr>
                <w:rFonts w:ascii="Arial Narrow" w:hAnsi="Arial Narrow"/>
                <w:sz w:val="22"/>
                <w:szCs w:val="22"/>
              </w:rPr>
            </w:pPr>
          </w:p>
        </w:tc>
        <w:tc>
          <w:tcPr>
            <w:tcW w:w="270" w:type="dxa"/>
            <w:tcBorders>
              <w:bottom w:val="single" w:sz="4" w:space="0" w:color="BFBFBF" w:themeColor="background1" w:themeShade="BF"/>
            </w:tcBorders>
            <w:shd w:val="clear" w:color="auto" w:fill="FBFDFF"/>
          </w:tcPr>
          <w:p w14:paraId="3212DB99" w14:textId="77777777" w:rsidR="004B42C7" w:rsidRPr="0015306A" w:rsidRDefault="004B42C7" w:rsidP="00CC0930">
            <w:pPr>
              <w:jc w:val="right"/>
              <w:rPr>
                <w:rFonts w:ascii="Arial Narrow" w:hAnsi="Arial Narrow"/>
                <w:sz w:val="22"/>
                <w:szCs w:val="22"/>
              </w:rPr>
            </w:pPr>
          </w:p>
        </w:tc>
        <w:tc>
          <w:tcPr>
            <w:tcW w:w="630" w:type="dxa"/>
            <w:tcBorders>
              <w:bottom w:val="single" w:sz="4" w:space="0" w:color="BFBFBF" w:themeColor="background1" w:themeShade="BF"/>
            </w:tcBorders>
          </w:tcPr>
          <w:p w14:paraId="187F42CB" w14:textId="77777777" w:rsidR="004B42C7" w:rsidRPr="0015306A" w:rsidRDefault="004B42C7" w:rsidP="00CC0930">
            <w:pPr>
              <w:jc w:val="right"/>
              <w:rPr>
                <w:rFonts w:ascii="Arial Narrow" w:hAnsi="Arial Narrow"/>
                <w:sz w:val="22"/>
                <w:szCs w:val="22"/>
              </w:rPr>
            </w:pPr>
          </w:p>
        </w:tc>
        <w:tc>
          <w:tcPr>
            <w:tcW w:w="270" w:type="dxa"/>
            <w:tcBorders>
              <w:bottom w:val="single" w:sz="4" w:space="0" w:color="BFBFBF" w:themeColor="background1" w:themeShade="BF"/>
            </w:tcBorders>
          </w:tcPr>
          <w:p w14:paraId="653220CA" w14:textId="77777777" w:rsidR="004B42C7" w:rsidRPr="0015306A" w:rsidRDefault="004B42C7" w:rsidP="00CC0930">
            <w:pPr>
              <w:jc w:val="right"/>
              <w:rPr>
                <w:rFonts w:ascii="Arial Narrow" w:hAnsi="Arial Narrow"/>
                <w:sz w:val="22"/>
                <w:szCs w:val="22"/>
              </w:rPr>
            </w:pPr>
          </w:p>
        </w:tc>
        <w:tc>
          <w:tcPr>
            <w:tcW w:w="522" w:type="dxa"/>
            <w:tcBorders>
              <w:bottom w:val="single" w:sz="4" w:space="0" w:color="BFBFBF" w:themeColor="background1" w:themeShade="BF"/>
            </w:tcBorders>
            <w:shd w:val="clear" w:color="auto" w:fill="FBFDFF"/>
          </w:tcPr>
          <w:p w14:paraId="4F20C451" w14:textId="77777777" w:rsidR="004B42C7" w:rsidRPr="0015306A" w:rsidRDefault="004B42C7" w:rsidP="00CC0930">
            <w:pPr>
              <w:jc w:val="right"/>
              <w:rPr>
                <w:rFonts w:ascii="Arial Narrow" w:hAnsi="Arial Narrow"/>
                <w:sz w:val="22"/>
                <w:szCs w:val="22"/>
              </w:rPr>
            </w:pPr>
          </w:p>
        </w:tc>
        <w:tc>
          <w:tcPr>
            <w:tcW w:w="293" w:type="dxa"/>
            <w:tcBorders>
              <w:bottom w:val="single" w:sz="4" w:space="0" w:color="BFBFBF" w:themeColor="background1" w:themeShade="BF"/>
            </w:tcBorders>
            <w:shd w:val="clear" w:color="auto" w:fill="FBFDFF"/>
          </w:tcPr>
          <w:p w14:paraId="37183696" w14:textId="77777777" w:rsidR="004B42C7" w:rsidRPr="0015306A" w:rsidRDefault="004B42C7" w:rsidP="00CC0930">
            <w:pPr>
              <w:jc w:val="right"/>
              <w:rPr>
                <w:rFonts w:ascii="Arial Narrow" w:hAnsi="Arial Narrow"/>
                <w:sz w:val="22"/>
                <w:szCs w:val="22"/>
              </w:rPr>
            </w:pPr>
          </w:p>
        </w:tc>
      </w:tr>
      <w:tr w:rsidR="004B42C7" w:rsidRPr="0015306A" w14:paraId="0A94B0E3" w14:textId="77777777" w:rsidTr="00CA3EA6">
        <w:trPr>
          <w:trHeight w:hRule="exact" w:val="288"/>
        </w:trPr>
        <w:tc>
          <w:tcPr>
            <w:tcW w:w="3793" w:type="dxa"/>
            <w:gridSpan w:val="4"/>
            <w:tcBorders>
              <w:top w:val="single" w:sz="4" w:space="0" w:color="BFBFBF" w:themeColor="background1" w:themeShade="BF"/>
              <w:bottom w:val="single" w:sz="4" w:space="0" w:color="365F91" w:themeColor="accent1" w:themeShade="BF"/>
            </w:tcBorders>
          </w:tcPr>
          <w:p w14:paraId="1F75CD81" w14:textId="77777777" w:rsidR="004B42C7" w:rsidRPr="0015306A" w:rsidRDefault="004B42C7" w:rsidP="00CC0930">
            <w:pPr>
              <w:rPr>
                <w:rFonts w:ascii="Arial Narrow" w:hAnsi="Arial Narrow"/>
                <w:b/>
                <w:sz w:val="22"/>
                <w:szCs w:val="22"/>
              </w:rPr>
            </w:pPr>
            <w:r w:rsidRPr="0015306A">
              <w:rPr>
                <w:rFonts w:ascii="Arial Narrow" w:hAnsi="Arial Narrow"/>
                <w:b/>
                <w:sz w:val="22"/>
                <w:szCs w:val="22"/>
              </w:rPr>
              <w:t>Total</w:t>
            </w:r>
          </w:p>
        </w:tc>
        <w:tc>
          <w:tcPr>
            <w:tcW w:w="720" w:type="dxa"/>
            <w:tcBorders>
              <w:top w:val="single" w:sz="4" w:space="0" w:color="BFBFBF" w:themeColor="background1" w:themeShade="BF"/>
              <w:bottom w:val="single" w:sz="4" w:space="0" w:color="365F91" w:themeColor="accent1" w:themeShade="BF"/>
            </w:tcBorders>
          </w:tcPr>
          <w:p w14:paraId="05599054" w14:textId="119B7009" w:rsidR="004B42C7" w:rsidRPr="0015306A" w:rsidRDefault="004B42C7" w:rsidP="00CC0930">
            <w:pPr>
              <w:jc w:val="right"/>
              <w:rPr>
                <w:rFonts w:ascii="Arial Narrow" w:hAnsi="Arial Narrow"/>
                <w:b/>
                <w:sz w:val="22"/>
                <w:szCs w:val="22"/>
              </w:rPr>
            </w:pPr>
            <w:r>
              <w:rPr>
                <w:rFonts w:ascii="Arial Narrow" w:hAnsi="Arial Narrow"/>
                <w:b/>
                <w:sz w:val="22"/>
                <w:szCs w:val="22"/>
              </w:rPr>
              <w:t>2,611</w:t>
            </w:r>
          </w:p>
        </w:tc>
        <w:tc>
          <w:tcPr>
            <w:tcW w:w="270" w:type="dxa"/>
            <w:tcBorders>
              <w:top w:val="single" w:sz="4" w:space="0" w:color="BFBFBF" w:themeColor="background1" w:themeShade="BF"/>
              <w:bottom w:val="single" w:sz="4" w:space="0" w:color="365F91" w:themeColor="accent1" w:themeShade="BF"/>
            </w:tcBorders>
          </w:tcPr>
          <w:p w14:paraId="58029E69" w14:textId="77777777" w:rsidR="004B42C7" w:rsidRPr="0015306A" w:rsidRDefault="004B42C7" w:rsidP="00CC0930">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77840F50" w14:textId="7D3E49F3" w:rsidR="004B42C7" w:rsidRPr="0015306A" w:rsidRDefault="004B42C7" w:rsidP="00CC0930">
            <w:pPr>
              <w:jc w:val="right"/>
              <w:rPr>
                <w:rFonts w:ascii="Arial Narrow" w:hAnsi="Arial Narrow"/>
                <w:b/>
                <w:sz w:val="22"/>
                <w:szCs w:val="22"/>
              </w:rPr>
            </w:pPr>
            <w:r>
              <w:rPr>
                <w:rFonts w:ascii="Arial Narrow" w:hAnsi="Arial Narrow"/>
                <w:b/>
                <w:sz w:val="22"/>
                <w:szCs w:val="22"/>
              </w:rPr>
              <w:t>100</w:t>
            </w:r>
          </w:p>
        </w:tc>
        <w:tc>
          <w:tcPr>
            <w:tcW w:w="252" w:type="dxa"/>
            <w:tcBorders>
              <w:top w:val="single" w:sz="4" w:space="0" w:color="BFBFBF" w:themeColor="background1" w:themeShade="BF"/>
              <w:bottom w:val="single" w:sz="4" w:space="0" w:color="365F91" w:themeColor="accent1" w:themeShade="BF"/>
              <w:right w:val="single" w:sz="4" w:space="0" w:color="BFBFBF" w:themeColor="background1" w:themeShade="BF"/>
            </w:tcBorders>
            <w:shd w:val="clear" w:color="auto" w:fill="FBFDFF"/>
          </w:tcPr>
          <w:p w14:paraId="204C62DB" w14:textId="77777777" w:rsidR="004B42C7" w:rsidRPr="0015306A" w:rsidRDefault="004B42C7" w:rsidP="00CC0930">
            <w:pPr>
              <w:jc w:val="right"/>
              <w:rPr>
                <w:rFonts w:ascii="Arial Narrow" w:hAnsi="Arial Narrow"/>
                <w:b/>
                <w:sz w:val="22"/>
                <w:szCs w:val="22"/>
              </w:rPr>
            </w:pPr>
          </w:p>
        </w:tc>
        <w:tc>
          <w:tcPr>
            <w:tcW w:w="738" w:type="dxa"/>
            <w:tcBorders>
              <w:top w:val="single" w:sz="4" w:space="0" w:color="BFBFBF" w:themeColor="background1" w:themeShade="BF"/>
              <w:left w:val="single" w:sz="4" w:space="0" w:color="BFBFBF" w:themeColor="background1" w:themeShade="BF"/>
              <w:bottom w:val="single" w:sz="4" w:space="0" w:color="365F91" w:themeColor="accent1" w:themeShade="BF"/>
            </w:tcBorders>
          </w:tcPr>
          <w:p w14:paraId="2D792987" w14:textId="47DAB383" w:rsidR="004B42C7" w:rsidRPr="0015306A" w:rsidRDefault="004B42C7" w:rsidP="00CC0930">
            <w:pPr>
              <w:jc w:val="right"/>
              <w:rPr>
                <w:rFonts w:ascii="Arial Narrow" w:hAnsi="Arial Narrow"/>
                <w:b/>
                <w:sz w:val="22"/>
                <w:szCs w:val="22"/>
              </w:rPr>
            </w:pPr>
            <w:r>
              <w:rPr>
                <w:rFonts w:ascii="Arial Narrow" w:hAnsi="Arial Narrow"/>
                <w:b/>
                <w:sz w:val="22"/>
                <w:szCs w:val="22"/>
              </w:rPr>
              <w:t>1,260</w:t>
            </w:r>
          </w:p>
        </w:tc>
        <w:tc>
          <w:tcPr>
            <w:tcW w:w="270" w:type="dxa"/>
            <w:tcBorders>
              <w:top w:val="single" w:sz="4" w:space="0" w:color="BFBFBF" w:themeColor="background1" w:themeShade="BF"/>
              <w:bottom w:val="single" w:sz="4" w:space="0" w:color="365F91" w:themeColor="accent1" w:themeShade="BF"/>
            </w:tcBorders>
          </w:tcPr>
          <w:p w14:paraId="1C3ADBD7" w14:textId="6405DDB5" w:rsidR="004B42C7" w:rsidRPr="0015306A" w:rsidRDefault="004B42C7" w:rsidP="00CC0930">
            <w:pPr>
              <w:jc w:val="center"/>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191078A3" w14:textId="67989D45" w:rsidR="004B42C7" w:rsidRPr="0015306A" w:rsidRDefault="004B42C7" w:rsidP="00CC0930">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themeColor="background1" w:themeShade="BF"/>
              <w:bottom w:val="single" w:sz="4" w:space="0" w:color="365F91" w:themeColor="accent1" w:themeShade="BF"/>
            </w:tcBorders>
            <w:shd w:val="clear" w:color="auto" w:fill="FBFDFF"/>
          </w:tcPr>
          <w:p w14:paraId="27F0BB2A" w14:textId="77777777" w:rsidR="004B42C7" w:rsidRPr="0015306A" w:rsidRDefault="004B42C7" w:rsidP="00CC0930">
            <w:pPr>
              <w:jc w:val="right"/>
              <w:rPr>
                <w:rFonts w:ascii="Arial Narrow" w:hAnsi="Arial Narrow"/>
                <w:b/>
                <w:sz w:val="22"/>
                <w:szCs w:val="22"/>
              </w:rPr>
            </w:pPr>
          </w:p>
        </w:tc>
        <w:tc>
          <w:tcPr>
            <w:tcW w:w="720" w:type="dxa"/>
            <w:tcBorders>
              <w:top w:val="single" w:sz="4" w:space="0" w:color="BFBFBF" w:themeColor="background1" w:themeShade="BF"/>
              <w:bottom w:val="single" w:sz="4" w:space="0" w:color="365F91" w:themeColor="accent1" w:themeShade="BF"/>
            </w:tcBorders>
          </w:tcPr>
          <w:p w14:paraId="59490BB4" w14:textId="684F1D5F" w:rsidR="004B42C7" w:rsidRPr="0015306A" w:rsidRDefault="004B42C7" w:rsidP="00CC0930">
            <w:pPr>
              <w:jc w:val="right"/>
              <w:rPr>
                <w:rFonts w:ascii="Arial Narrow" w:hAnsi="Arial Narrow"/>
                <w:b/>
                <w:sz w:val="22"/>
                <w:szCs w:val="22"/>
              </w:rPr>
            </w:pPr>
            <w:r>
              <w:rPr>
                <w:rFonts w:ascii="Arial Narrow" w:hAnsi="Arial Narrow"/>
                <w:b/>
                <w:sz w:val="22"/>
                <w:szCs w:val="22"/>
              </w:rPr>
              <w:t>1,136</w:t>
            </w:r>
          </w:p>
        </w:tc>
        <w:tc>
          <w:tcPr>
            <w:tcW w:w="270" w:type="dxa"/>
            <w:tcBorders>
              <w:top w:val="single" w:sz="4" w:space="0" w:color="BFBFBF" w:themeColor="background1" w:themeShade="BF"/>
              <w:bottom w:val="single" w:sz="4" w:space="0" w:color="365F91" w:themeColor="accent1" w:themeShade="BF"/>
            </w:tcBorders>
          </w:tcPr>
          <w:p w14:paraId="6252E33D" w14:textId="77777777" w:rsidR="004B42C7" w:rsidRPr="0015306A" w:rsidRDefault="004B42C7" w:rsidP="00CC0930">
            <w:pPr>
              <w:jc w:val="right"/>
              <w:rPr>
                <w:rFonts w:ascii="Arial Narrow" w:hAnsi="Arial Narrow"/>
                <w:b/>
                <w:sz w:val="22"/>
                <w:szCs w:val="22"/>
              </w:rPr>
            </w:pPr>
          </w:p>
        </w:tc>
        <w:tc>
          <w:tcPr>
            <w:tcW w:w="540" w:type="dxa"/>
            <w:tcBorders>
              <w:top w:val="single" w:sz="4" w:space="0" w:color="BFBFBF" w:themeColor="background1" w:themeShade="BF"/>
              <w:bottom w:val="single" w:sz="4" w:space="0" w:color="365F91" w:themeColor="accent1" w:themeShade="BF"/>
            </w:tcBorders>
            <w:shd w:val="clear" w:color="auto" w:fill="FBFDFF"/>
          </w:tcPr>
          <w:p w14:paraId="20E475C0" w14:textId="6B0CC644" w:rsidR="004B42C7" w:rsidRPr="0015306A" w:rsidRDefault="004B42C7" w:rsidP="00CC0930">
            <w:pPr>
              <w:jc w:val="right"/>
              <w:rPr>
                <w:rFonts w:ascii="Arial Narrow" w:hAnsi="Arial Narrow"/>
                <w:b/>
                <w:sz w:val="22"/>
                <w:szCs w:val="22"/>
              </w:rPr>
            </w:pPr>
            <w:r>
              <w:rPr>
                <w:rFonts w:ascii="Arial Narrow" w:hAnsi="Arial Narrow"/>
                <w:b/>
                <w:sz w:val="22"/>
                <w:szCs w:val="22"/>
              </w:rPr>
              <w:t>100</w:t>
            </w:r>
          </w:p>
        </w:tc>
        <w:tc>
          <w:tcPr>
            <w:tcW w:w="270" w:type="dxa"/>
            <w:tcBorders>
              <w:top w:val="single" w:sz="4" w:space="0" w:color="BFBFBF" w:themeColor="background1" w:themeShade="BF"/>
              <w:bottom w:val="single" w:sz="4" w:space="0" w:color="365F91" w:themeColor="accent1" w:themeShade="BF"/>
            </w:tcBorders>
            <w:shd w:val="clear" w:color="auto" w:fill="FBFDFF"/>
          </w:tcPr>
          <w:p w14:paraId="77861160" w14:textId="77777777" w:rsidR="004B42C7" w:rsidRPr="0015306A" w:rsidRDefault="004B42C7" w:rsidP="00CC0930">
            <w:pPr>
              <w:jc w:val="right"/>
              <w:rPr>
                <w:rFonts w:ascii="Arial Narrow" w:hAnsi="Arial Narrow"/>
                <w:b/>
                <w:sz w:val="22"/>
                <w:szCs w:val="22"/>
              </w:rPr>
            </w:pPr>
          </w:p>
        </w:tc>
        <w:tc>
          <w:tcPr>
            <w:tcW w:w="630" w:type="dxa"/>
            <w:tcBorders>
              <w:top w:val="single" w:sz="4" w:space="0" w:color="BFBFBF" w:themeColor="background1" w:themeShade="BF"/>
              <w:bottom w:val="single" w:sz="4" w:space="0" w:color="365F91" w:themeColor="accent1" w:themeShade="BF"/>
            </w:tcBorders>
          </w:tcPr>
          <w:p w14:paraId="6D558CC7" w14:textId="38F84CC4" w:rsidR="004B42C7" w:rsidRPr="0015306A" w:rsidRDefault="004B42C7" w:rsidP="00CC0930">
            <w:pPr>
              <w:jc w:val="right"/>
              <w:rPr>
                <w:rFonts w:ascii="Arial Narrow" w:hAnsi="Arial Narrow"/>
                <w:b/>
                <w:sz w:val="22"/>
                <w:szCs w:val="22"/>
              </w:rPr>
            </w:pPr>
            <w:r>
              <w:rPr>
                <w:rFonts w:ascii="Arial Narrow" w:hAnsi="Arial Narrow"/>
                <w:b/>
                <w:sz w:val="22"/>
                <w:szCs w:val="22"/>
              </w:rPr>
              <w:t>215</w:t>
            </w:r>
          </w:p>
        </w:tc>
        <w:tc>
          <w:tcPr>
            <w:tcW w:w="270" w:type="dxa"/>
            <w:tcBorders>
              <w:top w:val="single" w:sz="4" w:space="0" w:color="BFBFBF" w:themeColor="background1" w:themeShade="BF"/>
              <w:bottom w:val="single" w:sz="4" w:space="0" w:color="365F91" w:themeColor="accent1" w:themeShade="BF"/>
            </w:tcBorders>
          </w:tcPr>
          <w:p w14:paraId="0606A6B5" w14:textId="77777777" w:rsidR="004B42C7" w:rsidRPr="0015306A" w:rsidRDefault="004B42C7" w:rsidP="00CC0930">
            <w:pPr>
              <w:jc w:val="right"/>
              <w:rPr>
                <w:rFonts w:ascii="Arial Narrow" w:hAnsi="Arial Narrow"/>
                <w:b/>
                <w:sz w:val="22"/>
                <w:szCs w:val="22"/>
              </w:rPr>
            </w:pPr>
          </w:p>
        </w:tc>
        <w:tc>
          <w:tcPr>
            <w:tcW w:w="522" w:type="dxa"/>
            <w:tcBorders>
              <w:top w:val="single" w:sz="4" w:space="0" w:color="BFBFBF" w:themeColor="background1" w:themeShade="BF"/>
              <w:bottom w:val="single" w:sz="4" w:space="0" w:color="365F91" w:themeColor="accent1" w:themeShade="BF"/>
            </w:tcBorders>
            <w:shd w:val="clear" w:color="auto" w:fill="FBFDFF"/>
          </w:tcPr>
          <w:p w14:paraId="48361D55" w14:textId="16290FD8" w:rsidR="004B42C7" w:rsidRPr="0015306A" w:rsidRDefault="004B42C7" w:rsidP="00CC0930">
            <w:pPr>
              <w:jc w:val="right"/>
              <w:rPr>
                <w:rFonts w:ascii="Arial Narrow" w:hAnsi="Arial Narrow"/>
                <w:b/>
                <w:sz w:val="22"/>
                <w:szCs w:val="22"/>
              </w:rPr>
            </w:pPr>
            <w:r>
              <w:rPr>
                <w:rFonts w:ascii="Arial Narrow" w:hAnsi="Arial Narrow"/>
                <w:b/>
                <w:sz w:val="22"/>
                <w:szCs w:val="22"/>
              </w:rPr>
              <w:t>100</w:t>
            </w:r>
          </w:p>
        </w:tc>
        <w:tc>
          <w:tcPr>
            <w:tcW w:w="293" w:type="dxa"/>
            <w:tcBorders>
              <w:top w:val="single" w:sz="4" w:space="0" w:color="BFBFBF" w:themeColor="background1" w:themeShade="BF"/>
              <w:bottom w:val="single" w:sz="4" w:space="0" w:color="365F91" w:themeColor="accent1" w:themeShade="BF"/>
            </w:tcBorders>
            <w:shd w:val="clear" w:color="auto" w:fill="FBFDFF"/>
          </w:tcPr>
          <w:p w14:paraId="5F102CD4" w14:textId="61D6F862" w:rsidR="004B42C7" w:rsidRPr="0015306A" w:rsidRDefault="004B42C7" w:rsidP="00CC0930">
            <w:pPr>
              <w:jc w:val="right"/>
              <w:rPr>
                <w:rFonts w:ascii="Arial Narrow" w:hAnsi="Arial Narrow"/>
                <w:sz w:val="22"/>
                <w:szCs w:val="22"/>
              </w:rPr>
            </w:pPr>
          </w:p>
        </w:tc>
      </w:tr>
    </w:tbl>
    <w:p w14:paraId="0552AF36" w14:textId="77777777" w:rsidR="0016543E" w:rsidRPr="0015306A"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330"/>
        <w:gridCol w:w="2862"/>
        <w:gridCol w:w="718"/>
        <w:gridCol w:w="270"/>
        <w:gridCol w:w="538"/>
        <w:gridCol w:w="270"/>
        <w:gridCol w:w="718"/>
        <w:gridCol w:w="270"/>
        <w:gridCol w:w="538"/>
        <w:gridCol w:w="270"/>
        <w:gridCol w:w="718"/>
        <w:gridCol w:w="270"/>
        <w:gridCol w:w="538"/>
        <w:gridCol w:w="270"/>
        <w:gridCol w:w="718"/>
        <w:gridCol w:w="236"/>
        <w:gridCol w:w="538"/>
        <w:gridCol w:w="248"/>
      </w:tblGrid>
      <w:tr w:rsidR="0016543E" w:rsidRPr="0015306A" w14:paraId="7B8C2EF9" w14:textId="77777777" w:rsidTr="0066295B">
        <w:tc>
          <w:tcPr>
            <w:tcW w:w="918" w:type="dxa"/>
            <w:gridSpan w:val="2"/>
          </w:tcPr>
          <w:p w14:paraId="50186DAD"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7.    </w:t>
            </w:r>
          </w:p>
        </w:tc>
        <w:tc>
          <w:tcPr>
            <w:tcW w:w="9990" w:type="dxa"/>
            <w:gridSpan w:val="17"/>
          </w:tcPr>
          <w:p w14:paraId="5434757D" w14:textId="40CDABE7" w:rsidR="0016543E" w:rsidRPr="0015306A" w:rsidRDefault="0016543E" w:rsidP="004B2EF6">
            <w:pPr>
              <w:spacing w:after="40"/>
              <w:rPr>
                <w:rFonts w:ascii="Arial Narrow" w:hAnsi="Arial Narrow"/>
                <w:b/>
                <w:sz w:val="22"/>
                <w:szCs w:val="22"/>
              </w:rPr>
            </w:pPr>
            <w:r w:rsidRPr="0015306A">
              <w:rPr>
                <w:rFonts w:ascii="Arial Narrow" w:hAnsi="Arial Narrow"/>
                <w:b/>
                <w:sz w:val="22"/>
                <w:szCs w:val="22"/>
              </w:rPr>
              <w:t xml:space="preserve">Sharps injuries by </w:t>
            </w:r>
            <w:r w:rsidR="0066295B" w:rsidRPr="0015306A">
              <w:rPr>
                <w:rFonts w:ascii="Arial Narrow" w:hAnsi="Arial Narrow"/>
                <w:b/>
                <w:sz w:val="22"/>
                <w:szCs w:val="22"/>
              </w:rPr>
              <w:t>inclusion in prepackaged kit</w:t>
            </w:r>
            <w:r w:rsidR="004B2EF6" w:rsidRPr="0015306A">
              <w:rPr>
                <w:rFonts w:ascii="Arial Narrow" w:hAnsi="Arial Narrow"/>
                <w:b/>
                <w:sz w:val="22"/>
                <w:szCs w:val="22"/>
              </w:rPr>
              <w:t xml:space="preserve"> and hospital size</w:t>
            </w:r>
            <w:r w:rsidRPr="0015306A">
              <w:rPr>
                <w:rFonts w:ascii="Arial Narrow" w:hAnsi="Arial Narrow"/>
                <w:b/>
                <w:sz w:val="22"/>
                <w:szCs w:val="22"/>
              </w:rPr>
              <w:t>, Massachusetts</w:t>
            </w:r>
            <w:r w:rsidR="004B2EF6" w:rsidRPr="0015306A">
              <w:rPr>
                <w:rFonts w:ascii="Arial Narrow" w:hAnsi="Arial Narrow"/>
                <w:b/>
                <w:sz w:val="22"/>
                <w:szCs w:val="22"/>
              </w:rPr>
              <w:t xml:space="preserve"> </w:t>
            </w:r>
            <w:r w:rsidR="00696CE7" w:rsidRPr="0015306A">
              <w:rPr>
                <w:rFonts w:ascii="Arial Narrow" w:hAnsi="Arial Narrow"/>
                <w:b/>
                <w:sz w:val="22"/>
                <w:szCs w:val="22"/>
              </w:rPr>
              <w:t>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
        </w:tc>
      </w:tr>
      <w:tr w:rsidR="0016543E" w:rsidRPr="0015306A" w14:paraId="486B0DC3" w14:textId="77777777" w:rsidTr="00881F64">
        <w:trPr>
          <w:trHeight w:hRule="exact" w:val="288"/>
        </w:trPr>
        <w:tc>
          <w:tcPr>
            <w:tcW w:w="5576" w:type="dxa"/>
            <w:gridSpan w:val="7"/>
            <w:tcBorders>
              <w:right w:val="single" w:sz="4" w:space="0" w:color="BFBFBF" w:themeColor="background1" w:themeShade="BF"/>
            </w:tcBorders>
            <w:shd w:val="clear" w:color="auto" w:fill="99CCFF"/>
          </w:tcPr>
          <w:p w14:paraId="4BF2FC3E" w14:textId="77777777" w:rsidR="0016543E" w:rsidRPr="0015306A" w:rsidRDefault="0016543E" w:rsidP="0016543E">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14:paraId="43C3C50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Hospital Size</w:t>
            </w:r>
            <w:r w:rsidR="00E8330B" w:rsidRPr="0015306A">
              <w:rPr>
                <w:rFonts w:ascii="Arial Narrow" w:hAnsi="Arial Narrow"/>
                <w:sz w:val="22"/>
                <w:szCs w:val="22"/>
              </w:rPr>
              <w:t>^</w:t>
            </w:r>
          </w:p>
        </w:tc>
      </w:tr>
      <w:tr w:rsidR="0016543E" w:rsidRPr="0015306A" w14:paraId="4CD0C6D0" w14:textId="77777777" w:rsidTr="00881F64">
        <w:trPr>
          <w:trHeight w:hRule="exact" w:val="288"/>
        </w:trPr>
        <w:tc>
          <w:tcPr>
            <w:tcW w:w="3780" w:type="dxa"/>
            <w:gridSpan w:val="3"/>
            <w:shd w:val="clear" w:color="auto" w:fill="99CCFF"/>
          </w:tcPr>
          <w:p w14:paraId="4DFBD8B7" w14:textId="77777777" w:rsidR="0016543E" w:rsidRPr="0015306A"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51B5CD6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14:paraId="4694E77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796" w:type="dxa"/>
            <w:gridSpan w:val="4"/>
            <w:shd w:val="clear" w:color="auto" w:fill="99CCFF"/>
          </w:tcPr>
          <w:p w14:paraId="5980A94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740" w:type="dxa"/>
            <w:gridSpan w:val="4"/>
            <w:shd w:val="clear" w:color="auto" w:fill="99CCFF"/>
          </w:tcPr>
          <w:p w14:paraId="37EAFBF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7EA67DB5" w14:textId="77777777" w:rsidTr="00881F64">
        <w:trPr>
          <w:trHeight w:hRule="exact" w:val="288"/>
        </w:trPr>
        <w:tc>
          <w:tcPr>
            <w:tcW w:w="3780" w:type="dxa"/>
            <w:gridSpan w:val="3"/>
            <w:shd w:val="clear" w:color="auto" w:fill="99CCFF"/>
          </w:tcPr>
          <w:p w14:paraId="0067E71E" w14:textId="77777777" w:rsidR="0016543E" w:rsidRPr="0015306A"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14:paraId="2D1A1D4D" w14:textId="7E4D3D95" w:rsidR="0016543E" w:rsidRPr="0015306A" w:rsidRDefault="00E71DB2" w:rsidP="006A7000">
            <w:pPr>
              <w:jc w:val="center"/>
              <w:rPr>
                <w:rFonts w:ascii="Arial Narrow" w:hAnsi="Arial Narrow"/>
                <w:sz w:val="22"/>
                <w:szCs w:val="22"/>
              </w:rPr>
            </w:pPr>
            <w:r>
              <w:rPr>
                <w:rFonts w:ascii="Arial Narrow" w:hAnsi="Arial Narrow"/>
                <w:sz w:val="22"/>
                <w:szCs w:val="22"/>
              </w:rPr>
              <w:t>8</w:t>
            </w:r>
            <w:r w:rsidR="0016543E" w:rsidRPr="0015306A">
              <w:rPr>
                <w:rFonts w:ascii="Arial Narrow" w:hAnsi="Arial Narrow"/>
                <w:sz w:val="22"/>
                <w:szCs w:val="22"/>
              </w:rPr>
              <w:t>9 hospitals</w:t>
            </w:r>
          </w:p>
        </w:tc>
        <w:tc>
          <w:tcPr>
            <w:tcW w:w="1796" w:type="dxa"/>
            <w:gridSpan w:val="4"/>
            <w:tcBorders>
              <w:left w:val="single" w:sz="4" w:space="0" w:color="BFBFBF" w:themeColor="background1" w:themeShade="BF"/>
            </w:tcBorders>
            <w:shd w:val="clear" w:color="auto" w:fill="99CCFF"/>
          </w:tcPr>
          <w:p w14:paraId="5DE2DDAD" w14:textId="32686F94" w:rsidR="0016543E" w:rsidRPr="0015306A" w:rsidRDefault="0016543E"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Pr="0015306A">
              <w:rPr>
                <w:rFonts w:ascii="Arial Narrow" w:hAnsi="Arial Narrow"/>
                <w:sz w:val="22"/>
                <w:szCs w:val="22"/>
              </w:rPr>
              <w:t xml:space="preserve"> hospitals</w:t>
            </w:r>
          </w:p>
        </w:tc>
        <w:tc>
          <w:tcPr>
            <w:tcW w:w="1796" w:type="dxa"/>
            <w:gridSpan w:val="4"/>
            <w:shd w:val="clear" w:color="auto" w:fill="99CCFF"/>
          </w:tcPr>
          <w:p w14:paraId="635F21BE" w14:textId="664657F5" w:rsidR="0016543E" w:rsidRPr="0015306A" w:rsidRDefault="0015306A" w:rsidP="006A7000">
            <w:pPr>
              <w:jc w:val="center"/>
              <w:rPr>
                <w:rFonts w:ascii="Arial Narrow" w:hAnsi="Arial Narrow"/>
                <w:sz w:val="22"/>
                <w:szCs w:val="22"/>
              </w:rPr>
            </w:pPr>
            <w:r w:rsidRPr="0015306A">
              <w:rPr>
                <w:rFonts w:ascii="Arial Narrow" w:hAnsi="Arial Narrow"/>
                <w:sz w:val="22"/>
                <w:szCs w:val="22"/>
              </w:rPr>
              <w:t>4</w:t>
            </w:r>
            <w:r w:rsidR="00E71DB2">
              <w:rPr>
                <w:rFonts w:ascii="Arial Narrow" w:hAnsi="Arial Narrow"/>
                <w:sz w:val="22"/>
                <w:szCs w:val="22"/>
              </w:rPr>
              <w:t>7</w:t>
            </w:r>
            <w:r w:rsidR="0016543E" w:rsidRPr="0015306A">
              <w:rPr>
                <w:rFonts w:ascii="Arial Narrow" w:hAnsi="Arial Narrow"/>
                <w:sz w:val="22"/>
                <w:szCs w:val="22"/>
              </w:rPr>
              <w:t xml:space="preserve"> hospitals</w:t>
            </w:r>
          </w:p>
        </w:tc>
        <w:tc>
          <w:tcPr>
            <w:tcW w:w="1740" w:type="dxa"/>
            <w:gridSpan w:val="4"/>
            <w:shd w:val="clear" w:color="auto" w:fill="99CCFF"/>
          </w:tcPr>
          <w:p w14:paraId="539E6571" w14:textId="7C2C0D54" w:rsidR="0016543E" w:rsidRPr="0015306A" w:rsidRDefault="0016543E" w:rsidP="00533CF3">
            <w:pPr>
              <w:jc w:val="center"/>
              <w:rPr>
                <w:rFonts w:ascii="Arial Narrow" w:hAnsi="Arial Narrow"/>
                <w:sz w:val="22"/>
                <w:szCs w:val="22"/>
              </w:rPr>
            </w:pPr>
            <w:r w:rsidRPr="0015306A">
              <w:rPr>
                <w:rFonts w:ascii="Arial Narrow" w:hAnsi="Arial Narrow"/>
                <w:sz w:val="22"/>
                <w:szCs w:val="22"/>
              </w:rPr>
              <w:t>1</w:t>
            </w:r>
            <w:r w:rsidR="00E71DB2">
              <w:rPr>
                <w:rFonts w:ascii="Arial Narrow" w:hAnsi="Arial Narrow"/>
                <w:sz w:val="22"/>
                <w:szCs w:val="22"/>
              </w:rPr>
              <w:t>5</w:t>
            </w:r>
            <w:r w:rsidRPr="0015306A">
              <w:rPr>
                <w:rFonts w:ascii="Arial Narrow" w:hAnsi="Arial Narrow"/>
                <w:sz w:val="22"/>
                <w:szCs w:val="22"/>
              </w:rPr>
              <w:t xml:space="preserve"> hospitals</w:t>
            </w:r>
          </w:p>
        </w:tc>
      </w:tr>
      <w:tr w:rsidR="0016543E" w:rsidRPr="0015306A" w14:paraId="4F6BD6BA" w14:textId="77777777" w:rsidTr="00881F64">
        <w:trPr>
          <w:trHeight w:hRule="exact" w:val="288"/>
        </w:trPr>
        <w:tc>
          <w:tcPr>
            <w:tcW w:w="3780" w:type="dxa"/>
            <w:gridSpan w:val="3"/>
            <w:tcBorders>
              <w:bottom w:val="single" w:sz="2" w:space="0" w:color="194D80"/>
            </w:tcBorders>
            <w:shd w:val="clear" w:color="auto" w:fill="F1F8FF"/>
          </w:tcPr>
          <w:p w14:paraId="54318AE7" w14:textId="77777777" w:rsidR="0016543E" w:rsidRPr="0015306A" w:rsidRDefault="0016543E" w:rsidP="0016543E">
            <w:pPr>
              <w:rPr>
                <w:rFonts w:ascii="Arial Narrow" w:hAnsi="Arial Narrow"/>
                <w:sz w:val="22"/>
                <w:szCs w:val="22"/>
              </w:rPr>
            </w:pPr>
          </w:p>
        </w:tc>
        <w:tc>
          <w:tcPr>
            <w:tcW w:w="718" w:type="dxa"/>
            <w:tcBorders>
              <w:bottom w:val="single" w:sz="2" w:space="0" w:color="194D80"/>
            </w:tcBorders>
            <w:shd w:val="clear" w:color="auto" w:fill="F1F8FF"/>
          </w:tcPr>
          <w:p w14:paraId="0BAAAD6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2" w:space="0" w:color="194D80"/>
            </w:tcBorders>
            <w:shd w:val="clear" w:color="auto" w:fill="F1F8FF"/>
          </w:tcPr>
          <w:p w14:paraId="2DCA9744"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5019DF8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14:paraId="0BA1E184" w14:textId="77777777" w:rsidR="0016543E" w:rsidRPr="0015306A" w:rsidRDefault="0016543E" w:rsidP="0016543E">
            <w:pPr>
              <w:jc w:val="center"/>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14:paraId="5C554EC2"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2" w:space="0" w:color="194D80"/>
            </w:tcBorders>
            <w:shd w:val="clear" w:color="auto" w:fill="F1F8FF"/>
          </w:tcPr>
          <w:p w14:paraId="4FBB3F18"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5D7054A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2" w:space="0" w:color="194D80"/>
            </w:tcBorders>
            <w:shd w:val="clear" w:color="auto" w:fill="F1F8FF"/>
          </w:tcPr>
          <w:p w14:paraId="396CA22C" w14:textId="77777777" w:rsidR="0016543E" w:rsidRPr="0015306A"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14:paraId="17965677"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2" w:space="0" w:color="194D80"/>
            </w:tcBorders>
            <w:shd w:val="clear" w:color="auto" w:fill="F1F8FF"/>
          </w:tcPr>
          <w:p w14:paraId="7D7FDCF5"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2D4C990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2" w:space="0" w:color="194D80"/>
            </w:tcBorders>
            <w:shd w:val="clear" w:color="auto" w:fill="F1F8FF"/>
          </w:tcPr>
          <w:p w14:paraId="6E970B96" w14:textId="77777777" w:rsidR="0016543E" w:rsidRPr="0015306A"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14:paraId="33A4713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2" w:space="0" w:color="194D80"/>
            </w:tcBorders>
            <w:shd w:val="clear" w:color="auto" w:fill="F1F8FF"/>
          </w:tcPr>
          <w:p w14:paraId="4698A219" w14:textId="77777777" w:rsidR="0016543E" w:rsidRPr="0015306A"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14:paraId="688F85B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48" w:type="dxa"/>
            <w:tcBorders>
              <w:bottom w:val="single" w:sz="2" w:space="0" w:color="194D80"/>
            </w:tcBorders>
            <w:shd w:val="clear" w:color="auto" w:fill="F1F8FF"/>
          </w:tcPr>
          <w:p w14:paraId="650A18F2" w14:textId="77777777" w:rsidR="0016543E" w:rsidRPr="0015306A" w:rsidRDefault="0016543E" w:rsidP="0016543E">
            <w:pPr>
              <w:jc w:val="center"/>
              <w:rPr>
                <w:rFonts w:ascii="Arial Narrow" w:hAnsi="Arial Narrow"/>
                <w:sz w:val="22"/>
                <w:szCs w:val="22"/>
              </w:rPr>
            </w:pPr>
          </w:p>
        </w:tc>
      </w:tr>
      <w:tr w:rsidR="0016543E" w:rsidRPr="0015306A" w14:paraId="47A2C8ED" w14:textId="77777777" w:rsidTr="00C27C1F">
        <w:trPr>
          <w:trHeight w:hRule="exact" w:val="288"/>
        </w:trPr>
        <w:tc>
          <w:tcPr>
            <w:tcW w:w="3780" w:type="dxa"/>
            <w:gridSpan w:val="3"/>
            <w:tcBorders>
              <w:top w:val="single" w:sz="2" w:space="0" w:color="194D80"/>
            </w:tcBorders>
            <w:vAlign w:val="center"/>
          </w:tcPr>
          <w:p w14:paraId="77197D1A"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Device included in prepackaged kit</w:t>
            </w:r>
          </w:p>
        </w:tc>
        <w:tc>
          <w:tcPr>
            <w:tcW w:w="718" w:type="dxa"/>
            <w:vAlign w:val="center"/>
          </w:tcPr>
          <w:p w14:paraId="27E13EFD" w14:textId="61F801EA" w:rsidR="0016543E" w:rsidRPr="0015306A" w:rsidRDefault="0016543E" w:rsidP="0016543E">
            <w:pPr>
              <w:jc w:val="right"/>
              <w:rPr>
                <w:rFonts w:ascii="Arial Narrow" w:hAnsi="Arial Narrow"/>
                <w:sz w:val="22"/>
                <w:szCs w:val="22"/>
              </w:rPr>
            </w:pPr>
          </w:p>
        </w:tc>
        <w:tc>
          <w:tcPr>
            <w:tcW w:w="270" w:type="dxa"/>
            <w:vAlign w:val="center"/>
          </w:tcPr>
          <w:p w14:paraId="073A4329"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612F27CD" w14:textId="502CCE6D" w:rsidR="0016543E" w:rsidRPr="0015306A"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vAlign w:val="center"/>
          </w:tcPr>
          <w:p w14:paraId="6916CE3E"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2AF31A82" w14:textId="0BB8EB70" w:rsidR="0016543E" w:rsidRPr="0015306A" w:rsidRDefault="0016543E" w:rsidP="0016543E">
            <w:pPr>
              <w:jc w:val="right"/>
              <w:rPr>
                <w:rFonts w:ascii="Arial Narrow" w:hAnsi="Arial Narrow"/>
                <w:sz w:val="22"/>
                <w:szCs w:val="22"/>
              </w:rPr>
            </w:pPr>
          </w:p>
        </w:tc>
        <w:tc>
          <w:tcPr>
            <w:tcW w:w="270" w:type="dxa"/>
            <w:vAlign w:val="center"/>
          </w:tcPr>
          <w:p w14:paraId="4B4CBBFA"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59D43BFD" w14:textId="3D76A586" w:rsidR="0016543E" w:rsidRPr="0015306A" w:rsidRDefault="0016543E" w:rsidP="0016543E">
            <w:pPr>
              <w:jc w:val="right"/>
              <w:rPr>
                <w:rFonts w:ascii="Arial Narrow" w:hAnsi="Arial Narrow"/>
                <w:sz w:val="22"/>
                <w:szCs w:val="22"/>
              </w:rPr>
            </w:pPr>
          </w:p>
        </w:tc>
        <w:tc>
          <w:tcPr>
            <w:tcW w:w="270" w:type="dxa"/>
            <w:shd w:val="clear" w:color="auto" w:fill="FBFDFF"/>
            <w:vAlign w:val="center"/>
          </w:tcPr>
          <w:p w14:paraId="3E0E2E67" w14:textId="77777777" w:rsidR="0016543E" w:rsidRPr="0015306A" w:rsidRDefault="0016543E" w:rsidP="0016543E">
            <w:pPr>
              <w:jc w:val="right"/>
              <w:rPr>
                <w:rFonts w:ascii="Arial Narrow" w:hAnsi="Arial Narrow"/>
                <w:sz w:val="22"/>
                <w:szCs w:val="22"/>
              </w:rPr>
            </w:pPr>
          </w:p>
        </w:tc>
        <w:tc>
          <w:tcPr>
            <w:tcW w:w="718" w:type="dxa"/>
            <w:vAlign w:val="center"/>
          </w:tcPr>
          <w:p w14:paraId="411708EC" w14:textId="55CD3BA9" w:rsidR="0016543E" w:rsidRPr="0015306A" w:rsidRDefault="0016543E" w:rsidP="0016543E">
            <w:pPr>
              <w:jc w:val="right"/>
              <w:rPr>
                <w:rFonts w:ascii="Arial Narrow" w:hAnsi="Arial Narrow"/>
                <w:sz w:val="22"/>
                <w:szCs w:val="22"/>
              </w:rPr>
            </w:pPr>
          </w:p>
        </w:tc>
        <w:tc>
          <w:tcPr>
            <w:tcW w:w="270" w:type="dxa"/>
            <w:vAlign w:val="center"/>
          </w:tcPr>
          <w:p w14:paraId="2BBE27F8"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39100D97" w14:textId="5F4E317C" w:rsidR="0016543E" w:rsidRPr="0015306A" w:rsidRDefault="0016543E" w:rsidP="0016543E">
            <w:pPr>
              <w:jc w:val="right"/>
              <w:rPr>
                <w:rFonts w:ascii="Arial Narrow" w:hAnsi="Arial Narrow"/>
                <w:sz w:val="22"/>
                <w:szCs w:val="22"/>
              </w:rPr>
            </w:pPr>
          </w:p>
        </w:tc>
        <w:tc>
          <w:tcPr>
            <w:tcW w:w="270" w:type="dxa"/>
            <w:shd w:val="clear" w:color="auto" w:fill="FBFDFF"/>
            <w:vAlign w:val="center"/>
          </w:tcPr>
          <w:p w14:paraId="37E6320C" w14:textId="77777777" w:rsidR="0016543E" w:rsidRPr="0015306A" w:rsidRDefault="0016543E" w:rsidP="0016543E">
            <w:pPr>
              <w:jc w:val="right"/>
              <w:rPr>
                <w:rFonts w:ascii="Arial Narrow" w:hAnsi="Arial Narrow"/>
                <w:sz w:val="22"/>
                <w:szCs w:val="22"/>
              </w:rPr>
            </w:pPr>
          </w:p>
        </w:tc>
        <w:tc>
          <w:tcPr>
            <w:tcW w:w="718" w:type="dxa"/>
            <w:vAlign w:val="center"/>
          </w:tcPr>
          <w:p w14:paraId="151AC82F" w14:textId="519514DD" w:rsidR="0016543E" w:rsidRPr="0015306A" w:rsidRDefault="0016543E" w:rsidP="0016543E">
            <w:pPr>
              <w:jc w:val="right"/>
              <w:rPr>
                <w:rFonts w:ascii="Arial Narrow" w:hAnsi="Arial Narrow"/>
                <w:sz w:val="22"/>
                <w:szCs w:val="22"/>
              </w:rPr>
            </w:pPr>
          </w:p>
        </w:tc>
        <w:tc>
          <w:tcPr>
            <w:tcW w:w="236" w:type="dxa"/>
            <w:vAlign w:val="center"/>
          </w:tcPr>
          <w:p w14:paraId="3F7E740A"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7136699D" w14:textId="7208AB00" w:rsidR="0016543E" w:rsidRPr="0015306A" w:rsidRDefault="0016543E" w:rsidP="0016543E">
            <w:pPr>
              <w:jc w:val="right"/>
              <w:rPr>
                <w:rFonts w:ascii="Arial Narrow" w:hAnsi="Arial Narrow"/>
                <w:sz w:val="22"/>
                <w:szCs w:val="22"/>
              </w:rPr>
            </w:pPr>
          </w:p>
        </w:tc>
        <w:tc>
          <w:tcPr>
            <w:tcW w:w="248" w:type="dxa"/>
            <w:shd w:val="clear" w:color="auto" w:fill="FBFDFF"/>
            <w:vAlign w:val="center"/>
          </w:tcPr>
          <w:p w14:paraId="4F7E9EE6" w14:textId="77777777" w:rsidR="0016543E" w:rsidRPr="0015306A" w:rsidRDefault="0016543E" w:rsidP="0016543E">
            <w:pPr>
              <w:jc w:val="right"/>
              <w:rPr>
                <w:rFonts w:ascii="Arial Narrow" w:hAnsi="Arial Narrow"/>
                <w:sz w:val="22"/>
                <w:szCs w:val="22"/>
              </w:rPr>
            </w:pPr>
          </w:p>
        </w:tc>
      </w:tr>
      <w:tr w:rsidR="0016543E" w:rsidRPr="0015306A" w14:paraId="53FB41C8" w14:textId="77777777" w:rsidTr="00C27C1F">
        <w:trPr>
          <w:trHeight w:hRule="exact" w:val="288"/>
        </w:trPr>
        <w:tc>
          <w:tcPr>
            <w:tcW w:w="588" w:type="dxa"/>
            <w:vAlign w:val="center"/>
          </w:tcPr>
          <w:p w14:paraId="4B03111A" w14:textId="77777777" w:rsidR="0016543E" w:rsidRPr="0015306A" w:rsidRDefault="0016543E" w:rsidP="0016543E">
            <w:pPr>
              <w:rPr>
                <w:rFonts w:ascii="Arial Narrow" w:hAnsi="Arial Narrow"/>
                <w:sz w:val="22"/>
                <w:szCs w:val="22"/>
              </w:rPr>
            </w:pPr>
          </w:p>
        </w:tc>
        <w:tc>
          <w:tcPr>
            <w:tcW w:w="3192" w:type="dxa"/>
            <w:gridSpan w:val="2"/>
            <w:vAlign w:val="center"/>
          </w:tcPr>
          <w:p w14:paraId="4FB3E697"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Yes</w:t>
            </w:r>
          </w:p>
        </w:tc>
        <w:tc>
          <w:tcPr>
            <w:tcW w:w="718" w:type="dxa"/>
            <w:vAlign w:val="center"/>
          </w:tcPr>
          <w:p w14:paraId="43A20805" w14:textId="34F727C1" w:rsidR="0016543E" w:rsidRPr="0015306A" w:rsidRDefault="00EF0133" w:rsidP="00B1220A">
            <w:pPr>
              <w:jc w:val="right"/>
              <w:rPr>
                <w:rFonts w:ascii="Arial Narrow" w:hAnsi="Arial Narrow"/>
                <w:sz w:val="22"/>
                <w:szCs w:val="22"/>
              </w:rPr>
            </w:pPr>
            <w:r>
              <w:rPr>
                <w:rFonts w:ascii="Arial Narrow" w:hAnsi="Arial Narrow"/>
                <w:sz w:val="22"/>
                <w:szCs w:val="22"/>
              </w:rPr>
              <w:t>529</w:t>
            </w:r>
          </w:p>
        </w:tc>
        <w:tc>
          <w:tcPr>
            <w:tcW w:w="270" w:type="dxa"/>
            <w:vAlign w:val="center"/>
          </w:tcPr>
          <w:p w14:paraId="3A1A8780"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26CD119E" w14:textId="5457A818" w:rsidR="0016543E" w:rsidRPr="0015306A" w:rsidRDefault="00EF0133" w:rsidP="0016543E">
            <w:pPr>
              <w:jc w:val="right"/>
              <w:rPr>
                <w:rFonts w:ascii="Arial Narrow" w:hAnsi="Arial Narrow"/>
                <w:sz w:val="22"/>
                <w:szCs w:val="22"/>
              </w:rPr>
            </w:pPr>
            <w:r>
              <w:rPr>
                <w:rFonts w:ascii="Arial Narrow" w:hAnsi="Arial Narrow"/>
                <w:sz w:val="22"/>
                <w:szCs w:val="22"/>
              </w:rPr>
              <w:t>20</w:t>
            </w:r>
          </w:p>
        </w:tc>
        <w:tc>
          <w:tcPr>
            <w:tcW w:w="270" w:type="dxa"/>
            <w:tcBorders>
              <w:right w:val="single" w:sz="4" w:space="0" w:color="BFBFBF" w:themeColor="background1" w:themeShade="BF"/>
            </w:tcBorders>
            <w:shd w:val="clear" w:color="auto" w:fill="FBFDFF"/>
            <w:vAlign w:val="center"/>
          </w:tcPr>
          <w:p w14:paraId="2429A541"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6CB573B2" w14:textId="795FB329" w:rsidR="0016543E" w:rsidRPr="0015306A" w:rsidRDefault="004B42C7" w:rsidP="0016543E">
            <w:pPr>
              <w:jc w:val="right"/>
              <w:rPr>
                <w:rFonts w:ascii="Arial Narrow" w:hAnsi="Arial Narrow"/>
                <w:sz w:val="22"/>
                <w:szCs w:val="22"/>
              </w:rPr>
            </w:pPr>
            <w:r>
              <w:rPr>
                <w:rFonts w:ascii="Arial Narrow" w:hAnsi="Arial Narrow"/>
                <w:sz w:val="22"/>
                <w:szCs w:val="22"/>
              </w:rPr>
              <w:t>30</w:t>
            </w:r>
          </w:p>
        </w:tc>
        <w:tc>
          <w:tcPr>
            <w:tcW w:w="270" w:type="dxa"/>
            <w:vAlign w:val="center"/>
          </w:tcPr>
          <w:p w14:paraId="08245FA4" w14:textId="77777777" w:rsidR="0016543E" w:rsidRPr="0015306A" w:rsidRDefault="0016543E" w:rsidP="0016543E">
            <w:pPr>
              <w:jc w:val="center"/>
              <w:rPr>
                <w:rFonts w:ascii="Arial Narrow" w:hAnsi="Arial Narrow"/>
                <w:sz w:val="22"/>
                <w:szCs w:val="22"/>
              </w:rPr>
            </w:pPr>
          </w:p>
        </w:tc>
        <w:tc>
          <w:tcPr>
            <w:tcW w:w="538" w:type="dxa"/>
            <w:shd w:val="clear" w:color="auto" w:fill="FBFDFF"/>
            <w:vAlign w:val="center"/>
          </w:tcPr>
          <w:p w14:paraId="7675C04F" w14:textId="6769177D" w:rsidR="0016543E" w:rsidRPr="0015306A" w:rsidRDefault="004B42C7" w:rsidP="00B1220A">
            <w:pPr>
              <w:jc w:val="right"/>
              <w:rPr>
                <w:rFonts w:ascii="Arial Narrow" w:hAnsi="Arial Narrow"/>
                <w:sz w:val="22"/>
                <w:szCs w:val="22"/>
              </w:rPr>
            </w:pPr>
            <w:r>
              <w:rPr>
                <w:rFonts w:ascii="Arial Narrow" w:hAnsi="Arial Narrow"/>
                <w:sz w:val="22"/>
                <w:szCs w:val="22"/>
              </w:rPr>
              <w:t>21</w:t>
            </w:r>
          </w:p>
        </w:tc>
        <w:tc>
          <w:tcPr>
            <w:tcW w:w="270" w:type="dxa"/>
            <w:shd w:val="clear" w:color="auto" w:fill="FBFDFF"/>
            <w:vAlign w:val="center"/>
          </w:tcPr>
          <w:p w14:paraId="1E5F9D93" w14:textId="77777777" w:rsidR="0016543E" w:rsidRPr="0015306A" w:rsidRDefault="0016543E" w:rsidP="0016543E">
            <w:pPr>
              <w:jc w:val="right"/>
              <w:rPr>
                <w:rFonts w:ascii="Arial Narrow" w:hAnsi="Arial Narrow"/>
                <w:sz w:val="22"/>
                <w:szCs w:val="22"/>
              </w:rPr>
            </w:pPr>
          </w:p>
        </w:tc>
        <w:tc>
          <w:tcPr>
            <w:tcW w:w="718" w:type="dxa"/>
            <w:vAlign w:val="center"/>
          </w:tcPr>
          <w:p w14:paraId="552CC214" w14:textId="45B71052" w:rsidR="0016543E" w:rsidRPr="0015306A" w:rsidRDefault="004B42C7" w:rsidP="009178A6">
            <w:pPr>
              <w:jc w:val="right"/>
              <w:rPr>
                <w:rFonts w:ascii="Arial Narrow" w:hAnsi="Arial Narrow"/>
                <w:sz w:val="22"/>
                <w:szCs w:val="22"/>
              </w:rPr>
            </w:pPr>
            <w:r>
              <w:rPr>
                <w:rFonts w:ascii="Arial Narrow" w:hAnsi="Arial Narrow"/>
                <w:sz w:val="22"/>
                <w:szCs w:val="22"/>
              </w:rPr>
              <w:t>228</w:t>
            </w:r>
          </w:p>
        </w:tc>
        <w:tc>
          <w:tcPr>
            <w:tcW w:w="270" w:type="dxa"/>
            <w:vAlign w:val="center"/>
          </w:tcPr>
          <w:p w14:paraId="311E6384" w14:textId="77777777" w:rsidR="0016543E" w:rsidRPr="0015306A" w:rsidRDefault="0016543E" w:rsidP="0016543E">
            <w:pPr>
              <w:jc w:val="center"/>
              <w:rPr>
                <w:rFonts w:ascii="Arial Narrow" w:hAnsi="Arial Narrow"/>
                <w:sz w:val="22"/>
                <w:szCs w:val="22"/>
              </w:rPr>
            </w:pPr>
          </w:p>
        </w:tc>
        <w:tc>
          <w:tcPr>
            <w:tcW w:w="538" w:type="dxa"/>
            <w:shd w:val="clear" w:color="auto" w:fill="FBFDFF"/>
            <w:vAlign w:val="center"/>
          </w:tcPr>
          <w:p w14:paraId="75DC8828" w14:textId="1AF9E193" w:rsidR="0016543E" w:rsidRPr="0015306A" w:rsidRDefault="004B42C7" w:rsidP="0016543E">
            <w:pPr>
              <w:jc w:val="right"/>
              <w:rPr>
                <w:rFonts w:ascii="Arial Narrow" w:hAnsi="Arial Narrow"/>
                <w:sz w:val="22"/>
                <w:szCs w:val="22"/>
              </w:rPr>
            </w:pPr>
            <w:r>
              <w:rPr>
                <w:rFonts w:ascii="Arial Narrow" w:hAnsi="Arial Narrow"/>
                <w:sz w:val="22"/>
                <w:szCs w:val="22"/>
              </w:rPr>
              <w:t>27</w:t>
            </w:r>
          </w:p>
        </w:tc>
        <w:tc>
          <w:tcPr>
            <w:tcW w:w="270" w:type="dxa"/>
            <w:shd w:val="clear" w:color="auto" w:fill="FBFDFF"/>
            <w:vAlign w:val="center"/>
          </w:tcPr>
          <w:p w14:paraId="28605221" w14:textId="77777777" w:rsidR="0016543E" w:rsidRPr="0015306A" w:rsidRDefault="0016543E" w:rsidP="0016543E">
            <w:pPr>
              <w:jc w:val="right"/>
              <w:rPr>
                <w:rFonts w:ascii="Arial Narrow" w:hAnsi="Arial Narrow"/>
                <w:sz w:val="22"/>
                <w:szCs w:val="22"/>
              </w:rPr>
            </w:pPr>
          </w:p>
        </w:tc>
        <w:tc>
          <w:tcPr>
            <w:tcW w:w="718" w:type="dxa"/>
            <w:vAlign w:val="center"/>
          </w:tcPr>
          <w:p w14:paraId="123B8F89" w14:textId="7F4F7853" w:rsidR="0016543E" w:rsidRPr="0015306A" w:rsidRDefault="004B42C7" w:rsidP="009178A6">
            <w:pPr>
              <w:jc w:val="right"/>
              <w:rPr>
                <w:rFonts w:ascii="Arial Narrow" w:hAnsi="Arial Narrow"/>
                <w:sz w:val="22"/>
                <w:szCs w:val="22"/>
              </w:rPr>
            </w:pPr>
            <w:r>
              <w:rPr>
                <w:rFonts w:ascii="Arial Narrow" w:hAnsi="Arial Narrow"/>
                <w:sz w:val="22"/>
                <w:szCs w:val="22"/>
              </w:rPr>
              <w:t>271</w:t>
            </w:r>
          </w:p>
        </w:tc>
        <w:tc>
          <w:tcPr>
            <w:tcW w:w="236" w:type="dxa"/>
            <w:vAlign w:val="center"/>
          </w:tcPr>
          <w:p w14:paraId="11FE428E"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624BF582" w14:textId="26C803A3" w:rsidR="0016543E" w:rsidRPr="0015306A" w:rsidRDefault="004B42C7" w:rsidP="00B1220A">
            <w:pPr>
              <w:jc w:val="right"/>
              <w:rPr>
                <w:rFonts w:ascii="Arial Narrow" w:hAnsi="Arial Narrow"/>
                <w:sz w:val="22"/>
                <w:szCs w:val="22"/>
              </w:rPr>
            </w:pPr>
            <w:r>
              <w:rPr>
                <w:rFonts w:ascii="Arial Narrow" w:hAnsi="Arial Narrow"/>
                <w:sz w:val="22"/>
                <w:szCs w:val="22"/>
              </w:rPr>
              <w:t>17</w:t>
            </w:r>
          </w:p>
        </w:tc>
        <w:tc>
          <w:tcPr>
            <w:tcW w:w="248" w:type="dxa"/>
            <w:shd w:val="clear" w:color="auto" w:fill="FBFDFF"/>
            <w:vAlign w:val="center"/>
          </w:tcPr>
          <w:p w14:paraId="171677B6" w14:textId="77777777" w:rsidR="0016543E" w:rsidRPr="0015306A" w:rsidRDefault="0016543E" w:rsidP="0016543E">
            <w:pPr>
              <w:jc w:val="right"/>
              <w:rPr>
                <w:rFonts w:ascii="Arial Narrow" w:hAnsi="Arial Narrow"/>
                <w:sz w:val="22"/>
                <w:szCs w:val="22"/>
              </w:rPr>
            </w:pPr>
          </w:p>
        </w:tc>
      </w:tr>
      <w:tr w:rsidR="0016543E" w:rsidRPr="0015306A" w14:paraId="47C9DB1E" w14:textId="77777777" w:rsidTr="00C27C1F">
        <w:trPr>
          <w:trHeight w:hRule="exact" w:val="288"/>
        </w:trPr>
        <w:tc>
          <w:tcPr>
            <w:tcW w:w="588" w:type="dxa"/>
            <w:vAlign w:val="center"/>
          </w:tcPr>
          <w:p w14:paraId="69176621" w14:textId="77777777" w:rsidR="0016543E" w:rsidRPr="0015306A" w:rsidRDefault="0016543E" w:rsidP="0016543E">
            <w:pPr>
              <w:rPr>
                <w:rFonts w:ascii="Arial Narrow" w:hAnsi="Arial Narrow"/>
                <w:sz w:val="22"/>
                <w:szCs w:val="22"/>
              </w:rPr>
            </w:pPr>
          </w:p>
        </w:tc>
        <w:tc>
          <w:tcPr>
            <w:tcW w:w="3192" w:type="dxa"/>
            <w:gridSpan w:val="2"/>
            <w:vAlign w:val="center"/>
          </w:tcPr>
          <w:p w14:paraId="41B5DCF9"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No</w:t>
            </w:r>
          </w:p>
        </w:tc>
        <w:tc>
          <w:tcPr>
            <w:tcW w:w="718" w:type="dxa"/>
            <w:vAlign w:val="center"/>
          </w:tcPr>
          <w:p w14:paraId="78EB2641" w14:textId="24381C47" w:rsidR="0016543E" w:rsidRPr="0015306A" w:rsidRDefault="00EF0133" w:rsidP="005366A2">
            <w:pPr>
              <w:jc w:val="right"/>
              <w:rPr>
                <w:rFonts w:ascii="Arial Narrow" w:hAnsi="Arial Narrow"/>
                <w:sz w:val="22"/>
                <w:szCs w:val="22"/>
              </w:rPr>
            </w:pPr>
            <w:r>
              <w:rPr>
                <w:rFonts w:ascii="Arial Narrow" w:hAnsi="Arial Narrow"/>
                <w:sz w:val="22"/>
                <w:szCs w:val="22"/>
              </w:rPr>
              <w:t>1,854</w:t>
            </w:r>
          </w:p>
        </w:tc>
        <w:tc>
          <w:tcPr>
            <w:tcW w:w="270" w:type="dxa"/>
            <w:vAlign w:val="center"/>
          </w:tcPr>
          <w:p w14:paraId="702777BB"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35294555" w14:textId="2DAB17E8" w:rsidR="0016543E" w:rsidRPr="0015306A" w:rsidRDefault="00EF0133" w:rsidP="00B1220A">
            <w:pPr>
              <w:jc w:val="right"/>
              <w:rPr>
                <w:rFonts w:ascii="Arial Narrow" w:hAnsi="Arial Narrow"/>
                <w:sz w:val="22"/>
                <w:szCs w:val="22"/>
              </w:rPr>
            </w:pPr>
            <w:r>
              <w:rPr>
                <w:rFonts w:ascii="Arial Narrow" w:hAnsi="Arial Narrow"/>
                <w:sz w:val="22"/>
                <w:szCs w:val="22"/>
              </w:rPr>
              <w:t>71</w:t>
            </w:r>
          </w:p>
        </w:tc>
        <w:tc>
          <w:tcPr>
            <w:tcW w:w="270" w:type="dxa"/>
            <w:tcBorders>
              <w:right w:val="single" w:sz="4" w:space="0" w:color="BFBFBF" w:themeColor="background1" w:themeShade="BF"/>
            </w:tcBorders>
            <w:shd w:val="clear" w:color="auto" w:fill="FBFDFF"/>
            <w:vAlign w:val="center"/>
          </w:tcPr>
          <w:p w14:paraId="0B55A639"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vAlign w:val="center"/>
          </w:tcPr>
          <w:p w14:paraId="6FD69219" w14:textId="624044E0" w:rsidR="0016543E" w:rsidRPr="0015306A" w:rsidRDefault="004B42C7" w:rsidP="0016543E">
            <w:pPr>
              <w:jc w:val="right"/>
              <w:rPr>
                <w:rFonts w:ascii="Arial Narrow" w:hAnsi="Arial Narrow"/>
                <w:sz w:val="22"/>
                <w:szCs w:val="22"/>
              </w:rPr>
            </w:pPr>
            <w:r>
              <w:rPr>
                <w:rFonts w:ascii="Arial Narrow" w:hAnsi="Arial Narrow"/>
                <w:sz w:val="22"/>
                <w:szCs w:val="22"/>
              </w:rPr>
              <w:t>98</w:t>
            </w:r>
          </w:p>
        </w:tc>
        <w:tc>
          <w:tcPr>
            <w:tcW w:w="270" w:type="dxa"/>
            <w:vAlign w:val="center"/>
          </w:tcPr>
          <w:p w14:paraId="15AFCE88"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1492FE37" w14:textId="569F3C36" w:rsidR="0016543E" w:rsidRPr="0015306A" w:rsidRDefault="004B42C7" w:rsidP="0016543E">
            <w:pPr>
              <w:jc w:val="right"/>
              <w:rPr>
                <w:rFonts w:ascii="Arial Narrow" w:hAnsi="Arial Narrow"/>
                <w:sz w:val="22"/>
                <w:szCs w:val="22"/>
              </w:rPr>
            </w:pPr>
            <w:r>
              <w:rPr>
                <w:rFonts w:ascii="Arial Narrow" w:hAnsi="Arial Narrow"/>
                <w:sz w:val="22"/>
                <w:szCs w:val="22"/>
              </w:rPr>
              <w:t>69</w:t>
            </w:r>
          </w:p>
        </w:tc>
        <w:tc>
          <w:tcPr>
            <w:tcW w:w="270" w:type="dxa"/>
            <w:shd w:val="clear" w:color="auto" w:fill="FBFDFF"/>
            <w:vAlign w:val="center"/>
          </w:tcPr>
          <w:p w14:paraId="662F5068" w14:textId="77777777" w:rsidR="0016543E" w:rsidRPr="0015306A" w:rsidRDefault="0016543E" w:rsidP="0016543E">
            <w:pPr>
              <w:jc w:val="right"/>
              <w:rPr>
                <w:rFonts w:ascii="Arial Narrow" w:hAnsi="Arial Narrow"/>
                <w:sz w:val="22"/>
                <w:szCs w:val="22"/>
              </w:rPr>
            </w:pPr>
          </w:p>
        </w:tc>
        <w:tc>
          <w:tcPr>
            <w:tcW w:w="718" w:type="dxa"/>
            <w:vAlign w:val="center"/>
          </w:tcPr>
          <w:p w14:paraId="402C8A1C" w14:textId="35D5C09B" w:rsidR="0016543E" w:rsidRPr="0015306A" w:rsidRDefault="004B42C7" w:rsidP="009178A6">
            <w:pPr>
              <w:jc w:val="right"/>
              <w:rPr>
                <w:rFonts w:ascii="Arial Narrow" w:hAnsi="Arial Narrow"/>
                <w:sz w:val="22"/>
                <w:szCs w:val="22"/>
              </w:rPr>
            </w:pPr>
            <w:r>
              <w:rPr>
                <w:rFonts w:ascii="Arial Narrow" w:hAnsi="Arial Narrow"/>
                <w:sz w:val="22"/>
                <w:szCs w:val="22"/>
              </w:rPr>
              <w:t>545</w:t>
            </w:r>
          </w:p>
        </w:tc>
        <w:tc>
          <w:tcPr>
            <w:tcW w:w="270" w:type="dxa"/>
            <w:vAlign w:val="center"/>
          </w:tcPr>
          <w:p w14:paraId="07BB3655"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34200C68" w14:textId="644ABDBE" w:rsidR="0016543E" w:rsidRPr="0015306A" w:rsidRDefault="004B42C7" w:rsidP="0016543E">
            <w:pPr>
              <w:jc w:val="right"/>
              <w:rPr>
                <w:rFonts w:ascii="Arial Narrow" w:hAnsi="Arial Narrow"/>
                <w:sz w:val="22"/>
                <w:szCs w:val="22"/>
              </w:rPr>
            </w:pPr>
            <w:r>
              <w:rPr>
                <w:rFonts w:ascii="Arial Narrow" w:hAnsi="Arial Narrow"/>
                <w:sz w:val="22"/>
                <w:szCs w:val="22"/>
              </w:rPr>
              <w:t>64</w:t>
            </w:r>
          </w:p>
        </w:tc>
        <w:tc>
          <w:tcPr>
            <w:tcW w:w="270" w:type="dxa"/>
            <w:shd w:val="clear" w:color="auto" w:fill="FBFDFF"/>
            <w:vAlign w:val="center"/>
          </w:tcPr>
          <w:p w14:paraId="4C88CE18" w14:textId="77777777" w:rsidR="0016543E" w:rsidRPr="0015306A" w:rsidRDefault="0016543E" w:rsidP="0016543E">
            <w:pPr>
              <w:jc w:val="right"/>
              <w:rPr>
                <w:rFonts w:ascii="Arial Narrow" w:hAnsi="Arial Narrow"/>
                <w:sz w:val="22"/>
                <w:szCs w:val="22"/>
              </w:rPr>
            </w:pPr>
          </w:p>
        </w:tc>
        <w:tc>
          <w:tcPr>
            <w:tcW w:w="718" w:type="dxa"/>
            <w:vAlign w:val="center"/>
          </w:tcPr>
          <w:p w14:paraId="3757402B" w14:textId="225E0E26" w:rsidR="0016543E" w:rsidRPr="0015306A" w:rsidRDefault="004B42C7" w:rsidP="009178A6">
            <w:pPr>
              <w:jc w:val="right"/>
              <w:rPr>
                <w:rFonts w:ascii="Arial Narrow" w:hAnsi="Arial Narrow"/>
                <w:sz w:val="22"/>
                <w:szCs w:val="22"/>
              </w:rPr>
            </w:pPr>
            <w:r>
              <w:rPr>
                <w:rFonts w:ascii="Arial Narrow" w:hAnsi="Arial Narrow"/>
                <w:sz w:val="22"/>
                <w:szCs w:val="22"/>
              </w:rPr>
              <w:t>1,211</w:t>
            </w:r>
          </w:p>
        </w:tc>
        <w:tc>
          <w:tcPr>
            <w:tcW w:w="236" w:type="dxa"/>
            <w:vAlign w:val="center"/>
          </w:tcPr>
          <w:p w14:paraId="2945761B" w14:textId="77777777" w:rsidR="0016543E" w:rsidRPr="0015306A" w:rsidRDefault="0016543E" w:rsidP="0016543E">
            <w:pPr>
              <w:jc w:val="right"/>
              <w:rPr>
                <w:rFonts w:ascii="Arial Narrow" w:hAnsi="Arial Narrow"/>
                <w:sz w:val="22"/>
                <w:szCs w:val="22"/>
              </w:rPr>
            </w:pPr>
          </w:p>
        </w:tc>
        <w:tc>
          <w:tcPr>
            <w:tcW w:w="538" w:type="dxa"/>
            <w:shd w:val="clear" w:color="auto" w:fill="FBFDFF"/>
            <w:vAlign w:val="center"/>
          </w:tcPr>
          <w:p w14:paraId="68D0C465" w14:textId="0D517F68" w:rsidR="0016543E" w:rsidRPr="0015306A" w:rsidRDefault="004B42C7" w:rsidP="0016543E">
            <w:pPr>
              <w:jc w:val="right"/>
              <w:rPr>
                <w:rFonts w:ascii="Arial Narrow" w:hAnsi="Arial Narrow"/>
                <w:sz w:val="22"/>
                <w:szCs w:val="22"/>
              </w:rPr>
            </w:pPr>
            <w:r>
              <w:rPr>
                <w:rFonts w:ascii="Arial Narrow" w:hAnsi="Arial Narrow"/>
                <w:sz w:val="22"/>
                <w:szCs w:val="22"/>
              </w:rPr>
              <w:t>75</w:t>
            </w:r>
          </w:p>
        </w:tc>
        <w:tc>
          <w:tcPr>
            <w:tcW w:w="248" w:type="dxa"/>
            <w:shd w:val="clear" w:color="auto" w:fill="FBFDFF"/>
            <w:vAlign w:val="center"/>
          </w:tcPr>
          <w:p w14:paraId="2C0B47AF" w14:textId="77777777" w:rsidR="0016543E" w:rsidRPr="0015306A" w:rsidRDefault="0016543E" w:rsidP="0016543E">
            <w:pPr>
              <w:jc w:val="right"/>
              <w:rPr>
                <w:rFonts w:ascii="Arial Narrow" w:hAnsi="Arial Narrow"/>
                <w:sz w:val="22"/>
                <w:szCs w:val="22"/>
              </w:rPr>
            </w:pPr>
          </w:p>
        </w:tc>
      </w:tr>
      <w:tr w:rsidR="0016543E" w:rsidRPr="0015306A" w14:paraId="047A80DD" w14:textId="77777777" w:rsidTr="00C27C1F">
        <w:trPr>
          <w:trHeight w:hRule="exact" w:val="288"/>
        </w:trPr>
        <w:tc>
          <w:tcPr>
            <w:tcW w:w="588" w:type="dxa"/>
            <w:tcBorders>
              <w:bottom w:val="single" w:sz="4" w:space="0" w:color="D9D9D9" w:themeColor="background1" w:themeShade="D9"/>
            </w:tcBorders>
            <w:vAlign w:val="center"/>
          </w:tcPr>
          <w:p w14:paraId="25E7DFDF" w14:textId="77777777" w:rsidR="0016543E" w:rsidRPr="0015306A" w:rsidRDefault="0016543E" w:rsidP="0016543E">
            <w:pPr>
              <w:rPr>
                <w:rFonts w:ascii="Arial Narrow" w:hAnsi="Arial Narrow"/>
                <w:sz w:val="22"/>
                <w:szCs w:val="22"/>
              </w:rPr>
            </w:pPr>
          </w:p>
        </w:tc>
        <w:tc>
          <w:tcPr>
            <w:tcW w:w="3192" w:type="dxa"/>
            <w:gridSpan w:val="2"/>
            <w:tcBorders>
              <w:bottom w:val="single" w:sz="4" w:space="0" w:color="D9D9D9" w:themeColor="background1" w:themeShade="D9"/>
            </w:tcBorders>
            <w:vAlign w:val="center"/>
          </w:tcPr>
          <w:p w14:paraId="4B843CE9"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Unknown/Not answered</w:t>
            </w:r>
          </w:p>
        </w:tc>
        <w:tc>
          <w:tcPr>
            <w:tcW w:w="718" w:type="dxa"/>
            <w:tcBorders>
              <w:bottom w:val="single" w:sz="4" w:space="0" w:color="D9D9D9" w:themeColor="background1" w:themeShade="D9"/>
            </w:tcBorders>
            <w:vAlign w:val="center"/>
          </w:tcPr>
          <w:p w14:paraId="2B219AC0" w14:textId="63A45AAE" w:rsidR="0016543E" w:rsidRPr="0015306A" w:rsidRDefault="00EF0133" w:rsidP="0016543E">
            <w:pPr>
              <w:jc w:val="right"/>
              <w:rPr>
                <w:rFonts w:ascii="Arial Narrow" w:hAnsi="Arial Narrow"/>
                <w:sz w:val="22"/>
                <w:szCs w:val="22"/>
              </w:rPr>
            </w:pPr>
            <w:r>
              <w:rPr>
                <w:rFonts w:ascii="Arial Narrow" w:hAnsi="Arial Narrow"/>
                <w:sz w:val="22"/>
                <w:szCs w:val="22"/>
              </w:rPr>
              <w:t>228</w:t>
            </w:r>
          </w:p>
        </w:tc>
        <w:tc>
          <w:tcPr>
            <w:tcW w:w="270" w:type="dxa"/>
            <w:tcBorders>
              <w:bottom w:val="single" w:sz="4" w:space="0" w:color="D9D9D9" w:themeColor="background1" w:themeShade="D9"/>
            </w:tcBorders>
            <w:vAlign w:val="center"/>
          </w:tcPr>
          <w:p w14:paraId="433A8500"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370D3541" w14:textId="3337A712" w:rsidR="0016543E" w:rsidRPr="0015306A" w:rsidRDefault="00EF0133" w:rsidP="0016543E">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right w:val="single" w:sz="4" w:space="0" w:color="BFBFBF" w:themeColor="background1" w:themeShade="BF"/>
            </w:tcBorders>
            <w:shd w:val="clear" w:color="auto" w:fill="FBFDFF"/>
            <w:vAlign w:val="center"/>
          </w:tcPr>
          <w:p w14:paraId="10C0D9CE" w14:textId="77777777" w:rsidR="0016543E" w:rsidRPr="0015306A" w:rsidRDefault="0016543E" w:rsidP="0016543E">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vAlign w:val="center"/>
          </w:tcPr>
          <w:p w14:paraId="5170697C" w14:textId="0A9163B8" w:rsidR="0016543E" w:rsidRPr="0015306A" w:rsidRDefault="004B42C7" w:rsidP="00C27C1F">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D9D9D9" w:themeColor="background1" w:themeShade="D9"/>
            </w:tcBorders>
            <w:vAlign w:val="center"/>
          </w:tcPr>
          <w:p w14:paraId="608B95FB"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6605B983" w14:textId="06AB4065" w:rsidR="0016543E" w:rsidRPr="0015306A" w:rsidRDefault="004B42C7" w:rsidP="0016543E">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D9D9D9" w:themeColor="background1" w:themeShade="D9"/>
            </w:tcBorders>
            <w:shd w:val="clear" w:color="auto" w:fill="FBFDFF"/>
            <w:vAlign w:val="center"/>
          </w:tcPr>
          <w:p w14:paraId="04AAD60C" w14:textId="77777777" w:rsidR="0016543E" w:rsidRPr="0015306A"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28E23CB7" w14:textId="72D21F28" w:rsidR="0016543E" w:rsidRPr="0015306A" w:rsidRDefault="004B42C7" w:rsidP="0016543E">
            <w:pPr>
              <w:jc w:val="right"/>
              <w:rPr>
                <w:rFonts w:ascii="Arial Narrow" w:hAnsi="Arial Narrow"/>
                <w:sz w:val="22"/>
                <w:szCs w:val="22"/>
              </w:rPr>
            </w:pPr>
            <w:r>
              <w:rPr>
                <w:rFonts w:ascii="Arial Narrow" w:hAnsi="Arial Narrow"/>
                <w:sz w:val="22"/>
                <w:szCs w:val="22"/>
              </w:rPr>
              <w:t>76</w:t>
            </w:r>
          </w:p>
        </w:tc>
        <w:tc>
          <w:tcPr>
            <w:tcW w:w="270" w:type="dxa"/>
            <w:tcBorders>
              <w:bottom w:val="single" w:sz="4" w:space="0" w:color="D9D9D9" w:themeColor="background1" w:themeShade="D9"/>
            </w:tcBorders>
            <w:vAlign w:val="center"/>
          </w:tcPr>
          <w:p w14:paraId="0A3FEE5C"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51A7E389" w14:textId="020231C7" w:rsidR="0016543E" w:rsidRPr="0015306A" w:rsidRDefault="004B42C7" w:rsidP="0016543E">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shd w:val="clear" w:color="auto" w:fill="FBFDFF"/>
            <w:vAlign w:val="center"/>
          </w:tcPr>
          <w:p w14:paraId="30D0EDBD" w14:textId="77777777" w:rsidR="0016543E" w:rsidRPr="0015306A"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vAlign w:val="center"/>
          </w:tcPr>
          <w:p w14:paraId="5A3D45DF" w14:textId="293C5684" w:rsidR="0016543E" w:rsidRPr="0015306A" w:rsidRDefault="004B42C7" w:rsidP="0016543E">
            <w:pPr>
              <w:jc w:val="right"/>
              <w:rPr>
                <w:rFonts w:ascii="Arial Narrow" w:hAnsi="Arial Narrow"/>
                <w:sz w:val="22"/>
                <w:szCs w:val="22"/>
              </w:rPr>
            </w:pPr>
            <w:r>
              <w:rPr>
                <w:rFonts w:ascii="Arial Narrow" w:hAnsi="Arial Narrow"/>
                <w:sz w:val="22"/>
                <w:szCs w:val="22"/>
              </w:rPr>
              <w:t>137</w:t>
            </w:r>
          </w:p>
        </w:tc>
        <w:tc>
          <w:tcPr>
            <w:tcW w:w="236" w:type="dxa"/>
            <w:tcBorders>
              <w:bottom w:val="single" w:sz="4" w:space="0" w:color="D9D9D9" w:themeColor="background1" w:themeShade="D9"/>
            </w:tcBorders>
            <w:vAlign w:val="center"/>
          </w:tcPr>
          <w:p w14:paraId="7BAE7086" w14:textId="77777777" w:rsidR="0016543E" w:rsidRPr="0015306A"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vAlign w:val="center"/>
          </w:tcPr>
          <w:p w14:paraId="6E1FAFD3" w14:textId="0ACFDAC7" w:rsidR="0016543E" w:rsidRPr="0015306A" w:rsidRDefault="004B42C7" w:rsidP="0016543E">
            <w:pPr>
              <w:jc w:val="right"/>
              <w:rPr>
                <w:rFonts w:ascii="Arial Narrow" w:hAnsi="Arial Narrow"/>
                <w:sz w:val="22"/>
                <w:szCs w:val="22"/>
              </w:rPr>
            </w:pPr>
            <w:r>
              <w:rPr>
                <w:rFonts w:ascii="Arial Narrow" w:hAnsi="Arial Narrow"/>
                <w:sz w:val="22"/>
                <w:szCs w:val="22"/>
              </w:rPr>
              <w:t>8</w:t>
            </w:r>
          </w:p>
        </w:tc>
        <w:tc>
          <w:tcPr>
            <w:tcW w:w="248" w:type="dxa"/>
            <w:tcBorders>
              <w:bottom w:val="single" w:sz="4" w:space="0" w:color="D9D9D9" w:themeColor="background1" w:themeShade="D9"/>
            </w:tcBorders>
            <w:shd w:val="clear" w:color="auto" w:fill="FBFDFF"/>
            <w:vAlign w:val="center"/>
          </w:tcPr>
          <w:p w14:paraId="50A92843" w14:textId="77777777" w:rsidR="0016543E" w:rsidRPr="0015306A" w:rsidRDefault="0016543E" w:rsidP="0016543E">
            <w:pPr>
              <w:jc w:val="right"/>
              <w:rPr>
                <w:rFonts w:ascii="Arial Narrow" w:hAnsi="Arial Narrow"/>
                <w:sz w:val="22"/>
                <w:szCs w:val="22"/>
              </w:rPr>
            </w:pPr>
          </w:p>
        </w:tc>
      </w:tr>
      <w:tr w:rsidR="0016543E" w:rsidRPr="0015306A" w14:paraId="537E383D" w14:textId="77777777" w:rsidTr="00C27C1F">
        <w:trPr>
          <w:trHeight w:hRule="exact" w:val="144"/>
        </w:trPr>
        <w:tc>
          <w:tcPr>
            <w:tcW w:w="588" w:type="dxa"/>
            <w:tcBorders>
              <w:top w:val="single" w:sz="4" w:space="0" w:color="D9D9D9" w:themeColor="background1" w:themeShade="D9"/>
            </w:tcBorders>
            <w:vAlign w:val="center"/>
          </w:tcPr>
          <w:p w14:paraId="6AAE4EB0" w14:textId="77777777" w:rsidR="0016543E" w:rsidRPr="0015306A" w:rsidRDefault="0016543E" w:rsidP="0016543E">
            <w:pPr>
              <w:rPr>
                <w:rFonts w:ascii="Arial Narrow" w:hAnsi="Arial Narrow"/>
                <w:sz w:val="22"/>
                <w:szCs w:val="22"/>
              </w:rPr>
            </w:pPr>
          </w:p>
        </w:tc>
        <w:tc>
          <w:tcPr>
            <w:tcW w:w="3192" w:type="dxa"/>
            <w:gridSpan w:val="2"/>
            <w:tcBorders>
              <w:top w:val="single" w:sz="4" w:space="0" w:color="D9D9D9" w:themeColor="background1" w:themeShade="D9"/>
            </w:tcBorders>
            <w:vAlign w:val="center"/>
          </w:tcPr>
          <w:p w14:paraId="3C0D9CD1" w14:textId="77777777" w:rsidR="0016543E" w:rsidRPr="0015306A" w:rsidRDefault="0016543E" w:rsidP="0016543E">
            <w:pPr>
              <w:rPr>
                <w:rFonts w:ascii="Arial Narrow" w:hAnsi="Arial Narrow"/>
                <w:sz w:val="22"/>
                <w:szCs w:val="22"/>
              </w:rPr>
            </w:pPr>
          </w:p>
        </w:tc>
        <w:tc>
          <w:tcPr>
            <w:tcW w:w="718" w:type="dxa"/>
            <w:tcBorders>
              <w:top w:val="single" w:sz="4" w:space="0" w:color="D9D9D9" w:themeColor="background1" w:themeShade="D9"/>
            </w:tcBorders>
            <w:vAlign w:val="center"/>
          </w:tcPr>
          <w:p w14:paraId="7145C076"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1BF55419"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2DA805D8"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vAlign w:val="center"/>
          </w:tcPr>
          <w:p w14:paraId="21F5033E" w14:textId="77777777" w:rsidR="0016543E" w:rsidRPr="0015306A" w:rsidRDefault="0016543E" w:rsidP="0016543E">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vAlign w:val="center"/>
          </w:tcPr>
          <w:p w14:paraId="4F8A17D9"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7FC1ADC1"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4433C1B8"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109B8C62" w14:textId="77777777" w:rsidR="0016543E" w:rsidRPr="0015306A"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3A654B97"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vAlign w:val="center"/>
          </w:tcPr>
          <w:p w14:paraId="5B11BE57"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52BFEB51" w14:textId="77777777" w:rsidR="0016543E" w:rsidRPr="0015306A"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vAlign w:val="center"/>
          </w:tcPr>
          <w:p w14:paraId="27B368DB" w14:textId="77777777" w:rsidR="0016543E" w:rsidRPr="0015306A"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vAlign w:val="center"/>
          </w:tcPr>
          <w:p w14:paraId="28CA58A6" w14:textId="77777777" w:rsidR="0016543E" w:rsidRPr="0015306A" w:rsidRDefault="0016543E" w:rsidP="0016543E">
            <w:pPr>
              <w:jc w:val="right"/>
              <w:rPr>
                <w:rFonts w:ascii="Arial Narrow" w:hAnsi="Arial Narrow"/>
                <w:sz w:val="22"/>
                <w:szCs w:val="22"/>
              </w:rPr>
            </w:pPr>
          </w:p>
        </w:tc>
        <w:tc>
          <w:tcPr>
            <w:tcW w:w="236" w:type="dxa"/>
            <w:tcBorders>
              <w:top w:val="single" w:sz="4" w:space="0" w:color="D9D9D9" w:themeColor="background1" w:themeShade="D9"/>
            </w:tcBorders>
            <w:vAlign w:val="center"/>
          </w:tcPr>
          <w:p w14:paraId="75B7AFE5" w14:textId="77777777" w:rsidR="0016543E" w:rsidRPr="0015306A"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vAlign w:val="center"/>
          </w:tcPr>
          <w:p w14:paraId="22E3CAFF" w14:textId="77777777" w:rsidR="0016543E" w:rsidRPr="0015306A" w:rsidRDefault="0016543E" w:rsidP="0016543E">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vAlign w:val="center"/>
          </w:tcPr>
          <w:p w14:paraId="17EF5435" w14:textId="77777777" w:rsidR="0016543E" w:rsidRPr="0015306A" w:rsidRDefault="0016543E" w:rsidP="0016543E">
            <w:pPr>
              <w:jc w:val="right"/>
              <w:rPr>
                <w:rFonts w:ascii="Arial Narrow" w:hAnsi="Arial Narrow"/>
                <w:sz w:val="22"/>
                <w:szCs w:val="22"/>
              </w:rPr>
            </w:pPr>
          </w:p>
        </w:tc>
      </w:tr>
      <w:tr w:rsidR="004C1390" w:rsidRPr="0015306A" w14:paraId="110E747F" w14:textId="77777777" w:rsidTr="00C27C1F">
        <w:trPr>
          <w:trHeight w:hRule="exact" w:val="288"/>
        </w:trPr>
        <w:tc>
          <w:tcPr>
            <w:tcW w:w="3780" w:type="dxa"/>
            <w:gridSpan w:val="3"/>
            <w:vAlign w:val="center"/>
          </w:tcPr>
          <w:p w14:paraId="2C4064D6" w14:textId="77777777" w:rsidR="004C1390" w:rsidRPr="0015306A" w:rsidRDefault="004C1390" w:rsidP="004C1390">
            <w:pPr>
              <w:rPr>
                <w:rFonts w:ascii="Arial Narrow" w:hAnsi="Arial Narrow"/>
                <w:b/>
                <w:sz w:val="22"/>
                <w:szCs w:val="22"/>
              </w:rPr>
            </w:pPr>
            <w:r w:rsidRPr="0015306A">
              <w:rPr>
                <w:rFonts w:ascii="Arial Narrow" w:hAnsi="Arial Narrow"/>
                <w:b/>
                <w:sz w:val="22"/>
                <w:szCs w:val="22"/>
              </w:rPr>
              <w:t>Total</w:t>
            </w:r>
          </w:p>
        </w:tc>
        <w:tc>
          <w:tcPr>
            <w:tcW w:w="718" w:type="dxa"/>
            <w:vAlign w:val="center"/>
          </w:tcPr>
          <w:p w14:paraId="3D693611" w14:textId="4B3BB707" w:rsidR="004C1390" w:rsidRPr="0015306A" w:rsidRDefault="00EF0133" w:rsidP="004C1390">
            <w:pPr>
              <w:jc w:val="right"/>
              <w:rPr>
                <w:rFonts w:ascii="Arial Narrow" w:hAnsi="Arial Narrow"/>
                <w:b/>
                <w:sz w:val="22"/>
                <w:szCs w:val="22"/>
              </w:rPr>
            </w:pPr>
            <w:r>
              <w:rPr>
                <w:rFonts w:ascii="Arial Narrow" w:hAnsi="Arial Narrow"/>
                <w:b/>
                <w:sz w:val="22"/>
                <w:szCs w:val="22"/>
              </w:rPr>
              <w:t>2,611</w:t>
            </w:r>
          </w:p>
        </w:tc>
        <w:tc>
          <w:tcPr>
            <w:tcW w:w="270" w:type="dxa"/>
            <w:vAlign w:val="center"/>
          </w:tcPr>
          <w:p w14:paraId="084BF93B"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65A4F1BF" w14:textId="1F91CFF8" w:rsidR="004C1390" w:rsidRPr="0015306A" w:rsidRDefault="00EF0133" w:rsidP="004C1390">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vAlign w:val="center"/>
          </w:tcPr>
          <w:p w14:paraId="03DB17C3" w14:textId="77777777" w:rsidR="004C1390" w:rsidRPr="0015306A" w:rsidRDefault="004C1390" w:rsidP="004C1390">
            <w:pPr>
              <w:jc w:val="right"/>
              <w:rPr>
                <w:rFonts w:ascii="Arial Narrow" w:hAnsi="Arial Narrow"/>
                <w:b/>
                <w:sz w:val="22"/>
                <w:szCs w:val="22"/>
              </w:rPr>
            </w:pPr>
          </w:p>
        </w:tc>
        <w:tc>
          <w:tcPr>
            <w:tcW w:w="718" w:type="dxa"/>
            <w:tcBorders>
              <w:left w:val="single" w:sz="4" w:space="0" w:color="BFBFBF" w:themeColor="background1" w:themeShade="BF"/>
            </w:tcBorders>
            <w:vAlign w:val="center"/>
          </w:tcPr>
          <w:p w14:paraId="072B527C" w14:textId="6308C015" w:rsidR="004C1390" w:rsidRPr="0015306A" w:rsidRDefault="004B42C7" w:rsidP="004C1390">
            <w:pPr>
              <w:jc w:val="right"/>
              <w:rPr>
                <w:rFonts w:ascii="Arial Narrow" w:hAnsi="Arial Narrow"/>
                <w:b/>
                <w:sz w:val="22"/>
                <w:szCs w:val="22"/>
              </w:rPr>
            </w:pPr>
            <w:r>
              <w:rPr>
                <w:rFonts w:ascii="Arial Narrow" w:hAnsi="Arial Narrow"/>
                <w:b/>
                <w:sz w:val="22"/>
                <w:szCs w:val="22"/>
              </w:rPr>
              <w:t>143</w:t>
            </w:r>
          </w:p>
        </w:tc>
        <w:tc>
          <w:tcPr>
            <w:tcW w:w="270" w:type="dxa"/>
            <w:vAlign w:val="center"/>
          </w:tcPr>
          <w:p w14:paraId="24080CD5"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63E0FA2E" w14:textId="61BDE3E2" w:rsidR="004C1390" w:rsidRPr="0015306A" w:rsidRDefault="004B42C7" w:rsidP="004C1390">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vAlign w:val="center"/>
          </w:tcPr>
          <w:p w14:paraId="48EA9665" w14:textId="77777777" w:rsidR="004C1390" w:rsidRPr="0015306A" w:rsidRDefault="004C1390" w:rsidP="004C1390">
            <w:pPr>
              <w:jc w:val="right"/>
              <w:rPr>
                <w:rFonts w:ascii="Arial Narrow" w:hAnsi="Arial Narrow"/>
                <w:b/>
                <w:sz w:val="22"/>
                <w:szCs w:val="22"/>
              </w:rPr>
            </w:pPr>
          </w:p>
        </w:tc>
        <w:tc>
          <w:tcPr>
            <w:tcW w:w="718" w:type="dxa"/>
            <w:vAlign w:val="center"/>
          </w:tcPr>
          <w:p w14:paraId="6A9878CE" w14:textId="4CDC316A" w:rsidR="004C1390" w:rsidRPr="0015306A" w:rsidRDefault="004B42C7" w:rsidP="004C1390">
            <w:pPr>
              <w:jc w:val="right"/>
              <w:rPr>
                <w:rFonts w:ascii="Arial Narrow" w:hAnsi="Arial Narrow"/>
                <w:b/>
                <w:sz w:val="22"/>
                <w:szCs w:val="22"/>
              </w:rPr>
            </w:pPr>
            <w:r>
              <w:rPr>
                <w:rFonts w:ascii="Arial Narrow" w:hAnsi="Arial Narrow"/>
                <w:b/>
                <w:sz w:val="22"/>
                <w:szCs w:val="22"/>
              </w:rPr>
              <w:t>849</w:t>
            </w:r>
          </w:p>
        </w:tc>
        <w:tc>
          <w:tcPr>
            <w:tcW w:w="270" w:type="dxa"/>
            <w:vAlign w:val="center"/>
          </w:tcPr>
          <w:p w14:paraId="765F680D"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4527A62B" w14:textId="366080F5" w:rsidR="004C1390" w:rsidRPr="0015306A" w:rsidRDefault="004B42C7" w:rsidP="004C1390">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vAlign w:val="center"/>
          </w:tcPr>
          <w:p w14:paraId="1D1EABBF" w14:textId="77777777" w:rsidR="004C1390" w:rsidRPr="0015306A" w:rsidRDefault="004C1390" w:rsidP="004C1390">
            <w:pPr>
              <w:jc w:val="right"/>
              <w:rPr>
                <w:rFonts w:ascii="Arial Narrow" w:hAnsi="Arial Narrow"/>
                <w:b/>
                <w:sz w:val="22"/>
                <w:szCs w:val="22"/>
              </w:rPr>
            </w:pPr>
          </w:p>
        </w:tc>
        <w:tc>
          <w:tcPr>
            <w:tcW w:w="718" w:type="dxa"/>
            <w:vAlign w:val="center"/>
          </w:tcPr>
          <w:p w14:paraId="3CAF75FC" w14:textId="2F3FFB7D" w:rsidR="004C1390" w:rsidRPr="0015306A" w:rsidRDefault="004B42C7" w:rsidP="004C1390">
            <w:pPr>
              <w:jc w:val="center"/>
              <w:rPr>
                <w:rFonts w:ascii="Arial Narrow" w:hAnsi="Arial Narrow"/>
                <w:b/>
                <w:sz w:val="22"/>
                <w:szCs w:val="22"/>
              </w:rPr>
            </w:pPr>
            <w:r>
              <w:rPr>
                <w:rFonts w:ascii="Arial Narrow" w:hAnsi="Arial Narrow"/>
                <w:b/>
                <w:sz w:val="22"/>
                <w:szCs w:val="22"/>
              </w:rPr>
              <w:t>1,619</w:t>
            </w:r>
          </w:p>
        </w:tc>
        <w:tc>
          <w:tcPr>
            <w:tcW w:w="236" w:type="dxa"/>
            <w:vAlign w:val="center"/>
          </w:tcPr>
          <w:p w14:paraId="324E15D8" w14:textId="77777777" w:rsidR="004C1390" w:rsidRPr="0015306A" w:rsidRDefault="004C1390" w:rsidP="004C1390">
            <w:pPr>
              <w:jc w:val="right"/>
              <w:rPr>
                <w:rFonts w:ascii="Arial Narrow" w:hAnsi="Arial Narrow"/>
                <w:b/>
                <w:sz w:val="22"/>
                <w:szCs w:val="22"/>
              </w:rPr>
            </w:pPr>
          </w:p>
        </w:tc>
        <w:tc>
          <w:tcPr>
            <w:tcW w:w="538" w:type="dxa"/>
            <w:shd w:val="clear" w:color="auto" w:fill="FBFDFF"/>
            <w:vAlign w:val="center"/>
          </w:tcPr>
          <w:p w14:paraId="78A8DC60" w14:textId="449FC500" w:rsidR="004C1390" w:rsidRPr="0015306A" w:rsidRDefault="004B42C7" w:rsidP="004C1390">
            <w:pPr>
              <w:jc w:val="right"/>
              <w:rPr>
                <w:rFonts w:ascii="Arial Narrow" w:hAnsi="Arial Narrow"/>
                <w:b/>
                <w:sz w:val="22"/>
                <w:szCs w:val="22"/>
              </w:rPr>
            </w:pPr>
            <w:r>
              <w:rPr>
                <w:rFonts w:ascii="Arial Narrow" w:hAnsi="Arial Narrow"/>
                <w:b/>
                <w:sz w:val="22"/>
                <w:szCs w:val="22"/>
              </w:rPr>
              <w:t>100</w:t>
            </w:r>
          </w:p>
        </w:tc>
        <w:tc>
          <w:tcPr>
            <w:tcW w:w="248" w:type="dxa"/>
            <w:shd w:val="clear" w:color="auto" w:fill="FBFDFF"/>
            <w:vAlign w:val="center"/>
          </w:tcPr>
          <w:p w14:paraId="011B5813" w14:textId="082D5E1D" w:rsidR="004C1390" w:rsidRPr="0015306A" w:rsidRDefault="004C1390" w:rsidP="004C1390">
            <w:pPr>
              <w:rPr>
                <w:rFonts w:ascii="Arial Narrow" w:hAnsi="Arial Narrow"/>
                <w:sz w:val="22"/>
                <w:szCs w:val="22"/>
              </w:rPr>
            </w:pPr>
          </w:p>
        </w:tc>
      </w:tr>
      <w:tr w:rsidR="0016543E" w:rsidRPr="0015306A" w14:paraId="490574B7" w14:textId="77777777" w:rsidTr="00C27C1F">
        <w:trPr>
          <w:trHeight w:hRule="exact" w:val="288"/>
        </w:trPr>
        <w:tc>
          <w:tcPr>
            <w:tcW w:w="10908" w:type="dxa"/>
            <w:gridSpan w:val="19"/>
            <w:tcBorders>
              <w:top w:val="single" w:sz="2" w:space="0" w:color="194D80"/>
            </w:tcBorders>
            <w:vAlign w:val="center"/>
          </w:tcPr>
          <w:p w14:paraId="7297EA53" w14:textId="77777777" w:rsidR="0016543E" w:rsidRPr="0015306A" w:rsidRDefault="00E8330B" w:rsidP="00F62E70">
            <w:pPr>
              <w:rPr>
                <w:rFonts w:ascii="Arial Narrow" w:hAnsi="Arial Narrow"/>
                <w:sz w:val="22"/>
                <w:szCs w:val="22"/>
              </w:rPr>
            </w:pPr>
            <w:r w:rsidRPr="0015306A">
              <w:rPr>
                <w:rFonts w:ascii="Arial Narrow" w:hAnsi="Arial Narrow"/>
                <w:sz w:val="22"/>
                <w:szCs w:val="22"/>
              </w:rPr>
              <w:t>^H</w:t>
            </w:r>
            <w:r w:rsidR="0016543E" w:rsidRPr="0015306A">
              <w:rPr>
                <w:rFonts w:ascii="Arial Narrow" w:hAnsi="Arial Narrow"/>
                <w:sz w:val="22"/>
                <w:szCs w:val="22"/>
              </w:rPr>
              <w:t>ospital size: small &lt;10</w:t>
            </w:r>
            <w:r w:rsidR="00F62E70" w:rsidRPr="0015306A">
              <w:rPr>
                <w:rFonts w:ascii="Arial Narrow" w:hAnsi="Arial Narrow"/>
                <w:sz w:val="22"/>
                <w:szCs w:val="22"/>
              </w:rPr>
              <w:t>1</w:t>
            </w:r>
            <w:r w:rsidR="0016543E" w:rsidRPr="0015306A">
              <w:rPr>
                <w:rFonts w:ascii="Arial Narrow" w:hAnsi="Arial Narrow"/>
                <w:sz w:val="22"/>
                <w:szCs w:val="22"/>
              </w:rPr>
              <w:t xml:space="preserve"> licensed beds; medium </w:t>
            </w:r>
            <w:r w:rsidR="00F62E70" w:rsidRPr="0015306A">
              <w:rPr>
                <w:rFonts w:ascii="Arial Narrow" w:hAnsi="Arial Narrow"/>
                <w:sz w:val="22"/>
                <w:szCs w:val="22"/>
              </w:rPr>
              <w:t>=</w:t>
            </w:r>
            <w:r w:rsidR="0016543E" w:rsidRPr="0015306A">
              <w:rPr>
                <w:rFonts w:ascii="Arial Narrow" w:hAnsi="Arial Narrow"/>
                <w:sz w:val="22"/>
                <w:szCs w:val="22"/>
              </w:rPr>
              <w:t>101-300 licensed beds; large &gt;300 licensed beds</w:t>
            </w:r>
          </w:p>
        </w:tc>
      </w:tr>
    </w:tbl>
    <w:p w14:paraId="715B6AC4" w14:textId="093DF08D" w:rsidR="0016543E" w:rsidRDefault="0016543E" w:rsidP="0016543E">
      <w:pPr>
        <w:rPr>
          <w:rFonts w:ascii="Arial Narrow" w:hAnsi="Arial Narrow"/>
          <w:sz w:val="24"/>
          <w:szCs w:val="24"/>
        </w:rPr>
      </w:pPr>
    </w:p>
    <w:p w14:paraId="284215DC" w14:textId="0A4D5B16" w:rsidR="00ED24A9" w:rsidRDefault="00ED24A9" w:rsidP="0016543E">
      <w:pPr>
        <w:rPr>
          <w:rFonts w:ascii="Arial Narrow" w:hAnsi="Arial Narrow"/>
          <w:sz w:val="24"/>
          <w:szCs w:val="24"/>
        </w:rPr>
      </w:pPr>
    </w:p>
    <w:p w14:paraId="54AC1D61" w14:textId="77777777" w:rsidR="00ED24A9" w:rsidRPr="0015306A" w:rsidRDefault="00ED24A9"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9798"/>
      </w:tblGrid>
      <w:tr w:rsidR="0016543E" w:rsidRPr="0015306A" w14:paraId="0566406C" w14:textId="77777777" w:rsidTr="0066295B">
        <w:tc>
          <w:tcPr>
            <w:tcW w:w="1008" w:type="dxa"/>
          </w:tcPr>
          <w:p w14:paraId="5B1BDCAF" w14:textId="77777777" w:rsidR="0016543E" w:rsidRPr="0015306A" w:rsidRDefault="0016543E" w:rsidP="0016543E">
            <w:pPr>
              <w:rPr>
                <w:rFonts w:ascii="Arial Narrow" w:hAnsi="Arial Narrow"/>
                <w:b/>
                <w:sz w:val="22"/>
                <w:szCs w:val="22"/>
              </w:rPr>
            </w:pPr>
            <w:r w:rsidRPr="00EF0133">
              <w:rPr>
                <w:rFonts w:ascii="Arial Narrow" w:hAnsi="Arial Narrow"/>
                <w:b/>
                <w:sz w:val="22"/>
                <w:szCs w:val="22"/>
              </w:rPr>
              <w:t>Figure</w:t>
            </w:r>
            <w:r w:rsidRPr="0015306A">
              <w:rPr>
                <w:rFonts w:ascii="Arial Narrow" w:hAnsi="Arial Narrow"/>
                <w:b/>
                <w:sz w:val="22"/>
                <w:szCs w:val="22"/>
              </w:rPr>
              <w:t xml:space="preserve"> 4.     </w:t>
            </w:r>
          </w:p>
        </w:tc>
        <w:tc>
          <w:tcPr>
            <w:tcW w:w="10008" w:type="dxa"/>
          </w:tcPr>
          <w:p w14:paraId="56EE0C99" w14:textId="6AC197C5" w:rsidR="0016543E" w:rsidRPr="0015306A" w:rsidRDefault="0016543E" w:rsidP="0066295B">
            <w:pPr>
              <w:rPr>
                <w:rFonts w:ascii="Arial Narrow" w:hAnsi="Arial Narrow"/>
                <w:b/>
                <w:sz w:val="22"/>
                <w:szCs w:val="22"/>
              </w:rPr>
            </w:pPr>
            <w:r w:rsidRPr="0015306A">
              <w:rPr>
                <w:rFonts w:ascii="Arial Narrow" w:hAnsi="Arial Narrow"/>
                <w:b/>
                <w:sz w:val="22"/>
                <w:szCs w:val="22"/>
              </w:rPr>
              <w:t>Sharps injuries involving devices from prepackaged kits by</w:t>
            </w:r>
            <w:r w:rsidR="0086289A" w:rsidRPr="0015306A">
              <w:rPr>
                <w:rFonts w:ascii="Arial Narrow" w:hAnsi="Arial Narrow"/>
                <w:b/>
                <w:sz w:val="22"/>
                <w:szCs w:val="22"/>
              </w:rPr>
              <w:t xml:space="preserve"> device </w:t>
            </w:r>
            <w:r w:rsidR="0066295B" w:rsidRPr="0015306A">
              <w:rPr>
                <w:rFonts w:ascii="Arial Narrow" w:hAnsi="Arial Narrow"/>
                <w:b/>
                <w:sz w:val="22"/>
                <w:szCs w:val="22"/>
              </w:rPr>
              <w:t>and</w:t>
            </w:r>
            <w:r w:rsidRPr="0015306A">
              <w:rPr>
                <w:rFonts w:ascii="Arial Narrow" w:hAnsi="Arial Narrow"/>
                <w:b/>
                <w:sz w:val="22"/>
                <w:szCs w:val="22"/>
              </w:rPr>
              <w:t xml:space="preserve"> SESIP, Massachusetts</w:t>
            </w:r>
            <w:r w:rsidR="00696CE7"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322CD6">
              <w:rPr>
                <w:rFonts w:ascii="Arial Narrow" w:hAnsi="Arial Narrow"/>
                <w:b/>
                <w:sz w:val="22"/>
                <w:szCs w:val="22"/>
              </w:rPr>
              <w:t>20</w:t>
            </w:r>
          </w:p>
        </w:tc>
      </w:tr>
    </w:tbl>
    <w:p w14:paraId="3EC225DC" w14:textId="77777777" w:rsidR="0016543E" w:rsidRPr="0015306A" w:rsidRDefault="0016543E" w:rsidP="0016543E">
      <w:pPr>
        <w:rPr>
          <w:rFonts w:ascii="Arial Narrow" w:hAnsi="Arial Narrow"/>
          <w:sz w:val="24"/>
          <w:szCs w:val="24"/>
        </w:rPr>
      </w:pPr>
      <w:r w:rsidRPr="0015306A">
        <w:rPr>
          <w:rFonts w:ascii="Arial Narrow" w:hAnsi="Arial Narrow"/>
          <w:noProof/>
          <w:sz w:val="24"/>
          <w:szCs w:val="24"/>
        </w:rPr>
        <w:drawing>
          <wp:inline distT="0" distB="0" distL="0" distR="0" wp14:anchorId="029D804B" wp14:editId="0978B4D8">
            <wp:extent cx="6829425" cy="2200275"/>
            <wp:effectExtent l="0" t="0" r="0" b="0"/>
            <wp:docPr id="14" name="Chart 14" descr="Figure 4. Sharps injuries involving devices from pre-packaged kits by device and SESIP, Massachusetts hospital workers, 2020&#10;Hypodermic needle/syringes: 159 SESIP 36 non-SESIP 3 unknown&#10;Suture needle: 1 SESIP 62 non-SESIP 1 unknown&#10;Winged steel needle: 43 SESIP 2 non-SESIP 0 unknown&#10;Scalpel blade: 26 SESIP 21 non-SESIP 0 unknown&#10;Vacuum tube collection holder/needle 18 SESIP 2 non-SESIP 0 unknown&#10;Other hollow bore needle 37 SESIP 36 non-SESIP 5 unknown&#10;Other 2 SESIP 75 non-SESIP 0 unknown&#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50"/>
        <w:gridCol w:w="775"/>
        <w:gridCol w:w="236"/>
        <w:gridCol w:w="519"/>
        <w:gridCol w:w="360"/>
        <w:gridCol w:w="540"/>
        <w:gridCol w:w="270"/>
        <w:gridCol w:w="540"/>
        <w:gridCol w:w="270"/>
        <w:gridCol w:w="720"/>
        <w:gridCol w:w="270"/>
        <w:gridCol w:w="540"/>
        <w:gridCol w:w="270"/>
        <w:gridCol w:w="720"/>
        <w:gridCol w:w="270"/>
        <w:gridCol w:w="540"/>
        <w:gridCol w:w="270"/>
      </w:tblGrid>
      <w:tr w:rsidR="0016543E" w:rsidRPr="0015306A" w14:paraId="50ED34EE" w14:textId="77777777" w:rsidTr="00A06960">
        <w:tc>
          <w:tcPr>
            <w:tcW w:w="1138" w:type="dxa"/>
            <w:gridSpan w:val="3"/>
          </w:tcPr>
          <w:p w14:paraId="7B398B2D" w14:textId="77777777" w:rsidR="0016543E" w:rsidRPr="0015306A" w:rsidRDefault="0016543E" w:rsidP="0016543E">
            <w:pPr>
              <w:spacing w:after="40"/>
              <w:rPr>
                <w:rFonts w:ascii="Arial Narrow" w:hAnsi="Arial Narrow"/>
                <w:sz w:val="22"/>
                <w:szCs w:val="22"/>
              </w:rPr>
            </w:pPr>
            <w:r w:rsidRPr="0015306A">
              <w:rPr>
                <w:rFonts w:ascii="Arial Narrow" w:hAnsi="Arial Narrow"/>
                <w:b/>
                <w:sz w:val="22"/>
                <w:szCs w:val="22"/>
              </w:rPr>
              <w:t xml:space="preserve">Table 8.    </w:t>
            </w:r>
          </w:p>
        </w:tc>
        <w:tc>
          <w:tcPr>
            <w:tcW w:w="9860" w:type="dxa"/>
            <w:gridSpan w:val="17"/>
          </w:tcPr>
          <w:p w14:paraId="699D41AB" w14:textId="24DAFE31" w:rsidR="0016543E" w:rsidRPr="0015306A" w:rsidRDefault="0016543E" w:rsidP="0016543E">
            <w:pPr>
              <w:spacing w:after="40"/>
              <w:rPr>
                <w:rFonts w:ascii="Arial Narrow" w:hAnsi="Arial Narrow"/>
                <w:sz w:val="22"/>
                <w:szCs w:val="22"/>
              </w:rPr>
            </w:pPr>
            <w:r w:rsidRPr="0015306A">
              <w:rPr>
                <w:rFonts w:ascii="Arial Narrow" w:hAnsi="Arial Narrow"/>
                <w:b/>
                <w:sz w:val="22"/>
                <w:szCs w:val="22"/>
              </w:rPr>
              <w:t>Sharps injuries among hospital workers by when and how the injury occurred</w:t>
            </w:r>
            <w:r w:rsidR="0086289A" w:rsidRPr="0015306A">
              <w:rPr>
                <w:rFonts w:ascii="Arial Narrow" w:hAnsi="Arial Narrow"/>
                <w:b/>
                <w:sz w:val="22"/>
                <w:szCs w:val="22"/>
              </w:rPr>
              <w:t xml:space="preserve"> by hospital size</w:t>
            </w:r>
            <w:r w:rsidRPr="0015306A">
              <w:rPr>
                <w:rFonts w:ascii="Arial Narrow" w:hAnsi="Arial Narrow"/>
                <w:b/>
                <w:sz w:val="22"/>
                <w:szCs w:val="22"/>
              </w:rPr>
              <w:t xml:space="preserve">, Massachusetts, </w:t>
            </w:r>
            <w:r w:rsidR="00C36505" w:rsidRPr="0015306A">
              <w:rPr>
                <w:rFonts w:ascii="Arial Narrow" w:hAnsi="Arial Narrow"/>
                <w:b/>
                <w:sz w:val="22"/>
                <w:szCs w:val="22"/>
              </w:rPr>
              <w:t>20</w:t>
            </w:r>
            <w:r w:rsidR="00322CD6">
              <w:rPr>
                <w:rFonts w:ascii="Arial Narrow" w:hAnsi="Arial Narrow"/>
                <w:b/>
                <w:sz w:val="22"/>
                <w:szCs w:val="22"/>
              </w:rPr>
              <w:t>20</w:t>
            </w:r>
          </w:p>
        </w:tc>
      </w:tr>
      <w:tr w:rsidR="0016543E" w:rsidRPr="0015306A" w14:paraId="40BE2F83" w14:textId="77777777" w:rsidTr="00A06960">
        <w:trPr>
          <w:trHeight w:hRule="exact" w:val="288"/>
        </w:trPr>
        <w:tc>
          <w:tcPr>
            <w:tcW w:w="5778" w:type="dxa"/>
            <w:gridSpan w:val="8"/>
            <w:tcBorders>
              <w:bottom w:val="single" w:sz="4" w:space="0" w:color="BFBFBF" w:themeColor="background1" w:themeShade="BF"/>
              <w:right w:val="single" w:sz="4" w:space="0" w:color="BFBFBF" w:themeColor="background1" w:themeShade="BF"/>
            </w:tcBorders>
            <w:shd w:val="clear" w:color="auto" w:fill="99CCFF"/>
          </w:tcPr>
          <w:p w14:paraId="3714794F" w14:textId="77777777" w:rsidR="0016543E" w:rsidRPr="0015306A" w:rsidRDefault="0016543E" w:rsidP="0016543E">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14:paraId="277EA64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Hospital Size</w:t>
            </w:r>
            <w:r w:rsidR="00E8330B" w:rsidRPr="0015306A">
              <w:rPr>
                <w:rFonts w:ascii="Arial Narrow" w:hAnsi="Arial Narrow"/>
                <w:sz w:val="22"/>
                <w:szCs w:val="22"/>
              </w:rPr>
              <w:t>^</w:t>
            </w:r>
          </w:p>
        </w:tc>
      </w:tr>
      <w:tr w:rsidR="0016543E" w:rsidRPr="0015306A" w14:paraId="7A0618F4" w14:textId="77777777" w:rsidTr="00930050">
        <w:trPr>
          <w:trHeight w:hRule="exact" w:val="288"/>
        </w:trPr>
        <w:tc>
          <w:tcPr>
            <w:tcW w:w="3888" w:type="dxa"/>
            <w:gridSpan w:val="4"/>
            <w:tcBorders>
              <w:top w:val="single" w:sz="4" w:space="0" w:color="BFBFBF" w:themeColor="background1" w:themeShade="BF"/>
            </w:tcBorders>
            <w:shd w:val="clear" w:color="auto" w:fill="99CCFF"/>
          </w:tcPr>
          <w:p w14:paraId="5B318B21" w14:textId="77777777" w:rsidR="0016543E" w:rsidRPr="0015306A" w:rsidRDefault="0016543E" w:rsidP="0016543E">
            <w:pPr>
              <w:rPr>
                <w:rFonts w:ascii="Arial Narrow" w:hAnsi="Arial Narrow"/>
                <w:sz w:val="22"/>
                <w:szCs w:val="22"/>
              </w:rPr>
            </w:pPr>
          </w:p>
        </w:tc>
        <w:tc>
          <w:tcPr>
            <w:tcW w:w="1890" w:type="dxa"/>
            <w:gridSpan w:val="4"/>
            <w:tcBorders>
              <w:top w:val="single" w:sz="4" w:space="0" w:color="BFBFBF" w:themeColor="background1" w:themeShade="BF"/>
              <w:right w:val="single" w:sz="4" w:space="0" w:color="BFBFBF" w:themeColor="background1" w:themeShade="BF"/>
            </w:tcBorders>
            <w:shd w:val="clear" w:color="auto" w:fill="99CCFF"/>
          </w:tcPr>
          <w:p w14:paraId="16B3695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All Hospitals</w:t>
            </w:r>
          </w:p>
        </w:tc>
        <w:tc>
          <w:tcPr>
            <w:tcW w:w="1620" w:type="dxa"/>
            <w:gridSpan w:val="4"/>
            <w:tcBorders>
              <w:top w:val="single" w:sz="4" w:space="0" w:color="BFBFBF" w:themeColor="background1" w:themeShade="BF"/>
              <w:left w:val="single" w:sz="4" w:space="0" w:color="BFBFBF" w:themeColor="background1" w:themeShade="BF"/>
            </w:tcBorders>
            <w:shd w:val="clear" w:color="auto" w:fill="99CCFF"/>
          </w:tcPr>
          <w:p w14:paraId="7BDC640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Small</w:t>
            </w:r>
          </w:p>
        </w:tc>
        <w:tc>
          <w:tcPr>
            <w:tcW w:w="1800" w:type="dxa"/>
            <w:gridSpan w:val="4"/>
            <w:tcBorders>
              <w:top w:val="single" w:sz="4" w:space="0" w:color="BFBFBF" w:themeColor="background1" w:themeShade="BF"/>
            </w:tcBorders>
            <w:shd w:val="clear" w:color="auto" w:fill="99CCFF"/>
          </w:tcPr>
          <w:p w14:paraId="50F72AD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Medium</w:t>
            </w:r>
          </w:p>
        </w:tc>
        <w:tc>
          <w:tcPr>
            <w:tcW w:w="1800" w:type="dxa"/>
            <w:gridSpan w:val="4"/>
            <w:tcBorders>
              <w:top w:val="single" w:sz="4" w:space="0" w:color="BFBFBF" w:themeColor="background1" w:themeShade="BF"/>
            </w:tcBorders>
            <w:shd w:val="clear" w:color="auto" w:fill="99CCFF"/>
          </w:tcPr>
          <w:p w14:paraId="3532D44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Large</w:t>
            </w:r>
          </w:p>
        </w:tc>
      </w:tr>
      <w:tr w:rsidR="0016543E" w:rsidRPr="0015306A" w14:paraId="2F5790A9" w14:textId="77777777" w:rsidTr="00930050">
        <w:trPr>
          <w:trHeight w:hRule="exact" w:val="288"/>
        </w:trPr>
        <w:tc>
          <w:tcPr>
            <w:tcW w:w="3888" w:type="dxa"/>
            <w:gridSpan w:val="4"/>
            <w:shd w:val="clear" w:color="auto" w:fill="99CCFF"/>
          </w:tcPr>
          <w:p w14:paraId="56F84A31" w14:textId="77777777" w:rsidR="0016543E" w:rsidRPr="0015306A" w:rsidRDefault="0016543E" w:rsidP="0016543E">
            <w:pPr>
              <w:rPr>
                <w:rFonts w:ascii="Arial Narrow" w:hAnsi="Arial Narrow"/>
                <w:sz w:val="22"/>
                <w:szCs w:val="22"/>
              </w:rPr>
            </w:pPr>
          </w:p>
        </w:tc>
        <w:tc>
          <w:tcPr>
            <w:tcW w:w="1890" w:type="dxa"/>
            <w:gridSpan w:val="4"/>
            <w:tcBorders>
              <w:right w:val="single" w:sz="4" w:space="0" w:color="BFBFBF" w:themeColor="background1" w:themeShade="BF"/>
            </w:tcBorders>
            <w:shd w:val="clear" w:color="auto" w:fill="99CCFF"/>
          </w:tcPr>
          <w:p w14:paraId="0E4315E4" w14:textId="73F039BB" w:rsidR="0016543E" w:rsidRPr="0015306A" w:rsidRDefault="00E71DB2" w:rsidP="0046031A">
            <w:pPr>
              <w:jc w:val="center"/>
              <w:rPr>
                <w:rFonts w:ascii="Arial Narrow" w:hAnsi="Arial Narrow"/>
                <w:sz w:val="22"/>
                <w:szCs w:val="22"/>
              </w:rPr>
            </w:pPr>
            <w:r>
              <w:rPr>
                <w:rFonts w:ascii="Arial Narrow" w:hAnsi="Arial Narrow"/>
                <w:sz w:val="22"/>
                <w:szCs w:val="22"/>
              </w:rPr>
              <w:t>8</w:t>
            </w:r>
            <w:r w:rsidR="0015306A" w:rsidRPr="0015306A">
              <w:rPr>
                <w:rFonts w:ascii="Arial Narrow" w:hAnsi="Arial Narrow"/>
                <w:sz w:val="22"/>
                <w:szCs w:val="22"/>
              </w:rPr>
              <w:t>9</w:t>
            </w:r>
            <w:r w:rsidR="0016543E" w:rsidRPr="0015306A">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14:paraId="3EAB885F" w14:textId="318DBD04" w:rsidR="0016543E" w:rsidRPr="0015306A" w:rsidRDefault="0016543E" w:rsidP="00533CF3">
            <w:pPr>
              <w:jc w:val="center"/>
              <w:rPr>
                <w:rFonts w:ascii="Arial Narrow" w:hAnsi="Arial Narrow"/>
                <w:sz w:val="22"/>
                <w:szCs w:val="22"/>
              </w:rPr>
            </w:pPr>
            <w:r w:rsidRPr="0015306A">
              <w:rPr>
                <w:rFonts w:ascii="Arial Narrow" w:hAnsi="Arial Narrow"/>
                <w:sz w:val="22"/>
                <w:szCs w:val="22"/>
              </w:rPr>
              <w:t>2</w:t>
            </w:r>
            <w:r w:rsidR="0015306A" w:rsidRPr="0015306A">
              <w:rPr>
                <w:rFonts w:ascii="Arial Narrow" w:hAnsi="Arial Narrow"/>
                <w:sz w:val="22"/>
                <w:szCs w:val="22"/>
              </w:rPr>
              <w:t>7</w:t>
            </w:r>
            <w:r w:rsidRPr="0015306A">
              <w:rPr>
                <w:rFonts w:ascii="Arial Narrow" w:hAnsi="Arial Narrow"/>
                <w:sz w:val="22"/>
                <w:szCs w:val="22"/>
              </w:rPr>
              <w:t xml:space="preserve"> hospitals</w:t>
            </w:r>
          </w:p>
        </w:tc>
        <w:tc>
          <w:tcPr>
            <w:tcW w:w="1800" w:type="dxa"/>
            <w:gridSpan w:val="4"/>
            <w:shd w:val="clear" w:color="auto" w:fill="99CCFF"/>
          </w:tcPr>
          <w:p w14:paraId="559B755C" w14:textId="75DA3EB3" w:rsidR="0016543E" w:rsidRPr="0015306A" w:rsidRDefault="0015306A" w:rsidP="0046031A">
            <w:pPr>
              <w:jc w:val="center"/>
              <w:rPr>
                <w:rFonts w:ascii="Arial Narrow" w:hAnsi="Arial Narrow"/>
                <w:sz w:val="22"/>
                <w:szCs w:val="22"/>
              </w:rPr>
            </w:pPr>
            <w:r w:rsidRPr="0015306A">
              <w:rPr>
                <w:rFonts w:ascii="Arial Narrow" w:hAnsi="Arial Narrow"/>
                <w:sz w:val="22"/>
                <w:szCs w:val="22"/>
              </w:rPr>
              <w:t>4</w:t>
            </w:r>
            <w:r w:rsidR="00E71DB2">
              <w:rPr>
                <w:rFonts w:ascii="Arial Narrow" w:hAnsi="Arial Narrow"/>
                <w:sz w:val="22"/>
                <w:szCs w:val="22"/>
              </w:rPr>
              <w:t>7</w:t>
            </w:r>
            <w:r w:rsidR="0016543E" w:rsidRPr="0015306A">
              <w:rPr>
                <w:rFonts w:ascii="Arial Narrow" w:hAnsi="Arial Narrow"/>
                <w:sz w:val="22"/>
                <w:szCs w:val="22"/>
              </w:rPr>
              <w:t xml:space="preserve"> hospitals</w:t>
            </w:r>
          </w:p>
        </w:tc>
        <w:tc>
          <w:tcPr>
            <w:tcW w:w="1800" w:type="dxa"/>
            <w:gridSpan w:val="4"/>
            <w:shd w:val="clear" w:color="auto" w:fill="99CCFF"/>
          </w:tcPr>
          <w:p w14:paraId="47F223E3" w14:textId="4D618E59" w:rsidR="0016543E" w:rsidRPr="0015306A" w:rsidRDefault="0016543E" w:rsidP="00533CF3">
            <w:pPr>
              <w:jc w:val="center"/>
              <w:rPr>
                <w:rFonts w:ascii="Arial Narrow" w:hAnsi="Arial Narrow"/>
                <w:sz w:val="22"/>
                <w:szCs w:val="22"/>
              </w:rPr>
            </w:pPr>
            <w:r w:rsidRPr="0015306A">
              <w:rPr>
                <w:rFonts w:ascii="Arial Narrow" w:hAnsi="Arial Narrow"/>
                <w:sz w:val="22"/>
                <w:szCs w:val="22"/>
              </w:rPr>
              <w:t>1</w:t>
            </w:r>
            <w:r w:rsidR="00E71DB2">
              <w:rPr>
                <w:rFonts w:ascii="Arial Narrow" w:hAnsi="Arial Narrow"/>
                <w:sz w:val="22"/>
                <w:szCs w:val="22"/>
              </w:rPr>
              <w:t>5</w:t>
            </w:r>
            <w:r w:rsidRPr="0015306A">
              <w:rPr>
                <w:rFonts w:ascii="Arial Narrow" w:hAnsi="Arial Narrow"/>
                <w:sz w:val="22"/>
                <w:szCs w:val="22"/>
              </w:rPr>
              <w:t xml:space="preserve"> hospitals</w:t>
            </w:r>
          </w:p>
        </w:tc>
      </w:tr>
      <w:tr w:rsidR="0016543E" w:rsidRPr="0015306A" w14:paraId="75B985C7" w14:textId="77777777" w:rsidTr="00930050">
        <w:trPr>
          <w:trHeight w:hRule="exact" w:val="288"/>
        </w:trPr>
        <w:tc>
          <w:tcPr>
            <w:tcW w:w="3888" w:type="dxa"/>
            <w:gridSpan w:val="4"/>
            <w:shd w:val="clear" w:color="auto" w:fill="F1F8FF"/>
          </w:tcPr>
          <w:p w14:paraId="4D556B07" w14:textId="77777777" w:rsidR="0016543E" w:rsidRPr="0015306A" w:rsidRDefault="0016543E" w:rsidP="0016543E">
            <w:pPr>
              <w:rPr>
                <w:rFonts w:ascii="Arial Narrow" w:hAnsi="Arial Narrow"/>
                <w:sz w:val="22"/>
                <w:szCs w:val="22"/>
              </w:rPr>
            </w:pPr>
          </w:p>
        </w:tc>
        <w:tc>
          <w:tcPr>
            <w:tcW w:w="775" w:type="dxa"/>
            <w:shd w:val="clear" w:color="auto" w:fill="F1F8FF"/>
          </w:tcPr>
          <w:p w14:paraId="60F7B7E5"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shd w:val="clear" w:color="auto" w:fill="F1F8FF"/>
          </w:tcPr>
          <w:p w14:paraId="1A56A98E" w14:textId="77777777" w:rsidR="0016543E" w:rsidRPr="0015306A" w:rsidRDefault="0016543E" w:rsidP="0016543E">
            <w:pPr>
              <w:jc w:val="center"/>
              <w:rPr>
                <w:rFonts w:ascii="Arial Narrow" w:hAnsi="Arial Narrow"/>
                <w:sz w:val="22"/>
                <w:szCs w:val="22"/>
              </w:rPr>
            </w:pPr>
          </w:p>
        </w:tc>
        <w:tc>
          <w:tcPr>
            <w:tcW w:w="519" w:type="dxa"/>
            <w:shd w:val="clear" w:color="auto" w:fill="F1F8FF"/>
          </w:tcPr>
          <w:p w14:paraId="09B36C8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360" w:type="dxa"/>
            <w:tcBorders>
              <w:right w:val="single" w:sz="4" w:space="0" w:color="BFBFBF" w:themeColor="background1" w:themeShade="BF"/>
            </w:tcBorders>
            <w:shd w:val="clear" w:color="auto" w:fill="F1F8FF"/>
          </w:tcPr>
          <w:p w14:paraId="43564204" w14:textId="77777777" w:rsidR="0016543E" w:rsidRPr="0015306A" w:rsidRDefault="0016543E" w:rsidP="0016543E">
            <w:pPr>
              <w:jc w:val="center"/>
              <w:rPr>
                <w:rFonts w:ascii="Arial Narrow" w:hAnsi="Arial Narrow"/>
                <w:sz w:val="22"/>
                <w:szCs w:val="22"/>
              </w:rPr>
            </w:pPr>
          </w:p>
        </w:tc>
        <w:tc>
          <w:tcPr>
            <w:tcW w:w="540" w:type="dxa"/>
            <w:tcBorders>
              <w:left w:val="single" w:sz="4" w:space="0" w:color="BFBFBF" w:themeColor="background1" w:themeShade="BF"/>
            </w:tcBorders>
            <w:shd w:val="clear" w:color="auto" w:fill="F1F8FF"/>
          </w:tcPr>
          <w:p w14:paraId="5F2F734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3A669D93"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0DB7D30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60270649"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54290372"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44761FF4"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02B4B0E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68F45367"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0030986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63543755"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30DB9864"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7371F464" w14:textId="77777777" w:rsidR="0016543E" w:rsidRPr="0015306A" w:rsidRDefault="0016543E" w:rsidP="0016543E">
            <w:pPr>
              <w:jc w:val="center"/>
              <w:rPr>
                <w:rFonts w:ascii="Arial Narrow" w:hAnsi="Arial Narrow"/>
                <w:sz w:val="22"/>
                <w:szCs w:val="22"/>
              </w:rPr>
            </w:pPr>
          </w:p>
        </w:tc>
      </w:tr>
      <w:tr w:rsidR="0016543E" w:rsidRPr="0015306A" w14:paraId="02293C48" w14:textId="77777777" w:rsidTr="00930050">
        <w:trPr>
          <w:trHeight w:hRule="exact" w:val="288"/>
        </w:trPr>
        <w:tc>
          <w:tcPr>
            <w:tcW w:w="3888" w:type="dxa"/>
            <w:gridSpan w:val="4"/>
          </w:tcPr>
          <w:p w14:paraId="694E2165" w14:textId="77777777" w:rsidR="00A56D60" w:rsidRPr="0015306A" w:rsidRDefault="0016543E" w:rsidP="000C3592">
            <w:pPr>
              <w:rPr>
                <w:rFonts w:ascii="Arial Narrow" w:hAnsi="Arial Narrow"/>
                <w:b/>
                <w:sz w:val="22"/>
                <w:szCs w:val="22"/>
              </w:rPr>
            </w:pPr>
            <w:r w:rsidRPr="0015306A">
              <w:rPr>
                <w:rFonts w:ascii="Arial Narrow" w:hAnsi="Arial Narrow"/>
                <w:b/>
                <w:sz w:val="22"/>
                <w:szCs w:val="22"/>
              </w:rPr>
              <w:t>Before use of the item</w:t>
            </w:r>
          </w:p>
        </w:tc>
        <w:tc>
          <w:tcPr>
            <w:tcW w:w="775" w:type="dxa"/>
          </w:tcPr>
          <w:p w14:paraId="75641480" w14:textId="0EB62D76" w:rsidR="00505B00" w:rsidRPr="0015306A" w:rsidRDefault="00EF0133" w:rsidP="00EF0133">
            <w:pPr>
              <w:jc w:val="center"/>
              <w:rPr>
                <w:rFonts w:ascii="Arial Narrow" w:hAnsi="Arial Narrow"/>
                <w:b/>
                <w:sz w:val="22"/>
                <w:szCs w:val="22"/>
              </w:rPr>
            </w:pPr>
            <w:r>
              <w:rPr>
                <w:rFonts w:ascii="Arial Narrow" w:hAnsi="Arial Narrow"/>
                <w:b/>
                <w:sz w:val="22"/>
                <w:szCs w:val="22"/>
              </w:rPr>
              <w:t>22</w:t>
            </w:r>
          </w:p>
        </w:tc>
        <w:tc>
          <w:tcPr>
            <w:tcW w:w="236" w:type="dxa"/>
          </w:tcPr>
          <w:p w14:paraId="1B737986" w14:textId="77777777" w:rsidR="0016543E" w:rsidRPr="0015306A" w:rsidRDefault="0016543E" w:rsidP="00133E7D">
            <w:pPr>
              <w:jc w:val="right"/>
              <w:rPr>
                <w:rFonts w:ascii="Arial Narrow" w:hAnsi="Arial Narrow"/>
                <w:b/>
                <w:sz w:val="22"/>
                <w:szCs w:val="22"/>
              </w:rPr>
            </w:pPr>
          </w:p>
        </w:tc>
        <w:tc>
          <w:tcPr>
            <w:tcW w:w="519" w:type="dxa"/>
            <w:shd w:val="clear" w:color="auto" w:fill="FBFDFF"/>
          </w:tcPr>
          <w:p w14:paraId="3809C972" w14:textId="7DFAC142" w:rsidR="00505B00" w:rsidRPr="0015306A" w:rsidRDefault="00EF0133" w:rsidP="00EF0133">
            <w:pPr>
              <w:jc w:val="center"/>
              <w:rPr>
                <w:rFonts w:ascii="Arial Narrow" w:hAnsi="Arial Narrow"/>
                <w:b/>
                <w:sz w:val="22"/>
                <w:szCs w:val="22"/>
              </w:rPr>
            </w:pPr>
            <w:r>
              <w:rPr>
                <w:rFonts w:ascii="Arial Narrow" w:hAnsi="Arial Narrow"/>
                <w:b/>
                <w:sz w:val="22"/>
                <w:szCs w:val="22"/>
              </w:rPr>
              <w:t>1</w:t>
            </w:r>
          </w:p>
        </w:tc>
        <w:tc>
          <w:tcPr>
            <w:tcW w:w="360" w:type="dxa"/>
            <w:tcBorders>
              <w:right w:val="single" w:sz="4" w:space="0" w:color="BFBFBF" w:themeColor="background1" w:themeShade="BF"/>
            </w:tcBorders>
            <w:shd w:val="clear" w:color="auto" w:fill="FBFDFF"/>
          </w:tcPr>
          <w:p w14:paraId="6A81E3FE" w14:textId="77777777" w:rsidR="0016543E" w:rsidRPr="0015306A"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14146F5A" w14:textId="246F30A5" w:rsidR="00505B00" w:rsidRPr="0015306A" w:rsidRDefault="00F638C2" w:rsidP="009E1D56">
            <w:pPr>
              <w:jc w:val="right"/>
              <w:rPr>
                <w:rFonts w:ascii="Arial Narrow" w:hAnsi="Arial Narrow"/>
                <w:b/>
                <w:sz w:val="22"/>
                <w:szCs w:val="22"/>
              </w:rPr>
            </w:pPr>
            <w:r>
              <w:rPr>
                <w:rFonts w:ascii="Arial Narrow" w:hAnsi="Arial Narrow"/>
                <w:b/>
                <w:sz w:val="22"/>
                <w:szCs w:val="22"/>
              </w:rPr>
              <w:t>0</w:t>
            </w:r>
          </w:p>
        </w:tc>
        <w:tc>
          <w:tcPr>
            <w:tcW w:w="270" w:type="dxa"/>
          </w:tcPr>
          <w:p w14:paraId="6F008EA2"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036CCCE0" w14:textId="58A9F970" w:rsidR="00505B00" w:rsidRPr="0015306A" w:rsidRDefault="00F638C2" w:rsidP="009E1D56">
            <w:pPr>
              <w:jc w:val="right"/>
              <w:rPr>
                <w:rFonts w:ascii="Arial Narrow" w:hAnsi="Arial Narrow"/>
                <w:b/>
                <w:sz w:val="22"/>
                <w:szCs w:val="22"/>
              </w:rPr>
            </w:pPr>
            <w:r>
              <w:rPr>
                <w:rFonts w:ascii="Arial Narrow" w:hAnsi="Arial Narrow"/>
                <w:b/>
                <w:sz w:val="22"/>
                <w:szCs w:val="22"/>
              </w:rPr>
              <w:t>0</w:t>
            </w:r>
          </w:p>
        </w:tc>
        <w:tc>
          <w:tcPr>
            <w:tcW w:w="270" w:type="dxa"/>
            <w:shd w:val="clear" w:color="auto" w:fill="FBFDFF"/>
          </w:tcPr>
          <w:p w14:paraId="7FFC4FC3" w14:textId="77777777" w:rsidR="0016543E" w:rsidRPr="0015306A" w:rsidRDefault="0016543E" w:rsidP="00133E7D">
            <w:pPr>
              <w:jc w:val="right"/>
              <w:rPr>
                <w:rFonts w:ascii="Arial Narrow" w:hAnsi="Arial Narrow"/>
                <w:b/>
                <w:sz w:val="22"/>
                <w:szCs w:val="22"/>
              </w:rPr>
            </w:pPr>
          </w:p>
        </w:tc>
        <w:tc>
          <w:tcPr>
            <w:tcW w:w="720" w:type="dxa"/>
          </w:tcPr>
          <w:p w14:paraId="0D8CFA5B" w14:textId="0BD3332E" w:rsidR="00505B00" w:rsidRPr="0015306A" w:rsidRDefault="00F638C2" w:rsidP="00A56D60">
            <w:pPr>
              <w:jc w:val="right"/>
              <w:rPr>
                <w:rFonts w:ascii="Arial Narrow" w:hAnsi="Arial Narrow"/>
                <w:b/>
                <w:sz w:val="22"/>
                <w:szCs w:val="22"/>
              </w:rPr>
            </w:pPr>
            <w:r>
              <w:rPr>
                <w:rFonts w:ascii="Arial Narrow" w:hAnsi="Arial Narrow"/>
                <w:b/>
                <w:sz w:val="22"/>
                <w:szCs w:val="22"/>
              </w:rPr>
              <w:t>3</w:t>
            </w:r>
          </w:p>
        </w:tc>
        <w:tc>
          <w:tcPr>
            <w:tcW w:w="270" w:type="dxa"/>
          </w:tcPr>
          <w:p w14:paraId="746D3B1D"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1D81C15F" w14:textId="405F17FE" w:rsidR="00505B00" w:rsidRPr="0015306A" w:rsidRDefault="00F638C2" w:rsidP="00133E7D">
            <w:pPr>
              <w:jc w:val="right"/>
              <w:rPr>
                <w:rFonts w:ascii="Arial Narrow" w:hAnsi="Arial Narrow"/>
                <w:b/>
                <w:sz w:val="22"/>
                <w:szCs w:val="22"/>
              </w:rPr>
            </w:pPr>
            <w:r>
              <w:rPr>
                <w:rFonts w:ascii="Arial Narrow" w:hAnsi="Arial Narrow"/>
                <w:b/>
                <w:sz w:val="22"/>
                <w:szCs w:val="22"/>
              </w:rPr>
              <w:t>&lt;0</w:t>
            </w:r>
          </w:p>
        </w:tc>
        <w:tc>
          <w:tcPr>
            <w:tcW w:w="270" w:type="dxa"/>
            <w:shd w:val="clear" w:color="auto" w:fill="FBFDFF"/>
          </w:tcPr>
          <w:p w14:paraId="15E41A7A" w14:textId="77777777" w:rsidR="0016543E" w:rsidRPr="0015306A" w:rsidRDefault="0016543E" w:rsidP="00133E7D">
            <w:pPr>
              <w:jc w:val="right"/>
              <w:rPr>
                <w:rFonts w:ascii="Arial Narrow" w:hAnsi="Arial Narrow"/>
                <w:b/>
                <w:sz w:val="22"/>
                <w:szCs w:val="22"/>
              </w:rPr>
            </w:pPr>
          </w:p>
        </w:tc>
        <w:tc>
          <w:tcPr>
            <w:tcW w:w="720" w:type="dxa"/>
          </w:tcPr>
          <w:p w14:paraId="6AD8804D" w14:textId="1B285287" w:rsidR="00505B00" w:rsidRPr="0015306A" w:rsidRDefault="00F638C2" w:rsidP="009E1D56">
            <w:pPr>
              <w:jc w:val="right"/>
              <w:rPr>
                <w:rFonts w:ascii="Arial Narrow" w:hAnsi="Arial Narrow"/>
                <w:b/>
                <w:sz w:val="22"/>
                <w:szCs w:val="22"/>
              </w:rPr>
            </w:pPr>
            <w:r>
              <w:rPr>
                <w:rFonts w:ascii="Arial Narrow" w:hAnsi="Arial Narrow"/>
                <w:b/>
                <w:sz w:val="22"/>
                <w:szCs w:val="22"/>
              </w:rPr>
              <w:t>19</w:t>
            </w:r>
          </w:p>
        </w:tc>
        <w:tc>
          <w:tcPr>
            <w:tcW w:w="270" w:type="dxa"/>
          </w:tcPr>
          <w:p w14:paraId="0EBEFCD7"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4FF6891D" w14:textId="74F2C40E" w:rsidR="00505B00" w:rsidRPr="0015306A" w:rsidRDefault="00F638C2" w:rsidP="009E1D56">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14:paraId="3FF7028A" w14:textId="77777777" w:rsidR="0016543E" w:rsidRPr="0015306A" w:rsidRDefault="0016543E" w:rsidP="00133E7D">
            <w:pPr>
              <w:jc w:val="right"/>
              <w:rPr>
                <w:rFonts w:ascii="Arial Narrow" w:hAnsi="Arial Narrow"/>
                <w:b/>
                <w:sz w:val="22"/>
                <w:szCs w:val="22"/>
              </w:rPr>
            </w:pPr>
          </w:p>
        </w:tc>
      </w:tr>
      <w:tr w:rsidR="0016543E" w:rsidRPr="0015306A" w14:paraId="394EFFF4" w14:textId="77777777" w:rsidTr="00930050">
        <w:trPr>
          <w:trHeight w:hRule="exact" w:val="87"/>
        </w:trPr>
        <w:tc>
          <w:tcPr>
            <w:tcW w:w="551" w:type="dxa"/>
            <w:tcBorders>
              <w:top w:val="single" w:sz="4" w:space="0" w:color="BFBFBF" w:themeColor="background1" w:themeShade="BF"/>
            </w:tcBorders>
          </w:tcPr>
          <w:p w14:paraId="02FA48F6" w14:textId="77777777" w:rsidR="0016543E" w:rsidRPr="0015306A" w:rsidRDefault="0016543E" w:rsidP="0016543E">
            <w:pPr>
              <w:rPr>
                <w:rFonts w:ascii="Arial Narrow" w:hAnsi="Arial Narrow"/>
                <w:sz w:val="22"/>
                <w:szCs w:val="22"/>
              </w:rPr>
            </w:pPr>
          </w:p>
        </w:tc>
        <w:tc>
          <w:tcPr>
            <w:tcW w:w="3337" w:type="dxa"/>
            <w:gridSpan w:val="3"/>
            <w:tcBorders>
              <w:top w:val="single" w:sz="4" w:space="0" w:color="BFBFBF" w:themeColor="background1" w:themeShade="BF"/>
            </w:tcBorders>
          </w:tcPr>
          <w:p w14:paraId="56CDBEB0" w14:textId="77777777" w:rsidR="0016543E" w:rsidRPr="0015306A" w:rsidRDefault="0016543E" w:rsidP="0016543E">
            <w:pPr>
              <w:rPr>
                <w:rFonts w:ascii="Arial Narrow" w:hAnsi="Arial Narrow"/>
                <w:b/>
                <w:sz w:val="22"/>
                <w:szCs w:val="22"/>
              </w:rPr>
            </w:pPr>
          </w:p>
        </w:tc>
        <w:tc>
          <w:tcPr>
            <w:tcW w:w="775" w:type="dxa"/>
            <w:tcBorders>
              <w:top w:val="single" w:sz="4" w:space="0" w:color="BFBFBF" w:themeColor="background1" w:themeShade="BF"/>
            </w:tcBorders>
          </w:tcPr>
          <w:p w14:paraId="2E19550E" w14:textId="77777777" w:rsidR="0016543E" w:rsidRPr="0015306A" w:rsidRDefault="0016543E" w:rsidP="00A924AD">
            <w:pPr>
              <w:jc w:val="right"/>
              <w:rPr>
                <w:rFonts w:ascii="Arial Narrow" w:hAnsi="Arial Narrow"/>
                <w:b/>
                <w:sz w:val="22"/>
                <w:szCs w:val="22"/>
              </w:rPr>
            </w:pPr>
          </w:p>
        </w:tc>
        <w:tc>
          <w:tcPr>
            <w:tcW w:w="236" w:type="dxa"/>
            <w:tcBorders>
              <w:top w:val="single" w:sz="4" w:space="0" w:color="BFBFBF" w:themeColor="background1" w:themeShade="BF"/>
            </w:tcBorders>
          </w:tcPr>
          <w:p w14:paraId="1CE0B43C" w14:textId="77777777" w:rsidR="0016543E" w:rsidRPr="0015306A"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736F1379" w14:textId="77777777" w:rsidR="0016543E" w:rsidRPr="0015306A"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074AF336"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161019B"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618790D7"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8CC79C6"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7686976" w14:textId="77777777" w:rsidR="0016543E" w:rsidRPr="0015306A"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14:paraId="0BA2A71E"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79F1D5CE"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DA42A9C"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2E03765E" w14:textId="77777777" w:rsidR="0016543E" w:rsidRPr="0015306A"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14:paraId="55E0C9DE"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14:paraId="2BAD1BB2" w14:textId="77777777" w:rsidR="0016543E" w:rsidRPr="0015306A"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B0C5189" w14:textId="77777777" w:rsidR="0016543E" w:rsidRPr="0015306A"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12A0AE64" w14:textId="77777777" w:rsidR="0016543E" w:rsidRPr="0015306A" w:rsidRDefault="0016543E" w:rsidP="00133E7D">
            <w:pPr>
              <w:jc w:val="right"/>
              <w:rPr>
                <w:rFonts w:ascii="Arial Narrow" w:hAnsi="Arial Narrow"/>
                <w:sz w:val="22"/>
                <w:szCs w:val="22"/>
              </w:rPr>
            </w:pPr>
          </w:p>
        </w:tc>
      </w:tr>
      <w:tr w:rsidR="0016543E" w:rsidRPr="0015306A" w14:paraId="5F7B64D2" w14:textId="77777777" w:rsidTr="00930050">
        <w:trPr>
          <w:trHeight w:hRule="exact" w:val="288"/>
        </w:trPr>
        <w:tc>
          <w:tcPr>
            <w:tcW w:w="3888" w:type="dxa"/>
            <w:gridSpan w:val="4"/>
          </w:tcPr>
          <w:p w14:paraId="26BE1460"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During use of the item</w:t>
            </w:r>
          </w:p>
        </w:tc>
        <w:tc>
          <w:tcPr>
            <w:tcW w:w="775" w:type="dxa"/>
          </w:tcPr>
          <w:p w14:paraId="65206D75" w14:textId="28BAFB49" w:rsidR="0016543E" w:rsidRPr="0015306A" w:rsidRDefault="00EF0133" w:rsidP="00EF0133">
            <w:pPr>
              <w:jc w:val="center"/>
              <w:rPr>
                <w:rFonts w:ascii="Arial Narrow" w:hAnsi="Arial Narrow"/>
                <w:b/>
                <w:sz w:val="22"/>
                <w:szCs w:val="22"/>
              </w:rPr>
            </w:pPr>
            <w:r>
              <w:rPr>
                <w:rFonts w:ascii="Arial Narrow" w:hAnsi="Arial Narrow"/>
                <w:b/>
                <w:sz w:val="22"/>
                <w:szCs w:val="22"/>
              </w:rPr>
              <w:t>1,282</w:t>
            </w:r>
          </w:p>
        </w:tc>
        <w:tc>
          <w:tcPr>
            <w:tcW w:w="236" w:type="dxa"/>
          </w:tcPr>
          <w:p w14:paraId="2813FF64" w14:textId="77777777" w:rsidR="0016543E" w:rsidRPr="0015306A" w:rsidRDefault="0016543E" w:rsidP="00133E7D">
            <w:pPr>
              <w:jc w:val="right"/>
              <w:rPr>
                <w:rFonts w:ascii="Arial Narrow" w:hAnsi="Arial Narrow"/>
                <w:b/>
                <w:sz w:val="22"/>
                <w:szCs w:val="22"/>
              </w:rPr>
            </w:pPr>
          </w:p>
        </w:tc>
        <w:tc>
          <w:tcPr>
            <w:tcW w:w="519" w:type="dxa"/>
            <w:shd w:val="clear" w:color="auto" w:fill="FBFDFF"/>
          </w:tcPr>
          <w:p w14:paraId="223969A9" w14:textId="458E5375" w:rsidR="0016543E" w:rsidRPr="0015306A" w:rsidRDefault="00EF0133" w:rsidP="00EF0133">
            <w:pPr>
              <w:jc w:val="center"/>
              <w:rPr>
                <w:rFonts w:ascii="Arial Narrow" w:hAnsi="Arial Narrow"/>
                <w:b/>
                <w:sz w:val="22"/>
                <w:szCs w:val="22"/>
              </w:rPr>
            </w:pPr>
            <w:r>
              <w:rPr>
                <w:rFonts w:ascii="Arial Narrow" w:hAnsi="Arial Narrow"/>
                <w:b/>
                <w:sz w:val="22"/>
                <w:szCs w:val="22"/>
              </w:rPr>
              <w:t>49</w:t>
            </w:r>
          </w:p>
        </w:tc>
        <w:tc>
          <w:tcPr>
            <w:tcW w:w="360" w:type="dxa"/>
            <w:tcBorders>
              <w:right w:val="single" w:sz="4" w:space="0" w:color="BFBFBF" w:themeColor="background1" w:themeShade="BF"/>
            </w:tcBorders>
            <w:shd w:val="clear" w:color="auto" w:fill="FBFDFF"/>
          </w:tcPr>
          <w:p w14:paraId="0F973311" w14:textId="77777777" w:rsidR="0016543E" w:rsidRPr="0015306A"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368ECF45" w14:textId="3BD086AD" w:rsidR="0016543E" w:rsidRPr="0015306A" w:rsidRDefault="00F638C2" w:rsidP="000A2A9E">
            <w:pPr>
              <w:jc w:val="right"/>
              <w:rPr>
                <w:rFonts w:ascii="Arial Narrow" w:hAnsi="Arial Narrow"/>
                <w:b/>
                <w:sz w:val="22"/>
                <w:szCs w:val="22"/>
              </w:rPr>
            </w:pPr>
            <w:r>
              <w:rPr>
                <w:rFonts w:ascii="Arial Narrow" w:hAnsi="Arial Narrow"/>
                <w:b/>
                <w:sz w:val="22"/>
                <w:szCs w:val="22"/>
              </w:rPr>
              <w:t>72</w:t>
            </w:r>
          </w:p>
        </w:tc>
        <w:tc>
          <w:tcPr>
            <w:tcW w:w="270" w:type="dxa"/>
          </w:tcPr>
          <w:p w14:paraId="1FB25778"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17D2626D" w14:textId="49CB61BB" w:rsidR="0016543E" w:rsidRPr="0015306A" w:rsidRDefault="00F638C2" w:rsidP="00133E7D">
            <w:pPr>
              <w:jc w:val="right"/>
              <w:rPr>
                <w:rFonts w:ascii="Arial Narrow" w:hAnsi="Arial Narrow"/>
                <w:b/>
                <w:sz w:val="22"/>
                <w:szCs w:val="22"/>
              </w:rPr>
            </w:pPr>
            <w:r>
              <w:rPr>
                <w:rFonts w:ascii="Arial Narrow" w:hAnsi="Arial Narrow"/>
                <w:b/>
                <w:sz w:val="22"/>
                <w:szCs w:val="22"/>
              </w:rPr>
              <w:t>50</w:t>
            </w:r>
          </w:p>
        </w:tc>
        <w:tc>
          <w:tcPr>
            <w:tcW w:w="270" w:type="dxa"/>
            <w:shd w:val="clear" w:color="auto" w:fill="FBFDFF"/>
          </w:tcPr>
          <w:p w14:paraId="7D169C2D" w14:textId="77777777" w:rsidR="0016543E" w:rsidRPr="0015306A" w:rsidRDefault="0016543E" w:rsidP="00133E7D">
            <w:pPr>
              <w:jc w:val="right"/>
              <w:rPr>
                <w:rFonts w:ascii="Arial Narrow" w:hAnsi="Arial Narrow"/>
                <w:b/>
                <w:sz w:val="22"/>
                <w:szCs w:val="22"/>
              </w:rPr>
            </w:pPr>
          </w:p>
        </w:tc>
        <w:tc>
          <w:tcPr>
            <w:tcW w:w="720" w:type="dxa"/>
          </w:tcPr>
          <w:p w14:paraId="67726D78" w14:textId="1A711655" w:rsidR="0016543E" w:rsidRPr="0015306A" w:rsidRDefault="00F638C2" w:rsidP="009178A6">
            <w:pPr>
              <w:jc w:val="right"/>
              <w:rPr>
                <w:rFonts w:ascii="Arial Narrow" w:hAnsi="Arial Narrow"/>
                <w:b/>
                <w:sz w:val="22"/>
                <w:szCs w:val="22"/>
              </w:rPr>
            </w:pPr>
            <w:r>
              <w:rPr>
                <w:rFonts w:ascii="Arial Narrow" w:hAnsi="Arial Narrow"/>
                <w:b/>
                <w:sz w:val="22"/>
                <w:szCs w:val="22"/>
              </w:rPr>
              <w:t>412</w:t>
            </w:r>
          </w:p>
        </w:tc>
        <w:tc>
          <w:tcPr>
            <w:tcW w:w="270" w:type="dxa"/>
          </w:tcPr>
          <w:p w14:paraId="2BDE9001"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14473010" w14:textId="7F7274B8" w:rsidR="0016543E" w:rsidRPr="0015306A" w:rsidRDefault="00F638C2" w:rsidP="00133E7D">
            <w:pPr>
              <w:jc w:val="right"/>
              <w:rPr>
                <w:rFonts w:ascii="Arial Narrow" w:hAnsi="Arial Narrow"/>
                <w:b/>
                <w:sz w:val="22"/>
                <w:szCs w:val="22"/>
              </w:rPr>
            </w:pPr>
            <w:r>
              <w:rPr>
                <w:rFonts w:ascii="Arial Narrow" w:hAnsi="Arial Narrow"/>
                <w:b/>
                <w:sz w:val="22"/>
                <w:szCs w:val="22"/>
              </w:rPr>
              <w:t>49</w:t>
            </w:r>
          </w:p>
        </w:tc>
        <w:tc>
          <w:tcPr>
            <w:tcW w:w="270" w:type="dxa"/>
            <w:shd w:val="clear" w:color="auto" w:fill="FBFDFF"/>
          </w:tcPr>
          <w:p w14:paraId="0A0B840C" w14:textId="77777777" w:rsidR="0016543E" w:rsidRPr="0015306A" w:rsidRDefault="0016543E" w:rsidP="00133E7D">
            <w:pPr>
              <w:jc w:val="right"/>
              <w:rPr>
                <w:rFonts w:ascii="Arial Narrow" w:hAnsi="Arial Narrow"/>
                <w:b/>
                <w:sz w:val="22"/>
                <w:szCs w:val="22"/>
              </w:rPr>
            </w:pPr>
          </w:p>
        </w:tc>
        <w:tc>
          <w:tcPr>
            <w:tcW w:w="720" w:type="dxa"/>
          </w:tcPr>
          <w:p w14:paraId="76D5769B" w14:textId="64F4BFBC" w:rsidR="0016543E" w:rsidRPr="0015306A" w:rsidRDefault="00F638C2" w:rsidP="00DC60B0">
            <w:pPr>
              <w:jc w:val="right"/>
              <w:rPr>
                <w:rFonts w:ascii="Arial Narrow" w:hAnsi="Arial Narrow"/>
                <w:b/>
                <w:sz w:val="22"/>
                <w:szCs w:val="22"/>
              </w:rPr>
            </w:pPr>
            <w:r>
              <w:rPr>
                <w:rFonts w:ascii="Arial Narrow" w:hAnsi="Arial Narrow"/>
                <w:b/>
                <w:sz w:val="22"/>
                <w:szCs w:val="22"/>
              </w:rPr>
              <w:t>798</w:t>
            </w:r>
          </w:p>
        </w:tc>
        <w:tc>
          <w:tcPr>
            <w:tcW w:w="270" w:type="dxa"/>
          </w:tcPr>
          <w:p w14:paraId="763405A0" w14:textId="77777777" w:rsidR="0016543E" w:rsidRPr="0015306A" w:rsidRDefault="0016543E" w:rsidP="00133E7D">
            <w:pPr>
              <w:jc w:val="right"/>
              <w:rPr>
                <w:rFonts w:ascii="Arial Narrow" w:hAnsi="Arial Narrow"/>
                <w:b/>
                <w:sz w:val="22"/>
                <w:szCs w:val="22"/>
              </w:rPr>
            </w:pPr>
          </w:p>
        </w:tc>
        <w:tc>
          <w:tcPr>
            <w:tcW w:w="540" w:type="dxa"/>
            <w:shd w:val="clear" w:color="auto" w:fill="FBFDFF"/>
          </w:tcPr>
          <w:p w14:paraId="44C8CBED" w14:textId="1C6C8A1B" w:rsidR="0016543E" w:rsidRPr="0015306A" w:rsidRDefault="00F638C2" w:rsidP="00133E7D">
            <w:pPr>
              <w:jc w:val="right"/>
              <w:rPr>
                <w:rFonts w:ascii="Arial Narrow" w:hAnsi="Arial Narrow"/>
                <w:b/>
                <w:sz w:val="22"/>
                <w:szCs w:val="22"/>
              </w:rPr>
            </w:pPr>
            <w:r>
              <w:rPr>
                <w:rFonts w:ascii="Arial Narrow" w:hAnsi="Arial Narrow"/>
                <w:b/>
                <w:sz w:val="22"/>
                <w:szCs w:val="22"/>
              </w:rPr>
              <w:t>49</w:t>
            </w:r>
          </w:p>
        </w:tc>
        <w:tc>
          <w:tcPr>
            <w:tcW w:w="270" w:type="dxa"/>
            <w:shd w:val="clear" w:color="auto" w:fill="FBFDFF"/>
          </w:tcPr>
          <w:p w14:paraId="6644263A" w14:textId="77777777" w:rsidR="0016543E" w:rsidRPr="0015306A" w:rsidRDefault="0016543E" w:rsidP="00133E7D">
            <w:pPr>
              <w:jc w:val="right"/>
              <w:rPr>
                <w:rFonts w:ascii="Arial Narrow" w:hAnsi="Arial Narrow"/>
                <w:b/>
                <w:sz w:val="22"/>
                <w:szCs w:val="22"/>
              </w:rPr>
            </w:pPr>
          </w:p>
        </w:tc>
      </w:tr>
      <w:tr w:rsidR="0016543E" w:rsidRPr="0015306A" w14:paraId="18EF7673" w14:textId="77777777" w:rsidTr="00930050">
        <w:trPr>
          <w:trHeight w:hRule="exact" w:val="288"/>
        </w:trPr>
        <w:tc>
          <w:tcPr>
            <w:tcW w:w="551" w:type="dxa"/>
          </w:tcPr>
          <w:p w14:paraId="1BD7BFC2" w14:textId="77777777" w:rsidR="0016543E" w:rsidRPr="0015306A" w:rsidRDefault="0016543E" w:rsidP="0016543E">
            <w:pPr>
              <w:rPr>
                <w:rFonts w:ascii="Arial Narrow" w:hAnsi="Arial Narrow"/>
                <w:sz w:val="22"/>
                <w:szCs w:val="22"/>
              </w:rPr>
            </w:pPr>
          </w:p>
        </w:tc>
        <w:tc>
          <w:tcPr>
            <w:tcW w:w="3337" w:type="dxa"/>
            <w:gridSpan w:val="3"/>
          </w:tcPr>
          <w:p w14:paraId="3EE4256E" w14:textId="054D7B35" w:rsidR="0016543E" w:rsidRPr="0015306A" w:rsidRDefault="004B42C7" w:rsidP="0016543E">
            <w:pPr>
              <w:rPr>
                <w:rFonts w:ascii="Arial Narrow" w:hAnsi="Arial Narrow"/>
                <w:sz w:val="22"/>
                <w:szCs w:val="22"/>
              </w:rPr>
            </w:pPr>
            <w:r w:rsidRPr="0015306A">
              <w:rPr>
                <w:rFonts w:ascii="Arial Narrow" w:hAnsi="Arial Narrow"/>
                <w:sz w:val="22"/>
                <w:szCs w:val="22"/>
              </w:rPr>
              <w:t>Manipulate needle in patient</w:t>
            </w:r>
          </w:p>
        </w:tc>
        <w:tc>
          <w:tcPr>
            <w:tcW w:w="775" w:type="dxa"/>
          </w:tcPr>
          <w:p w14:paraId="517CD064" w14:textId="39C25EEE" w:rsidR="0016543E" w:rsidRPr="0015306A" w:rsidRDefault="004B42C7" w:rsidP="00EF0133">
            <w:pPr>
              <w:jc w:val="center"/>
              <w:rPr>
                <w:rFonts w:ascii="Arial Narrow" w:hAnsi="Arial Narrow"/>
                <w:sz w:val="22"/>
                <w:szCs w:val="22"/>
              </w:rPr>
            </w:pPr>
            <w:r>
              <w:rPr>
                <w:rFonts w:ascii="Arial Narrow" w:hAnsi="Arial Narrow"/>
                <w:sz w:val="22"/>
                <w:szCs w:val="22"/>
              </w:rPr>
              <w:t>299</w:t>
            </w:r>
          </w:p>
        </w:tc>
        <w:tc>
          <w:tcPr>
            <w:tcW w:w="236" w:type="dxa"/>
          </w:tcPr>
          <w:p w14:paraId="3C536797" w14:textId="77777777" w:rsidR="0016543E" w:rsidRPr="0015306A" w:rsidRDefault="0016543E" w:rsidP="00133E7D">
            <w:pPr>
              <w:jc w:val="right"/>
              <w:rPr>
                <w:rFonts w:ascii="Arial Narrow" w:hAnsi="Arial Narrow"/>
                <w:sz w:val="22"/>
                <w:szCs w:val="22"/>
              </w:rPr>
            </w:pPr>
          </w:p>
        </w:tc>
        <w:tc>
          <w:tcPr>
            <w:tcW w:w="519" w:type="dxa"/>
            <w:shd w:val="clear" w:color="auto" w:fill="FBFDFF"/>
          </w:tcPr>
          <w:p w14:paraId="66B9EED5" w14:textId="2433CD70" w:rsidR="0016543E" w:rsidRPr="0015306A" w:rsidRDefault="00EF0133" w:rsidP="00EF0133">
            <w:pPr>
              <w:jc w:val="center"/>
              <w:rPr>
                <w:rFonts w:ascii="Arial Narrow" w:hAnsi="Arial Narrow"/>
                <w:sz w:val="22"/>
                <w:szCs w:val="22"/>
              </w:rPr>
            </w:pPr>
            <w:r>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060C5F90" w14:textId="77777777" w:rsidR="0016543E" w:rsidRPr="0015306A"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14:paraId="23BAC64B" w14:textId="70C0B370" w:rsidR="0016543E" w:rsidRPr="0015306A" w:rsidRDefault="004B42C7" w:rsidP="00133E7D">
            <w:pPr>
              <w:jc w:val="right"/>
              <w:rPr>
                <w:rFonts w:ascii="Arial Narrow" w:hAnsi="Arial Narrow"/>
                <w:sz w:val="22"/>
                <w:szCs w:val="22"/>
              </w:rPr>
            </w:pPr>
            <w:r>
              <w:rPr>
                <w:rFonts w:ascii="Arial Narrow" w:hAnsi="Arial Narrow"/>
                <w:sz w:val="22"/>
                <w:szCs w:val="22"/>
              </w:rPr>
              <w:t>21</w:t>
            </w:r>
          </w:p>
        </w:tc>
        <w:tc>
          <w:tcPr>
            <w:tcW w:w="270" w:type="dxa"/>
          </w:tcPr>
          <w:p w14:paraId="4F5600D0"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316A1609" w14:textId="2BB0CDDE" w:rsidR="0016543E" w:rsidRPr="0015306A" w:rsidRDefault="004B42C7" w:rsidP="00133E7D">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14:paraId="4DDC3561" w14:textId="77777777" w:rsidR="0016543E" w:rsidRPr="0015306A" w:rsidRDefault="0016543E" w:rsidP="00133E7D">
            <w:pPr>
              <w:jc w:val="right"/>
              <w:rPr>
                <w:rFonts w:ascii="Arial Narrow" w:hAnsi="Arial Narrow"/>
                <w:sz w:val="22"/>
                <w:szCs w:val="22"/>
              </w:rPr>
            </w:pPr>
          </w:p>
        </w:tc>
        <w:tc>
          <w:tcPr>
            <w:tcW w:w="720" w:type="dxa"/>
          </w:tcPr>
          <w:p w14:paraId="13F8A97A" w14:textId="38D692FE" w:rsidR="0016543E" w:rsidRPr="0015306A" w:rsidRDefault="004B42C7" w:rsidP="00133E7D">
            <w:pPr>
              <w:jc w:val="right"/>
              <w:rPr>
                <w:rFonts w:ascii="Arial Narrow" w:hAnsi="Arial Narrow"/>
                <w:sz w:val="22"/>
                <w:szCs w:val="22"/>
              </w:rPr>
            </w:pPr>
            <w:r>
              <w:rPr>
                <w:rFonts w:ascii="Arial Narrow" w:hAnsi="Arial Narrow"/>
                <w:sz w:val="22"/>
                <w:szCs w:val="22"/>
              </w:rPr>
              <w:t>112</w:t>
            </w:r>
          </w:p>
        </w:tc>
        <w:tc>
          <w:tcPr>
            <w:tcW w:w="270" w:type="dxa"/>
          </w:tcPr>
          <w:p w14:paraId="458A5BA0"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67E9ECB4" w14:textId="1AD1EFD8" w:rsidR="0016543E" w:rsidRPr="0015306A" w:rsidRDefault="004B42C7" w:rsidP="00133E7D">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14:paraId="142A9E98" w14:textId="77777777" w:rsidR="0016543E" w:rsidRPr="0015306A" w:rsidRDefault="0016543E" w:rsidP="00133E7D">
            <w:pPr>
              <w:jc w:val="right"/>
              <w:rPr>
                <w:rFonts w:ascii="Arial Narrow" w:hAnsi="Arial Narrow"/>
                <w:sz w:val="22"/>
                <w:szCs w:val="22"/>
              </w:rPr>
            </w:pPr>
          </w:p>
        </w:tc>
        <w:tc>
          <w:tcPr>
            <w:tcW w:w="720" w:type="dxa"/>
          </w:tcPr>
          <w:p w14:paraId="4212E198" w14:textId="02EAF595" w:rsidR="0016543E" w:rsidRPr="0015306A" w:rsidRDefault="004B42C7" w:rsidP="000A2A9E">
            <w:pPr>
              <w:jc w:val="right"/>
              <w:rPr>
                <w:rFonts w:ascii="Arial Narrow" w:hAnsi="Arial Narrow"/>
                <w:sz w:val="22"/>
                <w:szCs w:val="22"/>
              </w:rPr>
            </w:pPr>
            <w:r>
              <w:rPr>
                <w:rFonts w:ascii="Arial Narrow" w:hAnsi="Arial Narrow"/>
                <w:sz w:val="22"/>
                <w:szCs w:val="22"/>
              </w:rPr>
              <w:t>166</w:t>
            </w:r>
          </w:p>
        </w:tc>
        <w:tc>
          <w:tcPr>
            <w:tcW w:w="270" w:type="dxa"/>
          </w:tcPr>
          <w:p w14:paraId="69655CC8"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70A55951" w14:textId="0ADC0CE1" w:rsidR="0016543E" w:rsidRPr="0015306A" w:rsidRDefault="004B42C7" w:rsidP="00054777">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12607183" w14:textId="77777777" w:rsidR="0016543E" w:rsidRPr="0015306A" w:rsidRDefault="0016543E" w:rsidP="00133E7D">
            <w:pPr>
              <w:jc w:val="right"/>
              <w:rPr>
                <w:rFonts w:ascii="Arial Narrow" w:hAnsi="Arial Narrow"/>
                <w:sz w:val="22"/>
                <w:szCs w:val="22"/>
              </w:rPr>
            </w:pPr>
          </w:p>
        </w:tc>
      </w:tr>
      <w:tr w:rsidR="0016543E" w:rsidRPr="0015306A" w14:paraId="06D909DA" w14:textId="77777777" w:rsidTr="00930050">
        <w:trPr>
          <w:trHeight w:hRule="exact" w:val="288"/>
        </w:trPr>
        <w:tc>
          <w:tcPr>
            <w:tcW w:w="551" w:type="dxa"/>
          </w:tcPr>
          <w:p w14:paraId="359FD4AC" w14:textId="77777777" w:rsidR="0016543E" w:rsidRPr="0015306A" w:rsidRDefault="0016543E" w:rsidP="0016543E">
            <w:pPr>
              <w:rPr>
                <w:rFonts w:ascii="Arial Narrow" w:hAnsi="Arial Narrow"/>
                <w:sz w:val="22"/>
                <w:szCs w:val="22"/>
              </w:rPr>
            </w:pPr>
          </w:p>
        </w:tc>
        <w:tc>
          <w:tcPr>
            <w:tcW w:w="3337" w:type="dxa"/>
            <w:gridSpan w:val="3"/>
          </w:tcPr>
          <w:p w14:paraId="4FAE9B7B" w14:textId="70FF7B7C" w:rsidR="0016543E" w:rsidRPr="0015306A" w:rsidRDefault="004B42C7" w:rsidP="0016543E">
            <w:pPr>
              <w:rPr>
                <w:rFonts w:ascii="Arial Narrow" w:hAnsi="Arial Narrow"/>
                <w:sz w:val="22"/>
                <w:szCs w:val="22"/>
              </w:rPr>
            </w:pPr>
            <w:r>
              <w:rPr>
                <w:rFonts w:ascii="Arial Narrow" w:hAnsi="Arial Narrow"/>
                <w:sz w:val="22"/>
                <w:szCs w:val="22"/>
              </w:rPr>
              <w:t>Suturing</w:t>
            </w:r>
          </w:p>
        </w:tc>
        <w:tc>
          <w:tcPr>
            <w:tcW w:w="775" w:type="dxa"/>
          </w:tcPr>
          <w:p w14:paraId="788FA515" w14:textId="36E6CC9D" w:rsidR="0016543E" w:rsidRPr="0015306A" w:rsidRDefault="004B42C7" w:rsidP="00EF0133">
            <w:pPr>
              <w:jc w:val="center"/>
              <w:rPr>
                <w:rFonts w:ascii="Arial Narrow" w:hAnsi="Arial Narrow"/>
                <w:sz w:val="22"/>
                <w:szCs w:val="22"/>
              </w:rPr>
            </w:pPr>
            <w:r>
              <w:rPr>
                <w:rFonts w:ascii="Arial Narrow" w:hAnsi="Arial Narrow"/>
                <w:sz w:val="22"/>
                <w:szCs w:val="22"/>
              </w:rPr>
              <w:t>298</w:t>
            </w:r>
          </w:p>
        </w:tc>
        <w:tc>
          <w:tcPr>
            <w:tcW w:w="236" w:type="dxa"/>
          </w:tcPr>
          <w:p w14:paraId="39BD09F2" w14:textId="77777777" w:rsidR="0016543E" w:rsidRPr="0015306A" w:rsidRDefault="0016543E" w:rsidP="00133E7D">
            <w:pPr>
              <w:jc w:val="right"/>
              <w:rPr>
                <w:rFonts w:ascii="Arial Narrow" w:hAnsi="Arial Narrow"/>
                <w:sz w:val="22"/>
                <w:szCs w:val="22"/>
              </w:rPr>
            </w:pPr>
          </w:p>
        </w:tc>
        <w:tc>
          <w:tcPr>
            <w:tcW w:w="519" w:type="dxa"/>
            <w:shd w:val="clear" w:color="auto" w:fill="FBFDFF"/>
          </w:tcPr>
          <w:p w14:paraId="2433515F" w14:textId="21946166" w:rsidR="0016543E" w:rsidRPr="0015306A" w:rsidRDefault="00EF0133" w:rsidP="00EF0133">
            <w:pPr>
              <w:jc w:val="center"/>
              <w:rPr>
                <w:rFonts w:ascii="Arial Narrow" w:hAnsi="Arial Narrow"/>
                <w:sz w:val="22"/>
                <w:szCs w:val="22"/>
              </w:rPr>
            </w:pPr>
            <w:r>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5FC575C9" w14:textId="77777777" w:rsidR="0016543E" w:rsidRPr="0015306A"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14:paraId="35449CC7" w14:textId="4F446855" w:rsidR="0016543E" w:rsidRPr="0015306A" w:rsidRDefault="004B42C7" w:rsidP="00133E7D">
            <w:pPr>
              <w:jc w:val="right"/>
              <w:rPr>
                <w:rFonts w:ascii="Arial Narrow" w:hAnsi="Arial Narrow"/>
                <w:sz w:val="22"/>
                <w:szCs w:val="22"/>
              </w:rPr>
            </w:pPr>
            <w:r>
              <w:rPr>
                <w:rFonts w:ascii="Arial Narrow" w:hAnsi="Arial Narrow"/>
                <w:sz w:val="22"/>
                <w:szCs w:val="22"/>
              </w:rPr>
              <w:t>16</w:t>
            </w:r>
          </w:p>
        </w:tc>
        <w:tc>
          <w:tcPr>
            <w:tcW w:w="270" w:type="dxa"/>
          </w:tcPr>
          <w:p w14:paraId="243F4254"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29E067A9" w14:textId="0E637679" w:rsidR="0016543E" w:rsidRPr="0015306A" w:rsidRDefault="004B42C7" w:rsidP="00133E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20F57B63" w14:textId="77777777" w:rsidR="0016543E" w:rsidRPr="0015306A" w:rsidRDefault="0016543E" w:rsidP="00133E7D">
            <w:pPr>
              <w:jc w:val="right"/>
              <w:rPr>
                <w:rFonts w:ascii="Arial Narrow" w:hAnsi="Arial Narrow"/>
                <w:sz w:val="22"/>
                <w:szCs w:val="22"/>
              </w:rPr>
            </w:pPr>
          </w:p>
        </w:tc>
        <w:tc>
          <w:tcPr>
            <w:tcW w:w="720" w:type="dxa"/>
          </w:tcPr>
          <w:p w14:paraId="048B5943" w14:textId="18C4C186" w:rsidR="0016543E" w:rsidRPr="0015306A" w:rsidRDefault="004B42C7" w:rsidP="00CE3320">
            <w:pPr>
              <w:jc w:val="right"/>
              <w:rPr>
                <w:rFonts w:ascii="Arial Narrow" w:hAnsi="Arial Narrow"/>
                <w:sz w:val="22"/>
                <w:szCs w:val="22"/>
              </w:rPr>
            </w:pPr>
            <w:r>
              <w:rPr>
                <w:rFonts w:ascii="Arial Narrow" w:hAnsi="Arial Narrow"/>
                <w:sz w:val="22"/>
                <w:szCs w:val="22"/>
              </w:rPr>
              <w:t>62</w:t>
            </w:r>
          </w:p>
        </w:tc>
        <w:tc>
          <w:tcPr>
            <w:tcW w:w="270" w:type="dxa"/>
          </w:tcPr>
          <w:p w14:paraId="70EC2013"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2D9776B5" w14:textId="4F40E2AF" w:rsidR="0016543E" w:rsidRPr="0015306A" w:rsidRDefault="004B42C7"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26B1D6B2" w14:textId="77777777" w:rsidR="0016543E" w:rsidRPr="0015306A" w:rsidRDefault="0016543E" w:rsidP="00133E7D">
            <w:pPr>
              <w:jc w:val="right"/>
              <w:rPr>
                <w:rFonts w:ascii="Arial Narrow" w:hAnsi="Arial Narrow"/>
                <w:sz w:val="22"/>
                <w:szCs w:val="22"/>
              </w:rPr>
            </w:pPr>
          </w:p>
        </w:tc>
        <w:tc>
          <w:tcPr>
            <w:tcW w:w="720" w:type="dxa"/>
          </w:tcPr>
          <w:p w14:paraId="0F863572" w14:textId="0745257A" w:rsidR="0016543E" w:rsidRPr="0015306A" w:rsidRDefault="004B42C7" w:rsidP="00CE3320">
            <w:pPr>
              <w:jc w:val="right"/>
              <w:rPr>
                <w:rFonts w:ascii="Arial Narrow" w:hAnsi="Arial Narrow"/>
                <w:sz w:val="22"/>
                <w:szCs w:val="22"/>
              </w:rPr>
            </w:pPr>
            <w:r>
              <w:rPr>
                <w:rFonts w:ascii="Arial Narrow" w:hAnsi="Arial Narrow"/>
                <w:sz w:val="22"/>
                <w:szCs w:val="22"/>
              </w:rPr>
              <w:t>220</w:t>
            </w:r>
          </w:p>
        </w:tc>
        <w:tc>
          <w:tcPr>
            <w:tcW w:w="270" w:type="dxa"/>
          </w:tcPr>
          <w:p w14:paraId="2ABD1488"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32C96F23" w14:textId="02BB5AE4" w:rsidR="0016543E" w:rsidRPr="0015306A" w:rsidRDefault="004B42C7" w:rsidP="00133E7D">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74B9615C" w14:textId="77777777" w:rsidR="0016543E" w:rsidRPr="0015306A" w:rsidRDefault="0016543E" w:rsidP="00133E7D">
            <w:pPr>
              <w:jc w:val="right"/>
              <w:rPr>
                <w:rFonts w:ascii="Arial Narrow" w:hAnsi="Arial Narrow"/>
                <w:sz w:val="22"/>
                <w:szCs w:val="22"/>
              </w:rPr>
            </w:pPr>
          </w:p>
        </w:tc>
      </w:tr>
      <w:tr w:rsidR="0016543E" w:rsidRPr="0015306A" w14:paraId="2E4ECDA8" w14:textId="77777777" w:rsidTr="00930050">
        <w:trPr>
          <w:trHeight w:hRule="exact" w:val="288"/>
        </w:trPr>
        <w:tc>
          <w:tcPr>
            <w:tcW w:w="551" w:type="dxa"/>
          </w:tcPr>
          <w:p w14:paraId="4F5B9463" w14:textId="77777777" w:rsidR="0016543E" w:rsidRPr="0015306A" w:rsidRDefault="0016543E" w:rsidP="0016543E">
            <w:pPr>
              <w:rPr>
                <w:rFonts w:ascii="Arial Narrow" w:hAnsi="Arial Narrow"/>
                <w:sz w:val="22"/>
                <w:szCs w:val="22"/>
              </w:rPr>
            </w:pPr>
          </w:p>
        </w:tc>
        <w:tc>
          <w:tcPr>
            <w:tcW w:w="3337" w:type="dxa"/>
            <w:gridSpan w:val="3"/>
          </w:tcPr>
          <w:p w14:paraId="0758698B"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Patient moved and jarred device</w:t>
            </w:r>
          </w:p>
        </w:tc>
        <w:tc>
          <w:tcPr>
            <w:tcW w:w="775" w:type="dxa"/>
          </w:tcPr>
          <w:p w14:paraId="65D5A939" w14:textId="2D3D5F80" w:rsidR="0016543E" w:rsidRPr="0015306A" w:rsidRDefault="00EF0133" w:rsidP="00EF0133">
            <w:pPr>
              <w:jc w:val="center"/>
              <w:rPr>
                <w:rFonts w:ascii="Arial Narrow" w:hAnsi="Arial Narrow"/>
                <w:sz w:val="22"/>
                <w:szCs w:val="22"/>
              </w:rPr>
            </w:pPr>
            <w:r>
              <w:rPr>
                <w:rFonts w:ascii="Arial Narrow" w:hAnsi="Arial Narrow"/>
                <w:sz w:val="22"/>
                <w:szCs w:val="22"/>
              </w:rPr>
              <w:t>275</w:t>
            </w:r>
          </w:p>
        </w:tc>
        <w:tc>
          <w:tcPr>
            <w:tcW w:w="236" w:type="dxa"/>
          </w:tcPr>
          <w:p w14:paraId="50C9E498" w14:textId="77777777" w:rsidR="0016543E" w:rsidRPr="0015306A" w:rsidRDefault="0016543E" w:rsidP="00133E7D">
            <w:pPr>
              <w:jc w:val="right"/>
              <w:rPr>
                <w:rFonts w:ascii="Arial Narrow" w:hAnsi="Arial Narrow"/>
                <w:sz w:val="22"/>
                <w:szCs w:val="22"/>
              </w:rPr>
            </w:pPr>
          </w:p>
        </w:tc>
        <w:tc>
          <w:tcPr>
            <w:tcW w:w="519" w:type="dxa"/>
            <w:shd w:val="clear" w:color="auto" w:fill="FBFDFF"/>
          </w:tcPr>
          <w:p w14:paraId="6C5382D8" w14:textId="690C1F22" w:rsidR="0016543E" w:rsidRPr="0015306A" w:rsidRDefault="00EF0133" w:rsidP="00EF0133">
            <w:pPr>
              <w:jc w:val="center"/>
              <w:rPr>
                <w:rFonts w:ascii="Arial Narrow" w:hAnsi="Arial Narrow"/>
                <w:sz w:val="22"/>
                <w:szCs w:val="22"/>
              </w:rPr>
            </w:pPr>
            <w:r>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5ACF7A53" w14:textId="77777777" w:rsidR="0016543E" w:rsidRPr="0015306A"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14:paraId="6494A4AE" w14:textId="689A9EB0" w:rsidR="0016543E" w:rsidRPr="0015306A" w:rsidRDefault="004B42C7" w:rsidP="00133E7D">
            <w:pPr>
              <w:jc w:val="right"/>
              <w:rPr>
                <w:rFonts w:ascii="Arial Narrow" w:hAnsi="Arial Narrow"/>
                <w:sz w:val="22"/>
                <w:szCs w:val="22"/>
              </w:rPr>
            </w:pPr>
            <w:r>
              <w:rPr>
                <w:rFonts w:ascii="Arial Narrow" w:hAnsi="Arial Narrow"/>
                <w:sz w:val="22"/>
                <w:szCs w:val="22"/>
              </w:rPr>
              <w:t>16</w:t>
            </w:r>
          </w:p>
        </w:tc>
        <w:tc>
          <w:tcPr>
            <w:tcW w:w="270" w:type="dxa"/>
          </w:tcPr>
          <w:p w14:paraId="357EA1F2"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5617889F" w14:textId="0EC6B92F" w:rsidR="0016543E" w:rsidRPr="0015306A" w:rsidRDefault="004B42C7" w:rsidP="00133E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5FE10F15" w14:textId="77777777" w:rsidR="0016543E" w:rsidRPr="0015306A" w:rsidRDefault="0016543E" w:rsidP="00133E7D">
            <w:pPr>
              <w:jc w:val="right"/>
              <w:rPr>
                <w:rFonts w:ascii="Arial Narrow" w:hAnsi="Arial Narrow"/>
                <w:sz w:val="22"/>
                <w:szCs w:val="22"/>
              </w:rPr>
            </w:pPr>
          </w:p>
        </w:tc>
        <w:tc>
          <w:tcPr>
            <w:tcW w:w="720" w:type="dxa"/>
          </w:tcPr>
          <w:p w14:paraId="580C71DE" w14:textId="78BAF220" w:rsidR="0016543E" w:rsidRPr="0015306A" w:rsidRDefault="004B42C7" w:rsidP="00DC60B0">
            <w:pPr>
              <w:jc w:val="right"/>
              <w:rPr>
                <w:rFonts w:ascii="Arial Narrow" w:hAnsi="Arial Narrow"/>
                <w:sz w:val="22"/>
                <w:szCs w:val="22"/>
              </w:rPr>
            </w:pPr>
            <w:r>
              <w:rPr>
                <w:rFonts w:ascii="Arial Narrow" w:hAnsi="Arial Narrow"/>
                <w:sz w:val="22"/>
                <w:szCs w:val="22"/>
              </w:rPr>
              <w:t>115</w:t>
            </w:r>
          </w:p>
        </w:tc>
        <w:tc>
          <w:tcPr>
            <w:tcW w:w="270" w:type="dxa"/>
          </w:tcPr>
          <w:p w14:paraId="7079384C"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7571B5F7" w14:textId="36E79C5A" w:rsidR="0016543E" w:rsidRPr="0015306A" w:rsidRDefault="004B42C7" w:rsidP="00133E7D">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14:paraId="265EB666" w14:textId="77777777" w:rsidR="0016543E" w:rsidRPr="0015306A" w:rsidRDefault="0016543E" w:rsidP="00133E7D">
            <w:pPr>
              <w:jc w:val="right"/>
              <w:rPr>
                <w:rFonts w:ascii="Arial Narrow" w:hAnsi="Arial Narrow"/>
                <w:sz w:val="22"/>
                <w:szCs w:val="22"/>
              </w:rPr>
            </w:pPr>
          </w:p>
        </w:tc>
        <w:tc>
          <w:tcPr>
            <w:tcW w:w="720" w:type="dxa"/>
          </w:tcPr>
          <w:p w14:paraId="1A882FAA" w14:textId="6E6603BB" w:rsidR="0016543E" w:rsidRPr="0015306A" w:rsidRDefault="004B42C7" w:rsidP="000A2A9E">
            <w:pPr>
              <w:jc w:val="right"/>
              <w:rPr>
                <w:rFonts w:ascii="Arial Narrow" w:hAnsi="Arial Narrow"/>
                <w:sz w:val="22"/>
                <w:szCs w:val="22"/>
              </w:rPr>
            </w:pPr>
            <w:r>
              <w:rPr>
                <w:rFonts w:ascii="Arial Narrow" w:hAnsi="Arial Narrow"/>
                <w:sz w:val="22"/>
                <w:szCs w:val="22"/>
              </w:rPr>
              <w:t>114</w:t>
            </w:r>
          </w:p>
        </w:tc>
        <w:tc>
          <w:tcPr>
            <w:tcW w:w="270" w:type="dxa"/>
          </w:tcPr>
          <w:p w14:paraId="7599409B" w14:textId="77777777" w:rsidR="0016543E" w:rsidRPr="0015306A" w:rsidRDefault="0016543E" w:rsidP="00133E7D">
            <w:pPr>
              <w:jc w:val="right"/>
              <w:rPr>
                <w:rFonts w:ascii="Arial Narrow" w:hAnsi="Arial Narrow"/>
                <w:sz w:val="22"/>
                <w:szCs w:val="22"/>
              </w:rPr>
            </w:pPr>
          </w:p>
        </w:tc>
        <w:tc>
          <w:tcPr>
            <w:tcW w:w="540" w:type="dxa"/>
            <w:shd w:val="clear" w:color="auto" w:fill="FBFDFF"/>
          </w:tcPr>
          <w:p w14:paraId="13506ED3" w14:textId="5AAA115F" w:rsidR="0016543E" w:rsidRPr="0015306A" w:rsidRDefault="004B42C7" w:rsidP="00133E7D">
            <w:pPr>
              <w:tabs>
                <w:tab w:val="left" w:pos="255"/>
                <w:tab w:val="right" w:pos="382"/>
              </w:tabs>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0FB85984" w14:textId="77777777" w:rsidR="0016543E" w:rsidRPr="0015306A" w:rsidRDefault="0016543E" w:rsidP="00133E7D">
            <w:pPr>
              <w:jc w:val="right"/>
              <w:rPr>
                <w:rFonts w:ascii="Arial Narrow" w:hAnsi="Arial Narrow"/>
                <w:sz w:val="22"/>
                <w:szCs w:val="22"/>
              </w:rPr>
            </w:pPr>
          </w:p>
        </w:tc>
      </w:tr>
      <w:tr w:rsidR="000C3592" w:rsidRPr="0015306A" w14:paraId="7A14E7E5" w14:textId="77777777" w:rsidTr="00930050">
        <w:trPr>
          <w:trHeight w:hRule="exact" w:val="288"/>
        </w:trPr>
        <w:tc>
          <w:tcPr>
            <w:tcW w:w="551" w:type="dxa"/>
          </w:tcPr>
          <w:p w14:paraId="2034826C" w14:textId="77777777" w:rsidR="000C3592" w:rsidRPr="0015306A" w:rsidRDefault="000C3592" w:rsidP="0016543E">
            <w:pPr>
              <w:rPr>
                <w:rFonts w:ascii="Arial Narrow" w:hAnsi="Arial Narrow"/>
                <w:sz w:val="22"/>
                <w:szCs w:val="22"/>
              </w:rPr>
            </w:pPr>
          </w:p>
        </w:tc>
        <w:tc>
          <w:tcPr>
            <w:tcW w:w="3337" w:type="dxa"/>
            <w:gridSpan w:val="3"/>
          </w:tcPr>
          <w:p w14:paraId="197C1B4A" w14:textId="77777777" w:rsidR="000C3592" w:rsidRPr="0015306A" w:rsidRDefault="000C3592" w:rsidP="00143B86">
            <w:pPr>
              <w:rPr>
                <w:rFonts w:ascii="Arial Narrow" w:hAnsi="Arial Narrow"/>
                <w:sz w:val="22"/>
                <w:szCs w:val="22"/>
              </w:rPr>
            </w:pPr>
            <w:r w:rsidRPr="0015306A">
              <w:rPr>
                <w:rFonts w:ascii="Arial Narrow" w:hAnsi="Arial Narrow"/>
                <w:sz w:val="22"/>
                <w:szCs w:val="22"/>
              </w:rPr>
              <w:t>Collision with worker or</w:t>
            </w:r>
            <w:r w:rsidRPr="0015306A">
              <w:t xml:space="preserve"> </w:t>
            </w:r>
            <w:r w:rsidRPr="0015306A">
              <w:rPr>
                <w:rFonts w:ascii="Arial Narrow" w:hAnsi="Arial Narrow"/>
                <w:sz w:val="22"/>
                <w:szCs w:val="22"/>
              </w:rPr>
              <w:t>sharp</w:t>
            </w:r>
          </w:p>
        </w:tc>
        <w:tc>
          <w:tcPr>
            <w:tcW w:w="775" w:type="dxa"/>
          </w:tcPr>
          <w:p w14:paraId="492FA63F" w14:textId="2BBB4D90" w:rsidR="000C3592" w:rsidRPr="0015306A" w:rsidRDefault="00EF0133" w:rsidP="00EF0133">
            <w:pPr>
              <w:jc w:val="center"/>
              <w:rPr>
                <w:rFonts w:ascii="Arial Narrow" w:hAnsi="Arial Narrow"/>
                <w:sz w:val="22"/>
                <w:szCs w:val="22"/>
              </w:rPr>
            </w:pPr>
            <w:r>
              <w:rPr>
                <w:rFonts w:ascii="Arial Narrow" w:hAnsi="Arial Narrow"/>
                <w:sz w:val="22"/>
                <w:szCs w:val="22"/>
              </w:rPr>
              <w:t>208</w:t>
            </w:r>
          </w:p>
        </w:tc>
        <w:tc>
          <w:tcPr>
            <w:tcW w:w="236" w:type="dxa"/>
          </w:tcPr>
          <w:p w14:paraId="440999DA" w14:textId="77777777" w:rsidR="000C3592" w:rsidRPr="0015306A" w:rsidRDefault="000C3592" w:rsidP="00143B86">
            <w:pPr>
              <w:jc w:val="right"/>
              <w:rPr>
                <w:rFonts w:ascii="Arial Narrow" w:hAnsi="Arial Narrow"/>
                <w:sz w:val="22"/>
                <w:szCs w:val="22"/>
              </w:rPr>
            </w:pPr>
          </w:p>
        </w:tc>
        <w:tc>
          <w:tcPr>
            <w:tcW w:w="519" w:type="dxa"/>
            <w:shd w:val="clear" w:color="auto" w:fill="FBFDFF"/>
          </w:tcPr>
          <w:p w14:paraId="3F60074D" w14:textId="4B9B5C36" w:rsidR="000C3592" w:rsidRPr="0015306A" w:rsidRDefault="00EF0133" w:rsidP="00EF0133">
            <w:pPr>
              <w:jc w:val="center"/>
              <w:rPr>
                <w:rFonts w:ascii="Arial Narrow" w:hAnsi="Arial Narrow"/>
                <w:sz w:val="22"/>
                <w:szCs w:val="22"/>
              </w:rPr>
            </w:pPr>
            <w:r>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6204FD45" w14:textId="77777777" w:rsidR="000C3592" w:rsidRPr="0015306A"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14:paraId="74753A46" w14:textId="49694DB1" w:rsidR="000C3592" w:rsidRPr="0015306A" w:rsidRDefault="004B42C7" w:rsidP="00143B86">
            <w:pPr>
              <w:jc w:val="right"/>
              <w:rPr>
                <w:rFonts w:ascii="Arial Narrow" w:hAnsi="Arial Narrow"/>
                <w:sz w:val="22"/>
                <w:szCs w:val="22"/>
              </w:rPr>
            </w:pPr>
            <w:r>
              <w:rPr>
                <w:rFonts w:ascii="Arial Narrow" w:hAnsi="Arial Narrow"/>
                <w:sz w:val="22"/>
                <w:szCs w:val="22"/>
              </w:rPr>
              <w:t>11</w:t>
            </w:r>
          </w:p>
        </w:tc>
        <w:tc>
          <w:tcPr>
            <w:tcW w:w="270" w:type="dxa"/>
          </w:tcPr>
          <w:p w14:paraId="50497315"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2CD0DCF3" w14:textId="67D65385" w:rsidR="000C3592" w:rsidRPr="0015306A" w:rsidRDefault="004B42C7" w:rsidP="00143B86">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63B91477" w14:textId="77777777" w:rsidR="000C3592" w:rsidRPr="0015306A" w:rsidRDefault="000C3592" w:rsidP="00143B86">
            <w:pPr>
              <w:jc w:val="right"/>
              <w:rPr>
                <w:rFonts w:ascii="Arial Narrow" w:hAnsi="Arial Narrow"/>
                <w:sz w:val="22"/>
                <w:szCs w:val="22"/>
              </w:rPr>
            </w:pPr>
          </w:p>
        </w:tc>
        <w:tc>
          <w:tcPr>
            <w:tcW w:w="720" w:type="dxa"/>
          </w:tcPr>
          <w:p w14:paraId="4E53104A" w14:textId="244EF574" w:rsidR="000C3592" w:rsidRPr="0015306A" w:rsidRDefault="004B42C7" w:rsidP="00143B86">
            <w:pPr>
              <w:jc w:val="right"/>
              <w:rPr>
                <w:rFonts w:ascii="Arial Narrow" w:hAnsi="Arial Narrow"/>
                <w:sz w:val="22"/>
                <w:szCs w:val="22"/>
              </w:rPr>
            </w:pPr>
            <w:r>
              <w:rPr>
                <w:rFonts w:ascii="Arial Narrow" w:hAnsi="Arial Narrow"/>
                <w:sz w:val="22"/>
                <w:szCs w:val="22"/>
              </w:rPr>
              <w:t>73</w:t>
            </w:r>
          </w:p>
        </w:tc>
        <w:tc>
          <w:tcPr>
            <w:tcW w:w="270" w:type="dxa"/>
          </w:tcPr>
          <w:p w14:paraId="63A4D8C6"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461D015D" w14:textId="042B1858" w:rsidR="000C3592" w:rsidRPr="0015306A" w:rsidRDefault="004B42C7" w:rsidP="00143B86">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61CA3A07" w14:textId="77777777" w:rsidR="000C3592" w:rsidRPr="0015306A" w:rsidRDefault="000C3592" w:rsidP="00143B86">
            <w:pPr>
              <w:jc w:val="right"/>
              <w:rPr>
                <w:rFonts w:ascii="Arial Narrow" w:hAnsi="Arial Narrow"/>
                <w:sz w:val="22"/>
                <w:szCs w:val="22"/>
              </w:rPr>
            </w:pPr>
          </w:p>
        </w:tc>
        <w:tc>
          <w:tcPr>
            <w:tcW w:w="720" w:type="dxa"/>
          </w:tcPr>
          <w:p w14:paraId="2621184E" w14:textId="04519A1A" w:rsidR="000C3592" w:rsidRPr="0015306A" w:rsidRDefault="004B42C7" w:rsidP="00143B86">
            <w:pPr>
              <w:jc w:val="right"/>
              <w:rPr>
                <w:rFonts w:ascii="Arial Narrow" w:hAnsi="Arial Narrow"/>
                <w:sz w:val="22"/>
                <w:szCs w:val="22"/>
              </w:rPr>
            </w:pPr>
            <w:r>
              <w:rPr>
                <w:rFonts w:ascii="Arial Narrow" w:hAnsi="Arial Narrow"/>
                <w:sz w:val="22"/>
                <w:szCs w:val="22"/>
              </w:rPr>
              <w:t>124</w:t>
            </w:r>
          </w:p>
        </w:tc>
        <w:tc>
          <w:tcPr>
            <w:tcW w:w="270" w:type="dxa"/>
          </w:tcPr>
          <w:p w14:paraId="5EAE222E"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5962213E" w14:textId="4991786A" w:rsidR="000C3592" w:rsidRPr="0015306A" w:rsidRDefault="004B42C7" w:rsidP="00143B86">
            <w:pPr>
              <w:tabs>
                <w:tab w:val="left" w:pos="255"/>
                <w:tab w:val="right" w:pos="382"/>
              </w:tabs>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4A21BE5" w14:textId="77777777" w:rsidR="000C3592" w:rsidRPr="0015306A" w:rsidRDefault="000C3592" w:rsidP="00143B86">
            <w:pPr>
              <w:jc w:val="right"/>
              <w:rPr>
                <w:rFonts w:ascii="Arial Narrow" w:hAnsi="Arial Narrow"/>
                <w:sz w:val="22"/>
                <w:szCs w:val="22"/>
              </w:rPr>
            </w:pPr>
          </w:p>
        </w:tc>
      </w:tr>
      <w:tr w:rsidR="004B42C7" w:rsidRPr="0015306A" w14:paraId="217A9A4E" w14:textId="77777777" w:rsidTr="00930050">
        <w:trPr>
          <w:trHeight w:hRule="exact" w:val="288"/>
        </w:trPr>
        <w:tc>
          <w:tcPr>
            <w:tcW w:w="551" w:type="dxa"/>
          </w:tcPr>
          <w:p w14:paraId="0F1135E1" w14:textId="77777777" w:rsidR="004B42C7" w:rsidRPr="0015306A" w:rsidRDefault="004B42C7" w:rsidP="0016543E">
            <w:pPr>
              <w:rPr>
                <w:rFonts w:ascii="Arial Narrow" w:hAnsi="Arial Narrow"/>
                <w:sz w:val="22"/>
                <w:szCs w:val="22"/>
              </w:rPr>
            </w:pPr>
          </w:p>
        </w:tc>
        <w:tc>
          <w:tcPr>
            <w:tcW w:w="3337" w:type="dxa"/>
            <w:gridSpan w:val="3"/>
          </w:tcPr>
          <w:p w14:paraId="72608CAF" w14:textId="21405A87" w:rsidR="004B42C7" w:rsidRPr="0015306A" w:rsidRDefault="004B42C7" w:rsidP="00143B86">
            <w:pPr>
              <w:rPr>
                <w:rFonts w:ascii="Arial Narrow" w:hAnsi="Arial Narrow"/>
                <w:sz w:val="22"/>
                <w:szCs w:val="22"/>
              </w:rPr>
            </w:pPr>
            <w:r w:rsidRPr="0015306A">
              <w:rPr>
                <w:rFonts w:ascii="Arial Narrow" w:hAnsi="Arial Narrow"/>
                <w:sz w:val="22"/>
                <w:szCs w:val="22"/>
              </w:rPr>
              <w:t xml:space="preserve">Handle/pass equipment </w:t>
            </w:r>
          </w:p>
        </w:tc>
        <w:tc>
          <w:tcPr>
            <w:tcW w:w="775" w:type="dxa"/>
          </w:tcPr>
          <w:p w14:paraId="7D020FEE" w14:textId="1D13639D" w:rsidR="004B42C7" w:rsidRPr="0015306A" w:rsidRDefault="004B42C7" w:rsidP="00EF0133">
            <w:pPr>
              <w:jc w:val="center"/>
              <w:rPr>
                <w:rFonts w:ascii="Arial Narrow" w:hAnsi="Arial Narrow"/>
                <w:sz w:val="22"/>
                <w:szCs w:val="22"/>
              </w:rPr>
            </w:pPr>
            <w:r>
              <w:rPr>
                <w:rFonts w:ascii="Arial Narrow" w:hAnsi="Arial Narrow"/>
                <w:sz w:val="22"/>
                <w:szCs w:val="22"/>
              </w:rPr>
              <w:t>60</w:t>
            </w:r>
          </w:p>
        </w:tc>
        <w:tc>
          <w:tcPr>
            <w:tcW w:w="236" w:type="dxa"/>
          </w:tcPr>
          <w:p w14:paraId="532A0F20" w14:textId="77777777" w:rsidR="004B42C7" w:rsidRPr="0015306A" w:rsidRDefault="004B42C7" w:rsidP="00143B86">
            <w:pPr>
              <w:jc w:val="right"/>
              <w:rPr>
                <w:rFonts w:ascii="Arial Narrow" w:hAnsi="Arial Narrow"/>
                <w:sz w:val="22"/>
                <w:szCs w:val="22"/>
              </w:rPr>
            </w:pPr>
          </w:p>
        </w:tc>
        <w:tc>
          <w:tcPr>
            <w:tcW w:w="519" w:type="dxa"/>
            <w:shd w:val="clear" w:color="auto" w:fill="FBFDFF"/>
          </w:tcPr>
          <w:p w14:paraId="0F932D99" w14:textId="592F8085" w:rsidR="004B42C7" w:rsidRPr="0015306A" w:rsidRDefault="004B42C7" w:rsidP="00EF0133">
            <w:pPr>
              <w:jc w:val="center"/>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1C48FA6F" w14:textId="77777777" w:rsidR="004B42C7" w:rsidRPr="0015306A" w:rsidRDefault="004B42C7" w:rsidP="00143B86">
            <w:pPr>
              <w:jc w:val="right"/>
              <w:rPr>
                <w:rFonts w:ascii="Arial Narrow" w:hAnsi="Arial Narrow"/>
                <w:sz w:val="22"/>
                <w:szCs w:val="22"/>
              </w:rPr>
            </w:pPr>
          </w:p>
        </w:tc>
        <w:tc>
          <w:tcPr>
            <w:tcW w:w="540" w:type="dxa"/>
            <w:tcBorders>
              <w:left w:val="single" w:sz="4" w:space="0" w:color="BFBFBF" w:themeColor="background1" w:themeShade="BF"/>
            </w:tcBorders>
          </w:tcPr>
          <w:p w14:paraId="36BC427A" w14:textId="710DED59" w:rsidR="004B42C7" w:rsidRPr="0015306A" w:rsidRDefault="004B42C7" w:rsidP="00143B86">
            <w:pPr>
              <w:jc w:val="right"/>
              <w:rPr>
                <w:rFonts w:ascii="Arial Narrow" w:hAnsi="Arial Narrow"/>
                <w:sz w:val="22"/>
                <w:szCs w:val="22"/>
              </w:rPr>
            </w:pPr>
            <w:r>
              <w:rPr>
                <w:rFonts w:ascii="Arial Narrow" w:hAnsi="Arial Narrow"/>
                <w:sz w:val="22"/>
                <w:szCs w:val="22"/>
              </w:rPr>
              <w:t>4</w:t>
            </w:r>
          </w:p>
        </w:tc>
        <w:tc>
          <w:tcPr>
            <w:tcW w:w="270" w:type="dxa"/>
          </w:tcPr>
          <w:p w14:paraId="6F4F071A" w14:textId="77777777" w:rsidR="004B42C7" w:rsidRPr="0015306A" w:rsidRDefault="004B42C7" w:rsidP="00143B86">
            <w:pPr>
              <w:jc w:val="right"/>
              <w:rPr>
                <w:rFonts w:ascii="Arial Narrow" w:hAnsi="Arial Narrow"/>
                <w:sz w:val="22"/>
                <w:szCs w:val="22"/>
              </w:rPr>
            </w:pPr>
          </w:p>
        </w:tc>
        <w:tc>
          <w:tcPr>
            <w:tcW w:w="540" w:type="dxa"/>
            <w:shd w:val="clear" w:color="auto" w:fill="FBFDFF"/>
          </w:tcPr>
          <w:p w14:paraId="45D066E8" w14:textId="3E577202" w:rsidR="004B42C7" w:rsidRPr="0015306A" w:rsidRDefault="004B42C7"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6708B2DD" w14:textId="77777777" w:rsidR="004B42C7" w:rsidRPr="0015306A" w:rsidRDefault="004B42C7" w:rsidP="00143B86">
            <w:pPr>
              <w:jc w:val="right"/>
              <w:rPr>
                <w:rFonts w:ascii="Arial Narrow" w:hAnsi="Arial Narrow"/>
                <w:sz w:val="22"/>
                <w:szCs w:val="22"/>
              </w:rPr>
            </w:pPr>
          </w:p>
        </w:tc>
        <w:tc>
          <w:tcPr>
            <w:tcW w:w="720" w:type="dxa"/>
          </w:tcPr>
          <w:p w14:paraId="53C2A74B" w14:textId="3BBD882D" w:rsidR="004B42C7" w:rsidRPr="0015306A" w:rsidRDefault="004B42C7" w:rsidP="00143B86">
            <w:pPr>
              <w:jc w:val="right"/>
              <w:rPr>
                <w:rFonts w:ascii="Arial Narrow" w:hAnsi="Arial Narrow"/>
                <w:sz w:val="22"/>
                <w:szCs w:val="22"/>
              </w:rPr>
            </w:pPr>
            <w:r>
              <w:rPr>
                <w:rFonts w:ascii="Arial Narrow" w:hAnsi="Arial Narrow"/>
                <w:sz w:val="22"/>
                <w:szCs w:val="22"/>
              </w:rPr>
              <w:t>14</w:t>
            </w:r>
          </w:p>
        </w:tc>
        <w:tc>
          <w:tcPr>
            <w:tcW w:w="270" w:type="dxa"/>
          </w:tcPr>
          <w:p w14:paraId="6D98CE5F" w14:textId="77777777" w:rsidR="004B42C7" w:rsidRPr="0015306A" w:rsidRDefault="004B42C7" w:rsidP="00143B86">
            <w:pPr>
              <w:jc w:val="right"/>
              <w:rPr>
                <w:rFonts w:ascii="Arial Narrow" w:hAnsi="Arial Narrow"/>
                <w:sz w:val="22"/>
                <w:szCs w:val="22"/>
              </w:rPr>
            </w:pPr>
          </w:p>
        </w:tc>
        <w:tc>
          <w:tcPr>
            <w:tcW w:w="540" w:type="dxa"/>
            <w:shd w:val="clear" w:color="auto" w:fill="FBFDFF"/>
          </w:tcPr>
          <w:p w14:paraId="1A320275" w14:textId="711DEAD4" w:rsidR="004B42C7" w:rsidRPr="0015306A" w:rsidRDefault="004B42C7"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0B95045F" w14:textId="77777777" w:rsidR="004B42C7" w:rsidRPr="0015306A" w:rsidRDefault="004B42C7" w:rsidP="00143B86">
            <w:pPr>
              <w:jc w:val="right"/>
              <w:rPr>
                <w:rFonts w:ascii="Arial Narrow" w:hAnsi="Arial Narrow"/>
                <w:sz w:val="22"/>
                <w:szCs w:val="22"/>
              </w:rPr>
            </w:pPr>
          </w:p>
        </w:tc>
        <w:tc>
          <w:tcPr>
            <w:tcW w:w="720" w:type="dxa"/>
          </w:tcPr>
          <w:p w14:paraId="6ED55706" w14:textId="23C6C7F8" w:rsidR="004B42C7" w:rsidRPr="0015306A" w:rsidRDefault="004B42C7" w:rsidP="00143B86">
            <w:pPr>
              <w:jc w:val="right"/>
              <w:rPr>
                <w:rFonts w:ascii="Arial Narrow" w:hAnsi="Arial Narrow"/>
                <w:sz w:val="22"/>
                <w:szCs w:val="22"/>
              </w:rPr>
            </w:pPr>
            <w:r>
              <w:rPr>
                <w:rFonts w:ascii="Arial Narrow" w:hAnsi="Arial Narrow"/>
                <w:sz w:val="22"/>
                <w:szCs w:val="22"/>
              </w:rPr>
              <w:t>42</w:t>
            </w:r>
          </w:p>
        </w:tc>
        <w:tc>
          <w:tcPr>
            <w:tcW w:w="270" w:type="dxa"/>
          </w:tcPr>
          <w:p w14:paraId="097868F6" w14:textId="77777777" w:rsidR="004B42C7" w:rsidRPr="0015306A" w:rsidRDefault="004B42C7" w:rsidP="00143B86">
            <w:pPr>
              <w:jc w:val="right"/>
              <w:rPr>
                <w:rFonts w:ascii="Arial Narrow" w:hAnsi="Arial Narrow"/>
                <w:sz w:val="22"/>
                <w:szCs w:val="22"/>
              </w:rPr>
            </w:pPr>
          </w:p>
        </w:tc>
        <w:tc>
          <w:tcPr>
            <w:tcW w:w="540" w:type="dxa"/>
            <w:shd w:val="clear" w:color="auto" w:fill="FBFDFF"/>
          </w:tcPr>
          <w:p w14:paraId="6B5F4882" w14:textId="1BF23FCD" w:rsidR="004B42C7" w:rsidRPr="0015306A" w:rsidRDefault="004B42C7" w:rsidP="00143B86">
            <w:pPr>
              <w:tabs>
                <w:tab w:val="left" w:pos="255"/>
                <w:tab w:val="right" w:pos="382"/>
              </w:tabs>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416D8455" w14:textId="77777777" w:rsidR="004B42C7" w:rsidRPr="0015306A" w:rsidRDefault="004B42C7" w:rsidP="00143B86">
            <w:pPr>
              <w:jc w:val="right"/>
              <w:rPr>
                <w:rFonts w:ascii="Arial Narrow" w:hAnsi="Arial Narrow"/>
                <w:sz w:val="22"/>
                <w:szCs w:val="22"/>
              </w:rPr>
            </w:pPr>
          </w:p>
        </w:tc>
      </w:tr>
      <w:tr w:rsidR="000C3592" w:rsidRPr="0015306A" w14:paraId="37E22E7C" w14:textId="77777777" w:rsidTr="00930050">
        <w:trPr>
          <w:trHeight w:hRule="exact" w:val="288"/>
        </w:trPr>
        <w:tc>
          <w:tcPr>
            <w:tcW w:w="551" w:type="dxa"/>
          </w:tcPr>
          <w:p w14:paraId="777E6B9D" w14:textId="77777777" w:rsidR="000C3592" w:rsidRPr="0015306A" w:rsidRDefault="000C3592" w:rsidP="0016543E">
            <w:pPr>
              <w:rPr>
                <w:rFonts w:ascii="Arial Narrow" w:hAnsi="Arial Narrow"/>
                <w:sz w:val="22"/>
                <w:szCs w:val="22"/>
              </w:rPr>
            </w:pPr>
          </w:p>
        </w:tc>
        <w:tc>
          <w:tcPr>
            <w:tcW w:w="3337" w:type="dxa"/>
            <w:gridSpan w:val="3"/>
          </w:tcPr>
          <w:p w14:paraId="47F3589A" w14:textId="1AB7C0E9" w:rsidR="000C3592" w:rsidRPr="0015306A" w:rsidRDefault="004B42C7" w:rsidP="00143B86">
            <w:pPr>
              <w:rPr>
                <w:rFonts w:ascii="Arial Narrow" w:hAnsi="Arial Narrow"/>
                <w:sz w:val="22"/>
                <w:szCs w:val="22"/>
              </w:rPr>
            </w:pPr>
            <w:r>
              <w:rPr>
                <w:rFonts w:ascii="Arial Narrow" w:hAnsi="Arial Narrow"/>
                <w:sz w:val="22"/>
                <w:szCs w:val="22"/>
              </w:rPr>
              <w:t>Access IV line</w:t>
            </w:r>
            <w:r w:rsidR="000C3592" w:rsidRPr="0015306A">
              <w:rPr>
                <w:rFonts w:ascii="Arial Narrow" w:hAnsi="Arial Narrow"/>
                <w:sz w:val="22"/>
                <w:szCs w:val="22"/>
              </w:rPr>
              <w:t xml:space="preserve"> </w:t>
            </w:r>
          </w:p>
        </w:tc>
        <w:tc>
          <w:tcPr>
            <w:tcW w:w="775" w:type="dxa"/>
          </w:tcPr>
          <w:p w14:paraId="5D9ADB71" w14:textId="6657BA32" w:rsidR="000C3592" w:rsidRPr="0015306A" w:rsidRDefault="004B42C7" w:rsidP="00EF0133">
            <w:pPr>
              <w:jc w:val="center"/>
              <w:rPr>
                <w:rFonts w:ascii="Arial Narrow" w:hAnsi="Arial Narrow"/>
                <w:sz w:val="22"/>
                <w:szCs w:val="22"/>
              </w:rPr>
            </w:pPr>
            <w:r>
              <w:rPr>
                <w:rFonts w:ascii="Arial Narrow" w:hAnsi="Arial Narrow"/>
                <w:sz w:val="22"/>
                <w:szCs w:val="22"/>
              </w:rPr>
              <w:t>14</w:t>
            </w:r>
          </w:p>
        </w:tc>
        <w:tc>
          <w:tcPr>
            <w:tcW w:w="236" w:type="dxa"/>
          </w:tcPr>
          <w:p w14:paraId="18E1738B" w14:textId="77777777" w:rsidR="000C3592" w:rsidRPr="0015306A" w:rsidRDefault="000C3592" w:rsidP="00143B86">
            <w:pPr>
              <w:jc w:val="right"/>
              <w:rPr>
                <w:rFonts w:ascii="Arial Narrow" w:hAnsi="Arial Narrow"/>
                <w:sz w:val="22"/>
                <w:szCs w:val="22"/>
              </w:rPr>
            </w:pPr>
          </w:p>
        </w:tc>
        <w:tc>
          <w:tcPr>
            <w:tcW w:w="519" w:type="dxa"/>
            <w:shd w:val="clear" w:color="auto" w:fill="FBFDFF"/>
          </w:tcPr>
          <w:p w14:paraId="1C1A47C8" w14:textId="5D4667EE" w:rsidR="000C3592" w:rsidRPr="0015306A" w:rsidRDefault="004B42C7" w:rsidP="00EF0133">
            <w:pPr>
              <w:jc w:val="center"/>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3740848C" w14:textId="77777777" w:rsidR="000C3592" w:rsidRPr="0015306A" w:rsidRDefault="000C3592" w:rsidP="00143B86">
            <w:pPr>
              <w:jc w:val="right"/>
              <w:rPr>
                <w:rFonts w:ascii="Arial Narrow" w:hAnsi="Arial Narrow"/>
                <w:sz w:val="22"/>
                <w:szCs w:val="22"/>
              </w:rPr>
            </w:pPr>
          </w:p>
        </w:tc>
        <w:tc>
          <w:tcPr>
            <w:tcW w:w="540" w:type="dxa"/>
            <w:tcBorders>
              <w:left w:val="single" w:sz="4" w:space="0" w:color="BFBFBF" w:themeColor="background1" w:themeShade="BF"/>
            </w:tcBorders>
          </w:tcPr>
          <w:p w14:paraId="4129ADE0" w14:textId="254CA9CC" w:rsidR="000C3592"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tcPr>
          <w:p w14:paraId="77003AFF"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5EE4338F" w14:textId="091AB2C2" w:rsidR="000C3592"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39AD694" w14:textId="77777777" w:rsidR="000C3592" w:rsidRPr="0015306A" w:rsidRDefault="000C3592" w:rsidP="00143B86">
            <w:pPr>
              <w:jc w:val="right"/>
              <w:rPr>
                <w:rFonts w:ascii="Arial Narrow" w:hAnsi="Arial Narrow"/>
                <w:sz w:val="22"/>
                <w:szCs w:val="22"/>
              </w:rPr>
            </w:pPr>
          </w:p>
        </w:tc>
        <w:tc>
          <w:tcPr>
            <w:tcW w:w="720" w:type="dxa"/>
          </w:tcPr>
          <w:p w14:paraId="1626DF9C" w14:textId="60486011" w:rsidR="000C3592" w:rsidRPr="0015306A" w:rsidRDefault="00F638C2" w:rsidP="00143B86">
            <w:pPr>
              <w:jc w:val="right"/>
              <w:rPr>
                <w:rFonts w:ascii="Arial Narrow" w:hAnsi="Arial Narrow"/>
                <w:sz w:val="22"/>
                <w:szCs w:val="22"/>
              </w:rPr>
            </w:pPr>
            <w:r>
              <w:rPr>
                <w:rFonts w:ascii="Arial Narrow" w:hAnsi="Arial Narrow"/>
                <w:sz w:val="22"/>
                <w:szCs w:val="22"/>
              </w:rPr>
              <w:t>2</w:t>
            </w:r>
          </w:p>
        </w:tc>
        <w:tc>
          <w:tcPr>
            <w:tcW w:w="270" w:type="dxa"/>
          </w:tcPr>
          <w:p w14:paraId="6C5D1040" w14:textId="77777777" w:rsidR="000C3592" w:rsidRPr="0015306A" w:rsidRDefault="000C3592" w:rsidP="00143B86">
            <w:pPr>
              <w:jc w:val="right"/>
              <w:rPr>
                <w:rFonts w:ascii="Arial Narrow" w:hAnsi="Arial Narrow"/>
                <w:sz w:val="22"/>
                <w:szCs w:val="22"/>
              </w:rPr>
            </w:pPr>
          </w:p>
        </w:tc>
        <w:tc>
          <w:tcPr>
            <w:tcW w:w="540" w:type="dxa"/>
            <w:shd w:val="clear" w:color="auto" w:fill="FBFDFF"/>
          </w:tcPr>
          <w:p w14:paraId="49456A60" w14:textId="539A50BB" w:rsidR="000C3592" w:rsidRPr="0015306A" w:rsidRDefault="00F638C2" w:rsidP="00143B86">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070EB9EC" w14:textId="77777777" w:rsidR="000C3592" w:rsidRPr="0015306A" w:rsidRDefault="000C3592" w:rsidP="00143B86">
            <w:pPr>
              <w:jc w:val="right"/>
              <w:rPr>
                <w:rFonts w:ascii="Arial Narrow" w:hAnsi="Arial Narrow"/>
                <w:sz w:val="22"/>
                <w:szCs w:val="22"/>
              </w:rPr>
            </w:pPr>
          </w:p>
        </w:tc>
        <w:tc>
          <w:tcPr>
            <w:tcW w:w="720" w:type="dxa"/>
          </w:tcPr>
          <w:p w14:paraId="5AFF4C6E" w14:textId="6217E6A1" w:rsidR="000C3592" w:rsidRPr="0015306A" w:rsidRDefault="00F638C2" w:rsidP="00143B86">
            <w:pPr>
              <w:jc w:val="right"/>
              <w:rPr>
                <w:rFonts w:ascii="Arial Narrow" w:hAnsi="Arial Narrow"/>
                <w:sz w:val="22"/>
                <w:szCs w:val="22"/>
              </w:rPr>
            </w:pPr>
            <w:r>
              <w:rPr>
                <w:rFonts w:ascii="Arial Narrow" w:hAnsi="Arial Narrow"/>
                <w:sz w:val="22"/>
                <w:szCs w:val="22"/>
              </w:rPr>
              <w:t>11</w:t>
            </w:r>
          </w:p>
        </w:tc>
        <w:tc>
          <w:tcPr>
            <w:tcW w:w="270" w:type="dxa"/>
          </w:tcPr>
          <w:p w14:paraId="0F23EC8F" w14:textId="77777777" w:rsidR="000C3592" w:rsidRPr="0015306A" w:rsidRDefault="000C3592" w:rsidP="00143B86">
            <w:pPr>
              <w:jc w:val="center"/>
              <w:rPr>
                <w:rFonts w:ascii="Arial Narrow" w:hAnsi="Arial Narrow"/>
                <w:sz w:val="22"/>
                <w:szCs w:val="22"/>
              </w:rPr>
            </w:pPr>
          </w:p>
        </w:tc>
        <w:tc>
          <w:tcPr>
            <w:tcW w:w="540" w:type="dxa"/>
            <w:shd w:val="clear" w:color="auto" w:fill="FBFDFF"/>
          </w:tcPr>
          <w:p w14:paraId="7036E032" w14:textId="49F7A061" w:rsidR="000C3592"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443CB7D" w14:textId="77777777" w:rsidR="000C3592" w:rsidRPr="0015306A" w:rsidRDefault="000C3592" w:rsidP="00143B86">
            <w:pPr>
              <w:jc w:val="right"/>
              <w:rPr>
                <w:rFonts w:ascii="Arial Narrow" w:hAnsi="Arial Narrow"/>
                <w:sz w:val="22"/>
                <w:szCs w:val="22"/>
              </w:rPr>
            </w:pPr>
          </w:p>
        </w:tc>
      </w:tr>
      <w:tr w:rsidR="000C3592" w:rsidRPr="0015306A" w14:paraId="7C0E0648" w14:textId="77777777" w:rsidTr="00930050">
        <w:trPr>
          <w:trHeight w:hRule="exact" w:val="306"/>
        </w:trPr>
        <w:tc>
          <w:tcPr>
            <w:tcW w:w="551" w:type="dxa"/>
            <w:tcBorders>
              <w:bottom w:val="single" w:sz="4" w:space="0" w:color="BFBFBF" w:themeColor="background1" w:themeShade="BF"/>
            </w:tcBorders>
          </w:tcPr>
          <w:p w14:paraId="1251131B" w14:textId="77777777" w:rsidR="000C3592" w:rsidRPr="0015306A" w:rsidRDefault="000C3592" w:rsidP="0016543E">
            <w:pPr>
              <w:rPr>
                <w:rFonts w:ascii="Arial Narrow" w:hAnsi="Arial Narrow"/>
                <w:sz w:val="22"/>
                <w:szCs w:val="22"/>
              </w:rPr>
            </w:pPr>
          </w:p>
        </w:tc>
        <w:tc>
          <w:tcPr>
            <w:tcW w:w="3337" w:type="dxa"/>
            <w:gridSpan w:val="3"/>
            <w:tcBorders>
              <w:bottom w:val="single" w:sz="4" w:space="0" w:color="BFBFBF" w:themeColor="background1" w:themeShade="BF"/>
            </w:tcBorders>
          </w:tcPr>
          <w:p w14:paraId="4B56BFFC" w14:textId="77777777" w:rsidR="000C3592" w:rsidRPr="0015306A" w:rsidRDefault="000C3592" w:rsidP="0016543E">
            <w:pPr>
              <w:rPr>
                <w:rFonts w:ascii="Arial Narrow" w:hAnsi="Arial Narrow"/>
                <w:sz w:val="22"/>
                <w:szCs w:val="22"/>
              </w:rPr>
            </w:pPr>
            <w:r w:rsidRPr="0015306A">
              <w:rPr>
                <w:rFonts w:ascii="Arial Narrow" w:hAnsi="Arial Narrow"/>
                <w:sz w:val="22"/>
                <w:szCs w:val="22"/>
              </w:rPr>
              <w:t xml:space="preserve">Other / Unknown / </w:t>
            </w:r>
            <w:proofErr w:type="spellStart"/>
            <w:r w:rsidRPr="0015306A">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5A1003D5" w14:textId="65D13D4F" w:rsidR="000C3592" w:rsidRPr="0015306A" w:rsidRDefault="00EF0133" w:rsidP="00EF0133">
            <w:pPr>
              <w:jc w:val="center"/>
              <w:rPr>
                <w:rFonts w:ascii="Arial Narrow" w:hAnsi="Arial Narrow"/>
                <w:sz w:val="22"/>
                <w:szCs w:val="22"/>
              </w:rPr>
            </w:pPr>
            <w:r>
              <w:rPr>
                <w:rFonts w:ascii="Arial Narrow" w:hAnsi="Arial Narrow"/>
                <w:sz w:val="22"/>
                <w:szCs w:val="22"/>
              </w:rPr>
              <w:t>128</w:t>
            </w:r>
          </w:p>
        </w:tc>
        <w:tc>
          <w:tcPr>
            <w:tcW w:w="236" w:type="dxa"/>
            <w:tcBorders>
              <w:bottom w:val="single" w:sz="4" w:space="0" w:color="BFBFBF" w:themeColor="background1" w:themeShade="BF"/>
            </w:tcBorders>
          </w:tcPr>
          <w:p w14:paraId="336FE1B0" w14:textId="77777777" w:rsidR="000C3592" w:rsidRPr="0015306A" w:rsidRDefault="000C3592"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6631F893" w14:textId="2729DBF0" w:rsidR="000C3592" w:rsidRPr="0015306A" w:rsidRDefault="00EF0133" w:rsidP="00EF0133">
            <w:pPr>
              <w:jc w:val="center"/>
              <w:rPr>
                <w:rFonts w:ascii="Arial Narrow" w:hAnsi="Arial Narrow"/>
                <w:sz w:val="22"/>
                <w:szCs w:val="22"/>
              </w:rPr>
            </w:pPr>
            <w:r>
              <w:rPr>
                <w:rFonts w:ascii="Arial Narrow" w:hAnsi="Arial Narrow"/>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2619FEDD" w14:textId="77777777" w:rsidR="000C3592" w:rsidRPr="0015306A" w:rsidRDefault="000C3592"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4E53277F" w14:textId="0AFAFC7D" w:rsidR="000C3592" w:rsidRPr="0015306A" w:rsidRDefault="00F638C2" w:rsidP="00133E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14:paraId="671F0A5A" w14:textId="77777777" w:rsidR="000C3592" w:rsidRPr="0015306A"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CDD0905" w14:textId="59B4F03F" w:rsidR="000C3592" w:rsidRPr="0015306A" w:rsidRDefault="00F638C2" w:rsidP="00133E7D">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FBFDFF"/>
          </w:tcPr>
          <w:p w14:paraId="36AFD4FE" w14:textId="77777777" w:rsidR="000C3592" w:rsidRPr="0015306A" w:rsidRDefault="000C3592" w:rsidP="00133E7D">
            <w:pPr>
              <w:jc w:val="right"/>
              <w:rPr>
                <w:rFonts w:ascii="Arial Narrow" w:hAnsi="Arial Narrow"/>
                <w:sz w:val="22"/>
                <w:szCs w:val="22"/>
              </w:rPr>
            </w:pPr>
          </w:p>
        </w:tc>
        <w:tc>
          <w:tcPr>
            <w:tcW w:w="720" w:type="dxa"/>
            <w:tcBorders>
              <w:bottom w:val="single" w:sz="4" w:space="0" w:color="BFBFBF" w:themeColor="background1" w:themeShade="BF"/>
            </w:tcBorders>
          </w:tcPr>
          <w:p w14:paraId="128AD564" w14:textId="0D717A81" w:rsidR="000C3592" w:rsidRPr="0015306A" w:rsidRDefault="00F638C2" w:rsidP="00133E7D">
            <w:pPr>
              <w:jc w:val="right"/>
              <w:rPr>
                <w:rFonts w:ascii="Arial Narrow" w:hAnsi="Arial Narrow"/>
                <w:sz w:val="22"/>
                <w:szCs w:val="22"/>
              </w:rPr>
            </w:pPr>
            <w:r>
              <w:rPr>
                <w:rFonts w:ascii="Arial Narrow" w:hAnsi="Arial Narrow"/>
                <w:sz w:val="22"/>
                <w:szCs w:val="22"/>
              </w:rPr>
              <w:t>34</w:t>
            </w:r>
          </w:p>
        </w:tc>
        <w:tc>
          <w:tcPr>
            <w:tcW w:w="270" w:type="dxa"/>
            <w:tcBorders>
              <w:bottom w:val="single" w:sz="4" w:space="0" w:color="BFBFBF" w:themeColor="background1" w:themeShade="BF"/>
            </w:tcBorders>
          </w:tcPr>
          <w:p w14:paraId="73290AE2" w14:textId="77777777" w:rsidR="000C3592" w:rsidRPr="0015306A"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8936ABA" w14:textId="557563A1" w:rsidR="000C3592" w:rsidRPr="0015306A" w:rsidRDefault="00F638C2" w:rsidP="005733A9">
            <w:pPr>
              <w:jc w:val="right"/>
              <w:rPr>
                <w:rFonts w:ascii="Arial Narrow" w:hAnsi="Arial Narrow"/>
                <w:sz w:val="22"/>
                <w:szCs w:val="22"/>
              </w:rPr>
            </w:pPr>
            <w:r>
              <w:rPr>
                <w:rFonts w:ascii="Arial Narrow" w:hAnsi="Arial Narrow"/>
                <w:sz w:val="22"/>
                <w:szCs w:val="22"/>
              </w:rPr>
              <w:t>8</w:t>
            </w:r>
          </w:p>
        </w:tc>
        <w:tc>
          <w:tcPr>
            <w:tcW w:w="270" w:type="dxa"/>
            <w:tcBorders>
              <w:bottom w:val="single" w:sz="4" w:space="0" w:color="BFBFBF" w:themeColor="background1" w:themeShade="BF"/>
            </w:tcBorders>
            <w:shd w:val="clear" w:color="auto" w:fill="FBFDFF"/>
          </w:tcPr>
          <w:p w14:paraId="1A722755" w14:textId="77777777" w:rsidR="000C3592" w:rsidRPr="0015306A" w:rsidRDefault="000C3592" w:rsidP="00133E7D">
            <w:pPr>
              <w:jc w:val="right"/>
              <w:rPr>
                <w:rFonts w:ascii="Arial Narrow" w:hAnsi="Arial Narrow"/>
                <w:sz w:val="22"/>
                <w:szCs w:val="22"/>
              </w:rPr>
            </w:pPr>
          </w:p>
        </w:tc>
        <w:tc>
          <w:tcPr>
            <w:tcW w:w="720" w:type="dxa"/>
            <w:tcBorders>
              <w:bottom w:val="single" w:sz="4" w:space="0" w:color="BFBFBF" w:themeColor="background1" w:themeShade="BF"/>
            </w:tcBorders>
          </w:tcPr>
          <w:p w14:paraId="285B9F7A" w14:textId="137BFD3E" w:rsidR="000C3592" w:rsidRPr="0015306A" w:rsidRDefault="00F638C2" w:rsidP="00133E7D">
            <w:pPr>
              <w:jc w:val="right"/>
              <w:rPr>
                <w:rFonts w:ascii="Arial Narrow" w:hAnsi="Arial Narrow"/>
                <w:sz w:val="22"/>
                <w:szCs w:val="22"/>
              </w:rPr>
            </w:pPr>
            <w:r>
              <w:rPr>
                <w:rFonts w:ascii="Arial Narrow" w:hAnsi="Arial Narrow"/>
                <w:sz w:val="22"/>
                <w:szCs w:val="22"/>
              </w:rPr>
              <w:t>121</w:t>
            </w:r>
          </w:p>
        </w:tc>
        <w:tc>
          <w:tcPr>
            <w:tcW w:w="270" w:type="dxa"/>
            <w:tcBorders>
              <w:bottom w:val="single" w:sz="4" w:space="0" w:color="BFBFBF" w:themeColor="background1" w:themeShade="BF"/>
            </w:tcBorders>
          </w:tcPr>
          <w:p w14:paraId="5E01DC9E" w14:textId="77777777" w:rsidR="000C3592" w:rsidRPr="0015306A" w:rsidRDefault="000C3592"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8797650" w14:textId="16AF00A1" w:rsidR="000C3592" w:rsidRPr="0015306A" w:rsidRDefault="00F638C2" w:rsidP="00133E7D">
            <w:pPr>
              <w:jc w:val="right"/>
              <w:rPr>
                <w:rFonts w:ascii="Arial Narrow" w:hAnsi="Arial Narrow"/>
                <w:sz w:val="22"/>
                <w:szCs w:val="22"/>
              </w:rPr>
            </w:pPr>
            <w:r>
              <w:rPr>
                <w:rFonts w:ascii="Arial Narrow" w:hAnsi="Arial Narrow"/>
                <w:sz w:val="22"/>
                <w:szCs w:val="22"/>
              </w:rPr>
              <w:t>15</w:t>
            </w:r>
          </w:p>
        </w:tc>
        <w:tc>
          <w:tcPr>
            <w:tcW w:w="270" w:type="dxa"/>
            <w:tcBorders>
              <w:bottom w:val="single" w:sz="4" w:space="0" w:color="BFBFBF" w:themeColor="background1" w:themeShade="BF"/>
            </w:tcBorders>
            <w:shd w:val="clear" w:color="auto" w:fill="FBFDFF"/>
          </w:tcPr>
          <w:p w14:paraId="36BC9788" w14:textId="77777777" w:rsidR="000C3592" w:rsidRPr="0015306A" w:rsidRDefault="000C3592" w:rsidP="00133E7D">
            <w:pPr>
              <w:jc w:val="right"/>
              <w:rPr>
                <w:rFonts w:ascii="Arial Narrow" w:hAnsi="Arial Narrow"/>
                <w:sz w:val="22"/>
                <w:szCs w:val="22"/>
              </w:rPr>
            </w:pPr>
          </w:p>
        </w:tc>
      </w:tr>
      <w:tr w:rsidR="000C3592" w:rsidRPr="0015306A" w14:paraId="329BEEF4" w14:textId="77777777" w:rsidTr="00481045">
        <w:trPr>
          <w:trHeight w:hRule="exact" w:val="87"/>
        </w:trPr>
        <w:tc>
          <w:tcPr>
            <w:tcW w:w="551" w:type="dxa"/>
            <w:tcBorders>
              <w:top w:val="single" w:sz="4" w:space="0" w:color="BFBFBF" w:themeColor="background1" w:themeShade="BF"/>
            </w:tcBorders>
          </w:tcPr>
          <w:p w14:paraId="4113FC1B" w14:textId="77777777" w:rsidR="000C3592" w:rsidRPr="0015306A" w:rsidRDefault="000C3592" w:rsidP="0016543E">
            <w:pPr>
              <w:rPr>
                <w:rFonts w:ascii="Arial Narrow" w:hAnsi="Arial Narrow"/>
                <w:sz w:val="22"/>
                <w:szCs w:val="22"/>
              </w:rPr>
            </w:pPr>
          </w:p>
        </w:tc>
        <w:tc>
          <w:tcPr>
            <w:tcW w:w="3337" w:type="dxa"/>
            <w:gridSpan w:val="3"/>
            <w:tcBorders>
              <w:top w:val="single" w:sz="4" w:space="0" w:color="BFBFBF" w:themeColor="background1" w:themeShade="BF"/>
            </w:tcBorders>
          </w:tcPr>
          <w:p w14:paraId="36BB6CB4" w14:textId="77777777" w:rsidR="000C3592" w:rsidRPr="0015306A" w:rsidRDefault="000C3592" w:rsidP="0016543E">
            <w:pPr>
              <w:rPr>
                <w:rFonts w:ascii="Arial Narrow" w:hAnsi="Arial Narrow"/>
                <w:b/>
                <w:sz w:val="22"/>
                <w:szCs w:val="22"/>
              </w:rPr>
            </w:pPr>
          </w:p>
        </w:tc>
        <w:tc>
          <w:tcPr>
            <w:tcW w:w="775" w:type="dxa"/>
            <w:tcBorders>
              <w:top w:val="single" w:sz="4" w:space="0" w:color="BFBFBF" w:themeColor="background1" w:themeShade="BF"/>
            </w:tcBorders>
          </w:tcPr>
          <w:p w14:paraId="4F460783" w14:textId="77777777" w:rsidR="000C3592" w:rsidRPr="0015306A" w:rsidRDefault="000C3592" w:rsidP="00133E7D">
            <w:pPr>
              <w:jc w:val="right"/>
              <w:rPr>
                <w:rFonts w:ascii="Arial Narrow" w:hAnsi="Arial Narrow"/>
                <w:b/>
                <w:sz w:val="22"/>
                <w:szCs w:val="22"/>
              </w:rPr>
            </w:pPr>
          </w:p>
        </w:tc>
        <w:tc>
          <w:tcPr>
            <w:tcW w:w="236" w:type="dxa"/>
            <w:tcBorders>
              <w:top w:val="single" w:sz="4" w:space="0" w:color="BFBFBF" w:themeColor="background1" w:themeShade="BF"/>
            </w:tcBorders>
          </w:tcPr>
          <w:p w14:paraId="4C9B096D" w14:textId="77777777" w:rsidR="000C3592" w:rsidRPr="0015306A" w:rsidRDefault="000C3592"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14:paraId="72C57675" w14:textId="77777777" w:rsidR="000C3592" w:rsidRPr="0015306A" w:rsidRDefault="000C3592"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1C5E5ADF"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6AD0D3EF"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685F5722"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2C9E8EFE"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9E05F5E" w14:textId="77777777" w:rsidR="000C3592" w:rsidRPr="0015306A"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14:paraId="0FB782BA"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0E1ECA6D"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4E487B8F"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4DB8ED1F" w14:textId="77777777" w:rsidR="000C3592" w:rsidRPr="0015306A" w:rsidRDefault="000C3592" w:rsidP="00133E7D">
            <w:pPr>
              <w:jc w:val="right"/>
              <w:rPr>
                <w:rFonts w:ascii="Arial Narrow" w:hAnsi="Arial Narrow"/>
                <w:sz w:val="22"/>
                <w:szCs w:val="22"/>
              </w:rPr>
            </w:pPr>
          </w:p>
        </w:tc>
        <w:tc>
          <w:tcPr>
            <w:tcW w:w="720" w:type="dxa"/>
            <w:tcBorders>
              <w:top w:val="single" w:sz="4" w:space="0" w:color="BFBFBF" w:themeColor="background1" w:themeShade="BF"/>
            </w:tcBorders>
          </w:tcPr>
          <w:p w14:paraId="4A6DA5BD"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tcPr>
          <w:p w14:paraId="6B7C1794" w14:textId="77777777" w:rsidR="000C3592" w:rsidRPr="0015306A" w:rsidRDefault="000C3592"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12A17364" w14:textId="77777777" w:rsidR="000C3592" w:rsidRPr="0015306A" w:rsidRDefault="000C3592"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6D48916" w14:textId="77777777" w:rsidR="000C3592" w:rsidRPr="0015306A" w:rsidRDefault="000C3592" w:rsidP="00133E7D">
            <w:pPr>
              <w:jc w:val="right"/>
              <w:rPr>
                <w:rFonts w:ascii="Arial Narrow" w:hAnsi="Arial Narrow"/>
                <w:sz w:val="22"/>
                <w:szCs w:val="22"/>
              </w:rPr>
            </w:pPr>
          </w:p>
        </w:tc>
      </w:tr>
      <w:tr w:rsidR="000C3592" w:rsidRPr="0015306A" w14:paraId="045F1968" w14:textId="77777777" w:rsidTr="00481045">
        <w:trPr>
          <w:trHeight w:hRule="exact" w:val="288"/>
        </w:trPr>
        <w:tc>
          <w:tcPr>
            <w:tcW w:w="3888" w:type="dxa"/>
            <w:gridSpan w:val="4"/>
          </w:tcPr>
          <w:p w14:paraId="232AD7F1" w14:textId="77777777" w:rsidR="000C3592" w:rsidRPr="0015306A" w:rsidRDefault="000C3592" w:rsidP="0016543E">
            <w:pPr>
              <w:rPr>
                <w:rFonts w:ascii="Arial Narrow" w:hAnsi="Arial Narrow"/>
                <w:b/>
                <w:sz w:val="22"/>
                <w:szCs w:val="22"/>
              </w:rPr>
            </w:pPr>
            <w:r w:rsidRPr="0015306A">
              <w:rPr>
                <w:rFonts w:ascii="Arial Narrow" w:hAnsi="Arial Narrow"/>
                <w:b/>
                <w:sz w:val="22"/>
                <w:szCs w:val="22"/>
              </w:rPr>
              <w:t>After use, before disposal</w:t>
            </w:r>
          </w:p>
        </w:tc>
        <w:tc>
          <w:tcPr>
            <w:tcW w:w="775" w:type="dxa"/>
          </w:tcPr>
          <w:p w14:paraId="3DAAEF19" w14:textId="70C4627A" w:rsidR="000C3592" w:rsidRPr="0015306A" w:rsidRDefault="00C16979" w:rsidP="00C16979">
            <w:pPr>
              <w:jc w:val="center"/>
              <w:rPr>
                <w:rFonts w:ascii="Arial Narrow" w:hAnsi="Arial Narrow"/>
                <w:b/>
                <w:sz w:val="22"/>
                <w:szCs w:val="22"/>
              </w:rPr>
            </w:pPr>
            <w:r>
              <w:rPr>
                <w:rFonts w:ascii="Arial Narrow" w:hAnsi="Arial Narrow"/>
                <w:b/>
                <w:sz w:val="22"/>
                <w:szCs w:val="22"/>
              </w:rPr>
              <w:t>96</w:t>
            </w:r>
            <w:r w:rsidR="00F638C2">
              <w:rPr>
                <w:rFonts w:ascii="Arial Narrow" w:hAnsi="Arial Narrow"/>
                <w:b/>
                <w:sz w:val="22"/>
                <w:szCs w:val="22"/>
              </w:rPr>
              <w:t>6</w:t>
            </w:r>
          </w:p>
        </w:tc>
        <w:tc>
          <w:tcPr>
            <w:tcW w:w="236" w:type="dxa"/>
          </w:tcPr>
          <w:p w14:paraId="61A374E9" w14:textId="77777777" w:rsidR="000C3592" w:rsidRPr="0015306A" w:rsidRDefault="000C3592" w:rsidP="00133E7D">
            <w:pPr>
              <w:jc w:val="right"/>
              <w:rPr>
                <w:rFonts w:ascii="Arial Narrow" w:hAnsi="Arial Narrow"/>
                <w:b/>
                <w:sz w:val="22"/>
                <w:szCs w:val="22"/>
              </w:rPr>
            </w:pPr>
          </w:p>
        </w:tc>
        <w:tc>
          <w:tcPr>
            <w:tcW w:w="519" w:type="dxa"/>
            <w:shd w:val="clear" w:color="auto" w:fill="FBFDFF"/>
          </w:tcPr>
          <w:p w14:paraId="56C8FEE3" w14:textId="66669B93" w:rsidR="000C3592" w:rsidRPr="0015306A" w:rsidRDefault="00C16979" w:rsidP="00C16979">
            <w:pPr>
              <w:jc w:val="center"/>
              <w:rPr>
                <w:rFonts w:ascii="Arial Narrow" w:hAnsi="Arial Narrow"/>
                <w:b/>
                <w:sz w:val="22"/>
                <w:szCs w:val="22"/>
              </w:rPr>
            </w:pPr>
            <w:r>
              <w:rPr>
                <w:rFonts w:ascii="Arial Narrow" w:hAnsi="Arial Narrow"/>
                <w:b/>
                <w:sz w:val="22"/>
                <w:szCs w:val="22"/>
              </w:rPr>
              <w:t>37</w:t>
            </w:r>
          </w:p>
        </w:tc>
        <w:tc>
          <w:tcPr>
            <w:tcW w:w="360" w:type="dxa"/>
            <w:tcBorders>
              <w:right w:val="single" w:sz="4" w:space="0" w:color="BFBFBF" w:themeColor="background1" w:themeShade="BF"/>
            </w:tcBorders>
            <w:shd w:val="clear" w:color="auto" w:fill="FBFDFF"/>
          </w:tcPr>
          <w:p w14:paraId="77E7280C" w14:textId="77777777" w:rsidR="000C3592" w:rsidRPr="0015306A" w:rsidRDefault="000C3592"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79F84F8A" w14:textId="6F504C11" w:rsidR="000C3592" w:rsidRPr="0015306A" w:rsidRDefault="00F638C2" w:rsidP="00133E7D">
            <w:pPr>
              <w:tabs>
                <w:tab w:val="left" w:pos="270"/>
              </w:tabs>
              <w:jc w:val="right"/>
              <w:rPr>
                <w:rFonts w:ascii="Arial Narrow" w:hAnsi="Arial Narrow"/>
                <w:b/>
                <w:sz w:val="22"/>
                <w:szCs w:val="22"/>
              </w:rPr>
            </w:pPr>
            <w:r>
              <w:rPr>
                <w:rFonts w:ascii="Arial Narrow" w:hAnsi="Arial Narrow"/>
                <w:b/>
                <w:sz w:val="22"/>
                <w:szCs w:val="22"/>
              </w:rPr>
              <w:t>52</w:t>
            </w:r>
          </w:p>
        </w:tc>
        <w:tc>
          <w:tcPr>
            <w:tcW w:w="270" w:type="dxa"/>
          </w:tcPr>
          <w:p w14:paraId="461052A6" w14:textId="77777777" w:rsidR="000C3592" w:rsidRPr="0015306A" w:rsidRDefault="000C3592" w:rsidP="00133E7D">
            <w:pPr>
              <w:jc w:val="right"/>
              <w:rPr>
                <w:rFonts w:ascii="Arial Narrow" w:hAnsi="Arial Narrow"/>
                <w:b/>
                <w:sz w:val="22"/>
                <w:szCs w:val="22"/>
              </w:rPr>
            </w:pPr>
          </w:p>
        </w:tc>
        <w:tc>
          <w:tcPr>
            <w:tcW w:w="540" w:type="dxa"/>
            <w:shd w:val="clear" w:color="auto" w:fill="FBFDFF"/>
          </w:tcPr>
          <w:p w14:paraId="7B3F8B55" w14:textId="7683241B" w:rsidR="000C3592" w:rsidRPr="0015306A" w:rsidRDefault="00F638C2" w:rsidP="00133E7D">
            <w:pPr>
              <w:jc w:val="right"/>
              <w:rPr>
                <w:rFonts w:ascii="Arial Narrow" w:hAnsi="Arial Narrow"/>
                <w:b/>
                <w:sz w:val="22"/>
                <w:szCs w:val="22"/>
              </w:rPr>
            </w:pPr>
            <w:r>
              <w:rPr>
                <w:rFonts w:ascii="Arial Narrow" w:hAnsi="Arial Narrow"/>
                <w:b/>
                <w:sz w:val="22"/>
                <w:szCs w:val="22"/>
              </w:rPr>
              <w:t>36</w:t>
            </w:r>
          </w:p>
        </w:tc>
        <w:tc>
          <w:tcPr>
            <w:tcW w:w="270" w:type="dxa"/>
            <w:shd w:val="clear" w:color="auto" w:fill="FBFDFF"/>
          </w:tcPr>
          <w:p w14:paraId="4FD144B3" w14:textId="77777777" w:rsidR="000C3592" w:rsidRPr="0015306A" w:rsidRDefault="000C3592" w:rsidP="00133E7D">
            <w:pPr>
              <w:jc w:val="right"/>
              <w:rPr>
                <w:rFonts w:ascii="Arial Narrow" w:hAnsi="Arial Narrow"/>
                <w:b/>
                <w:sz w:val="22"/>
                <w:szCs w:val="22"/>
              </w:rPr>
            </w:pPr>
          </w:p>
        </w:tc>
        <w:tc>
          <w:tcPr>
            <w:tcW w:w="720" w:type="dxa"/>
          </w:tcPr>
          <w:p w14:paraId="2A455494" w14:textId="200D0A49" w:rsidR="000C3592" w:rsidRPr="0015306A" w:rsidRDefault="00F638C2" w:rsidP="00CE3320">
            <w:pPr>
              <w:jc w:val="right"/>
              <w:rPr>
                <w:rFonts w:ascii="Arial Narrow" w:hAnsi="Arial Narrow"/>
                <w:b/>
                <w:sz w:val="22"/>
                <w:szCs w:val="22"/>
              </w:rPr>
            </w:pPr>
            <w:r>
              <w:rPr>
                <w:rFonts w:ascii="Arial Narrow" w:hAnsi="Arial Narrow"/>
                <w:b/>
                <w:sz w:val="22"/>
                <w:szCs w:val="22"/>
              </w:rPr>
              <w:t>317</w:t>
            </w:r>
          </w:p>
        </w:tc>
        <w:tc>
          <w:tcPr>
            <w:tcW w:w="270" w:type="dxa"/>
          </w:tcPr>
          <w:p w14:paraId="40CA8B88" w14:textId="77777777" w:rsidR="000C3592" w:rsidRPr="0015306A" w:rsidRDefault="000C3592" w:rsidP="00133E7D">
            <w:pPr>
              <w:jc w:val="right"/>
              <w:rPr>
                <w:rFonts w:ascii="Arial Narrow" w:hAnsi="Arial Narrow"/>
                <w:b/>
                <w:sz w:val="22"/>
                <w:szCs w:val="22"/>
              </w:rPr>
            </w:pPr>
          </w:p>
        </w:tc>
        <w:tc>
          <w:tcPr>
            <w:tcW w:w="540" w:type="dxa"/>
            <w:shd w:val="clear" w:color="auto" w:fill="FBFDFF"/>
          </w:tcPr>
          <w:p w14:paraId="3557AB1C" w14:textId="2F504A58" w:rsidR="000C3592" w:rsidRPr="0015306A" w:rsidRDefault="00F638C2" w:rsidP="000269BE">
            <w:pPr>
              <w:jc w:val="right"/>
              <w:rPr>
                <w:rFonts w:ascii="Arial Narrow" w:hAnsi="Arial Narrow"/>
                <w:b/>
                <w:sz w:val="22"/>
                <w:szCs w:val="22"/>
              </w:rPr>
            </w:pPr>
            <w:r>
              <w:rPr>
                <w:rFonts w:ascii="Arial Narrow" w:hAnsi="Arial Narrow"/>
                <w:b/>
                <w:sz w:val="22"/>
                <w:szCs w:val="22"/>
              </w:rPr>
              <w:t>37</w:t>
            </w:r>
          </w:p>
        </w:tc>
        <w:tc>
          <w:tcPr>
            <w:tcW w:w="270" w:type="dxa"/>
            <w:shd w:val="clear" w:color="auto" w:fill="FBFDFF"/>
          </w:tcPr>
          <w:p w14:paraId="7F4C2EAE" w14:textId="77777777" w:rsidR="000C3592" w:rsidRPr="0015306A" w:rsidRDefault="000C3592" w:rsidP="00133E7D">
            <w:pPr>
              <w:jc w:val="right"/>
              <w:rPr>
                <w:rFonts w:ascii="Arial Narrow" w:hAnsi="Arial Narrow"/>
                <w:b/>
                <w:sz w:val="22"/>
                <w:szCs w:val="22"/>
              </w:rPr>
            </w:pPr>
          </w:p>
        </w:tc>
        <w:tc>
          <w:tcPr>
            <w:tcW w:w="720" w:type="dxa"/>
          </w:tcPr>
          <w:p w14:paraId="28A7BD6D" w14:textId="3640D1CF" w:rsidR="000C3592" w:rsidRPr="0015306A" w:rsidRDefault="00F638C2" w:rsidP="000269BE">
            <w:pPr>
              <w:jc w:val="right"/>
              <w:rPr>
                <w:rFonts w:ascii="Arial Narrow" w:hAnsi="Arial Narrow"/>
                <w:b/>
                <w:sz w:val="22"/>
                <w:szCs w:val="22"/>
              </w:rPr>
            </w:pPr>
            <w:r>
              <w:rPr>
                <w:rFonts w:ascii="Arial Narrow" w:hAnsi="Arial Narrow"/>
                <w:b/>
                <w:sz w:val="22"/>
                <w:szCs w:val="22"/>
              </w:rPr>
              <w:t>597</w:t>
            </w:r>
          </w:p>
        </w:tc>
        <w:tc>
          <w:tcPr>
            <w:tcW w:w="270" w:type="dxa"/>
          </w:tcPr>
          <w:p w14:paraId="461ACDF2" w14:textId="77777777" w:rsidR="000C3592" w:rsidRPr="0015306A" w:rsidRDefault="000C3592" w:rsidP="00133E7D">
            <w:pPr>
              <w:jc w:val="right"/>
              <w:rPr>
                <w:rFonts w:ascii="Arial Narrow" w:hAnsi="Arial Narrow"/>
                <w:b/>
                <w:sz w:val="22"/>
                <w:szCs w:val="22"/>
              </w:rPr>
            </w:pPr>
          </w:p>
        </w:tc>
        <w:tc>
          <w:tcPr>
            <w:tcW w:w="540" w:type="dxa"/>
            <w:shd w:val="clear" w:color="auto" w:fill="FBFDFF"/>
          </w:tcPr>
          <w:p w14:paraId="0D5BA478" w14:textId="6FBDC2BF" w:rsidR="000C3592" w:rsidRPr="0015306A" w:rsidRDefault="00F638C2" w:rsidP="00CE3320">
            <w:pPr>
              <w:jc w:val="right"/>
              <w:rPr>
                <w:rFonts w:ascii="Arial Narrow" w:hAnsi="Arial Narrow"/>
                <w:b/>
                <w:sz w:val="22"/>
                <w:szCs w:val="22"/>
              </w:rPr>
            </w:pPr>
            <w:r>
              <w:rPr>
                <w:rFonts w:ascii="Arial Narrow" w:hAnsi="Arial Narrow"/>
                <w:b/>
                <w:sz w:val="22"/>
                <w:szCs w:val="22"/>
              </w:rPr>
              <w:t>37</w:t>
            </w:r>
          </w:p>
        </w:tc>
        <w:tc>
          <w:tcPr>
            <w:tcW w:w="270" w:type="dxa"/>
            <w:shd w:val="clear" w:color="auto" w:fill="FBFDFF"/>
          </w:tcPr>
          <w:p w14:paraId="0FC1441F" w14:textId="77777777" w:rsidR="000C3592" w:rsidRPr="0015306A" w:rsidRDefault="000C3592" w:rsidP="00133E7D">
            <w:pPr>
              <w:jc w:val="right"/>
              <w:rPr>
                <w:rFonts w:ascii="Arial Narrow" w:hAnsi="Arial Narrow"/>
                <w:b/>
                <w:sz w:val="22"/>
                <w:szCs w:val="22"/>
              </w:rPr>
            </w:pPr>
          </w:p>
        </w:tc>
      </w:tr>
      <w:tr w:rsidR="000C3592" w:rsidRPr="0015306A" w14:paraId="00346697" w14:textId="77777777" w:rsidTr="00481045">
        <w:trPr>
          <w:trHeight w:hRule="exact" w:val="288"/>
        </w:trPr>
        <w:tc>
          <w:tcPr>
            <w:tcW w:w="551" w:type="dxa"/>
          </w:tcPr>
          <w:p w14:paraId="4F5E4A7A" w14:textId="77777777" w:rsidR="000C3592" w:rsidRPr="0015306A" w:rsidRDefault="000C3592" w:rsidP="0016543E">
            <w:pPr>
              <w:rPr>
                <w:rFonts w:ascii="Arial Narrow" w:hAnsi="Arial Narrow"/>
                <w:sz w:val="22"/>
                <w:szCs w:val="22"/>
              </w:rPr>
            </w:pPr>
          </w:p>
        </w:tc>
        <w:tc>
          <w:tcPr>
            <w:tcW w:w="3337" w:type="dxa"/>
            <w:gridSpan w:val="3"/>
          </w:tcPr>
          <w:p w14:paraId="6F5BFDCA" w14:textId="77777777" w:rsidR="000C3592" w:rsidRPr="00ED24A9" w:rsidRDefault="000C3592" w:rsidP="000C3592">
            <w:pPr>
              <w:rPr>
                <w:rFonts w:ascii="Arial Narrow" w:hAnsi="Arial Narrow"/>
                <w:sz w:val="22"/>
                <w:szCs w:val="22"/>
              </w:rPr>
            </w:pPr>
            <w:r w:rsidRPr="00ED24A9">
              <w:rPr>
                <w:rFonts w:ascii="Arial Narrow" w:hAnsi="Arial Narrow"/>
                <w:sz w:val="22"/>
                <w:szCs w:val="22"/>
              </w:rPr>
              <w:t>Activating injury protection mechanism</w:t>
            </w:r>
          </w:p>
          <w:p w14:paraId="3724158F" w14:textId="77777777" w:rsidR="000C3592" w:rsidRPr="00ED24A9" w:rsidRDefault="000C3592" w:rsidP="0016543E">
            <w:pPr>
              <w:rPr>
                <w:rFonts w:ascii="Arial Narrow" w:hAnsi="Arial Narrow"/>
                <w:sz w:val="22"/>
                <w:szCs w:val="22"/>
              </w:rPr>
            </w:pPr>
          </w:p>
        </w:tc>
        <w:tc>
          <w:tcPr>
            <w:tcW w:w="775" w:type="dxa"/>
          </w:tcPr>
          <w:p w14:paraId="7E5BED6E" w14:textId="09893203" w:rsidR="000C3592" w:rsidRPr="00ED24A9" w:rsidRDefault="00C16979" w:rsidP="00C16979">
            <w:pPr>
              <w:jc w:val="center"/>
              <w:rPr>
                <w:rFonts w:ascii="Arial Narrow" w:hAnsi="Arial Narrow"/>
                <w:sz w:val="22"/>
                <w:szCs w:val="22"/>
              </w:rPr>
            </w:pPr>
            <w:r w:rsidRPr="00ED24A9">
              <w:rPr>
                <w:rFonts w:ascii="Arial Narrow" w:hAnsi="Arial Narrow"/>
                <w:sz w:val="22"/>
                <w:szCs w:val="22"/>
              </w:rPr>
              <w:t>2</w:t>
            </w:r>
            <w:r w:rsidR="00F638C2" w:rsidRPr="00ED24A9">
              <w:rPr>
                <w:rFonts w:ascii="Arial Narrow" w:hAnsi="Arial Narrow"/>
                <w:sz w:val="22"/>
                <w:szCs w:val="22"/>
              </w:rPr>
              <w:t>79</w:t>
            </w:r>
          </w:p>
        </w:tc>
        <w:tc>
          <w:tcPr>
            <w:tcW w:w="236" w:type="dxa"/>
          </w:tcPr>
          <w:p w14:paraId="27B0970A" w14:textId="77777777" w:rsidR="000C3592" w:rsidRPr="00ED24A9" w:rsidRDefault="000C3592" w:rsidP="00133E7D">
            <w:pPr>
              <w:jc w:val="right"/>
              <w:rPr>
                <w:rFonts w:ascii="Arial Narrow" w:hAnsi="Arial Narrow"/>
                <w:sz w:val="22"/>
                <w:szCs w:val="22"/>
              </w:rPr>
            </w:pPr>
          </w:p>
        </w:tc>
        <w:tc>
          <w:tcPr>
            <w:tcW w:w="519" w:type="dxa"/>
            <w:shd w:val="clear" w:color="auto" w:fill="FBFDFF"/>
          </w:tcPr>
          <w:p w14:paraId="3C9F1AB2" w14:textId="0503D030" w:rsidR="000C3592" w:rsidRPr="00ED24A9" w:rsidRDefault="00C16979" w:rsidP="00C16979">
            <w:pPr>
              <w:jc w:val="center"/>
              <w:rPr>
                <w:rFonts w:ascii="Arial Narrow" w:hAnsi="Arial Narrow"/>
                <w:sz w:val="22"/>
                <w:szCs w:val="22"/>
              </w:rPr>
            </w:pPr>
            <w:r w:rsidRPr="00ED24A9">
              <w:rPr>
                <w:rFonts w:ascii="Arial Narrow" w:hAnsi="Arial Narrow"/>
                <w:sz w:val="22"/>
                <w:szCs w:val="22"/>
              </w:rPr>
              <w:t>11</w:t>
            </w:r>
          </w:p>
        </w:tc>
        <w:tc>
          <w:tcPr>
            <w:tcW w:w="360" w:type="dxa"/>
            <w:tcBorders>
              <w:right w:val="single" w:sz="4" w:space="0" w:color="BFBFBF" w:themeColor="background1" w:themeShade="BF"/>
            </w:tcBorders>
            <w:shd w:val="clear" w:color="auto" w:fill="FBFDFF"/>
          </w:tcPr>
          <w:p w14:paraId="3ED0041E" w14:textId="77777777" w:rsidR="000C3592" w:rsidRPr="0015306A" w:rsidRDefault="000C3592" w:rsidP="00133E7D">
            <w:pPr>
              <w:jc w:val="right"/>
              <w:rPr>
                <w:rFonts w:ascii="Arial Narrow" w:hAnsi="Arial Narrow"/>
                <w:sz w:val="22"/>
                <w:szCs w:val="22"/>
              </w:rPr>
            </w:pPr>
          </w:p>
        </w:tc>
        <w:tc>
          <w:tcPr>
            <w:tcW w:w="540" w:type="dxa"/>
            <w:tcBorders>
              <w:left w:val="single" w:sz="4" w:space="0" w:color="BFBFBF" w:themeColor="background1" w:themeShade="BF"/>
            </w:tcBorders>
          </w:tcPr>
          <w:p w14:paraId="4D3ACA7D" w14:textId="5DE4FD57" w:rsidR="000C3592" w:rsidRPr="0015306A" w:rsidRDefault="00F638C2" w:rsidP="00133E7D">
            <w:pPr>
              <w:jc w:val="right"/>
              <w:rPr>
                <w:rFonts w:ascii="Arial Narrow" w:hAnsi="Arial Narrow"/>
                <w:sz w:val="22"/>
                <w:szCs w:val="22"/>
              </w:rPr>
            </w:pPr>
            <w:r>
              <w:rPr>
                <w:rFonts w:ascii="Arial Narrow" w:hAnsi="Arial Narrow"/>
                <w:sz w:val="22"/>
                <w:szCs w:val="22"/>
              </w:rPr>
              <w:t>9</w:t>
            </w:r>
          </w:p>
        </w:tc>
        <w:tc>
          <w:tcPr>
            <w:tcW w:w="270" w:type="dxa"/>
          </w:tcPr>
          <w:p w14:paraId="63770436" w14:textId="77777777" w:rsidR="000C3592" w:rsidRPr="0015306A" w:rsidRDefault="000C3592" w:rsidP="00133E7D">
            <w:pPr>
              <w:jc w:val="right"/>
              <w:rPr>
                <w:rFonts w:ascii="Arial Narrow" w:hAnsi="Arial Narrow"/>
                <w:sz w:val="22"/>
                <w:szCs w:val="22"/>
              </w:rPr>
            </w:pPr>
          </w:p>
        </w:tc>
        <w:tc>
          <w:tcPr>
            <w:tcW w:w="540" w:type="dxa"/>
            <w:shd w:val="clear" w:color="auto" w:fill="FBFDFF"/>
          </w:tcPr>
          <w:p w14:paraId="67E96D8C" w14:textId="34D7D849" w:rsidR="000C3592" w:rsidRPr="0015306A" w:rsidRDefault="00F638C2"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011C7D36" w14:textId="77777777" w:rsidR="000C3592" w:rsidRPr="0015306A" w:rsidRDefault="000C3592" w:rsidP="000C3592">
            <w:pPr>
              <w:rPr>
                <w:rFonts w:ascii="Arial Narrow" w:hAnsi="Arial Narrow"/>
                <w:sz w:val="22"/>
                <w:szCs w:val="22"/>
              </w:rPr>
            </w:pPr>
          </w:p>
        </w:tc>
        <w:tc>
          <w:tcPr>
            <w:tcW w:w="720" w:type="dxa"/>
          </w:tcPr>
          <w:p w14:paraId="3CFC42EE" w14:textId="57912EA7" w:rsidR="000C3592" w:rsidRPr="0015306A" w:rsidRDefault="00F638C2" w:rsidP="00133E7D">
            <w:pPr>
              <w:jc w:val="right"/>
              <w:rPr>
                <w:rFonts w:ascii="Arial Narrow" w:hAnsi="Arial Narrow"/>
                <w:sz w:val="22"/>
                <w:szCs w:val="22"/>
              </w:rPr>
            </w:pPr>
            <w:r>
              <w:rPr>
                <w:rFonts w:ascii="Arial Narrow" w:hAnsi="Arial Narrow"/>
                <w:sz w:val="22"/>
                <w:szCs w:val="22"/>
              </w:rPr>
              <w:t>96</w:t>
            </w:r>
          </w:p>
        </w:tc>
        <w:tc>
          <w:tcPr>
            <w:tcW w:w="270" w:type="dxa"/>
          </w:tcPr>
          <w:p w14:paraId="34A074C9" w14:textId="77777777" w:rsidR="000C3592" w:rsidRPr="0015306A" w:rsidRDefault="000C3592" w:rsidP="00133E7D">
            <w:pPr>
              <w:jc w:val="right"/>
              <w:rPr>
                <w:rFonts w:ascii="Arial Narrow" w:hAnsi="Arial Narrow"/>
                <w:sz w:val="22"/>
                <w:szCs w:val="22"/>
              </w:rPr>
            </w:pPr>
          </w:p>
        </w:tc>
        <w:tc>
          <w:tcPr>
            <w:tcW w:w="540" w:type="dxa"/>
            <w:shd w:val="clear" w:color="auto" w:fill="FBFDFF"/>
          </w:tcPr>
          <w:p w14:paraId="0AAD1D89" w14:textId="77B7971A" w:rsidR="000C3592" w:rsidRPr="0015306A" w:rsidRDefault="00F638C2" w:rsidP="00133E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2E52D46E" w14:textId="77777777" w:rsidR="000C3592" w:rsidRPr="0015306A" w:rsidRDefault="000C3592" w:rsidP="00133E7D">
            <w:pPr>
              <w:jc w:val="right"/>
              <w:rPr>
                <w:rFonts w:ascii="Arial Narrow" w:hAnsi="Arial Narrow"/>
                <w:sz w:val="22"/>
                <w:szCs w:val="22"/>
              </w:rPr>
            </w:pPr>
          </w:p>
        </w:tc>
        <w:tc>
          <w:tcPr>
            <w:tcW w:w="720" w:type="dxa"/>
          </w:tcPr>
          <w:p w14:paraId="3AAC5AA0" w14:textId="592CC9DD" w:rsidR="000C3592" w:rsidRPr="0015306A" w:rsidRDefault="00F638C2" w:rsidP="00133E7D">
            <w:pPr>
              <w:jc w:val="right"/>
              <w:rPr>
                <w:rFonts w:ascii="Arial Narrow" w:hAnsi="Arial Narrow"/>
                <w:sz w:val="22"/>
                <w:szCs w:val="22"/>
              </w:rPr>
            </w:pPr>
            <w:r>
              <w:rPr>
                <w:rFonts w:ascii="Arial Narrow" w:hAnsi="Arial Narrow"/>
                <w:sz w:val="22"/>
                <w:szCs w:val="22"/>
              </w:rPr>
              <w:t>174</w:t>
            </w:r>
          </w:p>
        </w:tc>
        <w:tc>
          <w:tcPr>
            <w:tcW w:w="270" w:type="dxa"/>
          </w:tcPr>
          <w:p w14:paraId="011D7DBA" w14:textId="77777777" w:rsidR="000C3592" w:rsidRPr="0015306A" w:rsidRDefault="000C3592" w:rsidP="00133E7D">
            <w:pPr>
              <w:jc w:val="right"/>
              <w:rPr>
                <w:rFonts w:ascii="Arial Narrow" w:hAnsi="Arial Narrow"/>
                <w:sz w:val="22"/>
                <w:szCs w:val="22"/>
              </w:rPr>
            </w:pPr>
          </w:p>
        </w:tc>
        <w:tc>
          <w:tcPr>
            <w:tcW w:w="540" w:type="dxa"/>
            <w:shd w:val="clear" w:color="auto" w:fill="FBFDFF"/>
          </w:tcPr>
          <w:p w14:paraId="636CF4A0" w14:textId="26490212" w:rsidR="000C3592" w:rsidRPr="0015306A" w:rsidRDefault="00F638C2" w:rsidP="00133E7D">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14:paraId="65F196D5" w14:textId="77777777" w:rsidR="000C3592" w:rsidRPr="0015306A" w:rsidRDefault="000C3592" w:rsidP="00133E7D">
            <w:pPr>
              <w:jc w:val="right"/>
              <w:rPr>
                <w:rFonts w:ascii="Arial Narrow" w:hAnsi="Arial Narrow"/>
                <w:sz w:val="22"/>
                <w:szCs w:val="22"/>
              </w:rPr>
            </w:pPr>
          </w:p>
        </w:tc>
      </w:tr>
      <w:tr w:rsidR="005E50DB" w:rsidRPr="0015306A" w14:paraId="7A20E69A" w14:textId="77777777" w:rsidTr="00481045">
        <w:trPr>
          <w:trHeight w:hRule="exact" w:val="288"/>
        </w:trPr>
        <w:tc>
          <w:tcPr>
            <w:tcW w:w="551" w:type="dxa"/>
          </w:tcPr>
          <w:p w14:paraId="75504FF9" w14:textId="77777777" w:rsidR="005E50DB" w:rsidRPr="0015306A" w:rsidRDefault="005E50DB" w:rsidP="0016543E">
            <w:pPr>
              <w:rPr>
                <w:rFonts w:ascii="Arial Narrow" w:hAnsi="Arial Narrow"/>
                <w:sz w:val="22"/>
                <w:szCs w:val="22"/>
              </w:rPr>
            </w:pPr>
          </w:p>
        </w:tc>
        <w:tc>
          <w:tcPr>
            <w:tcW w:w="3337" w:type="dxa"/>
            <w:gridSpan w:val="3"/>
          </w:tcPr>
          <w:p w14:paraId="2518E83D" w14:textId="77777777" w:rsidR="005E50DB" w:rsidRPr="00ED24A9" w:rsidRDefault="005E50DB" w:rsidP="00143B86">
            <w:pPr>
              <w:rPr>
                <w:rFonts w:ascii="Arial Narrow" w:hAnsi="Arial Narrow"/>
                <w:sz w:val="22"/>
                <w:szCs w:val="22"/>
              </w:rPr>
            </w:pPr>
            <w:r w:rsidRPr="00ED24A9">
              <w:rPr>
                <w:rFonts w:ascii="Arial Narrow" w:hAnsi="Arial Narrow"/>
                <w:sz w:val="22"/>
                <w:szCs w:val="22"/>
              </w:rPr>
              <w:t>Handle/pass equipment</w:t>
            </w:r>
          </w:p>
        </w:tc>
        <w:tc>
          <w:tcPr>
            <w:tcW w:w="775" w:type="dxa"/>
          </w:tcPr>
          <w:p w14:paraId="479239DC" w14:textId="38CD241E" w:rsidR="005E50DB" w:rsidRPr="00ED24A9" w:rsidRDefault="00C16979" w:rsidP="00C16979">
            <w:pPr>
              <w:jc w:val="center"/>
              <w:rPr>
                <w:rFonts w:ascii="Arial Narrow" w:hAnsi="Arial Narrow"/>
                <w:sz w:val="22"/>
                <w:szCs w:val="22"/>
              </w:rPr>
            </w:pPr>
            <w:r w:rsidRPr="00ED24A9">
              <w:rPr>
                <w:rFonts w:ascii="Arial Narrow" w:hAnsi="Arial Narrow"/>
                <w:sz w:val="22"/>
                <w:szCs w:val="22"/>
              </w:rPr>
              <w:t>218</w:t>
            </w:r>
          </w:p>
        </w:tc>
        <w:tc>
          <w:tcPr>
            <w:tcW w:w="236" w:type="dxa"/>
          </w:tcPr>
          <w:p w14:paraId="4FC2949F" w14:textId="77777777" w:rsidR="005E50DB" w:rsidRPr="00ED24A9" w:rsidRDefault="005E50DB" w:rsidP="00143B86">
            <w:pPr>
              <w:jc w:val="right"/>
              <w:rPr>
                <w:rFonts w:ascii="Arial Narrow" w:hAnsi="Arial Narrow"/>
                <w:sz w:val="22"/>
                <w:szCs w:val="22"/>
              </w:rPr>
            </w:pPr>
          </w:p>
        </w:tc>
        <w:tc>
          <w:tcPr>
            <w:tcW w:w="519" w:type="dxa"/>
            <w:shd w:val="clear" w:color="auto" w:fill="FBFDFF"/>
          </w:tcPr>
          <w:p w14:paraId="76CC8095" w14:textId="30EF64DF" w:rsidR="005E50DB" w:rsidRPr="00ED24A9" w:rsidRDefault="00C16979" w:rsidP="00C16979">
            <w:pPr>
              <w:jc w:val="center"/>
              <w:rPr>
                <w:rFonts w:ascii="Arial Narrow" w:hAnsi="Arial Narrow"/>
                <w:sz w:val="22"/>
                <w:szCs w:val="22"/>
              </w:rPr>
            </w:pPr>
            <w:r w:rsidRPr="00ED24A9">
              <w:rPr>
                <w:rFonts w:ascii="Arial Narrow" w:hAnsi="Arial Narrow"/>
                <w:sz w:val="22"/>
                <w:szCs w:val="22"/>
              </w:rPr>
              <w:t>8</w:t>
            </w:r>
          </w:p>
        </w:tc>
        <w:tc>
          <w:tcPr>
            <w:tcW w:w="360" w:type="dxa"/>
            <w:tcBorders>
              <w:right w:val="single" w:sz="4" w:space="0" w:color="BFBFBF" w:themeColor="background1" w:themeShade="BF"/>
            </w:tcBorders>
            <w:shd w:val="clear" w:color="auto" w:fill="FBFDFF"/>
          </w:tcPr>
          <w:p w14:paraId="1E6DD8C1"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77212B11" w14:textId="59E13DC3" w:rsidR="005E50DB" w:rsidRPr="0015306A" w:rsidRDefault="00F638C2" w:rsidP="00143B86">
            <w:pPr>
              <w:jc w:val="right"/>
              <w:rPr>
                <w:rFonts w:ascii="Arial Narrow" w:hAnsi="Arial Narrow"/>
                <w:sz w:val="22"/>
                <w:szCs w:val="22"/>
              </w:rPr>
            </w:pPr>
            <w:r>
              <w:rPr>
                <w:rFonts w:ascii="Arial Narrow" w:hAnsi="Arial Narrow"/>
                <w:sz w:val="22"/>
                <w:szCs w:val="22"/>
              </w:rPr>
              <w:t>11</w:t>
            </w:r>
          </w:p>
        </w:tc>
        <w:tc>
          <w:tcPr>
            <w:tcW w:w="270" w:type="dxa"/>
          </w:tcPr>
          <w:p w14:paraId="4E7E2BE7"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59671927" w14:textId="310B37C9" w:rsidR="005E50DB" w:rsidRPr="0015306A" w:rsidRDefault="00F638C2" w:rsidP="00143B86">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633CDE02" w14:textId="77777777" w:rsidR="005E50DB" w:rsidRPr="0015306A" w:rsidRDefault="005E50DB" w:rsidP="00143B86">
            <w:pPr>
              <w:jc w:val="right"/>
              <w:rPr>
                <w:rFonts w:ascii="Arial Narrow" w:hAnsi="Arial Narrow"/>
                <w:sz w:val="22"/>
                <w:szCs w:val="22"/>
              </w:rPr>
            </w:pPr>
          </w:p>
        </w:tc>
        <w:tc>
          <w:tcPr>
            <w:tcW w:w="720" w:type="dxa"/>
          </w:tcPr>
          <w:p w14:paraId="311DE1B2" w14:textId="1667DA9C" w:rsidR="005E50DB" w:rsidRPr="0015306A" w:rsidRDefault="00F638C2" w:rsidP="00143B86">
            <w:pPr>
              <w:jc w:val="right"/>
              <w:rPr>
                <w:rFonts w:ascii="Arial Narrow" w:hAnsi="Arial Narrow"/>
                <w:sz w:val="22"/>
                <w:szCs w:val="22"/>
              </w:rPr>
            </w:pPr>
            <w:r>
              <w:rPr>
                <w:rFonts w:ascii="Arial Narrow" w:hAnsi="Arial Narrow"/>
                <w:sz w:val="22"/>
                <w:szCs w:val="22"/>
              </w:rPr>
              <w:t>67</w:t>
            </w:r>
          </w:p>
        </w:tc>
        <w:tc>
          <w:tcPr>
            <w:tcW w:w="270" w:type="dxa"/>
          </w:tcPr>
          <w:p w14:paraId="626843E0"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5500DCE3" w14:textId="293A5C2E" w:rsidR="005E50DB" w:rsidRPr="0015306A" w:rsidRDefault="00F638C2" w:rsidP="00143B86">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1D26DB9D" w14:textId="77777777" w:rsidR="005E50DB" w:rsidRPr="0015306A" w:rsidRDefault="005E50DB" w:rsidP="00143B86">
            <w:pPr>
              <w:jc w:val="right"/>
              <w:rPr>
                <w:rFonts w:ascii="Arial Narrow" w:hAnsi="Arial Narrow"/>
                <w:sz w:val="22"/>
                <w:szCs w:val="22"/>
              </w:rPr>
            </w:pPr>
          </w:p>
        </w:tc>
        <w:tc>
          <w:tcPr>
            <w:tcW w:w="720" w:type="dxa"/>
          </w:tcPr>
          <w:p w14:paraId="76C3E621" w14:textId="3EEF0B75" w:rsidR="005E50DB" w:rsidRPr="0015306A" w:rsidRDefault="00F638C2" w:rsidP="00143B86">
            <w:pPr>
              <w:jc w:val="right"/>
              <w:rPr>
                <w:rFonts w:ascii="Arial Narrow" w:hAnsi="Arial Narrow"/>
                <w:sz w:val="22"/>
                <w:szCs w:val="22"/>
              </w:rPr>
            </w:pPr>
            <w:r>
              <w:rPr>
                <w:rFonts w:ascii="Arial Narrow" w:hAnsi="Arial Narrow"/>
                <w:sz w:val="22"/>
                <w:szCs w:val="22"/>
              </w:rPr>
              <w:t>140</w:t>
            </w:r>
          </w:p>
        </w:tc>
        <w:tc>
          <w:tcPr>
            <w:tcW w:w="270" w:type="dxa"/>
          </w:tcPr>
          <w:p w14:paraId="546086DC" w14:textId="77777777" w:rsidR="005E50DB" w:rsidRPr="0015306A" w:rsidRDefault="005E50DB" w:rsidP="00143B86">
            <w:pPr>
              <w:jc w:val="right"/>
              <w:rPr>
                <w:rFonts w:ascii="Arial Narrow" w:hAnsi="Arial Narrow"/>
                <w:sz w:val="22"/>
                <w:szCs w:val="22"/>
              </w:rPr>
            </w:pPr>
          </w:p>
        </w:tc>
        <w:tc>
          <w:tcPr>
            <w:tcW w:w="540" w:type="dxa"/>
            <w:shd w:val="clear" w:color="auto" w:fill="FBFDFF"/>
            <w:vAlign w:val="bottom"/>
          </w:tcPr>
          <w:p w14:paraId="16227DF7" w14:textId="73974A90" w:rsidR="005E50DB" w:rsidRPr="0015306A" w:rsidRDefault="00F638C2" w:rsidP="00143B86">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14:paraId="4447309E" w14:textId="77777777" w:rsidR="005E50DB" w:rsidRPr="0015306A" w:rsidRDefault="005E50DB" w:rsidP="00133E7D">
            <w:pPr>
              <w:jc w:val="right"/>
              <w:rPr>
                <w:rFonts w:ascii="Arial Narrow" w:hAnsi="Arial Narrow"/>
                <w:sz w:val="22"/>
                <w:szCs w:val="22"/>
              </w:rPr>
            </w:pPr>
          </w:p>
        </w:tc>
      </w:tr>
      <w:tr w:rsidR="005E50DB" w:rsidRPr="0015306A" w14:paraId="28425E7E" w14:textId="77777777" w:rsidTr="00481045">
        <w:trPr>
          <w:trHeight w:hRule="exact" w:val="288"/>
        </w:trPr>
        <w:tc>
          <w:tcPr>
            <w:tcW w:w="551" w:type="dxa"/>
          </w:tcPr>
          <w:p w14:paraId="5B3B8D8A" w14:textId="77777777" w:rsidR="005E50DB" w:rsidRPr="0015306A" w:rsidRDefault="005E50DB" w:rsidP="0016543E">
            <w:pPr>
              <w:rPr>
                <w:rFonts w:ascii="Arial Narrow" w:hAnsi="Arial Narrow"/>
                <w:sz w:val="22"/>
                <w:szCs w:val="22"/>
              </w:rPr>
            </w:pPr>
          </w:p>
        </w:tc>
        <w:tc>
          <w:tcPr>
            <w:tcW w:w="3337" w:type="dxa"/>
            <w:gridSpan w:val="3"/>
          </w:tcPr>
          <w:p w14:paraId="16B1E10B"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During clean-up</w:t>
            </w:r>
          </w:p>
        </w:tc>
        <w:tc>
          <w:tcPr>
            <w:tcW w:w="775" w:type="dxa"/>
          </w:tcPr>
          <w:p w14:paraId="41132AC7" w14:textId="79481DFF" w:rsidR="005E50DB" w:rsidRPr="0015306A" w:rsidRDefault="00C16979" w:rsidP="00C16979">
            <w:pPr>
              <w:jc w:val="center"/>
              <w:rPr>
                <w:rFonts w:ascii="Arial Narrow" w:hAnsi="Arial Narrow"/>
                <w:sz w:val="22"/>
                <w:szCs w:val="22"/>
              </w:rPr>
            </w:pPr>
            <w:r>
              <w:rPr>
                <w:rFonts w:ascii="Arial Narrow" w:hAnsi="Arial Narrow"/>
                <w:sz w:val="22"/>
                <w:szCs w:val="22"/>
              </w:rPr>
              <w:t>184</w:t>
            </w:r>
          </w:p>
        </w:tc>
        <w:tc>
          <w:tcPr>
            <w:tcW w:w="236" w:type="dxa"/>
          </w:tcPr>
          <w:p w14:paraId="175CEE96"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63399F3F" w14:textId="5EB3CA41" w:rsidR="005E50DB" w:rsidRPr="0015306A" w:rsidRDefault="00C16979" w:rsidP="00C16979">
            <w:pPr>
              <w:jc w:val="center"/>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14:paraId="349F1AEA"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56D8537B" w14:textId="0E1465F6" w:rsidR="005E50DB" w:rsidRPr="0015306A" w:rsidRDefault="00F638C2" w:rsidP="00143B86">
            <w:pPr>
              <w:jc w:val="right"/>
              <w:rPr>
                <w:rFonts w:ascii="Arial Narrow" w:hAnsi="Arial Narrow"/>
                <w:sz w:val="22"/>
                <w:szCs w:val="22"/>
              </w:rPr>
            </w:pPr>
            <w:r>
              <w:rPr>
                <w:rFonts w:ascii="Arial Narrow" w:hAnsi="Arial Narrow"/>
                <w:sz w:val="22"/>
                <w:szCs w:val="22"/>
              </w:rPr>
              <w:t>12</w:t>
            </w:r>
          </w:p>
        </w:tc>
        <w:tc>
          <w:tcPr>
            <w:tcW w:w="270" w:type="dxa"/>
          </w:tcPr>
          <w:p w14:paraId="440772AB"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6CC6F3EB" w14:textId="3F983435" w:rsidR="005E50DB" w:rsidRPr="0015306A" w:rsidRDefault="00F638C2" w:rsidP="00143B86">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27886A7F" w14:textId="77777777" w:rsidR="005E50DB" w:rsidRPr="0015306A" w:rsidRDefault="005E50DB" w:rsidP="00143B86">
            <w:pPr>
              <w:jc w:val="right"/>
              <w:rPr>
                <w:rFonts w:ascii="Arial Narrow" w:hAnsi="Arial Narrow"/>
                <w:sz w:val="22"/>
                <w:szCs w:val="22"/>
              </w:rPr>
            </w:pPr>
          </w:p>
        </w:tc>
        <w:tc>
          <w:tcPr>
            <w:tcW w:w="720" w:type="dxa"/>
          </w:tcPr>
          <w:p w14:paraId="376A41CF" w14:textId="4D17A4AD" w:rsidR="005E50DB" w:rsidRPr="0015306A" w:rsidRDefault="00F638C2" w:rsidP="00143B86">
            <w:pPr>
              <w:jc w:val="right"/>
              <w:rPr>
                <w:rFonts w:ascii="Arial Narrow" w:hAnsi="Arial Narrow"/>
                <w:sz w:val="22"/>
                <w:szCs w:val="22"/>
              </w:rPr>
            </w:pPr>
            <w:r>
              <w:rPr>
                <w:rFonts w:ascii="Arial Narrow" w:hAnsi="Arial Narrow"/>
                <w:sz w:val="22"/>
                <w:szCs w:val="22"/>
              </w:rPr>
              <w:t>60</w:t>
            </w:r>
          </w:p>
        </w:tc>
        <w:tc>
          <w:tcPr>
            <w:tcW w:w="270" w:type="dxa"/>
          </w:tcPr>
          <w:p w14:paraId="026B7A78"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70460005" w14:textId="1F156F5F" w:rsidR="005E50DB" w:rsidRPr="0015306A" w:rsidRDefault="00F638C2" w:rsidP="00143B86">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487BA306" w14:textId="77777777" w:rsidR="005E50DB" w:rsidRPr="0015306A" w:rsidRDefault="005E50DB" w:rsidP="00143B86">
            <w:pPr>
              <w:jc w:val="right"/>
              <w:rPr>
                <w:rFonts w:ascii="Arial Narrow" w:hAnsi="Arial Narrow"/>
                <w:sz w:val="22"/>
                <w:szCs w:val="22"/>
              </w:rPr>
            </w:pPr>
          </w:p>
        </w:tc>
        <w:tc>
          <w:tcPr>
            <w:tcW w:w="720" w:type="dxa"/>
          </w:tcPr>
          <w:p w14:paraId="4A29FA9D" w14:textId="145E3FEB" w:rsidR="005E50DB" w:rsidRPr="0015306A" w:rsidRDefault="00F638C2" w:rsidP="000A2A9E">
            <w:pPr>
              <w:jc w:val="right"/>
              <w:rPr>
                <w:rFonts w:ascii="Arial Narrow" w:hAnsi="Arial Narrow"/>
                <w:sz w:val="22"/>
                <w:szCs w:val="22"/>
              </w:rPr>
            </w:pPr>
            <w:r>
              <w:rPr>
                <w:rFonts w:ascii="Arial Narrow" w:hAnsi="Arial Narrow"/>
                <w:sz w:val="22"/>
                <w:szCs w:val="22"/>
              </w:rPr>
              <w:t>112</w:t>
            </w:r>
          </w:p>
        </w:tc>
        <w:tc>
          <w:tcPr>
            <w:tcW w:w="270" w:type="dxa"/>
          </w:tcPr>
          <w:p w14:paraId="47804648"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1F150B8E" w14:textId="7EC6DAE1" w:rsidR="005E50DB" w:rsidRPr="0015306A" w:rsidRDefault="00F638C2" w:rsidP="00143B86">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0569006F" w14:textId="77777777" w:rsidR="005E50DB" w:rsidRPr="0015306A" w:rsidRDefault="005E50DB" w:rsidP="00133E7D">
            <w:pPr>
              <w:jc w:val="right"/>
              <w:rPr>
                <w:rFonts w:ascii="Arial Narrow" w:hAnsi="Arial Narrow"/>
                <w:sz w:val="22"/>
                <w:szCs w:val="22"/>
              </w:rPr>
            </w:pPr>
          </w:p>
        </w:tc>
      </w:tr>
      <w:tr w:rsidR="005E50DB" w:rsidRPr="0015306A" w14:paraId="0BF2A957" w14:textId="77777777" w:rsidTr="00481045">
        <w:trPr>
          <w:trHeight w:hRule="exact" w:val="288"/>
        </w:trPr>
        <w:tc>
          <w:tcPr>
            <w:tcW w:w="551" w:type="dxa"/>
          </w:tcPr>
          <w:p w14:paraId="152FDC25" w14:textId="77777777" w:rsidR="005E50DB" w:rsidRPr="0015306A" w:rsidRDefault="005E50DB" w:rsidP="0016543E">
            <w:pPr>
              <w:rPr>
                <w:rFonts w:ascii="Arial Narrow" w:hAnsi="Arial Narrow"/>
                <w:sz w:val="22"/>
                <w:szCs w:val="22"/>
              </w:rPr>
            </w:pPr>
          </w:p>
        </w:tc>
        <w:tc>
          <w:tcPr>
            <w:tcW w:w="3337" w:type="dxa"/>
            <w:gridSpan w:val="3"/>
          </w:tcPr>
          <w:p w14:paraId="681D3F25"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Collision with worker or sharp</w:t>
            </w:r>
          </w:p>
        </w:tc>
        <w:tc>
          <w:tcPr>
            <w:tcW w:w="775" w:type="dxa"/>
          </w:tcPr>
          <w:p w14:paraId="450C6820" w14:textId="1A42263B" w:rsidR="005E50DB" w:rsidRPr="0015306A" w:rsidRDefault="00C16979" w:rsidP="00C16979">
            <w:pPr>
              <w:jc w:val="center"/>
              <w:rPr>
                <w:rFonts w:ascii="Arial Narrow" w:hAnsi="Arial Narrow"/>
                <w:sz w:val="22"/>
                <w:szCs w:val="22"/>
              </w:rPr>
            </w:pPr>
            <w:r>
              <w:rPr>
                <w:rFonts w:ascii="Arial Narrow" w:hAnsi="Arial Narrow"/>
                <w:sz w:val="22"/>
                <w:szCs w:val="22"/>
              </w:rPr>
              <w:t>95</w:t>
            </w:r>
          </w:p>
        </w:tc>
        <w:tc>
          <w:tcPr>
            <w:tcW w:w="236" w:type="dxa"/>
          </w:tcPr>
          <w:p w14:paraId="08036CDE"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067440F1" w14:textId="76C152C3" w:rsidR="005E50DB" w:rsidRPr="0015306A" w:rsidRDefault="00C16979" w:rsidP="00C16979">
            <w:pPr>
              <w:jc w:val="center"/>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14:paraId="34EC0B2F"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5E75D54D" w14:textId="2DC7F901" w:rsidR="005E50DB" w:rsidRPr="0015306A" w:rsidRDefault="00F638C2" w:rsidP="00143B86">
            <w:pPr>
              <w:jc w:val="right"/>
              <w:rPr>
                <w:rFonts w:ascii="Arial Narrow" w:hAnsi="Arial Narrow"/>
                <w:sz w:val="22"/>
                <w:szCs w:val="22"/>
              </w:rPr>
            </w:pPr>
            <w:r>
              <w:rPr>
                <w:rFonts w:ascii="Arial Narrow" w:hAnsi="Arial Narrow"/>
                <w:sz w:val="22"/>
                <w:szCs w:val="22"/>
              </w:rPr>
              <w:t>10</w:t>
            </w:r>
          </w:p>
        </w:tc>
        <w:tc>
          <w:tcPr>
            <w:tcW w:w="270" w:type="dxa"/>
          </w:tcPr>
          <w:p w14:paraId="6984D2E5"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79B98EC" w14:textId="6BA85A3A" w:rsidR="005E50DB" w:rsidRPr="0015306A" w:rsidRDefault="00F638C2" w:rsidP="00143B86">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174667A2" w14:textId="77777777" w:rsidR="005E50DB" w:rsidRPr="0015306A" w:rsidRDefault="005E50DB" w:rsidP="00143B86">
            <w:pPr>
              <w:jc w:val="right"/>
              <w:rPr>
                <w:rFonts w:ascii="Arial Narrow" w:hAnsi="Arial Narrow"/>
                <w:sz w:val="22"/>
                <w:szCs w:val="22"/>
              </w:rPr>
            </w:pPr>
          </w:p>
        </w:tc>
        <w:tc>
          <w:tcPr>
            <w:tcW w:w="720" w:type="dxa"/>
          </w:tcPr>
          <w:p w14:paraId="030279C9" w14:textId="349A4C1F" w:rsidR="005E50DB" w:rsidRPr="0015306A" w:rsidRDefault="00F638C2" w:rsidP="00143B86">
            <w:pPr>
              <w:jc w:val="right"/>
              <w:rPr>
                <w:rFonts w:ascii="Arial Narrow" w:hAnsi="Arial Narrow"/>
                <w:sz w:val="22"/>
                <w:szCs w:val="22"/>
              </w:rPr>
            </w:pPr>
            <w:r>
              <w:rPr>
                <w:rFonts w:ascii="Arial Narrow" w:hAnsi="Arial Narrow"/>
                <w:sz w:val="22"/>
                <w:szCs w:val="22"/>
              </w:rPr>
              <w:t>21</w:t>
            </w:r>
          </w:p>
        </w:tc>
        <w:tc>
          <w:tcPr>
            <w:tcW w:w="270" w:type="dxa"/>
          </w:tcPr>
          <w:p w14:paraId="1106D5E2"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4E480BFB" w14:textId="1E670E11" w:rsidR="005E50DB" w:rsidRPr="0015306A" w:rsidRDefault="00F638C2"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3D007499" w14:textId="77777777" w:rsidR="005E50DB" w:rsidRPr="0015306A" w:rsidRDefault="005E50DB" w:rsidP="00143B86">
            <w:pPr>
              <w:jc w:val="right"/>
              <w:rPr>
                <w:rFonts w:ascii="Arial Narrow" w:hAnsi="Arial Narrow"/>
                <w:sz w:val="22"/>
                <w:szCs w:val="22"/>
              </w:rPr>
            </w:pPr>
          </w:p>
        </w:tc>
        <w:tc>
          <w:tcPr>
            <w:tcW w:w="720" w:type="dxa"/>
          </w:tcPr>
          <w:p w14:paraId="5585F84F" w14:textId="72935C9E" w:rsidR="005E50DB" w:rsidRPr="0015306A" w:rsidRDefault="00F638C2" w:rsidP="00143B86">
            <w:pPr>
              <w:jc w:val="right"/>
              <w:rPr>
                <w:rFonts w:ascii="Arial Narrow" w:hAnsi="Arial Narrow"/>
                <w:sz w:val="22"/>
                <w:szCs w:val="22"/>
              </w:rPr>
            </w:pPr>
            <w:r>
              <w:rPr>
                <w:rFonts w:ascii="Arial Narrow" w:hAnsi="Arial Narrow"/>
                <w:sz w:val="22"/>
                <w:szCs w:val="22"/>
              </w:rPr>
              <w:t>64</w:t>
            </w:r>
          </w:p>
        </w:tc>
        <w:tc>
          <w:tcPr>
            <w:tcW w:w="270" w:type="dxa"/>
          </w:tcPr>
          <w:p w14:paraId="0F93C9AA"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33AC45DE" w14:textId="1A550D51" w:rsidR="005E50DB" w:rsidRPr="0015306A" w:rsidRDefault="00F638C2" w:rsidP="00143B86">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73011795" w14:textId="77777777" w:rsidR="005E50DB" w:rsidRPr="0015306A" w:rsidRDefault="005E50DB" w:rsidP="00133E7D">
            <w:pPr>
              <w:jc w:val="right"/>
              <w:rPr>
                <w:rFonts w:ascii="Arial Narrow" w:hAnsi="Arial Narrow"/>
                <w:sz w:val="22"/>
                <w:szCs w:val="22"/>
              </w:rPr>
            </w:pPr>
          </w:p>
        </w:tc>
      </w:tr>
      <w:tr w:rsidR="005E50DB" w:rsidRPr="0015306A" w14:paraId="4776C596" w14:textId="77777777" w:rsidTr="00481045">
        <w:trPr>
          <w:trHeight w:hRule="exact" w:val="288"/>
        </w:trPr>
        <w:tc>
          <w:tcPr>
            <w:tcW w:w="551" w:type="dxa"/>
          </w:tcPr>
          <w:p w14:paraId="77572BF8" w14:textId="77777777" w:rsidR="005E50DB" w:rsidRPr="0015306A" w:rsidRDefault="005E50DB" w:rsidP="0016543E">
            <w:pPr>
              <w:rPr>
                <w:rFonts w:ascii="Arial Narrow" w:hAnsi="Arial Narrow"/>
                <w:sz w:val="22"/>
                <w:szCs w:val="22"/>
              </w:rPr>
            </w:pPr>
          </w:p>
        </w:tc>
        <w:tc>
          <w:tcPr>
            <w:tcW w:w="3337" w:type="dxa"/>
            <w:gridSpan w:val="3"/>
          </w:tcPr>
          <w:p w14:paraId="663EC03A"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Recap needle</w:t>
            </w:r>
          </w:p>
        </w:tc>
        <w:tc>
          <w:tcPr>
            <w:tcW w:w="775" w:type="dxa"/>
          </w:tcPr>
          <w:p w14:paraId="10616A15" w14:textId="629075C7" w:rsidR="005E50DB" w:rsidRPr="0015306A" w:rsidRDefault="00C16979" w:rsidP="00C16979">
            <w:pPr>
              <w:jc w:val="center"/>
              <w:rPr>
                <w:rFonts w:ascii="Arial Narrow" w:hAnsi="Arial Narrow"/>
                <w:sz w:val="22"/>
                <w:szCs w:val="22"/>
              </w:rPr>
            </w:pPr>
            <w:r>
              <w:rPr>
                <w:rFonts w:ascii="Arial Narrow" w:hAnsi="Arial Narrow"/>
                <w:sz w:val="22"/>
                <w:szCs w:val="22"/>
              </w:rPr>
              <w:t>59</w:t>
            </w:r>
          </w:p>
        </w:tc>
        <w:tc>
          <w:tcPr>
            <w:tcW w:w="236" w:type="dxa"/>
          </w:tcPr>
          <w:p w14:paraId="042F6885"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29C97555" w14:textId="5B034F99" w:rsidR="005E50DB" w:rsidRPr="0015306A" w:rsidRDefault="00C16979" w:rsidP="00C16979">
            <w:pPr>
              <w:jc w:val="center"/>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14:paraId="30A70E81"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13E42F6D" w14:textId="4BEC8FE7" w:rsidR="005E50DB" w:rsidRPr="0015306A" w:rsidRDefault="00F638C2" w:rsidP="00143B86">
            <w:pPr>
              <w:jc w:val="right"/>
              <w:rPr>
                <w:rFonts w:ascii="Arial Narrow" w:hAnsi="Arial Narrow"/>
                <w:sz w:val="22"/>
                <w:szCs w:val="22"/>
              </w:rPr>
            </w:pPr>
            <w:r>
              <w:rPr>
                <w:rFonts w:ascii="Arial Narrow" w:hAnsi="Arial Narrow"/>
                <w:sz w:val="22"/>
                <w:szCs w:val="22"/>
              </w:rPr>
              <w:t>5</w:t>
            </w:r>
          </w:p>
        </w:tc>
        <w:tc>
          <w:tcPr>
            <w:tcW w:w="270" w:type="dxa"/>
          </w:tcPr>
          <w:p w14:paraId="33FC23CB"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6AF5E940" w14:textId="4D596297" w:rsidR="005E50DB" w:rsidRPr="0015306A" w:rsidRDefault="00F638C2"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77023987" w14:textId="77777777" w:rsidR="005E50DB" w:rsidRPr="0015306A" w:rsidRDefault="005E50DB" w:rsidP="00143B86">
            <w:pPr>
              <w:jc w:val="right"/>
              <w:rPr>
                <w:rFonts w:ascii="Arial Narrow" w:hAnsi="Arial Narrow"/>
                <w:sz w:val="22"/>
                <w:szCs w:val="22"/>
              </w:rPr>
            </w:pPr>
          </w:p>
        </w:tc>
        <w:tc>
          <w:tcPr>
            <w:tcW w:w="720" w:type="dxa"/>
          </w:tcPr>
          <w:p w14:paraId="2B65E4DC" w14:textId="7928143E" w:rsidR="005E50DB" w:rsidRPr="0015306A" w:rsidRDefault="00F638C2" w:rsidP="00143B86">
            <w:pPr>
              <w:jc w:val="right"/>
              <w:rPr>
                <w:rFonts w:ascii="Arial Narrow" w:hAnsi="Arial Narrow"/>
                <w:sz w:val="22"/>
                <w:szCs w:val="22"/>
              </w:rPr>
            </w:pPr>
            <w:r>
              <w:rPr>
                <w:rFonts w:ascii="Arial Narrow" w:hAnsi="Arial Narrow"/>
                <w:sz w:val="22"/>
                <w:szCs w:val="22"/>
              </w:rPr>
              <w:t>23</w:t>
            </w:r>
          </w:p>
        </w:tc>
        <w:tc>
          <w:tcPr>
            <w:tcW w:w="270" w:type="dxa"/>
          </w:tcPr>
          <w:p w14:paraId="7F09864A"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B71B1D5" w14:textId="119D831D" w:rsidR="005E50DB" w:rsidRPr="0015306A" w:rsidRDefault="00F638C2" w:rsidP="00143B86">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14:paraId="43BFF00D" w14:textId="77777777" w:rsidR="005E50DB" w:rsidRPr="0015306A" w:rsidRDefault="005E50DB" w:rsidP="00143B86">
            <w:pPr>
              <w:jc w:val="right"/>
              <w:rPr>
                <w:rFonts w:ascii="Arial Narrow" w:hAnsi="Arial Narrow"/>
                <w:sz w:val="22"/>
                <w:szCs w:val="22"/>
              </w:rPr>
            </w:pPr>
          </w:p>
        </w:tc>
        <w:tc>
          <w:tcPr>
            <w:tcW w:w="720" w:type="dxa"/>
          </w:tcPr>
          <w:p w14:paraId="3568FAFD" w14:textId="62BBBB49" w:rsidR="005E50DB" w:rsidRPr="0015306A" w:rsidRDefault="00F638C2" w:rsidP="00143B86">
            <w:pPr>
              <w:jc w:val="right"/>
              <w:rPr>
                <w:rFonts w:ascii="Arial Narrow" w:hAnsi="Arial Narrow"/>
                <w:sz w:val="22"/>
                <w:szCs w:val="22"/>
              </w:rPr>
            </w:pPr>
            <w:r>
              <w:rPr>
                <w:rFonts w:ascii="Arial Narrow" w:hAnsi="Arial Narrow"/>
                <w:sz w:val="22"/>
                <w:szCs w:val="22"/>
              </w:rPr>
              <w:t>31</w:t>
            </w:r>
          </w:p>
        </w:tc>
        <w:tc>
          <w:tcPr>
            <w:tcW w:w="270" w:type="dxa"/>
          </w:tcPr>
          <w:p w14:paraId="177194B4"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7B627A3B" w14:textId="570CD1DC" w:rsidR="005E50DB" w:rsidRPr="0015306A" w:rsidRDefault="00F638C2" w:rsidP="00143B86">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0BF81628" w14:textId="77777777" w:rsidR="005E50DB" w:rsidRPr="0015306A" w:rsidRDefault="005E50DB" w:rsidP="00133E7D">
            <w:pPr>
              <w:jc w:val="right"/>
              <w:rPr>
                <w:rFonts w:ascii="Arial Narrow" w:hAnsi="Arial Narrow"/>
                <w:sz w:val="22"/>
                <w:szCs w:val="22"/>
              </w:rPr>
            </w:pPr>
          </w:p>
        </w:tc>
      </w:tr>
      <w:tr w:rsidR="005E50DB" w:rsidRPr="0015306A" w14:paraId="41FA02B4" w14:textId="77777777" w:rsidTr="00481045">
        <w:trPr>
          <w:trHeight w:hRule="exact" w:val="288"/>
        </w:trPr>
        <w:tc>
          <w:tcPr>
            <w:tcW w:w="551" w:type="dxa"/>
          </w:tcPr>
          <w:p w14:paraId="3286E927" w14:textId="77777777" w:rsidR="005E50DB" w:rsidRPr="0015306A" w:rsidRDefault="005E50DB" w:rsidP="00143B86">
            <w:pPr>
              <w:jc w:val="right"/>
              <w:rPr>
                <w:rFonts w:ascii="Arial Narrow" w:hAnsi="Arial Narrow"/>
                <w:sz w:val="22"/>
                <w:szCs w:val="22"/>
              </w:rPr>
            </w:pPr>
          </w:p>
        </w:tc>
        <w:tc>
          <w:tcPr>
            <w:tcW w:w="3337" w:type="dxa"/>
            <w:gridSpan w:val="3"/>
          </w:tcPr>
          <w:p w14:paraId="7CAB58F4"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Sharps injury prevention mechanism</w:t>
            </w:r>
          </w:p>
        </w:tc>
        <w:tc>
          <w:tcPr>
            <w:tcW w:w="775" w:type="dxa"/>
          </w:tcPr>
          <w:p w14:paraId="54807609" w14:textId="20895C47" w:rsidR="005E50DB" w:rsidRPr="0015306A" w:rsidRDefault="00C16979" w:rsidP="00C16979">
            <w:pPr>
              <w:jc w:val="center"/>
              <w:rPr>
                <w:rFonts w:ascii="Arial Narrow" w:hAnsi="Arial Narrow"/>
                <w:sz w:val="22"/>
                <w:szCs w:val="22"/>
              </w:rPr>
            </w:pPr>
            <w:r>
              <w:rPr>
                <w:rFonts w:ascii="Arial Narrow" w:hAnsi="Arial Narrow"/>
                <w:sz w:val="22"/>
                <w:szCs w:val="22"/>
              </w:rPr>
              <w:t>20</w:t>
            </w:r>
          </w:p>
        </w:tc>
        <w:tc>
          <w:tcPr>
            <w:tcW w:w="236" w:type="dxa"/>
          </w:tcPr>
          <w:p w14:paraId="5F3D189A"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45E5A3E9" w14:textId="50A5CA89" w:rsidR="005E50DB" w:rsidRPr="0015306A" w:rsidRDefault="00C16979" w:rsidP="00C16979">
            <w:pPr>
              <w:jc w:val="center"/>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14:paraId="15CE04ED"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1B9FC56D" w14:textId="21DBC5CE" w:rsidR="005E50DB"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tcPr>
          <w:p w14:paraId="5B65AB75"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666F7E92" w14:textId="0740445C" w:rsidR="005E50DB"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E57836D" w14:textId="77777777" w:rsidR="005E50DB" w:rsidRPr="0015306A" w:rsidRDefault="005E50DB" w:rsidP="00143B86">
            <w:pPr>
              <w:jc w:val="right"/>
              <w:rPr>
                <w:rFonts w:ascii="Arial Narrow" w:hAnsi="Arial Narrow"/>
                <w:sz w:val="22"/>
                <w:szCs w:val="22"/>
              </w:rPr>
            </w:pPr>
          </w:p>
        </w:tc>
        <w:tc>
          <w:tcPr>
            <w:tcW w:w="720" w:type="dxa"/>
          </w:tcPr>
          <w:p w14:paraId="5E59C503" w14:textId="478B2CB4" w:rsidR="005E50DB" w:rsidRPr="0015306A" w:rsidRDefault="00F638C2" w:rsidP="00143B86">
            <w:pPr>
              <w:jc w:val="right"/>
              <w:rPr>
                <w:rFonts w:ascii="Arial Narrow" w:hAnsi="Arial Narrow"/>
                <w:sz w:val="22"/>
                <w:szCs w:val="22"/>
              </w:rPr>
            </w:pPr>
            <w:r>
              <w:rPr>
                <w:rFonts w:ascii="Arial Narrow" w:hAnsi="Arial Narrow"/>
                <w:sz w:val="22"/>
                <w:szCs w:val="22"/>
              </w:rPr>
              <w:t>12</w:t>
            </w:r>
          </w:p>
        </w:tc>
        <w:tc>
          <w:tcPr>
            <w:tcW w:w="270" w:type="dxa"/>
          </w:tcPr>
          <w:p w14:paraId="34E7EAD1"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40282EE4" w14:textId="413EC078" w:rsidR="005E50DB"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09BA7EF" w14:textId="77777777" w:rsidR="005E50DB" w:rsidRPr="0015306A" w:rsidRDefault="005E50DB" w:rsidP="00143B86">
            <w:pPr>
              <w:jc w:val="right"/>
              <w:rPr>
                <w:rFonts w:ascii="Arial Narrow" w:hAnsi="Arial Narrow"/>
                <w:sz w:val="22"/>
                <w:szCs w:val="22"/>
              </w:rPr>
            </w:pPr>
          </w:p>
        </w:tc>
        <w:tc>
          <w:tcPr>
            <w:tcW w:w="720" w:type="dxa"/>
          </w:tcPr>
          <w:p w14:paraId="4E866420" w14:textId="1F6A9596" w:rsidR="005E50DB" w:rsidRPr="0015306A" w:rsidRDefault="00F638C2" w:rsidP="00143B86">
            <w:pPr>
              <w:jc w:val="right"/>
              <w:rPr>
                <w:rFonts w:ascii="Arial Narrow" w:hAnsi="Arial Narrow"/>
                <w:sz w:val="22"/>
                <w:szCs w:val="22"/>
              </w:rPr>
            </w:pPr>
            <w:r>
              <w:rPr>
                <w:rFonts w:ascii="Arial Narrow" w:hAnsi="Arial Narrow"/>
                <w:sz w:val="22"/>
                <w:szCs w:val="22"/>
              </w:rPr>
              <w:t>7</w:t>
            </w:r>
          </w:p>
        </w:tc>
        <w:tc>
          <w:tcPr>
            <w:tcW w:w="270" w:type="dxa"/>
          </w:tcPr>
          <w:p w14:paraId="14BBF379"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09782641" w14:textId="56F954BD" w:rsidR="005E50DB" w:rsidRPr="0015306A" w:rsidRDefault="00F638C2" w:rsidP="00143B86">
            <w:pPr>
              <w:jc w:val="right"/>
              <w:rPr>
                <w:rFonts w:ascii="Arial Narrow" w:hAnsi="Arial Narrow"/>
                <w:sz w:val="22"/>
                <w:szCs w:val="22"/>
              </w:rPr>
            </w:pPr>
            <w:r>
              <w:rPr>
                <w:rFonts w:ascii="Arial Narrow" w:hAnsi="Arial Narrow"/>
                <w:sz w:val="22"/>
                <w:szCs w:val="22"/>
              </w:rPr>
              <w:t>&lt;0</w:t>
            </w:r>
          </w:p>
        </w:tc>
        <w:tc>
          <w:tcPr>
            <w:tcW w:w="270" w:type="dxa"/>
            <w:shd w:val="clear" w:color="auto" w:fill="FBFDFF"/>
          </w:tcPr>
          <w:p w14:paraId="61602F0D" w14:textId="77777777" w:rsidR="005E50DB" w:rsidRPr="0015306A" w:rsidRDefault="005E50DB" w:rsidP="00143B86">
            <w:pPr>
              <w:jc w:val="right"/>
              <w:rPr>
                <w:rFonts w:ascii="Arial Narrow" w:hAnsi="Arial Narrow"/>
                <w:sz w:val="22"/>
                <w:szCs w:val="22"/>
              </w:rPr>
            </w:pPr>
          </w:p>
        </w:tc>
      </w:tr>
      <w:tr w:rsidR="005E50DB" w:rsidRPr="0015306A" w14:paraId="4A122BAD" w14:textId="77777777" w:rsidTr="00481045">
        <w:trPr>
          <w:trHeight w:hRule="exact" w:val="245"/>
        </w:trPr>
        <w:tc>
          <w:tcPr>
            <w:tcW w:w="551" w:type="dxa"/>
          </w:tcPr>
          <w:p w14:paraId="2F468C55" w14:textId="77777777" w:rsidR="005E50DB" w:rsidRPr="0015306A" w:rsidRDefault="005E50DB" w:rsidP="00143B86">
            <w:pPr>
              <w:rPr>
                <w:rFonts w:ascii="Arial Narrow" w:hAnsi="Arial Narrow"/>
                <w:sz w:val="22"/>
                <w:szCs w:val="22"/>
              </w:rPr>
            </w:pPr>
          </w:p>
        </w:tc>
        <w:tc>
          <w:tcPr>
            <w:tcW w:w="271" w:type="dxa"/>
          </w:tcPr>
          <w:p w14:paraId="408263A8" w14:textId="77777777" w:rsidR="005E50DB" w:rsidRPr="0015306A" w:rsidRDefault="005E50DB" w:rsidP="00143B86">
            <w:pPr>
              <w:jc w:val="right"/>
              <w:rPr>
                <w:rFonts w:ascii="Arial Narrow" w:hAnsi="Arial Narrow"/>
                <w:sz w:val="22"/>
                <w:szCs w:val="22"/>
              </w:rPr>
            </w:pPr>
          </w:p>
        </w:tc>
        <w:tc>
          <w:tcPr>
            <w:tcW w:w="3066" w:type="dxa"/>
            <w:gridSpan w:val="2"/>
          </w:tcPr>
          <w:p w14:paraId="65360882" w14:textId="77777777" w:rsidR="005E50DB" w:rsidRPr="0015306A" w:rsidRDefault="005E50DB" w:rsidP="00143B86">
            <w:pPr>
              <w:rPr>
                <w:rFonts w:ascii="Arial Narrow" w:hAnsi="Arial Narrow"/>
                <w:sz w:val="22"/>
                <w:szCs w:val="22"/>
              </w:rPr>
            </w:pPr>
            <w:r w:rsidRPr="0015306A">
              <w:rPr>
                <w:rFonts w:ascii="Arial Narrow" w:hAnsi="Arial Narrow"/>
                <w:sz w:val="22"/>
                <w:szCs w:val="22"/>
              </w:rPr>
              <w:t>not activated</w:t>
            </w:r>
          </w:p>
        </w:tc>
        <w:tc>
          <w:tcPr>
            <w:tcW w:w="775" w:type="dxa"/>
          </w:tcPr>
          <w:p w14:paraId="64F15351" w14:textId="77777777" w:rsidR="005E50DB" w:rsidRPr="0015306A" w:rsidRDefault="005E50DB" w:rsidP="00143B86">
            <w:pPr>
              <w:jc w:val="right"/>
              <w:rPr>
                <w:rFonts w:ascii="Arial Narrow" w:hAnsi="Arial Narrow"/>
                <w:sz w:val="22"/>
                <w:szCs w:val="22"/>
              </w:rPr>
            </w:pPr>
          </w:p>
        </w:tc>
        <w:tc>
          <w:tcPr>
            <w:tcW w:w="236" w:type="dxa"/>
          </w:tcPr>
          <w:p w14:paraId="19164071" w14:textId="77777777" w:rsidR="005E50DB" w:rsidRPr="0015306A" w:rsidRDefault="005E50DB" w:rsidP="00143B86">
            <w:pPr>
              <w:jc w:val="right"/>
              <w:rPr>
                <w:rFonts w:ascii="Arial Narrow" w:hAnsi="Arial Narrow"/>
                <w:sz w:val="22"/>
                <w:szCs w:val="22"/>
              </w:rPr>
            </w:pPr>
          </w:p>
        </w:tc>
        <w:tc>
          <w:tcPr>
            <w:tcW w:w="519" w:type="dxa"/>
            <w:shd w:val="clear" w:color="auto" w:fill="FBFDFF"/>
          </w:tcPr>
          <w:p w14:paraId="05B2E5C1" w14:textId="77777777" w:rsidR="005E50DB" w:rsidRPr="0015306A" w:rsidRDefault="005E50DB" w:rsidP="00143B86">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3B24C128" w14:textId="77777777" w:rsidR="005E50DB" w:rsidRPr="0015306A" w:rsidRDefault="005E50DB" w:rsidP="00143B86">
            <w:pPr>
              <w:jc w:val="right"/>
              <w:rPr>
                <w:rFonts w:ascii="Arial Narrow" w:hAnsi="Arial Narrow"/>
                <w:sz w:val="22"/>
                <w:szCs w:val="22"/>
              </w:rPr>
            </w:pPr>
          </w:p>
        </w:tc>
        <w:tc>
          <w:tcPr>
            <w:tcW w:w="540" w:type="dxa"/>
            <w:tcBorders>
              <w:left w:val="single" w:sz="4" w:space="0" w:color="BFBFBF" w:themeColor="background1" w:themeShade="BF"/>
            </w:tcBorders>
          </w:tcPr>
          <w:p w14:paraId="0C12DD2C" w14:textId="77777777" w:rsidR="005E50DB" w:rsidRPr="0015306A" w:rsidRDefault="005E50DB" w:rsidP="00143B86">
            <w:pPr>
              <w:jc w:val="right"/>
              <w:rPr>
                <w:rFonts w:ascii="Arial Narrow" w:hAnsi="Arial Narrow"/>
                <w:sz w:val="22"/>
                <w:szCs w:val="22"/>
              </w:rPr>
            </w:pPr>
          </w:p>
        </w:tc>
        <w:tc>
          <w:tcPr>
            <w:tcW w:w="270" w:type="dxa"/>
          </w:tcPr>
          <w:p w14:paraId="4ABB98F5"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19E7BCC8" w14:textId="77777777" w:rsidR="005E50DB" w:rsidRPr="0015306A" w:rsidRDefault="005E50DB" w:rsidP="00143B86">
            <w:pPr>
              <w:jc w:val="right"/>
              <w:rPr>
                <w:rFonts w:ascii="Arial Narrow" w:hAnsi="Arial Narrow"/>
                <w:sz w:val="22"/>
                <w:szCs w:val="22"/>
              </w:rPr>
            </w:pPr>
          </w:p>
        </w:tc>
        <w:tc>
          <w:tcPr>
            <w:tcW w:w="270" w:type="dxa"/>
            <w:shd w:val="clear" w:color="auto" w:fill="FBFDFF"/>
          </w:tcPr>
          <w:p w14:paraId="6A420CF6" w14:textId="77777777" w:rsidR="005E50DB" w:rsidRPr="0015306A" w:rsidRDefault="005E50DB" w:rsidP="00143B86">
            <w:pPr>
              <w:jc w:val="right"/>
              <w:rPr>
                <w:rFonts w:ascii="Arial Narrow" w:hAnsi="Arial Narrow"/>
                <w:sz w:val="22"/>
                <w:szCs w:val="22"/>
              </w:rPr>
            </w:pPr>
          </w:p>
        </w:tc>
        <w:tc>
          <w:tcPr>
            <w:tcW w:w="720" w:type="dxa"/>
          </w:tcPr>
          <w:p w14:paraId="02F81E13" w14:textId="77777777" w:rsidR="005E50DB" w:rsidRPr="0015306A" w:rsidRDefault="005E50DB" w:rsidP="00143B86">
            <w:pPr>
              <w:jc w:val="right"/>
              <w:rPr>
                <w:rFonts w:ascii="Arial Narrow" w:hAnsi="Arial Narrow"/>
                <w:sz w:val="22"/>
                <w:szCs w:val="22"/>
              </w:rPr>
            </w:pPr>
          </w:p>
        </w:tc>
        <w:tc>
          <w:tcPr>
            <w:tcW w:w="270" w:type="dxa"/>
          </w:tcPr>
          <w:p w14:paraId="03A6772D"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436BCA3" w14:textId="77777777" w:rsidR="005E50DB" w:rsidRPr="0015306A" w:rsidRDefault="005E50DB" w:rsidP="00143B86">
            <w:pPr>
              <w:jc w:val="right"/>
              <w:rPr>
                <w:rFonts w:ascii="Arial Narrow" w:hAnsi="Arial Narrow"/>
                <w:sz w:val="22"/>
                <w:szCs w:val="22"/>
              </w:rPr>
            </w:pPr>
          </w:p>
        </w:tc>
        <w:tc>
          <w:tcPr>
            <w:tcW w:w="270" w:type="dxa"/>
            <w:shd w:val="clear" w:color="auto" w:fill="FBFDFF"/>
          </w:tcPr>
          <w:p w14:paraId="62EF8807" w14:textId="77777777" w:rsidR="005E50DB" w:rsidRPr="0015306A" w:rsidRDefault="005E50DB" w:rsidP="00143B86">
            <w:pPr>
              <w:jc w:val="right"/>
              <w:rPr>
                <w:rFonts w:ascii="Arial Narrow" w:hAnsi="Arial Narrow"/>
                <w:sz w:val="22"/>
                <w:szCs w:val="22"/>
              </w:rPr>
            </w:pPr>
          </w:p>
        </w:tc>
        <w:tc>
          <w:tcPr>
            <w:tcW w:w="720" w:type="dxa"/>
          </w:tcPr>
          <w:p w14:paraId="1A4268CC" w14:textId="77777777" w:rsidR="005E50DB" w:rsidRPr="0015306A" w:rsidRDefault="005E50DB" w:rsidP="00143B86">
            <w:pPr>
              <w:jc w:val="right"/>
              <w:rPr>
                <w:rFonts w:ascii="Arial Narrow" w:hAnsi="Arial Narrow"/>
                <w:sz w:val="22"/>
                <w:szCs w:val="22"/>
              </w:rPr>
            </w:pPr>
          </w:p>
        </w:tc>
        <w:tc>
          <w:tcPr>
            <w:tcW w:w="270" w:type="dxa"/>
          </w:tcPr>
          <w:p w14:paraId="00BB19A7" w14:textId="77777777" w:rsidR="005E50DB" w:rsidRPr="0015306A" w:rsidRDefault="005E50DB" w:rsidP="00143B86">
            <w:pPr>
              <w:jc w:val="right"/>
              <w:rPr>
                <w:rFonts w:ascii="Arial Narrow" w:hAnsi="Arial Narrow"/>
                <w:sz w:val="22"/>
                <w:szCs w:val="22"/>
              </w:rPr>
            </w:pPr>
          </w:p>
        </w:tc>
        <w:tc>
          <w:tcPr>
            <w:tcW w:w="540" w:type="dxa"/>
            <w:shd w:val="clear" w:color="auto" w:fill="FBFDFF"/>
          </w:tcPr>
          <w:p w14:paraId="24D3D058" w14:textId="77777777" w:rsidR="005E50DB" w:rsidRPr="0015306A" w:rsidRDefault="005E50DB" w:rsidP="00143B86">
            <w:pPr>
              <w:jc w:val="right"/>
              <w:rPr>
                <w:rFonts w:ascii="Arial Narrow" w:hAnsi="Arial Narrow"/>
                <w:sz w:val="22"/>
                <w:szCs w:val="22"/>
              </w:rPr>
            </w:pPr>
          </w:p>
        </w:tc>
        <w:tc>
          <w:tcPr>
            <w:tcW w:w="270" w:type="dxa"/>
            <w:shd w:val="clear" w:color="auto" w:fill="FBFDFF"/>
          </w:tcPr>
          <w:p w14:paraId="6CEC8E0B" w14:textId="77777777" w:rsidR="005E50DB" w:rsidRPr="0015306A" w:rsidRDefault="005E50DB" w:rsidP="00143B86">
            <w:pPr>
              <w:jc w:val="right"/>
              <w:rPr>
                <w:rFonts w:ascii="Arial Narrow" w:hAnsi="Arial Narrow"/>
                <w:sz w:val="22"/>
                <w:szCs w:val="22"/>
              </w:rPr>
            </w:pPr>
          </w:p>
        </w:tc>
      </w:tr>
      <w:tr w:rsidR="00CF1F49" w:rsidRPr="0015306A" w14:paraId="37D3DCCC" w14:textId="77777777" w:rsidTr="00481045">
        <w:trPr>
          <w:trHeight w:hRule="exact" w:val="288"/>
        </w:trPr>
        <w:tc>
          <w:tcPr>
            <w:tcW w:w="551" w:type="dxa"/>
          </w:tcPr>
          <w:p w14:paraId="36226ED4" w14:textId="77777777" w:rsidR="00CF1F49" w:rsidRPr="0015306A" w:rsidRDefault="00CF1F49" w:rsidP="00143B86">
            <w:pPr>
              <w:rPr>
                <w:rFonts w:ascii="Arial Narrow" w:hAnsi="Arial Narrow"/>
                <w:sz w:val="22"/>
                <w:szCs w:val="22"/>
              </w:rPr>
            </w:pPr>
          </w:p>
        </w:tc>
        <w:tc>
          <w:tcPr>
            <w:tcW w:w="3337" w:type="dxa"/>
            <w:gridSpan w:val="3"/>
          </w:tcPr>
          <w:p w14:paraId="620292D4" w14:textId="77777777" w:rsidR="00CF1F49" w:rsidRPr="0015306A" w:rsidRDefault="00CF1F49" w:rsidP="00143B86">
            <w:pPr>
              <w:rPr>
                <w:rFonts w:ascii="Arial Narrow" w:hAnsi="Arial Narrow"/>
                <w:sz w:val="22"/>
                <w:szCs w:val="22"/>
              </w:rPr>
            </w:pPr>
            <w:r w:rsidRPr="0015306A">
              <w:rPr>
                <w:rFonts w:ascii="Arial Narrow" w:hAnsi="Arial Narrow"/>
                <w:sz w:val="22"/>
                <w:szCs w:val="22"/>
              </w:rPr>
              <w:t>Device malfunction</w:t>
            </w:r>
          </w:p>
        </w:tc>
        <w:tc>
          <w:tcPr>
            <w:tcW w:w="775" w:type="dxa"/>
          </w:tcPr>
          <w:p w14:paraId="17C7CABA" w14:textId="5B4DEE71" w:rsidR="00CF1F49" w:rsidRPr="0015306A" w:rsidRDefault="00C16979" w:rsidP="00C16979">
            <w:pPr>
              <w:jc w:val="center"/>
              <w:rPr>
                <w:rFonts w:ascii="Arial Narrow" w:hAnsi="Arial Narrow"/>
                <w:sz w:val="22"/>
                <w:szCs w:val="22"/>
              </w:rPr>
            </w:pPr>
            <w:r>
              <w:rPr>
                <w:rFonts w:ascii="Arial Narrow" w:hAnsi="Arial Narrow"/>
                <w:sz w:val="22"/>
                <w:szCs w:val="22"/>
              </w:rPr>
              <w:t>10</w:t>
            </w:r>
          </w:p>
        </w:tc>
        <w:tc>
          <w:tcPr>
            <w:tcW w:w="236" w:type="dxa"/>
          </w:tcPr>
          <w:p w14:paraId="66B8F0C6" w14:textId="77777777" w:rsidR="00CF1F49" w:rsidRPr="0015306A" w:rsidRDefault="00CF1F49" w:rsidP="00143B86">
            <w:pPr>
              <w:jc w:val="right"/>
              <w:rPr>
                <w:rFonts w:ascii="Arial Narrow" w:hAnsi="Arial Narrow"/>
                <w:sz w:val="22"/>
                <w:szCs w:val="22"/>
              </w:rPr>
            </w:pPr>
          </w:p>
        </w:tc>
        <w:tc>
          <w:tcPr>
            <w:tcW w:w="519" w:type="dxa"/>
            <w:shd w:val="clear" w:color="auto" w:fill="FBFDFF"/>
          </w:tcPr>
          <w:p w14:paraId="5FF9C667" w14:textId="2F4B17D3" w:rsidR="00CF1F49" w:rsidRPr="0015306A" w:rsidRDefault="00C16979" w:rsidP="00C16979">
            <w:pPr>
              <w:jc w:val="center"/>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14:paraId="0C3D3B88" w14:textId="77777777" w:rsidR="00CF1F49" w:rsidRPr="0015306A" w:rsidRDefault="00CF1F49" w:rsidP="00143B86">
            <w:pPr>
              <w:jc w:val="right"/>
              <w:rPr>
                <w:rFonts w:ascii="Arial Narrow" w:hAnsi="Arial Narrow"/>
                <w:sz w:val="22"/>
                <w:szCs w:val="22"/>
              </w:rPr>
            </w:pPr>
          </w:p>
        </w:tc>
        <w:tc>
          <w:tcPr>
            <w:tcW w:w="540" w:type="dxa"/>
            <w:tcBorders>
              <w:left w:val="single" w:sz="4" w:space="0" w:color="BFBFBF" w:themeColor="background1" w:themeShade="BF"/>
            </w:tcBorders>
          </w:tcPr>
          <w:p w14:paraId="24218947" w14:textId="3634A7CF" w:rsidR="00CF1F49"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tcPr>
          <w:p w14:paraId="359C3D77" w14:textId="77777777" w:rsidR="00CF1F49" w:rsidRPr="0015306A" w:rsidRDefault="00CF1F49" w:rsidP="00143B86">
            <w:pPr>
              <w:jc w:val="right"/>
              <w:rPr>
                <w:rFonts w:ascii="Arial Narrow" w:hAnsi="Arial Narrow"/>
                <w:sz w:val="22"/>
                <w:szCs w:val="22"/>
              </w:rPr>
            </w:pPr>
          </w:p>
        </w:tc>
        <w:tc>
          <w:tcPr>
            <w:tcW w:w="540" w:type="dxa"/>
            <w:shd w:val="clear" w:color="auto" w:fill="FBFDFF"/>
          </w:tcPr>
          <w:p w14:paraId="45EEBB72" w14:textId="1D167F2D" w:rsidR="00CF1F49" w:rsidRPr="0015306A" w:rsidRDefault="00F638C2" w:rsidP="00143B86">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299ED9C" w14:textId="77777777" w:rsidR="00CF1F49" w:rsidRPr="0015306A" w:rsidRDefault="00CF1F49" w:rsidP="00143B86">
            <w:pPr>
              <w:jc w:val="right"/>
              <w:rPr>
                <w:rFonts w:ascii="Arial Narrow" w:hAnsi="Arial Narrow"/>
                <w:sz w:val="22"/>
                <w:szCs w:val="22"/>
              </w:rPr>
            </w:pPr>
          </w:p>
        </w:tc>
        <w:tc>
          <w:tcPr>
            <w:tcW w:w="720" w:type="dxa"/>
          </w:tcPr>
          <w:p w14:paraId="163D7AC7" w14:textId="0319A610" w:rsidR="00CF1F49" w:rsidRPr="0015306A" w:rsidRDefault="00F638C2" w:rsidP="00143B86">
            <w:pPr>
              <w:jc w:val="right"/>
              <w:rPr>
                <w:rFonts w:ascii="Arial Narrow" w:hAnsi="Arial Narrow"/>
                <w:sz w:val="22"/>
                <w:szCs w:val="22"/>
              </w:rPr>
            </w:pPr>
            <w:r>
              <w:rPr>
                <w:rFonts w:ascii="Arial Narrow" w:hAnsi="Arial Narrow"/>
                <w:sz w:val="22"/>
                <w:szCs w:val="22"/>
              </w:rPr>
              <w:t>3</w:t>
            </w:r>
          </w:p>
        </w:tc>
        <w:tc>
          <w:tcPr>
            <w:tcW w:w="270" w:type="dxa"/>
          </w:tcPr>
          <w:p w14:paraId="4F9BD692" w14:textId="77777777" w:rsidR="00CF1F49" w:rsidRPr="0015306A" w:rsidRDefault="00CF1F49" w:rsidP="00143B86">
            <w:pPr>
              <w:jc w:val="right"/>
              <w:rPr>
                <w:rFonts w:ascii="Arial Narrow" w:hAnsi="Arial Narrow"/>
                <w:sz w:val="22"/>
                <w:szCs w:val="22"/>
              </w:rPr>
            </w:pPr>
          </w:p>
        </w:tc>
        <w:tc>
          <w:tcPr>
            <w:tcW w:w="540" w:type="dxa"/>
            <w:shd w:val="clear" w:color="auto" w:fill="FBFDFF"/>
          </w:tcPr>
          <w:p w14:paraId="2883744F" w14:textId="0A045695" w:rsidR="00CF1F49" w:rsidRPr="0015306A" w:rsidRDefault="00F638C2" w:rsidP="00143B86">
            <w:pPr>
              <w:jc w:val="right"/>
              <w:rPr>
                <w:rFonts w:ascii="Arial Narrow" w:hAnsi="Arial Narrow"/>
                <w:sz w:val="22"/>
                <w:szCs w:val="22"/>
              </w:rPr>
            </w:pPr>
            <w:r>
              <w:rPr>
                <w:rFonts w:ascii="Arial Narrow" w:hAnsi="Arial Narrow"/>
                <w:sz w:val="22"/>
                <w:szCs w:val="22"/>
              </w:rPr>
              <w:t>&lt;0</w:t>
            </w:r>
          </w:p>
        </w:tc>
        <w:tc>
          <w:tcPr>
            <w:tcW w:w="270" w:type="dxa"/>
            <w:shd w:val="clear" w:color="auto" w:fill="FBFDFF"/>
          </w:tcPr>
          <w:p w14:paraId="5611C94C" w14:textId="77777777" w:rsidR="00CF1F49" w:rsidRPr="0015306A" w:rsidRDefault="00CF1F49" w:rsidP="00143B86">
            <w:pPr>
              <w:jc w:val="right"/>
              <w:rPr>
                <w:rFonts w:ascii="Arial Narrow" w:hAnsi="Arial Narrow"/>
                <w:sz w:val="22"/>
                <w:szCs w:val="22"/>
              </w:rPr>
            </w:pPr>
          </w:p>
        </w:tc>
        <w:tc>
          <w:tcPr>
            <w:tcW w:w="720" w:type="dxa"/>
          </w:tcPr>
          <w:p w14:paraId="03645735" w14:textId="637A5065" w:rsidR="00CF1F49" w:rsidRPr="0015306A" w:rsidRDefault="00F638C2" w:rsidP="00143B86">
            <w:pPr>
              <w:jc w:val="right"/>
              <w:rPr>
                <w:rFonts w:ascii="Arial Narrow" w:hAnsi="Arial Narrow"/>
                <w:sz w:val="22"/>
                <w:szCs w:val="22"/>
              </w:rPr>
            </w:pPr>
            <w:r>
              <w:rPr>
                <w:rFonts w:ascii="Arial Narrow" w:hAnsi="Arial Narrow"/>
                <w:sz w:val="22"/>
                <w:szCs w:val="22"/>
              </w:rPr>
              <w:t>6</w:t>
            </w:r>
          </w:p>
        </w:tc>
        <w:tc>
          <w:tcPr>
            <w:tcW w:w="270" w:type="dxa"/>
          </w:tcPr>
          <w:p w14:paraId="3B7243A0" w14:textId="77777777" w:rsidR="00CF1F49" w:rsidRPr="0015306A" w:rsidRDefault="00CF1F49" w:rsidP="00143B86">
            <w:pPr>
              <w:jc w:val="right"/>
              <w:rPr>
                <w:rFonts w:ascii="Arial Narrow" w:hAnsi="Arial Narrow"/>
                <w:sz w:val="22"/>
                <w:szCs w:val="22"/>
              </w:rPr>
            </w:pPr>
          </w:p>
        </w:tc>
        <w:tc>
          <w:tcPr>
            <w:tcW w:w="540" w:type="dxa"/>
            <w:shd w:val="clear" w:color="auto" w:fill="FBFDFF"/>
            <w:vAlign w:val="bottom"/>
          </w:tcPr>
          <w:p w14:paraId="299933E2" w14:textId="666B2159" w:rsidR="00CF1F49" w:rsidRPr="0015306A" w:rsidRDefault="00F638C2" w:rsidP="00143B86">
            <w:pPr>
              <w:jc w:val="right"/>
              <w:rPr>
                <w:rFonts w:ascii="Arial Narrow" w:hAnsi="Arial Narrow"/>
                <w:sz w:val="22"/>
                <w:szCs w:val="22"/>
              </w:rPr>
            </w:pPr>
            <w:r>
              <w:rPr>
                <w:rFonts w:ascii="Arial Narrow" w:hAnsi="Arial Narrow"/>
                <w:sz w:val="22"/>
                <w:szCs w:val="22"/>
              </w:rPr>
              <w:t>&lt;0</w:t>
            </w:r>
          </w:p>
        </w:tc>
        <w:tc>
          <w:tcPr>
            <w:tcW w:w="270" w:type="dxa"/>
            <w:shd w:val="clear" w:color="auto" w:fill="FBFDFF"/>
          </w:tcPr>
          <w:p w14:paraId="75682802" w14:textId="77777777" w:rsidR="00CF1F49" w:rsidRPr="0015306A" w:rsidRDefault="00CF1F49" w:rsidP="00143B86">
            <w:pPr>
              <w:jc w:val="right"/>
              <w:rPr>
                <w:rFonts w:ascii="Arial Narrow" w:hAnsi="Arial Narrow"/>
                <w:sz w:val="22"/>
                <w:szCs w:val="22"/>
              </w:rPr>
            </w:pPr>
          </w:p>
        </w:tc>
      </w:tr>
      <w:tr w:rsidR="00FE72B3" w:rsidRPr="0015306A" w14:paraId="2CACA3F5" w14:textId="77777777" w:rsidTr="00481045">
        <w:trPr>
          <w:trHeight w:hRule="exact" w:val="288"/>
        </w:trPr>
        <w:tc>
          <w:tcPr>
            <w:tcW w:w="551" w:type="dxa"/>
            <w:tcBorders>
              <w:bottom w:val="single" w:sz="4" w:space="0" w:color="BFBFBF" w:themeColor="background1" w:themeShade="BF"/>
            </w:tcBorders>
          </w:tcPr>
          <w:p w14:paraId="34EA07C1" w14:textId="77777777" w:rsidR="00FE72B3" w:rsidRPr="0015306A" w:rsidRDefault="00FE72B3" w:rsidP="00143B86">
            <w:pPr>
              <w:rPr>
                <w:rFonts w:ascii="Arial Narrow" w:hAnsi="Arial Narrow"/>
                <w:sz w:val="22"/>
                <w:szCs w:val="22"/>
              </w:rPr>
            </w:pPr>
          </w:p>
        </w:tc>
        <w:tc>
          <w:tcPr>
            <w:tcW w:w="3337" w:type="dxa"/>
            <w:gridSpan w:val="3"/>
            <w:tcBorders>
              <w:bottom w:val="single" w:sz="4" w:space="0" w:color="BFBFBF" w:themeColor="background1" w:themeShade="BF"/>
            </w:tcBorders>
          </w:tcPr>
          <w:p w14:paraId="11383DD9" w14:textId="77777777" w:rsidR="00FE72B3" w:rsidRPr="0015306A" w:rsidRDefault="00FE72B3" w:rsidP="00143B86">
            <w:pPr>
              <w:rPr>
                <w:rFonts w:ascii="Arial Narrow" w:hAnsi="Arial Narrow"/>
                <w:sz w:val="22"/>
                <w:szCs w:val="22"/>
              </w:rPr>
            </w:pPr>
            <w:r w:rsidRPr="0015306A">
              <w:rPr>
                <w:rFonts w:ascii="Arial Narrow" w:hAnsi="Arial Narrow"/>
                <w:sz w:val="22"/>
                <w:szCs w:val="22"/>
              </w:rPr>
              <w:t xml:space="preserve">Other / Unknown / </w:t>
            </w:r>
            <w:proofErr w:type="spellStart"/>
            <w:r w:rsidRPr="0015306A">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35A9734B" w14:textId="3F3C02C2" w:rsidR="00FE72B3" w:rsidRPr="0015306A" w:rsidRDefault="00C16979" w:rsidP="00C16979">
            <w:pPr>
              <w:jc w:val="center"/>
              <w:rPr>
                <w:rFonts w:ascii="Arial Narrow" w:hAnsi="Arial Narrow"/>
                <w:sz w:val="22"/>
                <w:szCs w:val="22"/>
              </w:rPr>
            </w:pPr>
            <w:r>
              <w:rPr>
                <w:rFonts w:ascii="Arial Narrow" w:hAnsi="Arial Narrow"/>
                <w:sz w:val="22"/>
                <w:szCs w:val="22"/>
              </w:rPr>
              <w:t>101</w:t>
            </w:r>
          </w:p>
        </w:tc>
        <w:tc>
          <w:tcPr>
            <w:tcW w:w="236" w:type="dxa"/>
            <w:tcBorders>
              <w:bottom w:val="single" w:sz="4" w:space="0" w:color="BFBFBF" w:themeColor="background1" w:themeShade="BF"/>
            </w:tcBorders>
          </w:tcPr>
          <w:p w14:paraId="40B8C655" w14:textId="77777777" w:rsidR="00FE72B3" w:rsidRPr="0015306A" w:rsidRDefault="00FE72B3" w:rsidP="00143B86">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0B9D8CAA" w14:textId="7C429CF2" w:rsidR="00FE72B3" w:rsidRPr="0015306A" w:rsidRDefault="00C16979" w:rsidP="00C16979">
            <w:pPr>
              <w:jc w:val="center"/>
              <w:rPr>
                <w:rFonts w:ascii="Arial Narrow" w:hAnsi="Arial Narrow"/>
                <w:sz w:val="22"/>
                <w:szCs w:val="22"/>
              </w:rPr>
            </w:pPr>
            <w:r>
              <w:rPr>
                <w:rFonts w:ascii="Arial Narrow" w:hAnsi="Arial Narrow"/>
                <w:sz w:val="22"/>
                <w:szCs w:val="22"/>
              </w:rPr>
              <w:t>4</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362A0ACF" w14:textId="77777777" w:rsidR="00FE72B3" w:rsidRPr="0015306A" w:rsidRDefault="00FE72B3" w:rsidP="00143B86">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05ED71C2" w14:textId="36EB4F1D" w:rsidR="00FE72B3" w:rsidRPr="0015306A" w:rsidRDefault="00F638C2" w:rsidP="00143B86">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14:paraId="0131C8B1" w14:textId="77777777" w:rsidR="00FE72B3" w:rsidRPr="0015306A"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DECDE07" w14:textId="7C46E811" w:rsidR="00FE72B3" w:rsidRPr="0015306A" w:rsidRDefault="00F638C2" w:rsidP="00143B86">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BFBFBF" w:themeColor="background1" w:themeShade="BF"/>
            </w:tcBorders>
            <w:shd w:val="clear" w:color="auto" w:fill="FBFDFF"/>
          </w:tcPr>
          <w:p w14:paraId="330EA76F" w14:textId="77777777" w:rsidR="00FE72B3" w:rsidRPr="0015306A" w:rsidRDefault="00FE72B3" w:rsidP="00143B86">
            <w:pPr>
              <w:jc w:val="right"/>
              <w:rPr>
                <w:rFonts w:ascii="Arial Narrow" w:hAnsi="Arial Narrow"/>
                <w:sz w:val="22"/>
                <w:szCs w:val="22"/>
              </w:rPr>
            </w:pPr>
          </w:p>
        </w:tc>
        <w:tc>
          <w:tcPr>
            <w:tcW w:w="720" w:type="dxa"/>
            <w:tcBorders>
              <w:bottom w:val="single" w:sz="4" w:space="0" w:color="BFBFBF" w:themeColor="background1" w:themeShade="BF"/>
            </w:tcBorders>
          </w:tcPr>
          <w:p w14:paraId="543A1A20" w14:textId="4741E0E4" w:rsidR="00FE72B3" w:rsidRPr="0015306A" w:rsidRDefault="00F638C2" w:rsidP="00143B86">
            <w:pPr>
              <w:jc w:val="right"/>
              <w:rPr>
                <w:rFonts w:ascii="Arial Narrow" w:hAnsi="Arial Narrow"/>
                <w:sz w:val="22"/>
                <w:szCs w:val="22"/>
              </w:rPr>
            </w:pPr>
            <w:r>
              <w:rPr>
                <w:rFonts w:ascii="Arial Narrow" w:hAnsi="Arial Narrow"/>
                <w:sz w:val="22"/>
                <w:szCs w:val="22"/>
              </w:rPr>
              <w:t>35</w:t>
            </w:r>
          </w:p>
        </w:tc>
        <w:tc>
          <w:tcPr>
            <w:tcW w:w="270" w:type="dxa"/>
            <w:tcBorders>
              <w:bottom w:val="single" w:sz="4" w:space="0" w:color="BFBFBF" w:themeColor="background1" w:themeShade="BF"/>
            </w:tcBorders>
          </w:tcPr>
          <w:p w14:paraId="54091E6E" w14:textId="77777777" w:rsidR="00FE72B3" w:rsidRPr="0015306A"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CE155DF" w14:textId="455D6950" w:rsidR="00FE72B3" w:rsidRPr="0015306A" w:rsidRDefault="00F638C2" w:rsidP="00143B86">
            <w:pPr>
              <w:jc w:val="right"/>
              <w:rPr>
                <w:rFonts w:ascii="Arial Narrow" w:hAnsi="Arial Narrow"/>
                <w:sz w:val="22"/>
                <w:szCs w:val="22"/>
              </w:rPr>
            </w:pPr>
            <w:r>
              <w:rPr>
                <w:rFonts w:ascii="Arial Narrow" w:hAnsi="Arial Narrow"/>
                <w:sz w:val="22"/>
                <w:szCs w:val="22"/>
              </w:rPr>
              <w:t>11</w:t>
            </w:r>
          </w:p>
        </w:tc>
        <w:tc>
          <w:tcPr>
            <w:tcW w:w="270" w:type="dxa"/>
            <w:tcBorders>
              <w:bottom w:val="single" w:sz="4" w:space="0" w:color="BFBFBF" w:themeColor="background1" w:themeShade="BF"/>
            </w:tcBorders>
            <w:shd w:val="clear" w:color="auto" w:fill="FBFDFF"/>
          </w:tcPr>
          <w:p w14:paraId="6BA84C23" w14:textId="77777777" w:rsidR="00FE72B3" w:rsidRPr="0015306A" w:rsidRDefault="00FE72B3" w:rsidP="00143B86">
            <w:pPr>
              <w:jc w:val="right"/>
              <w:rPr>
                <w:rFonts w:ascii="Arial Narrow" w:hAnsi="Arial Narrow"/>
                <w:sz w:val="22"/>
                <w:szCs w:val="22"/>
              </w:rPr>
            </w:pPr>
          </w:p>
        </w:tc>
        <w:tc>
          <w:tcPr>
            <w:tcW w:w="720" w:type="dxa"/>
            <w:tcBorders>
              <w:bottom w:val="single" w:sz="4" w:space="0" w:color="BFBFBF" w:themeColor="background1" w:themeShade="BF"/>
            </w:tcBorders>
          </w:tcPr>
          <w:p w14:paraId="327DCBEF" w14:textId="2B9DFDC7" w:rsidR="00FE72B3" w:rsidRPr="0015306A" w:rsidRDefault="00F638C2" w:rsidP="00143B86">
            <w:pPr>
              <w:tabs>
                <w:tab w:val="left" w:pos="285"/>
                <w:tab w:val="right" w:pos="503"/>
              </w:tabs>
              <w:jc w:val="right"/>
              <w:rPr>
                <w:rFonts w:ascii="Arial Narrow" w:hAnsi="Arial Narrow"/>
                <w:sz w:val="22"/>
                <w:szCs w:val="22"/>
              </w:rPr>
            </w:pPr>
            <w:r>
              <w:rPr>
                <w:rFonts w:ascii="Arial Narrow" w:hAnsi="Arial Narrow"/>
                <w:sz w:val="22"/>
                <w:szCs w:val="22"/>
              </w:rPr>
              <w:t>63</w:t>
            </w:r>
          </w:p>
        </w:tc>
        <w:tc>
          <w:tcPr>
            <w:tcW w:w="270" w:type="dxa"/>
            <w:tcBorders>
              <w:bottom w:val="single" w:sz="4" w:space="0" w:color="BFBFBF" w:themeColor="background1" w:themeShade="BF"/>
            </w:tcBorders>
          </w:tcPr>
          <w:p w14:paraId="1F0554FC" w14:textId="77777777" w:rsidR="00FE72B3" w:rsidRPr="0015306A" w:rsidRDefault="00FE72B3" w:rsidP="00143B86">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2A9A1420" w14:textId="671D7B5B" w:rsidR="00FE72B3" w:rsidRPr="0015306A" w:rsidRDefault="00F638C2" w:rsidP="00143B86">
            <w:pPr>
              <w:jc w:val="right"/>
              <w:rPr>
                <w:rFonts w:ascii="Arial Narrow" w:hAnsi="Arial Narrow"/>
                <w:sz w:val="22"/>
                <w:szCs w:val="22"/>
              </w:rPr>
            </w:pPr>
            <w:r>
              <w:rPr>
                <w:rFonts w:ascii="Arial Narrow" w:hAnsi="Arial Narrow"/>
                <w:sz w:val="22"/>
                <w:szCs w:val="22"/>
              </w:rPr>
              <w:t>11</w:t>
            </w:r>
          </w:p>
        </w:tc>
        <w:tc>
          <w:tcPr>
            <w:tcW w:w="270" w:type="dxa"/>
            <w:tcBorders>
              <w:bottom w:val="single" w:sz="4" w:space="0" w:color="BFBFBF" w:themeColor="background1" w:themeShade="BF"/>
            </w:tcBorders>
            <w:shd w:val="clear" w:color="auto" w:fill="FBFDFF"/>
          </w:tcPr>
          <w:p w14:paraId="7402DB86" w14:textId="77777777" w:rsidR="00FE72B3" w:rsidRPr="0015306A" w:rsidRDefault="00FE72B3" w:rsidP="00143B86">
            <w:pPr>
              <w:jc w:val="right"/>
              <w:rPr>
                <w:rFonts w:ascii="Arial Narrow" w:hAnsi="Arial Narrow"/>
                <w:sz w:val="22"/>
                <w:szCs w:val="22"/>
              </w:rPr>
            </w:pPr>
          </w:p>
        </w:tc>
      </w:tr>
      <w:tr w:rsidR="00FE72B3" w:rsidRPr="0015306A" w14:paraId="025D915C" w14:textId="77777777" w:rsidTr="00930050">
        <w:trPr>
          <w:trHeight w:hRule="exact" w:val="68"/>
        </w:trPr>
        <w:tc>
          <w:tcPr>
            <w:tcW w:w="551" w:type="dxa"/>
            <w:tcBorders>
              <w:top w:val="single" w:sz="4" w:space="0" w:color="BFBFBF" w:themeColor="background1" w:themeShade="BF"/>
            </w:tcBorders>
          </w:tcPr>
          <w:p w14:paraId="761AC6A4" w14:textId="77777777" w:rsidR="00FE72B3" w:rsidRPr="0015306A"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14:paraId="7C437D35" w14:textId="77777777" w:rsidR="00FE72B3" w:rsidRPr="0015306A" w:rsidRDefault="00FE72B3" w:rsidP="0016543E">
            <w:pPr>
              <w:rPr>
                <w:rFonts w:ascii="Arial Narrow" w:hAnsi="Arial Narrow"/>
                <w:sz w:val="22"/>
                <w:szCs w:val="22"/>
              </w:rPr>
            </w:pPr>
          </w:p>
        </w:tc>
        <w:tc>
          <w:tcPr>
            <w:tcW w:w="775" w:type="dxa"/>
            <w:tcBorders>
              <w:left w:val="nil"/>
            </w:tcBorders>
          </w:tcPr>
          <w:p w14:paraId="44274F5E" w14:textId="77777777" w:rsidR="00FE72B3" w:rsidRPr="0015306A" w:rsidRDefault="00FE72B3" w:rsidP="00133E7D">
            <w:pPr>
              <w:jc w:val="right"/>
              <w:rPr>
                <w:rFonts w:ascii="Arial Narrow" w:hAnsi="Arial Narrow"/>
                <w:sz w:val="22"/>
                <w:szCs w:val="22"/>
              </w:rPr>
            </w:pPr>
          </w:p>
        </w:tc>
        <w:tc>
          <w:tcPr>
            <w:tcW w:w="236" w:type="dxa"/>
          </w:tcPr>
          <w:p w14:paraId="331C9F64"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6C1B9BCA" w14:textId="77777777" w:rsidR="00FE72B3" w:rsidRPr="0015306A" w:rsidRDefault="00FE72B3" w:rsidP="00133E7D">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14:paraId="7A3473C3"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494A08E2" w14:textId="77777777" w:rsidR="00FE72B3" w:rsidRPr="0015306A" w:rsidRDefault="00FE72B3" w:rsidP="00133E7D">
            <w:pPr>
              <w:jc w:val="right"/>
              <w:rPr>
                <w:rFonts w:ascii="Arial Narrow" w:hAnsi="Arial Narrow"/>
                <w:sz w:val="22"/>
                <w:szCs w:val="22"/>
              </w:rPr>
            </w:pPr>
          </w:p>
        </w:tc>
        <w:tc>
          <w:tcPr>
            <w:tcW w:w="270" w:type="dxa"/>
          </w:tcPr>
          <w:p w14:paraId="3843A87C"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16A3637B" w14:textId="77777777" w:rsidR="00FE72B3" w:rsidRPr="0015306A" w:rsidRDefault="00FE72B3" w:rsidP="00133E7D">
            <w:pPr>
              <w:jc w:val="right"/>
              <w:rPr>
                <w:rFonts w:ascii="Arial Narrow" w:hAnsi="Arial Narrow"/>
                <w:sz w:val="22"/>
                <w:szCs w:val="22"/>
              </w:rPr>
            </w:pPr>
          </w:p>
        </w:tc>
        <w:tc>
          <w:tcPr>
            <w:tcW w:w="270" w:type="dxa"/>
            <w:shd w:val="clear" w:color="auto" w:fill="FBFDFF"/>
          </w:tcPr>
          <w:p w14:paraId="152C35A3" w14:textId="77777777" w:rsidR="00FE72B3" w:rsidRPr="0015306A" w:rsidRDefault="00FE72B3" w:rsidP="00133E7D">
            <w:pPr>
              <w:jc w:val="right"/>
              <w:rPr>
                <w:rFonts w:ascii="Arial Narrow" w:hAnsi="Arial Narrow"/>
                <w:sz w:val="22"/>
                <w:szCs w:val="22"/>
              </w:rPr>
            </w:pPr>
          </w:p>
        </w:tc>
        <w:tc>
          <w:tcPr>
            <w:tcW w:w="720" w:type="dxa"/>
          </w:tcPr>
          <w:p w14:paraId="5C125A6C" w14:textId="77777777" w:rsidR="00FE72B3" w:rsidRPr="0015306A" w:rsidRDefault="00FE72B3" w:rsidP="00CE3320">
            <w:pPr>
              <w:jc w:val="right"/>
              <w:rPr>
                <w:rFonts w:ascii="Arial Narrow" w:hAnsi="Arial Narrow"/>
                <w:sz w:val="22"/>
                <w:szCs w:val="22"/>
              </w:rPr>
            </w:pPr>
          </w:p>
        </w:tc>
        <w:tc>
          <w:tcPr>
            <w:tcW w:w="270" w:type="dxa"/>
          </w:tcPr>
          <w:p w14:paraId="4723C184"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41C3CE74" w14:textId="77777777" w:rsidR="00FE72B3" w:rsidRPr="0015306A" w:rsidRDefault="00FE72B3" w:rsidP="00133E7D">
            <w:pPr>
              <w:jc w:val="right"/>
              <w:rPr>
                <w:rFonts w:ascii="Arial Narrow" w:hAnsi="Arial Narrow"/>
                <w:sz w:val="22"/>
                <w:szCs w:val="22"/>
              </w:rPr>
            </w:pPr>
          </w:p>
        </w:tc>
        <w:tc>
          <w:tcPr>
            <w:tcW w:w="270" w:type="dxa"/>
            <w:shd w:val="clear" w:color="auto" w:fill="FBFDFF"/>
          </w:tcPr>
          <w:p w14:paraId="0FD40864" w14:textId="77777777" w:rsidR="00FE72B3" w:rsidRPr="0015306A" w:rsidRDefault="00FE72B3" w:rsidP="00133E7D">
            <w:pPr>
              <w:jc w:val="right"/>
              <w:rPr>
                <w:rFonts w:ascii="Arial Narrow" w:hAnsi="Arial Narrow"/>
                <w:sz w:val="22"/>
                <w:szCs w:val="22"/>
              </w:rPr>
            </w:pPr>
          </w:p>
        </w:tc>
        <w:tc>
          <w:tcPr>
            <w:tcW w:w="720" w:type="dxa"/>
          </w:tcPr>
          <w:p w14:paraId="5452AC69" w14:textId="77777777" w:rsidR="00FE72B3" w:rsidRPr="0015306A" w:rsidRDefault="00FE72B3" w:rsidP="00CE3320">
            <w:pPr>
              <w:jc w:val="right"/>
              <w:rPr>
                <w:rFonts w:ascii="Arial Narrow" w:hAnsi="Arial Narrow"/>
                <w:sz w:val="22"/>
                <w:szCs w:val="22"/>
              </w:rPr>
            </w:pPr>
          </w:p>
        </w:tc>
        <w:tc>
          <w:tcPr>
            <w:tcW w:w="270" w:type="dxa"/>
          </w:tcPr>
          <w:p w14:paraId="02AD07F2"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4316938C" w14:textId="77777777" w:rsidR="00FE72B3" w:rsidRPr="0015306A" w:rsidRDefault="00FE72B3" w:rsidP="00133E7D">
            <w:pPr>
              <w:jc w:val="right"/>
              <w:rPr>
                <w:rFonts w:ascii="Arial Narrow" w:hAnsi="Arial Narrow"/>
                <w:sz w:val="22"/>
                <w:szCs w:val="22"/>
              </w:rPr>
            </w:pPr>
          </w:p>
        </w:tc>
        <w:tc>
          <w:tcPr>
            <w:tcW w:w="270" w:type="dxa"/>
            <w:shd w:val="clear" w:color="auto" w:fill="FBFDFF"/>
          </w:tcPr>
          <w:p w14:paraId="54274A63" w14:textId="77777777" w:rsidR="00FE72B3" w:rsidRPr="0015306A" w:rsidRDefault="00FE72B3" w:rsidP="00133E7D">
            <w:pPr>
              <w:jc w:val="right"/>
              <w:rPr>
                <w:rFonts w:ascii="Arial Narrow" w:hAnsi="Arial Narrow"/>
                <w:sz w:val="22"/>
                <w:szCs w:val="22"/>
              </w:rPr>
            </w:pPr>
          </w:p>
        </w:tc>
      </w:tr>
      <w:tr w:rsidR="00FE72B3" w:rsidRPr="0015306A" w14:paraId="69A4CBF2" w14:textId="77777777" w:rsidTr="00930050">
        <w:trPr>
          <w:trHeight w:hRule="exact" w:val="288"/>
        </w:trPr>
        <w:tc>
          <w:tcPr>
            <w:tcW w:w="3888" w:type="dxa"/>
            <w:gridSpan w:val="4"/>
          </w:tcPr>
          <w:p w14:paraId="5A9E1E48" w14:textId="77777777" w:rsidR="00FE72B3" w:rsidRPr="0015306A" w:rsidRDefault="00FE72B3" w:rsidP="0016543E">
            <w:pPr>
              <w:rPr>
                <w:rFonts w:ascii="Arial Narrow" w:hAnsi="Arial Narrow"/>
                <w:b/>
                <w:sz w:val="22"/>
                <w:szCs w:val="22"/>
              </w:rPr>
            </w:pPr>
            <w:r w:rsidRPr="0015306A">
              <w:rPr>
                <w:rFonts w:ascii="Arial Narrow" w:hAnsi="Arial Narrow"/>
                <w:b/>
                <w:sz w:val="22"/>
                <w:szCs w:val="22"/>
              </w:rPr>
              <w:t>During or after disposal of item</w:t>
            </w:r>
          </w:p>
        </w:tc>
        <w:tc>
          <w:tcPr>
            <w:tcW w:w="775" w:type="dxa"/>
          </w:tcPr>
          <w:p w14:paraId="7EFCA245" w14:textId="62E8742E" w:rsidR="00FE72B3" w:rsidRPr="0015306A" w:rsidRDefault="00C16979" w:rsidP="00C16979">
            <w:pPr>
              <w:jc w:val="center"/>
              <w:rPr>
                <w:rFonts w:ascii="Arial Narrow" w:hAnsi="Arial Narrow"/>
                <w:b/>
                <w:sz w:val="22"/>
                <w:szCs w:val="22"/>
              </w:rPr>
            </w:pPr>
            <w:r>
              <w:rPr>
                <w:rFonts w:ascii="Arial Narrow" w:hAnsi="Arial Narrow"/>
                <w:b/>
                <w:sz w:val="22"/>
                <w:szCs w:val="22"/>
              </w:rPr>
              <w:t>29</w:t>
            </w:r>
            <w:r w:rsidR="00F638C2">
              <w:rPr>
                <w:rFonts w:ascii="Arial Narrow" w:hAnsi="Arial Narrow"/>
                <w:b/>
                <w:sz w:val="22"/>
                <w:szCs w:val="22"/>
              </w:rPr>
              <w:t>3</w:t>
            </w:r>
          </w:p>
        </w:tc>
        <w:tc>
          <w:tcPr>
            <w:tcW w:w="236" w:type="dxa"/>
          </w:tcPr>
          <w:p w14:paraId="3CEA3A69" w14:textId="77777777" w:rsidR="00FE72B3" w:rsidRPr="0015306A" w:rsidRDefault="00FE72B3" w:rsidP="00133E7D">
            <w:pPr>
              <w:jc w:val="right"/>
              <w:rPr>
                <w:rFonts w:ascii="Arial Narrow" w:hAnsi="Arial Narrow"/>
                <w:b/>
                <w:sz w:val="22"/>
                <w:szCs w:val="22"/>
              </w:rPr>
            </w:pPr>
          </w:p>
        </w:tc>
        <w:tc>
          <w:tcPr>
            <w:tcW w:w="519" w:type="dxa"/>
            <w:shd w:val="clear" w:color="auto" w:fill="FBFDFF"/>
          </w:tcPr>
          <w:p w14:paraId="00CFA60A" w14:textId="1E9F0EE5" w:rsidR="00FE72B3" w:rsidRPr="0015306A" w:rsidRDefault="00C16979" w:rsidP="00C16979">
            <w:pPr>
              <w:jc w:val="center"/>
              <w:rPr>
                <w:rFonts w:ascii="Arial Narrow" w:hAnsi="Arial Narrow"/>
                <w:b/>
                <w:sz w:val="22"/>
                <w:szCs w:val="22"/>
              </w:rPr>
            </w:pPr>
            <w:r>
              <w:rPr>
                <w:rFonts w:ascii="Arial Narrow" w:hAnsi="Arial Narrow"/>
                <w:b/>
                <w:sz w:val="22"/>
                <w:szCs w:val="22"/>
              </w:rPr>
              <w:t>11</w:t>
            </w:r>
          </w:p>
        </w:tc>
        <w:tc>
          <w:tcPr>
            <w:tcW w:w="360" w:type="dxa"/>
            <w:tcBorders>
              <w:right w:val="single" w:sz="4" w:space="0" w:color="BFBFBF" w:themeColor="background1" w:themeShade="BF"/>
            </w:tcBorders>
            <w:shd w:val="clear" w:color="auto" w:fill="FBFDFF"/>
          </w:tcPr>
          <w:p w14:paraId="39218395" w14:textId="77777777" w:rsidR="00FE72B3" w:rsidRPr="0015306A" w:rsidRDefault="00FE72B3" w:rsidP="00133E7D">
            <w:pPr>
              <w:jc w:val="right"/>
              <w:rPr>
                <w:rFonts w:ascii="Arial Narrow" w:hAnsi="Arial Narrow"/>
                <w:b/>
                <w:sz w:val="22"/>
                <w:szCs w:val="22"/>
              </w:rPr>
            </w:pPr>
          </w:p>
        </w:tc>
        <w:tc>
          <w:tcPr>
            <w:tcW w:w="540" w:type="dxa"/>
            <w:tcBorders>
              <w:left w:val="single" w:sz="4" w:space="0" w:color="BFBFBF" w:themeColor="background1" w:themeShade="BF"/>
            </w:tcBorders>
          </w:tcPr>
          <w:p w14:paraId="55C1BC93" w14:textId="78F653A2" w:rsidR="00FE72B3" w:rsidRPr="0015306A" w:rsidRDefault="00F638C2" w:rsidP="00133E7D">
            <w:pPr>
              <w:jc w:val="right"/>
              <w:rPr>
                <w:rFonts w:ascii="Arial Narrow" w:hAnsi="Arial Narrow"/>
                <w:b/>
                <w:sz w:val="22"/>
                <w:szCs w:val="22"/>
              </w:rPr>
            </w:pPr>
            <w:r>
              <w:rPr>
                <w:rFonts w:ascii="Arial Narrow" w:hAnsi="Arial Narrow"/>
                <w:b/>
                <w:sz w:val="22"/>
                <w:szCs w:val="22"/>
              </w:rPr>
              <w:t>19</w:t>
            </w:r>
          </w:p>
        </w:tc>
        <w:tc>
          <w:tcPr>
            <w:tcW w:w="270" w:type="dxa"/>
          </w:tcPr>
          <w:p w14:paraId="046C49B8" w14:textId="77777777" w:rsidR="00FE72B3" w:rsidRPr="0015306A" w:rsidRDefault="00FE72B3" w:rsidP="00133E7D">
            <w:pPr>
              <w:jc w:val="right"/>
              <w:rPr>
                <w:rFonts w:ascii="Arial Narrow" w:hAnsi="Arial Narrow"/>
                <w:b/>
                <w:sz w:val="22"/>
                <w:szCs w:val="22"/>
              </w:rPr>
            </w:pPr>
          </w:p>
        </w:tc>
        <w:tc>
          <w:tcPr>
            <w:tcW w:w="540" w:type="dxa"/>
            <w:shd w:val="clear" w:color="auto" w:fill="FBFDFF"/>
          </w:tcPr>
          <w:p w14:paraId="4954C40D" w14:textId="1CF36105" w:rsidR="00FE72B3" w:rsidRPr="0015306A" w:rsidRDefault="00F638C2" w:rsidP="00133E7D">
            <w:pPr>
              <w:tabs>
                <w:tab w:val="left" w:pos="210"/>
                <w:tab w:val="right" w:pos="323"/>
              </w:tabs>
              <w:jc w:val="right"/>
              <w:rPr>
                <w:rFonts w:ascii="Arial Narrow" w:hAnsi="Arial Narrow"/>
                <w:b/>
                <w:sz w:val="22"/>
                <w:szCs w:val="22"/>
              </w:rPr>
            </w:pPr>
            <w:r>
              <w:rPr>
                <w:rFonts w:ascii="Arial Narrow" w:hAnsi="Arial Narrow"/>
                <w:b/>
                <w:sz w:val="22"/>
                <w:szCs w:val="22"/>
              </w:rPr>
              <w:t>13</w:t>
            </w:r>
          </w:p>
        </w:tc>
        <w:tc>
          <w:tcPr>
            <w:tcW w:w="270" w:type="dxa"/>
            <w:shd w:val="clear" w:color="auto" w:fill="FBFDFF"/>
          </w:tcPr>
          <w:p w14:paraId="53F20701" w14:textId="77777777" w:rsidR="00FE72B3" w:rsidRPr="0015306A" w:rsidRDefault="00FE72B3" w:rsidP="00133E7D">
            <w:pPr>
              <w:jc w:val="right"/>
              <w:rPr>
                <w:rFonts w:ascii="Arial Narrow" w:hAnsi="Arial Narrow"/>
                <w:b/>
                <w:sz w:val="22"/>
                <w:szCs w:val="22"/>
              </w:rPr>
            </w:pPr>
          </w:p>
        </w:tc>
        <w:tc>
          <w:tcPr>
            <w:tcW w:w="720" w:type="dxa"/>
          </w:tcPr>
          <w:p w14:paraId="07039ADE" w14:textId="3FDDB756" w:rsidR="00FE72B3" w:rsidRPr="0015306A" w:rsidRDefault="00F638C2" w:rsidP="00133E7D">
            <w:pPr>
              <w:jc w:val="right"/>
              <w:rPr>
                <w:rFonts w:ascii="Arial Narrow" w:hAnsi="Arial Narrow"/>
                <w:b/>
                <w:sz w:val="22"/>
                <w:szCs w:val="22"/>
              </w:rPr>
            </w:pPr>
            <w:r>
              <w:rPr>
                <w:rFonts w:ascii="Arial Narrow" w:hAnsi="Arial Narrow"/>
                <w:b/>
                <w:sz w:val="22"/>
                <w:szCs w:val="22"/>
              </w:rPr>
              <w:t>102</w:t>
            </w:r>
          </w:p>
        </w:tc>
        <w:tc>
          <w:tcPr>
            <w:tcW w:w="270" w:type="dxa"/>
          </w:tcPr>
          <w:p w14:paraId="3058E089" w14:textId="77777777" w:rsidR="00FE72B3" w:rsidRPr="0015306A" w:rsidRDefault="00FE72B3" w:rsidP="00133E7D">
            <w:pPr>
              <w:jc w:val="right"/>
              <w:rPr>
                <w:rFonts w:ascii="Arial Narrow" w:hAnsi="Arial Narrow"/>
                <w:b/>
                <w:sz w:val="22"/>
                <w:szCs w:val="22"/>
              </w:rPr>
            </w:pPr>
          </w:p>
        </w:tc>
        <w:tc>
          <w:tcPr>
            <w:tcW w:w="540" w:type="dxa"/>
            <w:shd w:val="clear" w:color="auto" w:fill="FBFDFF"/>
          </w:tcPr>
          <w:p w14:paraId="5CAAAFD9" w14:textId="37CF32C3" w:rsidR="00FE72B3" w:rsidRPr="0015306A" w:rsidRDefault="00F638C2" w:rsidP="00133E7D">
            <w:pPr>
              <w:jc w:val="right"/>
              <w:rPr>
                <w:rFonts w:ascii="Arial Narrow" w:hAnsi="Arial Narrow"/>
                <w:b/>
                <w:sz w:val="22"/>
                <w:szCs w:val="22"/>
              </w:rPr>
            </w:pPr>
            <w:r>
              <w:rPr>
                <w:rFonts w:ascii="Arial Narrow" w:hAnsi="Arial Narrow"/>
                <w:b/>
                <w:sz w:val="22"/>
                <w:szCs w:val="22"/>
              </w:rPr>
              <w:t>12</w:t>
            </w:r>
          </w:p>
        </w:tc>
        <w:tc>
          <w:tcPr>
            <w:tcW w:w="270" w:type="dxa"/>
            <w:shd w:val="clear" w:color="auto" w:fill="FBFDFF"/>
          </w:tcPr>
          <w:p w14:paraId="1B290DFF" w14:textId="77777777" w:rsidR="00FE72B3" w:rsidRPr="0015306A" w:rsidRDefault="00FE72B3" w:rsidP="00133E7D">
            <w:pPr>
              <w:jc w:val="right"/>
              <w:rPr>
                <w:rFonts w:ascii="Arial Narrow" w:hAnsi="Arial Narrow"/>
                <w:b/>
                <w:sz w:val="22"/>
                <w:szCs w:val="22"/>
              </w:rPr>
            </w:pPr>
          </w:p>
        </w:tc>
        <w:tc>
          <w:tcPr>
            <w:tcW w:w="720" w:type="dxa"/>
          </w:tcPr>
          <w:p w14:paraId="110AB446" w14:textId="22DB387C" w:rsidR="00FE72B3" w:rsidRPr="0015306A" w:rsidRDefault="00F638C2" w:rsidP="00133E7D">
            <w:pPr>
              <w:jc w:val="right"/>
              <w:rPr>
                <w:rFonts w:ascii="Arial Narrow" w:hAnsi="Arial Narrow"/>
                <w:b/>
                <w:sz w:val="22"/>
                <w:szCs w:val="22"/>
              </w:rPr>
            </w:pPr>
            <w:r>
              <w:rPr>
                <w:rFonts w:ascii="Arial Narrow" w:hAnsi="Arial Narrow"/>
                <w:b/>
                <w:sz w:val="22"/>
                <w:szCs w:val="22"/>
              </w:rPr>
              <w:t>172</w:t>
            </w:r>
          </w:p>
        </w:tc>
        <w:tc>
          <w:tcPr>
            <w:tcW w:w="270" w:type="dxa"/>
          </w:tcPr>
          <w:p w14:paraId="62B2A397" w14:textId="77777777" w:rsidR="00FE72B3" w:rsidRPr="0015306A" w:rsidRDefault="00FE72B3" w:rsidP="00133E7D">
            <w:pPr>
              <w:jc w:val="right"/>
              <w:rPr>
                <w:rFonts w:ascii="Arial Narrow" w:hAnsi="Arial Narrow"/>
                <w:b/>
                <w:sz w:val="22"/>
                <w:szCs w:val="22"/>
              </w:rPr>
            </w:pPr>
          </w:p>
        </w:tc>
        <w:tc>
          <w:tcPr>
            <w:tcW w:w="540" w:type="dxa"/>
            <w:shd w:val="clear" w:color="auto" w:fill="FBFDFF"/>
          </w:tcPr>
          <w:p w14:paraId="7A3AC09A" w14:textId="4F12B820" w:rsidR="00FE72B3" w:rsidRPr="0015306A" w:rsidRDefault="00F638C2" w:rsidP="00133E7D">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14:paraId="3AFBD19A" w14:textId="77777777" w:rsidR="00FE72B3" w:rsidRPr="0015306A" w:rsidRDefault="00FE72B3" w:rsidP="00133E7D">
            <w:pPr>
              <w:jc w:val="right"/>
              <w:rPr>
                <w:rFonts w:ascii="Arial Narrow" w:hAnsi="Arial Narrow"/>
                <w:b/>
                <w:sz w:val="22"/>
                <w:szCs w:val="22"/>
              </w:rPr>
            </w:pPr>
          </w:p>
        </w:tc>
      </w:tr>
      <w:tr w:rsidR="00FE72B3" w:rsidRPr="0015306A" w14:paraId="17245487" w14:textId="77777777" w:rsidTr="00930050">
        <w:trPr>
          <w:trHeight w:hRule="exact" w:val="288"/>
        </w:trPr>
        <w:tc>
          <w:tcPr>
            <w:tcW w:w="551" w:type="dxa"/>
          </w:tcPr>
          <w:p w14:paraId="7230FC4C" w14:textId="77777777" w:rsidR="00FE72B3" w:rsidRPr="0015306A" w:rsidRDefault="00FE72B3" w:rsidP="0016543E">
            <w:pPr>
              <w:rPr>
                <w:rFonts w:ascii="Arial Narrow" w:hAnsi="Arial Narrow"/>
                <w:sz w:val="22"/>
                <w:szCs w:val="22"/>
              </w:rPr>
            </w:pPr>
          </w:p>
        </w:tc>
        <w:tc>
          <w:tcPr>
            <w:tcW w:w="3337" w:type="dxa"/>
            <w:gridSpan w:val="3"/>
          </w:tcPr>
          <w:p w14:paraId="5C4BD356" w14:textId="77777777" w:rsidR="00FE72B3" w:rsidRPr="0015306A" w:rsidRDefault="00FE72B3" w:rsidP="0016543E">
            <w:pPr>
              <w:rPr>
                <w:rFonts w:ascii="Arial Narrow" w:hAnsi="Arial Narrow"/>
                <w:sz w:val="22"/>
                <w:szCs w:val="22"/>
              </w:rPr>
            </w:pPr>
            <w:r w:rsidRPr="0015306A">
              <w:rPr>
                <w:rFonts w:ascii="Arial Narrow" w:hAnsi="Arial Narrow"/>
                <w:sz w:val="22"/>
                <w:szCs w:val="22"/>
              </w:rPr>
              <w:t>During sharps disposal</w:t>
            </w:r>
          </w:p>
        </w:tc>
        <w:tc>
          <w:tcPr>
            <w:tcW w:w="775" w:type="dxa"/>
          </w:tcPr>
          <w:p w14:paraId="63F78174" w14:textId="313C7F8F" w:rsidR="00FE72B3" w:rsidRPr="0015306A" w:rsidRDefault="00C16979" w:rsidP="00C16979">
            <w:pPr>
              <w:jc w:val="center"/>
              <w:rPr>
                <w:rFonts w:ascii="Arial Narrow" w:hAnsi="Arial Narrow"/>
                <w:sz w:val="22"/>
                <w:szCs w:val="22"/>
              </w:rPr>
            </w:pPr>
            <w:r>
              <w:rPr>
                <w:rFonts w:ascii="Arial Narrow" w:hAnsi="Arial Narrow"/>
                <w:sz w:val="22"/>
                <w:szCs w:val="22"/>
              </w:rPr>
              <w:t>1</w:t>
            </w:r>
            <w:r w:rsidR="00F638C2">
              <w:rPr>
                <w:rFonts w:ascii="Arial Narrow" w:hAnsi="Arial Narrow"/>
                <w:sz w:val="22"/>
                <w:szCs w:val="22"/>
              </w:rPr>
              <w:t>20</w:t>
            </w:r>
          </w:p>
        </w:tc>
        <w:tc>
          <w:tcPr>
            <w:tcW w:w="236" w:type="dxa"/>
          </w:tcPr>
          <w:p w14:paraId="292E189B"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6872C780" w14:textId="216177BA" w:rsidR="00FE72B3" w:rsidRPr="0015306A" w:rsidRDefault="00C16979" w:rsidP="00C16979">
            <w:pPr>
              <w:jc w:val="center"/>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14:paraId="165C677F"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71FB3F7C" w14:textId="1C2E7D9E" w:rsidR="00FE72B3" w:rsidRPr="0015306A" w:rsidRDefault="00F638C2" w:rsidP="00133E7D">
            <w:pPr>
              <w:jc w:val="right"/>
              <w:rPr>
                <w:rFonts w:ascii="Arial Narrow" w:hAnsi="Arial Narrow"/>
                <w:sz w:val="22"/>
                <w:szCs w:val="22"/>
              </w:rPr>
            </w:pPr>
            <w:r>
              <w:rPr>
                <w:rFonts w:ascii="Arial Narrow" w:hAnsi="Arial Narrow"/>
                <w:sz w:val="22"/>
                <w:szCs w:val="22"/>
              </w:rPr>
              <w:t>9</w:t>
            </w:r>
          </w:p>
        </w:tc>
        <w:tc>
          <w:tcPr>
            <w:tcW w:w="270" w:type="dxa"/>
          </w:tcPr>
          <w:p w14:paraId="4EBF7BC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2FC1AFF" w14:textId="3E95CFA5" w:rsidR="00FE72B3" w:rsidRPr="0015306A" w:rsidRDefault="00F638C2"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3CA467BA" w14:textId="77777777" w:rsidR="00FE72B3" w:rsidRPr="0015306A" w:rsidRDefault="00FE72B3" w:rsidP="00133E7D">
            <w:pPr>
              <w:jc w:val="right"/>
              <w:rPr>
                <w:rFonts w:ascii="Arial Narrow" w:hAnsi="Arial Narrow"/>
                <w:sz w:val="22"/>
                <w:szCs w:val="22"/>
              </w:rPr>
            </w:pPr>
          </w:p>
        </w:tc>
        <w:tc>
          <w:tcPr>
            <w:tcW w:w="720" w:type="dxa"/>
          </w:tcPr>
          <w:p w14:paraId="0A2C222A" w14:textId="144BBE17" w:rsidR="00FE72B3" w:rsidRPr="0015306A" w:rsidRDefault="00F638C2" w:rsidP="00133E7D">
            <w:pPr>
              <w:jc w:val="right"/>
              <w:rPr>
                <w:rFonts w:ascii="Arial Narrow" w:hAnsi="Arial Narrow"/>
                <w:sz w:val="22"/>
                <w:szCs w:val="22"/>
              </w:rPr>
            </w:pPr>
            <w:r>
              <w:rPr>
                <w:rFonts w:ascii="Arial Narrow" w:hAnsi="Arial Narrow"/>
                <w:sz w:val="22"/>
                <w:szCs w:val="22"/>
              </w:rPr>
              <w:t>39</w:t>
            </w:r>
          </w:p>
        </w:tc>
        <w:tc>
          <w:tcPr>
            <w:tcW w:w="270" w:type="dxa"/>
          </w:tcPr>
          <w:p w14:paraId="5A2765B2"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34753F99" w14:textId="38C84755" w:rsidR="00FE72B3" w:rsidRPr="0015306A" w:rsidRDefault="00F638C2"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11159392" w14:textId="77777777" w:rsidR="00FE72B3" w:rsidRPr="0015306A" w:rsidRDefault="00FE72B3" w:rsidP="00133E7D">
            <w:pPr>
              <w:jc w:val="right"/>
              <w:rPr>
                <w:rFonts w:ascii="Arial Narrow" w:hAnsi="Arial Narrow"/>
                <w:sz w:val="22"/>
                <w:szCs w:val="22"/>
              </w:rPr>
            </w:pPr>
          </w:p>
        </w:tc>
        <w:tc>
          <w:tcPr>
            <w:tcW w:w="720" w:type="dxa"/>
          </w:tcPr>
          <w:p w14:paraId="03CB0A5B" w14:textId="76654C96" w:rsidR="00FE72B3" w:rsidRPr="0015306A" w:rsidRDefault="00F638C2" w:rsidP="00133E7D">
            <w:pPr>
              <w:jc w:val="right"/>
              <w:rPr>
                <w:rFonts w:ascii="Arial Narrow" w:hAnsi="Arial Narrow"/>
                <w:sz w:val="22"/>
                <w:szCs w:val="22"/>
              </w:rPr>
            </w:pPr>
            <w:r>
              <w:rPr>
                <w:rFonts w:ascii="Arial Narrow" w:hAnsi="Arial Narrow"/>
                <w:sz w:val="22"/>
                <w:szCs w:val="22"/>
              </w:rPr>
              <w:t>72</w:t>
            </w:r>
          </w:p>
        </w:tc>
        <w:tc>
          <w:tcPr>
            <w:tcW w:w="270" w:type="dxa"/>
          </w:tcPr>
          <w:p w14:paraId="1F58EF0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31D661DE" w14:textId="273805FD" w:rsidR="00FE72B3" w:rsidRPr="0015306A" w:rsidRDefault="00F638C2"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08754D54" w14:textId="77777777" w:rsidR="00FE72B3" w:rsidRPr="0015306A" w:rsidRDefault="00FE72B3" w:rsidP="00133E7D">
            <w:pPr>
              <w:jc w:val="right"/>
              <w:rPr>
                <w:rFonts w:ascii="Arial Narrow" w:hAnsi="Arial Narrow"/>
                <w:sz w:val="22"/>
                <w:szCs w:val="22"/>
              </w:rPr>
            </w:pPr>
          </w:p>
        </w:tc>
      </w:tr>
      <w:tr w:rsidR="00FE72B3" w:rsidRPr="0015306A" w14:paraId="192FBDE4" w14:textId="77777777" w:rsidTr="00930050">
        <w:trPr>
          <w:trHeight w:hRule="exact" w:val="288"/>
        </w:trPr>
        <w:tc>
          <w:tcPr>
            <w:tcW w:w="551" w:type="dxa"/>
          </w:tcPr>
          <w:p w14:paraId="67CB7DAE" w14:textId="77777777" w:rsidR="00FE72B3" w:rsidRPr="0015306A" w:rsidRDefault="00FE72B3" w:rsidP="0016543E">
            <w:pPr>
              <w:rPr>
                <w:rFonts w:ascii="Arial Narrow" w:hAnsi="Arial Narrow"/>
                <w:sz w:val="22"/>
                <w:szCs w:val="22"/>
              </w:rPr>
            </w:pPr>
          </w:p>
        </w:tc>
        <w:tc>
          <w:tcPr>
            <w:tcW w:w="3337" w:type="dxa"/>
            <w:gridSpan w:val="3"/>
          </w:tcPr>
          <w:p w14:paraId="04A176B9" w14:textId="6E988641" w:rsidR="00FE72B3" w:rsidRPr="0015306A" w:rsidRDefault="00FE72B3" w:rsidP="0016543E">
            <w:pPr>
              <w:rPr>
                <w:rFonts w:ascii="Arial Narrow" w:hAnsi="Arial Narrow"/>
                <w:sz w:val="22"/>
                <w:szCs w:val="22"/>
              </w:rPr>
            </w:pPr>
            <w:r w:rsidRPr="0015306A">
              <w:rPr>
                <w:rFonts w:ascii="Arial Narrow" w:hAnsi="Arial Narrow"/>
                <w:sz w:val="22"/>
                <w:szCs w:val="22"/>
              </w:rPr>
              <w:t xml:space="preserve">Improper </w:t>
            </w:r>
            <w:r w:rsidR="00943B97">
              <w:rPr>
                <w:rFonts w:ascii="Arial Narrow" w:hAnsi="Arial Narrow"/>
                <w:sz w:val="22"/>
                <w:szCs w:val="22"/>
              </w:rPr>
              <w:t>d</w:t>
            </w:r>
            <w:r w:rsidRPr="0015306A">
              <w:rPr>
                <w:rFonts w:ascii="Arial Narrow" w:hAnsi="Arial Narrow"/>
                <w:sz w:val="22"/>
                <w:szCs w:val="22"/>
              </w:rPr>
              <w:t>isposal</w:t>
            </w:r>
          </w:p>
        </w:tc>
        <w:tc>
          <w:tcPr>
            <w:tcW w:w="775" w:type="dxa"/>
          </w:tcPr>
          <w:p w14:paraId="41544A02" w14:textId="6DEE1204" w:rsidR="00FE72B3" w:rsidRPr="0015306A" w:rsidRDefault="00C16979" w:rsidP="00C16979">
            <w:pPr>
              <w:jc w:val="center"/>
              <w:rPr>
                <w:rFonts w:ascii="Arial Narrow" w:hAnsi="Arial Narrow"/>
                <w:sz w:val="22"/>
                <w:szCs w:val="22"/>
              </w:rPr>
            </w:pPr>
            <w:r>
              <w:rPr>
                <w:rFonts w:ascii="Arial Narrow" w:hAnsi="Arial Narrow"/>
                <w:sz w:val="22"/>
                <w:szCs w:val="22"/>
              </w:rPr>
              <w:t>159</w:t>
            </w:r>
          </w:p>
        </w:tc>
        <w:tc>
          <w:tcPr>
            <w:tcW w:w="236" w:type="dxa"/>
          </w:tcPr>
          <w:p w14:paraId="59A80E69"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1F3DAA43" w14:textId="613614F8" w:rsidR="00FE72B3" w:rsidRPr="0015306A" w:rsidRDefault="00C16979" w:rsidP="00C16979">
            <w:pPr>
              <w:jc w:val="center"/>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14:paraId="1BB99732"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39EA1E40" w14:textId="2B4A792D" w:rsidR="00FE72B3" w:rsidRPr="0015306A" w:rsidRDefault="00F638C2" w:rsidP="00133E7D">
            <w:pPr>
              <w:jc w:val="right"/>
              <w:rPr>
                <w:rFonts w:ascii="Arial Narrow" w:hAnsi="Arial Narrow"/>
                <w:sz w:val="22"/>
                <w:szCs w:val="22"/>
              </w:rPr>
            </w:pPr>
            <w:r>
              <w:rPr>
                <w:rFonts w:ascii="Arial Narrow" w:hAnsi="Arial Narrow"/>
                <w:sz w:val="22"/>
                <w:szCs w:val="22"/>
              </w:rPr>
              <w:t>10</w:t>
            </w:r>
          </w:p>
        </w:tc>
        <w:tc>
          <w:tcPr>
            <w:tcW w:w="270" w:type="dxa"/>
          </w:tcPr>
          <w:p w14:paraId="659742DB"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76ECC1F1" w14:textId="63178B03" w:rsidR="00FE72B3" w:rsidRPr="0015306A" w:rsidRDefault="00F638C2"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73D93A73" w14:textId="77777777" w:rsidR="00FE72B3" w:rsidRPr="0015306A" w:rsidRDefault="00FE72B3" w:rsidP="00133E7D">
            <w:pPr>
              <w:jc w:val="right"/>
              <w:rPr>
                <w:rFonts w:ascii="Arial Narrow" w:hAnsi="Arial Narrow"/>
                <w:sz w:val="22"/>
                <w:szCs w:val="22"/>
              </w:rPr>
            </w:pPr>
          </w:p>
        </w:tc>
        <w:tc>
          <w:tcPr>
            <w:tcW w:w="720" w:type="dxa"/>
          </w:tcPr>
          <w:p w14:paraId="6FA45060" w14:textId="193CDFDD" w:rsidR="00FE72B3" w:rsidRPr="0015306A" w:rsidRDefault="00F638C2" w:rsidP="00133E7D">
            <w:pPr>
              <w:jc w:val="right"/>
              <w:rPr>
                <w:rFonts w:ascii="Arial Narrow" w:hAnsi="Arial Narrow"/>
                <w:sz w:val="22"/>
                <w:szCs w:val="22"/>
              </w:rPr>
            </w:pPr>
            <w:r>
              <w:rPr>
                <w:rFonts w:ascii="Arial Narrow" w:hAnsi="Arial Narrow"/>
                <w:sz w:val="22"/>
                <w:szCs w:val="22"/>
              </w:rPr>
              <w:t>60</w:t>
            </w:r>
          </w:p>
        </w:tc>
        <w:tc>
          <w:tcPr>
            <w:tcW w:w="270" w:type="dxa"/>
          </w:tcPr>
          <w:p w14:paraId="0DAC63CC"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97D3266" w14:textId="4F64D8BB" w:rsidR="00FE72B3" w:rsidRPr="0015306A" w:rsidRDefault="00F638C2"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14:paraId="430329C1" w14:textId="77777777" w:rsidR="00FE72B3" w:rsidRPr="0015306A" w:rsidRDefault="00FE72B3" w:rsidP="00133E7D">
            <w:pPr>
              <w:jc w:val="right"/>
              <w:rPr>
                <w:rFonts w:ascii="Arial Narrow" w:hAnsi="Arial Narrow"/>
                <w:sz w:val="22"/>
                <w:szCs w:val="22"/>
              </w:rPr>
            </w:pPr>
          </w:p>
        </w:tc>
        <w:tc>
          <w:tcPr>
            <w:tcW w:w="720" w:type="dxa"/>
          </w:tcPr>
          <w:p w14:paraId="6B659B84" w14:textId="6ADB67A8" w:rsidR="00FE72B3" w:rsidRPr="0015306A" w:rsidRDefault="00F638C2" w:rsidP="00133E7D">
            <w:pPr>
              <w:jc w:val="right"/>
              <w:rPr>
                <w:rFonts w:ascii="Arial Narrow" w:hAnsi="Arial Narrow"/>
                <w:sz w:val="22"/>
                <w:szCs w:val="22"/>
              </w:rPr>
            </w:pPr>
            <w:r>
              <w:rPr>
                <w:rFonts w:ascii="Arial Narrow" w:hAnsi="Arial Narrow"/>
                <w:sz w:val="22"/>
                <w:szCs w:val="22"/>
              </w:rPr>
              <w:t>89</w:t>
            </w:r>
          </w:p>
        </w:tc>
        <w:tc>
          <w:tcPr>
            <w:tcW w:w="270" w:type="dxa"/>
          </w:tcPr>
          <w:p w14:paraId="340BFEF4"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4B40B4FA" w14:textId="7E247D2E" w:rsidR="00FE72B3" w:rsidRPr="0015306A" w:rsidRDefault="00F638C2"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14:paraId="0C6BA899" w14:textId="77777777" w:rsidR="00FE72B3" w:rsidRPr="0015306A" w:rsidRDefault="00FE72B3" w:rsidP="00133E7D">
            <w:pPr>
              <w:jc w:val="right"/>
              <w:rPr>
                <w:rFonts w:ascii="Arial Narrow" w:hAnsi="Arial Narrow"/>
                <w:sz w:val="22"/>
                <w:szCs w:val="22"/>
              </w:rPr>
            </w:pPr>
          </w:p>
        </w:tc>
      </w:tr>
      <w:tr w:rsidR="00FE72B3" w:rsidRPr="0015306A" w14:paraId="518C4CC5" w14:textId="77777777" w:rsidTr="00930050">
        <w:trPr>
          <w:trHeight w:hRule="exact" w:val="288"/>
        </w:trPr>
        <w:tc>
          <w:tcPr>
            <w:tcW w:w="551" w:type="dxa"/>
          </w:tcPr>
          <w:p w14:paraId="5794922B" w14:textId="77777777" w:rsidR="00FE72B3" w:rsidRPr="0015306A" w:rsidRDefault="00FE72B3" w:rsidP="0016543E">
            <w:pPr>
              <w:rPr>
                <w:rFonts w:ascii="Arial Narrow" w:hAnsi="Arial Narrow"/>
                <w:sz w:val="22"/>
                <w:szCs w:val="22"/>
              </w:rPr>
            </w:pPr>
          </w:p>
        </w:tc>
        <w:tc>
          <w:tcPr>
            <w:tcW w:w="3337" w:type="dxa"/>
            <w:gridSpan w:val="3"/>
          </w:tcPr>
          <w:p w14:paraId="79B85A41" w14:textId="77777777" w:rsidR="00FE72B3" w:rsidRPr="0015306A" w:rsidRDefault="00FE72B3" w:rsidP="0016543E">
            <w:pPr>
              <w:rPr>
                <w:rFonts w:ascii="Arial Narrow" w:hAnsi="Arial Narrow"/>
                <w:sz w:val="22"/>
                <w:szCs w:val="22"/>
              </w:rPr>
            </w:pPr>
            <w:r w:rsidRPr="0015306A">
              <w:rPr>
                <w:rFonts w:ascii="Arial Narrow" w:hAnsi="Arial Narrow"/>
                <w:sz w:val="22"/>
                <w:szCs w:val="22"/>
              </w:rPr>
              <w:t>Collision with worker or sharp</w:t>
            </w:r>
          </w:p>
        </w:tc>
        <w:tc>
          <w:tcPr>
            <w:tcW w:w="775" w:type="dxa"/>
          </w:tcPr>
          <w:p w14:paraId="306B5943" w14:textId="72CF4F20" w:rsidR="00FE72B3" w:rsidRPr="0015306A" w:rsidRDefault="00C16979" w:rsidP="00C16979">
            <w:pPr>
              <w:jc w:val="center"/>
              <w:rPr>
                <w:rFonts w:ascii="Arial Narrow" w:hAnsi="Arial Narrow"/>
                <w:sz w:val="22"/>
                <w:szCs w:val="22"/>
              </w:rPr>
            </w:pPr>
            <w:r>
              <w:rPr>
                <w:rFonts w:ascii="Arial Narrow" w:hAnsi="Arial Narrow"/>
                <w:sz w:val="22"/>
                <w:szCs w:val="22"/>
              </w:rPr>
              <w:t>8</w:t>
            </w:r>
          </w:p>
        </w:tc>
        <w:tc>
          <w:tcPr>
            <w:tcW w:w="236" w:type="dxa"/>
          </w:tcPr>
          <w:p w14:paraId="214C3DAD" w14:textId="77777777" w:rsidR="00FE72B3" w:rsidRPr="0015306A" w:rsidRDefault="00FE72B3" w:rsidP="00133E7D">
            <w:pPr>
              <w:jc w:val="right"/>
              <w:rPr>
                <w:rFonts w:ascii="Arial Narrow" w:hAnsi="Arial Narrow"/>
                <w:sz w:val="22"/>
                <w:szCs w:val="22"/>
              </w:rPr>
            </w:pPr>
          </w:p>
        </w:tc>
        <w:tc>
          <w:tcPr>
            <w:tcW w:w="519" w:type="dxa"/>
            <w:shd w:val="clear" w:color="auto" w:fill="FBFDFF"/>
          </w:tcPr>
          <w:p w14:paraId="04E6E3A1" w14:textId="161B6115" w:rsidR="00FE72B3" w:rsidRPr="0015306A" w:rsidRDefault="00C16979" w:rsidP="00C16979">
            <w:pPr>
              <w:jc w:val="center"/>
              <w:rPr>
                <w:rFonts w:ascii="Arial Narrow" w:hAnsi="Arial Narrow"/>
                <w:sz w:val="22"/>
                <w:szCs w:val="22"/>
              </w:rPr>
            </w:pPr>
            <w:r>
              <w:rPr>
                <w:rFonts w:ascii="Arial Narrow" w:hAnsi="Arial Narrow"/>
                <w:sz w:val="22"/>
                <w:szCs w:val="22"/>
              </w:rPr>
              <w:t>0</w:t>
            </w:r>
          </w:p>
        </w:tc>
        <w:tc>
          <w:tcPr>
            <w:tcW w:w="360" w:type="dxa"/>
            <w:tcBorders>
              <w:right w:val="single" w:sz="4" w:space="0" w:color="BFBFBF" w:themeColor="background1" w:themeShade="BF"/>
            </w:tcBorders>
            <w:shd w:val="clear" w:color="auto" w:fill="FBFDFF"/>
          </w:tcPr>
          <w:p w14:paraId="28B7396F"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tcBorders>
          </w:tcPr>
          <w:p w14:paraId="182315AB" w14:textId="58E35627" w:rsidR="00FE72B3" w:rsidRPr="0015306A" w:rsidRDefault="00F638C2" w:rsidP="00133E7D">
            <w:pPr>
              <w:jc w:val="right"/>
              <w:rPr>
                <w:rFonts w:ascii="Arial Narrow" w:hAnsi="Arial Narrow"/>
                <w:sz w:val="22"/>
                <w:szCs w:val="22"/>
              </w:rPr>
            </w:pPr>
            <w:r>
              <w:rPr>
                <w:rFonts w:ascii="Arial Narrow" w:hAnsi="Arial Narrow"/>
                <w:sz w:val="22"/>
                <w:szCs w:val="22"/>
              </w:rPr>
              <w:t>0</w:t>
            </w:r>
          </w:p>
        </w:tc>
        <w:tc>
          <w:tcPr>
            <w:tcW w:w="270" w:type="dxa"/>
          </w:tcPr>
          <w:p w14:paraId="1502F96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E265AFA" w14:textId="246D0D88" w:rsidR="00FE72B3" w:rsidRPr="0015306A" w:rsidRDefault="00F638C2"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14:paraId="107D0702" w14:textId="77777777" w:rsidR="00FE72B3" w:rsidRPr="0015306A" w:rsidRDefault="00FE72B3" w:rsidP="00133E7D">
            <w:pPr>
              <w:jc w:val="right"/>
              <w:rPr>
                <w:rFonts w:ascii="Arial Narrow" w:hAnsi="Arial Narrow"/>
                <w:sz w:val="22"/>
                <w:szCs w:val="22"/>
              </w:rPr>
            </w:pPr>
          </w:p>
        </w:tc>
        <w:tc>
          <w:tcPr>
            <w:tcW w:w="720" w:type="dxa"/>
          </w:tcPr>
          <w:p w14:paraId="27829791" w14:textId="06ACDB73" w:rsidR="00FE72B3" w:rsidRPr="0015306A" w:rsidRDefault="00F638C2" w:rsidP="00133E7D">
            <w:pPr>
              <w:jc w:val="right"/>
              <w:rPr>
                <w:rFonts w:ascii="Arial Narrow" w:hAnsi="Arial Narrow"/>
                <w:sz w:val="22"/>
                <w:szCs w:val="22"/>
              </w:rPr>
            </w:pPr>
            <w:r>
              <w:rPr>
                <w:rFonts w:ascii="Arial Narrow" w:hAnsi="Arial Narrow"/>
                <w:sz w:val="22"/>
                <w:szCs w:val="22"/>
              </w:rPr>
              <w:t>1</w:t>
            </w:r>
          </w:p>
        </w:tc>
        <w:tc>
          <w:tcPr>
            <w:tcW w:w="270" w:type="dxa"/>
          </w:tcPr>
          <w:p w14:paraId="57FD6639"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F477CAA" w14:textId="306B715E" w:rsidR="00FE72B3" w:rsidRPr="0015306A" w:rsidRDefault="00F638C2" w:rsidP="00133E7D">
            <w:pPr>
              <w:jc w:val="right"/>
              <w:rPr>
                <w:rFonts w:ascii="Arial Narrow" w:hAnsi="Arial Narrow"/>
                <w:sz w:val="22"/>
                <w:szCs w:val="22"/>
              </w:rPr>
            </w:pPr>
            <w:r>
              <w:rPr>
                <w:rFonts w:ascii="Arial Narrow" w:hAnsi="Arial Narrow"/>
                <w:sz w:val="22"/>
                <w:szCs w:val="22"/>
              </w:rPr>
              <w:t>&lt;0</w:t>
            </w:r>
          </w:p>
        </w:tc>
        <w:tc>
          <w:tcPr>
            <w:tcW w:w="270" w:type="dxa"/>
            <w:shd w:val="clear" w:color="auto" w:fill="FBFDFF"/>
          </w:tcPr>
          <w:p w14:paraId="64864512" w14:textId="77777777" w:rsidR="00FE72B3" w:rsidRPr="0015306A" w:rsidRDefault="00FE72B3" w:rsidP="00133E7D">
            <w:pPr>
              <w:jc w:val="right"/>
              <w:rPr>
                <w:rFonts w:ascii="Arial Narrow" w:hAnsi="Arial Narrow"/>
                <w:sz w:val="22"/>
                <w:szCs w:val="22"/>
              </w:rPr>
            </w:pPr>
          </w:p>
        </w:tc>
        <w:tc>
          <w:tcPr>
            <w:tcW w:w="720" w:type="dxa"/>
          </w:tcPr>
          <w:p w14:paraId="0E14B00A" w14:textId="24E8EB88" w:rsidR="00FE72B3" w:rsidRPr="0015306A" w:rsidRDefault="00F638C2" w:rsidP="00133E7D">
            <w:pPr>
              <w:jc w:val="right"/>
              <w:rPr>
                <w:rFonts w:ascii="Arial Narrow" w:hAnsi="Arial Narrow"/>
                <w:sz w:val="22"/>
                <w:szCs w:val="22"/>
              </w:rPr>
            </w:pPr>
            <w:r>
              <w:rPr>
                <w:rFonts w:ascii="Arial Narrow" w:hAnsi="Arial Narrow"/>
                <w:sz w:val="22"/>
                <w:szCs w:val="22"/>
              </w:rPr>
              <w:t>7</w:t>
            </w:r>
          </w:p>
        </w:tc>
        <w:tc>
          <w:tcPr>
            <w:tcW w:w="270" w:type="dxa"/>
          </w:tcPr>
          <w:p w14:paraId="4AB223B5" w14:textId="77777777" w:rsidR="00FE72B3" w:rsidRPr="0015306A" w:rsidRDefault="00FE72B3" w:rsidP="00133E7D">
            <w:pPr>
              <w:jc w:val="right"/>
              <w:rPr>
                <w:rFonts w:ascii="Arial Narrow" w:hAnsi="Arial Narrow"/>
                <w:sz w:val="22"/>
                <w:szCs w:val="22"/>
              </w:rPr>
            </w:pPr>
          </w:p>
        </w:tc>
        <w:tc>
          <w:tcPr>
            <w:tcW w:w="540" w:type="dxa"/>
            <w:shd w:val="clear" w:color="auto" w:fill="FBFDFF"/>
          </w:tcPr>
          <w:p w14:paraId="2F10B9CF" w14:textId="16A085B8" w:rsidR="00FE72B3" w:rsidRPr="0015306A" w:rsidRDefault="00F638C2" w:rsidP="00133E7D">
            <w:pPr>
              <w:jc w:val="right"/>
              <w:rPr>
                <w:rFonts w:ascii="Arial Narrow" w:hAnsi="Arial Narrow"/>
                <w:sz w:val="22"/>
                <w:szCs w:val="22"/>
              </w:rPr>
            </w:pPr>
            <w:r>
              <w:rPr>
                <w:rFonts w:ascii="Arial Narrow" w:hAnsi="Arial Narrow"/>
                <w:sz w:val="22"/>
                <w:szCs w:val="22"/>
              </w:rPr>
              <w:t>&lt;0</w:t>
            </w:r>
          </w:p>
        </w:tc>
        <w:tc>
          <w:tcPr>
            <w:tcW w:w="270" w:type="dxa"/>
            <w:shd w:val="clear" w:color="auto" w:fill="FBFDFF"/>
          </w:tcPr>
          <w:p w14:paraId="2FB518FC" w14:textId="77777777" w:rsidR="00FE72B3" w:rsidRPr="0015306A" w:rsidRDefault="00FE72B3" w:rsidP="00133E7D">
            <w:pPr>
              <w:jc w:val="right"/>
              <w:rPr>
                <w:rFonts w:ascii="Arial Narrow" w:hAnsi="Arial Narrow"/>
                <w:sz w:val="22"/>
                <w:szCs w:val="22"/>
              </w:rPr>
            </w:pPr>
          </w:p>
        </w:tc>
      </w:tr>
      <w:tr w:rsidR="00FE72B3" w:rsidRPr="0015306A" w14:paraId="150AD9A6" w14:textId="77777777" w:rsidTr="00930050">
        <w:trPr>
          <w:trHeight w:hRule="exact" w:val="288"/>
        </w:trPr>
        <w:tc>
          <w:tcPr>
            <w:tcW w:w="551" w:type="dxa"/>
            <w:tcBorders>
              <w:bottom w:val="single" w:sz="4" w:space="0" w:color="BFBFBF" w:themeColor="background1" w:themeShade="BF"/>
            </w:tcBorders>
          </w:tcPr>
          <w:p w14:paraId="196158D7" w14:textId="77777777" w:rsidR="00FE72B3" w:rsidRPr="0015306A" w:rsidRDefault="00FE72B3" w:rsidP="0016543E">
            <w:pPr>
              <w:rPr>
                <w:rFonts w:ascii="Arial Narrow" w:hAnsi="Arial Narrow"/>
                <w:sz w:val="22"/>
                <w:szCs w:val="22"/>
              </w:rPr>
            </w:pPr>
          </w:p>
        </w:tc>
        <w:tc>
          <w:tcPr>
            <w:tcW w:w="3337" w:type="dxa"/>
            <w:gridSpan w:val="3"/>
            <w:tcBorders>
              <w:bottom w:val="single" w:sz="4" w:space="0" w:color="BFBFBF" w:themeColor="background1" w:themeShade="BF"/>
            </w:tcBorders>
          </w:tcPr>
          <w:p w14:paraId="4699DFE9" w14:textId="77777777" w:rsidR="00FE72B3" w:rsidRPr="0015306A" w:rsidRDefault="00FE72B3" w:rsidP="0016543E">
            <w:pPr>
              <w:rPr>
                <w:rFonts w:ascii="Arial Narrow" w:hAnsi="Arial Narrow"/>
                <w:sz w:val="22"/>
                <w:szCs w:val="22"/>
              </w:rPr>
            </w:pPr>
            <w:r w:rsidRPr="0015306A">
              <w:rPr>
                <w:rFonts w:ascii="Arial Narrow" w:hAnsi="Arial Narrow"/>
                <w:sz w:val="22"/>
                <w:szCs w:val="22"/>
              </w:rPr>
              <w:t xml:space="preserve">Other / Unknown / </w:t>
            </w:r>
            <w:proofErr w:type="spellStart"/>
            <w:r w:rsidRPr="0015306A">
              <w:rPr>
                <w:rFonts w:ascii="Arial Narrow" w:hAnsi="Arial Narrow"/>
                <w:sz w:val="22"/>
                <w:szCs w:val="22"/>
              </w:rPr>
              <w:t>Nonclassifiable</w:t>
            </w:r>
            <w:proofErr w:type="spellEnd"/>
          </w:p>
        </w:tc>
        <w:tc>
          <w:tcPr>
            <w:tcW w:w="775" w:type="dxa"/>
            <w:tcBorders>
              <w:bottom w:val="single" w:sz="4" w:space="0" w:color="BFBFBF" w:themeColor="background1" w:themeShade="BF"/>
            </w:tcBorders>
          </w:tcPr>
          <w:p w14:paraId="182FC324" w14:textId="3368302E" w:rsidR="00FE72B3" w:rsidRPr="0015306A" w:rsidRDefault="00C16979" w:rsidP="00C16979">
            <w:pPr>
              <w:jc w:val="center"/>
              <w:rPr>
                <w:rFonts w:ascii="Arial Narrow" w:hAnsi="Arial Narrow"/>
                <w:sz w:val="22"/>
                <w:szCs w:val="22"/>
              </w:rPr>
            </w:pPr>
            <w:r>
              <w:rPr>
                <w:rFonts w:ascii="Arial Narrow" w:hAnsi="Arial Narrow"/>
                <w:sz w:val="22"/>
                <w:szCs w:val="22"/>
              </w:rPr>
              <w:t>6</w:t>
            </w:r>
          </w:p>
        </w:tc>
        <w:tc>
          <w:tcPr>
            <w:tcW w:w="236" w:type="dxa"/>
            <w:tcBorders>
              <w:bottom w:val="single" w:sz="4" w:space="0" w:color="BFBFBF" w:themeColor="background1" w:themeShade="BF"/>
            </w:tcBorders>
          </w:tcPr>
          <w:p w14:paraId="7B5DF937" w14:textId="77777777" w:rsidR="00FE72B3" w:rsidRPr="0015306A" w:rsidRDefault="00FE72B3"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14:paraId="5F2EBB93" w14:textId="77BCC905" w:rsidR="00FE72B3" w:rsidRPr="0015306A" w:rsidRDefault="00C16979" w:rsidP="00C16979">
            <w:pPr>
              <w:tabs>
                <w:tab w:val="left" w:pos="285"/>
              </w:tabs>
              <w:jc w:val="center"/>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1EDED557" w14:textId="77777777" w:rsidR="00FE72B3" w:rsidRPr="0015306A" w:rsidRDefault="00FE72B3"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14:paraId="65AB2366" w14:textId="273697FF" w:rsidR="00FE72B3" w:rsidRPr="0015306A" w:rsidRDefault="00F638C2" w:rsidP="00133E7D">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14:paraId="7179F41E" w14:textId="1FFA470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6E970A99" w14:textId="7471D54B" w:rsidR="00FE72B3" w:rsidRPr="0015306A" w:rsidRDefault="00F638C2" w:rsidP="00133E7D">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14:paraId="337E7868" w14:textId="77777777" w:rsidR="00FE72B3" w:rsidRPr="0015306A" w:rsidRDefault="00FE72B3" w:rsidP="00133E7D">
            <w:pPr>
              <w:jc w:val="right"/>
              <w:rPr>
                <w:rFonts w:ascii="Arial Narrow" w:hAnsi="Arial Narrow"/>
                <w:sz w:val="22"/>
                <w:szCs w:val="22"/>
              </w:rPr>
            </w:pPr>
          </w:p>
        </w:tc>
        <w:tc>
          <w:tcPr>
            <w:tcW w:w="720" w:type="dxa"/>
            <w:tcBorders>
              <w:bottom w:val="single" w:sz="4" w:space="0" w:color="BFBFBF" w:themeColor="background1" w:themeShade="BF"/>
            </w:tcBorders>
          </w:tcPr>
          <w:p w14:paraId="15DE0C1E" w14:textId="4E109F46" w:rsidR="00FE72B3" w:rsidRPr="0015306A" w:rsidRDefault="00F638C2" w:rsidP="00133E7D">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tcPr>
          <w:p w14:paraId="0283A8AE" w14:textId="7777777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0FEABD28" w14:textId="6EBB1206" w:rsidR="00FE72B3" w:rsidRPr="0015306A" w:rsidRDefault="00F638C2" w:rsidP="00133E7D">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FBFDFF"/>
          </w:tcPr>
          <w:p w14:paraId="3B6765E0" w14:textId="77777777" w:rsidR="00FE72B3" w:rsidRPr="0015306A" w:rsidRDefault="00FE72B3" w:rsidP="00133E7D">
            <w:pPr>
              <w:jc w:val="right"/>
              <w:rPr>
                <w:rFonts w:ascii="Arial Narrow" w:hAnsi="Arial Narrow"/>
                <w:sz w:val="22"/>
                <w:szCs w:val="22"/>
              </w:rPr>
            </w:pPr>
          </w:p>
        </w:tc>
        <w:tc>
          <w:tcPr>
            <w:tcW w:w="720" w:type="dxa"/>
            <w:tcBorders>
              <w:bottom w:val="single" w:sz="4" w:space="0" w:color="BFBFBF" w:themeColor="background1" w:themeShade="BF"/>
            </w:tcBorders>
          </w:tcPr>
          <w:p w14:paraId="08BC11A7" w14:textId="19AF68F7" w:rsidR="00FE72B3" w:rsidRPr="0015306A" w:rsidRDefault="00F638C2" w:rsidP="00133E7D">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tcPr>
          <w:p w14:paraId="31FDEDE3" w14:textId="7777777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759BFC79" w14:textId="795A9E13" w:rsidR="00FE72B3" w:rsidRPr="0015306A" w:rsidRDefault="00F638C2" w:rsidP="00133E7D">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BFBFBF" w:themeColor="background1" w:themeShade="BF"/>
            </w:tcBorders>
            <w:shd w:val="clear" w:color="auto" w:fill="FBFDFF"/>
          </w:tcPr>
          <w:p w14:paraId="7C319415" w14:textId="77777777" w:rsidR="00FE72B3" w:rsidRPr="0015306A" w:rsidRDefault="00FE72B3" w:rsidP="00133E7D">
            <w:pPr>
              <w:jc w:val="right"/>
              <w:rPr>
                <w:rFonts w:ascii="Arial Narrow" w:hAnsi="Arial Narrow"/>
                <w:sz w:val="22"/>
                <w:szCs w:val="22"/>
              </w:rPr>
            </w:pPr>
          </w:p>
        </w:tc>
      </w:tr>
      <w:tr w:rsidR="00FE72B3" w:rsidRPr="0015306A" w14:paraId="0E615E08" w14:textId="77777777" w:rsidTr="00481045">
        <w:trPr>
          <w:trHeight w:hRule="exact" w:val="72"/>
        </w:trPr>
        <w:tc>
          <w:tcPr>
            <w:tcW w:w="551" w:type="dxa"/>
            <w:tcBorders>
              <w:top w:val="single" w:sz="4" w:space="0" w:color="BFBFBF" w:themeColor="background1" w:themeShade="BF"/>
            </w:tcBorders>
          </w:tcPr>
          <w:p w14:paraId="5C4C7E0F" w14:textId="77777777" w:rsidR="00FE72B3" w:rsidRPr="0015306A"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14:paraId="7D8CED99" w14:textId="77777777" w:rsidR="00FE72B3" w:rsidRPr="0015306A" w:rsidRDefault="00FE72B3" w:rsidP="0016543E">
            <w:pPr>
              <w:rPr>
                <w:rFonts w:ascii="Arial Narrow" w:hAnsi="Arial Narrow"/>
                <w:sz w:val="22"/>
                <w:szCs w:val="22"/>
              </w:rPr>
            </w:pPr>
          </w:p>
        </w:tc>
        <w:tc>
          <w:tcPr>
            <w:tcW w:w="775" w:type="dxa"/>
            <w:tcBorders>
              <w:top w:val="single" w:sz="4" w:space="0" w:color="BFBFBF" w:themeColor="background1" w:themeShade="BF"/>
            </w:tcBorders>
          </w:tcPr>
          <w:p w14:paraId="2283F2DB" w14:textId="77777777" w:rsidR="00FE72B3" w:rsidRPr="0015306A" w:rsidRDefault="00FE72B3" w:rsidP="00133E7D">
            <w:pPr>
              <w:jc w:val="right"/>
              <w:rPr>
                <w:rFonts w:ascii="Arial Narrow" w:hAnsi="Arial Narrow"/>
                <w:sz w:val="22"/>
                <w:szCs w:val="22"/>
              </w:rPr>
            </w:pPr>
          </w:p>
        </w:tc>
        <w:tc>
          <w:tcPr>
            <w:tcW w:w="236" w:type="dxa"/>
            <w:tcBorders>
              <w:top w:val="single" w:sz="4" w:space="0" w:color="BFBFBF" w:themeColor="background1" w:themeShade="BF"/>
            </w:tcBorders>
          </w:tcPr>
          <w:p w14:paraId="3B08812B" w14:textId="77777777" w:rsidR="00FE72B3" w:rsidRPr="0015306A" w:rsidRDefault="00FE72B3"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50501EA5" w14:textId="77777777" w:rsidR="00FE72B3" w:rsidRPr="0015306A" w:rsidRDefault="00FE72B3"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CB4797B"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22A53FD9"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388F2B58"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677E9BB1"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F27D580"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36368789"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64FA6C4F"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619EEDC"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BED57CB"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3B4DF9E9"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39794074"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BAA6FB0"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48BB310" w14:textId="77777777" w:rsidR="00FE72B3" w:rsidRPr="0015306A" w:rsidRDefault="00FE72B3" w:rsidP="00133E7D">
            <w:pPr>
              <w:jc w:val="right"/>
              <w:rPr>
                <w:rFonts w:ascii="Arial Narrow" w:hAnsi="Arial Narrow"/>
                <w:sz w:val="22"/>
                <w:szCs w:val="22"/>
              </w:rPr>
            </w:pPr>
          </w:p>
        </w:tc>
      </w:tr>
      <w:tr w:rsidR="00FE72B3" w:rsidRPr="0015306A" w14:paraId="778CC524" w14:textId="77777777" w:rsidTr="00481045">
        <w:trPr>
          <w:trHeight w:hRule="exact" w:val="288"/>
        </w:trPr>
        <w:tc>
          <w:tcPr>
            <w:tcW w:w="3888" w:type="dxa"/>
            <w:gridSpan w:val="4"/>
            <w:tcBorders>
              <w:bottom w:val="single" w:sz="4" w:space="0" w:color="BFBFBF" w:themeColor="background1" w:themeShade="BF"/>
            </w:tcBorders>
          </w:tcPr>
          <w:p w14:paraId="48611DFD" w14:textId="77777777" w:rsidR="00FE72B3" w:rsidRPr="0015306A" w:rsidRDefault="00FE72B3" w:rsidP="0016543E">
            <w:pPr>
              <w:rPr>
                <w:rFonts w:ascii="Arial Narrow" w:hAnsi="Arial Narrow"/>
                <w:b/>
                <w:sz w:val="22"/>
                <w:szCs w:val="22"/>
              </w:rPr>
            </w:pPr>
            <w:r w:rsidRPr="0015306A">
              <w:rPr>
                <w:rFonts w:ascii="Arial Narrow" w:hAnsi="Arial Narrow"/>
                <w:b/>
                <w:sz w:val="22"/>
                <w:szCs w:val="22"/>
              </w:rPr>
              <w:t xml:space="preserve">Unknown / Not answered / </w:t>
            </w:r>
            <w:proofErr w:type="spellStart"/>
            <w:r w:rsidRPr="0015306A">
              <w:rPr>
                <w:rFonts w:ascii="Arial Narrow" w:hAnsi="Arial Narrow"/>
                <w:b/>
                <w:sz w:val="22"/>
                <w:szCs w:val="22"/>
              </w:rPr>
              <w:t>Nonclassifiable</w:t>
            </w:r>
            <w:proofErr w:type="spellEnd"/>
            <w:r w:rsidRPr="0015306A">
              <w:rPr>
                <w:rFonts w:ascii="Arial Narrow" w:hAnsi="Arial Narrow"/>
                <w:b/>
                <w:sz w:val="22"/>
                <w:szCs w:val="22"/>
              </w:rPr>
              <w:t xml:space="preserve">           </w:t>
            </w:r>
          </w:p>
        </w:tc>
        <w:tc>
          <w:tcPr>
            <w:tcW w:w="775" w:type="dxa"/>
            <w:tcBorders>
              <w:bottom w:val="single" w:sz="4" w:space="0" w:color="BFBFBF" w:themeColor="background1" w:themeShade="BF"/>
            </w:tcBorders>
          </w:tcPr>
          <w:p w14:paraId="50C85EE2" w14:textId="54B7FC26" w:rsidR="00FE72B3" w:rsidRPr="0015306A" w:rsidRDefault="00C16979" w:rsidP="00C16979">
            <w:pPr>
              <w:jc w:val="center"/>
              <w:rPr>
                <w:rFonts w:ascii="Arial Narrow" w:hAnsi="Arial Narrow"/>
                <w:b/>
                <w:sz w:val="22"/>
                <w:szCs w:val="22"/>
              </w:rPr>
            </w:pPr>
            <w:r>
              <w:rPr>
                <w:rFonts w:ascii="Arial Narrow" w:hAnsi="Arial Narrow"/>
                <w:b/>
                <w:sz w:val="22"/>
                <w:szCs w:val="22"/>
              </w:rPr>
              <w:t>48</w:t>
            </w:r>
          </w:p>
        </w:tc>
        <w:tc>
          <w:tcPr>
            <w:tcW w:w="236" w:type="dxa"/>
            <w:tcBorders>
              <w:bottom w:val="single" w:sz="4" w:space="0" w:color="BFBFBF" w:themeColor="background1" w:themeShade="BF"/>
            </w:tcBorders>
          </w:tcPr>
          <w:p w14:paraId="31ECD420" w14:textId="77777777" w:rsidR="00FE72B3" w:rsidRPr="0015306A" w:rsidRDefault="00FE72B3" w:rsidP="00133E7D">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14:paraId="6592A92A" w14:textId="1A1B63DD" w:rsidR="00FE72B3" w:rsidRPr="0015306A" w:rsidRDefault="00C16979" w:rsidP="00C16979">
            <w:pPr>
              <w:jc w:val="center"/>
              <w:rPr>
                <w:rFonts w:ascii="Arial Narrow" w:hAnsi="Arial Narrow"/>
                <w:b/>
                <w:sz w:val="22"/>
                <w:szCs w:val="22"/>
              </w:rPr>
            </w:pPr>
            <w:r>
              <w:rPr>
                <w:rFonts w:ascii="Arial Narrow" w:hAnsi="Arial Narrow"/>
                <w:b/>
                <w:sz w:val="22"/>
                <w:szCs w:val="22"/>
              </w:rPr>
              <w:t>2</w:t>
            </w:r>
          </w:p>
        </w:tc>
        <w:tc>
          <w:tcPr>
            <w:tcW w:w="360" w:type="dxa"/>
            <w:tcBorders>
              <w:bottom w:val="single" w:sz="4" w:space="0" w:color="BFBFBF" w:themeColor="background1" w:themeShade="BF"/>
              <w:right w:val="single" w:sz="4" w:space="0" w:color="BFBFBF" w:themeColor="background1" w:themeShade="BF"/>
            </w:tcBorders>
            <w:shd w:val="clear" w:color="auto" w:fill="FBFDFF"/>
          </w:tcPr>
          <w:p w14:paraId="46708C6B" w14:textId="77777777" w:rsidR="00FE72B3" w:rsidRPr="0015306A" w:rsidRDefault="00FE72B3"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14:paraId="66C7CEBE" w14:textId="0FB8617A" w:rsidR="00FE72B3" w:rsidRPr="0015306A" w:rsidRDefault="00F638C2" w:rsidP="00133E7D">
            <w:pPr>
              <w:jc w:val="right"/>
              <w:rPr>
                <w:rFonts w:ascii="Arial Narrow" w:hAnsi="Arial Narrow"/>
                <w:b/>
                <w:sz w:val="22"/>
                <w:szCs w:val="22"/>
              </w:rPr>
            </w:pPr>
            <w:r>
              <w:rPr>
                <w:rFonts w:ascii="Arial Narrow" w:hAnsi="Arial Narrow"/>
                <w:b/>
                <w:sz w:val="22"/>
                <w:szCs w:val="22"/>
              </w:rPr>
              <w:t>0</w:t>
            </w:r>
          </w:p>
        </w:tc>
        <w:tc>
          <w:tcPr>
            <w:tcW w:w="270" w:type="dxa"/>
            <w:tcBorders>
              <w:bottom w:val="single" w:sz="4" w:space="0" w:color="BFBFBF" w:themeColor="background1" w:themeShade="BF"/>
            </w:tcBorders>
          </w:tcPr>
          <w:p w14:paraId="1A53421E"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071C2C61" w14:textId="2F8044F0" w:rsidR="00FE72B3" w:rsidRPr="0015306A" w:rsidRDefault="00F638C2" w:rsidP="00133E7D">
            <w:pPr>
              <w:jc w:val="right"/>
              <w:rPr>
                <w:rFonts w:ascii="Arial Narrow" w:hAnsi="Arial Narrow"/>
                <w:b/>
                <w:sz w:val="22"/>
                <w:szCs w:val="22"/>
              </w:rPr>
            </w:pPr>
            <w:r>
              <w:rPr>
                <w:rFonts w:ascii="Arial Narrow" w:hAnsi="Arial Narrow"/>
                <w:b/>
                <w:sz w:val="22"/>
                <w:szCs w:val="22"/>
              </w:rPr>
              <w:t>0</w:t>
            </w:r>
          </w:p>
        </w:tc>
        <w:tc>
          <w:tcPr>
            <w:tcW w:w="270" w:type="dxa"/>
            <w:tcBorders>
              <w:bottom w:val="single" w:sz="4" w:space="0" w:color="BFBFBF" w:themeColor="background1" w:themeShade="BF"/>
            </w:tcBorders>
            <w:shd w:val="clear" w:color="auto" w:fill="FBFDFF"/>
          </w:tcPr>
          <w:p w14:paraId="5EDF308C"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33564440" w14:textId="18DAFF48" w:rsidR="00FE72B3" w:rsidRPr="0015306A" w:rsidRDefault="00F638C2" w:rsidP="00133E7D">
            <w:pPr>
              <w:jc w:val="right"/>
              <w:rPr>
                <w:rFonts w:ascii="Arial Narrow" w:hAnsi="Arial Narrow"/>
                <w:b/>
                <w:sz w:val="22"/>
                <w:szCs w:val="22"/>
              </w:rPr>
            </w:pPr>
            <w:r>
              <w:rPr>
                <w:rFonts w:ascii="Arial Narrow" w:hAnsi="Arial Narrow"/>
                <w:b/>
                <w:sz w:val="22"/>
                <w:szCs w:val="22"/>
              </w:rPr>
              <w:t>1</w:t>
            </w:r>
            <w:r w:rsidR="00486A33">
              <w:rPr>
                <w:rFonts w:ascii="Arial Narrow" w:hAnsi="Arial Narrow"/>
                <w:b/>
                <w:sz w:val="22"/>
                <w:szCs w:val="22"/>
              </w:rPr>
              <w:t>5</w:t>
            </w:r>
          </w:p>
        </w:tc>
        <w:tc>
          <w:tcPr>
            <w:tcW w:w="270" w:type="dxa"/>
            <w:tcBorders>
              <w:bottom w:val="single" w:sz="4" w:space="0" w:color="BFBFBF" w:themeColor="background1" w:themeShade="BF"/>
            </w:tcBorders>
          </w:tcPr>
          <w:p w14:paraId="0F85197A"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14:paraId="002F2914" w14:textId="7032C355" w:rsidR="00FE72B3" w:rsidRPr="0015306A" w:rsidRDefault="00F638C2" w:rsidP="00133E7D">
            <w:pPr>
              <w:jc w:val="right"/>
              <w:rPr>
                <w:rFonts w:ascii="Arial Narrow" w:hAnsi="Arial Narrow"/>
                <w:b/>
                <w:sz w:val="22"/>
                <w:szCs w:val="22"/>
              </w:rPr>
            </w:pPr>
            <w:r>
              <w:rPr>
                <w:rFonts w:ascii="Arial Narrow" w:hAnsi="Arial Narrow"/>
                <w:b/>
                <w:sz w:val="22"/>
                <w:szCs w:val="22"/>
              </w:rPr>
              <w:t>2</w:t>
            </w:r>
          </w:p>
        </w:tc>
        <w:tc>
          <w:tcPr>
            <w:tcW w:w="270" w:type="dxa"/>
            <w:tcBorders>
              <w:bottom w:val="single" w:sz="4" w:space="0" w:color="BFBFBF" w:themeColor="background1" w:themeShade="BF"/>
            </w:tcBorders>
            <w:shd w:val="clear" w:color="auto" w:fill="FBFDFF"/>
          </w:tcPr>
          <w:p w14:paraId="2C4789E2"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BFBFBF" w:themeColor="background1" w:themeShade="BF"/>
            </w:tcBorders>
          </w:tcPr>
          <w:p w14:paraId="4F815D9F" w14:textId="24803D55" w:rsidR="00FE72B3" w:rsidRPr="0015306A" w:rsidRDefault="00486A33" w:rsidP="00133E7D">
            <w:pPr>
              <w:jc w:val="right"/>
              <w:rPr>
                <w:rFonts w:ascii="Arial Narrow" w:hAnsi="Arial Narrow"/>
                <w:b/>
                <w:sz w:val="22"/>
                <w:szCs w:val="22"/>
              </w:rPr>
            </w:pPr>
            <w:r>
              <w:rPr>
                <w:rFonts w:ascii="Arial Narrow" w:hAnsi="Arial Narrow"/>
                <w:b/>
                <w:sz w:val="22"/>
                <w:szCs w:val="22"/>
              </w:rPr>
              <w:t>33</w:t>
            </w:r>
          </w:p>
        </w:tc>
        <w:tc>
          <w:tcPr>
            <w:tcW w:w="270" w:type="dxa"/>
            <w:tcBorders>
              <w:bottom w:val="single" w:sz="4" w:space="0" w:color="BFBFBF" w:themeColor="background1" w:themeShade="BF"/>
            </w:tcBorders>
          </w:tcPr>
          <w:p w14:paraId="30F17FAB" w14:textId="77777777" w:rsidR="00FE72B3" w:rsidRPr="0015306A" w:rsidRDefault="00FE72B3"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14:paraId="3BBB93F8" w14:textId="50250B05" w:rsidR="00FE72B3" w:rsidRPr="0015306A" w:rsidRDefault="00F638C2" w:rsidP="00133E7D">
            <w:pPr>
              <w:jc w:val="right"/>
              <w:rPr>
                <w:rFonts w:ascii="Arial Narrow" w:hAnsi="Arial Narrow"/>
                <w:b/>
                <w:sz w:val="22"/>
                <w:szCs w:val="22"/>
              </w:rPr>
            </w:pPr>
            <w:r>
              <w:rPr>
                <w:rFonts w:ascii="Arial Narrow" w:hAnsi="Arial Narrow"/>
                <w:b/>
                <w:sz w:val="22"/>
                <w:szCs w:val="22"/>
              </w:rPr>
              <w:t>3</w:t>
            </w:r>
          </w:p>
        </w:tc>
        <w:tc>
          <w:tcPr>
            <w:tcW w:w="270" w:type="dxa"/>
            <w:tcBorders>
              <w:bottom w:val="single" w:sz="4" w:space="0" w:color="BFBFBF" w:themeColor="background1" w:themeShade="BF"/>
            </w:tcBorders>
            <w:shd w:val="clear" w:color="auto" w:fill="FBFDFF"/>
          </w:tcPr>
          <w:p w14:paraId="26286A8F" w14:textId="77777777" w:rsidR="00FE72B3" w:rsidRPr="0015306A" w:rsidRDefault="00FE72B3" w:rsidP="00133E7D">
            <w:pPr>
              <w:jc w:val="right"/>
              <w:rPr>
                <w:rFonts w:ascii="Arial Narrow" w:hAnsi="Arial Narrow"/>
                <w:sz w:val="22"/>
                <w:szCs w:val="22"/>
              </w:rPr>
            </w:pPr>
          </w:p>
        </w:tc>
      </w:tr>
      <w:tr w:rsidR="00FE72B3" w:rsidRPr="0015306A" w14:paraId="613AF36D" w14:textId="77777777" w:rsidTr="00481045">
        <w:trPr>
          <w:trHeight w:hRule="exact" w:val="72"/>
        </w:trPr>
        <w:tc>
          <w:tcPr>
            <w:tcW w:w="551" w:type="dxa"/>
            <w:tcBorders>
              <w:top w:val="single" w:sz="4" w:space="0" w:color="BFBFBF" w:themeColor="background1" w:themeShade="BF"/>
            </w:tcBorders>
          </w:tcPr>
          <w:p w14:paraId="6E73E412" w14:textId="77777777" w:rsidR="00FE72B3" w:rsidRPr="0015306A" w:rsidRDefault="00FE72B3" w:rsidP="0016543E">
            <w:pPr>
              <w:rPr>
                <w:rFonts w:ascii="Arial Narrow" w:hAnsi="Arial Narrow"/>
                <w:sz w:val="22"/>
                <w:szCs w:val="22"/>
              </w:rPr>
            </w:pPr>
          </w:p>
        </w:tc>
        <w:tc>
          <w:tcPr>
            <w:tcW w:w="3337" w:type="dxa"/>
            <w:gridSpan w:val="3"/>
            <w:tcBorders>
              <w:top w:val="single" w:sz="4" w:space="0" w:color="BFBFBF" w:themeColor="background1" w:themeShade="BF"/>
            </w:tcBorders>
          </w:tcPr>
          <w:p w14:paraId="6F017940" w14:textId="77777777" w:rsidR="00FE72B3" w:rsidRPr="0015306A" w:rsidRDefault="00FE72B3" w:rsidP="0016543E">
            <w:pPr>
              <w:rPr>
                <w:rFonts w:ascii="Arial Narrow" w:hAnsi="Arial Narrow"/>
                <w:sz w:val="22"/>
                <w:szCs w:val="22"/>
              </w:rPr>
            </w:pPr>
          </w:p>
        </w:tc>
        <w:tc>
          <w:tcPr>
            <w:tcW w:w="775" w:type="dxa"/>
            <w:tcBorders>
              <w:top w:val="single" w:sz="4" w:space="0" w:color="BFBFBF" w:themeColor="background1" w:themeShade="BF"/>
            </w:tcBorders>
          </w:tcPr>
          <w:p w14:paraId="2695900D" w14:textId="77777777" w:rsidR="00FE72B3" w:rsidRPr="0015306A" w:rsidRDefault="00FE72B3" w:rsidP="00133E7D">
            <w:pPr>
              <w:jc w:val="right"/>
              <w:rPr>
                <w:rFonts w:ascii="Arial Narrow" w:hAnsi="Arial Narrow"/>
                <w:sz w:val="22"/>
                <w:szCs w:val="22"/>
              </w:rPr>
            </w:pPr>
          </w:p>
        </w:tc>
        <w:tc>
          <w:tcPr>
            <w:tcW w:w="236" w:type="dxa"/>
            <w:tcBorders>
              <w:top w:val="single" w:sz="4" w:space="0" w:color="BFBFBF" w:themeColor="background1" w:themeShade="BF"/>
            </w:tcBorders>
          </w:tcPr>
          <w:p w14:paraId="52C409AE" w14:textId="77777777" w:rsidR="00FE72B3" w:rsidRPr="0015306A" w:rsidRDefault="00FE72B3"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14:paraId="45B43293" w14:textId="77777777" w:rsidR="00FE72B3" w:rsidRPr="0015306A" w:rsidRDefault="00FE72B3"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14:paraId="2D050D7E"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14:paraId="35E35751"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6D998F45"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371A49E5"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0691AB8A"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1D6E7C57"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32A4D9B7"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9411F96"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5265C317" w14:textId="77777777" w:rsidR="00FE72B3" w:rsidRPr="0015306A" w:rsidRDefault="00FE72B3" w:rsidP="00133E7D">
            <w:pPr>
              <w:jc w:val="right"/>
              <w:rPr>
                <w:rFonts w:ascii="Arial Narrow" w:hAnsi="Arial Narrow"/>
                <w:sz w:val="22"/>
                <w:szCs w:val="22"/>
              </w:rPr>
            </w:pPr>
          </w:p>
        </w:tc>
        <w:tc>
          <w:tcPr>
            <w:tcW w:w="720" w:type="dxa"/>
            <w:tcBorders>
              <w:top w:val="single" w:sz="4" w:space="0" w:color="BFBFBF" w:themeColor="background1" w:themeShade="BF"/>
            </w:tcBorders>
          </w:tcPr>
          <w:p w14:paraId="24FA1E1A"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tcPr>
          <w:p w14:paraId="2A618FA2" w14:textId="77777777" w:rsidR="00FE72B3" w:rsidRPr="0015306A" w:rsidRDefault="00FE72B3"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14:paraId="7BCFF890" w14:textId="77777777" w:rsidR="00FE72B3" w:rsidRPr="0015306A" w:rsidRDefault="00FE72B3"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14:paraId="747FADC9" w14:textId="77777777" w:rsidR="00FE72B3" w:rsidRPr="0015306A" w:rsidRDefault="00FE72B3" w:rsidP="00133E7D">
            <w:pPr>
              <w:jc w:val="right"/>
              <w:rPr>
                <w:rFonts w:ascii="Arial Narrow" w:hAnsi="Arial Narrow"/>
                <w:sz w:val="22"/>
                <w:szCs w:val="22"/>
              </w:rPr>
            </w:pPr>
          </w:p>
        </w:tc>
      </w:tr>
      <w:tr w:rsidR="00FE72B3" w:rsidRPr="0015306A" w14:paraId="6B2C4AD6" w14:textId="77777777" w:rsidTr="00481045">
        <w:trPr>
          <w:trHeight w:hRule="exact" w:val="288"/>
        </w:trPr>
        <w:tc>
          <w:tcPr>
            <w:tcW w:w="3888" w:type="dxa"/>
            <w:gridSpan w:val="4"/>
            <w:tcBorders>
              <w:bottom w:val="single" w:sz="4" w:space="0" w:color="194D80"/>
            </w:tcBorders>
          </w:tcPr>
          <w:p w14:paraId="2D997CBB" w14:textId="77777777" w:rsidR="00FE72B3" w:rsidRPr="0015306A" w:rsidRDefault="00FE72B3" w:rsidP="0016543E">
            <w:pPr>
              <w:rPr>
                <w:rFonts w:ascii="Arial Narrow" w:hAnsi="Arial Narrow"/>
                <w:b/>
                <w:sz w:val="22"/>
                <w:szCs w:val="22"/>
              </w:rPr>
            </w:pPr>
            <w:r w:rsidRPr="0015306A">
              <w:rPr>
                <w:rFonts w:ascii="Arial Narrow" w:hAnsi="Arial Narrow"/>
                <w:b/>
                <w:sz w:val="22"/>
                <w:szCs w:val="22"/>
              </w:rPr>
              <w:t>Total</w:t>
            </w:r>
          </w:p>
        </w:tc>
        <w:tc>
          <w:tcPr>
            <w:tcW w:w="775" w:type="dxa"/>
            <w:tcBorders>
              <w:bottom w:val="single" w:sz="4" w:space="0" w:color="194D80"/>
            </w:tcBorders>
          </w:tcPr>
          <w:p w14:paraId="7452ED7E" w14:textId="731AA369" w:rsidR="00FE72B3" w:rsidRPr="0015306A" w:rsidRDefault="00C16979" w:rsidP="00C16979">
            <w:pPr>
              <w:jc w:val="center"/>
              <w:rPr>
                <w:rFonts w:ascii="Arial Narrow" w:hAnsi="Arial Narrow"/>
                <w:b/>
                <w:sz w:val="22"/>
                <w:szCs w:val="22"/>
              </w:rPr>
            </w:pPr>
            <w:r>
              <w:rPr>
                <w:rFonts w:ascii="Arial Narrow" w:hAnsi="Arial Narrow"/>
                <w:b/>
                <w:sz w:val="22"/>
                <w:szCs w:val="22"/>
              </w:rPr>
              <w:t>2,611</w:t>
            </w:r>
          </w:p>
        </w:tc>
        <w:tc>
          <w:tcPr>
            <w:tcW w:w="236" w:type="dxa"/>
            <w:tcBorders>
              <w:bottom w:val="single" w:sz="4" w:space="0" w:color="194D80"/>
            </w:tcBorders>
          </w:tcPr>
          <w:p w14:paraId="2C6DF9A1" w14:textId="77777777" w:rsidR="00FE72B3" w:rsidRPr="0015306A" w:rsidRDefault="00FE72B3" w:rsidP="00133E7D">
            <w:pPr>
              <w:jc w:val="right"/>
              <w:rPr>
                <w:rFonts w:ascii="Arial Narrow" w:hAnsi="Arial Narrow"/>
                <w:b/>
                <w:sz w:val="22"/>
                <w:szCs w:val="22"/>
              </w:rPr>
            </w:pPr>
          </w:p>
        </w:tc>
        <w:tc>
          <w:tcPr>
            <w:tcW w:w="519" w:type="dxa"/>
            <w:tcBorders>
              <w:bottom w:val="single" w:sz="4" w:space="0" w:color="194D80"/>
            </w:tcBorders>
            <w:shd w:val="clear" w:color="auto" w:fill="FBFDFF"/>
          </w:tcPr>
          <w:p w14:paraId="120E5CE6" w14:textId="5CBF5988" w:rsidR="00FE72B3" w:rsidRPr="0015306A" w:rsidRDefault="00C16979" w:rsidP="00C16979">
            <w:pPr>
              <w:jc w:val="center"/>
              <w:rPr>
                <w:rFonts w:ascii="Arial Narrow" w:hAnsi="Arial Narrow"/>
                <w:b/>
                <w:sz w:val="22"/>
                <w:szCs w:val="22"/>
              </w:rPr>
            </w:pPr>
            <w:r>
              <w:rPr>
                <w:rFonts w:ascii="Arial Narrow" w:hAnsi="Arial Narrow"/>
                <w:b/>
                <w:sz w:val="22"/>
                <w:szCs w:val="22"/>
              </w:rPr>
              <w:t>100</w:t>
            </w:r>
          </w:p>
        </w:tc>
        <w:tc>
          <w:tcPr>
            <w:tcW w:w="360" w:type="dxa"/>
            <w:tcBorders>
              <w:bottom w:val="single" w:sz="4" w:space="0" w:color="194D80"/>
              <w:right w:val="single" w:sz="4" w:space="0" w:color="BFBFBF" w:themeColor="background1" w:themeShade="BF"/>
            </w:tcBorders>
            <w:shd w:val="clear" w:color="auto" w:fill="FBFDFF"/>
          </w:tcPr>
          <w:p w14:paraId="4C0E9B00" w14:textId="77777777" w:rsidR="00FE72B3" w:rsidRPr="0015306A" w:rsidRDefault="00FE72B3"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194D80"/>
            </w:tcBorders>
          </w:tcPr>
          <w:p w14:paraId="675D38B9" w14:textId="20584413" w:rsidR="00FE72B3" w:rsidRPr="0015306A" w:rsidRDefault="00F638C2" w:rsidP="00133E7D">
            <w:pPr>
              <w:jc w:val="right"/>
              <w:rPr>
                <w:rFonts w:ascii="Arial Narrow" w:hAnsi="Arial Narrow"/>
                <w:b/>
                <w:sz w:val="22"/>
                <w:szCs w:val="22"/>
              </w:rPr>
            </w:pPr>
            <w:r>
              <w:rPr>
                <w:rFonts w:ascii="Arial Narrow" w:hAnsi="Arial Narrow"/>
                <w:b/>
                <w:sz w:val="22"/>
                <w:szCs w:val="22"/>
              </w:rPr>
              <w:t>143</w:t>
            </w:r>
          </w:p>
        </w:tc>
        <w:tc>
          <w:tcPr>
            <w:tcW w:w="270" w:type="dxa"/>
            <w:tcBorders>
              <w:bottom w:val="single" w:sz="4" w:space="0" w:color="194D80"/>
            </w:tcBorders>
          </w:tcPr>
          <w:p w14:paraId="7E55F65B"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42D90981" w14:textId="75385175" w:rsidR="00FE72B3" w:rsidRPr="0015306A" w:rsidRDefault="00F638C2"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1B4E6ADD"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194D80"/>
            </w:tcBorders>
          </w:tcPr>
          <w:p w14:paraId="2A666153" w14:textId="0C99FD6D" w:rsidR="00FE72B3" w:rsidRPr="0015306A" w:rsidRDefault="00F638C2" w:rsidP="00CE3320">
            <w:pPr>
              <w:jc w:val="right"/>
              <w:rPr>
                <w:rFonts w:ascii="Arial Narrow" w:hAnsi="Arial Narrow"/>
                <w:b/>
                <w:sz w:val="22"/>
                <w:szCs w:val="22"/>
              </w:rPr>
            </w:pPr>
            <w:r>
              <w:rPr>
                <w:rFonts w:ascii="Arial Narrow" w:hAnsi="Arial Narrow"/>
                <w:b/>
                <w:sz w:val="22"/>
                <w:szCs w:val="22"/>
              </w:rPr>
              <w:t>849</w:t>
            </w:r>
          </w:p>
        </w:tc>
        <w:tc>
          <w:tcPr>
            <w:tcW w:w="270" w:type="dxa"/>
            <w:tcBorders>
              <w:bottom w:val="single" w:sz="4" w:space="0" w:color="194D80"/>
            </w:tcBorders>
          </w:tcPr>
          <w:p w14:paraId="34B07A1B"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71492630" w14:textId="0A9C051C" w:rsidR="00FE72B3" w:rsidRPr="0015306A" w:rsidRDefault="00F638C2"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1E4AEB1D" w14:textId="77777777" w:rsidR="00FE72B3" w:rsidRPr="0015306A" w:rsidRDefault="00FE72B3" w:rsidP="00133E7D">
            <w:pPr>
              <w:jc w:val="right"/>
              <w:rPr>
                <w:rFonts w:ascii="Arial Narrow" w:hAnsi="Arial Narrow"/>
                <w:b/>
                <w:sz w:val="22"/>
                <w:szCs w:val="22"/>
              </w:rPr>
            </w:pPr>
          </w:p>
        </w:tc>
        <w:tc>
          <w:tcPr>
            <w:tcW w:w="720" w:type="dxa"/>
            <w:tcBorders>
              <w:bottom w:val="single" w:sz="4" w:space="0" w:color="194D80"/>
            </w:tcBorders>
          </w:tcPr>
          <w:p w14:paraId="3B2A6BC3" w14:textId="1E7CB3BA" w:rsidR="00FE72B3" w:rsidRPr="0015306A" w:rsidRDefault="00F638C2" w:rsidP="00DC60B0">
            <w:pPr>
              <w:jc w:val="right"/>
              <w:rPr>
                <w:rFonts w:ascii="Arial Narrow" w:hAnsi="Arial Narrow"/>
                <w:b/>
                <w:sz w:val="22"/>
                <w:szCs w:val="22"/>
              </w:rPr>
            </w:pPr>
            <w:r>
              <w:rPr>
                <w:rFonts w:ascii="Arial Narrow" w:hAnsi="Arial Narrow"/>
                <w:b/>
                <w:sz w:val="22"/>
                <w:szCs w:val="22"/>
              </w:rPr>
              <w:t>1,619</w:t>
            </w:r>
          </w:p>
        </w:tc>
        <w:tc>
          <w:tcPr>
            <w:tcW w:w="270" w:type="dxa"/>
            <w:tcBorders>
              <w:bottom w:val="single" w:sz="4" w:space="0" w:color="194D80"/>
            </w:tcBorders>
          </w:tcPr>
          <w:p w14:paraId="6574E277" w14:textId="77777777" w:rsidR="00FE72B3" w:rsidRPr="0015306A" w:rsidRDefault="00FE72B3" w:rsidP="00133E7D">
            <w:pPr>
              <w:jc w:val="right"/>
              <w:rPr>
                <w:rFonts w:ascii="Arial Narrow" w:hAnsi="Arial Narrow"/>
                <w:b/>
                <w:sz w:val="22"/>
                <w:szCs w:val="22"/>
              </w:rPr>
            </w:pPr>
          </w:p>
        </w:tc>
        <w:tc>
          <w:tcPr>
            <w:tcW w:w="540" w:type="dxa"/>
            <w:tcBorders>
              <w:bottom w:val="single" w:sz="4" w:space="0" w:color="194D80"/>
            </w:tcBorders>
            <w:shd w:val="clear" w:color="auto" w:fill="FBFDFF"/>
          </w:tcPr>
          <w:p w14:paraId="5020EC23" w14:textId="3107B505" w:rsidR="00FE72B3" w:rsidRPr="0015306A" w:rsidRDefault="00F638C2"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1A0FCCB0" w14:textId="77777777" w:rsidR="00FE72B3" w:rsidRPr="0015306A" w:rsidRDefault="00FE72B3" w:rsidP="00133E7D">
            <w:pPr>
              <w:jc w:val="right"/>
              <w:rPr>
                <w:rFonts w:ascii="Arial Narrow" w:hAnsi="Arial Narrow"/>
                <w:sz w:val="22"/>
                <w:szCs w:val="22"/>
              </w:rPr>
            </w:pPr>
          </w:p>
        </w:tc>
      </w:tr>
      <w:tr w:rsidR="00FE72B3" w:rsidRPr="0015306A" w14:paraId="35486D16" w14:textId="77777777" w:rsidTr="00A06960">
        <w:trPr>
          <w:trHeight w:hRule="exact" w:val="288"/>
        </w:trPr>
        <w:tc>
          <w:tcPr>
            <w:tcW w:w="10998" w:type="dxa"/>
            <w:gridSpan w:val="20"/>
            <w:tcBorders>
              <w:top w:val="single" w:sz="4" w:space="0" w:color="194D80"/>
            </w:tcBorders>
            <w:vAlign w:val="center"/>
          </w:tcPr>
          <w:p w14:paraId="1D3FD7D9" w14:textId="542CB97D" w:rsidR="00FE72B3" w:rsidRPr="0015306A" w:rsidRDefault="00FE72B3" w:rsidP="0016543E">
            <w:pPr>
              <w:rPr>
                <w:rFonts w:ascii="Arial Narrow" w:hAnsi="Arial Narrow"/>
                <w:sz w:val="22"/>
                <w:szCs w:val="22"/>
              </w:rPr>
            </w:pPr>
            <w:r w:rsidRPr="0015306A">
              <w:rPr>
                <w:rFonts w:ascii="Arial Narrow" w:hAnsi="Arial Narrow"/>
                <w:sz w:val="22"/>
                <w:szCs w:val="22"/>
              </w:rPr>
              <w:t>^Hospital size: small&lt;100 licensed beds; medium 101-300 licensed beds; large &gt;300 licensed beds</w:t>
            </w:r>
          </w:p>
        </w:tc>
      </w:tr>
    </w:tbl>
    <w:p w14:paraId="368DA2E2" w14:textId="77777777" w:rsidR="0016543E" w:rsidRPr="0015306A" w:rsidRDefault="0016543E" w:rsidP="0016543E">
      <w:r w:rsidRPr="0015306A">
        <w:br w:type="page"/>
      </w:r>
    </w:p>
    <w:tbl>
      <w:tblPr>
        <w:tblStyle w:val="TableGrid"/>
        <w:tblW w:w="10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
        <w:gridCol w:w="577"/>
        <w:gridCol w:w="537"/>
        <w:gridCol w:w="266"/>
        <w:gridCol w:w="540"/>
        <w:gridCol w:w="180"/>
        <w:gridCol w:w="56"/>
        <w:gridCol w:w="484"/>
        <w:gridCol w:w="270"/>
        <w:gridCol w:w="360"/>
        <w:gridCol w:w="270"/>
        <w:gridCol w:w="540"/>
        <w:gridCol w:w="270"/>
        <w:gridCol w:w="450"/>
        <w:gridCol w:w="270"/>
        <w:gridCol w:w="540"/>
        <w:gridCol w:w="270"/>
        <w:gridCol w:w="450"/>
        <w:gridCol w:w="450"/>
        <w:gridCol w:w="620"/>
        <w:gridCol w:w="236"/>
        <w:gridCol w:w="517"/>
        <w:gridCol w:w="157"/>
        <w:gridCol w:w="80"/>
        <w:gridCol w:w="573"/>
        <w:gridCol w:w="360"/>
        <w:gridCol w:w="306"/>
        <w:gridCol w:w="240"/>
        <w:gridCol w:w="11"/>
      </w:tblGrid>
      <w:tr w:rsidR="0016543E" w:rsidRPr="0015306A" w14:paraId="1B668222" w14:textId="77777777" w:rsidTr="00943B97">
        <w:tc>
          <w:tcPr>
            <w:tcW w:w="1050" w:type="dxa"/>
            <w:shd w:val="clear" w:color="auto" w:fill="auto"/>
          </w:tcPr>
          <w:p w14:paraId="72AE9349" w14:textId="77777777"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 xml:space="preserve">Table 9. </w:t>
            </w:r>
          </w:p>
        </w:tc>
        <w:tc>
          <w:tcPr>
            <w:tcW w:w="9880" w:type="dxa"/>
            <w:gridSpan w:val="28"/>
          </w:tcPr>
          <w:p w14:paraId="2E5559E5" w14:textId="3768A2D0" w:rsidR="0016543E" w:rsidRPr="0015306A" w:rsidRDefault="0016543E" w:rsidP="0016543E">
            <w:pPr>
              <w:spacing w:after="40"/>
              <w:rPr>
                <w:rFonts w:ascii="Arial Narrow" w:hAnsi="Arial Narrow"/>
                <w:b/>
                <w:sz w:val="22"/>
                <w:szCs w:val="22"/>
              </w:rPr>
            </w:pPr>
            <w:r w:rsidRPr="0015306A">
              <w:rPr>
                <w:rFonts w:ascii="Arial Narrow" w:hAnsi="Arial Narrow"/>
                <w:b/>
                <w:sz w:val="22"/>
                <w:szCs w:val="22"/>
              </w:rPr>
              <w:t>Sharps injuries involving select devices without sharps injury prevention features but for which SESIPs are widely available, by when the injury occurred, Massachusetts</w:t>
            </w:r>
            <w:r w:rsidR="0086289A"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A46FCD">
              <w:rPr>
                <w:rFonts w:ascii="Arial Narrow" w:hAnsi="Arial Narrow"/>
                <w:b/>
                <w:sz w:val="22"/>
                <w:szCs w:val="22"/>
              </w:rPr>
              <w:t>20</w:t>
            </w:r>
          </w:p>
        </w:tc>
      </w:tr>
      <w:tr w:rsidR="0016543E" w:rsidRPr="0015306A" w14:paraId="79E5ADCA" w14:textId="77777777" w:rsidTr="00943B97">
        <w:trPr>
          <w:trHeight w:hRule="exact" w:val="261"/>
        </w:trPr>
        <w:tc>
          <w:tcPr>
            <w:tcW w:w="1627" w:type="dxa"/>
            <w:gridSpan w:val="2"/>
            <w:shd w:val="clear" w:color="auto" w:fill="99CCFF"/>
          </w:tcPr>
          <w:p w14:paraId="469B00F5" w14:textId="77777777" w:rsidR="0016543E" w:rsidRPr="00943B97" w:rsidRDefault="0016543E" w:rsidP="0016543E">
            <w:pPr>
              <w:jc w:val="center"/>
              <w:rPr>
                <w:rFonts w:ascii="Arial Narrow" w:hAnsi="Arial Narrow"/>
                <w:sz w:val="21"/>
                <w:szCs w:val="21"/>
              </w:rPr>
            </w:pPr>
          </w:p>
        </w:tc>
        <w:tc>
          <w:tcPr>
            <w:tcW w:w="1523" w:type="dxa"/>
            <w:gridSpan w:val="4"/>
            <w:tcBorders>
              <w:right w:val="single" w:sz="4" w:space="0" w:color="BFBFBF"/>
            </w:tcBorders>
            <w:shd w:val="clear" w:color="auto" w:fill="99CCFF"/>
          </w:tcPr>
          <w:p w14:paraId="43809018" w14:textId="77777777" w:rsidR="0016543E" w:rsidRPr="00943B97" w:rsidRDefault="0016543E" w:rsidP="0016543E">
            <w:pPr>
              <w:jc w:val="center"/>
              <w:rPr>
                <w:rFonts w:ascii="Arial Narrow" w:hAnsi="Arial Narrow"/>
                <w:b/>
                <w:sz w:val="21"/>
                <w:szCs w:val="21"/>
              </w:rPr>
            </w:pPr>
          </w:p>
        </w:tc>
        <w:tc>
          <w:tcPr>
            <w:tcW w:w="7780" w:type="dxa"/>
            <w:gridSpan w:val="23"/>
            <w:tcBorders>
              <w:left w:val="single" w:sz="4" w:space="0" w:color="BFBFBF"/>
            </w:tcBorders>
            <w:shd w:val="clear" w:color="auto" w:fill="99CCFF"/>
          </w:tcPr>
          <w:p w14:paraId="3624C16F" w14:textId="77777777" w:rsidR="0016543E" w:rsidRPr="00943B97" w:rsidRDefault="00B56163" w:rsidP="0016543E">
            <w:pPr>
              <w:jc w:val="center"/>
              <w:rPr>
                <w:rFonts w:ascii="Arial Narrow" w:hAnsi="Arial Narrow"/>
                <w:b/>
                <w:sz w:val="21"/>
                <w:szCs w:val="21"/>
              </w:rPr>
            </w:pPr>
            <w:r w:rsidRPr="00943B97">
              <w:rPr>
                <w:rFonts w:ascii="Arial Narrow" w:hAnsi="Arial Narrow"/>
                <w:b/>
                <w:sz w:val="21"/>
                <w:szCs w:val="21"/>
              </w:rPr>
              <w:t>When the Injury Occurred</w:t>
            </w:r>
          </w:p>
          <w:p w14:paraId="3B1D9B90" w14:textId="77777777" w:rsidR="0016543E" w:rsidRPr="00943B97" w:rsidRDefault="0016543E" w:rsidP="0016543E">
            <w:pPr>
              <w:jc w:val="center"/>
              <w:rPr>
                <w:rFonts w:ascii="Arial Narrow" w:hAnsi="Arial Narrow"/>
                <w:sz w:val="21"/>
                <w:szCs w:val="21"/>
              </w:rPr>
            </w:pPr>
          </w:p>
        </w:tc>
      </w:tr>
      <w:tr w:rsidR="00943B97" w:rsidRPr="0015306A" w14:paraId="2BC5A076" w14:textId="77777777" w:rsidTr="00943B97">
        <w:trPr>
          <w:trHeight w:hRule="exact" w:val="288"/>
        </w:trPr>
        <w:tc>
          <w:tcPr>
            <w:tcW w:w="1627" w:type="dxa"/>
            <w:gridSpan w:val="2"/>
            <w:shd w:val="clear" w:color="auto" w:fill="99CCFF"/>
          </w:tcPr>
          <w:p w14:paraId="7B490D59" w14:textId="77777777" w:rsidR="0016543E" w:rsidRPr="00943B97" w:rsidRDefault="0016543E" w:rsidP="0016543E">
            <w:pPr>
              <w:tabs>
                <w:tab w:val="left" w:pos="720"/>
              </w:tabs>
              <w:rPr>
                <w:rFonts w:ascii="Arial Narrow" w:hAnsi="Arial Narrow"/>
                <w:b/>
                <w:sz w:val="21"/>
                <w:szCs w:val="21"/>
              </w:rPr>
            </w:pPr>
            <w:r w:rsidRPr="00943B97">
              <w:rPr>
                <w:rFonts w:ascii="Arial Narrow" w:hAnsi="Arial Narrow"/>
                <w:b/>
                <w:sz w:val="21"/>
                <w:szCs w:val="21"/>
              </w:rPr>
              <w:t>Device</w:t>
            </w:r>
            <w:r w:rsidRPr="00943B97">
              <w:rPr>
                <w:rFonts w:ascii="Arial Narrow" w:hAnsi="Arial Narrow"/>
                <w:b/>
                <w:sz w:val="21"/>
                <w:szCs w:val="21"/>
              </w:rPr>
              <w:tab/>
            </w:r>
          </w:p>
        </w:tc>
        <w:tc>
          <w:tcPr>
            <w:tcW w:w="1523" w:type="dxa"/>
            <w:gridSpan w:val="4"/>
            <w:tcBorders>
              <w:right w:val="single" w:sz="4" w:space="0" w:color="BFBFBF"/>
            </w:tcBorders>
            <w:shd w:val="clear" w:color="auto" w:fill="99CCFF"/>
          </w:tcPr>
          <w:p w14:paraId="3C920FFC"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Total</w:t>
            </w:r>
          </w:p>
        </w:tc>
        <w:tc>
          <w:tcPr>
            <w:tcW w:w="1440" w:type="dxa"/>
            <w:gridSpan w:val="5"/>
            <w:tcBorders>
              <w:top w:val="single" w:sz="4" w:space="0" w:color="BFBFBF"/>
              <w:left w:val="single" w:sz="4" w:space="0" w:color="BFBFBF"/>
            </w:tcBorders>
            <w:shd w:val="clear" w:color="auto" w:fill="99CCFF"/>
          </w:tcPr>
          <w:p w14:paraId="4A7C0BBD"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Before use</w:t>
            </w:r>
          </w:p>
        </w:tc>
        <w:tc>
          <w:tcPr>
            <w:tcW w:w="1530" w:type="dxa"/>
            <w:gridSpan w:val="4"/>
            <w:tcBorders>
              <w:top w:val="single" w:sz="4" w:space="0" w:color="BFBFBF"/>
            </w:tcBorders>
            <w:shd w:val="clear" w:color="auto" w:fill="99CCFF"/>
          </w:tcPr>
          <w:p w14:paraId="13DB3FA8"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During use</w:t>
            </w:r>
          </w:p>
        </w:tc>
        <w:tc>
          <w:tcPr>
            <w:tcW w:w="1710" w:type="dxa"/>
            <w:gridSpan w:val="4"/>
            <w:tcBorders>
              <w:top w:val="single" w:sz="4" w:space="0" w:color="BFBFBF"/>
            </w:tcBorders>
            <w:shd w:val="clear" w:color="auto" w:fill="99CCFF"/>
          </w:tcPr>
          <w:p w14:paraId="5D25DC62"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 xml:space="preserve">After use, </w:t>
            </w:r>
          </w:p>
        </w:tc>
        <w:tc>
          <w:tcPr>
            <w:tcW w:w="1530" w:type="dxa"/>
            <w:gridSpan w:val="4"/>
            <w:tcBorders>
              <w:top w:val="single" w:sz="4" w:space="0" w:color="BFBFBF"/>
            </w:tcBorders>
            <w:shd w:val="clear" w:color="auto" w:fill="99CCFF"/>
          </w:tcPr>
          <w:p w14:paraId="108478F7"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During or after disposal</w:t>
            </w:r>
          </w:p>
        </w:tc>
        <w:tc>
          <w:tcPr>
            <w:tcW w:w="1570" w:type="dxa"/>
            <w:gridSpan w:val="6"/>
            <w:tcBorders>
              <w:top w:val="single" w:sz="4" w:space="0" w:color="BFBFBF"/>
            </w:tcBorders>
            <w:shd w:val="clear" w:color="auto" w:fill="99CCFF"/>
          </w:tcPr>
          <w:p w14:paraId="45215BA5"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Unknown/</w:t>
            </w:r>
          </w:p>
        </w:tc>
      </w:tr>
      <w:tr w:rsidR="00943B97" w:rsidRPr="0015306A" w14:paraId="12F7107A" w14:textId="77777777" w:rsidTr="00943B97">
        <w:trPr>
          <w:trHeight w:hRule="exact" w:val="252"/>
        </w:trPr>
        <w:tc>
          <w:tcPr>
            <w:tcW w:w="1627" w:type="dxa"/>
            <w:gridSpan w:val="2"/>
            <w:shd w:val="clear" w:color="auto" w:fill="99CCFF"/>
          </w:tcPr>
          <w:p w14:paraId="57A98856" w14:textId="77777777" w:rsidR="0016543E" w:rsidRPr="00943B97" w:rsidRDefault="0016543E" w:rsidP="0016543E">
            <w:pPr>
              <w:tabs>
                <w:tab w:val="left" w:pos="720"/>
              </w:tabs>
              <w:rPr>
                <w:rFonts w:ascii="Arial Narrow" w:hAnsi="Arial Narrow"/>
                <w:b/>
                <w:sz w:val="21"/>
                <w:szCs w:val="21"/>
              </w:rPr>
            </w:pPr>
          </w:p>
        </w:tc>
        <w:tc>
          <w:tcPr>
            <w:tcW w:w="1523" w:type="dxa"/>
            <w:gridSpan w:val="4"/>
            <w:tcBorders>
              <w:right w:val="single" w:sz="4" w:space="0" w:color="BFBFBF"/>
            </w:tcBorders>
            <w:shd w:val="clear" w:color="auto" w:fill="99CCFF"/>
          </w:tcPr>
          <w:p w14:paraId="1DE0314C" w14:textId="77777777" w:rsidR="0016543E" w:rsidRPr="00943B97" w:rsidRDefault="0016543E" w:rsidP="0016543E">
            <w:pPr>
              <w:jc w:val="center"/>
              <w:rPr>
                <w:rFonts w:ascii="Arial Narrow" w:hAnsi="Arial Narrow"/>
                <w:b/>
                <w:sz w:val="21"/>
                <w:szCs w:val="21"/>
              </w:rPr>
            </w:pPr>
          </w:p>
        </w:tc>
        <w:tc>
          <w:tcPr>
            <w:tcW w:w="1440" w:type="dxa"/>
            <w:gridSpan w:val="5"/>
            <w:tcBorders>
              <w:left w:val="single" w:sz="4" w:space="0" w:color="BFBFBF"/>
            </w:tcBorders>
            <w:shd w:val="clear" w:color="auto" w:fill="99CCFF"/>
          </w:tcPr>
          <w:p w14:paraId="3CCFF339"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use</w:t>
            </w:r>
          </w:p>
        </w:tc>
        <w:tc>
          <w:tcPr>
            <w:tcW w:w="1530" w:type="dxa"/>
            <w:gridSpan w:val="4"/>
            <w:shd w:val="clear" w:color="auto" w:fill="99CCFF"/>
          </w:tcPr>
          <w:p w14:paraId="10B2978B" w14:textId="77777777" w:rsidR="0016543E" w:rsidRPr="00943B97" w:rsidRDefault="0016543E" w:rsidP="0016543E">
            <w:pPr>
              <w:jc w:val="center"/>
              <w:rPr>
                <w:rFonts w:ascii="Arial Narrow" w:hAnsi="Arial Narrow"/>
                <w:b/>
                <w:sz w:val="21"/>
                <w:szCs w:val="21"/>
              </w:rPr>
            </w:pPr>
          </w:p>
        </w:tc>
        <w:tc>
          <w:tcPr>
            <w:tcW w:w="1710" w:type="dxa"/>
            <w:gridSpan w:val="4"/>
            <w:shd w:val="clear" w:color="auto" w:fill="99CCFF"/>
          </w:tcPr>
          <w:p w14:paraId="2E6C6E10" w14:textId="77777777" w:rsidR="0016543E" w:rsidRPr="00943B97" w:rsidRDefault="0016543E" w:rsidP="00A06960">
            <w:pPr>
              <w:jc w:val="center"/>
              <w:rPr>
                <w:rFonts w:ascii="Arial Narrow" w:hAnsi="Arial Narrow"/>
                <w:b/>
                <w:sz w:val="21"/>
                <w:szCs w:val="21"/>
              </w:rPr>
            </w:pPr>
            <w:r w:rsidRPr="00943B97">
              <w:rPr>
                <w:rFonts w:ascii="Arial Narrow" w:hAnsi="Arial Narrow"/>
                <w:b/>
                <w:sz w:val="21"/>
                <w:szCs w:val="21"/>
              </w:rPr>
              <w:t xml:space="preserve">Before Disposal* </w:t>
            </w:r>
          </w:p>
        </w:tc>
        <w:tc>
          <w:tcPr>
            <w:tcW w:w="1530" w:type="dxa"/>
            <w:gridSpan w:val="4"/>
            <w:shd w:val="clear" w:color="auto" w:fill="99CCFF"/>
          </w:tcPr>
          <w:p w14:paraId="10C728FE" w14:textId="77777777" w:rsidR="0016543E" w:rsidRPr="00943B97" w:rsidRDefault="0016543E" w:rsidP="0016543E">
            <w:pPr>
              <w:jc w:val="center"/>
              <w:rPr>
                <w:rFonts w:ascii="Arial Narrow" w:hAnsi="Arial Narrow"/>
                <w:b/>
                <w:sz w:val="21"/>
                <w:szCs w:val="21"/>
              </w:rPr>
            </w:pPr>
            <w:r w:rsidRPr="00943B97">
              <w:rPr>
                <w:rFonts w:ascii="Arial Narrow" w:hAnsi="Arial Narrow"/>
                <w:b/>
                <w:sz w:val="21"/>
                <w:szCs w:val="21"/>
              </w:rPr>
              <w:t>Disposal*</w:t>
            </w:r>
          </w:p>
        </w:tc>
        <w:tc>
          <w:tcPr>
            <w:tcW w:w="1570" w:type="dxa"/>
            <w:gridSpan w:val="6"/>
            <w:shd w:val="clear" w:color="auto" w:fill="99CCFF"/>
          </w:tcPr>
          <w:p w14:paraId="437C4F32" w14:textId="77777777" w:rsidR="0016543E" w:rsidRPr="00943B97" w:rsidRDefault="0016543E" w:rsidP="002F0F87">
            <w:pPr>
              <w:rPr>
                <w:rFonts w:ascii="Arial Narrow" w:hAnsi="Arial Narrow"/>
                <w:b/>
                <w:sz w:val="21"/>
                <w:szCs w:val="21"/>
              </w:rPr>
            </w:pPr>
            <w:r w:rsidRPr="00943B97">
              <w:rPr>
                <w:rFonts w:ascii="Arial Narrow" w:hAnsi="Arial Narrow"/>
                <w:b/>
                <w:sz w:val="21"/>
                <w:szCs w:val="21"/>
              </w:rPr>
              <w:t>Non-classifiable</w:t>
            </w:r>
          </w:p>
        </w:tc>
      </w:tr>
      <w:tr w:rsidR="00CB6519" w:rsidRPr="0015306A" w14:paraId="233E3FE5" w14:textId="77777777" w:rsidTr="00943B97">
        <w:trPr>
          <w:gridAfter w:val="1"/>
          <w:wAfter w:w="11" w:type="dxa"/>
          <w:trHeight w:val="288"/>
        </w:trPr>
        <w:tc>
          <w:tcPr>
            <w:tcW w:w="1627" w:type="dxa"/>
            <w:gridSpan w:val="2"/>
            <w:tcBorders>
              <w:bottom w:val="single" w:sz="4" w:space="0" w:color="auto"/>
            </w:tcBorders>
            <w:shd w:val="clear" w:color="auto" w:fill="F1F8FF"/>
          </w:tcPr>
          <w:p w14:paraId="2B3FCD99" w14:textId="77777777" w:rsidR="0016543E" w:rsidRPr="0015306A" w:rsidRDefault="0016543E" w:rsidP="0016543E">
            <w:pPr>
              <w:tabs>
                <w:tab w:val="left" w:pos="720"/>
              </w:tabs>
              <w:rPr>
                <w:rFonts w:ascii="Arial Narrow" w:hAnsi="Arial Narrow"/>
                <w:sz w:val="22"/>
                <w:szCs w:val="22"/>
              </w:rPr>
            </w:pPr>
          </w:p>
        </w:tc>
        <w:tc>
          <w:tcPr>
            <w:tcW w:w="537" w:type="dxa"/>
            <w:tcBorders>
              <w:bottom w:val="single" w:sz="4" w:space="0" w:color="auto"/>
            </w:tcBorders>
            <w:shd w:val="clear" w:color="auto" w:fill="F1F8FF"/>
          </w:tcPr>
          <w:p w14:paraId="49BF1FAD"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66" w:type="dxa"/>
            <w:tcBorders>
              <w:bottom w:val="single" w:sz="4" w:space="0" w:color="auto"/>
            </w:tcBorders>
            <w:shd w:val="clear" w:color="auto" w:fill="F1F8FF"/>
          </w:tcPr>
          <w:p w14:paraId="442F196C"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5DEF1B7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36" w:type="dxa"/>
            <w:gridSpan w:val="2"/>
            <w:tcBorders>
              <w:bottom w:val="single" w:sz="4" w:space="0" w:color="auto"/>
              <w:right w:val="single" w:sz="4" w:space="0" w:color="auto"/>
            </w:tcBorders>
            <w:shd w:val="clear" w:color="auto" w:fill="F1F8FF"/>
          </w:tcPr>
          <w:p w14:paraId="38FCF51A" w14:textId="77777777" w:rsidR="0016543E" w:rsidRPr="0015306A" w:rsidRDefault="0016543E" w:rsidP="00943B97">
            <w:pPr>
              <w:ind w:left="-106"/>
              <w:jc w:val="center"/>
              <w:rPr>
                <w:rFonts w:ascii="Arial Narrow" w:hAnsi="Arial Narrow"/>
                <w:sz w:val="22"/>
                <w:szCs w:val="22"/>
              </w:rPr>
            </w:pPr>
          </w:p>
        </w:tc>
        <w:tc>
          <w:tcPr>
            <w:tcW w:w="484" w:type="dxa"/>
            <w:tcBorders>
              <w:left w:val="single" w:sz="4" w:space="0" w:color="auto"/>
              <w:bottom w:val="single" w:sz="4" w:space="0" w:color="auto"/>
            </w:tcBorders>
            <w:shd w:val="clear" w:color="auto" w:fill="F1F8FF"/>
          </w:tcPr>
          <w:p w14:paraId="5B53B69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3591B2E0" w14:textId="77777777" w:rsidR="0016543E" w:rsidRPr="0015306A" w:rsidRDefault="0016543E" w:rsidP="0016543E">
            <w:pPr>
              <w:jc w:val="center"/>
              <w:rPr>
                <w:rFonts w:ascii="Arial Narrow" w:hAnsi="Arial Narrow"/>
                <w:sz w:val="22"/>
                <w:szCs w:val="22"/>
              </w:rPr>
            </w:pPr>
          </w:p>
        </w:tc>
        <w:tc>
          <w:tcPr>
            <w:tcW w:w="360" w:type="dxa"/>
            <w:tcBorders>
              <w:bottom w:val="single" w:sz="4" w:space="0" w:color="auto"/>
            </w:tcBorders>
            <w:shd w:val="clear" w:color="auto" w:fill="F1F8FF"/>
          </w:tcPr>
          <w:p w14:paraId="31880F4C"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4BBF9ADE"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10A522B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2A30DDA8" w14:textId="77777777" w:rsidR="0016543E" w:rsidRPr="0015306A" w:rsidRDefault="0016543E" w:rsidP="0016543E">
            <w:pPr>
              <w:jc w:val="center"/>
              <w:rPr>
                <w:rFonts w:ascii="Arial Narrow" w:hAnsi="Arial Narrow"/>
                <w:sz w:val="22"/>
                <w:szCs w:val="22"/>
              </w:rPr>
            </w:pPr>
          </w:p>
        </w:tc>
        <w:tc>
          <w:tcPr>
            <w:tcW w:w="450" w:type="dxa"/>
            <w:tcBorders>
              <w:bottom w:val="single" w:sz="4" w:space="0" w:color="auto"/>
            </w:tcBorders>
            <w:shd w:val="clear" w:color="auto" w:fill="F1F8FF"/>
          </w:tcPr>
          <w:p w14:paraId="2FB44B7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auto"/>
            </w:tcBorders>
            <w:shd w:val="clear" w:color="auto" w:fill="F1F8FF"/>
          </w:tcPr>
          <w:p w14:paraId="32BF5751" w14:textId="77777777" w:rsidR="0016543E" w:rsidRPr="0015306A"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14:paraId="71857E6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tcBorders>
              <w:bottom w:val="single" w:sz="4" w:space="0" w:color="auto"/>
            </w:tcBorders>
            <w:shd w:val="clear" w:color="auto" w:fill="F1F8FF"/>
          </w:tcPr>
          <w:p w14:paraId="294F86FE" w14:textId="77777777" w:rsidR="0016543E" w:rsidRPr="0015306A" w:rsidRDefault="0016543E" w:rsidP="0016543E">
            <w:pPr>
              <w:jc w:val="center"/>
              <w:rPr>
                <w:rFonts w:ascii="Arial Narrow" w:hAnsi="Arial Narrow"/>
                <w:sz w:val="22"/>
                <w:szCs w:val="22"/>
              </w:rPr>
            </w:pPr>
          </w:p>
        </w:tc>
        <w:tc>
          <w:tcPr>
            <w:tcW w:w="450" w:type="dxa"/>
            <w:tcBorders>
              <w:bottom w:val="single" w:sz="4" w:space="0" w:color="auto"/>
            </w:tcBorders>
            <w:shd w:val="clear" w:color="auto" w:fill="F1F8FF"/>
          </w:tcPr>
          <w:p w14:paraId="6AFA9A0F"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450" w:type="dxa"/>
            <w:tcBorders>
              <w:bottom w:val="single" w:sz="4" w:space="0" w:color="auto"/>
            </w:tcBorders>
            <w:shd w:val="clear" w:color="auto" w:fill="F1F8FF"/>
          </w:tcPr>
          <w:p w14:paraId="2AF51ED9" w14:textId="77777777" w:rsidR="0016543E" w:rsidRPr="0015306A" w:rsidRDefault="0016543E" w:rsidP="0016543E">
            <w:pPr>
              <w:jc w:val="center"/>
              <w:rPr>
                <w:rFonts w:ascii="Arial Narrow" w:hAnsi="Arial Narrow"/>
                <w:sz w:val="22"/>
                <w:szCs w:val="22"/>
              </w:rPr>
            </w:pPr>
          </w:p>
        </w:tc>
        <w:tc>
          <w:tcPr>
            <w:tcW w:w="620" w:type="dxa"/>
            <w:tcBorders>
              <w:bottom w:val="single" w:sz="4" w:space="0" w:color="auto"/>
            </w:tcBorders>
            <w:shd w:val="clear" w:color="auto" w:fill="F1F8FF"/>
          </w:tcPr>
          <w:p w14:paraId="18AD25C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4" w:space="0" w:color="auto"/>
            </w:tcBorders>
            <w:shd w:val="clear" w:color="auto" w:fill="F1F8FF"/>
          </w:tcPr>
          <w:p w14:paraId="45900170" w14:textId="77777777" w:rsidR="0016543E" w:rsidRPr="0015306A" w:rsidRDefault="0016543E" w:rsidP="0016543E">
            <w:pPr>
              <w:jc w:val="center"/>
              <w:rPr>
                <w:rFonts w:ascii="Arial Narrow" w:hAnsi="Arial Narrow"/>
                <w:sz w:val="22"/>
                <w:szCs w:val="22"/>
              </w:rPr>
            </w:pPr>
          </w:p>
        </w:tc>
        <w:tc>
          <w:tcPr>
            <w:tcW w:w="517" w:type="dxa"/>
            <w:tcBorders>
              <w:bottom w:val="single" w:sz="4" w:space="0" w:color="auto"/>
            </w:tcBorders>
            <w:shd w:val="clear" w:color="auto" w:fill="F1F8FF"/>
          </w:tcPr>
          <w:p w14:paraId="409408F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37" w:type="dxa"/>
            <w:gridSpan w:val="2"/>
            <w:tcBorders>
              <w:bottom w:val="single" w:sz="4" w:space="0" w:color="auto"/>
            </w:tcBorders>
            <w:shd w:val="clear" w:color="auto" w:fill="F1F8FF"/>
          </w:tcPr>
          <w:p w14:paraId="0A28DF6C" w14:textId="77777777" w:rsidR="0016543E" w:rsidRPr="0015306A" w:rsidRDefault="0016543E" w:rsidP="0016543E">
            <w:pPr>
              <w:jc w:val="center"/>
              <w:rPr>
                <w:rFonts w:ascii="Arial Narrow" w:hAnsi="Arial Narrow"/>
                <w:sz w:val="22"/>
                <w:szCs w:val="22"/>
              </w:rPr>
            </w:pPr>
          </w:p>
        </w:tc>
        <w:tc>
          <w:tcPr>
            <w:tcW w:w="573" w:type="dxa"/>
            <w:tcBorders>
              <w:bottom w:val="single" w:sz="4" w:space="0" w:color="auto"/>
            </w:tcBorders>
            <w:shd w:val="clear" w:color="auto" w:fill="F1F8FF"/>
          </w:tcPr>
          <w:p w14:paraId="5D0FF718" w14:textId="77777777" w:rsidR="0016543E" w:rsidRPr="0015306A" w:rsidRDefault="0016543E" w:rsidP="00B558CF">
            <w:pPr>
              <w:jc w:val="right"/>
              <w:rPr>
                <w:rFonts w:ascii="Arial Narrow" w:hAnsi="Arial Narrow"/>
                <w:sz w:val="22"/>
                <w:szCs w:val="22"/>
              </w:rPr>
            </w:pPr>
            <w:r w:rsidRPr="0015306A">
              <w:rPr>
                <w:rFonts w:ascii="Arial Narrow" w:hAnsi="Arial Narrow"/>
                <w:sz w:val="22"/>
                <w:szCs w:val="22"/>
              </w:rPr>
              <w:t>N</w:t>
            </w:r>
          </w:p>
        </w:tc>
        <w:tc>
          <w:tcPr>
            <w:tcW w:w="360" w:type="dxa"/>
            <w:tcBorders>
              <w:bottom w:val="single" w:sz="4" w:space="0" w:color="auto"/>
            </w:tcBorders>
            <w:shd w:val="clear" w:color="auto" w:fill="F1F8FF"/>
          </w:tcPr>
          <w:p w14:paraId="48872AC9" w14:textId="77777777" w:rsidR="0016543E" w:rsidRPr="0015306A" w:rsidRDefault="0016543E" w:rsidP="0016543E">
            <w:pPr>
              <w:jc w:val="center"/>
              <w:rPr>
                <w:rFonts w:ascii="Arial Narrow" w:hAnsi="Arial Narrow"/>
                <w:sz w:val="22"/>
                <w:szCs w:val="22"/>
              </w:rPr>
            </w:pPr>
          </w:p>
        </w:tc>
        <w:tc>
          <w:tcPr>
            <w:tcW w:w="306" w:type="dxa"/>
            <w:tcBorders>
              <w:bottom w:val="single" w:sz="4" w:space="0" w:color="194D80"/>
            </w:tcBorders>
            <w:shd w:val="clear" w:color="auto" w:fill="F1F8FF"/>
          </w:tcPr>
          <w:p w14:paraId="04813D6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40" w:type="dxa"/>
            <w:tcBorders>
              <w:bottom w:val="single" w:sz="4" w:space="0" w:color="194D80"/>
            </w:tcBorders>
            <w:shd w:val="clear" w:color="auto" w:fill="F1F8FF"/>
          </w:tcPr>
          <w:p w14:paraId="6D1D9732" w14:textId="77777777" w:rsidR="0016543E" w:rsidRPr="0015306A" w:rsidRDefault="0016543E" w:rsidP="0016543E">
            <w:pPr>
              <w:jc w:val="center"/>
              <w:rPr>
                <w:rFonts w:ascii="Arial Narrow" w:hAnsi="Arial Narrow"/>
                <w:sz w:val="22"/>
                <w:szCs w:val="22"/>
              </w:rPr>
            </w:pPr>
          </w:p>
        </w:tc>
      </w:tr>
      <w:tr w:rsidR="00943B97" w:rsidRPr="0015306A" w14:paraId="47F38F2F" w14:textId="77777777" w:rsidTr="00943B97">
        <w:trPr>
          <w:gridAfter w:val="1"/>
          <w:wAfter w:w="11" w:type="dxa"/>
          <w:trHeight w:hRule="exact" w:val="288"/>
        </w:trPr>
        <w:tc>
          <w:tcPr>
            <w:tcW w:w="1627" w:type="dxa"/>
            <w:gridSpan w:val="2"/>
            <w:tcBorders>
              <w:top w:val="single" w:sz="4" w:space="0" w:color="auto"/>
            </w:tcBorders>
            <w:shd w:val="clear" w:color="auto" w:fill="auto"/>
          </w:tcPr>
          <w:p w14:paraId="2625E8DE" w14:textId="77777777"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Hypodermic Needle/Syringe</w:t>
            </w:r>
          </w:p>
        </w:tc>
        <w:tc>
          <w:tcPr>
            <w:tcW w:w="537" w:type="dxa"/>
            <w:tcBorders>
              <w:top w:val="single" w:sz="4" w:space="0" w:color="auto"/>
            </w:tcBorders>
          </w:tcPr>
          <w:p w14:paraId="17635ABA" w14:textId="09976F91" w:rsidR="00E31871" w:rsidRPr="0015306A" w:rsidRDefault="00C16979" w:rsidP="005F0B7A">
            <w:pPr>
              <w:jc w:val="right"/>
              <w:rPr>
                <w:rFonts w:ascii="Arial Narrow" w:hAnsi="Arial Narrow"/>
                <w:sz w:val="22"/>
                <w:szCs w:val="22"/>
              </w:rPr>
            </w:pPr>
            <w:r>
              <w:rPr>
                <w:rFonts w:ascii="Arial Narrow" w:hAnsi="Arial Narrow"/>
                <w:sz w:val="22"/>
                <w:szCs w:val="22"/>
              </w:rPr>
              <w:t>125</w:t>
            </w:r>
          </w:p>
        </w:tc>
        <w:tc>
          <w:tcPr>
            <w:tcW w:w="266" w:type="dxa"/>
            <w:tcBorders>
              <w:top w:val="single" w:sz="4" w:space="0" w:color="auto"/>
            </w:tcBorders>
          </w:tcPr>
          <w:p w14:paraId="599C4F63" w14:textId="77777777" w:rsidR="00E31871" w:rsidRPr="0015306A" w:rsidRDefault="00E31871" w:rsidP="001C105F">
            <w:pPr>
              <w:jc w:val="center"/>
              <w:rPr>
                <w:rFonts w:ascii="Arial Narrow" w:hAnsi="Arial Narrow"/>
                <w:sz w:val="22"/>
                <w:szCs w:val="22"/>
              </w:rPr>
            </w:pPr>
          </w:p>
        </w:tc>
        <w:tc>
          <w:tcPr>
            <w:tcW w:w="540" w:type="dxa"/>
            <w:tcBorders>
              <w:top w:val="single" w:sz="4" w:space="0" w:color="auto"/>
            </w:tcBorders>
            <w:shd w:val="clear" w:color="auto" w:fill="FBFDFF"/>
          </w:tcPr>
          <w:p w14:paraId="5C9E5D2F" w14:textId="0CC8B18B" w:rsidR="00E31871" w:rsidRPr="0015306A" w:rsidRDefault="00C16979"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top w:val="single" w:sz="4" w:space="0" w:color="auto"/>
              <w:right w:val="single" w:sz="4" w:space="0" w:color="auto"/>
            </w:tcBorders>
            <w:shd w:val="clear" w:color="auto" w:fill="FBFDFF"/>
          </w:tcPr>
          <w:p w14:paraId="4269B435" w14:textId="77777777" w:rsidR="00E31871" w:rsidRPr="0015306A" w:rsidRDefault="00E31871" w:rsidP="001C105F">
            <w:pPr>
              <w:jc w:val="center"/>
              <w:rPr>
                <w:rFonts w:ascii="Arial Narrow" w:hAnsi="Arial Narrow"/>
                <w:sz w:val="22"/>
                <w:szCs w:val="22"/>
              </w:rPr>
            </w:pPr>
          </w:p>
        </w:tc>
        <w:tc>
          <w:tcPr>
            <w:tcW w:w="484" w:type="dxa"/>
            <w:tcBorders>
              <w:top w:val="single" w:sz="4" w:space="0" w:color="auto"/>
              <w:left w:val="single" w:sz="4" w:space="0" w:color="auto"/>
            </w:tcBorders>
            <w:shd w:val="clear" w:color="auto" w:fill="auto"/>
          </w:tcPr>
          <w:p w14:paraId="6C3330D0" w14:textId="01AE58C2" w:rsidR="00E31871" w:rsidRPr="0015306A" w:rsidRDefault="00C16979" w:rsidP="00C16979">
            <w:pPr>
              <w:jc w:val="center"/>
              <w:rPr>
                <w:rFonts w:ascii="Arial Narrow" w:hAnsi="Arial Narrow"/>
                <w:sz w:val="22"/>
                <w:szCs w:val="22"/>
              </w:rPr>
            </w:pPr>
            <w:r>
              <w:rPr>
                <w:rFonts w:ascii="Arial Narrow" w:hAnsi="Arial Narrow"/>
                <w:sz w:val="22"/>
                <w:szCs w:val="22"/>
              </w:rPr>
              <w:t>-</w:t>
            </w:r>
          </w:p>
        </w:tc>
        <w:tc>
          <w:tcPr>
            <w:tcW w:w="270" w:type="dxa"/>
            <w:tcBorders>
              <w:top w:val="single" w:sz="4" w:space="0" w:color="auto"/>
            </w:tcBorders>
            <w:shd w:val="clear" w:color="auto" w:fill="auto"/>
          </w:tcPr>
          <w:p w14:paraId="02E49A6C" w14:textId="77777777" w:rsidR="00E31871" w:rsidRPr="0015306A" w:rsidRDefault="00E31871" w:rsidP="001C105F">
            <w:pPr>
              <w:jc w:val="center"/>
              <w:rPr>
                <w:rFonts w:ascii="Arial Narrow" w:hAnsi="Arial Narrow"/>
                <w:sz w:val="22"/>
                <w:szCs w:val="22"/>
              </w:rPr>
            </w:pPr>
          </w:p>
        </w:tc>
        <w:tc>
          <w:tcPr>
            <w:tcW w:w="360" w:type="dxa"/>
            <w:tcBorders>
              <w:top w:val="single" w:sz="4" w:space="0" w:color="auto"/>
            </w:tcBorders>
            <w:shd w:val="clear" w:color="auto" w:fill="FBFDFF"/>
          </w:tcPr>
          <w:p w14:paraId="1704C248" w14:textId="188FB783" w:rsidR="00E31871" w:rsidRPr="0015306A" w:rsidRDefault="00C16979" w:rsidP="005F0B7A">
            <w:pPr>
              <w:jc w:val="center"/>
              <w:rPr>
                <w:rFonts w:ascii="Arial Narrow" w:hAnsi="Arial Narrow"/>
                <w:sz w:val="22"/>
                <w:szCs w:val="22"/>
              </w:rPr>
            </w:pPr>
            <w:r>
              <w:rPr>
                <w:rFonts w:ascii="Arial Narrow" w:hAnsi="Arial Narrow"/>
                <w:sz w:val="22"/>
                <w:szCs w:val="22"/>
              </w:rPr>
              <w:t>-</w:t>
            </w:r>
          </w:p>
        </w:tc>
        <w:tc>
          <w:tcPr>
            <w:tcW w:w="270" w:type="dxa"/>
            <w:tcBorders>
              <w:top w:val="single" w:sz="4" w:space="0" w:color="auto"/>
            </w:tcBorders>
            <w:shd w:val="clear" w:color="auto" w:fill="FBFDFF"/>
          </w:tcPr>
          <w:p w14:paraId="2C9DFB9B" w14:textId="77777777" w:rsidR="00E31871" w:rsidRPr="0015306A" w:rsidRDefault="00E31871" w:rsidP="001C105F">
            <w:pPr>
              <w:jc w:val="center"/>
              <w:rPr>
                <w:rFonts w:ascii="Arial Narrow" w:hAnsi="Arial Narrow"/>
                <w:sz w:val="22"/>
                <w:szCs w:val="22"/>
              </w:rPr>
            </w:pPr>
          </w:p>
        </w:tc>
        <w:tc>
          <w:tcPr>
            <w:tcW w:w="540" w:type="dxa"/>
            <w:tcBorders>
              <w:top w:val="single" w:sz="4" w:space="0" w:color="auto"/>
            </w:tcBorders>
            <w:shd w:val="clear" w:color="auto" w:fill="auto"/>
          </w:tcPr>
          <w:p w14:paraId="43CA43AC" w14:textId="2F5259DC" w:rsidR="00E31871" w:rsidRPr="0015306A" w:rsidRDefault="00C16979" w:rsidP="001C105F">
            <w:pPr>
              <w:jc w:val="right"/>
              <w:rPr>
                <w:rFonts w:ascii="Arial Narrow" w:hAnsi="Arial Narrow"/>
                <w:sz w:val="22"/>
                <w:szCs w:val="22"/>
              </w:rPr>
            </w:pPr>
            <w:r>
              <w:rPr>
                <w:rFonts w:ascii="Arial Narrow" w:hAnsi="Arial Narrow"/>
                <w:sz w:val="22"/>
                <w:szCs w:val="22"/>
              </w:rPr>
              <w:t>44</w:t>
            </w:r>
          </w:p>
        </w:tc>
        <w:tc>
          <w:tcPr>
            <w:tcW w:w="270" w:type="dxa"/>
            <w:tcBorders>
              <w:top w:val="single" w:sz="4" w:space="0" w:color="auto"/>
            </w:tcBorders>
            <w:shd w:val="clear" w:color="auto" w:fill="auto"/>
          </w:tcPr>
          <w:p w14:paraId="4192F992" w14:textId="77777777" w:rsidR="00E31871" w:rsidRPr="0015306A" w:rsidRDefault="00E31871" w:rsidP="001C105F">
            <w:pPr>
              <w:jc w:val="center"/>
              <w:rPr>
                <w:rFonts w:ascii="Arial Narrow" w:hAnsi="Arial Narrow"/>
                <w:sz w:val="22"/>
                <w:szCs w:val="22"/>
              </w:rPr>
            </w:pPr>
          </w:p>
        </w:tc>
        <w:tc>
          <w:tcPr>
            <w:tcW w:w="450" w:type="dxa"/>
            <w:tcBorders>
              <w:top w:val="single" w:sz="4" w:space="0" w:color="auto"/>
            </w:tcBorders>
            <w:shd w:val="clear" w:color="auto" w:fill="FBFDFF"/>
          </w:tcPr>
          <w:p w14:paraId="3E7D38F2" w14:textId="2004319A" w:rsidR="00E31871" w:rsidRPr="0015306A" w:rsidRDefault="00C16979" w:rsidP="001C105F">
            <w:pPr>
              <w:jc w:val="right"/>
              <w:rPr>
                <w:rFonts w:ascii="Arial Narrow" w:hAnsi="Arial Narrow"/>
                <w:sz w:val="22"/>
                <w:szCs w:val="22"/>
              </w:rPr>
            </w:pPr>
            <w:r>
              <w:rPr>
                <w:rFonts w:ascii="Arial Narrow" w:hAnsi="Arial Narrow"/>
                <w:sz w:val="22"/>
                <w:szCs w:val="22"/>
              </w:rPr>
              <w:t>35</w:t>
            </w:r>
          </w:p>
        </w:tc>
        <w:tc>
          <w:tcPr>
            <w:tcW w:w="270" w:type="dxa"/>
            <w:tcBorders>
              <w:top w:val="single" w:sz="4" w:space="0" w:color="auto"/>
            </w:tcBorders>
            <w:shd w:val="clear" w:color="auto" w:fill="FBFDFF"/>
          </w:tcPr>
          <w:p w14:paraId="64FE6CC2" w14:textId="77777777" w:rsidR="00E31871" w:rsidRPr="0015306A" w:rsidRDefault="00E31871" w:rsidP="001C105F">
            <w:pPr>
              <w:jc w:val="right"/>
              <w:rPr>
                <w:rFonts w:ascii="Arial Narrow" w:hAnsi="Arial Narrow"/>
                <w:sz w:val="22"/>
                <w:szCs w:val="22"/>
              </w:rPr>
            </w:pPr>
          </w:p>
        </w:tc>
        <w:tc>
          <w:tcPr>
            <w:tcW w:w="540" w:type="dxa"/>
            <w:tcBorders>
              <w:top w:val="single" w:sz="4" w:space="0" w:color="auto"/>
            </w:tcBorders>
          </w:tcPr>
          <w:p w14:paraId="0F9F4E4F" w14:textId="15E08E13" w:rsidR="00E31871" w:rsidRPr="0015306A" w:rsidRDefault="00C16979" w:rsidP="001C105F">
            <w:pPr>
              <w:jc w:val="right"/>
              <w:rPr>
                <w:rFonts w:ascii="Arial Narrow" w:hAnsi="Arial Narrow"/>
                <w:sz w:val="22"/>
                <w:szCs w:val="22"/>
              </w:rPr>
            </w:pPr>
            <w:r>
              <w:rPr>
                <w:rFonts w:ascii="Arial Narrow" w:hAnsi="Arial Narrow"/>
                <w:sz w:val="22"/>
                <w:szCs w:val="22"/>
              </w:rPr>
              <w:t>69</w:t>
            </w:r>
          </w:p>
        </w:tc>
        <w:tc>
          <w:tcPr>
            <w:tcW w:w="270" w:type="dxa"/>
            <w:tcBorders>
              <w:top w:val="single" w:sz="4" w:space="0" w:color="auto"/>
            </w:tcBorders>
          </w:tcPr>
          <w:p w14:paraId="6D8BDB87" w14:textId="77777777" w:rsidR="00E31871" w:rsidRPr="0015306A" w:rsidRDefault="00E31871" w:rsidP="001C105F">
            <w:pPr>
              <w:jc w:val="right"/>
              <w:rPr>
                <w:rFonts w:ascii="Arial Narrow" w:hAnsi="Arial Narrow"/>
                <w:sz w:val="22"/>
                <w:szCs w:val="22"/>
              </w:rPr>
            </w:pPr>
          </w:p>
        </w:tc>
        <w:tc>
          <w:tcPr>
            <w:tcW w:w="450" w:type="dxa"/>
            <w:tcBorders>
              <w:top w:val="single" w:sz="4" w:space="0" w:color="auto"/>
            </w:tcBorders>
            <w:shd w:val="clear" w:color="auto" w:fill="FBFDFF"/>
          </w:tcPr>
          <w:p w14:paraId="2971B80A" w14:textId="293857AF" w:rsidR="00E31871" w:rsidRPr="0015306A" w:rsidRDefault="00C16979" w:rsidP="001C105F">
            <w:pPr>
              <w:jc w:val="right"/>
              <w:rPr>
                <w:rFonts w:ascii="Arial Narrow" w:hAnsi="Arial Narrow"/>
                <w:sz w:val="22"/>
                <w:szCs w:val="22"/>
              </w:rPr>
            </w:pPr>
            <w:r>
              <w:rPr>
                <w:rFonts w:ascii="Arial Narrow" w:hAnsi="Arial Narrow"/>
                <w:sz w:val="22"/>
                <w:szCs w:val="22"/>
              </w:rPr>
              <w:t>55</w:t>
            </w:r>
          </w:p>
        </w:tc>
        <w:tc>
          <w:tcPr>
            <w:tcW w:w="450" w:type="dxa"/>
            <w:tcBorders>
              <w:top w:val="single" w:sz="4" w:space="0" w:color="auto"/>
            </w:tcBorders>
            <w:shd w:val="clear" w:color="auto" w:fill="FBFDFF"/>
          </w:tcPr>
          <w:p w14:paraId="0AAE23FD" w14:textId="77777777" w:rsidR="00E31871" w:rsidRPr="0015306A" w:rsidRDefault="00E31871" w:rsidP="001C105F">
            <w:pPr>
              <w:jc w:val="right"/>
              <w:rPr>
                <w:rFonts w:ascii="Arial Narrow" w:hAnsi="Arial Narrow"/>
                <w:sz w:val="22"/>
                <w:szCs w:val="22"/>
              </w:rPr>
            </w:pPr>
          </w:p>
        </w:tc>
        <w:tc>
          <w:tcPr>
            <w:tcW w:w="620" w:type="dxa"/>
            <w:tcBorders>
              <w:top w:val="single" w:sz="4" w:space="0" w:color="auto"/>
            </w:tcBorders>
          </w:tcPr>
          <w:p w14:paraId="55A757E8" w14:textId="21EE7D52" w:rsidR="00E31871" w:rsidRPr="0015306A" w:rsidRDefault="00C16979" w:rsidP="001C105F">
            <w:pPr>
              <w:jc w:val="right"/>
              <w:rPr>
                <w:rFonts w:ascii="Arial Narrow" w:hAnsi="Arial Narrow"/>
                <w:sz w:val="22"/>
                <w:szCs w:val="22"/>
              </w:rPr>
            </w:pPr>
            <w:r>
              <w:rPr>
                <w:rFonts w:ascii="Arial Narrow" w:hAnsi="Arial Narrow"/>
                <w:sz w:val="22"/>
                <w:szCs w:val="22"/>
              </w:rPr>
              <w:t>12</w:t>
            </w:r>
          </w:p>
        </w:tc>
        <w:tc>
          <w:tcPr>
            <w:tcW w:w="236" w:type="dxa"/>
            <w:tcBorders>
              <w:top w:val="single" w:sz="4" w:space="0" w:color="auto"/>
            </w:tcBorders>
          </w:tcPr>
          <w:p w14:paraId="0FE44590" w14:textId="77777777" w:rsidR="00E31871" w:rsidRPr="0015306A" w:rsidRDefault="00E31871" w:rsidP="001C105F">
            <w:pPr>
              <w:jc w:val="right"/>
              <w:rPr>
                <w:rFonts w:ascii="Arial Narrow" w:hAnsi="Arial Narrow"/>
                <w:sz w:val="22"/>
                <w:szCs w:val="22"/>
              </w:rPr>
            </w:pPr>
          </w:p>
        </w:tc>
        <w:tc>
          <w:tcPr>
            <w:tcW w:w="517" w:type="dxa"/>
            <w:tcBorders>
              <w:top w:val="single" w:sz="4" w:space="0" w:color="auto"/>
            </w:tcBorders>
            <w:shd w:val="clear" w:color="auto" w:fill="FBFDFF"/>
          </w:tcPr>
          <w:p w14:paraId="434D5677" w14:textId="2760D567" w:rsidR="00E31871" w:rsidRPr="0015306A" w:rsidRDefault="00C16979" w:rsidP="001C105F">
            <w:pPr>
              <w:jc w:val="right"/>
              <w:rPr>
                <w:rFonts w:ascii="Arial Narrow" w:hAnsi="Arial Narrow"/>
                <w:sz w:val="22"/>
                <w:szCs w:val="22"/>
              </w:rPr>
            </w:pPr>
            <w:r>
              <w:rPr>
                <w:rFonts w:ascii="Arial Narrow" w:hAnsi="Arial Narrow"/>
                <w:sz w:val="22"/>
                <w:szCs w:val="22"/>
              </w:rPr>
              <w:t>10</w:t>
            </w:r>
          </w:p>
        </w:tc>
        <w:tc>
          <w:tcPr>
            <w:tcW w:w="237" w:type="dxa"/>
            <w:gridSpan w:val="2"/>
            <w:tcBorders>
              <w:top w:val="single" w:sz="4" w:space="0" w:color="auto"/>
            </w:tcBorders>
            <w:shd w:val="clear" w:color="auto" w:fill="FBFDFF"/>
          </w:tcPr>
          <w:p w14:paraId="08FAF311" w14:textId="77777777" w:rsidR="00E31871" w:rsidRPr="0015306A" w:rsidRDefault="00E31871" w:rsidP="001C105F">
            <w:pPr>
              <w:jc w:val="right"/>
              <w:rPr>
                <w:rFonts w:ascii="Arial Narrow" w:hAnsi="Arial Narrow"/>
                <w:sz w:val="22"/>
                <w:szCs w:val="22"/>
              </w:rPr>
            </w:pPr>
          </w:p>
        </w:tc>
        <w:tc>
          <w:tcPr>
            <w:tcW w:w="573" w:type="dxa"/>
            <w:tcBorders>
              <w:top w:val="single" w:sz="4" w:space="0" w:color="auto"/>
            </w:tcBorders>
            <w:shd w:val="clear" w:color="auto" w:fill="auto"/>
          </w:tcPr>
          <w:p w14:paraId="1E4B92DE" w14:textId="48E7AA68" w:rsidR="00E31871" w:rsidRPr="0015306A" w:rsidRDefault="00C16979" w:rsidP="005F0B7A">
            <w:pPr>
              <w:jc w:val="right"/>
              <w:rPr>
                <w:rFonts w:ascii="Arial Narrow" w:hAnsi="Arial Narrow"/>
                <w:sz w:val="22"/>
                <w:szCs w:val="22"/>
              </w:rPr>
            </w:pPr>
            <w:r>
              <w:rPr>
                <w:rFonts w:ascii="Arial Narrow" w:hAnsi="Arial Narrow"/>
                <w:sz w:val="22"/>
                <w:szCs w:val="22"/>
              </w:rPr>
              <w:t>-</w:t>
            </w:r>
          </w:p>
        </w:tc>
        <w:tc>
          <w:tcPr>
            <w:tcW w:w="360" w:type="dxa"/>
            <w:tcBorders>
              <w:top w:val="single" w:sz="4" w:space="0" w:color="auto"/>
            </w:tcBorders>
            <w:shd w:val="clear" w:color="auto" w:fill="auto"/>
          </w:tcPr>
          <w:p w14:paraId="544E1142" w14:textId="4A36C87A" w:rsidR="00E31871" w:rsidRPr="0015306A" w:rsidRDefault="00E31871" w:rsidP="001C105F">
            <w:pPr>
              <w:jc w:val="right"/>
              <w:rPr>
                <w:rFonts w:ascii="Arial Narrow" w:hAnsi="Arial Narrow"/>
                <w:sz w:val="22"/>
                <w:szCs w:val="22"/>
              </w:rPr>
            </w:pPr>
          </w:p>
        </w:tc>
        <w:tc>
          <w:tcPr>
            <w:tcW w:w="306" w:type="dxa"/>
            <w:tcBorders>
              <w:top w:val="single" w:sz="4" w:space="0" w:color="194D80"/>
            </w:tcBorders>
            <w:shd w:val="clear" w:color="auto" w:fill="FBFDFF"/>
          </w:tcPr>
          <w:p w14:paraId="51F8FD2C" w14:textId="32B5BF5F" w:rsidR="00E31871" w:rsidRPr="0015306A" w:rsidRDefault="00C16979" w:rsidP="005F0B7A">
            <w:pPr>
              <w:jc w:val="right"/>
              <w:rPr>
                <w:rFonts w:ascii="Arial Narrow" w:hAnsi="Arial Narrow"/>
                <w:sz w:val="22"/>
                <w:szCs w:val="22"/>
              </w:rPr>
            </w:pPr>
            <w:r>
              <w:rPr>
                <w:rFonts w:ascii="Arial Narrow" w:hAnsi="Arial Narrow"/>
                <w:sz w:val="22"/>
                <w:szCs w:val="22"/>
              </w:rPr>
              <w:t>-</w:t>
            </w:r>
          </w:p>
        </w:tc>
        <w:tc>
          <w:tcPr>
            <w:tcW w:w="240" w:type="dxa"/>
            <w:tcBorders>
              <w:top w:val="single" w:sz="4" w:space="0" w:color="194D80"/>
            </w:tcBorders>
            <w:shd w:val="clear" w:color="auto" w:fill="FBFDFF"/>
          </w:tcPr>
          <w:p w14:paraId="581565E9" w14:textId="77777777" w:rsidR="00E31871" w:rsidRPr="0015306A" w:rsidRDefault="00E31871" w:rsidP="0016543E">
            <w:pPr>
              <w:jc w:val="center"/>
              <w:rPr>
                <w:rFonts w:ascii="Arial Narrow" w:hAnsi="Arial Narrow"/>
                <w:sz w:val="22"/>
                <w:szCs w:val="22"/>
              </w:rPr>
            </w:pPr>
          </w:p>
        </w:tc>
      </w:tr>
      <w:tr w:rsidR="00943B97" w:rsidRPr="0015306A" w14:paraId="6B9EA8A7" w14:textId="77777777" w:rsidTr="00943B97">
        <w:trPr>
          <w:gridAfter w:val="1"/>
          <w:wAfter w:w="11" w:type="dxa"/>
          <w:trHeight w:hRule="exact" w:val="288"/>
        </w:trPr>
        <w:tc>
          <w:tcPr>
            <w:tcW w:w="1627" w:type="dxa"/>
            <w:gridSpan w:val="2"/>
            <w:shd w:val="clear" w:color="auto" w:fill="auto"/>
          </w:tcPr>
          <w:p w14:paraId="65C8DB5C" w14:textId="77777777"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IV Stylet</w:t>
            </w:r>
          </w:p>
        </w:tc>
        <w:tc>
          <w:tcPr>
            <w:tcW w:w="537" w:type="dxa"/>
          </w:tcPr>
          <w:p w14:paraId="659437BB" w14:textId="35988FE3" w:rsidR="00E31871" w:rsidRPr="0015306A" w:rsidRDefault="00C16979" w:rsidP="001C105F">
            <w:pPr>
              <w:jc w:val="right"/>
              <w:rPr>
                <w:rFonts w:ascii="Arial Narrow" w:hAnsi="Arial Narrow"/>
                <w:sz w:val="22"/>
                <w:szCs w:val="22"/>
              </w:rPr>
            </w:pPr>
            <w:r>
              <w:rPr>
                <w:rFonts w:ascii="Arial Narrow" w:hAnsi="Arial Narrow"/>
                <w:sz w:val="22"/>
                <w:szCs w:val="22"/>
              </w:rPr>
              <w:t>28</w:t>
            </w:r>
          </w:p>
        </w:tc>
        <w:tc>
          <w:tcPr>
            <w:tcW w:w="266" w:type="dxa"/>
          </w:tcPr>
          <w:p w14:paraId="022ADC93" w14:textId="77777777" w:rsidR="00E31871" w:rsidRPr="0015306A" w:rsidRDefault="00E31871" w:rsidP="001C105F">
            <w:pPr>
              <w:jc w:val="center"/>
              <w:rPr>
                <w:rFonts w:ascii="Arial Narrow" w:hAnsi="Arial Narrow"/>
                <w:sz w:val="22"/>
                <w:szCs w:val="22"/>
              </w:rPr>
            </w:pPr>
          </w:p>
        </w:tc>
        <w:tc>
          <w:tcPr>
            <w:tcW w:w="540" w:type="dxa"/>
            <w:shd w:val="clear" w:color="auto" w:fill="FBFDFF"/>
          </w:tcPr>
          <w:p w14:paraId="415CAC7F" w14:textId="11E21074" w:rsidR="00E31871" w:rsidRPr="0015306A" w:rsidRDefault="00C16979"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1B526DB7"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shd w:val="clear" w:color="auto" w:fill="auto"/>
          </w:tcPr>
          <w:p w14:paraId="4447CD56" w14:textId="017B6B32" w:rsidR="00E31871" w:rsidRPr="0015306A" w:rsidRDefault="00C16979" w:rsidP="002F0F87">
            <w:pPr>
              <w:jc w:val="right"/>
              <w:rPr>
                <w:rFonts w:ascii="Arial Narrow" w:hAnsi="Arial Narrow"/>
                <w:sz w:val="22"/>
                <w:szCs w:val="22"/>
              </w:rPr>
            </w:pPr>
            <w:r>
              <w:rPr>
                <w:rFonts w:ascii="Arial Narrow" w:hAnsi="Arial Narrow"/>
                <w:sz w:val="22"/>
                <w:szCs w:val="22"/>
              </w:rPr>
              <w:t>2</w:t>
            </w:r>
          </w:p>
        </w:tc>
        <w:tc>
          <w:tcPr>
            <w:tcW w:w="270" w:type="dxa"/>
            <w:shd w:val="clear" w:color="auto" w:fill="auto"/>
          </w:tcPr>
          <w:p w14:paraId="119D3D81"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584D287F" w14:textId="76CBFBCF" w:rsidR="00E31871" w:rsidRPr="0015306A" w:rsidRDefault="00C16979" w:rsidP="00B558CF">
            <w:pPr>
              <w:jc w:val="center"/>
              <w:rPr>
                <w:rFonts w:ascii="Arial Narrow" w:hAnsi="Arial Narrow"/>
                <w:sz w:val="22"/>
                <w:szCs w:val="22"/>
              </w:rPr>
            </w:pPr>
            <w:r>
              <w:rPr>
                <w:rFonts w:ascii="Arial Narrow" w:hAnsi="Arial Narrow"/>
                <w:sz w:val="22"/>
                <w:szCs w:val="22"/>
              </w:rPr>
              <w:t>7</w:t>
            </w:r>
          </w:p>
        </w:tc>
        <w:tc>
          <w:tcPr>
            <w:tcW w:w="270" w:type="dxa"/>
            <w:shd w:val="clear" w:color="auto" w:fill="FBFDFF"/>
          </w:tcPr>
          <w:p w14:paraId="2317778A" w14:textId="77777777" w:rsidR="00E31871" w:rsidRPr="0015306A" w:rsidRDefault="00E31871" w:rsidP="001C105F">
            <w:pPr>
              <w:jc w:val="center"/>
              <w:rPr>
                <w:rFonts w:ascii="Arial Narrow" w:hAnsi="Arial Narrow"/>
                <w:sz w:val="22"/>
                <w:szCs w:val="22"/>
              </w:rPr>
            </w:pPr>
          </w:p>
        </w:tc>
        <w:tc>
          <w:tcPr>
            <w:tcW w:w="540" w:type="dxa"/>
            <w:shd w:val="clear" w:color="auto" w:fill="auto"/>
          </w:tcPr>
          <w:p w14:paraId="5651B615" w14:textId="223BBF94" w:rsidR="00E31871" w:rsidRPr="0015306A" w:rsidRDefault="00C16979" w:rsidP="001C105F">
            <w:pPr>
              <w:jc w:val="right"/>
              <w:rPr>
                <w:rFonts w:ascii="Arial Narrow" w:hAnsi="Arial Narrow"/>
                <w:sz w:val="22"/>
                <w:szCs w:val="22"/>
              </w:rPr>
            </w:pPr>
            <w:r>
              <w:rPr>
                <w:rFonts w:ascii="Arial Narrow" w:hAnsi="Arial Narrow"/>
                <w:sz w:val="22"/>
                <w:szCs w:val="22"/>
              </w:rPr>
              <w:t>12</w:t>
            </w:r>
          </w:p>
        </w:tc>
        <w:tc>
          <w:tcPr>
            <w:tcW w:w="270" w:type="dxa"/>
            <w:shd w:val="clear" w:color="auto" w:fill="auto"/>
          </w:tcPr>
          <w:p w14:paraId="17C33260" w14:textId="77777777" w:rsidR="00E31871" w:rsidRPr="0015306A" w:rsidRDefault="00E31871" w:rsidP="001C105F">
            <w:pPr>
              <w:jc w:val="center"/>
              <w:rPr>
                <w:rFonts w:ascii="Arial Narrow" w:hAnsi="Arial Narrow"/>
                <w:sz w:val="22"/>
                <w:szCs w:val="22"/>
              </w:rPr>
            </w:pPr>
          </w:p>
        </w:tc>
        <w:tc>
          <w:tcPr>
            <w:tcW w:w="450" w:type="dxa"/>
            <w:shd w:val="clear" w:color="auto" w:fill="FBFDFF"/>
          </w:tcPr>
          <w:p w14:paraId="3670522F" w14:textId="21D1B32C" w:rsidR="00E31871" w:rsidRPr="0015306A" w:rsidRDefault="00C16979" w:rsidP="001C105F">
            <w:pPr>
              <w:jc w:val="right"/>
              <w:rPr>
                <w:rFonts w:ascii="Arial Narrow" w:hAnsi="Arial Narrow"/>
                <w:sz w:val="22"/>
                <w:szCs w:val="22"/>
              </w:rPr>
            </w:pPr>
            <w:r>
              <w:rPr>
                <w:rFonts w:ascii="Arial Narrow" w:hAnsi="Arial Narrow"/>
                <w:sz w:val="22"/>
                <w:szCs w:val="22"/>
              </w:rPr>
              <w:t>43</w:t>
            </w:r>
          </w:p>
        </w:tc>
        <w:tc>
          <w:tcPr>
            <w:tcW w:w="270" w:type="dxa"/>
            <w:shd w:val="clear" w:color="auto" w:fill="FBFDFF"/>
          </w:tcPr>
          <w:p w14:paraId="0E0DAF97" w14:textId="77777777" w:rsidR="00E31871" w:rsidRPr="0015306A" w:rsidRDefault="00E31871" w:rsidP="001C105F">
            <w:pPr>
              <w:jc w:val="right"/>
              <w:rPr>
                <w:rFonts w:ascii="Arial Narrow" w:hAnsi="Arial Narrow"/>
                <w:sz w:val="22"/>
                <w:szCs w:val="22"/>
              </w:rPr>
            </w:pPr>
          </w:p>
        </w:tc>
        <w:tc>
          <w:tcPr>
            <w:tcW w:w="540" w:type="dxa"/>
          </w:tcPr>
          <w:p w14:paraId="3E15F784" w14:textId="04D36412" w:rsidR="00E31871" w:rsidRPr="0015306A" w:rsidRDefault="00C16979" w:rsidP="001C105F">
            <w:pPr>
              <w:jc w:val="right"/>
              <w:rPr>
                <w:rFonts w:ascii="Arial Narrow" w:hAnsi="Arial Narrow"/>
                <w:sz w:val="22"/>
                <w:szCs w:val="22"/>
              </w:rPr>
            </w:pPr>
            <w:r>
              <w:rPr>
                <w:rFonts w:ascii="Arial Narrow" w:hAnsi="Arial Narrow"/>
                <w:sz w:val="22"/>
                <w:szCs w:val="22"/>
              </w:rPr>
              <w:t>7</w:t>
            </w:r>
          </w:p>
        </w:tc>
        <w:tc>
          <w:tcPr>
            <w:tcW w:w="270" w:type="dxa"/>
          </w:tcPr>
          <w:p w14:paraId="6BC55D9D" w14:textId="77777777" w:rsidR="00E31871" w:rsidRPr="0015306A" w:rsidRDefault="00E31871" w:rsidP="001C105F">
            <w:pPr>
              <w:jc w:val="right"/>
              <w:rPr>
                <w:rFonts w:ascii="Arial Narrow" w:hAnsi="Arial Narrow"/>
                <w:sz w:val="22"/>
                <w:szCs w:val="22"/>
              </w:rPr>
            </w:pPr>
          </w:p>
        </w:tc>
        <w:tc>
          <w:tcPr>
            <w:tcW w:w="450" w:type="dxa"/>
            <w:shd w:val="clear" w:color="auto" w:fill="FBFDFF"/>
          </w:tcPr>
          <w:p w14:paraId="0DA54800" w14:textId="324E9DD4" w:rsidR="00E31871" w:rsidRPr="0015306A" w:rsidRDefault="00C16979" w:rsidP="001C105F">
            <w:pPr>
              <w:jc w:val="right"/>
              <w:rPr>
                <w:rFonts w:ascii="Arial Narrow" w:hAnsi="Arial Narrow"/>
                <w:sz w:val="22"/>
                <w:szCs w:val="22"/>
              </w:rPr>
            </w:pPr>
            <w:r>
              <w:rPr>
                <w:rFonts w:ascii="Arial Narrow" w:hAnsi="Arial Narrow"/>
                <w:sz w:val="22"/>
                <w:szCs w:val="22"/>
              </w:rPr>
              <w:t>25</w:t>
            </w:r>
          </w:p>
        </w:tc>
        <w:tc>
          <w:tcPr>
            <w:tcW w:w="450" w:type="dxa"/>
            <w:shd w:val="clear" w:color="auto" w:fill="FBFDFF"/>
          </w:tcPr>
          <w:p w14:paraId="18C7D423" w14:textId="77777777" w:rsidR="00E31871" w:rsidRPr="0015306A" w:rsidRDefault="00E31871" w:rsidP="001C105F">
            <w:pPr>
              <w:jc w:val="right"/>
              <w:rPr>
                <w:rFonts w:ascii="Arial Narrow" w:hAnsi="Arial Narrow"/>
                <w:sz w:val="22"/>
                <w:szCs w:val="22"/>
              </w:rPr>
            </w:pPr>
          </w:p>
        </w:tc>
        <w:tc>
          <w:tcPr>
            <w:tcW w:w="620" w:type="dxa"/>
          </w:tcPr>
          <w:p w14:paraId="4521F5AB" w14:textId="0D09A78F" w:rsidR="00E31871" w:rsidRPr="0015306A" w:rsidRDefault="00C16979" w:rsidP="001C105F">
            <w:pPr>
              <w:jc w:val="right"/>
              <w:rPr>
                <w:rFonts w:ascii="Arial Narrow" w:hAnsi="Arial Narrow"/>
                <w:sz w:val="22"/>
                <w:szCs w:val="22"/>
              </w:rPr>
            </w:pPr>
            <w:r>
              <w:rPr>
                <w:rFonts w:ascii="Arial Narrow" w:hAnsi="Arial Narrow"/>
                <w:sz w:val="22"/>
                <w:szCs w:val="22"/>
              </w:rPr>
              <w:t>7</w:t>
            </w:r>
          </w:p>
        </w:tc>
        <w:tc>
          <w:tcPr>
            <w:tcW w:w="236" w:type="dxa"/>
          </w:tcPr>
          <w:p w14:paraId="42DA6861" w14:textId="77777777" w:rsidR="00E31871" w:rsidRPr="0015306A" w:rsidRDefault="00E31871" w:rsidP="001C105F">
            <w:pPr>
              <w:jc w:val="right"/>
              <w:rPr>
                <w:rFonts w:ascii="Arial Narrow" w:hAnsi="Arial Narrow"/>
                <w:sz w:val="22"/>
                <w:szCs w:val="22"/>
              </w:rPr>
            </w:pPr>
          </w:p>
        </w:tc>
        <w:tc>
          <w:tcPr>
            <w:tcW w:w="517" w:type="dxa"/>
            <w:shd w:val="clear" w:color="auto" w:fill="FBFDFF"/>
          </w:tcPr>
          <w:p w14:paraId="4FE3211C" w14:textId="7DA15F42" w:rsidR="00E31871" w:rsidRPr="0015306A" w:rsidRDefault="00C16979" w:rsidP="001C105F">
            <w:pPr>
              <w:jc w:val="right"/>
              <w:rPr>
                <w:rFonts w:ascii="Arial Narrow" w:hAnsi="Arial Narrow"/>
                <w:sz w:val="22"/>
                <w:szCs w:val="22"/>
              </w:rPr>
            </w:pPr>
            <w:r>
              <w:rPr>
                <w:rFonts w:ascii="Arial Narrow" w:hAnsi="Arial Narrow"/>
                <w:sz w:val="22"/>
                <w:szCs w:val="22"/>
              </w:rPr>
              <w:t>25</w:t>
            </w:r>
          </w:p>
        </w:tc>
        <w:tc>
          <w:tcPr>
            <w:tcW w:w="237" w:type="dxa"/>
            <w:gridSpan w:val="2"/>
            <w:shd w:val="clear" w:color="auto" w:fill="FBFDFF"/>
          </w:tcPr>
          <w:p w14:paraId="577A2123" w14:textId="77777777" w:rsidR="00E31871" w:rsidRPr="0015306A" w:rsidRDefault="00E31871" w:rsidP="001C105F">
            <w:pPr>
              <w:jc w:val="right"/>
              <w:rPr>
                <w:rFonts w:ascii="Arial Narrow" w:hAnsi="Arial Narrow"/>
                <w:sz w:val="22"/>
                <w:szCs w:val="22"/>
              </w:rPr>
            </w:pPr>
          </w:p>
        </w:tc>
        <w:tc>
          <w:tcPr>
            <w:tcW w:w="573" w:type="dxa"/>
            <w:shd w:val="clear" w:color="auto" w:fill="auto"/>
          </w:tcPr>
          <w:p w14:paraId="0356201F" w14:textId="32D05A11" w:rsidR="00E31871" w:rsidRPr="0015306A" w:rsidRDefault="00C16979" w:rsidP="005F0B7A">
            <w:pPr>
              <w:jc w:val="right"/>
              <w:rPr>
                <w:rFonts w:ascii="Arial Narrow" w:hAnsi="Arial Narrow"/>
                <w:sz w:val="22"/>
                <w:szCs w:val="22"/>
              </w:rPr>
            </w:pPr>
            <w:r>
              <w:rPr>
                <w:rFonts w:ascii="Arial Narrow" w:hAnsi="Arial Narrow"/>
                <w:sz w:val="22"/>
                <w:szCs w:val="22"/>
              </w:rPr>
              <w:t>-</w:t>
            </w:r>
          </w:p>
        </w:tc>
        <w:tc>
          <w:tcPr>
            <w:tcW w:w="360" w:type="dxa"/>
            <w:shd w:val="clear" w:color="auto" w:fill="auto"/>
          </w:tcPr>
          <w:p w14:paraId="1A1B0807"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1A0FA1F4" w14:textId="169A5C2B" w:rsidR="00E31871" w:rsidRPr="0015306A" w:rsidRDefault="00C16979" w:rsidP="005F0B7A">
            <w:pPr>
              <w:jc w:val="right"/>
              <w:rPr>
                <w:rFonts w:ascii="Arial Narrow" w:hAnsi="Arial Narrow"/>
                <w:sz w:val="22"/>
                <w:szCs w:val="22"/>
              </w:rPr>
            </w:pPr>
            <w:r>
              <w:rPr>
                <w:rFonts w:ascii="Arial Narrow" w:hAnsi="Arial Narrow"/>
                <w:sz w:val="22"/>
                <w:szCs w:val="22"/>
              </w:rPr>
              <w:t>-</w:t>
            </w:r>
          </w:p>
        </w:tc>
        <w:tc>
          <w:tcPr>
            <w:tcW w:w="240" w:type="dxa"/>
            <w:shd w:val="clear" w:color="auto" w:fill="FBFDFF"/>
          </w:tcPr>
          <w:p w14:paraId="64C4C3F6" w14:textId="16D22321" w:rsidR="00E31871" w:rsidRPr="0015306A" w:rsidRDefault="00E31871" w:rsidP="00C16979">
            <w:pPr>
              <w:rPr>
                <w:rFonts w:ascii="Arial Narrow" w:hAnsi="Arial Narrow"/>
                <w:sz w:val="22"/>
                <w:szCs w:val="22"/>
              </w:rPr>
            </w:pPr>
          </w:p>
        </w:tc>
      </w:tr>
      <w:tr w:rsidR="00943B97" w:rsidRPr="0015306A" w14:paraId="1848898A" w14:textId="77777777" w:rsidTr="00943B97">
        <w:trPr>
          <w:gridAfter w:val="1"/>
          <w:wAfter w:w="11" w:type="dxa"/>
          <w:trHeight w:hRule="exact" w:val="513"/>
        </w:trPr>
        <w:tc>
          <w:tcPr>
            <w:tcW w:w="1627" w:type="dxa"/>
            <w:gridSpan w:val="2"/>
            <w:shd w:val="clear" w:color="auto" w:fill="auto"/>
          </w:tcPr>
          <w:p w14:paraId="40B90B46" w14:textId="77777777"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Vacuum Tube Collection Holder</w:t>
            </w:r>
          </w:p>
        </w:tc>
        <w:tc>
          <w:tcPr>
            <w:tcW w:w="537" w:type="dxa"/>
          </w:tcPr>
          <w:p w14:paraId="15F258F8" w14:textId="4DF73F21" w:rsidR="00E31871" w:rsidRPr="0015306A" w:rsidRDefault="00C16979" w:rsidP="001C105F">
            <w:pPr>
              <w:jc w:val="right"/>
              <w:rPr>
                <w:rFonts w:ascii="Arial Narrow" w:hAnsi="Arial Narrow"/>
                <w:sz w:val="22"/>
                <w:szCs w:val="22"/>
              </w:rPr>
            </w:pPr>
            <w:r>
              <w:rPr>
                <w:rFonts w:ascii="Arial Narrow" w:hAnsi="Arial Narrow"/>
                <w:sz w:val="22"/>
                <w:szCs w:val="22"/>
              </w:rPr>
              <w:t>19</w:t>
            </w:r>
          </w:p>
        </w:tc>
        <w:tc>
          <w:tcPr>
            <w:tcW w:w="266" w:type="dxa"/>
          </w:tcPr>
          <w:p w14:paraId="0D4BE216" w14:textId="77777777" w:rsidR="00E31871" w:rsidRPr="0015306A" w:rsidRDefault="00E31871" w:rsidP="001C105F">
            <w:pPr>
              <w:jc w:val="center"/>
              <w:rPr>
                <w:rFonts w:ascii="Arial Narrow" w:hAnsi="Arial Narrow"/>
                <w:sz w:val="22"/>
                <w:szCs w:val="22"/>
              </w:rPr>
            </w:pPr>
          </w:p>
        </w:tc>
        <w:tc>
          <w:tcPr>
            <w:tcW w:w="540" w:type="dxa"/>
            <w:shd w:val="clear" w:color="auto" w:fill="FBFDFF"/>
          </w:tcPr>
          <w:p w14:paraId="332D1E1D" w14:textId="07AD8C08" w:rsidR="00E31871" w:rsidRPr="0015306A" w:rsidRDefault="00C16979"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64E91A3F"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shd w:val="clear" w:color="auto" w:fill="auto"/>
          </w:tcPr>
          <w:p w14:paraId="5DA0C950" w14:textId="1473E78D" w:rsidR="00E31871" w:rsidRPr="0015306A" w:rsidRDefault="00C16979" w:rsidP="002F0F87">
            <w:pPr>
              <w:jc w:val="right"/>
              <w:rPr>
                <w:rFonts w:ascii="Arial Narrow" w:hAnsi="Arial Narrow"/>
                <w:sz w:val="22"/>
                <w:szCs w:val="22"/>
              </w:rPr>
            </w:pPr>
            <w:r>
              <w:rPr>
                <w:rFonts w:ascii="Arial Narrow" w:hAnsi="Arial Narrow"/>
                <w:sz w:val="22"/>
                <w:szCs w:val="22"/>
              </w:rPr>
              <w:t>-</w:t>
            </w:r>
          </w:p>
        </w:tc>
        <w:tc>
          <w:tcPr>
            <w:tcW w:w="270" w:type="dxa"/>
            <w:shd w:val="clear" w:color="auto" w:fill="auto"/>
          </w:tcPr>
          <w:p w14:paraId="7C57E783"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53598A8B" w14:textId="3D86BF40" w:rsidR="00E31871" w:rsidRPr="0015306A" w:rsidRDefault="00C16979" w:rsidP="00B558CF">
            <w:pPr>
              <w:jc w:val="center"/>
              <w:rPr>
                <w:rFonts w:ascii="Arial Narrow" w:hAnsi="Arial Narrow"/>
                <w:sz w:val="22"/>
                <w:szCs w:val="22"/>
              </w:rPr>
            </w:pPr>
            <w:r>
              <w:rPr>
                <w:rFonts w:ascii="Arial Narrow" w:hAnsi="Arial Narrow"/>
                <w:sz w:val="22"/>
                <w:szCs w:val="22"/>
              </w:rPr>
              <w:t>-</w:t>
            </w:r>
          </w:p>
        </w:tc>
        <w:tc>
          <w:tcPr>
            <w:tcW w:w="270" w:type="dxa"/>
            <w:shd w:val="clear" w:color="auto" w:fill="FBFDFF"/>
          </w:tcPr>
          <w:p w14:paraId="2D24DD60" w14:textId="77777777" w:rsidR="00E31871" w:rsidRPr="0015306A" w:rsidRDefault="00E31871" w:rsidP="001C105F">
            <w:pPr>
              <w:jc w:val="center"/>
              <w:rPr>
                <w:rFonts w:ascii="Arial Narrow" w:hAnsi="Arial Narrow"/>
                <w:sz w:val="22"/>
                <w:szCs w:val="22"/>
              </w:rPr>
            </w:pPr>
          </w:p>
        </w:tc>
        <w:tc>
          <w:tcPr>
            <w:tcW w:w="540" w:type="dxa"/>
            <w:shd w:val="clear" w:color="auto" w:fill="auto"/>
          </w:tcPr>
          <w:p w14:paraId="7A4D6E68" w14:textId="7563C879" w:rsidR="00E31871" w:rsidRPr="0015306A" w:rsidRDefault="00C16979" w:rsidP="001C105F">
            <w:pPr>
              <w:jc w:val="right"/>
              <w:rPr>
                <w:rFonts w:ascii="Arial Narrow" w:hAnsi="Arial Narrow"/>
                <w:sz w:val="22"/>
                <w:szCs w:val="22"/>
              </w:rPr>
            </w:pPr>
            <w:r>
              <w:rPr>
                <w:rFonts w:ascii="Arial Narrow" w:hAnsi="Arial Narrow"/>
                <w:sz w:val="22"/>
                <w:szCs w:val="22"/>
              </w:rPr>
              <w:t>4</w:t>
            </w:r>
          </w:p>
        </w:tc>
        <w:tc>
          <w:tcPr>
            <w:tcW w:w="270" w:type="dxa"/>
            <w:shd w:val="clear" w:color="auto" w:fill="auto"/>
          </w:tcPr>
          <w:p w14:paraId="07919760" w14:textId="77777777" w:rsidR="00E31871" w:rsidRPr="0015306A" w:rsidRDefault="00E31871" w:rsidP="001C105F">
            <w:pPr>
              <w:jc w:val="center"/>
              <w:rPr>
                <w:rFonts w:ascii="Arial Narrow" w:hAnsi="Arial Narrow"/>
                <w:sz w:val="22"/>
                <w:szCs w:val="22"/>
              </w:rPr>
            </w:pPr>
          </w:p>
        </w:tc>
        <w:tc>
          <w:tcPr>
            <w:tcW w:w="450" w:type="dxa"/>
            <w:shd w:val="clear" w:color="auto" w:fill="FBFDFF"/>
          </w:tcPr>
          <w:p w14:paraId="776900A2" w14:textId="2051F0F5" w:rsidR="00E31871" w:rsidRPr="0015306A" w:rsidRDefault="00C16979" w:rsidP="001C105F">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14:paraId="124A40FD" w14:textId="77777777" w:rsidR="00E31871" w:rsidRPr="0015306A" w:rsidRDefault="00E31871" w:rsidP="001C105F">
            <w:pPr>
              <w:jc w:val="right"/>
              <w:rPr>
                <w:rFonts w:ascii="Arial Narrow" w:hAnsi="Arial Narrow"/>
                <w:sz w:val="22"/>
                <w:szCs w:val="22"/>
              </w:rPr>
            </w:pPr>
          </w:p>
        </w:tc>
        <w:tc>
          <w:tcPr>
            <w:tcW w:w="540" w:type="dxa"/>
          </w:tcPr>
          <w:p w14:paraId="45ABE062" w14:textId="426DBA2C" w:rsidR="00E31871" w:rsidRPr="0015306A" w:rsidRDefault="00C16979" w:rsidP="001C105F">
            <w:pPr>
              <w:jc w:val="right"/>
              <w:rPr>
                <w:rFonts w:ascii="Arial Narrow" w:hAnsi="Arial Narrow"/>
                <w:sz w:val="22"/>
                <w:szCs w:val="22"/>
              </w:rPr>
            </w:pPr>
            <w:r>
              <w:rPr>
                <w:rFonts w:ascii="Arial Narrow" w:hAnsi="Arial Narrow"/>
                <w:sz w:val="22"/>
                <w:szCs w:val="22"/>
              </w:rPr>
              <w:t>10</w:t>
            </w:r>
          </w:p>
        </w:tc>
        <w:tc>
          <w:tcPr>
            <w:tcW w:w="270" w:type="dxa"/>
          </w:tcPr>
          <w:p w14:paraId="6DCBEB76" w14:textId="77777777" w:rsidR="00E31871" w:rsidRPr="0015306A" w:rsidRDefault="00E31871" w:rsidP="001C105F">
            <w:pPr>
              <w:jc w:val="right"/>
              <w:rPr>
                <w:rFonts w:ascii="Arial Narrow" w:hAnsi="Arial Narrow"/>
                <w:sz w:val="22"/>
                <w:szCs w:val="22"/>
              </w:rPr>
            </w:pPr>
          </w:p>
        </w:tc>
        <w:tc>
          <w:tcPr>
            <w:tcW w:w="450" w:type="dxa"/>
            <w:shd w:val="clear" w:color="auto" w:fill="FBFDFF"/>
          </w:tcPr>
          <w:p w14:paraId="4315023B" w14:textId="43E904EC" w:rsidR="00E31871" w:rsidRPr="0015306A" w:rsidRDefault="00C16979" w:rsidP="001C105F">
            <w:pPr>
              <w:jc w:val="right"/>
              <w:rPr>
                <w:rFonts w:ascii="Arial Narrow" w:hAnsi="Arial Narrow"/>
                <w:sz w:val="22"/>
                <w:szCs w:val="22"/>
              </w:rPr>
            </w:pPr>
            <w:r>
              <w:rPr>
                <w:rFonts w:ascii="Arial Narrow" w:hAnsi="Arial Narrow"/>
                <w:sz w:val="22"/>
                <w:szCs w:val="22"/>
              </w:rPr>
              <w:t>53</w:t>
            </w:r>
          </w:p>
        </w:tc>
        <w:tc>
          <w:tcPr>
            <w:tcW w:w="450" w:type="dxa"/>
            <w:shd w:val="clear" w:color="auto" w:fill="FBFDFF"/>
          </w:tcPr>
          <w:p w14:paraId="18036EB9" w14:textId="77777777" w:rsidR="00E31871" w:rsidRPr="0015306A" w:rsidRDefault="00E31871" w:rsidP="001C105F">
            <w:pPr>
              <w:jc w:val="right"/>
              <w:rPr>
                <w:rFonts w:ascii="Arial Narrow" w:hAnsi="Arial Narrow"/>
                <w:sz w:val="22"/>
                <w:szCs w:val="22"/>
              </w:rPr>
            </w:pPr>
          </w:p>
        </w:tc>
        <w:tc>
          <w:tcPr>
            <w:tcW w:w="620" w:type="dxa"/>
          </w:tcPr>
          <w:p w14:paraId="56BB6827" w14:textId="5D6EB46A" w:rsidR="00E31871" w:rsidRPr="0015306A" w:rsidRDefault="00C16979" w:rsidP="001C105F">
            <w:pPr>
              <w:jc w:val="right"/>
              <w:rPr>
                <w:rFonts w:ascii="Arial Narrow" w:hAnsi="Arial Narrow"/>
                <w:sz w:val="22"/>
                <w:szCs w:val="22"/>
              </w:rPr>
            </w:pPr>
            <w:r>
              <w:rPr>
                <w:rFonts w:ascii="Arial Narrow" w:hAnsi="Arial Narrow"/>
                <w:sz w:val="22"/>
                <w:szCs w:val="22"/>
              </w:rPr>
              <w:t>5</w:t>
            </w:r>
          </w:p>
        </w:tc>
        <w:tc>
          <w:tcPr>
            <w:tcW w:w="236" w:type="dxa"/>
          </w:tcPr>
          <w:p w14:paraId="6E977BCE" w14:textId="77777777" w:rsidR="00E31871" w:rsidRPr="0015306A" w:rsidRDefault="00E31871" w:rsidP="001C105F">
            <w:pPr>
              <w:jc w:val="right"/>
              <w:rPr>
                <w:rFonts w:ascii="Arial Narrow" w:hAnsi="Arial Narrow"/>
                <w:sz w:val="22"/>
                <w:szCs w:val="22"/>
              </w:rPr>
            </w:pPr>
          </w:p>
        </w:tc>
        <w:tc>
          <w:tcPr>
            <w:tcW w:w="517" w:type="dxa"/>
            <w:shd w:val="clear" w:color="auto" w:fill="FBFDFF"/>
          </w:tcPr>
          <w:p w14:paraId="44756D4B" w14:textId="1C869964" w:rsidR="00E31871" w:rsidRPr="0015306A" w:rsidRDefault="00C16979" w:rsidP="001C105F">
            <w:pPr>
              <w:jc w:val="right"/>
              <w:rPr>
                <w:rFonts w:ascii="Arial Narrow" w:hAnsi="Arial Narrow"/>
                <w:sz w:val="22"/>
                <w:szCs w:val="22"/>
              </w:rPr>
            </w:pPr>
            <w:r>
              <w:rPr>
                <w:rFonts w:ascii="Arial Narrow" w:hAnsi="Arial Narrow"/>
                <w:sz w:val="22"/>
                <w:szCs w:val="22"/>
              </w:rPr>
              <w:t>26</w:t>
            </w:r>
          </w:p>
        </w:tc>
        <w:tc>
          <w:tcPr>
            <w:tcW w:w="237" w:type="dxa"/>
            <w:gridSpan w:val="2"/>
            <w:shd w:val="clear" w:color="auto" w:fill="FBFDFF"/>
          </w:tcPr>
          <w:p w14:paraId="67EEBFF8" w14:textId="77777777" w:rsidR="00E31871" w:rsidRPr="0015306A" w:rsidRDefault="00E31871" w:rsidP="001C105F">
            <w:pPr>
              <w:jc w:val="right"/>
              <w:rPr>
                <w:rFonts w:ascii="Arial Narrow" w:hAnsi="Arial Narrow"/>
                <w:sz w:val="22"/>
                <w:szCs w:val="22"/>
              </w:rPr>
            </w:pPr>
          </w:p>
        </w:tc>
        <w:tc>
          <w:tcPr>
            <w:tcW w:w="573" w:type="dxa"/>
            <w:shd w:val="clear" w:color="auto" w:fill="auto"/>
          </w:tcPr>
          <w:p w14:paraId="4D47723F" w14:textId="72B76578" w:rsidR="00E31871" w:rsidRPr="0015306A" w:rsidRDefault="00C16979" w:rsidP="001C105F">
            <w:pPr>
              <w:jc w:val="right"/>
              <w:rPr>
                <w:rFonts w:ascii="Arial Narrow" w:hAnsi="Arial Narrow"/>
                <w:sz w:val="22"/>
                <w:szCs w:val="22"/>
              </w:rPr>
            </w:pPr>
            <w:r>
              <w:rPr>
                <w:rFonts w:ascii="Arial Narrow" w:hAnsi="Arial Narrow"/>
                <w:sz w:val="22"/>
                <w:szCs w:val="22"/>
              </w:rPr>
              <w:t>-</w:t>
            </w:r>
          </w:p>
        </w:tc>
        <w:tc>
          <w:tcPr>
            <w:tcW w:w="360" w:type="dxa"/>
            <w:shd w:val="clear" w:color="auto" w:fill="auto"/>
          </w:tcPr>
          <w:p w14:paraId="48F6BCF8"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3CBC4704" w14:textId="00BCAC20" w:rsidR="00E31871" w:rsidRPr="0015306A" w:rsidRDefault="00C16979" w:rsidP="001C105F">
            <w:pPr>
              <w:jc w:val="right"/>
              <w:rPr>
                <w:rFonts w:ascii="Arial Narrow" w:hAnsi="Arial Narrow"/>
                <w:sz w:val="22"/>
                <w:szCs w:val="22"/>
              </w:rPr>
            </w:pPr>
            <w:r>
              <w:rPr>
                <w:rFonts w:ascii="Arial Narrow" w:hAnsi="Arial Narrow"/>
                <w:sz w:val="22"/>
                <w:szCs w:val="22"/>
              </w:rPr>
              <w:t>-</w:t>
            </w:r>
          </w:p>
        </w:tc>
        <w:tc>
          <w:tcPr>
            <w:tcW w:w="240" w:type="dxa"/>
            <w:shd w:val="clear" w:color="auto" w:fill="FBFDFF"/>
          </w:tcPr>
          <w:p w14:paraId="1DFD44E3" w14:textId="77777777" w:rsidR="00E31871" w:rsidRPr="0015306A" w:rsidRDefault="00E31871" w:rsidP="0016543E">
            <w:pPr>
              <w:jc w:val="center"/>
              <w:rPr>
                <w:rFonts w:ascii="Arial Narrow" w:hAnsi="Arial Narrow"/>
                <w:sz w:val="22"/>
                <w:szCs w:val="22"/>
              </w:rPr>
            </w:pPr>
          </w:p>
        </w:tc>
      </w:tr>
      <w:tr w:rsidR="00943B97" w:rsidRPr="0015306A" w14:paraId="7D2A459F" w14:textId="77777777" w:rsidTr="00943B97">
        <w:trPr>
          <w:gridAfter w:val="1"/>
          <w:wAfter w:w="11" w:type="dxa"/>
          <w:trHeight w:hRule="exact" w:val="594"/>
        </w:trPr>
        <w:tc>
          <w:tcPr>
            <w:tcW w:w="1627" w:type="dxa"/>
            <w:gridSpan w:val="2"/>
            <w:shd w:val="clear" w:color="auto" w:fill="auto"/>
          </w:tcPr>
          <w:p w14:paraId="31D13B24" w14:textId="0E85AB36" w:rsidR="00E31871" w:rsidRPr="0015306A" w:rsidRDefault="00E31871" w:rsidP="001C105F">
            <w:pPr>
              <w:tabs>
                <w:tab w:val="left" w:pos="720"/>
              </w:tabs>
              <w:rPr>
                <w:rFonts w:ascii="Arial Narrow" w:hAnsi="Arial Narrow"/>
                <w:sz w:val="22"/>
                <w:szCs w:val="22"/>
              </w:rPr>
            </w:pPr>
            <w:r w:rsidRPr="0015306A">
              <w:rPr>
                <w:rFonts w:ascii="Arial Narrow" w:hAnsi="Arial Narrow"/>
                <w:sz w:val="22"/>
                <w:szCs w:val="22"/>
              </w:rPr>
              <w:t>Winged-Steel Needle Holder</w:t>
            </w:r>
          </w:p>
        </w:tc>
        <w:tc>
          <w:tcPr>
            <w:tcW w:w="537" w:type="dxa"/>
          </w:tcPr>
          <w:p w14:paraId="42D69CE9" w14:textId="27E1CD06" w:rsidR="00E31871" w:rsidRPr="0015306A" w:rsidRDefault="00C16979" w:rsidP="001C105F">
            <w:pPr>
              <w:jc w:val="right"/>
              <w:rPr>
                <w:rFonts w:ascii="Arial Narrow" w:hAnsi="Arial Narrow"/>
                <w:sz w:val="22"/>
                <w:szCs w:val="22"/>
              </w:rPr>
            </w:pPr>
            <w:r>
              <w:rPr>
                <w:rFonts w:ascii="Arial Narrow" w:hAnsi="Arial Narrow"/>
                <w:sz w:val="22"/>
                <w:szCs w:val="22"/>
              </w:rPr>
              <w:t>4</w:t>
            </w:r>
          </w:p>
        </w:tc>
        <w:tc>
          <w:tcPr>
            <w:tcW w:w="266" w:type="dxa"/>
          </w:tcPr>
          <w:p w14:paraId="3E4E5F66" w14:textId="77777777" w:rsidR="00E31871" w:rsidRPr="0015306A" w:rsidRDefault="00E31871" w:rsidP="00943B97">
            <w:pPr>
              <w:ind w:left="-20"/>
              <w:jc w:val="center"/>
              <w:rPr>
                <w:rFonts w:ascii="Arial Narrow" w:hAnsi="Arial Narrow"/>
                <w:sz w:val="22"/>
                <w:szCs w:val="22"/>
              </w:rPr>
            </w:pPr>
          </w:p>
        </w:tc>
        <w:tc>
          <w:tcPr>
            <w:tcW w:w="540" w:type="dxa"/>
            <w:shd w:val="clear" w:color="auto" w:fill="FBFDFF"/>
          </w:tcPr>
          <w:p w14:paraId="5FAEB434" w14:textId="208D144F" w:rsidR="00E31871" w:rsidRPr="0015306A" w:rsidRDefault="00C16979" w:rsidP="001C105F">
            <w:pPr>
              <w:jc w:val="center"/>
              <w:rPr>
                <w:rFonts w:ascii="Arial Narrow" w:hAnsi="Arial Narrow"/>
                <w:sz w:val="22"/>
                <w:szCs w:val="22"/>
              </w:rPr>
            </w:pPr>
            <w:r>
              <w:rPr>
                <w:rFonts w:ascii="Arial Narrow" w:hAnsi="Arial Narrow"/>
                <w:sz w:val="22"/>
                <w:szCs w:val="22"/>
              </w:rPr>
              <w:t>100</w:t>
            </w:r>
          </w:p>
        </w:tc>
        <w:tc>
          <w:tcPr>
            <w:tcW w:w="236" w:type="dxa"/>
            <w:gridSpan w:val="2"/>
            <w:tcBorders>
              <w:right w:val="single" w:sz="4" w:space="0" w:color="auto"/>
            </w:tcBorders>
            <w:shd w:val="clear" w:color="auto" w:fill="FBFDFF"/>
          </w:tcPr>
          <w:p w14:paraId="4C441B29" w14:textId="77777777" w:rsidR="00E31871" w:rsidRPr="0015306A" w:rsidRDefault="00E31871" w:rsidP="001C105F">
            <w:pPr>
              <w:jc w:val="center"/>
              <w:rPr>
                <w:rFonts w:ascii="Arial Narrow" w:hAnsi="Arial Narrow"/>
                <w:sz w:val="22"/>
                <w:szCs w:val="22"/>
              </w:rPr>
            </w:pPr>
          </w:p>
        </w:tc>
        <w:tc>
          <w:tcPr>
            <w:tcW w:w="484" w:type="dxa"/>
            <w:tcBorders>
              <w:left w:val="single" w:sz="4" w:space="0" w:color="auto"/>
            </w:tcBorders>
            <w:shd w:val="clear" w:color="auto" w:fill="auto"/>
          </w:tcPr>
          <w:p w14:paraId="6BD2DFCA" w14:textId="61240118" w:rsidR="00E31871" w:rsidRPr="0015306A" w:rsidRDefault="00C16979" w:rsidP="002F0F87">
            <w:pPr>
              <w:jc w:val="right"/>
              <w:rPr>
                <w:rFonts w:ascii="Arial Narrow" w:hAnsi="Arial Narrow"/>
                <w:sz w:val="22"/>
                <w:szCs w:val="22"/>
              </w:rPr>
            </w:pPr>
            <w:r>
              <w:rPr>
                <w:rFonts w:ascii="Arial Narrow" w:hAnsi="Arial Narrow"/>
                <w:sz w:val="22"/>
                <w:szCs w:val="22"/>
              </w:rPr>
              <w:t>-</w:t>
            </w:r>
          </w:p>
        </w:tc>
        <w:tc>
          <w:tcPr>
            <w:tcW w:w="270" w:type="dxa"/>
            <w:shd w:val="clear" w:color="auto" w:fill="auto"/>
          </w:tcPr>
          <w:p w14:paraId="13E037CE" w14:textId="77777777" w:rsidR="00E31871" w:rsidRPr="0015306A" w:rsidRDefault="00E31871" w:rsidP="001C105F">
            <w:pPr>
              <w:jc w:val="center"/>
              <w:rPr>
                <w:rFonts w:ascii="Arial Narrow" w:hAnsi="Arial Narrow"/>
                <w:sz w:val="22"/>
                <w:szCs w:val="22"/>
              </w:rPr>
            </w:pPr>
          </w:p>
        </w:tc>
        <w:tc>
          <w:tcPr>
            <w:tcW w:w="360" w:type="dxa"/>
            <w:shd w:val="clear" w:color="auto" w:fill="FBFDFF"/>
          </w:tcPr>
          <w:p w14:paraId="1BC99136" w14:textId="3D4ADBC6" w:rsidR="00E31871" w:rsidRPr="0015306A" w:rsidRDefault="00C16979" w:rsidP="00B558CF">
            <w:pPr>
              <w:jc w:val="center"/>
              <w:rPr>
                <w:rFonts w:ascii="Arial Narrow" w:hAnsi="Arial Narrow"/>
                <w:sz w:val="22"/>
                <w:szCs w:val="22"/>
              </w:rPr>
            </w:pPr>
            <w:r>
              <w:rPr>
                <w:rFonts w:ascii="Arial Narrow" w:hAnsi="Arial Narrow"/>
                <w:sz w:val="22"/>
                <w:szCs w:val="22"/>
              </w:rPr>
              <w:t>-</w:t>
            </w:r>
          </w:p>
        </w:tc>
        <w:tc>
          <w:tcPr>
            <w:tcW w:w="270" w:type="dxa"/>
            <w:shd w:val="clear" w:color="auto" w:fill="FBFDFF"/>
          </w:tcPr>
          <w:p w14:paraId="1ED48103" w14:textId="77777777" w:rsidR="00E31871" w:rsidRPr="0015306A" w:rsidRDefault="00E31871" w:rsidP="001C105F">
            <w:pPr>
              <w:jc w:val="center"/>
              <w:rPr>
                <w:rFonts w:ascii="Arial Narrow" w:hAnsi="Arial Narrow"/>
                <w:sz w:val="22"/>
                <w:szCs w:val="22"/>
              </w:rPr>
            </w:pPr>
          </w:p>
        </w:tc>
        <w:tc>
          <w:tcPr>
            <w:tcW w:w="540" w:type="dxa"/>
            <w:shd w:val="clear" w:color="auto" w:fill="auto"/>
          </w:tcPr>
          <w:p w14:paraId="59661300" w14:textId="7BDE0900" w:rsidR="00E31871" w:rsidRPr="0015306A" w:rsidRDefault="00C16979" w:rsidP="001C105F">
            <w:pPr>
              <w:jc w:val="right"/>
              <w:rPr>
                <w:rFonts w:ascii="Arial Narrow" w:hAnsi="Arial Narrow"/>
                <w:sz w:val="22"/>
                <w:szCs w:val="22"/>
              </w:rPr>
            </w:pPr>
            <w:r>
              <w:rPr>
                <w:rFonts w:ascii="Arial Narrow" w:hAnsi="Arial Narrow"/>
                <w:sz w:val="22"/>
                <w:szCs w:val="22"/>
              </w:rPr>
              <w:t>1</w:t>
            </w:r>
          </w:p>
        </w:tc>
        <w:tc>
          <w:tcPr>
            <w:tcW w:w="270" w:type="dxa"/>
            <w:shd w:val="clear" w:color="auto" w:fill="auto"/>
          </w:tcPr>
          <w:p w14:paraId="3BF3C8B5" w14:textId="77777777" w:rsidR="00E31871" w:rsidRPr="0015306A" w:rsidRDefault="00E31871" w:rsidP="001C105F">
            <w:pPr>
              <w:jc w:val="center"/>
              <w:rPr>
                <w:rFonts w:ascii="Arial Narrow" w:hAnsi="Arial Narrow"/>
                <w:sz w:val="22"/>
                <w:szCs w:val="22"/>
              </w:rPr>
            </w:pPr>
          </w:p>
        </w:tc>
        <w:tc>
          <w:tcPr>
            <w:tcW w:w="450" w:type="dxa"/>
            <w:shd w:val="clear" w:color="auto" w:fill="FBFDFF"/>
          </w:tcPr>
          <w:p w14:paraId="12679C34" w14:textId="43545BCA" w:rsidR="00E31871" w:rsidRPr="0015306A" w:rsidRDefault="00C16979" w:rsidP="001C105F">
            <w:pPr>
              <w:jc w:val="right"/>
              <w:rPr>
                <w:rFonts w:ascii="Arial Narrow" w:hAnsi="Arial Narrow"/>
                <w:sz w:val="22"/>
                <w:szCs w:val="22"/>
              </w:rPr>
            </w:pPr>
            <w:r>
              <w:rPr>
                <w:rFonts w:ascii="Arial Narrow" w:hAnsi="Arial Narrow"/>
                <w:sz w:val="22"/>
                <w:szCs w:val="22"/>
              </w:rPr>
              <w:t>25</w:t>
            </w:r>
          </w:p>
        </w:tc>
        <w:tc>
          <w:tcPr>
            <w:tcW w:w="270" w:type="dxa"/>
            <w:shd w:val="clear" w:color="auto" w:fill="FBFDFF"/>
          </w:tcPr>
          <w:p w14:paraId="2BE01F34" w14:textId="77777777" w:rsidR="00E31871" w:rsidRPr="0015306A" w:rsidRDefault="00E31871" w:rsidP="001C105F">
            <w:pPr>
              <w:jc w:val="right"/>
              <w:rPr>
                <w:rFonts w:ascii="Arial Narrow" w:hAnsi="Arial Narrow"/>
                <w:sz w:val="22"/>
                <w:szCs w:val="22"/>
              </w:rPr>
            </w:pPr>
          </w:p>
        </w:tc>
        <w:tc>
          <w:tcPr>
            <w:tcW w:w="540" w:type="dxa"/>
          </w:tcPr>
          <w:p w14:paraId="5019DD17" w14:textId="16523B7D" w:rsidR="00E31871" w:rsidRPr="0015306A" w:rsidRDefault="00C16979" w:rsidP="001C105F">
            <w:pPr>
              <w:jc w:val="right"/>
              <w:rPr>
                <w:rFonts w:ascii="Arial Narrow" w:hAnsi="Arial Narrow"/>
                <w:sz w:val="22"/>
                <w:szCs w:val="22"/>
              </w:rPr>
            </w:pPr>
            <w:r>
              <w:rPr>
                <w:rFonts w:ascii="Arial Narrow" w:hAnsi="Arial Narrow"/>
                <w:sz w:val="22"/>
                <w:szCs w:val="22"/>
              </w:rPr>
              <w:t>1</w:t>
            </w:r>
          </w:p>
        </w:tc>
        <w:tc>
          <w:tcPr>
            <w:tcW w:w="270" w:type="dxa"/>
          </w:tcPr>
          <w:p w14:paraId="0B4394F9" w14:textId="77777777" w:rsidR="00E31871" w:rsidRPr="0015306A" w:rsidRDefault="00E31871" w:rsidP="001C105F">
            <w:pPr>
              <w:jc w:val="right"/>
              <w:rPr>
                <w:rFonts w:ascii="Arial Narrow" w:hAnsi="Arial Narrow"/>
                <w:sz w:val="22"/>
                <w:szCs w:val="22"/>
              </w:rPr>
            </w:pPr>
          </w:p>
        </w:tc>
        <w:tc>
          <w:tcPr>
            <w:tcW w:w="450" w:type="dxa"/>
            <w:shd w:val="clear" w:color="auto" w:fill="FBFDFF"/>
          </w:tcPr>
          <w:p w14:paraId="3AB6D139" w14:textId="60B12346" w:rsidR="00E31871" w:rsidRPr="0015306A" w:rsidRDefault="00C16979" w:rsidP="001C105F">
            <w:pPr>
              <w:jc w:val="right"/>
              <w:rPr>
                <w:rFonts w:ascii="Arial Narrow" w:hAnsi="Arial Narrow"/>
                <w:sz w:val="22"/>
                <w:szCs w:val="22"/>
              </w:rPr>
            </w:pPr>
            <w:r>
              <w:rPr>
                <w:rFonts w:ascii="Arial Narrow" w:hAnsi="Arial Narrow"/>
                <w:sz w:val="22"/>
                <w:szCs w:val="22"/>
              </w:rPr>
              <w:t>25</w:t>
            </w:r>
          </w:p>
        </w:tc>
        <w:tc>
          <w:tcPr>
            <w:tcW w:w="450" w:type="dxa"/>
            <w:shd w:val="clear" w:color="auto" w:fill="FBFDFF"/>
          </w:tcPr>
          <w:p w14:paraId="12855D76" w14:textId="77777777" w:rsidR="00E31871" w:rsidRPr="0015306A" w:rsidRDefault="00E31871" w:rsidP="001C105F">
            <w:pPr>
              <w:jc w:val="right"/>
              <w:rPr>
                <w:rFonts w:ascii="Arial Narrow" w:hAnsi="Arial Narrow"/>
                <w:sz w:val="22"/>
                <w:szCs w:val="22"/>
              </w:rPr>
            </w:pPr>
          </w:p>
        </w:tc>
        <w:tc>
          <w:tcPr>
            <w:tcW w:w="620" w:type="dxa"/>
          </w:tcPr>
          <w:p w14:paraId="215F44F8" w14:textId="06A31EC2" w:rsidR="00E31871" w:rsidRPr="0015306A" w:rsidRDefault="00C16979" w:rsidP="001C105F">
            <w:pPr>
              <w:jc w:val="right"/>
              <w:rPr>
                <w:rFonts w:ascii="Arial Narrow" w:hAnsi="Arial Narrow"/>
                <w:sz w:val="22"/>
                <w:szCs w:val="22"/>
              </w:rPr>
            </w:pPr>
            <w:r>
              <w:rPr>
                <w:rFonts w:ascii="Arial Narrow" w:hAnsi="Arial Narrow"/>
                <w:sz w:val="22"/>
                <w:szCs w:val="22"/>
              </w:rPr>
              <w:t>2</w:t>
            </w:r>
          </w:p>
        </w:tc>
        <w:tc>
          <w:tcPr>
            <w:tcW w:w="236" w:type="dxa"/>
          </w:tcPr>
          <w:p w14:paraId="5EE5B469" w14:textId="77777777" w:rsidR="00E31871" w:rsidRPr="0015306A" w:rsidRDefault="00E31871" w:rsidP="001C105F">
            <w:pPr>
              <w:jc w:val="right"/>
              <w:rPr>
                <w:rFonts w:ascii="Arial Narrow" w:hAnsi="Arial Narrow"/>
                <w:sz w:val="22"/>
                <w:szCs w:val="22"/>
              </w:rPr>
            </w:pPr>
          </w:p>
        </w:tc>
        <w:tc>
          <w:tcPr>
            <w:tcW w:w="517" w:type="dxa"/>
            <w:shd w:val="clear" w:color="auto" w:fill="FBFDFF"/>
          </w:tcPr>
          <w:p w14:paraId="2D470393" w14:textId="3061B1FF" w:rsidR="00E31871" w:rsidRPr="0015306A" w:rsidRDefault="00C16979" w:rsidP="001C105F">
            <w:pPr>
              <w:jc w:val="right"/>
              <w:rPr>
                <w:rFonts w:ascii="Arial Narrow" w:hAnsi="Arial Narrow"/>
                <w:sz w:val="22"/>
                <w:szCs w:val="22"/>
              </w:rPr>
            </w:pPr>
            <w:r>
              <w:rPr>
                <w:rFonts w:ascii="Arial Narrow" w:hAnsi="Arial Narrow"/>
                <w:sz w:val="22"/>
                <w:szCs w:val="22"/>
              </w:rPr>
              <w:t>50</w:t>
            </w:r>
          </w:p>
        </w:tc>
        <w:tc>
          <w:tcPr>
            <w:tcW w:w="237" w:type="dxa"/>
            <w:gridSpan w:val="2"/>
            <w:shd w:val="clear" w:color="auto" w:fill="FBFDFF"/>
          </w:tcPr>
          <w:p w14:paraId="1860F9AB" w14:textId="77777777" w:rsidR="00E31871" w:rsidRPr="0015306A" w:rsidRDefault="00E31871" w:rsidP="001C105F">
            <w:pPr>
              <w:jc w:val="right"/>
              <w:rPr>
                <w:rFonts w:ascii="Arial Narrow" w:hAnsi="Arial Narrow"/>
                <w:sz w:val="22"/>
                <w:szCs w:val="22"/>
              </w:rPr>
            </w:pPr>
          </w:p>
        </w:tc>
        <w:tc>
          <w:tcPr>
            <w:tcW w:w="573" w:type="dxa"/>
            <w:shd w:val="clear" w:color="auto" w:fill="auto"/>
          </w:tcPr>
          <w:p w14:paraId="5B56D1BD" w14:textId="2EF6578F" w:rsidR="00E31871" w:rsidRPr="0015306A" w:rsidRDefault="00C16979" w:rsidP="001C105F">
            <w:pPr>
              <w:jc w:val="right"/>
              <w:rPr>
                <w:rFonts w:ascii="Arial Narrow" w:hAnsi="Arial Narrow"/>
                <w:sz w:val="22"/>
                <w:szCs w:val="22"/>
              </w:rPr>
            </w:pPr>
            <w:r>
              <w:rPr>
                <w:rFonts w:ascii="Arial Narrow" w:hAnsi="Arial Narrow"/>
                <w:sz w:val="22"/>
                <w:szCs w:val="22"/>
              </w:rPr>
              <w:t>-</w:t>
            </w:r>
          </w:p>
        </w:tc>
        <w:tc>
          <w:tcPr>
            <w:tcW w:w="360" w:type="dxa"/>
            <w:shd w:val="clear" w:color="auto" w:fill="auto"/>
          </w:tcPr>
          <w:p w14:paraId="2CB9177A" w14:textId="77777777" w:rsidR="00E31871" w:rsidRPr="0015306A" w:rsidRDefault="00E31871" w:rsidP="001C105F">
            <w:pPr>
              <w:jc w:val="right"/>
              <w:rPr>
                <w:rFonts w:ascii="Arial Narrow" w:hAnsi="Arial Narrow"/>
                <w:sz w:val="22"/>
                <w:szCs w:val="22"/>
              </w:rPr>
            </w:pPr>
          </w:p>
        </w:tc>
        <w:tc>
          <w:tcPr>
            <w:tcW w:w="306" w:type="dxa"/>
            <w:shd w:val="clear" w:color="auto" w:fill="FBFDFF"/>
          </w:tcPr>
          <w:p w14:paraId="53C678AA" w14:textId="3B89CD36" w:rsidR="00E31871" w:rsidRPr="0015306A" w:rsidRDefault="00C16979" w:rsidP="001C105F">
            <w:pPr>
              <w:jc w:val="right"/>
              <w:rPr>
                <w:rFonts w:ascii="Arial Narrow" w:hAnsi="Arial Narrow"/>
                <w:sz w:val="22"/>
                <w:szCs w:val="22"/>
              </w:rPr>
            </w:pPr>
            <w:r>
              <w:rPr>
                <w:rFonts w:ascii="Arial Narrow" w:hAnsi="Arial Narrow"/>
                <w:sz w:val="22"/>
                <w:szCs w:val="22"/>
              </w:rPr>
              <w:t>-</w:t>
            </w:r>
          </w:p>
        </w:tc>
        <w:tc>
          <w:tcPr>
            <w:tcW w:w="240" w:type="dxa"/>
            <w:shd w:val="clear" w:color="auto" w:fill="FBFDFF"/>
          </w:tcPr>
          <w:p w14:paraId="000FE755" w14:textId="77777777" w:rsidR="00E31871" w:rsidRPr="0015306A" w:rsidRDefault="00E31871" w:rsidP="0016543E">
            <w:pPr>
              <w:jc w:val="center"/>
              <w:rPr>
                <w:rFonts w:ascii="Arial Narrow" w:hAnsi="Arial Narrow"/>
                <w:sz w:val="22"/>
                <w:szCs w:val="22"/>
              </w:rPr>
            </w:pPr>
          </w:p>
        </w:tc>
      </w:tr>
      <w:tr w:rsidR="00943B97" w:rsidRPr="0015306A" w14:paraId="0B339E8D" w14:textId="77777777" w:rsidTr="00943B97">
        <w:trPr>
          <w:gridAfter w:val="1"/>
          <w:wAfter w:w="11" w:type="dxa"/>
          <w:trHeight w:hRule="exact" w:val="288"/>
        </w:trPr>
        <w:tc>
          <w:tcPr>
            <w:tcW w:w="1627" w:type="dxa"/>
            <w:gridSpan w:val="2"/>
            <w:tcBorders>
              <w:top w:val="single" w:sz="4" w:space="0" w:color="BFBFBF"/>
              <w:bottom w:val="single" w:sz="4" w:space="0" w:color="BFBFBF"/>
            </w:tcBorders>
            <w:shd w:val="clear" w:color="auto" w:fill="auto"/>
          </w:tcPr>
          <w:p w14:paraId="59BDE93C" w14:textId="77777777" w:rsidR="00E31871" w:rsidRPr="0015306A" w:rsidRDefault="00E31871" w:rsidP="001C105F">
            <w:pPr>
              <w:tabs>
                <w:tab w:val="left" w:pos="720"/>
              </w:tabs>
              <w:rPr>
                <w:rFonts w:ascii="Arial Narrow" w:hAnsi="Arial Narrow"/>
                <w:b/>
                <w:sz w:val="22"/>
                <w:szCs w:val="22"/>
              </w:rPr>
            </w:pPr>
            <w:r w:rsidRPr="0015306A">
              <w:rPr>
                <w:rFonts w:ascii="Arial Narrow" w:hAnsi="Arial Narrow"/>
                <w:b/>
                <w:sz w:val="22"/>
                <w:szCs w:val="22"/>
              </w:rPr>
              <w:t>Total</w:t>
            </w:r>
          </w:p>
        </w:tc>
        <w:tc>
          <w:tcPr>
            <w:tcW w:w="537" w:type="dxa"/>
            <w:tcBorders>
              <w:top w:val="single" w:sz="4" w:space="0" w:color="BFBFBF"/>
              <w:bottom w:val="single" w:sz="4" w:space="0" w:color="BFBFBF"/>
            </w:tcBorders>
          </w:tcPr>
          <w:p w14:paraId="65A98FD1" w14:textId="35C80D88" w:rsidR="00E31871" w:rsidRPr="0015306A" w:rsidRDefault="00C16979" w:rsidP="005F0B7A">
            <w:pPr>
              <w:jc w:val="right"/>
              <w:rPr>
                <w:rFonts w:ascii="Arial Narrow" w:hAnsi="Arial Narrow"/>
                <w:b/>
                <w:sz w:val="22"/>
                <w:szCs w:val="22"/>
              </w:rPr>
            </w:pPr>
            <w:r>
              <w:rPr>
                <w:rFonts w:ascii="Arial Narrow" w:hAnsi="Arial Narrow"/>
                <w:b/>
                <w:sz w:val="22"/>
                <w:szCs w:val="22"/>
              </w:rPr>
              <w:t>176</w:t>
            </w:r>
          </w:p>
        </w:tc>
        <w:tc>
          <w:tcPr>
            <w:tcW w:w="266" w:type="dxa"/>
            <w:tcBorders>
              <w:top w:val="single" w:sz="4" w:space="0" w:color="BFBFBF"/>
              <w:bottom w:val="single" w:sz="4" w:space="0" w:color="BFBFBF"/>
            </w:tcBorders>
          </w:tcPr>
          <w:p w14:paraId="34FF29C8" w14:textId="77777777" w:rsidR="00E31871" w:rsidRPr="0015306A" w:rsidRDefault="00E31871" w:rsidP="00B558CF">
            <w:pPr>
              <w:jc w:val="right"/>
              <w:rPr>
                <w:rFonts w:ascii="Arial Narrow" w:hAnsi="Arial Narrow"/>
                <w:sz w:val="22"/>
                <w:szCs w:val="22"/>
              </w:rPr>
            </w:pPr>
          </w:p>
        </w:tc>
        <w:tc>
          <w:tcPr>
            <w:tcW w:w="540" w:type="dxa"/>
            <w:tcBorders>
              <w:top w:val="single" w:sz="4" w:space="0" w:color="BFBFBF"/>
              <w:bottom w:val="single" w:sz="4" w:space="0" w:color="BFBFBF"/>
            </w:tcBorders>
            <w:shd w:val="clear" w:color="auto" w:fill="FBFDFF"/>
          </w:tcPr>
          <w:p w14:paraId="3BF2A3DD" w14:textId="1D325FDA" w:rsidR="00E31871" w:rsidRPr="0015306A" w:rsidRDefault="00C16979" w:rsidP="00B558CF">
            <w:pPr>
              <w:jc w:val="center"/>
              <w:rPr>
                <w:rFonts w:ascii="Arial Narrow" w:hAnsi="Arial Narrow"/>
                <w:b/>
                <w:sz w:val="22"/>
                <w:szCs w:val="22"/>
              </w:rPr>
            </w:pPr>
            <w:r>
              <w:rPr>
                <w:rFonts w:ascii="Arial Narrow" w:hAnsi="Arial Narrow"/>
                <w:b/>
                <w:sz w:val="22"/>
                <w:szCs w:val="22"/>
              </w:rPr>
              <w:t>100</w:t>
            </w:r>
          </w:p>
        </w:tc>
        <w:tc>
          <w:tcPr>
            <w:tcW w:w="236" w:type="dxa"/>
            <w:gridSpan w:val="2"/>
            <w:tcBorders>
              <w:top w:val="single" w:sz="4" w:space="0" w:color="BFBFBF"/>
              <w:bottom w:val="single" w:sz="4" w:space="0" w:color="BFBFBF"/>
              <w:right w:val="single" w:sz="4" w:space="0" w:color="auto"/>
            </w:tcBorders>
            <w:shd w:val="clear" w:color="auto" w:fill="FBFDFF"/>
          </w:tcPr>
          <w:p w14:paraId="668536B1" w14:textId="77777777" w:rsidR="00E31871" w:rsidRPr="0015306A" w:rsidRDefault="00E31871" w:rsidP="00B558CF">
            <w:pPr>
              <w:jc w:val="right"/>
              <w:rPr>
                <w:rFonts w:ascii="Arial Narrow" w:hAnsi="Arial Narrow"/>
                <w:sz w:val="22"/>
                <w:szCs w:val="22"/>
              </w:rPr>
            </w:pPr>
          </w:p>
        </w:tc>
        <w:tc>
          <w:tcPr>
            <w:tcW w:w="484" w:type="dxa"/>
            <w:tcBorders>
              <w:top w:val="single" w:sz="4" w:space="0" w:color="BFBFBF"/>
              <w:left w:val="single" w:sz="4" w:space="0" w:color="auto"/>
              <w:bottom w:val="single" w:sz="4" w:space="0" w:color="BFBFBF"/>
            </w:tcBorders>
            <w:shd w:val="clear" w:color="auto" w:fill="auto"/>
          </w:tcPr>
          <w:p w14:paraId="1F90033D" w14:textId="3092564D" w:rsidR="00E31871" w:rsidRPr="0015306A" w:rsidRDefault="00C16979" w:rsidP="002F0F87">
            <w:pPr>
              <w:jc w:val="right"/>
              <w:rPr>
                <w:rFonts w:ascii="Arial Narrow" w:hAnsi="Arial Narrow"/>
                <w:b/>
                <w:sz w:val="22"/>
                <w:szCs w:val="22"/>
              </w:rPr>
            </w:pPr>
            <w:r>
              <w:rPr>
                <w:rFonts w:ascii="Arial Narrow" w:hAnsi="Arial Narrow"/>
                <w:b/>
                <w:sz w:val="22"/>
                <w:szCs w:val="22"/>
              </w:rPr>
              <w:t>2</w:t>
            </w:r>
          </w:p>
        </w:tc>
        <w:tc>
          <w:tcPr>
            <w:tcW w:w="270" w:type="dxa"/>
            <w:tcBorders>
              <w:top w:val="single" w:sz="4" w:space="0" w:color="BFBFBF"/>
              <w:bottom w:val="single" w:sz="4" w:space="0" w:color="BFBFBF"/>
            </w:tcBorders>
            <w:shd w:val="clear" w:color="auto" w:fill="auto"/>
          </w:tcPr>
          <w:p w14:paraId="72D8F3F4" w14:textId="77777777" w:rsidR="00E31871" w:rsidRPr="0015306A" w:rsidRDefault="00E31871" w:rsidP="00B558CF">
            <w:pPr>
              <w:jc w:val="right"/>
              <w:rPr>
                <w:rFonts w:ascii="Arial Narrow" w:hAnsi="Arial Narrow"/>
                <w:b/>
                <w:sz w:val="22"/>
                <w:szCs w:val="22"/>
              </w:rPr>
            </w:pPr>
          </w:p>
        </w:tc>
        <w:tc>
          <w:tcPr>
            <w:tcW w:w="360" w:type="dxa"/>
            <w:tcBorders>
              <w:top w:val="single" w:sz="4" w:space="0" w:color="BFBFBF"/>
              <w:bottom w:val="single" w:sz="4" w:space="0" w:color="BFBFBF"/>
            </w:tcBorders>
            <w:shd w:val="clear" w:color="auto" w:fill="auto"/>
          </w:tcPr>
          <w:p w14:paraId="0813CBB5" w14:textId="49534644" w:rsidR="00E31871" w:rsidRPr="0015306A" w:rsidRDefault="00D911D5" w:rsidP="00B558CF">
            <w:pPr>
              <w:jc w:val="center"/>
              <w:rPr>
                <w:rFonts w:ascii="Arial Narrow" w:hAnsi="Arial Narrow"/>
                <w:b/>
                <w:sz w:val="22"/>
                <w:szCs w:val="22"/>
              </w:rPr>
            </w:pPr>
            <w:r>
              <w:rPr>
                <w:rFonts w:ascii="Arial Narrow" w:hAnsi="Arial Narrow"/>
                <w:b/>
                <w:sz w:val="22"/>
                <w:szCs w:val="22"/>
              </w:rPr>
              <w:t>1</w:t>
            </w:r>
          </w:p>
        </w:tc>
        <w:tc>
          <w:tcPr>
            <w:tcW w:w="270" w:type="dxa"/>
            <w:tcBorders>
              <w:top w:val="single" w:sz="4" w:space="0" w:color="BFBFBF"/>
              <w:bottom w:val="single" w:sz="4" w:space="0" w:color="BFBFBF"/>
            </w:tcBorders>
            <w:shd w:val="clear" w:color="auto" w:fill="auto"/>
          </w:tcPr>
          <w:p w14:paraId="7A7AA02A" w14:textId="77777777" w:rsidR="00E31871" w:rsidRPr="0015306A" w:rsidRDefault="00E31871" w:rsidP="00B558CF">
            <w:pPr>
              <w:jc w:val="right"/>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14:paraId="4D5F5B0D" w14:textId="13D5A970" w:rsidR="00E31871" w:rsidRPr="0015306A" w:rsidRDefault="00D911D5" w:rsidP="00D911D5">
            <w:pPr>
              <w:rPr>
                <w:rFonts w:ascii="Arial Narrow" w:hAnsi="Arial Narrow"/>
                <w:b/>
                <w:sz w:val="22"/>
                <w:szCs w:val="22"/>
              </w:rPr>
            </w:pPr>
            <w:r>
              <w:rPr>
                <w:rFonts w:ascii="Arial Narrow" w:hAnsi="Arial Narrow"/>
                <w:b/>
                <w:sz w:val="22"/>
                <w:szCs w:val="22"/>
              </w:rPr>
              <w:t xml:space="preserve">  61</w:t>
            </w:r>
          </w:p>
        </w:tc>
        <w:tc>
          <w:tcPr>
            <w:tcW w:w="270" w:type="dxa"/>
            <w:tcBorders>
              <w:top w:val="single" w:sz="4" w:space="0" w:color="BFBFBF"/>
              <w:bottom w:val="single" w:sz="4" w:space="0" w:color="BFBFBF"/>
            </w:tcBorders>
            <w:shd w:val="clear" w:color="auto" w:fill="auto"/>
          </w:tcPr>
          <w:p w14:paraId="5E34DBDC" w14:textId="1DBBD988" w:rsidR="00E31871" w:rsidRPr="0015306A" w:rsidRDefault="00E31871" w:rsidP="00D911D5">
            <w:pPr>
              <w:rPr>
                <w:rFonts w:ascii="Arial Narrow" w:hAnsi="Arial Narrow"/>
                <w:b/>
                <w:sz w:val="22"/>
                <w:szCs w:val="22"/>
              </w:rPr>
            </w:pPr>
          </w:p>
        </w:tc>
        <w:tc>
          <w:tcPr>
            <w:tcW w:w="450" w:type="dxa"/>
            <w:tcBorders>
              <w:top w:val="single" w:sz="4" w:space="0" w:color="BFBFBF"/>
              <w:bottom w:val="single" w:sz="4" w:space="0" w:color="BFBFBF"/>
            </w:tcBorders>
            <w:shd w:val="clear" w:color="auto" w:fill="auto"/>
          </w:tcPr>
          <w:p w14:paraId="2CE37478" w14:textId="3F38DD17" w:rsidR="00E31871" w:rsidRPr="0015306A" w:rsidRDefault="00D911D5" w:rsidP="00665C3F">
            <w:pPr>
              <w:jc w:val="right"/>
              <w:rPr>
                <w:rFonts w:ascii="Arial Narrow" w:hAnsi="Arial Narrow"/>
                <w:b/>
                <w:sz w:val="22"/>
                <w:szCs w:val="22"/>
              </w:rPr>
            </w:pPr>
            <w:r>
              <w:rPr>
                <w:rFonts w:ascii="Arial Narrow" w:hAnsi="Arial Narrow"/>
                <w:b/>
                <w:sz w:val="22"/>
                <w:szCs w:val="22"/>
              </w:rPr>
              <w:t>35</w:t>
            </w:r>
          </w:p>
        </w:tc>
        <w:tc>
          <w:tcPr>
            <w:tcW w:w="270" w:type="dxa"/>
            <w:tcBorders>
              <w:top w:val="single" w:sz="4" w:space="0" w:color="BFBFBF"/>
              <w:bottom w:val="single" w:sz="4" w:space="0" w:color="BFBFBF"/>
            </w:tcBorders>
            <w:shd w:val="clear" w:color="auto" w:fill="auto"/>
          </w:tcPr>
          <w:p w14:paraId="2CF7E880" w14:textId="77777777" w:rsidR="00E31871" w:rsidRPr="0015306A" w:rsidRDefault="00E31871" w:rsidP="00B558CF">
            <w:pPr>
              <w:jc w:val="right"/>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14:paraId="3D9F4639" w14:textId="5D474EA3" w:rsidR="00E31871" w:rsidRPr="0015306A" w:rsidRDefault="00D911D5" w:rsidP="005F0B7A">
            <w:pPr>
              <w:jc w:val="right"/>
              <w:rPr>
                <w:rFonts w:ascii="Arial Narrow" w:hAnsi="Arial Narrow"/>
                <w:b/>
                <w:sz w:val="22"/>
                <w:szCs w:val="22"/>
              </w:rPr>
            </w:pPr>
            <w:r>
              <w:rPr>
                <w:rFonts w:ascii="Arial Narrow" w:hAnsi="Arial Narrow"/>
                <w:b/>
                <w:sz w:val="22"/>
                <w:szCs w:val="22"/>
              </w:rPr>
              <w:t>87</w:t>
            </w:r>
          </w:p>
        </w:tc>
        <w:tc>
          <w:tcPr>
            <w:tcW w:w="270" w:type="dxa"/>
            <w:tcBorders>
              <w:top w:val="single" w:sz="4" w:space="0" w:color="BFBFBF"/>
              <w:bottom w:val="single" w:sz="4" w:space="0" w:color="BFBFBF"/>
            </w:tcBorders>
            <w:shd w:val="clear" w:color="auto" w:fill="auto"/>
          </w:tcPr>
          <w:p w14:paraId="2255DCBD" w14:textId="77777777" w:rsidR="00E31871" w:rsidRPr="0015306A" w:rsidRDefault="00E31871" w:rsidP="00B558CF">
            <w:pPr>
              <w:jc w:val="right"/>
              <w:rPr>
                <w:rFonts w:ascii="Arial Narrow" w:hAnsi="Arial Narrow"/>
                <w:b/>
                <w:sz w:val="22"/>
                <w:szCs w:val="22"/>
              </w:rPr>
            </w:pPr>
          </w:p>
        </w:tc>
        <w:tc>
          <w:tcPr>
            <w:tcW w:w="450" w:type="dxa"/>
            <w:tcBorders>
              <w:top w:val="single" w:sz="4" w:space="0" w:color="BFBFBF"/>
              <w:bottom w:val="single" w:sz="4" w:space="0" w:color="BFBFBF"/>
            </w:tcBorders>
            <w:shd w:val="clear" w:color="auto" w:fill="auto"/>
          </w:tcPr>
          <w:p w14:paraId="530204F1" w14:textId="14A48907" w:rsidR="00E31871" w:rsidRPr="0015306A" w:rsidRDefault="00D911D5" w:rsidP="00B558CF">
            <w:pPr>
              <w:jc w:val="right"/>
              <w:rPr>
                <w:rFonts w:ascii="Arial Narrow" w:hAnsi="Arial Narrow"/>
                <w:b/>
                <w:sz w:val="22"/>
                <w:szCs w:val="22"/>
              </w:rPr>
            </w:pPr>
            <w:r>
              <w:rPr>
                <w:rFonts w:ascii="Arial Narrow" w:hAnsi="Arial Narrow"/>
                <w:b/>
                <w:sz w:val="22"/>
                <w:szCs w:val="22"/>
              </w:rPr>
              <w:t>49</w:t>
            </w:r>
          </w:p>
        </w:tc>
        <w:tc>
          <w:tcPr>
            <w:tcW w:w="450" w:type="dxa"/>
            <w:tcBorders>
              <w:top w:val="single" w:sz="4" w:space="0" w:color="BFBFBF"/>
              <w:bottom w:val="single" w:sz="4" w:space="0" w:color="BFBFBF"/>
            </w:tcBorders>
            <w:shd w:val="clear" w:color="auto" w:fill="auto"/>
          </w:tcPr>
          <w:p w14:paraId="0F8479EE" w14:textId="77777777" w:rsidR="00E31871" w:rsidRPr="0015306A" w:rsidRDefault="00E31871" w:rsidP="00B558CF">
            <w:pPr>
              <w:jc w:val="right"/>
              <w:rPr>
                <w:rFonts w:ascii="Arial Narrow" w:hAnsi="Arial Narrow"/>
                <w:b/>
                <w:sz w:val="22"/>
                <w:szCs w:val="22"/>
              </w:rPr>
            </w:pPr>
          </w:p>
        </w:tc>
        <w:tc>
          <w:tcPr>
            <w:tcW w:w="620" w:type="dxa"/>
            <w:tcBorders>
              <w:top w:val="single" w:sz="4" w:space="0" w:color="BFBFBF"/>
              <w:bottom w:val="single" w:sz="4" w:space="0" w:color="BFBFBF"/>
            </w:tcBorders>
            <w:shd w:val="clear" w:color="auto" w:fill="auto"/>
          </w:tcPr>
          <w:p w14:paraId="684653E9" w14:textId="5F4B3DB4" w:rsidR="00E31871" w:rsidRPr="0015306A" w:rsidRDefault="00D911D5" w:rsidP="00B558CF">
            <w:pPr>
              <w:jc w:val="right"/>
              <w:rPr>
                <w:rFonts w:ascii="Arial Narrow" w:hAnsi="Arial Narrow"/>
                <w:b/>
                <w:sz w:val="22"/>
                <w:szCs w:val="22"/>
              </w:rPr>
            </w:pPr>
            <w:r>
              <w:rPr>
                <w:rFonts w:ascii="Arial Narrow" w:hAnsi="Arial Narrow"/>
                <w:b/>
                <w:sz w:val="22"/>
                <w:szCs w:val="22"/>
              </w:rPr>
              <w:t>26</w:t>
            </w:r>
          </w:p>
        </w:tc>
        <w:tc>
          <w:tcPr>
            <w:tcW w:w="236" w:type="dxa"/>
            <w:tcBorders>
              <w:top w:val="single" w:sz="4" w:space="0" w:color="BFBFBF"/>
              <w:bottom w:val="single" w:sz="4" w:space="0" w:color="BFBFBF"/>
            </w:tcBorders>
            <w:shd w:val="clear" w:color="auto" w:fill="auto"/>
          </w:tcPr>
          <w:p w14:paraId="6D0DF12D" w14:textId="77777777" w:rsidR="00E31871" w:rsidRPr="0015306A" w:rsidRDefault="00E31871" w:rsidP="001C105F">
            <w:pPr>
              <w:rPr>
                <w:rFonts w:ascii="Arial Narrow" w:hAnsi="Arial Narrow"/>
                <w:b/>
                <w:sz w:val="22"/>
                <w:szCs w:val="22"/>
              </w:rPr>
            </w:pPr>
          </w:p>
        </w:tc>
        <w:tc>
          <w:tcPr>
            <w:tcW w:w="517" w:type="dxa"/>
            <w:tcBorders>
              <w:top w:val="single" w:sz="4" w:space="0" w:color="BFBFBF"/>
              <w:bottom w:val="single" w:sz="4" w:space="0" w:color="BFBFBF"/>
            </w:tcBorders>
            <w:shd w:val="clear" w:color="auto" w:fill="auto"/>
          </w:tcPr>
          <w:p w14:paraId="4AEA3BE4" w14:textId="430F5433" w:rsidR="00E31871" w:rsidRPr="0015306A" w:rsidRDefault="00D911D5" w:rsidP="00244BFA">
            <w:pPr>
              <w:jc w:val="right"/>
              <w:rPr>
                <w:rFonts w:ascii="Arial Narrow" w:hAnsi="Arial Narrow"/>
                <w:b/>
                <w:sz w:val="22"/>
                <w:szCs w:val="22"/>
              </w:rPr>
            </w:pPr>
            <w:r>
              <w:rPr>
                <w:rFonts w:ascii="Arial Narrow" w:hAnsi="Arial Narrow"/>
                <w:b/>
                <w:sz w:val="22"/>
                <w:szCs w:val="22"/>
              </w:rPr>
              <w:t>15</w:t>
            </w:r>
          </w:p>
        </w:tc>
        <w:tc>
          <w:tcPr>
            <w:tcW w:w="237" w:type="dxa"/>
            <w:gridSpan w:val="2"/>
            <w:tcBorders>
              <w:top w:val="single" w:sz="4" w:space="0" w:color="BFBFBF"/>
              <w:bottom w:val="single" w:sz="4" w:space="0" w:color="BFBFBF"/>
            </w:tcBorders>
            <w:shd w:val="clear" w:color="auto" w:fill="auto"/>
          </w:tcPr>
          <w:p w14:paraId="17086D14" w14:textId="77777777" w:rsidR="00E31871" w:rsidRPr="0015306A" w:rsidRDefault="00E31871" w:rsidP="001C105F">
            <w:pPr>
              <w:rPr>
                <w:rFonts w:ascii="Arial Narrow" w:hAnsi="Arial Narrow"/>
                <w:b/>
                <w:sz w:val="22"/>
                <w:szCs w:val="22"/>
              </w:rPr>
            </w:pPr>
          </w:p>
        </w:tc>
        <w:tc>
          <w:tcPr>
            <w:tcW w:w="573" w:type="dxa"/>
            <w:tcBorders>
              <w:top w:val="single" w:sz="4" w:space="0" w:color="BFBFBF"/>
              <w:bottom w:val="single" w:sz="4" w:space="0" w:color="BFBFBF"/>
            </w:tcBorders>
            <w:shd w:val="clear" w:color="auto" w:fill="auto"/>
          </w:tcPr>
          <w:p w14:paraId="394D442D" w14:textId="3E1E0B6F" w:rsidR="00E31871" w:rsidRPr="0015306A" w:rsidRDefault="00D911D5" w:rsidP="005F0B7A">
            <w:pPr>
              <w:jc w:val="right"/>
              <w:rPr>
                <w:rFonts w:ascii="Arial Narrow" w:hAnsi="Arial Narrow"/>
                <w:b/>
                <w:sz w:val="22"/>
                <w:szCs w:val="22"/>
              </w:rPr>
            </w:pPr>
            <w:r>
              <w:rPr>
                <w:rFonts w:ascii="Arial Narrow" w:hAnsi="Arial Narrow"/>
                <w:b/>
                <w:sz w:val="22"/>
                <w:szCs w:val="22"/>
              </w:rPr>
              <w:t>-</w:t>
            </w:r>
          </w:p>
        </w:tc>
        <w:tc>
          <w:tcPr>
            <w:tcW w:w="360" w:type="dxa"/>
            <w:tcBorders>
              <w:top w:val="single" w:sz="4" w:space="0" w:color="BFBFBF"/>
              <w:bottom w:val="single" w:sz="4" w:space="0" w:color="BFBFBF"/>
            </w:tcBorders>
            <w:shd w:val="clear" w:color="auto" w:fill="auto"/>
          </w:tcPr>
          <w:p w14:paraId="643D36C1" w14:textId="77777777" w:rsidR="00E31871" w:rsidRPr="0015306A" w:rsidRDefault="00E31871" w:rsidP="001C105F">
            <w:pPr>
              <w:jc w:val="right"/>
              <w:rPr>
                <w:rFonts w:ascii="Arial Narrow" w:hAnsi="Arial Narrow"/>
                <w:b/>
                <w:sz w:val="22"/>
                <w:szCs w:val="22"/>
              </w:rPr>
            </w:pPr>
          </w:p>
        </w:tc>
        <w:tc>
          <w:tcPr>
            <w:tcW w:w="306" w:type="dxa"/>
            <w:tcBorders>
              <w:top w:val="single" w:sz="4" w:space="0" w:color="BFBFBF"/>
              <w:bottom w:val="single" w:sz="4" w:space="0" w:color="BFBFBF"/>
            </w:tcBorders>
            <w:shd w:val="clear" w:color="auto" w:fill="auto"/>
          </w:tcPr>
          <w:p w14:paraId="1B6A8419" w14:textId="21A9722D" w:rsidR="00E31871" w:rsidRPr="0015306A" w:rsidRDefault="00D911D5" w:rsidP="001C105F">
            <w:pPr>
              <w:jc w:val="right"/>
              <w:rPr>
                <w:rFonts w:ascii="Arial Narrow" w:hAnsi="Arial Narrow"/>
                <w:b/>
                <w:sz w:val="22"/>
                <w:szCs w:val="22"/>
              </w:rPr>
            </w:pPr>
            <w:r>
              <w:rPr>
                <w:rFonts w:ascii="Arial Narrow" w:hAnsi="Arial Narrow"/>
                <w:b/>
                <w:sz w:val="22"/>
                <w:szCs w:val="22"/>
              </w:rPr>
              <w:t>-</w:t>
            </w:r>
          </w:p>
        </w:tc>
        <w:tc>
          <w:tcPr>
            <w:tcW w:w="240" w:type="dxa"/>
            <w:shd w:val="clear" w:color="auto" w:fill="auto"/>
          </w:tcPr>
          <w:p w14:paraId="605A81D4" w14:textId="77777777" w:rsidR="00E31871" w:rsidRPr="0015306A" w:rsidRDefault="00E31871" w:rsidP="007A21E7">
            <w:pPr>
              <w:jc w:val="right"/>
              <w:rPr>
                <w:rFonts w:ascii="Arial Narrow" w:hAnsi="Arial Narrow"/>
                <w:b/>
                <w:sz w:val="22"/>
                <w:szCs w:val="22"/>
              </w:rPr>
            </w:pPr>
          </w:p>
        </w:tc>
      </w:tr>
      <w:tr w:rsidR="00E31871" w:rsidRPr="0015306A" w14:paraId="446FFE33" w14:textId="77777777" w:rsidTr="00943B97">
        <w:trPr>
          <w:trHeight w:hRule="exact" w:val="568"/>
        </w:trPr>
        <w:tc>
          <w:tcPr>
            <w:tcW w:w="10930" w:type="dxa"/>
            <w:gridSpan w:val="29"/>
            <w:tcBorders>
              <w:top w:val="single" w:sz="4" w:space="0" w:color="194D80"/>
            </w:tcBorders>
            <w:shd w:val="clear" w:color="auto" w:fill="auto"/>
          </w:tcPr>
          <w:p w14:paraId="5656365A" w14:textId="501DEAE2" w:rsidR="00E31871" w:rsidRPr="0015306A" w:rsidRDefault="00E31871" w:rsidP="00305F5D">
            <w:pPr>
              <w:rPr>
                <w:rFonts w:ascii="Arial Narrow" w:hAnsi="Arial Narrow"/>
                <w:sz w:val="22"/>
                <w:szCs w:val="22"/>
              </w:rPr>
            </w:pPr>
            <w:r w:rsidRPr="0015306A">
              <w:rPr>
                <w:rFonts w:ascii="Arial Narrow" w:hAnsi="Arial Narrow"/>
                <w:sz w:val="22"/>
                <w:szCs w:val="22"/>
              </w:rPr>
              <w:t>*SESIPs offer protection during the period after use.  Injuries presented in this table that occurred after use (n=</w:t>
            </w:r>
            <w:r w:rsidR="008E539D" w:rsidRPr="0015306A">
              <w:rPr>
                <w:rFonts w:ascii="Arial Narrow" w:hAnsi="Arial Narrow"/>
                <w:sz w:val="22"/>
                <w:szCs w:val="22"/>
              </w:rPr>
              <w:t>13</w:t>
            </w:r>
            <w:r w:rsidR="00D8262A">
              <w:rPr>
                <w:rFonts w:ascii="Arial Narrow" w:hAnsi="Arial Narrow"/>
                <w:sz w:val="22"/>
                <w:szCs w:val="22"/>
              </w:rPr>
              <w:t>6</w:t>
            </w:r>
            <w:r w:rsidRPr="0015306A">
              <w:rPr>
                <w:rFonts w:ascii="Arial Narrow" w:hAnsi="Arial Narrow"/>
                <w:sz w:val="22"/>
                <w:szCs w:val="22"/>
              </w:rPr>
              <w:t>) can be considered “</w:t>
            </w:r>
            <w:r w:rsidR="00305F5D" w:rsidRPr="0015306A">
              <w:rPr>
                <w:rFonts w:ascii="Arial Narrow" w:hAnsi="Arial Narrow"/>
                <w:sz w:val="22"/>
                <w:szCs w:val="22"/>
              </w:rPr>
              <w:t>preventable adverse events</w:t>
            </w:r>
            <w:r w:rsidRPr="0015306A">
              <w:rPr>
                <w:rFonts w:ascii="Arial Narrow" w:hAnsi="Arial Narrow"/>
                <w:sz w:val="22"/>
                <w:szCs w:val="22"/>
              </w:rPr>
              <w:t xml:space="preserve">” – events that could have been prevented with the use of SESIPS.    </w:t>
            </w:r>
          </w:p>
        </w:tc>
      </w:tr>
    </w:tbl>
    <w:p w14:paraId="1777CCC3" w14:textId="77777777" w:rsidR="0016543E" w:rsidRPr="0015306A" w:rsidRDefault="0016543E" w:rsidP="0016543E">
      <w:pPr>
        <w:rPr>
          <w:rFonts w:ascii="Arial Narrow" w:hAnsi="Arial Narrow"/>
          <w:sz w:val="24"/>
          <w:szCs w:val="24"/>
        </w:rPr>
      </w:pPr>
    </w:p>
    <w:p w14:paraId="69F70D55" w14:textId="77777777" w:rsidR="00A06960" w:rsidRPr="0015306A" w:rsidRDefault="00A06960"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69"/>
        <w:gridCol w:w="9"/>
        <w:gridCol w:w="2594"/>
        <w:gridCol w:w="36"/>
        <w:gridCol w:w="676"/>
        <w:gridCol w:w="41"/>
        <w:gridCol w:w="228"/>
        <w:gridCol w:w="42"/>
        <w:gridCol w:w="581"/>
        <w:gridCol w:w="46"/>
        <w:gridCol w:w="223"/>
        <w:gridCol w:w="47"/>
        <w:gridCol w:w="478"/>
        <w:gridCol w:w="10"/>
        <w:gridCol w:w="50"/>
        <w:gridCol w:w="12"/>
        <w:gridCol w:w="2898"/>
        <w:gridCol w:w="252"/>
        <w:gridCol w:w="468"/>
        <w:gridCol w:w="34"/>
        <w:gridCol w:w="236"/>
        <w:gridCol w:w="540"/>
        <w:gridCol w:w="270"/>
      </w:tblGrid>
      <w:tr w:rsidR="0016543E" w:rsidRPr="0015306A" w14:paraId="6A3BAAC4" w14:textId="77777777" w:rsidTr="0016543E">
        <w:trPr>
          <w:trHeight w:hRule="exact" w:val="288"/>
        </w:trPr>
        <w:tc>
          <w:tcPr>
            <w:tcW w:w="1146" w:type="dxa"/>
            <w:gridSpan w:val="3"/>
          </w:tcPr>
          <w:p w14:paraId="45C7746F"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 xml:space="preserve">Table 10.    </w:t>
            </w:r>
          </w:p>
        </w:tc>
        <w:tc>
          <w:tcPr>
            <w:tcW w:w="9762" w:type="dxa"/>
            <w:gridSpan w:val="21"/>
          </w:tcPr>
          <w:p w14:paraId="0FCA9826" w14:textId="191C5E99" w:rsidR="0016543E" w:rsidRPr="0015306A" w:rsidRDefault="0016543E" w:rsidP="00BA7568">
            <w:pPr>
              <w:rPr>
                <w:rFonts w:ascii="Arial Narrow" w:hAnsi="Arial Narrow"/>
                <w:b/>
                <w:sz w:val="22"/>
                <w:szCs w:val="22"/>
              </w:rPr>
            </w:pPr>
            <w:r w:rsidRPr="0015306A">
              <w:rPr>
                <w:rFonts w:ascii="Arial Narrow" w:hAnsi="Arial Narrow"/>
                <w:b/>
                <w:sz w:val="22"/>
                <w:szCs w:val="22"/>
              </w:rPr>
              <w:t>Sharps injuries by occupation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A46FCD">
              <w:rPr>
                <w:rFonts w:ascii="Arial Narrow" w:hAnsi="Arial Narrow"/>
                <w:b/>
                <w:sz w:val="22"/>
                <w:szCs w:val="22"/>
              </w:rPr>
              <w:t>20</w:t>
            </w:r>
          </w:p>
        </w:tc>
      </w:tr>
      <w:tr w:rsidR="0016543E" w:rsidRPr="0015306A" w14:paraId="4A97724E" w14:textId="77777777" w:rsidTr="002D2B4D">
        <w:trPr>
          <w:trHeight w:hRule="exact" w:val="288"/>
        </w:trPr>
        <w:tc>
          <w:tcPr>
            <w:tcW w:w="468" w:type="dxa"/>
            <w:tcBorders>
              <w:bottom w:val="single" w:sz="4" w:space="0" w:color="194D80"/>
            </w:tcBorders>
            <w:shd w:val="clear" w:color="auto" w:fill="F1F8FF"/>
          </w:tcPr>
          <w:p w14:paraId="0E130D8E" w14:textId="77777777" w:rsidR="0016543E" w:rsidRPr="0015306A" w:rsidRDefault="0016543E" w:rsidP="0016543E">
            <w:pPr>
              <w:jc w:val="center"/>
              <w:rPr>
                <w:rFonts w:ascii="Arial Narrow" w:hAnsi="Arial Narrow"/>
                <w:sz w:val="22"/>
                <w:szCs w:val="22"/>
              </w:rPr>
            </w:pPr>
          </w:p>
        </w:tc>
        <w:tc>
          <w:tcPr>
            <w:tcW w:w="3308" w:type="dxa"/>
            <w:gridSpan w:val="4"/>
            <w:tcBorders>
              <w:bottom w:val="single" w:sz="4" w:space="0" w:color="194D80"/>
            </w:tcBorders>
            <w:shd w:val="clear" w:color="auto" w:fill="F1F8FF"/>
          </w:tcPr>
          <w:p w14:paraId="0BFBA6BA" w14:textId="77777777" w:rsidR="0016543E" w:rsidRPr="0015306A" w:rsidRDefault="0016543E" w:rsidP="0016543E">
            <w:pPr>
              <w:jc w:val="center"/>
              <w:rPr>
                <w:rFonts w:ascii="Arial Narrow" w:hAnsi="Arial Narrow"/>
                <w:sz w:val="22"/>
                <w:szCs w:val="22"/>
              </w:rPr>
            </w:pPr>
          </w:p>
        </w:tc>
        <w:tc>
          <w:tcPr>
            <w:tcW w:w="717" w:type="dxa"/>
            <w:gridSpan w:val="2"/>
            <w:tcBorders>
              <w:bottom w:val="single" w:sz="4" w:space="0" w:color="194D80"/>
            </w:tcBorders>
            <w:shd w:val="clear" w:color="auto" w:fill="F1F8FF"/>
          </w:tcPr>
          <w:p w14:paraId="5037F28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gridSpan w:val="2"/>
            <w:tcBorders>
              <w:bottom w:val="single" w:sz="4" w:space="0" w:color="194D80"/>
            </w:tcBorders>
            <w:shd w:val="clear" w:color="auto" w:fill="F1F8FF"/>
          </w:tcPr>
          <w:p w14:paraId="0D5F1CE7" w14:textId="77777777" w:rsidR="0016543E" w:rsidRPr="0015306A" w:rsidRDefault="0016543E" w:rsidP="0016543E">
            <w:pPr>
              <w:jc w:val="center"/>
              <w:rPr>
                <w:rFonts w:ascii="Arial Narrow" w:hAnsi="Arial Narrow"/>
                <w:sz w:val="22"/>
                <w:szCs w:val="22"/>
              </w:rPr>
            </w:pPr>
          </w:p>
        </w:tc>
        <w:tc>
          <w:tcPr>
            <w:tcW w:w="627" w:type="dxa"/>
            <w:gridSpan w:val="2"/>
            <w:tcBorders>
              <w:bottom w:val="single" w:sz="4" w:space="0" w:color="194D80"/>
            </w:tcBorders>
            <w:shd w:val="clear" w:color="auto" w:fill="F1F8FF"/>
          </w:tcPr>
          <w:p w14:paraId="14E47BD3"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gridSpan w:val="2"/>
            <w:tcBorders>
              <w:bottom w:val="single" w:sz="4" w:space="0" w:color="194D80"/>
              <w:right w:val="single" w:sz="4" w:space="0" w:color="BFBFBF" w:themeColor="background1" w:themeShade="BF"/>
            </w:tcBorders>
            <w:shd w:val="clear" w:color="auto" w:fill="F1F8FF"/>
          </w:tcPr>
          <w:p w14:paraId="1C6F0015" w14:textId="77777777" w:rsidR="0016543E" w:rsidRPr="0015306A" w:rsidRDefault="0016543E" w:rsidP="0016543E">
            <w:pPr>
              <w:jc w:val="center"/>
              <w:rPr>
                <w:rFonts w:ascii="Arial Narrow" w:hAnsi="Arial Narrow"/>
                <w:sz w:val="22"/>
                <w:szCs w:val="22"/>
              </w:rPr>
            </w:pPr>
          </w:p>
        </w:tc>
        <w:tc>
          <w:tcPr>
            <w:tcW w:w="3448" w:type="dxa"/>
            <w:gridSpan w:val="5"/>
            <w:tcBorders>
              <w:left w:val="single" w:sz="4" w:space="0" w:color="BFBFBF" w:themeColor="background1" w:themeShade="BF"/>
              <w:bottom w:val="single" w:sz="4" w:space="0" w:color="194D80"/>
            </w:tcBorders>
            <w:shd w:val="clear" w:color="auto" w:fill="F1F8FF"/>
          </w:tcPr>
          <w:p w14:paraId="6962E278" w14:textId="77777777" w:rsidR="0016543E" w:rsidRPr="0015306A" w:rsidRDefault="0016543E" w:rsidP="0016543E">
            <w:pPr>
              <w:jc w:val="center"/>
              <w:rPr>
                <w:rFonts w:ascii="Arial Narrow" w:hAnsi="Arial Narrow"/>
                <w:sz w:val="22"/>
                <w:szCs w:val="22"/>
              </w:rPr>
            </w:pPr>
          </w:p>
        </w:tc>
        <w:tc>
          <w:tcPr>
            <w:tcW w:w="720" w:type="dxa"/>
            <w:gridSpan w:val="2"/>
            <w:tcBorders>
              <w:bottom w:val="single" w:sz="4" w:space="0" w:color="194D80"/>
            </w:tcBorders>
            <w:shd w:val="clear" w:color="auto" w:fill="F1F8FF"/>
          </w:tcPr>
          <w:p w14:paraId="11970251"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gridSpan w:val="2"/>
            <w:tcBorders>
              <w:bottom w:val="single" w:sz="4" w:space="0" w:color="194D80"/>
            </w:tcBorders>
            <w:shd w:val="clear" w:color="auto" w:fill="F1F8FF"/>
          </w:tcPr>
          <w:p w14:paraId="6940A667"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03CBA78"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64CA93DD" w14:textId="77777777" w:rsidR="0016543E" w:rsidRPr="0015306A" w:rsidRDefault="0016543E" w:rsidP="0016543E">
            <w:pPr>
              <w:jc w:val="center"/>
              <w:rPr>
                <w:rFonts w:ascii="Arial Narrow" w:hAnsi="Arial Narrow"/>
                <w:sz w:val="22"/>
                <w:szCs w:val="22"/>
              </w:rPr>
            </w:pPr>
          </w:p>
        </w:tc>
      </w:tr>
      <w:tr w:rsidR="0016543E" w:rsidRPr="0015306A" w14:paraId="33BF4493" w14:textId="77777777" w:rsidTr="0016543E">
        <w:trPr>
          <w:trHeight w:hRule="exact" w:val="288"/>
        </w:trPr>
        <w:tc>
          <w:tcPr>
            <w:tcW w:w="3776" w:type="dxa"/>
            <w:gridSpan w:val="5"/>
            <w:tcBorders>
              <w:top w:val="single" w:sz="4" w:space="0" w:color="194D80"/>
            </w:tcBorders>
          </w:tcPr>
          <w:p w14:paraId="2F08FF31" w14:textId="77777777" w:rsidR="0016543E" w:rsidRPr="0015306A" w:rsidRDefault="00322ABF" w:rsidP="0016543E">
            <w:pPr>
              <w:rPr>
                <w:rFonts w:ascii="Arial Narrow" w:hAnsi="Arial Narrow"/>
                <w:b/>
                <w:sz w:val="22"/>
                <w:szCs w:val="22"/>
              </w:rPr>
            </w:pPr>
            <w:r w:rsidRPr="0015306A">
              <w:rPr>
                <w:rFonts w:ascii="Arial Narrow" w:hAnsi="Arial Narrow"/>
                <w:b/>
                <w:sz w:val="22"/>
                <w:szCs w:val="22"/>
              </w:rPr>
              <w:t>Nurse</w:t>
            </w:r>
          </w:p>
        </w:tc>
        <w:tc>
          <w:tcPr>
            <w:tcW w:w="717" w:type="dxa"/>
            <w:gridSpan w:val="2"/>
            <w:tcBorders>
              <w:top w:val="single" w:sz="4" w:space="0" w:color="194D80"/>
            </w:tcBorders>
          </w:tcPr>
          <w:p w14:paraId="0732C103" w14:textId="69C28D80" w:rsidR="0016543E" w:rsidRPr="0015306A" w:rsidRDefault="00F638C2" w:rsidP="00406B6E">
            <w:pPr>
              <w:jc w:val="right"/>
              <w:rPr>
                <w:rFonts w:ascii="Arial Narrow" w:hAnsi="Arial Narrow"/>
                <w:b/>
                <w:sz w:val="22"/>
                <w:szCs w:val="22"/>
              </w:rPr>
            </w:pPr>
            <w:r>
              <w:rPr>
                <w:rFonts w:ascii="Arial Narrow" w:hAnsi="Arial Narrow"/>
                <w:b/>
                <w:sz w:val="22"/>
                <w:szCs w:val="22"/>
              </w:rPr>
              <w:t>1,054</w:t>
            </w:r>
          </w:p>
        </w:tc>
        <w:tc>
          <w:tcPr>
            <w:tcW w:w="270" w:type="dxa"/>
            <w:gridSpan w:val="2"/>
            <w:tcBorders>
              <w:top w:val="single" w:sz="4" w:space="0" w:color="194D80"/>
            </w:tcBorders>
          </w:tcPr>
          <w:p w14:paraId="41234B22" w14:textId="77777777" w:rsidR="0016543E" w:rsidRPr="0015306A" w:rsidRDefault="0016543E" w:rsidP="0016543E">
            <w:pPr>
              <w:rPr>
                <w:rFonts w:ascii="Arial Narrow" w:hAnsi="Arial Narrow"/>
                <w:b/>
                <w:sz w:val="22"/>
                <w:szCs w:val="22"/>
              </w:rPr>
            </w:pPr>
          </w:p>
        </w:tc>
        <w:tc>
          <w:tcPr>
            <w:tcW w:w="627" w:type="dxa"/>
            <w:gridSpan w:val="2"/>
            <w:tcBorders>
              <w:top w:val="single" w:sz="4" w:space="0" w:color="194D80"/>
            </w:tcBorders>
            <w:shd w:val="clear" w:color="auto" w:fill="FBFDFF"/>
          </w:tcPr>
          <w:p w14:paraId="0206364A" w14:textId="3E740350" w:rsidR="0016543E" w:rsidRPr="0015306A" w:rsidRDefault="00F638C2" w:rsidP="00322ABF">
            <w:pPr>
              <w:jc w:val="right"/>
              <w:rPr>
                <w:rFonts w:ascii="Arial Narrow" w:hAnsi="Arial Narrow"/>
                <w:b/>
                <w:sz w:val="22"/>
                <w:szCs w:val="22"/>
              </w:rPr>
            </w:pPr>
            <w:r>
              <w:rPr>
                <w:rFonts w:ascii="Arial Narrow" w:hAnsi="Arial Narrow"/>
                <w:b/>
                <w:sz w:val="22"/>
                <w:szCs w:val="22"/>
              </w:rPr>
              <w:t>40</w:t>
            </w:r>
          </w:p>
        </w:tc>
        <w:tc>
          <w:tcPr>
            <w:tcW w:w="270" w:type="dxa"/>
            <w:gridSpan w:val="2"/>
            <w:tcBorders>
              <w:top w:val="single" w:sz="4" w:space="0" w:color="194D80"/>
              <w:right w:val="single" w:sz="4" w:space="0" w:color="BFBFBF" w:themeColor="background1" w:themeShade="BF"/>
            </w:tcBorders>
            <w:shd w:val="clear" w:color="auto" w:fill="FBFDFF"/>
          </w:tcPr>
          <w:p w14:paraId="435D6DAE" w14:textId="77777777" w:rsidR="0016543E" w:rsidRPr="0015306A" w:rsidRDefault="0016543E" w:rsidP="0016543E">
            <w:pPr>
              <w:rPr>
                <w:rFonts w:ascii="Arial Narrow" w:hAnsi="Arial Narrow"/>
                <w:sz w:val="22"/>
                <w:szCs w:val="22"/>
              </w:rPr>
            </w:pPr>
          </w:p>
        </w:tc>
        <w:tc>
          <w:tcPr>
            <w:tcW w:w="3448" w:type="dxa"/>
            <w:gridSpan w:val="5"/>
            <w:tcBorders>
              <w:top w:val="single" w:sz="4" w:space="0" w:color="194D80"/>
              <w:left w:val="single" w:sz="4" w:space="0" w:color="BFBFBF" w:themeColor="background1" w:themeShade="BF"/>
            </w:tcBorders>
          </w:tcPr>
          <w:p w14:paraId="724579E9"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Support Services</w:t>
            </w:r>
          </w:p>
        </w:tc>
        <w:tc>
          <w:tcPr>
            <w:tcW w:w="720" w:type="dxa"/>
            <w:gridSpan w:val="2"/>
            <w:tcBorders>
              <w:top w:val="single" w:sz="4" w:space="0" w:color="194D80"/>
            </w:tcBorders>
          </w:tcPr>
          <w:p w14:paraId="6E62DE59" w14:textId="295857AF" w:rsidR="0016543E" w:rsidRPr="0015306A" w:rsidRDefault="00D911D5" w:rsidP="0016543E">
            <w:pPr>
              <w:jc w:val="right"/>
              <w:rPr>
                <w:rFonts w:ascii="Arial Narrow" w:hAnsi="Arial Narrow"/>
                <w:b/>
                <w:sz w:val="22"/>
                <w:szCs w:val="22"/>
              </w:rPr>
            </w:pPr>
            <w:r>
              <w:rPr>
                <w:rFonts w:ascii="Arial Narrow" w:hAnsi="Arial Narrow"/>
                <w:b/>
                <w:sz w:val="22"/>
                <w:szCs w:val="22"/>
              </w:rPr>
              <w:t>115</w:t>
            </w:r>
          </w:p>
        </w:tc>
        <w:tc>
          <w:tcPr>
            <w:tcW w:w="270" w:type="dxa"/>
            <w:gridSpan w:val="2"/>
            <w:tcBorders>
              <w:top w:val="single" w:sz="4" w:space="0" w:color="194D80"/>
            </w:tcBorders>
          </w:tcPr>
          <w:p w14:paraId="61F8DC2A" w14:textId="77777777" w:rsidR="0016543E" w:rsidRPr="0015306A"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14:paraId="23231D63" w14:textId="3D28A665" w:rsidR="0016543E" w:rsidRPr="0015306A" w:rsidRDefault="00D911D5" w:rsidP="00AB5B9C">
            <w:pPr>
              <w:jc w:val="right"/>
              <w:rPr>
                <w:rFonts w:ascii="Arial Narrow" w:hAnsi="Arial Narrow"/>
                <w:b/>
                <w:sz w:val="22"/>
                <w:szCs w:val="22"/>
              </w:rPr>
            </w:pPr>
            <w:r>
              <w:rPr>
                <w:rFonts w:ascii="Arial Narrow" w:hAnsi="Arial Narrow"/>
                <w:b/>
                <w:sz w:val="22"/>
                <w:szCs w:val="22"/>
              </w:rPr>
              <w:t>4</w:t>
            </w:r>
          </w:p>
        </w:tc>
        <w:tc>
          <w:tcPr>
            <w:tcW w:w="270" w:type="dxa"/>
            <w:tcBorders>
              <w:top w:val="single" w:sz="4" w:space="0" w:color="194D80"/>
            </w:tcBorders>
            <w:shd w:val="clear" w:color="auto" w:fill="FBFDFF"/>
          </w:tcPr>
          <w:p w14:paraId="152B288C" w14:textId="77777777" w:rsidR="0016543E" w:rsidRPr="0015306A" w:rsidRDefault="0016543E" w:rsidP="0016543E">
            <w:pPr>
              <w:rPr>
                <w:rFonts w:ascii="Arial Narrow" w:hAnsi="Arial Narrow"/>
                <w:sz w:val="22"/>
                <w:szCs w:val="22"/>
              </w:rPr>
            </w:pPr>
          </w:p>
        </w:tc>
      </w:tr>
      <w:tr w:rsidR="00322ABF" w:rsidRPr="0015306A" w14:paraId="5A73CE89" w14:textId="77777777" w:rsidTr="002D2B4D">
        <w:trPr>
          <w:trHeight w:hRule="exact" w:val="288"/>
        </w:trPr>
        <w:tc>
          <w:tcPr>
            <w:tcW w:w="468" w:type="dxa"/>
          </w:tcPr>
          <w:p w14:paraId="4BB67A57" w14:textId="77777777" w:rsidR="00322ABF" w:rsidRPr="0015306A" w:rsidRDefault="00322ABF" w:rsidP="00143B86">
            <w:pPr>
              <w:rPr>
                <w:rFonts w:ascii="Arial Narrow" w:hAnsi="Arial Narrow"/>
                <w:sz w:val="22"/>
                <w:szCs w:val="22"/>
              </w:rPr>
            </w:pPr>
          </w:p>
        </w:tc>
        <w:tc>
          <w:tcPr>
            <w:tcW w:w="3308" w:type="dxa"/>
            <w:gridSpan w:val="4"/>
          </w:tcPr>
          <w:p w14:paraId="32804BA0" w14:textId="77777777" w:rsidR="00322ABF" w:rsidRPr="0015306A" w:rsidRDefault="00322ABF" w:rsidP="00143B86">
            <w:pPr>
              <w:rPr>
                <w:rFonts w:ascii="Arial Narrow" w:hAnsi="Arial Narrow"/>
                <w:sz w:val="22"/>
                <w:szCs w:val="22"/>
              </w:rPr>
            </w:pPr>
            <w:r w:rsidRPr="0015306A">
              <w:rPr>
                <w:rFonts w:ascii="Arial Narrow" w:hAnsi="Arial Narrow"/>
                <w:sz w:val="22"/>
                <w:szCs w:val="22"/>
              </w:rPr>
              <w:t>RN or LPN</w:t>
            </w:r>
          </w:p>
        </w:tc>
        <w:tc>
          <w:tcPr>
            <w:tcW w:w="717" w:type="dxa"/>
            <w:gridSpan w:val="2"/>
          </w:tcPr>
          <w:p w14:paraId="7EE201CD" w14:textId="4C6C366D" w:rsidR="00322ABF" w:rsidRPr="0015306A" w:rsidRDefault="00D911D5" w:rsidP="0016543E">
            <w:pPr>
              <w:jc w:val="right"/>
              <w:rPr>
                <w:rFonts w:ascii="Arial Narrow" w:hAnsi="Arial Narrow"/>
                <w:sz w:val="22"/>
                <w:szCs w:val="22"/>
              </w:rPr>
            </w:pPr>
            <w:r>
              <w:rPr>
                <w:rFonts w:ascii="Arial Narrow" w:hAnsi="Arial Narrow"/>
                <w:sz w:val="22"/>
                <w:szCs w:val="22"/>
              </w:rPr>
              <w:t>927</w:t>
            </w:r>
          </w:p>
        </w:tc>
        <w:tc>
          <w:tcPr>
            <w:tcW w:w="270" w:type="dxa"/>
            <w:gridSpan w:val="2"/>
          </w:tcPr>
          <w:p w14:paraId="3F6C1D05" w14:textId="77777777" w:rsidR="00322ABF" w:rsidRPr="0015306A" w:rsidRDefault="00322ABF" w:rsidP="0016543E">
            <w:pPr>
              <w:rPr>
                <w:rFonts w:ascii="Arial Narrow" w:hAnsi="Arial Narrow"/>
                <w:sz w:val="22"/>
                <w:szCs w:val="22"/>
              </w:rPr>
            </w:pPr>
          </w:p>
        </w:tc>
        <w:tc>
          <w:tcPr>
            <w:tcW w:w="627" w:type="dxa"/>
            <w:gridSpan w:val="2"/>
            <w:shd w:val="clear" w:color="auto" w:fill="FBFDFF"/>
          </w:tcPr>
          <w:p w14:paraId="31A212EC" w14:textId="765B4C51" w:rsidR="00322ABF" w:rsidRPr="0015306A" w:rsidRDefault="00D911D5" w:rsidP="003972D7">
            <w:pPr>
              <w:jc w:val="right"/>
              <w:rPr>
                <w:rFonts w:ascii="Arial Narrow" w:hAnsi="Arial Narrow"/>
                <w:sz w:val="22"/>
                <w:szCs w:val="22"/>
              </w:rPr>
            </w:pPr>
            <w:r>
              <w:rPr>
                <w:rFonts w:ascii="Arial Narrow" w:hAnsi="Arial Narrow"/>
                <w:sz w:val="22"/>
                <w:szCs w:val="22"/>
              </w:rPr>
              <w:t>36</w:t>
            </w:r>
          </w:p>
        </w:tc>
        <w:tc>
          <w:tcPr>
            <w:tcW w:w="270" w:type="dxa"/>
            <w:gridSpan w:val="2"/>
            <w:tcBorders>
              <w:right w:val="single" w:sz="4" w:space="0" w:color="BFBFBF" w:themeColor="background1" w:themeShade="BF"/>
            </w:tcBorders>
            <w:shd w:val="clear" w:color="auto" w:fill="FBFDFF"/>
          </w:tcPr>
          <w:p w14:paraId="31BCB3DD" w14:textId="77777777" w:rsidR="00322ABF" w:rsidRPr="0015306A" w:rsidRDefault="00322ABF" w:rsidP="0016543E">
            <w:pPr>
              <w:rPr>
                <w:rFonts w:ascii="Arial Narrow" w:hAnsi="Arial Narrow"/>
                <w:sz w:val="22"/>
                <w:szCs w:val="22"/>
              </w:rPr>
            </w:pPr>
          </w:p>
        </w:tc>
        <w:tc>
          <w:tcPr>
            <w:tcW w:w="538" w:type="dxa"/>
            <w:gridSpan w:val="3"/>
            <w:tcBorders>
              <w:left w:val="single" w:sz="4" w:space="0" w:color="BFBFBF" w:themeColor="background1" w:themeShade="BF"/>
            </w:tcBorders>
          </w:tcPr>
          <w:p w14:paraId="2F4CEDBE" w14:textId="77777777" w:rsidR="00322ABF" w:rsidRPr="0015306A" w:rsidRDefault="00322ABF" w:rsidP="0016543E">
            <w:pPr>
              <w:rPr>
                <w:rFonts w:ascii="Arial Narrow" w:hAnsi="Arial Narrow"/>
                <w:sz w:val="22"/>
                <w:szCs w:val="22"/>
              </w:rPr>
            </w:pPr>
          </w:p>
        </w:tc>
        <w:tc>
          <w:tcPr>
            <w:tcW w:w="2910" w:type="dxa"/>
            <w:gridSpan w:val="2"/>
          </w:tcPr>
          <w:p w14:paraId="35495E4D" w14:textId="77777777" w:rsidR="00322ABF" w:rsidRPr="0015306A" w:rsidRDefault="00322ABF" w:rsidP="0016543E">
            <w:pPr>
              <w:rPr>
                <w:rFonts w:ascii="Arial Narrow" w:hAnsi="Arial Narrow"/>
                <w:sz w:val="22"/>
                <w:szCs w:val="22"/>
              </w:rPr>
            </w:pPr>
            <w:r w:rsidRPr="0015306A">
              <w:rPr>
                <w:rFonts w:ascii="Arial Narrow" w:hAnsi="Arial Narrow"/>
                <w:sz w:val="22"/>
                <w:szCs w:val="22"/>
              </w:rPr>
              <w:t>Housekeeper</w:t>
            </w:r>
          </w:p>
        </w:tc>
        <w:tc>
          <w:tcPr>
            <w:tcW w:w="720" w:type="dxa"/>
            <w:gridSpan w:val="2"/>
          </w:tcPr>
          <w:p w14:paraId="5AB3865D" w14:textId="7F317DCC" w:rsidR="00322ABF" w:rsidRPr="0015306A" w:rsidRDefault="00D911D5" w:rsidP="0016543E">
            <w:pPr>
              <w:jc w:val="right"/>
              <w:rPr>
                <w:rFonts w:ascii="Arial Narrow" w:hAnsi="Arial Narrow"/>
                <w:sz w:val="22"/>
                <w:szCs w:val="22"/>
              </w:rPr>
            </w:pPr>
            <w:r>
              <w:rPr>
                <w:rFonts w:ascii="Arial Narrow" w:hAnsi="Arial Narrow"/>
                <w:sz w:val="22"/>
                <w:szCs w:val="22"/>
              </w:rPr>
              <w:t>60</w:t>
            </w:r>
          </w:p>
        </w:tc>
        <w:tc>
          <w:tcPr>
            <w:tcW w:w="270" w:type="dxa"/>
            <w:gridSpan w:val="2"/>
          </w:tcPr>
          <w:p w14:paraId="3436882F" w14:textId="77777777" w:rsidR="00322ABF" w:rsidRPr="0015306A" w:rsidRDefault="00322ABF" w:rsidP="0016543E">
            <w:pPr>
              <w:rPr>
                <w:rFonts w:ascii="Arial Narrow" w:hAnsi="Arial Narrow"/>
                <w:sz w:val="22"/>
                <w:szCs w:val="22"/>
              </w:rPr>
            </w:pPr>
          </w:p>
        </w:tc>
        <w:tc>
          <w:tcPr>
            <w:tcW w:w="540" w:type="dxa"/>
            <w:shd w:val="clear" w:color="auto" w:fill="FBFDFF"/>
          </w:tcPr>
          <w:p w14:paraId="2B134A38" w14:textId="28B3EDFA" w:rsidR="00322ABF" w:rsidRPr="0015306A" w:rsidRDefault="00D911D5"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1E130356" w14:textId="77777777" w:rsidR="00322ABF" w:rsidRPr="0015306A" w:rsidRDefault="00322ABF" w:rsidP="0016543E">
            <w:pPr>
              <w:rPr>
                <w:rFonts w:ascii="Arial Narrow" w:hAnsi="Arial Narrow"/>
                <w:sz w:val="22"/>
                <w:szCs w:val="22"/>
              </w:rPr>
            </w:pPr>
          </w:p>
        </w:tc>
      </w:tr>
      <w:tr w:rsidR="00F638C2" w:rsidRPr="0015306A" w14:paraId="289B5769" w14:textId="77777777" w:rsidTr="002D2B4D">
        <w:trPr>
          <w:trHeight w:hRule="exact" w:val="288"/>
        </w:trPr>
        <w:tc>
          <w:tcPr>
            <w:tcW w:w="468" w:type="dxa"/>
          </w:tcPr>
          <w:p w14:paraId="27C744DF" w14:textId="77777777" w:rsidR="00F638C2" w:rsidRPr="0015306A" w:rsidRDefault="00F638C2" w:rsidP="00143B86">
            <w:pPr>
              <w:rPr>
                <w:rFonts w:ascii="Arial Narrow" w:hAnsi="Arial Narrow"/>
                <w:sz w:val="22"/>
                <w:szCs w:val="22"/>
              </w:rPr>
            </w:pPr>
          </w:p>
        </w:tc>
        <w:tc>
          <w:tcPr>
            <w:tcW w:w="3308" w:type="dxa"/>
            <w:gridSpan w:val="4"/>
          </w:tcPr>
          <w:p w14:paraId="22A9F675" w14:textId="7C01CE92" w:rsidR="00F638C2" w:rsidRPr="0015306A" w:rsidRDefault="00F638C2" w:rsidP="00143B86">
            <w:pPr>
              <w:rPr>
                <w:rFonts w:ascii="Arial Narrow" w:hAnsi="Arial Narrow"/>
                <w:sz w:val="22"/>
                <w:szCs w:val="22"/>
              </w:rPr>
            </w:pPr>
            <w:r w:rsidRPr="0015306A">
              <w:rPr>
                <w:rFonts w:ascii="Arial Narrow" w:hAnsi="Arial Narrow"/>
                <w:sz w:val="22"/>
                <w:szCs w:val="22"/>
              </w:rPr>
              <w:t>Patient care technician</w:t>
            </w:r>
          </w:p>
        </w:tc>
        <w:tc>
          <w:tcPr>
            <w:tcW w:w="717" w:type="dxa"/>
            <w:gridSpan w:val="2"/>
          </w:tcPr>
          <w:p w14:paraId="6D609901" w14:textId="06BD0D50" w:rsidR="00F638C2" w:rsidRPr="0015306A" w:rsidRDefault="00F638C2" w:rsidP="0016543E">
            <w:pPr>
              <w:jc w:val="right"/>
              <w:rPr>
                <w:rFonts w:ascii="Arial Narrow" w:hAnsi="Arial Narrow"/>
                <w:sz w:val="22"/>
                <w:szCs w:val="22"/>
              </w:rPr>
            </w:pPr>
            <w:r>
              <w:rPr>
                <w:rFonts w:ascii="Arial Narrow" w:hAnsi="Arial Narrow"/>
                <w:sz w:val="22"/>
                <w:szCs w:val="22"/>
              </w:rPr>
              <w:t>43</w:t>
            </w:r>
          </w:p>
        </w:tc>
        <w:tc>
          <w:tcPr>
            <w:tcW w:w="270" w:type="dxa"/>
            <w:gridSpan w:val="2"/>
          </w:tcPr>
          <w:p w14:paraId="2DDAA58A" w14:textId="77777777" w:rsidR="00F638C2" w:rsidRPr="0015306A" w:rsidRDefault="00F638C2" w:rsidP="0016543E">
            <w:pPr>
              <w:rPr>
                <w:rFonts w:ascii="Arial Narrow" w:hAnsi="Arial Narrow"/>
                <w:sz w:val="22"/>
                <w:szCs w:val="22"/>
              </w:rPr>
            </w:pPr>
          </w:p>
        </w:tc>
        <w:tc>
          <w:tcPr>
            <w:tcW w:w="627" w:type="dxa"/>
            <w:gridSpan w:val="2"/>
            <w:shd w:val="clear" w:color="auto" w:fill="FBFDFF"/>
          </w:tcPr>
          <w:p w14:paraId="380D6172" w14:textId="2F528D03" w:rsidR="00F638C2" w:rsidRPr="0015306A" w:rsidRDefault="00F638C2" w:rsidP="003972D7">
            <w:pPr>
              <w:jc w:val="right"/>
              <w:rPr>
                <w:rFonts w:ascii="Arial Narrow" w:hAnsi="Arial Narrow"/>
                <w:sz w:val="22"/>
                <w:szCs w:val="22"/>
              </w:rPr>
            </w:pPr>
            <w:r>
              <w:rPr>
                <w:rFonts w:ascii="Arial Narrow" w:hAnsi="Arial Narrow"/>
                <w:sz w:val="22"/>
                <w:szCs w:val="22"/>
              </w:rPr>
              <w:t>2</w:t>
            </w:r>
          </w:p>
        </w:tc>
        <w:tc>
          <w:tcPr>
            <w:tcW w:w="270" w:type="dxa"/>
            <w:gridSpan w:val="2"/>
            <w:tcBorders>
              <w:right w:val="single" w:sz="4" w:space="0" w:color="BFBFBF" w:themeColor="background1" w:themeShade="BF"/>
            </w:tcBorders>
            <w:shd w:val="clear" w:color="auto" w:fill="FBFDFF"/>
          </w:tcPr>
          <w:p w14:paraId="746022BC" w14:textId="77777777" w:rsidR="00F638C2" w:rsidRPr="0015306A" w:rsidRDefault="00F638C2" w:rsidP="0016543E">
            <w:pPr>
              <w:rPr>
                <w:rFonts w:ascii="Arial Narrow" w:hAnsi="Arial Narrow"/>
                <w:sz w:val="22"/>
                <w:szCs w:val="22"/>
              </w:rPr>
            </w:pPr>
          </w:p>
        </w:tc>
        <w:tc>
          <w:tcPr>
            <w:tcW w:w="538" w:type="dxa"/>
            <w:gridSpan w:val="3"/>
            <w:tcBorders>
              <w:left w:val="single" w:sz="4" w:space="0" w:color="BFBFBF" w:themeColor="background1" w:themeShade="BF"/>
            </w:tcBorders>
          </w:tcPr>
          <w:p w14:paraId="27217BB6" w14:textId="77777777" w:rsidR="00F638C2" w:rsidRPr="0015306A" w:rsidRDefault="00F638C2" w:rsidP="0016543E">
            <w:pPr>
              <w:rPr>
                <w:rFonts w:ascii="Arial Narrow" w:hAnsi="Arial Narrow"/>
                <w:sz w:val="22"/>
                <w:szCs w:val="22"/>
              </w:rPr>
            </w:pPr>
          </w:p>
        </w:tc>
        <w:tc>
          <w:tcPr>
            <w:tcW w:w="2910" w:type="dxa"/>
            <w:gridSpan w:val="2"/>
          </w:tcPr>
          <w:p w14:paraId="4A93C0DF" w14:textId="77777777" w:rsidR="00F638C2" w:rsidRPr="0015306A" w:rsidRDefault="00F638C2" w:rsidP="0016543E">
            <w:pPr>
              <w:rPr>
                <w:rFonts w:ascii="Arial Narrow" w:hAnsi="Arial Narrow"/>
                <w:sz w:val="22"/>
                <w:szCs w:val="22"/>
              </w:rPr>
            </w:pPr>
            <w:r w:rsidRPr="0015306A">
              <w:rPr>
                <w:rFonts w:ascii="Arial Narrow" w:hAnsi="Arial Narrow"/>
                <w:sz w:val="22"/>
                <w:szCs w:val="22"/>
              </w:rPr>
              <w:t>Central supply</w:t>
            </w:r>
          </w:p>
        </w:tc>
        <w:tc>
          <w:tcPr>
            <w:tcW w:w="720" w:type="dxa"/>
            <w:gridSpan w:val="2"/>
          </w:tcPr>
          <w:p w14:paraId="215AF6FE" w14:textId="0F6C2E06" w:rsidR="00F638C2" w:rsidRPr="0015306A" w:rsidRDefault="00F638C2" w:rsidP="0016543E">
            <w:pPr>
              <w:jc w:val="right"/>
              <w:rPr>
                <w:rFonts w:ascii="Arial Narrow" w:hAnsi="Arial Narrow"/>
                <w:sz w:val="22"/>
                <w:szCs w:val="22"/>
              </w:rPr>
            </w:pPr>
            <w:r>
              <w:rPr>
                <w:rFonts w:ascii="Arial Narrow" w:hAnsi="Arial Narrow"/>
                <w:sz w:val="22"/>
                <w:szCs w:val="22"/>
              </w:rPr>
              <w:t>35</w:t>
            </w:r>
          </w:p>
        </w:tc>
        <w:tc>
          <w:tcPr>
            <w:tcW w:w="270" w:type="dxa"/>
            <w:gridSpan w:val="2"/>
          </w:tcPr>
          <w:p w14:paraId="39C228CB" w14:textId="77777777" w:rsidR="00F638C2" w:rsidRPr="0015306A" w:rsidRDefault="00F638C2" w:rsidP="0016543E">
            <w:pPr>
              <w:rPr>
                <w:rFonts w:ascii="Arial Narrow" w:hAnsi="Arial Narrow"/>
                <w:sz w:val="22"/>
                <w:szCs w:val="22"/>
              </w:rPr>
            </w:pPr>
          </w:p>
        </w:tc>
        <w:tc>
          <w:tcPr>
            <w:tcW w:w="540" w:type="dxa"/>
            <w:shd w:val="clear" w:color="auto" w:fill="FBFDFF"/>
          </w:tcPr>
          <w:p w14:paraId="68A3C843" w14:textId="442E49F6" w:rsidR="00F638C2" w:rsidRPr="0015306A" w:rsidRDefault="00F638C2" w:rsidP="00F156DA">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E46AE58" w14:textId="77777777" w:rsidR="00F638C2" w:rsidRPr="0015306A" w:rsidRDefault="00F638C2" w:rsidP="0016543E">
            <w:pPr>
              <w:rPr>
                <w:rFonts w:ascii="Arial Narrow" w:hAnsi="Arial Narrow"/>
                <w:sz w:val="22"/>
                <w:szCs w:val="22"/>
              </w:rPr>
            </w:pPr>
          </w:p>
        </w:tc>
      </w:tr>
      <w:tr w:rsidR="00F638C2" w:rsidRPr="0015306A" w14:paraId="627C6FA5" w14:textId="77777777" w:rsidTr="002D2B4D">
        <w:trPr>
          <w:trHeight w:hRule="exact" w:val="288"/>
        </w:trPr>
        <w:tc>
          <w:tcPr>
            <w:tcW w:w="468" w:type="dxa"/>
          </w:tcPr>
          <w:p w14:paraId="6A753148" w14:textId="77777777" w:rsidR="00F638C2" w:rsidRPr="0015306A" w:rsidRDefault="00F638C2" w:rsidP="00143B86">
            <w:pPr>
              <w:rPr>
                <w:rFonts w:ascii="Arial Narrow" w:hAnsi="Arial Narrow"/>
                <w:sz w:val="22"/>
                <w:szCs w:val="22"/>
              </w:rPr>
            </w:pPr>
          </w:p>
        </w:tc>
        <w:tc>
          <w:tcPr>
            <w:tcW w:w="3308" w:type="dxa"/>
            <w:gridSpan w:val="4"/>
          </w:tcPr>
          <w:p w14:paraId="2CF084B4" w14:textId="28BF97AB" w:rsidR="00F638C2" w:rsidRPr="0015306A" w:rsidRDefault="00F638C2" w:rsidP="00143B86">
            <w:pPr>
              <w:rPr>
                <w:rFonts w:ascii="Arial Narrow" w:hAnsi="Arial Narrow"/>
                <w:sz w:val="22"/>
                <w:szCs w:val="22"/>
              </w:rPr>
            </w:pPr>
            <w:r w:rsidRPr="0015306A">
              <w:rPr>
                <w:rFonts w:ascii="Arial Narrow" w:hAnsi="Arial Narrow"/>
                <w:sz w:val="22"/>
                <w:szCs w:val="22"/>
              </w:rPr>
              <w:t>Nurse assistant</w:t>
            </w:r>
          </w:p>
        </w:tc>
        <w:tc>
          <w:tcPr>
            <w:tcW w:w="717" w:type="dxa"/>
            <w:gridSpan w:val="2"/>
          </w:tcPr>
          <w:p w14:paraId="221FB64C" w14:textId="454712DA" w:rsidR="00F638C2" w:rsidRPr="0015306A" w:rsidRDefault="00F638C2" w:rsidP="0016543E">
            <w:pPr>
              <w:jc w:val="right"/>
              <w:rPr>
                <w:rFonts w:ascii="Arial Narrow" w:hAnsi="Arial Narrow"/>
                <w:sz w:val="22"/>
                <w:szCs w:val="22"/>
              </w:rPr>
            </w:pPr>
            <w:r>
              <w:rPr>
                <w:rFonts w:ascii="Arial Narrow" w:hAnsi="Arial Narrow"/>
                <w:sz w:val="22"/>
                <w:szCs w:val="22"/>
              </w:rPr>
              <w:t>34</w:t>
            </w:r>
          </w:p>
        </w:tc>
        <w:tc>
          <w:tcPr>
            <w:tcW w:w="270" w:type="dxa"/>
            <w:gridSpan w:val="2"/>
          </w:tcPr>
          <w:p w14:paraId="35A15156" w14:textId="77777777" w:rsidR="00F638C2" w:rsidRPr="0015306A" w:rsidRDefault="00F638C2" w:rsidP="0016543E">
            <w:pPr>
              <w:rPr>
                <w:rFonts w:ascii="Arial Narrow" w:hAnsi="Arial Narrow"/>
                <w:sz w:val="22"/>
                <w:szCs w:val="22"/>
              </w:rPr>
            </w:pPr>
          </w:p>
        </w:tc>
        <w:tc>
          <w:tcPr>
            <w:tcW w:w="627" w:type="dxa"/>
            <w:gridSpan w:val="2"/>
            <w:shd w:val="clear" w:color="auto" w:fill="FBFDFF"/>
          </w:tcPr>
          <w:p w14:paraId="08BA0DE9" w14:textId="09CE0287" w:rsidR="00F638C2" w:rsidRPr="0015306A" w:rsidRDefault="00F638C2" w:rsidP="003972D7">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64B469ED" w14:textId="77777777" w:rsidR="00F638C2" w:rsidRPr="0015306A" w:rsidRDefault="00F638C2" w:rsidP="0016543E">
            <w:pPr>
              <w:rPr>
                <w:rFonts w:ascii="Arial Narrow" w:hAnsi="Arial Narrow"/>
                <w:sz w:val="22"/>
                <w:szCs w:val="22"/>
              </w:rPr>
            </w:pPr>
          </w:p>
        </w:tc>
        <w:tc>
          <w:tcPr>
            <w:tcW w:w="538" w:type="dxa"/>
            <w:gridSpan w:val="3"/>
            <w:tcBorders>
              <w:left w:val="single" w:sz="4" w:space="0" w:color="BFBFBF" w:themeColor="background1" w:themeShade="BF"/>
            </w:tcBorders>
          </w:tcPr>
          <w:p w14:paraId="78509178" w14:textId="77777777" w:rsidR="00F638C2" w:rsidRPr="0015306A" w:rsidRDefault="00F638C2" w:rsidP="0016543E">
            <w:pPr>
              <w:rPr>
                <w:rFonts w:ascii="Arial Narrow" w:hAnsi="Arial Narrow"/>
                <w:sz w:val="22"/>
                <w:szCs w:val="22"/>
              </w:rPr>
            </w:pPr>
          </w:p>
        </w:tc>
        <w:tc>
          <w:tcPr>
            <w:tcW w:w="2910" w:type="dxa"/>
            <w:gridSpan w:val="2"/>
          </w:tcPr>
          <w:p w14:paraId="45E9A9C5" w14:textId="77777777" w:rsidR="00F638C2" w:rsidRPr="0015306A" w:rsidRDefault="00F638C2" w:rsidP="005738C1">
            <w:pPr>
              <w:rPr>
                <w:rFonts w:ascii="Arial Narrow" w:hAnsi="Arial Narrow"/>
                <w:sz w:val="22"/>
                <w:szCs w:val="22"/>
              </w:rPr>
            </w:pPr>
            <w:r w:rsidRPr="0015306A">
              <w:rPr>
                <w:rFonts w:ascii="Arial Narrow" w:hAnsi="Arial Narrow"/>
                <w:sz w:val="22"/>
                <w:szCs w:val="22"/>
              </w:rPr>
              <w:t>Safety/security</w:t>
            </w:r>
          </w:p>
        </w:tc>
        <w:tc>
          <w:tcPr>
            <w:tcW w:w="720" w:type="dxa"/>
            <w:gridSpan w:val="2"/>
          </w:tcPr>
          <w:p w14:paraId="3022CA1A" w14:textId="0870B018" w:rsidR="00F638C2" w:rsidRPr="0015306A" w:rsidRDefault="00F638C2" w:rsidP="005738C1">
            <w:pPr>
              <w:jc w:val="right"/>
              <w:rPr>
                <w:rFonts w:ascii="Arial Narrow" w:hAnsi="Arial Narrow"/>
                <w:sz w:val="22"/>
                <w:szCs w:val="22"/>
              </w:rPr>
            </w:pPr>
            <w:r>
              <w:rPr>
                <w:rFonts w:ascii="Arial Narrow" w:hAnsi="Arial Narrow"/>
                <w:sz w:val="22"/>
                <w:szCs w:val="22"/>
              </w:rPr>
              <w:t>11</w:t>
            </w:r>
          </w:p>
        </w:tc>
        <w:tc>
          <w:tcPr>
            <w:tcW w:w="270" w:type="dxa"/>
            <w:gridSpan w:val="2"/>
          </w:tcPr>
          <w:p w14:paraId="41B011A0" w14:textId="77777777" w:rsidR="00F638C2" w:rsidRPr="0015306A" w:rsidRDefault="00F638C2" w:rsidP="005738C1">
            <w:pPr>
              <w:rPr>
                <w:rFonts w:ascii="Arial Narrow" w:hAnsi="Arial Narrow"/>
                <w:sz w:val="22"/>
                <w:szCs w:val="22"/>
              </w:rPr>
            </w:pPr>
          </w:p>
        </w:tc>
        <w:tc>
          <w:tcPr>
            <w:tcW w:w="540" w:type="dxa"/>
            <w:shd w:val="clear" w:color="auto" w:fill="FBFDFF"/>
          </w:tcPr>
          <w:p w14:paraId="1AA0FA39" w14:textId="7D6FFECF" w:rsidR="00F638C2" w:rsidRPr="0015306A" w:rsidRDefault="00F638C2"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CAC210B" w14:textId="77777777" w:rsidR="00F638C2" w:rsidRPr="0015306A" w:rsidRDefault="00F638C2" w:rsidP="0016543E">
            <w:pPr>
              <w:rPr>
                <w:rFonts w:ascii="Arial Narrow" w:hAnsi="Arial Narrow"/>
                <w:sz w:val="22"/>
                <w:szCs w:val="22"/>
              </w:rPr>
            </w:pPr>
          </w:p>
        </w:tc>
      </w:tr>
      <w:tr w:rsidR="00F638C2" w:rsidRPr="0015306A" w14:paraId="180B88BB" w14:textId="77777777" w:rsidTr="002D2B4D">
        <w:trPr>
          <w:trHeight w:hRule="exact" w:val="288"/>
        </w:trPr>
        <w:tc>
          <w:tcPr>
            <w:tcW w:w="468" w:type="dxa"/>
          </w:tcPr>
          <w:p w14:paraId="5AD4062D" w14:textId="77777777" w:rsidR="00F638C2" w:rsidRPr="0015306A" w:rsidRDefault="00F638C2" w:rsidP="00143B86">
            <w:pPr>
              <w:rPr>
                <w:rFonts w:ascii="Arial Narrow" w:hAnsi="Arial Narrow"/>
                <w:sz w:val="22"/>
                <w:szCs w:val="22"/>
              </w:rPr>
            </w:pPr>
          </w:p>
        </w:tc>
        <w:tc>
          <w:tcPr>
            <w:tcW w:w="3308" w:type="dxa"/>
            <w:gridSpan w:val="4"/>
          </w:tcPr>
          <w:p w14:paraId="12FDC225" w14:textId="20EFCA42" w:rsidR="00F638C2" w:rsidRPr="0015306A" w:rsidRDefault="00F638C2" w:rsidP="00143B86">
            <w:pPr>
              <w:rPr>
                <w:rFonts w:ascii="Arial Narrow" w:hAnsi="Arial Narrow"/>
                <w:sz w:val="22"/>
                <w:szCs w:val="22"/>
              </w:rPr>
            </w:pPr>
            <w:r>
              <w:rPr>
                <w:rFonts w:ascii="Arial Narrow" w:hAnsi="Arial Narrow"/>
                <w:sz w:val="22"/>
                <w:szCs w:val="22"/>
              </w:rPr>
              <w:t>Nurse practitioner</w:t>
            </w:r>
          </w:p>
        </w:tc>
        <w:tc>
          <w:tcPr>
            <w:tcW w:w="717" w:type="dxa"/>
            <w:gridSpan w:val="2"/>
          </w:tcPr>
          <w:p w14:paraId="2C0DB818" w14:textId="4892B594" w:rsidR="00F638C2" w:rsidRPr="0015306A" w:rsidRDefault="00F638C2" w:rsidP="00406B6E">
            <w:pPr>
              <w:jc w:val="right"/>
              <w:rPr>
                <w:rFonts w:ascii="Arial Narrow" w:hAnsi="Arial Narrow"/>
                <w:sz w:val="22"/>
                <w:szCs w:val="22"/>
              </w:rPr>
            </w:pPr>
            <w:r>
              <w:rPr>
                <w:rFonts w:ascii="Arial Narrow" w:hAnsi="Arial Narrow"/>
                <w:sz w:val="22"/>
                <w:szCs w:val="22"/>
              </w:rPr>
              <w:t>28</w:t>
            </w:r>
          </w:p>
        </w:tc>
        <w:tc>
          <w:tcPr>
            <w:tcW w:w="270" w:type="dxa"/>
            <w:gridSpan w:val="2"/>
          </w:tcPr>
          <w:p w14:paraId="255C4278" w14:textId="77777777" w:rsidR="00F638C2" w:rsidRPr="0015306A" w:rsidRDefault="00F638C2" w:rsidP="0016543E">
            <w:pPr>
              <w:rPr>
                <w:rFonts w:ascii="Arial Narrow" w:hAnsi="Arial Narrow"/>
                <w:sz w:val="22"/>
                <w:szCs w:val="22"/>
              </w:rPr>
            </w:pPr>
          </w:p>
        </w:tc>
        <w:tc>
          <w:tcPr>
            <w:tcW w:w="627" w:type="dxa"/>
            <w:gridSpan w:val="2"/>
            <w:shd w:val="clear" w:color="auto" w:fill="FBFDFF"/>
          </w:tcPr>
          <w:p w14:paraId="5F6EAF96" w14:textId="7E48C488" w:rsidR="00F638C2" w:rsidRPr="0015306A" w:rsidRDefault="00F638C2" w:rsidP="003972D7">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3452FDF6" w14:textId="77777777" w:rsidR="00F638C2" w:rsidRPr="0015306A" w:rsidRDefault="00F638C2" w:rsidP="0016543E">
            <w:pPr>
              <w:rPr>
                <w:rFonts w:ascii="Arial Narrow" w:hAnsi="Arial Narrow"/>
                <w:sz w:val="22"/>
                <w:szCs w:val="22"/>
              </w:rPr>
            </w:pPr>
          </w:p>
        </w:tc>
        <w:tc>
          <w:tcPr>
            <w:tcW w:w="538" w:type="dxa"/>
            <w:gridSpan w:val="3"/>
            <w:tcBorders>
              <w:left w:val="single" w:sz="4" w:space="0" w:color="BFBFBF" w:themeColor="background1" w:themeShade="BF"/>
            </w:tcBorders>
          </w:tcPr>
          <w:p w14:paraId="6EE5927E" w14:textId="77777777" w:rsidR="00F638C2" w:rsidRPr="0015306A" w:rsidRDefault="00F638C2" w:rsidP="0016543E">
            <w:pPr>
              <w:rPr>
                <w:rFonts w:ascii="Arial Narrow" w:hAnsi="Arial Narrow"/>
                <w:sz w:val="22"/>
                <w:szCs w:val="22"/>
              </w:rPr>
            </w:pPr>
          </w:p>
        </w:tc>
        <w:tc>
          <w:tcPr>
            <w:tcW w:w="2910" w:type="dxa"/>
            <w:gridSpan w:val="2"/>
          </w:tcPr>
          <w:p w14:paraId="7831DA97" w14:textId="741F553F" w:rsidR="00F638C2" w:rsidRPr="0015306A" w:rsidRDefault="00F638C2" w:rsidP="0016543E">
            <w:pPr>
              <w:rPr>
                <w:rFonts w:ascii="Arial Narrow" w:hAnsi="Arial Narrow"/>
                <w:sz w:val="22"/>
                <w:szCs w:val="22"/>
              </w:rPr>
            </w:pPr>
            <w:r w:rsidRPr="0015306A">
              <w:rPr>
                <w:rFonts w:ascii="Arial Narrow" w:hAnsi="Arial Narrow"/>
                <w:sz w:val="22"/>
                <w:szCs w:val="22"/>
              </w:rPr>
              <w:t>Attendant/orderly</w:t>
            </w:r>
          </w:p>
        </w:tc>
        <w:tc>
          <w:tcPr>
            <w:tcW w:w="720" w:type="dxa"/>
            <w:gridSpan w:val="2"/>
          </w:tcPr>
          <w:p w14:paraId="2B9BC592" w14:textId="7CAC1850" w:rsidR="00F638C2" w:rsidRPr="0015306A" w:rsidRDefault="00F638C2" w:rsidP="005916C9">
            <w:pPr>
              <w:jc w:val="right"/>
              <w:rPr>
                <w:rFonts w:ascii="Arial Narrow" w:hAnsi="Arial Narrow"/>
                <w:sz w:val="22"/>
                <w:szCs w:val="22"/>
              </w:rPr>
            </w:pPr>
            <w:r>
              <w:rPr>
                <w:rFonts w:ascii="Arial Narrow" w:hAnsi="Arial Narrow"/>
                <w:sz w:val="22"/>
                <w:szCs w:val="22"/>
              </w:rPr>
              <w:t>3</w:t>
            </w:r>
          </w:p>
        </w:tc>
        <w:tc>
          <w:tcPr>
            <w:tcW w:w="270" w:type="dxa"/>
            <w:gridSpan w:val="2"/>
          </w:tcPr>
          <w:p w14:paraId="11F74F7A" w14:textId="77777777" w:rsidR="00F638C2" w:rsidRPr="0015306A" w:rsidRDefault="00F638C2" w:rsidP="0016543E">
            <w:pPr>
              <w:rPr>
                <w:rFonts w:ascii="Arial Narrow" w:hAnsi="Arial Narrow"/>
                <w:sz w:val="22"/>
                <w:szCs w:val="22"/>
              </w:rPr>
            </w:pPr>
          </w:p>
        </w:tc>
        <w:tc>
          <w:tcPr>
            <w:tcW w:w="540" w:type="dxa"/>
            <w:shd w:val="clear" w:color="auto" w:fill="FBFDFF"/>
          </w:tcPr>
          <w:p w14:paraId="57B0C234" w14:textId="023C3BB2" w:rsidR="00F638C2" w:rsidRPr="0015306A" w:rsidRDefault="00F638C2"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3171849" w14:textId="77777777" w:rsidR="00F638C2" w:rsidRPr="0015306A" w:rsidRDefault="00F638C2" w:rsidP="0016543E">
            <w:pPr>
              <w:rPr>
                <w:rFonts w:ascii="Arial Narrow" w:hAnsi="Arial Narrow"/>
                <w:sz w:val="22"/>
                <w:szCs w:val="22"/>
              </w:rPr>
            </w:pPr>
          </w:p>
        </w:tc>
      </w:tr>
      <w:tr w:rsidR="00FB415E" w:rsidRPr="0015306A" w14:paraId="10D76DBE" w14:textId="77777777" w:rsidTr="002D2B4D">
        <w:trPr>
          <w:trHeight w:hRule="exact" w:val="288"/>
        </w:trPr>
        <w:tc>
          <w:tcPr>
            <w:tcW w:w="468" w:type="dxa"/>
          </w:tcPr>
          <w:p w14:paraId="0D892A1B" w14:textId="77777777" w:rsidR="00FB415E" w:rsidRPr="0015306A" w:rsidRDefault="00FB415E" w:rsidP="00143B86">
            <w:pPr>
              <w:rPr>
                <w:rFonts w:ascii="Arial Narrow" w:hAnsi="Arial Narrow"/>
                <w:sz w:val="22"/>
                <w:szCs w:val="22"/>
              </w:rPr>
            </w:pPr>
          </w:p>
        </w:tc>
        <w:tc>
          <w:tcPr>
            <w:tcW w:w="3308" w:type="dxa"/>
            <w:gridSpan w:val="4"/>
          </w:tcPr>
          <w:p w14:paraId="6220FBD0" w14:textId="77777777" w:rsidR="00FB415E" w:rsidRPr="0015306A" w:rsidRDefault="00FB415E" w:rsidP="00143B86">
            <w:pPr>
              <w:rPr>
                <w:rFonts w:ascii="Arial Narrow" w:hAnsi="Arial Narrow"/>
                <w:sz w:val="22"/>
                <w:szCs w:val="22"/>
              </w:rPr>
            </w:pPr>
            <w:r w:rsidRPr="0015306A">
              <w:rPr>
                <w:rFonts w:ascii="Arial Narrow" w:hAnsi="Arial Narrow"/>
                <w:sz w:val="22"/>
                <w:szCs w:val="22"/>
              </w:rPr>
              <w:t>Nurse anesthetist</w:t>
            </w:r>
          </w:p>
        </w:tc>
        <w:tc>
          <w:tcPr>
            <w:tcW w:w="717" w:type="dxa"/>
            <w:gridSpan w:val="2"/>
          </w:tcPr>
          <w:p w14:paraId="266948A2" w14:textId="2F023489" w:rsidR="00FB415E" w:rsidRPr="0015306A" w:rsidRDefault="00D911D5" w:rsidP="00406B6E">
            <w:pPr>
              <w:jc w:val="right"/>
              <w:rPr>
                <w:rFonts w:ascii="Arial Narrow" w:hAnsi="Arial Narrow"/>
                <w:sz w:val="22"/>
                <w:szCs w:val="22"/>
              </w:rPr>
            </w:pPr>
            <w:r>
              <w:rPr>
                <w:rFonts w:ascii="Arial Narrow" w:hAnsi="Arial Narrow"/>
                <w:sz w:val="22"/>
                <w:szCs w:val="22"/>
              </w:rPr>
              <w:t>12</w:t>
            </w:r>
          </w:p>
        </w:tc>
        <w:tc>
          <w:tcPr>
            <w:tcW w:w="270" w:type="dxa"/>
            <w:gridSpan w:val="2"/>
          </w:tcPr>
          <w:p w14:paraId="3014422C" w14:textId="77777777" w:rsidR="00FB415E" w:rsidRPr="0015306A" w:rsidRDefault="00FB415E" w:rsidP="0016543E">
            <w:pPr>
              <w:rPr>
                <w:rFonts w:ascii="Arial Narrow" w:hAnsi="Arial Narrow"/>
                <w:sz w:val="22"/>
                <w:szCs w:val="22"/>
              </w:rPr>
            </w:pPr>
          </w:p>
        </w:tc>
        <w:tc>
          <w:tcPr>
            <w:tcW w:w="627" w:type="dxa"/>
            <w:gridSpan w:val="2"/>
            <w:shd w:val="clear" w:color="auto" w:fill="FBFDFF"/>
          </w:tcPr>
          <w:p w14:paraId="143B6B3A" w14:textId="5F2B45B1" w:rsidR="00FB415E" w:rsidRPr="0015306A" w:rsidRDefault="00D911D5" w:rsidP="003972D7">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468D505C" w14:textId="77777777" w:rsidR="00FB415E" w:rsidRPr="0015306A" w:rsidRDefault="00FB415E" w:rsidP="0016543E">
            <w:pPr>
              <w:rPr>
                <w:rFonts w:ascii="Arial Narrow" w:hAnsi="Arial Narrow"/>
                <w:sz w:val="22"/>
                <w:szCs w:val="22"/>
              </w:rPr>
            </w:pPr>
          </w:p>
        </w:tc>
        <w:tc>
          <w:tcPr>
            <w:tcW w:w="538" w:type="dxa"/>
            <w:gridSpan w:val="3"/>
            <w:tcBorders>
              <w:left w:val="single" w:sz="4" w:space="0" w:color="BFBFBF" w:themeColor="background1" w:themeShade="BF"/>
            </w:tcBorders>
          </w:tcPr>
          <w:p w14:paraId="3650AD6B" w14:textId="77777777" w:rsidR="00FB415E" w:rsidRPr="0015306A" w:rsidRDefault="00FB415E" w:rsidP="0016543E">
            <w:pPr>
              <w:rPr>
                <w:rFonts w:ascii="Arial Narrow" w:hAnsi="Arial Narrow"/>
                <w:sz w:val="22"/>
                <w:szCs w:val="22"/>
              </w:rPr>
            </w:pPr>
          </w:p>
        </w:tc>
        <w:tc>
          <w:tcPr>
            <w:tcW w:w="2910" w:type="dxa"/>
            <w:gridSpan w:val="2"/>
          </w:tcPr>
          <w:p w14:paraId="5019AD19" w14:textId="1458F274" w:rsidR="00FB415E" w:rsidRPr="0015306A" w:rsidRDefault="00F638C2" w:rsidP="005738C1">
            <w:pPr>
              <w:rPr>
                <w:rFonts w:ascii="Arial Narrow" w:hAnsi="Arial Narrow"/>
                <w:sz w:val="22"/>
                <w:szCs w:val="22"/>
              </w:rPr>
            </w:pPr>
            <w:r>
              <w:rPr>
                <w:rFonts w:ascii="Arial Narrow" w:hAnsi="Arial Narrow"/>
                <w:sz w:val="22"/>
                <w:szCs w:val="22"/>
              </w:rPr>
              <w:t>Maintenance</w:t>
            </w:r>
          </w:p>
        </w:tc>
        <w:tc>
          <w:tcPr>
            <w:tcW w:w="720" w:type="dxa"/>
            <w:gridSpan w:val="2"/>
          </w:tcPr>
          <w:p w14:paraId="04128003" w14:textId="1F3A1BDD" w:rsidR="00FB415E" w:rsidRPr="0015306A" w:rsidRDefault="00F638C2" w:rsidP="005738C1">
            <w:pPr>
              <w:jc w:val="right"/>
              <w:rPr>
                <w:rFonts w:ascii="Arial Narrow" w:hAnsi="Arial Narrow"/>
                <w:sz w:val="22"/>
                <w:szCs w:val="22"/>
              </w:rPr>
            </w:pPr>
            <w:r>
              <w:rPr>
                <w:rFonts w:ascii="Arial Narrow" w:hAnsi="Arial Narrow"/>
                <w:sz w:val="22"/>
                <w:szCs w:val="22"/>
              </w:rPr>
              <w:t>2</w:t>
            </w:r>
          </w:p>
        </w:tc>
        <w:tc>
          <w:tcPr>
            <w:tcW w:w="270" w:type="dxa"/>
            <w:gridSpan w:val="2"/>
          </w:tcPr>
          <w:p w14:paraId="54C5A418" w14:textId="77777777" w:rsidR="00FB415E" w:rsidRPr="0015306A" w:rsidRDefault="00FB415E" w:rsidP="005738C1">
            <w:pPr>
              <w:rPr>
                <w:rFonts w:ascii="Arial Narrow" w:hAnsi="Arial Narrow"/>
                <w:sz w:val="22"/>
                <w:szCs w:val="22"/>
              </w:rPr>
            </w:pPr>
          </w:p>
        </w:tc>
        <w:tc>
          <w:tcPr>
            <w:tcW w:w="540" w:type="dxa"/>
            <w:shd w:val="clear" w:color="auto" w:fill="FBFDFF"/>
          </w:tcPr>
          <w:p w14:paraId="3D34FE9E" w14:textId="1701B104" w:rsidR="00FB415E" w:rsidRPr="0015306A" w:rsidRDefault="00D911D5"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518BB55" w14:textId="77777777" w:rsidR="00FB415E" w:rsidRPr="0015306A" w:rsidRDefault="00FB415E" w:rsidP="0016543E">
            <w:pPr>
              <w:rPr>
                <w:rFonts w:ascii="Arial Narrow" w:hAnsi="Arial Narrow"/>
                <w:sz w:val="22"/>
                <w:szCs w:val="22"/>
              </w:rPr>
            </w:pPr>
          </w:p>
        </w:tc>
      </w:tr>
      <w:tr w:rsidR="00B43A3A" w:rsidRPr="0015306A" w14:paraId="121338C1" w14:textId="77777777" w:rsidTr="002D2B4D">
        <w:trPr>
          <w:trHeight w:hRule="exact" w:val="288"/>
        </w:trPr>
        <w:tc>
          <w:tcPr>
            <w:tcW w:w="468" w:type="dxa"/>
          </w:tcPr>
          <w:p w14:paraId="1D8699B0" w14:textId="77777777" w:rsidR="00B43A3A" w:rsidRPr="0015306A" w:rsidRDefault="00B43A3A" w:rsidP="00B43A3A">
            <w:pPr>
              <w:rPr>
                <w:rFonts w:ascii="Arial Narrow" w:hAnsi="Arial Narrow"/>
                <w:sz w:val="22"/>
                <w:szCs w:val="22"/>
              </w:rPr>
            </w:pPr>
          </w:p>
        </w:tc>
        <w:tc>
          <w:tcPr>
            <w:tcW w:w="3308" w:type="dxa"/>
            <w:gridSpan w:val="4"/>
          </w:tcPr>
          <w:p w14:paraId="4FC2A63D" w14:textId="3C69E5AE" w:rsidR="00B43A3A" w:rsidRPr="0015306A" w:rsidRDefault="00B43A3A" w:rsidP="00B43A3A">
            <w:pPr>
              <w:rPr>
                <w:rFonts w:ascii="Arial Narrow" w:hAnsi="Arial Narrow"/>
                <w:sz w:val="22"/>
                <w:szCs w:val="22"/>
              </w:rPr>
            </w:pPr>
            <w:r w:rsidRPr="0015306A">
              <w:rPr>
                <w:rFonts w:ascii="Arial Narrow" w:hAnsi="Arial Narrow"/>
                <w:sz w:val="22"/>
                <w:szCs w:val="22"/>
              </w:rPr>
              <w:t>Nursing student</w:t>
            </w:r>
          </w:p>
        </w:tc>
        <w:tc>
          <w:tcPr>
            <w:tcW w:w="717" w:type="dxa"/>
            <w:gridSpan w:val="2"/>
          </w:tcPr>
          <w:p w14:paraId="79705FED" w14:textId="459D1908" w:rsidR="00B43A3A" w:rsidRDefault="00B43A3A" w:rsidP="00B43A3A">
            <w:pPr>
              <w:jc w:val="right"/>
              <w:rPr>
                <w:rFonts w:ascii="Arial Narrow" w:hAnsi="Arial Narrow"/>
                <w:sz w:val="22"/>
                <w:szCs w:val="22"/>
              </w:rPr>
            </w:pPr>
            <w:r>
              <w:rPr>
                <w:rFonts w:ascii="Arial Narrow" w:hAnsi="Arial Narrow"/>
                <w:sz w:val="22"/>
                <w:szCs w:val="22"/>
              </w:rPr>
              <w:t>9</w:t>
            </w:r>
          </w:p>
        </w:tc>
        <w:tc>
          <w:tcPr>
            <w:tcW w:w="270" w:type="dxa"/>
            <w:gridSpan w:val="2"/>
          </w:tcPr>
          <w:p w14:paraId="671D0B45" w14:textId="77777777" w:rsidR="00B43A3A" w:rsidRPr="0015306A" w:rsidRDefault="00B43A3A" w:rsidP="00B43A3A">
            <w:pPr>
              <w:rPr>
                <w:rFonts w:ascii="Arial Narrow" w:hAnsi="Arial Narrow"/>
                <w:sz w:val="22"/>
                <w:szCs w:val="22"/>
              </w:rPr>
            </w:pPr>
          </w:p>
        </w:tc>
        <w:tc>
          <w:tcPr>
            <w:tcW w:w="627" w:type="dxa"/>
            <w:gridSpan w:val="2"/>
            <w:shd w:val="clear" w:color="auto" w:fill="FBFDFF"/>
          </w:tcPr>
          <w:p w14:paraId="60463FCA" w14:textId="36D6130F" w:rsidR="00B43A3A" w:rsidRDefault="00B43A3A" w:rsidP="00B43A3A">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020A0D8A" w14:textId="77777777" w:rsidR="00B43A3A" w:rsidRPr="0015306A" w:rsidRDefault="00B43A3A" w:rsidP="00B43A3A">
            <w:pPr>
              <w:rPr>
                <w:rFonts w:ascii="Arial Narrow" w:hAnsi="Arial Narrow"/>
                <w:sz w:val="22"/>
                <w:szCs w:val="22"/>
              </w:rPr>
            </w:pPr>
          </w:p>
        </w:tc>
        <w:tc>
          <w:tcPr>
            <w:tcW w:w="538" w:type="dxa"/>
            <w:gridSpan w:val="3"/>
            <w:tcBorders>
              <w:left w:val="single" w:sz="4" w:space="0" w:color="BFBFBF" w:themeColor="background1" w:themeShade="BF"/>
            </w:tcBorders>
          </w:tcPr>
          <w:p w14:paraId="56B622D9" w14:textId="77777777" w:rsidR="00B43A3A" w:rsidRPr="0015306A" w:rsidRDefault="00B43A3A" w:rsidP="00B43A3A">
            <w:pPr>
              <w:rPr>
                <w:rFonts w:ascii="Arial Narrow" w:hAnsi="Arial Narrow"/>
                <w:sz w:val="22"/>
                <w:szCs w:val="22"/>
              </w:rPr>
            </w:pPr>
          </w:p>
        </w:tc>
        <w:tc>
          <w:tcPr>
            <w:tcW w:w="2910" w:type="dxa"/>
            <w:gridSpan w:val="2"/>
          </w:tcPr>
          <w:p w14:paraId="2463D61F" w14:textId="221A812C" w:rsidR="00B43A3A" w:rsidRDefault="00B43A3A" w:rsidP="00B43A3A">
            <w:pPr>
              <w:rPr>
                <w:rFonts w:ascii="Arial Narrow" w:hAnsi="Arial Narrow"/>
                <w:sz w:val="22"/>
                <w:szCs w:val="22"/>
              </w:rPr>
            </w:pPr>
            <w:r>
              <w:rPr>
                <w:rFonts w:ascii="Arial Narrow" w:hAnsi="Arial Narrow"/>
                <w:sz w:val="22"/>
                <w:szCs w:val="22"/>
              </w:rPr>
              <w:t>Laundry staff</w:t>
            </w:r>
          </w:p>
        </w:tc>
        <w:tc>
          <w:tcPr>
            <w:tcW w:w="720" w:type="dxa"/>
            <w:gridSpan w:val="2"/>
          </w:tcPr>
          <w:p w14:paraId="251A3456" w14:textId="6DDA405C" w:rsidR="00B43A3A" w:rsidRDefault="00B43A3A" w:rsidP="00B43A3A">
            <w:pPr>
              <w:jc w:val="right"/>
              <w:rPr>
                <w:rFonts w:ascii="Arial Narrow" w:hAnsi="Arial Narrow"/>
                <w:sz w:val="22"/>
                <w:szCs w:val="22"/>
              </w:rPr>
            </w:pPr>
            <w:r>
              <w:rPr>
                <w:rFonts w:ascii="Arial Narrow" w:hAnsi="Arial Narrow"/>
                <w:sz w:val="22"/>
                <w:szCs w:val="22"/>
              </w:rPr>
              <w:t>1</w:t>
            </w:r>
          </w:p>
        </w:tc>
        <w:tc>
          <w:tcPr>
            <w:tcW w:w="270" w:type="dxa"/>
            <w:gridSpan w:val="2"/>
          </w:tcPr>
          <w:p w14:paraId="79568F3F" w14:textId="77777777" w:rsidR="00B43A3A" w:rsidRPr="0015306A" w:rsidRDefault="00B43A3A" w:rsidP="00B43A3A">
            <w:pPr>
              <w:rPr>
                <w:rFonts w:ascii="Arial Narrow" w:hAnsi="Arial Narrow"/>
                <w:sz w:val="22"/>
                <w:szCs w:val="22"/>
              </w:rPr>
            </w:pPr>
          </w:p>
        </w:tc>
        <w:tc>
          <w:tcPr>
            <w:tcW w:w="540" w:type="dxa"/>
            <w:shd w:val="clear" w:color="auto" w:fill="FBFDFF"/>
          </w:tcPr>
          <w:p w14:paraId="08C25316" w14:textId="68E3FF48" w:rsidR="00B43A3A" w:rsidRDefault="00B43A3A" w:rsidP="00B43A3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1FA1563" w14:textId="77777777" w:rsidR="00B43A3A" w:rsidRPr="0015306A" w:rsidRDefault="00B43A3A" w:rsidP="00B43A3A">
            <w:pPr>
              <w:rPr>
                <w:rFonts w:ascii="Arial Narrow" w:hAnsi="Arial Narrow"/>
                <w:sz w:val="22"/>
                <w:szCs w:val="22"/>
              </w:rPr>
            </w:pPr>
          </w:p>
        </w:tc>
      </w:tr>
      <w:tr w:rsidR="00B43A3A" w:rsidRPr="0015306A" w14:paraId="6BE258F5" w14:textId="77777777" w:rsidTr="002D2B4D">
        <w:trPr>
          <w:trHeight w:hRule="exact" w:val="288"/>
        </w:trPr>
        <w:tc>
          <w:tcPr>
            <w:tcW w:w="468" w:type="dxa"/>
          </w:tcPr>
          <w:p w14:paraId="3399DEE7" w14:textId="77777777" w:rsidR="00B43A3A" w:rsidRPr="0015306A" w:rsidRDefault="00B43A3A" w:rsidP="00B43A3A">
            <w:pPr>
              <w:rPr>
                <w:rFonts w:ascii="Arial Narrow" w:hAnsi="Arial Narrow"/>
                <w:sz w:val="22"/>
                <w:szCs w:val="22"/>
              </w:rPr>
            </w:pPr>
          </w:p>
        </w:tc>
        <w:tc>
          <w:tcPr>
            <w:tcW w:w="3308" w:type="dxa"/>
            <w:gridSpan w:val="4"/>
          </w:tcPr>
          <w:p w14:paraId="31090555" w14:textId="66BDA6FD" w:rsidR="00B43A3A" w:rsidRPr="0015306A" w:rsidRDefault="00B43A3A" w:rsidP="00B43A3A">
            <w:pPr>
              <w:rPr>
                <w:rFonts w:ascii="Arial Narrow" w:hAnsi="Arial Narrow"/>
                <w:sz w:val="22"/>
                <w:szCs w:val="22"/>
              </w:rPr>
            </w:pPr>
            <w:r>
              <w:rPr>
                <w:rFonts w:ascii="Arial Narrow" w:hAnsi="Arial Narrow"/>
                <w:sz w:val="22"/>
                <w:szCs w:val="22"/>
              </w:rPr>
              <w:t>Nurse midwife</w:t>
            </w:r>
          </w:p>
        </w:tc>
        <w:tc>
          <w:tcPr>
            <w:tcW w:w="717" w:type="dxa"/>
            <w:gridSpan w:val="2"/>
          </w:tcPr>
          <w:p w14:paraId="421E574F" w14:textId="14BC3232" w:rsidR="00B43A3A" w:rsidRPr="0015306A" w:rsidRDefault="00B43A3A" w:rsidP="00B43A3A">
            <w:pPr>
              <w:jc w:val="right"/>
              <w:rPr>
                <w:rFonts w:ascii="Arial Narrow" w:hAnsi="Arial Narrow"/>
                <w:sz w:val="22"/>
                <w:szCs w:val="22"/>
              </w:rPr>
            </w:pPr>
            <w:r>
              <w:rPr>
                <w:rFonts w:ascii="Arial Narrow" w:hAnsi="Arial Narrow"/>
                <w:sz w:val="22"/>
                <w:szCs w:val="22"/>
              </w:rPr>
              <w:t>1</w:t>
            </w:r>
          </w:p>
        </w:tc>
        <w:tc>
          <w:tcPr>
            <w:tcW w:w="270" w:type="dxa"/>
            <w:gridSpan w:val="2"/>
          </w:tcPr>
          <w:p w14:paraId="21084BD7" w14:textId="77777777" w:rsidR="00B43A3A" w:rsidRPr="0015306A" w:rsidRDefault="00B43A3A" w:rsidP="00B43A3A">
            <w:pPr>
              <w:rPr>
                <w:rFonts w:ascii="Arial Narrow" w:hAnsi="Arial Narrow"/>
                <w:sz w:val="22"/>
                <w:szCs w:val="22"/>
              </w:rPr>
            </w:pPr>
          </w:p>
        </w:tc>
        <w:tc>
          <w:tcPr>
            <w:tcW w:w="627" w:type="dxa"/>
            <w:gridSpan w:val="2"/>
            <w:shd w:val="clear" w:color="auto" w:fill="FBFDFF"/>
          </w:tcPr>
          <w:p w14:paraId="56523E49" w14:textId="12DE6C6D" w:rsidR="00B43A3A" w:rsidRPr="0015306A" w:rsidRDefault="00B43A3A" w:rsidP="00B43A3A">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2C2C65CA" w14:textId="77777777" w:rsidR="00B43A3A" w:rsidRPr="0015306A" w:rsidRDefault="00B43A3A" w:rsidP="00B43A3A">
            <w:pPr>
              <w:rPr>
                <w:rFonts w:ascii="Arial Narrow" w:hAnsi="Arial Narrow"/>
                <w:sz w:val="22"/>
                <w:szCs w:val="22"/>
              </w:rPr>
            </w:pPr>
          </w:p>
        </w:tc>
        <w:tc>
          <w:tcPr>
            <w:tcW w:w="538" w:type="dxa"/>
            <w:gridSpan w:val="3"/>
            <w:tcBorders>
              <w:left w:val="single" w:sz="4" w:space="0" w:color="BFBFBF" w:themeColor="background1" w:themeShade="BF"/>
            </w:tcBorders>
          </w:tcPr>
          <w:p w14:paraId="3E49C61B" w14:textId="77777777" w:rsidR="00B43A3A" w:rsidRPr="0015306A" w:rsidRDefault="00B43A3A" w:rsidP="00B43A3A">
            <w:pPr>
              <w:rPr>
                <w:rFonts w:ascii="Arial Narrow" w:hAnsi="Arial Narrow"/>
                <w:sz w:val="22"/>
                <w:szCs w:val="22"/>
              </w:rPr>
            </w:pPr>
          </w:p>
        </w:tc>
        <w:tc>
          <w:tcPr>
            <w:tcW w:w="2910" w:type="dxa"/>
            <w:gridSpan w:val="2"/>
          </w:tcPr>
          <w:p w14:paraId="2F41DDD7" w14:textId="70E38A44" w:rsidR="00B43A3A" w:rsidRPr="0015306A" w:rsidRDefault="00B43A3A" w:rsidP="00B43A3A">
            <w:pPr>
              <w:rPr>
                <w:rFonts w:ascii="Arial Narrow" w:hAnsi="Arial Narrow"/>
                <w:sz w:val="22"/>
                <w:szCs w:val="22"/>
              </w:rPr>
            </w:pPr>
            <w:r>
              <w:rPr>
                <w:rFonts w:ascii="Arial Narrow" w:hAnsi="Arial Narrow"/>
                <w:sz w:val="22"/>
                <w:szCs w:val="22"/>
              </w:rPr>
              <w:t>Other</w:t>
            </w:r>
          </w:p>
        </w:tc>
        <w:tc>
          <w:tcPr>
            <w:tcW w:w="720" w:type="dxa"/>
            <w:gridSpan w:val="2"/>
          </w:tcPr>
          <w:p w14:paraId="0CE84764" w14:textId="79F25747" w:rsidR="00B43A3A" w:rsidRPr="0015306A" w:rsidRDefault="00B43A3A" w:rsidP="00B43A3A">
            <w:pPr>
              <w:jc w:val="right"/>
              <w:rPr>
                <w:rFonts w:ascii="Arial Narrow" w:hAnsi="Arial Narrow"/>
                <w:sz w:val="22"/>
                <w:szCs w:val="22"/>
              </w:rPr>
            </w:pPr>
            <w:r>
              <w:rPr>
                <w:rFonts w:ascii="Arial Narrow" w:hAnsi="Arial Narrow"/>
                <w:sz w:val="22"/>
                <w:szCs w:val="22"/>
              </w:rPr>
              <w:t>3</w:t>
            </w:r>
          </w:p>
        </w:tc>
        <w:tc>
          <w:tcPr>
            <w:tcW w:w="270" w:type="dxa"/>
            <w:gridSpan w:val="2"/>
          </w:tcPr>
          <w:p w14:paraId="46078957" w14:textId="77777777" w:rsidR="00B43A3A" w:rsidRPr="0015306A" w:rsidRDefault="00B43A3A" w:rsidP="00B43A3A">
            <w:pPr>
              <w:rPr>
                <w:rFonts w:ascii="Arial Narrow" w:hAnsi="Arial Narrow"/>
                <w:sz w:val="22"/>
                <w:szCs w:val="22"/>
              </w:rPr>
            </w:pPr>
          </w:p>
        </w:tc>
        <w:tc>
          <w:tcPr>
            <w:tcW w:w="540" w:type="dxa"/>
            <w:shd w:val="clear" w:color="auto" w:fill="FBFDFF"/>
          </w:tcPr>
          <w:p w14:paraId="2A2CA96C" w14:textId="134BC0AF" w:rsidR="00B43A3A" w:rsidRPr="0015306A" w:rsidRDefault="00B43A3A" w:rsidP="00B43A3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E6C4D68" w14:textId="77777777" w:rsidR="00B43A3A" w:rsidRPr="0015306A" w:rsidRDefault="00B43A3A" w:rsidP="00B43A3A">
            <w:pPr>
              <w:rPr>
                <w:rFonts w:ascii="Arial Narrow" w:hAnsi="Arial Narrow"/>
                <w:sz w:val="22"/>
                <w:szCs w:val="22"/>
              </w:rPr>
            </w:pPr>
          </w:p>
        </w:tc>
      </w:tr>
      <w:tr w:rsidR="00B43A3A" w:rsidRPr="0015306A" w14:paraId="49D82637" w14:textId="77777777" w:rsidTr="002D2B4D">
        <w:trPr>
          <w:trHeight w:hRule="exact" w:val="288"/>
        </w:trPr>
        <w:tc>
          <w:tcPr>
            <w:tcW w:w="468" w:type="dxa"/>
          </w:tcPr>
          <w:p w14:paraId="657BA876" w14:textId="77777777" w:rsidR="00B43A3A" w:rsidRPr="0015306A" w:rsidRDefault="00B43A3A" w:rsidP="00B43A3A">
            <w:pPr>
              <w:rPr>
                <w:rFonts w:ascii="Arial Narrow" w:hAnsi="Arial Narrow"/>
                <w:sz w:val="22"/>
                <w:szCs w:val="22"/>
              </w:rPr>
            </w:pPr>
          </w:p>
        </w:tc>
        <w:tc>
          <w:tcPr>
            <w:tcW w:w="3308" w:type="dxa"/>
            <w:gridSpan w:val="4"/>
          </w:tcPr>
          <w:p w14:paraId="53FAA1A4" w14:textId="610B3C25" w:rsidR="00B43A3A" w:rsidRPr="0015306A" w:rsidRDefault="00B43A3A" w:rsidP="00B43A3A">
            <w:pPr>
              <w:rPr>
                <w:rFonts w:ascii="Arial Narrow" w:hAnsi="Arial Narrow"/>
                <w:sz w:val="22"/>
                <w:szCs w:val="22"/>
              </w:rPr>
            </w:pPr>
          </w:p>
        </w:tc>
        <w:tc>
          <w:tcPr>
            <w:tcW w:w="717" w:type="dxa"/>
            <w:gridSpan w:val="2"/>
          </w:tcPr>
          <w:p w14:paraId="5117E433" w14:textId="070F534D" w:rsidR="00B43A3A" w:rsidRPr="0015306A" w:rsidRDefault="00B43A3A" w:rsidP="00B43A3A">
            <w:pPr>
              <w:jc w:val="right"/>
              <w:rPr>
                <w:rFonts w:ascii="Arial Narrow" w:hAnsi="Arial Narrow"/>
                <w:sz w:val="22"/>
                <w:szCs w:val="22"/>
              </w:rPr>
            </w:pPr>
          </w:p>
        </w:tc>
        <w:tc>
          <w:tcPr>
            <w:tcW w:w="270" w:type="dxa"/>
            <w:gridSpan w:val="2"/>
          </w:tcPr>
          <w:p w14:paraId="1C9A4748" w14:textId="77777777" w:rsidR="00B43A3A" w:rsidRPr="0015306A" w:rsidRDefault="00B43A3A" w:rsidP="00B43A3A">
            <w:pPr>
              <w:rPr>
                <w:rFonts w:ascii="Arial Narrow" w:hAnsi="Arial Narrow"/>
                <w:sz w:val="22"/>
                <w:szCs w:val="22"/>
              </w:rPr>
            </w:pPr>
          </w:p>
        </w:tc>
        <w:tc>
          <w:tcPr>
            <w:tcW w:w="627" w:type="dxa"/>
            <w:gridSpan w:val="2"/>
            <w:shd w:val="clear" w:color="auto" w:fill="FBFDFF"/>
          </w:tcPr>
          <w:p w14:paraId="65AD44F5" w14:textId="71FB6E1D" w:rsidR="00B43A3A" w:rsidRPr="0015306A" w:rsidRDefault="00B43A3A" w:rsidP="00B43A3A">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433B66DC" w14:textId="77777777" w:rsidR="00B43A3A" w:rsidRPr="0015306A" w:rsidRDefault="00B43A3A" w:rsidP="00B43A3A">
            <w:pPr>
              <w:rPr>
                <w:rFonts w:ascii="Arial Narrow" w:hAnsi="Arial Narrow"/>
                <w:sz w:val="22"/>
                <w:szCs w:val="22"/>
              </w:rPr>
            </w:pPr>
          </w:p>
        </w:tc>
        <w:tc>
          <w:tcPr>
            <w:tcW w:w="538" w:type="dxa"/>
            <w:gridSpan w:val="3"/>
            <w:tcBorders>
              <w:left w:val="single" w:sz="4" w:space="0" w:color="BFBFBF" w:themeColor="background1" w:themeShade="BF"/>
            </w:tcBorders>
          </w:tcPr>
          <w:p w14:paraId="58E5E96D" w14:textId="77777777" w:rsidR="00B43A3A" w:rsidRPr="0015306A" w:rsidRDefault="00B43A3A" w:rsidP="00B43A3A">
            <w:pPr>
              <w:rPr>
                <w:rFonts w:ascii="Arial Narrow" w:hAnsi="Arial Narrow"/>
                <w:sz w:val="22"/>
                <w:szCs w:val="22"/>
              </w:rPr>
            </w:pPr>
          </w:p>
        </w:tc>
        <w:tc>
          <w:tcPr>
            <w:tcW w:w="2910" w:type="dxa"/>
            <w:gridSpan w:val="2"/>
          </w:tcPr>
          <w:p w14:paraId="0738DCD5" w14:textId="2AED048F" w:rsidR="00B43A3A" w:rsidRPr="0015306A" w:rsidRDefault="00B43A3A" w:rsidP="00B43A3A">
            <w:pPr>
              <w:rPr>
                <w:rFonts w:ascii="Arial Narrow" w:hAnsi="Arial Narrow"/>
                <w:sz w:val="22"/>
                <w:szCs w:val="22"/>
              </w:rPr>
            </w:pPr>
          </w:p>
        </w:tc>
        <w:tc>
          <w:tcPr>
            <w:tcW w:w="720" w:type="dxa"/>
            <w:gridSpan w:val="2"/>
          </w:tcPr>
          <w:p w14:paraId="2B7C8FE0" w14:textId="1F76C840" w:rsidR="00B43A3A" w:rsidRPr="0015306A" w:rsidRDefault="00B43A3A" w:rsidP="00B43A3A">
            <w:pPr>
              <w:jc w:val="right"/>
              <w:rPr>
                <w:rFonts w:ascii="Arial Narrow" w:hAnsi="Arial Narrow"/>
                <w:sz w:val="22"/>
                <w:szCs w:val="22"/>
              </w:rPr>
            </w:pPr>
          </w:p>
        </w:tc>
        <w:tc>
          <w:tcPr>
            <w:tcW w:w="270" w:type="dxa"/>
            <w:gridSpan w:val="2"/>
          </w:tcPr>
          <w:p w14:paraId="64A85C90" w14:textId="77777777" w:rsidR="00B43A3A" w:rsidRPr="0015306A" w:rsidRDefault="00B43A3A" w:rsidP="00B43A3A">
            <w:pPr>
              <w:rPr>
                <w:rFonts w:ascii="Arial Narrow" w:hAnsi="Arial Narrow"/>
                <w:sz w:val="22"/>
                <w:szCs w:val="22"/>
              </w:rPr>
            </w:pPr>
          </w:p>
        </w:tc>
        <w:tc>
          <w:tcPr>
            <w:tcW w:w="540" w:type="dxa"/>
            <w:shd w:val="clear" w:color="auto" w:fill="FBFDFF"/>
          </w:tcPr>
          <w:p w14:paraId="29F3F880" w14:textId="74489486" w:rsidR="00B43A3A" w:rsidRPr="0015306A" w:rsidRDefault="00B43A3A" w:rsidP="00B43A3A">
            <w:pPr>
              <w:jc w:val="right"/>
              <w:rPr>
                <w:rFonts w:ascii="Arial Narrow" w:hAnsi="Arial Narrow"/>
                <w:sz w:val="22"/>
                <w:szCs w:val="22"/>
              </w:rPr>
            </w:pPr>
          </w:p>
        </w:tc>
        <w:tc>
          <w:tcPr>
            <w:tcW w:w="270" w:type="dxa"/>
            <w:shd w:val="clear" w:color="auto" w:fill="FBFDFF"/>
          </w:tcPr>
          <w:p w14:paraId="0F910777" w14:textId="77777777" w:rsidR="00B43A3A" w:rsidRPr="0015306A" w:rsidRDefault="00B43A3A" w:rsidP="00B43A3A">
            <w:pPr>
              <w:rPr>
                <w:rFonts w:ascii="Arial Narrow" w:hAnsi="Arial Narrow"/>
                <w:sz w:val="22"/>
                <w:szCs w:val="22"/>
              </w:rPr>
            </w:pPr>
          </w:p>
        </w:tc>
      </w:tr>
      <w:tr w:rsidR="0046363E" w:rsidRPr="0015306A" w14:paraId="24B0317D" w14:textId="77777777" w:rsidTr="002F0E62">
        <w:trPr>
          <w:trHeight w:hRule="exact" w:val="288"/>
        </w:trPr>
        <w:tc>
          <w:tcPr>
            <w:tcW w:w="3776" w:type="dxa"/>
            <w:gridSpan w:val="5"/>
          </w:tcPr>
          <w:p w14:paraId="7A03D1FA" w14:textId="036B8463" w:rsidR="0046363E" w:rsidRPr="0015306A" w:rsidRDefault="0046363E" w:rsidP="0046363E">
            <w:pPr>
              <w:rPr>
                <w:rFonts w:ascii="Arial Narrow" w:hAnsi="Arial Narrow"/>
                <w:sz w:val="22"/>
                <w:szCs w:val="22"/>
              </w:rPr>
            </w:pPr>
            <w:r w:rsidRPr="0015306A">
              <w:rPr>
                <w:rFonts w:ascii="Arial Narrow" w:hAnsi="Arial Narrow"/>
                <w:b/>
                <w:sz w:val="22"/>
                <w:szCs w:val="22"/>
              </w:rPr>
              <w:t>Physician</w:t>
            </w:r>
          </w:p>
        </w:tc>
        <w:tc>
          <w:tcPr>
            <w:tcW w:w="717" w:type="dxa"/>
            <w:gridSpan w:val="2"/>
          </w:tcPr>
          <w:p w14:paraId="7F9B6837" w14:textId="4EC28E60" w:rsidR="0046363E" w:rsidRPr="0015306A" w:rsidRDefault="0046363E" w:rsidP="0046363E">
            <w:pPr>
              <w:jc w:val="right"/>
              <w:rPr>
                <w:rFonts w:ascii="Arial Narrow" w:hAnsi="Arial Narrow"/>
                <w:sz w:val="22"/>
                <w:szCs w:val="22"/>
              </w:rPr>
            </w:pPr>
            <w:r>
              <w:rPr>
                <w:rFonts w:ascii="Arial Narrow" w:hAnsi="Arial Narrow"/>
                <w:b/>
                <w:sz w:val="22"/>
                <w:szCs w:val="22"/>
              </w:rPr>
              <w:t>954</w:t>
            </w:r>
          </w:p>
        </w:tc>
        <w:tc>
          <w:tcPr>
            <w:tcW w:w="270" w:type="dxa"/>
            <w:gridSpan w:val="2"/>
          </w:tcPr>
          <w:p w14:paraId="07FA04B0"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1D928D69" w14:textId="18DCCC7F" w:rsidR="0046363E" w:rsidRPr="0015306A" w:rsidRDefault="0046363E" w:rsidP="0046363E">
            <w:pPr>
              <w:jc w:val="right"/>
              <w:rPr>
                <w:rFonts w:ascii="Arial Narrow" w:hAnsi="Arial Narrow"/>
                <w:sz w:val="22"/>
                <w:szCs w:val="22"/>
              </w:rPr>
            </w:pPr>
            <w:r>
              <w:rPr>
                <w:rFonts w:ascii="Arial Narrow" w:hAnsi="Arial Narrow"/>
                <w:b/>
                <w:sz w:val="22"/>
                <w:szCs w:val="22"/>
              </w:rPr>
              <w:t>37</w:t>
            </w:r>
          </w:p>
        </w:tc>
        <w:tc>
          <w:tcPr>
            <w:tcW w:w="270" w:type="dxa"/>
            <w:gridSpan w:val="2"/>
            <w:tcBorders>
              <w:right w:val="single" w:sz="4" w:space="0" w:color="BFBFBF" w:themeColor="background1" w:themeShade="BF"/>
            </w:tcBorders>
            <w:shd w:val="clear" w:color="auto" w:fill="FBFDFF"/>
          </w:tcPr>
          <w:p w14:paraId="1A47B4D6" w14:textId="77777777" w:rsidR="0046363E" w:rsidRPr="0015306A" w:rsidRDefault="0046363E" w:rsidP="0046363E">
            <w:pPr>
              <w:rPr>
                <w:rFonts w:ascii="Arial Narrow" w:hAnsi="Arial Narrow"/>
                <w:sz w:val="22"/>
                <w:szCs w:val="22"/>
              </w:rPr>
            </w:pPr>
          </w:p>
        </w:tc>
        <w:tc>
          <w:tcPr>
            <w:tcW w:w="3448" w:type="dxa"/>
            <w:gridSpan w:val="5"/>
            <w:tcBorders>
              <w:left w:val="single" w:sz="4" w:space="0" w:color="BFBFBF" w:themeColor="background1" w:themeShade="BF"/>
            </w:tcBorders>
          </w:tcPr>
          <w:p w14:paraId="4BF1385A"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Other Medical Staff</w:t>
            </w:r>
          </w:p>
        </w:tc>
        <w:tc>
          <w:tcPr>
            <w:tcW w:w="720" w:type="dxa"/>
            <w:gridSpan w:val="2"/>
          </w:tcPr>
          <w:p w14:paraId="000BC0E5" w14:textId="4AAC6A56" w:rsidR="0046363E" w:rsidRPr="0015306A" w:rsidRDefault="0046363E" w:rsidP="0046363E">
            <w:pPr>
              <w:jc w:val="right"/>
              <w:rPr>
                <w:rFonts w:ascii="Arial Narrow" w:hAnsi="Arial Narrow"/>
                <w:b/>
                <w:sz w:val="22"/>
                <w:szCs w:val="22"/>
              </w:rPr>
            </w:pPr>
            <w:r>
              <w:rPr>
                <w:rFonts w:ascii="Arial Narrow" w:hAnsi="Arial Narrow"/>
                <w:b/>
                <w:sz w:val="22"/>
                <w:szCs w:val="22"/>
              </w:rPr>
              <w:t>58</w:t>
            </w:r>
          </w:p>
        </w:tc>
        <w:tc>
          <w:tcPr>
            <w:tcW w:w="270" w:type="dxa"/>
            <w:gridSpan w:val="2"/>
          </w:tcPr>
          <w:p w14:paraId="5DF3CFC1" w14:textId="77777777" w:rsidR="0046363E" w:rsidRPr="0015306A" w:rsidRDefault="0046363E" w:rsidP="0046363E">
            <w:pPr>
              <w:rPr>
                <w:rFonts w:ascii="Arial Narrow" w:hAnsi="Arial Narrow"/>
                <w:b/>
                <w:sz w:val="22"/>
                <w:szCs w:val="22"/>
              </w:rPr>
            </w:pPr>
          </w:p>
        </w:tc>
        <w:tc>
          <w:tcPr>
            <w:tcW w:w="540" w:type="dxa"/>
            <w:shd w:val="clear" w:color="auto" w:fill="FBFDFF"/>
          </w:tcPr>
          <w:p w14:paraId="6D7612A7" w14:textId="537835F0" w:rsidR="0046363E" w:rsidRPr="0015306A" w:rsidRDefault="0046363E" w:rsidP="004636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14:paraId="65B67B97" w14:textId="77777777" w:rsidR="0046363E" w:rsidRPr="0015306A" w:rsidRDefault="0046363E" w:rsidP="0046363E">
            <w:pPr>
              <w:rPr>
                <w:rFonts w:ascii="Arial Narrow" w:hAnsi="Arial Narrow"/>
                <w:sz w:val="22"/>
                <w:szCs w:val="22"/>
              </w:rPr>
            </w:pPr>
          </w:p>
        </w:tc>
      </w:tr>
      <w:tr w:rsidR="0046363E" w:rsidRPr="0015306A" w14:paraId="066971B2" w14:textId="77777777" w:rsidTr="002D2B4D">
        <w:trPr>
          <w:trHeight w:hRule="exact" w:val="288"/>
        </w:trPr>
        <w:tc>
          <w:tcPr>
            <w:tcW w:w="468" w:type="dxa"/>
          </w:tcPr>
          <w:p w14:paraId="166755E4" w14:textId="77777777" w:rsidR="0046363E" w:rsidRPr="0015306A" w:rsidRDefault="0046363E" w:rsidP="0046363E">
            <w:pPr>
              <w:rPr>
                <w:rFonts w:ascii="Arial Narrow" w:hAnsi="Arial Narrow"/>
                <w:sz w:val="22"/>
                <w:szCs w:val="22"/>
              </w:rPr>
            </w:pPr>
          </w:p>
        </w:tc>
        <w:tc>
          <w:tcPr>
            <w:tcW w:w="3308" w:type="dxa"/>
            <w:gridSpan w:val="4"/>
          </w:tcPr>
          <w:p w14:paraId="1556B843" w14:textId="0842E0BE" w:rsidR="0046363E" w:rsidRPr="0015306A" w:rsidRDefault="0046363E" w:rsidP="0046363E">
            <w:pPr>
              <w:rPr>
                <w:rFonts w:ascii="Arial Narrow" w:hAnsi="Arial Narrow"/>
                <w:sz w:val="22"/>
                <w:szCs w:val="22"/>
              </w:rPr>
            </w:pPr>
            <w:r w:rsidRPr="0015306A">
              <w:rPr>
                <w:rFonts w:ascii="Arial Narrow" w:hAnsi="Arial Narrow"/>
                <w:sz w:val="22"/>
                <w:szCs w:val="22"/>
              </w:rPr>
              <w:t>Intern/Resident</w:t>
            </w:r>
          </w:p>
        </w:tc>
        <w:tc>
          <w:tcPr>
            <w:tcW w:w="717" w:type="dxa"/>
            <w:gridSpan w:val="2"/>
          </w:tcPr>
          <w:p w14:paraId="3AE7B12A" w14:textId="08B49DE3" w:rsidR="0046363E" w:rsidRPr="0015306A" w:rsidRDefault="0046363E" w:rsidP="0046363E">
            <w:pPr>
              <w:jc w:val="right"/>
              <w:rPr>
                <w:rFonts w:ascii="Arial Narrow" w:hAnsi="Arial Narrow"/>
                <w:sz w:val="22"/>
                <w:szCs w:val="22"/>
              </w:rPr>
            </w:pPr>
            <w:r>
              <w:rPr>
                <w:rFonts w:ascii="Arial Narrow" w:hAnsi="Arial Narrow"/>
                <w:sz w:val="22"/>
                <w:szCs w:val="22"/>
              </w:rPr>
              <w:t>375</w:t>
            </w:r>
          </w:p>
        </w:tc>
        <w:tc>
          <w:tcPr>
            <w:tcW w:w="270" w:type="dxa"/>
            <w:gridSpan w:val="2"/>
          </w:tcPr>
          <w:p w14:paraId="65847564"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25987511" w14:textId="1419BE2C" w:rsidR="0046363E" w:rsidRPr="0015306A" w:rsidRDefault="0046363E" w:rsidP="0046363E">
            <w:pPr>
              <w:jc w:val="right"/>
              <w:rPr>
                <w:rFonts w:ascii="Arial Narrow" w:hAnsi="Arial Narrow"/>
                <w:sz w:val="22"/>
                <w:szCs w:val="22"/>
              </w:rPr>
            </w:pPr>
            <w:r>
              <w:rPr>
                <w:rFonts w:ascii="Arial Narrow" w:hAnsi="Arial Narrow"/>
                <w:sz w:val="22"/>
                <w:szCs w:val="22"/>
              </w:rPr>
              <w:t>14</w:t>
            </w:r>
          </w:p>
        </w:tc>
        <w:tc>
          <w:tcPr>
            <w:tcW w:w="270" w:type="dxa"/>
            <w:gridSpan w:val="2"/>
            <w:tcBorders>
              <w:right w:val="single" w:sz="4" w:space="0" w:color="BFBFBF" w:themeColor="background1" w:themeShade="BF"/>
            </w:tcBorders>
            <w:shd w:val="clear" w:color="auto" w:fill="FBFDFF"/>
          </w:tcPr>
          <w:p w14:paraId="64CFCAB1"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129FC703" w14:textId="77777777" w:rsidR="0046363E" w:rsidRPr="0015306A" w:rsidRDefault="0046363E" w:rsidP="0046363E">
            <w:pPr>
              <w:rPr>
                <w:rFonts w:ascii="Arial Narrow" w:hAnsi="Arial Narrow"/>
                <w:sz w:val="22"/>
                <w:szCs w:val="22"/>
              </w:rPr>
            </w:pPr>
          </w:p>
        </w:tc>
        <w:tc>
          <w:tcPr>
            <w:tcW w:w="2910" w:type="dxa"/>
            <w:gridSpan w:val="2"/>
          </w:tcPr>
          <w:p w14:paraId="16A28859"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Medical assistant</w:t>
            </w:r>
          </w:p>
        </w:tc>
        <w:tc>
          <w:tcPr>
            <w:tcW w:w="720" w:type="dxa"/>
            <w:gridSpan w:val="2"/>
          </w:tcPr>
          <w:p w14:paraId="74557208" w14:textId="11ED1EB4" w:rsidR="0046363E" w:rsidRPr="0015306A" w:rsidRDefault="0046363E" w:rsidP="0046363E">
            <w:pPr>
              <w:jc w:val="right"/>
              <w:rPr>
                <w:rFonts w:ascii="Arial Narrow" w:hAnsi="Arial Narrow"/>
                <w:sz w:val="22"/>
                <w:szCs w:val="22"/>
              </w:rPr>
            </w:pPr>
            <w:r>
              <w:rPr>
                <w:rFonts w:ascii="Arial Narrow" w:hAnsi="Arial Narrow"/>
                <w:sz w:val="22"/>
                <w:szCs w:val="22"/>
              </w:rPr>
              <w:t>55</w:t>
            </w:r>
          </w:p>
        </w:tc>
        <w:tc>
          <w:tcPr>
            <w:tcW w:w="270" w:type="dxa"/>
            <w:gridSpan w:val="2"/>
          </w:tcPr>
          <w:p w14:paraId="0D04837D" w14:textId="77777777" w:rsidR="0046363E" w:rsidRPr="0015306A" w:rsidRDefault="0046363E" w:rsidP="0046363E">
            <w:pPr>
              <w:rPr>
                <w:rFonts w:ascii="Arial Narrow" w:hAnsi="Arial Narrow"/>
                <w:sz w:val="22"/>
                <w:szCs w:val="22"/>
              </w:rPr>
            </w:pPr>
          </w:p>
        </w:tc>
        <w:tc>
          <w:tcPr>
            <w:tcW w:w="540" w:type="dxa"/>
            <w:shd w:val="clear" w:color="auto" w:fill="FBFDFF"/>
          </w:tcPr>
          <w:p w14:paraId="0134F927" w14:textId="50BFA646"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6846FD1F" w14:textId="77777777" w:rsidR="0046363E" w:rsidRPr="0015306A" w:rsidRDefault="0046363E" w:rsidP="0046363E">
            <w:pPr>
              <w:rPr>
                <w:rFonts w:ascii="Arial Narrow" w:hAnsi="Arial Narrow"/>
                <w:sz w:val="22"/>
                <w:szCs w:val="22"/>
              </w:rPr>
            </w:pPr>
          </w:p>
        </w:tc>
      </w:tr>
      <w:tr w:rsidR="0046363E" w:rsidRPr="0015306A" w14:paraId="3D5CBACE" w14:textId="77777777" w:rsidTr="002D2B4D">
        <w:trPr>
          <w:trHeight w:hRule="exact" w:val="288"/>
        </w:trPr>
        <w:tc>
          <w:tcPr>
            <w:tcW w:w="468" w:type="dxa"/>
          </w:tcPr>
          <w:p w14:paraId="4D60766E" w14:textId="77777777" w:rsidR="0046363E" w:rsidRPr="0015306A" w:rsidRDefault="0046363E" w:rsidP="0046363E">
            <w:pPr>
              <w:rPr>
                <w:rFonts w:ascii="Arial Narrow" w:hAnsi="Arial Narrow"/>
                <w:sz w:val="22"/>
                <w:szCs w:val="22"/>
              </w:rPr>
            </w:pPr>
          </w:p>
        </w:tc>
        <w:tc>
          <w:tcPr>
            <w:tcW w:w="3308" w:type="dxa"/>
            <w:gridSpan w:val="4"/>
          </w:tcPr>
          <w:p w14:paraId="08AC2831" w14:textId="7A79CE47" w:rsidR="0046363E" w:rsidRPr="0015306A" w:rsidRDefault="0046363E" w:rsidP="0046363E">
            <w:pPr>
              <w:rPr>
                <w:rFonts w:ascii="Arial Narrow" w:hAnsi="Arial Narrow"/>
                <w:sz w:val="22"/>
                <w:szCs w:val="22"/>
              </w:rPr>
            </w:pPr>
            <w:r>
              <w:rPr>
                <w:rFonts w:ascii="Arial Narrow" w:hAnsi="Arial Narrow"/>
                <w:sz w:val="22"/>
                <w:szCs w:val="22"/>
              </w:rPr>
              <w:t>Physician</w:t>
            </w:r>
          </w:p>
        </w:tc>
        <w:tc>
          <w:tcPr>
            <w:tcW w:w="717" w:type="dxa"/>
            <w:gridSpan w:val="2"/>
          </w:tcPr>
          <w:p w14:paraId="4F8E8530" w14:textId="233508EF" w:rsidR="0046363E" w:rsidRDefault="0046363E" w:rsidP="0046363E">
            <w:pPr>
              <w:jc w:val="right"/>
              <w:rPr>
                <w:rFonts w:ascii="Arial Narrow" w:hAnsi="Arial Narrow"/>
                <w:sz w:val="22"/>
                <w:szCs w:val="22"/>
              </w:rPr>
            </w:pPr>
            <w:r>
              <w:rPr>
                <w:rFonts w:ascii="Arial Narrow" w:hAnsi="Arial Narrow"/>
                <w:sz w:val="22"/>
                <w:szCs w:val="22"/>
              </w:rPr>
              <w:t>237</w:t>
            </w:r>
          </w:p>
        </w:tc>
        <w:tc>
          <w:tcPr>
            <w:tcW w:w="270" w:type="dxa"/>
            <w:gridSpan w:val="2"/>
          </w:tcPr>
          <w:p w14:paraId="299874C8"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58C4D72D" w14:textId="44A47C56" w:rsidR="0046363E" w:rsidRDefault="0046363E" w:rsidP="0046363E">
            <w:pPr>
              <w:jc w:val="right"/>
              <w:rPr>
                <w:rFonts w:ascii="Arial Narrow" w:hAnsi="Arial Narrow"/>
                <w:sz w:val="22"/>
                <w:szCs w:val="22"/>
              </w:rPr>
            </w:pPr>
            <w:r>
              <w:rPr>
                <w:rFonts w:ascii="Arial Narrow" w:hAnsi="Arial Narrow"/>
                <w:sz w:val="22"/>
                <w:szCs w:val="22"/>
              </w:rPr>
              <w:t>9</w:t>
            </w:r>
          </w:p>
        </w:tc>
        <w:tc>
          <w:tcPr>
            <w:tcW w:w="270" w:type="dxa"/>
            <w:gridSpan w:val="2"/>
            <w:tcBorders>
              <w:right w:val="single" w:sz="4" w:space="0" w:color="BFBFBF" w:themeColor="background1" w:themeShade="BF"/>
            </w:tcBorders>
            <w:shd w:val="clear" w:color="auto" w:fill="FBFDFF"/>
          </w:tcPr>
          <w:p w14:paraId="127FADDF"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473DF34B" w14:textId="77777777" w:rsidR="0046363E" w:rsidRPr="0015306A" w:rsidRDefault="0046363E" w:rsidP="0046363E">
            <w:pPr>
              <w:rPr>
                <w:rFonts w:ascii="Arial Narrow" w:hAnsi="Arial Narrow"/>
                <w:sz w:val="22"/>
                <w:szCs w:val="22"/>
              </w:rPr>
            </w:pPr>
          </w:p>
        </w:tc>
        <w:tc>
          <w:tcPr>
            <w:tcW w:w="2910" w:type="dxa"/>
            <w:gridSpan w:val="2"/>
          </w:tcPr>
          <w:p w14:paraId="2EAB4F53" w14:textId="3F5F61C1" w:rsidR="0046363E" w:rsidRPr="0015306A" w:rsidRDefault="0046363E" w:rsidP="0046363E">
            <w:pPr>
              <w:rPr>
                <w:rFonts w:ascii="Arial Narrow" w:hAnsi="Arial Narrow"/>
                <w:sz w:val="22"/>
                <w:szCs w:val="22"/>
              </w:rPr>
            </w:pPr>
            <w:r w:rsidRPr="0015306A">
              <w:rPr>
                <w:rFonts w:ascii="Arial Narrow" w:hAnsi="Arial Narrow"/>
                <w:sz w:val="22"/>
                <w:szCs w:val="22"/>
              </w:rPr>
              <w:t>Physical Therapist</w:t>
            </w:r>
          </w:p>
        </w:tc>
        <w:tc>
          <w:tcPr>
            <w:tcW w:w="720" w:type="dxa"/>
            <w:gridSpan w:val="2"/>
          </w:tcPr>
          <w:p w14:paraId="7D0EFD23" w14:textId="4935F7A3" w:rsidR="0046363E"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Pr>
          <w:p w14:paraId="43122DB0" w14:textId="77777777" w:rsidR="0046363E" w:rsidRPr="0015306A" w:rsidRDefault="0046363E" w:rsidP="0046363E">
            <w:pPr>
              <w:rPr>
                <w:rFonts w:ascii="Arial Narrow" w:hAnsi="Arial Narrow"/>
                <w:sz w:val="22"/>
                <w:szCs w:val="22"/>
              </w:rPr>
            </w:pPr>
          </w:p>
        </w:tc>
        <w:tc>
          <w:tcPr>
            <w:tcW w:w="540" w:type="dxa"/>
            <w:shd w:val="clear" w:color="auto" w:fill="FBFDFF"/>
          </w:tcPr>
          <w:p w14:paraId="2B6F8A16" w14:textId="366A0FD7" w:rsidR="0046363E"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1113CF7" w14:textId="77777777" w:rsidR="0046363E" w:rsidRPr="0015306A" w:rsidRDefault="0046363E" w:rsidP="0046363E">
            <w:pPr>
              <w:rPr>
                <w:rFonts w:ascii="Arial Narrow" w:hAnsi="Arial Narrow"/>
                <w:sz w:val="22"/>
                <w:szCs w:val="22"/>
              </w:rPr>
            </w:pPr>
          </w:p>
        </w:tc>
      </w:tr>
      <w:tr w:rsidR="0046363E" w:rsidRPr="0015306A" w14:paraId="4E67B623" w14:textId="77777777" w:rsidTr="002D2B4D">
        <w:trPr>
          <w:trHeight w:hRule="exact" w:val="288"/>
        </w:trPr>
        <w:tc>
          <w:tcPr>
            <w:tcW w:w="468" w:type="dxa"/>
          </w:tcPr>
          <w:p w14:paraId="24CD0E94" w14:textId="77777777" w:rsidR="0046363E" w:rsidRPr="0015306A" w:rsidRDefault="0046363E" w:rsidP="0046363E">
            <w:pPr>
              <w:rPr>
                <w:rFonts w:ascii="Arial Narrow" w:hAnsi="Arial Narrow"/>
                <w:sz w:val="22"/>
                <w:szCs w:val="22"/>
              </w:rPr>
            </w:pPr>
          </w:p>
        </w:tc>
        <w:tc>
          <w:tcPr>
            <w:tcW w:w="3308" w:type="dxa"/>
            <w:gridSpan w:val="4"/>
          </w:tcPr>
          <w:p w14:paraId="69B50A59" w14:textId="5B28018D" w:rsidR="0046363E" w:rsidRPr="0015306A" w:rsidRDefault="0046363E" w:rsidP="0046363E">
            <w:pPr>
              <w:rPr>
                <w:rFonts w:ascii="Arial Narrow" w:hAnsi="Arial Narrow"/>
                <w:sz w:val="22"/>
                <w:szCs w:val="22"/>
              </w:rPr>
            </w:pPr>
            <w:r w:rsidRPr="0015306A">
              <w:rPr>
                <w:rFonts w:ascii="Arial Narrow" w:hAnsi="Arial Narrow"/>
                <w:sz w:val="22"/>
                <w:szCs w:val="22"/>
              </w:rPr>
              <w:t>Fellow</w:t>
            </w:r>
          </w:p>
        </w:tc>
        <w:tc>
          <w:tcPr>
            <w:tcW w:w="717" w:type="dxa"/>
            <w:gridSpan w:val="2"/>
          </w:tcPr>
          <w:p w14:paraId="615AD637" w14:textId="28D069F9" w:rsidR="0046363E" w:rsidRPr="0015306A" w:rsidRDefault="0046363E" w:rsidP="0046363E">
            <w:pPr>
              <w:jc w:val="right"/>
              <w:rPr>
                <w:rFonts w:ascii="Arial Narrow" w:hAnsi="Arial Narrow"/>
                <w:sz w:val="22"/>
                <w:szCs w:val="22"/>
              </w:rPr>
            </w:pPr>
            <w:r>
              <w:rPr>
                <w:rFonts w:ascii="Arial Narrow" w:hAnsi="Arial Narrow"/>
                <w:sz w:val="22"/>
                <w:szCs w:val="22"/>
              </w:rPr>
              <w:t>98</w:t>
            </w:r>
          </w:p>
        </w:tc>
        <w:tc>
          <w:tcPr>
            <w:tcW w:w="270" w:type="dxa"/>
            <w:gridSpan w:val="2"/>
          </w:tcPr>
          <w:p w14:paraId="74D8ECAB"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40FC6384" w14:textId="5E7E3C0A" w:rsidR="0046363E" w:rsidRPr="0015306A" w:rsidRDefault="0046363E" w:rsidP="0046363E">
            <w:pPr>
              <w:jc w:val="right"/>
              <w:rPr>
                <w:rFonts w:ascii="Arial Narrow" w:hAnsi="Arial Narrow"/>
                <w:sz w:val="22"/>
                <w:szCs w:val="22"/>
              </w:rPr>
            </w:pPr>
            <w:r>
              <w:rPr>
                <w:rFonts w:ascii="Arial Narrow" w:hAnsi="Arial Narrow"/>
                <w:sz w:val="22"/>
                <w:szCs w:val="22"/>
              </w:rPr>
              <w:t>4</w:t>
            </w:r>
          </w:p>
        </w:tc>
        <w:tc>
          <w:tcPr>
            <w:tcW w:w="270" w:type="dxa"/>
            <w:gridSpan w:val="2"/>
            <w:tcBorders>
              <w:right w:val="single" w:sz="4" w:space="0" w:color="BFBFBF" w:themeColor="background1" w:themeShade="BF"/>
            </w:tcBorders>
            <w:shd w:val="clear" w:color="auto" w:fill="FBFDFF"/>
          </w:tcPr>
          <w:p w14:paraId="2D82A17C"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0779E66B" w14:textId="77777777" w:rsidR="0046363E" w:rsidRPr="0015306A" w:rsidRDefault="0046363E" w:rsidP="0046363E">
            <w:pPr>
              <w:rPr>
                <w:rFonts w:ascii="Arial Narrow" w:hAnsi="Arial Narrow"/>
                <w:sz w:val="22"/>
                <w:szCs w:val="22"/>
              </w:rPr>
            </w:pPr>
          </w:p>
        </w:tc>
        <w:tc>
          <w:tcPr>
            <w:tcW w:w="2910" w:type="dxa"/>
            <w:gridSpan w:val="2"/>
          </w:tcPr>
          <w:p w14:paraId="6A895E93"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Other medical staff</w:t>
            </w:r>
          </w:p>
        </w:tc>
        <w:tc>
          <w:tcPr>
            <w:tcW w:w="720" w:type="dxa"/>
            <w:gridSpan w:val="2"/>
          </w:tcPr>
          <w:p w14:paraId="32FE2716" w14:textId="704C6C82"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70" w:type="dxa"/>
            <w:gridSpan w:val="2"/>
          </w:tcPr>
          <w:p w14:paraId="5B2E503B" w14:textId="77777777" w:rsidR="0046363E" w:rsidRPr="0015306A" w:rsidRDefault="0046363E" w:rsidP="0046363E">
            <w:pPr>
              <w:rPr>
                <w:rFonts w:ascii="Arial Narrow" w:hAnsi="Arial Narrow"/>
                <w:sz w:val="22"/>
                <w:szCs w:val="22"/>
              </w:rPr>
            </w:pPr>
          </w:p>
        </w:tc>
        <w:tc>
          <w:tcPr>
            <w:tcW w:w="540" w:type="dxa"/>
            <w:shd w:val="clear" w:color="auto" w:fill="FBFDFF"/>
          </w:tcPr>
          <w:p w14:paraId="1AC8CE17" w14:textId="71312800"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496F5FD" w14:textId="77777777" w:rsidR="0046363E" w:rsidRPr="0015306A" w:rsidRDefault="0046363E" w:rsidP="0046363E">
            <w:pPr>
              <w:rPr>
                <w:rFonts w:ascii="Arial Narrow" w:hAnsi="Arial Narrow"/>
                <w:sz w:val="22"/>
                <w:szCs w:val="22"/>
              </w:rPr>
            </w:pPr>
          </w:p>
        </w:tc>
      </w:tr>
      <w:tr w:rsidR="0046363E" w:rsidRPr="0015306A" w14:paraId="14349974" w14:textId="77777777" w:rsidTr="002D2B4D">
        <w:trPr>
          <w:trHeight w:hRule="exact" w:val="288"/>
        </w:trPr>
        <w:tc>
          <w:tcPr>
            <w:tcW w:w="468" w:type="dxa"/>
          </w:tcPr>
          <w:p w14:paraId="7BC344A3" w14:textId="77777777" w:rsidR="0046363E" w:rsidRPr="0015306A" w:rsidRDefault="0046363E" w:rsidP="0046363E">
            <w:pPr>
              <w:rPr>
                <w:rFonts w:ascii="Arial Narrow" w:hAnsi="Arial Narrow"/>
                <w:sz w:val="22"/>
                <w:szCs w:val="22"/>
              </w:rPr>
            </w:pPr>
          </w:p>
        </w:tc>
        <w:tc>
          <w:tcPr>
            <w:tcW w:w="3308" w:type="dxa"/>
            <w:gridSpan w:val="4"/>
          </w:tcPr>
          <w:p w14:paraId="0D2D1EF3" w14:textId="2BD22985" w:rsidR="0046363E" w:rsidRPr="0015306A" w:rsidRDefault="0046363E" w:rsidP="0046363E">
            <w:pPr>
              <w:rPr>
                <w:rFonts w:ascii="Arial Narrow" w:hAnsi="Arial Narrow"/>
                <w:sz w:val="22"/>
                <w:szCs w:val="22"/>
              </w:rPr>
            </w:pPr>
            <w:r w:rsidRPr="0015306A">
              <w:rPr>
                <w:rFonts w:ascii="Arial Narrow" w:hAnsi="Arial Narrow"/>
                <w:sz w:val="22"/>
                <w:szCs w:val="22"/>
              </w:rPr>
              <w:t>Physician Assistant</w:t>
            </w:r>
          </w:p>
        </w:tc>
        <w:tc>
          <w:tcPr>
            <w:tcW w:w="717" w:type="dxa"/>
            <w:gridSpan w:val="2"/>
          </w:tcPr>
          <w:p w14:paraId="1708FBF7" w14:textId="388F9DA5" w:rsidR="0046363E" w:rsidRPr="0015306A" w:rsidRDefault="0046363E" w:rsidP="0046363E">
            <w:pPr>
              <w:jc w:val="right"/>
              <w:rPr>
                <w:rFonts w:ascii="Arial Narrow" w:hAnsi="Arial Narrow"/>
                <w:sz w:val="22"/>
                <w:szCs w:val="22"/>
              </w:rPr>
            </w:pPr>
            <w:r>
              <w:rPr>
                <w:rFonts w:ascii="Arial Narrow" w:hAnsi="Arial Narrow"/>
                <w:sz w:val="22"/>
                <w:szCs w:val="22"/>
              </w:rPr>
              <w:t>84</w:t>
            </w:r>
          </w:p>
        </w:tc>
        <w:tc>
          <w:tcPr>
            <w:tcW w:w="270" w:type="dxa"/>
            <w:gridSpan w:val="2"/>
          </w:tcPr>
          <w:p w14:paraId="4EB6E23C"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5911F7C7" w14:textId="789FA3F8"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14:paraId="215B8149"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4E7B87E3" w14:textId="77777777" w:rsidR="0046363E" w:rsidRPr="0015306A" w:rsidRDefault="0046363E" w:rsidP="0046363E">
            <w:pPr>
              <w:rPr>
                <w:rFonts w:ascii="Arial Narrow" w:hAnsi="Arial Narrow"/>
                <w:sz w:val="22"/>
                <w:szCs w:val="22"/>
              </w:rPr>
            </w:pPr>
          </w:p>
        </w:tc>
        <w:tc>
          <w:tcPr>
            <w:tcW w:w="2910" w:type="dxa"/>
            <w:gridSpan w:val="2"/>
          </w:tcPr>
          <w:p w14:paraId="7418FC68" w14:textId="77777777" w:rsidR="0046363E" w:rsidRPr="0015306A" w:rsidRDefault="0046363E" w:rsidP="0046363E">
            <w:pPr>
              <w:rPr>
                <w:rFonts w:ascii="Arial Narrow" w:hAnsi="Arial Narrow"/>
                <w:sz w:val="22"/>
                <w:szCs w:val="22"/>
              </w:rPr>
            </w:pPr>
          </w:p>
        </w:tc>
        <w:tc>
          <w:tcPr>
            <w:tcW w:w="720" w:type="dxa"/>
            <w:gridSpan w:val="2"/>
          </w:tcPr>
          <w:p w14:paraId="7D982607" w14:textId="77777777" w:rsidR="0046363E" w:rsidRPr="0015306A" w:rsidRDefault="0046363E" w:rsidP="0046363E">
            <w:pPr>
              <w:rPr>
                <w:rFonts w:ascii="Arial Narrow" w:hAnsi="Arial Narrow"/>
                <w:sz w:val="22"/>
                <w:szCs w:val="22"/>
              </w:rPr>
            </w:pPr>
          </w:p>
        </w:tc>
        <w:tc>
          <w:tcPr>
            <w:tcW w:w="270" w:type="dxa"/>
            <w:gridSpan w:val="2"/>
          </w:tcPr>
          <w:p w14:paraId="50F7CB4F" w14:textId="77777777" w:rsidR="0046363E" w:rsidRPr="0015306A" w:rsidRDefault="0046363E" w:rsidP="0046363E">
            <w:pPr>
              <w:jc w:val="right"/>
              <w:rPr>
                <w:rFonts w:ascii="Arial Narrow" w:hAnsi="Arial Narrow"/>
                <w:sz w:val="22"/>
                <w:szCs w:val="22"/>
              </w:rPr>
            </w:pPr>
          </w:p>
        </w:tc>
        <w:tc>
          <w:tcPr>
            <w:tcW w:w="540" w:type="dxa"/>
            <w:shd w:val="clear" w:color="auto" w:fill="FBFDFF"/>
          </w:tcPr>
          <w:p w14:paraId="4D3F7DC6" w14:textId="77777777" w:rsidR="0046363E" w:rsidRPr="0015306A" w:rsidRDefault="0046363E" w:rsidP="0046363E">
            <w:pPr>
              <w:rPr>
                <w:rFonts w:ascii="Arial Narrow" w:hAnsi="Arial Narrow"/>
                <w:sz w:val="22"/>
                <w:szCs w:val="22"/>
              </w:rPr>
            </w:pPr>
          </w:p>
        </w:tc>
        <w:tc>
          <w:tcPr>
            <w:tcW w:w="270" w:type="dxa"/>
            <w:shd w:val="clear" w:color="auto" w:fill="FBFDFF"/>
          </w:tcPr>
          <w:p w14:paraId="17C8FA3C" w14:textId="77777777" w:rsidR="0046363E" w:rsidRPr="0015306A" w:rsidRDefault="0046363E" w:rsidP="0046363E">
            <w:pPr>
              <w:jc w:val="right"/>
              <w:rPr>
                <w:rFonts w:ascii="Arial Narrow" w:hAnsi="Arial Narrow"/>
                <w:sz w:val="22"/>
                <w:szCs w:val="22"/>
              </w:rPr>
            </w:pPr>
          </w:p>
        </w:tc>
      </w:tr>
      <w:tr w:rsidR="0046363E" w:rsidRPr="0015306A" w14:paraId="6FE9FAF9" w14:textId="77777777" w:rsidTr="002D2B4D">
        <w:trPr>
          <w:trHeight w:hRule="exact" w:val="288"/>
        </w:trPr>
        <w:tc>
          <w:tcPr>
            <w:tcW w:w="468" w:type="dxa"/>
          </w:tcPr>
          <w:p w14:paraId="40EFBFD2" w14:textId="77777777" w:rsidR="0046363E" w:rsidRPr="0015306A" w:rsidRDefault="0046363E" w:rsidP="0046363E">
            <w:pPr>
              <w:rPr>
                <w:rFonts w:ascii="Arial Narrow" w:hAnsi="Arial Narrow"/>
                <w:sz w:val="22"/>
                <w:szCs w:val="22"/>
              </w:rPr>
            </w:pPr>
          </w:p>
        </w:tc>
        <w:tc>
          <w:tcPr>
            <w:tcW w:w="3308" w:type="dxa"/>
            <w:gridSpan w:val="4"/>
          </w:tcPr>
          <w:p w14:paraId="489EBC79" w14:textId="1F6269EA" w:rsidR="0046363E" w:rsidRPr="0015306A" w:rsidRDefault="0046363E" w:rsidP="0046363E">
            <w:pPr>
              <w:rPr>
                <w:rFonts w:ascii="Arial Narrow" w:hAnsi="Arial Narrow"/>
                <w:sz w:val="22"/>
                <w:szCs w:val="22"/>
              </w:rPr>
            </w:pPr>
            <w:r w:rsidRPr="0015306A">
              <w:rPr>
                <w:rFonts w:ascii="Arial Narrow" w:hAnsi="Arial Narrow"/>
                <w:sz w:val="22"/>
                <w:szCs w:val="22"/>
              </w:rPr>
              <w:t>Surgeon</w:t>
            </w:r>
          </w:p>
        </w:tc>
        <w:tc>
          <w:tcPr>
            <w:tcW w:w="717" w:type="dxa"/>
            <w:gridSpan w:val="2"/>
          </w:tcPr>
          <w:p w14:paraId="0CB137FD" w14:textId="1D860390" w:rsidR="0046363E" w:rsidRPr="0015306A" w:rsidRDefault="0046363E" w:rsidP="0046363E">
            <w:pPr>
              <w:jc w:val="right"/>
              <w:rPr>
                <w:rFonts w:ascii="Arial Narrow" w:hAnsi="Arial Narrow"/>
                <w:sz w:val="22"/>
                <w:szCs w:val="22"/>
              </w:rPr>
            </w:pPr>
            <w:r>
              <w:rPr>
                <w:rFonts w:ascii="Arial Narrow" w:hAnsi="Arial Narrow"/>
                <w:sz w:val="22"/>
                <w:szCs w:val="22"/>
              </w:rPr>
              <w:t>74</w:t>
            </w:r>
          </w:p>
        </w:tc>
        <w:tc>
          <w:tcPr>
            <w:tcW w:w="270" w:type="dxa"/>
            <w:gridSpan w:val="2"/>
          </w:tcPr>
          <w:p w14:paraId="05BDAA13"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5832411D" w14:textId="39435EB7"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70" w:type="dxa"/>
            <w:gridSpan w:val="2"/>
            <w:tcBorders>
              <w:right w:val="single" w:sz="4" w:space="0" w:color="BFBFBF" w:themeColor="background1" w:themeShade="BF"/>
            </w:tcBorders>
            <w:shd w:val="clear" w:color="auto" w:fill="FBFDFF"/>
          </w:tcPr>
          <w:p w14:paraId="1AF8E7CE" w14:textId="77777777" w:rsidR="0046363E" w:rsidRPr="0015306A" w:rsidRDefault="0046363E" w:rsidP="0046363E">
            <w:pPr>
              <w:rPr>
                <w:rFonts w:ascii="Arial Narrow" w:hAnsi="Arial Narrow"/>
                <w:sz w:val="22"/>
                <w:szCs w:val="22"/>
              </w:rPr>
            </w:pPr>
          </w:p>
        </w:tc>
        <w:tc>
          <w:tcPr>
            <w:tcW w:w="3448" w:type="dxa"/>
            <w:gridSpan w:val="5"/>
            <w:tcBorders>
              <w:left w:val="single" w:sz="4" w:space="0" w:color="BFBFBF" w:themeColor="background1" w:themeShade="BF"/>
            </w:tcBorders>
          </w:tcPr>
          <w:p w14:paraId="59E17D63"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Dental Staff</w:t>
            </w:r>
          </w:p>
        </w:tc>
        <w:tc>
          <w:tcPr>
            <w:tcW w:w="720" w:type="dxa"/>
            <w:gridSpan w:val="2"/>
          </w:tcPr>
          <w:p w14:paraId="3A94179B" w14:textId="05D88E93" w:rsidR="0046363E" w:rsidRPr="0015306A" w:rsidRDefault="0046363E" w:rsidP="0046363E">
            <w:pPr>
              <w:jc w:val="right"/>
              <w:rPr>
                <w:rFonts w:ascii="Arial Narrow" w:hAnsi="Arial Narrow"/>
                <w:b/>
                <w:sz w:val="22"/>
                <w:szCs w:val="22"/>
              </w:rPr>
            </w:pPr>
            <w:r>
              <w:rPr>
                <w:rFonts w:ascii="Arial Narrow" w:hAnsi="Arial Narrow"/>
                <w:b/>
                <w:sz w:val="22"/>
                <w:szCs w:val="22"/>
              </w:rPr>
              <w:t>9</w:t>
            </w:r>
          </w:p>
        </w:tc>
        <w:tc>
          <w:tcPr>
            <w:tcW w:w="270" w:type="dxa"/>
            <w:gridSpan w:val="2"/>
          </w:tcPr>
          <w:p w14:paraId="5E5A6A93" w14:textId="77777777" w:rsidR="0046363E" w:rsidRPr="0015306A" w:rsidRDefault="0046363E" w:rsidP="0046363E">
            <w:pPr>
              <w:rPr>
                <w:rFonts w:ascii="Arial Narrow" w:hAnsi="Arial Narrow"/>
                <w:b/>
                <w:sz w:val="22"/>
                <w:szCs w:val="22"/>
              </w:rPr>
            </w:pPr>
          </w:p>
        </w:tc>
        <w:tc>
          <w:tcPr>
            <w:tcW w:w="540" w:type="dxa"/>
            <w:shd w:val="clear" w:color="auto" w:fill="FBFDFF"/>
          </w:tcPr>
          <w:p w14:paraId="4DB77E5D" w14:textId="09930A69" w:rsidR="0046363E" w:rsidRPr="0015306A" w:rsidRDefault="0046363E" w:rsidP="004636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1377A462" w14:textId="77777777" w:rsidR="0046363E" w:rsidRPr="0015306A" w:rsidRDefault="0046363E" w:rsidP="0046363E">
            <w:pPr>
              <w:rPr>
                <w:rFonts w:ascii="Arial Narrow" w:hAnsi="Arial Narrow"/>
                <w:sz w:val="22"/>
                <w:szCs w:val="22"/>
              </w:rPr>
            </w:pPr>
          </w:p>
        </w:tc>
      </w:tr>
      <w:tr w:rsidR="0046363E" w:rsidRPr="0015306A" w14:paraId="0E83B869" w14:textId="77777777" w:rsidTr="002D2B4D">
        <w:trPr>
          <w:trHeight w:hRule="exact" w:val="288"/>
        </w:trPr>
        <w:tc>
          <w:tcPr>
            <w:tcW w:w="468" w:type="dxa"/>
          </w:tcPr>
          <w:p w14:paraId="7E4E0536" w14:textId="77777777" w:rsidR="0046363E" w:rsidRPr="0015306A" w:rsidRDefault="0046363E" w:rsidP="0046363E">
            <w:pPr>
              <w:rPr>
                <w:rFonts w:ascii="Arial Narrow" w:hAnsi="Arial Narrow"/>
                <w:sz w:val="22"/>
                <w:szCs w:val="22"/>
              </w:rPr>
            </w:pPr>
          </w:p>
        </w:tc>
        <w:tc>
          <w:tcPr>
            <w:tcW w:w="3308" w:type="dxa"/>
            <w:gridSpan w:val="4"/>
          </w:tcPr>
          <w:p w14:paraId="122AD20B" w14:textId="68955D2F" w:rsidR="0046363E" w:rsidRPr="0015306A" w:rsidRDefault="0046363E" w:rsidP="0046363E">
            <w:pPr>
              <w:rPr>
                <w:rFonts w:ascii="Arial Narrow" w:hAnsi="Arial Narrow"/>
                <w:sz w:val="22"/>
                <w:szCs w:val="22"/>
              </w:rPr>
            </w:pPr>
            <w:r w:rsidRPr="0015306A">
              <w:rPr>
                <w:rFonts w:ascii="Arial Narrow" w:hAnsi="Arial Narrow"/>
                <w:sz w:val="22"/>
                <w:szCs w:val="22"/>
              </w:rPr>
              <w:t xml:space="preserve">Medical </w:t>
            </w:r>
            <w:r>
              <w:rPr>
                <w:rFonts w:ascii="Arial Narrow" w:hAnsi="Arial Narrow"/>
                <w:sz w:val="22"/>
                <w:szCs w:val="22"/>
              </w:rPr>
              <w:t>s</w:t>
            </w:r>
            <w:r w:rsidRPr="0015306A">
              <w:rPr>
                <w:rFonts w:ascii="Arial Narrow" w:hAnsi="Arial Narrow"/>
                <w:sz w:val="22"/>
                <w:szCs w:val="22"/>
              </w:rPr>
              <w:t>tudent</w:t>
            </w:r>
          </w:p>
        </w:tc>
        <w:tc>
          <w:tcPr>
            <w:tcW w:w="717" w:type="dxa"/>
            <w:gridSpan w:val="2"/>
          </w:tcPr>
          <w:p w14:paraId="0FC8B95B" w14:textId="4524B196" w:rsidR="0046363E" w:rsidRPr="0015306A" w:rsidRDefault="0046363E" w:rsidP="0046363E">
            <w:pPr>
              <w:jc w:val="right"/>
              <w:rPr>
                <w:rFonts w:ascii="Arial Narrow" w:hAnsi="Arial Narrow"/>
                <w:sz w:val="22"/>
                <w:szCs w:val="22"/>
              </w:rPr>
            </w:pPr>
            <w:r>
              <w:rPr>
                <w:rFonts w:ascii="Arial Narrow" w:hAnsi="Arial Narrow"/>
                <w:sz w:val="22"/>
                <w:szCs w:val="22"/>
              </w:rPr>
              <w:t>41</w:t>
            </w:r>
          </w:p>
        </w:tc>
        <w:tc>
          <w:tcPr>
            <w:tcW w:w="270" w:type="dxa"/>
            <w:gridSpan w:val="2"/>
          </w:tcPr>
          <w:p w14:paraId="227B84DE"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77A503F3" w14:textId="2BBD9558"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70" w:type="dxa"/>
            <w:gridSpan w:val="2"/>
            <w:tcBorders>
              <w:right w:val="single" w:sz="4" w:space="0" w:color="BFBFBF" w:themeColor="background1" w:themeShade="BF"/>
            </w:tcBorders>
            <w:shd w:val="clear" w:color="auto" w:fill="FBFDFF"/>
          </w:tcPr>
          <w:p w14:paraId="1095702D"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4FFD1B3B" w14:textId="77777777" w:rsidR="0046363E" w:rsidRPr="0015306A" w:rsidRDefault="0046363E" w:rsidP="0046363E">
            <w:pPr>
              <w:rPr>
                <w:rFonts w:ascii="Arial Narrow" w:hAnsi="Arial Narrow"/>
                <w:sz w:val="22"/>
                <w:szCs w:val="22"/>
              </w:rPr>
            </w:pPr>
          </w:p>
        </w:tc>
        <w:tc>
          <w:tcPr>
            <w:tcW w:w="2910" w:type="dxa"/>
            <w:gridSpan w:val="2"/>
          </w:tcPr>
          <w:p w14:paraId="3C0A78B5"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Dental assistant/tech</w:t>
            </w:r>
          </w:p>
        </w:tc>
        <w:tc>
          <w:tcPr>
            <w:tcW w:w="720" w:type="dxa"/>
            <w:gridSpan w:val="2"/>
          </w:tcPr>
          <w:p w14:paraId="78C57C29" w14:textId="690325D9" w:rsidR="0046363E" w:rsidRPr="0015306A" w:rsidRDefault="0046363E" w:rsidP="0046363E">
            <w:pPr>
              <w:jc w:val="right"/>
              <w:rPr>
                <w:rFonts w:ascii="Arial Narrow" w:hAnsi="Arial Narrow"/>
                <w:sz w:val="22"/>
                <w:szCs w:val="22"/>
              </w:rPr>
            </w:pPr>
            <w:r>
              <w:rPr>
                <w:rFonts w:ascii="Arial Narrow" w:hAnsi="Arial Narrow"/>
                <w:sz w:val="22"/>
                <w:szCs w:val="22"/>
              </w:rPr>
              <w:t>5</w:t>
            </w:r>
          </w:p>
        </w:tc>
        <w:tc>
          <w:tcPr>
            <w:tcW w:w="270" w:type="dxa"/>
            <w:gridSpan w:val="2"/>
          </w:tcPr>
          <w:p w14:paraId="4B392AE1" w14:textId="77777777" w:rsidR="0046363E" w:rsidRPr="0015306A" w:rsidRDefault="0046363E" w:rsidP="0046363E">
            <w:pPr>
              <w:rPr>
                <w:rFonts w:ascii="Arial Narrow" w:hAnsi="Arial Narrow"/>
                <w:sz w:val="22"/>
                <w:szCs w:val="22"/>
              </w:rPr>
            </w:pPr>
          </w:p>
        </w:tc>
        <w:tc>
          <w:tcPr>
            <w:tcW w:w="540" w:type="dxa"/>
            <w:shd w:val="clear" w:color="auto" w:fill="FBFDFF"/>
          </w:tcPr>
          <w:p w14:paraId="6B2EC87C" w14:textId="1C247432"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CCE3993" w14:textId="77777777" w:rsidR="0046363E" w:rsidRPr="0015306A" w:rsidRDefault="0046363E" w:rsidP="0046363E">
            <w:pPr>
              <w:rPr>
                <w:rFonts w:ascii="Arial Narrow" w:hAnsi="Arial Narrow"/>
                <w:sz w:val="22"/>
                <w:szCs w:val="22"/>
              </w:rPr>
            </w:pPr>
          </w:p>
        </w:tc>
      </w:tr>
      <w:tr w:rsidR="0046363E" w:rsidRPr="0015306A" w14:paraId="45235AED" w14:textId="77777777" w:rsidTr="002D2B4D">
        <w:trPr>
          <w:trHeight w:hRule="exact" w:val="288"/>
        </w:trPr>
        <w:tc>
          <w:tcPr>
            <w:tcW w:w="468" w:type="dxa"/>
          </w:tcPr>
          <w:p w14:paraId="6E465F4C" w14:textId="77777777" w:rsidR="0046363E" w:rsidRPr="0015306A" w:rsidRDefault="0046363E" w:rsidP="0046363E">
            <w:pPr>
              <w:rPr>
                <w:rFonts w:ascii="Arial Narrow" w:hAnsi="Arial Narrow"/>
                <w:sz w:val="22"/>
                <w:szCs w:val="22"/>
              </w:rPr>
            </w:pPr>
          </w:p>
        </w:tc>
        <w:tc>
          <w:tcPr>
            <w:tcW w:w="3308" w:type="dxa"/>
            <w:gridSpan w:val="4"/>
          </w:tcPr>
          <w:p w14:paraId="1CC2C792" w14:textId="2317203F" w:rsidR="0046363E" w:rsidRPr="0015306A" w:rsidRDefault="0046363E" w:rsidP="0046363E">
            <w:pPr>
              <w:rPr>
                <w:rFonts w:ascii="Arial Narrow" w:hAnsi="Arial Narrow"/>
                <w:sz w:val="22"/>
                <w:szCs w:val="22"/>
              </w:rPr>
            </w:pPr>
            <w:r w:rsidRPr="0015306A">
              <w:rPr>
                <w:rFonts w:ascii="Arial Narrow" w:hAnsi="Arial Narrow"/>
                <w:sz w:val="22"/>
                <w:szCs w:val="22"/>
              </w:rPr>
              <w:t>Anesthesiologist</w:t>
            </w:r>
          </w:p>
        </w:tc>
        <w:tc>
          <w:tcPr>
            <w:tcW w:w="717" w:type="dxa"/>
            <w:gridSpan w:val="2"/>
          </w:tcPr>
          <w:p w14:paraId="776EE14F" w14:textId="493CCB1B" w:rsidR="0046363E" w:rsidRPr="0015306A" w:rsidRDefault="0046363E" w:rsidP="0046363E">
            <w:pPr>
              <w:jc w:val="right"/>
              <w:rPr>
                <w:rFonts w:ascii="Arial Narrow" w:hAnsi="Arial Narrow"/>
                <w:sz w:val="22"/>
                <w:szCs w:val="22"/>
              </w:rPr>
            </w:pPr>
            <w:r>
              <w:rPr>
                <w:rFonts w:ascii="Arial Narrow" w:hAnsi="Arial Narrow"/>
                <w:sz w:val="22"/>
                <w:szCs w:val="22"/>
              </w:rPr>
              <w:t>38</w:t>
            </w:r>
          </w:p>
        </w:tc>
        <w:tc>
          <w:tcPr>
            <w:tcW w:w="270" w:type="dxa"/>
            <w:gridSpan w:val="2"/>
          </w:tcPr>
          <w:p w14:paraId="73C69985"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24FC6D0B" w14:textId="3C48A9D1"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02EFFDDD"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4BEAC9F9" w14:textId="77777777" w:rsidR="0046363E" w:rsidRPr="0015306A" w:rsidRDefault="0046363E" w:rsidP="0046363E">
            <w:pPr>
              <w:rPr>
                <w:rFonts w:ascii="Arial Narrow" w:hAnsi="Arial Narrow"/>
                <w:sz w:val="22"/>
                <w:szCs w:val="22"/>
              </w:rPr>
            </w:pPr>
          </w:p>
        </w:tc>
        <w:tc>
          <w:tcPr>
            <w:tcW w:w="2910" w:type="dxa"/>
            <w:gridSpan w:val="2"/>
          </w:tcPr>
          <w:p w14:paraId="09532244" w14:textId="2AF9810A" w:rsidR="0046363E" w:rsidRPr="0015306A" w:rsidRDefault="0046363E" w:rsidP="0046363E">
            <w:pPr>
              <w:rPr>
                <w:rFonts w:ascii="Arial Narrow" w:hAnsi="Arial Narrow"/>
                <w:sz w:val="22"/>
                <w:szCs w:val="22"/>
              </w:rPr>
            </w:pPr>
            <w:r w:rsidRPr="0015306A">
              <w:rPr>
                <w:rFonts w:ascii="Arial Narrow" w:hAnsi="Arial Narrow"/>
                <w:sz w:val="22"/>
                <w:szCs w:val="22"/>
              </w:rPr>
              <w:t xml:space="preserve">Dentist </w:t>
            </w:r>
          </w:p>
        </w:tc>
        <w:tc>
          <w:tcPr>
            <w:tcW w:w="720" w:type="dxa"/>
            <w:gridSpan w:val="2"/>
          </w:tcPr>
          <w:p w14:paraId="555635C9" w14:textId="40F979C7"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70" w:type="dxa"/>
            <w:gridSpan w:val="2"/>
          </w:tcPr>
          <w:p w14:paraId="675A4ADD" w14:textId="77777777" w:rsidR="0046363E" w:rsidRPr="0015306A" w:rsidRDefault="0046363E" w:rsidP="0046363E">
            <w:pPr>
              <w:rPr>
                <w:rFonts w:ascii="Arial Narrow" w:hAnsi="Arial Narrow"/>
                <w:sz w:val="22"/>
                <w:szCs w:val="22"/>
              </w:rPr>
            </w:pPr>
          </w:p>
        </w:tc>
        <w:tc>
          <w:tcPr>
            <w:tcW w:w="540" w:type="dxa"/>
            <w:shd w:val="clear" w:color="auto" w:fill="FBFDFF"/>
          </w:tcPr>
          <w:p w14:paraId="0DF7013D" w14:textId="0B1099F2"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7F74BCA" w14:textId="77777777" w:rsidR="0046363E" w:rsidRPr="0015306A" w:rsidRDefault="0046363E" w:rsidP="0046363E">
            <w:pPr>
              <w:rPr>
                <w:rFonts w:ascii="Arial Narrow" w:hAnsi="Arial Narrow"/>
                <w:sz w:val="22"/>
                <w:szCs w:val="22"/>
              </w:rPr>
            </w:pPr>
          </w:p>
        </w:tc>
      </w:tr>
      <w:tr w:rsidR="0046363E" w:rsidRPr="0015306A" w14:paraId="49503D7D" w14:textId="77777777" w:rsidTr="002D2B4D">
        <w:trPr>
          <w:trHeight w:hRule="exact" w:val="288"/>
        </w:trPr>
        <w:tc>
          <w:tcPr>
            <w:tcW w:w="468" w:type="dxa"/>
          </w:tcPr>
          <w:p w14:paraId="78640811" w14:textId="77777777" w:rsidR="0046363E" w:rsidRPr="0015306A" w:rsidRDefault="0046363E" w:rsidP="0046363E">
            <w:pPr>
              <w:rPr>
                <w:rFonts w:ascii="Arial Narrow" w:hAnsi="Arial Narrow"/>
                <w:sz w:val="22"/>
                <w:szCs w:val="22"/>
              </w:rPr>
            </w:pPr>
          </w:p>
        </w:tc>
        <w:tc>
          <w:tcPr>
            <w:tcW w:w="3308" w:type="dxa"/>
            <w:gridSpan w:val="4"/>
          </w:tcPr>
          <w:p w14:paraId="30966971" w14:textId="4AA79D0D" w:rsidR="0046363E" w:rsidRPr="0015306A" w:rsidRDefault="0046363E" w:rsidP="0046363E">
            <w:pPr>
              <w:rPr>
                <w:rFonts w:ascii="Arial Narrow" w:hAnsi="Arial Narrow"/>
                <w:sz w:val="22"/>
                <w:szCs w:val="22"/>
              </w:rPr>
            </w:pPr>
            <w:r w:rsidRPr="0015306A">
              <w:rPr>
                <w:rFonts w:ascii="Arial Narrow" w:hAnsi="Arial Narrow"/>
                <w:sz w:val="22"/>
                <w:szCs w:val="22"/>
              </w:rPr>
              <w:t>Radiologist</w:t>
            </w:r>
          </w:p>
        </w:tc>
        <w:tc>
          <w:tcPr>
            <w:tcW w:w="717" w:type="dxa"/>
            <w:gridSpan w:val="2"/>
          </w:tcPr>
          <w:p w14:paraId="1557D1DF" w14:textId="1B40EBAB" w:rsidR="0046363E" w:rsidRPr="0015306A" w:rsidRDefault="0046363E" w:rsidP="0046363E">
            <w:pPr>
              <w:jc w:val="right"/>
              <w:rPr>
                <w:rFonts w:ascii="Arial Narrow" w:hAnsi="Arial Narrow"/>
                <w:sz w:val="22"/>
                <w:szCs w:val="22"/>
              </w:rPr>
            </w:pPr>
            <w:r>
              <w:rPr>
                <w:rFonts w:ascii="Arial Narrow" w:hAnsi="Arial Narrow"/>
                <w:sz w:val="22"/>
                <w:szCs w:val="22"/>
              </w:rPr>
              <w:t>7</w:t>
            </w:r>
          </w:p>
        </w:tc>
        <w:tc>
          <w:tcPr>
            <w:tcW w:w="270" w:type="dxa"/>
            <w:gridSpan w:val="2"/>
          </w:tcPr>
          <w:p w14:paraId="651B05DE"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58BCF5C8" w14:textId="249DC0D6"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642DD537"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4D599DD5" w14:textId="77777777" w:rsidR="0046363E" w:rsidRPr="0015306A" w:rsidRDefault="0046363E" w:rsidP="0046363E">
            <w:pPr>
              <w:rPr>
                <w:rFonts w:ascii="Arial Narrow" w:hAnsi="Arial Narrow"/>
                <w:sz w:val="22"/>
                <w:szCs w:val="22"/>
              </w:rPr>
            </w:pPr>
          </w:p>
        </w:tc>
        <w:tc>
          <w:tcPr>
            <w:tcW w:w="2910" w:type="dxa"/>
            <w:gridSpan w:val="2"/>
          </w:tcPr>
          <w:p w14:paraId="0208E214" w14:textId="2B73693C" w:rsidR="0046363E" w:rsidRPr="0015306A" w:rsidRDefault="0046363E" w:rsidP="0046363E">
            <w:pPr>
              <w:rPr>
                <w:rFonts w:ascii="Arial Narrow" w:hAnsi="Arial Narrow"/>
                <w:sz w:val="22"/>
                <w:szCs w:val="22"/>
              </w:rPr>
            </w:pPr>
            <w:r w:rsidRPr="0015306A">
              <w:rPr>
                <w:rFonts w:ascii="Arial Narrow" w:hAnsi="Arial Narrow"/>
                <w:sz w:val="22"/>
                <w:szCs w:val="22"/>
              </w:rPr>
              <w:t>Dentist hygienist</w:t>
            </w:r>
          </w:p>
        </w:tc>
        <w:tc>
          <w:tcPr>
            <w:tcW w:w="720" w:type="dxa"/>
            <w:gridSpan w:val="2"/>
          </w:tcPr>
          <w:p w14:paraId="29D5C9BF" w14:textId="0598F659"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Pr>
          <w:p w14:paraId="09A96BE0" w14:textId="77777777" w:rsidR="0046363E" w:rsidRPr="0015306A" w:rsidRDefault="0046363E" w:rsidP="0046363E">
            <w:pPr>
              <w:rPr>
                <w:rFonts w:ascii="Arial Narrow" w:hAnsi="Arial Narrow"/>
                <w:sz w:val="22"/>
                <w:szCs w:val="22"/>
              </w:rPr>
            </w:pPr>
          </w:p>
        </w:tc>
        <w:tc>
          <w:tcPr>
            <w:tcW w:w="540" w:type="dxa"/>
            <w:shd w:val="clear" w:color="auto" w:fill="FBFDFF"/>
          </w:tcPr>
          <w:p w14:paraId="439C1F6E" w14:textId="582F55C0"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76E9B7F" w14:textId="77777777" w:rsidR="0046363E" w:rsidRPr="0015306A" w:rsidRDefault="0046363E" w:rsidP="0046363E">
            <w:pPr>
              <w:rPr>
                <w:rFonts w:ascii="Arial Narrow" w:hAnsi="Arial Narrow"/>
                <w:sz w:val="22"/>
                <w:szCs w:val="22"/>
              </w:rPr>
            </w:pPr>
          </w:p>
        </w:tc>
      </w:tr>
      <w:tr w:rsidR="0046363E" w:rsidRPr="0015306A" w14:paraId="02316353" w14:textId="77777777" w:rsidTr="002D2B4D">
        <w:trPr>
          <w:trHeight w:hRule="exact" w:val="288"/>
        </w:trPr>
        <w:tc>
          <w:tcPr>
            <w:tcW w:w="468" w:type="dxa"/>
          </w:tcPr>
          <w:p w14:paraId="2653C2E6" w14:textId="77777777" w:rsidR="0046363E" w:rsidRPr="0015306A" w:rsidRDefault="0046363E" w:rsidP="0046363E">
            <w:pPr>
              <w:rPr>
                <w:rFonts w:ascii="Arial Narrow" w:hAnsi="Arial Narrow"/>
                <w:sz w:val="22"/>
                <w:szCs w:val="22"/>
              </w:rPr>
            </w:pPr>
          </w:p>
        </w:tc>
        <w:tc>
          <w:tcPr>
            <w:tcW w:w="3308" w:type="dxa"/>
            <w:gridSpan w:val="4"/>
          </w:tcPr>
          <w:p w14:paraId="7668A6E7" w14:textId="40BE4DEE" w:rsidR="0046363E" w:rsidRPr="0015306A" w:rsidRDefault="0046363E" w:rsidP="0046363E">
            <w:pPr>
              <w:rPr>
                <w:rFonts w:ascii="Arial Narrow" w:hAnsi="Arial Narrow"/>
                <w:sz w:val="22"/>
                <w:szCs w:val="22"/>
              </w:rPr>
            </w:pPr>
          </w:p>
        </w:tc>
        <w:tc>
          <w:tcPr>
            <w:tcW w:w="717" w:type="dxa"/>
            <w:gridSpan w:val="2"/>
          </w:tcPr>
          <w:p w14:paraId="27D7D259" w14:textId="6722E529" w:rsidR="0046363E" w:rsidRPr="0015306A" w:rsidRDefault="0046363E" w:rsidP="0046363E">
            <w:pPr>
              <w:jc w:val="right"/>
              <w:rPr>
                <w:rFonts w:ascii="Arial Narrow" w:hAnsi="Arial Narrow"/>
                <w:sz w:val="22"/>
                <w:szCs w:val="22"/>
              </w:rPr>
            </w:pPr>
          </w:p>
        </w:tc>
        <w:tc>
          <w:tcPr>
            <w:tcW w:w="270" w:type="dxa"/>
            <w:gridSpan w:val="2"/>
          </w:tcPr>
          <w:p w14:paraId="1DAD5F80"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1F3569B3" w14:textId="35D27D6F" w:rsidR="0046363E" w:rsidRPr="0015306A" w:rsidRDefault="0046363E" w:rsidP="004636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5F24B458"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1E277647" w14:textId="77777777" w:rsidR="0046363E" w:rsidRPr="0015306A" w:rsidRDefault="0046363E" w:rsidP="0046363E">
            <w:pPr>
              <w:rPr>
                <w:rFonts w:ascii="Arial Narrow" w:hAnsi="Arial Narrow"/>
                <w:sz w:val="22"/>
                <w:szCs w:val="22"/>
              </w:rPr>
            </w:pPr>
          </w:p>
        </w:tc>
        <w:tc>
          <w:tcPr>
            <w:tcW w:w="2910" w:type="dxa"/>
            <w:gridSpan w:val="2"/>
          </w:tcPr>
          <w:p w14:paraId="6AF14141" w14:textId="7DBF30C6" w:rsidR="0046363E" w:rsidRPr="0015306A" w:rsidRDefault="0046363E" w:rsidP="0046363E">
            <w:pPr>
              <w:rPr>
                <w:rFonts w:ascii="Arial Narrow" w:hAnsi="Arial Narrow"/>
                <w:sz w:val="22"/>
                <w:szCs w:val="22"/>
              </w:rPr>
            </w:pPr>
            <w:r>
              <w:rPr>
                <w:rFonts w:ascii="Arial Narrow" w:hAnsi="Arial Narrow"/>
                <w:sz w:val="22"/>
                <w:szCs w:val="22"/>
              </w:rPr>
              <w:t>Dental student</w:t>
            </w:r>
          </w:p>
        </w:tc>
        <w:tc>
          <w:tcPr>
            <w:tcW w:w="720" w:type="dxa"/>
            <w:gridSpan w:val="2"/>
          </w:tcPr>
          <w:p w14:paraId="4461550C" w14:textId="2ABF2127"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Pr>
          <w:p w14:paraId="65087FB4" w14:textId="77777777" w:rsidR="0046363E" w:rsidRPr="0015306A" w:rsidRDefault="0046363E" w:rsidP="0046363E">
            <w:pPr>
              <w:rPr>
                <w:rFonts w:ascii="Arial Narrow" w:hAnsi="Arial Narrow"/>
                <w:sz w:val="22"/>
                <w:szCs w:val="22"/>
              </w:rPr>
            </w:pPr>
          </w:p>
        </w:tc>
        <w:tc>
          <w:tcPr>
            <w:tcW w:w="540" w:type="dxa"/>
            <w:shd w:val="clear" w:color="auto" w:fill="FBFDFF"/>
          </w:tcPr>
          <w:p w14:paraId="12180E23" w14:textId="0167AD5D"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FE2FDDA" w14:textId="77777777" w:rsidR="0046363E" w:rsidRPr="0015306A" w:rsidRDefault="0046363E" w:rsidP="0046363E">
            <w:pPr>
              <w:rPr>
                <w:rFonts w:ascii="Arial Narrow" w:hAnsi="Arial Narrow"/>
                <w:sz w:val="22"/>
                <w:szCs w:val="22"/>
              </w:rPr>
            </w:pPr>
          </w:p>
        </w:tc>
      </w:tr>
      <w:tr w:rsidR="0046363E" w:rsidRPr="0015306A" w14:paraId="2D6F26FC" w14:textId="77777777" w:rsidTr="00875AED">
        <w:trPr>
          <w:trHeight w:hRule="exact" w:val="288"/>
        </w:trPr>
        <w:tc>
          <w:tcPr>
            <w:tcW w:w="3776" w:type="dxa"/>
            <w:gridSpan w:val="5"/>
          </w:tcPr>
          <w:p w14:paraId="39427094" w14:textId="2C266ED5" w:rsidR="0046363E" w:rsidRPr="0015306A" w:rsidRDefault="0046363E" w:rsidP="0046363E">
            <w:pPr>
              <w:rPr>
                <w:rFonts w:ascii="Arial Narrow" w:hAnsi="Arial Narrow"/>
                <w:sz w:val="22"/>
                <w:szCs w:val="22"/>
              </w:rPr>
            </w:pPr>
            <w:r w:rsidRPr="0015306A">
              <w:rPr>
                <w:rFonts w:ascii="Arial Narrow" w:hAnsi="Arial Narrow"/>
                <w:b/>
                <w:sz w:val="22"/>
                <w:szCs w:val="22"/>
              </w:rPr>
              <w:t>Technician</w:t>
            </w:r>
          </w:p>
        </w:tc>
        <w:tc>
          <w:tcPr>
            <w:tcW w:w="717" w:type="dxa"/>
            <w:gridSpan w:val="2"/>
          </w:tcPr>
          <w:p w14:paraId="44E5B3C9" w14:textId="5976B00D" w:rsidR="0046363E" w:rsidRPr="0015306A" w:rsidRDefault="0046363E" w:rsidP="0046363E">
            <w:pPr>
              <w:jc w:val="right"/>
              <w:rPr>
                <w:rFonts w:ascii="Arial Narrow" w:hAnsi="Arial Narrow"/>
                <w:sz w:val="22"/>
                <w:szCs w:val="22"/>
              </w:rPr>
            </w:pPr>
            <w:r>
              <w:rPr>
                <w:rFonts w:ascii="Arial Narrow" w:hAnsi="Arial Narrow"/>
                <w:b/>
                <w:sz w:val="22"/>
                <w:szCs w:val="22"/>
              </w:rPr>
              <w:t>380</w:t>
            </w:r>
          </w:p>
        </w:tc>
        <w:tc>
          <w:tcPr>
            <w:tcW w:w="270" w:type="dxa"/>
            <w:gridSpan w:val="2"/>
          </w:tcPr>
          <w:p w14:paraId="3B2EED94"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125D0C27" w14:textId="394CD849" w:rsidR="0046363E" w:rsidRPr="0015306A" w:rsidRDefault="0046363E" w:rsidP="0046363E">
            <w:pPr>
              <w:jc w:val="right"/>
              <w:rPr>
                <w:rFonts w:ascii="Arial Narrow" w:hAnsi="Arial Narrow"/>
                <w:sz w:val="22"/>
                <w:szCs w:val="22"/>
              </w:rPr>
            </w:pPr>
            <w:r>
              <w:rPr>
                <w:rFonts w:ascii="Arial Narrow" w:hAnsi="Arial Narrow"/>
                <w:b/>
                <w:sz w:val="22"/>
                <w:szCs w:val="22"/>
              </w:rPr>
              <w:t>15</w:t>
            </w:r>
          </w:p>
        </w:tc>
        <w:tc>
          <w:tcPr>
            <w:tcW w:w="270" w:type="dxa"/>
            <w:gridSpan w:val="2"/>
            <w:tcBorders>
              <w:right w:val="single" w:sz="4" w:space="0" w:color="BFBFBF" w:themeColor="background1" w:themeShade="BF"/>
            </w:tcBorders>
            <w:shd w:val="clear" w:color="auto" w:fill="FBFDFF"/>
          </w:tcPr>
          <w:p w14:paraId="16A7EF4A" w14:textId="77777777" w:rsidR="0046363E" w:rsidRPr="0015306A" w:rsidRDefault="0046363E" w:rsidP="0046363E">
            <w:pPr>
              <w:rPr>
                <w:rFonts w:ascii="Arial Narrow" w:hAnsi="Arial Narrow"/>
                <w:sz w:val="22"/>
                <w:szCs w:val="22"/>
              </w:rPr>
            </w:pPr>
          </w:p>
        </w:tc>
        <w:tc>
          <w:tcPr>
            <w:tcW w:w="3448" w:type="dxa"/>
            <w:gridSpan w:val="5"/>
            <w:tcBorders>
              <w:left w:val="single" w:sz="4" w:space="0" w:color="BFBFBF" w:themeColor="background1" w:themeShade="BF"/>
            </w:tcBorders>
          </w:tcPr>
          <w:p w14:paraId="4393A96C" w14:textId="4F8007FC" w:rsidR="0046363E" w:rsidRPr="0015306A" w:rsidRDefault="0046363E" w:rsidP="0046363E">
            <w:pPr>
              <w:rPr>
                <w:rFonts w:ascii="Arial Narrow" w:hAnsi="Arial Narrow"/>
                <w:sz w:val="22"/>
                <w:szCs w:val="22"/>
              </w:rPr>
            </w:pPr>
          </w:p>
        </w:tc>
        <w:tc>
          <w:tcPr>
            <w:tcW w:w="720" w:type="dxa"/>
            <w:gridSpan w:val="2"/>
          </w:tcPr>
          <w:p w14:paraId="12D76F46" w14:textId="09CB18B8" w:rsidR="0046363E" w:rsidRPr="0015306A" w:rsidRDefault="0046363E" w:rsidP="0046363E">
            <w:pPr>
              <w:jc w:val="right"/>
              <w:rPr>
                <w:rFonts w:ascii="Arial Narrow" w:hAnsi="Arial Narrow"/>
                <w:b/>
                <w:sz w:val="22"/>
                <w:szCs w:val="22"/>
              </w:rPr>
            </w:pPr>
          </w:p>
        </w:tc>
        <w:tc>
          <w:tcPr>
            <w:tcW w:w="270" w:type="dxa"/>
            <w:gridSpan w:val="2"/>
          </w:tcPr>
          <w:p w14:paraId="6DD49E81" w14:textId="77777777" w:rsidR="0046363E" w:rsidRPr="0015306A" w:rsidRDefault="0046363E" w:rsidP="0046363E">
            <w:pPr>
              <w:rPr>
                <w:rFonts w:ascii="Arial Narrow" w:hAnsi="Arial Narrow"/>
                <w:b/>
                <w:sz w:val="22"/>
                <w:szCs w:val="22"/>
              </w:rPr>
            </w:pPr>
          </w:p>
        </w:tc>
        <w:tc>
          <w:tcPr>
            <w:tcW w:w="540" w:type="dxa"/>
            <w:shd w:val="clear" w:color="auto" w:fill="FBFDFF"/>
          </w:tcPr>
          <w:p w14:paraId="10D19F0C" w14:textId="4C378A8D" w:rsidR="0046363E" w:rsidRPr="0015306A" w:rsidRDefault="0046363E" w:rsidP="0046363E">
            <w:pPr>
              <w:jc w:val="right"/>
              <w:rPr>
                <w:rFonts w:ascii="Arial Narrow" w:hAnsi="Arial Narrow"/>
                <w:b/>
                <w:sz w:val="22"/>
                <w:szCs w:val="22"/>
              </w:rPr>
            </w:pPr>
          </w:p>
        </w:tc>
        <w:tc>
          <w:tcPr>
            <w:tcW w:w="270" w:type="dxa"/>
            <w:shd w:val="clear" w:color="auto" w:fill="FBFDFF"/>
          </w:tcPr>
          <w:p w14:paraId="54CF3D4A" w14:textId="77777777" w:rsidR="0046363E" w:rsidRPr="0015306A" w:rsidRDefault="0046363E" w:rsidP="0046363E">
            <w:pPr>
              <w:rPr>
                <w:rFonts w:ascii="Arial Narrow" w:hAnsi="Arial Narrow"/>
                <w:sz w:val="22"/>
                <w:szCs w:val="22"/>
              </w:rPr>
            </w:pPr>
          </w:p>
        </w:tc>
      </w:tr>
      <w:tr w:rsidR="0046363E" w:rsidRPr="0015306A" w14:paraId="09B091FA" w14:textId="77777777" w:rsidTr="00F638C2">
        <w:trPr>
          <w:trHeight w:hRule="exact" w:val="288"/>
        </w:trPr>
        <w:tc>
          <w:tcPr>
            <w:tcW w:w="468" w:type="dxa"/>
          </w:tcPr>
          <w:p w14:paraId="1C3768FE" w14:textId="77777777" w:rsidR="0046363E" w:rsidRPr="0015306A" w:rsidRDefault="0046363E" w:rsidP="0046363E">
            <w:pPr>
              <w:rPr>
                <w:rFonts w:ascii="Arial Narrow" w:hAnsi="Arial Narrow"/>
                <w:sz w:val="22"/>
                <w:szCs w:val="22"/>
              </w:rPr>
            </w:pPr>
          </w:p>
        </w:tc>
        <w:tc>
          <w:tcPr>
            <w:tcW w:w="3308" w:type="dxa"/>
            <w:gridSpan w:val="4"/>
          </w:tcPr>
          <w:p w14:paraId="14C38AC7" w14:textId="2E28472A" w:rsidR="0046363E" w:rsidRPr="0015306A" w:rsidRDefault="0046363E" w:rsidP="0046363E">
            <w:pPr>
              <w:rPr>
                <w:rFonts w:ascii="Arial Narrow" w:hAnsi="Arial Narrow"/>
                <w:sz w:val="22"/>
                <w:szCs w:val="22"/>
              </w:rPr>
            </w:pPr>
            <w:r w:rsidRPr="0015306A">
              <w:rPr>
                <w:rFonts w:ascii="Arial Narrow" w:hAnsi="Arial Narrow"/>
                <w:sz w:val="22"/>
                <w:szCs w:val="22"/>
              </w:rPr>
              <w:t>OR/Surgical technician</w:t>
            </w:r>
          </w:p>
        </w:tc>
        <w:tc>
          <w:tcPr>
            <w:tcW w:w="717" w:type="dxa"/>
            <w:gridSpan w:val="2"/>
          </w:tcPr>
          <w:p w14:paraId="2CAFB81B" w14:textId="5A3EEB00" w:rsidR="0046363E" w:rsidRPr="0015306A" w:rsidRDefault="0046363E" w:rsidP="0046363E">
            <w:pPr>
              <w:jc w:val="right"/>
              <w:rPr>
                <w:rFonts w:ascii="Arial Narrow" w:hAnsi="Arial Narrow"/>
                <w:sz w:val="22"/>
                <w:szCs w:val="22"/>
              </w:rPr>
            </w:pPr>
            <w:r>
              <w:rPr>
                <w:rFonts w:ascii="Arial Narrow" w:hAnsi="Arial Narrow"/>
                <w:sz w:val="22"/>
                <w:szCs w:val="22"/>
              </w:rPr>
              <w:t>178</w:t>
            </w:r>
          </w:p>
        </w:tc>
        <w:tc>
          <w:tcPr>
            <w:tcW w:w="270" w:type="dxa"/>
            <w:gridSpan w:val="2"/>
          </w:tcPr>
          <w:p w14:paraId="6C36A60B"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078CE3B8" w14:textId="3ACA498C" w:rsidR="0046363E" w:rsidRPr="0015306A" w:rsidRDefault="0046363E" w:rsidP="0046363E">
            <w:pPr>
              <w:jc w:val="right"/>
              <w:rPr>
                <w:rFonts w:ascii="Arial Narrow" w:hAnsi="Arial Narrow"/>
                <w:sz w:val="22"/>
                <w:szCs w:val="22"/>
              </w:rPr>
            </w:pPr>
            <w:r>
              <w:rPr>
                <w:rFonts w:ascii="Arial Narrow" w:hAnsi="Arial Narrow"/>
                <w:sz w:val="22"/>
                <w:szCs w:val="22"/>
              </w:rPr>
              <w:t>7</w:t>
            </w:r>
          </w:p>
        </w:tc>
        <w:tc>
          <w:tcPr>
            <w:tcW w:w="270" w:type="dxa"/>
            <w:gridSpan w:val="2"/>
            <w:tcBorders>
              <w:right w:val="single" w:sz="4" w:space="0" w:color="BFBFBF" w:themeColor="background1" w:themeShade="BF"/>
            </w:tcBorders>
            <w:shd w:val="clear" w:color="auto" w:fill="FBFDFF"/>
          </w:tcPr>
          <w:p w14:paraId="4308B6BA" w14:textId="77777777" w:rsidR="0046363E" w:rsidRPr="0015306A" w:rsidRDefault="0046363E" w:rsidP="0046363E">
            <w:pPr>
              <w:rPr>
                <w:rFonts w:ascii="Arial Narrow" w:hAnsi="Arial Narrow"/>
                <w:sz w:val="22"/>
                <w:szCs w:val="22"/>
              </w:rPr>
            </w:pPr>
          </w:p>
        </w:tc>
        <w:tc>
          <w:tcPr>
            <w:tcW w:w="3448" w:type="dxa"/>
            <w:gridSpan w:val="5"/>
            <w:tcBorders>
              <w:left w:val="single" w:sz="4" w:space="0" w:color="BFBFBF" w:themeColor="background1" w:themeShade="BF"/>
            </w:tcBorders>
          </w:tcPr>
          <w:p w14:paraId="5D7055E0" w14:textId="2502D9E6" w:rsidR="0046363E" w:rsidRPr="00F638C2" w:rsidRDefault="0046363E" w:rsidP="0046363E">
            <w:pPr>
              <w:rPr>
                <w:rFonts w:ascii="Arial Narrow" w:hAnsi="Arial Narrow"/>
                <w:b/>
                <w:sz w:val="22"/>
                <w:szCs w:val="22"/>
              </w:rPr>
            </w:pPr>
            <w:r w:rsidRPr="00F638C2">
              <w:rPr>
                <w:rFonts w:ascii="Arial Narrow" w:hAnsi="Arial Narrow"/>
                <w:b/>
                <w:sz w:val="22"/>
                <w:szCs w:val="22"/>
              </w:rPr>
              <w:t>Other</w:t>
            </w:r>
          </w:p>
        </w:tc>
        <w:tc>
          <w:tcPr>
            <w:tcW w:w="720" w:type="dxa"/>
            <w:gridSpan w:val="2"/>
          </w:tcPr>
          <w:p w14:paraId="399B6C5C" w14:textId="3D52F78F" w:rsidR="0046363E" w:rsidRPr="0015306A" w:rsidRDefault="0046363E" w:rsidP="0046363E">
            <w:pPr>
              <w:jc w:val="right"/>
              <w:rPr>
                <w:rFonts w:ascii="Arial Narrow" w:hAnsi="Arial Narrow"/>
                <w:sz w:val="22"/>
                <w:szCs w:val="22"/>
              </w:rPr>
            </w:pPr>
            <w:r>
              <w:rPr>
                <w:rFonts w:ascii="Arial Narrow" w:hAnsi="Arial Narrow"/>
                <w:b/>
                <w:sz w:val="22"/>
                <w:szCs w:val="22"/>
              </w:rPr>
              <w:t>40</w:t>
            </w:r>
          </w:p>
        </w:tc>
        <w:tc>
          <w:tcPr>
            <w:tcW w:w="270" w:type="dxa"/>
            <w:gridSpan w:val="2"/>
          </w:tcPr>
          <w:p w14:paraId="1A98D42D" w14:textId="77777777" w:rsidR="0046363E" w:rsidRPr="0015306A" w:rsidRDefault="0046363E" w:rsidP="0046363E">
            <w:pPr>
              <w:rPr>
                <w:rFonts w:ascii="Arial Narrow" w:hAnsi="Arial Narrow"/>
                <w:sz w:val="22"/>
                <w:szCs w:val="22"/>
              </w:rPr>
            </w:pPr>
          </w:p>
        </w:tc>
        <w:tc>
          <w:tcPr>
            <w:tcW w:w="540" w:type="dxa"/>
            <w:shd w:val="clear" w:color="auto" w:fill="FBFDFF"/>
          </w:tcPr>
          <w:p w14:paraId="74107226" w14:textId="3BB93BCA" w:rsidR="0046363E" w:rsidRPr="0015306A" w:rsidRDefault="0046363E" w:rsidP="0046363E">
            <w:pPr>
              <w:jc w:val="right"/>
              <w:rPr>
                <w:rFonts w:ascii="Arial Narrow" w:hAnsi="Arial Narrow"/>
                <w:sz w:val="22"/>
                <w:szCs w:val="22"/>
              </w:rPr>
            </w:pPr>
            <w:r>
              <w:rPr>
                <w:rFonts w:ascii="Arial Narrow" w:hAnsi="Arial Narrow"/>
                <w:b/>
                <w:sz w:val="22"/>
                <w:szCs w:val="22"/>
              </w:rPr>
              <w:t>2</w:t>
            </w:r>
          </w:p>
        </w:tc>
        <w:tc>
          <w:tcPr>
            <w:tcW w:w="270" w:type="dxa"/>
            <w:shd w:val="clear" w:color="auto" w:fill="FBFDFF"/>
          </w:tcPr>
          <w:p w14:paraId="35F817A9" w14:textId="77777777" w:rsidR="0046363E" w:rsidRPr="0015306A" w:rsidRDefault="0046363E" w:rsidP="0046363E">
            <w:pPr>
              <w:rPr>
                <w:rFonts w:ascii="Arial Narrow" w:hAnsi="Arial Narrow"/>
                <w:sz w:val="22"/>
                <w:szCs w:val="22"/>
              </w:rPr>
            </w:pPr>
          </w:p>
        </w:tc>
      </w:tr>
      <w:tr w:rsidR="0046363E" w:rsidRPr="0015306A" w14:paraId="753360EB" w14:textId="77777777" w:rsidTr="0046363E">
        <w:trPr>
          <w:trHeight w:hRule="exact" w:val="288"/>
        </w:trPr>
        <w:tc>
          <w:tcPr>
            <w:tcW w:w="468" w:type="dxa"/>
          </w:tcPr>
          <w:p w14:paraId="667F0DDA" w14:textId="77777777" w:rsidR="0046363E" w:rsidRPr="0015306A" w:rsidRDefault="0046363E" w:rsidP="0046363E">
            <w:pPr>
              <w:rPr>
                <w:rFonts w:ascii="Arial Narrow" w:hAnsi="Arial Narrow"/>
                <w:sz w:val="22"/>
                <w:szCs w:val="22"/>
              </w:rPr>
            </w:pPr>
          </w:p>
        </w:tc>
        <w:tc>
          <w:tcPr>
            <w:tcW w:w="3308" w:type="dxa"/>
            <w:gridSpan w:val="4"/>
          </w:tcPr>
          <w:p w14:paraId="3343509E" w14:textId="560718D4" w:rsidR="0046363E" w:rsidRPr="0015306A" w:rsidRDefault="0046363E" w:rsidP="0046363E">
            <w:pPr>
              <w:rPr>
                <w:rFonts w:ascii="Arial Narrow" w:hAnsi="Arial Narrow"/>
                <w:sz w:val="22"/>
                <w:szCs w:val="22"/>
              </w:rPr>
            </w:pPr>
            <w:r>
              <w:rPr>
                <w:rFonts w:ascii="Arial Narrow" w:hAnsi="Arial Narrow"/>
                <w:sz w:val="22"/>
                <w:szCs w:val="22"/>
              </w:rPr>
              <w:t>Phlebotomist</w:t>
            </w:r>
          </w:p>
        </w:tc>
        <w:tc>
          <w:tcPr>
            <w:tcW w:w="717" w:type="dxa"/>
            <w:gridSpan w:val="2"/>
          </w:tcPr>
          <w:p w14:paraId="387890DF" w14:textId="5C4365A0" w:rsidR="0046363E" w:rsidRDefault="0046363E" w:rsidP="0046363E">
            <w:pPr>
              <w:jc w:val="right"/>
              <w:rPr>
                <w:rFonts w:ascii="Arial Narrow" w:hAnsi="Arial Narrow"/>
                <w:sz w:val="22"/>
                <w:szCs w:val="22"/>
              </w:rPr>
            </w:pPr>
            <w:r>
              <w:rPr>
                <w:rFonts w:ascii="Arial Narrow" w:hAnsi="Arial Narrow"/>
                <w:sz w:val="22"/>
                <w:szCs w:val="22"/>
              </w:rPr>
              <w:t>113</w:t>
            </w:r>
          </w:p>
        </w:tc>
        <w:tc>
          <w:tcPr>
            <w:tcW w:w="270" w:type="dxa"/>
            <w:gridSpan w:val="2"/>
          </w:tcPr>
          <w:p w14:paraId="045A7BD4"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1E4D2C10" w14:textId="209E9F0B" w:rsidR="0046363E" w:rsidRDefault="0046363E" w:rsidP="0046363E">
            <w:pPr>
              <w:jc w:val="right"/>
              <w:rPr>
                <w:rFonts w:ascii="Arial Narrow" w:hAnsi="Arial Narrow"/>
                <w:sz w:val="22"/>
                <w:szCs w:val="22"/>
              </w:rPr>
            </w:pPr>
            <w:r>
              <w:rPr>
                <w:rFonts w:ascii="Arial Narrow" w:hAnsi="Arial Narrow"/>
                <w:sz w:val="22"/>
                <w:szCs w:val="22"/>
              </w:rPr>
              <w:t>4</w:t>
            </w:r>
          </w:p>
        </w:tc>
        <w:tc>
          <w:tcPr>
            <w:tcW w:w="270" w:type="dxa"/>
            <w:gridSpan w:val="2"/>
            <w:tcBorders>
              <w:right w:val="single" w:sz="4" w:space="0" w:color="BFBFBF" w:themeColor="background1" w:themeShade="BF"/>
            </w:tcBorders>
            <w:shd w:val="clear" w:color="auto" w:fill="FBFDFF"/>
          </w:tcPr>
          <w:p w14:paraId="11A0368F" w14:textId="77777777" w:rsidR="0046363E" w:rsidRPr="0015306A" w:rsidRDefault="0046363E" w:rsidP="0046363E">
            <w:pPr>
              <w:rPr>
                <w:rFonts w:ascii="Arial Narrow" w:hAnsi="Arial Narrow"/>
                <w:sz w:val="22"/>
                <w:szCs w:val="22"/>
              </w:rPr>
            </w:pPr>
          </w:p>
        </w:tc>
        <w:tc>
          <w:tcPr>
            <w:tcW w:w="550" w:type="dxa"/>
            <w:gridSpan w:val="4"/>
            <w:tcBorders>
              <w:left w:val="single" w:sz="4" w:space="0" w:color="BFBFBF" w:themeColor="background1" w:themeShade="BF"/>
            </w:tcBorders>
          </w:tcPr>
          <w:p w14:paraId="17FEB810" w14:textId="77777777" w:rsidR="0046363E" w:rsidRPr="00F638C2" w:rsidRDefault="0046363E" w:rsidP="0046363E">
            <w:pPr>
              <w:rPr>
                <w:rFonts w:ascii="Arial Narrow" w:hAnsi="Arial Narrow"/>
                <w:b/>
                <w:sz w:val="22"/>
                <w:szCs w:val="22"/>
              </w:rPr>
            </w:pPr>
          </w:p>
        </w:tc>
        <w:tc>
          <w:tcPr>
            <w:tcW w:w="2898" w:type="dxa"/>
            <w:tcBorders>
              <w:left w:val="single" w:sz="4" w:space="0" w:color="BFBFBF" w:themeColor="background1" w:themeShade="BF"/>
            </w:tcBorders>
          </w:tcPr>
          <w:p w14:paraId="4A59D022" w14:textId="3BBDA0DD" w:rsidR="0046363E" w:rsidRPr="00F638C2" w:rsidRDefault="0046363E" w:rsidP="0046363E">
            <w:pPr>
              <w:rPr>
                <w:rFonts w:ascii="Arial Narrow" w:hAnsi="Arial Narrow"/>
                <w:b/>
                <w:sz w:val="22"/>
                <w:szCs w:val="22"/>
              </w:rPr>
            </w:pPr>
            <w:r w:rsidRPr="0015306A">
              <w:rPr>
                <w:rFonts w:ascii="Arial Narrow" w:hAnsi="Arial Narrow"/>
                <w:sz w:val="22"/>
                <w:szCs w:val="22"/>
              </w:rPr>
              <w:t xml:space="preserve">Pharmacist </w:t>
            </w:r>
          </w:p>
        </w:tc>
        <w:tc>
          <w:tcPr>
            <w:tcW w:w="720" w:type="dxa"/>
            <w:gridSpan w:val="2"/>
          </w:tcPr>
          <w:p w14:paraId="72928D6D" w14:textId="74D1095C" w:rsidR="0046363E" w:rsidRDefault="0046363E" w:rsidP="0046363E">
            <w:pPr>
              <w:jc w:val="right"/>
              <w:rPr>
                <w:rFonts w:ascii="Arial Narrow" w:hAnsi="Arial Narrow"/>
                <w:b/>
                <w:sz w:val="22"/>
                <w:szCs w:val="22"/>
              </w:rPr>
            </w:pPr>
            <w:r>
              <w:rPr>
                <w:rFonts w:ascii="Arial Narrow" w:hAnsi="Arial Narrow"/>
                <w:sz w:val="22"/>
                <w:szCs w:val="22"/>
              </w:rPr>
              <w:t>9</w:t>
            </w:r>
          </w:p>
        </w:tc>
        <w:tc>
          <w:tcPr>
            <w:tcW w:w="270" w:type="dxa"/>
            <w:gridSpan w:val="2"/>
          </w:tcPr>
          <w:p w14:paraId="7B489012" w14:textId="77777777" w:rsidR="0046363E" w:rsidRPr="0015306A" w:rsidRDefault="0046363E" w:rsidP="0046363E">
            <w:pPr>
              <w:rPr>
                <w:rFonts w:ascii="Arial Narrow" w:hAnsi="Arial Narrow"/>
                <w:sz w:val="22"/>
                <w:szCs w:val="22"/>
              </w:rPr>
            </w:pPr>
          </w:p>
        </w:tc>
        <w:tc>
          <w:tcPr>
            <w:tcW w:w="540" w:type="dxa"/>
            <w:shd w:val="clear" w:color="auto" w:fill="FBFDFF"/>
          </w:tcPr>
          <w:p w14:paraId="29CBFDF3" w14:textId="12610EC7" w:rsidR="0046363E" w:rsidRDefault="0046363E" w:rsidP="0046363E">
            <w:pPr>
              <w:jc w:val="right"/>
              <w:rPr>
                <w:rFonts w:ascii="Arial Narrow" w:hAnsi="Arial Narrow"/>
                <w:b/>
                <w:sz w:val="22"/>
                <w:szCs w:val="22"/>
              </w:rPr>
            </w:pPr>
            <w:r>
              <w:rPr>
                <w:rFonts w:ascii="Arial Narrow" w:hAnsi="Arial Narrow"/>
                <w:sz w:val="22"/>
                <w:szCs w:val="22"/>
              </w:rPr>
              <w:t>&lt;1</w:t>
            </w:r>
          </w:p>
        </w:tc>
        <w:tc>
          <w:tcPr>
            <w:tcW w:w="270" w:type="dxa"/>
            <w:shd w:val="clear" w:color="auto" w:fill="FBFDFF"/>
          </w:tcPr>
          <w:p w14:paraId="11DA0D0D" w14:textId="77777777" w:rsidR="0046363E" w:rsidRPr="0015306A" w:rsidRDefault="0046363E" w:rsidP="0046363E">
            <w:pPr>
              <w:rPr>
                <w:rFonts w:ascii="Arial Narrow" w:hAnsi="Arial Narrow"/>
                <w:sz w:val="22"/>
                <w:szCs w:val="22"/>
              </w:rPr>
            </w:pPr>
          </w:p>
        </w:tc>
      </w:tr>
      <w:tr w:rsidR="0046363E" w:rsidRPr="0015306A" w14:paraId="33BB2EB5" w14:textId="77777777" w:rsidTr="002D2B4D">
        <w:trPr>
          <w:trHeight w:hRule="exact" w:val="288"/>
        </w:trPr>
        <w:tc>
          <w:tcPr>
            <w:tcW w:w="468" w:type="dxa"/>
          </w:tcPr>
          <w:p w14:paraId="1F79EBF6" w14:textId="77777777" w:rsidR="0046363E" w:rsidRPr="0015306A" w:rsidRDefault="0046363E" w:rsidP="0046363E">
            <w:pPr>
              <w:rPr>
                <w:rFonts w:ascii="Arial Narrow" w:hAnsi="Arial Narrow"/>
                <w:sz w:val="22"/>
                <w:szCs w:val="22"/>
              </w:rPr>
            </w:pPr>
          </w:p>
        </w:tc>
        <w:tc>
          <w:tcPr>
            <w:tcW w:w="3308" w:type="dxa"/>
            <w:gridSpan w:val="4"/>
          </w:tcPr>
          <w:p w14:paraId="235E0E44" w14:textId="4073E4BB" w:rsidR="0046363E" w:rsidRPr="0015306A" w:rsidRDefault="0046363E" w:rsidP="0046363E">
            <w:pPr>
              <w:rPr>
                <w:rFonts w:ascii="Arial Narrow" w:hAnsi="Arial Narrow"/>
                <w:sz w:val="22"/>
                <w:szCs w:val="22"/>
              </w:rPr>
            </w:pPr>
            <w:r w:rsidRPr="0015306A">
              <w:rPr>
                <w:rFonts w:ascii="Arial Narrow" w:hAnsi="Arial Narrow"/>
                <w:sz w:val="22"/>
                <w:szCs w:val="22"/>
              </w:rPr>
              <w:t>Respiratory therapist/ Tech</w:t>
            </w:r>
            <w:r>
              <w:rPr>
                <w:rFonts w:ascii="Arial Narrow" w:hAnsi="Arial Narrow"/>
                <w:sz w:val="22"/>
                <w:szCs w:val="22"/>
              </w:rPr>
              <w:t>nician</w:t>
            </w:r>
          </w:p>
        </w:tc>
        <w:tc>
          <w:tcPr>
            <w:tcW w:w="717" w:type="dxa"/>
            <w:gridSpan w:val="2"/>
          </w:tcPr>
          <w:p w14:paraId="6A560EA2" w14:textId="391AA217" w:rsidR="0046363E" w:rsidRPr="0015306A" w:rsidRDefault="0046363E" w:rsidP="0046363E">
            <w:pPr>
              <w:jc w:val="right"/>
              <w:rPr>
                <w:rFonts w:ascii="Arial Narrow" w:hAnsi="Arial Narrow"/>
                <w:sz w:val="22"/>
                <w:szCs w:val="22"/>
              </w:rPr>
            </w:pPr>
            <w:r>
              <w:rPr>
                <w:rFonts w:ascii="Arial Narrow" w:hAnsi="Arial Narrow"/>
                <w:sz w:val="22"/>
                <w:szCs w:val="22"/>
              </w:rPr>
              <w:t>27</w:t>
            </w:r>
          </w:p>
        </w:tc>
        <w:tc>
          <w:tcPr>
            <w:tcW w:w="270" w:type="dxa"/>
            <w:gridSpan w:val="2"/>
          </w:tcPr>
          <w:p w14:paraId="027C4515"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7472DD24" w14:textId="4DC9231F"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759A95DA"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4673D2FE" w14:textId="77777777" w:rsidR="0046363E" w:rsidRPr="0015306A" w:rsidRDefault="0046363E" w:rsidP="0046363E">
            <w:pPr>
              <w:rPr>
                <w:rFonts w:ascii="Arial Narrow" w:hAnsi="Arial Narrow"/>
                <w:sz w:val="22"/>
                <w:szCs w:val="22"/>
              </w:rPr>
            </w:pPr>
          </w:p>
        </w:tc>
        <w:tc>
          <w:tcPr>
            <w:tcW w:w="2910" w:type="dxa"/>
            <w:gridSpan w:val="2"/>
          </w:tcPr>
          <w:p w14:paraId="64722B6B" w14:textId="60744CA0" w:rsidR="0046363E" w:rsidRPr="0015306A" w:rsidRDefault="0046363E" w:rsidP="0046363E">
            <w:pPr>
              <w:rPr>
                <w:rFonts w:ascii="Arial Narrow" w:hAnsi="Arial Narrow"/>
                <w:sz w:val="22"/>
                <w:szCs w:val="22"/>
              </w:rPr>
            </w:pPr>
            <w:r w:rsidRPr="0015306A">
              <w:rPr>
                <w:rFonts w:ascii="Arial Narrow" w:hAnsi="Arial Narrow"/>
                <w:sz w:val="22"/>
                <w:szCs w:val="22"/>
              </w:rPr>
              <w:t>EMT/paramedic</w:t>
            </w:r>
          </w:p>
        </w:tc>
        <w:tc>
          <w:tcPr>
            <w:tcW w:w="720" w:type="dxa"/>
            <w:gridSpan w:val="2"/>
          </w:tcPr>
          <w:p w14:paraId="0AF89D36" w14:textId="3D9782A4" w:rsidR="0046363E" w:rsidRPr="0015306A" w:rsidRDefault="0046363E" w:rsidP="0046363E">
            <w:pPr>
              <w:jc w:val="right"/>
              <w:rPr>
                <w:rFonts w:ascii="Arial Narrow" w:hAnsi="Arial Narrow"/>
                <w:sz w:val="22"/>
                <w:szCs w:val="22"/>
              </w:rPr>
            </w:pPr>
            <w:r>
              <w:rPr>
                <w:rFonts w:ascii="Arial Narrow" w:hAnsi="Arial Narrow"/>
                <w:sz w:val="22"/>
                <w:szCs w:val="22"/>
              </w:rPr>
              <w:t>9</w:t>
            </w:r>
          </w:p>
        </w:tc>
        <w:tc>
          <w:tcPr>
            <w:tcW w:w="270" w:type="dxa"/>
            <w:gridSpan w:val="2"/>
          </w:tcPr>
          <w:p w14:paraId="7EB3E553" w14:textId="77777777" w:rsidR="0046363E" w:rsidRPr="0015306A" w:rsidRDefault="0046363E" w:rsidP="0046363E">
            <w:pPr>
              <w:rPr>
                <w:rFonts w:ascii="Arial Narrow" w:hAnsi="Arial Narrow"/>
                <w:sz w:val="22"/>
                <w:szCs w:val="22"/>
              </w:rPr>
            </w:pPr>
          </w:p>
        </w:tc>
        <w:tc>
          <w:tcPr>
            <w:tcW w:w="540" w:type="dxa"/>
            <w:shd w:val="clear" w:color="auto" w:fill="FBFDFF"/>
          </w:tcPr>
          <w:p w14:paraId="567190A5" w14:textId="38A4DEA2"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DC6EE92" w14:textId="77777777" w:rsidR="0046363E" w:rsidRPr="0015306A" w:rsidRDefault="0046363E" w:rsidP="0046363E">
            <w:pPr>
              <w:rPr>
                <w:rFonts w:ascii="Arial Narrow" w:hAnsi="Arial Narrow"/>
                <w:sz w:val="22"/>
                <w:szCs w:val="22"/>
              </w:rPr>
            </w:pPr>
          </w:p>
        </w:tc>
      </w:tr>
      <w:tr w:rsidR="0046363E" w:rsidRPr="0015306A" w14:paraId="33373B57" w14:textId="77777777" w:rsidTr="002D2B4D">
        <w:trPr>
          <w:trHeight w:hRule="exact" w:val="288"/>
        </w:trPr>
        <w:tc>
          <w:tcPr>
            <w:tcW w:w="468" w:type="dxa"/>
          </w:tcPr>
          <w:p w14:paraId="2EFB9D29" w14:textId="77777777" w:rsidR="0046363E" w:rsidRPr="0015306A" w:rsidRDefault="0046363E" w:rsidP="0046363E">
            <w:pPr>
              <w:rPr>
                <w:rFonts w:ascii="Arial Narrow" w:hAnsi="Arial Narrow"/>
                <w:sz w:val="22"/>
                <w:szCs w:val="22"/>
              </w:rPr>
            </w:pPr>
          </w:p>
        </w:tc>
        <w:tc>
          <w:tcPr>
            <w:tcW w:w="3308" w:type="dxa"/>
            <w:gridSpan w:val="4"/>
          </w:tcPr>
          <w:p w14:paraId="05C90BB5" w14:textId="38554324" w:rsidR="0046363E" w:rsidRPr="0015306A" w:rsidRDefault="0046363E" w:rsidP="0046363E">
            <w:pPr>
              <w:rPr>
                <w:rFonts w:ascii="Arial Narrow" w:hAnsi="Arial Narrow"/>
                <w:sz w:val="22"/>
                <w:szCs w:val="22"/>
              </w:rPr>
            </w:pPr>
            <w:r w:rsidRPr="0015306A">
              <w:rPr>
                <w:rFonts w:ascii="Arial Narrow" w:hAnsi="Arial Narrow"/>
                <w:sz w:val="22"/>
                <w:szCs w:val="22"/>
              </w:rPr>
              <w:t>Radiologic technician</w:t>
            </w:r>
          </w:p>
        </w:tc>
        <w:tc>
          <w:tcPr>
            <w:tcW w:w="717" w:type="dxa"/>
            <w:gridSpan w:val="2"/>
          </w:tcPr>
          <w:p w14:paraId="0CD2E21E" w14:textId="39FD7E9D" w:rsidR="0046363E" w:rsidRPr="0015306A" w:rsidRDefault="0046363E" w:rsidP="0046363E">
            <w:pPr>
              <w:jc w:val="right"/>
              <w:rPr>
                <w:rFonts w:ascii="Arial Narrow" w:hAnsi="Arial Narrow"/>
                <w:sz w:val="22"/>
                <w:szCs w:val="22"/>
              </w:rPr>
            </w:pPr>
            <w:r>
              <w:rPr>
                <w:rFonts w:ascii="Arial Narrow" w:hAnsi="Arial Narrow"/>
                <w:sz w:val="22"/>
                <w:szCs w:val="22"/>
              </w:rPr>
              <w:t>25</w:t>
            </w:r>
          </w:p>
        </w:tc>
        <w:tc>
          <w:tcPr>
            <w:tcW w:w="270" w:type="dxa"/>
            <w:gridSpan w:val="2"/>
          </w:tcPr>
          <w:p w14:paraId="113957B1"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5FE5DD04" w14:textId="4CEF3243"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105CD9BE"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551A0818" w14:textId="77777777" w:rsidR="0046363E" w:rsidRPr="0015306A" w:rsidRDefault="0046363E" w:rsidP="0046363E">
            <w:pPr>
              <w:rPr>
                <w:rFonts w:ascii="Arial Narrow" w:hAnsi="Arial Narrow"/>
                <w:sz w:val="22"/>
                <w:szCs w:val="22"/>
              </w:rPr>
            </w:pPr>
          </w:p>
        </w:tc>
        <w:tc>
          <w:tcPr>
            <w:tcW w:w="2910" w:type="dxa"/>
            <w:gridSpan w:val="2"/>
          </w:tcPr>
          <w:p w14:paraId="62B551CA" w14:textId="0164AA04" w:rsidR="0046363E" w:rsidRPr="0015306A" w:rsidRDefault="0046363E" w:rsidP="0046363E">
            <w:pPr>
              <w:rPr>
                <w:rFonts w:ascii="Arial Narrow" w:hAnsi="Arial Narrow"/>
                <w:sz w:val="22"/>
                <w:szCs w:val="22"/>
              </w:rPr>
            </w:pPr>
            <w:r w:rsidRPr="0015306A">
              <w:rPr>
                <w:rFonts w:ascii="Arial Narrow" w:hAnsi="Arial Narrow"/>
                <w:sz w:val="22"/>
                <w:szCs w:val="22"/>
              </w:rPr>
              <w:t>Researcher</w:t>
            </w:r>
          </w:p>
        </w:tc>
        <w:tc>
          <w:tcPr>
            <w:tcW w:w="720" w:type="dxa"/>
            <w:gridSpan w:val="2"/>
          </w:tcPr>
          <w:p w14:paraId="610FA0C0" w14:textId="29DDFADB" w:rsidR="0046363E" w:rsidRPr="0015306A" w:rsidRDefault="0046363E" w:rsidP="0046363E">
            <w:pPr>
              <w:jc w:val="right"/>
              <w:rPr>
                <w:rFonts w:ascii="Arial Narrow" w:hAnsi="Arial Narrow"/>
                <w:sz w:val="22"/>
                <w:szCs w:val="22"/>
              </w:rPr>
            </w:pPr>
            <w:r>
              <w:rPr>
                <w:rFonts w:ascii="Arial Narrow" w:hAnsi="Arial Narrow"/>
                <w:sz w:val="22"/>
                <w:szCs w:val="22"/>
              </w:rPr>
              <w:t>9</w:t>
            </w:r>
          </w:p>
        </w:tc>
        <w:tc>
          <w:tcPr>
            <w:tcW w:w="270" w:type="dxa"/>
            <w:gridSpan w:val="2"/>
          </w:tcPr>
          <w:p w14:paraId="2F96D4F2" w14:textId="77777777" w:rsidR="0046363E" w:rsidRPr="0015306A" w:rsidRDefault="0046363E" w:rsidP="0046363E">
            <w:pPr>
              <w:rPr>
                <w:rFonts w:ascii="Arial Narrow" w:hAnsi="Arial Narrow"/>
                <w:sz w:val="22"/>
                <w:szCs w:val="22"/>
              </w:rPr>
            </w:pPr>
          </w:p>
        </w:tc>
        <w:tc>
          <w:tcPr>
            <w:tcW w:w="540" w:type="dxa"/>
            <w:shd w:val="clear" w:color="auto" w:fill="FBFDFF"/>
          </w:tcPr>
          <w:p w14:paraId="487410AB" w14:textId="08AA16E6"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7B05846" w14:textId="77777777" w:rsidR="0046363E" w:rsidRPr="0015306A" w:rsidRDefault="0046363E" w:rsidP="0046363E">
            <w:pPr>
              <w:rPr>
                <w:rFonts w:ascii="Arial Narrow" w:hAnsi="Arial Narrow"/>
                <w:sz w:val="22"/>
                <w:szCs w:val="22"/>
              </w:rPr>
            </w:pPr>
          </w:p>
        </w:tc>
      </w:tr>
      <w:tr w:rsidR="0046363E" w:rsidRPr="0015306A" w14:paraId="392B4D24" w14:textId="77777777" w:rsidTr="002D2B4D">
        <w:trPr>
          <w:trHeight w:hRule="exact" w:val="288"/>
        </w:trPr>
        <w:tc>
          <w:tcPr>
            <w:tcW w:w="468" w:type="dxa"/>
          </w:tcPr>
          <w:p w14:paraId="68EC3E23" w14:textId="77777777" w:rsidR="0046363E" w:rsidRPr="0015306A" w:rsidRDefault="0046363E" w:rsidP="0046363E">
            <w:pPr>
              <w:rPr>
                <w:rFonts w:ascii="Arial Narrow" w:hAnsi="Arial Narrow"/>
                <w:sz w:val="22"/>
                <w:szCs w:val="22"/>
              </w:rPr>
            </w:pPr>
          </w:p>
        </w:tc>
        <w:tc>
          <w:tcPr>
            <w:tcW w:w="3308" w:type="dxa"/>
            <w:gridSpan w:val="4"/>
          </w:tcPr>
          <w:p w14:paraId="4A18B422" w14:textId="0F681D65" w:rsidR="0046363E" w:rsidRPr="0015306A" w:rsidRDefault="0046363E" w:rsidP="0046363E">
            <w:pPr>
              <w:rPr>
                <w:rFonts w:ascii="Arial Narrow" w:hAnsi="Arial Narrow"/>
                <w:sz w:val="22"/>
                <w:szCs w:val="22"/>
              </w:rPr>
            </w:pPr>
            <w:r>
              <w:rPr>
                <w:rFonts w:ascii="Arial Narrow" w:hAnsi="Arial Narrow"/>
                <w:sz w:val="22"/>
                <w:szCs w:val="22"/>
              </w:rPr>
              <w:t>Clinical lab technician</w:t>
            </w:r>
          </w:p>
        </w:tc>
        <w:tc>
          <w:tcPr>
            <w:tcW w:w="717" w:type="dxa"/>
            <w:gridSpan w:val="2"/>
          </w:tcPr>
          <w:p w14:paraId="30C35A03" w14:textId="283C5222" w:rsidR="0046363E" w:rsidRPr="0015306A" w:rsidRDefault="0046363E" w:rsidP="0046363E">
            <w:pPr>
              <w:jc w:val="right"/>
              <w:rPr>
                <w:rFonts w:ascii="Arial Narrow" w:hAnsi="Arial Narrow"/>
                <w:sz w:val="22"/>
                <w:szCs w:val="22"/>
              </w:rPr>
            </w:pPr>
            <w:r>
              <w:rPr>
                <w:rFonts w:ascii="Arial Narrow" w:hAnsi="Arial Narrow"/>
                <w:sz w:val="22"/>
                <w:szCs w:val="22"/>
              </w:rPr>
              <w:t>16</w:t>
            </w:r>
          </w:p>
        </w:tc>
        <w:tc>
          <w:tcPr>
            <w:tcW w:w="270" w:type="dxa"/>
            <w:gridSpan w:val="2"/>
          </w:tcPr>
          <w:p w14:paraId="516100E0"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116B7EC6" w14:textId="2D279CCC"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Borders>
              <w:right w:val="single" w:sz="4" w:space="0" w:color="BFBFBF" w:themeColor="background1" w:themeShade="BF"/>
            </w:tcBorders>
            <w:shd w:val="clear" w:color="auto" w:fill="FBFDFF"/>
          </w:tcPr>
          <w:p w14:paraId="63EB2CE5"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50264B85" w14:textId="77777777" w:rsidR="0046363E" w:rsidRPr="0015306A" w:rsidRDefault="0046363E" w:rsidP="0046363E">
            <w:pPr>
              <w:rPr>
                <w:rFonts w:ascii="Arial Narrow" w:hAnsi="Arial Narrow"/>
                <w:sz w:val="22"/>
                <w:szCs w:val="22"/>
              </w:rPr>
            </w:pPr>
          </w:p>
        </w:tc>
        <w:tc>
          <w:tcPr>
            <w:tcW w:w="2910" w:type="dxa"/>
            <w:gridSpan w:val="2"/>
          </w:tcPr>
          <w:p w14:paraId="682C1098" w14:textId="3AB26470" w:rsidR="0046363E" w:rsidRPr="0015306A" w:rsidRDefault="0046363E" w:rsidP="0046363E">
            <w:pPr>
              <w:rPr>
                <w:rFonts w:ascii="Arial Narrow" w:hAnsi="Arial Narrow"/>
                <w:sz w:val="22"/>
                <w:szCs w:val="22"/>
              </w:rPr>
            </w:pPr>
            <w:r w:rsidRPr="0015306A">
              <w:rPr>
                <w:rFonts w:ascii="Arial Narrow" w:hAnsi="Arial Narrow"/>
                <w:sz w:val="22"/>
                <w:szCs w:val="22"/>
              </w:rPr>
              <w:t>Clerical/administrative</w:t>
            </w:r>
          </w:p>
        </w:tc>
        <w:tc>
          <w:tcPr>
            <w:tcW w:w="720" w:type="dxa"/>
            <w:gridSpan w:val="2"/>
          </w:tcPr>
          <w:p w14:paraId="7D858AE8" w14:textId="3E09AAEB"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Pr>
          <w:p w14:paraId="072ED182" w14:textId="77777777" w:rsidR="0046363E" w:rsidRPr="0015306A" w:rsidRDefault="0046363E" w:rsidP="0046363E">
            <w:pPr>
              <w:rPr>
                <w:rFonts w:ascii="Arial Narrow" w:hAnsi="Arial Narrow"/>
                <w:sz w:val="22"/>
                <w:szCs w:val="22"/>
              </w:rPr>
            </w:pPr>
          </w:p>
        </w:tc>
        <w:tc>
          <w:tcPr>
            <w:tcW w:w="540" w:type="dxa"/>
            <w:shd w:val="clear" w:color="auto" w:fill="FBFDFF"/>
          </w:tcPr>
          <w:p w14:paraId="2A281902" w14:textId="4AA581BF"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F541EB7" w14:textId="77777777" w:rsidR="0046363E" w:rsidRPr="0015306A" w:rsidRDefault="0046363E" w:rsidP="0046363E">
            <w:pPr>
              <w:rPr>
                <w:rFonts w:ascii="Arial Narrow" w:hAnsi="Arial Narrow"/>
                <w:sz w:val="22"/>
                <w:szCs w:val="22"/>
              </w:rPr>
            </w:pPr>
          </w:p>
        </w:tc>
      </w:tr>
      <w:tr w:rsidR="0046363E" w:rsidRPr="0015306A" w14:paraId="1FC21F7B" w14:textId="77777777" w:rsidTr="002D2B4D">
        <w:trPr>
          <w:trHeight w:hRule="exact" w:val="288"/>
        </w:trPr>
        <w:tc>
          <w:tcPr>
            <w:tcW w:w="468" w:type="dxa"/>
          </w:tcPr>
          <w:p w14:paraId="4D3B1ED1" w14:textId="77777777" w:rsidR="0046363E" w:rsidRPr="0015306A" w:rsidRDefault="0046363E" w:rsidP="0046363E">
            <w:pPr>
              <w:rPr>
                <w:rFonts w:ascii="Arial Narrow" w:hAnsi="Arial Narrow"/>
                <w:sz w:val="22"/>
                <w:szCs w:val="22"/>
              </w:rPr>
            </w:pPr>
          </w:p>
        </w:tc>
        <w:tc>
          <w:tcPr>
            <w:tcW w:w="3308" w:type="dxa"/>
            <w:gridSpan w:val="4"/>
          </w:tcPr>
          <w:p w14:paraId="701A0F5D" w14:textId="63B70BA9" w:rsidR="0046363E" w:rsidRPr="0015306A" w:rsidRDefault="0046363E" w:rsidP="0046363E">
            <w:pPr>
              <w:rPr>
                <w:rFonts w:ascii="Arial Narrow" w:hAnsi="Arial Narrow"/>
                <w:sz w:val="22"/>
                <w:szCs w:val="22"/>
              </w:rPr>
            </w:pPr>
            <w:r>
              <w:rPr>
                <w:rFonts w:ascii="Arial Narrow" w:hAnsi="Arial Narrow"/>
                <w:sz w:val="22"/>
                <w:szCs w:val="22"/>
              </w:rPr>
              <w:t xml:space="preserve">Emergency department technician </w:t>
            </w:r>
          </w:p>
        </w:tc>
        <w:tc>
          <w:tcPr>
            <w:tcW w:w="717" w:type="dxa"/>
            <w:gridSpan w:val="2"/>
          </w:tcPr>
          <w:p w14:paraId="32CC6204" w14:textId="00472C2A" w:rsidR="0046363E" w:rsidRPr="0015306A" w:rsidRDefault="0046363E" w:rsidP="0046363E">
            <w:pPr>
              <w:jc w:val="right"/>
              <w:rPr>
                <w:rFonts w:ascii="Arial Narrow" w:hAnsi="Arial Narrow"/>
                <w:sz w:val="22"/>
                <w:szCs w:val="22"/>
              </w:rPr>
            </w:pPr>
            <w:r>
              <w:rPr>
                <w:rFonts w:ascii="Arial Narrow" w:hAnsi="Arial Narrow"/>
                <w:sz w:val="22"/>
                <w:szCs w:val="22"/>
              </w:rPr>
              <w:t>7</w:t>
            </w:r>
          </w:p>
        </w:tc>
        <w:tc>
          <w:tcPr>
            <w:tcW w:w="270" w:type="dxa"/>
            <w:gridSpan w:val="2"/>
          </w:tcPr>
          <w:p w14:paraId="65D8F769"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4F986DAE" w14:textId="4575EB99"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25B493B0"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1B929ADC" w14:textId="77777777" w:rsidR="0046363E" w:rsidRPr="0015306A" w:rsidRDefault="0046363E" w:rsidP="0046363E">
            <w:pPr>
              <w:rPr>
                <w:rFonts w:ascii="Arial Narrow" w:hAnsi="Arial Narrow"/>
                <w:sz w:val="22"/>
                <w:szCs w:val="22"/>
              </w:rPr>
            </w:pPr>
          </w:p>
        </w:tc>
        <w:tc>
          <w:tcPr>
            <w:tcW w:w="2910" w:type="dxa"/>
            <w:gridSpan w:val="2"/>
          </w:tcPr>
          <w:p w14:paraId="624BAE2E" w14:textId="2D26725F" w:rsidR="0046363E" w:rsidRPr="0015306A" w:rsidRDefault="0046363E" w:rsidP="0046363E">
            <w:pPr>
              <w:rPr>
                <w:rFonts w:ascii="Arial Narrow" w:hAnsi="Arial Narrow"/>
                <w:sz w:val="22"/>
                <w:szCs w:val="22"/>
              </w:rPr>
            </w:pPr>
            <w:proofErr w:type="gramStart"/>
            <w:r w:rsidRPr="0015306A">
              <w:rPr>
                <w:rFonts w:ascii="Arial Narrow" w:hAnsi="Arial Narrow"/>
                <w:sz w:val="22"/>
                <w:szCs w:val="22"/>
              </w:rPr>
              <w:t>Other</w:t>
            </w:r>
            <w:proofErr w:type="gramEnd"/>
            <w:r w:rsidRPr="0015306A">
              <w:rPr>
                <w:rFonts w:ascii="Arial Narrow" w:hAnsi="Arial Narrow"/>
                <w:sz w:val="22"/>
                <w:szCs w:val="22"/>
              </w:rPr>
              <w:t xml:space="preserve"> student</w:t>
            </w:r>
          </w:p>
        </w:tc>
        <w:tc>
          <w:tcPr>
            <w:tcW w:w="720" w:type="dxa"/>
            <w:gridSpan w:val="2"/>
          </w:tcPr>
          <w:p w14:paraId="0C6606C3" w14:textId="57C92554" w:rsidR="0046363E" w:rsidRPr="0015306A" w:rsidRDefault="0046363E" w:rsidP="0046363E">
            <w:pPr>
              <w:jc w:val="right"/>
              <w:rPr>
                <w:rFonts w:ascii="Arial Narrow" w:hAnsi="Arial Narrow"/>
                <w:sz w:val="22"/>
                <w:szCs w:val="22"/>
              </w:rPr>
            </w:pPr>
            <w:r>
              <w:rPr>
                <w:rFonts w:ascii="Arial Narrow" w:hAnsi="Arial Narrow"/>
                <w:sz w:val="22"/>
                <w:szCs w:val="22"/>
              </w:rPr>
              <w:t>11</w:t>
            </w:r>
          </w:p>
        </w:tc>
        <w:tc>
          <w:tcPr>
            <w:tcW w:w="270" w:type="dxa"/>
            <w:gridSpan w:val="2"/>
          </w:tcPr>
          <w:p w14:paraId="411E1778" w14:textId="77777777" w:rsidR="0046363E" w:rsidRPr="0015306A" w:rsidRDefault="0046363E" w:rsidP="0046363E">
            <w:pPr>
              <w:rPr>
                <w:rFonts w:ascii="Arial Narrow" w:hAnsi="Arial Narrow"/>
                <w:sz w:val="22"/>
                <w:szCs w:val="22"/>
              </w:rPr>
            </w:pPr>
          </w:p>
        </w:tc>
        <w:tc>
          <w:tcPr>
            <w:tcW w:w="540" w:type="dxa"/>
            <w:shd w:val="clear" w:color="auto" w:fill="FBFDFF"/>
          </w:tcPr>
          <w:p w14:paraId="3A772C03" w14:textId="45E8E72F"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8E04BA1" w14:textId="77777777" w:rsidR="0046363E" w:rsidRPr="0015306A" w:rsidRDefault="0046363E" w:rsidP="0046363E">
            <w:pPr>
              <w:rPr>
                <w:rFonts w:ascii="Arial Narrow" w:hAnsi="Arial Narrow"/>
                <w:sz w:val="22"/>
                <w:szCs w:val="22"/>
              </w:rPr>
            </w:pPr>
          </w:p>
        </w:tc>
      </w:tr>
      <w:tr w:rsidR="0046363E" w:rsidRPr="0015306A" w14:paraId="102A747C" w14:textId="77777777" w:rsidTr="002D2B4D">
        <w:trPr>
          <w:trHeight w:hRule="exact" w:val="288"/>
        </w:trPr>
        <w:tc>
          <w:tcPr>
            <w:tcW w:w="468" w:type="dxa"/>
          </w:tcPr>
          <w:p w14:paraId="753E69CD" w14:textId="77777777" w:rsidR="0046363E" w:rsidRPr="0015306A" w:rsidRDefault="0046363E" w:rsidP="0046363E">
            <w:pPr>
              <w:rPr>
                <w:rFonts w:ascii="Arial Narrow" w:hAnsi="Arial Narrow"/>
                <w:sz w:val="22"/>
                <w:szCs w:val="22"/>
              </w:rPr>
            </w:pPr>
          </w:p>
        </w:tc>
        <w:tc>
          <w:tcPr>
            <w:tcW w:w="3308" w:type="dxa"/>
            <w:gridSpan w:val="4"/>
          </w:tcPr>
          <w:p w14:paraId="766DDF8C" w14:textId="57DC2A18" w:rsidR="0046363E" w:rsidRPr="0015306A" w:rsidRDefault="0046363E" w:rsidP="0046363E">
            <w:pPr>
              <w:rPr>
                <w:rFonts w:ascii="Arial Narrow" w:hAnsi="Arial Narrow"/>
                <w:sz w:val="22"/>
                <w:szCs w:val="22"/>
              </w:rPr>
            </w:pPr>
            <w:r w:rsidRPr="0015306A">
              <w:rPr>
                <w:rFonts w:ascii="Arial Narrow" w:hAnsi="Arial Narrow"/>
                <w:sz w:val="22"/>
                <w:szCs w:val="22"/>
              </w:rPr>
              <w:t>Morgue technician</w:t>
            </w:r>
          </w:p>
        </w:tc>
        <w:tc>
          <w:tcPr>
            <w:tcW w:w="717" w:type="dxa"/>
            <w:gridSpan w:val="2"/>
          </w:tcPr>
          <w:p w14:paraId="7025E449" w14:textId="3447B6F5"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70" w:type="dxa"/>
            <w:gridSpan w:val="2"/>
          </w:tcPr>
          <w:p w14:paraId="78B3AA0B"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1F8F6CFF" w14:textId="3E429F7C"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5C5535FF"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4C055CCA" w14:textId="77777777" w:rsidR="0046363E" w:rsidRPr="0015306A" w:rsidRDefault="0046363E" w:rsidP="0046363E">
            <w:pPr>
              <w:rPr>
                <w:rFonts w:ascii="Arial Narrow" w:hAnsi="Arial Narrow"/>
                <w:sz w:val="22"/>
                <w:szCs w:val="22"/>
              </w:rPr>
            </w:pPr>
          </w:p>
        </w:tc>
        <w:tc>
          <w:tcPr>
            <w:tcW w:w="2910" w:type="dxa"/>
            <w:gridSpan w:val="2"/>
          </w:tcPr>
          <w:p w14:paraId="04C59378" w14:textId="525E2FF3" w:rsidR="0046363E" w:rsidRPr="0015306A" w:rsidRDefault="0046363E" w:rsidP="0046363E">
            <w:pPr>
              <w:rPr>
                <w:rFonts w:ascii="Arial Narrow" w:hAnsi="Arial Narrow"/>
                <w:sz w:val="22"/>
                <w:szCs w:val="22"/>
              </w:rPr>
            </w:pPr>
            <w:r w:rsidRPr="0015306A">
              <w:rPr>
                <w:rFonts w:ascii="Arial Narrow" w:hAnsi="Arial Narrow"/>
                <w:sz w:val="22"/>
                <w:szCs w:val="22"/>
              </w:rPr>
              <w:t>Other</w:t>
            </w:r>
          </w:p>
        </w:tc>
        <w:tc>
          <w:tcPr>
            <w:tcW w:w="720" w:type="dxa"/>
            <w:gridSpan w:val="2"/>
          </w:tcPr>
          <w:p w14:paraId="2AB70D28" w14:textId="102DFD29"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Pr>
          <w:p w14:paraId="4B80719A" w14:textId="77777777" w:rsidR="0046363E" w:rsidRPr="0015306A" w:rsidRDefault="0046363E" w:rsidP="0046363E">
            <w:pPr>
              <w:rPr>
                <w:rFonts w:ascii="Arial Narrow" w:hAnsi="Arial Narrow"/>
                <w:sz w:val="22"/>
                <w:szCs w:val="22"/>
              </w:rPr>
            </w:pPr>
          </w:p>
        </w:tc>
        <w:tc>
          <w:tcPr>
            <w:tcW w:w="540" w:type="dxa"/>
            <w:shd w:val="clear" w:color="auto" w:fill="FBFDFF"/>
          </w:tcPr>
          <w:p w14:paraId="1992F205" w14:textId="2B57DA9D"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55B71D3" w14:textId="77777777" w:rsidR="0046363E" w:rsidRPr="0015306A" w:rsidRDefault="0046363E" w:rsidP="0046363E">
            <w:pPr>
              <w:rPr>
                <w:rFonts w:ascii="Arial Narrow" w:hAnsi="Arial Narrow"/>
                <w:sz w:val="22"/>
                <w:szCs w:val="22"/>
              </w:rPr>
            </w:pPr>
          </w:p>
        </w:tc>
      </w:tr>
      <w:tr w:rsidR="0046363E" w:rsidRPr="0015306A" w14:paraId="1207F250" w14:textId="77777777" w:rsidTr="002D2B4D">
        <w:trPr>
          <w:trHeight w:hRule="exact" w:val="288"/>
        </w:trPr>
        <w:tc>
          <w:tcPr>
            <w:tcW w:w="468" w:type="dxa"/>
          </w:tcPr>
          <w:p w14:paraId="47C381CD" w14:textId="77777777" w:rsidR="0046363E" w:rsidRPr="0015306A" w:rsidRDefault="0046363E" w:rsidP="0046363E">
            <w:pPr>
              <w:rPr>
                <w:rFonts w:ascii="Arial Narrow" w:hAnsi="Arial Narrow"/>
                <w:sz w:val="22"/>
                <w:szCs w:val="22"/>
              </w:rPr>
            </w:pPr>
          </w:p>
        </w:tc>
        <w:tc>
          <w:tcPr>
            <w:tcW w:w="3308" w:type="dxa"/>
            <w:gridSpan w:val="4"/>
          </w:tcPr>
          <w:p w14:paraId="32577DA0" w14:textId="1CED20A8" w:rsidR="0046363E" w:rsidRPr="0015306A" w:rsidRDefault="0046363E" w:rsidP="0046363E">
            <w:pPr>
              <w:rPr>
                <w:rFonts w:ascii="Arial Narrow" w:hAnsi="Arial Narrow"/>
                <w:sz w:val="22"/>
                <w:szCs w:val="22"/>
              </w:rPr>
            </w:pPr>
            <w:r>
              <w:rPr>
                <w:rFonts w:ascii="Arial Narrow" w:hAnsi="Arial Narrow"/>
                <w:sz w:val="22"/>
                <w:szCs w:val="22"/>
              </w:rPr>
              <w:t>Anesthesia technician</w:t>
            </w:r>
          </w:p>
        </w:tc>
        <w:tc>
          <w:tcPr>
            <w:tcW w:w="717" w:type="dxa"/>
            <w:gridSpan w:val="2"/>
          </w:tcPr>
          <w:p w14:paraId="617B2908" w14:textId="500A80E2"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Pr>
          <w:p w14:paraId="4CE203CD"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15B8BEE5" w14:textId="3DFF2C41"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6B800E7C"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2AB8AD33" w14:textId="77777777" w:rsidR="0046363E" w:rsidRPr="0015306A" w:rsidRDefault="0046363E" w:rsidP="0046363E">
            <w:pPr>
              <w:rPr>
                <w:rFonts w:ascii="Arial Narrow" w:hAnsi="Arial Narrow"/>
                <w:sz w:val="22"/>
                <w:szCs w:val="22"/>
              </w:rPr>
            </w:pPr>
          </w:p>
        </w:tc>
        <w:tc>
          <w:tcPr>
            <w:tcW w:w="2910" w:type="dxa"/>
            <w:gridSpan w:val="2"/>
          </w:tcPr>
          <w:p w14:paraId="09D944A3" w14:textId="0A4A036C" w:rsidR="0046363E" w:rsidRPr="0015306A" w:rsidRDefault="0046363E" w:rsidP="0046363E">
            <w:pPr>
              <w:rPr>
                <w:rFonts w:ascii="Arial Narrow" w:hAnsi="Arial Narrow"/>
                <w:sz w:val="22"/>
                <w:szCs w:val="22"/>
              </w:rPr>
            </w:pPr>
          </w:p>
        </w:tc>
        <w:tc>
          <w:tcPr>
            <w:tcW w:w="720" w:type="dxa"/>
            <w:gridSpan w:val="2"/>
          </w:tcPr>
          <w:p w14:paraId="6F2AE326" w14:textId="66E214EF" w:rsidR="0046363E" w:rsidRPr="0015306A" w:rsidRDefault="0046363E" w:rsidP="0046363E">
            <w:pPr>
              <w:jc w:val="right"/>
              <w:rPr>
                <w:rFonts w:ascii="Arial Narrow" w:hAnsi="Arial Narrow"/>
                <w:sz w:val="22"/>
                <w:szCs w:val="22"/>
              </w:rPr>
            </w:pPr>
          </w:p>
        </w:tc>
        <w:tc>
          <w:tcPr>
            <w:tcW w:w="270" w:type="dxa"/>
            <w:gridSpan w:val="2"/>
          </w:tcPr>
          <w:p w14:paraId="5B592303" w14:textId="77777777" w:rsidR="0046363E" w:rsidRPr="0015306A" w:rsidRDefault="0046363E" w:rsidP="0046363E">
            <w:pPr>
              <w:rPr>
                <w:rFonts w:ascii="Arial Narrow" w:hAnsi="Arial Narrow"/>
                <w:sz w:val="22"/>
                <w:szCs w:val="22"/>
              </w:rPr>
            </w:pPr>
          </w:p>
        </w:tc>
        <w:tc>
          <w:tcPr>
            <w:tcW w:w="540" w:type="dxa"/>
            <w:shd w:val="clear" w:color="auto" w:fill="FBFDFF"/>
          </w:tcPr>
          <w:p w14:paraId="05A10DD3" w14:textId="646A8E4D" w:rsidR="0046363E" w:rsidRPr="0015306A" w:rsidRDefault="0046363E" w:rsidP="0046363E">
            <w:pPr>
              <w:jc w:val="right"/>
              <w:rPr>
                <w:rFonts w:ascii="Arial Narrow" w:hAnsi="Arial Narrow"/>
                <w:sz w:val="22"/>
                <w:szCs w:val="22"/>
              </w:rPr>
            </w:pPr>
          </w:p>
        </w:tc>
        <w:tc>
          <w:tcPr>
            <w:tcW w:w="270" w:type="dxa"/>
            <w:shd w:val="clear" w:color="auto" w:fill="FBFDFF"/>
          </w:tcPr>
          <w:p w14:paraId="0E9C0211" w14:textId="77777777" w:rsidR="0046363E" w:rsidRPr="0015306A" w:rsidRDefault="0046363E" w:rsidP="0046363E">
            <w:pPr>
              <w:rPr>
                <w:rFonts w:ascii="Arial Narrow" w:hAnsi="Arial Narrow"/>
                <w:sz w:val="22"/>
                <w:szCs w:val="22"/>
              </w:rPr>
            </w:pPr>
          </w:p>
        </w:tc>
      </w:tr>
      <w:tr w:rsidR="0046363E" w:rsidRPr="0015306A" w14:paraId="14FC5141" w14:textId="77777777" w:rsidTr="00821825">
        <w:trPr>
          <w:trHeight w:hRule="exact" w:val="288"/>
        </w:trPr>
        <w:tc>
          <w:tcPr>
            <w:tcW w:w="468" w:type="dxa"/>
          </w:tcPr>
          <w:p w14:paraId="55E79A03" w14:textId="77777777" w:rsidR="0046363E" w:rsidRPr="0015306A" w:rsidRDefault="0046363E" w:rsidP="0046363E">
            <w:pPr>
              <w:rPr>
                <w:rFonts w:ascii="Arial Narrow" w:hAnsi="Arial Narrow"/>
                <w:sz w:val="22"/>
                <w:szCs w:val="22"/>
              </w:rPr>
            </w:pPr>
          </w:p>
        </w:tc>
        <w:tc>
          <w:tcPr>
            <w:tcW w:w="3308" w:type="dxa"/>
            <w:gridSpan w:val="4"/>
          </w:tcPr>
          <w:p w14:paraId="310C52B6" w14:textId="01517E67" w:rsidR="0046363E" w:rsidRPr="0015306A" w:rsidRDefault="0046363E" w:rsidP="0046363E">
            <w:pPr>
              <w:rPr>
                <w:rFonts w:ascii="Arial Narrow" w:hAnsi="Arial Narrow"/>
                <w:sz w:val="22"/>
                <w:szCs w:val="22"/>
              </w:rPr>
            </w:pPr>
            <w:proofErr w:type="gramStart"/>
            <w:r>
              <w:rPr>
                <w:rFonts w:ascii="Arial Narrow" w:hAnsi="Arial Narrow"/>
                <w:sz w:val="22"/>
                <w:szCs w:val="22"/>
              </w:rPr>
              <w:t>Other</w:t>
            </w:r>
            <w:proofErr w:type="gramEnd"/>
            <w:r>
              <w:rPr>
                <w:rFonts w:ascii="Arial Narrow" w:hAnsi="Arial Narrow"/>
                <w:sz w:val="22"/>
                <w:szCs w:val="22"/>
              </w:rPr>
              <w:t xml:space="preserve"> technician</w:t>
            </w:r>
          </w:p>
        </w:tc>
        <w:tc>
          <w:tcPr>
            <w:tcW w:w="717" w:type="dxa"/>
            <w:gridSpan w:val="2"/>
          </w:tcPr>
          <w:p w14:paraId="40CDDFFE" w14:textId="2E6ADF28" w:rsidR="0046363E" w:rsidRPr="0015306A" w:rsidRDefault="0046363E" w:rsidP="0046363E">
            <w:pPr>
              <w:jc w:val="right"/>
              <w:rPr>
                <w:rFonts w:ascii="Arial Narrow" w:hAnsi="Arial Narrow"/>
                <w:sz w:val="22"/>
                <w:szCs w:val="22"/>
              </w:rPr>
            </w:pPr>
            <w:r>
              <w:rPr>
                <w:rFonts w:ascii="Arial Narrow" w:hAnsi="Arial Narrow"/>
                <w:sz w:val="22"/>
                <w:szCs w:val="22"/>
              </w:rPr>
              <w:t>11</w:t>
            </w:r>
          </w:p>
        </w:tc>
        <w:tc>
          <w:tcPr>
            <w:tcW w:w="270" w:type="dxa"/>
            <w:gridSpan w:val="2"/>
          </w:tcPr>
          <w:p w14:paraId="3516DEE1"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49711BC7" w14:textId="54FFBBAD"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gridSpan w:val="2"/>
            <w:tcBorders>
              <w:right w:val="single" w:sz="4" w:space="0" w:color="BFBFBF" w:themeColor="background1" w:themeShade="BF"/>
            </w:tcBorders>
            <w:shd w:val="clear" w:color="auto" w:fill="FBFDFF"/>
          </w:tcPr>
          <w:p w14:paraId="13438A6C" w14:textId="77777777" w:rsidR="0046363E" w:rsidRPr="0015306A" w:rsidRDefault="0046363E" w:rsidP="0046363E">
            <w:pPr>
              <w:rPr>
                <w:rFonts w:ascii="Arial Narrow" w:hAnsi="Arial Narrow"/>
                <w:sz w:val="22"/>
                <w:szCs w:val="22"/>
              </w:rPr>
            </w:pPr>
          </w:p>
        </w:tc>
        <w:tc>
          <w:tcPr>
            <w:tcW w:w="3700" w:type="dxa"/>
            <w:gridSpan w:val="6"/>
            <w:tcBorders>
              <w:left w:val="single" w:sz="4" w:space="0" w:color="BFBFBF" w:themeColor="background1" w:themeShade="BF"/>
            </w:tcBorders>
          </w:tcPr>
          <w:p w14:paraId="3032B644" w14:textId="6245E719" w:rsidR="0046363E" w:rsidRPr="0015306A" w:rsidRDefault="0046363E" w:rsidP="0046363E">
            <w:pPr>
              <w:rPr>
                <w:rFonts w:ascii="Arial Narrow" w:hAnsi="Arial Narrow"/>
                <w:sz w:val="22"/>
                <w:szCs w:val="22"/>
              </w:rPr>
            </w:pPr>
            <w:r>
              <w:rPr>
                <w:rFonts w:ascii="Arial Narrow" w:hAnsi="Arial Narrow"/>
                <w:sz w:val="22"/>
                <w:szCs w:val="22"/>
              </w:rPr>
              <w:t>Unknown/Not Answered / Non-classifiable</w:t>
            </w:r>
          </w:p>
        </w:tc>
        <w:tc>
          <w:tcPr>
            <w:tcW w:w="468" w:type="dxa"/>
          </w:tcPr>
          <w:p w14:paraId="24871CA1" w14:textId="2EBFA065"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gridSpan w:val="2"/>
          </w:tcPr>
          <w:p w14:paraId="6E6222BA" w14:textId="77777777" w:rsidR="0046363E" w:rsidRPr="0015306A" w:rsidRDefault="0046363E" w:rsidP="0046363E">
            <w:pPr>
              <w:rPr>
                <w:rFonts w:ascii="Arial Narrow" w:hAnsi="Arial Narrow"/>
                <w:sz w:val="22"/>
                <w:szCs w:val="22"/>
              </w:rPr>
            </w:pPr>
          </w:p>
        </w:tc>
        <w:tc>
          <w:tcPr>
            <w:tcW w:w="540" w:type="dxa"/>
            <w:shd w:val="clear" w:color="auto" w:fill="FBFDFF"/>
          </w:tcPr>
          <w:p w14:paraId="45DB3C65" w14:textId="28318BA0"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6A8CE3B" w14:textId="77777777" w:rsidR="0046363E" w:rsidRPr="0015306A" w:rsidRDefault="0046363E" w:rsidP="0046363E">
            <w:pPr>
              <w:rPr>
                <w:rFonts w:ascii="Arial Narrow" w:hAnsi="Arial Narrow"/>
                <w:sz w:val="22"/>
                <w:szCs w:val="22"/>
              </w:rPr>
            </w:pPr>
          </w:p>
        </w:tc>
      </w:tr>
      <w:tr w:rsidR="0046363E" w:rsidRPr="0015306A" w14:paraId="3F8C8A00" w14:textId="77777777" w:rsidTr="002D2B4D">
        <w:trPr>
          <w:trHeight w:hRule="exact" w:val="288"/>
        </w:trPr>
        <w:tc>
          <w:tcPr>
            <w:tcW w:w="468" w:type="dxa"/>
          </w:tcPr>
          <w:p w14:paraId="520F6B69" w14:textId="77777777" w:rsidR="0046363E" w:rsidRPr="0015306A" w:rsidRDefault="0046363E" w:rsidP="0046363E">
            <w:pPr>
              <w:rPr>
                <w:rFonts w:ascii="Arial Narrow" w:hAnsi="Arial Narrow"/>
                <w:sz w:val="22"/>
                <w:szCs w:val="22"/>
              </w:rPr>
            </w:pPr>
          </w:p>
        </w:tc>
        <w:tc>
          <w:tcPr>
            <w:tcW w:w="3308" w:type="dxa"/>
            <w:gridSpan w:val="4"/>
          </w:tcPr>
          <w:p w14:paraId="34988A0A" w14:textId="7FE6B6DE" w:rsidR="0046363E" w:rsidRPr="0015306A" w:rsidRDefault="0046363E" w:rsidP="0046363E">
            <w:pPr>
              <w:rPr>
                <w:rFonts w:ascii="Arial Narrow" w:hAnsi="Arial Narrow"/>
                <w:sz w:val="22"/>
                <w:szCs w:val="22"/>
              </w:rPr>
            </w:pPr>
          </w:p>
        </w:tc>
        <w:tc>
          <w:tcPr>
            <w:tcW w:w="717" w:type="dxa"/>
            <w:gridSpan w:val="2"/>
          </w:tcPr>
          <w:p w14:paraId="5AF474E0" w14:textId="42E5AB3A" w:rsidR="0046363E" w:rsidRPr="0015306A" w:rsidRDefault="0046363E" w:rsidP="0046363E">
            <w:pPr>
              <w:jc w:val="right"/>
              <w:rPr>
                <w:rFonts w:ascii="Arial Narrow" w:hAnsi="Arial Narrow"/>
                <w:sz w:val="22"/>
                <w:szCs w:val="22"/>
              </w:rPr>
            </w:pPr>
          </w:p>
        </w:tc>
        <w:tc>
          <w:tcPr>
            <w:tcW w:w="270" w:type="dxa"/>
            <w:gridSpan w:val="2"/>
          </w:tcPr>
          <w:p w14:paraId="6F34AE02" w14:textId="77777777" w:rsidR="0046363E" w:rsidRPr="0015306A" w:rsidRDefault="0046363E" w:rsidP="0046363E">
            <w:pPr>
              <w:rPr>
                <w:rFonts w:ascii="Arial Narrow" w:hAnsi="Arial Narrow"/>
                <w:sz w:val="22"/>
                <w:szCs w:val="22"/>
              </w:rPr>
            </w:pPr>
          </w:p>
        </w:tc>
        <w:tc>
          <w:tcPr>
            <w:tcW w:w="627" w:type="dxa"/>
            <w:gridSpan w:val="2"/>
            <w:shd w:val="clear" w:color="auto" w:fill="FBFDFF"/>
          </w:tcPr>
          <w:p w14:paraId="53046D80" w14:textId="2C7941FF" w:rsidR="0046363E" w:rsidRPr="0015306A" w:rsidRDefault="0046363E" w:rsidP="0046363E">
            <w:pPr>
              <w:jc w:val="right"/>
              <w:rPr>
                <w:rFonts w:ascii="Arial Narrow" w:hAnsi="Arial Narrow"/>
                <w:sz w:val="22"/>
                <w:szCs w:val="22"/>
              </w:rPr>
            </w:pPr>
          </w:p>
        </w:tc>
        <w:tc>
          <w:tcPr>
            <w:tcW w:w="270" w:type="dxa"/>
            <w:gridSpan w:val="2"/>
            <w:tcBorders>
              <w:right w:val="single" w:sz="4" w:space="0" w:color="BFBFBF" w:themeColor="background1" w:themeShade="BF"/>
            </w:tcBorders>
            <w:shd w:val="clear" w:color="auto" w:fill="FBFDFF"/>
          </w:tcPr>
          <w:p w14:paraId="6BE99B31"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tcBorders>
          </w:tcPr>
          <w:p w14:paraId="7BF3A2E1" w14:textId="77777777" w:rsidR="0046363E" w:rsidRPr="0015306A" w:rsidRDefault="0046363E" w:rsidP="0046363E">
            <w:pPr>
              <w:rPr>
                <w:rFonts w:ascii="Arial Narrow" w:hAnsi="Arial Narrow"/>
                <w:sz w:val="22"/>
                <w:szCs w:val="22"/>
              </w:rPr>
            </w:pPr>
          </w:p>
        </w:tc>
        <w:tc>
          <w:tcPr>
            <w:tcW w:w="2910" w:type="dxa"/>
            <w:gridSpan w:val="2"/>
          </w:tcPr>
          <w:p w14:paraId="4CBC8A26" w14:textId="77777777" w:rsidR="0046363E" w:rsidRPr="0015306A" w:rsidRDefault="0046363E" w:rsidP="0046363E">
            <w:pPr>
              <w:rPr>
                <w:rFonts w:ascii="Arial Narrow" w:hAnsi="Arial Narrow"/>
                <w:sz w:val="22"/>
                <w:szCs w:val="22"/>
              </w:rPr>
            </w:pPr>
          </w:p>
        </w:tc>
        <w:tc>
          <w:tcPr>
            <w:tcW w:w="720" w:type="dxa"/>
            <w:gridSpan w:val="2"/>
          </w:tcPr>
          <w:p w14:paraId="780CA9BF" w14:textId="77777777" w:rsidR="0046363E" w:rsidRPr="0015306A" w:rsidRDefault="0046363E" w:rsidP="0046363E">
            <w:pPr>
              <w:jc w:val="right"/>
              <w:rPr>
                <w:rFonts w:ascii="Arial Narrow" w:hAnsi="Arial Narrow"/>
                <w:sz w:val="22"/>
                <w:szCs w:val="22"/>
              </w:rPr>
            </w:pPr>
          </w:p>
        </w:tc>
        <w:tc>
          <w:tcPr>
            <w:tcW w:w="270" w:type="dxa"/>
            <w:gridSpan w:val="2"/>
          </w:tcPr>
          <w:p w14:paraId="18D8EB57" w14:textId="77777777" w:rsidR="0046363E" w:rsidRPr="0015306A" w:rsidRDefault="0046363E" w:rsidP="0046363E">
            <w:pPr>
              <w:rPr>
                <w:rFonts w:ascii="Arial Narrow" w:hAnsi="Arial Narrow"/>
                <w:sz w:val="22"/>
                <w:szCs w:val="22"/>
              </w:rPr>
            </w:pPr>
          </w:p>
        </w:tc>
        <w:tc>
          <w:tcPr>
            <w:tcW w:w="540" w:type="dxa"/>
            <w:shd w:val="clear" w:color="auto" w:fill="FBFDFF"/>
          </w:tcPr>
          <w:p w14:paraId="54C93242" w14:textId="77777777" w:rsidR="0046363E" w:rsidRPr="0015306A" w:rsidRDefault="0046363E" w:rsidP="0046363E">
            <w:pPr>
              <w:jc w:val="right"/>
              <w:rPr>
                <w:rFonts w:ascii="Arial Narrow" w:hAnsi="Arial Narrow"/>
                <w:sz w:val="22"/>
                <w:szCs w:val="22"/>
              </w:rPr>
            </w:pPr>
          </w:p>
        </w:tc>
        <w:tc>
          <w:tcPr>
            <w:tcW w:w="270" w:type="dxa"/>
            <w:shd w:val="clear" w:color="auto" w:fill="FBFDFF"/>
          </w:tcPr>
          <w:p w14:paraId="4599FD05" w14:textId="77777777" w:rsidR="0046363E" w:rsidRPr="0015306A" w:rsidRDefault="0046363E" w:rsidP="0046363E">
            <w:pPr>
              <w:rPr>
                <w:rFonts w:ascii="Arial Narrow" w:hAnsi="Arial Narrow"/>
                <w:sz w:val="22"/>
                <w:szCs w:val="22"/>
              </w:rPr>
            </w:pPr>
          </w:p>
        </w:tc>
      </w:tr>
      <w:tr w:rsidR="0046363E" w:rsidRPr="0015306A" w14:paraId="1999CC86" w14:textId="77777777" w:rsidTr="002D2B4D">
        <w:trPr>
          <w:trHeight w:hRule="exact" w:val="288"/>
        </w:trPr>
        <w:tc>
          <w:tcPr>
            <w:tcW w:w="468" w:type="dxa"/>
            <w:tcBorders>
              <w:bottom w:val="single" w:sz="4" w:space="0" w:color="194D80"/>
            </w:tcBorders>
          </w:tcPr>
          <w:p w14:paraId="0D96EC08" w14:textId="77777777" w:rsidR="0046363E" w:rsidRPr="0015306A" w:rsidRDefault="0046363E" w:rsidP="0046363E">
            <w:pPr>
              <w:rPr>
                <w:rFonts w:ascii="Arial Narrow" w:hAnsi="Arial Narrow"/>
                <w:sz w:val="22"/>
                <w:szCs w:val="22"/>
              </w:rPr>
            </w:pPr>
          </w:p>
        </w:tc>
        <w:tc>
          <w:tcPr>
            <w:tcW w:w="3308" w:type="dxa"/>
            <w:gridSpan w:val="4"/>
            <w:tcBorders>
              <w:bottom w:val="single" w:sz="4" w:space="0" w:color="194D80"/>
            </w:tcBorders>
          </w:tcPr>
          <w:p w14:paraId="71E9B410" w14:textId="77777777" w:rsidR="0046363E" w:rsidRPr="0015306A" w:rsidRDefault="0046363E" w:rsidP="0046363E">
            <w:pPr>
              <w:rPr>
                <w:rFonts w:ascii="Arial Narrow" w:hAnsi="Arial Narrow"/>
                <w:sz w:val="22"/>
                <w:szCs w:val="22"/>
              </w:rPr>
            </w:pPr>
          </w:p>
        </w:tc>
        <w:tc>
          <w:tcPr>
            <w:tcW w:w="717" w:type="dxa"/>
            <w:gridSpan w:val="2"/>
            <w:tcBorders>
              <w:bottom w:val="single" w:sz="4" w:space="0" w:color="194D80"/>
            </w:tcBorders>
          </w:tcPr>
          <w:p w14:paraId="2DADBCC1" w14:textId="77777777" w:rsidR="0046363E" w:rsidRPr="0015306A" w:rsidRDefault="0046363E" w:rsidP="0046363E">
            <w:pPr>
              <w:jc w:val="right"/>
              <w:rPr>
                <w:rFonts w:ascii="Arial Narrow" w:hAnsi="Arial Narrow"/>
                <w:sz w:val="22"/>
                <w:szCs w:val="22"/>
              </w:rPr>
            </w:pPr>
          </w:p>
        </w:tc>
        <w:tc>
          <w:tcPr>
            <w:tcW w:w="270" w:type="dxa"/>
            <w:gridSpan w:val="2"/>
            <w:tcBorders>
              <w:bottom w:val="single" w:sz="4" w:space="0" w:color="194D80"/>
            </w:tcBorders>
          </w:tcPr>
          <w:p w14:paraId="7D2F0429" w14:textId="77777777" w:rsidR="0046363E" w:rsidRPr="0015306A" w:rsidRDefault="0046363E" w:rsidP="0046363E">
            <w:pPr>
              <w:rPr>
                <w:rFonts w:ascii="Arial Narrow" w:hAnsi="Arial Narrow"/>
                <w:sz w:val="22"/>
                <w:szCs w:val="22"/>
              </w:rPr>
            </w:pPr>
          </w:p>
        </w:tc>
        <w:tc>
          <w:tcPr>
            <w:tcW w:w="627" w:type="dxa"/>
            <w:gridSpan w:val="2"/>
            <w:tcBorders>
              <w:bottom w:val="single" w:sz="4" w:space="0" w:color="194D80"/>
            </w:tcBorders>
            <w:shd w:val="clear" w:color="auto" w:fill="FBFDFF"/>
          </w:tcPr>
          <w:p w14:paraId="0FBFA71D" w14:textId="77777777" w:rsidR="0046363E" w:rsidRPr="0015306A" w:rsidRDefault="0046363E" w:rsidP="0046363E">
            <w:pPr>
              <w:jc w:val="right"/>
              <w:rPr>
                <w:rFonts w:ascii="Arial Narrow" w:hAnsi="Arial Narrow"/>
                <w:sz w:val="22"/>
                <w:szCs w:val="22"/>
              </w:rPr>
            </w:pPr>
          </w:p>
        </w:tc>
        <w:tc>
          <w:tcPr>
            <w:tcW w:w="270" w:type="dxa"/>
            <w:gridSpan w:val="2"/>
            <w:tcBorders>
              <w:bottom w:val="single" w:sz="4" w:space="0" w:color="194D80"/>
              <w:right w:val="single" w:sz="4" w:space="0" w:color="BFBFBF" w:themeColor="background1" w:themeShade="BF"/>
            </w:tcBorders>
            <w:shd w:val="clear" w:color="auto" w:fill="FBFDFF"/>
          </w:tcPr>
          <w:p w14:paraId="467AADB8" w14:textId="77777777" w:rsidR="0046363E" w:rsidRPr="0015306A" w:rsidRDefault="0046363E" w:rsidP="0046363E">
            <w:pPr>
              <w:rPr>
                <w:rFonts w:ascii="Arial Narrow" w:hAnsi="Arial Narrow"/>
                <w:sz w:val="22"/>
                <w:szCs w:val="22"/>
              </w:rPr>
            </w:pPr>
          </w:p>
        </w:tc>
        <w:tc>
          <w:tcPr>
            <w:tcW w:w="538" w:type="dxa"/>
            <w:gridSpan w:val="3"/>
            <w:tcBorders>
              <w:left w:val="single" w:sz="4" w:space="0" w:color="BFBFBF" w:themeColor="background1" w:themeShade="BF"/>
              <w:bottom w:val="single" w:sz="4" w:space="0" w:color="194D80"/>
            </w:tcBorders>
          </w:tcPr>
          <w:p w14:paraId="6B674FCC" w14:textId="77777777" w:rsidR="0046363E" w:rsidRPr="0015306A" w:rsidRDefault="0046363E" w:rsidP="0046363E">
            <w:pPr>
              <w:rPr>
                <w:rFonts w:ascii="Arial Narrow" w:hAnsi="Arial Narrow"/>
                <w:sz w:val="22"/>
                <w:szCs w:val="22"/>
              </w:rPr>
            </w:pPr>
          </w:p>
        </w:tc>
        <w:tc>
          <w:tcPr>
            <w:tcW w:w="2910" w:type="dxa"/>
            <w:gridSpan w:val="2"/>
            <w:tcBorders>
              <w:bottom w:val="single" w:sz="4" w:space="0" w:color="194D80"/>
            </w:tcBorders>
          </w:tcPr>
          <w:p w14:paraId="756D2AC9"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Total</w:t>
            </w:r>
          </w:p>
        </w:tc>
        <w:tc>
          <w:tcPr>
            <w:tcW w:w="720" w:type="dxa"/>
            <w:gridSpan w:val="2"/>
            <w:tcBorders>
              <w:bottom w:val="single" w:sz="4" w:space="0" w:color="194D80"/>
            </w:tcBorders>
          </w:tcPr>
          <w:p w14:paraId="780F4D96" w14:textId="6300DFD8" w:rsidR="0046363E" w:rsidRPr="0015306A" w:rsidRDefault="0046363E" w:rsidP="0046363E">
            <w:pPr>
              <w:jc w:val="right"/>
              <w:rPr>
                <w:rFonts w:ascii="Arial Narrow" w:hAnsi="Arial Narrow"/>
                <w:b/>
                <w:sz w:val="22"/>
                <w:szCs w:val="22"/>
              </w:rPr>
            </w:pPr>
            <w:r>
              <w:rPr>
                <w:rFonts w:ascii="Arial Narrow" w:hAnsi="Arial Narrow"/>
                <w:b/>
                <w:sz w:val="22"/>
                <w:szCs w:val="22"/>
              </w:rPr>
              <w:t>2,611</w:t>
            </w:r>
          </w:p>
        </w:tc>
        <w:tc>
          <w:tcPr>
            <w:tcW w:w="270" w:type="dxa"/>
            <w:gridSpan w:val="2"/>
            <w:tcBorders>
              <w:bottom w:val="single" w:sz="4" w:space="0" w:color="194D80"/>
            </w:tcBorders>
          </w:tcPr>
          <w:p w14:paraId="7E207B55" w14:textId="77777777" w:rsidR="0046363E" w:rsidRPr="0015306A" w:rsidRDefault="0046363E" w:rsidP="0046363E">
            <w:pPr>
              <w:rPr>
                <w:rFonts w:ascii="Arial Narrow" w:hAnsi="Arial Narrow"/>
                <w:b/>
                <w:sz w:val="22"/>
                <w:szCs w:val="22"/>
              </w:rPr>
            </w:pPr>
          </w:p>
        </w:tc>
        <w:tc>
          <w:tcPr>
            <w:tcW w:w="540" w:type="dxa"/>
            <w:tcBorders>
              <w:bottom w:val="single" w:sz="4" w:space="0" w:color="194D80"/>
            </w:tcBorders>
            <w:shd w:val="clear" w:color="auto" w:fill="FBFDFF"/>
          </w:tcPr>
          <w:p w14:paraId="3F287838" w14:textId="3611129C" w:rsidR="0046363E" w:rsidRPr="0015306A" w:rsidRDefault="0046363E" w:rsidP="004636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0E98DE6E" w14:textId="77777777" w:rsidR="0046363E" w:rsidRPr="0015306A" w:rsidRDefault="0046363E" w:rsidP="0046363E">
            <w:pPr>
              <w:rPr>
                <w:rFonts w:ascii="Arial Narrow" w:hAnsi="Arial Narrow"/>
                <w:sz w:val="22"/>
                <w:szCs w:val="22"/>
              </w:rPr>
            </w:pPr>
          </w:p>
        </w:tc>
      </w:tr>
      <w:tr w:rsidR="0046363E" w:rsidRPr="0015306A" w14:paraId="3D07823A" w14:textId="77777777" w:rsidTr="0016543E">
        <w:trPr>
          <w:trHeight w:hRule="exact" w:val="288"/>
        </w:trPr>
        <w:tc>
          <w:tcPr>
            <w:tcW w:w="1137" w:type="dxa"/>
            <w:gridSpan w:val="2"/>
          </w:tcPr>
          <w:p w14:paraId="2E0598D3"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 xml:space="preserve">Table 11.    </w:t>
            </w:r>
          </w:p>
        </w:tc>
        <w:tc>
          <w:tcPr>
            <w:tcW w:w="9771" w:type="dxa"/>
            <w:gridSpan w:val="22"/>
          </w:tcPr>
          <w:p w14:paraId="27C49EA9" w14:textId="781A532A" w:rsidR="0046363E" w:rsidRPr="0015306A" w:rsidRDefault="0046363E" w:rsidP="0046363E">
            <w:pPr>
              <w:rPr>
                <w:rFonts w:ascii="Arial Narrow" w:hAnsi="Arial Narrow"/>
                <w:b/>
                <w:sz w:val="22"/>
                <w:szCs w:val="22"/>
              </w:rPr>
            </w:pPr>
            <w:r w:rsidRPr="0015306A">
              <w:rPr>
                <w:rFonts w:ascii="Arial Narrow" w:hAnsi="Arial Narrow"/>
                <w:b/>
                <w:sz w:val="22"/>
                <w:szCs w:val="22"/>
              </w:rPr>
              <w:t>Sharps injuries by department (detailed), Massachusetts hospital workers, 20</w:t>
            </w:r>
            <w:r>
              <w:rPr>
                <w:rFonts w:ascii="Arial Narrow" w:hAnsi="Arial Narrow"/>
                <w:b/>
                <w:sz w:val="22"/>
                <w:szCs w:val="22"/>
              </w:rPr>
              <w:t>20</w:t>
            </w:r>
          </w:p>
        </w:tc>
      </w:tr>
      <w:tr w:rsidR="0046363E" w:rsidRPr="0015306A" w14:paraId="5C1A6F0F" w14:textId="77777777" w:rsidTr="002D2B4D">
        <w:trPr>
          <w:trHeight w:hRule="exact" w:val="288"/>
        </w:trPr>
        <w:tc>
          <w:tcPr>
            <w:tcW w:w="468" w:type="dxa"/>
            <w:tcBorders>
              <w:bottom w:val="single" w:sz="4" w:space="0" w:color="194D80"/>
            </w:tcBorders>
            <w:shd w:val="clear" w:color="auto" w:fill="F1F8FF"/>
          </w:tcPr>
          <w:p w14:paraId="641BB3D3" w14:textId="77777777" w:rsidR="0046363E" w:rsidRPr="0015306A" w:rsidRDefault="0046363E" w:rsidP="0046363E">
            <w:pPr>
              <w:jc w:val="center"/>
              <w:rPr>
                <w:rFonts w:ascii="Arial Narrow" w:hAnsi="Arial Narrow"/>
                <w:sz w:val="22"/>
                <w:szCs w:val="22"/>
              </w:rPr>
            </w:pPr>
          </w:p>
        </w:tc>
        <w:tc>
          <w:tcPr>
            <w:tcW w:w="3272" w:type="dxa"/>
            <w:gridSpan w:val="3"/>
            <w:tcBorders>
              <w:bottom w:val="single" w:sz="4" w:space="0" w:color="194D80"/>
            </w:tcBorders>
            <w:shd w:val="clear" w:color="auto" w:fill="F1F8FF"/>
          </w:tcPr>
          <w:p w14:paraId="15CE8DCE" w14:textId="77777777" w:rsidR="0046363E" w:rsidRPr="0015306A" w:rsidRDefault="0046363E" w:rsidP="0046363E">
            <w:pPr>
              <w:jc w:val="center"/>
              <w:rPr>
                <w:rFonts w:ascii="Arial Narrow" w:hAnsi="Arial Narrow"/>
                <w:sz w:val="22"/>
                <w:szCs w:val="22"/>
              </w:rPr>
            </w:pPr>
          </w:p>
        </w:tc>
        <w:tc>
          <w:tcPr>
            <w:tcW w:w="712" w:type="dxa"/>
            <w:gridSpan w:val="2"/>
            <w:tcBorders>
              <w:bottom w:val="single" w:sz="4" w:space="0" w:color="194D80"/>
            </w:tcBorders>
            <w:shd w:val="clear" w:color="auto" w:fill="F1F8FF"/>
          </w:tcPr>
          <w:p w14:paraId="3022DDBF" w14:textId="77777777" w:rsidR="0046363E" w:rsidRPr="0015306A" w:rsidRDefault="0046363E" w:rsidP="0046363E">
            <w:pPr>
              <w:jc w:val="center"/>
              <w:rPr>
                <w:rFonts w:ascii="Arial Narrow" w:hAnsi="Arial Narrow"/>
                <w:sz w:val="22"/>
                <w:szCs w:val="22"/>
              </w:rPr>
            </w:pPr>
            <w:r w:rsidRPr="0015306A">
              <w:rPr>
                <w:rFonts w:ascii="Arial Narrow" w:hAnsi="Arial Narrow"/>
                <w:sz w:val="22"/>
                <w:szCs w:val="22"/>
              </w:rPr>
              <w:t>N</w:t>
            </w:r>
          </w:p>
        </w:tc>
        <w:tc>
          <w:tcPr>
            <w:tcW w:w="269" w:type="dxa"/>
            <w:gridSpan w:val="2"/>
            <w:tcBorders>
              <w:bottom w:val="single" w:sz="4" w:space="0" w:color="194D80"/>
            </w:tcBorders>
            <w:shd w:val="clear" w:color="auto" w:fill="F1F8FF"/>
          </w:tcPr>
          <w:p w14:paraId="44A1ADEC" w14:textId="77777777" w:rsidR="0046363E" w:rsidRPr="0015306A" w:rsidRDefault="0046363E" w:rsidP="0046363E">
            <w:pPr>
              <w:jc w:val="center"/>
              <w:rPr>
                <w:rFonts w:ascii="Arial Narrow" w:hAnsi="Arial Narrow"/>
                <w:sz w:val="22"/>
                <w:szCs w:val="22"/>
              </w:rPr>
            </w:pPr>
          </w:p>
        </w:tc>
        <w:tc>
          <w:tcPr>
            <w:tcW w:w="623" w:type="dxa"/>
            <w:gridSpan w:val="2"/>
            <w:tcBorders>
              <w:bottom w:val="single" w:sz="4" w:space="0" w:color="194D80"/>
            </w:tcBorders>
            <w:shd w:val="clear" w:color="auto" w:fill="F1F8FF"/>
          </w:tcPr>
          <w:p w14:paraId="0999FFCB" w14:textId="77777777" w:rsidR="0046363E" w:rsidRPr="0015306A" w:rsidRDefault="0046363E" w:rsidP="0046363E">
            <w:pPr>
              <w:jc w:val="center"/>
              <w:rPr>
                <w:rFonts w:ascii="Arial Narrow" w:hAnsi="Arial Narrow"/>
                <w:sz w:val="22"/>
                <w:szCs w:val="22"/>
              </w:rPr>
            </w:pPr>
            <w:r w:rsidRPr="0015306A">
              <w:rPr>
                <w:rFonts w:ascii="Arial Narrow" w:hAnsi="Arial Narrow"/>
                <w:sz w:val="22"/>
                <w:szCs w:val="22"/>
              </w:rPr>
              <w:t>%</w:t>
            </w:r>
          </w:p>
        </w:tc>
        <w:tc>
          <w:tcPr>
            <w:tcW w:w="269" w:type="dxa"/>
            <w:gridSpan w:val="2"/>
            <w:tcBorders>
              <w:bottom w:val="single" w:sz="4" w:space="0" w:color="194D80"/>
              <w:right w:val="single" w:sz="4" w:space="0" w:color="BFBFBF" w:themeColor="background1" w:themeShade="BF"/>
            </w:tcBorders>
            <w:shd w:val="clear" w:color="auto" w:fill="F1F8FF"/>
          </w:tcPr>
          <w:p w14:paraId="73F6C60A" w14:textId="77777777" w:rsidR="0046363E" w:rsidRPr="0015306A" w:rsidRDefault="0046363E" w:rsidP="0046363E">
            <w:pPr>
              <w:jc w:val="center"/>
              <w:rPr>
                <w:rFonts w:ascii="Arial Narrow" w:hAnsi="Arial Narrow"/>
                <w:sz w:val="22"/>
                <w:szCs w:val="22"/>
              </w:rPr>
            </w:pPr>
          </w:p>
        </w:tc>
        <w:tc>
          <w:tcPr>
            <w:tcW w:w="3495" w:type="dxa"/>
            <w:gridSpan w:val="6"/>
            <w:tcBorders>
              <w:left w:val="single" w:sz="4" w:space="0" w:color="BFBFBF" w:themeColor="background1" w:themeShade="BF"/>
              <w:bottom w:val="single" w:sz="4" w:space="0" w:color="194D80"/>
            </w:tcBorders>
            <w:shd w:val="clear" w:color="auto" w:fill="F1F8FF"/>
          </w:tcPr>
          <w:p w14:paraId="5D186FC8" w14:textId="77777777" w:rsidR="0046363E" w:rsidRPr="0015306A" w:rsidRDefault="0046363E" w:rsidP="0046363E">
            <w:pPr>
              <w:jc w:val="center"/>
              <w:rPr>
                <w:rFonts w:ascii="Arial Narrow" w:hAnsi="Arial Narrow"/>
                <w:sz w:val="22"/>
                <w:szCs w:val="22"/>
              </w:rPr>
            </w:pPr>
          </w:p>
        </w:tc>
        <w:tc>
          <w:tcPr>
            <w:tcW w:w="754" w:type="dxa"/>
            <w:gridSpan w:val="3"/>
            <w:tcBorders>
              <w:bottom w:val="single" w:sz="4" w:space="0" w:color="194D80"/>
            </w:tcBorders>
            <w:shd w:val="clear" w:color="auto" w:fill="F1F8FF"/>
          </w:tcPr>
          <w:p w14:paraId="0D853921" w14:textId="77777777" w:rsidR="0046363E" w:rsidRPr="0015306A" w:rsidRDefault="0046363E" w:rsidP="0046363E">
            <w:pPr>
              <w:jc w:val="center"/>
              <w:rPr>
                <w:rFonts w:ascii="Arial Narrow" w:hAnsi="Arial Narrow"/>
                <w:sz w:val="22"/>
                <w:szCs w:val="22"/>
              </w:rPr>
            </w:pPr>
            <w:r w:rsidRPr="0015306A">
              <w:rPr>
                <w:rFonts w:ascii="Arial Narrow" w:hAnsi="Arial Narrow"/>
                <w:sz w:val="22"/>
                <w:szCs w:val="22"/>
              </w:rPr>
              <w:t>N</w:t>
            </w:r>
          </w:p>
        </w:tc>
        <w:tc>
          <w:tcPr>
            <w:tcW w:w="236" w:type="dxa"/>
            <w:tcBorders>
              <w:bottom w:val="single" w:sz="4" w:space="0" w:color="194D80"/>
            </w:tcBorders>
            <w:shd w:val="clear" w:color="auto" w:fill="F1F8FF"/>
          </w:tcPr>
          <w:p w14:paraId="4AED68ED" w14:textId="77777777" w:rsidR="0046363E" w:rsidRPr="0015306A" w:rsidRDefault="0046363E" w:rsidP="0046363E">
            <w:pPr>
              <w:jc w:val="center"/>
              <w:rPr>
                <w:rFonts w:ascii="Arial Narrow" w:hAnsi="Arial Narrow"/>
                <w:sz w:val="22"/>
                <w:szCs w:val="22"/>
              </w:rPr>
            </w:pPr>
          </w:p>
        </w:tc>
        <w:tc>
          <w:tcPr>
            <w:tcW w:w="540" w:type="dxa"/>
            <w:tcBorders>
              <w:bottom w:val="single" w:sz="4" w:space="0" w:color="194D80"/>
            </w:tcBorders>
            <w:shd w:val="clear" w:color="auto" w:fill="F1F8FF"/>
          </w:tcPr>
          <w:p w14:paraId="10DF1FF2" w14:textId="77777777" w:rsidR="0046363E" w:rsidRPr="0015306A" w:rsidRDefault="0046363E" w:rsidP="004636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5AD94434" w14:textId="77777777" w:rsidR="0046363E" w:rsidRPr="0015306A" w:rsidRDefault="0046363E" w:rsidP="0046363E">
            <w:pPr>
              <w:jc w:val="center"/>
              <w:rPr>
                <w:rFonts w:ascii="Arial Narrow" w:hAnsi="Arial Narrow"/>
                <w:sz w:val="22"/>
                <w:szCs w:val="22"/>
              </w:rPr>
            </w:pPr>
          </w:p>
        </w:tc>
      </w:tr>
      <w:tr w:rsidR="0046363E" w:rsidRPr="0015306A" w14:paraId="0B59650D" w14:textId="77777777" w:rsidTr="0016543E">
        <w:trPr>
          <w:trHeight w:hRule="exact" w:val="288"/>
        </w:trPr>
        <w:tc>
          <w:tcPr>
            <w:tcW w:w="3740" w:type="dxa"/>
            <w:gridSpan w:val="4"/>
            <w:tcBorders>
              <w:top w:val="single" w:sz="4" w:space="0" w:color="194D80"/>
            </w:tcBorders>
          </w:tcPr>
          <w:p w14:paraId="7D236910"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Operating and Procedure Rooms</w:t>
            </w:r>
          </w:p>
        </w:tc>
        <w:tc>
          <w:tcPr>
            <w:tcW w:w="712" w:type="dxa"/>
            <w:gridSpan w:val="2"/>
            <w:tcBorders>
              <w:top w:val="single" w:sz="4" w:space="0" w:color="194D80"/>
            </w:tcBorders>
          </w:tcPr>
          <w:p w14:paraId="52828A1D" w14:textId="6F75672B" w:rsidR="0046363E" w:rsidRPr="0015306A" w:rsidRDefault="0046363E" w:rsidP="0046363E">
            <w:pPr>
              <w:jc w:val="right"/>
              <w:rPr>
                <w:rFonts w:ascii="Arial Narrow" w:hAnsi="Arial Narrow"/>
                <w:b/>
                <w:sz w:val="22"/>
                <w:szCs w:val="22"/>
              </w:rPr>
            </w:pPr>
            <w:r>
              <w:rPr>
                <w:rFonts w:ascii="Arial Narrow" w:hAnsi="Arial Narrow"/>
                <w:b/>
                <w:sz w:val="22"/>
                <w:szCs w:val="22"/>
              </w:rPr>
              <w:t>1,117</w:t>
            </w:r>
          </w:p>
        </w:tc>
        <w:tc>
          <w:tcPr>
            <w:tcW w:w="269" w:type="dxa"/>
            <w:gridSpan w:val="2"/>
            <w:tcBorders>
              <w:top w:val="single" w:sz="4" w:space="0" w:color="194D80"/>
            </w:tcBorders>
          </w:tcPr>
          <w:p w14:paraId="74F96BC0" w14:textId="77777777" w:rsidR="0046363E" w:rsidRPr="0015306A" w:rsidRDefault="0046363E" w:rsidP="0046363E">
            <w:pPr>
              <w:rPr>
                <w:rFonts w:ascii="Arial Narrow" w:hAnsi="Arial Narrow"/>
                <w:b/>
                <w:sz w:val="22"/>
                <w:szCs w:val="22"/>
              </w:rPr>
            </w:pPr>
          </w:p>
        </w:tc>
        <w:tc>
          <w:tcPr>
            <w:tcW w:w="623" w:type="dxa"/>
            <w:gridSpan w:val="2"/>
            <w:tcBorders>
              <w:top w:val="single" w:sz="4" w:space="0" w:color="194D80"/>
            </w:tcBorders>
            <w:shd w:val="clear" w:color="auto" w:fill="FBFDFF"/>
          </w:tcPr>
          <w:p w14:paraId="1FA79033" w14:textId="595BA917" w:rsidR="0046363E" w:rsidRPr="0015306A" w:rsidRDefault="0046363E" w:rsidP="0046363E">
            <w:pPr>
              <w:jc w:val="right"/>
              <w:rPr>
                <w:rFonts w:ascii="Arial Narrow" w:hAnsi="Arial Narrow"/>
                <w:b/>
                <w:sz w:val="22"/>
                <w:szCs w:val="22"/>
              </w:rPr>
            </w:pPr>
            <w:r>
              <w:rPr>
                <w:rFonts w:ascii="Arial Narrow" w:hAnsi="Arial Narrow"/>
                <w:b/>
                <w:sz w:val="22"/>
                <w:szCs w:val="22"/>
              </w:rPr>
              <w:t>43</w:t>
            </w:r>
          </w:p>
        </w:tc>
        <w:tc>
          <w:tcPr>
            <w:tcW w:w="269" w:type="dxa"/>
            <w:gridSpan w:val="2"/>
            <w:tcBorders>
              <w:top w:val="single" w:sz="4" w:space="0" w:color="194D80"/>
              <w:right w:val="single" w:sz="4" w:space="0" w:color="BFBFBF" w:themeColor="background1" w:themeShade="BF"/>
            </w:tcBorders>
            <w:shd w:val="clear" w:color="auto" w:fill="FBFDFF"/>
          </w:tcPr>
          <w:p w14:paraId="7A53BA48" w14:textId="77777777" w:rsidR="0046363E" w:rsidRPr="0015306A" w:rsidRDefault="0046363E" w:rsidP="0046363E">
            <w:pPr>
              <w:jc w:val="right"/>
              <w:rPr>
                <w:rFonts w:ascii="Arial Narrow" w:hAnsi="Arial Narrow"/>
                <w:sz w:val="22"/>
                <w:szCs w:val="22"/>
              </w:rPr>
            </w:pPr>
          </w:p>
        </w:tc>
        <w:tc>
          <w:tcPr>
            <w:tcW w:w="3495" w:type="dxa"/>
            <w:gridSpan w:val="6"/>
            <w:tcBorders>
              <w:top w:val="single" w:sz="4" w:space="0" w:color="194D80"/>
              <w:left w:val="single" w:sz="4" w:space="0" w:color="BFBFBF" w:themeColor="background1" w:themeShade="BF"/>
            </w:tcBorders>
          </w:tcPr>
          <w:p w14:paraId="791E607A"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Laboratory</w:t>
            </w:r>
          </w:p>
        </w:tc>
        <w:tc>
          <w:tcPr>
            <w:tcW w:w="754" w:type="dxa"/>
            <w:gridSpan w:val="3"/>
            <w:tcBorders>
              <w:top w:val="single" w:sz="4" w:space="0" w:color="194D80"/>
            </w:tcBorders>
          </w:tcPr>
          <w:p w14:paraId="1D682022" w14:textId="6E43416E" w:rsidR="0046363E" w:rsidRPr="0015306A" w:rsidRDefault="0046363E" w:rsidP="0046363E">
            <w:pPr>
              <w:jc w:val="right"/>
              <w:rPr>
                <w:rFonts w:ascii="Arial Narrow" w:hAnsi="Arial Narrow"/>
                <w:b/>
                <w:sz w:val="22"/>
                <w:szCs w:val="22"/>
              </w:rPr>
            </w:pPr>
            <w:r>
              <w:rPr>
                <w:rFonts w:ascii="Arial Narrow" w:hAnsi="Arial Narrow"/>
                <w:b/>
                <w:sz w:val="22"/>
                <w:szCs w:val="22"/>
              </w:rPr>
              <w:t>41</w:t>
            </w:r>
          </w:p>
        </w:tc>
        <w:tc>
          <w:tcPr>
            <w:tcW w:w="236" w:type="dxa"/>
            <w:tcBorders>
              <w:top w:val="single" w:sz="4" w:space="0" w:color="194D80"/>
            </w:tcBorders>
          </w:tcPr>
          <w:p w14:paraId="3EA57CE9" w14:textId="77777777" w:rsidR="0046363E" w:rsidRPr="0015306A" w:rsidRDefault="0046363E" w:rsidP="0046363E">
            <w:pPr>
              <w:rPr>
                <w:rFonts w:ascii="Arial Narrow" w:hAnsi="Arial Narrow"/>
                <w:b/>
                <w:sz w:val="22"/>
                <w:szCs w:val="22"/>
              </w:rPr>
            </w:pPr>
          </w:p>
        </w:tc>
        <w:tc>
          <w:tcPr>
            <w:tcW w:w="540" w:type="dxa"/>
            <w:tcBorders>
              <w:top w:val="single" w:sz="4" w:space="0" w:color="194D80"/>
            </w:tcBorders>
            <w:shd w:val="clear" w:color="auto" w:fill="FBFDFF"/>
          </w:tcPr>
          <w:p w14:paraId="6DB5D833" w14:textId="25320E13" w:rsidR="0046363E" w:rsidRPr="0015306A" w:rsidRDefault="0046363E" w:rsidP="0046363E">
            <w:pPr>
              <w:jc w:val="right"/>
              <w:rPr>
                <w:rFonts w:ascii="Arial Narrow" w:hAnsi="Arial Narrow"/>
                <w:b/>
                <w:sz w:val="22"/>
                <w:szCs w:val="22"/>
              </w:rPr>
            </w:pPr>
            <w:r>
              <w:rPr>
                <w:rFonts w:ascii="Arial Narrow" w:hAnsi="Arial Narrow"/>
                <w:b/>
                <w:sz w:val="22"/>
                <w:szCs w:val="22"/>
              </w:rPr>
              <w:t>2</w:t>
            </w:r>
          </w:p>
        </w:tc>
        <w:tc>
          <w:tcPr>
            <w:tcW w:w="270" w:type="dxa"/>
            <w:tcBorders>
              <w:top w:val="single" w:sz="4" w:space="0" w:color="194D80"/>
            </w:tcBorders>
            <w:shd w:val="clear" w:color="auto" w:fill="FBFDFF"/>
          </w:tcPr>
          <w:p w14:paraId="74340965" w14:textId="77777777" w:rsidR="0046363E" w:rsidRPr="0015306A" w:rsidRDefault="0046363E" w:rsidP="0046363E">
            <w:pPr>
              <w:jc w:val="right"/>
              <w:rPr>
                <w:rFonts w:ascii="Arial Narrow" w:hAnsi="Arial Narrow"/>
                <w:b/>
                <w:sz w:val="22"/>
                <w:szCs w:val="22"/>
              </w:rPr>
            </w:pPr>
          </w:p>
        </w:tc>
      </w:tr>
      <w:tr w:rsidR="0046363E" w:rsidRPr="0015306A" w14:paraId="05B49495" w14:textId="77777777" w:rsidTr="002D2B4D">
        <w:trPr>
          <w:trHeight w:hRule="exact" w:val="288"/>
        </w:trPr>
        <w:tc>
          <w:tcPr>
            <w:tcW w:w="468" w:type="dxa"/>
          </w:tcPr>
          <w:p w14:paraId="7F8652D9" w14:textId="77777777" w:rsidR="0046363E" w:rsidRPr="0015306A" w:rsidRDefault="0046363E" w:rsidP="0046363E">
            <w:pPr>
              <w:rPr>
                <w:rFonts w:ascii="Arial Narrow" w:hAnsi="Arial Narrow"/>
                <w:sz w:val="22"/>
                <w:szCs w:val="22"/>
              </w:rPr>
            </w:pPr>
          </w:p>
        </w:tc>
        <w:tc>
          <w:tcPr>
            <w:tcW w:w="3272" w:type="dxa"/>
            <w:gridSpan w:val="3"/>
          </w:tcPr>
          <w:p w14:paraId="5F2558B3"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Operating room</w:t>
            </w:r>
          </w:p>
        </w:tc>
        <w:tc>
          <w:tcPr>
            <w:tcW w:w="712" w:type="dxa"/>
            <w:gridSpan w:val="2"/>
          </w:tcPr>
          <w:p w14:paraId="36C8AD42" w14:textId="7B0ADE0F" w:rsidR="0046363E" w:rsidRPr="0015306A" w:rsidRDefault="0046363E" w:rsidP="0046363E">
            <w:pPr>
              <w:jc w:val="right"/>
              <w:rPr>
                <w:rFonts w:ascii="Arial Narrow" w:hAnsi="Arial Narrow"/>
                <w:sz w:val="22"/>
                <w:szCs w:val="22"/>
              </w:rPr>
            </w:pPr>
            <w:r>
              <w:rPr>
                <w:rFonts w:ascii="Arial Narrow" w:hAnsi="Arial Narrow"/>
                <w:sz w:val="22"/>
                <w:szCs w:val="22"/>
              </w:rPr>
              <w:t>848</w:t>
            </w:r>
          </w:p>
        </w:tc>
        <w:tc>
          <w:tcPr>
            <w:tcW w:w="269" w:type="dxa"/>
            <w:gridSpan w:val="2"/>
          </w:tcPr>
          <w:p w14:paraId="4BAB9BD6"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118638F0" w14:textId="75139973" w:rsidR="0046363E" w:rsidRPr="0015306A" w:rsidRDefault="0046363E" w:rsidP="0046363E">
            <w:pPr>
              <w:jc w:val="right"/>
              <w:rPr>
                <w:rFonts w:ascii="Arial Narrow" w:hAnsi="Arial Narrow"/>
                <w:sz w:val="22"/>
                <w:szCs w:val="22"/>
              </w:rPr>
            </w:pPr>
            <w:r>
              <w:rPr>
                <w:rFonts w:ascii="Arial Narrow" w:hAnsi="Arial Narrow"/>
                <w:sz w:val="22"/>
                <w:szCs w:val="22"/>
              </w:rPr>
              <w:t>32</w:t>
            </w:r>
          </w:p>
        </w:tc>
        <w:tc>
          <w:tcPr>
            <w:tcW w:w="269" w:type="dxa"/>
            <w:gridSpan w:val="2"/>
            <w:tcBorders>
              <w:right w:val="single" w:sz="4" w:space="0" w:color="BFBFBF" w:themeColor="background1" w:themeShade="BF"/>
            </w:tcBorders>
            <w:shd w:val="clear" w:color="auto" w:fill="FBFDFF"/>
          </w:tcPr>
          <w:p w14:paraId="6542FAA5"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5967344" w14:textId="77777777" w:rsidR="0046363E" w:rsidRPr="0015306A" w:rsidRDefault="0046363E" w:rsidP="0046363E">
            <w:pPr>
              <w:rPr>
                <w:rFonts w:ascii="Arial Narrow" w:hAnsi="Arial Narrow"/>
                <w:sz w:val="22"/>
                <w:szCs w:val="22"/>
              </w:rPr>
            </w:pPr>
          </w:p>
        </w:tc>
        <w:tc>
          <w:tcPr>
            <w:tcW w:w="2960" w:type="dxa"/>
            <w:gridSpan w:val="3"/>
          </w:tcPr>
          <w:p w14:paraId="07D0E40E"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Histology/pathology</w:t>
            </w:r>
          </w:p>
        </w:tc>
        <w:tc>
          <w:tcPr>
            <w:tcW w:w="754" w:type="dxa"/>
            <w:gridSpan w:val="3"/>
          </w:tcPr>
          <w:p w14:paraId="73C99339" w14:textId="5E61F8E7" w:rsidR="0046363E" w:rsidRPr="0015306A" w:rsidRDefault="0046363E" w:rsidP="0046363E">
            <w:pPr>
              <w:jc w:val="right"/>
              <w:rPr>
                <w:rFonts w:ascii="Arial Narrow" w:hAnsi="Arial Narrow"/>
                <w:sz w:val="22"/>
                <w:szCs w:val="22"/>
              </w:rPr>
            </w:pPr>
            <w:r>
              <w:rPr>
                <w:rFonts w:ascii="Arial Narrow" w:hAnsi="Arial Narrow"/>
                <w:sz w:val="22"/>
                <w:szCs w:val="22"/>
              </w:rPr>
              <w:t>11</w:t>
            </w:r>
          </w:p>
        </w:tc>
        <w:tc>
          <w:tcPr>
            <w:tcW w:w="236" w:type="dxa"/>
          </w:tcPr>
          <w:p w14:paraId="1721DD02" w14:textId="77777777" w:rsidR="0046363E" w:rsidRPr="0015306A" w:rsidRDefault="0046363E" w:rsidP="0046363E">
            <w:pPr>
              <w:rPr>
                <w:rFonts w:ascii="Arial Narrow" w:hAnsi="Arial Narrow"/>
                <w:sz w:val="22"/>
                <w:szCs w:val="22"/>
              </w:rPr>
            </w:pPr>
          </w:p>
        </w:tc>
        <w:tc>
          <w:tcPr>
            <w:tcW w:w="540" w:type="dxa"/>
            <w:shd w:val="clear" w:color="auto" w:fill="FBFDFF"/>
          </w:tcPr>
          <w:p w14:paraId="09284D67" w14:textId="7EEA8D93"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A2E1A51" w14:textId="77777777" w:rsidR="0046363E" w:rsidRPr="0015306A" w:rsidRDefault="0046363E" w:rsidP="0046363E">
            <w:pPr>
              <w:jc w:val="right"/>
              <w:rPr>
                <w:rFonts w:ascii="Arial Narrow" w:hAnsi="Arial Narrow"/>
                <w:sz w:val="22"/>
                <w:szCs w:val="22"/>
              </w:rPr>
            </w:pPr>
          </w:p>
        </w:tc>
      </w:tr>
      <w:tr w:rsidR="0046363E" w:rsidRPr="0015306A" w14:paraId="3C372ADA" w14:textId="77777777" w:rsidTr="002D2B4D">
        <w:trPr>
          <w:trHeight w:hRule="exact" w:val="288"/>
        </w:trPr>
        <w:tc>
          <w:tcPr>
            <w:tcW w:w="468" w:type="dxa"/>
          </w:tcPr>
          <w:p w14:paraId="7BB4D4F8" w14:textId="77777777" w:rsidR="0046363E" w:rsidRPr="0015306A" w:rsidRDefault="0046363E" w:rsidP="0046363E">
            <w:pPr>
              <w:rPr>
                <w:rFonts w:ascii="Arial Narrow" w:hAnsi="Arial Narrow"/>
                <w:sz w:val="22"/>
                <w:szCs w:val="22"/>
              </w:rPr>
            </w:pPr>
          </w:p>
        </w:tc>
        <w:tc>
          <w:tcPr>
            <w:tcW w:w="3272" w:type="dxa"/>
            <w:gridSpan w:val="3"/>
          </w:tcPr>
          <w:p w14:paraId="635B1AD0"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Labor and delivery</w:t>
            </w:r>
          </w:p>
        </w:tc>
        <w:tc>
          <w:tcPr>
            <w:tcW w:w="712" w:type="dxa"/>
            <w:gridSpan w:val="2"/>
          </w:tcPr>
          <w:p w14:paraId="39208CFB" w14:textId="7A5CA08D" w:rsidR="0046363E" w:rsidRPr="0015306A" w:rsidRDefault="0046363E" w:rsidP="0046363E">
            <w:pPr>
              <w:jc w:val="right"/>
              <w:rPr>
                <w:rFonts w:ascii="Arial Narrow" w:hAnsi="Arial Narrow"/>
                <w:sz w:val="22"/>
                <w:szCs w:val="22"/>
              </w:rPr>
            </w:pPr>
            <w:r>
              <w:rPr>
                <w:rFonts w:ascii="Arial Narrow" w:hAnsi="Arial Narrow"/>
                <w:sz w:val="22"/>
                <w:szCs w:val="22"/>
              </w:rPr>
              <w:t>79</w:t>
            </w:r>
          </w:p>
        </w:tc>
        <w:tc>
          <w:tcPr>
            <w:tcW w:w="269" w:type="dxa"/>
            <w:gridSpan w:val="2"/>
          </w:tcPr>
          <w:p w14:paraId="30CD56D8"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0897841" w14:textId="4E88453F"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69" w:type="dxa"/>
            <w:gridSpan w:val="2"/>
            <w:tcBorders>
              <w:right w:val="single" w:sz="4" w:space="0" w:color="BFBFBF" w:themeColor="background1" w:themeShade="BF"/>
            </w:tcBorders>
            <w:shd w:val="clear" w:color="auto" w:fill="FBFDFF"/>
          </w:tcPr>
          <w:p w14:paraId="44D74302"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11328510" w14:textId="77777777" w:rsidR="0046363E" w:rsidRPr="0015306A" w:rsidRDefault="0046363E" w:rsidP="0046363E">
            <w:pPr>
              <w:rPr>
                <w:rFonts w:ascii="Arial Narrow" w:hAnsi="Arial Narrow"/>
                <w:sz w:val="22"/>
                <w:szCs w:val="22"/>
              </w:rPr>
            </w:pPr>
          </w:p>
        </w:tc>
        <w:tc>
          <w:tcPr>
            <w:tcW w:w="2960" w:type="dxa"/>
            <w:gridSpan w:val="3"/>
          </w:tcPr>
          <w:p w14:paraId="5A27686A" w14:textId="7CD6A534" w:rsidR="0046363E" w:rsidRPr="0015306A" w:rsidRDefault="0046363E" w:rsidP="0046363E">
            <w:pPr>
              <w:rPr>
                <w:rFonts w:ascii="Arial Narrow" w:hAnsi="Arial Narrow"/>
                <w:sz w:val="22"/>
                <w:szCs w:val="22"/>
              </w:rPr>
            </w:pPr>
            <w:r w:rsidRPr="0015306A">
              <w:rPr>
                <w:rFonts w:ascii="Arial Narrow" w:hAnsi="Arial Narrow"/>
                <w:sz w:val="22"/>
                <w:szCs w:val="22"/>
              </w:rPr>
              <w:t>Clinical chemistry</w:t>
            </w:r>
          </w:p>
        </w:tc>
        <w:tc>
          <w:tcPr>
            <w:tcW w:w="754" w:type="dxa"/>
            <w:gridSpan w:val="3"/>
          </w:tcPr>
          <w:p w14:paraId="34DD8DCA" w14:textId="1C7534C9" w:rsidR="0046363E" w:rsidRPr="0015306A" w:rsidRDefault="0046363E" w:rsidP="0046363E">
            <w:pPr>
              <w:jc w:val="right"/>
              <w:rPr>
                <w:rFonts w:ascii="Arial Narrow" w:hAnsi="Arial Narrow"/>
                <w:sz w:val="22"/>
                <w:szCs w:val="22"/>
              </w:rPr>
            </w:pPr>
            <w:r>
              <w:rPr>
                <w:rFonts w:ascii="Arial Narrow" w:hAnsi="Arial Narrow"/>
                <w:sz w:val="22"/>
                <w:szCs w:val="22"/>
              </w:rPr>
              <w:t>5</w:t>
            </w:r>
          </w:p>
        </w:tc>
        <w:tc>
          <w:tcPr>
            <w:tcW w:w="236" w:type="dxa"/>
          </w:tcPr>
          <w:p w14:paraId="32954BB6" w14:textId="77777777" w:rsidR="0046363E" w:rsidRPr="0015306A" w:rsidRDefault="0046363E" w:rsidP="0046363E">
            <w:pPr>
              <w:rPr>
                <w:rFonts w:ascii="Arial Narrow" w:hAnsi="Arial Narrow"/>
                <w:sz w:val="22"/>
                <w:szCs w:val="22"/>
              </w:rPr>
            </w:pPr>
          </w:p>
        </w:tc>
        <w:tc>
          <w:tcPr>
            <w:tcW w:w="540" w:type="dxa"/>
            <w:shd w:val="clear" w:color="auto" w:fill="FBFDFF"/>
          </w:tcPr>
          <w:p w14:paraId="248649FA" w14:textId="019A086C"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ED0D2E3" w14:textId="77777777" w:rsidR="0046363E" w:rsidRPr="0015306A" w:rsidRDefault="0046363E" w:rsidP="0046363E">
            <w:pPr>
              <w:jc w:val="right"/>
              <w:rPr>
                <w:rFonts w:ascii="Arial Narrow" w:hAnsi="Arial Narrow"/>
                <w:sz w:val="22"/>
                <w:szCs w:val="22"/>
              </w:rPr>
            </w:pPr>
          </w:p>
        </w:tc>
      </w:tr>
      <w:tr w:rsidR="0046363E" w:rsidRPr="0015306A" w14:paraId="517B4EA7" w14:textId="77777777" w:rsidTr="002D2B4D">
        <w:trPr>
          <w:trHeight w:hRule="exact" w:val="288"/>
        </w:trPr>
        <w:tc>
          <w:tcPr>
            <w:tcW w:w="468" w:type="dxa"/>
          </w:tcPr>
          <w:p w14:paraId="2B73C59D" w14:textId="77777777" w:rsidR="0046363E" w:rsidRPr="0015306A" w:rsidRDefault="0046363E" w:rsidP="0046363E">
            <w:pPr>
              <w:rPr>
                <w:rFonts w:ascii="Arial Narrow" w:hAnsi="Arial Narrow"/>
                <w:sz w:val="22"/>
                <w:szCs w:val="22"/>
              </w:rPr>
            </w:pPr>
          </w:p>
        </w:tc>
        <w:tc>
          <w:tcPr>
            <w:tcW w:w="3272" w:type="dxa"/>
            <w:gridSpan w:val="3"/>
          </w:tcPr>
          <w:p w14:paraId="1370D867"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Radiology</w:t>
            </w:r>
          </w:p>
        </w:tc>
        <w:tc>
          <w:tcPr>
            <w:tcW w:w="712" w:type="dxa"/>
            <w:gridSpan w:val="2"/>
          </w:tcPr>
          <w:p w14:paraId="6B2A9C04" w14:textId="007D3CA0" w:rsidR="0046363E" w:rsidRPr="0015306A" w:rsidRDefault="0046363E" w:rsidP="0046363E">
            <w:pPr>
              <w:jc w:val="right"/>
              <w:rPr>
                <w:rFonts w:ascii="Arial Narrow" w:hAnsi="Arial Narrow"/>
                <w:sz w:val="22"/>
                <w:szCs w:val="22"/>
              </w:rPr>
            </w:pPr>
            <w:r>
              <w:rPr>
                <w:rFonts w:ascii="Arial Narrow" w:hAnsi="Arial Narrow"/>
                <w:sz w:val="22"/>
                <w:szCs w:val="22"/>
              </w:rPr>
              <w:t>53</w:t>
            </w:r>
          </w:p>
        </w:tc>
        <w:tc>
          <w:tcPr>
            <w:tcW w:w="269" w:type="dxa"/>
            <w:gridSpan w:val="2"/>
          </w:tcPr>
          <w:p w14:paraId="5CB032EC"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6E9E701B" w14:textId="5F8B78DA"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69" w:type="dxa"/>
            <w:gridSpan w:val="2"/>
            <w:tcBorders>
              <w:right w:val="single" w:sz="4" w:space="0" w:color="BFBFBF" w:themeColor="background1" w:themeShade="BF"/>
            </w:tcBorders>
            <w:shd w:val="clear" w:color="auto" w:fill="FBFDFF"/>
          </w:tcPr>
          <w:p w14:paraId="4F3FBCFC"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B41EF14" w14:textId="77777777" w:rsidR="0046363E" w:rsidRPr="0015306A" w:rsidRDefault="0046363E" w:rsidP="0046363E">
            <w:pPr>
              <w:rPr>
                <w:rFonts w:ascii="Arial Narrow" w:hAnsi="Arial Narrow"/>
                <w:sz w:val="22"/>
                <w:szCs w:val="22"/>
              </w:rPr>
            </w:pPr>
          </w:p>
        </w:tc>
        <w:tc>
          <w:tcPr>
            <w:tcW w:w="2960" w:type="dxa"/>
            <w:gridSpan w:val="3"/>
          </w:tcPr>
          <w:p w14:paraId="0B7DC2D0" w14:textId="65E91D9B" w:rsidR="0046363E" w:rsidRPr="0015306A" w:rsidRDefault="0046363E" w:rsidP="0046363E">
            <w:pPr>
              <w:rPr>
                <w:rFonts w:ascii="Arial Narrow" w:hAnsi="Arial Narrow"/>
                <w:sz w:val="22"/>
                <w:szCs w:val="22"/>
              </w:rPr>
            </w:pPr>
            <w:r w:rsidRPr="0015306A">
              <w:rPr>
                <w:rFonts w:ascii="Arial Narrow" w:hAnsi="Arial Narrow"/>
                <w:sz w:val="22"/>
                <w:szCs w:val="22"/>
              </w:rPr>
              <w:t>Microbiology</w:t>
            </w:r>
          </w:p>
        </w:tc>
        <w:tc>
          <w:tcPr>
            <w:tcW w:w="754" w:type="dxa"/>
            <w:gridSpan w:val="3"/>
          </w:tcPr>
          <w:p w14:paraId="72A7524B" w14:textId="17DADB56" w:rsidR="0046363E" w:rsidRPr="0015306A" w:rsidRDefault="0046363E" w:rsidP="0046363E">
            <w:pPr>
              <w:jc w:val="right"/>
              <w:rPr>
                <w:rFonts w:ascii="Arial Narrow" w:hAnsi="Arial Narrow"/>
                <w:sz w:val="22"/>
                <w:szCs w:val="22"/>
              </w:rPr>
            </w:pPr>
            <w:r>
              <w:rPr>
                <w:rFonts w:ascii="Arial Narrow" w:hAnsi="Arial Narrow"/>
                <w:sz w:val="22"/>
                <w:szCs w:val="22"/>
              </w:rPr>
              <w:t>4</w:t>
            </w:r>
          </w:p>
        </w:tc>
        <w:tc>
          <w:tcPr>
            <w:tcW w:w="236" w:type="dxa"/>
          </w:tcPr>
          <w:p w14:paraId="180CF1F2" w14:textId="77777777" w:rsidR="0046363E" w:rsidRPr="0015306A" w:rsidRDefault="0046363E" w:rsidP="0046363E">
            <w:pPr>
              <w:rPr>
                <w:rFonts w:ascii="Arial Narrow" w:hAnsi="Arial Narrow"/>
                <w:sz w:val="22"/>
                <w:szCs w:val="22"/>
              </w:rPr>
            </w:pPr>
          </w:p>
        </w:tc>
        <w:tc>
          <w:tcPr>
            <w:tcW w:w="540" w:type="dxa"/>
            <w:shd w:val="clear" w:color="auto" w:fill="FBFDFF"/>
          </w:tcPr>
          <w:p w14:paraId="43AA9D91" w14:textId="74340A64"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36B968D" w14:textId="77777777" w:rsidR="0046363E" w:rsidRPr="0015306A" w:rsidRDefault="0046363E" w:rsidP="0046363E">
            <w:pPr>
              <w:jc w:val="right"/>
              <w:rPr>
                <w:rFonts w:ascii="Arial Narrow" w:hAnsi="Arial Narrow"/>
                <w:sz w:val="22"/>
                <w:szCs w:val="22"/>
              </w:rPr>
            </w:pPr>
          </w:p>
        </w:tc>
      </w:tr>
      <w:tr w:rsidR="0046363E" w:rsidRPr="0015306A" w14:paraId="65CE7CA2" w14:textId="77777777" w:rsidTr="002D2B4D">
        <w:trPr>
          <w:trHeight w:hRule="exact" w:val="288"/>
        </w:trPr>
        <w:tc>
          <w:tcPr>
            <w:tcW w:w="468" w:type="dxa"/>
          </w:tcPr>
          <w:p w14:paraId="028535B0" w14:textId="77777777" w:rsidR="0046363E" w:rsidRPr="0015306A" w:rsidRDefault="0046363E" w:rsidP="0046363E">
            <w:pPr>
              <w:rPr>
                <w:rFonts w:ascii="Arial Narrow" w:hAnsi="Arial Narrow"/>
                <w:sz w:val="22"/>
                <w:szCs w:val="22"/>
              </w:rPr>
            </w:pPr>
          </w:p>
        </w:tc>
        <w:tc>
          <w:tcPr>
            <w:tcW w:w="3272" w:type="dxa"/>
            <w:gridSpan w:val="3"/>
          </w:tcPr>
          <w:p w14:paraId="4B694C52" w14:textId="1CDCBDF2" w:rsidR="0046363E" w:rsidRPr="0015306A" w:rsidRDefault="0046363E" w:rsidP="0046363E">
            <w:pPr>
              <w:rPr>
                <w:rFonts w:ascii="Arial Narrow" w:hAnsi="Arial Narrow"/>
                <w:sz w:val="22"/>
                <w:szCs w:val="22"/>
              </w:rPr>
            </w:pPr>
            <w:r w:rsidRPr="0015306A">
              <w:rPr>
                <w:rFonts w:ascii="Arial Narrow" w:hAnsi="Arial Narrow"/>
                <w:sz w:val="22"/>
                <w:szCs w:val="22"/>
              </w:rPr>
              <w:t>Hematology/oncology</w:t>
            </w:r>
          </w:p>
        </w:tc>
        <w:tc>
          <w:tcPr>
            <w:tcW w:w="712" w:type="dxa"/>
            <w:gridSpan w:val="2"/>
          </w:tcPr>
          <w:p w14:paraId="21A1C627" w14:textId="65298555" w:rsidR="0046363E" w:rsidRPr="0015306A" w:rsidRDefault="0046363E" w:rsidP="0046363E">
            <w:pPr>
              <w:jc w:val="right"/>
              <w:rPr>
                <w:rFonts w:ascii="Arial Narrow" w:hAnsi="Arial Narrow"/>
                <w:sz w:val="22"/>
                <w:szCs w:val="22"/>
              </w:rPr>
            </w:pPr>
            <w:r>
              <w:rPr>
                <w:rFonts w:ascii="Arial Narrow" w:hAnsi="Arial Narrow"/>
                <w:sz w:val="22"/>
                <w:szCs w:val="22"/>
              </w:rPr>
              <w:t>39</w:t>
            </w:r>
          </w:p>
        </w:tc>
        <w:tc>
          <w:tcPr>
            <w:tcW w:w="269" w:type="dxa"/>
            <w:gridSpan w:val="2"/>
          </w:tcPr>
          <w:p w14:paraId="563B80E9"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43CD5412" w14:textId="140E7B24"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371EFFD2"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3B48E77E" w14:textId="77777777" w:rsidR="0046363E" w:rsidRPr="0015306A" w:rsidRDefault="0046363E" w:rsidP="0046363E">
            <w:pPr>
              <w:rPr>
                <w:rFonts w:ascii="Arial Narrow" w:hAnsi="Arial Narrow"/>
                <w:sz w:val="22"/>
                <w:szCs w:val="22"/>
              </w:rPr>
            </w:pPr>
          </w:p>
        </w:tc>
        <w:tc>
          <w:tcPr>
            <w:tcW w:w="2960" w:type="dxa"/>
            <w:gridSpan w:val="3"/>
          </w:tcPr>
          <w:p w14:paraId="76E59C32" w14:textId="1A8E30FF" w:rsidR="0046363E" w:rsidRPr="0015306A" w:rsidRDefault="0046363E" w:rsidP="0046363E">
            <w:pPr>
              <w:rPr>
                <w:rFonts w:ascii="Arial Narrow" w:hAnsi="Arial Narrow"/>
                <w:sz w:val="22"/>
                <w:szCs w:val="22"/>
              </w:rPr>
            </w:pPr>
            <w:r w:rsidRPr="0015306A">
              <w:rPr>
                <w:rFonts w:ascii="Arial Narrow" w:hAnsi="Arial Narrow"/>
                <w:sz w:val="22"/>
                <w:szCs w:val="22"/>
              </w:rPr>
              <w:t>Morgue/autopsy room</w:t>
            </w:r>
          </w:p>
        </w:tc>
        <w:tc>
          <w:tcPr>
            <w:tcW w:w="754" w:type="dxa"/>
            <w:gridSpan w:val="3"/>
          </w:tcPr>
          <w:p w14:paraId="61A618AE" w14:textId="2DA224BE"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36" w:type="dxa"/>
          </w:tcPr>
          <w:p w14:paraId="3C0DC86B" w14:textId="77777777" w:rsidR="0046363E" w:rsidRPr="0015306A" w:rsidRDefault="0046363E" w:rsidP="0046363E">
            <w:pPr>
              <w:rPr>
                <w:rFonts w:ascii="Arial Narrow" w:hAnsi="Arial Narrow"/>
                <w:sz w:val="22"/>
                <w:szCs w:val="22"/>
              </w:rPr>
            </w:pPr>
          </w:p>
        </w:tc>
        <w:tc>
          <w:tcPr>
            <w:tcW w:w="540" w:type="dxa"/>
            <w:shd w:val="clear" w:color="auto" w:fill="FBFDFF"/>
          </w:tcPr>
          <w:p w14:paraId="77CE7859" w14:textId="00B1F8CA"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6EBF979" w14:textId="77777777" w:rsidR="0046363E" w:rsidRPr="0015306A" w:rsidRDefault="0046363E" w:rsidP="0046363E">
            <w:pPr>
              <w:jc w:val="right"/>
              <w:rPr>
                <w:rFonts w:ascii="Arial Narrow" w:hAnsi="Arial Narrow"/>
                <w:sz w:val="22"/>
                <w:szCs w:val="22"/>
              </w:rPr>
            </w:pPr>
          </w:p>
        </w:tc>
      </w:tr>
      <w:tr w:rsidR="0046363E" w:rsidRPr="0015306A" w14:paraId="77F876D2" w14:textId="77777777" w:rsidTr="002D2B4D">
        <w:trPr>
          <w:trHeight w:hRule="exact" w:val="288"/>
        </w:trPr>
        <w:tc>
          <w:tcPr>
            <w:tcW w:w="468" w:type="dxa"/>
          </w:tcPr>
          <w:p w14:paraId="3D903F59" w14:textId="77777777" w:rsidR="0046363E" w:rsidRPr="0015306A" w:rsidRDefault="0046363E" w:rsidP="0046363E">
            <w:pPr>
              <w:rPr>
                <w:rFonts w:ascii="Arial Narrow" w:hAnsi="Arial Narrow"/>
                <w:sz w:val="22"/>
                <w:szCs w:val="22"/>
              </w:rPr>
            </w:pPr>
          </w:p>
        </w:tc>
        <w:tc>
          <w:tcPr>
            <w:tcW w:w="3272" w:type="dxa"/>
            <w:gridSpan w:val="3"/>
          </w:tcPr>
          <w:p w14:paraId="61DB13C5" w14:textId="3A1F8A3D" w:rsidR="0046363E" w:rsidRPr="0015306A" w:rsidRDefault="0046363E" w:rsidP="0046363E">
            <w:pPr>
              <w:rPr>
                <w:rFonts w:ascii="Arial Narrow" w:hAnsi="Arial Narrow"/>
                <w:sz w:val="22"/>
                <w:szCs w:val="22"/>
              </w:rPr>
            </w:pPr>
            <w:r w:rsidRPr="0015306A">
              <w:rPr>
                <w:rFonts w:ascii="Arial Narrow" w:hAnsi="Arial Narrow"/>
                <w:sz w:val="22"/>
                <w:szCs w:val="22"/>
              </w:rPr>
              <w:t>Cardiac catheterization laboratory</w:t>
            </w:r>
          </w:p>
        </w:tc>
        <w:tc>
          <w:tcPr>
            <w:tcW w:w="712" w:type="dxa"/>
            <w:gridSpan w:val="2"/>
          </w:tcPr>
          <w:p w14:paraId="2C924FA0" w14:textId="1909FEAA" w:rsidR="0046363E" w:rsidRPr="0015306A" w:rsidRDefault="0046363E" w:rsidP="0046363E">
            <w:pPr>
              <w:jc w:val="right"/>
              <w:rPr>
                <w:rFonts w:ascii="Arial Narrow" w:hAnsi="Arial Narrow"/>
                <w:sz w:val="22"/>
                <w:szCs w:val="22"/>
              </w:rPr>
            </w:pPr>
            <w:r>
              <w:rPr>
                <w:rFonts w:ascii="Arial Narrow" w:hAnsi="Arial Narrow"/>
                <w:sz w:val="22"/>
                <w:szCs w:val="22"/>
              </w:rPr>
              <w:t>38</w:t>
            </w:r>
          </w:p>
        </w:tc>
        <w:tc>
          <w:tcPr>
            <w:tcW w:w="269" w:type="dxa"/>
            <w:gridSpan w:val="2"/>
          </w:tcPr>
          <w:p w14:paraId="0405658D"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E157D15" w14:textId="2F22E968"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796C6492"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4E5B1BFD" w14:textId="77777777" w:rsidR="0046363E" w:rsidRPr="0015306A" w:rsidRDefault="0046363E" w:rsidP="0046363E">
            <w:pPr>
              <w:rPr>
                <w:rFonts w:ascii="Arial Narrow" w:hAnsi="Arial Narrow"/>
                <w:sz w:val="22"/>
                <w:szCs w:val="22"/>
              </w:rPr>
            </w:pPr>
          </w:p>
        </w:tc>
        <w:tc>
          <w:tcPr>
            <w:tcW w:w="2960" w:type="dxa"/>
            <w:gridSpan w:val="3"/>
          </w:tcPr>
          <w:p w14:paraId="184DA8EE" w14:textId="4E0F559B" w:rsidR="0046363E" w:rsidRPr="0015306A" w:rsidRDefault="0046363E" w:rsidP="0046363E">
            <w:pPr>
              <w:rPr>
                <w:rFonts w:ascii="Arial Narrow" w:hAnsi="Arial Narrow"/>
                <w:sz w:val="22"/>
                <w:szCs w:val="22"/>
              </w:rPr>
            </w:pPr>
            <w:r w:rsidRPr="0015306A">
              <w:rPr>
                <w:rFonts w:ascii="Arial Narrow" w:hAnsi="Arial Narrow"/>
                <w:sz w:val="22"/>
                <w:szCs w:val="22"/>
              </w:rPr>
              <w:t>Blood bank</w:t>
            </w:r>
          </w:p>
        </w:tc>
        <w:tc>
          <w:tcPr>
            <w:tcW w:w="754" w:type="dxa"/>
            <w:gridSpan w:val="3"/>
          </w:tcPr>
          <w:p w14:paraId="76567B23" w14:textId="58F64437"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36" w:type="dxa"/>
          </w:tcPr>
          <w:p w14:paraId="6EBEF542" w14:textId="77777777" w:rsidR="0046363E" w:rsidRPr="0015306A" w:rsidRDefault="0046363E" w:rsidP="0046363E">
            <w:pPr>
              <w:rPr>
                <w:rFonts w:ascii="Arial Narrow" w:hAnsi="Arial Narrow"/>
                <w:sz w:val="22"/>
                <w:szCs w:val="22"/>
              </w:rPr>
            </w:pPr>
          </w:p>
        </w:tc>
        <w:tc>
          <w:tcPr>
            <w:tcW w:w="540" w:type="dxa"/>
            <w:shd w:val="clear" w:color="auto" w:fill="FBFDFF"/>
          </w:tcPr>
          <w:p w14:paraId="2ED3D572" w14:textId="7D4155BF"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FB0429F" w14:textId="77777777" w:rsidR="0046363E" w:rsidRPr="0015306A" w:rsidRDefault="0046363E" w:rsidP="0046363E">
            <w:pPr>
              <w:jc w:val="right"/>
              <w:rPr>
                <w:rFonts w:ascii="Arial Narrow" w:hAnsi="Arial Narrow"/>
                <w:sz w:val="22"/>
                <w:szCs w:val="22"/>
              </w:rPr>
            </w:pPr>
          </w:p>
        </w:tc>
      </w:tr>
      <w:tr w:rsidR="0046363E" w:rsidRPr="0015306A" w14:paraId="5F423D42" w14:textId="77777777" w:rsidTr="002D2B4D">
        <w:trPr>
          <w:trHeight w:hRule="exact" w:val="288"/>
        </w:trPr>
        <w:tc>
          <w:tcPr>
            <w:tcW w:w="468" w:type="dxa"/>
          </w:tcPr>
          <w:p w14:paraId="11F344D0" w14:textId="77777777" w:rsidR="0046363E" w:rsidRPr="0015306A" w:rsidRDefault="0046363E" w:rsidP="0046363E">
            <w:pPr>
              <w:rPr>
                <w:rFonts w:ascii="Arial Narrow" w:hAnsi="Arial Narrow"/>
                <w:sz w:val="22"/>
                <w:szCs w:val="22"/>
              </w:rPr>
            </w:pPr>
          </w:p>
        </w:tc>
        <w:tc>
          <w:tcPr>
            <w:tcW w:w="3272" w:type="dxa"/>
            <w:gridSpan w:val="3"/>
          </w:tcPr>
          <w:p w14:paraId="3CA3900B"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Phlebotomy room</w:t>
            </w:r>
          </w:p>
        </w:tc>
        <w:tc>
          <w:tcPr>
            <w:tcW w:w="712" w:type="dxa"/>
            <w:gridSpan w:val="2"/>
          </w:tcPr>
          <w:p w14:paraId="69D9BD7A" w14:textId="4244AC56" w:rsidR="0046363E" w:rsidRPr="0015306A" w:rsidRDefault="0046363E" w:rsidP="0046363E">
            <w:pPr>
              <w:jc w:val="right"/>
              <w:rPr>
                <w:rFonts w:ascii="Arial Narrow" w:hAnsi="Arial Narrow"/>
                <w:sz w:val="22"/>
                <w:szCs w:val="22"/>
              </w:rPr>
            </w:pPr>
            <w:r>
              <w:rPr>
                <w:rFonts w:ascii="Arial Narrow" w:hAnsi="Arial Narrow"/>
                <w:sz w:val="22"/>
                <w:szCs w:val="22"/>
              </w:rPr>
              <w:t>35</w:t>
            </w:r>
          </w:p>
        </w:tc>
        <w:tc>
          <w:tcPr>
            <w:tcW w:w="269" w:type="dxa"/>
            <w:gridSpan w:val="2"/>
          </w:tcPr>
          <w:p w14:paraId="6146D619"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759062AF" w14:textId="5F943017"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3F26B91A"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4B97F914" w14:textId="77777777" w:rsidR="0046363E" w:rsidRPr="0015306A" w:rsidRDefault="0046363E" w:rsidP="0046363E">
            <w:pPr>
              <w:rPr>
                <w:rFonts w:ascii="Arial Narrow" w:hAnsi="Arial Narrow"/>
                <w:sz w:val="22"/>
                <w:szCs w:val="22"/>
              </w:rPr>
            </w:pPr>
          </w:p>
        </w:tc>
        <w:tc>
          <w:tcPr>
            <w:tcW w:w="2960" w:type="dxa"/>
            <w:gridSpan w:val="3"/>
          </w:tcPr>
          <w:p w14:paraId="203B5DEB" w14:textId="00D1337A" w:rsidR="0046363E" w:rsidRPr="0015306A" w:rsidRDefault="0046363E" w:rsidP="0046363E">
            <w:pPr>
              <w:rPr>
                <w:rFonts w:ascii="Arial Narrow" w:hAnsi="Arial Narrow"/>
                <w:sz w:val="22"/>
                <w:szCs w:val="22"/>
              </w:rPr>
            </w:pPr>
            <w:proofErr w:type="gramStart"/>
            <w:r>
              <w:rPr>
                <w:rFonts w:ascii="Arial Narrow" w:hAnsi="Arial Narrow"/>
                <w:sz w:val="22"/>
                <w:szCs w:val="22"/>
              </w:rPr>
              <w:t>Other</w:t>
            </w:r>
            <w:proofErr w:type="gramEnd"/>
            <w:r>
              <w:rPr>
                <w:rFonts w:ascii="Arial Narrow" w:hAnsi="Arial Narrow"/>
                <w:sz w:val="22"/>
                <w:szCs w:val="22"/>
              </w:rPr>
              <w:t xml:space="preserve"> laboratory</w:t>
            </w:r>
          </w:p>
        </w:tc>
        <w:tc>
          <w:tcPr>
            <w:tcW w:w="754" w:type="dxa"/>
            <w:gridSpan w:val="3"/>
          </w:tcPr>
          <w:p w14:paraId="208EB832" w14:textId="34290BAE" w:rsidR="0046363E" w:rsidRPr="0015306A" w:rsidRDefault="0046363E" w:rsidP="0046363E">
            <w:pPr>
              <w:jc w:val="right"/>
              <w:rPr>
                <w:rFonts w:ascii="Arial Narrow" w:hAnsi="Arial Narrow"/>
                <w:sz w:val="22"/>
                <w:szCs w:val="22"/>
              </w:rPr>
            </w:pPr>
            <w:r>
              <w:rPr>
                <w:rFonts w:ascii="Arial Narrow" w:hAnsi="Arial Narrow"/>
                <w:sz w:val="22"/>
                <w:szCs w:val="22"/>
              </w:rPr>
              <w:t>13</w:t>
            </w:r>
          </w:p>
        </w:tc>
        <w:tc>
          <w:tcPr>
            <w:tcW w:w="236" w:type="dxa"/>
          </w:tcPr>
          <w:p w14:paraId="1E3D1601" w14:textId="796BB988" w:rsidR="0046363E" w:rsidRPr="0015306A" w:rsidRDefault="0046363E" w:rsidP="0046363E">
            <w:pPr>
              <w:rPr>
                <w:rFonts w:ascii="Arial Narrow" w:hAnsi="Arial Narrow"/>
                <w:sz w:val="22"/>
                <w:szCs w:val="22"/>
              </w:rPr>
            </w:pPr>
          </w:p>
        </w:tc>
        <w:tc>
          <w:tcPr>
            <w:tcW w:w="540" w:type="dxa"/>
            <w:shd w:val="clear" w:color="auto" w:fill="FBFDFF"/>
          </w:tcPr>
          <w:p w14:paraId="2881F4EA" w14:textId="3169B20F"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C9D729A" w14:textId="77777777" w:rsidR="0046363E" w:rsidRPr="0015306A" w:rsidRDefault="0046363E" w:rsidP="0046363E">
            <w:pPr>
              <w:jc w:val="right"/>
              <w:rPr>
                <w:rFonts w:ascii="Arial Narrow" w:hAnsi="Arial Narrow"/>
                <w:sz w:val="22"/>
                <w:szCs w:val="22"/>
              </w:rPr>
            </w:pPr>
          </w:p>
        </w:tc>
      </w:tr>
      <w:tr w:rsidR="0046363E" w:rsidRPr="0015306A" w14:paraId="2F5ABCC2" w14:textId="77777777" w:rsidTr="002D2B4D">
        <w:trPr>
          <w:trHeight w:hRule="exact" w:val="288"/>
        </w:trPr>
        <w:tc>
          <w:tcPr>
            <w:tcW w:w="468" w:type="dxa"/>
          </w:tcPr>
          <w:p w14:paraId="0B34F97A" w14:textId="77777777" w:rsidR="0046363E" w:rsidRPr="0015306A" w:rsidRDefault="0046363E" w:rsidP="0046363E">
            <w:pPr>
              <w:rPr>
                <w:rFonts w:ascii="Arial Narrow" w:hAnsi="Arial Narrow"/>
                <w:sz w:val="22"/>
                <w:szCs w:val="22"/>
              </w:rPr>
            </w:pPr>
          </w:p>
        </w:tc>
        <w:tc>
          <w:tcPr>
            <w:tcW w:w="3272" w:type="dxa"/>
            <w:gridSpan w:val="3"/>
          </w:tcPr>
          <w:p w14:paraId="0A537166"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Endoscopy/bronchoscopy/cystoscopy</w:t>
            </w:r>
          </w:p>
        </w:tc>
        <w:tc>
          <w:tcPr>
            <w:tcW w:w="712" w:type="dxa"/>
            <w:gridSpan w:val="2"/>
          </w:tcPr>
          <w:p w14:paraId="3E3212BF" w14:textId="1E033C7C" w:rsidR="0046363E" w:rsidRPr="0015306A" w:rsidRDefault="0046363E" w:rsidP="0046363E">
            <w:pPr>
              <w:jc w:val="right"/>
              <w:rPr>
                <w:rFonts w:ascii="Arial Narrow" w:hAnsi="Arial Narrow"/>
                <w:sz w:val="22"/>
                <w:szCs w:val="22"/>
              </w:rPr>
            </w:pPr>
            <w:r>
              <w:rPr>
                <w:rFonts w:ascii="Arial Narrow" w:hAnsi="Arial Narrow"/>
                <w:sz w:val="22"/>
                <w:szCs w:val="22"/>
              </w:rPr>
              <w:t>11</w:t>
            </w:r>
          </w:p>
        </w:tc>
        <w:tc>
          <w:tcPr>
            <w:tcW w:w="269" w:type="dxa"/>
            <w:gridSpan w:val="2"/>
          </w:tcPr>
          <w:p w14:paraId="2206082C"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C745135" w14:textId="7D3428AD" w:rsidR="0046363E" w:rsidRPr="0015306A" w:rsidRDefault="0046363E" w:rsidP="0046363E">
            <w:pPr>
              <w:jc w:val="right"/>
              <w:rPr>
                <w:rFonts w:ascii="Arial Narrow" w:hAnsi="Arial Narrow"/>
                <w:sz w:val="22"/>
                <w:szCs w:val="22"/>
              </w:rPr>
            </w:pPr>
            <w:r>
              <w:rPr>
                <w:rFonts w:ascii="Arial Narrow" w:hAnsi="Arial Narrow"/>
                <w:sz w:val="22"/>
                <w:szCs w:val="22"/>
              </w:rPr>
              <w:t>0</w:t>
            </w:r>
          </w:p>
        </w:tc>
        <w:tc>
          <w:tcPr>
            <w:tcW w:w="269" w:type="dxa"/>
            <w:gridSpan w:val="2"/>
            <w:tcBorders>
              <w:right w:val="single" w:sz="4" w:space="0" w:color="BFBFBF" w:themeColor="background1" w:themeShade="BF"/>
            </w:tcBorders>
            <w:shd w:val="clear" w:color="auto" w:fill="FBFDFF"/>
          </w:tcPr>
          <w:p w14:paraId="755C3432"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D4B491D" w14:textId="77777777" w:rsidR="0046363E" w:rsidRPr="0015306A" w:rsidRDefault="0046363E" w:rsidP="0046363E">
            <w:pPr>
              <w:rPr>
                <w:rFonts w:ascii="Arial Narrow" w:hAnsi="Arial Narrow"/>
                <w:sz w:val="22"/>
                <w:szCs w:val="22"/>
              </w:rPr>
            </w:pPr>
          </w:p>
        </w:tc>
        <w:tc>
          <w:tcPr>
            <w:tcW w:w="2960" w:type="dxa"/>
            <w:gridSpan w:val="3"/>
          </w:tcPr>
          <w:p w14:paraId="7C40CD8D" w14:textId="09A3AAB8" w:rsidR="0046363E" w:rsidRPr="0015306A" w:rsidRDefault="0046363E" w:rsidP="0046363E">
            <w:pPr>
              <w:rPr>
                <w:rFonts w:ascii="Arial Narrow" w:hAnsi="Arial Narrow"/>
                <w:sz w:val="22"/>
                <w:szCs w:val="22"/>
              </w:rPr>
            </w:pPr>
            <w:r>
              <w:rPr>
                <w:rFonts w:ascii="Arial Narrow" w:hAnsi="Arial Narrow"/>
                <w:sz w:val="22"/>
                <w:szCs w:val="22"/>
              </w:rPr>
              <w:t>Laboratory, unspecified</w:t>
            </w:r>
          </w:p>
        </w:tc>
        <w:tc>
          <w:tcPr>
            <w:tcW w:w="754" w:type="dxa"/>
            <w:gridSpan w:val="3"/>
          </w:tcPr>
          <w:p w14:paraId="5D1A8957" w14:textId="66D90FCF" w:rsidR="0046363E" w:rsidRPr="0015306A" w:rsidRDefault="0046363E" w:rsidP="0046363E">
            <w:pPr>
              <w:jc w:val="right"/>
              <w:rPr>
                <w:rFonts w:ascii="Arial Narrow" w:hAnsi="Arial Narrow"/>
                <w:sz w:val="22"/>
                <w:szCs w:val="22"/>
              </w:rPr>
            </w:pPr>
            <w:r>
              <w:rPr>
                <w:rFonts w:ascii="Arial Narrow" w:hAnsi="Arial Narrow"/>
                <w:sz w:val="22"/>
                <w:szCs w:val="22"/>
              </w:rPr>
              <w:t>4</w:t>
            </w:r>
          </w:p>
        </w:tc>
        <w:tc>
          <w:tcPr>
            <w:tcW w:w="236" w:type="dxa"/>
          </w:tcPr>
          <w:p w14:paraId="5E13B6D4" w14:textId="77777777" w:rsidR="0046363E" w:rsidRPr="0015306A" w:rsidRDefault="0046363E" w:rsidP="0046363E">
            <w:pPr>
              <w:rPr>
                <w:rFonts w:ascii="Arial Narrow" w:hAnsi="Arial Narrow"/>
                <w:sz w:val="22"/>
                <w:szCs w:val="22"/>
              </w:rPr>
            </w:pPr>
          </w:p>
        </w:tc>
        <w:tc>
          <w:tcPr>
            <w:tcW w:w="540" w:type="dxa"/>
            <w:shd w:val="clear" w:color="auto" w:fill="FBFDFF"/>
          </w:tcPr>
          <w:p w14:paraId="3559D642" w14:textId="340FFC53"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27D6363" w14:textId="77777777" w:rsidR="0046363E" w:rsidRPr="0015306A" w:rsidRDefault="0046363E" w:rsidP="0046363E">
            <w:pPr>
              <w:jc w:val="right"/>
              <w:rPr>
                <w:rFonts w:ascii="Arial Narrow" w:hAnsi="Arial Narrow"/>
                <w:sz w:val="22"/>
                <w:szCs w:val="22"/>
              </w:rPr>
            </w:pPr>
          </w:p>
        </w:tc>
      </w:tr>
      <w:tr w:rsidR="0046363E" w:rsidRPr="0015306A" w14:paraId="5A535609" w14:textId="77777777" w:rsidTr="002D2B4D">
        <w:trPr>
          <w:trHeight w:hRule="exact" w:val="288"/>
        </w:trPr>
        <w:tc>
          <w:tcPr>
            <w:tcW w:w="468" w:type="dxa"/>
          </w:tcPr>
          <w:p w14:paraId="4708389D" w14:textId="77777777" w:rsidR="0046363E" w:rsidRPr="0015306A" w:rsidRDefault="0046363E" w:rsidP="0046363E">
            <w:pPr>
              <w:rPr>
                <w:rFonts w:ascii="Arial Narrow" w:hAnsi="Arial Narrow"/>
                <w:sz w:val="22"/>
                <w:szCs w:val="22"/>
              </w:rPr>
            </w:pPr>
          </w:p>
        </w:tc>
        <w:tc>
          <w:tcPr>
            <w:tcW w:w="3272" w:type="dxa"/>
            <w:gridSpan w:val="3"/>
          </w:tcPr>
          <w:p w14:paraId="2170CC95"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Dialysis</w:t>
            </w:r>
          </w:p>
        </w:tc>
        <w:tc>
          <w:tcPr>
            <w:tcW w:w="712" w:type="dxa"/>
            <w:gridSpan w:val="2"/>
          </w:tcPr>
          <w:p w14:paraId="7F653908" w14:textId="55096790"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69" w:type="dxa"/>
            <w:gridSpan w:val="2"/>
          </w:tcPr>
          <w:p w14:paraId="6949DDFE"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1D63D4D" w14:textId="64D6DCBF" w:rsidR="0046363E" w:rsidRPr="0015306A" w:rsidRDefault="0046363E" w:rsidP="0046363E">
            <w:pPr>
              <w:jc w:val="right"/>
              <w:rPr>
                <w:rFonts w:ascii="Arial Narrow" w:hAnsi="Arial Narrow"/>
                <w:sz w:val="22"/>
                <w:szCs w:val="22"/>
              </w:rPr>
            </w:pPr>
            <w:r>
              <w:rPr>
                <w:rFonts w:ascii="Arial Narrow" w:hAnsi="Arial Narrow"/>
                <w:sz w:val="22"/>
                <w:szCs w:val="22"/>
              </w:rPr>
              <w:t>0</w:t>
            </w:r>
          </w:p>
        </w:tc>
        <w:tc>
          <w:tcPr>
            <w:tcW w:w="269" w:type="dxa"/>
            <w:gridSpan w:val="2"/>
            <w:tcBorders>
              <w:right w:val="single" w:sz="4" w:space="0" w:color="BFBFBF" w:themeColor="background1" w:themeShade="BF"/>
            </w:tcBorders>
            <w:shd w:val="clear" w:color="auto" w:fill="FBFDFF"/>
          </w:tcPr>
          <w:p w14:paraId="22FA9F9F"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03CA58C7" w14:textId="77777777" w:rsidR="0046363E" w:rsidRPr="0015306A" w:rsidRDefault="0046363E" w:rsidP="0046363E">
            <w:pPr>
              <w:rPr>
                <w:rFonts w:ascii="Arial Narrow" w:hAnsi="Arial Narrow"/>
                <w:sz w:val="22"/>
                <w:szCs w:val="22"/>
              </w:rPr>
            </w:pPr>
          </w:p>
        </w:tc>
        <w:tc>
          <w:tcPr>
            <w:tcW w:w="2960" w:type="dxa"/>
            <w:gridSpan w:val="3"/>
          </w:tcPr>
          <w:p w14:paraId="04BC7EBF" w14:textId="4234E659" w:rsidR="0046363E" w:rsidRPr="0015306A" w:rsidRDefault="0046363E" w:rsidP="0046363E">
            <w:pPr>
              <w:rPr>
                <w:rFonts w:ascii="Arial Narrow" w:hAnsi="Arial Narrow"/>
                <w:sz w:val="22"/>
                <w:szCs w:val="22"/>
              </w:rPr>
            </w:pPr>
          </w:p>
        </w:tc>
        <w:tc>
          <w:tcPr>
            <w:tcW w:w="754" w:type="dxa"/>
            <w:gridSpan w:val="3"/>
          </w:tcPr>
          <w:p w14:paraId="4E571E8E" w14:textId="50A76E07" w:rsidR="0046363E" w:rsidRPr="0015306A" w:rsidRDefault="0046363E" w:rsidP="0046363E">
            <w:pPr>
              <w:jc w:val="right"/>
              <w:rPr>
                <w:rFonts w:ascii="Arial Narrow" w:hAnsi="Arial Narrow"/>
                <w:sz w:val="22"/>
                <w:szCs w:val="22"/>
              </w:rPr>
            </w:pPr>
          </w:p>
        </w:tc>
        <w:tc>
          <w:tcPr>
            <w:tcW w:w="236" w:type="dxa"/>
          </w:tcPr>
          <w:p w14:paraId="7F3C1E20" w14:textId="77777777" w:rsidR="0046363E" w:rsidRPr="0015306A" w:rsidRDefault="0046363E" w:rsidP="0046363E">
            <w:pPr>
              <w:rPr>
                <w:rFonts w:ascii="Arial Narrow" w:hAnsi="Arial Narrow"/>
                <w:sz w:val="22"/>
                <w:szCs w:val="22"/>
              </w:rPr>
            </w:pPr>
          </w:p>
        </w:tc>
        <w:tc>
          <w:tcPr>
            <w:tcW w:w="540" w:type="dxa"/>
            <w:shd w:val="clear" w:color="auto" w:fill="FBFDFF"/>
          </w:tcPr>
          <w:p w14:paraId="405CAB16" w14:textId="46A20505" w:rsidR="0046363E" w:rsidRPr="0015306A" w:rsidRDefault="0046363E" w:rsidP="0046363E">
            <w:pPr>
              <w:jc w:val="right"/>
              <w:rPr>
                <w:rFonts w:ascii="Arial Narrow" w:hAnsi="Arial Narrow"/>
                <w:sz w:val="22"/>
                <w:szCs w:val="22"/>
              </w:rPr>
            </w:pPr>
          </w:p>
        </w:tc>
        <w:tc>
          <w:tcPr>
            <w:tcW w:w="270" w:type="dxa"/>
            <w:shd w:val="clear" w:color="auto" w:fill="FBFDFF"/>
          </w:tcPr>
          <w:p w14:paraId="3E1C2F67" w14:textId="77777777" w:rsidR="0046363E" w:rsidRPr="0015306A" w:rsidRDefault="0046363E" w:rsidP="0046363E">
            <w:pPr>
              <w:jc w:val="right"/>
              <w:rPr>
                <w:rFonts w:ascii="Arial Narrow" w:hAnsi="Arial Narrow"/>
                <w:sz w:val="22"/>
                <w:szCs w:val="22"/>
              </w:rPr>
            </w:pPr>
          </w:p>
        </w:tc>
      </w:tr>
      <w:tr w:rsidR="0046363E" w:rsidRPr="0015306A" w14:paraId="661B776E" w14:textId="77777777" w:rsidTr="002D2B4D">
        <w:trPr>
          <w:trHeight w:hRule="exact" w:val="288"/>
        </w:trPr>
        <w:tc>
          <w:tcPr>
            <w:tcW w:w="468" w:type="dxa"/>
          </w:tcPr>
          <w:p w14:paraId="4A188C62" w14:textId="77777777" w:rsidR="0046363E" w:rsidRPr="0015306A" w:rsidRDefault="0046363E" w:rsidP="0046363E">
            <w:pPr>
              <w:rPr>
                <w:rFonts w:ascii="Arial Narrow" w:hAnsi="Arial Narrow"/>
                <w:sz w:val="22"/>
                <w:szCs w:val="22"/>
              </w:rPr>
            </w:pPr>
          </w:p>
        </w:tc>
        <w:tc>
          <w:tcPr>
            <w:tcW w:w="3272" w:type="dxa"/>
            <w:gridSpan w:val="3"/>
          </w:tcPr>
          <w:p w14:paraId="2ACE61C5"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Other procedure room</w:t>
            </w:r>
          </w:p>
        </w:tc>
        <w:tc>
          <w:tcPr>
            <w:tcW w:w="712" w:type="dxa"/>
            <w:gridSpan w:val="2"/>
          </w:tcPr>
          <w:p w14:paraId="4A89980F" w14:textId="1523B240" w:rsidR="0046363E" w:rsidRPr="0015306A" w:rsidRDefault="0046363E" w:rsidP="0046363E">
            <w:pPr>
              <w:jc w:val="right"/>
              <w:rPr>
                <w:rFonts w:ascii="Arial Narrow" w:hAnsi="Arial Narrow"/>
                <w:sz w:val="22"/>
                <w:szCs w:val="22"/>
              </w:rPr>
            </w:pPr>
            <w:r>
              <w:rPr>
                <w:rFonts w:ascii="Arial Narrow" w:hAnsi="Arial Narrow"/>
                <w:sz w:val="22"/>
                <w:szCs w:val="22"/>
              </w:rPr>
              <w:t>11</w:t>
            </w:r>
          </w:p>
        </w:tc>
        <w:tc>
          <w:tcPr>
            <w:tcW w:w="269" w:type="dxa"/>
            <w:gridSpan w:val="2"/>
          </w:tcPr>
          <w:p w14:paraId="1B9B5AF5"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31FD24DF" w14:textId="1579FB19" w:rsidR="0046363E" w:rsidRPr="0015306A" w:rsidRDefault="0046363E" w:rsidP="0046363E">
            <w:pPr>
              <w:jc w:val="right"/>
              <w:rPr>
                <w:rFonts w:ascii="Arial Narrow" w:hAnsi="Arial Narrow"/>
                <w:sz w:val="22"/>
                <w:szCs w:val="22"/>
              </w:rPr>
            </w:pPr>
            <w:r>
              <w:rPr>
                <w:rFonts w:ascii="Arial Narrow" w:hAnsi="Arial Narrow"/>
                <w:sz w:val="22"/>
                <w:szCs w:val="22"/>
              </w:rPr>
              <w:t>0</w:t>
            </w:r>
          </w:p>
        </w:tc>
        <w:tc>
          <w:tcPr>
            <w:tcW w:w="269" w:type="dxa"/>
            <w:gridSpan w:val="2"/>
            <w:tcBorders>
              <w:right w:val="single" w:sz="4" w:space="0" w:color="BFBFBF" w:themeColor="background1" w:themeShade="BF"/>
            </w:tcBorders>
            <w:shd w:val="clear" w:color="auto" w:fill="FBFDFF"/>
          </w:tcPr>
          <w:p w14:paraId="577C5DDF"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92A0C33" w14:textId="77777777" w:rsidR="0046363E" w:rsidRPr="0015306A" w:rsidRDefault="0046363E" w:rsidP="0046363E">
            <w:pPr>
              <w:rPr>
                <w:rFonts w:ascii="Arial Narrow" w:hAnsi="Arial Narrow"/>
                <w:sz w:val="22"/>
                <w:szCs w:val="22"/>
              </w:rPr>
            </w:pPr>
          </w:p>
        </w:tc>
        <w:tc>
          <w:tcPr>
            <w:tcW w:w="2960" w:type="dxa"/>
            <w:gridSpan w:val="3"/>
          </w:tcPr>
          <w:p w14:paraId="3D22F8B6" w14:textId="77777777" w:rsidR="0046363E" w:rsidRPr="0015306A" w:rsidRDefault="0046363E" w:rsidP="0046363E">
            <w:pPr>
              <w:rPr>
                <w:rFonts w:ascii="Arial Narrow" w:hAnsi="Arial Narrow"/>
                <w:sz w:val="22"/>
                <w:szCs w:val="22"/>
              </w:rPr>
            </w:pPr>
          </w:p>
        </w:tc>
        <w:tc>
          <w:tcPr>
            <w:tcW w:w="754" w:type="dxa"/>
            <w:gridSpan w:val="3"/>
          </w:tcPr>
          <w:p w14:paraId="01AC4573" w14:textId="77777777" w:rsidR="0046363E" w:rsidRPr="0015306A" w:rsidRDefault="0046363E" w:rsidP="0046363E">
            <w:pPr>
              <w:jc w:val="right"/>
              <w:rPr>
                <w:rFonts w:ascii="Arial Narrow" w:hAnsi="Arial Narrow"/>
                <w:sz w:val="22"/>
                <w:szCs w:val="22"/>
              </w:rPr>
            </w:pPr>
          </w:p>
        </w:tc>
        <w:tc>
          <w:tcPr>
            <w:tcW w:w="236" w:type="dxa"/>
          </w:tcPr>
          <w:p w14:paraId="48F0EC66" w14:textId="77777777" w:rsidR="0046363E" w:rsidRPr="0015306A" w:rsidRDefault="0046363E" w:rsidP="0046363E">
            <w:pPr>
              <w:rPr>
                <w:rFonts w:ascii="Arial Narrow" w:hAnsi="Arial Narrow"/>
                <w:sz w:val="22"/>
                <w:szCs w:val="22"/>
              </w:rPr>
            </w:pPr>
          </w:p>
        </w:tc>
        <w:tc>
          <w:tcPr>
            <w:tcW w:w="540" w:type="dxa"/>
            <w:shd w:val="clear" w:color="auto" w:fill="FBFDFF"/>
          </w:tcPr>
          <w:p w14:paraId="5DA9D18F" w14:textId="77777777" w:rsidR="0046363E" w:rsidRPr="0015306A" w:rsidRDefault="0046363E" w:rsidP="0046363E">
            <w:pPr>
              <w:jc w:val="right"/>
              <w:rPr>
                <w:rFonts w:ascii="Arial Narrow" w:hAnsi="Arial Narrow"/>
                <w:sz w:val="22"/>
                <w:szCs w:val="22"/>
              </w:rPr>
            </w:pPr>
          </w:p>
        </w:tc>
        <w:tc>
          <w:tcPr>
            <w:tcW w:w="270" w:type="dxa"/>
            <w:shd w:val="clear" w:color="auto" w:fill="FBFDFF"/>
          </w:tcPr>
          <w:p w14:paraId="56D936E3" w14:textId="77777777" w:rsidR="0046363E" w:rsidRPr="0015306A" w:rsidRDefault="0046363E" w:rsidP="0046363E">
            <w:pPr>
              <w:jc w:val="right"/>
              <w:rPr>
                <w:rFonts w:ascii="Arial Narrow" w:hAnsi="Arial Narrow"/>
                <w:sz w:val="22"/>
                <w:szCs w:val="22"/>
              </w:rPr>
            </w:pPr>
          </w:p>
        </w:tc>
      </w:tr>
      <w:tr w:rsidR="0046363E" w:rsidRPr="0015306A" w14:paraId="7BCCF49D" w14:textId="77777777" w:rsidTr="002D2B4D">
        <w:trPr>
          <w:trHeight w:hRule="exact" w:val="288"/>
        </w:trPr>
        <w:tc>
          <w:tcPr>
            <w:tcW w:w="468" w:type="dxa"/>
          </w:tcPr>
          <w:p w14:paraId="46C1B66A" w14:textId="77777777" w:rsidR="0046363E" w:rsidRPr="0015306A" w:rsidRDefault="0046363E" w:rsidP="0046363E">
            <w:pPr>
              <w:rPr>
                <w:rFonts w:ascii="Arial Narrow" w:hAnsi="Arial Narrow"/>
                <w:sz w:val="22"/>
                <w:szCs w:val="22"/>
              </w:rPr>
            </w:pPr>
          </w:p>
        </w:tc>
        <w:tc>
          <w:tcPr>
            <w:tcW w:w="3272" w:type="dxa"/>
            <w:gridSpan w:val="3"/>
          </w:tcPr>
          <w:p w14:paraId="107FD93A" w14:textId="526F7EF3" w:rsidR="0046363E" w:rsidRPr="0015306A" w:rsidRDefault="0046363E" w:rsidP="0046363E">
            <w:pPr>
              <w:rPr>
                <w:rFonts w:ascii="Arial Narrow" w:hAnsi="Arial Narrow"/>
                <w:sz w:val="22"/>
                <w:szCs w:val="22"/>
              </w:rPr>
            </w:pPr>
          </w:p>
        </w:tc>
        <w:tc>
          <w:tcPr>
            <w:tcW w:w="712" w:type="dxa"/>
            <w:gridSpan w:val="2"/>
          </w:tcPr>
          <w:p w14:paraId="13BD3BF2" w14:textId="4D2D0040" w:rsidR="0046363E" w:rsidRPr="0015306A" w:rsidRDefault="0046363E" w:rsidP="0046363E">
            <w:pPr>
              <w:jc w:val="right"/>
              <w:rPr>
                <w:rFonts w:ascii="Arial Narrow" w:hAnsi="Arial Narrow"/>
                <w:sz w:val="22"/>
                <w:szCs w:val="22"/>
              </w:rPr>
            </w:pPr>
          </w:p>
        </w:tc>
        <w:tc>
          <w:tcPr>
            <w:tcW w:w="269" w:type="dxa"/>
            <w:gridSpan w:val="2"/>
          </w:tcPr>
          <w:p w14:paraId="5DB17D64"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7D24544B" w14:textId="696119F0" w:rsidR="0046363E" w:rsidRPr="0015306A" w:rsidRDefault="0046363E" w:rsidP="004636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75C2C1D2" w14:textId="77777777" w:rsidR="0046363E" w:rsidRPr="0015306A" w:rsidRDefault="0046363E" w:rsidP="0046363E">
            <w:pPr>
              <w:jc w:val="right"/>
              <w:rPr>
                <w:rFonts w:ascii="Arial Narrow" w:hAnsi="Arial Narrow"/>
                <w:sz w:val="22"/>
                <w:szCs w:val="22"/>
              </w:rPr>
            </w:pPr>
          </w:p>
        </w:tc>
        <w:tc>
          <w:tcPr>
            <w:tcW w:w="3495" w:type="dxa"/>
            <w:gridSpan w:val="6"/>
            <w:tcBorders>
              <w:left w:val="single" w:sz="4" w:space="0" w:color="BFBFBF" w:themeColor="background1" w:themeShade="BF"/>
            </w:tcBorders>
          </w:tcPr>
          <w:p w14:paraId="4B9289CD"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Other Areas</w:t>
            </w:r>
          </w:p>
        </w:tc>
        <w:tc>
          <w:tcPr>
            <w:tcW w:w="754" w:type="dxa"/>
            <w:gridSpan w:val="3"/>
          </w:tcPr>
          <w:p w14:paraId="4FBD68B2" w14:textId="3E122FC7" w:rsidR="0046363E" w:rsidRPr="0015306A" w:rsidRDefault="0046363E" w:rsidP="0046363E">
            <w:pPr>
              <w:jc w:val="right"/>
              <w:rPr>
                <w:rFonts w:ascii="Arial Narrow" w:hAnsi="Arial Narrow"/>
                <w:b/>
                <w:sz w:val="22"/>
                <w:szCs w:val="22"/>
              </w:rPr>
            </w:pPr>
            <w:r>
              <w:rPr>
                <w:rFonts w:ascii="Arial Narrow" w:hAnsi="Arial Narrow"/>
                <w:b/>
                <w:sz w:val="22"/>
                <w:szCs w:val="22"/>
              </w:rPr>
              <w:t>172</w:t>
            </w:r>
          </w:p>
        </w:tc>
        <w:tc>
          <w:tcPr>
            <w:tcW w:w="236" w:type="dxa"/>
          </w:tcPr>
          <w:p w14:paraId="30664BBB" w14:textId="77777777" w:rsidR="0046363E" w:rsidRPr="0015306A" w:rsidRDefault="0046363E" w:rsidP="0046363E">
            <w:pPr>
              <w:rPr>
                <w:rFonts w:ascii="Arial Narrow" w:hAnsi="Arial Narrow"/>
                <w:b/>
                <w:sz w:val="22"/>
                <w:szCs w:val="22"/>
              </w:rPr>
            </w:pPr>
          </w:p>
        </w:tc>
        <w:tc>
          <w:tcPr>
            <w:tcW w:w="540" w:type="dxa"/>
            <w:shd w:val="clear" w:color="auto" w:fill="FBFDFF"/>
          </w:tcPr>
          <w:p w14:paraId="5F742152" w14:textId="211A3850" w:rsidR="0046363E" w:rsidRPr="0015306A" w:rsidRDefault="0046363E" w:rsidP="0046363E">
            <w:pPr>
              <w:jc w:val="right"/>
              <w:rPr>
                <w:rFonts w:ascii="Arial Narrow" w:hAnsi="Arial Narrow"/>
                <w:b/>
                <w:sz w:val="22"/>
                <w:szCs w:val="22"/>
              </w:rPr>
            </w:pPr>
            <w:r>
              <w:rPr>
                <w:rFonts w:ascii="Arial Narrow" w:hAnsi="Arial Narrow"/>
                <w:b/>
                <w:sz w:val="22"/>
                <w:szCs w:val="22"/>
              </w:rPr>
              <w:t>7</w:t>
            </w:r>
          </w:p>
        </w:tc>
        <w:tc>
          <w:tcPr>
            <w:tcW w:w="270" w:type="dxa"/>
            <w:shd w:val="clear" w:color="auto" w:fill="FBFDFF"/>
          </w:tcPr>
          <w:p w14:paraId="052F1F35" w14:textId="77777777" w:rsidR="0046363E" w:rsidRPr="0015306A" w:rsidRDefault="0046363E" w:rsidP="0046363E">
            <w:pPr>
              <w:jc w:val="right"/>
              <w:rPr>
                <w:rFonts w:ascii="Arial Narrow" w:hAnsi="Arial Narrow"/>
                <w:sz w:val="22"/>
                <w:szCs w:val="22"/>
              </w:rPr>
            </w:pPr>
          </w:p>
        </w:tc>
      </w:tr>
      <w:tr w:rsidR="0046363E" w:rsidRPr="0015306A" w14:paraId="56E63CCE" w14:textId="77777777" w:rsidTr="0016543E">
        <w:trPr>
          <w:trHeight w:hRule="exact" w:val="288"/>
        </w:trPr>
        <w:tc>
          <w:tcPr>
            <w:tcW w:w="3740" w:type="dxa"/>
            <w:gridSpan w:val="4"/>
          </w:tcPr>
          <w:p w14:paraId="00D12C5E" w14:textId="77777777" w:rsidR="0046363E" w:rsidRPr="0015306A" w:rsidRDefault="0046363E" w:rsidP="0046363E">
            <w:pPr>
              <w:rPr>
                <w:rFonts w:ascii="Arial Narrow" w:hAnsi="Arial Narrow"/>
                <w:sz w:val="22"/>
                <w:szCs w:val="22"/>
              </w:rPr>
            </w:pPr>
          </w:p>
        </w:tc>
        <w:tc>
          <w:tcPr>
            <w:tcW w:w="712" w:type="dxa"/>
            <w:gridSpan w:val="2"/>
          </w:tcPr>
          <w:p w14:paraId="739FB30A" w14:textId="77777777" w:rsidR="0046363E" w:rsidRPr="0015306A" w:rsidRDefault="0046363E" w:rsidP="0046363E">
            <w:pPr>
              <w:jc w:val="right"/>
              <w:rPr>
                <w:rFonts w:ascii="Arial Narrow" w:hAnsi="Arial Narrow"/>
                <w:sz w:val="22"/>
                <w:szCs w:val="22"/>
              </w:rPr>
            </w:pPr>
          </w:p>
        </w:tc>
        <w:tc>
          <w:tcPr>
            <w:tcW w:w="269" w:type="dxa"/>
            <w:gridSpan w:val="2"/>
          </w:tcPr>
          <w:p w14:paraId="50A47CDF"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1574E27" w14:textId="77777777" w:rsidR="0046363E" w:rsidRPr="0015306A" w:rsidRDefault="0046363E" w:rsidP="004636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1D5E1186" w14:textId="77777777" w:rsidR="0046363E" w:rsidRPr="0015306A" w:rsidRDefault="0046363E" w:rsidP="0046363E">
            <w:pPr>
              <w:jc w:val="right"/>
              <w:rPr>
                <w:rFonts w:ascii="Arial Narrow" w:hAnsi="Arial Narrow"/>
                <w:sz w:val="22"/>
                <w:szCs w:val="22"/>
              </w:rPr>
            </w:pPr>
          </w:p>
        </w:tc>
        <w:tc>
          <w:tcPr>
            <w:tcW w:w="525" w:type="dxa"/>
            <w:gridSpan w:val="2"/>
            <w:tcBorders>
              <w:left w:val="single" w:sz="4" w:space="0" w:color="BFBFBF" w:themeColor="background1" w:themeShade="BF"/>
            </w:tcBorders>
          </w:tcPr>
          <w:p w14:paraId="3CD315F9" w14:textId="77777777" w:rsidR="0046363E" w:rsidRPr="0015306A" w:rsidRDefault="0046363E" w:rsidP="0046363E">
            <w:pPr>
              <w:rPr>
                <w:rFonts w:ascii="Arial Narrow" w:hAnsi="Arial Narrow"/>
                <w:sz w:val="22"/>
                <w:szCs w:val="22"/>
              </w:rPr>
            </w:pPr>
          </w:p>
        </w:tc>
        <w:tc>
          <w:tcPr>
            <w:tcW w:w="2970" w:type="dxa"/>
            <w:gridSpan w:val="4"/>
          </w:tcPr>
          <w:p w14:paraId="08FED890"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Central sterile supply</w:t>
            </w:r>
          </w:p>
        </w:tc>
        <w:tc>
          <w:tcPr>
            <w:tcW w:w="754" w:type="dxa"/>
            <w:gridSpan w:val="3"/>
          </w:tcPr>
          <w:p w14:paraId="33C6BD64" w14:textId="42745646" w:rsidR="0046363E" w:rsidRPr="0015306A" w:rsidRDefault="0046363E" w:rsidP="0046363E">
            <w:pPr>
              <w:jc w:val="right"/>
              <w:rPr>
                <w:rFonts w:ascii="Arial Narrow" w:hAnsi="Arial Narrow"/>
                <w:sz w:val="22"/>
                <w:szCs w:val="22"/>
              </w:rPr>
            </w:pPr>
            <w:r>
              <w:rPr>
                <w:rFonts w:ascii="Arial Narrow" w:hAnsi="Arial Narrow"/>
                <w:sz w:val="22"/>
                <w:szCs w:val="22"/>
              </w:rPr>
              <w:t>41</w:t>
            </w:r>
          </w:p>
        </w:tc>
        <w:tc>
          <w:tcPr>
            <w:tcW w:w="236" w:type="dxa"/>
          </w:tcPr>
          <w:p w14:paraId="6A5C7E31" w14:textId="77777777" w:rsidR="0046363E" w:rsidRPr="0015306A" w:rsidRDefault="0046363E" w:rsidP="0046363E">
            <w:pPr>
              <w:rPr>
                <w:rFonts w:ascii="Arial Narrow" w:hAnsi="Arial Narrow"/>
                <w:sz w:val="22"/>
                <w:szCs w:val="22"/>
              </w:rPr>
            </w:pPr>
          </w:p>
        </w:tc>
        <w:tc>
          <w:tcPr>
            <w:tcW w:w="540" w:type="dxa"/>
            <w:shd w:val="clear" w:color="auto" w:fill="FBFDFF"/>
          </w:tcPr>
          <w:p w14:paraId="796207F9" w14:textId="041E8F5A"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40D8C40F" w14:textId="77777777" w:rsidR="0046363E" w:rsidRPr="0015306A" w:rsidRDefault="0046363E" w:rsidP="0046363E">
            <w:pPr>
              <w:jc w:val="right"/>
              <w:rPr>
                <w:rFonts w:ascii="Arial Narrow" w:hAnsi="Arial Narrow"/>
                <w:sz w:val="22"/>
                <w:szCs w:val="22"/>
              </w:rPr>
            </w:pPr>
          </w:p>
        </w:tc>
      </w:tr>
      <w:tr w:rsidR="0046363E" w:rsidRPr="0015306A" w14:paraId="02D1821F" w14:textId="77777777" w:rsidTr="0016543E">
        <w:trPr>
          <w:trHeight w:hRule="exact" w:val="288"/>
        </w:trPr>
        <w:tc>
          <w:tcPr>
            <w:tcW w:w="3740" w:type="dxa"/>
            <w:gridSpan w:val="4"/>
          </w:tcPr>
          <w:p w14:paraId="59B77E01"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Inpatient Units, other than ICU</w:t>
            </w:r>
          </w:p>
        </w:tc>
        <w:tc>
          <w:tcPr>
            <w:tcW w:w="712" w:type="dxa"/>
            <w:gridSpan w:val="2"/>
          </w:tcPr>
          <w:p w14:paraId="6F69DE07" w14:textId="52AB1120" w:rsidR="0046363E" w:rsidRPr="0015306A" w:rsidRDefault="0046363E" w:rsidP="0046363E">
            <w:pPr>
              <w:jc w:val="right"/>
              <w:rPr>
                <w:rFonts w:ascii="Arial Narrow" w:hAnsi="Arial Narrow"/>
                <w:b/>
                <w:sz w:val="22"/>
                <w:szCs w:val="22"/>
              </w:rPr>
            </w:pPr>
            <w:r>
              <w:rPr>
                <w:rFonts w:ascii="Arial Narrow" w:hAnsi="Arial Narrow"/>
                <w:b/>
                <w:sz w:val="22"/>
                <w:szCs w:val="22"/>
              </w:rPr>
              <w:t>606</w:t>
            </w:r>
          </w:p>
        </w:tc>
        <w:tc>
          <w:tcPr>
            <w:tcW w:w="269" w:type="dxa"/>
            <w:gridSpan w:val="2"/>
          </w:tcPr>
          <w:p w14:paraId="4B77A170" w14:textId="77777777" w:rsidR="0046363E" w:rsidRPr="0015306A" w:rsidRDefault="0046363E" w:rsidP="0046363E">
            <w:pPr>
              <w:rPr>
                <w:rFonts w:ascii="Arial Narrow" w:hAnsi="Arial Narrow"/>
                <w:b/>
                <w:sz w:val="22"/>
                <w:szCs w:val="22"/>
              </w:rPr>
            </w:pPr>
          </w:p>
        </w:tc>
        <w:tc>
          <w:tcPr>
            <w:tcW w:w="623" w:type="dxa"/>
            <w:gridSpan w:val="2"/>
            <w:shd w:val="clear" w:color="auto" w:fill="FBFDFF"/>
          </w:tcPr>
          <w:p w14:paraId="477918EF" w14:textId="757227E7" w:rsidR="0046363E" w:rsidRPr="0015306A" w:rsidRDefault="0046363E" w:rsidP="0046363E">
            <w:pPr>
              <w:jc w:val="right"/>
              <w:rPr>
                <w:rFonts w:ascii="Arial Narrow" w:hAnsi="Arial Narrow"/>
                <w:b/>
                <w:sz w:val="22"/>
                <w:szCs w:val="22"/>
              </w:rPr>
            </w:pPr>
            <w:r>
              <w:rPr>
                <w:rFonts w:ascii="Arial Narrow" w:hAnsi="Arial Narrow"/>
                <w:b/>
                <w:sz w:val="22"/>
                <w:szCs w:val="22"/>
              </w:rPr>
              <w:t>23</w:t>
            </w:r>
          </w:p>
        </w:tc>
        <w:tc>
          <w:tcPr>
            <w:tcW w:w="269" w:type="dxa"/>
            <w:gridSpan w:val="2"/>
            <w:tcBorders>
              <w:right w:val="single" w:sz="4" w:space="0" w:color="BFBFBF" w:themeColor="background1" w:themeShade="BF"/>
            </w:tcBorders>
            <w:shd w:val="clear" w:color="auto" w:fill="FBFDFF"/>
          </w:tcPr>
          <w:p w14:paraId="0BBE5B19"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0B9927E" w14:textId="77777777" w:rsidR="0046363E" w:rsidRPr="0015306A" w:rsidRDefault="0046363E" w:rsidP="0046363E">
            <w:pPr>
              <w:rPr>
                <w:rFonts w:ascii="Arial Narrow" w:hAnsi="Arial Narrow"/>
                <w:sz w:val="22"/>
                <w:szCs w:val="22"/>
              </w:rPr>
            </w:pPr>
          </w:p>
        </w:tc>
        <w:tc>
          <w:tcPr>
            <w:tcW w:w="2960" w:type="dxa"/>
            <w:gridSpan w:val="3"/>
          </w:tcPr>
          <w:p w14:paraId="0A35BF66" w14:textId="39749657" w:rsidR="0046363E" w:rsidRPr="0015306A" w:rsidRDefault="0046363E" w:rsidP="0046363E">
            <w:pPr>
              <w:rPr>
                <w:rFonts w:ascii="Arial Narrow" w:hAnsi="Arial Narrow"/>
                <w:sz w:val="22"/>
                <w:szCs w:val="22"/>
              </w:rPr>
            </w:pPr>
            <w:r w:rsidRPr="0015306A">
              <w:rPr>
                <w:rFonts w:ascii="Arial Narrow" w:hAnsi="Arial Narrow"/>
                <w:sz w:val="22"/>
                <w:szCs w:val="22"/>
              </w:rPr>
              <w:t>Rehabilitation unit</w:t>
            </w:r>
          </w:p>
        </w:tc>
        <w:tc>
          <w:tcPr>
            <w:tcW w:w="754" w:type="dxa"/>
            <w:gridSpan w:val="3"/>
          </w:tcPr>
          <w:p w14:paraId="4AFC5471" w14:textId="623D5E14" w:rsidR="0046363E" w:rsidRPr="0015306A" w:rsidRDefault="0046363E" w:rsidP="0046363E">
            <w:pPr>
              <w:jc w:val="right"/>
              <w:rPr>
                <w:rFonts w:ascii="Arial Narrow" w:hAnsi="Arial Narrow"/>
                <w:sz w:val="22"/>
                <w:szCs w:val="22"/>
              </w:rPr>
            </w:pPr>
            <w:r>
              <w:rPr>
                <w:rFonts w:ascii="Arial Narrow" w:hAnsi="Arial Narrow"/>
                <w:sz w:val="22"/>
                <w:szCs w:val="22"/>
              </w:rPr>
              <w:t>28</w:t>
            </w:r>
          </w:p>
        </w:tc>
        <w:tc>
          <w:tcPr>
            <w:tcW w:w="236" w:type="dxa"/>
          </w:tcPr>
          <w:p w14:paraId="4D404938" w14:textId="77777777" w:rsidR="0046363E" w:rsidRPr="0015306A" w:rsidRDefault="0046363E" w:rsidP="0046363E">
            <w:pPr>
              <w:rPr>
                <w:rFonts w:ascii="Arial Narrow" w:hAnsi="Arial Narrow"/>
                <w:sz w:val="22"/>
                <w:szCs w:val="22"/>
              </w:rPr>
            </w:pPr>
          </w:p>
        </w:tc>
        <w:tc>
          <w:tcPr>
            <w:tcW w:w="540" w:type="dxa"/>
            <w:shd w:val="clear" w:color="auto" w:fill="FBFDFF"/>
          </w:tcPr>
          <w:p w14:paraId="3645BED6" w14:textId="5FF33A12"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CB6FB40" w14:textId="77777777" w:rsidR="0046363E" w:rsidRPr="0015306A" w:rsidRDefault="0046363E" w:rsidP="0046363E">
            <w:pPr>
              <w:rPr>
                <w:rFonts w:ascii="Arial Narrow" w:hAnsi="Arial Narrow"/>
                <w:sz w:val="22"/>
                <w:szCs w:val="22"/>
              </w:rPr>
            </w:pPr>
          </w:p>
        </w:tc>
      </w:tr>
      <w:tr w:rsidR="0046363E" w:rsidRPr="0015306A" w14:paraId="5763D51D" w14:textId="77777777" w:rsidTr="002D2B4D">
        <w:trPr>
          <w:trHeight w:hRule="exact" w:val="288"/>
        </w:trPr>
        <w:tc>
          <w:tcPr>
            <w:tcW w:w="468" w:type="dxa"/>
          </w:tcPr>
          <w:p w14:paraId="3A7997C2" w14:textId="77777777" w:rsidR="0046363E" w:rsidRPr="0015306A" w:rsidRDefault="0046363E" w:rsidP="0046363E">
            <w:pPr>
              <w:rPr>
                <w:rFonts w:ascii="Arial Narrow" w:hAnsi="Arial Narrow"/>
                <w:sz w:val="22"/>
                <w:szCs w:val="22"/>
              </w:rPr>
            </w:pPr>
          </w:p>
        </w:tc>
        <w:tc>
          <w:tcPr>
            <w:tcW w:w="3272" w:type="dxa"/>
            <w:gridSpan w:val="3"/>
          </w:tcPr>
          <w:p w14:paraId="65BFC5AB"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Medical/surgical ward</w:t>
            </w:r>
          </w:p>
        </w:tc>
        <w:tc>
          <w:tcPr>
            <w:tcW w:w="712" w:type="dxa"/>
            <w:gridSpan w:val="2"/>
          </w:tcPr>
          <w:p w14:paraId="090F19F3" w14:textId="51BA7290" w:rsidR="0046363E" w:rsidRPr="0015306A" w:rsidRDefault="0046363E" w:rsidP="0046363E">
            <w:pPr>
              <w:jc w:val="right"/>
              <w:rPr>
                <w:rFonts w:ascii="Arial Narrow" w:hAnsi="Arial Narrow"/>
                <w:sz w:val="22"/>
                <w:szCs w:val="22"/>
              </w:rPr>
            </w:pPr>
            <w:r>
              <w:rPr>
                <w:rFonts w:ascii="Arial Narrow" w:hAnsi="Arial Narrow"/>
                <w:sz w:val="22"/>
                <w:szCs w:val="22"/>
              </w:rPr>
              <w:t>543</w:t>
            </w:r>
          </w:p>
        </w:tc>
        <w:tc>
          <w:tcPr>
            <w:tcW w:w="269" w:type="dxa"/>
            <w:gridSpan w:val="2"/>
          </w:tcPr>
          <w:p w14:paraId="2363372D"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30488028" w14:textId="7361D73B" w:rsidR="0046363E" w:rsidRPr="0015306A" w:rsidRDefault="0046363E" w:rsidP="0046363E">
            <w:pPr>
              <w:jc w:val="right"/>
              <w:rPr>
                <w:rFonts w:ascii="Arial Narrow" w:hAnsi="Arial Narrow"/>
                <w:sz w:val="22"/>
                <w:szCs w:val="22"/>
              </w:rPr>
            </w:pPr>
            <w:r>
              <w:rPr>
                <w:rFonts w:ascii="Arial Narrow" w:hAnsi="Arial Narrow"/>
                <w:sz w:val="22"/>
                <w:szCs w:val="22"/>
              </w:rPr>
              <w:t>21</w:t>
            </w:r>
          </w:p>
        </w:tc>
        <w:tc>
          <w:tcPr>
            <w:tcW w:w="269" w:type="dxa"/>
            <w:gridSpan w:val="2"/>
            <w:tcBorders>
              <w:right w:val="single" w:sz="4" w:space="0" w:color="BFBFBF" w:themeColor="background1" w:themeShade="BF"/>
            </w:tcBorders>
            <w:shd w:val="clear" w:color="auto" w:fill="FBFDFF"/>
          </w:tcPr>
          <w:p w14:paraId="68694AF5"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A6D7D56" w14:textId="77777777" w:rsidR="0046363E" w:rsidRPr="0015306A" w:rsidRDefault="0046363E" w:rsidP="0046363E">
            <w:pPr>
              <w:rPr>
                <w:rFonts w:ascii="Arial Narrow" w:hAnsi="Arial Narrow"/>
                <w:sz w:val="22"/>
                <w:szCs w:val="22"/>
              </w:rPr>
            </w:pPr>
          </w:p>
        </w:tc>
        <w:tc>
          <w:tcPr>
            <w:tcW w:w="2960" w:type="dxa"/>
            <w:gridSpan w:val="3"/>
          </w:tcPr>
          <w:p w14:paraId="456E0809" w14:textId="084A24D9" w:rsidR="0046363E" w:rsidRPr="0015306A" w:rsidRDefault="0046363E" w:rsidP="0046363E">
            <w:pPr>
              <w:rPr>
                <w:rFonts w:ascii="Arial Narrow" w:hAnsi="Arial Narrow"/>
                <w:sz w:val="22"/>
                <w:szCs w:val="22"/>
              </w:rPr>
            </w:pPr>
            <w:r w:rsidRPr="0015306A">
              <w:rPr>
                <w:rFonts w:ascii="Arial Narrow" w:hAnsi="Arial Narrow"/>
                <w:sz w:val="22"/>
                <w:szCs w:val="22"/>
              </w:rPr>
              <w:t>Dermatology</w:t>
            </w:r>
          </w:p>
        </w:tc>
        <w:tc>
          <w:tcPr>
            <w:tcW w:w="754" w:type="dxa"/>
            <w:gridSpan w:val="3"/>
          </w:tcPr>
          <w:p w14:paraId="2937192A" w14:textId="4B80A5CB" w:rsidR="0046363E" w:rsidRPr="0015306A" w:rsidRDefault="0046363E" w:rsidP="0046363E">
            <w:pPr>
              <w:jc w:val="right"/>
              <w:rPr>
                <w:rFonts w:ascii="Arial Narrow" w:hAnsi="Arial Narrow"/>
                <w:sz w:val="22"/>
                <w:szCs w:val="22"/>
              </w:rPr>
            </w:pPr>
            <w:r>
              <w:rPr>
                <w:rFonts w:ascii="Arial Narrow" w:hAnsi="Arial Narrow"/>
                <w:sz w:val="22"/>
                <w:szCs w:val="22"/>
              </w:rPr>
              <w:t>20</w:t>
            </w:r>
          </w:p>
        </w:tc>
        <w:tc>
          <w:tcPr>
            <w:tcW w:w="236" w:type="dxa"/>
          </w:tcPr>
          <w:p w14:paraId="41CD1635" w14:textId="77777777" w:rsidR="0046363E" w:rsidRPr="0015306A" w:rsidRDefault="0046363E" w:rsidP="0046363E">
            <w:pPr>
              <w:rPr>
                <w:rFonts w:ascii="Arial Narrow" w:hAnsi="Arial Narrow"/>
                <w:sz w:val="22"/>
                <w:szCs w:val="22"/>
              </w:rPr>
            </w:pPr>
          </w:p>
        </w:tc>
        <w:tc>
          <w:tcPr>
            <w:tcW w:w="540" w:type="dxa"/>
            <w:shd w:val="clear" w:color="auto" w:fill="FBFDFF"/>
          </w:tcPr>
          <w:p w14:paraId="73D9C0B3" w14:textId="43E5FEEA"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3C27DE1" w14:textId="77777777" w:rsidR="0046363E" w:rsidRPr="0015306A" w:rsidRDefault="0046363E" w:rsidP="0046363E">
            <w:pPr>
              <w:jc w:val="right"/>
              <w:rPr>
                <w:rFonts w:ascii="Arial Narrow" w:hAnsi="Arial Narrow"/>
                <w:sz w:val="22"/>
                <w:szCs w:val="22"/>
              </w:rPr>
            </w:pPr>
          </w:p>
        </w:tc>
      </w:tr>
      <w:tr w:rsidR="0046363E" w:rsidRPr="0015306A" w14:paraId="41845B0B" w14:textId="77777777" w:rsidTr="002D2B4D">
        <w:trPr>
          <w:trHeight w:hRule="exact" w:val="288"/>
        </w:trPr>
        <w:tc>
          <w:tcPr>
            <w:tcW w:w="468" w:type="dxa"/>
          </w:tcPr>
          <w:p w14:paraId="2BF3921A" w14:textId="77777777" w:rsidR="0046363E" w:rsidRPr="0015306A" w:rsidRDefault="0046363E" w:rsidP="0046363E">
            <w:pPr>
              <w:rPr>
                <w:rFonts w:ascii="Arial Narrow" w:hAnsi="Arial Narrow"/>
                <w:sz w:val="22"/>
                <w:szCs w:val="22"/>
              </w:rPr>
            </w:pPr>
          </w:p>
        </w:tc>
        <w:tc>
          <w:tcPr>
            <w:tcW w:w="3272" w:type="dxa"/>
            <w:gridSpan w:val="3"/>
          </w:tcPr>
          <w:p w14:paraId="3A38BDBF"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Obstetrics/gynecology</w:t>
            </w:r>
          </w:p>
        </w:tc>
        <w:tc>
          <w:tcPr>
            <w:tcW w:w="712" w:type="dxa"/>
            <w:gridSpan w:val="2"/>
          </w:tcPr>
          <w:p w14:paraId="2DD41B1C" w14:textId="6D939D10" w:rsidR="0046363E" w:rsidRPr="0015306A" w:rsidRDefault="0046363E" w:rsidP="0046363E">
            <w:pPr>
              <w:jc w:val="right"/>
              <w:rPr>
                <w:rFonts w:ascii="Arial Narrow" w:hAnsi="Arial Narrow"/>
                <w:sz w:val="22"/>
                <w:szCs w:val="22"/>
              </w:rPr>
            </w:pPr>
            <w:r>
              <w:rPr>
                <w:rFonts w:ascii="Arial Narrow" w:hAnsi="Arial Narrow"/>
                <w:sz w:val="22"/>
                <w:szCs w:val="22"/>
              </w:rPr>
              <w:t>24</w:t>
            </w:r>
          </w:p>
        </w:tc>
        <w:tc>
          <w:tcPr>
            <w:tcW w:w="269" w:type="dxa"/>
            <w:gridSpan w:val="2"/>
          </w:tcPr>
          <w:p w14:paraId="3D20C907"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2DCCF2CD" w14:textId="52FD53AA"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2A8B7379"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42D9A9FF" w14:textId="77777777" w:rsidR="0046363E" w:rsidRPr="0015306A" w:rsidRDefault="0046363E" w:rsidP="0046363E">
            <w:pPr>
              <w:rPr>
                <w:rFonts w:ascii="Arial Narrow" w:hAnsi="Arial Narrow"/>
                <w:sz w:val="22"/>
                <w:szCs w:val="22"/>
              </w:rPr>
            </w:pPr>
          </w:p>
        </w:tc>
        <w:tc>
          <w:tcPr>
            <w:tcW w:w="2960" w:type="dxa"/>
            <w:gridSpan w:val="3"/>
          </w:tcPr>
          <w:p w14:paraId="335B6897" w14:textId="28DE6E1F" w:rsidR="0046363E" w:rsidRPr="0015306A" w:rsidRDefault="0046363E" w:rsidP="0046363E">
            <w:pPr>
              <w:rPr>
                <w:rFonts w:ascii="Arial Narrow" w:hAnsi="Arial Narrow"/>
                <w:sz w:val="22"/>
                <w:szCs w:val="22"/>
              </w:rPr>
            </w:pPr>
            <w:r w:rsidRPr="0015306A">
              <w:rPr>
                <w:rFonts w:ascii="Arial Narrow" w:hAnsi="Arial Narrow"/>
                <w:sz w:val="22"/>
                <w:szCs w:val="22"/>
              </w:rPr>
              <w:t>Exam room</w:t>
            </w:r>
          </w:p>
        </w:tc>
        <w:tc>
          <w:tcPr>
            <w:tcW w:w="754" w:type="dxa"/>
            <w:gridSpan w:val="3"/>
          </w:tcPr>
          <w:p w14:paraId="54C8313C" w14:textId="67A1E951" w:rsidR="0046363E" w:rsidRPr="0015306A" w:rsidRDefault="0046363E" w:rsidP="0046363E">
            <w:pPr>
              <w:jc w:val="right"/>
              <w:rPr>
                <w:rFonts w:ascii="Arial Narrow" w:hAnsi="Arial Narrow"/>
                <w:sz w:val="22"/>
                <w:szCs w:val="22"/>
              </w:rPr>
            </w:pPr>
            <w:r>
              <w:rPr>
                <w:rFonts w:ascii="Arial Narrow" w:hAnsi="Arial Narrow"/>
                <w:sz w:val="22"/>
                <w:szCs w:val="22"/>
              </w:rPr>
              <w:t>18</w:t>
            </w:r>
          </w:p>
        </w:tc>
        <w:tc>
          <w:tcPr>
            <w:tcW w:w="236" w:type="dxa"/>
          </w:tcPr>
          <w:p w14:paraId="1F15B679" w14:textId="77777777" w:rsidR="0046363E" w:rsidRPr="0015306A" w:rsidRDefault="0046363E" w:rsidP="0046363E">
            <w:pPr>
              <w:rPr>
                <w:rFonts w:ascii="Arial Narrow" w:hAnsi="Arial Narrow"/>
                <w:sz w:val="22"/>
                <w:szCs w:val="22"/>
              </w:rPr>
            </w:pPr>
          </w:p>
        </w:tc>
        <w:tc>
          <w:tcPr>
            <w:tcW w:w="540" w:type="dxa"/>
            <w:shd w:val="clear" w:color="auto" w:fill="FBFDFF"/>
          </w:tcPr>
          <w:p w14:paraId="1F05F41C" w14:textId="68760A02"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27299D5" w14:textId="77777777" w:rsidR="0046363E" w:rsidRPr="0015306A" w:rsidRDefault="0046363E" w:rsidP="0046363E">
            <w:pPr>
              <w:jc w:val="right"/>
              <w:rPr>
                <w:rFonts w:ascii="Arial Narrow" w:hAnsi="Arial Narrow"/>
                <w:sz w:val="22"/>
                <w:szCs w:val="22"/>
              </w:rPr>
            </w:pPr>
          </w:p>
        </w:tc>
      </w:tr>
      <w:tr w:rsidR="0046363E" w:rsidRPr="0015306A" w14:paraId="776B8B4F" w14:textId="77777777" w:rsidTr="002D2B4D">
        <w:trPr>
          <w:trHeight w:hRule="exact" w:val="288"/>
        </w:trPr>
        <w:tc>
          <w:tcPr>
            <w:tcW w:w="468" w:type="dxa"/>
          </w:tcPr>
          <w:p w14:paraId="0DA58699" w14:textId="77777777" w:rsidR="0046363E" w:rsidRPr="0015306A" w:rsidRDefault="0046363E" w:rsidP="0046363E">
            <w:pPr>
              <w:rPr>
                <w:rFonts w:ascii="Arial Narrow" w:hAnsi="Arial Narrow"/>
                <w:sz w:val="22"/>
                <w:szCs w:val="22"/>
              </w:rPr>
            </w:pPr>
          </w:p>
        </w:tc>
        <w:tc>
          <w:tcPr>
            <w:tcW w:w="3272" w:type="dxa"/>
            <w:gridSpan w:val="3"/>
          </w:tcPr>
          <w:p w14:paraId="222947A4" w14:textId="4FF708B3" w:rsidR="0046363E" w:rsidRPr="0015306A" w:rsidRDefault="0046363E" w:rsidP="0046363E">
            <w:pPr>
              <w:rPr>
                <w:rFonts w:ascii="Arial Narrow" w:hAnsi="Arial Narrow"/>
                <w:sz w:val="22"/>
                <w:szCs w:val="22"/>
              </w:rPr>
            </w:pPr>
            <w:r>
              <w:rPr>
                <w:rFonts w:ascii="Arial Narrow" w:hAnsi="Arial Narrow"/>
                <w:sz w:val="22"/>
                <w:szCs w:val="22"/>
              </w:rPr>
              <w:t>Pediatrics</w:t>
            </w:r>
          </w:p>
        </w:tc>
        <w:tc>
          <w:tcPr>
            <w:tcW w:w="712" w:type="dxa"/>
            <w:gridSpan w:val="2"/>
          </w:tcPr>
          <w:p w14:paraId="24AE30ED" w14:textId="389A04D4" w:rsidR="0046363E" w:rsidRPr="0015306A" w:rsidRDefault="0046363E" w:rsidP="0046363E">
            <w:pPr>
              <w:jc w:val="right"/>
              <w:rPr>
                <w:rFonts w:ascii="Arial Narrow" w:hAnsi="Arial Narrow"/>
                <w:sz w:val="22"/>
                <w:szCs w:val="22"/>
              </w:rPr>
            </w:pPr>
            <w:r>
              <w:rPr>
                <w:rFonts w:ascii="Arial Narrow" w:hAnsi="Arial Narrow"/>
                <w:sz w:val="22"/>
                <w:szCs w:val="22"/>
              </w:rPr>
              <w:t>18</w:t>
            </w:r>
          </w:p>
        </w:tc>
        <w:tc>
          <w:tcPr>
            <w:tcW w:w="269" w:type="dxa"/>
            <w:gridSpan w:val="2"/>
          </w:tcPr>
          <w:p w14:paraId="4997BF7A"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D997AD1" w14:textId="3C02F555"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64099969"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5F4F4A27" w14:textId="77777777" w:rsidR="0046363E" w:rsidRPr="0015306A" w:rsidRDefault="0046363E" w:rsidP="0046363E">
            <w:pPr>
              <w:rPr>
                <w:rFonts w:ascii="Arial Narrow" w:hAnsi="Arial Narrow"/>
                <w:sz w:val="22"/>
                <w:szCs w:val="22"/>
              </w:rPr>
            </w:pPr>
          </w:p>
        </w:tc>
        <w:tc>
          <w:tcPr>
            <w:tcW w:w="2960" w:type="dxa"/>
            <w:gridSpan w:val="3"/>
          </w:tcPr>
          <w:p w14:paraId="7FDCA16A" w14:textId="240DCAE0" w:rsidR="0046363E" w:rsidRPr="0015306A" w:rsidRDefault="0046363E" w:rsidP="0046363E">
            <w:pPr>
              <w:rPr>
                <w:rFonts w:ascii="Arial Narrow" w:hAnsi="Arial Narrow"/>
                <w:sz w:val="22"/>
                <w:szCs w:val="22"/>
              </w:rPr>
            </w:pPr>
            <w:r w:rsidRPr="0015306A">
              <w:rPr>
                <w:rFonts w:ascii="Arial Narrow" w:hAnsi="Arial Narrow"/>
                <w:sz w:val="22"/>
                <w:szCs w:val="22"/>
              </w:rPr>
              <w:t>Anesthesia</w:t>
            </w:r>
          </w:p>
        </w:tc>
        <w:tc>
          <w:tcPr>
            <w:tcW w:w="754" w:type="dxa"/>
            <w:gridSpan w:val="3"/>
          </w:tcPr>
          <w:p w14:paraId="4E296B40" w14:textId="0F76836D" w:rsidR="0046363E" w:rsidRPr="0015306A" w:rsidRDefault="0046363E" w:rsidP="0046363E">
            <w:pPr>
              <w:jc w:val="right"/>
              <w:rPr>
                <w:rFonts w:ascii="Arial Narrow" w:hAnsi="Arial Narrow"/>
                <w:sz w:val="22"/>
                <w:szCs w:val="22"/>
              </w:rPr>
            </w:pPr>
            <w:r>
              <w:rPr>
                <w:rFonts w:ascii="Arial Narrow" w:hAnsi="Arial Narrow"/>
                <w:sz w:val="22"/>
                <w:szCs w:val="22"/>
              </w:rPr>
              <w:t>13</w:t>
            </w:r>
          </w:p>
        </w:tc>
        <w:tc>
          <w:tcPr>
            <w:tcW w:w="236" w:type="dxa"/>
          </w:tcPr>
          <w:p w14:paraId="260446F3" w14:textId="77777777" w:rsidR="0046363E" w:rsidRPr="0015306A" w:rsidRDefault="0046363E" w:rsidP="0046363E">
            <w:pPr>
              <w:rPr>
                <w:rFonts w:ascii="Arial Narrow" w:hAnsi="Arial Narrow"/>
                <w:sz w:val="22"/>
                <w:szCs w:val="22"/>
              </w:rPr>
            </w:pPr>
          </w:p>
        </w:tc>
        <w:tc>
          <w:tcPr>
            <w:tcW w:w="540" w:type="dxa"/>
            <w:shd w:val="clear" w:color="auto" w:fill="FBFDFF"/>
          </w:tcPr>
          <w:p w14:paraId="0D22A3CF" w14:textId="25005BB4"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4F2F347" w14:textId="77777777" w:rsidR="0046363E" w:rsidRPr="0015306A" w:rsidRDefault="0046363E" w:rsidP="0046363E">
            <w:pPr>
              <w:jc w:val="right"/>
              <w:rPr>
                <w:rFonts w:ascii="Arial Narrow" w:hAnsi="Arial Narrow"/>
                <w:sz w:val="22"/>
                <w:szCs w:val="22"/>
              </w:rPr>
            </w:pPr>
          </w:p>
        </w:tc>
      </w:tr>
      <w:tr w:rsidR="0046363E" w:rsidRPr="0015306A" w14:paraId="48107A91" w14:textId="77777777" w:rsidTr="002D2B4D">
        <w:trPr>
          <w:trHeight w:hRule="exact" w:val="288"/>
        </w:trPr>
        <w:tc>
          <w:tcPr>
            <w:tcW w:w="468" w:type="dxa"/>
          </w:tcPr>
          <w:p w14:paraId="73CC4F74" w14:textId="77777777" w:rsidR="0046363E" w:rsidRPr="0015306A" w:rsidRDefault="0046363E" w:rsidP="0046363E">
            <w:pPr>
              <w:rPr>
                <w:rFonts w:ascii="Arial Narrow" w:hAnsi="Arial Narrow"/>
                <w:sz w:val="22"/>
                <w:szCs w:val="22"/>
              </w:rPr>
            </w:pPr>
          </w:p>
        </w:tc>
        <w:tc>
          <w:tcPr>
            <w:tcW w:w="3272" w:type="dxa"/>
            <w:gridSpan w:val="3"/>
          </w:tcPr>
          <w:p w14:paraId="00111BCA" w14:textId="0FC0A371" w:rsidR="0046363E" w:rsidRPr="0015306A" w:rsidRDefault="0046363E" w:rsidP="0046363E">
            <w:pPr>
              <w:rPr>
                <w:rFonts w:ascii="Arial Narrow" w:hAnsi="Arial Narrow"/>
                <w:sz w:val="22"/>
                <w:szCs w:val="22"/>
              </w:rPr>
            </w:pPr>
            <w:r w:rsidRPr="0015306A">
              <w:rPr>
                <w:rFonts w:ascii="Arial Narrow" w:hAnsi="Arial Narrow"/>
                <w:sz w:val="22"/>
                <w:szCs w:val="22"/>
              </w:rPr>
              <w:t>Psychiatry ward</w:t>
            </w:r>
          </w:p>
        </w:tc>
        <w:tc>
          <w:tcPr>
            <w:tcW w:w="712" w:type="dxa"/>
            <w:gridSpan w:val="2"/>
          </w:tcPr>
          <w:p w14:paraId="2B63D798" w14:textId="0E2905FC" w:rsidR="0046363E" w:rsidRPr="0015306A" w:rsidRDefault="0046363E" w:rsidP="0046363E">
            <w:pPr>
              <w:jc w:val="right"/>
              <w:rPr>
                <w:rFonts w:ascii="Arial Narrow" w:hAnsi="Arial Narrow"/>
                <w:sz w:val="22"/>
                <w:szCs w:val="22"/>
              </w:rPr>
            </w:pPr>
            <w:r>
              <w:rPr>
                <w:rFonts w:ascii="Arial Narrow" w:hAnsi="Arial Narrow"/>
                <w:sz w:val="22"/>
                <w:szCs w:val="22"/>
              </w:rPr>
              <w:t>10</w:t>
            </w:r>
          </w:p>
        </w:tc>
        <w:tc>
          <w:tcPr>
            <w:tcW w:w="269" w:type="dxa"/>
            <w:gridSpan w:val="2"/>
          </w:tcPr>
          <w:p w14:paraId="3052B970"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70A0CF48" w14:textId="1F067C6B"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643CF5F0"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11B3F0E6" w14:textId="77777777" w:rsidR="0046363E" w:rsidRPr="0015306A" w:rsidRDefault="0046363E" w:rsidP="0046363E">
            <w:pPr>
              <w:rPr>
                <w:rFonts w:ascii="Arial Narrow" w:hAnsi="Arial Narrow"/>
                <w:sz w:val="22"/>
                <w:szCs w:val="22"/>
              </w:rPr>
            </w:pPr>
          </w:p>
        </w:tc>
        <w:tc>
          <w:tcPr>
            <w:tcW w:w="2960" w:type="dxa"/>
            <w:gridSpan w:val="3"/>
          </w:tcPr>
          <w:p w14:paraId="3F2D72EF" w14:textId="13A1108D" w:rsidR="0046363E" w:rsidRPr="0015306A" w:rsidRDefault="0046363E" w:rsidP="0046363E">
            <w:pPr>
              <w:rPr>
                <w:rFonts w:ascii="Arial Narrow" w:hAnsi="Arial Narrow"/>
                <w:sz w:val="22"/>
                <w:szCs w:val="22"/>
              </w:rPr>
            </w:pPr>
            <w:r w:rsidRPr="0015306A">
              <w:rPr>
                <w:rFonts w:ascii="Arial Narrow" w:hAnsi="Arial Narrow"/>
                <w:sz w:val="22"/>
                <w:szCs w:val="22"/>
              </w:rPr>
              <w:t>Pain clinic</w:t>
            </w:r>
          </w:p>
        </w:tc>
        <w:tc>
          <w:tcPr>
            <w:tcW w:w="754" w:type="dxa"/>
            <w:gridSpan w:val="3"/>
          </w:tcPr>
          <w:p w14:paraId="4D9F0A53" w14:textId="4111F776" w:rsidR="0046363E" w:rsidRPr="0015306A" w:rsidRDefault="0046363E" w:rsidP="0046363E">
            <w:pPr>
              <w:jc w:val="right"/>
              <w:rPr>
                <w:rFonts w:ascii="Arial Narrow" w:hAnsi="Arial Narrow"/>
                <w:sz w:val="22"/>
                <w:szCs w:val="22"/>
              </w:rPr>
            </w:pPr>
            <w:r>
              <w:rPr>
                <w:rFonts w:ascii="Arial Narrow" w:hAnsi="Arial Narrow"/>
                <w:sz w:val="22"/>
                <w:szCs w:val="22"/>
              </w:rPr>
              <w:t>10</w:t>
            </w:r>
          </w:p>
        </w:tc>
        <w:tc>
          <w:tcPr>
            <w:tcW w:w="236" w:type="dxa"/>
          </w:tcPr>
          <w:p w14:paraId="695BE146" w14:textId="77777777" w:rsidR="0046363E" w:rsidRPr="0015306A" w:rsidRDefault="0046363E" w:rsidP="0046363E">
            <w:pPr>
              <w:rPr>
                <w:rFonts w:ascii="Arial Narrow" w:hAnsi="Arial Narrow"/>
                <w:sz w:val="22"/>
                <w:szCs w:val="22"/>
              </w:rPr>
            </w:pPr>
          </w:p>
        </w:tc>
        <w:tc>
          <w:tcPr>
            <w:tcW w:w="540" w:type="dxa"/>
            <w:shd w:val="clear" w:color="auto" w:fill="FBFDFF"/>
          </w:tcPr>
          <w:p w14:paraId="04DE3371" w14:textId="2315CF36"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6836F0" w14:textId="77777777" w:rsidR="0046363E" w:rsidRPr="0015306A" w:rsidRDefault="0046363E" w:rsidP="0046363E">
            <w:pPr>
              <w:jc w:val="right"/>
              <w:rPr>
                <w:rFonts w:ascii="Arial Narrow" w:hAnsi="Arial Narrow"/>
                <w:sz w:val="22"/>
                <w:szCs w:val="22"/>
              </w:rPr>
            </w:pPr>
          </w:p>
        </w:tc>
      </w:tr>
      <w:tr w:rsidR="0046363E" w:rsidRPr="0015306A" w14:paraId="2DE9C79D" w14:textId="77777777" w:rsidTr="002D2B4D">
        <w:trPr>
          <w:trHeight w:hRule="exact" w:val="288"/>
        </w:trPr>
        <w:tc>
          <w:tcPr>
            <w:tcW w:w="468" w:type="dxa"/>
          </w:tcPr>
          <w:p w14:paraId="3B3ADD4D" w14:textId="77777777" w:rsidR="0046363E" w:rsidRPr="0015306A" w:rsidRDefault="0046363E" w:rsidP="0046363E">
            <w:pPr>
              <w:rPr>
                <w:rFonts w:ascii="Arial Narrow" w:hAnsi="Arial Narrow"/>
                <w:sz w:val="22"/>
                <w:szCs w:val="22"/>
              </w:rPr>
            </w:pPr>
          </w:p>
        </w:tc>
        <w:tc>
          <w:tcPr>
            <w:tcW w:w="3272" w:type="dxa"/>
            <w:gridSpan w:val="3"/>
          </w:tcPr>
          <w:p w14:paraId="5C489788"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Nursery</w:t>
            </w:r>
          </w:p>
        </w:tc>
        <w:tc>
          <w:tcPr>
            <w:tcW w:w="712" w:type="dxa"/>
            <w:gridSpan w:val="2"/>
          </w:tcPr>
          <w:p w14:paraId="67EA1DF6" w14:textId="2A4B2BB4" w:rsidR="0046363E" w:rsidRPr="0015306A" w:rsidRDefault="0046363E" w:rsidP="0046363E">
            <w:pPr>
              <w:jc w:val="right"/>
              <w:rPr>
                <w:rFonts w:ascii="Arial Narrow" w:hAnsi="Arial Narrow"/>
                <w:sz w:val="22"/>
                <w:szCs w:val="22"/>
              </w:rPr>
            </w:pPr>
            <w:r>
              <w:rPr>
                <w:rFonts w:ascii="Arial Narrow" w:hAnsi="Arial Narrow"/>
                <w:sz w:val="22"/>
                <w:szCs w:val="22"/>
              </w:rPr>
              <w:t>10</w:t>
            </w:r>
          </w:p>
        </w:tc>
        <w:tc>
          <w:tcPr>
            <w:tcW w:w="269" w:type="dxa"/>
            <w:gridSpan w:val="2"/>
          </w:tcPr>
          <w:p w14:paraId="1B8C533E"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71622213" w14:textId="25AF6C24"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5CC227B7"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1F7A7837" w14:textId="77777777" w:rsidR="0046363E" w:rsidRPr="0015306A" w:rsidRDefault="0046363E" w:rsidP="0046363E">
            <w:pPr>
              <w:rPr>
                <w:rFonts w:ascii="Arial Narrow" w:hAnsi="Arial Narrow"/>
                <w:sz w:val="22"/>
                <w:szCs w:val="22"/>
              </w:rPr>
            </w:pPr>
          </w:p>
        </w:tc>
        <w:tc>
          <w:tcPr>
            <w:tcW w:w="2960" w:type="dxa"/>
            <w:gridSpan w:val="3"/>
          </w:tcPr>
          <w:p w14:paraId="38629C90" w14:textId="198550C7" w:rsidR="0046363E" w:rsidRPr="0015306A" w:rsidRDefault="0046363E" w:rsidP="0046363E">
            <w:pPr>
              <w:rPr>
                <w:rFonts w:ascii="Arial Narrow" w:hAnsi="Arial Narrow"/>
                <w:sz w:val="22"/>
                <w:szCs w:val="22"/>
              </w:rPr>
            </w:pPr>
            <w:r w:rsidRPr="0015306A">
              <w:rPr>
                <w:rFonts w:ascii="Arial Narrow" w:hAnsi="Arial Narrow"/>
                <w:sz w:val="22"/>
                <w:szCs w:val="22"/>
              </w:rPr>
              <w:t>Long term care</w:t>
            </w:r>
          </w:p>
        </w:tc>
        <w:tc>
          <w:tcPr>
            <w:tcW w:w="754" w:type="dxa"/>
            <w:gridSpan w:val="3"/>
          </w:tcPr>
          <w:p w14:paraId="3A1D1E33" w14:textId="6E9C4DBB" w:rsidR="0046363E" w:rsidRPr="0015306A" w:rsidRDefault="0046363E" w:rsidP="0046363E">
            <w:pPr>
              <w:jc w:val="right"/>
              <w:rPr>
                <w:rFonts w:ascii="Arial Narrow" w:hAnsi="Arial Narrow"/>
                <w:sz w:val="22"/>
                <w:szCs w:val="22"/>
              </w:rPr>
            </w:pPr>
            <w:r>
              <w:rPr>
                <w:rFonts w:ascii="Arial Narrow" w:hAnsi="Arial Narrow"/>
                <w:sz w:val="22"/>
                <w:szCs w:val="22"/>
              </w:rPr>
              <w:t>6</w:t>
            </w:r>
          </w:p>
        </w:tc>
        <w:tc>
          <w:tcPr>
            <w:tcW w:w="236" w:type="dxa"/>
          </w:tcPr>
          <w:p w14:paraId="0A1C54DC" w14:textId="77777777" w:rsidR="0046363E" w:rsidRPr="0015306A" w:rsidRDefault="0046363E" w:rsidP="0046363E">
            <w:pPr>
              <w:rPr>
                <w:rFonts w:ascii="Arial Narrow" w:hAnsi="Arial Narrow"/>
                <w:sz w:val="22"/>
                <w:szCs w:val="22"/>
              </w:rPr>
            </w:pPr>
          </w:p>
        </w:tc>
        <w:tc>
          <w:tcPr>
            <w:tcW w:w="540" w:type="dxa"/>
            <w:shd w:val="clear" w:color="auto" w:fill="FBFDFF"/>
          </w:tcPr>
          <w:p w14:paraId="7BF03696" w14:textId="40BDBFCB"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96B2150" w14:textId="77777777" w:rsidR="0046363E" w:rsidRPr="0015306A" w:rsidRDefault="0046363E" w:rsidP="0046363E">
            <w:pPr>
              <w:jc w:val="right"/>
              <w:rPr>
                <w:rFonts w:ascii="Arial Narrow" w:hAnsi="Arial Narrow"/>
                <w:sz w:val="22"/>
                <w:szCs w:val="22"/>
              </w:rPr>
            </w:pPr>
          </w:p>
        </w:tc>
      </w:tr>
      <w:tr w:rsidR="0046363E" w:rsidRPr="0015306A" w14:paraId="4844DF4E" w14:textId="77777777" w:rsidTr="002D2B4D">
        <w:trPr>
          <w:trHeight w:hRule="exact" w:val="288"/>
        </w:trPr>
        <w:tc>
          <w:tcPr>
            <w:tcW w:w="468" w:type="dxa"/>
          </w:tcPr>
          <w:p w14:paraId="7C9BABCC" w14:textId="77777777" w:rsidR="0046363E" w:rsidRPr="0015306A" w:rsidRDefault="0046363E" w:rsidP="0046363E">
            <w:pPr>
              <w:rPr>
                <w:rFonts w:ascii="Arial Narrow" w:hAnsi="Arial Narrow"/>
                <w:sz w:val="22"/>
                <w:szCs w:val="22"/>
              </w:rPr>
            </w:pPr>
          </w:p>
        </w:tc>
        <w:tc>
          <w:tcPr>
            <w:tcW w:w="3272" w:type="dxa"/>
            <w:gridSpan w:val="3"/>
          </w:tcPr>
          <w:p w14:paraId="7B1AA22C" w14:textId="0191D7CA" w:rsidR="0046363E" w:rsidRPr="0015306A" w:rsidRDefault="0046363E" w:rsidP="0046363E">
            <w:pPr>
              <w:rPr>
                <w:rFonts w:ascii="Arial Narrow" w:hAnsi="Arial Narrow"/>
                <w:sz w:val="22"/>
                <w:szCs w:val="22"/>
              </w:rPr>
            </w:pPr>
            <w:r>
              <w:rPr>
                <w:rFonts w:ascii="Arial Narrow" w:hAnsi="Arial Narrow"/>
                <w:sz w:val="22"/>
                <w:szCs w:val="22"/>
              </w:rPr>
              <w:t>Patient room, ward unspecified</w:t>
            </w:r>
          </w:p>
        </w:tc>
        <w:tc>
          <w:tcPr>
            <w:tcW w:w="712" w:type="dxa"/>
            <w:gridSpan w:val="2"/>
          </w:tcPr>
          <w:p w14:paraId="47CC75EF" w14:textId="531015CE"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Pr>
          <w:p w14:paraId="09D526B9"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13B32F7" w14:textId="3C685D3B"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671F0A91"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CE5388A" w14:textId="77777777" w:rsidR="0046363E" w:rsidRPr="0015306A" w:rsidRDefault="0046363E" w:rsidP="0046363E">
            <w:pPr>
              <w:rPr>
                <w:rFonts w:ascii="Arial Narrow" w:hAnsi="Arial Narrow"/>
                <w:sz w:val="22"/>
                <w:szCs w:val="22"/>
              </w:rPr>
            </w:pPr>
          </w:p>
        </w:tc>
        <w:tc>
          <w:tcPr>
            <w:tcW w:w="2960" w:type="dxa"/>
            <w:gridSpan w:val="3"/>
          </w:tcPr>
          <w:p w14:paraId="70B6D421" w14:textId="5458C07B" w:rsidR="0046363E" w:rsidRPr="0015306A" w:rsidRDefault="0046363E" w:rsidP="0046363E">
            <w:pPr>
              <w:rPr>
                <w:rFonts w:ascii="Arial Narrow" w:hAnsi="Arial Narrow"/>
                <w:sz w:val="22"/>
                <w:szCs w:val="22"/>
              </w:rPr>
            </w:pPr>
            <w:r>
              <w:rPr>
                <w:rFonts w:ascii="Arial Narrow" w:hAnsi="Arial Narrow"/>
                <w:sz w:val="22"/>
                <w:szCs w:val="22"/>
              </w:rPr>
              <w:t>Hospital grounds</w:t>
            </w:r>
          </w:p>
        </w:tc>
        <w:tc>
          <w:tcPr>
            <w:tcW w:w="754" w:type="dxa"/>
            <w:gridSpan w:val="3"/>
          </w:tcPr>
          <w:p w14:paraId="30F4F990" w14:textId="1BF87332" w:rsidR="0046363E" w:rsidRPr="0015306A" w:rsidRDefault="0046363E" w:rsidP="0046363E">
            <w:pPr>
              <w:jc w:val="right"/>
              <w:rPr>
                <w:rFonts w:ascii="Arial Narrow" w:hAnsi="Arial Narrow"/>
                <w:sz w:val="22"/>
                <w:szCs w:val="22"/>
              </w:rPr>
            </w:pPr>
            <w:r>
              <w:rPr>
                <w:rFonts w:ascii="Arial Narrow" w:hAnsi="Arial Narrow"/>
                <w:sz w:val="22"/>
                <w:szCs w:val="22"/>
              </w:rPr>
              <w:t>5</w:t>
            </w:r>
          </w:p>
        </w:tc>
        <w:tc>
          <w:tcPr>
            <w:tcW w:w="236" w:type="dxa"/>
          </w:tcPr>
          <w:p w14:paraId="4116E1A7" w14:textId="77777777" w:rsidR="0046363E" w:rsidRPr="0015306A" w:rsidRDefault="0046363E" w:rsidP="0046363E">
            <w:pPr>
              <w:rPr>
                <w:rFonts w:ascii="Arial Narrow" w:hAnsi="Arial Narrow"/>
                <w:sz w:val="22"/>
                <w:szCs w:val="22"/>
              </w:rPr>
            </w:pPr>
          </w:p>
        </w:tc>
        <w:tc>
          <w:tcPr>
            <w:tcW w:w="540" w:type="dxa"/>
            <w:shd w:val="clear" w:color="auto" w:fill="FBFDFF"/>
          </w:tcPr>
          <w:p w14:paraId="25DBA36E" w14:textId="2332E0CD"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6196BAE" w14:textId="77777777" w:rsidR="0046363E" w:rsidRPr="0015306A" w:rsidRDefault="0046363E" w:rsidP="0046363E">
            <w:pPr>
              <w:jc w:val="right"/>
              <w:rPr>
                <w:rFonts w:ascii="Arial Narrow" w:hAnsi="Arial Narrow"/>
                <w:sz w:val="22"/>
                <w:szCs w:val="22"/>
              </w:rPr>
            </w:pPr>
          </w:p>
        </w:tc>
      </w:tr>
      <w:tr w:rsidR="0046363E" w:rsidRPr="0015306A" w14:paraId="5C2744FE" w14:textId="77777777" w:rsidTr="002D2B4D">
        <w:trPr>
          <w:trHeight w:hRule="exact" w:val="288"/>
        </w:trPr>
        <w:tc>
          <w:tcPr>
            <w:tcW w:w="468" w:type="dxa"/>
          </w:tcPr>
          <w:p w14:paraId="15379F29" w14:textId="77777777" w:rsidR="0046363E" w:rsidRPr="0015306A" w:rsidRDefault="0046363E" w:rsidP="0046363E">
            <w:pPr>
              <w:rPr>
                <w:rFonts w:ascii="Arial Narrow" w:hAnsi="Arial Narrow"/>
                <w:b/>
                <w:sz w:val="22"/>
                <w:szCs w:val="22"/>
              </w:rPr>
            </w:pPr>
          </w:p>
        </w:tc>
        <w:tc>
          <w:tcPr>
            <w:tcW w:w="3272" w:type="dxa"/>
            <w:gridSpan w:val="3"/>
          </w:tcPr>
          <w:p w14:paraId="11E1A9FC" w14:textId="77777777" w:rsidR="0046363E" w:rsidRPr="0015306A" w:rsidRDefault="0046363E" w:rsidP="0046363E">
            <w:pPr>
              <w:rPr>
                <w:rFonts w:ascii="Arial Narrow" w:hAnsi="Arial Narrow"/>
                <w:sz w:val="22"/>
                <w:szCs w:val="22"/>
              </w:rPr>
            </w:pPr>
          </w:p>
        </w:tc>
        <w:tc>
          <w:tcPr>
            <w:tcW w:w="712" w:type="dxa"/>
            <w:gridSpan w:val="2"/>
          </w:tcPr>
          <w:p w14:paraId="1942E3F8" w14:textId="77777777" w:rsidR="0046363E" w:rsidRPr="0015306A" w:rsidRDefault="0046363E" w:rsidP="0046363E">
            <w:pPr>
              <w:jc w:val="right"/>
              <w:rPr>
                <w:rFonts w:ascii="Arial Narrow" w:hAnsi="Arial Narrow"/>
                <w:sz w:val="22"/>
                <w:szCs w:val="22"/>
              </w:rPr>
            </w:pPr>
          </w:p>
        </w:tc>
        <w:tc>
          <w:tcPr>
            <w:tcW w:w="269" w:type="dxa"/>
            <w:gridSpan w:val="2"/>
          </w:tcPr>
          <w:p w14:paraId="36305625"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776593FE" w14:textId="77777777" w:rsidR="0046363E" w:rsidRPr="0015306A" w:rsidRDefault="0046363E" w:rsidP="004636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0EEB6D37"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78C986DB" w14:textId="77777777" w:rsidR="0046363E" w:rsidRPr="0015306A" w:rsidRDefault="0046363E" w:rsidP="0046363E">
            <w:pPr>
              <w:rPr>
                <w:rFonts w:ascii="Arial Narrow" w:hAnsi="Arial Narrow"/>
                <w:sz w:val="22"/>
                <w:szCs w:val="22"/>
              </w:rPr>
            </w:pPr>
          </w:p>
        </w:tc>
        <w:tc>
          <w:tcPr>
            <w:tcW w:w="2960" w:type="dxa"/>
            <w:gridSpan w:val="3"/>
          </w:tcPr>
          <w:p w14:paraId="66478262"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Pharmacy</w:t>
            </w:r>
          </w:p>
        </w:tc>
        <w:tc>
          <w:tcPr>
            <w:tcW w:w="754" w:type="dxa"/>
            <w:gridSpan w:val="3"/>
          </w:tcPr>
          <w:p w14:paraId="6061C922" w14:textId="09021CAA"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36" w:type="dxa"/>
          </w:tcPr>
          <w:p w14:paraId="226E0DE5" w14:textId="77777777" w:rsidR="0046363E" w:rsidRPr="0015306A" w:rsidRDefault="0046363E" w:rsidP="0046363E">
            <w:pPr>
              <w:rPr>
                <w:rFonts w:ascii="Arial Narrow" w:hAnsi="Arial Narrow"/>
                <w:sz w:val="22"/>
                <w:szCs w:val="22"/>
              </w:rPr>
            </w:pPr>
          </w:p>
        </w:tc>
        <w:tc>
          <w:tcPr>
            <w:tcW w:w="540" w:type="dxa"/>
            <w:shd w:val="clear" w:color="auto" w:fill="FBFDFF"/>
          </w:tcPr>
          <w:p w14:paraId="7317DD49" w14:textId="2AEFE233"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5912437" w14:textId="77777777" w:rsidR="0046363E" w:rsidRPr="0015306A" w:rsidRDefault="0046363E" w:rsidP="0046363E">
            <w:pPr>
              <w:jc w:val="right"/>
              <w:rPr>
                <w:rFonts w:ascii="Arial Narrow" w:hAnsi="Arial Narrow"/>
                <w:sz w:val="22"/>
                <w:szCs w:val="22"/>
              </w:rPr>
            </w:pPr>
          </w:p>
        </w:tc>
      </w:tr>
      <w:tr w:rsidR="0046363E" w:rsidRPr="0015306A" w14:paraId="4D3F4550" w14:textId="77777777" w:rsidTr="00805416">
        <w:trPr>
          <w:trHeight w:hRule="exact" w:val="252"/>
        </w:trPr>
        <w:tc>
          <w:tcPr>
            <w:tcW w:w="3740" w:type="dxa"/>
            <w:gridSpan w:val="4"/>
          </w:tcPr>
          <w:p w14:paraId="698EBD95"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Emergency Department</w:t>
            </w:r>
          </w:p>
        </w:tc>
        <w:tc>
          <w:tcPr>
            <w:tcW w:w="712" w:type="dxa"/>
            <w:gridSpan w:val="2"/>
          </w:tcPr>
          <w:p w14:paraId="240BD9E4" w14:textId="405AA244" w:rsidR="0046363E" w:rsidRPr="0015306A" w:rsidRDefault="0046363E" w:rsidP="0046363E">
            <w:pPr>
              <w:jc w:val="right"/>
              <w:rPr>
                <w:rFonts w:ascii="Arial Narrow" w:hAnsi="Arial Narrow"/>
                <w:b/>
                <w:sz w:val="22"/>
                <w:szCs w:val="22"/>
              </w:rPr>
            </w:pPr>
            <w:r>
              <w:rPr>
                <w:rFonts w:ascii="Arial Narrow" w:hAnsi="Arial Narrow"/>
                <w:b/>
                <w:sz w:val="22"/>
                <w:szCs w:val="22"/>
              </w:rPr>
              <w:t>285</w:t>
            </w:r>
          </w:p>
        </w:tc>
        <w:tc>
          <w:tcPr>
            <w:tcW w:w="269" w:type="dxa"/>
            <w:gridSpan w:val="2"/>
          </w:tcPr>
          <w:p w14:paraId="75B2D4B8" w14:textId="77777777" w:rsidR="0046363E" w:rsidRPr="0015306A" w:rsidRDefault="0046363E" w:rsidP="0046363E">
            <w:pPr>
              <w:rPr>
                <w:rFonts w:ascii="Arial Narrow" w:hAnsi="Arial Narrow"/>
                <w:b/>
                <w:sz w:val="22"/>
                <w:szCs w:val="22"/>
              </w:rPr>
            </w:pPr>
          </w:p>
        </w:tc>
        <w:tc>
          <w:tcPr>
            <w:tcW w:w="623" w:type="dxa"/>
            <w:gridSpan w:val="2"/>
            <w:shd w:val="clear" w:color="auto" w:fill="FBFDFF"/>
          </w:tcPr>
          <w:p w14:paraId="68978F54" w14:textId="2F183F24" w:rsidR="0046363E" w:rsidRPr="0015306A" w:rsidRDefault="0046363E" w:rsidP="0046363E">
            <w:pPr>
              <w:jc w:val="right"/>
              <w:rPr>
                <w:rFonts w:ascii="Arial Narrow" w:hAnsi="Arial Narrow"/>
                <w:b/>
                <w:sz w:val="22"/>
                <w:szCs w:val="22"/>
              </w:rPr>
            </w:pPr>
            <w:r>
              <w:rPr>
                <w:rFonts w:ascii="Arial Narrow" w:hAnsi="Arial Narrow"/>
                <w:b/>
                <w:sz w:val="22"/>
                <w:szCs w:val="22"/>
              </w:rPr>
              <w:t>11</w:t>
            </w:r>
          </w:p>
        </w:tc>
        <w:tc>
          <w:tcPr>
            <w:tcW w:w="269" w:type="dxa"/>
            <w:gridSpan w:val="2"/>
            <w:tcBorders>
              <w:right w:val="single" w:sz="4" w:space="0" w:color="BFBFBF" w:themeColor="background1" w:themeShade="BF"/>
            </w:tcBorders>
            <w:shd w:val="clear" w:color="auto" w:fill="FBFDFF"/>
          </w:tcPr>
          <w:p w14:paraId="1962665B"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EFD668E" w14:textId="77777777" w:rsidR="0046363E" w:rsidRPr="0015306A" w:rsidRDefault="0046363E" w:rsidP="0046363E">
            <w:pPr>
              <w:rPr>
                <w:rFonts w:ascii="Arial Narrow" w:hAnsi="Arial Narrow"/>
                <w:sz w:val="22"/>
                <w:szCs w:val="22"/>
              </w:rPr>
            </w:pPr>
          </w:p>
        </w:tc>
        <w:tc>
          <w:tcPr>
            <w:tcW w:w="2960" w:type="dxa"/>
            <w:gridSpan w:val="3"/>
          </w:tcPr>
          <w:p w14:paraId="0A5449F4" w14:textId="539A90A6" w:rsidR="0046363E" w:rsidRPr="0015306A" w:rsidRDefault="0046363E" w:rsidP="0046363E">
            <w:pPr>
              <w:rPr>
                <w:rFonts w:ascii="Arial Narrow" w:hAnsi="Arial Narrow"/>
                <w:sz w:val="22"/>
                <w:szCs w:val="22"/>
              </w:rPr>
            </w:pPr>
            <w:r w:rsidRPr="0015306A">
              <w:rPr>
                <w:rFonts w:ascii="Arial Narrow" w:hAnsi="Arial Narrow"/>
                <w:sz w:val="22"/>
                <w:szCs w:val="22"/>
              </w:rPr>
              <w:t>Central trash area</w:t>
            </w:r>
          </w:p>
        </w:tc>
        <w:tc>
          <w:tcPr>
            <w:tcW w:w="754" w:type="dxa"/>
            <w:gridSpan w:val="3"/>
          </w:tcPr>
          <w:p w14:paraId="5EA5CC90" w14:textId="408CD071"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36" w:type="dxa"/>
          </w:tcPr>
          <w:p w14:paraId="19A58FA0" w14:textId="67C18C83" w:rsidR="0046363E" w:rsidRPr="0015306A" w:rsidRDefault="0046363E" w:rsidP="0046363E">
            <w:pPr>
              <w:jc w:val="right"/>
              <w:rPr>
                <w:rFonts w:ascii="Arial Narrow" w:hAnsi="Arial Narrow"/>
                <w:sz w:val="22"/>
                <w:szCs w:val="22"/>
              </w:rPr>
            </w:pPr>
          </w:p>
        </w:tc>
        <w:tc>
          <w:tcPr>
            <w:tcW w:w="540" w:type="dxa"/>
            <w:shd w:val="clear" w:color="auto" w:fill="FBFDFF"/>
          </w:tcPr>
          <w:p w14:paraId="7F83A265" w14:textId="37035B27"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7FA0283" w14:textId="77777777" w:rsidR="0046363E" w:rsidRPr="0015306A" w:rsidRDefault="0046363E" w:rsidP="0046363E"/>
        </w:tc>
      </w:tr>
      <w:tr w:rsidR="0046363E" w:rsidRPr="0015306A" w14:paraId="175BD3B7" w14:textId="77777777" w:rsidTr="002D2B4D">
        <w:trPr>
          <w:trHeight w:hRule="exact" w:val="288"/>
        </w:trPr>
        <w:tc>
          <w:tcPr>
            <w:tcW w:w="468" w:type="dxa"/>
          </w:tcPr>
          <w:p w14:paraId="0F52F34B" w14:textId="77777777" w:rsidR="0046363E" w:rsidRPr="0015306A" w:rsidRDefault="0046363E" w:rsidP="0046363E">
            <w:pPr>
              <w:rPr>
                <w:rFonts w:ascii="Arial Narrow" w:hAnsi="Arial Narrow"/>
                <w:sz w:val="22"/>
                <w:szCs w:val="22"/>
              </w:rPr>
            </w:pPr>
          </w:p>
        </w:tc>
        <w:tc>
          <w:tcPr>
            <w:tcW w:w="3272" w:type="dxa"/>
            <w:gridSpan w:val="3"/>
          </w:tcPr>
          <w:p w14:paraId="7C4C46EE" w14:textId="77777777" w:rsidR="0046363E" w:rsidRPr="0015306A" w:rsidRDefault="0046363E" w:rsidP="0046363E">
            <w:pPr>
              <w:rPr>
                <w:rFonts w:ascii="Arial Narrow" w:hAnsi="Arial Narrow"/>
                <w:sz w:val="22"/>
                <w:szCs w:val="22"/>
              </w:rPr>
            </w:pPr>
          </w:p>
        </w:tc>
        <w:tc>
          <w:tcPr>
            <w:tcW w:w="712" w:type="dxa"/>
            <w:gridSpan w:val="2"/>
          </w:tcPr>
          <w:p w14:paraId="154A0BA1" w14:textId="77777777" w:rsidR="0046363E" w:rsidRPr="0015306A" w:rsidRDefault="0046363E" w:rsidP="0046363E">
            <w:pPr>
              <w:jc w:val="right"/>
              <w:rPr>
                <w:rFonts w:ascii="Arial Narrow" w:hAnsi="Arial Narrow"/>
                <w:sz w:val="22"/>
                <w:szCs w:val="22"/>
              </w:rPr>
            </w:pPr>
          </w:p>
        </w:tc>
        <w:tc>
          <w:tcPr>
            <w:tcW w:w="269" w:type="dxa"/>
            <w:gridSpan w:val="2"/>
          </w:tcPr>
          <w:p w14:paraId="54ACDA02"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06345340" w14:textId="77777777" w:rsidR="0046363E" w:rsidRPr="0015306A" w:rsidRDefault="0046363E" w:rsidP="004636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206A6D88"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DF8C57C" w14:textId="77777777" w:rsidR="0046363E" w:rsidRPr="0015306A" w:rsidRDefault="0046363E" w:rsidP="0046363E">
            <w:pPr>
              <w:rPr>
                <w:rFonts w:ascii="Arial Narrow" w:hAnsi="Arial Narrow"/>
                <w:sz w:val="22"/>
                <w:szCs w:val="22"/>
              </w:rPr>
            </w:pPr>
          </w:p>
        </w:tc>
        <w:tc>
          <w:tcPr>
            <w:tcW w:w="2960" w:type="dxa"/>
            <w:gridSpan w:val="3"/>
          </w:tcPr>
          <w:p w14:paraId="3BBD0009" w14:textId="789888C2" w:rsidR="0046363E" w:rsidRPr="0015306A" w:rsidRDefault="0046363E" w:rsidP="0046363E">
            <w:pPr>
              <w:rPr>
                <w:rFonts w:ascii="Arial Narrow" w:hAnsi="Arial Narrow"/>
                <w:sz w:val="22"/>
                <w:szCs w:val="22"/>
              </w:rPr>
            </w:pPr>
            <w:r>
              <w:rPr>
                <w:rFonts w:ascii="Arial Narrow" w:hAnsi="Arial Narrow"/>
                <w:sz w:val="22"/>
                <w:szCs w:val="22"/>
              </w:rPr>
              <w:t>Ambulance</w:t>
            </w:r>
          </w:p>
        </w:tc>
        <w:tc>
          <w:tcPr>
            <w:tcW w:w="754" w:type="dxa"/>
            <w:gridSpan w:val="3"/>
          </w:tcPr>
          <w:p w14:paraId="5CB738E0" w14:textId="0EC3658D" w:rsidR="0046363E" w:rsidRPr="0015306A" w:rsidRDefault="0046363E" w:rsidP="0046363E">
            <w:pPr>
              <w:jc w:val="right"/>
              <w:rPr>
                <w:rFonts w:ascii="Arial Narrow" w:hAnsi="Arial Narrow"/>
                <w:sz w:val="22"/>
                <w:szCs w:val="22"/>
              </w:rPr>
            </w:pPr>
            <w:r>
              <w:rPr>
                <w:rFonts w:ascii="Arial Narrow" w:hAnsi="Arial Narrow"/>
                <w:sz w:val="22"/>
                <w:szCs w:val="22"/>
              </w:rPr>
              <w:t>3</w:t>
            </w:r>
          </w:p>
        </w:tc>
        <w:tc>
          <w:tcPr>
            <w:tcW w:w="236" w:type="dxa"/>
          </w:tcPr>
          <w:p w14:paraId="7C0DE0E2" w14:textId="77777777" w:rsidR="0046363E" w:rsidRPr="0015306A" w:rsidRDefault="0046363E" w:rsidP="0046363E">
            <w:pPr>
              <w:rPr>
                <w:rFonts w:ascii="Arial Narrow" w:hAnsi="Arial Narrow"/>
                <w:sz w:val="22"/>
                <w:szCs w:val="22"/>
              </w:rPr>
            </w:pPr>
          </w:p>
        </w:tc>
        <w:tc>
          <w:tcPr>
            <w:tcW w:w="540" w:type="dxa"/>
            <w:shd w:val="clear" w:color="auto" w:fill="FBFDFF"/>
          </w:tcPr>
          <w:p w14:paraId="3B793371" w14:textId="33269032"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3B73AE9" w14:textId="77777777" w:rsidR="0046363E" w:rsidRPr="0015306A" w:rsidRDefault="0046363E" w:rsidP="0046363E">
            <w:pPr>
              <w:jc w:val="right"/>
              <w:rPr>
                <w:rFonts w:ascii="Arial Narrow" w:hAnsi="Arial Narrow"/>
                <w:sz w:val="22"/>
                <w:szCs w:val="22"/>
              </w:rPr>
            </w:pPr>
          </w:p>
        </w:tc>
      </w:tr>
      <w:tr w:rsidR="0046363E" w:rsidRPr="0015306A" w14:paraId="19D9A659" w14:textId="77777777" w:rsidTr="0016543E">
        <w:trPr>
          <w:trHeight w:hRule="exact" w:val="288"/>
        </w:trPr>
        <w:tc>
          <w:tcPr>
            <w:tcW w:w="3740" w:type="dxa"/>
            <w:gridSpan w:val="4"/>
          </w:tcPr>
          <w:p w14:paraId="38D5C981"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Intensive Care Units</w:t>
            </w:r>
          </w:p>
        </w:tc>
        <w:tc>
          <w:tcPr>
            <w:tcW w:w="712" w:type="dxa"/>
            <w:gridSpan w:val="2"/>
          </w:tcPr>
          <w:p w14:paraId="7CA03246" w14:textId="09DA0179" w:rsidR="0046363E" w:rsidRPr="0015306A" w:rsidRDefault="0046363E" w:rsidP="0046363E">
            <w:pPr>
              <w:jc w:val="right"/>
              <w:rPr>
                <w:rFonts w:ascii="Arial Narrow" w:hAnsi="Arial Narrow"/>
                <w:b/>
                <w:sz w:val="22"/>
                <w:szCs w:val="22"/>
              </w:rPr>
            </w:pPr>
            <w:r>
              <w:rPr>
                <w:rFonts w:ascii="Arial Narrow" w:hAnsi="Arial Narrow"/>
                <w:b/>
                <w:sz w:val="22"/>
                <w:szCs w:val="22"/>
              </w:rPr>
              <w:t>230</w:t>
            </w:r>
          </w:p>
        </w:tc>
        <w:tc>
          <w:tcPr>
            <w:tcW w:w="269" w:type="dxa"/>
            <w:gridSpan w:val="2"/>
          </w:tcPr>
          <w:p w14:paraId="28B5B485" w14:textId="77777777" w:rsidR="0046363E" w:rsidRPr="0015306A" w:rsidRDefault="0046363E" w:rsidP="0046363E">
            <w:pPr>
              <w:rPr>
                <w:rFonts w:ascii="Arial Narrow" w:hAnsi="Arial Narrow"/>
                <w:b/>
                <w:sz w:val="22"/>
                <w:szCs w:val="22"/>
              </w:rPr>
            </w:pPr>
          </w:p>
        </w:tc>
        <w:tc>
          <w:tcPr>
            <w:tcW w:w="623" w:type="dxa"/>
            <w:gridSpan w:val="2"/>
            <w:shd w:val="clear" w:color="auto" w:fill="FBFDFF"/>
          </w:tcPr>
          <w:p w14:paraId="5DDB2D5A" w14:textId="0B7741A6" w:rsidR="0046363E" w:rsidRPr="0015306A" w:rsidRDefault="0046363E" w:rsidP="0046363E">
            <w:pPr>
              <w:jc w:val="right"/>
              <w:rPr>
                <w:rFonts w:ascii="Arial Narrow" w:hAnsi="Arial Narrow"/>
                <w:b/>
                <w:sz w:val="22"/>
                <w:szCs w:val="22"/>
              </w:rPr>
            </w:pPr>
            <w:r>
              <w:rPr>
                <w:rFonts w:ascii="Arial Narrow" w:hAnsi="Arial Narrow"/>
                <w:b/>
                <w:sz w:val="22"/>
                <w:szCs w:val="22"/>
              </w:rPr>
              <w:t>9</w:t>
            </w:r>
          </w:p>
        </w:tc>
        <w:tc>
          <w:tcPr>
            <w:tcW w:w="269" w:type="dxa"/>
            <w:gridSpan w:val="2"/>
            <w:tcBorders>
              <w:right w:val="single" w:sz="4" w:space="0" w:color="BFBFBF" w:themeColor="background1" w:themeShade="BF"/>
            </w:tcBorders>
            <w:shd w:val="clear" w:color="auto" w:fill="FBFDFF"/>
          </w:tcPr>
          <w:p w14:paraId="3C67CA22" w14:textId="77777777" w:rsidR="0046363E" w:rsidRPr="0015306A" w:rsidRDefault="0046363E" w:rsidP="0046363E">
            <w:pPr>
              <w:jc w:val="right"/>
              <w:rPr>
                <w:rFonts w:ascii="Arial Narrow" w:hAnsi="Arial Narrow"/>
                <w:b/>
                <w:sz w:val="22"/>
                <w:szCs w:val="22"/>
              </w:rPr>
            </w:pPr>
          </w:p>
        </w:tc>
        <w:tc>
          <w:tcPr>
            <w:tcW w:w="535" w:type="dxa"/>
            <w:gridSpan w:val="3"/>
            <w:tcBorders>
              <w:left w:val="single" w:sz="4" w:space="0" w:color="BFBFBF" w:themeColor="background1" w:themeShade="BF"/>
            </w:tcBorders>
          </w:tcPr>
          <w:p w14:paraId="74C25E87" w14:textId="77777777" w:rsidR="0046363E" w:rsidRPr="0015306A" w:rsidRDefault="0046363E" w:rsidP="0046363E">
            <w:pPr>
              <w:rPr>
                <w:rFonts w:ascii="Arial Narrow" w:hAnsi="Arial Narrow"/>
                <w:sz w:val="22"/>
                <w:szCs w:val="22"/>
              </w:rPr>
            </w:pPr>
          </w:p>
        </w:tc>
        <w:tc>
          <w:tcPr>
            <w:tcW w:w="2960" w:type="dxa"/>
            <w:gridSpan w:val="3"/>
          </w:tcPr>
          <w:p w14:paraId="5FB15BA0" w14:textId="1531A355" w:rsidR="0046363E" w:rsidRPr="0015306A" w:rsidRDefault="0046363E" w:rsidP="0046363E">
            <w:pPr>
              <w:rPr>
                <w:rFonts w:ascii="Arial Narrow" w:hAnsi="Arial Narrow"/>
                <w:sz w:val="22"/>
                <w:szCs w:val="22"/>
              </w:rPr>
            </w:pPr>
            <w:r>
              <w:rPr>
                <w:rFonts w:ascii="Arial Narrow" w:hAnsi="Arial Narrow"/>
                <w:sz w:val="22"/>
                <w:szCs w:val="22"/>
              </w:rPr>
              <w:t>Detox unit</w:t>
            </w:r>
          </w:p>
        </w:tc>
        <w:tc>
          <w:tcPr>
            <w:tcW w:w="754" w:type="dxa"/>
            <w:gridSpan w:val="3"/>
          </w:tcPr>
          <w:p w14:paraId="3214E942" w14:textId="2236897D" w:rsidR="0046363E" w:rsidRPr="0015306A" w:rsidRDefault="0046363E" w:rsidP="0046363E">
            <w:pPr>
              <w:jc w:val="right"/>
              <w:rPr>
                <w:rFonts w:ascii="Arial Narrow" w:hAnsi="Arial Narrow"/>
                <w:sz w:val="22"/>
                <w:szCs w:val="22"/>
              </w:rPr>
            </w:pPr>
            <w:r>
              <w:rPr>
                <w:rFonts w:ascii="Arial Narrow" w:hAnsi="Arial Narrow"/>
                <w:sz w:val="22"/>
                <w:szCs w:val="22"/>
              </w:rPr>
              <w:t>2</w:t>
            </w:r>
          </w:p>
        </w:tc>
        <w:tc>
          <w:tcPr>
            <w:tcW w:w="236" w:type="dxa"/>
          </w:tcPr>
          <w:p w14:paraId="67456489" w14:textId="77777777" w:rsidR="0046363E" w:rsidRPr="0015306A" w:rsidRDefault="0046363E" w:rsidP="0046363E">
            <w:pPr>
              <w:rPr>
                <w:rFonts w:ascii="Arial Narrow" w:hAnsi="Arial Narrow"/>
                <w:sz w:val="22"/>
                <w:szCs w:val="22"/>
              </w:rPr>
            </w:pPr>
          </w:p>
        </w:tc>
        <w:tc>
          <w:tcPr>
            <w:tcW w:w="540" w:type="dxa"/>
            <w:shd w:val="clear" w:color="auto" w:fill="FBFDFF"/>
          </w:tcPr>
          <w:p w14:paraId="6C2EDA9F" w14:textId="79D57B40"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C85F375" w14:textId="77777777" w:rsidR="0046363E" w:rsidRPr="0015306A" w:rsidRDefault="0046363E" w:rsidP="0046363E">
            <w:pPr>
              <w:jc w:val="right"/>
              <w:rPr>
                <w:rFonts w:ascii="Arial Narrow" w:hAnsi="Arial Narrow"/>
                <w:sz w:val="22"/>
                <w:szCs w:val="22"/>
              </w:rPr>
            </w:pPr>
          </w:p>
        </w:tc>
      </w:tr>
      <w:tr w:rsidR="0046363E" w:rsidRPr="0015306A" w14:paraId="0326EB90" w14:textId="77777777" w:rsidTr="002D2B4D">
        <w:trPr>
          <w:trHeight w:hRule="exact" w:val="288"/>
        </w:trPr>
        <w:tc>
          <w:tcPr>
            <w:tcW w:w="468" w:type="dxa"/>
          </w:tcPr>
          <w:p w14:paraId="4DCF6BD0" w14:textId="77777777" w:rsidR="0046363E" w:rsidRPr="0015306A" w:rsidRDefault="0046363E" w:rsidP="0046363E">
            <w:pPr>
              <w:rPr>
                <w:rFonts w:ascii="Arial Narrow" w:hAnsi="Arial Narrow"/>
                <w:sz w:val="22"/>
                <w:szCs w:val="22"/>
              </w:rPr>
            </w:pPr>
          </w:p>
        </w:tc>
        <w:tc>
          <w:tcPr>
            <w:tcW w:w="3272" w:type="dxa"/>
            <w:gridSpan w:val="3"/>
          </w:tcPr>
          <w:p w14:paraId="2967EF58"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Intensive care unit</w:t>
            </w:r>
          </w:p>
        </w:tc>
        <w:tc>
          <w:tcPr>
            <w:tcW w:w="712" w:type="dxa"/>
            <w:gridSpan w:val="2"/>
          </w:tcPr>
          <w:p w14:paraId="1355C236" w14:textId="11E888EF" w:rsidR="0046363E" w:rsidRPr="0015306A" w:rsidRDefault="0046363E" w:rsidP="0046363E">
            <w:pPr>
              <w:jc w:val="right"/>
              <w:rPr>
                <w:rFonts w:ascii="Arial Narrow" w:hAnsi="Arial Narrow"/>
                <w:sz w:val="22"/>
                <w:szCs w:val="22"/>
              </w:rPr>
            </w:pPr>
            <w:r>
              <w:rPr>
                <w:rFonts w:ascii="Arial Narrow" w:hAnsi="Arial Narrow"/>
                <w:sz w:val="22"/>
                <w:szCs w:val="22"/>
              </w:rPr>
              <w:t>208</w:t>
            </w:r>
          </w:p>
        </w:tc>
        <w:tc>
          <w:tcPr>
            <w:tcW w:w="269" w:type="dxa"/>
            <w:gridSpan w:val="2"/>
          </w:tcPr>
          <w:p w14:paraId="5C0850C8"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460FE737" w14:textId="20D9EC3A" w:rsidR="0046363E" w:rsidRPr="0015306A" w:rsidRDefault="0046363E" w:rsidP="0046363E">
            <w:pPr>
              <w:jc w:val="right"/>
              <w:rPr>
                <w:rFonts w:ascii="Arial Narrow" w:hAnsi="Arial Narrow"/>
                <w:sz w:val="22"/>
                <w:szCs w:val="22"/>
              </w:rPr>
            </w:pPr>
            <w:r>
              <w:rPr>
                <w:rFonts w:ascii="Arial Narrow" w:hAnsi="Arial Narrow"/>
                <w:sz w:val="22"/>
                <w:szCs w:val="22"/>
              </w:rPr>
              <w:t>8</w:t>
            </w:r>
          </w:p>
        </w:tc>
        <w:tc>
          <w:tcPr>
            <w:tcW w:w="269" w:type="dxa"/>
            <w:gridSpan w:val="2"/>
            <w:tcBorders>
              <w:right w:val="single" w:sz="4" w:space="0" w:color="BFBFBF" w:themeColor="background1" w:themeShade="BF"/>
            </w:tcBorders>
            <w:shd w:val="clear" w:color="auto" w:fill="FBFDFF"/>
          </w:tcPr>
          <w:p w14:paraId="6B260BA9"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2D9A34B4" w14:textId="77777777" w:rsidR="0046363E" w:rsidRPr="0015306A" w:rsidRDefault="0046363E" w:rsidP="0046363E">
            <w:pPr>
              <w:rPr>
                <w:rFonts w:ascii="Arial Narrow" w:hAnsi="Arial Narrow"/>
                <w:sz w:val="22"/>
                <w:szCs w:val="22"/>
              </w:rPr>
            </w:pPr>
          </w:p>
        </w:tc>
        <w:tc>
          <w:tcPr>
            <w:tcW w:w="2960" w:type="dxa"/>
            <w:gridSpan w:val="3"/>
          </w:tcPr>
          <w:p w14:paraId="0FE49CDC"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Other Location</w:t>
            </w:r>
          </w:p>
        </w:tc>
        <w:tc>
          <w:tcPr>
            <w:tcW w:w="754" w:type="dxa"/>
            <w:gridSpan w:val="3"/>
          </w:tcPr>
          <w:p w14:paraId="506251A1" w14:textId="7B716BFD" w:rsidR="0046363E" w:rsidRPr="0015306A" w:rsidRDefault="0046363E" w:rsidP="0046363E">
            <w:pPr>
              <w:jc w:val="right"/>
              <w:rPr>
                <w:rFonts w:ascii="Arial Narrow" w:hAnsi="Arial Narrow"/>
                <w:sz w:val="22"/>
                <w:szCs w:val="22"/>
              </w:rPr>
            </w:pPr>
            <w:r>
              <w:rPr>
                <w:rFonts w:ascii="Arial Narrow" w:hAnsi="Arial Narrow"/>
                <w:sz w:val="22"/>
                <w:szCs w:val="22"/>
              </w:rPr>
              <w:t>20</w:t>
            </w:r>
          </w:p>
        </w:tc>
        <w:tc>
          <w:tcPr>
            <w:tcW w:w="236" w:type="dxa"/>
          </w:tcPr>
          <w:p w14:paraId="66E25FAF" w14:textId="77777777" w:rsidR="0046363E" w:rsidRPr="0015306A" w:rsidRDefault="0046363E" w:rsidP="0046363E">
            <w:pPr>
              <w:jc w:val="right"/>
              <w:rPr>
                <w:rFonts w:ascii="Arial Narrow" w:hAnsi="Arial Narrow"/>
                <w:sz w:val="22"/>
                <w:szCs w:val="22"/>
              </w:rPr>
            </w:pPr>
          </w:p>
        </w:tc>
        <w:tc>
          <w:tcPr>
            <w:tcW w:w="540" w:type="dxa"/>
            <w:shd w:val="clear" w:color="auto" w:fill="FBFDFF"/>
          </w:tcPr>
          <w:p w14:paraId="157DA062" w14:textId="4948D15B"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0F7E80FC" w14:textId="77777777" w:rsidR="0046363E" w:rsidRPr="0015306A" w:rsidRDefault="0046363E" w:rsidP="0046363E">
            <w:pPr>
              <w:jc w:val="right"/>
              <w:rPr>
                <w:rFonts w:ascii="Arial Narrow" w:hAnsi="Arial Narrow"/>
                <w:sz w:val="22"/>
                <w:szCs w:val="22"/>
              </w:rPr>
            </w:pPr>
          </w:p>
        </w:tc>
      </w:tr>
      <w:tr w:rsidR="0046363E" w:rsidRPr="0015306A" w14:paraId="20C60EA5" w14:textId="77777777" w:rsidTr="002D2B4D">
        <w:trPr>
          <w:trHeight w:hRule="exact" w:val="288"/>
        </w:trPr>
        <w:tc>
          <w:tcPr>
            <w:tcW w:w="468" w:type="dxa"/>
          </w:tcPr>
          <w:p w14:paraId="0727A6A4" w14:textId="77777777" w:rsidR="0046363E" w:rsidRPr="0015306A" w:rsidRDefault="0046363E" w:rsidP="0046363E">
            <w:pPr>
              <w:rPr>
                <w:rFonts w:ascii="Arial Narrow" w:hAnsi="Arial Narrow"/>
                <w:sz w:val="22"/>
                <w:szCs w:val="22"/>
              </w:rPr>
            </w:pPr>
          </w:p>
        </w:tc>
        <w:tc>
          <w:tcPr>
            <w:tcW w:w="3272" w:type="dxa"/>
            <w:gridSpan w:val="3"/>
          </w:tcPr>
          <w:p w14:paraId="1730A552"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Post anesthesia care unit</w:t>
            </w:r>
          </w:p>
        </w:tc>
        <w:tc>
          <w:tcPr>
            <w:tcW w:w="712" w:type="dxa"/>
            <w:gridSpan w:val="2"/>
          </w:tcPr>
          <w:p w14:paraId="4042E6B0" w14:textId="64908470" w:rsidR="0046363E" w:rsidRPr="0015306A" w:rsidRDefault="0046363E" w:rsidP="0046363E">
            <w:pPr>
              <w:jc w:val="right"/>
              <w:rPr>
                <w:rFonts w:ascii="Arial Narrow" w:hAnsi="Arial Narrow"/>
                <w:sz w:val="22"/>
                <w:szCs w:val="22"/>
              </w:rPr>
            </w:pPr>
            <w:r>
              <w:rPr>
                <w:rFonts w:ascii="Arial Narrow" w:hAnsi="Arial Narrow"/>
                <w:sz w:val="22"/>
                <w:szCs w:val="22"/>
              </w:rPr>
              <w:t>22</w:t>
            </w:r>
          </w:p>
        </w:tc>
        <w:tc>
          <w:tcPr>
            <w:tcW w:w="269" w:type="dxa"/>
            <w:gridSpan w:val="2"/>
          </w:tcPr>
          <w:p w14:paraId="6198C976"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3D759C05" w14:textId="1735B0E7"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63EF31B9"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A53721A" w14:textId="77777777" w:rsidR="0046363E" w:rsidRPr="0015306A" w:rsidRDefault="0046363E" w:rsidP="0046363E">
            <w:pPr>
              <w:rPr>
                <w:rFonts w:ascii="Arial Narrow" w:hAnsi="Arial Narrow"/>
                <w:sz w:val="22"/>
                <w:szCs w:val="22"/>
              </w:rPr>
            </w:pPr>
          </w:p>
        </w:tc>
        <w:tc>
          <w:tcPr>
            <w:tcW w:w="2960" w:type="dxa"/>
            <w:gridSpan w:val="3"/>
          </w:tcPr>
          <w:p w14:paraId="1E4D3EDE" w14:textId="77777777" w:rsidR="0046363E" w:rsidRPr="0015306A" w:rsidRDefault="0046363E" w:rsidP="0046363E">
            <w:pPr>
              <w:rPr>
                <w:rFonts w:ascii="Arial Narrow" w:hAnsi="Arial Narrow"/>
                <w:sz w:val="22"/>
                <w:szCs w:val="22"/>
              </w:rPr>
            </w:pPr>
          </w:p>
        </w:tc>
        <w:tc>
          <w:tcPr>
            <w:tcW w:w="754" w:type="dxa"/>
            <w:gridSpan w:val="3"/>
          </w:tcPr>
          <w:p w14:paraId="147181F3" w14:textId="77777777" w:rsidR="0046363E" w:rsidRPr="0015306A" w:rsidRDefault="0046363E" w:rsidP="0046363E">
            <w:pPr>
              <w:jc w:val="right"/>
              <w:rPr>
                <w:rFonts w:ascii="Arial Narrow" w:hAnsi="Arial Narrow"/>
                <w:sz w:val="22"/>
                <w:szCs w:val="22"/>
              </w:rPr>
            </w:pPr>
          </w:p>
        </w:tc>
        <w:tc>
          <w:tcPr>
            <w:tcW w:w="236" w:type="dxa"/>
          </w:tcPr>
          <w:p w14:paraId="6192FCB3" w14:textId="77777777" w:rsidR="0046363E" w:rsidRPr="0015306A" w:rsidRDefault="0046363E" w:rsidP="0046363E">
            <w:pPr>
              <w:rPr>
                <w:rFonts w:ascii="Arial Narrow" w:hAnsi="Arial Narrow"/>
                <w:sz w:val="22"/>
                <w:szCs w:val="22"/>
              </w:rPr>
            </w:pPr>
          </w:p>
        </w:tc>
        <w:tc>
          <w:tcPr>
            <w:tcW w:w="540" w:type="dxa"/>
            <w:shd w:val="clear" w:color="auto" w:fill="FBFDFF"/>
          </w:tcPr>
          <w:p w14:paraId="5EF54C6C" w14:textId="77777777" w:rsidR="0046363E" w:rsidRPr="0015306A" w:rsidRDefault="0046363E" w:rsidP="0046363E">
            <w:pPr>
              <w:jc w:val="right"/>
              <w:rPr>
                <w:rFonts w:ascii="Arial Narrow" w:hAnsi="Arial Narrow"/>
                <w:sz w:val="22"/>
                <w:szCs w:val="22"/>
              </w:rPr>
            </w:pPr>
          </w:p>
        </w:tc>
        <w:tc>
          <w:tcPr>
            <w:tcW w:w="270" w:type="dxa"/>
            <w:shd w:val="clear" w:color="auto" w:fill="FBFDFF"/>
          </w:tcPr>
          <w:p w14:paraId="0381AC92" w14:textId="77777777" w:rsidR="0046363E" w:rsidRPr="0015306A" w:rsidRDefault="0046363E" w:rsidP="0046363E">
            <w:pPr>
              <w:jc w:val="right"/>
              <w:rPr>
                <w:rFonts w:ascii="Arial Narrow" w:hAnsi="Arial Narrow"/>
                <w:sz w:val="22"/>
                <w:szCs w:val="22"/>
              </w:rPr>
            </w:pPr>
          </w:p>
        </w:tc>
      </w:tr>
      <w:tr w:rsidR="0046363E" w:rsidRPr="0015306A" w14:paraId="08447E98" w14:textId="77777777" w:rsidTr="00696CE7">
        <w:trPr>
          <w:trHeight w:hRule="exact" w:val="288"/>
        </w:trPr>
        <w:tc>
          <w:tcPr>
            <w:tcW w:w="468" w:type="dxa"/>
          </w:tcPr>
          <w:p w14:paraId="692C8CDB" w14:textId="77777777" w:rsidR="0046363E" w:rsidRPr="0015306A" w:rsidRDefault="0046363E" w:rsidP="0046363E">
            <w:pPr>
              <w:rPr>
                <w:rFonts w:ascii="Arial Narrow" w:hAnsi="Arial Narrow"/>
                <w:sz w:val="22"/>
                <w:szCs w:val="22"/>
              </w:rPr>
            </w:pPr>
          </w:p>
        </w:tc>
        <w:tc>
          <w:tcPr>
            <w:tcW w:w="3272" w:type="dxa"/>
            <w:gridSpan w:val="3"/>
          </w:tcPr>
          <w:p w14:paraId="6D24A13F" w14:textId="77777777" w:rsidR="0046363E" w:rsidRPr="0015306A" w:rsidRDefault="0046363E" w:rsidP="0046363E">
            <w:pPr>
              <w:rPr>
                <w:rFonts w:ascii="Arial Narrow" w:hAnsi="Arial Narrow"/>
                <w:sz w:val="22"/>
                <w:szCs w:val="22"/>
              </w:rPr>
            </w:pPr>
          </w:p>
        </w:tc>
        <w:tc>
          <w:tcPr>
            <w:tcW w:w="712" w:type="dxa"/>
            <w:gridSpan w:val="2"/>
          </w:tcPr>
          <w:p w14:paraId="314AD91C" w14:textId="77777777" w:rsidR="0046363E" w:rsidRPr="0015306A" w:rsidRDefault="0046363E" w:rsidP="0046363E">
            <w:pPr>
              <w:jc w:val="right"/>
              <w:rPr>
                <w:rFonts w:ascii="Arial Narrow" w:hAnsi="Arial Narrow"/>
                <w:sz w:val="22"/>
                <w:szCs w:val="22"/>
              </w:rPr>
            </w:pPr>
          </w:p>
        </w:tc>
        <w:tc>
          <w:tcPr>
            <w:tcW w:w="269" w:type="dxa"/>
            <w:gridSpan w:val="2"/>
          </w:tcPr>
          <w:p w14:paraId="1F77DE51"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5498866B" w14:textId="77777777" w:rsidR="0046363E" w:rsidRPr="0015306A" w:rsidRDefault="0046363E" w:rsidP="0046363E">
            <w:pPr>
              <w:jc w:val="right"/>
              <w:rPr>
                <w:rFonts w:ascii="Arial Narrow" w:hAnsi="Arial Narrow"/>
                <w:sz w:val="22"/>
                <w:szCs w:val="22"/>
              </w:rPr>
            </w:pPr>
          </w:p>
        </w:tc>
        <w:tc>
          <w:tcPr>
            <w:tcW w:w="269" w:type="dxa"/>
            <w:gridSpan w:val="2"/>
            <w:tcBorders>
              <w:right w:val="single" w:sz="4" w:space="0" w:color="BFBFBF" w:themeColor="background1" w:themeShade="BF"/>
            </w:tcBorders>
            <w:shd w:val="clear" w:color="auto" w:fill="FBFDFF"/>
          </w:tcPr>
          <w:p w14:paraId="7A698B2A" w14:textId="77777777" w:rsidR="0046363E" w:rsidRPr="0015306A" w:rsidRDefault="0046363E" w:rsidP="0046363E">
            <w:pPr>
              <w:jc w:val="right"/>
              <w:rPr>
                <w:rFonts w:ascii="Arial Narrow" w:hAnsi="Arial Narrow"/>
                <w:sz w:val="22"/>
                <w:szCs w:val="22"/>
              </w:rPr>
            </w:pPr>
          </w:p>
        </w:tc>
        <w:tc>
          <w:tcPr>
            <w:tcW w:w="3495" w:type="dxa"/>
            <w:gridSpan w:val="6"/>
            <w:tcBorders>
              <w:left w:val="single" w:sz="4" w:space="0" w:color="BFBFBF" w:themeColor="background1" w:themeShade="BF"/>
            </w:tcBorders>
          </w:tcPr>
          <w:p w14:paraId="3E0CB15C" w14:textId="77777777" w:rsidR="0046363E" w:rsidRPr="0015306A" w:rsidRDefault="0046363E" w:rsidP="0046363E">
            <w:pPr>
              <w:rPr>
                <w:rFonts w:ascii="Arial Narrow" w:hAnsi="Arial Narrow"/>
                <w:sz w:val="22"/>
                <w:szCs w:val="22"/>
              </w:rPr>
            </w:pPr>
            <w:r w:rsidRPr="0015306A">
              <w:rPr>
                <w:rFonts w:ascii="Arial Narrow" w:hAnsi="Arial Narrow"/>
                <w:b/>
                <w:sz w:val="22"/>
                <w:szCs w:val="22"/>
              </w:rPr>
              <w:t xml:space="preserve">Unknown/Not Answered                                 </w:t>
            </w:r>
          </w:p>
        </w:tc>
        <w:tc>
          <w:tcPr>
            <w:tcW w:w="754" w:type="dxa"/>
            <w:gridSpan w:val="3"/>
          </w:tcPr>
          <w:p w14:paraId="07FCEDDE" w14:textId="0994610F" w:rsidR="0046363E" w:rsidRPr="0015306A" w:rsidRDefault="0046363E" w:rsidP="0046363E">
            <w:pPr>
              <w:jc w:val="right"/>
              <w:rPr>
                <w:rFonts w:ascii="Arial Narrow" w:hAnsi="Arial Narrow"/>
                <w:b/>
                <w:sz w:val="22"/>
                <w:szCs w:val="22"/>
              </w:rPr>
            </w:pPr>
            <w:r>
              <w:rPr>
                <w:rFonts w:ascii="Arial Narrow" w:hAnsi="Arial Narrow"/>
                <w:b/>
                <w:sz w:val="22"/>
                <w:szCs w:val="22"/>
              </w:rPr>
              <w:t>1</w:t>
            </w:r>
          </w:p>
        </w:tc>
        <w:tc>
          <w:tcPr>
            <w:tcW w:w="236" w:type="dxa"/>
          </w:tcPr>
          <w:p w14:paraId="0D3E1027" w14:textId="77777777" w:rsidR="0046363E" w:rsidRPr="0015306A" w:rsidRDefault="0046363E" w:rsidP="0046363E">
            <w:pPr>
              <w:rPr>
                <w:rFonts w:ascii="Arial Narrow" w:hAnsi="Arial Narrow"/>
                <w:sz w:val="22"/>
                <w:szCs w:val="22"/>
              </w:rPr>
            </w:pPr>
          </w:p>
        </w:tc>
        <w:tc>
          <w:tcPr>
            <w:tcW w:w="540" w:type="dxa"/>
            <w:shd w:val="clear" w:color="auto" w:fill="FBFDFF"/>
          </w:tcPr>
          <w:p w14:paraId="20FE6BFB" w14:textId="19AFB15D" w:rsidR="0046363E" w:rsidRPr="0015306A" w:rsidRDefault="0046363E" w:rsidP="004636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5B813E6B" w14:textId="77777777" w:rsidR="0046363E" w:rsidRPr="0015306A" w:rsidRDefault="0046363E" w:rsidP="0046363E">
            <w:pPr>
              <w:jc w:val="right"/>
              <w:rPr>
                <w:rFonts w:ascii="Arial Narrow" w:hAnsi="Arial Narrow"/>
                <w:sz w:val="22"/>
                <w:szCs w:val="22"/>
              </w:rPr>
            </w:pPr>
          </w:p>
        </w:tc>
      </w:tr>
      <w:tr w:rsidR="0046363E" w:rsidRPr="0015306A" w14:paraId="78E93E25" w14:textId="77777777" w:rsidTr="0016543E">
        <w:trPr>
          <w:trHeight w:hRule="exact" w:val="288"/>
        </w:trPr>
        <w:tc>
          <w:tcPr>
            <w:tcW w:w="3740" w:type="dxa"/>
            <w:gridSpan w:val="4"/>
          </w:tcPr>
          <w:p w14:paraId="46B93A07" w14:textId="77777777" w:rsidR="0046363E" w:rsidRPr="0015306A" w:rsidRDefault="0046363E" w:rsidP="0046363E">
            <w:pPr>
              <w:rPr>
                <w:rFonts w:ascii="Arial Narrow" w:hAnsi="Arial Narrow"/>
                <w:b/>
                <w:sz w:val="22"/>
                <w:szCs w:val="22"/>
              </w:rPr>
            </w:pPr>
            <w:r w:rsidRPr="0015306A">
              <w:rPr>
                <w:rFonts w:ascii="Arial Narrow" w:hAnsi="Arial Narrow"/>
                <w:b/>
                <w:sz w:val="22"/>
                <w:szCs w:val="22"/>
              </w:rPr>
              <w:t>Outpatient Areas</w:t>
            </w:r>
          </w:p>
        </w:tc>
        <w:tc>
          <w:tcPr>
            <w:tcW w:w="712" w:type="dxa"/>
            <w:gridSpan w:val="2"/>
          </w:tcPr>
          <w:p w14:paraId="4AF3E9D8" w14:textId="1605EB9E" w:rsidR="0046363E" w:rsidRPr="0015306A" w:rsidRDefault="0046363E" w:rsidP="0046363E">
            <w:pPr>
              <w:jc w:val="right"/>
              <w:rPr>
                <w:rFonts w:ascii="Arial Narrow" w:hAnsi="Arial Narrow"/>
                <w:b/>
                <w:sz w:val="22"/>
                <w:szCs w:val="22"/>
              </w:rPr>
            </w:pPr>
            <w:r>
              <w:rPr>
                <w:rFonts w:ascii="Arial Narrow" w:hAnsi="Arial Narrow"/>
                <w:b/>
                <w:sz w:val="22"/>
                <w:szCs w:val="22"/>
              </w:rPr>
              <w:t>159</w:t>
            </w:r>
          </w:p>
        </w:tc>
        <w:tc>
          <w:tcPr>
            <w:tcW w:w="269" w:type="dxa"/>
            <w:gridSpan w:val="2"/>
          </w:tcPr>
          <w:p w14:paraId="0A5EF25E" w14:textId="77777777" w:rsidR="0046363E" w:rsidRPr="0015306A" w:rsidRDefault="0046363E" w:rsidP="0046363E">
            <w:pPr>
              <w:rPr>
                <w:rFonts w:ascii="Arial Narrow" w:hAnsi="Arial Narrow"/>
                <w:b/>
                <w:sz w:val="22"/>
                <w:szCs w:val="22"/>
              </w:rPr>
            </w:pPr>
          </w:p>
        </w:tc>
        <w:tc>
          <w:tcPr>
            <w:tcW w:w="623" w:type="dxa"/>
            <w:gridSpan w:val="2"/>
            <w:shd w:val="clear" w:color="auto" w:fill="FBFDFF"/>
          </w:tcPr>
          <w:p w14:paraId="7784AD07" w14:textId="7C2CBCCC" w:rsidR="0046363E" w:rsidRPr="0015306A" w:rsidRDefault="0046363E" w:rsidP="0046363E">
            <w:pPr>
              <w:jc w:val="right"/>
              <w:rPr>
                <w:rFonts w:ascii="Arial Narrow" w:hAnsi="Arial Narrow"/>
                <w:b/>
                <w:sz w:val="22"/>
                <w:szCs w:val="22"/>
              </w:rPr>
            </w:pPr>
            <w:r>
              <w:rPr>
                <w:rFonts w:ascii="Arial Narrow" w:hAnsi="Arial Narrow"/>
                <w:b/>
                <w:sz w:val="22"/>
                <w:szCs w:val="22"/>
              </w:rPr>
              <w:t>6</w:t>
            </w:r>
          </w:p>
        </w:tc>
        <w:tc>
          <w:tcPr>
            <w:tcW w:w="269" w:type="dxa"/>
            <w:gridSpan w:val="2"/>
            <w:tcBorders>
              <w:right w:val="single" w:sz="4" w:space="0" w:color="BFBFBF" w:themeColor="background1" w:themeShade="BF"/>
            </w:tcBorders>
            <w:shd w:val="clear" w:color="auto" w:fill="FBFDFF"/>
          </w:tcPr>
          <w:p w14:paraId="37EEDE2E"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61CE4F45" w14:textId="77777777" w:rsidR="0046363E" w:rsidRPr="0015306A" w:rsidRDefault="0046363E" w:rsidP="0046363E">
            <w:pPr>
              <w:rPr>
                <w:rFonts w:ascii="Arial Narrow" w:hAnsi="Arial Narrow"/>
                <w:sz w:val="22"/>
                <w:szCs w:val="22"/>
              </w:rPr>
            </w:pPr>
          </w:p>
        </w:tc>
        <w:tc>
          <w:tcPr>
            <w:tcW w:w="2960" w:type="dxa"/>
            <w:gridSpan w:val="3"/>
          </w:tcPr>
          <w:p w14:paraId="42C3EBA0" w14:textId="545113B5" w:rsidR="0046363E" w:rsidRPr="0015306A" w:rsidRDefault="0046363E" w:rsidP="0046363E">
            <w:pPr>
              <w:rPr>
                <w:rFonts w:ascii="Arial Narrow" w:hAnsi="Arial Narrow"/>
                <w:sz w:val="22"/>
                <w:szCs w:val="22"/>
              </w:rPr>
            </w:pPr>
          </w:p>
        </w:tc>
        <w:tc>
          <w:tcPr>
            <w:tcW w:w="754" w:type="dxa"/>
            <w:gridSpan w:val="3"/>
          </w:tcPr>
          <w:p w14:paraId="71331FA1" w14:textId="51C6D7C9" w:rsidR="0046363E" w:rsidRPr="0015306A" w:rsidRDefault="0046363E" w:rsidP="0046363E">
            <w:pPr>
              <w:jc w:val="right"/>
              <w:rPr>
                <w:rFonts w:ascii="Arial Narrow" w:hAnsi="Arial Narrow"/>
                <w:sz w:val="22"/>
                <w:szCs w:val="22"/>
              </w:rPr>
            </w:pPr>
          </w:p>
        </w:tc>
        <w:tc>
          <w:tcPr>
            <w:tcW w:w="236" w:type="dxa"/>
          </w:tcPr>
          <w:p w14:paraId="515160C5" w14:textId="77777777" w:rsidR="0046363E" w:rsidRPr="0015306A" w:rsidRDefault="0046363E" w:rsidP="0046363E">
            <w:pPr>
              <w:rPr>
                <w:rFonts w:ascii="Arial Narrow" w:hAnsi="Arial Narrow"/>
                <w:sz w:val="22"/>
                <w:szCs w:val="22"/>
              </w:rPr>
            </w:pPr>
          </w:p>
        </w:tc>
        <w:tc>
          <w:tcPr>
            <w:tcW w:w="540" w:type="dxa"/>
            <w:shd w:val="clear" w:color="auto" w:fill="FBFDFF"/>
          </w:tcPr>
          <w:p w14:paraId="39FA3404" w14:textId="4A73A67D" w:rsidR="0046363E" w:rsidRPr="0015306A" w:rsidRDefault="0046363E" w:rsidP="0046363E">
            <w:pPr>
              <w:jc w:val="right"/>
              <w:rPr>
                <w:rFonts w:ascii="Arial Narrow" w:hAnsi="Arial Narrow"/>
                <w:sz w:val="22"/>
                <w:szCs w:val="22"/>
              </w:rPr>
            </w:pPr>
          </w:p>
        </w:tc>
        <w:tc>
          <w:tcPr>
            <w:tcW w:w="270" w:type="dxa"/>
            <w:shd w:val="clear" w:color="auto" w:fill="FBFDFF"/>
          </w:tcPr>
          <w:p w14:paraId="4EAA5E1C" w14:textId="77777777" w:rsidR="0046363E" w:rsidRPr="0015306A" w:rsidRDefault="0046363E" w:rsidP="0046363E">
            <w:pPr>
              <w:jc w:val="right"/>
              <w:rPr>
                <w:rFonts w:ascii="Arial Narrow" w:hAnsi="Arial Narrow"/>
                <w:sz w:val="22"/>
                <w:szCs w:val="22"/>
              </w:rPr>
            </w:pPr>
          </w:p>
        </w:tc>
      </w:tr>
      <w:tr w:rsidR="0046363E" w:rsidRPr="0015306A" w14:paraId="32CE41CB" w14:textId="77777777" w:rsidTr="002D2B4D">
        <w:trPr>
          <w:trHeight w:hRule="exact" w:val="288"/>
        </w:trPr>
        <w:tc>
          <w:tcPr>
            <w:tcW w:w="468" w:type="dxa"/>
          </w:tcPr>
          <w:p w14:paraId="270219D0" w14:textId="77777777" w:rsidR="0046363E" w:rsidRPr="0015306A" w:rsidRDefault="0046363E" w:rsidP="0046363E">
            <w:pPr>
              <w:rPr>
                <w:rFonts w:ascii="Arial Narrow" w:hAnsi="Arial Narrow"/>
                <w:sz w:val="22"/>
                <w:szCs w:val="22"/>
              </w:rPr>
            </w:pPr>
          </w:p>
        </w:tc>
        <w:tc>
          <w:tcPr>
            <w:tcW w:w="3272" w:type="dxa"/>
            <w:gridSpan w:val="3"/>
          </w:tcPr>
          <w:p w14:paraId="16A50A85"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Ambulatory care clinic</w:t>
            </w:r>
          </w:p>
        </w:tc>
        <w:tc>
          <w:tcPr>
            <w:tcW w:w="712" w:type="dxa"/>
            <w:gridSpan w:val="2"/>
          </w:tcPr>
          <w:p w14:paraId="54914E82" w14:textId="3D789E4F" w:rsidR="0046363E" w:rsidRPr="0015306A" w:rsidRDefault="0046363E" w:rsidP="0046363E">
            <w:pPr>
              <w:jc w:val="right"/>
              <w:rPr>
                <w:rFonts w:ascii="Arial Narrow" w:hAnsi="Arial Narrow"/>
                <w:sz w:val="22"/>
                <w:szCs w:val="22"/>
              </w:rPr>
            </w:pPr>
            <w:r>
              <w:rPr>
                <w:rFonts w:ascii="Arial Narrow" w:hAnsi="Arial Narrow"/>
                <w:sz w:val="22"/>
                <w:szCs w:val="22"/>
              </w:rPr>
              <w:t>95</w:t>
            </w:r>
          </w:p>
        </w:tc>
        <w:tc>
          <w:tcPr>
            <w:tcW w:w="269" w:type="dxa"/>
            <w:gridSpan w:val="2"/>
          </w:tcPr>
          <w:p w14:paraId="657DA1EC"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1FB9CCA1" w14:textId="575E0288" w:rsidR="0046363E" w:rsidRPr="0015306A" w:rsidRDefault="0046363E" w:rsidP="0046363E">
            <w:pPr>
              <w:jc w:val="right"/>
              <w:rPr>
                <w:rFonts w:ascii="Arial Narrow" w:hAnsi="Arial Narrow"/>
                <w:sz w:val="22"/>
                <w:szCs w:val="22"/>
              </w:rPr>
            </w:pPr>
            <w:r>
              <w:rPr>
                <w:rFonts w:ascii="Arial Narrow" w:hAnsi="Arial Narrow"/>
                <w:sz w:val="22"/>
                <w:szCs w:val="22"/>
              </w:rPr>
              <w:t>4</w:t>
            </w:r>
          </w:p>
        </w:tc>
        <w:tc>
          <w:tcPr>
            <w:tcW w:w="269" w:type="dxa"/>
            <w:gridSpan w:val="2"/>
            <w:tcBorders>
              <w:right w:val="single" w:sz="4" w:space="0" w:color="BFBFBF" w:themeColor="background1" w:themeShade="BF"/>
            </w:tcBorders>
            <w:shd w:val="clear" w:color="auto" w:fill="FBFDFF"/>
          </w:tcPr>
          <w:p w14:paraId="35EBF390"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37EBA232" w14:textId="77777777" w:rsidR="0046363E" w:rsidRPr="0015306A" w:rsidRDefault="0046363E" w:rsidP="0046363E">
            <w:pPr>
              <w:rPr>
                <w:rFonts w:ascii="Arial Narrow" w:hAnsi="Arial Narrow"/>
                <w:sz w:val="22"/>
                <w:szCs w:val="22"/>
              </w:rPr>
            </w:pPr>
          </w:p>
        </w:tc>
        <w:tc>
          <w:tcPr>
            <w:tcW w:w="2960" w:type="dxa"/>
            <w:gridSpan w:val="3"/>
          </w:tcPr>
          <w:p w14:paraId="65BA2B8F" w14:textId="57FD4BAF" w:rsidR="0046363E" w:rsidRPr="0015306A" w:rsidRDefault="0046363E" w:rsidP="0046363E">
            <w:pPr>
              <w:rPr>
                <w:rFonts w:ascii="Arial Narrow" w:hAnsi="Arial Narrow"/>
                <w:sz w:val="22"/>
                <w:szCs w:val="22"/>
              </w:rPr>
            </w:pPr>
          </w:p>
        </w:tc>
        <w:tc>
          <w:tcPr>
            <w:tcW w:w="754" w:type="dxa"/>
            <w:gridSpan w:val="3"/>
          </w:tcPr>
          <w:p w14:paraId="3225ED29" w14:textId="52606B32" w:rsidR="0046363E" w:rsidRPr="0015306A" w:rsidRDefault="0046363E" w:rsidP="0046363E">
            <w:pPr>
              <w:jc w:val="right"/>
              <w:rPr>
                <w:rFonts w:ascii="Arial Narrow" w:hAnsi="Arial Narrow"/>
                <w:sz w:val="22"/>
                <w:szCs w:val="22"/>
              </w:rPr>
            </w:pPr>
          </w:p>
        </w:tc>
        <w:tc>
          <w:tcPr>
            <w:tcW w:w="236" w:type="dxa"/>
          </w:tcPr>
          <w:p w14:paraId="7407FA0F" w14:textId="77777777" w:rsidR="0046363E" w:rsidRPr="0015306A" w:rsidRDefault="0046363E" w:rsidP="0046363E">
            <w:pPr>
              <w:rPr>
                <w:rFonts w:ascii="Arial Narrow" w:hAnsi="Arial Narrow"/>
                <w:sz w:val="22"/>
                <w:szCs w:val="22"/>
              </w:rPr>
            </w:pPr>
          </w:p>
        </w:tc>
        <w:tc>
          <w:tcPr>
            <w:tcW w:w="540" w:type="dxa"/>
            <w:shd w:val="clear" w:color="auto" w:fill="FBFDFF"/>
          </w:tcPr>
          <w:p w14:paraId="71110C2E" w14:textId="3B84027E" w:rsidR="0046363E" w:rsidRPr="0015306A" w:rsidRDefault="0046363E" w:rsidP="0046363E">
            <w:pPr>
              <w:jc w:val="right"/>
              <w:rPr>
                <w:rFonts w:ascii="Arial Narrow" w:hAnsi="Arial Narrow"/>
                <w:sz w:val="22"/>
                <w:szCs w:val="22"/>
              </w:rPr>
            </w:pPr>
          </w:p>
        </w:tc>
        <w:tc>
          <w:tcPr>
            <w:tcW w:w="270" w:type="dxa"/>
            <w:shd w:val="clear" w:color="auto" w:fill="FBFDFF"/>
          </w:tcPr>
          <w:p w14:paraId="360D2EEE" w14:textId="77777777" w:rsidR="0046363E" w:rsidRPr="0015306A" w:rsidRDefault="0046363E" w:rsidP="0046363E">
            <w:pPr>
              <w:jc w:val="right"/>
              <w:rPr>
                <w:rFonts w:ascii="Arial Narrow" w:hAnsi="Arial Narrow"/>
                <w:sz w:val="22"/>
                <w:szCs w:val="22"/>
              </w:rPr>
            </w:pPr>
          </w:p>
        </w:tc>
      </w:tr>
      <w:tr w:rsidR="0046363E" w:rsidRPr="0015306A" w14:paraId="08F4DE58" w14:textId="77777777" w:rsidTr="002D2B4D">
        <w:trPr>
          <w:trHeight w:hRule="exact" w:val="288"/>
        </w:trPr>
        <w:tc>
          <w:tcPr>
            <w:tcW w:w="468" w:type="dxa"/>
          </w:tcPr>
          <w:p w14:paraId="2DBEE0B7" w14:textId="77777777" w:rsidR="0046363E" w:rsidRPr="0015306A" w:rsidRDefault="0046363E" w:rsidP="0046363E">
            <w:pPr>
              <w:rPr>
                <w:rFonts w:ascii="Arial Narrow" w:hAnsi="Arial Narrow"/>
                <w:sz w:val="22"/>
                <w:szCs w:val="22"/>
              </w:rPr>
            </w:pPr>
          </w:p>
        </w:tc>
        <w:tc>
          <w:tcPr>
            <w:tcW w:w="3272" w:type="dxa"/>
            <w:gridSpan w:val="3"/>
          </w:tcPr>
          <w:p w14:paraId="0EBF8967" w14:textId="789BAD00" w:rsidR="0046363E" w:rsidRPr="0015306A" w:rsidRDefault="0046363E" w:rsidP="0046363E">
            <w:pPr>
              <w:rPr>
                <w:rFonts w:ascii="Arial Narrow" w:hAnsi="Arial Narrow"/>
                <w:sz w:val="22"/>
                <w:szCs w:val="22"/>
              </w:rPr>
            </w:pPr>
            <w:r w:rsidRPr="0015306A">
              <w:rPr>
                <w:rFonts w:ascii="Arial Narrow" w:hAnsi="Arial Narrow"/>
                <w:sz w:val="22"/>
                <w:szCs w:val="22"/>
              </w:rPr>
              <w:t xml:space="preserve">Physician’s office </w:t>
            </w:r>
          </w:p>
        </w:tc>
        <w:tc>
          <w:tcPr>
            <w:tcW w:w="712" w:type="dxa"/>
            <w:gridSpan w:val="2"/>
          </w:tcPr>
          <w:p w14:paraId="6506DB61" w14:textId="10B5F228" w:rsidR="0046363E" w:rsidRPr="0015306A" w:rsidRDefault="0046363E" w:rsidP="0046363E">
            <w:pPr>
              <w:jc w:val="right"/>
              <w:rPr>
                <w:rFonts w:ascii="Arial Narrow" w:hAnsi="Arial Narrow"/>
                <w:sz w:val="22"/>
                <w:szCs w:val="22"/>
              </w:rPr>
            </w:pPr>
            <w:r>
              <w:rPr>
                <w:rFonts w:ascii="Arial Narrow" w:hAnsi="Arial Narrow"/>
                <w:sz w:val="22"/>
                <w:szCs w:val="22"/>
              </w:rPr>
              <w:t>20</w:t>
            </w:r>
          </w:p>
        </w:tc>
        <w:tc>
          <w:tcPr>
            <w:tcW w:w="269" w:type="dxa"/>
            <w:gridSpan w:val="2"/>
          </w:tcPr>
          <w:p w14:paraId="531B0376"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4E609CEF" w14:textId="3B3B42B2"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6B715935" w14:textId="77777777" w:rsidR="0046363E" w:rsidRPr="0015306A" w:rsidRDefault="0046363E" w:rsidP="0046363E">
            <w:pPr>
              <w:jc w:val="right"/>
              <w:rPr>
                <w:rFonts w:ascii="Arial Narrow" w:hAnsi="Arial Narrow"/>
                <w:sz w:val="22"/>
                <w:szCs w:val="22"/>
              </w:rPr>
            </w:pPr>
          </w:p>
        </w:tc>
        <w:tc>
          <w:tcPr>
            <w:tcW w:w="3495" w:type="dxa"/>
            <w:gridSpan w:val="6"/>
            <w:tcBorders>
              <w:left w:val="single" w:sz="4" w:space="0" w:color="BFBFBF" w:themeColor="background1" w:themeShade="BF"/>
            </w:tcBorders>
          </w:tcPr>
          <w:p w14:paraId="76784508" w14:textId="77777777" w:rsidR="0046363E" w:rsidRPr="0015306A" w:rsidRDefault="0046363E" w:rsidP="0046363E">
            <w:pPr>
              <w:rPr>
                <w:rFonts w:ascii="Arial Narrow" w:hAnsi="Arial Narrow"/>
                <w:b/>
                <w:sz w:val="22"/>
                <w:szCs w:val="22"/>
              </w:rPr>
            </w:pPr>
          </w:p>
        </w:tc>
        <w:tc>
          <w:tcPr>
            <w:tcW w:w="754" w:type="dxa"/>
            <w:gridSpan w:val="3"/>
          </w:tcPr>
          <w:p w14:paraId="7EFD2AA1" w14:textId="77777777" w:rsidR="0046363E" w:rsidRPr="0015306A" w:rsidRDefault="0046363E" w:rsidP="0046363E">
            <w:pPr>
              <w:jc w:val="right"/>
              <w:rPr>
                <w:rFonts w:ascii="Arial Narrow" w:hAnsi="Arial Narrow"/>
                <w:b/>
                <w:sz w:val="22"/>
                <w:szCs w:val="22"/>
              </w:rPr>
            </w:pPr>
          </w:p>
        </w:tc>
        <w:tc>
          <w:tcPr>
            <w:tcW w:w="236" w:type="dxa"/>
          </w:tcPr>
          <w:p w14:paraId="515963E4" w14:textId="77777777" w:rsidR="0046363E" w:rsidRPr="0015306A" w:rsidRDefault="0046363E" w:rsidP="0046363E">
            <w:pPr>
              <w:rPr>
                <w:rFonts w:ascii="Arial Narrow" w:hAnsi="Arial Narrow"/>
                <w:b/>
                <w:sz w:val="22"/>
                <w:szCs w:val="22"/>
              </w:rPr>
            </w:pPr>
          </w:p>
        </w:tc>
        <w:tc>
          <w:tcPr>
            <w:tcW w:w="540" w:type="dxa"/>
            <w:shd w:val="clear" w:color="auto" w:fill="FBFDFF"/>
          </w:tcPr>
          <w:p w14:paraId="6D59EFFA" w14:textId="77777777" w:rsidR="0046363E" w:rsidRPr="0015306A" w:rsidRDefault="0046363E" w:rsidP="0046363E">
            <w:pPr>
              <w:jc w:val="right"/>
              <w:rPr>
                <w:rFonts w:ascii="Arial Narrow" w:hAnsi="Arial Narrow"/>
                <w:b/>
                <w:sz w:val="22"/>
                <w:szCs w:val="22"/>
              </w:rPr>
            </w:pPr>
          </w:p>
        </w:tc>
        <w:tc>
          <w:tcPr>
            <w:tcW w:w="270" w:type="dxa"/>
            <w:shd w:val="clear" w:color="auto" w:fill="FBFDFF"/>
          </w:tcPr>
          <w:p w14:paraId="2E5834F8" w14:textId="77777777" w:rsidR="0046363E" w:rsidRPr="0015306A" w:rsidRDefault="0046363E" w:rsidP="0046363E">
            <w:pPr>
              <w:jc w:val="right"/>
              <w:rPr>
                <w:rFonts w:ascii="Arial Narrow" w:hAnsi="Arial Narrow"/>
                <w:sz w:val="22"/>
                <w:szCs w:val="22"/>
              </w:rPr>
            </w:pPr>
          </w:p>
        </w:tc>
      </w:tr>
      <w:tr w:rsidR="0046363E" w:rsidRPr="0015306A" w14:paraId="6FBC2113" w14:textId="77777777" w:rsidTr="002D2B4D">
        <w:trPr>
          <w:trHeight w:hRule="exact" w:val="288"/>
        </w:trPr>
        <w:tc>
          <w:tcPr>
            <w:tcW w:w="468" w:type="dxa"/>
          </w:tcPr>
          <w:p w14:paraId="35029E0D" w14:textId="77777777" w:rsidR="0046363E" w:rsidRPr="0015306A" w:rsidRDefault="0046363E" w:rsidP="0046363E">
            <w:pPr>
              <w:rPr>
                <w:rFonts w:ascii="Arial Narrow" w:hAnsi="Arial Narrow"/>
                <w:sz w:val="22"/>
                <w:szCs w:val="22"/>
              </w:rPr>
            </w:pPr>
          </w:p>
        </w:tc>
        <w:tc>
          <w:tcPr>
            <w:tcW w:w="3272" w:type="dxa"/>
            <w:gridSpan w:val="3"/>
          </w:tcPr>
          <w:p w14:paraId="40762886" w14:textId="2115BDC1" w:rsidR="0046363E" w:rsidRPr="0015306A" w:rsidRDefault="0046363E" w:rsidP="0046363E">
            <w:pPr>
              <w:rPr>
                <w:rFonts w:ascii="Arial Narrow" w:hAnsi="Arial Narrow"/>
                <w:sz w:val="22"/>
                <w:szCs w:val="22"/>
              </w:rPr>
            </w:pPr>
            <w:r>
              <w:rPr>
                <w:rFonts w:ascii="Arial Narrow" w:hAnsi="Arial Narrow"/>
                <w:sz w:val="22"/>
                <w:szCs w:val="22"/>
              </w:rPr>
              <w:t>Dental clinic</w:t>
            </w:r>
          </w:p>
        </w:tc>
        <w:tc>
          <w:tcPr>
            <w:tcW w:w="712" w:type="dxa"/>
            <w:gridSpan w:val="2"/>
          </w:tcPr>
          <w:p w14:paraId="0FFD6151" w14:textId="21D92A83" w:rsidR="0046363E" w:rsidRPr="0015306A" w:rsidRDefault="0046363E" w:rsidP="0046363E">
            <w:pPr>
              <w:jc w:val="right"/>
              <w:rPr>
                <w:rFonts w:ascii="Arial Narrow" w:hAnsi="Arial Narrow"/>
                <w:sz w:val="22"/>
                <w:szCs w:val="22"/>
              </w:rPr>
            </w:pPr>
            <w:r>
              <w:rPr>
                <w:rFonts w:ascii="Arial Narrow" w:hAnsi="Arial Narrow"/>
                <w:sz w:val="22"/>
                <w:szCs w:val="22"/>
              </w:rPr>
              <w:t>10</w:t>
            </w:r>
          </w:p>
        </w:tc>
        <w:tc>
          <w:tcPr>
            <w:tcW w:w="269" w:type="dxa"/>
            <w:gridSpan w:val="2"/>
          </w:tcPr>
          <w:p w14:paraId="068B2297"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22BABD3E" w14:textId="19D21594"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70FACAD0" w14:textId="77777777" w:rsidR="0046363E" w:rsidRPr="0015306A" w:rsidRDefault="0046363E" w:rsidP="0046363E">
            <w:pPr>
              <w:jc w:val="right"/>
              <w:rPr>
                <w:rFonts w:ascii="Arial Narrow" w:hAnsi="Arial Narrow"/>
                <w:sz w:val="22"/>
                <w:szCs w:val="22"/>
              </w:rPr>
            </w:pPr>
          </w:p>
        </w:tc>
        <w:tc>
          <w:tcPr>
            <w:tcW w:w="3495" w:type="dxa"/>
            <w:gridSpan w:val="6"/>
            <w:tcBorders>
              <w:left w:val="single" w:sz="4" w:space="0" w:color="BFBFBF" w:themeColor="background1" w:themeShade="BF"/>
            </w:tcBorders>
          </w:tcPr>
          <w:p w14:paraId="60437EDA" w14:textId="77777777" w:rsidR="0046363E" w:rsidRPr="0015306A" w:rsidRDefault="0046363E" w:rsidP="0046363E">
            <w:pPr>
              <w:rPr>
                <w:rFonts w:ascii="Arial Narrow" w:hAnsi="Arial Narrow"/>
                <w:sz w:val="22"/>
                <w:szCs w:val="22"/>
              </w:rPr>
            </w:pPr>
          </w:p>
        </w:tc>
        <w:tc>
          <w:tcPr>
            <w:tcW w:w="754" w:type="dxa"/>
            <w:gridSpan w:val="3"/>
          </w:tcPr>
          <w:p w14:paraId="1866639D" w14:textId="77777777" w:rsidR="0046363E" w:rsidRPr="0015306A" w:rsidRDefault="0046363E" w:rsidP="0046363E">
            <w:pPr>
              <w:jc w:val="right"/>
              <w:rPr>
                <w:rFonts w:ascii="Arial Narrow" w:hAnsi="Arial Narrow"/>
                <w:sz w:val="22"/>
                <w:szCs w:val="22"/>
              </w:rPr>
            </w:pPr>
          </w:p>
        </w:tc>
        <w:tc>
          <w:tcPr>
            <w:tcW w:w="236" w:type="dxa"/>
          </w:tcPr>
          <w:p w14:paraId="2B083F86" w14:textId="77777777" w:rsidR="0046363E" w:rsidRPr="0015306A" w:rsidRDefault="0046363E" w:rsidP="0046363E">
            <w:pPr>
              <w:rPr>
                <w:rFonts w:ascii="Arial Narrow" w:hAnsi="Arial Narrow"/>
                <w:sz w:val="22"/>
                <w:szCs w:val="22"/>
              </w:rPr>
            </w:pPr>
          </w:p>
        </w:tc>
        <w:tc>
          <w:tcPr>
            <w:tcW w:w="540" w:type="dxa"/>
            <w:shd w:val="clear" w:color="auto" w:fill="FBFDFF"/>
          </w:tcPr>
          <w:p w14:paraId="7679C813" w14:textId="77777777" w:rsidR="0046363E" w:rsidRPr="0015306A" w:rsidRDefault="0046363E" w:rsidP="0046363E">
            <w:pPr>
              <w:jc w:val="right"/>
              <w:rPr>
                <w:rFonts w:ascii="Arial Narrow" w:hAnsi="Arial Narrow"/>
                <w:sz w:val="22"/>
                <w:szCs w:val="22"/>
              </w:rPr>
            </w:pPr>
          </w:p>
        </w:tc>
        <w:tc>
          <w:tcPr>
            <w:tcW w:w="270" w:type="dxa"/>
            <w:shd w:val="clear" w:color="auto" w:fill="FBFDFF"/>
          </w:tcPr>
          <w:p w14:paraId="38FD7D49" w14:textId="77777777" w:rsidR="0046363E" w:rsidRPr="0015306A" w:rsidRDefault="0046363E" w:rsidP="0046363E">
            <w:pPr>
              <w:jc w:val="right"/>
              <w:rPr>
                <w:rFonts w:ascii="Arial Narrow" w:hAnsi="Arial Narrow"/>
                <w:sz w:val="22"/>
                <w:szCs w:val="22"/>
              </w:rPr>
            </w:pPr>
          </w:p>
        </w:tc>
      </w:tr>
      <w:tr w:rsidR="0046363E" w:rsidRPr="0015306A" w14:paraId="6A542382" w14:textId="77777777" w:rsidTr="002D2B4D">
        <w:trPr>
          <w:trHeight w:hRule="exact" w:val="288"/>
        </w:trPr>
        <w:tc>
          <w:tcPr>
            <w:tcW w:w="468" w:type="dxa"/>
          </w:tcPr>
          <w:p w14:paraId="1F4DC1A7" w14:textId="77777777" w:rsidR="0046363E" w:rsidRPr="0015306A" w:rsidRDefault="0046363E" w:rsidP="0046363E">
            <w:pPr>
              <w:rPr>
                <w:rFonts w:ascii="Arial Narrow" w:hAnsi="Arial Narrow"/>
                <w:sz w:val="22"/>
                <w:szCs w:val="22"/>
              </w:rPr>
            </w:pPr>
          </w:p>
        </w:tc>
        <w:tc>
          <w:tcPr>
            <w:tcW w:w="3272" w:type="dxa"/>
            <w:gridSpan w:val="3"/>
          </w:tcPr>
          <w:p w14:paraId="050ADEF1"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Home health visit</w:t>
            </w:r>
          </w:p>
        </w:tc>
        <w:tc>
          <w:tcPr>
            <w:tcW w:w="712" w:type="dxa"/>
            <w:gridSpan w:val="2"/>
          </w:tcPr>
          <w:p w14:paraId="0D176AAB" w14:textId="54981F3C" w:rsidR="0046363E" w:rsidRPr="0015306A" w:rsidRDefault="0046363E" w:rsidP="0046363E">
            <w:pPr>
              <w:jc w:val="right"/>
              <w:rPr>
                <w:rFonts w:ascii="Arial Narrow" w:hAnsi="Arial Narrow"/>
                <w:sz w:val="22"/>
                <w:szCs w:val="22"/>
              </w:rPr>
            </w:pPr>
            <w:r>
              <w:rPr>
                <w:rFonts w:ascii="Arial Narrow" w:hAnsi="Arial Narrow"/>
                <w:sz w:val="22"/>
                <w:szCs w:val="22"/>
              </w:rPr>
              <w:t>7</w:t>
            </w:r>
          </w:p>
        </w:tc>
        <w:tc>
          <w:tcPr>
            <w:tcW w:w="269" w:type="dxa"/>
            <w:gridSpan w:val="2"/>
          </w:tcPr>
          <w:p w14:paraId="5663CE8D"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4DF7EC69" w14:textId="0A2F5DF4"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3B355548"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08157C88" w14:textId="77777777" w:rsidR="0046363E" w:rsidRPr="0015306A" w:rsidRDefault="0046363E" w:rsidP="0046363E">
            <w:pPr>
              <w:rPr>
                <w:rFonts w:ascii="Arial Narrow" w:hAnsi="Arial Narrow"/>
                <w:sz w:val="22"/>
                <w:szCs w:val="22"/>
              </w:rPr>
            </w:pPr>
          </w:p>
        </w:tc>
        <w:tc>
          <w:tcPr>
            <w:tcW w:w="2960" w:type="dxa"/>
            <w:gridSpan w:val="3"/>
          </w:tcPr>
          <w:p w14:paraId="3B572AEC" w14:textId="77777777" w:rsidR="0046363E" w:rsidRPr="0015306A" w:rsidRDefault="0046363E" w:rsidP="0046363E">
            <w:pPr>
              <w:rPr>
                <w:rFonts w:ascii="Arial Narrow" w:hAnsi="Arial Narrow"/>
                <w:sz w:val="22"/>
                <w:szCs w:val="22"/>
              </w:rPr>
            </w:pPr>
          </w:p>
        </w:tc>
        <w:tc>
          <w:tcPr>
            <w:tcW w:w="754" w:type="dxa"/>
            <w:gridSpan w:val="3"/>
          </w:tcPr>
          <w:p w14:paraId="1A167E72" w14:textId="77777777" w:rsidR="0046363E" w:rsidRPr="0015306A" w:rsidRDefault="0046363E" w:rsidP="0046363E">
            <w:pPr>
              <w:jc w:val="right"/>
              <w:rPr>
                <w:rFonts w:ascii="Arial Narrow" w:hAnsi="Arial Narrow"/>
                <w:sz w:val="22"/>
                <w:szCs w:val="22"/>
              </w:rPr>
            </w:pPr>
          </w:p>
        </w:tc>
        <w:tc>
          <w:tcPr>
            <w:tcW w:w="236" w:type="dxa"/>
          </w:tcPr>
          <w:p w14:paraId="6BFDA5AA" w14:textId="77777777" w:rsidR="0046363E" w:rsidRPr="0015306A" w:rsidRDefault="0046363E" w:rsidP="0046363E">
            <w:pPr>
              <w:jc w:val="right"/>
              <w:rPr>
                <w:rFonts w:ascii="Arial Narrow" w:hAnsi="Arial Narrow"/>
                <w:sz w:val="22"/>
                <w:szCs w:val="22"/>
              </w:rPr>
            </w:pPr>
          </w:p>
        </w:tc>
        <w:tc>
          <w:tcPr>
            <w:tcW w:w="540" w:type="dxa"/>
            <w:shd w:val="clear" w:color="auto" w:fill="FBFDFF"/>
          </w:tcPr>
          <w:p w14:paraId="7CC96B2E" w14:textId="77777777" w:rsidR="0046363E" w:rsidRPr="0015306A" w:rsidRDefault="0046363E" w:rsidP="0046363E">
            <w:pPr>
              <w:jc w:val="right"/>
              <w:rPr>
                <w:rFonts w:ascii="Arial Narrow" w:hAnsi="Arial Narrow"/>
                <w:sz w:val="22"/>
                <w:szCs w:val="22"/>
              </w:rPr>
            </w:pPr>
          </w:p>
        </w:tc>
        <w:tc>
          <w:tcPr>
            <w:tcW w:w="270" w:type="dxa"/>
            <w:shd w:val="clear" w:color="auto" w:fill="FBFDFF"/>
          </w:tcPr>
          <w:p w14:paraId="5621D0CD" w14:textId="77777777" w:rsidR="0046363E" w:rsidRPr="0015306A" w:rsidRDefault="0046363E" w:rsidP="0046363E">
            <w:pPr>
              <w:jc w:val="right"/>
              <w:rPr>
                <w:rFonts w:ascii="Arial Narrow" w:hAnsi="Arial Narrow"/>
                <w:sz w:val="22"/>
                <w:szCs w:val="22"/>
              </w:rPr>
            </w:pPr>
          </w:p>
        </w:tc>
      </w:tr>
      <w:tr w:rsidR="0046363E" w:rsidRPr="0015306A" w14:paraId="2F0F1C38" w14:textId="77777777" w:rsidTr="002D2B4D">
        <w:trPr>
          <w:trHeight w:hRule="exact" w:val="288"/>
        </w:trPr>
        <w:tc>
          <w:tcPr>
            <w:tcW w:w="468" w:type="dxa"/>
          </w:tcPr>
          <w:p w14:paraId="38E326AA" w14:textId="77777777" w:rsidR="0046363E" w:rsidRPr="0015306A" w:rsidRDefault="0046363E" w:rsidP="0046363E">
            <w:pPr>
              <w:rPr>
                <w:rFonts w:ascii="Arial Narrow" w:hAnsi="Arial Narrow"/>
                <w:sz w:val="22"/>
                <w:szCs w:val="22"/>
              </w:rPr>
            </w:pPr>
          </w:p>
        </w:tc>
        <w:tc>
          <w:tcPr>
            <w:tcW w:w="3272" w:type="dxa"/>
            <w:gridSpan w:val="3"/>
          </w:tcPr>
          <w:p w14:paraId="7D4F2BEF" w14:textId="77777777" w:rsidR="0046363E" w:rsidRPr="0015306A" w:rsidRDefault="0046363E" w:rsidP="0046363E">
            <w:pPr>
              <w:rPr>
                <w:rFonts w:ascii="Arial Narrow" w:hAnsi="Arial Narrow"/>
                <w:sz w:val="22"/>
                <w:szCs w:val="22"/>
              </w:rPr>
            </w:pPr>
            <w:r w:rsidRPr="0015306A">
              <w:rPr>
                <w:rFonts w:ascii="Arial Narrow" w:hAnsi="Arial Narrow"/>
                <w:sz w:val="22"/>
                <w:szCs w:val="22"/>
              </w:rPr>
              <w:t>Other outpatient areas</w:t>
            </w:r>
          </w:p>
        </w:tc>
        <w:tc>
          <w:tcPr>
            <w:tcW w:w="712" w:type="dxa"/>
            <w:gridSpan w:val="2"/>
          </w:tcPr>
          <w:p w14:paraId="61556A68" w14:textId="24FC542D" w:rsidR="0046363E" w:rsidRPr="0015306A" w:rsidRDefault="0046363E" w:rsidP="0046363E">
            <w:pPr>
              <w:jc w:val="right"/>
              <w:rPr>
                <w:rFonts w:ascii="Arial Narrow" w:hAnsi="Arial Narrow"/>
                <w:sz w:val="22"/>
                <w:szCs w:val="22"/>
              </w:rPr>
            </w:pPr>
            <w:r>
              <w:rPr>
                <w:rFonts w:ascii="Arial Narrow" w:hAnsi="Arial Narrow"/>
                <w:sz w:val="22"/>
                <w:szCs w:val="22"/>
              </w:rPr>
              <w:t>22</w:t>
            </w:r>
          </w:p>
        </w:tc>
        <w:tc>
          <w:tcPr>
            <w:tcW w:w="269" w:type="dxa"/>
            <w:gridSpan w:val="2"/>
          </w:tcPr>
          <w:p w14:paraId="24DFF7EB"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3F36A792" w14:textId="7F361464" w:rsidR="0046363E" w:rsidRPr="0015306A" w:rsidRDefault="0046363E" w:rsidP="0046363E">
            <w:pPr>
              <w:jc w:val="right"/>
              <w:rPr>
                <w:rFonts w:ascii="Arial Narrow" w:hAnsi="Arial Narrow"/>
                <w:sz w:val="22"/>
                <w:szCs w:val="22"/>
              </w:rPr>
            </w:pPr>
            <w:r>
              <w:rPr>
                <w:rFonts w:ascii="Arial Narrow" w:hAnsi="Arial Narrow"/>
                <w:sz w:val="22"/>
                <w:szCs w:val="22"/>
              </w:rPr>
              <w:t>1</w:t>
            </w:r>
          </w:p>
        </w:tc>
        <w:tc>
          <w:tcPr>
            <w:tcW w:w="269" w:type="dxa"/>
            <w:gridSpan w:val="2"/>
            <w:tcBorders>
              <w:right w:val="single" w:sz="4" w:space="0" w:color="BFBFBF" w:themeColor="background1" w:themeShade="BF"/>
            </w:tcBorders>
            <w:shd w:val="clear" w:color="auto" w:fill="FBFDFF"/>
          </w:tcPr>
          <w:p w14:paraId="2EC76488" w14:textId="77777777" w:rsidR="0046363E" w:rsidRPr="0015306A" w:rsidRDefault="0046363E" w:rsidP="0046363E">
            <w:pPr>
              <w:jc w:val="right"/>
              <w:rPr>
                <w:rFonts w:ascii="Arial Narrow" w:hAnsi="Arial Narrow"/>
                <w:sz w:val="22"/>
                <w:szCs w:val="22"/>
              </w:rPr>
            </w:pPr>
          </w:p>
        </w:tc>
        <w:tc>
          <w:tcPr>
            <w:tcW w:w="3495" w:type="dxa"/>
            <w:gridSpan w:val="6"/>
            <w:tcBorders>
              <w:left w:val="single" w:sz="4" w:space="0" w:color="BFBFBF" w:themeColor="background1" w:themeShade="BF"/>
            </w:tcBorders>
          </w:tcPr>
          <w:p w14:paraId="32687CBD" w14:textId="77777777" w:rsidR="0046363E" w:rsidRPr="0015306A" w:rsidRDefault="0046363E" w:rsidP="0046363E">
            <w:pPr>
              <w:tabs>
                <w:tab w:val="left" w:pos="855"/>
              </w:tabs>
              <w:rPr>
                <w:rFonts w:ascii="Arial Narrow" w:hAnsi="Arial Narrow"/>
                <w:b/>
                <w:sz w:val="22"/>
                <w:szCs w:val="22"/>
              </w:rPr>
            </w:pPr>
          </w:p>
        </w:tc>
        <w:tc>
          <w:tcPr>
            <w:tcW w:w="754" w:type="dxa"/>
            <w:gridSpan w:val="3"/>
          </w:tcPr>
          <w:p w14:paraId="6D863580" w14:textId="77777777" w:rsidR="0046363E" w:rsidRPr="0015306A" w:rsidRDefault="0046363E" w:rsidP="0046363E">
            <w:pPr>
              <w:rPr>
                <w:rFonts w:ascii="Arial Narrow" w:hAnsi="Arial Narrow"/>
                <w:b/>
                <w:sz w:val="22"/>
                <w:szCs w:val="22"/>
              </w:rPr>
            </w:pPr>
          </w:p>
        </w:tc>
        <w:tc>
          <w:tcPr>
            <w:tcW w:w="236" w:type="dxa"/>
          </w:tcPr>
          <w:p w14:paraId="50BF5D58" w14:textId="77777777" w:rsidR="0046363E" w:rsidRPr="0015306A" w:rsidRDefault="0046363E" w:rsidP="0046363E">
            <w:pPr>
              <w:rPr>
                <w:rFonts w:ascii="Arial Narrow" w:hAnsi="Arial Narrow"/>
                <w:b/>
                <w:sz w:val="22"/>
                <w:szCs w:val="22"/>
              </w:rPr>
            </w:pPr>
          </w:p>
        </w:tc>
        <w:tc>
          <w:tcPr>
            <w:tcW w:w="540" w:type="dxa"/>
            <w:shd w:val="clear" w:color="auto" w:fill="FBFDFF"/>
          </w:tcPr>
          <w:p w14:paraId="586CDDE5" w14:textId="77777777" w:rsidR="0046363E" w:rsidRPr="0015306A" w:rsidRDefault="0046363E" w:rsidP="0046363E">
            <w:pPr>
              <w:jc w:val="right"/>
              <w:rPr>
                <w:rFonts w:ascii="Arial Narrow" w:hAnsi="Arial Narrow"/>
                <w:b/>
                <w:sz w:val="22"/>
                <w:szCs w:val="22"/>
              </w:rPr>
            </w:pPr>
          </w:p>
        </w:tc>
        <w:tc>
          <w:tcPr>
            <w:tcW w:w="270" w:type="dxa"/>
            <w:shd w:val="clear" w:color="auto" w:fill="FBFDFF"/>
          </w:tcPr>
          <w:p w14:paraId="63898DBB" w14:textId="77777777" w:rsidR="0046363E" w:rsidRPr="0015306A" w:rsidRDefault="0046363E" w:rsidP="0046363E">
            <w:pPr>
              <w:jc w:val="right"/>
              <w:rPr>
                <w:rFonts w:ascii="Arial Narrow" w:hAnsi="Arial Narrow"/>
                <w:sz w:val="22"/>
                <w:szCs w:val="22"/>
              </w:rPr>
            </w:pPr>
          </w:p>
        </w:tc>
      </w:tr>
      <w:tr w:rsidR="0046363E" w:rsidRPr="0015306A" w14:paraId="18BD7280" w14:textId="77777777" w:rsidTr="002D2B4D">
        <w:trPr>
          <w:trHeight w:hRule="exact" w:val="288"/>
        </w:trPr>
        <w:tc>
          <w:tcPr>
            <w:tcW w:w="468" w:type="dxa"/>
          </w:tcPr>
          <w:p w14:paraId="71BA6FA6" w14:textId="77777777" w:rsidR="0046363E" w:rsidRPr="0015306A" w:rsidRDefault="0046363E" w:rsidP="0046363E">
            <w:pPr>
              <w:rPr>
                <w:rFonts w:ascii="Arial Narrow" w:hAnsi="Arial Narrow"/>
                <w:sz w:val="22"/>
                <w:szCs w:val="22"/>
              </w:rPr>
            </w:pPr>
          </w:p>
        </w:tc>
        <w:tc>
          <w:tcPr>
            <w:tcW w:w="3272" w:type="dxa"/>
            <w:gridSpan w:val="3"/>
          </w:tcPr>
          <w:p w14:paraId="185A354F" w14:textId="053DE7ED" w:rsidR="0046363E" w:rsidRPr="0015306A" w:rsidRDefault="0046363E" w:rsidP="0046363E">
            <w:pPr>
              <w:rPr>
                <w:rFonts w:ascii="Arial Narrow" w:hAnsi="Arial Narrow"/>
                <w:sz w:val="22"/>
                <w:szCs w:val="22"/>
              </w:rPr>
            </w:pPr>
            <w:r>
              <w:rPr>
                <w:rFonts w:ascii="Arial Narrow" w:hAnsi="Arial Narrow"/>
                <w:sz w:val="22"/>
                <w:szCs w:val="22"/>
              </w:rPr>
              <w:t>Community health center</w:t>
            </w:r>
          </w:p>
        </w:tc>
        <w:tc>
          <w:tcPr>
            <w:tcW w:w="712" w:type="dxa"/>
            <w:gridSpan w:val="2"/>
          </w:tcPr>
          <w:p w14:paraId="57BBD0DE" w14:textId="32F71756" w:rsidR="0046363E" w:rsidRPr="0015306A" w:rsidRDefault="0046363E" w:rsidP="0046363E">
            <w:pPr>
              <w:jc w:val="right"/>
              <w:rPr>
                <w:rFonts w:ascii="Arial Narrow" w:hAnsi="Arial Narrow"/>
                <w:sz w:val="22"/>
                <w:szCs w:val="22"/>
              </w:rPr>
            </w:pPr>
            <w:r>
              <w:rPr>
                <w:rFonts w:ascii="Arial Narrow" w:hAnsi="Arial Narrow"/>
                <w:sz w:val="22"/>
                <w:szCs w:val="22"/>
              </w:rPr>
              <w:t>5</w:t>
            </w:r>
          </w:p>
        </w:tc>
        <w:tc>
          <w:tcPr>
            <w:tcW w:w="269" w:type="dxa"/>
            <w:gridSpan w:val="2"/>
          </w:tcPr>
          <w:p w14:paraId="5B48C530" w14:textId="77777777" w:rsidR="0046363E" w:rsidRPr="0015306A" w:rsidRDefault="0046363E" w:rsidP="0046363E">
            <w:pPr>
              <w:rPr>
                <w:rFonts w:ascii="Arial Narrow" w:hAnsi="Arial Narrow"/>
                <w:sz w:val="22"/>
                <w:szCs w:val="22"/>
              </w:rPr>
            </w:pPr>
          </w:p>
        </w:tc>
        <w:tc>
          <w:tcPr>
            <w:tcW w:w="623" w:type="dxa"/>
            <w:gridSpan w:val="2"/>
            <w:shd w:val="clear" w:color="auto" w:fill="FBFDFF"/>
          </w:tcPr>
          <w:p w14:paraId="11C1BBE6" w14:textId="2CA27C5D" w:rsidR="0046363E" w:rsidRPr="0015306A" w:rsidRDefault="0046363E" w:rsidP="0046363E">
            <w:pPr>
              <w:jc w:val="right"/>
              <w:rPr>
                <w:rFonts w:ascii="Arial Narrow" w:hAnsi="Arial Narrow"/>
                <w:sz w:val="22"/>
                <w:szCs w:val="22"/>
              </w:rPr>
            </w:pPr>
            <w:r>
              <w:rPr>
                <w:rFonts w:ascii="Arial Narrow" w:hAnsi="Arial Narrow"/>
                <w:sz w:val="22"/>
                <w:szCs w:val="22"/>
              </w:rPr>
              <w:t>&lt;1</w:t>
            </w:r>
          </w:p>
        </w:tc>
        <w:tc>
          <w:tcPr>
            <w:tcW w:w="269" w:type="dxa"/>
            <w:gridSpan w:val="2"/>
            <w:tcBorders>
              <w:right w:val="single" w:sz="4" w:space="0" w:color="BFBFBF" w:themeColor="background1" w:themeShade="BF"/>
            </w:tcBorders>
            <w:shd w:val="clear" w:color="auto" w:fill="FBFDFF"/>
          </w:tcPr>
          <w:p w14:paraId="50522AE3" w14:textId="77777777" w:rsidR="0046363E" w:rsidRPr="0015306A" w:rsidRDefault="0046363E" w:rsidP="0046363E">
            <w:pPr>
              <w:jc w:val="right"/>
              <w:rPr>
                <w:rFonts w:ascii="Arial Narrow" w:hAnsi="Arial Narrow"/>
                <w:sz w:val="22"/>
                <w:szCs w:val="22"/>
              </w:rPr>
            </w:pPr>
          </w:p>
        </w:tc>
        <w:tc>
          <w:tcPr>
            <w:tcW w:w="535" w:type="dxa"/>
            <w:gridSpan w:val="3"/>
            <w:tcBorders>
              <w:left w:val="single" w:sz="4" w:space="0" w:color="BFBFBF" w:themeColor="background1" w:themeShade="BF"/>
            </w:tcBorders>
          </w:tcPr>
          <w:p w14:paraId="7B44397A" w14:textId="77777777" w:rsidR="0046363E" w:rsidRPr="0015306A" w:rsidRDefault="0046363E" w:rsidP="0046363E">
            <w:pPr>
              <w:rPr>
                <w:rFonts w:ascii="Arial Narrow" w:hAnsi="Arial Narrow"/>
                <w:sz w:val="22"/>
                <w:szCs w:val="22"/>
              </w:rPr>
            </w:pPr>
          </w:p>
        </w:tc>
        <w:tc>
          <w:tcPr>
            <w:tcW w:w="2960" w:type="dxa"/>
            <w:gridSpan w:val="3"/>
          </w:tcPr>
          <w:p w14:paraId="035DF68F" w14:textId="77777777" w:rsidR="0046363E" w:rsidRPr="0015306A" w:rsidRDefault="0046363E" w:rsidP="0046363E">
            <w:pPr>
              <w:rPr>
                <w:rFonts w:ascii="Arial Narrow" w:hAnsi="Arial Narrow"/>
                <w:sz w:val="22"/>
                <w:szCs w:val="22"/>
              </w:rPr>
            </w:pPr>
          </w:p>
        </w:tc>
        <w:tc>
          <w:tcPr>
            <w:tcW w:w="754" w:type="dxa"/>
            <w:gridSpan w:val="3"/>
          </w:tcPr>
          <w:p w14:paraId="46C87B87" w14:textId="77777777" w:rsidR="0046363E" w:rsidRPr="0015306A" w:rsidRDefault="0046363E" w:rsidP="0046363E">
            <w:pPr>
              <w:jc w:val="right"/>
              <w:rPr>
                <w:rFonts w:ascii="Arial Narrow" w:hAnsi="Arial Narrow"/>
                <w:sz w:val="22"/>
                <w:szCs w:val="22"/>
              </w:rPr>
            </w:pPr>
          </w:p>
        </w:tc>
        <w:tc>
          <w:tcPr>
            <w:tcW w:w="236" w:type="dxa"/>
          </w:tcPr>
          <w:p w14:paraId="1437D0FF" w14:textId="77777777" w:rsidR="0046363E" w:rsidRPr="0015306A" w:rsidRDefault="0046363E" w:rsidP="0046363E">
            <w:pPr>
              <w:rPr>
                <w:rFonts w:ascii="Arial Narrow" w:hAnsi="Arial Narrow"/>
                <w:sz w:val="22"/>
                <w:szCs w:val="22"/>
              </w:rPr>
            </w:pPr>
          </w:p>
        </w:tc>
        <w:tc>
          <w:tcPr>
            <w:tcW w:w="540" w:type="dxa"/>
            <w:shd w:val="clear" w:color="auto" w:fill="FBFDFF"/>
          </w:tcPr>
          <w:p w14:paraId="3C599024" w14:textId="77777777" w:rsidR="0046363E" w:rsidRPr="0015306A" w:rsidRDefault="0046363E" w:rsidP="0046363E">
            <w:pPr>
              <w:jc w:val="right"/>
              <w:rPr>
                <w:rFonts w:ascii="Arial Narrow" w:hAnsi="Arial Narrow"/>
                <w:sz w:val="22"/>
                <w:szCs w:val="22"/>
              </w:rPr>
            </w:pPr>
          </w:p>
        </w:tc>
        <w:tc>
          <w:tcPr>
            <w:tcW w:w="270" w:type="dxa"/>
            <w:shd w:val="clear" w:color="auto" w:fill="FBFDFF"/>
          </w:tcPr>
          <w:p w14:paraId="52FB962F" w14:textId="77777777" w:rsidR="0046363E" w:rsidRPr="0015306A" w:rsidRDefault="0046363E" w:rsidP="0046363E">
            <w:pPr>
              <w:jc w:val="right"/>
              <w:rPr>
                <w:rFonts w:ascii="Arial Narrow" w:hAnsi="Arial Narrow"/>
                <w:sz w:val="22"/>
                <w:szCs w:val="22"/>
              </w:rPr>
            </w:pPr>
          </w:p>
        </w:tc>
      </w:tr>
      <w:tr w:rsidR="0046363E" w:rsidRPr="0015306A" w14:paraId="533F98BB" w14:textId="77777777" w:rsidTr="002D2B4D">
        <w:trPr>
          <w:trHeight w:hRule="exact" w:val="288"/>
        </w:trPr>
        <w:tc>
          <w:tcPr>
            <w:tcW w:w="468" w:type="dxa"/>
            <w:tcBorders>
              <w:bottom w:val="single" w:sz="4" w:space="0" w:color="194D80"/>
            </w:tcBorders>
          </w:tcPr>
          <w:p w14:paraId="36DE61C8" w14:textId="77777777" w:rsidR="0046363E" w:rsidRPr="0015306A" w:rsidRDefault="0046363E" w:rsidP="0046363E">
            <w:pPr>
              <w:rPr>
                <w:rFonts w:ascii="Arial Narrow" w:hAnsi="Arial Narrow"/>
                <w:sz w:val="22"/>
                <w:szCs w:val="22"/>
              </w:rPr>
            </w:pPr>
          </w:p>
        </w:tc>
        <w:tc>
          <w:tcPr>
            <w:tcW w:w="3272" w:type="dxa"/>
            <w:gridSpan w:val="3"/>
            <w:tcBorders>
              <w:bottom w:val="single" w:sz="4" w:space="0" w:color="194D80"/>
            </w:tcBorders>
          </w:tcPr>
          <w:p w14:paraId="0C5A01DD" w14:textId="77777777" w:rsidR="0046363E" w:rsidRPr="0015306A" w:rsidRDefault="0046363E" w:rsidP="0046363E">
            <w:pPr>
              <w:rPr>
                <w:rFonts w:ascii="Arial Narrow" w:hAnsi="Arial Narrow"/>
                <w:sz w:val="22"/>
                <w:szCs w:val="22"/>
              </w:rPr>
            </w:pPr>
          </w:p>
        </w:tc>
        <w:tc>
          <w:tcPr>
            <w:tcW w:w="712" w:type="dxa"/>
            <w:gridSpan w:val="2"/>
            <w:tcBorders>
              <w:bottom w:val="single" w:sz="4" w:space="0" w:color="194D80"/>
            </w:tcBorders>
          </w:tcPr>
          <w:p w14:paraId="74062458" w14:textId="77777777" w:rsidR="0046363E" w:rsidRPr="0015306A" w:rsidRDefault="0046363E" w:rsidP="0046363E">
            <w:pPr>
              <w:jc w:val="right"/>
              <w:rPr>
                <w:rFonts w:ascii="Arial Narrow" w:hAnsi="Arial Narrow"/>
                <w:sz w:val="22"/>
                <w:szCs w:val="22"/>
              </w:rPr>
            </w:pPr>
          </w:p>
        </w:tc>
        <w:tc>
          <w:tcPr>
            <w:tcW w:w="269" w:type="dxa"/>
            <w:gridSpan w:val="2"/>
            <w:tcBorders>
              <w:bottom w:val="single" w:sz="4" w:space="0" w:color="194D80"/>
            </w:tcBorders>
          </w:tcPr>
          <w:p w14:paraId="2AAD327D" w14:textId="77777777" w:rsidR="0046363E" w:rsidRPr="0015306A" w:rsidRDefault="0046363E" w:rsidP="0046363E">
            <w:pPr>
              <w:rPr>
                <w:rFonts w:ascii="Arial Narrow" w:hAnsi="Arial Narrow"/>
                <w:sz w:val="22"/>
                <w:szCs w:val="22"/>
              </w:rPr>
            </w:pPr>
          </w:p>
        </w:tc>
        <w:tc>
          <w:tcPr>
            <w:tcW w:w="623" w:type="dxa"/>
            <w:gridSpan w:val="2"/>
            <w:tcBorders>
              <w:bottom w:val="single" w:sz="4" w:space="0" w:color="194D80"/>
            </w:tcBorders>
            <w:shd w:val="clear" w:color="auto" w:fill="FBFDFF"/>
          </w:tcPr>
          <w:p w14:paraId="5176BC40" w14:textId="77777777" w:rsidR="0046363E" w:rsidRPr="0015306A" w:rsidRDefault="0046363E" w:rsidP="0046363E">
            <w:pPr>
              <w:jc w:val="right"/>
              <w:rPr>
                <w:rFonts w:ascii="Arial Narrow" w:hAnsi="Arial Narrow"/>
                <w:sz w:val="22"/>
                <w:szCs w:val="22"/>
              </w:rPr>
            </w:pPr>
          </w:p>
        </w:tc>
        <w:tc>
          <w:tcPr>
            <w:tcW w:w="269" w:type="dxa"/>
            <w:gridSpan w:val="2"/>
            <w:tcBorders>
              <w:bottom w:val="single" w:sz="4" w:space="0" w:color="194D80"/>
              <w:right w:val="single" w:sz="4" w:space="0" w:color="BFBFBF" w:themeColor="background1" w:themeShade="BF"/>
            </w:tcBorders>
            <w:shd w:val="clear" w:color="auto" w:fill="FBFDFF"/>
          </w:tcPr>
          <w:p w14:paraId="5320D118" w14:textId="77777777" w:rsidR="0046363E" w:rsidRPr="0015306A" w:rsidRDefault="0046363E" w:rsidP="0046363E">
            <w:pPr>
              <w:jc w:val="right"/>
              <w:rPr>
                <w:rFonts w:ascii="Arial Narrow" w:hAnsi="Arial Narrow"/>
                <w:sz w:val="22"/>
                <w:szCs w:val="22"/>
              </w:rPr>
            </w:pPr>
          </w:p>
        </w:tc>
        <w:tc>
          <w:tcPr>
            <w:tcW w:w="3495" w:type="dxa"/>
            <w:gridSpan w:val="6"/>
            <w:tcBorders>
              <w:left w:val="single" w:sz="4" w:space="0" w:color="BFBFBF" w:themeColor="background1" w:themeShade="BF"/>
              <w:bottom w:val="single" w:sz="4" w:space="0" w:color="194D80"/>
            </w:tcBorders>
          </w:tcPr>
          <w:p w14:paraId="2D026A80" w14:textId="77777777" w:rsidR="0046363E" w:rsidRPr="0015306A" w:rsidRDefault="0046363E" w:rsidP="0046363E">
            <w:pPr>
              <w:tabs>
                <w:tab w:val="left" w:pos="855"/>
              </w:tabs>
              <w:rPr>
                <w:rFonts w:ascii="Arial Narrow" w:hAnsi="Arial Narrow"/>
                <w:b/>
                <w:sz w:val="22"/>
                <w:szCs w:val="22"/>
              </w:rPr>
            </w:pPr>
            <w:r w:rsidRPr="0015306A">
              <w:rPr>
                <w:rFonts w:ascii="Arial Narrow" w:hAnsi="Arial Narrow"/>
                <w:b/>
                <w:sz w:val="22"/>
                <w:szCs w:val="22"/>
              </w:rPr>
              <w:t>Total</w:t>
            </w:r>
            <w:r w:rsidRPr="0015306A">
              <w:rPr>
                <w:rFonts w:ascii="Arial Narrow" w:hAnsi="Arial Narrow"/>
                <w:b/>
                <w:sz w:val="22"/>
                <w:szCs w:val="22"/>
              </w:rPr>
              <w:tab/>
            </w:r>
          </w:p>
        </w:tc>
        <w:tc>
          <w:tcPr>
            <w:tcW w:w="754" w:type="dxa"/>
            <w:gridSpan w:val="3"/>
            <w:tcBorders>
              <w:bottom w:val="single" w:sz="4" w:space="0" w:color="194D80"/>
            </w:tcBorders>
          </w:tcPr>
          <w:p w14:paraId="50BC6FBD" w14:textId="72C10FDD" w:rsidR="0046363E" w:rsidRPr="0015306A" w:rsidRDefault="0046363E" w:rsidP="0046363E">
            <w:pPr>
              <w:rPr>
                <w:rFonts w:ascii="Arial Narrow" w:hAnsi="Arial Narrow"/>
                <w:b/>
                <w:sz w:val="22"/>
                <w:szCs w:val="22"/>
              </w:rPr>
            </w:pPr>
            <w:r>
              <w:rPr>
                <w:rFonts w:ascii="Arial Narrow" w:hAnsi="Arial Narrow"/>
                <w:b/>
                <w:sz w:val="22"/>
                <w:szCs w:val="22"/>
              </w:rPr>
              <w:t>2,611</w:t>
            </w:r>
          </w:p>
        </w:tc>
        <w:tc>
          <w:tcPr>
            <w:tcW w:w="236" w:type="dxa"/>
            <w:tcBorders>
              <w:bottom w:val="single" w:sz="4" w:space="0" w:color="194D80"/>
            </w:tcBorders>
          </w:tcPr>
          <w:p w14:paraId="68178B30" w14:textId="16CF4608" w:rsidR="0046363E" w:rsidRPr="0015306A" w:rsidRDefault="0046363E" w:rsidP="0046363E">
            <w:pPr>
              <w:rPr>
                <w:rFonts w:ascii="Arial Narrow" w:hAnsi="Arial Narrow"/>
                <w:b/>
                <w:sz w:val="22"/>
                <w:szCs w:val="22"/>
              </w:rPr>
            </w:pPr>
          </w:p>
        </w:tc>
        <w:tc>
          <w:tcPr>
            <w:tcW w:w="540" w:type="dxa"/>
            <w:tcBorders>
              <w:bottom w:val="single" w:sz="4" w:space="0" w:color="194D80"/>
            </w:tcBorders>
            <w:shd w:val="clear" w:color="auto" w:fill="FBFDFF"/>
          </w:tcPr>
          <w:p w14:paraId="6A438EFF" w14:textId="02327805" w:rsidR="0046363E" w:rsidRPr="0015306A" w:rsidRDefault="0046363E" w:rsidP="004636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14:paraId="3CD1AF51" w14:textId="77777777" w:rsidR="0046363E" w:rsidRPr="0015306A" w:rsidRDefault="0046363E" w:rsidP="0046363E">
            <w:pPr>
              <w:jc w:val="right"/>
              <w:rPr>
                <w:rFonts w:ascii="Arial Narrow" w:hAnsi="Arial Narrow"/>
                <w:sz w:val="22"/>
                <w:szCs w:val="22"/>
              </w:rPr>
            </w:pPr>
          </w:p>
        </w:tc>
      </w:tr>
    </w:tbl>
    <w:p w14:paraId="49D323C3" w14:textId="77777777" w:rsidR="0016543E" w:rsidRPr="0015306A" w:rsidRDefault="0016543E" w:rsidP="0016543E">
      <w:pPr>
        <w:rPr>
          <w:rFonts w:ascii="Arial Narrow" w:hAnsi="Arial Narrow"/>
          <w:sz w:val="24"/>
          <w:szCs w:val="24"/>
        </w:rPr>
      </w:pPr>
      <w:r w:rsidRPr="0015306A">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4"/>
        <w:gridCol w:w="14"/>
        <w:gridCol w:w="270"/>
        <w:gridCol w:w="268"/>
        <w:gridCol w:w="2612"/>
        <w:gridCol w:w="810"/>
        <w:gridCol w:w="252"/>
        <w:gridCol w:w="523"/>
        <w:gridCol w:w="380"/>
        <w:gridCol w:w="540"/>
        <w:gridCol w:w="15"/>
        <w:gridCol w:w="2880"/>
        <w:gridCol w:w="180"/>
        <w:gridCol w:w="540"/>
        <w:gridCol w:w="270"/>
        <w:gridCol w:w="540"/>
        <w:gridCol w:w="270"/>
      </w:tblGrid>
      <w:tr w:rsidR="00490408" w:rsidRPr="0015306A" w14:paraId="21C382EA" w14:textId="77777777" w:rsidTr="004A1F8D">
        <w:trPr>
          <w:trHeight w:hRule="exact" w:val="288"/>
        </w:trPr>
        <w:tc>
          <w:tcPr>
            <w:tcW w:w="1096" w:type="dxa"/>
            <w:gridSpan w:val="4"/>
            <w:shd w:val="clear" w:color="auto" w:fill="auto"/>
          </w:tcPr>
          <w:p w14:paraId="440FC3E9" w14:textId="77777777" w:rsidR="00490408" w:rsidRPr="0015306A" w:rsidRDefault="00490408" w:rsidP="00490408">
            <w:pPr>
              <w:rPr>
                <w:rFonts w:ascii="Arial Narrow" w:hAnsi="Arial Narrow"/>
                <w:b/>
                <w:sz w:val="22"/>
                <w:szCs w:val="22"/>
              </w:rPr>
            </w:pPr>
            <w:r w:rsidRPr="0015306A">
              <w:rPr>
                <w:rFonts w:ascii="Arial Narrow" w:hAnsi="Arial Narrow"/>
                <w:b/>
                <w:sz w:val="22"/>
                <w:szCs w:val="22"/>
              </w:rPr>
              <w:t>Table 12.</w:t>
            </w:r>
          </w:p>
        </w:tc>
        <w:tc>
          <w:tcPr>
            <w:tcW w:w="9812" w:type="dxa"/>
            <w:gridSpan w:val="13"/>
            <w:shd w:val="clear" w:color="auto" w:fill="auto"/>
          </w:tcPr>
          <w:p w14:paraId="2BDB93D8" w14:textId="407BA374" w:rsidR="00490408" w:rsidRPr="0015306A" w:rsidRDefault="00490408" w:rsidP="00BA7568">
            <w:pPr>
              <w:rPr>
                <w:rFonts w:ascii="Arial Narrow" w:hAnsi="Arial Narrow"/>
                <w:sz w:val="22"/>
                <w:szCs w:val="22"/>
              </w:rPr>
            </w:pPr>
            <w:r w:rsidRPr="0015306A">
              <w:rPr>
                <w:rFonts w:ascii="Arial Narrow" w:hAnsi="Arial Narrow"/>
                <w:b/>
                <w:sz w:val="22"/>
                <w:szCs w:val="22"/>
              </w:rPr>
              <w:t>Sharps injuries by device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A46FCD">
              <w:rPr>
                <w:rFonts w:ascii="Arial Narrow" w:hAnsi="Arial Narrow"/>
                <w:b/>
                <w:sz w:val="22"/>
                <w:szCs w:val="22"/>
              </w:rPr>
              <w:t>20</w:t>
            </w:r>
          </w:p>
        </w:tc>
      </w:tr>
      <w:tr w:rsidR="0016543E" w:rsidRPr="0015306A" w14:paraId="4F08C734" w14:textId="77777777" w:rsidTr="00717284">
        <w:trPr>
          <w:trHeight w:hRule="exact" w:val="288"/>
        </w:trPr>
        <w:tc>
          <w:tcPr>
            <w:tcW w:w="1096" w:type="dxa"/>
            <w:gridSpan w:val="4"/>
            <w:tcBorders>
              <w:bottom w:val="single" w:sz="4" w:space="0" w:color="194D80"/>
            </w:tcBorders>
            <w:shd w:val="clear" w:color="auto" w:fill="F1F8FF"/>
          </w:tcPr>
          <w:p w14:paraId="6481FC62" w14:textId="77777777" w:rsidR="0016543E" w:rsidRPr="0015306A" w:rsidRDefault="0016543E" w:rsidP="0016543E">
            <w:pPr>
              <w:jc w:val="center"/>
              <w:rPr>
                <w:rFonts w:ascii="Arial Narrow" w:hAnsi="Arial Narrow"/>
                <w:sz w:val="22"/>
                <w:szCs w:val="22"/>
              </w:rPr>
            </w:pPr>
          </w:p>
        </w:tc>
        <w:tc>
          <w:tcPr>
            <w:tcW w:w="2612" w:type="dxa"/>
            <w:tcBorders>
              <w:bottom w:val="single" w:sz="4" w:space="0" w:color="194D80"/>
            </w:tcBorders>
            <w:shd w:val="clear" w:color="auto" w:fill="F1F8FF"/>
          </w:tcPr>
          <w:p w14:paraId="69BC3056" w14:textId="77777777" w:rsidR="0016543E" w:rsidRPr="0015306A" w:rsidRDefault="0016543E" w:rsidP="0016543E">
            <w:pPr>
              <w:jc w:val="center"/>
              <w:rPr>
                <w:rFonts w:ascii="Arial Narrow" w:hAnsi="Arial Narrow"/>
                <w:sz w:val="22"/>
                <w:szCs w:val="22"/>
              </w:rPr>
            </w:pPr>
          </w:p>
        </w:tc>
        <w:tc>
          <w:tcPr>
            <w:tcW w:w="810" w:type="dxa"/>
            <w:tcBorders>
              <w:bottom w:val="single" w:sz="4" w:space="0" w:color="194D80"/>
            </w:tcBorders>
            <w:shd w:val="clear" w:color="auto" w:fill="F1F8FF"/>
          </w:tcPr>
          <w:p w14:paraId="7397534B" w14:textId="77777777" w:rsidR="0016543E" w:rsidRPr="0015306A" w:rsidRDefault="0016543E" w:rsidP="0016543E">
            <w:pPr>
              <w:jc w:val="right"/>
              <w:rPr>
                <w:rFonts w:ascii="Arial Narrow" w:hAnsi="Arial Narrow"/>
                <w:sz w:val="22"/>
                <w:szCs w:val="22"/>
              </w:rPr>
            </w:pPr>
            <w:r w:rsidRPr="0015306A">
              <w:rPr>
                <w:rFonts w:ascii="Arial Narrow" w:hAnsi="Arial Narrow"/>
                <w:sz w:val="22"/>
                <w:szCs w:val="22"/>
              </w:rPr>
              <w:t>N</w:t>
            </w:r>
          </w:p>
        </w:tc>
        <w:tc>
          <w:tcPr>
            <w:tcW w:w="252" w:type="dxa"/>
            <w:tcBorders>
              <w:bottom w:val="single" w:sz="4" w:space="0" w:color="194D80"/>
            </w:tcBorders>
            <w:shd w:val="clear" w:color="auto" w:fill="F1F8FF"/>
          </w:tcPr>
          <w:p w14:paraId="0F634E59" w14:textId="77777777" w:rsidR="0016543E" w:rsidRPr="0015306A" w:rsidRDefault="0016543E" w:rsidP="0016543E">
            <w:pPr>
              <w:jc w:val="center"/>
              <w:rPr>
                <w:rFonts w:ascii="Arial Narrow" w:hAnsi="Arial Narrow"/>
                <w:sz w:val="22"/>
                <w:szCs w:val="22"/>
              </w:rPr>
            </w:pPr>
          </w:p>
        </w:tc>
        <w:tc>
          <w:tcPr>
            <w:tcW w:w="523" w:type="dxa"/>
            <w:tcBorders>
              <w:bottom w:val="single" w:sz="4" w:space="0" w:color="194D80"/>
            </w:tcBorders>
            <w:shd w:val="clear" w:color="auto" w:fill="F1F8FF"/>
          </w:tcPr>
          <w:p w14:paraId="6FC1679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380" w:type="dxa"/>
            <w:tcBorders>
              <w:bottom w:val="single" w:sz="4" w:space="0" w:color="194D80"/>
              <w:right w:val="single" w:sz="4" w:space="0" w:color="BFBFBF" w:themeColor="background1" w:themeShade="BF"/>
            </w:tcBorders>
            <w:shd w:val="clear" w:color="auto" w:fill="F1F8FF"/>
          </w:tcPr>
          <w:p w14:paraId="69B04C6B" w14:textId="77777777" w:rsidR="0016543E" w:rsidRPr="0015306A" w:rsidRDefault="0016543E" w:rsidP="0016543E">
            <w:pPr>
              <w:jc w:val="center"/>
              <w:rPr>
                <w:rFonts w:ascii="Arial Narrow" w:hAnsi="Arial Narrow"/>
                <w:sz w:val="22"/>
                <w:szCs w:val="22"/>
              </w:rPr>
            </w:pPr>
          </w:p>
        </w:tc>
        <w:tc>
          <w:tcPr>
            <w:tcW w:w="3435" w:type="dxa"/>
            <w:gridSpan w:val="3"/>
            <w:tcBorders>
              <w:left w:val="single" w:sz="4" w:space="0" w:color="BFBFBF" w:themeColor="background1" w:themeShade="BF"/>
              <w:bottom w:val="single" w:sz="4" w:space="0" w:color="194D80"/>
            </w:tcBorders>
            <w:shd w:val="clear" w:color="auto" w:fill="F1F8FF"/>
          </w:tcPr>
          <w:p w14:paraId="2B709E2E" w14:textId="77777777" w:rsidR="0016543E" w:rsidRPr="0015306A" w:rsidRDefault="0016543E" w:rsidP="0016543E">
            <w:pPr>
              <w:jc w:val="center"/>
              <w:rPr>
                <w:rFonts w:ascii="Arial Narrow" w:hAnsi="Arial Narrow"/>
                <w:sz w:val="22"/>
                <w:szCs w:val="22"/>
              </w:rPr>
            </w:pPr>
          </w:p>
        </w:tc>
        <w:tc>
          <w:tcPr>
            <w:tcW w:w="720" w:type="dxa"/>
            <w:gridSpan w:val="2"/>
            <w:tcBorders>
              <w:bottom w:val="single" w:sz="4" w:space="0" w:color="194D80"/>
            </w:tcBorders>
            <w:shd w:val="clear" w:color="auto" w:fill="F1F8FF"/>
          </w:tcPr>
          <w:p w14:paraId="1A71277A"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 xml:space="preserve">     N</w:t>
            </w:r>
          </w:p>
        </w:tc>
        <w:tc>
          <w:tcPr>
            <w:tcW w:w="270" w:type="dxa"/>
            <w:tcBorders>
              <w:bottom w:val="single" w:sz="4" w:space="0" w:color="194D80"/>
            </w:tcBorders>
            <w:shd w:val="clear" w:color="auto" w:fill="F1F8FF"/>
          </w:tcPr>
          <w:p w14:paraId="020421DB" w14:textId="77777777" w:rsidR="0016543E" w:rsidRPr="0015306A"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14:paraId="73937A50"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tcBorders>
              <w:bottom w:val="single" w:sz="4" w:space="0" w:color="194D80"/>
            </w:tcBorders>
            <w:shd w:val="clear" w:color="auto" w:fill="F1F8FF"/>
          </w:tcPr>
          <w:p w14:paraId="7BC85243" w14:textId="77777777" w:rsidR="0016543E" w:rsidRPr="0015306A" w:rsidRDefault="0016543E" w:rsidP="0016543E">
            <w:pPr>
              <w:jc w:val="center"/>
              <w:rPr>
                <w:rFonts w:ascii="Arial Narrow" w:hAnsi="Arial Narrow"/>
                <w:sz w:val="22"/>
                <w:szCs w:val="22"/>
              </w:rPr>
            </w:pPr>
          </w:p>
        </w:tc>
      </w:tr>
      <w:tr w:rsidR="0016543E" w:rsidRPr="0015306A" w14:paraId="185CE574" w14:textId="77777777" w:rsidTr="00717284">
        <w:trPr>
          <w:trHeight w:hRule="exact" w:val="288"/>
        </w:trPr>
        <w:tc>
          <w:tcPr>
            <w:tcW w:w="3708" w:type="dxa"/>
            <w:gridSpan w:val="5"/>
            <w:tcBorders>
              <w:top w:val="single" w:sz="4" w:space="0" w:color="194D80"/>
            </w:tcBorders>
          </w:tcPr>
          <w:p w14:paraId="1ECF0144" w14:textId="77777777" w:rsidR="0016543E" w:rsidRPr="0015306A" w:rsidRDefault="0016543E" w:rsidP="001B316F">
            <w:pPr>
              <w:rPr>
                <w:rFonts w:ascii="Arial Narrow" w:hAnsi="Arial Narrow"/>
                <w:b/>
                <w:sz w:val="22"/>
                <w:szCs w:val="22"/>
              </w:rPr>
            </w:pPr>
            <w:r w:rsidRPr="0015306A">
              <w:rPr>
                <w:rFonts w:ascii="Arial Narrow" w:hAnsi="Arial Narrow"/>
                <w:b/>
                <w:sz w:val="22"/>
                <w:szCs w:val="22"/>
              </w:rPr>
              <w:t xml:space="preserve">Hypodermic needles/syringe </w:t>
            </w:r>
          </w:p>
        </w:tc>
        <w:tc>
          <w:tcPr>
            <w:tcW w:w="810" w:type="dxa"/>
            <w:tcBorders>
              <w:top w:val="single" w:sz="4" w:space="0" w:color="194D80"/>
            </w:tcBorders>
          </w:tcPr>
          <w:p w14:paraId="06704C59" w14:textId="6FED76DF" w:rsidR="0016543E" w:rsidRPr="0015306A" w:rsidRDefault="00805416" w:rsidP="00E34AA0">
            <w:pPr>
              <w:jc w:val="right"/>
              <w:rPr>
                <w:rFonts w:ascii="Arial Narrow" w:hAnsi="Arial Narrow"/>
                <w:b/>
                <w:sz w:val="22"/>
                <w:szCs w:val="22"/>
              </w:rPr>
            </w:pPr>
            <w:r>
              <w:rPr>
                <w:rFonts w:ascii="Arial Narrow" w:hAnsi="Arial Narrow"/>
                <w:b/>
                <w:sz w:val="22"/>
                <w:szCs w:val="22"/>
              </w:rPr>
              <w:t>949</w:t>
            </w:r>
          </w:p>
        </w:tc>
        <w:tc>
          <w:tcPr>
            <w:tcW w:w="252" w:type="dxa"/>
            <w:tcBorders>
              <w:top w:val="single" w:sz="4" w:space="0" w:color="194D80"/>
            </w:tcBorders>
          </w:tcPr>
          <w:p w14:paraId="1D2DA01E" w14:textId="77777777" w:rsidR="0016543E" w:rsidRPr="0015306A" w:rsidRDefault="0016543E" w:rsidP="0016543E">
            <w:pPr>
              <w:jc w:val="right"/>
              <w:rPr>
                <w:rFonts w:ascii="Arial Narrow" w:hAnsi="Arial Narrow"/>
                <w:b/>
                <w:sz w:val="22"/>
                <w:szCs w:val="22"/>
              </w:rPr>
            </w:pPr>
          </w:p>
        </w:tc>
        <w:tc>
          <w:tcPr>
            <w:tcW w:w="523" w:type="dxa"/>
            <w:tcBorders>
              <w:top w:val="single" w:sz="4" w:space="0" w:color="194D80"/>
            </w:tcBorders>
            <w:shd w:val="clear" w:color="auto" w:fill="FBFDFF"/>
          </w:tcPr>
          <w:p w14:paraId="7A6451B2" w14:textId="173EB8F1" w:rsidR="0016543E" w:rsidRPr="0015306A" w:rsidRDefault="00805416" w:rsidP="0016543E">
            <w:pPr>
              <w:jc w:val="right"/>
              <w:rPr>
                <w:rFonts w:ascii="Arial Narrow" w:hAnsi="Arial Narrow"/>
                <w:b/>
                <w:sz w:val="22"/>
                <w:szCs w:val="22"/>
              </w:rPr>
            </w:pPr>
            <w:r>
              <w:rPr>
                <w:rFonts w:ascii="Arial Narrow" w:hAnsi="Arial Narrow"/>
                <w:b/>
                <w:sz w:val="22"/>
                <w:szCs w:val="22"/>
              </w:rPr>
              <w:t>36</w:t>
            </w:r>
          </w:p>
        </w:tc>
        <w:tc>
          <w:tcPr>
            <w:tcW w:w="380" w:type="dxa"/>
            <w:tcBorders>
              <w:top w:val="single" w:sz="4" w:space="0" w:color="194D80"/>
              <w:right w:val="single" w:sz="4" w:space="0" w:color="BFBFBF" w:themeColor="background1" w:themeShade="BF"/>
            </w:tcBorders>
            <w:shd w:val="clear" w:color="auto" w:fill="FBFDFF"/>
          </w:tcPr>
          <w:p w14:paraId="759F1FB5" w14:textId="77777777" w:rsidR="0016543E" w:rsidRPr="0015306A" w:rsidRDefault="0016543E" w:rsidP="0016543E">
            <w:pPr>
              <w:jc w:val="right"/>
              <w:rPr>
                <w:rFonts w:ascii="Arial Narrow" w:hAnsi="Arial Narrow"/>
                <w:sz w:val="22"/>
                <w:szCs w:val="22"/>
              </w:rPr>
            </w:pPr>
          </w:p>
        </w:tc>
        <w:tc>
          <w:tcPr>
            <w:tcW w:w="3435" w:type="dxa"/>
            <w:gridSpan w:val="3"/>
            <w:tcBorders>
              <w:top w:val="single" w:sz="4" w:space="0" w:color="194D80"/>
              <w:left w:val="single" w:sz="4" w:space="0" w:color="BFBFBF" w:themeColor="background1" w:themeShade="BF"/>
            </w:tcBorders>
          </w:tcPr>
          <w:p w14:paraId="7490614E" w14:textId="77777777" w:rsidR="0016543E" w:rsidRPr="0015306A" w:rsidRDefault="0016543E" w:rsidP="0016543E">
            <w:pPr>
              <w:tabs>
                <w:tab w:val="left" w:pos="945"/>
              </w:tabs>
              <w:rPr>
                <w:rFonts w:ascii="Arial Narrow" w:hAnsi="Arial Narrow"/>
                <w:b/>
                <w:sz w:val="22"/>
                <w:szCs w:val="22"/>
              </w:rPr>
            </w:pPr>
            <w:r w:rsidRPr="0015306A">
              <w:rPr>
                <w:rFonts w:ascii="Arial Narrow" w:hAnsi="Arial Narrow"/>
                <w:b/>
                <w:sz w:val="22"/>
                <w:szCs w:val="22"/>
              </w:rPr>
              <w:t>Glass</w:t>
            </w:r>
            <w:r w:rsidRPr="0015306A">
              <w:rPr>
                <w:rFonts w:ascii="Arial Narrow" w:hAnsi="Arial Narrow"/>
                <w:b/>
                <w:sz w:val="22"/>
                <w:szCs w:val="22"/>
              </w:rPr>
              <w:tab/>
            </w:r>
          </w:p>
        </w:tc>
        <w:tc>
          <w:tcPr>
            <w:tcW w:w="720" w:type="dxa"/>
            <w:gridSpan w:val="2"/>
            <w:tcBorders>
              <w:top w:val="single" w:sz="4" w:space="0" w:color="194D80"/>
            </w:tcBorders>
          </w:tcPr>
          <w:p w14:paraId="61F1E598" w14:textId="51F7EC8C" w:rsidR="0016543E" w:rsidRPr="0015306A" w:rsidRDefault="00805416" w:rsidP="0016543E">
            <w:pPr>
              <w:jc w:val="right"/>
              <w:rPr>
                <w:rFonts w:ascii="Arial Narrow" w:hAnsi="Arial Narrow"/>
                <w:b/>
                <w:sz w:val="22"/>
                <w:szCs w:val="22"/>
              </w:rPr>
            </w:pPr>
            <w:r>
              <w:rPr>
                <w:rFonts w:ascii="Arial Narrow" w:hAnsi="Arial Narrow"/>
                <w:b/>
                <w:sz w:val="22"/>
                <w:szCs w:val="22"/>
              </w:rPr>
              <w:t>32</w:t>
            </w:r>
          </w:p>
        </w:tc>
        <w:tc>
          <w:tcPr>
            <w:tcW w:w="270" w:type="dxa"/>
            <w:tcBorders>
              <w:top w:val="single" w:sz="4" w:space="0" w:color="194D80"/>
            </w:tcBorders>
          </w:tcPr>
          <w:p w14:paraId="1801E697" w14:textId="77777777" w:rsidR="0016543E" w:rsidRPr="0015306A"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14:paraId="1BF7F7B0" w14:textId="2F3A94C0" w:rsidR="0016543E" w:rsidRPr="0015306A" w:rsidRDefault="00805416" w:rsidP="0016543E">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194D80"/>
            </w:tcBorders>
            <w:shd w:val="clear" w:color="auto" w:fill="FBFDFF"/>
          </w:tcPr>
          <w:p w14:paraId="12E5E3B2" w14:textId="77777777" w:rsidR="0016543E" w:rsidRPr="0015306A" w:rsidRDefault="0016543E" w:rsidP="0016543E">
            <w:pPr>
              <w:jc w:val="right"/>
              <w:rPr>
                <w:rFonts w:ascii="Arial Narrow" w:hAnsi="Arial Narrow"/>
                <w:b/>
                <w:sz w:val="22"/>
                <w:szCs w:val="22"/>
              </w:rPr>
            </w:pPr>
          </w:p>
        </w:tc>
      </w:tr>
      <w:tr w:rsidR="004A1F8D" w:rsidRPr="0015306A" w14:paraId="17BA3C34" w14:textId="77777777" w:rsidTr="00F638C2">
        <w:trPr>
          <w:trHeight w:hRule="exact" w:val="297"/>
        </w:trPr>
        <w:tc>
          <w:tcPr>
            <w:tcW w:w="544" w:type="dxa"/>
          </w:tcPr>
          <w:p w14:paraId="3EDB590D" w14:textId="77777777" w:rsidR="004A1F8D" w:rsidRPr="0015306A" w:rsidRDefault="004A1F8D" w:rsidP="0016543E">
            <w:pPr>
              <w:rPr>
                <w:rFonts w:ascii="Arial Narrow" w:hAnsi="Arial Narrow"/>
                <w:sz w:val="22"/>
                <w:szCs w:val="22"/>
              </w:rPr>
            </w:pPr>
          </w:p>
        </w:tc>
        <w:tc>
          <w:tcPr>
            <w:tcW w:w="3164" w:type="dxa"/>
            <w:gridSpan w:val="4"/>
          </w:tcPr>
          <w:p w14:paraId="50AD6608" w14:textId="5F75C630" w:rsidR="004A1F8D" w:rsidRPr="0015306A" w:rsidRDefault="004A1F8D" w:rsidP="002D198E">
            <w:pPr>
              <w:widowControl w:val="0"/>
              <w:rPr>
                <w:rFonts w:ascii="Arial Narrow" w:hAnsi="Arial Narrow"/>
                <w:sz w:val="22"/>
                <w:szCs w:val="22"/>
              </w:rPr>
            </w:pPr>
            <w:r w:rsidRPr="0015306A">
              <w:rPr>
                <w:rFonts w:ascii="Arial Narrow" w:hAnsi="Arial Narrow"/>
                <w:sz w:val="22"/>
                <w:szCs w:val="22"/>
              </w:rPr>
              <w:t> Hypodermic needle a</w:t>
            </w:r>
            <w:r w:rsidR="00F638C2">
              <w:rPr>
                <w:rFonts w:ascii="Arial Narrow" w:hAnsi="Arial Narrow"/>
                <w:sz w:val="22"/>
                <w:szCs w:val="22"/>
              </w:rPr>
              <w:t xml:space="preserve">ttached to a  </w:t>
            </w:r>
            <w:r w:rsidRPr="0015306A">
              <w:rPr>
                <w:rFonts w:ascii="Arial Narrow" w:hAnsi="Arial Narrow"/>
                <w:sz w:val="22"/>
                <w:szCs w:val="22"/>
              </w:rPr>
              <w:t xml:space="preserve">   </w:t>
            </w:r>
          </w:p>
          <w:p w14:paraId="27301EA5" w14:textId="77777777" w:rsidR="004A1F8D" w:rsidRPr="0015306A" w:rsidRDefault="004A1F8D" w:rsidP="002D198E">
            <w:pPr>
              <w:rPr>
                <w:rFonts w:ascii="Arial Narrow" w:hAnsi="Arial Narrow"/>
                <w:sz w:val="22"/>
                <w:szCs w:val="22"/>
              </w:rPr>
            </w:pPr>
          </w:p>
        </w:tc>
        <w:tc>
          <w:tcPr>
            <w:tcW w:w="810" w:type="dxa"/>
          </w:tcPr>
          <w:p w14:paraId="7C145C55" w14:textId="219BF67C" w:rsidR="004A1F8D" w:rsidRPr="0015306A" w:rsidRDefault="00805416" w:rsidP="002D198E">
            <w:pPr>
              <w:jc w:val="right"/>
              <w:rPr>
                <w:rFonts w:ascii="Arial Narrow" w:hAnsi="Arial Narrow"/>
                <w:sz w:val="22"/>
                <w:szCs w:val="22"/>
              </w:rPr>
            </w:pPr>
            <w:r>
              <w:rPr>
                <w:rFonts w:ascii="Arial Narrow" w:hAnsi="Arial Narrow"/>
                <w:sz w:val="22"/>
                <w:szCs w:val="22"/>
              </w:rPr>
              <w:t>834</w:t>
            </w:r>
          </w:p>
        </w:tc>
        <w:tc>
          <w:tcPr>
            <w:tcW w:w="252" w:type="dxa"/>
          </w:tcPr>
          <w:p w14:paraId="34271227" w14:textId="77777777" w:rsidR="004A1F8D" w:rsidRPr="0015306A" w:rsidRDefault="004A1F8D" w:rsidP="002D198E">
            <w:pPr>
              <w:jc w:val="right"/>
              <w:rPr>
                <w:rFonts w:ascii="Arial Narrow" w:hAnsi="Arial Narrow"/>
                <w:sz w:val="22"/>
                <w:szCs w:val="22"/>
              </w:rPr>
            </w:pPr>
          </w:p>
        </w:tc>
        <w:tc>
          <w:tcPr>
            <w:tcW w:w="523" w:type="dxa"/>
            <w:shd w:val="clear" w:color="auto" w:fill="FBFDFF"/>
          </w:tcPr>
          <w:p w14:paraId="59F043F3" w14:textId="31A3F647" w:rsidR="004A1F8D" w:rsidRPr="0015306A" w:rsidRDefault="00805416" w:rsidP="002D198E">
            <w:pPr>
              <w:jc w:val="right"/>
              <w:rPr>
                <w:rFonts w:ascii="Arial Narrow" w:hAnsi="Arial Narrow"/>
                <w:sz w:val="22"/>
                <w:szCs w:val="22"/>
              </w:rPr>
            </w:pPr>
            <w:r>
              <w:rPr>
                <w:rFonts w:ascii="Arial Narrow" w:hAnsi="Arial Narrow"/>
                <w:sz w:val="22"/>
                <w:szCs w:val="22"/>
              </w:rPr>
              <w:t>32</w:t>
            </w:r>
          </w:p>
        </w:tc>
        <w:tc>
          <w:tcPr>
            <w:tcW w:w="380" w:type="dxa"/>
            <w:tcBorders>
              <w:right w:val="single" w:sz="4" w:space="0" w:color="BFBFBF"/>
            </w:tcBorders>
            <w:shd w:val="clear" w:color="auto" w:fill="FBFDFF"/>
          </w:tcPr>
          <w:p w14:paraId="716B9CB0" w14:textId="77777777" w:rsidR="004A1F8D" w:rsidRPr="0015306A" w:rsidRDefault="004A1F8D" w:rsidP="002D198E">
            <w:pPr>
              <w:jc w:val="right"/>
              <w:rPr>
                <w:rFonts w:ascii="Arial Narrow" w:hAnsi="Arial Narrow"/>
                <w:sz w:val="22"/>
                <w:szCs w:val="22"/>
              </w:rPr>
            </w:pPr>
          </w:p>
        </w:tc>
        <w:tc>
          <w:tcPr>
            <w:tcW w:w="555" w:type="dxa"/>
            <w:gridSpan w:val="2"/>
            <w:tcBorders>
              <w:left w:val="single" w:sz="4" w:space="0" w:color="BFBFBF"/>
            </w:tcBorders>
          </w:tcPr>
          <w:p w14:paraId="4866FCDB" w14:textId="77777777" w:rsidR="004A1F8D" w:rsidRPr="0015306A" w:rsidRDefault="004A1F8D" w:rsidP="002D198E">
            <w:pPr>
              <w:rPr>
                <w:rFonts w:ascii="Arial Narrow" w:hAnsi="Arial Narrow"/>
                <w:sz w:val="22"/>
                <w:szCs w:val="22"/>
              </w:rPr>
            </w:pPr>
          </w:p>
        </w:tc>
        <w:tc>
          <w:tcPr>
            <w:tcW w:w="2880" w:type="dxa"/>
          </w:tcPr>
          <w:p w14:paraId="31FF2D35" w14:textId="77777777" w:rsidR="004A1F8D" w:rsidRPr="0015306A" w:rsidRDefault="004A1F8D" w:rsidP="002D198E">
            <w:pPr>
              <w:widowControl w:val="0"/>
              <w:rPr>
                <w:rFonts w:ascii="Arial Narrow" w:hAnsi="Arial Narrow"/>
                <w:sz w:val="22"/>
                <w:szCs w:val="22"/>
              </w:rPr>
            </w:pPr>
            <w:r w:rsidRPr="0015306A">
              <w:rPr>
                <w:rFonts w:ascii="Arial Narrow" w:hAnsi="Arial Narrow"/>
                <w:sz w:val="22"/>
                <w:szCs w:val="22"/>
              </w:rPr>
              <w:t>Specimen / Test / Vacuum tube</w:t>
            </w:r>
          </w:p>
          <w:p w14:paraId="25762751" w14:textId="77777777" w:rsidR="004A1F8D" w:rsidRPr="0015306A" w:rsidRDefault="004A1F8D" w:rsidP="002D198E">
            <w:pPr>
              <w:rPr>
                <w:rFonts w:ascii="Arial Narrow" w:hAnsi="Arial Narrow"/>
                <w:sz w:val="22"/>
                <w:szCs w:val="22"/>
              </w:rPr>
            </w:pPr>
          </w:p>
        </w:tc>
        <w:tc>
          <w:tcPr>
            <w:tcW w:w="720" w:type="dxa"/>
            <w:gridSpan w:val="2"/>
          </w:tcPr>
          <w:p w14:paraId="40CF18D4" w14:textId="627E1ECF" w:rsidR="004A1F8D" w:rsidRPr="0015306A" w:rsidRDefault="00805416" w:rsidP="002D198E">
            <w:pPr>
              <w:jc w:val="right"/>
              <w:rPr>
                <w:rFonts w:ascii="Arial Narrow" w:hAnsi="Arial Narrow"/>
                <w:sz w:val="22"/>
                <w:szCs w:val="22"/>
              </w:rPr>
            </w:pPr>
            <w:r>
              <w:rPr>
                <w:rFonts w:ascii="Arial Narrow" w:hAnsi="Arial Narrow"/>
                <w:sz w:val="22"/>
                <w:szCs w:val="22"/>
              </w:rPr>
              <w:t>20</w:t>
            </w:r>
          </w:p>
        </w:tc>
        <w:tc>
          <w:tcPr>
            <w:tcW w:w="270" w:type="dxa"/>
          </w:tcPr>
          <w:p w14:paraId="63F86504" w14:textId="77777777" w:rsidR="004A1F8D" w:rsidRPr="0015306A" w:rsidRDefault="004A1F8D" w:rsidP="002D198E">
            <w:pPr>
              <w:jc w:val="right"/>
              <w:rPr>
                <w:rFonts w:ascii="Arial Narrow" w:hAnsi="Arial Narrow"/>
                <w:sz w:val="22"/>
                <w:szCs w:val="22"/>
              </w:rPr>
            </w:pPr>
          </w:p>
        </w:tc>
        <w:tc>
          <w:tcPr>
            <w:tcW w:w="540" w:type="dxa"/>
            <w:shd w:val="clear" w:color="auto" w:fill="FBFDFF"/>
          </w:tcPr>
          <w:p w14:paraId="4B4828CA" w14:textId="1B70CEA2" w:rsidR="004A1F8D" w:rsidRPr="0015306A" w:rsidRDefault="00805416" w:rsidP="002D198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2A519B29" w14:textId="77777777" w:rsidR="004A1F8D" w:rsidRPr="0015306A" w:rsidRDefault="004A1F8D" w:rsidP="0016543E">
            <w:pPr>
              <w:jc w:val="right"/>
              <w:rPr>
                <w:rFonts w:ascii="Arial Narrow" w:hAnsi="Arial Narrow"/>
                <w:sz w:val="22"/>
                <w:szCs w:val="22"/>
              </w:rPr>
            </w:pPr>
          </w:p>
        </w:tc>
      </w:tr>
      <w:tr w:rsidR="00F638C2" w:rsidRPr="0015306A" w14:paraId="21C1F3F7" w14:textId="77777777" w:rsidTr="00717284">
        <w:trPr>
          <w:trHeight w:hRule="exact" w:val="288"/>
        </w:trPr>
        <w:tc>
          <w:tcPr>
            <w:tcW w:w="544" w:type="dxa"/>
          </w:tcPr>
          <w:p w14:paraId="5EA4553B" w14:textId="77777777" w:rsidR="00F638C2" w:rsidRPr="0015306A" w:rsidRDefault="00F638C2" w:rsidP="0016543E">
            <w:pPr>
              <w:rPr>
                <w:rFonts w:ascii="Arial Narrow" w:hAnsi="Arial Narrow"/>
                <w:sz w:val="22"/>
                <w:szCs w:val="22"/>
              </w:rPr>
            </w:pPr>
          </w:p>
        </w:tc>
        <w:tc>
          <w:tcPr>
            <w:tcW w:w="284" w:type="dxa"/>
            <w:gridSpan w:val="2"/>
          </w:tcPr>
          <w:p w14:paraId="61669711" w14:textId="77777777" w:rsidR="00F638C2" w:rsidRPr="0015306A" w:rsidRDefault="00F638C2" w:rsidP="0016543E">
            <w:pPr>
              <w:rPr>
                <w:rFonts w:ascii="Arial Narrow" w:hAnsi="Arial Narrow"/>
                <w:sz w:val="22"/>
                <w:szCs w:val="22"/>
              </w:rPr>
            </w:pPr>
          </w:p>
        </w:tc>
        <w:tc>
          <w:tcPr>
            <w:tcW w:w="2880" w:type="dxa"/>
            <w:gridSpan w:val="2"/>
          </w:tcPr>
          <w:p w14:paraId="37BE50D3" w14:textId="77777777" w:rsidR="00F638C2" w:rsidRPr="0015306A" w:rsidRDefault="00F638C2" w:rsidP="004A1F8D">
            <w:pPr>
              <w:rPr>
                <w:rFonts w:ascii="Arial Narrow" w:hAnsi="Arial Narrow"/>
                <w:sz w:val="22"/>
                <w:szCs w:val="22"/>
              </w:rPr>
            </w:pPr>
            <w:r w:rsidRPr="0015306A">
              <w:rPr>
                <w:rFonts w:ascii="Arial Narrow" w:hAnsi="Arial Narrow"/>
                <w:sz w:val="22"/>
                <w:szCs w:val="22"/>
              </w:rPr>
              <w:t>disposable syringe</w:t>
            </w:r>
          </w:p>
          <w:p w14:paraId="1B2F8CD7" w14:textId="77777777" w:rsidR="00F638C2" w:rsidRPr="0015306A" w:rsidRDefault="00F638C2" w:rsidP="0016543E">
            <w:pPr>
              <w:rPr>
                <w:rFonts w:ascii="Arial Narrow" w:hAnsi="Arial Narrow"/>
                <w:sz w:val="22"/>
                <w:szCs w:val="22"/>
              </w:rPr>
            </w:pPr>
          </w:p>
        </w:tc>
        <w:tc>
          <w:tcPr>
            <w:tcW w:w="810" w:type="dxa"/>
          </w:tcPr>
          <w:p w14:paraId="0A3AD3F3" w14:textId="77777777" w:rsidR="00F638C2" w:rsidRPr="0015306A" w:rsidRDefault="00F638C2" w:rsidP="0016543E">
            <w:pPr>
              <w:jc w:val="right"/>
              <w:rPr>
                <w:rFonts w:ascii="Arial Narrow" w:hAnsi="Arial Narrow"/>
                <w:sz w:val="22"/>
                <w:szCs w:val="22"/>
              </w:rPr>
            </w:pPr>
          </w:p>
        </w:tc>
        <w:tc>
          <w:tcPr>
            <w:tcW w:w="252" w:type="dxa"/>
          </w:tcPr>
          <w:p w14:paraId="0DE1BB77" w14:textId="77777777" w:rsidR="00F638C2" w:rsidRPr="0015306A" w:rsidRDefault="00F638C2" w:rsidP="0016543E">
            <w:pPr>
              <w:jc w:val="right"/>
              <w:rPr>
                <w:rFonts w:ascii="Arial Narrow" w:hAnsi="Arial Narrow"/>
                <w:sz w:val="22"/>
                <w:szCs w:val="22"/>
              </w:rPr>
            </w:pPr>
          </w:p>
        </w:tc>
        <w:tc>
          <w:tcPr>
            <w:tcW w:w="523" w:type="dxa"/>
            <w:shd w:val="clear" w:color="auto" w:fill="FBFDFF"/>
          </w:tcPr>
          <w:p w14:paraId="27E181D3" w14:textId="77777777" w:rsidR="00F638C2" w:rsidRPr="0015306A" w:rsidRDefault="00F638C2" w:rsidP="0016543E">
            <w:pPr>
              <w:jc w:val="right"/>
              <w:rPr>
                <w:rFonts w:ascii="Arial Narrow" w:hAnsi="Arial Narrow"/>
                <w:sz w:val="22"/>
                <w:szCs w:val="22"/>
              </w:rPr>
            </w:pPr>
          </w:p>
        </w:tc>
        <w:tc>
          <w:tcPr>
            <w:tcW w:w="380" w:type="dxa"/>
            <w:tcBorders>
              <w:right w:val="single" w:sz="4" w:space="0" w:color="BFBFBF"/>
            </w:tcBorders>
            <w:shd w:val="clear" w:color="auto" w:fill="FBFDFF"/>
          </w:tcPr>
          <w:p w14:paraId="113E3AF8" w14:textId="77777777" w:rsidR="00F638C2" w:rsidRPr="0015306A" w:rsidRDefault="00F638C2" w:rsidP="0016543E">
            <w:pPr>
              <w:jc w:val="right"/>
              <w:rPr>
                <w:rFonts w:ascii="Arial Narrow" w:hAnsi="Arial Narrow"/>
                <w:sz w:val="22"/>
                <w:szCs w:val="22"/>
              </w:rPr>
            </w:pPr>
          </w:p>
        </w:tc>
        <w:tc>
          <w:tcPr>
            <w:tcW w:w="555" w:type="dxa"/>
            <w:gridSpan w:val="2"/>
            <w:tcBorders>
              <w:left w:val="single" w:sz="4" w:space="0" w:color="BFBFBF"/>
            </w:tcBorders>
          </w:tcPr>
          <w:p w14:paraId="1B69023B" w14:textId="77777777" w:rsidR="00F638C2" w:rsidRPr="0015306A" w:rsidRDefault="00F638C2" w:rsidP="0016543E">
            <w:pPr>
              <w:rPr>
                <w:rFonts w:ascii="Arial Narrow" w:hAnsi="Arial Narrow"/>
                <w:sz w:val="22"/>
                <w:szCs w:val="22"/>
              </w:rPr>
            </w:pPr>
          </w:p>
        </w:tc>
        <w:tc>
          <w:tcPr>
            <w:tcW w:w="2880" w:type="dxa"/>
          </w:tcPr>
          <w:p w14:paraId="28B0FFC5" w14:textId="77777777" w:rsidR="00F638C2" w:rsidRPr="0015306A" w:rsidRDefault="00F638C2" w:rsidP="00F638C2">
            <w:pPr>
              <w:widowControl w:val="0"/>
              <w:rPr>
                <w:rFonts w:ascii="Arial Narrow" w:hAnsi="Arial Narrow"/>
                <w:sz w:val="22"/>
                <w:szCs w:val="22"/>
              </w:rPr>
            </w:pPr>
            <w:r w:rsidRPr="0015306A">
              <w:rPr>
                <w:rFonts w:ascii="Arial Narrow" w:hAnsi="Arial Narrow"/>
                <w:sz w:val="22"/>
                <w:szCs w:val="22"/>
              </w:rPr>
              <w:t>Medication ampule / Vial / IV bottle</w:t>
            </w:r>
          </w:p>
          <w:p w14:paraId="26874583" w14:textId="71641CC7" w:rsidR="00F638C2" w:rsidRPr="0015306A" w:rsidRDefault="00F638C2" w:rsidP="005738C1">
            <w:pPr>
              <w:rPr>
                <w:rFonts w:ascii="Arial Narrow" w:hAnsi="Arial Narrow"/>
                <w:sz w:val="22"/>
                <w:szCs w:val="22"/>
              </w:rPr>
            </w:pPr>
          </w:p>
        </w:tc>
        <w:tc>
          <w:tcPr>
            <w:tcW w:w="720" w:type="dxa"/>
            <w:gridSpan w:val="2"/>
          </w:tcPr>
          <w:p w14:paraId="2E826F48" w14:textId="231E29BB" w:rsidR="00F638C2" w:rsidRPr="0015306A" w:rsidRDefault="00F638C2" w:rsidP="005738C1">
            <w:pPr>
              <w:jc w:val="right"/>
              <w:rPr>
                <w:rFonts w:ascii="Arial Narrow" w:hAnsi="Arial Narrow"/>
                <w:sz w:val="22"/>
                <w:szCs w:val="22"/>
              </w:rPr>
            </w:pPr>
            <w:r>
              <w:rPr>
                <w:rFonts w:ascii="Arial Narrow" w:hAnsi="Arial Narrow"/>
                <w:sz w:val="22"/>
                <w:szCs w:val="22"/>
              </w:rPr>
              <w:t>5</w:t>
            </w:r>
          </w:p>
        </w:tc>
        <w:tc>
          <w:tcPr>
            <w:tcW w:w="270" w:type="dxa"/>
          </w:tcPr>
          <w:p w14:paraId="5CF3FBF0" w14:textId="77777777" w:rsidR="00F638C2" w:rsidRPr="0015306A" w:rsidRDefault="00F638C2" w:rsidP="00805416">
            <w:pPr>
              <w:rPr>
                <w:rFonts w:ascii="Arial Narrow" w:hAnsi="Arial Narrow"/>
                <w:sz w:val="22"/>
                <w:szCs w:val="22"/>
              </w:rPr>
            </w:pPr>
          </w:p>
        </w:tc>
        <w:tc>
          <w:tcPr>
            <w:tcW w:w="540" w:type="dxa"/>
            <w:shd w:val="clear" w:color="auto" w:fill="FBFDFF"/>
          </w:tcPr>
          <w:p w14:paraId="17151DC7" w14:textId="77477AA7" w:rsidR="00F638C2" w:rsidRPr="0015306A" w:rsidRDefault="00F638C2" w:rsidP="005738C1">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0240AE0" w14:textId="77777777" w:rsidR="00F638C2" w:rsidRPr="0015306A" w:rsidRDefault="00F638C2" w:rsidP="0016543E">
            <w:pPr>
              <w:jc w:val="right"/>
              <w:rPr>
                <w:rFonts w:ascii="Arial Narrow" w:hAnsi="Arial Narrow"/>
                <w:sz w:val="22"/>
                <w:szCs w:val="22"/>
              </w:rPr>
            </w:pPr>
          </w:p>
        </w:tc>
      </w:tr>
      <w:tr w:rsidR="0071431D" w:rsidRPr="0015306A" w14:paraId="2FF5A0C0" w14:textId="77777777" w:rsidTr="00717284">
        <w:trPr>
          <w:trHeight w:hRule="exact" w:val="288"/>
        </w:trPr>
        <w:tc>
          <w:tcPr>
            <w:tcW w:w="544" w:type="dxa"/>
          </w:tcPr>
          <w:p w14:paraId="28B9143D" w14:textId="77777777" w:rsidR="0071431D" w:rsidRPr="0015306A" w:rsidRDefault="0071431D" w:rsidP="0016543E">
            <w:pPr>
              <w:rPr>
                <w:rFonts w:ascii="Arial Narrow" w:hAnsi="Arial Narrow"/>
                <w:sz w:val="22"/>
                <w:szCs w:val="22"/>
              </w:rPr>
            </w:pPr>
          </w:p>
        </w:tc>
        <w:tc>
          <w:tcPr>
            <w:tcW w:w="3164" w:type="dxa"/>
            <w:gridSpan w:val="4"/>
          </w:tcPr>
          <w:p w14:paraId="5F4A22E7" w14:textId="77777777" w:rsidR="0071431D" w:rsidRPr="0015306A" w:rsidRDefault="0071431D" w:rsidP="005738C1">
            <w:pPr>
              <w:rPr>
                <w:rFonts w:ascii="Arial Narrow" w:hAnsi="Arial Narrow"/>
                <w:sz w:val="22"/>
                <w:szCs w:val="22"/>
              </w:rPr>
            </w:pPr>
            <w:r w:rsidRPr="0015306A">
              <w:rPr>
                <w:rFonts w:ascii="Arial Narrow" w:hAnsi="Arial Narrow"/>
                <w:sz w:val="22"/>
                <w:szCs w:val="22"/>
              </w:rPr>
              <w:t>Prefilled cartridge syringe</w:t>
            </w:r>
          </w:p>
        </w:tc>
        <w:tc>
          <w:tcPr>
            <w:tcW w:w="810" w:type="dxa"/>
          </w:tcPr>
          <w:p w14:paraId="3A29E158" w14:textId="7C4E4D49" w:rsidR="0071431D" w:rsidRPr="0015306A" w:rsidRDefault="00805416" w:rsidP="005738C1">
            <w:pPr>
              <w:jc w:val="right"/>
              <w:rPr>
                <w:rFonts w:ascii="Arial Narrow" w:hAnsi="Arial Narrow"/>
                <w:sz w:val="22"/>
                <w:szCs w:val="22"/>
              </w:rPr>
            </w:pPr>
            <w:r>
              <w:rPr>
                <w:rFonts w:ascii="Arial Narrow" w:hAnsi="Arial Narrow"/>
                <w:sz w:val="22"/>
                <w:szCs w:val="22"/>
              </w:rPr>
              <w:t>67</w:t>
            </w:r>
          </w:p>
        </w:tc>
        <w:tc>
          <w:tcPr>
            <w:tcW w:w="252" w:type="dxa"/>
          </w:tcPr>
          <w:p w14:paraId="73B6B63F" w14:textId="77777777" w:rsidR="0071431D" w:rsidRPr="0015306A" w:rsidRDefault="0071431D" w:rsidP="005738C1">
            <w:pPr>
              <w:jc w:val="right"/>
              <w:rPr>
                <w:rFonts w:ascii="Arial Narrow" w:hAnsi="Arial Narrow"/>
                <w:sz w:val="22"/>
                <w:szCs w:val="22"/>
              </w:rPr>
            </w:pPr>
          </w:p>
        </w:tc>
        <w:tc>
          <w:tcPr>
            <w:tcW w:w="523" w:type="dxa"/>
            <w:shd w:val="clear" w:color="auto" w:fill="FBFDFF"/>
          </w:tcPr>
          <w:p w14:paraId="437A8174" w14:textId="62F7D125" w:rsidR="0071431D" w:rsidRPr="0015306A" w:rsidRDefault="00805416" w:rsidP="005738C1">
            <w:pPr>
              <w:jc w:val="right"/>
              <w:rPr>
                <w:rFonts w:ascii="Arial Narrow" w:hAnsi="Arial Narrow"/>
                <w:sz w:val="22"/>
                <w:szCs w:val="22"/>
              </w:rPr>
            </w:pPr>
            <w:r>
              <w:rPr>
                <w:rFonts w:ascii="Arial Narrow" w:hAnsi="Arial Narrow"/>
                <w:sz w:val="22"/>
                <w:szCs w:val="22"/>
              </w:rPr>
              <w:t>3</w:t>
            </w:r>
          </w:p>
        </w:tc>
        <w:tc>
          <w:tcPr>
            <w:tcW w:w="380" w:type="dxa"/>
            <w:tcBorders>
              <w:right w:val="single" w:sz="4" w:space="0" w:color="BFBFBF"/>
            </w:tcBorders>
            <w:shd w:val="clear" w:color="auto" w:fill="FBFDFF"/>
          </w:tcPr>
          <w:p w14:paraId="4DC50EA4" w14:textId="77777777" w:rsidR="0071431D" w:rsidRPr="0015306A" w:rsidRDefault="0071431D" w:rsidP="002D198E">
            <w:pPr>
              <w:jc w:val="right"/>
              <w:rPr>
                <w:rFonts w:ascii="Arial Narrow" w:hAnsi="Arial Narrow"/>
                <w:sz w:val="22"/>
                <w:szCs w:val="22"/>
              </w:rPr>
            </w:pPr>
          </w:p>
        </w:tc>
        <w:tc>
          <w:tcPr>
            <w:tcW w:w="555" w:type="dxa"/>
            <w:gridSpan w:val="2"/>
            <w:tcBorders>
              <w:left w:val="single" w:sz="4" w:space="0" w:color="BFBFBF"/>
            </w:tcBorders>
          </w:tcPr>
          <w:p w14:paraId="1BCF78B4" w14:textId="77777777" w:rsidR="0071431D" w:rsidRPr="0015306A" w:rsidRDefault="0071431D" w:rsidP="002D198E">
            <w:pPr>
              <w:rPr>
                <w:rFonts w:ascii="Arial Narrow" w:hAnsi="Arial Narrow"/>
                <w:sz w:val="22"/>
                <w:szCs w:val="22"/>
              </w:rPr>
            </w:pPr>
          </w:p>
        </w:tc>
        <w:tc>
          <w:tcPr>
            <w:tcW w:w="2880" w:type="dxa"/>
          </w:tcPr>
          <w:p w14:paraId="0156640A" w14:textId="77777777" w:rsidR="0071431D" w:rsidRPr="0015306A" w:rsidRDefault="0071431D" w:rsidP="009B130A">
            <w:pPr>
              <w:rPr>
                <w:rFonts w:ascii="Arial Narrow" w:hAnsi="Arial Narrow"/>
                <w:sz w:val="22"/>
                <w:szCs w:val="22"/>
              </w:rPr>
            </w:pPr>
            <w:r w:rsidRPr="0015306A">
              <w:rPr>
                <w:rFonts w:ascii="Arial Narrow" w:hAnsi="Arial Narrow"/>
                <w:sz w:val="22"/>
                <w:szCs w:val="22"/>
              </w:rPr>
              <w:t>Capillary tube</w:t>
            </w:r>
          </w:p>
        </w:tc>
        <w:tc>
          <w:tcPr>
            <w:tcW w:w="720" w:type="dxa"/>
            <w:gridSpan w:val="2"/>
          </w:tcPr>
          <w:p w14:paraId="6A489485" w14:textId="3F632B5D" w:rsidR="0071431D" w:rsidRPr="0015306A" w:rsidRDefault="00805416" w:rsidP="009B130A">
            <w:pPr>
              <w:jc w:val="right"/>
              <w:rPr>
                <w:rFonts w:ascii="Arial Narrow" w:hAnsi="Arial Narrow"/>
                <w:sz w:val="22"/>
                <w:szCs w:val="22"/>
              </w:rPr>
            </w:pPr>
            <w:r>
              <w:rPr>
                <w:rFonts w:ascii="Arial Narrow" w:hAnsi="Arial Narrow"/>
                <w:sz w:val="22"/>
                <w:szCs w:val="22"/>
              </w:rPr>
              <w:t>1</w:t>
            </w:r>
          </w:p>
        </w:tc>
        <w:tc>
          <w:tcPr>
            <w:tcW w:w="270" w:type="dxa"/>
          </w:tcPr>
          <w:p w14:paraId="7D7697B1" w14:textId="77777777" w:rsidR="0071431D" w:rsidRPr="0015306A" w:rsidRDefault="0071431D" w:rsidP="009B130A">
            <w:pPr>
              <w:jc w:val="right"/>
              <w:rPr>
                <w:rFonts w:ascii="Arial Narrow" w:hAnsi="Arial Narrow"/>
                <w:sz w:val="22"/>
                <w:szCs w:val="22"/>
              </w:rPr>
            </w:pPr>
          </w:p>
        </w:tc>
        <w:tc>
          <w:tcPr>
            <w:tcW w:w="540" w:type="dxa"/>
            <w:shd w:val="clear" w:color="auto" w:fill="FBFDFF"/>
          </w:tcPr>
          <w:p w14:paraId="49A663C0" w14:textId="7C1B4D45" w:rsidR="0071431D" w:rsidRPr="0015306A" w:rsidRDefault="00805416" w:rsidP="001F2213">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F4D9FBC" w14:textId="77777777" w:rsidR="0071431D" w:rsidRPr="0015306A" w:rsidRDefault="0071431D" w:rsidP="0016543E">
            <w:pPr>
              <w:jc w:val="right"/>
              <w:rPr>
                <w:rFonts w:ascii="Arial Narrow" w:hAnsi="Arial Narrow"/>
                <w:sz w:val="22"/>
                <w:szCs w:val="22"/>
              </w:rPr>
            </w:pPr>
          </w:p>
        </w:tc>
      </w:tr>
      <w:tr w:rsidR="00F638C2" w:rsidRPr="0015306A" w14:paraId="1EDB006A" w14:textId="77777777" w:rsidTr="00717284">
        <w:trPr>
          <w:trHeight w:hRule="exact" w:val="288"/>
        </w:trPr>
        <w:tc>
          <w:tcPr>
            <w:tcW w:w="544" w:type="dxa"/>
          </w:tcPr>
          <w:p w14:paraId="7D24BB17" w14:textId="77777777" w:rsidR="00F638C2" w:rsidRPr="0015306A" w:rsidRDefault="00F638C2" w:rsidP="0016543E">
            <w:pPr>
              <w:rPr>
                <w:rFonts w:ascii="Arial Narrow" w:hAnsi="Arial Narrow"/>
                <w:sz w:val="22"/>
                <w:szCs w:val="22"/>
              </w:rPr>
            </w:pPr>
          </w:p>
        </w:tc>
        <w:tc>
          <w:tcPr>
            <w:tcW w:w="3164" w:type="dxa"/>
            <w:gridSpan w:val="4"/>
          </w:tcPr>
          <w:p w14:paraId="4549A424" w14:textId="2178BD32" w:rsidR="00F638C2" w:rsidRPr="0015306A" w:rsidRDefault="00F638C2" w:rsidP="00F638C2">
            <w:pPr>
              <w:rPr>
                <w:rFonts w:ascii="Arial Narrow" w:hAnsi="Arial Narrow"/>
                <w:sz w:val="22"/>
                <w:szCs w:val="22"/>
              </w:rPr>
            </w:pPr>
            <w:r w:rsidRPr="0015306A">
              <w:rPr>
                <w:rFonts w:ascii="Arial Narrow" w:hAnsi="Arial Narrow"/>
                <w:sz w:val="22"/>
                <w:szCs w:val="22"/>
              </w:rPr>
              <w:t xml:space="preserve">Hypodermic </w:t>
            </w:r>
            <w:r>
              <w:rPr>
                <w:rFonts w:ascii="Arial Narrow" w:hAnsi="Arial Narrow"/>
                <w:sz w:val="22"/>
                <w:szCs w:val="22"/>
              </w:rPr>
              <w:t>n</w:t>
            </w:r>
            <w:r w:rsidRPr="0015306A">
              <w:rPr>
                <w:rFonts w:ascii="Arial Narrow" w:hAnsi="Arial Narrow"/>
                <w:sz w:val="22"/>
                <w:szCs w:val="22"/>
              </w:rPr>
              <w:t xml:space="preserve">eedle </w:t>
            </w:r>
            <w:r>
              <w:rPr>
                <w:rFonts w:ascii="Arial Narrow" w:hAnsi="Arial Narrow"/>
                <w:sz w:val="22"/>
                <w:szCs w:val="22"/>
              </w:rPr>
              <w:t>a</w:t>
            </w:r>
            <w:r w:rsidRPr="0015306A">
              <w:rPr>
                <w:rFonts w:ascii="Arial Narrow" w:hAnsi="Arial Narrow"/>
                <w:sz w:val="22"/>
                <w:szCs w:val="22"/>
              </w:rPr>
              <w:t xml:space="preserve">ttached to </w:t>
            </w:r>
            <w:r>
              <w:rPr>
                <w:rFonts w:ascii="Arial Narrow" w:hAnsi="Arial Narrow"/>
                <w:sz w:val="22"/>
                <w:szCs w:val="22"/>
              </w:rPr>
              <w:t xml:space="preserve">IV </w:t>
            </w:r>
          </w:p>
        </w:tc>
        <w:tc>
          <w:tcPr>
            <w:tcW w:w="810" w:type="dxa"/>
          </w:tcPr>
          <w:p w14:paraId="352AE520" w14:textId="30EE92AF" w:rsidR="00F638C2" w:rsidRPr="0015306A" w:rsidRDefault="00F638C2" w:rsidP="005738C1">
            <w:pPr>
              <w:jc w:val="right"/>
              <w:rPr>
                <w:rFonts w:ascii="Arial Narrow" w:hAnsi="Arial Narrow"/>
                <w:sz w:val="22"/>
                <w:szCs w:val="22"/>
              </w:rPr>
            </w:pPr>
            <w:r>
              <w:rPr>
                <w:rFonts w:ascii="Arial Narrow" w:hAnsi="Arial Narrow"/>
                <w:sz w:val="22"/>
                <w:szCs w:val="22"/>
              </w:rPr>
              <w:t>23</w:t>
            </w:r>
          </w:p>
        </w:tc>
        <w:tc>
          <w:tcPr>
            <w:tcW w:w="252" w:type="dxa"/>
          </w:tcPr>
          <w:p w14:paraId="49A4D39E" w14:textId="77777777" w:rsidR="00F638C2" w:rsidRPr="0015306A" w:rsidRDefault="00F638C2" w:rsidP="005738C1">
            <w:pPr>
              <w:jc w:val="right"/>
              <w:rPr>
                <w:rFonts w:ascii="Arial Narrow" w:hAnsi="Arial Narrow"/>
                <w:sz w:val="22"/>
                <w:szCs w:val="22"/>
              </w:rPr>
            </w:pPr>
          </w:p>
        </w:tc>
        <w:tc>
          <w:tcPr>
            <w:tcW w:w="523" w:type="dxa"/>
            <w:shd w:val="clear" w:color="auto" w:fill="FBFDFF"/>
          </w:tcPr>
          <w:p w14:paraId="535729D1" w14:textId="4B7E05A9" w:rsidR="00F638C2" w:rsidRPr="0015306A" w:rsidRDefault="00F638C2" w:rsidP="005738C1">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51EC1376" w14:textId="77777777" w:rsidR="00F638C2" w:rsidRPr="0015306A" w:rsidRDefault="00F638C2" w:rsidP="0016543E">
            <w:pPr>
              <w:jc w:val="right"/>
              <w:rPr>
                <w:rFonts w:ascii="Arial Narrow" w:hAnsi="Arial Narrow"/>
                <w:sz w:val="22"/>
                <w:szCs w:val="22"/>
              </w:rPr>
            </w:pPr>
          </w:p>
        </w:tc>
        <w:tc>
          <w:tcPr>
            <w:tcW w:w="555" w:type="dxa"/>
            <w:gridSpan w:val="2"/>
            <w:tcBorders>
              <w:left w:val="single" w:sz="4" w:space="0" w:color="BFBFBF"/>
            </w:tcBorders>
          </w:tcPr>
          <w:p w14:paraId="68B37C38" w14:textId="77777777" w:rsidR="00F638C2" w:rsidRPr="0015306A" w:rsidRDefault="00F638C2" w:rsidP="0016543E">
            <w:pPr>
              <w:rPr>
                <w:rFonts w:ascii="Arial Narrow" w:hAnsi="Arial Narrow"/>
                <w:sz w:val="22"/>
                <w:szCs w:val="22"/>
              </w:rPr>
            </w:pPr>
          </w:p>
        </w:tc>
        <w:tc>
          <w:tcPr>
            <w:tcW w:w="3060" w:type="dxa"/>
            <w:gridSpan w:val="2"/>
          </w:tcPr>
          <w:p w14:paraId="5529F6BA" w14:textId="7883041E" w:rsidR="00F638C2" w:rsidRPr="0015306A" w:rsidRDefault="00F638C2" w:rsidP="009B130A">
            <w:pPr>
              <w:rPr>
                <w:rFonts w:ascii="Arial Narrow" w:hAnsi="Arial Narrow"/>
                <w:sz w:val="22"/>
                <w:szCs w:val="22"/>
              </w:rPr>
            </w:pPr>
            <w:r w:rsidRPr="0015306A">
              <w:rPr>
                <w:rFonts w:ascii="Arial Narrow" w:hAnsi="Arial Narrow"/>
                <w:sz w:val="22"/>
                <w:szCs w:val="22"/>
              </w:rPr>
              <w:t>Slide</w:t>
            </w:r>
          </w:p>
        </w:tc>
        <w:tc>
          <w:tcPr>
            <w:tcW w:w="540" w:type="dxa"/>
          </w:tcPr>
          <w:p w14:paraId="45EB23FF" w14:textId="5C1B3502" w:rsidR="00F638C2" w:rsidRPr="0015306A" w:rsidRDefault="00F638C2" w:rsidP="009B130A">
            <w:pPr>
              <w:jc w:val="right"/>
              <w:rPr>
                <w:rFonts w:ascii="Arial Narrow" w:hAnsi="Arial Narrow"/>
                <w:sz w:val="22"/>
                <w:szCs w:val="22"/>
              </w:rPr>
            </w:pPr>
            <w:r>
              <w:rPr>
                <w:rFonts w:ascii="Arial Narrow" w:hAnsi="Arial Narrow"/>
                <w:sz w:val="22"/>
                <w:szCs w:val="22"/>
              </w:rPr>
              <w:t>1</w:t>
            </w:r>
          </w:p>
        </w:tc>
        <w:tc>
          <w:tcPr>
            <w:tcW w:w="270" w:type="dxa"/>
          </w:tcPr>
          <w:p w14:paraId="68D0D316" w14:textId="77777777" w:rsidR="00F638C2" w:rsidRPr="0015306A" w:rsidRDefault="00F638C2" w:rsidP="009B130A">
            <w:pPr>
              <w:jc w:val="right"/>
              <w:rPr>
                <w:rFonts w:ascii="Arial Narrow" w:hAnsi="Arial Narrow"/>
                <w:sz w:val="22"/>
                <w:szCs w:val="22"/>
              </w:rPr>
            </w:pPr>
          </w:p>
        </w:tc>
        <w:tc>
          <w:tcPr>
            <w:tcW w:w="540" w:type="dxa"/>
            <w:shd w:val="clear" w:color="auto" w:fill="FBFDFF"/>
          </w:tcPr>
          <w:p w14:paraId="2E3EF0F3" w14:textId="550DD738" w:rsidR="00F638C2" w:rsidRPr="0015306A" w:rsidRDefault="00F638C2" w:rsidP="009B130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FAE5AB7" w14:textId="77777777" w:rsidR="00F638C2" w:rsidRPr="0015306A" w:rsidRDefault="00F638C2" w:rsidP="0016543E">
            <w:pPr>
              <w:jc w:val="right"/>
              <w:rPr>
                <w:rFonts w:ascii="Arial Narrow" w:hAnsi="Arial Narrow"/>
                <w:sz w:val="22"/>
                <w:szCs w:val="22"/>
              </w:rPr>
            </w:pPr>
          </w:p>
        </w:tc>
      </w:tr>
      <w:tr w:rsidR="00F638C2" w:rsidRPr="0015306A" w14:paraId="24FA01DD" w14:textId="77777777" w:rsidTr="00F638C2">
        <w:trPr>
          <w:trHeight w:hRule="exact" w:val="288"/>
        </w:trPr>
        <w:tc>
          <w:tcPr>
            <w:tcW w:w="544" w:type="dxa"/>
          </w:tcPr>
          <w:p w14:paraId="52ABA57E" w14:textId="77777777" w:rsidR="00F638C2" w:rsidRPr="0015306A" w:rsidRDefault="00F638C2" w:rsidP="00A62A9E">
            <w:pPr>
              <w:rPr>
                <w:rFonts w:ascii="Arial Narrow" w:hAnsi="Arial Narrow"/>
                <w:sz w:val="22"/>
                <w:szCs w:val="22"/>
              </w:rPr>
            </w:pPr>
          </w:p>
        </w:tc>
        <w:tc>
          <w:tcPr>
            <w:tcW w:w="284" w:type="dxa"/>
            <w:gridSpan w:val="2"/>
          </w:tcPr>
          <w:p w14:paraId="1DF8BB73" w14:textId="20A82F88" w:rsidR="00F638C2" w:rsidRPr="0015306A" w:rsidRDefault="00F638C2" w:rsidP="00A62A9E">
            <w:pPr>
              <w:widowControl w:val="0"/>
              <w:rPr>
                <w:rFonts w:ascii="Arial Narrow" w:hAnsi="Arial Narrow"/>
                <w:sz w:val="22"/>
                <w:szCs w:val="22"/>
              </w:rPr>
            </w:pPr>
          </w:p>
        </w:tc>
        <w:tc>
          <w:tcPr>
            <w:tcW w:w="3690" w:type="dxa"/>
            <w:gridSpan w:val="3"/>
          </w:tcPr>
          <w:p w14:paraId="6A3BFB19" w14:textId="7A841D15" w:rsidR="00F638C2" w:rsidRPr="0015306A" w:rsidRDefault="00F638C2" w:rsidP="00F638C2">
            <w:pPr>
              <w:rPr>
                <w:rFonts w:ascii="Arial Narrow" w:hAnsi="Arial Narrow"/>
                <w:sz w:val="22"/>
                <w:szCs w:val="22"/>
              </w:rPr>
            </w:pPr>
            <w:r>
              <w:rPr>
                <w:rFonts w:ascii="Arial Narrow" w:hAnsi="Arial Narrow"/>
                <w:sz w:val="22"/>
                <w:szCs w:val="22"/>
              </w:rPr>
              <w:t>tubing</w:t>
            </w:r>
          </w:p>
        </w:tc>
        <w:tc>
          <w:tcPr>
            <w:tcW w:w="252" w:type="dxa"/>
          </w:tcPr>
          <w:p w14:paraId="1A1CE37F"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61504AD0" w14:textId="72D50280"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6052F8EF" w14:textId="77777777" w:rsidR="00F638C2" w:rsidRPr="0015306A" w:rsidRDefault="00F638C2" w:rsidP="00A62A9E">
            <w:pPr>
              <w:jc w:val="right"/>
              <w:rPr>
                <w:rFonts w:ascii="Arial Narrow" w:hAnsi="Arial Narrow"/>
                <w:sz w:val="22"/>
                <w:szCs w:val="22"/>
              </w:rPr>
            </w:pPr>
          </w:p>
        </w:tc>
        <w:tc>
          <w:tcPr>
            <w:tcW w:w="555" w:type="dxa"/>
            <w:gridSpan w:val="2"/>
            <w:tcBorders>
              <w:left w:val="single" w:sz="4" w:space="0" w:color="BFBFBF"/>
            </w:tcBorders>
          </w:tcPr>
          <w:p w14:paraId="6A24CDD3" w14:textId="77777777" w:rsidR="00F638C2" w:rsidRPr="0015306A" w:rsidRDefault="00F638C2" w:rsidP="00A62A9E">
            <w:pPr>
              <w:rPr>
                <w:rFonts w:ascii="Arial Narrow" w:hAnsi="Arial Narrow"/>
                <w:sz w:val="22"/>
                <w:szCs w:val="22"/>
              </w:rPr>
            </w:pPr>
          </w:p>
        </w:tc>
        <w:tc>
          <w:tcPr>
            <w:tcW w:w="2880" w:type="dxa"/>
          </w:tcPr>
          <w:p w14:paraId="20F9122A" w14:textId="57F25FA8" w:rsidR="00F638C2" w:rsidRPr="0015306A" w:rsidRDefault="00F638C2" w:rsidP="00A62A9E">
            <w:pPr>
              <w:rPr>
                <w:rFonts w:ascii="Arial Narrow" w:hAnsi="Arial Narrow"/>
                <w:sz w:val="22"/>
                <w:szCs w:val="22"/>
              </w:rPr>
            </w:pPr>
            <w:r w:rsidRPr="0015306A">
              <w:rPr>
                <w:rFonts w:ascii="Arial Narrow" w:hAnsi="Arial Narrow"/>
                <w:sz w:val="22"/>
                <w:szCs w:val="22"/>
              </w:rPr>
              <w:t>Other glass item</w:t>
            </w:r>
          </w:p>
        </w:tc>
        <w:tc>
          <w:tcPr>
            <w:tcW w:w="720" w:type="dxa"/>
            <w:gridSpan w:val="2"/>
          </w:tcPr>
          <w:p w14:paraId="0E3A8810" w14:textId="7D406B70" w:rsidR="00F638C2" w:rsidRPr="0015306A" w:rsidRDefault="00F638C2" w:rsidP="00A62A9E">
            <w:pPr>
              <w:jc w:val="right"/>
              <w:rPr>
                <w:rFonts w:ascii="Arial Narrow" w:hAnsi="Arial Narrow"/>
                <w:sz w:val="22"/>
                <w:szCs w:val="22"/>
              </w:rPr>
            </w:pPr>
            <w:r>
              <w:rPr>
                <w:rFonts w:ascii="Arial Narrow" w:hAnsi="Arial Narrow"/>
                <w:sz w:val="22"/>
                <w:szCs w:val="22"/>
              </w:rPr>
              <w:t>5</w:t>
            </w:r>
          </w:p>
        </w:tc>
        <w:tc>
          <w:tcPr>
            <w:tcW w:w="270" w:type="dxa"/>
          </w:tcPr>
          <w:p w14:paraId="76828721" w14:textId="77777777" w:rsidR="00F638C2" w:rsidRPr="0015306A" w:rsidRDefault="00F638C2" w:rsidP="00A62A9E">
            <w:pPr>
              <w:jc w:val="center"/>
              <w:rPr>
                <w:rFonts w:ascii="Arial Narrow" w:hAnsi="Arial Narrow"/>
                <w:sz w:val="22"/>
                <w:szCs w:val="22"/>
              </w:rPr>
            </w:pPr>
          </w:p>
        </w:tc>
        <w:tc>
          <w:tcPr>
            <w:tcW w:w="540" w:type="dxa"/>
            <w:shd w:val="clear" w:color="auto" w:fill="FBFDFF"/>
          </w:tcPr>
          <w:p w14:paraId="0886FB79" w14:textId="5D7DE476"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D69F573" w14:textId="77777777" w:rsidR="00F638C2" w:rsidRPr="0015306A" w:rsidRDefault="00F638C2" w:rsidP="00A62A9E">
            <w:pPr>
              <w:jc w:val="right"/>
              <w:rPr>
                <w:rFonts w:ascii="Arial Narrow" w:hAnsi="Arial Narrow"/>
                <w:sz w:val="22"/>
                <w:szCs w:val="22"/>
              </w:rPr>
            </w:pPr>
          </w:p>
        </w:tc>
      </w:tr>
      <w:tr w:rsidR="00F638C2" w:rsidRPr="0015306A" w14:paraId="210C7F69" w14:textId="77777777" w:rsidTr="00F638C2">
        <w:trPr>
          <w:trHeight w:hRule="exact" w:val="288"/>
        </w:trPr>
        <w:tc>
          <w:tcPr>
            <w:tcW w:w="544" w:type="dxa"/>
          </w:tcPr>
          <w:p w14:paraId="262640E5" w14:textId="77777777" w:rsidR="00F638C2" w:rsidRPr="0015306A" w:rsidRDefault="00F638C2" w:rsidP="00A62A9E">
            <w:pPr>
              <w:rPr>
                <w:rFonts w:ascii="Arial Narrow" w:hAnsi="Arial Narrow"/>
                <w:sz w:val="22"/>
                <w:szCs w:val="22"/>
              </w:rPr>
            </w:pPr>
          </w:p>
        </w:tc>
        <w:tc>
          <w:tcPr>
            <w:tcW w:w="3164" w:type="dxa"/>
            <w:gridSpan w:val="4"/>
          </w:tcPr>
          <w:p w14:paraId="21C66945" w14:textId="77777777" w:rsidR="00F638C2" w:rsidRPr="0015306A" w:rsidRDefault="00F638C2" w:rsidP="00F638C2">
            <w:pPr>
              <w:widowControl w:val="0"/>
              <w:rPr>
                <w:rFonts w:ascii="Arial Narrow" w:hAnsi="Arial Narrow"/>
                <w:sz w:val="22"/>
                <w:szCs w:val="22"/>
              </w:rPr>
            </w:pPr>
            <w:r w:rsidRPr="0015306A">
              <w:rPr>
                <w:rFonts w:ascii="Arial Narrow" w:hAnsi="Arial Narrow"/>
                <w:sz w:val="22"/>
                <w:szCs w:val="22"/>
              </w:rPr>
              <w:t>Unattached hypodermic needle</w:t>
            </w:r>
          </w:p>
          <w:p w14:paraId="6B625484" w14:textId="48312E34" w:rsidR="00F638C2" w:rsidRPr="0015306A" w:rsidRDefault="00F638C2" w:rsidP="00F638C2">
            <w:pPr>
              <w:widowControl w:val="0"/>
              <w:rPr>
                <w:rFonts w:ascii="Arial Narrow" w:hAnsi="Arial Narrow"/>
                <w:sz w:val="22"/>
                <w:szCs w:val="22"/>
              </w:rPr>
            </w:pPr>
          </w:p>
        </w:tc>
        <w:tc>
          <w:tcPr>
            <w:tcW w:w="810" w:type="dxa"/>
          </w:tcPr>
          <w:p w14:paraId="36514E7B" w14:textId="53C13084" w:rsidR="00F638C2" w:rsidRPr="0015306A" w:rsidRDefault="00F638C2" w:rsidP="00A62A9E">
            <w:pPr>
              <w:jc w:val="right"/>
              <w:rPr>
                <w:rFonts w:ascii="Arial Narrow" w:hAnsi="Arial Narrow"/>
                <w:sz w:val="22"/>
                <w:szCs w:val="22"/>
              </w:rPr>
            </w:pPr>
            <w:r>
              <w:rPr>
                <w:rFonts w:ascii="Arial Narrow" w:hAnsi="Arial Narrow"/>
                <w:sz w:val="22"/>
                <w:szCs w:val="22"/>
              </w:rPr>
              <w:t>15</w:t>
            </w:r>
          </w:p>
        </w:tc>
        <w:tc>
          <w:tcPr>
            <w:tcW w:w="252" w:type="dxa"/>
          </w:tcPr>
          <w:p w14:paraId="683C8857"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754772A1" w14:textId="356F177D"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51058273" w14:textId="77777777" w:rsidR="00F638C2" w:rsidRPr="0015306A" w:rsidRDefault="00F638C2" w:rsidP="00A62A9E">
            <w:pPr>
              <w:jc w:val="right"/>
              <w:rPr>
                <w:rFonts w:ascii="Arial Narrow" w:hAnsi="Arial Narrow"/>
                <w:sz w:val="22"/>
                <w:szCs w:val="22"/>
              </w:rPr>
            </w:pPr>
          </w:p>
        </w:tc>
        <w:tc>
          <w:tcPr>
            <w:tcW w:w="555" w:type="dxa"/>
            <w:gridSpan w:val="2"/>
            <w:tcBorders>
              <w:left w:val="single" w:sz="4" w:space="0" w:color="BFBFBF"/>
            </w:tcBorders>
          </w:tcPr>
          <w:p w14:paraId="5B6A4846" w14:textId="77777777" w:rsidR="00F638C2" w:rsidRPr="0015306A" w:rsidRDefault="00F638C2" w:rsidP="00A62A9E">
            <w:pPr>
              <w:rPr>
                <w:rFonts w:ascii="Arial Narrow" w:hAnsi="Arial Narrow"/>
                <w:sz w:val="22"/>
                <w:szCs w:val="22"/>
              </w:rPr>
            </w:pPr>
          </w:p>
        </w:tc>
        <w:tc>
          <w:tcPr>
            <w:tcW w:w="2880" w:type="dxa"/>
          </w:tcPr>
          <w:p w14:paraId="17637EBF" w14:textId="7FF20A71" w:rsidR="00F638C2" w:rsidRPr="0015306A" w:rsidRDefault="00F638C2" w:rsidP="00A62A9E">
            <w:pPr>
              <w:rPr>
                <w:rFonts w:ascii="Arial Narrow" w:hAnsi="Arial Narrow"/>
                <w:sz w:val="22"/>
                <w:szCs w:val="22"/>
              </w:rPr>
            </w:pPr>
          </w:p>
        </w:tc>
        <w:tc>
          <w:tcPr>
            <w:tcW w:w="720" w:type="dxa"/>
            <w:gridSpan w:val="2"/>
          </w:tcPr>
          <w:p w14:paraId="5F022CA4" w14:textId="00E8D9A4" w:rsidR="00F638C2" w:rsidRPr="0015306A" w:rsidRDefault="00F638C2" w:rsidP="00A62A9E">
            <w:pPr>
              <w:jc w:val="right"/>
              <w:rPr>
                <w:rFonts w:ascii="Arial Narrow" w:hAnsi="Arial Narrow"/>
                <w:sz w:val="22"/>
                <w:szCs w:val="22"/>
              </w:rPr>
            </w:pPr>
          </w:p>
        </w:tc>
        <w:tc>
          <w:tcPr>
            <w:tcW w:w="270" w:type="dxa"/>
          </w:tcPr>
          <w:p w14:paraId="717785D0"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11556E88" w14:textId="0F06549E" w:rsidR="00F638C2" w:rsidRPr="0015306A" w:rsidRDefault="00F638C2" w:rsidP="00A62A9E">
            <w:pPr>
              <w:jc w:val="right"/>
              <w:rPr>
                <w:rFonts w:ascii="Arial Narrow" w:hAnsi="Arial Narrow"/>
                <w:sz w:val="22"/>
                <w:szCs w:val="22"/>
              </w:rPr>
            </w:pPr>
          </w:p>
        </w:tc>
        <w:tc>
          <w:tcPr>
            <w:tcW w:w="270" w:type="dxa"/>
            <w:shd w:val="clear" w:color="auto" w:fill="FBFDFF"/>
          </w:tcPr>
          <w:p w14:paraId="157E1586" w14:textId="77777777" w:rsidR="00F638C2" w:rsidRPr="0015306A" w:rsidRDefault="00F638C2" w:rsidP="00A62A9E">
            <w:pPr>
              <w:jc w:val="right"/>
              <w:rPr>
                <w:rFonts w:ascii="Arial Narrow" w:hAnsi="Arial Narrow"/>
                <w:sz w:val="22"/>
                <w:szCs w:val="22"/>
              </w:rPr>
            </w:pPr>
          </w:p>
        </w:tc>
      </w:tr>
      <w:tr w:rsidR="00F638C2" w:rsidRPr="0015306A" w14:paraId="3AE3BAEF" w14:textId="77777777" w:rsidTr="00717284">
        <w:trPr>
          <w:trHeight w:hRule="exact" w:val="288"/>
        </w:trPr>
        <w:tc>
          <w:tcPr>
            <w:tcW w:w="544" w:type="dxa"/>
          </w:tcPr>
          <w:p w14:paraId="7780AECA" w14:textId="77777777" w:rsidR="00F638C2" w:rsidRPr="0015306A" w:rsidRDefault="00F638C2" w:rsidP="00A62A9E">
            <w:pPr>
              <w:rPr>
                <w:rFonts w:ascii="Arial Narrow" w:hAnsi="Arial Narrow"/>
                <w:sz w:val="22"/>
                <w:szCs w:val="22"/>
              </w:rPr>
            </w:pPr>
          </w:p>
        </w:tc>
        <w:tc>
          <w:tcPr>
            <w:tcW w:w="3164" w:type="dxa"/>
            <w:gridSpan w:val="4"/>
          </w:tcPr>
          <w:p w14:paraId="0D1395C2" w14:textId="2B586AA0" w:rsidR="00F638C2" w:rsidRPr="0015306A" w:rsidRDefault="00F638C2" w:rsidP="00A62A9E">
            <w:pPr>
              <w:rPr>
                <w:rFonts w:ascii="Arial Narrow" w:hAnsi="Arial Narrow"/>
                <w:sz w:val="22"/>
                <w:szCs w:val="22"/>
              </w:rPr>
            </w:pPr>
            <w:r w:rsidRPr="0015306A">
              <w:rPr>
                <w:rFonts w:ascii="Arial Narrow" w:hAnsi="Arial Narrow"/>
                <w:sz w:val="22"/>
                <w:szCs w:val="22"/>
              </w:rPr>
              <w:t xml:space="preserve">Hypodermic </w:t>
            </w:r>
            <w:r>
              <w:rPr>
                <w:rFonts w:ascii="Arial Narrow" w:hAnsi="Arial Narrow"/>
                <w:sz w:val="22"/>
                <w:szCs w:val="22"/>
              </w:rPr>
              <w:t>n</w:t>
            </w:r>
            <w:r w:rsidRPr="0015306A">
              <w:rPr>
                <w:rFonts w:ascii="Arial Narrow" w:hAnsi="Arial Narrow"/>
                <w:sz w:val="22"/>
                <w:szCs w:val="22"/>
              </w:rPr>
              <w:t xml:space="preserve">eedle </w:t>
            </w:r>
            <w:r>
              <w:rPr>
                <w:rFonts w:ascii="Arial Narrow" w:hAnsi="Arial Narrow"/>
                <w:sz w:val="22"/>
                <w:szCs w:val="22"/>
              </w:rPr>
              <w:t>a</w:t>
            </w:r>
            <w:r w:rsidRPr="0015306A">
              <w:rPr>
                <w:rFonts w:ascii="Arial Narrow" w:hAnsi="Arial Narrow"/>
                <w:sz w:val="22"/>
                <w:szCs w:val="22"/>
              </w:rPr>
              <w:t xml:space="preserve">ttached to a </w:t>
            </w:r>
          </w:p>
        </w:tc>
        <w:tc>
          <w:tcPr>
            <w:tcW w:w="810" w:type="dxa"/>
          </w:tcPr>
          <w:p w14:paraId="4364DCB0" w14:textId="533E5A27" w:rsidR="00F638C2" w:rsidRPr="0015306A" w:rsidRDefault="00F638C2" w:rsidP="00A62A9E">
            <w:pPr>
              <w:jc w:val="right"/>
              <w:rPr>
                <w:rFonts w:ascii="Arial Narrow" w:hAnsi="Arial Narrow"/>
                <w:sz w:val="22"/>
                <w:szCs w:val="22"/>
              </w:rPr>
            </w:pPr>
            <w:r>
              <w:rPr>
                <w:rFonts w:ascii="Arial Narrow" w:hAnsi="Arial Narrow"/>
                <w:sz w:val="22"/>
                <w:szCs w:val="22"/>
              </w:rPr>
              <w:t>6</w:t>
            </w:r>
          </w:p>
        </w:tc>
        <w:tc>
          <w:tcPr>
            <w:tcW w:w="252" w:type="dxa"/>
          </w:tcPr>
          <w:p w14:paraId="0F732209"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4EED5B6E" w14:textId="4245AB6A"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02D97297" w14:textId="7E23FB43" w:rsidR="00F638C2" w:rsidRPr="0015306A" w:rsidRDefault="00F638C2" w:rsidP="00A62A9E">
            <w:pPr>
              <w:jc w:val="right"/>
              <w:rPr>
                <w:rFonts w:ascii="Arial Narrow" w:hAnsi="Arial Narrow"/>
                <w:sz w:val="22"/>
                <w:szCs w:val="22"/>
              </w:rPr>
            </w:pPr>
          </w:p>
        </w:tc>
        <w:tc>
          <w:tcPr>
            <w:tcW w:w="3435" w:type="dxa"/>
            <w:gridSpan w:val="3"/>
            <w:tcBorders>
              <w:left w:val="single" w:sz="4" w:space="0" w:color="BFBFBF"/>
            </w:tcBorders>
          </w:tcPr>
          <w:p w14:paraId="6B0DC659" w14:textId="77777777" w:rsidR="00F638C2" w:rsidRPr="0015306A" w:rsidRDefault="00F638C2" w:rsidP="00A62A9E">
            <w:pPr>
              <w:rPr>
                <w:rFonts w:ascii="Arial Narrow" w:hAnsi="Arial Narrow"/>
                <w:b/>
                <w:sz w:val="22"/>
                <w:szCs w:val="22"/>
              </w:rPr>
            </w:pPr>
          </w:p>
        </w:tc>
        <w:tc>
          <w:tcPr>
            <w:tcW w:w="720" w:type="dxa"/>
            <w:gridSpan w:val="2"/>
          </w:tcPr>
          <w:p w14:paraId="0A7F26B8" w14:textId="77777777" w:rsidR="00F638C2" w:rsidRPr="0015306A" w:rsidRDefault="00F638C2" w:rsidP="00A62A9E">
            <w:pPr>
              <w:jc w:val="right"/>
              <w:rPr>
                <w:rFonts w:ascii="Arial Narrow" w:hAnsi="Arial Narrow"/>
                <w:b/>
                <w:sz w:val="22"/>
                <w:szCs w:val="22"/>
              </w:rPr>
            </w:pPr>
          </w:p>
        </w:tc>
        <w:tc>
          <w:tcPr>
            <w:tcW w:w="270" w:type="dxa"/>
          </w:tcPr>
          <w:p w14:paraId="4AFD17EA" w14:textId="77777777" w:rsidR="00F638C2" w:rsidRPr="0015306A" w:rsidRDefault="00F638C2" w:rsidP="00A62A9E">
            <w:pPr>
              <w:jc w:val="right"/>
              <w:rPr>
                <w:rFonts w:ascii="Arial Narrow" w:hAnsi="Arial Narrow"/>
                <w:b/>
                <w:sz w:val="22"/>
                <w:szCs w:val="22"/>
              </w:rPr>
            </w:pPr>
          </w:p>
        </w:tc>
        <w:tc>
          <w:tcPr>
            <w:tcW w:w="540" w:type="dxa"/>
            <w:shd w:val="clear" w:color="auto" w:fill="FBFDFF"/>
          </w:tcPr>
          <w:p w14:paraId="6A8B5940" w14:textId="77777777" w:rsidR="00F638C2" w:rsidRPr="0015306A" w:rsidRDefault="00F638C2" w:rsidP="00A62A9E">
            <w:pPr>
              <w:jc w:val="right"/>
              <w:rPr>
                <w:rFonts w:ascii="Arial Narrow" w:hAnsi="Arial Narrow"/>
                <w:b/>
                <w:sz w:val="22"/>
                <w:szCs w:val="22"/>
              </w:rPr>
            </w:pPr>
          </w:p>
        </w:tc>
        <w:tc>
          <w:tcPr>
            <w:tcW w:w="270" w:type="dxa"/>
            <w:shd w:val="clear" w:color="auto" w:fill="FBFDFF"/>
          </w:tcPr>
          <w:p w14:paraId="7EEBE601" w14:textId="77777777" w:rsidR="00F638C2" w:rsidRPr="0015306A" w:rsidRDefault="00F638C2" w:rsidP="00A62A9E">
            <w:pPr>
              <w:jc w:val="right"/>
              <w:rPr>
                <w:rFonts w:ascii="Arial Narrow" w:hAnsi="Arial Narrow"/>
                <w:b/>
                <w:sz w:val="22"/>
                <w:szCs w:val="22"/>
              </w:rPr>
            </w:pPr>
          </w:p>
        </w:tc>
      </w:tr>
      <w:tr w:rsidR="00F638C2" w:rsidRPr="0015306A" w14:paraId="01F2445C" w14:textId="77777777" w:rsidTr="00717284">
        <w:trPr>
          <w:trHeight w:hRule="exact" w:val="288"/>
        </w:trPr>
        <w:tc>
          <w:tcPr>
            <w:tcW w:w="544" w:type="dxa"/>
          </w:tcPr>
          <w:p w14:paraId="4D87455B" w14:textId="77777777" w:rsidR="00F638C2" w:rsidRPr="0015306A" w:rsidRDefault="00F638C2" w:rsidP="00A62A9E">
            <w:pPr>
              <w:rPr>
                <w:rFonts w:ascii="Arial Narrow" w:hAnsi="Arial Narrow"/>
                <w:sz w:val="22"/>
                <w:szCs w:val="22"/>
              </w:rPr>
            </w:pPr>
          </w:p>
        </w:tc>
        <w:tc>
          <w:tcPr>
            <w:tcW w:w="284" w:type="dxa"/>
            <w:gridSpan w:val="2"/>
          </w:tcPr>
          <w:p w14:paraId="597C886D" w14:textId="77777777" w:rsidR="00F638C2" w:rsidRPr="0015306A" w:rsidRDefault="00F638C2" w:rsidP="00A62A9E">
            <w:pPr>
              <w:rPr>
                <w:rFonts w:ascii="Arial Narrow" w:hAnsi="Arial Narrow"/>
                <w:sz w:val="22"/>
                <w:szCs w:val="22"/>
              </w:rPr>
            </w:pPr>
          </w:p>
        </w:tc>
        <w:tc>
          <w:tcPr>
            <w:tcW w:w="2880" w:type="dxa"/>
            <w:gridSpan w:val="2"/>
          </w:tcPr>
          <w:p w14:paraId="198AABAC" w14:textId="4678AA97" w:rsidR="00F638C2" w:rsidRPr="0015306A" w:rsidRDefault="00F638C2" w:rsidP="00A62A9E">
            <w:pPr>
              <w:rPr>
                <w:rFonts w:ascii="Arial Narrow" w:hAnsi="Arial Narrow"/>
                <w:sz w:val="22"/>
                <w:szCs w:val="22"/>
              </w:rPr>
            </w:pPr>
            <w:r w:rsidRPr="0015306A">
              <w:rPr>
                <w:rFonts w:ascii="Arial Narrow" w:hAnsi="Arial Narrow"/>
                <w:sz w:val="22"/>
                <w:szCs w:val="22"/>
              </w:rPr>
              <w:t>non-disposable syringe</w:t>
            </w:r>
          </w:p>
        </w:tc>
        <w:tc>
          <w:tcPr>
            <w:tcW w:w="810" w:type="dxa"/>
          </w:tcPr>
          <w:p w14:paraId="77E89270" w14:textId="77777777" w:rsidR="00F638C2" w:rsidRPr="0015306A" w:rsidRDefault="00F638C2" w:rsidP="00A62A9E">
            <w:pPr>
              <w:jc w:val="right"/>
              <w:rPr>
                <w:rFonts w:ascii="Arial Narrow" w:hAnsi="Arial Narrow"/>
                <w:sz w:val="22"/>
                <w:szCs w:val="22"/>
              </w:rPr>
            </w:pPr>
          </w:p>
        </w:tc>
        <w:tc>
          <w:tcPr>
            <w:tcW w:w="252" w:type="dxa"/>
          </w:tcPr>
          <w:p w14:paraId="3046D24B"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27FE479C" w14:textId="77777777"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610E06A2" w14:textId="77777777" w:rsidR="00F638C2" w:rsidRPr="0015306A" w:rsidRDefault="00F638C2" w:rsidP="00A62A9E">
            <w:pPr>
              <w:jc w:val="right"/>
              <w:rPr>
                <w:rFonts w:ascii="Arial Narrow" w:hAnsi="Arial Narrow"/>
                <w:sz w:val="22"/>
                <w:szCs w:val="22"/>
              </w:rPr>
            </w:pPr>
          </w:p>
        </w:tc>
        <w:tc>
          <w:tcPr>
            <w:tcW w:w="3435" w:type="dxa"/>
            <w:gridSpan w:val="3"/>
            <w:tcBorders>
              <w:left w:val="single" w:sz="4" w:space="0" w:color="BFBFBF"/>
            </w:tcBorders>
          </w:tcPr>
          <w:p w14:paraId="72216252" w14:textId="77777777" w:rsidR="00F638C2" w:rsidRPr="0015306A" w:rsidRDefault="00F638C2" w:rsidP="00A62A9E">
            <w:pPr>
              <w:rPr>
                <w:rFonts w:ascii="Arial Narrow" w:hAnsi="Arial Narrow"/>
                <w:sz w:val="22"/>
                <w:szCs w:val="22"/>
              </w:rPr>
            </w:pPr>
            <w:r w:rsidRPr="0015306A">
              <w:rPr>
                <w:rFonts w:ascii="Arial Narrow" w:hAnsi="Arial Narrow"/>
                <w:b/>
                <w:sz w:val="22"/>
                <w:szCs w:val="22"/>
              </w:rPr>
              <w:t>Dental Device or item</w:t>
            </w:r>
          </w:p>
        </w:tc>
        <w:tc>
          <w:tcPr>
            <w:tcW w:w="720" w:type="dxa"/>
            <w:gridSpan w:val="2"/>
          </w:tcPr>
          <w:p w14:paraId="05C5CC18" w14:textId="301389CF" w:rsidR="00F638C2" w:rsidRPr="0015306A" w:rsidRDefault="00F638C2" w:rsidP="00A62A9E">
            <w:pPr>
              <w:jc w:val="right"/>
              <w:rPr>
                <w:rFonts w:ascii="Arial Narrow" w:hAnsi="Arial Narrow"/>
                <w:b/>
                <w:sz w:val="22"/>
                <w:szCs w:val="22"/>
              </w:rPr>
            </w:pPr>
            <w:r>
              <w:rPr>
                <w:rFonts w:ascii="Arial Narrow" w:hAnsi="Arial Narrow"/>
                <w:b/>
                <w:sz w:val="22"/>
                <w:szCs w:val="22"/>
              </w:rPr>
              <w:t>10</w:t>
            </w:r>
          </w:p>
        </w:tc>
        <w:tc>
          <w:tcPr>
            <w:tcW w:w="270" w:type="dxa"/>
          </w:tcPr>
          <w:p w14:paraId="10336234" w14:textId="77777777" w:rsidR="00F638C2" w:rsidRPr="0015306A" w:rsidRDefault="00F638C2" w:rsidP="00A62A9E">
            <w:pPr>
              <w:jc w:val="right"/>
              <w:rPr>
                <w:rFonts w:ascii="Arial Narrow" w:hAnsi="Arial Narrow"/>
                <w:b/>
                <w:sz w:val="22"/>
                <w:szCs w:val="22"/>
              </w:rPr>
            </w:pPr>
          </w:p>
        </w:tc>
        <w:tc>
          <w:tcPr>
            <w:tcW w:w="540" w:type="dxa"/>
            <w:shd w:val="clear" w:color="auto" w:fill="FBFDFF"/>
          </w:tcPr>
          <w:p w14:paraId="1E4B222F" w14:textId="5D8B9CB6" w:rsidR="00F638C2" w:rsidRPr="0015306A" w:rsidRDefault="00F638C2" w:rsidP="00A62A9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14:paraId="436B2EE1" w14:textId="77777777" w:rsidR="00F638C2" w:rsidRPr="0015306A" w:rsidRDefault="00F638C2" w:rsidP="00A62A9E">
            <w:pPr>
              <w:jc w:val="right"/>
              <w:rPr>
                <w:rFonts w:ascii="Arial Narrow" w:hAnsi="Arial Narrow"/>
                <w:sz w:val="22"/>
                <w:szCs w:val="22"/>
              </w:rPr>
            </w:pPr>
          </w:p>
        </w:tc>
      </w:tr>
      <w:tr w:rsidR="00F638C2" w:rsidRPr="0015306A" w14:paraId="165D3C7A" w14:textId="77777777" w:rsidTr="00717284">
        <w:trPr>
          <w:trHeight w:hRule="exact" w:val="288"/>
        </w:trPr>
        <w:tc>
          <w:tcPr>
            <w:tcW w:w="544" w:type="dxa"/>
          </w:tcPr>
          <w:p w14:paraId="46353000" w14:textId="77777777" w:rsidR="00F638C2" w:rsidRPr="0015306A" w:rsidRDefault="00F638C2" w:rsidP="00A62A9E">
            <w:pPr>
              <w:rPr>
                <w:rFonts w:ascii="Arial Narrow" w:hAnsi="Arial Narrow"/>
                <w:sz w:val="22"/>
                <w:szCs w:val="22"/>
              </w:rPr>
            </w:pPr>
          </w:p>
        </w:tc>
        <w:tc>
          <w:tcPr>
            <w:tcW w:w="3164" w:type="dxa"/>
            <w:gridSpan w:val="4"/>
          </w:tcPr>
          <w:p w14:paraId="017F3AC9" w14:textId="1E70A350" w:rsidR="00F638C2" w:rsidRPr="0015306A" w:rsidRDefault="00F638C2" w:rsidP="00A62A9E">
            <w:pPr>
              <w:rPr>
                <w:rFonts w:ascii="Arial Narrow" w:hAnsi="Arial Narrow"/>
                <w:sz w:val="22"/>
                <w:szCs w:val="22"/>
              </w:rPr>
            </w:pPr>
            <w:r>
              <w:rPr>
                <w:rFonts w:ascii="Arial Narrow" w:hAnsi="Arial Narrow"/>
                <w:sz w:val="22"/>
                <w:szCs w:val="22"/>
              </w:rPr>
              <w:t>Hypodermic needle, unspecified</w:t>
            </w:r>
          </w:p>
        </w:tc>
        <w:tc>
          <w:tcPr>
            <w:tcW w:w="810" w:type="dxa"/>
          </w:tcPr>
          <w:p w14:paraId="08FEDFC7" w14:textId="6235E6F0" w:rsidR="00F638C2" w:rsidRPr="0015306A" w:rsidRDefault="00F638C2" w:rsidP="00A62A9E">
            <w:pPr>
              <w:jc w:val="right"/>
              <w:rPr>
                <w:rFonts w:ascii="Arial Narrow" w:hAnsi="Arial Narrow"/>
                <w:sz w:val="22"/>
                <w:szCs w:val="22"/>
              </w:rPr>
            </w:pPr>
            <w:r>
              <w:rPr>
                <w:rFonts w:ascii="Arial Narrow" w:hAnsi="Arial Narrow"/>
                <w:sz w:val="22"/>
                <w:szCs w:val="22"/>
              </w:rPr>
              <w:t>4</w:t>
            </w:r>
          </w:p>
        </w:tc>
        <w:tc>
          <w:tcPr>
            <w:tcW w:w="252" w:type="dxa"/>
          </w:tcPr>
          <w:p w14:paraId="34DB95F5"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6714B3FA" w14:textId="3DDAEB1A"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20496975"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3B5F7164" w14:textId="77777777" w:rsidR="00F638C2" w:rsidRPr="0015306A" w:rsidRDefault="00F638C2" w:rsidP="00A62A9E">
            <w:pPr>
              <w:rPr>
                <w:rFonts w:ascii="Arial Narrow" w:hAnsi="Arial Narrow"/>
                <w:sz w:val="22"/>
                <w:szCs w:val="22"/>
              </w:rPr>
            </w:pPr>
          </w:p>
        </w:tc>
        <w:tc>
          <w:tcPr>
            <w:tcW w:w="2895" w:type="dxa"/>
            <w:gridSpan w:val="2"/>
          </w:tcPr>
          <w:p w14:paraId="578DD288"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 xml:space="preserve">Dental bur </w:t>
            </w:r>
          </w:p>
        </w:tc>
        <w:tc>
          <w:tcPr>
            <w:tcW w:w="720" w:type="dxa"/>
            <w:gridSpan w:val="2"/>
          </w:tcPr>
          <w:p w14:paraId="76D29700" w14:textId="5007DC97" w:rsidR="00F638C2" w:rsidRPr="0015306A" w:rsidRDefault="00F638C2" w:rsidP="00A62A9E">
            <w:pPr>
              <w:jc w:val="right"/>
              <w:rPr>
                <w:rFonts w:ascii="Arial Narrow" w:hAnsi="Arial Narrow"/>
                <w:sz w:val="22"/>
                <w:szCs w:val="22"/>
              </w:rPr>
            </w:pPr>
            <w:r>
              <w:rPr>
                <w:rFonts w:ascii="Arial Narrow" w:hAnsi="Arial Narrow"/>
                <w:sz w:val="22"/>
                <w:szCs w:val="22"/>
              </w:rPr>
              <w:t>4</w:t>
            </w:r>
          </w:p>
        </w:tc>
        <w:tc>
          <w:tcPr>
            <w:tcW w:w="270" w:type="dxa"/>
          </w:tcPr>
          <w:p w14:paraId="07F7D4E9"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49AFB680" w14:textId="036264F8"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4F92DC1" w14:textId="77777777" w:rsidR="00F638C2" w:rsidRPr="0015306A" w:rsidRDefault="00F638C2" w:rsidP="00A62A9E">
            <w:pPr>
              <w:jc w:val="right"/>
              <w:rPr>
                <w:rFonts w:ascii="Arial Narrow" w:hAnsi="Arial Narrow"/>
                <w:sz w:val="22"/>
                <w:szCs w:val="22"/>
              </w:rPr>
            </w:pPr>
          </w:p>
        </w:tc>
      </w:tr>
      <w:tr w:rsidR="00F638C2" w:rsidRPr="0015306A" w14:paraId="7DFD3BF3" w14:textId="77777777" w:rsidTr="00717284">
        <w:trPr>
          <w:trHeight w:hRule="exact" w:val="288"/>
        </w:trPr>
        <w:tc>
          <w:tcPr>
            <w:tcW w:w="544" w:type="dxa"/>
          </w:tcPr>
          <w:p w14:paraId="11E5D570" w14:textId="77777777" w:rsidR="00F638C2" w:rsidRPr="0015306A" w:rsidRDefault="00F638C2" w:rsidP="00A62A9E">
            <w:pPr>
              <w:rPr>
                <w:rFonts w:ascii="Arial Narrow" w:hAnsi="Arial Narrow"/>
                <w:sz w:val="22"/>
                <w:szCs w:val="22"/>
              </w:rPr>
            </w:pPr>
          </w:p>
        </w:tc>
        <w:tc>
          <w:tcPr>
            <w:tcW w:w="3164" w:type="dxa"/>
            <w:gridSpan w:val="4"/>
          </w:tcPr>
          <w:p w14:paraId="3939D73F" w14:textId="77777777" w:rsidR="00F638C2" w:rsidRPr="0015306A" w:rsidRDefault="00F638C2" w:rsidP="00A62A9E">
            <w:pPr>
              <w:rPr>
                <w:rFonts w:ascii="Arial Narrow" w:hAnsi="Arial Narrow"/>
                <w:sz w:val="22"/>
                <w:szCs w:val="22"/>
              </w:rPr>
            </w:pPr>
          </w:p>
        </w:tc>
        <w:tc>
          <w:tcPr>
            <w:tcW w:w="810" w:type="dxa"/>
          </w:tcPr>
          <w:p w14:paraId="7B035025" w14:textId="77777777" w:rsidR="00F638C2" w:rsidRPr="0015306A" w:rsidRDefault="00F638C2" w:rsidP="00A62A9E">
            <w:pPr>
              <w:jc w:val="right"/>
              <w:rPr>
                <w:rFonts w:ascii="Arial Narrow" w:hAnsi="Arial Narrow"/>
                <w:sz w:val="22"/>
                <w:szCs w:val="22"/>
              </w:rPr>
            </w:pPr>
          </w:p>
        </w:tc>
        <w:tc>
          <w:tcPr>
            <w:tcW w:w="252" w:type="dxa"/>
          </w:tcPr>
          <w:p w14:paraId="4926877D"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66289D8D" w14:textId="77777777"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3F310D94"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57E2BB0F" w14:textId="77777777" w:rsidR="00F638C2" w:rsidRPr="0015306A" w:rsidRDefault="00F638C2" w:rsidP="00A62A9E">
            <w:pPr>
              <w:rPr>
                <w:rFonts w:ascii="Arial Narrow" w:hAnsi="Arial Narrow"/>
                <w:sz w:val="22"/>
                <w:szCs w:val="22"/>
              </w:rPr>
            </w:pPr>
          </w:p>
        </w:tc>
        <w:tc>
          <w:tcPr>
            <w:tcW w:w="2895" w:type="dxa"/>
            <w:gridSpan w:val="2"/>
          </w:tcPr>
          <w:p w14:paraId="302F158D" w14:textId="041CB811" w:rsidR="00F638C2" w:rsidRPr="0015306A" w:rsidRDefault="00F638C2" w:rsidP="00A62A9E">
            <w:pPr>
              <w:rPr>
                <w:rFonts w:ascii="Arial Narrow" w:hAnsi="Arial Narrow"/>
                <w:sz w:val="22"/>
                <w:szCs w:val="22"/>
              </w:rPr>
            </w:pPr>
            <w:r w:rsidRPr="0015306A">
              <w:rPr>
                <w:rFonts w:ascii="Arial Narrow" w:hAnsi="Arial Narrow"/>
                <w:sz w:val="22"/>
                <w:szCs w:val="22"/>
              </w:rPr>
              <w:t>Dental pick</w:t>
            </w:r>
          </w:p>
        </w:tc>
        <w:tc>
          <w:tcPr>
            <w:tcW w:w="720" w:type="dxa"/>
            <w:gridSpan w:val="2"/>
          </w:tcPr>
          <w:p w14:paraId="195A99AB" w14:textId="69D88E8D" w:rsidR="00F638C2" w:rsidRPr="0015306A" w:rsidRDefault="00F638C2" w:rsidP="00A62A9E">
            <w:pPr>
              <w:jc w:val="right"/>
              <w:rPr>
                <w:rFonts w:ascii="Arial Narrow" w:hAnsi="Arial Narrow"/>
                <w:sz w:val="22"/>
                <w:szCs w:val="22"/>
              </w:rPr>
            </w:pPr>
            <w:r>
              <w:rPr>
                <w:rFonts w:ascii="Arial Narrow" w:hAnsi="Arial Narrow"/>
                <w:sz w:val="22"/>
                <w:szCs w:val="22"/>
              </w:rPr>
              <w:t>3</w:t>
            </w:r>
          </w:p>
        </w:tc>
        <w:tc>
          <w:tcPr>
            <w:tcW w:w="270" w:type="dxa"/>
          </w:tcPr>
          <w:p w14:paraId="43C5E79F"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1A53A8F0" w14:textId="755AC15C"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684C16D" w14:textId="77777777" w:rsidR="00F638C2" w:rsidRPr="0015306A" w:rsidRDefault="00F638C2" w:rsidP="00A62A9E">
            <w:pPr>
              <w:jc w:val="right"/>
              <w:rPr>
                <w:rFonts w:ascii="Arial Narrow" w:hAnsi="Arial Narrow"/>
                <w:sz w:val="22"/>
                <w:szCs w:val="22"/>
              </w:rPr>
            </w:pPr>
          </w:p>
        </w:tc>
      </w:tr>
      <w:tr w:rsidR="00F638C2" w:rsidRPr="0015306A" w14:paraId="68BCAC60" w14:textId="77777777" w:rsidTr="00717284">
        <w:trPr>
          <w:trHeight w:hRule="exact" w:val="288"/>
        </w:trPr>
        <w:tc>
          <w:tcPr>
            <w:tcW w:w="3708" w:type="dxa"/>
            <w:gridSpan w:val="5"/>
          </w:tcPr>
          <w:p w14:paraId="76F1D2CF" w14:textId="77777777" w:rsidR="00F638C2" w:rsidRPr="0015306A" w:rsidRDefault="00F638C2" w:rsidP="00A62A9E">
            <w:pPr>
              <w:rPr>
                <w:rFonts w:ascii="Arial Narrow" w:hAnsi="Arial Narrow"/>
                <w:b/>
                <w:sz w:val="22"/>
                <w:szCs w:val="22"/>
              </w:rPr>
            </w:pPr>
            <w:r w:rsidRPr="0015306A">
              <w:rPr>
                <w:rFonts w:ascii="Arial Narrow" w:hAnsi="Arial Narrow"/>
                <w:b/>
                <w:sz w:val="22"/>
                <w:szCs w:val="22"/>
              </w:rPr>
              <w:t>Suture Needle</w:t>
            </w:r>
          </w:p>
        </w:tc>
        <w:tc>
          <w:tcPr>
            <w:tcW w:w="810" w:type="dxa"/>
          </w:tcPr>
          <w:p w14:paraId="36314104" w14:textId="05E69084" w:rsidR="00F638C2" w:rsidRPr="0015306A" w:rsidRDefault="00F638C2" w:rsidP="00A62A9E">
            <w:pPr>
              <w:jc w:val="right"/>
              <w:rPr>
                <w:rFonts w:ascii="Arial Narrow" w:hAnsi="Arial Narrow"/>
                <w:b/>
                <w:sz w:val="22"/>
                <w:szCs w:val="22"/>
              </w:rPr>
            </w:pPr>
            <w:r>
              <w:rPr>
                <w:rFonts w:ascii="Arial Narrow" w:hAnsi="Arial Narrow"/>
                <w:b/>
                <w:sz w:val="22"/>
                <w:szCs w:val="22"/>
              </w:rPr>
              <w:t>530</w:t>
            </w:r>
          </w:p>
        </w:tc>
        <w:tc>
          <w:tcPr>
            <w:tcW w:w="252" w:type="dxa"/>
          </w:tcPr>
          <w:p w14:paraId="1A980CFF" w14:textId="77777777" w:rsidR="00F638C2" w:rsidRPr="0015306A" w:rsidRDefault="00F638C2" w:rsidP="00A62A9E">
            <w:pPr>
              <w:jc w:val="right"/>
              <w:rPr>
                <w:rFonts w:ascii="Arial Narrow" w:hAnsi="Arial Narrow"/>
                <w:b/>
                <w:sz w:val="22"/>
                <w:szCs w:val="22"/>
              </w:rPr>
            </w:pPr>
          </w:p>
        </w:tc>
        <w:tc>
          <w:tcPr>
            <w:tcW w:w="523" w:type="dxa"/>
            <w:shd w:val="clear" w:color="auto" w:fill="FBFDFF"/>
          </w:tcPr>
          <w:p w14:paraId="5637649B" w14:textId="11581A16" w:rsidR="00F638C2" w:rsidRPr="0015306A" w:rsidRDefault="00F638C2" w:rsidP="00A62A9E">
            <w:pPr>
              <w:jc w:val="right"/>
              <w:rPr>
                <w:rFonts w:ascii="Arial Narrow" w:hAnsi="Arial Narrow"/>
                <w:b/>
                <w:sz w:val="22"/>
                <w:szCs w:val="22"/>
              </w:rPr>
            </w:pPr>
            <w:r>
              <w:rPr>
                <w:rFonts w:ascii="Arial Narrow" w:hAnsi="Arial Narrow"/>
                <w:b/>
                <w:sz w:val="22"/>
                <w:szCs w:val="22"/>
              </w:rPr>
              <w:t>20</w:t>
            </w:r>
          </w:p>
        </w:tc>
        <w:tc>
          <w:tcPr>
            <w:tcW w:w="380" w:type="dxa"/>
            <w:tcBorders>
              <w:right w:val="single" w:sz="4" w:space="0" w:color="BFBFBF"/>
            </w:tcBorders>
            <w:shd w:val="clear" w:color="auto" w:fill="FBFDFF"/>
          </w:tcPr>
          <w:p w14:paraId="261B8393"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08935C26" w14:textId="77777777" w:rsidR="00F638C2" w:rsidRPr="0015306A" w:rsidRDefault="00F638C2" w:rsidP="00A62A9E">
            <w:pPr>
              <w:rPr>
                <w:rFonts w:ascii="Arial Narrow" w:hAnsi="Arial Narrow"/>
                <w:sz w:val="22"/>
                <w:szCs w:val="22"/>
              </w:rPr>
            </w:pPr>
          </w:p>
        </w:tc>
        <w:tc>
          <w:tcPr>
            <w:tcW w:w="2895" w:type="dxa"/>
            <w:gridSpan w:val="2"/>
          </w:tcPr>
          <w:p w14:paraId="1842C4B2" w14:textId="6DE1B7DD" w:rsidR="00F638C2" w:rsidRPr="0015306A" w:rsidRDefault="00F638C2" w:rsidP="00A62A9E">
            <w:pPr>
              <w:rPr>
                <w:rFonts w:ascii="Arial Narrow" w:hAnsi="Arial Narrow"/>
                <w:sz w:val="22"/>
                <w:szCs w:val="22"/>
              </w:rPr>
            </w:pPr>
            <w:r>
              <w:rPr>
                <w:rFonts w:ascii="Arial Narrow" w:hAnsi="Arial Narrow"/>
                <w:sz w:val="22"/>
                <w:szCs w:val="22"/>
              </w:rPr>
              <w:t>Dental explorer</w:t>
            </w:r>
          </w:p>
        </w:tc>
        <w:tc>
          <w:tcPr>
            <w:tcW w:w="720" w:type="dxa"/>
            <w:gridSpan w:val="2"/>
          </w:tcPr>
          <w:p w14:paraId="54809E8E" w14:textId="43A8A49D" w:rsidR="00F638C2" w:rsidRPr="0015306A" w:rsidRDefault="00F638C2" w:rsidP="00A62A9E">
            <w:pPr>
              <w:jc w:val="right"/>
              <w:rPr>
                <w:rFonts w:ascii="Arial Narrow" w:hAnsi="Arial Narrow"/>
                <w:sz w:val="22"/>
                <w:szCs w:val="22"/>
              </w:rPr>
            </w:pPr>
            <w:r>
              <w:rPr>
                <w:rFonts w:ascii="Arial Narrow" w:hAnsi="Arial Narrow"/>
                <w:sz w:val="22"/>
                <w:szCs w:val="22"/>
              </w:rPr>
              <w:t>2</w:t>
            </w:r>
          </w:p>
        </w:tc>
        <w:tc>
          <w:tcPr>
            <w:tcW w:w="270" w:type="dxa"/>
          </w:tcPr>
          <w:p w14:paraId="654F88C6"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373EEFF1" w14:textId="583C3CE7"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487CC7E" w14:textId="77777777" w:rsidR="00F638C2" w:rsidRPr="0015306A" w:rsidRDefault="00F638C2" w:rsidP="00A62A9E">
            <w:pPr>
              <w:jc w:val="right"/>
              <w:rPr>
                <w:rFonts w:ascii="Arial Narrow" w:hAnsi="Arial Narrow"/>
                <w:sz w:val="22"/>
                <w:szCs w:val="22"/>
              </w:rPr>
            </w:pPr>
          </w:p>
        </w:tc>
      </w:tr>
      <w:tr w:rsidR="00F638C2" w:rsidRPr="0015306A" w14:paraId="63C32A5A" w14:textId="77777777" w:rsidTr="00717284">
        <w:trPr>
          <w:trHeight w:hRule="exact" w:val="288"/>
        </w:trPr>
        <w:tc>
          <w:tcPr>
            <w:tcW w:w="544" w:type="dxa"/>
          </w:tcPr>
          <w:p w14:paraId="292DDE54" w14:textId="77777777" w:rsidR="00F638C2" w:rsidRPr="0015306A" w:rsidRDefault="00F638C2" w:rsidP="00A62A9E">
            <w:pPr>
              <w:rPr>
                <w:rFonts w:ascii="Arial Narrow" w:hAnsi="Arial Narrow"/>
                <w:b/>
                <w:sz w:val="22"/>
                <w:szCs w:val="22"/>
              </w:rPr>
            </w:pPr>
          </w:p>
        </w:tc>
        <w:tc>
          <w:tcPr>
            <w:tcW w:w="3164" w:type="dxa"/>
            <w:gridSpan w:val="4"/>
          </w:tcPr>
          <w:p w14:paraId="5FB7153B"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Curved suture needle</w:t>
            </w:r>
          </w:p>
        </w:tc>
        <w:tc>
          <w:tcPr>
            <w:tcW w:w="810" w:type="dxa"/>
          </w:tcPr>
          <w:p w14:paraId="0DB654AC" w14:textId="1FAAFB0F" w:rsidR="00F638C2" w:rsidRPr="0015306A" w:rsidRDefault="00F638C2" w:rsidP="00A62A9E">
            <w:pPr>
              <w:jc w:val="right"/>
              <w:rPr>
                <w:rFonts w:ascii="Arial Narrow" w:hAnsi="Arial Narrow"/>
                <w:sz w:val="22"/>
                <w:szCs w:val="22"/>
              </w:rPr>
            </w:pPr>
            <w:r>
              <w:rPr>
                <w:rFonts w:ascii="Arial Narrow" w:hAnsi="Arial Narrow"/>
                <w:sz w:val="22"/>
                <w:szCs w:val="22"/>
              </w:rPr>
              <w:t>501</w:t>
            </w:r>
          </w:p>
        </w:tc>
        <w:tc>
          <w:tcPr>
            <w:tcW w:w="252" w:type="dxa"/>
          </w:tcPr>
          <w:p w14:paraId="26DB14F7"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3DC01056" w14:textId="0A28B872" w:rsidR="00F638C2" w:rsidRPr="0015306A" w:rsidRDefault="00F638C2" w:rsidP="00A62A9E">
            <w:pPr>
              <w:jc w:val="right"/>
              <w:rPr>
                <w:rFonts w:ascii="Arial Narrow" w:hAnsi="Arial Narrow"/>
                <w:sz w:val="22"/>
                <w:szCs w:val="22"/>
              </w:rPr>
            </w:pPr>
            <w:r>
              <w:rPr>
                <w:rFonts w:ascii="Arial Narrow" w:hAnsi="Arial Narrow"/>
                <w:sz w:val="22"/>
                <w:szCs w:val="22"/>
              </w:rPr>
              <w:t>19</w:t>
            </w:r>
          </w:p>
        </w:tc>
        <w:tc>
          <w:tcPr>
            <w:tcW w:w="380" w:type="dxa"/>
            <w:tcBorders>
              <w:right w:val="single" w:sz="4" w:space="0" w:color="BFBFBF"/>
            </w:tcBorders>
            <w:shd w:val="clear" w:color="auto" w:fill="FBFDFF"/>
          </w:tcPr>
          <w:p w14:paraId="0C3F8D76"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7D228FA7" w14:textId="1F5607FD" w:rsidR="00F638C2" w:rsidRPr="0015306A" w:rsidRDefault="00F638C2" w:rsidP="00A62A9E">
            <w:pPr>
              <w:rPr>
                <w:rFonts w:ascii="Arial Narrow" w:hAnsi="Arial Narrow"/>
                <w:sz w:val="22"/>
                <w:szCs w:val="22"/>
              </w:rPr>
            </w:pPr>
          </w:p>
        </w:tc>
        <w:tc>
          <w:tcPr>
            <w:tcW w:w="2895" w:type="dxa"/>
            <w:gridSpan w:val="2"/>
          </w:tcPr>
          <w:p w14:paraId="31EDE4D1" w14:textId="105F548E" w:rsidR="00F638C2" w:rsidRPr="0015306A" w:rsidRDefault="00F638C2" w:rsidP="00A62A9E">
            <w:pPr>
              <w:rPr>
                <w:rFonts w:ascii="Arial Narrow" w:hAnsi="Arial Narrow"/>
                <w:sz w:val="22"/>
                <w:szCs w:val="22"/>
              </w:rPr>
            </w:pPr>
            <w:r w:rsidRPr="0015306A">
              <w:rPr>
                <w:rFonts w:ascii="Arial Narrow" w:hAnsi="Arial Narrow"/>
                <w:sz w:val="22"/>
                <w:szCs w:val="22"/>
              </w:rPr>
              <w:t>Scaler/curette</w:t>
            </w:r>
          </w:p>
        </w:tc>
        <w:tc>
          <w:tcPr>
            <w:tcW w:w="720" w:type="dxa"/>
            <w:gridSpan w:val="2"/>
          </w:tcPr>
          <w:p w14:paraId="0E6FF62D" w14:textId="68DCC21D"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270" w:type="dxa"/>
          </w:tcPr>
          <w:p w14:paraId="7843E46D" w14:textId="26CEE736" w:rsidR="00F638C2" w:rsidRPr="0015306A" w:rsidRDefault="00F638C2" w:rsidP="00A62A9E">
            <w:pPr>
              <w:jc w:val="right"/>
              <w:rPr>
                <w:rFonts w:ascii="Arial Narrow" w:hAnsi="Arial Narrow"/>
                <w:sz w:val="22"/>
                <w:szCs w:val="22"/>
              </w:rPr>
            </w:pPr>
          </w:p>
        </w:tc>
        <w:tc>
          <w:tcPr>
            <w:tcW w:w="540" w:type="dxa"/>
            <w:shd w:val="clear" w:color="auto" w:fill="FBFDFF"/>
          </w:tcPr>
          <w:p w14:paraId="5F9F1FC2" w14:textId="0E34BAF4"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692408C" w14:textId="77777777" w:rsidR="00F638C2" w:rsidRPr="0015306A" w:rsidRDefault="00F638C2" w:rsidP="00A62A9E">
            <w:pPr>
              <w:jc w:val="right"/>
              <w:rPr>
                <w:rFonts w:ascii="Arial Narrow" w:hAnsi="Arial Narrow"/>
                <w:sz w:val="22"/>
                <w:szCs w:val="22"/>
              </w:rPr>
            </w:pPr>
          </w:p>
        </w:tc>
      </w:tr>
      <w:tr w:rsidR="00F638C2" w:rsidRPr="0015306A" w14:paraId="14FCAF84" w14:textId="77777777" w:rsidTr="00717284">
        <w:trPr>
          <w:trHeight w:hRule="exact" w:val="288"/>
        </w:trPr>
        <w:tc>
          <w:tcPr>
            <w:tcW w:w="544" w:type="dxa"/>
          </w:tcPr>
          <w:p w14:paraId="513CA353" w14:textId="77777777" w:rsidR="00F638C2" w:rsidRPr="0015306A" w:rsidRDefault="00F638C2" w:rsidP="00A62A9E">
            <w:pPr>
              <w:rPr>
                <w:rFonts w:ascii="Arial Narrow" w:hAnsi="Arial Narrow"/>
                <w:b/>
                <w:sz w:val="22"/>
                <w:szCs w:val="22"/>
              </w:rPr>
            </w:pPr>
          </w:p>
        </w:tc>
        <w:tc>
          <w:tcPr>
            <w:tcW w:w="3164" w:type="dxa"/>
            <w:gridSpan w:val="4"/>
          </w:tcPr>
          <w:p w14:paraId="1E527ED2"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Straight suture needle</w:t>
            </w:r>
          </w:p>
        </w:tc>
        <w:tc>
          <w:tcPr>
            <w:tcW w:w="810" w:type="dxa"/>
          </w:tcPr>
          <w:p w14:paraId="5DD805B2" w14:textId="35A0388C" w:rsidR="00F638C2" w:rsidRPr="0015306A" w:rsidRDefault="00F638C2" w:rsidP="00A62A9E">
            <w:pPr>
              <w:jc w:val="right"/>
              <w:rPr>
                <w:rFonts w:ascii="Arial Narrow" w:hAnsi="Arial Narrow"/>
                <w:sz w:val="22"/>
                <w:szCs w:val="22"/>
              </w:rPr>
            </w:pPr>
            <w:r>
              <w:rPr>
                <w:rFonts w:ascii="Arial Narrow" w:hAnsi="Arial Narrow"/>
                <w:sz w:val="22"/>
                <w:szCs w:val="22"/>
              </w:rPr>
              <w:t>24</w:t>
            </w:r>
          </w:p>
        </w:tc>
        <w:tc>
          <w:tcPr>
            <w:tcW w:w="252" w:type="dxa"/>
          </w:tcPr>
          <w:p w14:paraId="435F5B79"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3C451AAE" w14:textId="5EA6317E"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421D6A5D"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7D8653DD" w14:textId="77777777" w:rsidR="00F638C2" w:rsidRPr="0015306A" w:rsidRDefault="00F638C2" w:rsidP="00A62A9E">
            <w:pPr>
              <w:rPr>
                <w:rFonts w:ascii="Arial Narrow" w:hAnsi="Arial Narrow"/>
                <w:sz w:val="22"/>
                <w:szCs w:val="22"/>
              </w:rPr>
            </w:pPr>
          </w:p>
        </w:tc>
        <w:tc>
          <w:tcPr>
            <w:tcW w:w="2895" w:type="dxa"/>
            <w:gridSpan w:val="2"/>
          </w:tcPr>
          <w:p w14:paraId="254C3C93" w14:textId="70AD9195" w:rsidR="00F638C2" w:rsidRPr="0015306A" w:rsidRDefault="00F638C2" w:rsidP="00A62A9E">
            <w:pPr>
              <w:rPr>
                <w:rFonts w:ascii="Arial Narrow" w:hAnsi="Arial Narrow"/>
                <w:sz w:val="22"/>
                <w:szCs w:val="22"/>
              </w:rPr>
            </w:pPr>
          </w:p>
        </w:tc>
        <w:tc>
          <w:tcPr>
            <w:tcW w:w="720" w:type="dxa"/>
            <w:gridSpan w:val="2"/>
          </w:tcPr>
          <w:p w14:paraId="78BC8D78" w14:textId="2711CB36" w:rsidR="00F638C2" w:rsidRPr="0015306A" w:rsidRDefault="00F638C2" w:rsidP="00A62A9E">
            <w:pPr>
              <w:jc w:val="right"/>
              <w:rPr>
                <w:rFonts w:ascii="Arial Narrow" w:hAnsi="Arial Narrow"/>
                <w:sz w:val="22"/>
                <w:szCs w:val="22"/>
              </w:rPr>
            </w:pPr>
          </w:p>
        </w:tc>
        <w:tc>
          <w:tcPr>
            <w:tcW w:w="270" w:type="dxa"/>
          </w:tcPr>
          <w:p w14:paraId="748C2C07"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4081F710" w14:textId="17F4D811" w:rsidR="00F638C2" w:rsidRPr="0015306A" w:rsidRDefault="00F638C2" w:rsidP="00A62A9E">
            <w:pPr>
              <w:jc w:val="right"/>
              <w:rPr>
                <w:rFonts w:ascii="Arial Narrow" w:hAnsi="Arial Narrow"/>
                <w:sz w:val="22"/>
                <w:szCs w:val="22"/>
              </w:rPr>
            </w:pPr>
          </w:p>
        </w:tc>
        <w:tc>
          <w:tcPr>
            <w:tcW w:w="270" w:type="dxa"/>
            <w:shd w:val="clear" w:color="auto" w:fill="FBFDFF"/>
          </w:tcPr>
          <w:p w14:paraId="54EFF7A7" w14:textId="77777777" w:rsidR="00F638C2" w:rsidRPr="0015306A" w:rsidRDefault="00F638C2" w:rsidP="00A62A9E">
            <w:pPr>
              <w:jc w:val="right"/>
              <w:rPr>
                <w:rFonts w:ascii="Arial Narrow" w:hAnsi="Arial Narrow"/>
                <w:sz w:val="22"/>
                <w:szCs w:val="22"/>
              </w:rPr>
            </w:pPr>
          </w:p>
        </w:tc>
      </w:tr>
      <w:tr w:rsidR="00F638C2" w:rsidRPr="0015306A" w14:paraId="2DAAF1EF" w14:textId="77777777" w:rsidTr="00717284">
        <w:trPr>
          <w:trHeight w:hRule="exact" w:val="288"/>
        </w:trPr>
        <w:tc>
          <w:tcPr>
            <w:tcW w:w="544" w:type="dxa"/>
          </w:tcPr>
          <w:p w14:paraId="3CE6195E" w14:textId="77777777" w:rsidR="00F638C2" w:rsidRPr="0015306A" w:rsidRDefault="00F638C2" w:rsidP="00A62A9E">
            <w:pPr>
              <w:rPr>
                <w:rFonts w:ascii="Arial Narrow" w:hAnsi="Arial Narrow"/>
                <w:sz w:val="22"/>
                <w:szCs w:val="22"/>
              </w:rPr>
            </w:pPr>
          </w:p>
        </w:tc>
        <w:tc>
          <w:tcPr>
            <w:tcW w:w="3164" w:type="dxa"/>
            <w:gridSpan w:val="4"/>
          </w:tcPr>
          <w:p w14:paraId="626810C0"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Suture needle, unspecified</w:t>
            </w:r>
          </w:p>
          <w:p w14:paraId="4D577B47" w14:textId="77777777" w:rsidR="00F638C2" w:rsidRPr="0015306A" w:rsidRDefault="00F638C2" w:rsidP="00A62A9E">
            <w:pPr>
              <w:rPr>
                <w:rFonts w:ascii="Arial Narrow" w:hAnsi="Arial Narrow"/>
                <w:sz w:val="22"/>
                <w:szCs w:val="22"/>
              </w:rPr>
            </w:pPr>
          </w:p>
        </w:tc>
        <w:tc>
          <w:tcPr>
            <w:tcW w:w="810" w:type="dxa"/>
          </w:tcPr>
          <w:p w14:paraId="3021315B" w14:textId="28C5986D" w:rsidR="00F638C2" w:rsidRPr="0015306A" w:rsidRDefault="00F638C2" w:rsidP="00A62A9E">
            <w:pPr>
              <w:jc w:val="right"/>
              <w:rPr>
                <w:rFonts w:ascii="Arial Narrow" w:hAnsi="Arial Narrow"/>
                <w:sz w:val="22"/>
                <w:szCs w:val="22"/>
              </w:rPr>
            </w:pPr>
            <w:r>
              <w:rPr>
                <w:rFonts w:ascii="Arial Narrow" w:hAnsi="Arial Narrow"/>
                <w:sz w:val="22"/>
                <w:szCs w:val="22"/>
              </w:rPr>
              <w:t>5</w:t>
            </w:r>
          </w:p>
        </w:tc>
        <w:tc>
          <w:tcPr>
            <w:tcW w:w="252" w:type="dxa"/>
          </w:tcPr>
          <w:p w14:paraId="046F2C61"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3806412F" w14:textId="10F50014" w:rsidR="00F638C2" w:rsidRPr="0015306A" w:rsidRDefault="00F638C2" w:rsidP="00A62A9E">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62FF6789" w14:textId="77777777" w:rsidR="00F638C2" w:rsidRPr="0015306A" w:rsidRDefault="00F638C2" w:rsidP="00A62A9E">
            <w:pPr>
              <w:jc w:val="right"/>
              <w:rPr>
                <w:rFonts w:ascii="Arial Narrow" w:hAnsi="Arial Narrow"/>
                <w:sz w:val="22"/>
                <w:szCs w:val="22"/>
              </w:rPr>
            </w:pPr>
          </w:p>
        </w:tc>
        <w:tc>
          <w:tcPr>
            <w:tcW w:w="3435" w:type="dxa"/>
            <w:gridSpan w:val="3"/>
            <w:tcBorders>
              <w:left w:val="single" w:sz="4" w:space="0" w:color="BFBFBF"/>
            </w:tcBorders>
          </w:tcPr>
          <w:p w14:paraId="7B33ED33" w14:textId="77777777" w:rsidR="00F638C2" w:rsidRPr="0015306A" w:rsidRDefault="00F638C2" w:rsidP="00A62A9E">
            <w:pPr>
              <w:rPr>
                <w:rFonts w:ascii="Arial Narrow" w:hAnsi="Arial Narrow"/>
                <w:sz w:val="22"/>
                <w:szCs w:val="22"/>
              </w:rPr>
            </w:pPr>
          </w:p>
        </w:tc>
        <w:tc>
          <w:tcPr>
            <w:tcW w:w="720" w:type="dxa"/>
            <w:gridSpan w:val="2"/>
          </w:tcPr>
          <w:p w14:paraId="121FB617" w14:textId="77777777" w:rsidR="00F638C2" w:rsidRPr="0015306A" w:rsidRDefault="00F638C2" w:rsidP="00A62A9E">
            <w:pPr>
              <w:jc w:val="right"/>
              <w:rPr>
                <w:rFonts w:ascii="Arial Narrow" w:hAnsi="Arial Narrow"/>
                <w:b/>
                <w:sz w:val="22"/>
                <w:szCs w:val="22"/>
              </w:rPr>
            </w:pPr>
          </w:p>
        </w:tc>
        <w:tc>
          <w:tcPr>
            <w:tcW w:w="270" w:type="dxa"/>
          </w:tcPr>
          <w:p w14:paraId="65994DDF"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454D42B9" w14:textId="77777777" w:rsidR="00F638C2" w:rsidRPr="0015306A" w:rsidRDefault="00F638C2" w:rsidP="00A62A9E">
            <w:pPr>
              <w:jc w:val="right"/>
              <w:rPr>
                <w:rFonts w:ascii="Arial Narrow" w:hAnsi="Arial Narrow"/>
                <w:b/>
                <w:sz w:val="22"/>
                <w:szCs w:val="22"/>
              </w:rPr>
            </w:pPr>
          </w:p>
        </w:tc>
        <w:tc>
          <w:tcPr>
            <w:tcW w:w="270" w:type="dxa"/>
            <w:shd w:val="clear" w:color="auto" w:fill="FBFDFF"/>
          </w:tcPr>
          <w:p w14:paraId="40057D76" w14:textId="77777777" w:rsidR="00F638C2" w:rsidRPr="0015306A" w:rsidRDefault="00F638C2" w:rsidP="00A62A9E">
            <w:pPr>
              <w:jc w:val="right"/>
              <w:rPr>
                <w:rFonts w:ascii="Arial Narrow" w:hAnsi="Arial Narrow"/>
                <w:sz w:val="22"/>
                <w:szCs w:val="22"/>
              </w:rPr>
            </w:pPr>
          </w:p>
        </w:tc>
      </w:tr>
      <w:tr w:rsidR="00F638C2" w:rsidRPr="0015306A" w14:paraId="1FD55997" w14:textId="77777777" w:rsidTr="00717284">
        <w:trPr>
          <w:trHeight w:hRule="exact" w:val="288"/>
        </w:trPr>
        <w:tc>
          <w:tcPr>
            <w:tcW w:w="544" w:type="dxa"/>
          </w:tcPr>
          <w:p w14:paraId="12101E0A" w14:textId="77777777" w:rsidR="00F638C2" w:rsidRPr="0015306A" w:rsidRDefault="00F638C2" w:rsidP="00A62A9E">
            <w:pPr>
              <w:rPr>
                <w:rFonts w:ascii="Arial Narrow" w:hAnsi="Arial Narrow"/>
                <w:sz w:val="22"/>
                <w:szCs w:val="22"/>
              </w:rPr>
            </w:pPr>
          </w:p>
        </w:tc>
        <w:tc>
          <w:tcPr>
            <w:tcW w:w="3164" w:type="dxa"/>
            <w:gridSpan w:val="4"/>
          </w:tcPr>
          <w:p w14:paraId="0F5D32AA" w14:textId="77777777" w:rsidR="00F638C2" w:rsidRPr="0015306A" w:rsidRDefault="00F638C2" w:rsidP="00A62A9E">
            <w:pPr>
              <w:rPr>
                <w:rFonts w:ascii="Arial Narrow" w:hAnsi="Arial Narrow"/>
                <w:sz w:val="22"/>
                <w:szCs w:val="22"/>
              </w:rPr>
            </w:pPr>
          </w:p>
        </w:tc>
        <w:tc>
          <w:tcPr>
            <w:tcW w:w="810" w:type="dxa"/>
          </w:tcPr>
          <w:p w14:paraId="056D4CBF" w14:textId="77777777" w:rsidR="00F638C2" w:rsidRPr="0015306A" w:rsidRDefault="00F638C2" w:rsidP="00A62A9E">
            <w:pPr>
              <w:jc w:val="right"/>
              <w:rPr>
                <w:rFonts w:ascii="Arial Narrow" w:hAnsi="Arial Narrow"/>
                <w:sz w:val="22"/>
                <w:szCs w:val="22"/>
              </w:rPr>
            </w:pPr>
          </w:p>
        </w:tc>
        <w:tc>
          <w:tcPr>
            <w:tcW w:w="252" w:type="dxa"/>
          </w:tcPr>
          <w:p w14:paraId="4D25FC93"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45576E4A" w14:textId="77777777" w:rsidR="00F638C2" w:rsidRPr="0015306A" w:rsidRDefault="00F638C2" w:rsidP="00A62A9E">
            <w:pPr>
              <w:jc w:val="right"/>
              <w:rPr>
                <w:rFonts w:ascii="Arial Narrow" w:hAnsi="Arial Narrow"/>
                <w:sz w:val="22"/>
                <w:szCs w:val="22"/>
              </w:rPr>
            </w:pPr>
          </w:p>
        </w:tc>
        <w:tc>
          <w:tcPr>
            <w:tcW w:w="380" w:type="dxa"/>
            <w:tcBorders>
              <w:right w:val="single" w:sz="4" w:space="0" w:color="BFBFBF"/>
            </w:tcBorders>
            <w:shd w:val="clear" w:color="auto" w:fill="FBFDFF"/>
          </w:tcPr>
          <w:p w14:paraId="462EF362" w14:textId="77777777" w:rsidR="00F638C2" w:rsidRPr="0015306A" w:rsidRDefault="00F638C2" w:rsidP="00A62A9E">
            <w:pPr>
              <w:jc w:val="right"/>
              <w:rPr>
                <w:rFonts w:ascii="Arial Narrow" w:hAnsi="Arial Narrow"/>
                <w:sz w:val="22"/>
                <w:szCs w:val="22"/>
              </w:rPr>
            </w:pPr>
          </w:p>
        </w:tc>
        <w:tc>
          <w:tcPr>
            <w:tcW w:w="3435" w:type="dxa"/>
            <w:gridSpan w:val="3"/>
            <w:tcBorders>
              <w:left w:val="single" w:sz="4" w:space="0" w:color="BFBFBF"/>
            </w:tcBorders>
          </w:tcPr>
          <w:p w14:paraId="123BE307" w14:textId="77777777" w:rsidR="00F638C2" w:rsidRPr="0015306A" w:rsidRDefault="00F638C2" w:rsidP="00A62A9E">
            <w:pPr>
              <w:rPr>
                <w:rFonts w:ascii="Arial Narrow" w:hAnsi="Arial Narrow"/>
                <w:b/>
                <w:sz w:val="22"/>
                <w:szCs w:val="22"/>
              </w:rPr>
            </w:pPr>
            <w:r w:rsidRPr="0015306A">
              <w:rPr>
                <w:rFonts w:ascii="Arial Narrow" w:hAnsi="Arial Narrow"/>
                <w:b/>
                <w:sz w:val="22"/>
                <w:szCs w:val="22"/>
              </w:rPr>
              <w:t>Other</w:t>
            </w:r>
          </w:p>
          <w:p w14:paraId="1E8130A7" w14:textId="77777777" w:rsidR="00F638C2" w:rsidRPr="0015306A" w:rsidRDefault="00F638C2" w:rsidP="00A62A9E">
            <w:pPr>
              <w:rPr>
                <w:rFonts w:ascii="Arial Narrow" w:hAnsi="Arial Narrow"/>
                <w:sz w:val="22"/>
                <w:szCs w:val="22"/>
              </w:rPr>
            </w:pPr>
          </w:p>
        </w:tc>
        <w:tc>
          <w:tcPr>
            <w:tcW w:w="720" w:type="dxa"/>
            <w:gridSpan w:val="2"/>
          </w:tcPr>
          <w:p w14:paraId="5D34377B" w14:textId="64A65509" w:rsidR="00F638C2" w:rsidRPr="0015306A" w:rsidRDefault="00F638C2" w:rsidP="00A62A9E">
            <w:pPr>
              <w:jc w:val="right"/>
              <w:rPr>
                <w:rFonts w:ascii="Arial Narrow" w:hAnsi="Arial Narrow"/>
                <w:b/>
                <w:sz w:val="22"/>
                <w:szCs w:val="22"/>
              </w:rPr>
            </w:pPr>
            <w:r>
              <w:rPr>
                <w:rFonts w:ascii="Arial Narrow" w:hAnsi="Arial Narrow"/>
                <w:b/>
                <w:sz w:val="22"/>
                <w:szCs w:val="22"/>
              </w:rPr>
              <w:t>290</w:t>
            </w:r>
          </w:p>
        </w:tc>
        <w:tc>
          <w:tcPr>
            <w:tcW w:w="270" w:type="dxa"/>
          </w:tcPr>
          <w:p w14:paraId="37414818"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5E779576" w14:textId="4A95374A" w:rsidR="00F638C2" w:rsidRPr="0015306A" w:rsidRDefault="00F638C2" w:rsidP="00A62A9E">
            <w:pPr>
              <w:jc w:val="right"/>
              <w:rPr>
                <w:rFonts w:ascii="Arial Narrow" w:hAnsi="Arial Narrow"/>
                <w:b/>
                <w:sz w:val="22"/>
                <w:szCs w:val="22"/>
              </w:rPr>
            </w:pPr>
            <w:r>
              <w:rPr>
                <w:rFonts w:ascii="Arial Narrow" w:hAnsi="Arial Narrow"/>
                <w:b/>
                <w:sz w:val="22"/>
                <w:szCs w:val="22"/>
              </w:rPr>
              <w:t>11</w:t>
            </w:r>
          </w:p>
        </w:tc>
        <w:tc>
          <w:tcPr>
            <w:tcW w:w="270" w:type="dxa"/>
            <w:shd w:val="clear" w:color="auto" w:fill="FBFDFF"/>
          </w:tcPr>
          <w:p w14:paraId="2CADBA6B" w14:textId="77777777" w:rsidR="00F638C2" w:rsidRPr="0015306A" w:rsidRDefault="00F638C2" w:rsidP="00A62A9E">
            <w:pPr>
              <w:jc w:val="right"/>
              <w:rPr>
                <w:rFonts w:ascii="Arial Narrow" w:hAnsi="Arial Narrow"/>
                <w:sz w:val="22"/>
                <w:szCs w:val="22"/>
              </w:rPr>
            </w:pPr>
          </w:p>
        </w:tc>
      </w:tr>
      <w:tr w:rsidR="00F638C2" w:rsidRPr="0015306A" w14:paraId="62E1F207" w14:textId="77777777" w:rsidTr="00717284">
        <w:trPr>
          <w:trHeight w:hRule="exact" w:val="288"/>
        </w:trPr>
        <w:tc>
          <w:tcPr>
            <w:tcW w:w="3708" w:type="dxa"/>
            <w:gridSpan w:val="5"/>
          </w:tcPr>
          <w:p w14:paraId="56DAAA9B" w14:textId="77777777" w:rsidR="00F638C2" w:rsidRPr="0015306A" w:rsidRDefault="00F638C2" w:rsidP="00A62A9E">
            <w:pPr>
              <w:rPr>
                <w:rFonts w:ascii="Arial Narrow" w:hAnsi="Arial Narrow"/>
                <w:b/>
                <w:sz w:val="22"/>
                <w:szCs w:val="22"/>
              </w:rPr>
            </w:pPr>
            <w:r w:rsidRPr="0015306A">
              <w:rPr>
                <w:rFonts w:ascii="Arial Narrow" w:hAnsi="Arial Narrow"/>
                <w:b/>
                <w:sz w:val="22"/>
                <w:szCs w:val="22"/>
              </w:rPr>
              <w:t>Other Hollow Bore Needles</w:t>
            </w:r>
          </w:p>
        </w:tc>
        <w:tc>
          <w:tcPr>
            <w:tcW w:w="810" w:type="dxa"/>
          </w:tcPr>
          <w:p w14:paraId="1DCFD15B" w14:textId="78BB3BED" w:rsidR="00F638C2" w:rsidRPr="0015306A" w:rsidRDefault="00F638C2" w:rsidP="00A62A9E">
            <w:pPr>
              <w:jc w:val="right"/>
              <w:rPr>
                <w:rFonts w:ascii="Arial Narrow" w:hAnsi="Arial Narrow"/>
                <w:b/>
                <w:sz w:val="22"/>
                <w:szCs w:val="22"/>
              </w:rPr>
            </w:pPr>
            <w:r>
              <w:rPr>
                <w:rFonts w:ascii="Arial Narrow" w:hAnsi="Arial Narrow"/>
                <w:b/>
                <w:sz w:val="22"/>
                <w:szCs w:val="22"/>
              </w:rPr>
              <w:t>253</w:t>
            </w:r>
          </w:p>
        </w:tc>
        <w:tc>
          <w:tcPr>
            <w:tcW w:w="252" w:type="dxa"/>
          </w:tcPr>
          <w:p w14:paraId="489F49C1" w14:textId="77777777" w:rsidR="00F638C2" w:rsidRPr="0015306A" w:rsidRDefault="00F638C2" w:rsidP="00A62A9E">
            <w:pPr>
              <w:rPr>
                <w:rFonts w:ascii="Arial Narrow" w:hAnsi="Arial Narrow"/>
                <w:sz w:val="22"/>
                <w:szCs w:val="22"/>
              </w:rPr>
            </w:pPr>
          </w:p>
        </w:tc>
        <w:tc>
          <w:tcPr>
            <w:tcW w:w="523" w:type="dxa"/>
            <w:shd w:val="clear" w:color="auto" w:fill="FBFDFF"/>
          </w:tcPr>
          <w:p w14:paraId="21DD45B6" w14:textId="3AA419ED" w:rsidR="00F638C2" w:rsidRPr="0015306A" w:rsidRDefault="00F638C2" w:rsidP="00A62A9E">
            <w:pPr>
              <w:jc w:val="right"/>
              <w:rPr>
                <w:rFonts w:ascii="Arial Narrow" w:hAnsi="Arial Narrow"/>
                <w:b/>
                <w:sz w:val="22"/>
                <w:szCs w:val="22"/>
              </w:rPr>
            </w:pPr>
            <w:r>
              <w:rPr>
                <w:rFonts w:ascii="Arial Narrow" w:hAnsi="Arial Narrow"/>
                <w:b/>
                <w:sz w:val="22"/>
                <w:szCs w:val="22"/>
              </w:rPr>
              <w:t>10</w:t>
            </w:r>
          </w:p>
        </w:tc>
        <w:tc>
          <w:tcPr>
            <w:tcW w:w="380" w:type="dxa"/>
            <w:tcBorders>
              <w:right w:val="single" w:sz="4" w:space="0" w:color="BFBFBF"/>
            </w:tcBorders>
            <w:shd w:val="clear" w:color="auto" w:fill="FBFDFF"/>
          </w:tcPr>
          <w:p w14:paraId="40C80D5E"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55B5961B" w14:textId="77777777" w:rsidR="00F638C2" w:rsidRPr="0015306A" w:rsidRDefault="00F638C2" w:rsidP="00A62A9E">
            <w:pPr>
              <w:rPr>
                <w:rFonts w:ascii="Arial Narrow" w:hAnsi="Arial Narrow"/>
                <w:sz w:val="22"/>
                <w:szCs w:val="22"/>
              </w:rPr>
            </w:pPr>
          </w:p>
        </w:tc>
        <w:tc>
          <w:tcPr>
            <w:tcW w:w="2895" w:type="dxa"/>
            <w:gridSpan w:val="2"/>
          </w:tcPr>
          <w:p w14:paraId="324C642C"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Wire</w:t>
            </w:r>
          </w:p>
        </w:tc>
        <w:tc>
          <w:tcPr>
            <w:tcW w:w="720" w:type="dxa"/>
            <w:gridSpan w:val="2"/>
          </w:tcPr>
          <w:p w14:paraId="37ABC812" w14:textId="439C9A1A" w:rsidR="00F638C2" w:rsidRPr="0015306A" w:rsidRDefault="00F638C2" w:rsidP="00A62A9E">
            <w:pPr>
              <w:jc w:val="right"/>
              <w:rPr>
                <w:rFonts w:ascii="Arial Narrow" w:hAnsi="Arial Narrow"/>
                <w:sz w:val="22"/>
                <w:szCs w:val="22"/>
              </w:rPr>
            </w:pPr>
            <w:r>
              <w:rPr>
                <w:rFonts w:ascii="Arial Narrow" w:hAnsi="Arial Narrow"/>
                <w:sz w:val="22"/>
                <w:szCs w:val="22"/>
              </w:rPr>
              <w:t>39</w:t>
            </w:r>
          </w:p>
        </w:tc>
        <w:tc>
          <w:tcPr>
            <w:tcW w:w="270" w:type="dxa"/>
          </w:tcPr>
          <w:p w14:paraId="54273D72" w14:textId="77777777" w:rsidR="00F638C2" w:rsidRPr="0015306A" w:rsidRDefault="00F638C2" w:rsidP="00A62A9E">
            <w:pPr>
              <w:rPr>
                <w:rFonts w:ascii="Arial Narrow" w:hAnsi="Arial Narrow"/>
                <w:b/>
                <w:sz w:val="22"/>
                <w:szCs w:val="22"/>
              </w:rPr>
            </w:pPr>
          </w:p>
        </w:tc>
        <w:tc>
          <w:tcPr>
            <w:tcW w:w="540" w:type="dxa"/>
            <w:shd w:val="clear" w:color="auto" w:fill="FBFDFF"/>
          </w:tcPr>
          <w:p w14:paraId="006D0F44" w14:textId="69D0ACC9"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2EF56CD" w14:textId="77777777" w:rsidR="00F638C2" w:rsidRPr="0015306A" w:rsidRDefault="00F638C2" w:rsidP="00A62A9E">
            <w:pPr>
              <w:jc w:val="right"/>
              <w:rPr>
                <w:rFonts w:ascii="Arial Narrow" w:hAnsi="Arial Narrow"/>
                <w:sz w:val="22"/>
                <w:szCs w:val="22"/>
              </w:rPr>
            </w:pPr>
          </w:p>
        </w:tc>
      </w:tr>
      <w:tr w:rsidR="00F638C2" w:rsidRPr="0015306A" w14:paraId="2945F1D0" w14:textId="77777777" w:rsidTr="00717284">
        <w:trPr>
          <w:trHeight w:hRule="exact" w:val="288"/>
        </w:trPr>
        <w:tc>
          <w:tcPr>
            <w:tcW w:w="544" w:type="dxa"/>
          </w:tcPr>
          <w:p w14:paraId="110EF028" w14:textId="77777777" w:rsidR="00F638C2" w:rsidRPr="0015306A" w:rsidRDefault="00F638C2" w:rsidP="00A62A9E">
            <w:pPr>
              <w:rPr>
                <w:rFonts w:ascii="Arial Narrow" w:hAnsi="Arial Narrow"/>
                <w:b/>
                <w:sz w:val="22"/>
                <w:szCs w:val="22"/>
              </w:rPr>
            </w:pPr>
          </w:p>
        </w:tc>
        <w:tc>
          <w:tcPr>
            <w:tcW w:w="3164" w:type="dxa"/>
            <w:gridSpan w:val="4"/>
          </w:tcPr>
          <w:p w14:paraId="051FDA71"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IV Stylet</w:t>
            </w:r>
          </w:p>
        </w:tc>
        <w:tc>
          <w:tcPr>
            <w:tcW w:w="810" w:type="dxa"/>
          </w:tcPr>
          <w:p w14:paraId="320BE576" w14:textId="64FA70DB" w:rsidR="00F638C2" w:rsidRPr="0015306A" w:rsidRDefault="00F638C2" w:rsidP="00A62A9E">
            <w:pPr>
              <w:jc w:val="right"/>
              <w:rPr>
                <w:rFonts w:ascii="Arial Narrow" w:hAnsi="Arial Narrow"/>
                <w:sz w:val="22"/>
                <w:szCs w:val="22"/>
              </w:rPr>
            </w:pPr>
            <w:r>
              <w:rPr>
                <w:rFonts w:ascii="Arial Narrow" w:hAnsi="Arial Narrow"/>
                <w:sz w:val="22"/>
                <w:szCs w:val="22"/>
              </w:rPr>
              <w:t>126</w:t>
            </w:r>
          </w:p>
        </w:tc>
        <w:tc>
          <w:tcPr>
            <w:tcW w:w="252" w:type="dxa"/>
          </w:tcPr>
          <w:p w14:paraId="0D6EB37E" w14:textId="77777777" w:rsidR="00F638C2" w:rsidRPr="0015306A" w:rsidRDefault="00F638C2" w:rsidP="00A62A9E">
            <w:pPr>
              <w:jc w:val="right"/>
              <w:rPr>
                <w:rFonts w:ascii="Arial Narrow" w:hAnsi="Arial Narrow"/>
                <w:b/>
                <w:sz w:val="22"/>
                <w:szCs w:val="22"/>
              </w:rPr>
            </w:pPr>
          </w:p>
        </w:tc>
        <w:tc>
          <w:tcPr>
            <w:tcW w:w="523" w:type="dxa"/>
            <w:shd w:val="clear" w:color="auto" w:fill="FBFDFF"/>
          </w:tcPr>
          <w:p w14:paraId="6AE89128" w14:textId="76C85C4B" w:rsidR="00F638C2" w:rsidRPr="0015306A" w:rsidRDefault="00F638C2" w:rsidP="00A62A9E">
            <w:pPr>
              <w:jc w:val="right"/>
              <w:rPr>
                <w:rFonts w:ascii="Arial Narrow" w:hAnsi="Arial Narrow"/>
                <w:sz w:val="22"/>
                <w:szCs w:val="22"/>
              </w:rPr>
            </w:pPr>
            <w:r>
              <w:rPr>
                <w:rFonts w:ascii="Arial Narrow" w:hAnsi="Arial Narrow"/>
                <w:sz w:val="22"/>
                <w:szCs w:val="22"/>
              </w:rPr>
              <w:t>5</w:t>
            </w:r>
          </w:p>
        </w:tc>
        <w:tc>
          <w:tcPr>
            <w:tcW w:w="380" w:type="dxa"/>
            <w:tcBorders>
              <w:right w:val="single" w:sz="4" w:space="0" w:color="BFBFBF"/>
            </w:tcBorders>
            <w:shd w:val="clear" w:color="auto" w:fill="FBFDFF"/>
          </w:tcPr>
          <w:p w14:paraId="7715A80F" w14:textId="77777777" w:rsidR="00F638C2" w:rsidRPr="0015306A" w:rsidRDefault="00F638C2" w:rsidP="00A62A9E">
            <w:pPr>
              <w:jc w:val="right"/>
              <w:rPr>
                <w:rFonts w:ascii="Arial Narrow" w:hAnsi="Arial Narrow"/>
                <w:b/>
                <w:sz w:val="22"/>
                <w:szCs w:val="22"/>
              </w:rPr>
            </w:pPr>
          </w:p>
        </w:tc>
        <w:tc>
          <w:tcPr>
            <w:tcW w:w="540" w:type="dxa"/>
            <w:tcBorders>
              <w:left w:val="single" w:sz="4" w:space="0" w:color="BFBFBF"/>
            </w:tcBorders>
          </w:tcPr>
          <w:p w14:paraId="14DD4375" w14:textId="77777777" w:rsidR="00F638C2" w:rsidRPr="0015306A" w:rsidRDefault="00F638C2" w:rsidP="00A62A9E">
            <w:pPr>
              <w:rPr>
                <w:rFonts w:ascii="Arial Narrow" w:hAnsi="Arial Narrow"/>
                <w:sz w:val="22"/>
                <w:szCs w:val="22"/>
              </w:rPr>
            </w:pPr>
          </w:p>
        </w:tc>
        <w:tc>
          <w:tcPr>
            <w:tcW w:w="2895" w:type="dxa"/>
            <w:gridSpan w:val="2"/>
          </w:tcPr>
          <w:p w14:paraId="0771AAA9"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Lancet</w:t>
            </w:r>
          </w:p>
        </w:tc>
        <w:tc>
          <w:tcPr>
            <w:tcW w:w="720" w:type="dxa"/>
            <w:gridSpan w:val="2"/>
          </w:tcPr>
          <w:p w14:paraId="2EACCFFD" w14:textId="5788D2C0" w:rsidR="00F638C2" w:rsidRPr="0015306A" w:rsidRDefault="00F638C2" w:rsidP="00A62A9E">
            <w:pPr>
              <w:jc w:val="right"/>
              <w:rPr>
                <w:rFonts w:ascii="Arial Narrow" w:hAnsi="Arial Narrow"/>
                <w:sz w:val="22"/>
                <w:szCs w:val="22"/>
              </w:rPr>
            </w:pPr>
            <w:r>
              <w:rPr>
                <w:rFonts w:ascii="Arial Narrow" w:hAnsi="Arial Narrow"/>
                <w:sz w:val="22"/>
                <w:szCs w:val="22"/>
              </w:rPr>
              <w:t>36</w:t>
            </w:r>
          </w:p>
        </w:tc>
        <w:tc>
          <w:tcPr>
            <w:tcW w:w="270" w:type="dxa"/>
          </w:tcPr>
          <w:p w14:paraId="36B3F866"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314D3294" w14:textId="3709EDDC"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99A2337" w14:textId="77777777" w:rsidR="00F638C2" w:rsidRPr="0015306A" w:rsidRDefault="00F638C2" w:rsidP="00A62A9E">
            <w:pPr>
              <w:jc w:val="right"/>
              <w:rPr>
                <w:rFonts w:ascii="Arial Narrow" w:hAnsi="Arial Narrow"/>
                <w:sz w:val="22"/>
                <w:szCs w:val="22"/>
              </w:rPr>
            </w:pPr>
          </w:p>
        </w:tc>
      </w:tr>
      <w:tr w:rsidR="00F638C2" w:rsidRPr="0015306A" w14:paraId="25AD125B" w14:textId="77777777" w:rsidTr="00717284">
        <w:trPr>
          <w:trHeight w:hRule="exact" w:val="288"/>
        </w:trPr>
        <w:tc>
          <w:tcPr>
            <w:tcW w:w="544" w:type="dxa"/>
          </w:tcPr>
          <w:p w14:paraId="7B5A83B6" w14:textId="77777777" w:rsidR="00F638C2" w:rsidRPr="0015306A" w:rsidRDefault="00F638C2" w:rsidP="00A62A9E">
            <w:pPr>
              <w:rPr>
                <w:rFonts w:ascii="Arial Narrow" w:hAnsi="Arial Narrow"/>
                <w:sz w:val="22"/>
                <w:szCs w:val="22"/>
              </w:rPr>
            </w:pPr>
          </w:p>
        </w:tc>
        <w:tc>
          <w:tcPr>
            <w:tcW w:w="3164" w:type="dxa"/>
            <w:gridSpan w:val="4"/>
          </w:tcPr>
          <w:p w14:paraId="5A7BE470" w14:textId="7E5FD7C7" w:rsidR="00F638C2" w:rsidRPr="0015306A" w:rsidRDefault="00F638C2" w:rsidP="00A62A9E">
            <w:pPr>
              <w:rPr>
                <w:rFonts w:ascii="Arial Narrow" w:hAnsi="Arial Narrow"/>
                <w:sz w:val="22"/>
                <w:szCs w:val="22"/>
              </w:rPr>
            </w:pPr>
            <w:r w:rsidRPr="0015306A">
              <w:rPr>
                <w:rFonts w:ascii="Arial Narrow" w:hAnsi="Arial Narrow"/>
                <w:sz w:val="22"/>
                <w:szCs w:val="22"/>
              </w:rPr>
              <w:t xml:space="preserve">Huber </w:t>
            </w:r>
            <w:r>
              <w:rPr>
                <w:rFonts w:ascii="Arial Narrow" w:hAnsi="Arial Narrow"/>
                <w:sz w:val="22"/>
                <w:szCs w:val="22"/>
              </w:rPr>
              <w:t>n</w:t>
            </w:r>
            <w:r w:rsidRPr="0015306A">
              <w:rPr>
                <w:rFonts w:ascii="Arial Narrow" w:hAnsi="Arial Narrow"/>
                <w:sz w:val="22"/>
                <w:szCs w:val="22"/>
              </w:rPr>
              <w:t>eedle</w:t>
            </w:r>
          </w:p>
        </w:tc>
        <w:tc>
          <w:tcPr>
            <w:tcW w:w="810" w:type="dxa"/>
          </w:tcPr>
          <w:p w14:paraId="5DF77853" w14:textId="60BD60EF" w:rsidR="00F638C2" w:rsidRPr="0015306A" w:rsidRDefault="00F638C2" w:rsidP="00A62A9E">
            <w:pPr>
              <w:jc w:val="right"/>
              <w:rPr>
                <w:rFonts w:ascii="Arial Narrow" w:hAnsi="Arial Narrow"/>
                <w:sz w:val="22"/>
                <w:szCs w:val="22"/>
              </w:rPr>
            </w:pPr>
            <w:r>
              <w:rPr>
                <w:rFonts w:ascii="Arial Narrow" w:hAnsi="Arial Narrow"/>
                <w:sz w:val="22"/>
                <w:szCs w:val="22"/>
              </w:rPr>
              <w:t>44</w:t>
            </w:r>
          </w:p>
        </w:tc>
        <w:tc>
          <w:tcPr>
            <w:tcW w:w="252" w:type="dxa"/>
          </w:tcPr>
          <w:p w14:paraId="79CFE79C"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37F5353F" w14:textId="5C3CA03E" w:rsidR="00F638C2" w:rsidRPr="0015306A" w:rsidRDefault="00F638C2" w:rsidP="00A62A9E">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5508892D"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438374A4" w14:textId="77777777" w:rsidR="00F638C2" w:rsidRPr="0015306A" w:rsidRDefault="00F638C2" w:rsidP="00A62A9E">
            <w:pPr>
              <w:rPr>
                <w:rFonts w:ascii="Arial Narrow" w:hAnsi="Arial Narrow"/>
                <w:sz w:val="22"/>
                <w:szCs w:val="22"/>
              </w:rPr>
            </w:pPr>
          </w:p>
        </w:tc>
        <w:tc>
          <w:tcPr>
            <w:tcW w:w="2895" w:type="dxa"/>
            <w:gridSpan w:val="2"/>
          </w:tcPr>
          <w:p w14:paraId="251E83A2" w14:textId="11600815" w:rsidR="00F638C2" w:rsidRPr="0015306A" w:rsidRDefault="00F638C2" w:rsidP="00A62A9E">
            <w:pPr>
              <w:rPr>
                <w:rFonts w:ascii="Arial Narrow" w:hAnsi="Arial Narrow"/>
                <w:sz w:val="22"/>
                <w:szCs w:val="22"/>
              </w:rPr>
            </w:pPr>
            <w:r w:rsidRPr="0015306A">
              <w:rPr>
                <w:rFonts w:ascii="Arial Narrow" w:hAnsi="Arial Narrow"/>
                <w:sz w:val="22"/>
                <w:szCs w:val="22"/>
              </w:rPr>
              <w:t>Electrode</w:t>
            </w:r>
          </w:p>
        </w:tc>
        <w:tc>
          <w:tcPr>
            <w:tcW w:w="720" w:type="dxa"/>
            <w:gridSpan w:val="2"/>
          </w:tcPr>
          <w:p w14:paraId="1EAC9F57" w14:textId="4DF7C7BA" w:rsidR="00F638C2" w:rsidRPr="0015306A" w:rsidRDefault="00F638C2" w:rsidP="00A62A9E">
            <w:pPr>
              <w:jc w:val="right"/>
              <w:rPr>
                <w:rFonts w:ascii="Arial Narrow" w:hAnsi="Arial Narrow"/>
                <w:sz w:val="22"/>
                <w:szCs w:val="22"/>
              </w:rPr>
            </w:pPr>
            <w:r>
              <w:rPr>
                <w:rFonts w:ascii="Arial Narrow" w:hAnsi="Arial Narrow"/>
                <w:sz w:val="22"/>
                <w:szCs w:val="22"/>
              </w:rPr>
              <w:t>35</w:t>
            </w:r>
          </w:p>
        </w:tc>
        <w:tc>
          <w:tcPr>
            <w:tcW w:w="270" w:type="dxa"/>
          </w:tcPr>
          <w:p w14:paraId="5F699D00"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71B90561" w14:textId="25328688"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2104828" w14:textId="77777777" w:rsidR="00F638C2" w:rsidRPr="0015306A" w:rsidRDefault="00F638C2" w:rsidP="00A62A9E">
            <w:pPr>
              <w:jc w:val="right"/>
              <w:rPr>
                <w:rFonts w:ascii="Arial Narrow" w:hAnsi="Arial Narrow"/>
                <w:sz w:val="22"/>
                <w:szCs w:val="22"/>
              </w:rPr>
            </w:pPr>
          </w:p>
        </w:tc>
      </w:tr>
      <w:tr w:rsidR="00F638C2" w:rsidRPr="0015306A" w14:paraId="20FAD2B4" w14:textId="77777777" w:rsidTr="00717284">
        <w:trPr>
          <w:trHeight w:hRule="exact" w:val="288"/>
        </w:trPr>
        <w:tc>
          <w:tcPr>
            <w:tcW w:w="544" w:type="dxa"/>
          </w:tcPr>
          <w:p w14:paraId="7BA5EF24" w14:textId="77777777" w:rsidR="00F638C2" w:rsidRPr="0015306A" w:rsidRDefault="00F638C2" w:rsidP="00A62A9E">
            <w:pPr>
              <w:rPr>
                <w:rFonts w:ascii="Arial Narrow" w:hAnsi="Arial Narrow"/>
                <w:sz w:val="22"/>
                <w:szCs w:val="22"/>
              </w:rPr>
            </w:pPr>
          </w:p>
        </w:tc>
        <w:tc>
          <w:tcPr>
            <w:tcW w:w="3164" w:type="dxa"/>
            <w:gridSpan w:val="4"/>
          </w:tcPr>
          <w:p w14:paraId="27D4403A" w14:textId="046A5914" w:rsidR="00F638C2" w:rsidRPr="0015306A" w:rsidRDefault="00F638C2" w:rsidP="00A62A9E">
            <w:pPr>
              <w:rPr>
                <w:rFonts w:ascii="Arial Narrow" w:hAnsi="Arial Narrow"/>
                <w:sz w:val="22"/>
                <w:szCs w:val="22"/>
              </w:rPr>
            </w:pPr>
            <w:r w:rsidRPr="0015306A">
              <w:rPr>
                <w:rFonts w:ascii="Arial Narrow" w:hAnsi="Arial Narrow"/>
                <w:sz w:val="22"/>
                <w:szCs w:val="22"/>
              </w:rPr>
              <w:t xml:space="preserve">Biopsy </w:t>
            </w:r>
            <w:r>
              <w:rPr>
                <w:rFonts w:ascii="Arial Narrow" w:hAnsi="Arial Narrow"/>
                <w:sz w:val="22"/>
                <w:szCs w:val="22"/>
              </w:rPr>
              <w:t>n</w:t>
            </w:r>
            <w:r w:rsidRPr="0015306A">
              <w:rPr>
                <w:rFonts w:ascii="Arial Narrow" w:hAnsi="Arial Narrow"/>
                <w:sz w:val="22"/>
                <w:szCs w:val="22"/>
              </w:rPr>
              <w:t>eedle</w:t>
            </w:r>
          </w:p>
        </w:tc>
        <w:tc>
          <w:tcPr>
            <w:tcW w:w="810" w:type="dxa"/>
          </w:tcPr>
          <w:p w14:paraId="14B0A633" w14:textId="251685DD" w:rsidR="00F638C2" w:rsidRPr="0015306A" w:rsidRDefault="00F638C2" w:rsidP="00A62A9E">
            <w:pPr>
              <w:jc w:val="right"/>
              <w:rPr>
                <w:rFonts w:ascii="Arial Narrow" w:hAnsi="Arial Narrow"/>
                <w:sz w:val="22"/>
                <w:szCs w:val="22"/>
              </w:rPr>
            </w:pPr>
            <w:r>
              <w:rPr>
                <w:rFonts w:ascii="Arial Narrow" w:hAnsi="Arial Narrow"/>
                <w:sz w:val="22"/>
                <w:szCs w:val="22"/>
              </w:rPr>
              <w:t>20</w:t>
            </w:r>
          </w:p>
        </w:tc>
        <w:tc>
          <w:tcPr>
            <w:tcW w:w="252" w:type="dxa"/>
          </w:tcPr>
          <w:p w14:paraId="57E49DAF"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78823463" w14:textId="441B88D6"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3620B6CC"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20117B44" w14:textId="77777777" w:rsidR="00F638C2" w:rsidRPr="0015306A" w:rsidRDefault="00F638C2" w:rsidP="00A62A9E">
            <w:pPr>
              <w:rPr>
                <w:rFonts w:ascii="Arial Narrow" w:hAnsi="Arial Narrow"/>
                <w:sz w:val="22"/>
                <w:szCs w:val="22"/>
              </w:rPr>
            </w:pPr>
          </w:p>
        </w:tc>
        <w:tc>
          <w:tcPr>
            <w:tcW w:w="2895" w:type="dxa"/>
            <w:gridSpan w:val="2"/>
          </w:tcPr>
          <w:p w14:paraId="59B29A4C" w14:textId="6A8D4D5D" w:rsidR="00F638C2" w:rsidRPr="0015306A" w:rsidRDefault="00F638C2" w:rsidP="00A62A9E">
            <w:pPr>
              <w:rPr>
                <w:rFonts w:ascii="Arial Narrow" w:hAnsi="Arial Narrow"/>
                <w:sz w:val="22"/>
                <w:szCs w:val="22"/>
              </w:rPr>
            </w:pPr>
            <w:r w:rsidRPr="0015306A">
              <w:rPr>
                <w:rFonts w:ascii="Arial Narrow" w:hAnsi="Arial Narrow"/>
                <w:sz w:val="22"/>
                <w:szCs w:val="22"/>
              </w:rPr>
              <w:t>Retractor</w:t>
            </w:r>
          </w:p>
        </w:tc>
        <w:tc>
          <w:tcPr>
            <w:tcW w:w="720" w:type="dxa"/>
            <w:gridSpan w:val="2"/>
          </w:tcPr>
          <w:p w14:paraId="33D63119" w14:textId="5C971940" w:rsidR="00F638C2" w:rsidRPr="0015306A" w:rsidRDefault="00F638C2" w:rsidP="00A62A9E">
            <w:pPr>
              <w:jc w:val="right"/>
              <w:rPr>
                <w:rFonts w:ascii="Arial Narrow" w:hAnsi="Arial Narrow"/>
                <w:sz w:val="22"/>
                <w:szCs w:val="22"/>
              </w:rPr>
            </w:pPr>
            <w:r>
              <w:rPr>
                <w:rFonts w:ascii="Arial Narrow" w:hAnsi="Arial Narrow"/>
                <w:sz w:val="22"/>
                <w:szCs w:val="22"/>
              </w:rPr>
              <w:t>29</w:t>
            </w:r>
          </w:p>
        </w:tc>
        <w:tc>
          <w:tcPr>
            <w:tcW w:w="270" w:type="dxa"/>
          </w:tcPr>
          <w:p w14:paraId="3B265D9B"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49E1CEC3" w14:textId="31596C65"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76C5E54E" w14:textId="77777777" w:rsidR="00F638C2" w:rsidRPr="0015306A" w:rsidRDefault="00F638C2" w:rsidP="00A62A9E">
            <w:pPr>
              <w:jc w:val="right"/>
              <w:rPr>
                <w:rFonts w:ascii="Arial Narrow" w:hAnsi="Arial Narrow"/>
                <w:sz w:val="22"/>
                <w:szCs w:val="22"/>
              </w:rPr>
            </w:pPr>
          </w:p>
        </w:tc>
      </w:tr>
      <w:tr w:rsidR="00F638C2" w:rsidRPr="0015306A" w14:paraId="5B17740B" w14:textId="77777777" w:rsidTr="00717284">
        <w:trPr>
          <w:trHeight w:hRule="exact" w:val="288"/>
        </w:trPr>
        <w:tc>
          <w:tcPr>
            <w:tcW w:w="544" w:type="dxa"/>
          </w:tcPr>
          <w:p w14:paraId="5172167C" w14:textId="77777777" w:rsidR="00F638C2" w:rsidRPr="0015306A" w:rsidRDefault="00F638C2" w:rsidP="00A62A9E">
            <w:pPr>
              <w:rPr>
                <w:rFonts w:ascii="Arial Narrow" w:hAnsi="Arial Narrow"/>
                <w:sz w:val="22"/>
                <w:szCs w:val="22"/>
              </w:rPr>
            </w:pPr>
          </w:p>
        </w:tc>
        <w:tc>
          <w:tcPr>
            <w:tcW w:w="3164" w:type="dxa"/>
            <w:gridSpan w:val="4"/>
          </w:tcPr>
          <w:p w14:paraId="20D57DBF" w14:textId="19D310C7" w:rsidR="00F638C2" w:rsidRPr="0015306A" w:rsidRDefault="00F638C2" w:rsidP="00A62A9E">
            <w:pPr>
              <w:rPr>
                <w:rFonts w:ascii="Arial Narrow" w:hAnsi="Arial Narrow"/>
                <w:sz w:val="22"/>
                <w:szCs w:val="22"/>
              </w:rPr>
            </w:pPr>
            <w:r w:rsidRPr="0015306A">
              <w:rPr>
                <w:rFonts w:ascii="Arial Narrow" w:hAnsi="Arial Narrow"/>
                <w:sz w:val="22"/>
                <w:szCs w:val="22"/>
              </w:rPr>
              <w:t>Spinal or epidural needle</w:t>
            </w:r>
          </w:p>
        </w:tc>
        <w:tc>
          <w:tcPr>
            <w:tcW w:w="810" w:type="dxa"/>
          </w:tcPr>
          <w:p w14:paraId="3945D50A" w14:textId="5762E461" w:rsidR="00F638C2" w:rsidRPr="0015306A" w:rsidRDefault="00F638C2" w:rsidP="00A62A9E">
            <w:pPr>
              <w:jc w:val="right"/>
              <w:rPr>
                <w:rFonts w:ascii="Arial Narrow" w:hAnsi="Arial Narrow"/>
                <w:sz w:val="22"/>
                <w:szCs w:val="22"/>
              </w:rPr>
            </w:pPr>
            <w:r>
              <w:rPr>
                <w:rFonts w:ascii="Arial Narrow" w:hAnsi="Arial Narrow"/>
                <w:sz w:val="22"/>
                <w:szCs w:val="22"/>
              </w:rPr>
              <w:t>16</w:t>
            </w:r>
          </w:p>
        </w:tc>
        <w:tc>
          <w:tcPr>
            <w:tcW w:w="252" w:type="dxa"/>
          </w:tcPr>
          <w:p w14:paraId="470AB381" w14:textId="77777777" w:rsidR="00F638C2" w:rsidRPr="0015306A" w:rsidRDefault="00F638C2" w:rsidP="00A62A9E">
            <w:pPr>
              <w:jc w:val="right"/>
              <w:rPr>
                <w:rFonts w:ascii="Arial Narrow" w:hAnsi="Arial Narrow"/>
                <w:sz w:val="22"/>
                <w:szCs w:val="22"/>
              </w:rPr>
            </w:pPr>
          </w:p>
        </w:tc>
        <w:tc>
          <w:tcPr>
            <w:tcW w:w="523" w:type="dxa"/>
            <w:shd w:val="clear" w:color="auto" w:fill="FBFDFF"/>
          </w:tcPr>
          <w:p w14:paraId="009531A9" w14:textId="3F2C71C2"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380" w:type="dxa"/>
            <w:tcBorders>
              <w:right w:val="single" w:sz="4" w:space="0" w:color="BFBFBF"/>
            </w:tcBorders>
            <w:shd w:val="clear" w:color="auto" w:fill="FBFDFF"/>
          </w:tcPr>
          <w:p w14:paraId="769ED30B" w14:textId="77777777" w:rsidR="00F638C2" w:rsidRPr="0015306A" w:rsidRDefault="00F638C2" w:rsidP="00A62A9E">
            <w:pPr>
              <w:jc w:val="right"/>
              <w:rPr>
                <w:rFonts w:ascii="Arial Narrow" w:hAnsi="Arial Narrow"/>
                <w:sz w:val="22"/>
                <w:szCs w:val="22"/>
              </w:rPr>
            </w:pPr>
          </w:p>
        </w:tc>
        <w:tc>
          <w:tcPr>
            <w:tcW w:w="540" w:type="dxa"/>
            <w:tcBorders>
              <w:left w:val="single" w:sz="4" w:space="0" w:color="BFBFBF"/>
            </w:tcBorders>
          </w:tcPr>
          <w:p w14:paraId="4613451B" w14:textId="77777777" w:rsidR="00F638C2" w:rsidRPr="0015306A" w:rsidRDefault="00F638C2" w:rsidP="00A62A9E">
            <w:pPr>
              <w:rPr>
                <w:rFonts w:ascii="Arial Narrow" w:hAnsi="Arial Narrow"/>
                <w:sz w:val="22"/>
                <w:szCs w:val="22"/>
              </w:rPr>
            </w:pPr>
          </w:p>
        </w:tc>
        <w:tc>
          <w:tcPr>
            <w:tcW w:w="2895" w:type="dxa"/>
            <w:gridSpan w:val="2"/>
          </w:tcPr>
          <w:p w14:paraId="6C4F08C7" w14:textId="77777777" w:rsidR="00F638C2" w:rsidRPr="0015306A" w:rsidRDefault="00F638C2" w:rsidP="00A62A9E">
            <w:pPr>
              <w:rPr>
                <w:rFonts w:ascii="Arial Narrow" w:hAnsi="Arial Narrow"/>
                <w:sz w:val="22"/>
                <w:szCs w:val="22"/>
              </w:rPr>
            </w:pPr>
            <w:r w:rsidRPr="0015306A">
              <w:rPr>
                <w:rFonts w:ascii="Arial Narrow" w:hAnsi="Arial Narrow"/>
                <w:sz w:val="22"/>
                <w:szCs w:val="22"/>
              </w:rPr>
              <w:t>Scissors</w:t>
            </w:r>
          </w:p>
        </w:tc>
        <w:tc>
          <w:tcPr>
            <w:tcW w:w="720" w:type="dxa"/>
            <w:gridSpan w:val="2"/>
          </w:tcPr>
          <w:p w14:paraId="2F10B0AE" w14:textId="538C3EDD" w:rsidR="00F638C2" w:rsidRPr="0015306A" w:rsidRDefault="00F638C2" w:rsidP="00A62A9E">
            <w:pPr>
              <w:jc w:val="right"/>
              <w:rPr>
                <w:rFonts w:ascii="Arial Narrow" w:hAnsi="Arial Narrow"/>
                <w:sz w:val="22"/>
                <w:szCs w:val="22"/>
              </w:rPr>
            </w:pPr>
            <w:r>
              <w:rPr>
                <w:rFonts w:ascii="Arial Narrow" w:hAnsi="Arial Narrow"/>
                <w:sz w:val="22"/>
                <w:szCs w:val="22"/>
              </w:rPr>
              <w:t>25</w:t>
            </w:r>
          </w:p>
        </w:tc>
        <w:tc>
          <w:tcPr>
            <w:tcW w:w="270" w:type="dxa"/>
          </w:tcPr>
          <w:p w14:paraId="2E56DCC0" w14:textId="77777777" w:rsidR="00F638C2" w:rsidRPr="0015306A" w:rsidRDefault="00F638C2" w:rsidP="00A62A9E">
            <w:pPr>
              <w:jc w:val="right"/>
              <w:rPr>
                <w:rFonts w:ascii="Arial Narrow" w:hAnsi="Arial Narrow"/>
                <w:sz w:val="22"/>
                <w:szCs w:val="22"/>
              </w:rPr>
            </w:pPr>
          </w:p>
        </w:tc>
        <w:tc>
          <w:tcPr>
            <w:tcW w:w="540" w:type="dxa"/>
            <w:shd w:val="clear" w:color="auto" w:fill="FBFDFF"/>
          </w:tcPr>
          <w:p w14:paraId="555F8DE9" w14:textId="46549281" w:rsidR="00F638C2" w:rsidRPr="0015306A" w:rsidRDefault="00F638C2" w:rsidP="00A62A9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DD40D85" w14:textId="77777777" w:rsidR="00F638C2" w:rsidRPr="0015306A" w:rsidRDefault="00F638C2" w:rsidP="00A62A9E">
            <w:pPr>
              <w:jc w:val="right"/>
              <w:rPr>
                <w:rFonts w:ascii="Arial Narrow" w:hAnsi="Arial Narrow"/>
                <w:sz w:val="22"/>
                <w:szCs w:val="22"/>
              </w:rPr>
            </w:pPr>
          </w:p>
        </w:tc>
      </w:tr>
      <w:tr w:rsidR="009538DB" w:rsidRPr="0015306A" w14:paraId="03B00499" w14:textId="77777777" w:rsidTr="00717284">
        <w:trPr>
          <w:trHeight w:hRule="exact" w:val="288"/>
        </w:trPr>
        <w:tc>
          <w:tcPr>
            <w:tcW w:w="544" w:type="dxa"/>
          </w:tcPr>
          <w:p w14:paraId="2DCBA3D6" w14:textId="77777777" w:rsidR="009538DB" w:rsidRPr="0015306A" w:rsidRDefault="009538DB" w:rsidP="009538DB">
            <w:pPr>
              <w:rPr>
                <w:rFonts w:ascii="Arial Narrow" w:hAnsi="Arial Narrow"/>
                <w:sz w:val="22"/>
                <w:szCs w:val="22"/>
              </w:rPr>
            </w:pPr>
          </w:p>
        </w:tc>
        <w:tc>
          <w:tcPr>
            <w:tcW w:w="3164" w:type="dxa"/>
            <w:gridSpan w:val="4"/>
          </w:tcPr>
          <w:p w14:paraId="78591A69" w14:textId="301AB6F9" w:rsidR="009538DB" w:rsidRPr="0015306A" w:rsidRDefault="009538DB" w:rsidP="009538DB">
            <w:pPr>
              <w:rPr>
                <w:rFonts w:ascii="Arial Narrow" w:hAnsi="Arial Narrow"/>
                <w:sz w:val="22"/>
                <w:szCs w:val="22"/>
              </w:rPr>
            </w:pPr>
            <w:r w:rsidRPr="0015306A">
              <w:rPr>
                <w:rFonts w:ascii="Arial Narrow" w:hAnsi="Arial Narrow"/>
                <w:sz w:val="22"/>
                <w:szCs w:val="22"/>
              </w:rPr>
              <w:t>Hollow bore needle, unspecified</w:t>
            </w:r>
          </w:p>
        </w:tc>
        <w:tc>
          <w:tcPr>
            <w:tcW w:w="810" w:type="dxa"/>
          </w:tcPr>
          <w:p w14:paraId="0D572DE7" w14:textId="36A4F49E" w:rsidR="009538DB" w:rsidRPr="0015306A" w:rsidRDefault="009538DB" w:rsidP="009538DB">
            <w:pPr>
              <w:jc w:val="right"/>
              <w:rPr>
                <w:rFonts w:ascii="Arial Narrow" w:hAnsi="Arial Narrow"/>
                <w:sz w:val="22"/>
                <w:szCs w:val="22"/>
              </w:rPr>
            </w:pPr>
            <w:r>
              <w:rPr>
                <w:rFonts w:ascii="Arial Narrow" w:hAnsi="Arial Narrow"/>
                <w:sz w:val="22"/>
                <w:szCs w:val="22"/>
              </w:rPr>
              <w:t>40</w:t>
            </w:r>
          </w:p>
        </w:tc>
        <w:tc>
          <w:tcPr>
            <w:tcW w:w="252" w:type="dxa"/>
          </w:tcPr>
          <w:p w14:paraId="64889EDA"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68430A47" w14:textId="1DD902AC" w:rsidR="009538DB" w:rsidRPr="0015306A" w:rsidRDefault="009538DB" w:rsidP="009538DB">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6EEE3403"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434E3859" w14:textId="77777777" w:rsidR="009538DB" w:rsidRPr="0015306A" w:rsidRDefault="009538DB" w:rsidP="009538DB">
            <w:pPr>
              <w:rPr>
                <w:rFonts w:ascii="Arial Narrow" w:hAnsi="Arial Narrow"/>
                <w:sz w:val="22"/>
                <w:szCs w:val="22"/>
              </w:rPr>
            </w:pPr>
          </w:p>
        </w:tc>
        <w:tc>
          <w:tcPr>
            <w:tcW w:w="2895" w:type="dxa"/>
            <w:gridSpan w:val="2"/>
          </w:tcPr>
          <w:p w14:paraId="2AD47F7B" w14:textId="55F9299A" w:rsidR="009538DB" w:rsidRPr="0015306A" w:rsidRDefault="009538DB" w:rsidP="009538DB">
            <w:pPr>
              <w:rPr>
                <w:rFonts w:ascii="Arial Narrow" w:hAnsi="Arial Narrow"/>
                <w:sz w:val="22"/>
                <w:szCs w:val="22"/>
              </w:rPr>
            </w:pPr>
            <w:r w:rsidRPr="0015306A">
              <w:rPr>
                <w:rFonts w:ascii="Arial Narrow" w:hAnsi="Arial Narrow"/>
                <w:sz w:val="22"/>
                <w:szCs w:val="22"/>
              </w:rPr>
              <w:t>Forceps</w:t>
            </w:r>
          </w:p>
        </w:tc>
        <w:tc>
          <w:tcPr>
            <w:tcW w:w="720" w:type="dxa"/>
            <w:gridSpan w:val="2"/>
          </w:tcPr>
          <w:p w14:paraId="352B60A9" w14:textId="59BEDE7F" w:rsidR="009538DB" w:rsidRPr="0015306A" w:rsidRDefault="009538DB" w:rsidP="009538DB">
            <w:pPr>
              <w:jc w:val="right"/>
              <w:rPr>
                <w:rFonts w:ascii="Arial Narrow" w:hAnsi="Arial Narrow"/>
                <w:sz w:val="22"/>
                <w:szCs w:val="22"/>
              </w:rPr>
            </w:pPr>
            <w:r>
              <w:rPr>
                <w:rFonts w:ascii="Arial Narrow" w:hAnsi="Arial Narrow"/>
                <w:sz w:val="22"/>
                <w:szCs w:val="22"/>
              </w:rPr>
              <w:t>19</w:t>
            </w:r>
          </w:p>
        </w:tc>
        <w:tc>
          <w:tcPr>
            <w:tcW w:w="270" w:type="dxa"/>
          </w:tcPr>
          <w:p w14:paraId="5C27F81A"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0465ECF1" w14:textId="3736ADBB" w:rsidR="009538DB" w:rsidRPr="0015306A" w:rsidRDefault="009538DB" w:rsidP="009538DB">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53F97D1" w14:textId="77777777" w:rsidR="009538DB" w:rsidRPr="0015306A" w:rsidRDefault="009538DB" w:rsidP="009538DB">
            <w:pPr>
              <w:jc w:val="right"/>
              <w:rPr>
                <w:rFonts w:ascii="Arial Narrow" w:hAnsi="Arial Narrow"/>
                <w:sz w:val="22"/>
                <w:szCs w:val="22"/>
              </w:rPr>
            </w:pPr>
          </w:p>
        </w:tc>
      </w:tr>
      <w:tr w:rsidR="009538DB" w:rsidRPr="0015306A" w14:paraId="5D8852DD" w14:textId="77777777" w:rsidTr="00717284">
        <w:trPr>
          <w:trHeight w:hRule="exact" w:val="288"/>
        </w:trPr>
        <w:tc>
          <w:tcPr>
            <w:tcW w:w="544" w:type="dxa"/>
          </w:tcPr>
          <w:p w14:paraId="12AD02A1" w14:textId="77777777" w:rsidR="009538DB" w:rsidRPr="0015306A" w:rsidRDefault="009538DB" w:rsidP="009538DB">
            <w:pPr>
              <w:rPr>
                <w:rFonts w:ascii="Arial Narrow" w:hAnsi="Arial Narrow"/>
                <w:b/>
                <w:sz w:val="22"/>
                <w:szCs w:val="22"/>
              </w:rPr>
            </w:pPr>
          </w:p>
        </w:tc>
        <w:tc>
          <w:tcPr>
            <w:tcW w:w="3164" w:type="dxa"/>
            <w:gridSpan w:val="4"/>
          </w:tcPr>
          <w:p w14:paraId="124A91F0" w14:textId="6B36FEA9" w:rsidR="009538DB" w:rsidRPr="0015306A" w:rsidRDefault="009538DB" w:rsidP="009538DB">
            <w:pPr>
              <w:rPr>
                <w:rFonts w:ascii="Arial Narrow" w:hAnsi="Arial Narrow"/>
                <w:sz w:val="22"/>
                <w:szCs w:val="22"/>
              </w:rPr>
            </w:pPr>
            <w:r w:rsidRPr="0015306A">
              <w:rPr>
                <w:rFonts w:ascii="Arial Narrow" w:hAnsi="Arial Narrow"/>
                <w:sz w:val="22"/>
                <w:szCs w:val="22"/>
              </w:rPr>
              <w:t>Other type of hollow bore needle</w:t>
            </w:r>
          </w:p>
        </w:tc>
        <w:tc>
          <w:tcPr>
            <w:tcW w:w="810" w:type="dxa"/>
          </w:tcPr>
          <w:p w14:paraId="51CD678C" w14:textId="704C5FE4" w:rsidR="009538DB" w:rsidRPr="0015306A" w:rsidRDefault="009538DB" w:rsidP="009538DB">
            <w:pPr>
              <w:jc w:val="right"/>
              <w:rPr>
                <w:rFonts w:ascii="Arial Narrow" w:hAnsi="Arial Narrow"/>
                <w:sz w:val="22"/>
                <w:szCs w:val="22"/>
              </w:rPr>
            </w:pPr>
            <w:r>
              <w:rPr>
                <w:rFonts w:ascii="Arial Narrow" w:hAnsi="Arial Narrow"/>
                <w:sz w:val="22"/>
                <w:szCs w:val="22"/>
              </w:rPr>
              <w:t>7</w:t>
            </w:r>
          </w:p>
        </w:tc>
        <w:tc>
          <w:tcPr>
            <w:tcW w:w="252" w:type="dxa"/>
          </w:tcPr>
          <w:p w14:paraId="500A4B03"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35EC942C" w14:textId="6AC059D2"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4FFD2CE8" w14:textId="77777777" w:rsidR="009538DB" w:rsidRPr="0015306A" w:rsidRDefault="009538DB" w:rsidP="009538DB">
            <w:pPr>
              <w:jc w:val="right"/>
              <w:rPr>
                <w:rFonts w:ascii="Arial Narrow" w:hAnsi="Arial Narrow"/>
                <w:b/>
                <w:sz w:val="22"/>
                <w:szCs w:val="22"/>
              </w:rPr>
            </w:pPr>
          </w:p>
        </w:tc>
        <w:tc>
          <w:tcPr>
            <w:tcW w:w="540" w:type="dxa"/>
            <w:tcBorders>
              <w:left w:val="single" w:sz="4" w:space="0" w:color="BFBFBF"/>
            </w:tcBorders>
          </w:tcPr>
          <w:p w14:paraId="3EB0A0B7" w14:textId="77777777" w:rsidR="009538DB" w:rsidRPr="0015306A" w:rsidRDefault="009538DB" w:rsidP="009538DB">
            <w:pPr>
              <w:rPr>
                <w:rFonts w:ascii="Arial Narrow" w:hAnsi="Arial Narrow"/>
                <w:sz w:val="22"/>
                <w:szCs w:val="22"/>
              </w:rPr>
            </w:pPr>
          </w:p>
        </w:tc>
        <w:tc>
          <w:tcPr>
            <w:tcW w:w="2895" w:type="dxa"/>
            <w:gridSpan w:val="2"/>
          </w:tcPr>
          <w:p w14:paraId="19125D8E" w14:textId="22FC92DC" w:rsidR="009538DB" w:rsidRPr="0015306A" w:rsidRDefault="009538DB" w:rsidP="009538DB">
            <w:pPr>
              <w:rPr>
                <w:rFonts w:ascii="Arial Narrow" w:hAnsi="Arial Narrow"/>
                <w:sz w:val="22"/>
                <w:szCs w:val="22"/>
              </w:rPr>
            </w:pPr>
            <w:r w:rsidRPr="0015306A">
              <w:rPr>
                <w:rFonts w:ascii="Arial Narrow" w:hAnsi="Arial Narrow"/>
                <w:sz w:val="22"/>
                <w:szCs w:val="22"/>
              </w:rPr>
              <w:t>Drill bit</w:t>
            </w:r>
          </w:p>
        </w:tc>
        <w:tc>
          <w:tcPr>
            <w:tcW w:w="720" w:type="dxa"/>
            <w:gridSpan w:val="2"/>
          </w:tcPr>
          <w:p w14:paraId="709BD897" w14:textId="225B82A4" w:rsidR="009538DB" w:rsidRPr="0015306A" w:rsidRDefault="009538DB" w:rsidP="009538DB">
            <w:pPr>
              <w:jc w:val="right"/>
              <w:rPr>
                <w:rFonts w:ascii="Arial Narrow" w:hAnsi="Arial Narrow"/>
                <w:sz w:val="22"/>
                <w:szCs w:val="22"/>
              </w:rPr>
            </w:pPr>
            <w:r>
              <w:rPr>
                <w:rFonts w:ascii="Arial Narrow" w:hAnsi="Arial Narrow"/>
                <w:sz w:val="22"/>
                <w:szCs w:val="22"/>
              </w:rPr>
              <w:t>14</w:t>
            </w:r>
          </w:p>
        </w:tc>
        <w:tc>
          <w:tcPr>
            <w:tcW w:w="270" w:type="dxa"/>
          </w:tcPr>
          <w:p w14:paraId="25D1080D"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5F2EA37A" w14:textId="07D13DEF" w:rsidR="009538DB" w:rsidRPr="0015306A" w:rsidRDefault="009538DB" w:rsidP="009538DB">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B426779" w14:textId="77777777" w:rsidR="009538DB" w:rsidRPr="0015306A" w:rsidRDefault="009538DB" w:rsidP="009538DB">
            <w:pPr>
              <w:jc w:val="right"/>
              <w:rPr>
                <w:rFonts w:ascii="Arial Narrow" w:hAnsi="Arial Narrow"/>
                <w:sz w:val="22"/>
                <w:szCs w:val="22"/>
              </w:rPr>
            </w:pPr>
          </w:p>
        </w:tc>
      </w:tr>
      <w:tr w:rsidR="009538DB" w:rsidRPr="0015306A" w14:paraId="39D3141B" w14:textId="77777777" w:rsidTr="00717284">
        <w:trPr>
          <w:trHeight w:hRule="exact" w:val="288"/>
        </w:trPr>
        <w:tc>
          <w:tcPr>
            <w:tcW w:w="544" w:type="dxa"/>
          </w:tcPr>
          <w:p w14:paraId="51DFD42E" w14:textId="77777777" w:rsidR="009538DB" w:rsidRPr="0015306A" w:rsidRDefault="009538DB" w:rsidP="009538DB">
            <w:pPr>
              <w:rPr>
                <w:rFonts w:ascii="Arial Narrow" w:hAnsi="Arial Narrow"/>
                <w:sz w:val="22"/>
                <w:szCs w:val="22"/>
              </w:rPr>
            </w:pPr>
          </w:p>
        </w:tc>
        <w:tc>
          <w:tcPr>
            <w:tcW w:w="3164" w:type="dxa"/>
            <w:gridSpan w:val="4"/>
          </w:tcPr>
          <w:p w14:paraId="12DBD822" w14:textId="449D1F4B" w:rsidR="009538DB" w:rsidRPr="0015306A" w:rsidRDefault="009538DB" w:rsidP="009538DB">
            <w:pPr>
              <w:rPr>
                <w:rFonts w:ascii="Arial Narrow" w:hAnsi="Arial Narrow"/>
                <w:sz w:val="22"/>
                <w:szCs w:val="22"/>
              </w:rPr>
            </w:pPr>
          </w:p>
        </w:tc>
        <w:tc>
          <w:tcPr>
            <w:tcW w:w="810" w:type="dxa"/>
          </w:tcPr>
          <w:p w14:paraId="16FF47A7" w14:textId="4B84E6F5" w:rsidR="009538DB" w:rsidRPr="0015306A" w:rsidRDefault="009538DB" w:rsidP="009538DB">
            <w:pPr>
              <w:jc w:val="right"/>
              <w:rPr>
                <w:rFonts w:ascii="Arial Narrow" w:hAnsi="Arial Narrow"/>
                <w:sz w:val="22"/>
                <w:szCs w:val="22"/>
              </w:rPr>
            </w:pPr>
          </w:p>
        </w:tc>
        <w:tc>
          <w:tcPr>
            <w:tcW w:w="252" w:type="dxa"/>
          </w:tcPr>
          <w:p w14:paraId="5A6C8717"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10876AC1" w14:textId="7042BE21" w:rsidR="009538DB" w:rsidRPr="0015306A" w:rsidRDefault="009538DB" w:rsidP="009538DB">
            <w:pPr>
              <w:jc w:val="right"/>
              <w:rPr>
                <w:rFonts w:ascii="Arial Narrow" w:hAnsi="Arial Narrow"/>
                <w:sz w:val="22"/>
                <w:szCs w:val="22"/>
              </w:rPr>
            </w:pPr>
          </w:p>
        </w:tc>
        <w:tc>
          <w:tcPr>
            <w:tcW w:w="380" w:type="dxa"/>
            <w:tcBorders>
              <w:right w:val="single" w:sz="4" w:space="0" w:color="BFBFBF"/>
            </w:tcBorders>
            <w:shd w:val="clear" w:color="auto" w:fill="FBFDFF"/>
          </w:tcPr>
          <w:p w14:paraId="36172915"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318FE299" w14:textId="77777777" w:rsidR="009538DB" w:rsidRPr="0015306A" w:rsidRDefault="009538DB" w:rsidP="009538DB">
            <w:pPr>
              <w:rPr>
                <w:rFonts w:ascii="Arial Narrow" w:hAnsi="Arial Narrow"/>
                <w:sz w:val="22"/>
                <w:szCs w:val="22"/>
              </w:rPr>
            </w:pPr>
          </w:p>
        </w:tc>
        <w:tc>
          <w:tcPr>
            <w:tcW w:w="2895" w:type="dxa"/>
            <w:gridSpan w:val="2"/>
          </w:tcPr>
          <w:p w14:paraId="77F4C47F" w14:textId="2B0B3552" w:rsidR="009538DB" w:rsidRPr="0015306A" w:rsidRDefault="009538DB" w:rsidP="009538DB">
            <w:pPr>
              <w:rPr>
                <w:rFonts w:ascii="Arial Narrow" w:hAnsi="Arial Narrow"/>
                <w:sz w:val="22"/>
                <w:szCs w:val="22"/>
              </w:rPr>
            </w:pPr>
            <w:r w:rsidRPr="0015306A">
              <w:rPr>
                <w:rFonts w:ascii="Arial Narrow" w:hAnsi="Arial Narrow"/>
                <w:sz w:val="22"/>
                <w:szCs w:val="22"/>
              </w:rPr>
              <w:t>Pin</w:t>
            </w:r>
          </w:p>
        </w:tc>
        <w:tc>
          <w:tcPr>
            <w:tcW w:w="720" w:type="dxa"/>
            <w:gridSpan w:val="2"/>
          </w:tcPr>
          <w:p w14:paraId="04232FD4" w14:textId="4A805082" w:rsidR="009538DB" w:rsidRPr="0015306A" w:rsidRDefault="009538DB" w:rsidP="009538DB">
            <w:pPr>
              <w:jc w:val="right"/>
              <w:rPr>
                <w:rFonts w:ascii="Arial Narrow" w:hAnsi="Arial Narrow"/>
                <w:sz w:val="22"/>
                <w:szCs w:val="22"/>
              </w:rPr>
            </w:pPr>
            <w:r>
              <w:rPr>
                <w:rFonts w:ascii="Arial Narrow" w:hAnsi="Arial Narrow"/>
                <w:sz w:val="22"/>
                <w:szCs w:val="22"/>
              </w:rPr>
              <w:t>11</w:t>
            </w:r>
          </w:p>
        </w:tc>
        <w:tc>
          <w:tcPr>
            <w:tcW w:w="270" w:type="dxa"/>
          </w:tcPr>
          <w:p w14:paraId="54EE9CE0"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61051471" w14:textId="29D3EA86"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AEE0F71" w14:textId="77777777" w:rsidR="009538DB" w:rsidRPr="0015306A" w:rsidRDefault="009538DB" w:rsidP="009538DB">
            <w:pPr>
              <w:jc w:val="right"/>
              <w:rPr>
                <w:rFonts w:ascii="Arial Narrow" w:hAnsi="Arial Narrow"/>
                <w:sz w:val="22"/>
                <w:szCs w:val="22"/>
              </w:rPr>
            </w:pPr>
          </w:p>
        </w:tc>
      </w:tr>
      <w:tr w:rsidR="009538DB" w:rsidRPr="0015306A" w14:paraId="027D0E94" w14:textId="77777777" w:rsidTr="00717284">
        <w:trPr>
          <w:trHeight w:hRule="exact" w:val="288"/>
        </w:trPr>
        <w:tc>
          <w:tcPr>
            <w:tcW w:w="3708" w:type="dxa"/>
            <w:gridSpan w:val="5"/>
          </w:tcPr>
          <w:p w14:paraId="71B7102B" w14:textId="77777777" w:rsidR="009538DB" w:rsidRPr="0015306A" w:rsidRDefault="009538DB" w:rsidP="009538DB">
            <w:pPr>
              <w:rPr>
                <w:rFonts w:ascii="Arial Narrow" w:hAnsi="Arial Narrow"/>
                <w:sz w:val="22"/>
                <w:szCs w:val="22"/>
              </w:rPr>
            </w:pPr>
          </w:p>
        </w:tc>
        <w:tc>
          <w:tcPr>
            <w:tcW w:w="810" w:type="dxa"/>
          </w:tcPr>
          <w:p w14:paraId="16F442F3" w14:textId="77777777" w:rsidR="009538DB" w:rsidRPr="0015306A" w:rsidRDefault="009538DB" w:rsidP="009538DB">
            <w:pPr>
              <w:jc w:val="right"/>
              <w:rPr>
                <w:rFonts w:ascii="Arial Narrow" w:hAnsi="Arial Narrow"/>
                <w:sz w:val="22"/>
                <w:szCs w:val="22"/>
              </w:rPr>
            </w:pPr>
          </w:p>
        </w:tc>
        <w:tc>
          <w:tcPr>
            <w:tcW w:w="252" w:type="dxa"/>
          </w:tcPr>
          <w:p w14:paraId="33B92B89"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61C7F6A4" w14:textId="77777777" w:rsidR="009538DB" w:rsidRPr="0015306A" w:rsidRDefault="009538DB" w:rsidP="009538DB">
            <w:pPr>
              <w:jc w:val="right"/>
              <w:rPr>
                <w:rFonts w:ascii="Arial Narrow" w:hAnsi="Arial Narrow"/>
                <w:sz w:val="22"/>
                <w:szCs w:val="22"/>
              </w:rPr>
            </w:pPr>
          </w:p>
        </w:tc>
        <w:tc>
          <w:tcPr>
            <w:tcW w:w="380" w:type="dxa"/>
            <w:tcBorders>
              <w:right w:val="single" w:sz="4" w:space="0" w:color="BFBFBF"/>
            </w:tcBorders>
            <w:shd w:val="clear" w:color="auto" w:fill="FBFDFF"/>
          </w:tcPr>
          <w:p w14:paraId="4F4DE38B"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7A1F2FE6" w14:textId="77777777" w:rsidR="009538DB" w:rsidRPr="0015306A" w:rsidRDefault="009538DB" w:rsidP="009538DB">
            <w:pPr>
              <w:rPr>
                <w:rFonts w:ascii="Arial Narrow" w:hAnsi="Arial Narrow"/>
                <w:sz w:val="22"/>
                <w:szCs w:val="22"/>
              </w:rPr>
            </w:pPr>
          </w:p>
        </w:tc>
        <w:tc>
          <w:tcPr>
            <w:tcW w:w="2895" w:type="dxa"/>
            <w:gridSpan w:val="2"/>
          </w:tcPr>
          <w:p w14:paraId="197D73AF" w14:textId="68709B62" w:rsidR="009538DB" w:rsidRPr="0015306A" w:rsidRDefault="009538DB" w:rsidP="009538DB">
            <w:pPr>
              <w:rPr>
                <w:rFonts w:ascii="Arial Narrow" w:hAnsi="Arial Narrow"/>
                <w:sz w:val="22"/>
                <w:szCs w:val="22"/>
              </w:rPr>
            </w:pPr>
            <w:r w:rsidRPr="0015306A">
              <w:rPr>
                <w:rFonts w:ascii="Arial Narrow" w:hAnsi="Arial Narrow"/>
                <w:sz w:val="22"/>
                <w:szCs w:val="22"/>
              </w:rPr>
              <w:t>Staple</w:t>
            </w:r>
            <w:r w:rsidRPr="0015306A">
              <w:rPr>
                <w:rFonts w:ascii="Arial Narrow" w:hAnsi="Arial Narrow"/>
                <w:sz w:val="22"/>
                <w:szCs w:val="22"/>
              </w:rPr>
              <w:tab/>
            </w:r>
          </w:p>
        </w:tc>
        <w:tc>
          <w:tcPr>
            <w:tcW w:w="720" w:type="dxa"/>
            <w:gridSpan w:val="2"/>
          </w:tcPr>
          <w:p w14:paraId="7CCBAE0D" w14:textId="4305FB82" w:rsidR="009538DB" w:rsidRPr="0015306A" w:rsidRDefault="009538DB" w:rsidP="009538DB">
            <w:pPr>
              <w:jc w:val="right"/>
              <w:rPr>
                <w:rFonts w:ascii="Arial Narrow" w:hAnsi="Arial Narrow"/>
                <w:sz w:val="22"/>
                <w:szCs w:val="22"/>
              </w:rPr>
            </w:pPr>
            <w:r>
              <w:rPr>
                <w:rFonts w:ascii="Arial Narrow" w:hAnsi="Arial Narrow"/>
                <w:sz w:val="22"/>
                <w:szCs w:val="22"/>
              </w:rPr>
              <w:t>10</w:t>
            </w:r>
          </w:p>
        </w:tc>
        <w:tc>
          <w:tcPr>
            <w:tcW w:w="270" w:type="dxa"/>
          </w:tcPr>
          <w:p w14:paraId="2CE132BE"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56646CFA" w14:textId="578E7C32"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5B5975F" w14:textId="77777777" w:rsidR="009538DB" w:rsidRPr="0015306A" w:rsidRDefault="009538DB" w:rsidP="009538DB">
            <w:pPr>
              <w:jc w:val="right"/>
              <w:rPr>
                <w:rFonts w:ascii="Arial Narrow" w:hAnsi="Arial Narrow"/>
                <w:sz w:val="22"/>
                <w:szCs w:val="22"/>
              </w:rPr>
            </w:pPr>
          </w:p>
        </w:tc>
      </w:tr>
      <w:tr w:rsidR="009538DB" w:rsidRPr="0015306A" w14:paraId="76F2AC24" w14:textId="77777777" w:rsidTr="00717284">
        <w:trPr>
          <w:trHeight w:hRule="exact" w:val="288"/>
        </w:trPr>
        <w:tc>
          <w:tcPr>
            <w:tcW w:w="3708" w:type="dxa"/>
            <w:gridSpan w:val="5"/>
          </w:tcPr>
          <w:p w14:paraId="12A4E8EF" w14:textId="77777777" w:rsidR="009538DB" w:rsidRPr="0015306A" w:rsidRDefault="009538DB" w:rsidP="009538DB">
            <w:pPr>
              <w:rPr>
                <w:rFonts w:ascii="Arial Narrow" w:hAnsi="Arial Narrow"/>
                <w:b/>
                <w:sz w:val="22"/>
                <w:szCs w:val="22"/>
              </w:rPr>
            </w:pPr>
            <w:r w:rsidRPr="0015306A">
              <w:rPr>
                <w:rFonts w:ascii="Arial Narrow" w:hAnsi="Arial Narrow"/>
                <w:b/>
                <w:sz w:val="22"/>
                <w:szCs w:val="22"/>
              </w:rPr>
              <w:t>Scalpel Blade</w:t>
            </w:r>
          </w:p>
        </w:tc>
        <w:tc>
          <w:tcPr>
            <w:tcW w:w="810" w:type="dxa"/>
          </w:tcPr>
          <w:p w14:paraId="5B88CFE6" w14:textId="3350C8E8" w:rsidR="009538DB" w:rsidRPr="0015306A" w:rsidRDefault="009538DB" w:rsidP="009538DB">
            <w:pPr>
              <w:jc w:val="right"/>
              <w:rPr>
                <w:rFonts w:ascii="Arial Narrow" w:hAnsi="Arial Narrow"/>
                <w:b/>
                <w:sz w:val="22"/>
                <w:szCs w:val="22"/>
              </w:rPr>
            </w:pPr>
            <w:r>
              <w:rPr>
                <w:rFonts w:ascii="Arial Narrow" w:hAnsi="Arial Narrow"/>
                <w:b/>
                <w:sz w:val="22"/>
                <w:szCs w:val="22"/>
              </w:rPr>
              <w:t>180</w:t>
            </w:r>
          </w:p>
        </w:tc>
        <w:tc>
          <w:tcPr>
            <w:tcW w:w="252" w:type="dxa"/>
          </w:tcPr>
          <w:p w14:paraId="2A9C8871"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522B2161" w14:textId="3D384020" w:rsidR="009538DB" w:rsidRPr="0015306A" w:rsidRDefault="009538DB" w:rsidP="009538DB">
            <w:pPr>
              <w:jc w:val="right"/>
              <w:rPr>
                <w:rFonts w:ascii="Arial Narrow" w:hAnsi="Arial Narrow"/>
                <w:b/>
                <w:sz w:val="22"/>
                <w:szCs w:val="22"/>
              </w:rPr>
            </w:pPr>
            <w:r>
              <w:rPr>
                <w:rFonts w:ascii="Arial Narrow" w:hAnsi="Arial Narrow"/>
                <w:b/>
                <w:sz w:val="22"/>
                <w:szCs w:val="22"/>
              </w:rPr>
              <w:t>7</w:t>
            </w:r>
          </w:p>
        </w:tc>
        <w:tc>
          <w:tcPr>
            <w:tcW w:w="380" w:type="dxa"/>
            <w:tcBorders>
              <w:right w:val="single" w:sz="4" w:space="0" w:color="BFBFBF"/>
            </w:tcBorders>
            <w:shd w:val="clear" w:color="auto" w:fill="FBFDFF"/>
          </w:tcPr>
          <w:p w14:paraId="5BAC6745"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0002A487" w14:textId="77777777" w:rsidR="009538DB" w:rsidRPr="0015306A" w:rsidRDefault="009538DB" w:rsidP="009538DB">
            <w:pPr>
              <w:rPr>
                <w:rFonts w:ascii="Arial Narrow" w:hAnsi="Arial Narrow"/>
                <w:sz w:val="22"/>
                <w:szCs w:val="22"/>
              </w:rPr>
            </w:pPr>
          </w:p>
        </w:tc>
        <w:tc>
          <w:tcPr>
            <w:tcW w:w="2895" w:type="dxa"/>
            <w:gridSpan w:val="2"/>
          </w:tcPr>
          <w:p w14:paraId="006E7616" w14:textId="224891DB" w:rsidR="009538DB" w:rsidRPr="0015306A" w:rsidRDefault="009538DB" w:rsidP="009538DB">
            <w:pPr>
              <w:rPr>
                <w:rFonts w:ascii="Arial Narrow" w:hAnsi="Arial Narrow"/>
                <w:sz w:val="22"/>
                <w:szCs w:val="22"/>
              </w:rPr>
            </w:pPr>
            <w:r w:rsidRPr="0015306A">
              <w:rPr>
                <w:rFonts w:ascii="Arial Narrow" w:hAnsi="Arial Narrow"/>
                <w:sz w:val="22"/>
                <w:szCs w:val="22"/>
              </w:rPr>
              <w:t>Trocar</w:t>
            </w:r>
          </w:p>
        </w:tc>
        <w:tc>
          <w:tcPr>
            <w:tcW w:w="720" w:type="dxa"/>
            <w:gridSpan w:val="2"/>
          </w:tcPr>
          <w:p w14:paraId="28B4CF76" w14:textId="6CE8AC12" w:rsidR="009538DB" w:rsidRPr="0015306A" w:rsidRDefault="009538DB" w:rsidP="009538DB">
            <w:pPr>
              <w:jc w:val="right"/>
              <w:rPr>
                <w:rFonts w:ascii="Arial Narrow" w:hAnsi="Arial Narrow"/>
                <w:sz w:val="22"/>
                <w:szCs w:val="22"/>
              </w:rPr>
            </w:pPr>
            <w:r>
              <w:rPr>
                <w:rFonts w:ascii="Arial Narrow" w:hAnsi="Arial Narrow"/>
                <w:sz w:val="22"/>
                <w:szCs w:val="22"/>
              </w:rPr>
              <w:t>8</w:t>
            </w:r>
          </w:p>
        </w:tc>
        <w:tc>
          <w:tcPr>
            <w:tcW w:w="270" w:type="dxa"/>
          </w:tcPr>
          <w:p w14:paraId="3B879C49"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5C836E27" w14:textId="62333DEC"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925B738" w14:textId="77777777" w:rsidR="009538DB" w:rsidRPr="0015306A" w:rsidRDefault="009538DB" w:rsidP="009538DB">
            <w:pPr>
              <w:jc w:val="right"/>
              <w:rPr>
                <w:rFonts w:ascii="Arial Narrow" w:hAnsi="Arial Narrow"/>
                <w:sz w:val="22"/>
                <w:szCs w:val="22"/>
              </w:rPr>
            </w:pPr>
          </w:p>
        </w:tc>
      </w:tr>
      <w:tr w:rsidR="009538DB" w:rsidRPr="0015306A" w14:paraId="1D1A8C53" w14:textId="77777777" w:rsidTr="00717284">
        <w:trPr>
          <w:trHeight w:hRule="exact" w:val="288"/>
        </w:trPr>
        <w:tc>
          <w:tcPr>
            <w:tcW w:w="3708" w:type="dxa"/>
            <w:gridSpan w:val="5"/>
          </w:tcPr>
          <w:p w14:paraId="56C2E83F" w14:textId="77777777" w:rsidR="009538DB" w:rsidRPr="0015306A" w:rsidRDefault="009538DB" w:rsidP="009538DB">
            <w:pPr>
              <w:rPr>
                <w:rFonts w:ascii="Arial Narrow" w:hAnsi="Arial Narrow"/>
                <w:b/>
                <w:sz w:val="22"/>
                <w:szCs w:val="22"/>
              </w:rPr>
            </w:pPr>
          </w:p>
        </w:tc>
        <w:tc>
          <w:tcPr>
            <w:tcW w:w="810" w:type="dxa"/>
          </w:tcPr>
          <w:p w14:paraId="0E54ACCE" w14:textId="77777777" w:rsidR="009538DB" w:rsidRPr="0015306A" w:rsidRDefault="009538DB" w:rsidP="009538DB">
            <w:pPr>
              <w:jc w:val="right"/>
              <w:rPr>
                <w:rFonts w:ascii="Arial Narrow" w:hAnsi="Arial Narrow"/>
                <w:b/>
                <w:sz w:val="22"/>
                <w:szCs w:val="22"/>
              </w:rPr>
            </w:pPr>
          </w:p>
        </w:tc>
        <w:tc>
          <w:tcPr>
            <w:tcW w:w="252" w:type="dxa"/>
          </w:tcPr>
          <w:p w14:paraId="61760E3C"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090D04DE" w14:textId="77777777" w:rsidR="009538DB" w:rsidRPr="0015306A" w:rsidRDefault="009538DB" w:rsidP="009538DB">
            <w:pPr>
              <w:jc w:val="right"/>
              <w:rPr>
                <w:rFonts w:ascii="Arial Narrow" w:hAnsi="Arial Narrow"/>
                <w:b/>
                <w:sz w:val="22"/>
                <w:szCs w:val="22"/>
              </w:rPr>
            </w:pPr>
          </w:p>
        </w:tc>
        <w:tc>
          <w:tcPr>
            <w:tcW w:w="380" w:type="dxa"/>
            <w:tcBorders>
              <w:right w:val="single" w:sz="4" w:space="0" w:color="BFBFBF"/>
            </w:tcBorders>
            <w:shd w:val="clear" w:color="auto" w:fill="FBFDFF"/>
          </w:tcPr>
          <w:p w14:paraId="53806FCB"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014DB2F7" w14:textId="77777777" w:rsidR="009538DB" w:rsidRPr="0015306A" w:rsidRDefault="009538DB" w:rsidP="009538DB">
            <w:pPr>
              <w:rPr>
                <w:rFonts w:ascii="Arial Narrow" w:hAnsi="Arial Narrow"/>
                <w:sz w:val="22"/>
                <w:szCs w:val="22"/>
              </w:rPr>
            </w:pPr>
          </w:p>
        </w:tc>
        <w:tc>
          <w:tcPr>
            <w:tcW w:w="2895" w:type="dxa"/>
            <w:gridSpan w:val="2"/>
          </w:tcPr>
          <w:p w14:paraId="1CD756A5" w14:textId="33F9D4F1" w:rsidR="009538DB" w:rsidRPr="0015306A" w:rsidRDefault="009538DB" w:rsidP="009538DB">
            <w:pPr>
              <w:rPr>
                <w:rFonts w:ascii="Arial Narrow" w:hAnsi="Arial Narrow"/>
                <w:sz w:val="22"/>
                <w:szCs w:val="22"/>
              </w:rPr>
            </w:pPr>
            <w:r w:rsidRPr="0015306A">
              <w:rPr>
                <w:rFonts w:ascii="Arial Narrow" w:hAnsi="Arial Narrow"/>
                <w:sz w:val="22"/>
                <w:szCs w:val="22"/>
              </w:rPr>
              <w:t>Cutting blade other than scalpel</w:t>
            </w:r>
          </w:p>
        </w:tc>
        <w:tc>
          <w:tcPr>
            <w:tcW w:w="720" w:type="dxa"/>
            <w:gridSpan w:val="2"/>
          </w:tcPr>
          <w:p w14:paraId="0C23B22A" w14:textId="2C048AF8" w:rsidR="009538DB" w:rsidRPr="0015306A" w:rsidRDefault="009538DB" w:rsidP="009538DB">
            <w:pPr>
              <w:jc w:val="right"/>
              <w:rPr>
                <w:rFonts w:ascii="Arial Narrow" w:hAnsi="Arial Narrow"/>
                <w:sz w:val="22"/>
                <w:szCs w:val="22"/>
              </w:rPr>
            </w:pPr>
            <w:r>
              <w:rPr>
                <w:rFonts w:ascii="Arial Narrow" w:hAnsi="Arial Narrow"/>
                <w:sz w:val="22"/>
                <w:szCs w:val="22"/>
              </w:rPr>
              <w:t>7</w:t>
            </w:r>
          </w:p>
        </w:tc>
        <w:tc>
          <w:tcPr>
            <w:tcW w:w="270" w:type="dxa"/>
          </w:tcPr>
          <w:p w14:paraId="5076B968"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75B39931" w14:textId="45E46EA8"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608DD32" w14:textId="77777777" w:rsidR="009538DB" w:rsidRPr="0015306A" w:rsidRDefault="009538DB" w:rsidP="009538DB">
            <w:pPr>
              <w:jc w:val="right"/>
              <w:rPr>
                <w:rFonts w:ascii="Arial Narrow" w:hAnsi="Arial Narrow"/>
                <w:sz w:val="22"/>
                <w:szCs w:val="22"/>
              </w:rPr>
            </w:pPr>
          </w:p>
        </w:tc>
      </w:tr>
      <w:tr w:rsidR="009538DB" w:rsidRPr="0015306A" w14:paraId="2D2114D0" w14:textId="77777777" w:rsidTr="00717284">
        <w:trPr>
          <w:trHeight w:hRule="exact" w:val="288"/>
        </w:trPr>
        <w:tc>
          <w:tcPr>
            <w:tcW w:w="3708" w:type="dxa"/>
            <w:gridSpan w:val="5"/>
          </w:tcPr>
          <w:p w14:paraId="1E8618BB" w14:textId="77777777" w:rsidR="009538DB" w:rsidRPr="0015306A" w:rsidRDefault="009538DB" w:rsidP="009538DB">
            <w:pPr>
              <w:rPr>
                <w:rFonts w:ascii="Arial Narrow" w:hAnsi="Arial Narrow"/>
                <w:b/>
                <w:sz w:val="22"/>
                <w:szCs w:val="22"/>
              </w:rPr>
            </w:pPr>
            <w:r w:rsidRPr="0015306A">
              <w:rPr>
                <w:rFonts w:ascii="Arial Narrow" w:hAnsi="Arial Narrow"/>
                <w:b/>
                <w:sz w:val="22"/>
                <w:szCs w:val="22"/>
              </w:rPr>
              <w:t>Winged Steel Needle</w:t>
            </w:r>
          </w:p>
        </w:tc>
        <w:tc>
          <w:tcPr>
            <w:tcW w:w="810" w:type="dxa"/>
          </w:tcPr>
          <w:p w14:paraId="196F89D7" w14:textId="36C2C1FC" w:rsidR="009538DB" w:rsidRPr="0015306A" w:rsidRDefault="009538DB" w:rsidP="009538DB">
            <w:pPr>
              <w:jc w:val="right"/>
              <w:rPr>
                <w:rFonts w:ascii="Arial Narrow" w:hAnsi="Arial Narrow"/>
                <w:b/>
                <w:sz w:val="22"/>
                <w:szCs w:val="22"/>
              </w:rPr>
            </w:pPr>
            <w:r>
              <w:rPr>
                <w:rFonts w:ascii="Arial Narrow" w:hAnsi="Arial Narrow"/>
                <w:b/>
                <w:sz w:val="22"/>
                <w:szCs w:val="22"/>
              </w:rPr>
              <w:t>197</w:t>
            </w:r>
          </w:p>
        </w:tc>
        <w:tc>
          <w:tcPr>
            <w:tcW w:w="252" w:type="dxa"/>
          </w:tcPr>
          <w:p w14:paraId="6707B0A7"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2D10F5AC" w14:textId="6898B97C" w:rsidR="009538DB" w:rsidRPr="0015306A" w:rsidRDefault="009538DB" w:rsidP="009538DB">
            <w:pPr>
              <w:jc w:val="right"/>
              <w:rPr>
                <w:rFonts w:ascii="Arial Narrow" w:hAnsi="Arial Narrow"/>
                <w:b/>
                <w:sz w:val="22"/>
                <w:szCs w:val="22"/>
              </w:rPr>
            </w:pPr>
            <w:r>
              <w:rPr>
                <w:rFonts w:ascii="Arial Narrow" w:hAnsi="Arial Narrow"/>
                <w:b/>
                <w:sz w:val="22"/>
                <w:szCs w:val="22"/>
              </w:rPr>
              <w:t>8</w:t>
            </w:r>
          </w:p>
        </w:tc>
        <w:tc>
          <w:tcPr>
            <w:tcW w:w="380" w:type="dxa"/>
            <w:tcBorders>
              <w:right w:val="single" w:sz="4" w:space="0" w:color="BFBFBF"/>
            </w:tcBorders>
            <w:shd w:val="clear" w:color="auto" w:fill="FBFDFF"/>
          </w:tcPr>
          <w:p w14:paraId="7EAD9CC0"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656366B6" w14:textId="77777777" w:rsidR="009538DB" w:rsidRPr="0015306A" w:rsidRDefault="009538DB" w:rsidP="009538DB">
            <w:pPr>
              <w:tabs>
                <w:tab w:val="center" w:pos="1332"/>
              </w:tabs>
              <w:rPr>
                <w:rFonts w:ascii="Arial Narrow" w:hAnsi="Arial Narrow"/>
                <w:sz w:val="22"/>
                <w:szCs w:val="22"/>
              </w:rPr>
            </w:pPr>
          </w:p>
        </w:tc>
        <w:tc>
          <w:tcPr>
            <w:tcW w:w="2895" w:type="dxa"/>
            <w:gridSpan w:val="2"/>
          </w:tcPr>
          <w:p w14:paraId="316842CA" w14:textId="3D6E1764" w:rsidR="009538DB" w:rsidRPr="0015306A" w:rsidRDefault="009538DB" w:rsidP="009538DB">
            <w:pPr>
              <w:rPr>
                <w:rFonts w:ascii="Arial Narrow" w:hAnsi="Arial Narrow"/>
                <w:sz w:val="22"/>
                <w:szCs w:val="22"/>
              </w:rPr>
            </w:pPr>
            <w:r w:rsidRPr="0015306A">
              <w:rPr>
                <w:rFonts w:ascii="Arial Narrow" w:hAnsi="Arial Narrow"/>
                <w:sz w:val="22"/>
                <w:szCs w:val="22"/>
              </w:rPr>
              <w:t>Bone cutter</w:t>
            </w:r>
          </w:p>
        </w:tc>
        <w:tc>
          <w:tcPr>
            <w:tcW w:w="720" w:type="dxa"/>
            <w:gridSpan w:val="2"/>
          </w:tcPr>
          <w:p w14:paraId="07D6FDBA" w14:textId="43843B5C" w:rsidR="009538DB" w:rsidRPr="0015306A" w:rsidRDefault="009538DB" w:rsidP="009538DB">
            <w:pPr>
              <w:jc w:val="right"/>
              <w:rPr>
                <w:rFonts w:ascii="Arial Narrow" w:hAnsi="Arial Narrow"/>
                <w:sz w:val="22"/>
                <w:szCs w:val="22"/>
              </w:rPr>
            </w:pPr>
            <w:r>
              <w:rPr>
                <w:rFonts w:ascii="Arial Narrow" w:hAnsi="Arial Narrow"/>
                <w:sz w:val="22"/>
                <w:szCs w:val="22"/>
              </w:rPr>
              <w:t>7</w:t>
            </w:r>
          </w:p>
        </w:tc>
        <w:tc>
          <w:tcPr>
            <w:tcW w:w="270" w:type="dxa"/>
          </w:tcPr>
          <w:p w14:paraId="5DD080D7"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22EBA1C2" w14:textId="42E5FEB4"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4A9474C" w14:textId="77777777" w:rsidR="009538DB" w:rsidRPr="0015306A" w:rsidRDefault="009538DB" w:rsidP="009538DB">
            <w:pPr>
              <w:rPr>
                <w:rFonts w:ascii="Arial Narrow" w:hAnsi="Arial Narrow"/>
                <w:sz w:val="22"/>
                <w:szCs w:val="22"/>
              </w:rPr>
            </w:pPr>
          </w:p>
        </w:tc>
      </w:tr>
      <w:tr w:rsidR="009538DB" w:rsidRPr="0015306A" w14:paraId="512998EB" w14:textId="77777777" w:rsidTr="00717284">
        <w:trPr>
          <w:trHeight w:hRule="exact" w:val="288"/>
        </w:trPr>
        <w:tc>
          <w:tcPr>
            <w:tcW w:w="544" w:type="dxa"/>
          </w:tcPr>
          <w:p w14:paraId="6928401C" w14:textId="77777777" w:rsidR="009538DB" w:rsidRPr="0015306A" w:rsidRDefault="009538DB" w:rsidP="009538DB">
            <w:pPr>
              <w:rPr>
                <w:rFonts w:ascii="Arial Narrow" w:hAnsi="Arial Narrow"/>
                <w:sz w:val="22"/>
                <w:szCs w:val="22"/>
              </w:rPr>
            </w:pPr>
          </w:p>
        </w:tc>
        <w:tc>
          <w:tcPr>
            <w:tcW w:w="3164" w:type="dxa"/>
            <w:gridSpan w:val="4"/>
          </w:tcPr>
          <w:p w14:paraId="48305620" w14:textId="361D522E" w:rsidR="009538DB" w:rsidRPr="0015306A" w:rsidRDefault="009538DB" w:rsidP="009538DB">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needle attached to a </w:t>
            </w:r>
          </w:p>
        </w:tc>
        <w:tc>
          <w:tcPr>
            <w:tcW w:w="810" w:type="dxa"/>
          </w:tcPr>
          <w:p w14:paraId="0164EF4F" w14:textId="4ECB751A" w:rsidR="009538DB" w:rsidRPr="0015306A" w:rsidRDefault="009538DB" w:rsidP="009538DB">
            <w:pPr>
              <w:jc w:val="right"/>
              <w:rPr>
                <w:rFonts w:ascii="Arial Narrow" w:hAnsi="Arial Narrow"/>
                <w:sz w:val="22"/>
                <w:szCs w:val="22"/>
              </w:rPr>
            </w:pPr>
            <w:r>
              <w:rPr>
                <w:rFonts w:ascii="Arial Narrow" w:hAnsi="Arial Narrow"/>
                <w:sz w:val="22"/>
                <w:szCs w:val="22"/>
              </w:rPr>
              <w:t>124</w:t>
            </w:r>
          </w:p>
        </w:tc>
        <w:tc>
          <w:tcPr>
            <w:tcW w:w="252" w:type="dxa"/>
          </w:tcPr>
          <w:p w14:paraId="183D4979"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02385B0A" w14:textId="6E583617" w:rsidR="009538DB" w:rsidRPr="0015306A" w:rsidRDefault="009538DB" w:rsidP="009538DB">
            <w:pPr>
              <w:jc w:val="right"/>
              <w:rPr>
                <w:rFonts w:ascii="Arial Narrow" w:hAnsi="Arial Narrow"/>
                <w:sz w:val="22"/>
                <w:szCs w:val="22"/>
              </w:rPr>
            </w:pPr>
            <w:r>
              <w:rPr>
                <w:rFonts w:ascii="Arial Narrow" w:hAnsi="Arial Narrow"/>
                <w:sz w:val="22"/>
                <w:szCs w:val="22"/>
              </w:rPr>
              <w:t>5</w:t>
            </w:r>
          </w:p>
        </w:tc>
        <w:tc>
          <w:tcPr>
            <w:tcW w:w="380" w:type="dxa"/>
            <w:tcBorders>
              <w:right w:val="single" w:sz="4" w:space="0" w:color="BFBFBF"/>
            </w:tcBorders>
            <w:shd w:val="clear" w:color="auto" w:fill="FBFDFF"/>
          </w:tcPr>
          <w:p w14:paraId="47093076"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46950C4D" w14:textId="77777777" w:rsidR="009538DB" w:rsidRPr="0015306A" w:rsidRDefault="009538DB" w:rsidP="009538DB">
            <w:pPr>
              <w:rPr>
                <w:rFonts w:ascii="Arial Narrow" w:hAnsi="Arial Narrow"/>
                <w:sz w:val="22"/>
                <w:szCs w:val="22"/>
              </w:rPr>
            </w:pPr>
          </w:p>
        </w:tc>
        <w:tc>
          <w:tcPr>
            <w:tcW w:w="2895" w:type="dxa"/>
            <w:gridSpan w:val="2"/>
          </w:tcPr>
          <w:p w14:paraId="5F05CE92" w14:textId="6B578091" w:rsidR="009538DB" w:rsidRPr="0015306A" w:rsidRDefault="009538DB" w:rsidP="009538DB">
            <w:pPr>
              <w:tabs>
                <w:tab w:val="center" w:pos="1332"/>
              </w:tabs>
              <w:rPr>
                <w:rFonts w:ascii="Arial Narrow" w:hAnsi="Arial Narrow"/>
                <w:sz w:val="22"/>
                <w:szCs w:val="22"/>
              </w:rPr>
            </w:pPr>
            <w:r>
              <w:rPr>
                <w:rFonts w:ascii="Arial Narrow" w:hAnsi="Arial Narrow"/>
                <w:sz w:val="22"/>
                <w:szCs w:val="22"/>
              </w:rPr>
              <w:t>Bone chip/chipped tooth</w:t>
            </w:r>
          </w:p>
        </w:tc>
        <w:tc>
          <w:tcPr>
            <w:tcW w:w="720" w:type="dxa"/>
            <w:gridSpan w:val="2"/>
          </w:tcPr>
          <w:p w14:paraId="7CD2A6C1" w14:textId="16EC2DFE" w:rsidR="009538DB" w:rsidRPr="0015306A" w:rsidRDefault="009538DB" w:rsidP="009538DB">
            <w:pPr>
              <w:jc w:val="right"/>
              <w:rPr>
                <w:rFonts w:ascii="Arial Narrow" w:hAnsi="Arial Narrow"/>
                <w:sz w:val="22"/>
                <w:szCs w:val="22"/>
              </w:rPr>
            </w:pPr>
            <w:r>
              <w:rPr>
                <w:rFonts w:ascii="Arial Narrow" w:hAnsi="Arial Narrow"/>
                <w:sz w:val="22"/>
                <w:szCs w:val="22"/>
              </w:rPr>
              <w:t>6</w:t>
            </w:r>
          </w:p>
        </w:tc>
        <w:tc>
          <w:tcPr>
            <w:tcW w:w="270" w:type="dxa"/>
          </w:tcPr>
          <w:p w14:paraId="385433A6"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114E32C3" w14:textId="7DAD31BA"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FFE12F1" w14:textId="77777777" w:rsidR="009538DB" w:rsidRPr="0015306A" w:rsidRDefault="009538DB" w:rsidP="009538DB">
            <w:pPr>
              <w:jc w:val="right"/>
              <w:rPr>
                <w:rFonts w:ascii="Arial Narrow" w:hAnsi="Arial Narrow"/>
                <w:sz w:val="22"/>
                <w:szCs w:val="22"/>
              </w:rPr>
            </w:pPr>
          </w:p>
        </w:tc>
      </w:tr>
      <w:tr w:rsidR="009538DB" w:rsidRPr="0015306A" w14:paraId="79A29F1C" w14:textId="77777777" w:rsidTr="00717284">
        <w:trPr>
          <w:trHeight w:hRule="exact" w:val="288"/>
        </w:trPr>
        <w:tc>
          <w:tcPr>
            <w:tcW w:w="544" w:type="dxa"/>
          </w:tcPr>
          <w:p w14:paraId="43DC4277" w14:textId="77777777" w:rsidR="009538DB" w:rsidRPr="0015306A" w:rsidRDefault="009538DB" w:rsidP="009538DB">
            <w:pPr>
              <w:rPr>
                <w:rFonts w:ascii="Arial Narrow" w:hAnsi="Arial Narrow"/>
                <w:sz w:val="22"/>
                <w:szCs w:val="22"/>
              </w:rPr>
            </w:pPr>
          </w:p>
        </w:tc>
        <w:tc>
          <w:tcPr>
            <w:tcW w:w="284" w:type="dxa"/>
            <w:gridSpan w:val="2"/>
          </w:tcPr>
          <w:p w14:paraId="73EEB9ED" w14:textId="77777777" w:rsidR="009538DB" w:rsidRPr="0015306A" w:rsidRDefault="009538DB" w:rsidP="009538DB">
            <w:pPr>
              <w:rPr>
                <w:rFonts w:ascii="Arial Narrow" w:hAnsi="Arial Narrow"/>
                <w:sz w:val="22"/>
                <w:szCs w:val="22"/>
              </w:rPr>
            </w:pPr>
          </w:p>
        </w:tc>
        <w:tc>
          <w:tcPr>
            <w:tcW w:w="2880" w:type="dxa"/>
            <w:gridSpan w:val="2"/>
          </w:tcPr>
          <w:p w14:paraId="285FAC1D" w14:textId="77777777" w:rsidR="009538DB" w:rsidRPr="0015306A" w:rsidRDefault="009538DB" w:rsidP="009538DB">
            <w:pPr>
              <w:rPr>
                <w:rFonts w:ascii="Arial Narrow" w:hAnsi="Arial Narrow"/>
                <w:sz w:val="22"/>
                <w:szCs w:val="22"/>
              </w:rPr>
            </w:pPr>
            <w:r w:rsidRPr="0015306A">
              <w:rPr>
                <w:rFonts w:ascii="Arial Narrow" w:hAnsi="Arial Narrow"/>
                <w:sz w:val="22"/>
                <w:szCs w:val="22"/>
              </w:rPr>
              <w:t>vacuum tube collection holder</w:t>
            </w:r>
          </w:p>
        </w:tc>
        <w:tc>
          <w:tcPr>
            <w:tcW w:w="810" w:type="dxa"/>
          </w:tcPr>
          <w:p w14:paraId="795AA77A" w14:textId="77777777" w:rsidR="009538DB" w:rsidRPr="0015306A" w:rsidRDefault="009538DB" w:rsidP="009538DB">
            <w:pPr>
              <w:jc w:val="right"/>
              <w:rPr>
                <w:rFonts w:ascii="Arial Narrow" w:hAnsi="Arial Narrow"/>
                <w:sz w:val="22"/>
                <w:szCs w:val="22"/>
              </w:rPr>
            </w:pPr>
          </w:p>
        </w:tc>
        <w:tc>
          <w:tcPr>
            <w:tcW w:w="252" w:type="dxa"/>
          </w:tcPr>
          <w:p w14:paraId="25D7F672" w14:textId="77777777" w:rsidR="009538DB" w:rsidRPr="0015306A" w:rsidRDefault="009538DB" w:rsidP="009538DB">
            <w:pPr>
              <w:rPr>
                <w:rFonts w:ascii="Arial Narrow" w:hAnsi="Arial Narrow"/>
                <w:sz w:val="22"/>
                <w:szCs w:val="22"/>
              </w:rPr>
            </w:pPr>
          </w:p>
        </w:tc>
        <w:tc>
          <w:tcPr>
            <w:tcW w:w="523" w:type="dxa"/>
            <w:shd w:val="clear" w:color="auto" w:fill="FBFDFF"/>
          </w:tcPr>
          <w:p w14:paraId="69164875" w14:textId="77777777" w:rsidR="009538DB" w:rsidRPr="0015306A" w:rsidRDefault="009538DB" w:rsidP="009538DB">
            <w:pPr>
              <w:jc w:val="right"/>
              <w:rPr>
                <w:rFonts w:ascii="Arial Narrow" w:hAnsi="Arial Narrow"/>
                <w:sz w:val="22"/>
                <w:szCs w:val="22"/>
              </w:rPr>
            </w:pPr>
          </w:p>
        </w:tc>
        <w:tc>
          <w:tcPr>
            <w:tcW w:w="380" w:type="dxa"/>
            <w:tcBorders>
              <w:right w:val="single" w:sz="4" w:space="0" w:color="BFBFBF"/>
            </w:tcBorders>
            <w:shd w:val="clear" w:color="auto" w:fill="FBFDFF"/>
          </w:tcPr>
          <w:p w14:paraId="16E69091"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2644B8E9" w14:textId="77777777" w:rsidR="009538DB" w:rsidRPr="0015306A" w:rsidRDefault="009538DB" w:rsidP="009538DB">
            <w:pPr>
              <w:rPr>
                <w:rFonts w:ascii="Arial Narrow" w:hAnsi="Arial Narrow"/>
                <w:sz w:val="22"/>
                <w:szCs w:val="22"/>
              </w:rPr>
            </w:pPr>
          </w:p>
        </w:tc>
        <w:tc>
          <w:tcPr>
            <w:tcW w:w="2895" w:type="dxa"/>
            <w:gridSpan w:val="2"/>
          </w:tcPr>
          <w:p w14:paraId="357678E5" w14:textId="3A569881" w:rsidR="009538DB" w:rsidRPr="0015306A" w:rsidRDefault="009538DB" w:rsidP="009538DB">
            <w:pPr>
              <w:rPr>
                <w:rFonts w:ascii="Arial Narrow" w:hAnsi="Arial Narrow"/>
                <w:sz w:val="22"/>
                <w:szCs w:val="22"/>
              </w:rPr>
            </w:pPr>
            <w:r w:rsidRPr="0015306A">
              <w:rPr>
                <w:rFonts w:ascii="Arial Narrow" w:hAnsi="Arial Narrow"/>
                <w:sz w:val="22"/>
                <w:szCs w:val="22"/>
              </w:rPr>
              <w:t>Bovie electrocautery device</w:t>
            </w:r>
          </w:p>
        </w:tc>
        <w:tc>
          <w:tcPr>
            <w:tcW w:w="720" w:type="dxa"/>
            <w:gridSpan w:val="2"/>
          </w:tcPr>
          <w:p w14:paraId="1D08B027" w14:textId="6299A546" w:rsidR="009538DB" w:rsidRPr="0015306A" w:rsidRDefault="009538DB" w:rsidP="009538DB">
            <w:pPr>
              <w:jc w:val="right"/>
              <w:rPr>
                <w:rFonts w:ascii="Arial Narrow" w:hAnsi="Arial Narrow"/>
                <w:sz w:val="22"/>
                <w:szCs w:val="22"/>
              </w:rPr>
            </w:pPr>
            <w:r>
              <w:rPr>
                <w:rFonts w:ascii="Arial Narrow" w:hAnsi="Arial Narrow"/>
                <w:sz w:val="22"/>
                <w:szCs w:val="22"/>
              </w:rPr>
              <w:t>6</w:t>
            </w:r>
          </w:p>
        </w:tc>
        <w:tc>
          <w:tcPr>
            <w:tcW w:w="270" w:type="dxa"/>
          </w:tcPr>
          <w:p w14:paraId="715A7C2A"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375A59B5" w14:textId="611CCC23"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03057BD" w14:textId="77777777" w:rsidR="009538DB" w:rsidRPr="0015306A" w:rsidRDefault="009538DB" w:rsidP="009538DB">
            <w:pPr>
              <w:rPr>
                <w:rFonts w:ascii="Arial Narrow" w:hAnsi="Arial Narrow"/>
                <w:sz w:val="22"/>
                <w:szCs w:val="22"/>
              </w:rPr>
            </w:pPr>
          </w:p>
        </w:tc>
      </w:tr>
      <w:tr w:rsidR="009538DB" w:rsidRPr="0015306A" w14:paraId="16B618FC" w14:textId="77777777" w:rsidTr="00717284">
        <w:trPr>
          <w:trHeight w:hRule="exact" w:val="288"/>
        </w:trPr>
        <w:tc>
          <w:tcPr>
            <w:tcW w:w="544" w:type="dxa"/>
          </w:tcPr>
          <w:p w14:paraId="6EBEF0E0" w14:textId="77777777" w:rsidR="009538DB" w:rsidRPr="0015306A" w:rsidRDefault="009538DB" w:rsidP="009538DB">
            <w:pPr>
              <w:rPr>
                <w:rFonts w:ascii="Arial Narrow" w:hAnsi="Arial Narrow"/>
                <w:sz w:val="22"/>
                <w:szCs w:val="22"/>
              </w:rPr>
            </w:pPr>
          </w:p>
        </w:tc>
        <w:tc>
          <w:tcPr>
            <w:tcW w:w="3164" w:type="dxa"/>
            <w:gridSpan w:val="4"/>
          </w:tcPr>
          <w:p w14:paraId="2E2BBD62" w14:textId="5AC6555D" w:rsidR="009538DB" w:rsidRPr="0015306A" w:rsidRDefault="009538DB" w:rsidP="009538DB">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w:t>
            </w:r>
            <w:r>
              <w:rPr>
                <w:rFonts w:ascii="Arial Narrow" w:hAnsi="Arial Narrow"/>
                <w:sz w:val="22"/>
                <w:szCs w:val="22"/>
              </w:rPr>
              <w:t>n</w:t>
            </w:r>
            <w:r w:rsidRPr="0015306A">
              <w:rPr>
                <w:rFonts w:ascii="Arial Narrow" w:hAnsi="Arial Narrow"/>
                <w:sz w:val="22"/>
                <w:szCs w:val="22"/>
              </w:rPr>
              <w:t>eedle</w:t>
            </w:r>
          </w:p>
        </w:tc>
        <w:tc>
          <w:tcPr>
            <w:tcW w:w="810" w:type="dxa"/>
          </w:tcPr>
          <w:p w14:paraId="5F0D23C1" w14:textId="6EA3AA35" w:rsidR="009538DB" w:rsidRPr="0015306A" w:rsidRDefault="009538DB" w:rsidP="009538DB">
            <w:pPr>
              <w:jc w:val="right"/>
              <w:rPr>
                <w:rFonts w:ascii="Arial Narrow" w:hAnsi="Arial Narrow"/>
                <w:sz w:val="22"/>
                <w:szCs w:val="22"/>
              </w:rPr>
            </w:pPr>
            <w:r>
              <w:rPr>
                <w:rFonts w:ascii="Arial Narrow" w:hAnsi="Arial Narrow"/>
                <w:sz w:val="22"/>
                <w:szCs w:val="22"/>
              </w:rPr>
              <w:t>64</w:t>
            </w:r>
          </w:p>
        </w:tc>
        <w:tc>
          <w:tcPr>
            <w:tcW w:w="252" w:type="dxa"/>
          </w:tcPr>
          <w:p w14:paraId="16218413" w14:textId="77777777" w:rsidR="009538DB" w:rsidRPr="0015306A" w:rsidRDefault="009538DB" w:rsidP="009538DB">
            <w:pPr>
              <w:rPr>
                <w:rFonts w:ascii="Arial Narrow" w:hAnsi="Arial Narrow"/>
                <w:sz w:val="22"/>
                <w:szCs w:val="22"/>
              </w:rPr>
            </w:pPr>
          </w:p>
        </w:tc>
        <w:tc>
          <w:tcPr>
            <w:tcW w:w="523" w:type="dxa"/>
            <w:shd w:val="clear" w:color="auto" w:fill="FBFDFF"/>
          </w:tcPr>
          <w:p w14:paraId="1ED48207" w14:textId="17C5A932" w:rsidR="009538DB" w:rsidRPr="0015306A" w:rsidRDefault="009538DB" w:rsidP="009538DB">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598D1810"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14E10FA2" w14:textId="77777777" w:rsidR="009538DB" w:rsidRPr="0015306A" w:rsidRDefault="009538DB" w:rsidP="009538DB">
            <w:pPr>
              <w:rPr>
                <w:rFonts w:ascii="Arial Narrow" w:hAnsi="Arial Narrow"/>
                <w:sz w:val="22"/>
                <w:szCs w:val="22"/>
              </w:rPr>
            </w:pPr>
          </w:p>
        </w:tc>
        <w:tc>
          <w:tcPr>
            <w:tcW w:w="2895" w:type="dxa"/>
            <w:gridSpan w:val="2"/>
          </w:tcPr>
          <w:p w14:paraId="192169F5" w14:textId="1B533F43" w:rsidR="009538DB" w:rsidRPr="0015306A" w:rsidRDefault="009538DB" w:rsidP="009538DB">
            <w:pPr>
              <w:rPr>
                <w:rFonts w:ascii="Arial Narrow" w:hAnsi="Arial Narrow"/>
                <w:sz w:val="22"/>
                <w:szCs w:val="22"/>
              </w:rPr>
            </w:pPr>
            <w:r w:rsidRPr="0015306A">
              <w:rPr>
                <w:rFonts w:ascii="Arial Narrow" w:hAnsi="Arial Narrow"/>
                <w:sz w:val="22"/>
                <w:szCs w:val="22"/>
              </w:rPr>
              <w:t>Tenaculum</w:t>
            </w:r>
          </w:p>
        </w:tc>
        <w:tc>
          <w:tcPr>
            <w:tcW w:w="720" w:type="dxa"/>
            <w:gridSpan w:val="2"/>
          </w:tcPr>
          <w:p w14:paraId="31EAA702" w14:textId="4E4F2EA1" w:rsidR="009538DB" w:rsidRPr="0015306A" w:rsidRDefault="009538DB" w:rsidP="009538DB">
            <w:pPr>
              <w:jc w:val="right"/>
              <w:rPr>
                <w:rFonts w:ascii="Arial Narrow" w:hAnsi="Arial Narrow"/>
                <w:sz w:val="22"/>
                <w:szCs w:val="22"/>
              </w:rPr>
            </w:pPr>
            <w:r>
              <w:rPr>
                <w:rFonts w:ascii="Arial Narrow" w:hAnsi="Arial Narrow"/>
                <w:sz w:val="22"/>
                <w:szCs w:val="22"/>
              </w:rPr>
              <w:t>2</w:t>
            </w:r>
          </w:p>
        </w:tc>
        <w:tc>
          <w:tcPr>
            <w:tcW w:w="270" w:type="dxa"/>
          </w:tcPr>
          <w:p w14:paraId="1215CAC0" w14:textId="197F8556" w:rsidR="009538DB" w:rsidRPr="0015306A" w:rsidRDefault="009538DB" w:rsidP="009538DB">
            <w:pPr>
              <w:jc w:val="right"/>
              <w:rPr>
                <w:rFonts w:ascii="Arial Narrow" w:hAnsi="Arial Narrow"/>
                <w:sz w:val="22"/>
                <w:szCs w:val="22"/>
              </w:rPr>
            </w:pPr>
          </w:p>
        </w:tc>
        <w:tc>
          <w:tcPr>
            <w:tcW w:w="540" w:type="dxa"/>
            <w:shd w:val="clear" w:color="auto" w:fill="FBFDFF"/>
          </w:tcPr>
          <w:p w14:paraId="690FE51D" w14:textId="38E1EB63"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1D580AC" w14:textId="2B954B89" w:rsidR="009538DB" w:rsidRPr="0015306A" w:rsidRDefault="009538DB" w:rsidP="009538DB">
            <w:pPr>
              <w:rPr>
                <w:rFonts w:ascii="Arial Narrow" w:hAnsi="Arial Narrow"/>
                <w:sz w:val="22"/>
                <w:szCs w:val="22"/>
              </w:rPr>
            </w:pPr>
          </w:p>
        </w:tc>
      </w:tr>
      <w:tr w:rsidR="009538DB" w:rsidRPr="0015306A" w14:paraId="1A2C548D" w14:textId="77777777" w:rsidTr="00717284">
        <w:trPr>
          <w:trHeight w:hRule="exact" w:val="288"/>
        </w:trPr>
        <w:tc>
          <w:tcPr>
            <w:tcW w:w="544" w:type="dxa"/>
          </w:tcPr>
          <w:p w14:paraId="62E92E7F" w14:textId="77777777" w:rsidR="009538DB" w:rsidRPr="0015306A" w:rsidRDefault="009538DB" w:rsidP="009538DB">
            <w:pPr>
              <w:rPr>
                <w:rFonts w:ascii="Arial Narrow" w:hAnsi="Arial Narrow"/>
                <w:sz w:val="22"/>
                <w:szCs w:val="22"/>
              </w:rPr>
            </w:pPr>
          </w:p>
        </w:tc>
        <w:tc>
          <w:tcPr>
            <w:tcW w:w="3164" w:type="dxa"/>
            <w:gridSpan w:val="4"/>
          </w:tcPr>
          <w:p w14:paraId="26A9ABC2" w14:textId="05C5B7D1" w:rsidR="009538DB" w:rsidRPr="0015306A" w:rsidRDefault="009538DB" w:rsidP="009538DB">
            <w:pPr>
              <w:rPr>
                <w:rFonts w:ascii="Arial Narrow" w:hAnsi="Arial Narrow"/>
                <w:sz w:val="22"/>
                <w:szCs w:val="22"/>
              </w:rPr>
            </w:pPr>
            <w:r w:rsidRPr="0015306A">
              <w:rPr>
                <w:rFonts w:ascii="Arial Narrow" w:hAnsi="Arial Narrow"/>
                <w:sz w:val="22"/>
                <w:szCs w:val="22"/>
              </w:rPr>
              <w:t xml:space="preserve">Winged </w:t>
            </w:r>
            <w:r>
              <w:rPr>
                <w:rFonts w:ascii="Arial Narrow" w:hAnsi="Arial Narrow"/>
                <w:sz w:val="22"/>
                <w:szCs w:val="22"/>
              </w:rPr>
              <w:t>s</w:t>
            </w:r>
            <w:r w:rsidRPr="0015306A">
              <w:rPr>
                <w:rFonts w:ascii="Arial Narrow" w:hAnsi="Arial Narrow"/>
                <w:sz w:val="22"/>
                <w:szCs w:val="22"/>
              </w:rPr>
              <w:t xml:space="preserve">teel </w:t>
            </w:r>
            <w:r>
              <w:rPr>
                <w:rFonts w:ascii="Arial Narrow" w:hAnsi="Arial Narrow"/>
                <w:sz w:val="22"/>
                <w:szCs w:val="22"/>
              </w:rPr>
              <w:t>n</w:t>
            </w:r>
            <w:r w:rsidRPr="0015306A">
              <w:rPr>
                <w:rFonts w:ascii="Arial Narrow" w:hAnsi="Arial Narrow"/>
                <w:sz w:val="22"/>
                <w:szCs w:val="22"/>
              </w:rPr>
              <w:t>eedle attached to IV</w:t>
            </w:r>
            <w:r w:rsidRPr="0015306A">
              <w:rPr>
                <w:rFonts w:ascii="Arial Narrow" w:hAnsi="Arial Narrow"/>
                <w:sz w:val="22"/>
                <w:szCs w:val="22"/>
              </w:rPr>
              <w:tab/>
            </w:r>
            <w:r w:rsidRPr="0015306A">
              <w:rPr>
                <w:rFonts w:ascii="Arial Narrow" w:hAnsi="Arial Narrow"/>
                <w:sz w:val="22"/>
                <w:szCs w:val="22"/>
              </w:rPr>
              <w:tab/>
            </w:r>
          </w:p>
        </w:tc>
        <w:tc>
          <w:tcPr>
            <w:tcW w:w="810" w:type="dxa"/>
          </w:tcPr>
          <w:p w14:paraId="562F0159" w14:textId="14F8930C" w:rsidR="009538DB" w:rsidRPr="0015306A" w:rsidRDefault="009538DB" w:rsidP="009538DB">
            <w:pPr>
              <w:jc w:val="right"/>
              <w:rPr>
                <w:rFonts w:ascii="Arial Narrow" w:hAnsi="Arial Narrow"/>
                <w:sz w:val="22"/>
                <w:szCs w:val="22"/>
              </w:rPr>
            </w:pPr>
            <w:r>
              <w:rPr>
                <w:rFonts w:ascii="Arial Narrow" w:hAnsi="Arial Narrow"/>
                <w:sz w:val="22"/>
                <w:szCs w:val="22"/>
              </w:rPr>
              <w:t>9</w:t>
            </w:r>
          </w:p>
        </w:tc>
        <w:tc>
          <w:tcPr>
            <w:tcW w:w="252" w:type="dxa"/>
          </w:tcPr>
          <w:p w14:paraId="6453A54C" w14:textId="77777777" w:rsidR="009538DB" w:rsidRPr="0015306A" w:rsidRDefault="009538DB" w:rsidP="009538DB">
            <w:pPr>
              <w:rPr>
                <w:rFonts w:ascii="Arial Narrow" w:hAnsi="Arial Narrow"/>
                <w:sz w:val="22"/>
                <w:szCs w:val="22"/>
              </w:rPr>
            </w:pPr>
          </w:p>
        </w:tc>
        <w:tc>
          <w:tcPr>
            <w:tcW w:w="523" w:type="dxa"/>
            <w:shd w:val="clear" w:color="auto" w:fill="FBFDFF"/>
          </w:tcPr>
          <w:p w14:paraId="77F93903" w14:textId="3F620CE3"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380" w:type="dxa"/>
            <w:tcBorders>
              <w:right w:val="single" w:sz="4" w:space="0" w:color="BFBFBF"/>
            </w:tcBorders>
            <w:shd w:val="clear" w:color="auto" w:fill="FBFDFF"/>
          </w:tcPr>
          <w:p w14:paraId="2F0D1137"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235A3ED4" w14:textId="77777777" w:rsidR="009538DB" w:rsidRPr="0015306A" w:rsidRDefault="009538DB" w:rsidP="009538DB">
            <w:pPr>
              <w:rPr>
                <w:rFonts w:ascii="Arial Narrow" w:hAnsi="Arial Narrow"/>
                <w:sz w:val="22"/>
                <w:szCs w:val="22"/>
              </w:rPr>
            </w:pPr>
          </w:p>
        </w:tc>
        <w:tc>
          <w:tcPr>
            <w:tcW w:w="2895" w:type="dxa"/>
            <w:gridSpan w:val="2"/>
          </w:tcPr>
          <w:p w14:paraId="5829084E" w14:textId="7C7128FE" w:rsidR="009538DB" w:rsidRPr="0015306A" w:rsidRDefault="009538DB" w:rsidP="009538DB">
            <w:pPr>
              <w:rPr>
                <w:rFonts w:ascii="Arial Narrow" w:hAnsi="Arial Narrow"/>
                <w:sz w:val="22"/>
                <w:szCs w:val="22"/>
              </w:rPr>
            </w:pPr>
            <w:r>
              <w:rPr>
                <w:rFonts w:ascii="Arial Narrow" w:hAnsi="Arial Narrow"/>
                <w:sz w:val="22"/>
                <w:szCs w:val="22"/>
              </w:rPr>
              <w:t>Razor</w:t>
            </w:r>
          </w:p>
        </w:tc>
        <w:tc>
          <w:tcPr>
            <w:tcW w:w="720" w:type="dxa"/>
            <w:gridSpan w:val="2"/>
          </w:tcPr>
          <w:p w14:paraId="39308881" w14:textId="27F0B78E" w:rsidR="009538DB" w:rsidRPr="0015306A" w:rsidRDefault="009538DB" w:rsidP="009538DB">
            <w:pPr>
              <w:jc w:val="right"/>
              <w:rPr>
                <w:rFonts w:ascii="Arial Narrow" w:hAnsi="Arial Narrow"/>
                <w:sz w:val="22"/>
                <w:szCs w:val="22"/>
              </w:rPr>
            </w:pPr>
            <w:r>
              <w:rPr>
                <w:rFonts w:ascii="Arial Narrow" w:hAnsi="Arial Narrow"/>
                <w:sz w:val="22"/>
                <w:szCs w:val="22"/>
              </w:rPr>
              <w:t>2</w:t>
            </w:r>
          </w:p>
        </w:tc>
        <w:tc>
          <w:tcPr>
            <w:tcW w:w="270" w:type="dxa"/>
          </w:tcPr>
          <w:p w14:paraId="15F1937C"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6FB3AE9F" w14:textId="21420D44"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3EFAE7" w14:textId="77777777" w:rsidR="009538DB" w:rsidRPr="0015306A" w:rsidRDefault="009538DB" w:rsidP="009538DB">
            <w:pPr>
              <w:jc w:val="right"/>
              <w:rPr>
                <w:rFonts w:ascii="Arial Narrow" w:hAnsi="Arial Narrow"/>
                <w:sz w:val="22"/>
                <w:szCs w:val="22"/>
              </w:rPr>
            </w:pPr>
          </w:p>
        </w:tc>
      </w:tr>
      <w:tr w:rsidR="009538DB" w:rsidRPr="0015306A" w14:paraId="2F542301" w14:textId="77777777" w:rsidTr="00717284">
        <w:trPr>
          <w:trHeight w:hRule="exact" w:val="288"/>
        </w:trPr>
        <w:tc>
          <w:tcPr>
            <w:tcW w:w="544" w:type="dxa"/>
          </w:tcPr>
          <w:p w14:paraId="31B45687" w14:textId="77777777" w:rsidR="009538DB" w:rsidRPr="0015306A" w:rsidRDefault="009538DB" w:rsidP="009538DB">
            <w:pPr>
              <w:rPr>
                <w:rFonts w:ascii="Arial Narrow" w:hAnsi="Arial Narrow"/>
                <w:sz w:val="22"/>
                <w:szCs w:val="22"/>
              </w:rPr>
            </w:pPr>
          </w:p>
        </w:tc>
        <w:tc>
          <w:tcPr>
            <w:tcW w:w="284" w:type="dxa"/>
            <w:gridSpan w:val="2"/>
          </w:tcPr>
          <w:p w14:paraId="6E684072" w14:textId="77777777" w:rsidR="009538DB" w:rsidRPr="0015306A" w:rsidRDefault="009538DB" w:rsidP="009538DB">
            <w:pPr>
              <w:rPr>
                <w:rFonts w:ascii="Arial Narrow" w:hAnsi="Arial Narrow"/>
                <w:sz w:val="22"/>
                <w:szCs w:val="22"/>
              </w:rPr>
            </w:pPr>
          </w:p>
        </w:tc>
        <w:tc>
          <w:tcPr>
            <w:tcW w:w="2880" w:type="dxa"/>
            <w:gridSpan w:val="2"/>
          </w:tcPr>
          <w:p w14:paraId="307D5997" w14:textId="77777777" w:rsidR="009538DB" w:rsidRPr="0015306A" w:rsidRDefault="009538DB" w:rsidP="009538DB">
            <w:pPr>
              <w:rPr>
                <w:rFonts w:ascii="Arial Narrow" w:hAnsi="Arial Narrow"/>
                <w:sz w:val="22"/>
                <w:szCs w:val="22"/>
              </w:rPr>
            </w:pPr>
            <w:r w:rsidRPr="0015306A">
              <w:rPr>
                <w:rFonts w:ascii="Arial Narrow" w:hAnsi="Arial Narrow"/>
                <w:sz w:val="22"/>
                <w:szCs w:val="22"/>
              </w:rPr>
              <w:t>tubing</w:t>
            </w:r>
          </w:p>
        </w:tc>
        <w:tc>
          <w:tcPr>
            <w:tcW w:w="810" w:type="dxa"/>
          </w:tcPr>
          <w:p w14:paraId="53E2B937" w14:textId="77777777" w:rsidR="009538DB" w:rsidRPr="0015306A" w:rsidRDefault="009538DB" w:rsidP="009538DB">
            <w:pPr>
              <w:rPr>
                <w:rFonts w:ascii="Arial Narrow" w:hAnsi="Arial Narrow"/>
                <w:sz w:val="22"/>
                <w:szCs w:val="22"/>
              </w:rPr>
            </w:pPr>
          </w:p>
        </w:tc>
        <w:tc>
          <w:tcPr>
            <w:tcW w:w="252" w:type="dxa"/>
          </w:tcPr>
          <w:p w14:paraId="3BE85822" w14:textId="77777777" w:rsidR="009538DB" w:rsidRPr="0015306A" w:rsidRDefault="009538DB" w:rsidP="009538DB">
            <w:pPr>
              <w:rPr>
                <w:rFonts w:ascii="Arial Narrow" w:hAnsi="Arial Narrow"/>
                <w:sz w:val="22"/>
                <w:szCs w:val="22"/>
              </w:rPr>
            </w:pPr>
          </w:p>
        </w:tc>
        <w:tc>
          <w:tcPr>
            <w:tcW w:w="523" w:type="dxa"/>
            <w:shd w:val="clear" w:color="auto" w:fill="FBFDFF"/>
          </w:tcPr>
          <w:p w14:paraId="5B89F26E" w14:textId="77777777" w:rsidR="009538DB" w:rsidRPr="0015306A" w:rsidRDefault="009538DB" w:rsidP="009538DB">
            <w:pPr>
              <w:jc w:val="right"/>
              <w:rPr>
                <w:rFonts w:ascii="Arial Narrow" w:hAnsi="Arial Narrow"/>
                <w:sz w:val="22"/>
                <w:szCs w:val="22"/>
              </w:rPr>
            </w:pPr>
          </w:p>
        </w:tc>
        <w:tc>
          <w:tcPr>
            <w:tcW w:w="380" w:type="dxa"/>
            <w:tcBorders>
              <w:right w:val="single" w:sz="4" w:space="0" w:color="BFBFBF"/>
            </w:tcBorders>
            <w:shd w:val="clear" w:color="auto" w:fill="FBFDFF"/>
          </w:tcPr>
          <w:p w14:paraId="56265D3F"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18D41A52" w14:textId="77777777" w:rsidR="009538DB" w:rsidRPr="0015306A" w:rsidRDefault="009538DB" w:rsidP="009538DB">
            <w:pPr>
              <w:rPr>
                <w:rFonts w:ascii="Arial Narrow" w:hAnsi="Arial Narrow"/>
                <w:sz w:val="22"/>
                <w:szCs w:val="22"/>
              </w:rPr>
            </w:pPr>
          </w:p>
        </w:tc>
        <w:tc>
          <w:tcPr>
            <w:tcW w:w="2895" w:type="dxa"/>
            <w:gridSpan w:val="2"/>
          </w:tcPr>
          <w:p w14:paraId="1C028CDD" w14:textId="553F58E7" w:rsidR="009538DB" w:rsidRPr="0015306A" w:rsidRDefault="009538DB" w:rsidP="009538DB">
            <w:pPr>
              <w:rPr>
                <w:rFonts w:ascii="Arial Narrow" w:hAnsi="Arial Narrow"/>
                <w:sz w:val="22"/>
                <w:szCs w:val="22"/>
              </w:rPr>
            </w:pPr>
            <w:r w:rsidRPr="0015306A">
              <w:rPr>
                <w:rFonts w:ascii="Arial Narrow" w:hAnsi="Arial Narrow"/>
                <w:sz w:val="22"/>
                <w:szCs w:val="22"/>
              </w:rPr>
              <w:t>Rod</w:t>
            </w:r>
          </w:p>
        </w:tc>
        <w:tc>
          <w:tcPr>
            <w:tcW w:w="720" w:type="dxa"/>
            <w:gridSpan w:val="2"/>
          </w:tcPr>
          <w:p w14:paraId="28E2C24B" w14:textId="64109CC4" w:rsidR="009538DB" w:rsidRPr="0015306A" w:rsidRDefault="009538DB" w:rsidP="009538DB">
            <w:pPr>
              <w:jc w:val="right"/>
              <w:rPr>
                <w:rFonts w:ascii="Arial Narrow" w:hAnsi="Arial Narrow"/>
                <w:sz w:val="22"/>
                <w:szCs w:val="22"/>
              </w:rPr>
            </w:pPr>
            <w:r>
              <w:rPr>
                <w:rFonts w:ascii="Arial Narrow" w:hAnsi="Arial Narrow"/>
                <w:sz w:val="22"/>
                <w:szCs w:val="22"/>
              </w:rPr>
              <w:t>1</w:t>
            </w:r>
          </w:p>
        </w:tc>
        <w:tc>
          <w:tcPr>
            <w:tcW w:w="270" w:type="dxa"/>
          </w:tcPr>
          <w:p w14:paraId="1E448014"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44F24805" w14:textId="7684A37E"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DC1CFF8" w14:textId="77777777" w:rsidR="009538DB" w:rsidRPr="0015306A" w:rsidRDefault="009538DB" w:rsidP="009538DB">
            <w:pPr>
              <w:jc w:val="right"/>
              <w:rPr>
                <w:rFonts w:ascii="Arial Narrow" w:hAnsi="Arial Narrow"/>
                <w:sz w:val="22"/>
                <w:szCs w:val="22"/>
              </w:rPr>
            </w:pPr>
          </w:p>
        </w:tc>
      </w:tr>
      <w:tr w:rsidR="009538DB" w:rsidRPr="0015306A" w14:paraId="1F3E1BDF" w14:textId="77777777" w:rsidTr="00717284">
        <w:trPr>
          <w:trHeight w:hRule="exact" w:val="288"/>
        </w:trPr>
        <w:tc>
          <w:tcPr>
            <w:tcW w:w="3708" w:type="dxa"/>
            <w:gridSpan w:val="5"/>
          </w:tcPr>
          <w:p w14:paraId="49CFA2E5" w14:textId="77777777" w:rsidR="009538DB" w:rsidRPr="0015306A" w:rsidRDefault="009538DB" w:rsidP="009538DB">
            <w:pPr>
              <w:rPr>
                <w:rFonts w:ascii="Arial Narrow" w:hAnsi="Arial Narrow"/>
                <w:b/>
                <w:sz w:val="22"/>
                <w:szCs w:val="22"/>
              </w:rPr>
            </w:pPr>
          </w:p>
        </w:tc>
        <w:tc>
          <w:tcPr>
            <w:tcW w:w="810" w:type="dxa"/>
          </w:tcPr>
          <w:p w14:paraId="3DA91A9C" w14:textId="77777777" w:rsidR="009538DB" w:rsidRPr="0015306A" w:rsidRDefault="009538DB" w:rsidP="009538DB">
            <w:pPr>
              <w:jc w:val="right"/>
              <w:rPr>
                <w:rFonts w:ascii="Arial Narrow" w:hAnsi="Arial Narrow"/>
                <w:b/>
                <w:sz w:val="22"/>
                <w:szCs w:val="22"/>
              </w:rPr>
            </w:pPr>
          </w:p>
        </w:tc>
        <w:tc>
          <w:tcPr>
            <w:tcW w:w="252" w:type="dxa"/>
          </w:tcPr>
          <w:p w14:paraId="1B6EB056" w14:textId="77777777" w:rsidR="009538DB" w:rsidRPr="0015306A" w:rsidRDefault="009538DB" w:rsidP="009538DB">
            <w:pPr>
              <w:rPr>
                <w:rFonts w:ascii="Arial Narrow" w:hAnsi="Arial Narrow"/>
                <w:b/>
                <w:sz w:val="22"/>
                <w:szCs w:val="22"/>
              </w:rPr>
            </w:pPr>
          </w:p>
        </w:tc>
        <w:tc>
          <w:tcPr>
            <w:tcW w:w="523" w:type="dxa"/>
            <w:shd w:val="clear" w:color="auto" w:fill="FBFDFF"/>
          </w:tcPr>
          <w:p w14:paraId="006F88AC" w14:textId="77777777" w:rsidR="009538DB" w:rsidRPr="0015306A" w:rsidRDefault="009538DB" w:rsidP="009538DB">
            <w:pPr>
              <w:jc w:val="right"/>
              <w:rPr>
                <w:rFonts w:ascii="Arial Narrow" w:hAnsi="Arial Narrow"/>
                <w:b/>
                <w:sz w:val="22"/>
                <w:szCs w:val="22"/>
              </w:rPr>
            </w:pPr>
          </w:p>
        </w:tc>
        <w:tc>
          <w:tcPr>
            <w:tcW w:w="380" w:type="dxa"/>
            <w:tcBorders>
              <w:right w:val="single" w:sz="4" w:space="0" w:color="BFBFBF"/>
            </w:tcBorders>
            <w:shd w:val="clear" w:color="auto" w:fill="FBFDFF"/>
          </w:tcPr>
          <w:p w14:paraId="51DACF27"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5249EC80" w14:textId="77777777" w:rsidR="009538DB" w:rsidRPr="0015306A" w:rsidRDefault="009538DB" w:rsidP="009538DB">
            <w:pPr>
              <w:rPr>
                <w:rFonts w:ascii="Arial Narrow" w:hAnsi="Arial Narrow"/>
                <w:sz w:val="22"/>
                <w:szCs w:val="22"/>
              </w:rPr>
            </w:pPr>
          </w:p>
        </w:tc>
        <w:tc>
          <w:tcPr>
            <w:tcW w:w="2895" w:type="dxa"/>
            <w:gridSpan w:val="2"/>
          </w:tcPr>
          <w:p w14:paraId="7902CDED" w14:textId="08BCD327" w:rsidR="009538DB" w:rsidRPr="0015306A" w:rsidRDefault="009538DB" w:rsidP="009538DB">
            <w:pPr>
              <w:tabs>
                <w:tab w:val="center" w:pos="1332"/>
              </w:tabs>
              <w:rPr>
                <w:rFonts w:ascii="Arial Narrow" w:hAnsi="Arial Narrow"/>
                <w:sz w:val="22"/>
                <w:szCs w:val="22"/>
              </w:rPr>
            </w:pPr>
            <w:proofErr w:type="gramStart"/>
            <w:r w:rsidRPr="0015306A">
              <w:rPr>
                <w:rFonts w:ascii="Arial Narrow" w:hAnsi="Arial Narrow"/>
                <w:sz w:val="22"/>
                <w:szCs w:val="22"/>
              </w:rPr>
              <w:t>Other</w:t>
            </w:r>
            <w:proofErr w:type="gramEnd"/>
            <w:r w:rsidRPr="0015306A">
              <w:rPr>
                <w:rFonts w:ascii="Arial Narrow" w:hAnsi="Arial Narrow"/>
                <w:sz w:val="22"/>
                <w:szCs w:val="22"/>
              </w:rPr>
              <w:t xml:space="preserve"> needle</w:t>
            </w:r>
          </w:p>
        </w:tc>
        <w:tc>
          <w:tcPr>
            <w:tcW w:w="720" w:type="dxa"/>
            <w:gridSpan w:val="2"/>
          </w:tcPr>
          <w:p w14:paraId="7BA2FEB8" w14:textId="65445650" w:rsidR="009538DB" w:rsidRPr="0015306A" w:rsidRDefault="009538DB" w:rsidP="009538DB">
            <w:pPr>
              <w:jc w:val="right"/>
              <w:rPr>
                <w:rFonts w:ascii="Arial Narrow" w:hAnsi="Arial Narrow"/>
                <w:sz w:val="22"/>
                <w:szCs w:val="22"/>
              </w:rPr>
            </w:pPr>
            <w:r>
              <w:rPr>
                <w:rFonts w:ascii="Arial Narrow" w:hAnsi="Arial Narrow"/>
                <w:sz w:val="22"/>
                <w:szCs w:val="22"/>
              </w:rPr>
              <w:t>4</w:t>
            </w:r>
          </w:p>
        </w:tc>
        <w:tc>
          <w:tcPr>
            <w:tcW w:w="270" w:type="dxa"/>
          </w:tcPr>
          <w:p w14:paraId="3712E257"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6A81E311" w14:textId="48D2F1E4" w:rsidR="009538DB" w:rsidRPr="0015306A" w:rsidRDefault="009538DB" w:rsidP="009538DB">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3F0FD9D" w14:textId="77777777" w:rsidR="009538DB" w:rsidRPr="0015306A" w:rsidRDefault="009538DB" w:rsidP="009538DB">
            <w:pPr>
              <w:jc w:val="right"/>
              <w:rPr>
                <w:rFonts w:ascii="Arial Narrow" w:hAnsi="Arial Narrow"/>
                <w:sz w:val="22"/>
                <w:szCs w:val="22"/>
              </w:rPr>
            </w:pPr>
          </w:p>
        </w:tc>
      </w:tr>
      <w:tr w:rsidR="009538DB" w:rsidRPr="0015306A" w14:paraId="28B05645" w14:textId="77777777" w:rsidTr="00717284">
        <w:trPr>
          <w:trHeight w:hRule="exact" w:val="288"/>
        </w:trPr>
        <w:tc>
          <w:tcPr>
            <w:tcW w:w="3708" w:type="dxa"/>
            <w:gridSpan w:val="5"/>
          </w:tcPr>
          <w:p w14:paraId="2CBFF774" w14:textId="77777777" w:rsidR="009538DB" w:rsidRPr="0015306A" w:rsidRDefault="009538DB" w:rsidP="009538DB">
            <w:pPr>
              <w:rPr>
                <w:rFonts w:ascii="Arial Narrow" w:hAnsi="Arial Narrow"/>
                <w:b/>
                <w:sz w:val="22"/>
                <w:szCs w:val="22"/>
              </w:rPr>
            </w:pPr>
            <w:r w:rsidRPr="0015306A">
              <w:rPr>
                <w:rFonts w:ascii="Arial Narrow" w:hAnsi="Arial Narrow"/>
                <w:b/>
                <w:sz w:val="22"/>
                <w:szCs w:val="22"/>
              </w:rPr>
              <w:t>Vacuum Tube Collection Holder/Needle</w:t>
            </w:r>
          </w:p>
        </w:tc>
        <w:tc>
          <w:tcPr>
            <w:tcW w:w="810" w:type="dxa"/>
          </w:tcPr>
          <w:p w14:paraId="5B84F4E1" w14:textId="0C3AE4E1" w:rsidR="009538DB" w:rsidRPr="0015306A" w:rsidRDefault="009538DB" w:rsidP="009538DB">
            <w:pPr>
              <w:jc w:val="right"/>
              <w:rPr>
                <w:rFonts w:ascii="Arial Narrow" w:hAnsi="Arial Narrow"/>
                <w:b/>
                <w:sz w:val="22"/>
                <w:szCs w:val="22"/>
              </w:rPr>
            </w:pPr>
            <w:r>
              <w:rPr>
                <w:rFonts w:ascii="Arial Narrow" w:hAnsi="Arial Narrow"/>
                <w:b/>
                <w:sz w:val="22"/>
                <w:szCs w:val="22"/>
              </w:rPr>
              <w:t>86</w:t>
            </w:r>
          </w:p>
        </w:tc>
        <w:tc>
          <w:tcPr>
            <w:tcW w:w="252" w:type="dxa"/>
          </w:tcPr>
          <w:p w14:paraId="16B3507B" w14:textId="77777777" w:rsidR="009538DB" w:rsidRPr="0015306A" w:rsidRDefault="009538DB" w:rsidP="009538DB">
            <w:pPr>
              <w:rPr>
                <w:rFonts w:ascii="Arial Narrow" w:hAnsi="Arial Narrow"/>
                <w:b/>
                <w:sz w:val="22"/>
                <w:szCs w:val="22"/>
              </w:rPr>
            </w:pPr>
          </w:p>
        </w:tc>
        <w:tc>
          <w:tcPr>
            <w:tcW w:w="523" w:type="dxa"/>
            <w:shd w:val="clear" w:color="auto" w:fill="FBFDFF"/>
          </w:tcPr>
          <w:p w14:paraId="78233202" w14:textId="4A6B4F53" w:rsidR="009538DB" w:rsidRPr="0015306A" w:rsidRDefault="009538DB" w:rsidP="009538DB">
            <w:pPr>
              <w:jc w:val="right"/>
              <w:rPr>
                <w:rFonts w:ascii="Arial Narrow" w:hAnsi="Arial Narrow"/>
                <w:b/>
                <w:sz w:val="22"/>
                <w:szCs w:val="22"/>
              </w:rPr>
            </w:pPr>
            <w:r>
              <w:rPr>
                <w:rFonts w:ascii="Arial Narrow" w:hAnsi="Arial Narrow"/>
                <w:b/>
                <w:sz w:val="22"/>
                <w:szCs w:val="22"/>
              </w:rPr>
              <w:t>3</w:t>
            </w:r>
          </w:p>
        </w:tc>
        <w:tc>
          <w:tcPr>
            <w:tcW w:w="380" w:type="dxa"/>
            <w:tcBorders>
              <w:right w:val="single" w:sz="4" w:space="0" w:color="BFBFBF"/>
            </w:tcBorders>
            <w:shd w:val="clear" w:color="auto" w:fill="FBFDFF"/>
          </w:tcPr>
          <w:p w14:paraId="794260D2"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0289604A" w14:textId="77777777" w:rsidR="009538DB" w:rsidRPr="0015306A" w:rsidRDefault="009538DB" w:rsidP="009538DB">
            <w:pPr>
              <w:rPr>
                <w:rFonts w:ascii="Arial Narrow" w:hAnsi="Arial Narrow"/>
                <w:sz w:val="22"/>
                <w:szCs w:val="22"/>
              </w:rPr>
            </w:pPr>
          </w:p>
        </w:tc>
        <w:tc>
          <w:tcPr>
            <w:tcW w:w="2895" w:type="dxa"/>
            <w:gridSpan w:val="2"/>
          </w:tcPr>
          <w:p w14:paraId="6B3F9E11" w14:textId="581D3E5F" w:rsidR="009538DB" w:rsidRPr="0015306A" w:rsidRDefault="009538DB" w:rsidP="009538DB">
            <w:pPr>
              <w:rPr>
                <w:rFonts w:ascii="Arial Narrow" w:hAnsi="Arial Narrow"/>
                <w:sz w:val="22"/>
                <w:szCs w:val="22"/>
              </w:rPr>
            </w:pPr>
            <w:r w:rsidRPr="0015306A">
              <w:rPr>
                <w:rFonts w:ascii="Arial Narrow" w:hAnsi="Arial Narrow"/>
                <w:sz w:val="22"/>
                <w:szCs w:val="22"/>
              </w:rPr>
              <w:t xml:space="preserve">Other </w:t>
            </w:r>
            <w:r>
              <w:rPr>
                <w:rFonts w:ascii="Arial Narrow" w:hAnsi="Arial Narrow"/>
                <w:sz w:val="22"/>
                <w:szCs w:val="22"/>
              </w:rPr>
              <w:t>t</w:t>
            </w:r>
            <w:r w:rsidRPr="0015306A">
              <w:rPr>
                <w:rFonts w:ascii="Arial Narrow" w:hAnsi="Arial Narrow"/>
                <w:sz w:val="22"/>
                <w:szCs w:val="22"/>
              </w:rPr>
              <w:t xml:space="preserve">ype of </w:t>
            </w:r>
            <w:r>
              <w:rPr>
                <w:rFonts w:ascii="Arial Narrow" w:hAnsi="Arial Narrow"/>
                <w:sz w:val="22"/>
                <w:szCs w:val="22"/>
              </w:rPr>
              <w:t>s</w:t>
            </w:r>
            <w:r w:rsidRPr="0015306A">
              <w:rPr>
                <w:rFonts w:ascii="Arial Narrow" w:hAnsi="Arial Narrow"/>
                <w:sz w:val="22"/>
                <w:szCs w:val="22"/>
              </w:rPr>
              <w:t xml:space="preserve">harp </w:t>
            </w:r>
            <w:r>
              <w:rPr>
                <w:rFonts w:ascii="Arial Narrow" w:hAnsi="Arial Narrow"/>
                <w:sz w:val="22"/>
                <w:szCs w:val="22"/>
              </w:rPr>
              <w:t>o</w:t>
            </w:r>
            <w:r w:rsidRPr="0015306A">
              <w:rPr>
                <w:rFonts w:ascii="Arial Narrow" w:hAnsi="Arial Narrow"/>
                <w:sz w:val="22"/>
                <w:szCs w:val="22"/>
              </w:rPr>
              <w:t>bject</w:t>
            </w:r>
          </w:p>
        </w:tc>
        <w:tc>
          <w:tcPr>
            <w:tcW w:w="720" w:type="dxa"/>
            <w:gridSpan w:val="2"/>
          </w:tcPr>
          <w:p w14:paraId="029FF24F" w14:textId="01E26F82" w:rsidR="009538DB" w:rsidRPr="0015306A" w:rsidRDefault="009538DB" w:rsidP="009538DB">
            <w:pPr>
              <w:jc w:val="right"/>
              <w:rPr>
                <w:rFonts w:ascii="Arial Narrow" w:hAnsi="Arial Narrow"/>
                <w:sz w:val="22"/>
                <w:szCs w:val="22"/>
              </w:rPr>
            </w:pPr>
            <w:r>
              <w:rPr>
                <w:rFonts w:ascii="Arial Narrow" w:hAnsi="Arial Narrow"/>
                <w:sz w:val="22"/>
                <w:szCs w:val="22"/>
              </w:rPr>
              <w:t>29</w:t>
            </w:r>
          </w:p>
        </w:tc>
        <w:tc>
          <w:tcPr>
            <w:tcW w:w="270" w:type="dxa"/>
          </w:tcPr>
          <w:p w14:paraId="4D1F7C1E" w14:textId="05180B61" w:rsidR="009538DB" w:rsidRPr="0015306A" w:rsidRDefault="009538DB" w:rsidP="009538DB">
            <w:pPr>
              <w:jc w:val="right"/>
              <w:rPr>
                <w:rFonts w:ascii="Arial Narrow" w:hAnsi="Arial Narrow"/>
                <w:sz w:val="22"/>
                <w:szCs w:val="22"/>
              </w:rPr>
            </w:pPr>
          </w:p>
        </w:tc>
        <w:tc>
          <w:tcPr>
            <w:tcW w:w="540" w:type="dxa"/>
            <w:shd w:val="clear" w:color="auto" w:fill="FBFDFF"/>
          </w:tcPr>
          <w:p w14:paraId="4BE96650" w14:textId="343AAA23" w:rsidR="009538DB" w:rsidRPr="0015306A" w:rsidRDefault="009538DB" w:rsidP="009538DB">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406EC9E" w14:textId="77777777" w:rsidR="009538DB" w:rsidRPr="0015306A" w:rsidRDefault="009538DB" w:rsidP="009538DB">
            <w:pPr>
              <w:jc w:val="right"/>
              <w:rPr>
                <w:rFonts w:ascii="Arial Narrow" w:hAnsi="Arial Narrow"/>
                <w:sz w:val="22"/>
                <w:szCs w:val="22"/>
              </w:rPr>
            </w:pPr>
          </w:p>
        </w:tc>
      </w:tr>
      <w:tr w:rsidR="009538DB" w:rsidRPr="0015306A" w14:paraId="5F711D53" w14:textId="77777777" w:rsidTr="00717284">
        <w:trPr>
          <w:trHeight w:hRule="exact" w:val="288"/>
        </w:trPr>
        <w:tc>
          <w:tcPr>
            <w:tcW w:w="558" w:type="dxa"/>
            <w:gridSpan w:val="2"/>
          </w:tcPr>
          <w:p w14:paraId="0FEA6BFD" w14:textId="77777777" w:rsidR="009538DB" w:rsidRPr="0015306A" w:rsidRDefault="009538DB" w:rsidP="009538DB">
            <w:pPr>
              <w:rPr>
                <w:rFonts w:ascii="Arial Narrow" w:hAnsi="Arial Narrow"/>
                <w:b/>
                <w:sz w:val="22"/>
                <w:szCs w:val="22"/>
              </w:rPr>
            </w:pPr>
          </w:p>
        </w:tc>
        <w:tc>
          <w:tcPr>
            <w:tcW w:w="3150" w:type="dxa"/>
            <w:gridSpan w:val="3"/>
          </w:tcPr>
          <w:p w14:paraId="2F3D7100" w14:textId="77777777" w:rsidR="009538DB" w:rsidRPr="0015306A" w:rsidRDefault="009538DB" w:rsidP="009538DB">
            <w:pPr>
              <w:rPr>
                <w:rFonts w:ascii="Arial Narrow" w:hAnsi="Arial Narrow"/>
                <w:sz w:val="22"/>
                <w:szCs w:val="22"/>
              </w:rPr>
            </w:pPr>
            <w:r w:rsidRPr="0015306A">
              <w:rPr>
                <w:rFonts w:ascii="Arial Narrow" w:hAnsi="Arial Narrow"/>
                <w:sz w:val="22"/>
                <w:szCs w:val="22"/>
              </w:rPr>
              <w:t>Vacuum tube collection holder/needle</w:t>
            </w:r>
          </w:p>
        </w:tc>
        <w:tc>
          <w:tcPr>
            <w:tcW w:w="810" w:type="dxa"/>
          </w:tcPr>
          <w:p w14:paraId="6324C74B" w14:textId="4BE0B88D" w:rsidR="009538DB" w:rsidRPr="0015306A" w:rsidRDefault="009538DB" w:rsidP="009538DB">
            <w:pPr>
              <w:jc w:val="right"/>
              <w:rPr>
                <w:rFonts w:ascii="Arial Narrow" w:hAnsi="Arial Narrow"/>
                <w:sz w:val="22"/>
                <w:szCs w:val="22"/>
              </w:rPr>
            </w:pPr>
            <w:r>
              <w:rPr>
                <w:rFonts w:ascii="Arial Narrow" w:hAnsi="Arial Narrow"/>
                <w:sz w:val="22"/>
                <w:szCs w:val="22"/>
              </w:rPr>
              <w:t>44</w:t>
            </w:r>
          </w:p>
        </w:tc>
        <w:tc>
          <w:tcPr>
            <w:tcW w:w="252" w:type="dxa"/>
          </w:tcPr>
          <w:p w14:paraId="14FE6E3A"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7FD762B6" w14:textId="0714CB46" w:rsidR="009538DB" w:rsidRPr="0015306A" w:rsidRDefault="009538DB" w:rsidP="009538DB">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04F2D070" w14:textId="77777777" w:rsidR="009538DB" w:rsidRPr="0015306A" w:rsidRDefault="009538DB" w:rsidP="009538DB">
            <w:pPr>
              <w:jc w:val="right"/>
              <w:rPr>
                <w:rFonts w:ascii="Arial Narrow" w:hAnsi="Arial Narrow"/>
                <w:sz w:val="22"/>
                <w:szCs w:val="22"/>
              </w:rPr>
            </w:pPr>
          </w:p>
        </w:tc>
        <w:tc>
          <w:tcPr>
            <w:tcW w:w="540" w:type="dxa"/>
            <w:tcBorders>
              <w:left w:val="single" w:sz="4" w:space="0" w:color="BFBFBF"/>
            </w:tcBorders>
          </w:tcPr>
          <w:p w14:paraId="723316F3" w14:textId="77777777" w:rsidR="009538DB" w:rsidRPr="0015306A" w:rsidRDefault="009538DB" w:rsidP="009538DB">
            <w:pPr>
              <w:rPr>
                <w:rFonts w:ascii="Arial Narrow" w:hAnsi="Arial Narrow"/>
                <w:sz w:val="22"/>
                <w:szCs w:val="22"/>
              </w:rPr>
            </w:pPr>
          </w:p>
        </w:tc>
        <w:tc>
          <w:tcPr>
            <w:tcW w:w="2895" w:type="dxa"/>
            <w:gridSpan w:val="2"/>
          </w:tcPr>
          <w:p w14:paraId="2D04664F" w14:textId="4109AFBD" w:rsidR="009538DB" w:rsidRPr="0015306A" w:rsidRDefault="009538DB" w:rsidP="009538DB">
            <w:pPr>
              <w:rPr>
                <w:rFonts w:ascii="Arial Narrow" w:hAnsi="Arial Narrow"/>
                <w:sz w:val="22"/>
                <w:szCs w:val="22"/>
              </w:rPr>
            </w:pPr>
          </w:p>
        </w:tc>
        <w:tc>
          <w:tcPr>
            <w:tcW w:w="720" w:type="dxa"/>
            <w:gridSpan w:val="2"/>
          </w:tcPr>
          <w:p w14:paraId="1CD5AC42" w14:textId="30C6431E" w:rsidR="009538DB" w:rsidRPr="0015306A" w:rsidRDefault="009538DB" w:rsidP="009538DB">
            <w:pPr>
              <w:jc w:val="right"/>
              <w:rPr>
                <w:rFonts w:ascii="Arial Narrow" w:hAnsi="Arial Narrow"/>
                <w:sz w:val="22"/>
                <w:szCs w:val="22"/>
              </w:rPr>
            </w:pPr>
          </w:p>
        </w:tc>
        <w:tc>
          <w:tcPr>
            <w:tcW w:w="270" w:type="dxa"/>
          </w:tcPr>
          <w:p w14:paraId="4C3E255C" w14:textId="77777777" w:rsidR="009538DB" w:rsidRPr="0015306A" w:rsidRDefault="009538DB" w:rsidP="009538DB">
            <w:pPr>
              <w:jc w:val="right"/>
              <w:rPr>
                <w:rFonts w:ascii="Arial Narrow" w:hAnsi="Arial Narrow"/>
                <w:sz w:val="22"/>
                <w:szCs w:val="22"/>
              </w:rPr>
            </w:pPr>
          </w:p>
        </w:tc>
        <w:tc>
          <w:tcPr>
            <w:tcW w:w="540" w:type="dxa"/>
            <w:shd w:val="clear" w:color="auto" w:fill="FBFDFF"/>
          </w:tcPr>
          <w:p w14:paraId="072C1BE8" w14:textId="5F96A1B3" w:rsidR="009538DB" w:rsidRPr="0015306A" w:rsidRDefault="009538DB" w:rsidP="009538DB">
            <w:pPr>
              <w:jc w:val="right"/>
              <w:rPr>
                <w:rFonts w:ascii="Arial Narrow" w:hAnsi="Arial Narrow"/>
                <w:sz w:val="22"/>
                <w:szCs w:val="22"/>
              </w:rPr>
            </w:pPr>
          </w:p>
        </w:tc>
        <w:tc>
          <w:tcPr>
            <w:tcW w:w="270" w:type="dxa"/>
            <w:shd w:val="clear" w:color="auto" w:fill="FBFDFF"/>
          </w:tcPr>
          <w:p w14:paraId="423752D2" w14:textId="77777777" w:rsidR="009538DB" w:rsidRPr="0015306A" w:rsidRDefault="009538DB" w:rsidP="009538DB">
            <w:pPr>
              <w:jc w:val="right"/>
              <w:rPr>
                <w:rFonts w:ascii="Arial Narrow" w:hAnsi="Arial Narrow"/>
                <w:sz w:val="22"/>
                <w:szCs w:val="22"/>
              </w:rPr>
            </w:pPr>
          </w:p>
        </w:tc>
      </w:tr>
      <w:tr w:rsidR="009538DB" w:rsidRPr="0015306A" w14:paraId="184A5609" w14:textId="77777777" w:rsidTr="00717284">
        <w:trPr>
          <w:trHeight w:hRule="exact" w:val="288"/>
        </w:trPr>
        <w:tc>
          <w:tcPr>
            <w:tcW w:w="544" w:type="dxa"/>
          </w:tcPr>
          <w:p w14:paraId="117EED98" w14:textId="77777777" w:rsidR="009538DB" w:rsidRPr="0015306A" w:rsidRDefault="009538DB" w:rsidP="009538DB">
            <w:pPr>
              <w:rPr>
                <w:rFonts w:ascii="Arial Narrow" w:hAnsi="Arial Narrow"/>
                <w:b/>
                <w:sz w:val="22"/>
                <w:szCs w:val="22"/>
              </w:rPr>
            </w:pPr>
          </w:p>
        </w:tc>
        <w:tc>
          <w:tcPr>
            <w:tcW w:w="3164" w:type="dxa"/>
            <w:gridSpan w:val="4"/>
          </w:tcPr>
          <w:p w14:paraId="4D6D9E09" w14:textId="77777777" w:rsidR="009538DB" w:rsidRPr="0015306A" w:rsidRDefault="009538DB" w:rsidP="009538DB">
            <w:pPr>
              <w:rPr>
                <w:rFonts w:ascii="Arial Narrow" w:hAnsi="Arial Narrow"/>
                <w:sz w:val="22"/>
                <w:szCs w:val="22"/>
              </w:rPr>
            </w:pPr>
            <w:r w:rsidRPr="0015306A">
              <w:rPr>
                <w:rFonts w:ascii="Arial Narrow" w:hAnsi="Arial Narrow"/>
                <w:sz w:val="22"/>
                <w:szCs w:val="22"/>
              </w:rPr>
              <w:t xml:space="preserve">Phlebotomy needle (other than winged </w:t>
            </w:r>
          </w:p>
          <w:p w14:paraId="0154937E" w14:textId="77777777" w:rsidR="009538DB" w:rsidRPr="0015306A" w:rsidRDefault="009538DB" w:rsidP="009538DB">
            <w:pPr>
              <w:rPr>
                <w:rFonts w:ascii="Arial Narrow" w:hAnsi="Arial Narrow"/>
                <w:sz w:val="22"/>
                <w:szCs w:val="22"/>
              </w:rPr>
            </w:pPr>
          </w:p>
          <w:p w14:paraId="24AB028C" w14:textId="77777777" w:rsidR="009538DB" w:rsidRPr="0015306A" w:rsidRDefault="009538DB" w:rsidP="009538DB">
            <w:pPr>
              <w:rPr>
                <w:rFonts w:ascii="Arial Narrow" w:hAnsi="Arial Narrow"/>
                <w:sz w:val="22"/>
                <w:szCs w:val="22"/>
              </w:rPr>
            </w:pPr>
          </w:p>
        </w:tc>
        <w:tc>
          <w:tcPr>
            <w:tcW w:w="810" w:type="dxa"/>
          </w:tcPr>
          <w:p w14:paraId="4F8D6A0F" w14:textId="41560FCF" w:rsidR="009538DB" w:rsidRPr="0015306A" w:rsidRDefault="009538DB" w:rsidP="009538DB">
            <w:pPr>
              <w:jc w:val="right"/>
              <w:rPr>
                <w:rFonts w:ascii="Arial Narrow" w:hAnsi="Arial Narrow"/>
                <w:sz w:val="22"/>
                <w:szCs w:val="22"/>
              </w:rPr>
            </w:pPr>
            <w:r>
              <w:rPr>
                <w:rFonts w:ascii="Arial Narrow" w:hAnsi="Arial Narrow"/>
                <w:sz w:val="22"/>
                <w:szCs w:val="22"/>
              </w:rPr>
              <w:t>42</w:t>
            </w:r>
          </w:p>
        </w:tc>
        <w:tc>
          <w:tcPr>
            <w:tcW w:w="252" w:type="dxa"/>
          </w:tcPr>
          <w:p w14:paraId="7F2AA570"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2219B612" w14:textId="1DA945D4" w:rsidR="009538DB" w:rsidRPr="0015306A" w:rsidRDefault="009538DB" w:rsidP="009538DB">
            <w:pPr>
              <w:jc w:val="right"/>
              <w:rPr>
                <w:rFonts w:ascii="Arial Narrow" w:hAnsi="Arial Narrow"/>
                <w:sz w:val="22"/>
                <w:szCs w:val="22"/>
              </w:rPr>
            </w:pPr>
            <w:r>
              <w:rPr>
                <w:rFonts w:ascii="Arial Narrow" w:hAnsi="Arial Narrow"/>
                <w:sz w:val="22"/>
                <w:szCs w:val="22"/>
              </w:rPr>
              <w:t>2</w:t>
            </w:r>
          </w:p>
        </w:tc>
        <w:tc>
          <w:tcPr>
            <w:tcW w:w="380" w:type="dxa"/>
            <w:tcBorders>
              <w:right w:val="single" w:sz="4" w:space="0" w:color="BFBFBF"/>
            </w:tcBorders>
            <w:shd w:val="clear" w:color="auto" w:fill="FBFDFF"/>
          </w:tcPr>
          <w:p w14:paraId="4F6A9818" w14:textId="77777777" w:rsidR="009538DB" w:rsidRPr="0015306A" w:rsidRDefault="009538DB" w:rsidP="009538DB">
            <w:pPr>
              <w:jc w:val="right"/>
              <w:rPr>
                <w:rFonts w:ascii="Arial Narrow" w:hAnsi="Arial Narrow"/>
                <w:sz w:val="22"/>
                <w:szCs w:val="22"/>
              </w:rPr>
            </w:pPr>
          </w:p>
        </w:tc>
        <w:tc>
          <w:tcPr>
            <w:tcW w:w="3435" w:type="dxa"/>
            <w:gridSpan w:val="3"/>
            <w:tcBorders>
              <w:left w:val="single" w:sz="4" w:space="0" w:color="BFBFBF"/>
            </w:tcBorders>
          </w:tcPr>
          <w:p w14:paraId="4759BC77" w14:textId="13A99F9D" w:rsidR="009538DB" w:rsidRPr="0015306A" w:rsidRDefault="009538DB" w:rsidP="009538DB">
            <w:pPr>
              <w:rPr>
                <w:rFonts w:ascii="Arial Narrow" w:hAnsi="Arial Narrow"/>
                <w:sz w:val="22"/>
                <w:szCs w:val="22"/>
              </w:rPr>
            </w:pPr>
          </w:p>
        </w:tc>
        <w:tc>
          <w:tcPr>
            <w:tcW w:w="720" w:type="dxa"/>
            <w:gridSpan w:val="2"/>
          </w:tcPr>
          <w:p w14:paraId="58A002B6" w14:textId="3A6D718A" w:rsidR="009538DB" w:rsidRPr="0015306A" w:rsidRDefault="009538DB" w:rsidP="009538DB">
            <w:pPr>
              <w:jc w:val="right"/>
              <w:rPr>
                <w:rFonts w:ascii="Arial Narrow" w:hAnsi="Arial Narrow"/>
                <w:b/>
                <w:sz w:val="22"/>
                <w:szCs w:val="22"/>
              </w:rPr>
            </w:pPr>
          </w:p>
        </w:tc>
        <w:tc>
          <w:tcPr>
            <w:tcW w:w="270" w:type="dxa"/>
          </w:tcPr>
          <w:p w14:paraId="0D94E606" w14:textId="77777777" w:rsidR="009538DB" w:rsidRPr="0015306A" w:rsidRDefault="009538DB" w:rsidP="009538DB">
            <w:pPr>
              <w:jc w:val="right"/>
              <w:rPr>
                <w:rFonts w:ascii="Arial Narrow" w:hAnsi="Arial Narrow"/>
                <w:b/>
                <w:sz w:val="22"/>
                <w:szCs w:val="22"/>
              </w:rPr>
            </w:pPr>
          </w:p>
        </w:tc>
        <w:tc>
          <w:tcPr>
            <w:tcW w:w="540" w:type="dxa"/>
            <w:shd w:val="clear" w:color="auto" w:fill="FBFDFF"/>
          </w:tcPr>
          <w:p w14:paraId="244928DB" w14:textId="41D8EF9F" w:rsidR="009538DB" w:rsidRPr="0015306A" w:rsidRDefault="009538DB" w:rsidP="009538DB">
            <w:pPr>
              <w:jc w:val="right"/>
              <w:rPr>
                <w:rFonts w:ascii="Arial Narrow" w:hAnsi="Arial Narrow"/>
                <w:b/>
                <w:sz w:val="22"/>
                <w:szCs w:val="22"/>
              </w:rPr>
            </w:pPr>
          </w:p>
        </w:tc>
        <w:tc>
          <w:tcPr>
            <w:tcW w:w="270" w:type="dxa"/>
            <w:shd w:val="clear" w:color="auto" w:fill="FBFDFF"/>
          </w:tcPr>
          <w:p w14:paraId="25B127A3" w14:textId="77777777" w:rsidR="009538DB" w:rsidRPr="0015306A" w:rsidRDefault="009538DB" w:rsidP="009538DB">
            <w:pPr>
              <w:jc w:val="right"/>
              <w:rPr>
                <w:rFonts w:ascii="Arial Narrow" w:hAnsi="Arial Narrow"/>
                <w:sz w:val="22"/>
                <w:szCs w:val="22"/>
              </w:rPr>
            </w:pPr>
          </w:p>
        </w:tc>
      </w:tr>
      <w:tr w:rsidR="009538DB" w:rsidRPr="0015306A" w14:paraId="10CA4DF3" w14:textId="77777777" w:rsidTr="00717284">
        <w:trPr>
          <w:trHeight w:hRule="exact" w:val="288"/>
        </w:trPr>
        <w:tc>
          <w:tcPr>
            <w:tcW w:w="544" w:type="dxa"/>
          </w:tcPr>
          <w:p w14:paraId="76D3451F" w14:textId="77777777" w:rsidR="009538DB" w:rsidRPr="0015306A" w:rsidRDefault="009538DB" w:rsidP="009538DB">
            <w:pPr>
              <w:rPr>
                <w:rFonts w:ascii="Arial Narrow" w:hAnsi="Arial Narrow"/>
                <w:sz w:val="22"/>
                <w:szCs w:val="22"/>
              </w:rPr>
            </w:pPr>
          </w:p>
        </w:tc>
        <w:tc>
          <w:tcPr>
            <w:tcW w:w="284" w:type="dxa"/>
            <w:gridSpan w:val="2"/>
          </w:tcPr>
          <w:p w14:paraId="220FBCC3" w14:textId="77777777" w:rsidR="009538DB" w:rsidRPr="0015306A" w:rsidRDefault="009538DB" w:rsidP="009538DB">
            <w:pPr>
              <w:rPr>
                <w:rFonts w:ascii="Arial Narrow" w:hAnsi="Arial Narrow"/>
                <w:sz w:val="22"/>
                <w:szCs w:val="22"/>
              </w:rPr>
            </w:pPr>
          </w:p>
        </w:tc>
        <w:tc>
          <w:tcPr>
            <w:tcW w:w="2880" w:type="dxa"/>
            <w:gridSpan w:val="2"/>
          </w:tcPr>
          <w:p w14:paraId="50C93A1D" w14:textId="77777777" w:rsidR="009538DB" w:rsidRPr="0015306A" w:rsidRDefault="009538DB" w:rsidP="009538DB">
            <w:pPr>
              <w:rPr>
                <w:rFonts w:ascii="Arial Narrow" w:hAnsi="Arial Narrow"/>
                <w:sz w:val="22"/>
                <w:szCs w:val="22"/>
              </w:rPr>
            </w:pPr>
            <w:r w:rsidRPr="0015306A">
              <w:rPr>
                <w:rFonts w:ascii="Arial Narrow" w:hAnsi="Arial Narrow"/>
                <w:sz w:val="22"/>
                <w:szCs w:val="22"/>
              </w:rPr>
              <w:t>steel needle)</w:t>
            </w:r>
          </w:p>
        </w:tc>
        <w:tc>
          <w:tcPr>
            <w:tcW w:w="810" w:type="dxa"/>
          </w:tcPr>
          <w:p w14:paraId="52C749FE" w14:textId="77777777" w:rsidR="009538DB" w:rsidRPr="0015306A" w:rsidRDefault="009538DB" w:rsidP="009538DB">
            <w:pPr>
              <w:jc w:val="right"/>
              <w:rPr>
                <w:rFonts w:ascii="Arial Narrow" w:hAnsi="Arial Narrow"/>
                <w:sz w:val="22"/>
                <w:szCs w:val="22"/>
              </w:rPr>
            </w:pPr>
          </w:p>
        </w:tc>
        <w:tc>
          <w:tcPr>
            <w:tcW w:w="252" w:type="dxa"/>
          </w:tcPr>
          <w:p w14:paraId="426E7ED9"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2405220D" w14:textId="77777777" w:rsidR="009538DB" w:rsidRPr="0015306A" w:rsidRDefault="009538DB" w:rsidP="009538DB">
            <w:pPr>
              <w:jc w:val="right"/>
              <w:rPr>
                <w:rFonts w:ascii="Arial Narrow" w:hAnsi="Arial Narrow"/>
                <w:sz w:val="22"/>
                <w:szCs w:val="22"/>
              </w:rPr>
            </w:pPr>
          </w:p>
        </w:tc>
        <w:tc>
          <w:tcPr>
            <w:tcW w:w="380" w:type="dxa"/>
            <w:tcBorders>
              <w:right w:val="single" w:sz="4" w:space="0" w:color="BFBFBF"/>
            </w:tcBorders>
            <w:shd w:val="clear" w:color="auto" w:fill="FBFDFF"/>
          </w:tcPr>
          <w:p w14:paraId="73F810AE" w14:textId="77777777" w:rsidR="009538DB" w:rsidRPr="0015306A" w:rsidRDefault="009538DB" w:rsidP="009538DB">
            <w:pPr>
              <w:jc w:val="right"/>
              <w:rPr>
                <w:rFonts w:ascii="Arial Narrow" w:hAnsi="Arial Narrow"/>
                <w:sz w:val="22"/>
                <w:szCs w:val="22"/>
              </w:rPr>
            </w:pPr>
          </w:p>
        </w:tc>
        <w:tc>
          <w:tcPr>
            <w:tcW w:w="3435" w:type="dxa"/>
            <w:gridSpan w:val="3"/>
            <w:tcBorders>
              <w:left w:val="single" w:sz="4" w:space="0" w:color="BFBFBF"/>
            </w:tcBorders>
          </w:tcPr>
          <w:p w14:paraId="0EA4D9C0" w14:textId="77777777" w:rsidR="009538DB" w:rsidRPr="0015306A" w:rsidRDefault="009538DB" w:rsidP="009538DB">
            <w:pPr>
              <w:rPr>
                <w:rFonts w:ascii="Arial Narrow" w:hAnsi="Arial Narrow"/>
                <w:sz w:val="22"/>
                <w:szCs w:val="22"/>
              </w:rPr>
            </w:pPr>
            <w:r w:rsidRPr="0015306A">
              <w:rPr>
                <w:rFonts w:ascii="Arial Narrow" w:hAnsi="Arial Narrow"/>
                <w:b/>
                <w:sz w:val="22"/>
                <w:szCs w:val="22"/>
              </w:rPr>
              <w:t xml:space="preserve">Unknown/Not Answered                                 </w:t>
            </w:r>
          </w:p>
        </w:tc>
        <w:tc>
          <w:tcPr>
            <w:tcW w:w="720" w:type="dxa"/>
            <w:gridSpan w:val="2"/>
          </w:tcPr>
          <w:p w14:paraId="65425C03" w14:textId="18E160A9" w:rsidR="009538DB" w:rsidRPr="0015306A" w:rsidRDefault="009538DB" w:rsidP="009538DB">
            <w:pPr>
              <w:jc w:val="right"/>
              <w:rPr>
                <w:rFonts w:ascii="Arial Narrow" w:hAnsi="Arial Narrow"/>
                <w:b/>
                <w:sz w:val="22"/>
                <w:szCs w:val="22"/>
              </w:rPr>
            </w:pPr>
            <w:r>
              <w:rPr>
                <w:rFonts w:ascii="Arial Narrow" w:hAnsi="Arial Narrow"/>
                <w:b/>
                <w:sz w:val="22"/>
                <w:szCs w:val="22"/>
              </w:rPr>
              <w:t>84</w:t>
            </w:r>
          </w:p>
        </w:tc>
        <w:tc>
          <w:tcPr>
            <w:tcW w:w="270" w:type="dxa"/>
          </w:tcPr>
          <w:p w14:paraId="3DD0C0F2" w14:textId="77777777" w:rsidR="009538DB" w:rsidRPr="0015306A" w:rsidRDefault="009538DB" w:rsidP="009538DB">
            <w:pPr>
              <w:jc w:val="right"/>
              <w:rPr>
                <w:rFonts w:ascii="Arial Narrow" w:hAnsi="Arial Narrow"/>
                <w:b/>
                <w:sz w:val="22"/>
                <w:szCs w:val="22"/>
              </w:rPr>
            </w:pPr>
          </w:p>
        </w:tc>
        <w:tc>
          <w:tcPr>
            <w:tcW w:w="540" w:type="dxa"/>
            <w:shd w:val="clear" w:color="auto" w:fill="FBFDFF"/>
          </w:tcPr>
          <w:p w14:paraId="0C86E64C" w14:textId="1945E873" w:rsidR="009538DB" w:rsidRPr="0015306A" w:rsidRDefault="009538DB" w:rsidP="009538DB">
            <w:pPr>
              <w:jc w:val="right"/>
              <w:rPr>
                <w:rFonts w:ascii="Arial Narrow" w:hAnsi="Arial Narrow"/>
                <w:b/>
                <w:sz w:val="22"/>
                <w:szCs w:val="22"/>
              </w:rPr>
            </w:pPr>
            <w:r>
              <w:rPr>
                <w:rFonts w:ascii="Arial Narrow" w:hAnsi="Arial Narrow"/>
                <w:b/>
                <w:sz w:val="22"/>
                <w:szCs w:val="22"/>
              </w:rPr>
              <w:t>3</w:t>
            </w:r>
          </w:p>
        </w:tc>
        <w:tc>
          <w:tcPr>
            <w:tcW w:w="270" w:type="dxa"/>
            <w:shd w:val="clear" w:color="auto" w:fill="FBFDFF"/>
          </w:tcPr>
          <w:p w14:paraId="2E3DB80B" w14:textId="77777777" w:rsidR="009538DB" w:rsidRPr="0015306A" w:rsidRDefault="009538DB" w:rsidP="009538DB">
            <w:pPr>
              <w:jc w:val="right"/>
              <w:rPr>
                <w:rFonts w:ascii="Arial Narrow" w:hAnsi="Arial Narrow"/>
                <w:sz w:val="22"/>
                <w:szCs w:val="22"/>
              </w:rPr>
            </w:pPr>
          </w:p>
        </w:tc>
      </w:tr>
      <w:tr w:rsidR="009538DB" w:rsidRPr="0015306A" w14:paraId="0A45D93F" w14:textId="77777777" w:rsidTr="00717284">
        <w:trPr>
          <w:trHeight w:hRule="exact" w:val="288"/>
        </w:trPr>
        <w:tc>
          <w:tcPr>
            <w:tcW w:w="544" w:type="dxa"/>
          </w:tcPr>
          <w:p w14:paraId="3C1D0F7C" w14:textId="77777777" w:rsidR="009538DB" w:rsidRPr="0015306A" w:rsidRDefault="009538DB" w:rsidP="009538DB">
            <w:pPr>
              <w:rPr>
                <w:rFonts w:ascii="Arial Narrow" w:hAnsi="Arial Narrow"/>
                <w:sz w:val="22"/>
                <w:szCs w:val="22"/>
              </w:rPr>
            </w:pPr>
          </w:p>
        </w:tc>
        <w:tc>
          <w:tcPr>
            <w:tcW w:w="284" w:type="dxa"/>
            <w:gridSpan w:val="2"/>
          </w:tcPr>
          <w:p w14:paraId="41E7E854" w14:textId="77777777" w:rsidR="009538DB" w:rsidRPr="0015306A" w:rsidRDefault="009538DB" w:rsidP="009538DB">
            <w:pPr>
              <w:rPr>
                <w:rFonts w:ascii="Arial Narrow" w:hAnsi="Arial Narrow"/>
                <w:sz w:val="22"/>
                <w:szCs w:val="22"/>
              </w:rPr>
            </w:pPr>
          </w:p>
        </w:tc>
        <w:tc>
          <w:tcPr>
            <w:tcW w:w="2880" w:type="dxa"/>
            <w:gridSpan w:val="2"/>
          </w:tcPr>
          <w:p w14:paraId="78C8C803" w14:textId="77777777" w:rsidR="009538DB" w:rsidRPr="0015306A" w:rsidRDefault="009538DB" w:rsidP="009538DB">
            <w:pPr>
              <w:rPr>
                <w:rFonts w:ascii="Arial Narrow" w:hAnsi="Arial Narrow"/>
                <w:sz w:val="22"/>
                <w:szCs w:val="22"/>
              </w:rPr>
            </w:pPr>
          </w:p>
        </w:tc>
        <w:tc>
          <w:tcPr>
            <w:tcW w:w="810" w:type="dxa"/>
          </w:tcPr>
          <w:p w14:paraId="49AE11B3" w14:textId="77777777" w:rsidR="009538DB" w:rsidRPr="0015306A" w:rsidRDefault="009538DB" w:rsidP="009538DB">
            <w:pPr>
              <w:jc w:val="right"/>
              <w:rPr>
                <w:rFonts w:ascii="Arial Narrow" w:hAnsi="Arial Narrow"/>
                <w:sz w:val="22"/>
                <w:szCs w:val="22"/>
              </w:rPr>
            </w:pPr>
          </w:p>
        </w:tc>
        <w:tc>
          <w:tcPr>
            <w:tcW w:w="252" w:type="dxa"/>
          </w:tcPr>
          <w:p w14:paraId="35E9EE8C" w14:textId="77777777" w:rsidR="009538DB" w:rsidRPr="0015306A" w:rsidRDefault="009538DB" w:rsidP="009538DB">
            <w:pPr>
              <w:jc w:val="right"/>
              <w:rPr>
                <w:rFonts w:ascii="Arial Narrow" w:hAnsi="Arial Narrow"/>
                <w:sz w:val="22"/>
                <w:szCs w:val="22"/>
              </w:rPr>
            </w:pPr>
          </w:p>
        </w:tc>
        <w:tc>
          <w:tcPr>
            <w:tcW w:w="523" w:type="dxa"/>
            <w:shd w:val="clear" w:color="auto" w:fill="FBFDFF"/>
          </w:tcPr>
          <w:p w14:paraId="6A7147A0" w14:textId="77777777" w:rsidR="009538DB" w:rsidRPr="0015306A" w:rsidRDefault="009538DB" w:rsidP="009538DB">
            <w:pPr>
              <w:jc w:val="right"/>
              <w:rPr>
                <w:rFonts w:ascii="Arial Narrow" w:hAnsi="Arial Narrow"/>
                <w:sz w:val="22"/>
                <w:szCs w:val="22"/>
              </w:rPr>
            </w:pPr>
          </w:p>
        </w:tc>
        <w:tc>
          <w:tcPr>
            <w:tcW w:w="380" w:type="dxa"/>
            <w:tcBorders>
              <w:right w:val="single" w:sz="4" w:space="0" w:color="BFBFBF"/>
            </w:tcBorders>
            <w:shd w:val="clear" w:color="auto" w:fill="FBFDFF"/>
          </w:tcPr>
          <w:p w14:paraId="16D5AC01" w14:textId="77777777" w:rsidR="009538DB" w:rsidRPr="0015306A" w:rsidRDefault="009538DB" w:rsidP="009538DB">
            <w:pPr>
              <w:jc w:val="right"/>
              <w:rPr>
                <w:rFonts w:ascii="Arial Narrow" w:hAnsi="Arial Narrow"/>
                <w:sz w:val="22"/>
                <w:szCs w:val="22"/>
              </w:rPr>
            </w:pPr>
          </w:p>
        </w:tc>
        <w:tc>
          <w:tcPr>
            <w:tcW w:w="3435" w:type="dxa"/>
            <w:gridSpan w:val="3"/>
            <w:tcBorders>
              <w:left w:val="single" w:sz="4" w:space="0" w:color="BFBFBF"/>
            </w:tcBorders>
          </w:tcPr>
          <w:p w14:paraId="1E3464E7" w14:textId="77777777" w:rsidR="009538DB" w:rsidRPr="0015306A" w:rsidRDefault="009538DB" w:rsidP="009538DB">
            <w:pPr>
              <w:rPr>
                <w:rFonts w:ascii="Arial Narrow" w:hAnsi="Arial Narrow"/>
                <w:sz w:val="22"/>
                <w:szCs w:val="22"/>
              </w:rPr>
            </w:pPr>
          </w:p>
        </w:tc>
        <w:tc>
          <w:tcPr>
            <w:tcW w:w="720" w:type="dxa"/>
            <w:gridSpan w:val="2"/>
          </w:tcPr>
          <w:p w14:paraId="5B0FB0C8" w14:textId="77777777" w:rsidR="009538DB" w:rsidRPr="0015306A" w:rsidRDefault="009538DB" w:rsidP="009538DB">
            <w:pPr>
              <w:rPr>
                <w:rFonts w:ascii="Arial Narrow" w:hAnsi="Arial Narrow"/>
                <w:b/>
                <w:sz w:val="22"/>
                <w:szCs w:val="22"/>
              </w:rPr>
            </w:pPr>
          </w:p>
        </w:tc>
        <w:tc>
          <w:tcPr>
            <w:tcW w:w="270" w:type="dxa"/>
          </w:tcPr>
          <w:p w14:paraId="03FDD1B6" w14:textId="77777777" w:rsidR="009538DB" w:rsidRPr="0015306A" w:rsidRDefault="009538DB" w:rsidP="009538DB">
            <w:pPr>
              <w:jc w:val="right"/>
              <w:rPr>
                <w:rFonts w:ascii="Arial Narrow" w:hAnsi="Arial Narrow"/>
                <w:b/>
                <w:sz w:val="22"/>
                <w:szCs w:val="22"/>
              </w:rPr>
            </w:pPr>
          </w:p>
        </w:tc>
        <w:tc>
          <w:tcPr>
            <w:tcW w:w="540" w:type="dxa"/>
            <w:shd w:val="clear" w:color="auto" w:fill="FBFDFF"/>
          </w:tcPr>
          <w:p w14:paraId="3B62D98E" w14:textId="77777777" w:rsidR="009538DB" w:rsidRPr="0015306A" w:rsidRDefault="009538DB" w:rsidP="009538DB">
            <w:pPr>
              <w:jc w:val="right"/>
              <w:rPr>
                <w:rFonts w:ascii="Arial Narrow" w:hAnsi="Arial Narrow"/>
                <w:b/>
                <w:sz w:val="22"/>
                <w:szCs w:val="22"/>
              </w:rPr>
            </w:pPr>
          </w:p>
        </w:tc>
        <w:tc>
          <w:tcPr>
            <w:tcW w:w="270" w:type="dxa"/>
            <w:shd w:val="clear" w:color="auto" w:fill="FBFDFF"/>
          </w:tcPr>
          <w:p w14:paraId="5A40FD64" w14:textId="77777777" w:rsidR="009538DB" w:rsidRPr="0015306A" w:rsidRDefault="009538DB" w:rsidP="009538DB">
            <w:pPr>
              <w:jc w:val="right"/>
              <w:rPr>
                <w:rFonts w:ascii="Arial Narrow" w:hAnsi="Arial Narrow"/>
                <w:sz w:val="22"/>
                <w:szCs w:val="22"/>
              </w:rPr>
            </w:pPr>
          </w:p>
        </w:tc>
      </w:tr>
      <w:tr w:rsidR="009538DB" w:rsidRPr="0015306A" w14:paraId="340E637A" w14:textId="77777777" w:rsidTr="00717284">
        <w:trPr>
          <w:trHeight w:hRule="exact" w:val="288"/>
        </w:trPr>
        <w:tc>
          <w:tcPr>
            <w:tcW w:w="544" w:type="dxa"/>
            <w:tcBorders>
              <w:bottom w:val="single" w:sz="4" w:space="0" w:color="auto"/>
            </w:tcBorders>
          </w:tcPr>
          <w:p w14:paraId="34ABF94A" w14:textId="77777777" w:rsidR="009538DB" w:rsidRPr="0015306A" w:rsidRDefault="009538DB" w:rsidP="009538DB">
            <w:pPr>
              <w:rPr>
                <w:rFonts w:ascii="Arial Narrow" w:hAnsi="Arial Narrow"/>
                <w:sz w:val="22"/>
                <w:szCs w:val="22"/>
              </w:rPr>
            </w:pPr>
          </w:p>
        </w:tc>
        <w:tc>
          <w:tcPr>
            <w:tcW w:w="3164" w:type="dxa"/>
            <w:gridSpan w:val="4"/>
            <w:tcBorders>
              <w:bottom w:val="single" w:sz="4" w:space="0" w:color="auto"/>
            </w:tcBorders>
          </w:tcPr>
          <w:p w14:paraId="44875696" w14:textId="77777777" w:rsidR="009538DB" w:rsidRPr="0015306A" w:rsidRDefault="009538DB" w:rsidP="009538DB">
            <w:pPr>
              <w:rPr>
                <w:rFonts w:ascii="Arial Narrow" w:hAnsi="Arial Narrow"/>
                <w:sz w:val="22"/>
                <w:szCs w:val="22"/>
              </w:rPr>
            </w:pPr>
          </w:p>
        </w:tc>
        <w:tc>
          <w:tcPr>
            <w:tcW w:w="810" w:type="dxa"/>
            <w:tcBorders>
              <w:bottom w:val="single" w:sz="4" w:space="0" w:color="auto"/>
            </w:tcBorders>
          </w:tcPr>
          <w:p w14:paraId="17119601" w14:textId="77777777" w:rsidR="009538DB" w:rsidRPr="0015306A" w:rsidRDefault="009538DB" w:rsidP="009538DB">
            <w:pPr>
              <w:rPr>
                <w:rFonts w:ascii="Arial Narrow" w:hAnsi="Arial Narrow"/>
                <w:sz w:val="22"/>
                <w:szCs w:val="22"/>
              </w:rPr>
            </w:pPr>
          </w:p>
        </w:tc>
        <w:tc>
          <w:tcPr>
            <w:tcW w:w="252" w:type="dxa"/>
            <w:tcBorders>
              <w:bottom w:val="single" w:sz="4" w:space="0" w:color="auto"/>
            </w:tcBorders>
          </w:tcPr>
          <w:p w14:paraId="18B47237" w14:textId="77777777" w:rsidR="009538DB" w:rsidRPr="0015306A" w:rsidRDefault="009538DB" w:rsidP="009538DB">
            <w:pPr>
              <w:jc w:val="right"/>
              <w:rPr>
                <w:rFonts w:ascii="Arial Narrow" w:hAnsi="Arial Narrow"/>
                <w:sz w:val="22"/>
                <w:szCs w:val="22"/>
              </w:rPr>
            </w:pPr>
          </w:p>
        </w:tc>
        <w:tc>
          <w:tcPr>
            <w:tcW w:w="523" w:type="dxa"/>
            <w:tcBorders>
              <w:bottom w:val="single" w:sz="4" w:space="0" w:color="auto"/>
            </w:tcBorders>
            <w:shd w:val="clear" w:color="auto" w:fill="FBFDFF"/>
          </w:tcPr>
          <w:p w14:paraId="5D8E7741" w14:textId="77777777" w:rsidR="009538DB" w:rsidRPr="0015306A" w:rsidRDefault="009538DB" w:rsidP="009538DB">
            <w:pPr>
              <w:jc w:val="right"/>
              <w:rPr>
                <w:rFonts w:ascii="Arial Narrow" w:hAnsi="Arial Narrow"/>
                <w:sz w:val="22"/>
                <w:szCs w:val="22"/>
              </w:rPr>
            </w:pPr>
          </w:p>
        </w:tc>
        <w:tc>
          <w:tcPr>
            <w:tcW w:w="380" w:type="dxa"/>
            <w:tcBorders>
              <w:bottom w:val="single" w:sz="4" w:space="0" w:color="auto"/>
              <w:right w:val="single" w:sz="4" w:space="0" w:color="BFBFBF"/>
            </w:tcBorders>
            <w:shd w:val="clear" w:color="auto" w:fill="FBFDFF"/>
          </w:tcPr>
          <w:p w14:paraId="3D81D932" w14:textId="77777777" w:rsidR="009538DB" w:rsidRPr="0015306A" w:rsidRDefault="009538DB" w:rsidP="009538DB">
            <w:pPr>
              <w:jc w:val="right"/>
              <w:rPr>
                <w:rFonts w:ascii="Arial Narrow" w:hAnsi="Arial Narrow"/>
                <w:sz w:val="22"/>
                <w:szCs w:val="22"/>
              </w:rPr>
            </w:pPr>
          </w:p>
        </w:tc>
        <w:tc>
          <w:tcPr>
            <w:tcW w:w="3435" w:type="dxa"/>
            <w:gridSpan w:val="3"/>
            <w:tcBorders>
              <w:left w:val="single" w:sz="4" w:space="0" w:color="BFBFBF"/>
              <w:bottom w:val="single" w:sz="4" w:space="0" w:color="auto"/>
            </w:tcBorders>
          </w:tcPr>
          <w:p w14:paraId="3976322D" w14:textId="77777777" w:rsidR="009538DB" w:rsidRPr="0015306A" w:rsidRDefault="009538DB" w:rsidP="009538DB">
            <w:pPr>
              <w:rPr>
                <w:rFonts w:ascii="Arial Narrow" w:hAnsi="Arial Narrow"/>
                <w:b/>
                <w:sz w:val="22"/>
                <w:szCs w:val="22"/>
              </w:rPr>
            </w:pPr>
            <w:r w:rsidRPr="0015306A">
              <w:rPr>
                <w:rFonts w:ascii="Arial Narrow" w:hAnsi="Arial Narrow"/>
                <w:b/>
                <w:sz w:val="22"/>
                <w:szCs w:val="22"/>
              </w:rPr>
              <w:t>Total</w:t>
            </w:r>
          </w:p>
        </w:tc>
        <w:tc>
          <w:tcPr>
            <w:tcW w:w="720" w:type="dxa"/>
            <w:gridSpan w:val="2"/>
            <w:tcBorders>
              <w:bottom w:val="single" w:sz="4" w:space="0" w:color="auto"/>
            </w:tcBorders>
          </w:tcPr>
          <w:p w14:paraId="066FA81E" w14:textId="0D096570" w:rsidR="009538DB" w:rsidRPr="0015306A" w:rsidRDefault="009538DB" w:rsidP="009538DB">
            <w:pPr>
              <w:jc w:val="right"/>
              <w:rPr>
                <w:rFonts w:ascii="Arial Narrow" w:hAnsi="Arial Narrow"/>
                <w:b/>
                <w:sz w:val="22"/>
                <w:szCs w:val="22"/>
              </w:rPr>
            </w:pPr>
            <w:r>
              <w:rPr>
                <w:rFonts w:ascii="Arial Narrow" w:hAnsi="Arial Narrow"/>
                <w:b/>
                <w:sz w:val="22"/>
                <w:szCs w:val="22"/>
              </w:rPr>
              <w:t>2,611</w:t>
            </w:r>
          </w:p>
        </w:tc>
        <w:tc>
          <w:tcPr>
            <w:tcW w:w="270" w:type="dxa"/>
            <w:tcBorders>
              <w:bottom w:val="single" w:sz="4" w:space="0" w:color="auto"/>
            </w:tcBorders>
          </w:tcPr>
          <w:p w14:paraId="04912A1E" w14:textId="77777777" w:rsidR="009538DB" w:rsidRPr="0015306A" w:rsidRDefault="009538DB" w:rsidP="009538DB">
            <w:pPr>
              <w:jc w:val="right"/>
              <w:rPr>
                <w:rFonts w:ascii="Arial Narrow" w:hAnsi="Arial Narrow"/>
                <w:b/>
                <w:sz w:val="22"/>
                <w:szCs w:val="22"/>
              </w:rPr>
            </w:pPr>
          </w:p>
        </w:tc>
        <w:tc>
          <w:tcPr>
            <w:tcW w:w="540" w:type="dxa"/>
            <w:tcBorders>
              <w:bottom w:val="single" w:sz="4" w:space="0" w:color="auto"/>
            </w:tcBorders>
            <w:shd w:val="clear" w:color="auto" w:fill="FBFDFF"/>
          </w:tcPr>
          <w:p w14:paraId="5009829C" w14:textId="5DCA6B2C" w:rsidR="009538DB" w:rsidRPr="0015306A" w:rsidRDefault="009538DB" w:rsidP="009538DB">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auto"/>
            </w:tcBorders>
            <w:shd w:val="clear" w:color="auto" w:fill="FBFDFF"/>
          </w:tcPr>
          <w:p w14:paraId="17E47FFA" w14:textId="77777777" w:rsidR="009538DB" w:rsidRPr="0015306A" w:rsidRDefault="009538DB" w:rsidP="009538DB">
            <w:pPr>
              <w:jc w:val="right"/>
              <w:rPr>
                <w:rFonts w:ascii="Arial Narrow" w:hAnsi="Arial Narrow"/>
                <w:sz w:val="22"/>
                <w:szCs w:val="22"/>
              </w:rPr>
            </w:pPr>
          </w:p>
        </w:tc>
      </w:tr>
    </w:tbl>
    <w:p w14:paraId="270B0801" w14:textId="77777777" w:rsidR="0016543E" w:rsidRPr="0015306A" w:rsidRDefault="0016543E" w:rsidP="0016543E">
      <w:pPr>
        <w:rPr>
          <w:rFonts w:ascii="Arial Narrow" w:hAnsi="Arial Narrow"/>
          <w:sz w:val="24"/>
          <w:szCs w:val="24"/>
        </w:rPr>
      </w:pPr>
    </w:p>
    <w:p w14:paraId="6D3EC92E" w14:textId="77777777" w:rsidR="0016543E" w:rsidRPr="0015306A" w:rsidRDefault="0016543E" w:rsidP="0016543E">
      <w:pPr>
        <w:rPr>
          <w:rFonts w:ascii="Arial Narrow" w:hAnsi="Arial Narrow"/>
          <w:sz w:val="24"/>
          <w:szCs w:val="24"/>
        </w:rPr>
      </w:pPr>
      <w:r w:rsidRPr="0015306A">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94"/>
        <w:gridCol w:w="2646"/>
        <w:gridCol w:w="720"/>
        <w:gridCol w:w="270"/>
        <w:gridCol w:w="630"/>
        <w:gridCol w:w="270"/>
        <w:gridCol w:w="517"/>
        <w:gridCol w:w="293"/>
        <w:gridCol w:w="72"/>
        <w:gridCol w:w="2538"/>
        <w:gridCol w:w="720"/>
        <w:gridCol w:w="270"/>
        <w:gridCol w:w="540"/>
        <w:gridCol w:w="270"/>
      </w:tblGrid>
      <w:tr w:rsidR="0016543E" w:rsidRPr="0015306A" w14:paraId="1B42B0AC" w14:textId="77777777" w:rsidTr="00422E41">
        <w:trPr>
          <w:trHeight w:hRule="exact" w:val="288"/>
        </w:trPr>
        <w:tc>
          <w:tcPr>
            <w:tcW w:w="1152" w:type="dxa"/>
            <w:gridSpan w:val="2"/>
          </w:tcPr>
          <w:p w14:paraId="1CB8DA1B"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 xml:space="preserve">Table 13.    </w:t>
            </w:r>
          </w:p>
        </w:tc>
        <w:tc>
          <w:tcPr>
            <w:tcW w:w="9756" w:type="dxa"/>
            <w:gridSpan w:val="13"/>
          </w:tcPr>
          <w:p w14:paraId="7A9402F7" w14:textId="0511EEA5" w:rsidR="0016543E" w:rsidRPr="0015306A" w:rsidRDefault="0016543E" w:rsidP="00BA7568">
            <w:pPr>
              <w:rPr>
                <w:rFonts w:ascii="Arial Narrow" w:hAnsi="Arial Narrow"/>
                <w:b/>
                <w:sz w:val="22"/>
                <w:szCs w:val="22"/>
              </w:rPr>
            </w:pPr>
            <w:r w:rsidRPr="0015306A">
              <w:rPr>
                <w:rFonts w:ascii="Arial Narrow" w:hAnsi="Arial Narrow"/>
                <w:b/>
                <w:sz w:val="22"/>
                <w:szCs w:val="22"/>
              </w:rPr>
              <w:t>Sharps injuries by procedure (detailed), Massachusetts</w:t>
            </w:r>
            <w:r w:rsidR="00BA7568" w:rsidRPr="0015306A">
              <w:rPr>
                <w:rFonts w:ascii="Arial Narrow" w:hAnsi="Arial Narrow"/>
                <w:b/>
                <w:sz w:val="22"/>
                <w:szCs w:val="22"/>
              </w:rPr>
              <w:t xml:space="preserve"> hospital workers</w:t>
            </w:r>
            <w:r w:rsidRPr="0015306A">
              <w:rPr>
                <w:rFonts w:ascii="Arial Narrow" w:hAnsi="Arial Narrow"/>
                <w:b/>
                <w:sz w:val="22"/>
                <w:szCs w:val="22"/>
              </w:rPr>
              <w:t xml:space="preserve">, </w:t>
            </w:r>
            <w:r w:rsidR="00C36505" w:rsidRPr="0015306A">
              <w:rPr>
                <w:rFonts w:ascii="Arial Narrow" w:hAnsi="Arial Narrow"/>
                <w:b/>
                <w:sz w:val="22"/>
                <w:szCs w:val="22"/>
              </w:rPr>
              <w:t>20</w:t>
            </w:r>
            <w:r w:rsidR="00A46FCD">
              <w:rPr>
                <w:rFonts w:ascii="Arial Narrow" w:hAnsi="Arial Narrow"/>
                <w:b/>
                <w:sz w:val="22"/>
                <w:szCs w:val="22"/>
              </w:rPr>
              <w:t>20</w:t>
            </w:r>
          </w:p>
        </w:tc>
      </w:tr>
      <w:tr w:rsidR="0016543E" w:rsidRPr="0015306A" w14:paraId="483635F8" w14:textId="77777777" w:rsidTr="00422E41">
        <w:trPr>
          <w:trHeight w:hRule="exact" w:val="288"/>
        </w:trPr>
        <w:tc>
          <w:tcPr>
            <w:tcW w:w="558" w:type="dxa"/>
            <w:shd w:val="clear" w:color="auto" w:fill="F1F8FF"/>
          </w:tcPr>
          <w:p w14:paraId="68808289" w14:textId="77777777" w:rsidR="0016543E" w:rsidRPr="0015306A" w:rsidRDefault="0016543E" w:rsidP="0016543E">
            <w:pPr>
              <w:jc w:val="center"/>
              <w:rPr>
                <w:rFonts w:ascii="Arial Narrow" w:hAnsi="Arial Narrow"/>
                <w:sz w:val="22"/>
                <w:szCs w:val="22"/>
              </w:rPr>
            </w:pPr>
          </w:p>
        </w:tc>
        <w:tc>
          <w:tcPr>
            <w:tcW w:w="3240" w:type="dxa"/>
            <w:gridSpan w:val="2"/>
            <w:shd w:val="clear" w:color="auto" w:fill="F1F8FF"/>
          </w:tcPr>
          <w:p w14:paraId="251CA99F"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57A40929"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4B003FE9" w14:textId="77777777" w:rsidR="0016543E" w:rsidRPr="0015306A" w:rsidRDefault="0016543E" w:rsidP="0016543E">
            <w:pPr>
              <w:jc w:val="center"/>
              <w:rPr>
                <w:rFonts w:ascii="Arial Narrow" w:hAnsi="Arial Narrow"/>
                <w:sz w:val="22"/>
                <w:szCs w:val="22"/>
              </w:rPr>
            </w:pPr>
          </w:p>
        </w:tc>
        <w:tc>
          <w:tcPr>
            <w:tcW w:w="630" w:type="dxa"/>
            <w:shd w:val="clear" w:color="auto" w:fill="F1F8FF"/>
          </w:tcPr>
          <w:p w14:paraId="63A0BB90"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28486F10" w14:textId="77777777" w:rsidR="0016543E" w:rsidRPr="0015306A" w:rsidRDefault="0016543E" w:rsidP="0016543E">
            <w:pPr>
              <w:jc w:val="center"/>
              <w:rPr>
                <w:rFonts w:ascii="Arial Narrow" w:hAnsi="Arial Narrow"/>
                <w:sz w:val="22"/>
                <w:szCs w:val="22"/>
              </w:rPr>
            </w:pPr>
          </w:p>
        </w:tc>
        <w:tc>
          <w:tcPr>
            <w:tcW w:w="3420" w:type="dxa"/>
            <w:gridSpan w:val="4"/>
            <w:shd w:val="clear" w:color="auto" w:fill="F1F8FF"/>
          </w:tcPr>
          <w:p w14:paraId="7DD973ED" w14:textId="77777777" w:rsidR="0016543E" w:rsidRPr="0015306A" w:rsidRDefault="0016543E" w:rsidP="0016543E">
            <w:pPr>
              <w:jc w:val="center"/>
              <w:rPr>
                <w:rFonts w:ascii="Arial Narrow" w:hAnsi="Arial Narrow"/>
                <w:sz w:val="22"/>
                <w:szCs w:val="22"/>
              </w:rPr>
            </w:pPr>
          </w:p>
        </w:tc>
        <w:tc>
          <w:tcPr>
            <w:tcW w:w="720" w:type="dxa"/>
            <w:shd w:val="clear" w:color="auto" w:fill="F1F8FF"/>
          </w:tcPr>
          <w:p w14:paraId="1A41575E"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N</w:t>
            </w:r>
          </w:p>
        </w:tc>
        <w:tc>
          <w:tcPr>
            <w:tcW w:w="270" w:type="dxa"/>
            <w:shd w:val="clear" w:color="auto" w:fill="F1F8FF"/>
          </w:tcPr>
          <w:p w14:paraId="57C165D2" w14:textId="77777777" w:rsidR="0016543E" w:rsidRPr="0015306A" w:rsidRDefault="0016543E" w:rsidP="0016543E">
            <w:pPr>
              <w:jc w:val="center"/>
              <w:rPr>
                <w:rFonts w:ascii="Arial Narrow" w:hAnsi="Arial Narrow"/>
                <w:sz w:val="22"/>
                <w:szCs w:val="22"/>
              </w:rPr>
            </w:pPr>
          </w:p>
        </w:tc>
        <w:tc>
          <w:tcPr>
            <w:tcW w:w="540" w:type="dxa"/>
            <w:shd w:val="clear" w:color="auto" w:fill="F1F8FF"/>
          </w:tcPr>
          <w:p w14:paraId="316C1DBB" w14:textId="77777777" w:rsidR="0016543E" w:rsidRPr="0015306A" w:rsidRDefault="0016543E" w:rsidP="0016543E">
            <w:pPr>
              <w:jc w:val="center"/>
              <w:rPr>
                <w:rFonts w:ascii="Arial Narrow" w:hAnsi="Arial Narrow"/>
                <w:sz w:val="22"/>
                <w:szCs w:val="22"/>
              </w:rPr>
            </w:pPr>
            <w:r w:rsidRPr="0015306A">
              <w:rPr>
                <w:rFonts w:ascii="Arial Narrow" w:hAnsi="Arial Narrow"/>
                <w:sz w:val="22"/>
                <w:szCs w:val="22"/>
              </w:rPr>
              <w:t>%</w:t>
            </w:r>
          </w:p>
        </w:tc>
        <w:tc>
          <w:tcPr>
            <w:tcW w:w="270" w:type="dxa"/>
            <w:shd w:val="clear" w:color="auto" w:fill="F1F8FF"/>
          </w:tcPr>
          <w:p w14:paraId="1BBD4CC1" w14:textId="77777777" w:rsidR="0016543E" w:rsidRPr="0015306A" w:rsidRDefault="0016543E" w:rsidP="0016543E">
            <w:pPr>
              <w:jc w:val="center"/>
              <w:rPr>
                <w:rFonts w:ascii="Arial Narrow" w:hAnsi="Arial Narrow"/>
                <w:sz w:val="22"/>
                <w:szCs w:val="22"/>
              </w:rPr>
            </w:pPr>
          </w:p>
        </w:tc>
      </w:tr>
      <w:tr w:rsidR="0016543E" w:rsidRPr="0015306A" w14:paraId="761B8240" w14:textId="77777777" w:rsidTr="00422E41">
        <w:trPr>
          <w:trHeight w:hRule="exact" w:val="288"/>
        </w:trPr>
        <w:tc>
          <w:tcPr>
            <w:tcW w:w="3798" w:type="dxa"/>
            <w:gridSpan w:val="3"/>
          </w:tcPr>
          <w:p w14:paraId="62C14B3A" w14:textId="77777777" w:rsidR="0016543E" w:rsidRPr="0015306A" w:rsidRDefault="0016543E" w:rsidP="0016543E">
            <w:pPr>
              <w:spacing w:line="286" w:lineRule="auto"/>
              <w:rPr>
                <w:rFonts w:ascii="Arial Narrow" w:hAnsi="Arial Narrow"/>
                <w:b/>
                <w:sz w:val="22"/>
                <w:szCs w:val="22"/>
              </w:rPr>
            </w:pPr>
            <w:r w:rsidRPr="0015306A">
              <w:rPr>
                <w:rFonts w:ascii="Arial Narrow" w:hAnsi="Arial Narrow"/>
                <w:b/>
                <w:sz w:val="22"/>
                <w:szCs w:val="22"/>
              </w:rPr>
              <w:t>Injection</w:t>
            </w:r>
          </w:p>
        </w:tc>
        <w:tc>
          <w:tcPr>
            <w:tcW w:w="720" w:type="dxa"/>
          </w:tcPr>
          <w:p w14:paraId="2C6FCBA2" w14:textId="5C311144" w:rsidR="0016543E" w:rsidRPr="0015306A" w:rsidRDefault="00A62A9E" w:rsidP="00E34AA0">
            <w:pPr>
              <w:jc w:val="right"/>
              <w:rPr>
                <w:rFonts w:ascii="Arial Narrow" w:hAnsi="Arial Narrow"/>
                <w:b/>
                <w:sz w:val="22"/>
                <w:szCs w:val="22"/>
              </w:rPr>
            </w:pPr>
            <w:r>
              <w:rPr>
                <w:rFonts w:ascii="Arial Narrow" w:hAnsi="Arial Narrow"/>
                <w:b/>
                <w:sz w:val="22"/>
                <w:szCs w:val="22"/>
              </w:rPr>
              <w:t>82</w:t>
            </w:r>
            <w:r w:rsidR="00EA5987">
              <w:rPr>
                <w:rFonts w:ascii="Arial Narrow" w:hAnsi="Arial Narrow"/>
                <w:b/>
                <w:sz w:val="22"/>
                <w:szCs w:val="22"/>
              </w:rPr>
              <w:t>2</w:t>
            </w:r>
          </w:p>
        </w:tc>
        <w:tc>
          <w:tcPr>
            <w:tcW w:w="270" w:type="dxa"/>
          </w:tcPr>
          <w:p w14:paraId="57E3DE57" w14:textId="77777777" w:rsidR="0016543E" w:rsidRPr="0015306A" w:rsidRDefault="0016543E" w:rsidP="0016543E">
            <w:pPr>
              <w:rPr>
                <w:rFonts w:ascii="Arial Narrow" w:hAnsi="Arial Narrow"/>
                <w:b/>
                <w:sz w:val="22"/>
                <w:szCs w:val="22"/>
              </w:rPr>
            </w:pPr>
          </w:p>
        </w:tc>
        <w:tc>
          <w:tcPr>
            <w:tcW w:w="630" w:type="dxa"/>
            <w:shd w:val="clear" w:color="auto" w:fill="FBFDFF"/>
          </w:tcPr>
          <w:p w14:paraId="5BD59D4D" w14:textId="07A8E42C" w:rsidR="0016543E" w:rsidRPr="0015306A" w:rsidRDefault="00A62A9E" w:rsidP="0016543E">
            <w:pPr>
              <w:jc w:val="right"/>
              <w:rPr>
                <w:rFonts w:ascii="Arial Narrow" w:hAnsi="Arial Narrow"/>
                <w:b/>
                <w:sz w:val="22"/>
                <w:szCs w:val="22"/>
              </w:rPr>
            </w:pPr>
            <w:r>
              <w:rPr>
                <w:rFonts w:ascii="Arial Narrow" w:hAnsi="Arial Narrow"/>
                <w:b/>
                <w:sz w:val="22"/>
                <w:szCs w:val="22"/>
              </w:rPr>
              <w:t>31</w:t>
            </w:r>
          </w:p>
        </w:tc>
        <w:tc>
          <w:tcPr>
            <w:tcW w:w="270" w:type="dxa"/>
            <w:shd w:val="clear" w:color="auto" w:fill="FBFDFF"/>
          </w:tcPr>
          <w:p w14:paraId="2D0069D1" w14:textId="77777777" w:rsidR="0016543E" w:rsidRPr="0015306A" w:rsidRDefault="0016543E" w:rsidP="0016543E">
            <w:pPr>
              <w:jc w:val="right"/>
              <w:rPr>
                <w:rFonts w:ascii="Arial Narrow" w:hAnsi="Arial Narrow"/>
                <w:sz w:val="22"/>
                <w:szCs w:val="22"/>
              </w:rPr>
            </w:pPr>
          </w:p>
        </w:tc>
        <w:tc>
          <w:tcPr>
            <w:tcW w:w="3420" w:type="dxa"/>
            <w:gridSpan w:val="4"/>
          </w:tcPr>
          <w:p w14:paraId="03E83E69" w14:textId="77777777" w:rsidR="0016543E" w:rsidRPr="0015306A" w:rsidRDefault="0016543E" w:rsidP="0016543E">
            <w:pPr>
              <w:rPr>
                <w:rFonts w:ascii="Arial Narrow" w:hAnsi="Arial Narrow"/>
                <w:b/>
                <w:sz w:val="22"/>
                <w:szCs w:val="22"/>
              </w:rPr>
            </w:pPr>
            <w:r w:rsidRPr="0015306A">
              <w:rPr>
                <w:rFonts w:ascii="Arial Narrow" w:hAnsi="Arial Narrow"/>
                <w:b/>
                <w:sz w:val="22"/>
                <w:szCs w:val="22"/>
              </w:rPr>
              <w:t>Line Procedures</w:t>
            </w:r>
          </w:p>
        </w:tc>
        <w:tc>
          <w:tcPr>
            <w:tcW w:w="720" w:type="dxa"/>
          </w:tcPr>
          <w:p w14:paraId="7FAF008E" w14:textId="0FAA2590" w:rsidR="0016543E" w:rsidRPr="0015306A" w:rsidRDefault="00A62A9E" w:rsidP="0016543E">
            <w:pPr>
              <w:jc w:val="right"/>
              <w:rPr>
                <w:rFonts w:ascii="Arial Narrow" w:hAnsi="Arial Narrow"/>
                <w:b/>
                <w:sz w:val="22"/>
                <w:szCs w:val="22"/>
              </w:rPr>
            </w:pPr>
            <w:r>
              <w:rPr>
                <w:rFonts w:ascii="Arial Narrow" w:hAnsi="Arial Narrow"/>
                <w:b/>
                <w:sz w:val="22"/>
                <w:szCs w:val="22"/>
              </w:rPr>
              <w:t>26</w:t>
            </w:r>
            <w:r w:rsidR="006C6B02">
              <w:rPr>
                <w:rFonts w:ascii="Arial Narrow" w:hAnsi="Arial Narrow"/>
                <w:b/>
                <w:sz w:val="22"/>
                <w:szCs w:val="22"/>
              </w:rPr>
              <w:t>4</w:t>
            </w:r>
          </w:p>
        </w:tc>
        <w:tc>
          <w:tcPr>
            <w:tcW w:w="270" w:type="dxa"/>
          </w:tcPr>
          <w:p w14:paraId="77B5538D" w14:textId="77777777" w:rsidR="0016543E" w:rsidRPr="0015306A" w:rsidRDefault="0016543E" w:rsidP="0016543E">
            <w:pPr>
              <w:rPr>
                <w:rFonts w:ascii="Arial Narrow" w:hAnsi="Arial Narrow"/>
                <w:b/>
                <w:sz w:val="22"/>
                <w:szCs w:val="22"/>
              </w:rPr>
            </w:pPr>
          </w:p>
        </w:tc>
        <w:tc>
          <w:tcPr>
            <w:tcW w:w="540" w:type="dxa"/>
            <w:shd w:val="clear" w:color="auto" w:fill="FBFDFF"/>
          </w:tcPr>
          <w:p w14:paraId="02532DC1" w14:textId="4CDC1DAC" w:rsidR="0016543E" w:rsidRPr="0015306A" w:rsidRDefault="00A62A9E" w:rsidP="0016543E">
            <w:pPr>
              <w:jc w:val="right"/>
              <w:rPr>
                <w:rFonts w:ascii="Arial Narrow" w:hAnsi="Arial Narrow"/>
                <w:b/>
                <w:sz w:val="22"/>
                <w:szCs w:val="22"/>
              </w:rPr>
            </w:pPr>
            <w:r>
              <w:rPr>
                <w:rFonts w:ascii="Arial Narrow" w:hAnsi="Arial Narrow"/>
                <w:b/>
                <w:sz w:val="22"/>
                <w:szCs w:val="22"/>
              </w:rPr>
              <w:t>10</w:t>
            </w:r>
          </w:p>
        </w:tc>
        <w:tc>
          <w:tcPr>
            <w:tcW w:w="270" w:type="dxa"/>
            <w:shd w:val="clear" w:color="auto" w:fill="FBFDFF"/>
          </w:tcPr>
          <w:p w14:paraId="4C0EFD62" w14:textId="77777777" w:rsidR="0016543E" w:rsidRPr="0015306A" w:rsidRDefault="0016543E" w:rsidP="0016543E">
            <w:pPr>
              <w:jc w:val="right"/>
              <w:rPr>
                <w:rFonts w:ascii="Arial Narrow" w:hAnsi="Arial Narrow"/>
                <w:b/>
                <w:sz w:val="22"/>
                <w:szCs w:val="22"/>
              </w:rPr>
            </w:pPr>
          </w:p>
        </w:tc>
      </w:tr>
      <w:tr w:rsidR="0016543E" w:rsidRPr="0015306A" w14:paraId="1473C34B" w14:textId="77777777" w:rsidTr="00422E41">
        <w:trPr>
          <w:trHeight w:hRule="exact" w:val="288"/>
        </w:trPr>
        <w:tc>
          <w:tcPr>
            <w:tcW w:w="558" w:type="dxa"/>
          </w:tcPr>
          <w:p w14:paraId="1860C671" w14:textId="77777777" w:rsidR="0016543E" w:rsidRPr="0015306A" w:rsidRDefault="0016543E" w:rsidP="0016543E">
            <w:pPr>
              <w:rPr>
                <w:rFonts w:ascii="Arial Narrow" w:hAnsi="Arial Narrow"/>
                <w:sz w:val="22"/>
                <w:szCs w:val="22"/>
              </w:rPr>
            </w:pPr>
          </w:p>
        </w:tc>
        <w:tc>
          <w:tcPr>
            <w:tcW w:w="3240" w:type="dxa"/>
            <w:gridSpan w:val="2"/>
          </w:tcPr>
          <w:p w14:paraId="53A993D3"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Subcutaneous injection</w:t>
            </w:r>
          </w:p>
        </w:tc>
        <w:tc>
          <w:tcPr>
            <w:tcW w:w="720" w:type="dxa"/>
          </w:tcPr>
          <w:p w14:paraId="2B98D707" w14:textId="19D8C51B" w:rsidR="0016543E" w:rsidRPr="0015306A" w:rsidRDefault="00A62A9E" w:rsidP="0016543E">
            <w:pPr>
              <w:jc w:val="right"/>
              <w:rPr>
                <w:rFonts w:ascii="Arial Narrow" w:hAnsi="Arial Narrow"/>
                <w:sz w:val="22"/>
                <w:szCs w:val="22"/>
              </w:rPr>
            </w:pPr>
            <w:r>
              <w:rPr>
                <w:rFonts w:ascii="Arial Narrow" w:hAnsi="Arial Narrow"/>
                <w:sz w:val="22"/>
                <w:szCs w:val="22"/>
              </w:rPr>
              <w:t>630</w:t>
            </w:r>
          </w:p>
        </w:tc>
        <w:tc>
          <w:tcPr>
            <w:tcW w:w="270" w:type="dxa"/>
          </w:tcPr>
          <w:p w14:paraId="217DE510" w14:textId="77777777" w:rsidR="0016543E" w:rsidRPr="0015306A" w:rsidRDefault="0016543E" w:rsidP="0016543E">
            <w:pPr>
              <w:rPr>
                <w:rFonts w:ascii="Arial Narrow" w:hAnsi="Arial Narrow"/>
                <w:sz w:val="22"/>
                <w:szCs w:val="22"/>
              </w:rPr>
            </w:pPr>
          </w:p>
        </w:tc>
        <w:tc>
          <w:tcPr>
            <w:tcW w:w="630" w:type="dxa"/>
            <w:shd w:val="clear" w:color="auto" w:fill="FBFDFF"/>
          </w:tcPr>
          <w:p w14:paraId="75C94F28" w14:textId="409A3F1C" w:rsidR="0016543E" w:rsidRPr="0015306A" w:rsidRDefault="00A62A9E" w:rsidP="0016543E">
            <w:pPr>
              <w:jc w:val="right"/>
              <w:rPr>
                <w:rFonts w:ascii="Arial Narrow" w:hAnsi="Arial Narrow"/>
                <w:sz w:val="22"/>
                <w:szCs w:val="22"/>
              </w:rPr>
            </w:pPr>
            <w:r>
              <w:rPr>
                <w:rFonts w:ascii="Arial Narrow" w:hAnsi="Arial Narrow"/>
                <w:sz w:val="22"/>
                <w:szCs w:val="22"/>
              </w:rPr>
              <w:t>24</w:t>
            </w:r>
          </w:p>
        </w:tc>
        <w:tc>
          <w:tcPr>
            <w:tcW w:w="270" w:type="dxa"/>
            <w:shd w:val="clear" w:color="auto" w:fill="FBFDFF"/>
          </w:tcPr>
          <w:p w14:paraId="46EEA226" w14:textId="77777777" w:rsidR="0016543E" w:rsidRPr="0015306A" w:rsidRDefault="0016543E" w:rsidP="0016543E">
            <w:pPr>
              <w:jc w:val="right"/>
              <w:rPr>
                <w:rFonts w:ascii="Arial Narrow" w:hAnsi="Arial Narrow"/>
                <w:sz w:val="22"/>
                <w:szCs w:val="22"/>
              </w:rPr>
            </w:pPr>
          </w:p>
        </w:tc>
        <w:tc>
          <w:tcPr>
            <w:tcW w:w="517" w:type="dxa"/>
          </w:tcPr>
          <w:p w14:paraId="4BCF65F1" w14:textId="77777777" w:rsidR="0016543E" w:rsidRPr="0015306A" w:rsidRDefault="0016543E" w:rsidP="0016543E">
            <w:pPr>
              <w:rPr>
                <w:rFonts w:ascii="Arial Narrow" w:hAnsi="Arial Narrow"/>
                <w:sz w:val="22"/>
                <w:szCs w:val="22"/>
              </w:rPr>
            </w:pPr>
          </w:p>
        </w:tc>
        <w:tc>
          <w:tcPr>
            <w:tcW w:w="2903" w:type="dxa"/>
            <w:gridSpan w:val="3"/>
          </w:tcPr>
          <w:p w14:paraId="6E86BC18" w14:textId="77777777" w:rsidR="0016543E" w:rsidRPr="0015306A" w:rsidRDefault="0016543E" w:rsidP="0016543E">
            <w:pPr>
              <w:widowControl w:val="0"/>
              <w:rPr>
                <w:rFonts w:ascii="Arial Narrow" w:hAnsi="Arial Narrow"/>
                <w:sz w:val="22"/>
                <w:szCs w:val="22"/>
              </w:rPr>
            </w:pPr>
            <w:r w:rsidRPr="0015306A">
              <w:rPr>
                <w:rFonts w:ascii="Arial Narrow" w:hAnsi="Arial Narrow"/>
                <w:sz w:val="22"/>
                <w:szCs w:val="22"/>
              </w:rPr>
              <w:t xml:space="preserve">To insert a peripheral IV line or </w:t>
            </w:r>
          </w:p>
          <w:p w14:paraId="41EAD3FD" w14:textId="77777777" w:rsidR="0016543E" w:rsidRPr="0015306A" w:rsidRDefault="0016543E" w:rsidP="0016543E">
            <w:pPr>
              <w:widowControl w:val="0"/>
              <w:rPr>
                <w:rFonts w:ascii="Arial Narrow" w:hAnsi="Arial Narrow"/>
                <w:sz w:val="22"/>
                <w:szCs w:val="22"/>
              </w:rPr>
            </w:pPr>
            <w:r w:rsidRPr="0015306A">
              <w:rPr>
                <w:rFonts w:ascii="Arial Narrow" w:hAnsi="Arial Narrow"/>
                <w:sz w:val="22"/>
                <w:szCs w:val="22"/>
              </w:rPr>
              <w:t> </w:t>
            </w:r>
          </w:p>
          <w:p w14:paraId="68D360B5" w14:textId="77777777" w:rsidR="0016543E" w:rsidRPr="0015306A" w:rsidRDefault="0016543E" w:rsidP="0016543E">
            <w:pPr>
              <w:rPr>
                <w:rFonts w:ascii="Arial Narrow" w:hAnsi="Arial Narrow"/>
                <w:sz w:val="22"/>
                <w:szCs w:val="22"/>
              </w:rPr>
            </w:pPr>
          </w:p>
        </w:tc>
        <w:tc>
          <w:tcPr>
            <w:tcW w:w="720" w:type="dxa"/>
          </w:tcPr>
          <w:p w14:paraId="1031EAC1" w14:textId="737C03AF" w:rsidR="0016543E" w:rsidRPr="0015306A" w:rsidRDefault="00A62A9E" w:rsidP="0016543E">
            <w:pPr>
              <w:jc w:val="right"/>
              <w:rPr>
                <w:rFonts w:ascii="Arial Narrow" w:hAnsi="Arial Narrow"/>
                <w:sz w:val="22"/>
                <w:szCs w:val="22"/>
              </w:rPr>
            </w:pPr>
            <w:r>
              <w:rPr>
                <w:rFonts w:ascii="Arial Narrow" w:hAnsi="Arial Narrow"/>
                <w:sz w:val="22"/>
                <w:szCs w:val="22"/>
              </w:rPr>
              <w:t>116</w:t>
            </w:r>
          </w:p>
        </w:tc>
        <w:tc>
          <w:tcPr>
            <w:tcW w:w="270" w:type="dxa"/>
          </w:tcPr>
          <w:p w14:paraId="6607B046" w14:textId="77777777" w:rsidR="0016543E" w:rsidRPr="0015306A" w:rsidRDefault="0016543E" w:rsidP="0016543E">
            <w:pPr>
              <w:rPr>
                <w:rFonts w:ascii="Arial Narrow" w:hAnsi="Arial Narrow"/>
                <w:sz w:val="22"/>
                <w:szCs w:val="22"/>
              </w:rPr>
            </w:pPr>
          </w:p>
        </w:tc>
        <w:tc>
          <w:tcPr>
            <w:tcW w:w="540" w:type="dxa"/>
            <w:shd w:val="clear" w:color="auto" w:fill="FBFDFF"/>
          </w:tcPr>
          <w:p w14:paraId="5002562E" w14:textId="77A64921" w:rsidR="0016543E" w:rsidRPr="0015306A" w:rsidRDefault="00A62A9E"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14:paraId="04B0FA02" w14:textId="77777777" w:rsidR="0016543E" w:rsidRPr="0015306A" w:rsidRDefault="0016543E" w:rsidP="0016543E">
            <w:pPr>
              <w:jc w:val="right"/>
              <w:rPr>
                <w:rFonts w:ascii="Arial Narrow" w:hAnsi="Arial Narrow"/>
                <w:sz w:val="22"/>
                <w:szCs w:val="22"/>
              </w:rPr>
            </w:pPr>
          </w:p>
        </w:tc>
      </w:tr>
      <w:tr w:rsidR="0016543E" w:rsidRPr="0015306A" w14:paraId="073460C7" w14:textId="77777777" w:rsidTr="00422E41">
        <w:trPr>
          <w:trHeight w:hRule="exact" w:val="288"/>
        </w:trPr>
        <w:tc>
          <w:tcPr>
            <w:tcW w:w="558" w:type="dxa"/>
          </w:tcPr>
          <w:p w14:paraId="3817E04D" w14:textId="77777777" w:rsidR="0016543E" w:rsidRPr="0015306A" w:rsidRDefault="0016543E" w:rsidP="0016543E">
            <w:pPr>
              <w:rPr>
                <w:rFonts w:ascii="Arial Narrow" w:hAnsi="Arial Narrow"/>
                <w:sz w:val="22"/>
                <w:szCs w:val="22"/>
              </w:rPr>
            </w:pPr>
          </w:p>
        </w:tc>
        <w:tc>
          <w:tcPr>
            <w:tcW w:w="3240" w:type="dxa"/>
            <w:gridSpan w:val="2"/>
          </w:tcPr>
          <w:p w14:paraId="0704AB77"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Intramuscular injection</w:t>
            </w:r>
          </w:p>
        </w:tc>
        <w:tc>
          <w:tcPr>
            <w:tcW w:w="720" w:type="dxa"/>
          </w:tcPr>
          <w:p w14:paraId="59329E44" w14:textId="1A1D8820" w:rsidR="0016543E" w:rsidRPr="0015306A" w:rsidRDefault="00A62A9E" w:rsidP="00974D91">
            <w:pPr>
              <w:jc w:val="right"/>
              <w:rPr>
                <w:rFonts w:ascii="Arial Narrow" w:hAnsi="Arial Narrow"/>
                <w:sz w:val="22"/>
                <w:szCs w:val="22"/>
              </w:rPr>
            </w:pPr>
            <w:r>
              <w:rPr>
                <w:rFonts w:ascii="Arial Narrow" w:hAnsi="Arial Narrow"/>
                <w:sz w:val="22"/>
                <w:szCs w:val="22"/>
              </w:rPr>
              <w:t>149</w:t>
            </w:r>
          </w:p>
        </w:tc>
        <w:tc>
          <w:tcPr>
            <w:tcW w:w="270" w:type="dxa"/>
          </w:tcPr>
          <w:p w14:paraId="05EE6CBA" w14:textId="77777777" w:rsidR="0016543E" w:rsidRPr="0015306A" w:rsidRDefault="0016543E" w:rsidP="0016543E">
            <w:pPr>
              <w:rPr>
                <w:rFonts w:ascii="Arial Narrow" w:hAnsi="Arial Narrow"/>
                <w:sz w:val="22"/>
                <w:szCs w:val="22"/>
              </w:rPr>
            </w:pPr>
          </w:p>
        </w:tc>
        <w:tc>
          <w:tcPr>
            <w:tcW w:w="630" w:type="dxa"/>
            <w:shd w:val="clear" w:color="auto" w:fill="FBFDFF"/>
          </w:tcPr>
          <w:p w14:paraId="26CDBCC4" w14:textId="79FC0080" w:rsidR="0016543E" w:rsidRPr="0015306A" w:rsidRDefault="00A62A9E" w:rsidP="0016543E">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14:paraId="3DCF7096" w14:textId="77777777" w:rsidR="0016543E" w:rsidRPr="0015306A" w:rsidRDefault="0016543E" w:rsidP="0016543E">
            <w:pPr>
              <w:jc w:val="right"/>
              <w:rPr>
                <w:rFonts w:ascii="Arial Narrow" w:hAnsi="Arial Narrow"/>
                <w:sz w:val="22"/>
                <w:szCs w:val="22"/>
              </w:rPr>
            </w:pPr>
          </w:p>
        </w:tc>
        <w:tc>
          <w:tcPr>
            <w:tcW w:w="517" w:type="dxa"/>
          </w:tcPr>
          <w:p w14:paraId="5A1F0BF9" w14:textId="77777777" w:rsidR="0016543E" w:rsidRPr="0015306A" w:rsidRDefault="0016543E" w:rsidP="0016543E">
            <w:pPr>
              <w:rPr>
                <w:rFonts w:ascii="Arial Narrow" w:hAnsi="Arial Narrow"/>
                <w:sz w:val="22"/>
                <w:szCs w:val="22"/>
              </w:rPr>
            </w:pPr>
          </w:p>
        </w:tc>
        <w:tc>
          <w:tcPr>
            <w:tcW w:w="293" w:type="dxa"/>
          </w:tcPr>
          <w:p w14:paraId="741B355B" w14:textId="77777777" w:rsidR="0016543E" w:rsidRPr="0015306A" w:rsidRDefault="0016543E" w:rsidP="0016543E">
            <w:pPr>
              <w:rPr>
                <w:rFonts w:ascii="Arial Narrow" w:hAnsi="Arial Narrow"/>
                <w:sz w:val="22"/>
                <w:szCs w:val="22"/>
              </w:rPr>
            </w:pPr>
          </w:p>
        </w:tc>
        <w:tc>
          <w:tcPr>
            <w:tcW w:w="2610" w:type="dxa"/>
            <w:gridSpan w:val="2"/>
          </w:tcPr>
          <w:p w14:paraId="52DAE575" w14:textId="77777777" w:rsidR="0016543E" w:rsidRPr="0015306A" w:rsidRDefault="0016543E" w:rsidP="0016543E">
            <w:pPr>
              <w:rPr>
                <w:rFonts w:ascii="Arial Narrow" w:hAnsi="Arial Narrow"/>
                <w:sz w:val="22"/>
                <w:szCs w:val="22"/>
              </w:rPr>
            </w:pPr>
            <w:r w:rsidRPr="0015306A">
              <w:rPr>
                <w:rFonts w:ascii="Arial Narrow" w:hAnsi="Arial Narrow"/>
                <w:sz w:val="22"/>
                <w:szCs w:val="22"/>
              </w:rPr>
              <w:t>set up a heparin lock</w:t>
            </w:r>
          </w:p>
        </w:tc>
        <w:tc>
          <w:tcPr>
            <w:tcW w:w="720" w:type="dxa"/>
          </w:tcPr>
          <w:p w14:paraId="32A1AE05" w14:textId="77777777" w:rsidR="0016543E" w:rsidRPr="0015306A" w:rsidRDefault="0016543E" w:rsidP="0016543E">
            <w:pPr>
              <w:jc w:val="right"/>
              <w:rPr>
                <w:rFonts w:ascii="Arial Narrow" w:hAnsi="Arial Narrow"/>
                <w:sz w:val="22"/>
                <w:szCs w:val="22"/>
              </w:rPr>
            </w:pPr>
          </w:p>
        </w:tc>
        <w:tc>
          <w:tcPr>
            <w:tcW w:w="270" w:type="dxa"/>
          </w:tcPr>
          <w:p w14:paraId="7F9DBA99" w14:textId="77777777" w:rsidR="0016543E" w:rsidRPr="0015306A" w:rsidRDefault="0016543E" w:rsidP="0016543E">
            <w:pPr>
              <w:rPr>
                <w:rFonts w:ascii="Arial Narrow" w:hAnsi="Arial Narrow"/>
                <w:sz w:val="22"/>
                <w:szCs w:val="22"/>
              </w:rPr>
            </w:pPr>
          </w:p>
        </w:tc>
        <w:tc>
          <w:tcPr>
            <w:tcW w:w="540" w:type="dxa"/>
            <w:shd w:val="clear" w:color="auto" w:fill="FBFDFF"/>
          </w:tcPr>
          <w:p w14:paraId="610C760B" w14:textId="77777777" w:rsidR="0016543E" w:rsidRPr="0015306A" w:rsidRDefault="0016543E" w:rsidP="0016543E">
            <w:pPr>
              <w:jc w:val="right"/>
              <w:rPr>
                <w:rFonts w:ascii="Arial Narrow" w:hAnsi="Arial Narrow"/>
                <w:sz w:val="22"/>
                <w:szCs w:val="22"/>
              </w:rPr>
            </w:pPr>
          </w:p>
        </w:tc>
        <w:tc>
          <w:tcPr>
            <w:tcW w:w="270" w:type="dxa"/>
            <w:shd w:val="clear" w:color="auto" w:fill="FBFDFF"/>
          </w:tcPr>
          <w:p w14:paraId="36196494" w14:textId="77777777" w:rsidR="0016543E" w:rsidRPr="0015306A" w:rsidRDefault="0016543E" w:rsidP="0016543E">
            <w:pPr>
              <w:jc w:val="right"/>
              <w:rPr>
                <w:rFonts w:ascii="Arial Narrow" w:hAnsi="Arial Narrow"/>
                <w:sz w:val="22"/>
                <w:szCs w:val="22"/>
              </w:rPr>
            </w:pPr>
          </w:p>
        </w:tc>
      </w:tr>
      <w:tr w:rsidR="006C6B02" w:rsidRPr="0015306A" w14:paraId="61BB5D75" w14:textId="77777777" w:rsidTr="00422E41">
        <w:trPr>
          <w:trHeight w:hRule="exact" w:val="288"/>
        </w:trPr>
        <w:tc>
          <w:tcPr>
            <w:tcW w:w="558" w:type="dxa"/>
          </w:tcPr>
          <w:p w14:paraId="7F71720E" w14:textId="77777777" w:rsidR="006C6B02" w:rsidRPr="0015306A" w:rsidRDefault="006C6B02" w:rsidP="006C6B02">
            <w:pPr>
              <w:rPr>
                <w:rFonts w:ascii="Arial Narrow" w:hAnsi="Arial Narrow"/>
                <w:sz w:val="22"/>
                <w:szCs w:val="22"/>
              </w:rPr>
            </w:pPr>
          </w:p>
        </w:tc>
        <w:tc>
          <w:tcPr>
            <w:tcW w:w="3240" w:type="dxa"/>
            <w:gridSpan w:val="2"/>
          </w:tcPr>
          <w:p w14:paraId="3E317307" w14:textId="77777777" w:rsidR="006C6B02" w:rsidRPr="0015306A" w:rsidRDefault="006C6B02" w:rsidP="006C6B02">
            <w:pPr>
              <w:rPr>
                <w:rFonts w:ascii="Arial Narrow" w:hAnsi="Arial Narrow"/>
                <w:sz w:val="22"/>
                <w:szCs w:val="22"/>
              </w:rPr>
            </w:pPr>
            <w:r w:rsidRPr="0015306A">
              <w:rPr>
                <w:rFonts w:ascii="Arial Narrow" w:hAnsi="Arial Narrow"/>
                <w:sz w:val="22"/>
                <w:szCs w:val="22"/>
              </w:rPr>
              <w:t>Epidural/spiral anesthesia</w:t>
            </w:r>
          </w:p>
        </w:tc>
        <w:tc>
          <w:tcPr>
            <w:tcW w:w="720" w:type="dxa"/>
          </w:tcPr>
          <w:p w14:paraId="0A16BBC6" w14:textId="0BDF6B4D" w:rsidR="006C6B02" w:rsidRPr="0015306A" w:rsidRDefault="006C6B02" w:rsidP="006C6B02">
            <w:pPr>
              <w:jc w:val="right"/>
              <w:rPr>
                <w:rFonts w:ascii="Arial Narrow" w:hAnsi="Arial Narrow"/>
                <w:sz w:val="22"/>
                <w:szCs w:val="22"/>
              </w:rPr>
            </w:pPr>
            <w:r>
              <w:rPr>
                <w:rFonts w:ascii="Arial Narrow" w:hAnsi="Arial Narrow"/>
                <w:sz w:val="22"/>
                <w:szCs w:val="22"/>
              </w:rPr>
              <w:t>24</w:t>
            </w:r>
          </w:p>
        </w:tc>
        <w:tc>
          <w:tcPr>
            <w:tcW w:w="270" w:type="dxa"/>
          </w:tcPr>
          <w:p w14:paraId="252E4172" w14:textId="77777777" w:rsidR="006C6B02" w:rsidRPr="0015306A" w:rsidRDefault="006C6B02" w:rsidP="006C6B02">
            <w:pPr>
              <w:rPr>
                <w:rFonts w:ascii="Arial Narrow" w:hAnsi="Arial Narrow"/>
                <w:sz w:val="22"/>
                <w:szCs w:val="22"/>
              </w:rPr>
            </w:pPr>
          </w:p>
        </w:tc>
        <w:tc>
          <w:tcPr>
            <w:tcW w:w="630" w:type="dxa"/>
            <w:shd w:val="clear" w:color="auto" w:fill="FBFDFF"/>
          </w:tcPr>
          <w:p w14:paraId="7A9173D3" w14:textId="152423B8" w:rsidR="006C6B02" w:rsidRPr="0015306A" w:rsidRDefault="006C6B02"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39155572" w14:textId="77777777" w:rsidR="006C6B02" w:rsidRPr="0015306A" w:rsidRDefault="006C6B02" w:rsidP="006C6B02">
            <w:pPr>
              <w:jc w:val="right"/>
              <w:rPr>
                <w:rFonts w:ascii="Arial Narrow" w:hAnsi="Arial Narrow"/>
                <w:sz w:val="22"/>
                <w:szCs w:val="22"/>
              </w:rPr>
            </w:pPr>
          </w:p>
        </w:tc>
        <w:tc>
          <w:tcPr>
            <w:tcW w:w="517" w:type="dxa"/>
          </w:tcPr>
          <w:p w14:paraId="027BD08F" w14:textId="77777777" w:rsidR="006C6B02" w:rsidRPr="0015306A" w:rsidRDefault="006C6B02" w:rsidP="006C6B02">
            <w:pPr>
              <w:rPr>
                <w:rFonts w:ascii="Arial Narrow" w:hAnsi="Arial Narrow"/>
                <w:sz w:val="22"/>
                <w:szCs w:val="22"/>
              </w:rPr>
            </w:pPr>
          </w:p>
        </w:tc>
        <w:tc>
          <w:tcPr>
            <w:tcW w:w="2903" w:type="dxa"/>
            <w:gridSpan w:val="3"/>
          </w:tcPr>
          <w:p w14:paraId="62FC9EC4" w14:textId="1F9C0CA7" w:rsidR="006C6B02" w:rsidRPr="0015306A" w:rsidRDefault="006C6B02" w:rsidP="006C6B02">
            <w:pPr>
              <w:rPr>
                <w:rFonts w:ascii="Arial Narrow" w:hAnsi="Arial Narrow"/>
                <w:sz w:val="22"/>
                <w:szCs w:val="22"/>
              </w:rPr>
            </w:pPr>
            <w:r w:rsidRPr="0015306A">
              <w:rPr>
                <w:rFonts w:ascii="Arial Narrow" w:hAnsi="Arial Narrow"/>
                <w:sz w:val="22"/>
                <w:szCs w:val="22"/>
              </w:rPr>
              <w:t>Draw blood from central or</w:t>
            </w:r>
          </w:p>
        </w:tc>
        <w:tc>
          <w:tcPr>
            <w:tcW w:w="720" w:type="dxa"/>
          </w:tcPr>
          <w:p w14:paraId="1063B47A" w14:textId="409E3384" w:rsidR="006C6B02" w:rsidRPr="0015306A" w:rsidRDefault="006C6B02" w:rsidP="006C6B02">
            <w:pPr>
              <w:jc w:val="right"/>
              <w:rPr>
                <w:rFonts w:ascii="Arial Narrow" w:hAnsi="Arial Narrow"/>
                <w:sz w:val="22"/>
                <w:szCs w:val="22"/>
              </w:rPr>
            </w:pPr>
            <w:r>
              <w:rPr>
                <w:rFonts w:ascii="Arial Narrow" w:hAnsi="Arial Narrow"/>
                <w:sz w:val="22"/>
                <w:szCs w:val="22"/>
              </w:rPr>
              <w:t>42</w:t>
            </w:r>
          </w:p>
        </w:tc>
        <w:tc>
          <w:tcPr>
            <w:tcW w:w="270" w:type="dxa"/>
          </w:tcPr>
          <w:p w14:paraId="5C0F6CAF" w14:textId="77777777" w:rsidR="006C6B02" w:rsidRPr="0015306A" w:rsidRDefault="006C6B02" w:rsidP="006C6B02">
            <w:pPr>
              <w:rPr>
                <w:rFonts w:ascii="Arial Narrow" w:hAnsi="Arial Narrow"/>
                <w:sz w:val="22"/>
                <w:szCs w:val="22"/>
              </w:rPr>
            </w:pPr>
          </w:p>
        </w:tc>
        <w:tc>
          <w:tcPr>
            <w:tcW w:w="540" w:type="dxa"/>
            <w:shd w:val="clear" w:color="auto" w:fill="FBFDFF"/>
          </w:tcPr>
          <w:p w14:paraId="56C95089" w14:textId="102B286C" w:rsidR="006C6B02" w:rsidRPr="0015306A" w:rsidRDefault="006C6B02" w:rsidP="006C6B02">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0423853E" w14:textId="77777777" w:rsidR="006C6B02" w:rsidRPr="0015306A" w:rsidRDefault="006C6B02" w:rsidP="006C6B02">
            <w:pPr>
              <w:jc w:val="right"/>
              <w:rPr>
                <w:rFonts w:ascii="Arial Narrow" w:hAnsi="Arial Narrow"/>
                <w:sz w:val="22"/>
                <w:szCs w:val="22"/>
              </w:rPr>
            </w:pPr>
          </w:p>
        </w:tc>
      </w:tr>
      <w:tr w:rsidR="006C6B02" w:rsidRPr="0015306A" w14:paraId="1CE946D0" w14:textId="77777777" w:rsidTr="00422E41">
        <w:trPr>
          <w:trHeight w:hRule="exact" w:val="288"/>
        </w:trPr>
        <w:tc>
          <w:tcPr>
            <w:tcW w:w="558" w:type="dxa"/>
          </w:tcPr>
          <w:p w14:paraId="6BFD4BB6" w14:textId="77777777" w:rsidR="006C6B02" w:rsidRPr="0015306A" w:rsidRDefault="006C6B02" w:rsidP="006C6B02">
            <w:pPr>
              <w:rPr>
                <w:rFonts w:ascii="Arial Narrow" w:hAnsi="Arial Narrow"/>
                <w:sz w:val="22"/>
                <w:szCs w:val="22"/>
              </w:rPr>
            </w:pPr>
          </w:p>
        </w:tc>
        <w:tc>
          <w:tcPr>
            <w:tcW w:w="3240" w:type="dxa"/>
            <w:gridSpan w:val="2"/>
          </w:tcPr>
          <w:p w14:paraId="6F4E68C5" w14:textId="0C28C397" w:rsidR="006C6B02" w:rsidRPr="0015306A" w:rsidRDefault="006C6B02" w:rsidP="006C6B02">
            <w:pPr>
              <w:rPr>
                <w:rFonts w:ascii="Arial Narrow" w:hAnsi="Arial Narrow"/>
                <w:sz w:val="22"/>
                <w:szCs w:val="22"/>
              </w:rPr>
            </w:pPr>
            <w:r w:rsidRPr="0015306A">
              <w:rPr>
                <w:rFonts w:ascii="Arial Narrow" w:hAnsi="Arial Narrow"/>
                <w:sz w:val="22"/>
                <w:szCs w:val="22"/>
              </w:rPr>
              <w:t>Injection, unspecified</w:t>
            </w:r>
          </w:p>
        </w:tc>
        <w:tc>
          <w:tcPr>
            <w:tcW w:w="720" w:type="dxa"/>
          </w:tcPr>
          <w:p w14:paraId="2E163DE3" w14:textId="55B2B54F" w:rsidR="006C6B02" w:rsidRPr="0015306A" w:rsidRDefault="006C6B02" w:rsidP="006C6B02">
            <w:pPr>
              <w:jc w:val="right"/>
              <w:rPr>
                <w:rFonts w:ascii="Arial Narrow" w:hAnsi="Arial Narrow"/>
                <w:sz w:val="22"/>
                <w:szCs w:val="22"/>
              </w:rPr>
            </w:pPr>
            <w:r>
              <w:rPr>
                <w:rFonts w:ascii="Arial Narrow" w:hAnsi="Arial Narrow"/>
                <w:sz w:val="22"/>
                <w:szCs w:val="22"/>
              </w:rPr>
              <w:t>12</w:t>
            </w:r>
          </w:p>
        </w:tc>
        <w:tc>
          <w:tcPr>
            <w:tcW w:w="270" w:type="dxa"/>
          </w:tcPr>
          <w:p w14:paraId="2650EBBB" w14:textId="77777777" w:rsidR="006C6B02" w:rsidRPr="0015306A" w:rsidRDefault="006C6B02" w:rsidP="006C6B02">
            <w:pPr>
              <w:rPr>
                <w:rFonts w:ascii="Arial Narrow" w:hAnsi="Arial Narrow"/>
                <w:sz w:val="22"/>
                <w:szCs w:val="22"/>
              </w:rPr>
            </w:pPr>
          </w:p>
        </w:tc>
        <w:tc>
          <w:tcPr>
            <w:tcW w:w="630" w:type="dxa"/>
            <w:shd w:val="clear" w:color="auto" w:fill="FBFDFF"/>
          </w:tcPr>
          <w:p w14:paraId="09703C9A" w14:textId="63A8B018" w:rsidR="006C6B02" w:rsidRPr="0015306A" w:rsidRDefault="006C6B02"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1D1A75A" w14:textId="77777777" w:rsidR="006C6B02" w:rsidRPr="0015306A" w:rsidRDefault="006C6B02" w:rsidP="006C6B02">
            <w:pPr>
              <w:jc w:val="right"/>
              <w:rPr>
                <w:rFonts w:ascii="Arial Narrow" w:hAnsi="Arial Narrow"/>
                <w:sz w:val="22"/>
                <w:szCs w:val="22"/>
              </w:rPr>
            </w:pPr>
          </w:p>
        </w:tc>
        <w:tc>
          <w:tcPr>
            <w:tcW w:w="517" w:type="dxa"/>
          </w:tcPr>
          <w:p w14:paraId="530E0581" w14:textId="77777777" w:rsidR="006C6B02" w:rsidRPr="0015306A" w:rsidRDefault="006C6B02" w:rsidP="006C6B02">
            <w:pPr>
              <w:rPr>
                <w:rFonts w:ascii="Arial Narrow" w:hAnsi="Arial Narrow"/>
                <w:sz w:val="22"/>
                <w:szCs w:val="22"/>
              </w:rPr>
            </w:pPr>
          </w:p>
        </w:tc>
        <w:tc>
          <w:tcPr>
            <w:tcW w:w="293" w:type="dxa"/>
          </w:tcPr>
          <w:p w14:paraId="42AE89D5" w14:textId="77777777" w:rsidR="006C6B02" w:rsidRPr="0015306A" w:rsidRDefault="006C6B02" w:rsidP="006C6B02">
            <w:pPr>
              <w:rPr>
                <w:rFonts w:ascii="Arial Narrow" w:hAnsi="Arial Narrow"/>
                <w:sz w:val="22"/>
                <w:szCs w:val="22"/>
              </w:rPr>
            </w:pPr>
          </w:p>
        </w:tc>
        <w:tc>
          <w:tcPr>
            <w:tcW w:w="2610" w:type="dxa"/>
            <w:gridSpan w:val="2"/>
          </w:tcPr>
          <w:p w14:paraId="5BF60F96" w14:textId="3C2DC36A" w:rsidR="006C6B02" w:rsidRPr="0015306A" w:rsidRDefault="006C6B02" w:rsidP="006C6B02">
            <w:pPr>
              <w:rPr>
                <w:rFonts w:ascii="Arial Narrow" w:hAnsi="Arial Narrow"/>
                <w:sz w:val="22"/>
                <w:szCs w:val="22"/>
              </w:rPr>
            </w:pPr>
            <w:r w:rsidRPr="0015306A">
              <w:rPr>
                <w:rFonts w:ascii="Arial Narrow" w:hAnsi="Arial Narrow"/>
                <w:sz w:val="22"/>
                <w:szCs w:val="22"/>
              </w:rPr>
              <w:t>peripheral IV line or port</w:t>
            </w:r>
          </w:p>
        </w:tc>
        <w:tc>
          <w:tcPr>
            <w:tcW w:w="720" w:type="dxa"/>
          </w:tcPr>
          <w:p w14:paraId="09C0D2A6" w14:textId="71B70E8C" w:rsidR="006C6B02" w:rsidRPr="0015306A" w:rsidRDefault="006C6B02" w:rsidP="006C6B02">
            <w:pPr>
              <w:jc w:val="right"/>
              <w:rPr>
                <w:rFonts w:ascii="Arial Narrow" w:hAnsi="Arial Narrow"/>
                <w:sz w:val="22"/>
                <w:szCs w:val="22"/>
              </w:rPr>
            </w:pPr>
          </w:p>
        </w:tc>
        <w:tc>
          <w:tcPr>
            <w:tcW w:w="270" w:type="dxa"/>
          </w:tcPr>
          <w:p w14:paraId="455DE606" w14:textId="77777777" w:rsidR="006C6B02" w:rsidRPr="0015306A" w:rsidRDefault="006C6B02" w:rsidP="006C6B02">
            <w:pPr>
              <w:rPr>
                <w:rFonts w:ascii="Arial Narrow" w:hAnsi="Arial Narrow"/>
                <w:sz w:val="22"/>
                <w:szCs w:val="22"/>
              </w:rPr>
            </w:pPr>
          </w:p>
        </w:tc>
        <w:tc>
          <w:tcPr>
            <w:tcW w:w="540" w:type="dxa"/>
            <w:shd w:val="clear" w:color="auto" w:fill="FBFDFF"/>
          </w:tcPr>
          <w:p w14:paraId="3E4E451A" w14:textId="16B61496" w:rsidR="006C6B02" w:rsidRPr="0015306A" w:rsidRDefault="006C6B02" w:rsidP="006C6B02">
            <w:pPr>
              <w:jc w:val="right"/>
              <w:rPr>
                <w:rFonts w:ascii="Arial Narrow" w:hAnsi="Arial Narrow"/>
                <w:sz w:val="22"/>
                <w:szCs w:val="22"/>
              </w:rPr>
            </w:pPr>
          </w:p>
        </w:tc>
        <w:tc>
          <w:tcPr>
            <w:tcW w:w="270" w:type="dxa"/>
            <w:shd w:val="clear" w:color="auto" w:fill="FBFDFF"/>
          </w:tcPr>
          <w:p w14:paraId="5BBDD6E0" w14:textId="77777777" w:rsidR="006C6B02" w:rsidRPr="0015306A" w:rsidRDefault="006C6B02" w:rsidP="006C6B02">
            <w:pPr>
              <w:jc w:val="right"/>
              <w:rPr>
                <w:rFonts w:ascii="Arial Narrow" w:hAnsi="Arial Narrow"/>
                <w:sz w:val="22"/>
                <w:szCs w:val="22"/>
              </w:rPr>
            </w:pPr>
          </w:p>
        </w:tc>
      </w:tr>
      <w:tr w:rsidR="006C6B02" w:rsidRPr="0015306A" w14:paraId="0E879619" w14:textId="77777777" w:rsidTr="00422E41">
        <w:trPr>
          <w:trHeight w:hRule="exact" w:val="288"/>
        </w:trPr>
        <w:tc>
          <w:tcPr>
            <w:tcW w:w="558" w:type="dxa"/>
          </w:tcPr>
          <w:p w14:paraId="3C4E6192" w14:textId="77777777" w:rsidR="006C6B02" w:rsidRPr="0015306A" w:rsidRDefault="006C6B02" w:rsidP="006C6B02">
            <w:pPr>
              <w:rPr>
                <w:rFonts w:ascii="Arial Narrow" w:hAnsi="Arial Narrow"/>
                <w:sz w:val="22"/>
                <w:szCs w:val="22"/>
              </w:rPr>
            </w:pPr>
          </w:p>
        </w:tc>
        <w:tc>
          <w:tcPr>
            <w:tcW w:w="3240" w:type="dxa"/>
            <w:gridSpan w:val="2"/>
          </w:tcPr>
          <w:p w14:paraId="2601E6DF" w14:textId="2C49DD9E" w:rsidR="006C6B02" w:rsidRPr="0015306A" w:rsidRDefault="006C6B02" w:rsidP="006C6B02">
            <w:pPr>
              <w:rPr>
                <w:rFonts w:ascii="Arial Narrow" w:hAnsi="Arial Narrow"/>
                <w:sz w:val="22"/>
                <w:szCs w:val="22"/>
              </w:rPr>
            </w:pPr>
            <w:r w:rsidRPr="0015306A">
              <w:rPr>
                <w:rFonts w:ascii="Arial Narrow" w:hAnsi="Arial Narrow"/>
                <w:sz w:val="22"/>
                <w:szCs w:val="22"/>
              </w:rPr>
              <w:t>Other injection</w:t>
            </w:r>
          </w:p>
        </w:tc>
        <w:tc>
          <w:tcPr>
            <w:tcW w:w="720" w:type="dxa"/>
          </w:tcPr>
          <w:p w14:paraId="3202C1C5" w14:textId="0FBE3D30" w:rsidR="006C6B02" w:rsidRPr="0015306A" w:rsidRDefault="006C6B02" w:rsidP="006C6B02">
            <w:pPr>
              <w:jc w:val="right"/>
              <w:rPr>
                <w:rFonts w:ascii="Arial Narrow" w:hAnsi="Arial Narrow"/>
                <w:sz w:val="22"/>
                <w:szCs w:val="22"/>
              </w:rPr>
            </w:pPr>
            <w:r>
              <w:rPr>
                <w:rFonts w:ascii="Arial Narrow" w:hAnsi="Arial Narrow"/>
                <w:sz w:val="22"/>
                <w:szCs w:val="22"/>
              </w:rPr>
              <w:t>7</w:t>
            </w:r>
          </w:p>
        </w:tc>
        <w:tc>
          <w:tcPr>
            <w:tcW w:w="270" w:type="dxa"/>
          </w:tcPr>
          <w:p w14:paraId="2ED0645B" w14:textId="77777777" w:rsidR="006C6B02" w:rsidRPr="0015306A" w:rsidRDefault="006C6B02" w:rsidP="006C6B02">
            <w:pPr>
              <w:rPr>
                <w:rFonts w:ascii="Arial Narrow" w:hAnsi="Arial Narrow"/>
                <w:sz w:val="22"/>
                <w:szCs w:val="22"/>
              </w:rPr>
            </w:pPr>
          </w:p>
        </w:tc>
        <w:tc>
          <w:tcPr>
            <w:tcW w:w="630" w:type="dxa"/>
            <w:shd w:val="clear" w:color="auto" w:fill="FBFDFF"/>
          </w:tcPr>
          <w:p w14:paraId="0BA6BCF8" w14:textId="3774DE02" w:rsidR="006C6B02" w:rsidRPr="0015306A" w:rsidRDefault="006C6B02"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16AC3BA1" w14:textId="77777777" w:rsidR="006C6B02" w:rsidRPr="0015306A" w:rsidRDefault="006C6B02" w:rsidP="006C6B02">
            <w:pPr>
              <w:jc w:val="right"/>
              <w:rPr>
                <w:rFonts w:ascii="Arial Narrow" w:hAnsi="Arial Narrow"/>
                <w:sz w:val="22"/>
                <w:szCs w:val="22"/>
              </w:rPr>
            </w:pPr>
          </w:p>
        </w:tc>
        <w:tc>
          <w:tcPr>
            <w:tcW w:w="517" w:type="dxa"/>
          </w:tcPr>
          <w:p w14:paraId="6878588B" w14:textId="77777777" w:rsidR="006C6B02" w:rsidRPr="0015306A" w:rsidRDefault="006C6B02" w:rsidP="006C6B02">
            <w:pPr>
              <w:rPr>
                <w:rFonts w:ascii="Arial Narrow" w:hAnsi="Arial Narrow"/>
                <w:sz w:val="22"/>
                <w:szCs w:val="22"/>
              </w:rPr>
            </w:pPr>
          </w:p>
        </w:tc>
        <w:tc>
          <w:tcPr>
            <w:tcW w:w="2903" w:type="dxa"/>
            <w:gridSpan w:val="3"/>
          </w:tcPr>
          <w:p w14:paraId="7E319C51" w14:textId="286C0B53" w:rsidR="006C6B02" w:rsidRPr="0015306A" w:rsidRDefault="006C6B02" w:rsidP="006C6B02">
            <w:pPr>
              <w:rPr>
                <w:rFonts w:ascii="Arial Narrow" w:hAnsi="Arial Narrow"/>
                <w:sz w:val="22"/>
                <w:szCs w:val="22"/>
              </w:rPr>
            </w:pPr>
            <w:r w:rsidRPr="0015306A">
              <w:rPr>
                <w:rFonts w:ascii="Arial Narrow" w:hAnsi="Arial Narrow"/>
                <w:sz w:val="22"/>
                <w:szCs w:val="22"/>
              </w:rPr>
              <w:t>Other injection into IV site/port</w:t>
            </w:r>
          </w:p>
        </w:tc>
        <w:tc>
          <w:tcPr>
            <w:tcW w:w="720" w:type="dxa"/>
          </w:tcPr>
          <w:p w14:paraId="5046BCE5" w14:textId="53FB2C98" w:rsidR="006C6B02" w:rsidRPr="0015306A" w:rsidRDefault="006C6B02" w:rsidP="006C6B02">
            <w:pPr>
              <w:jc w:val="right"/>
              <w:rPr>
                <w:rFonts w:ascii="Arial Narrow" w:hAnsi="Arial Narrow"/>
                <w:sz w:val="22"/>
                <w:szCs w:val="22"/>
              </w:rPr>
            </w:pPr>
            <w:r>
              <w:rPr>
                <w:rFonts w:ascii="Arial Narrow" w:hAnsi="Arial Narrow"/>
                <w:sz w:val="22"/>
                <w:szCs w:val="22"/>
              </w:rPr>
              <w:t>32</w:t>
            </w:r>
          </w:p>
        </w:tc>
        <w:tc>
          <w:tcPr>
            <w:tcW w:w="270" w:type="dxa"/>
          </w:tcPr>
          <w:p w14:paraId="44C98591" w14:textId="77777777" w:rsidR="006C6B02" w:rsidRPr="0015306A" w:rsidRDefault="006C6B02" w:rsidP="006C6B02">
            <w:pPr>
              <w:rPr>
                <w:rFonts w:ascii="Arial Narrow" w:hAnsi="Arial Narrow"/>
                <w:sz w:val="22"/>
                <w:szCs w:val="22"/>
              </w:rPr>
            </w:pPr>
          </w:p>
        </w:tc>
        <w:tc>
          <w:tcPr>
            <w:tcW w:w="540" w:type="dxa"/>
            <w:shd w:val="clear" w:color="auto" w:fill="FBFDFF"/>
          </w:tcPr>
          <w:p w14:paraId="0215E67E" w14:textId="65EA9AF5" w:rsidR="006C6B02" w:rsidRPr="0015306A" w:rsidRDefault="006C6B02"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1D3828F2" w14:textId="77777777" w:rsidR="006C6B02" w:rsidRPr="0015306A" w:rsidRDefault="006C6B02" w:rsidP="006C6B02">
            <w:pPr>
              <w:jc w:val="right"/>
              <w:rPr>
                <w:rFonts w:ascii="Arial Narrow" w:hAnsi="Arial Narrow"/>
                <w:sz w:val="22"/>
                <w:szCs w:val="22"/>
              </w:rPr>
            </w:pPr>
          </w:p>
        </w:tc>
      </w:tr>
      <w:tr w:rsidR="006C6B02" w:rsidRPr="0015306A" w14:paraId="45E2E0AC" w14:textId="77777777" w:rsidTr="00422E41">
        <w:trPr>
          <w:trHeight w:hRule="exact" w:val="288"/>
        </w:trPr>
        <w:tc>
          <w:tcPr>
            <w:tcW w:w="558" w:type="dxa"/>
          </w:tcPr>
          <w:p w14:paraId="029600D2" w14:textId="77777777" w:rsidR="006C6B02" w:rsidRPr="0015306A" w:rsidRDefault="006C6B02" w:rsidP="006C6B02">
            <w:pPr>
              <w:rPr>
                <w:rFonts w:ascii="Arial Narrow" w:hAnsi="Arial Narrow"/>
                <w:sz w:val="22"/>
                <w:szCs w:val="22"/>
              </w:rPr>
            </w:pPr>
          </w:p>
        </w:tc>
        <w:tc>
          <w:tcPr>
            <w:tcW w:w="3240" w:type="dxa"/>
            <w:gridSpan w:val="2"/>
          </w:tcPr>
          <w:p w14:paraId="4FAA338F" w14:textId="384D0151" w:rsidR="006C6B02" w:rsidRPr="0015306A" w:rsidRDefault="006C6B02" w:rsidP="006C6B02">
            <w:pPr>
              <w:rPr>
                <w:rFonts w:ascii="Arial Narrow" w:hAnsi="Arial Narrow"/>
                <w:sz w:val="22"/>
                <w:szCs w:val="22"/>
              </w:rPr>
            </w:pPr>
          </w:p>
        </w:tc>
        <w:tc>
          <w:tcPr>
            <w:tcW w:w="720" w:type="dxa"/>
          </w:tcPr>
          <w:p w14:paraId="4F88C26D" w14:textId="40E1FA52" w:rsidR="006C6B02" w:rsidRPr="0015306A" w:rsidRDefault="006C6B02" w:rsidP="006C6B02">
            <w:pPr>
              <w:jc w:val="right"/>
              <w:rPr>
                <w:rFonts w:ascii="Arial Narrow" w:hAnsi="Arial Narrow"/>
                <w:sz w:val="22"/>
                <w:szCs w:val="22"/>
              </w:rPr>
            </w:pPr>
          </w:p>
        </w:tc>
        <w:tc>
          <w:tcPr>
            <w:tcW w:w="270" w:type="dxa"/>
          </w:tcPr>
          <w:p w14:paraId="4C97B965" w14:textId="77777777" w:rsidR="006C6B02" w:rsidRPr="0015306A" w:rsidRDefault="006C6B02" w:rsidP="006C6B02">
            <w:pPr>
              <w:rPr>
                <w:rFonts w:ascii="Arial Narrow" w:hAnsi="Arial Narrow"/>
                <w:sz w:val="22"/>
                <w:szCs w:val="22"/>
              </w:rPr>
            </w:pPr>
          </w:p>
        </w:tc>
        <w:tc>
          <w:tcPr>
            <w:tcW w:w="630" w:type="dxa"/>
            <w:shd w:val="clear" w:color="auto" w:fill="FBFDFF"/>
          </w:tcPr>
          <w:p w14:paraId="73B043CF" w14:textId="0587AC19" w:rsidR="006C6B02" w:rsidRPr="0015306A" w:rsidRDefault="006C6B02" w:rsidP="006C6B02">
            <w:pPr>
              <w:jc w:val="right"/>
              <w:rPr>
                <w:rFonts w:ascii="Arial Narrow" w:hAnsi="Arial Narrow"/>
                <w:sz w:val="22"/>
                <w:szCs w:val="22"/>
              </w:rPr>
            </w:pPr>
          </w:p>
        </w:tc>
        <w:tc>
          <w:tcPr>
            <w:tcW w:w="270" w:type="dxa"/>
            <w:shd w:val="clear" w:color="auto" w:fill="FBFDFF"/>
          </w:tcPr>
          <w:p w14:paraId="4C266086" w14:textId="77777777" w:rsidR="006C6B02" w:rsidRPr="0015306A" w:rsidRDefault="006C6B02" w:rsidP="006C6B02">
            <w:pPr>
              <w:jc w:val="right"/>
              <w:rPr>
                <w:rFonts w:ascii="Arial Narrow" w:hAnsi="Arial Narrow"/>
                <w:sz w:val="22"/>
                <w:szCs w:val="22"/>
              </w:rPr>
            </w:pPr>
          </w:p>
        </w:tc>
        <w:tc>
          <w:tcPr>
            <w:tcW w:w="517" w:type="dxa"/>
          </w:tcPr>
          <w:p w14:paraId="7751C620" w14:textId="77777777" w:rsidR="006C6B02" w:rsidRPr="0015306A" w:rsidRDefault="006C6B02" w:rsidP="006C6B02">
            <w:pPr>
              <w:rPr>
                <w:rFonts w:ascii="Arial Narrow" w:hAnsi="Arial Narrow"/>
                <w:sz w:val="22"/>
                <w:szCs w:val="22"/>
              </w:rPr>
            </w:pPr>
          </w:p>
        </w:tc>
        <w:tc>
          <w:tcPr>
            <w:tcW w:w="2903" w:type="dxa"/>
            <w:gridSpan w:val="3"/>
          </w:tcPr>
          <w:p w14:paraId="172AA47A" w14:textId="57D77F29" w:rsidR="006C6B02" w:rsidRPr="0015306A" w:rsidRDefault="006C6B02" w:rsidP="006C6B02">
            <w:pPr>
              <w:rPr>
                <w:rFonts w:ascii="Arial Narrow" w:hAnsi="Arial Narrow"/>
                <w:sz w:val="22"/>
                <w:szCs w:val="22"/>
              </w:rPr>
            </w:pPr>
            <w:r w:rsidRPr="0015306A">
              <w:rPr>
                <w:rFonts w:ascii="Arial Narrow" w:hAnsi="Arial Narrow"/>
                <w:sz w:val="22"/>
                <w:szCs w:val="22"/>
              </w:rPr>
              <w:t>To insert a central IV line</w:t>
            </w:r>
          </w:p>
        </w:tc>
        <w:tc>
          <w:tcPr>
            <w:tcW w:w="720" w:type="dxa"/>
          </w:tcPr>
          <w:p w14:paraId="59F490B2" w14:textId="013619F2" w:rsidR="006C6B02" w:rsidRPr="0015306A" w:rsidRDefault="006C6B02" w:rsidP="006C6B02">
            <w:pPr>
              <w:jc w:val="right"/>
              <w:rPr>
                <w:rFonts w:ascii="Arial Narrow" w:hAnsi="Arial Narrow"/>
                <w:sz w:val="22"/>
                <w:szCs w:val="22"/>
              </w:rPr>
            </w:pPr>
            <w:r>
              <w:rPr>
                <w:rFonts w:ascii="Arial Narrow" w:hAnsi="Arial Narrow"/>
                <w:sz w:val="22"/>
                <w:szCs w:val="22"/>
              </w:rPr>
              <w:t>30</w:t>
            </w:r>
          </w:p>
        </w:tc>
        <w:tc>
          <w:tcPr>
            <w:tcW w:w="270" w:type="dxa"/>
          </w:tcPr>
          <w:p w14:paraId="165FD53B" w14:textId="77777777" w:rsidR="006C6B02" w:rsidRPr="0015306A" w:rsidRDefault="006C6B02" w:rsidP="006C6B02">
            <w:pPr>
              <w:rPr>
                <w:rFonts w:ascii="Arial Narrow" w:hAnsi="Arial Narrow"/>
                <w:sz w:val="22"/>
                <w:szCs w:val="22"/>
              </w:rPr>
            </w:pPr>
          </w:p>
        </w:tc>
        <w:tc>
          <w:tcPr>
            <w:tcW w:w="540" w:type="dxa"/>
            <w:shd w:val="clear" w:color="auto" w:fill="FBFDFF"/>
          </w:tcPr>
          <w:p w14:paraId="758406BB" w14:textId="138E086C" w:rsidR="006C6B02" w:rsidRPr="0015306A" w:rsidRDefault="006C6B02"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65032D04" w14:textId="77777777" w:rsidR="006C6B02" w:rsidRPr="0015306A" w:rsidRDefault="006C6B02" w:rsidP="006C6B02">
            <w:pPr>
              <w:jc w:val="right"/>
              <w:rPr>
                <w:rFonts w:ascii="Arial Narrow" w:hAnsi="Arial Narrow"/>
                <w:sz w:val="22"/>
                <w:szCs w:val="22"/>
              </w:rPr>
            </w:pPr>
          </w:p>
        </w:tc>
      </w:tr>
      <w:tr w:rsidR="006C6B02" w:rsidRPr="0015306A" w14:paraId="528E753C" w14:textId="77777777" w:rsidTr="00422E41">
        <w:trPr>
          <w:trHeight w:hRule="exact" w:val="288"/>
        </w:trPr>
        <w:tc>
          <w:tcPr>
            <w:tcW w:w="3798" w:type="dxa"/>
            <w:gridSpan w:val="3"/>
          </w:tcPr>
          <w:p w14:paraId="2BD207BE" w14:textId="77777777" w:rsidR="006C6B02" w:rsidRPr="0015306A" w:rsidRDefault="006C6B02" w:rsidP="006C6B02">
            <w:pPr>
              <w:tabs>
                <w:tab w:val="left" w:pos="1245"/>
              </w:tabs>
              <w:rPr>
                <w:rFonts w:ascii="Arial Narrow" w:hAnsi="Arial Narrow"/>
                <w:b/>
                <w:sz w:val="22"/>
                <w:szCs w:val="22"/>
              </w:rPr>
            </w:pPr>
            <w:r w:rsidRPr="0015306A">
              <w:rPr>
                <w:rFonts w:ascii="Arial Narrow" w:hAnsi="Arial Narrow"/>
                <w:b/>
                <w:sz w:val="22"/>
                <w:szCs w:val="22"/>
              </w:rPr>
              <w:t>Suturing</w:t>
            </w:r>
            <w:r w:rsidRPr="0015306A">
              <w:rPr>
                <w:rFonts w:ascii="Arial Narrow" w:hAnsi="Arial Narrow"/>
                <w:b/>
                <w:sz w:val="22"/>
                <w:szCs w:val="22"/>
              </w:rPr>
              <w:tab/>
            </w:r>
          </w:p>
        </w:tc>
        <w:tc>
          <w:tcPr>
            <w:tcW w:w="720" w:type="dxa"/>
          </w:tcPr>
          <w:p w14:paraId="337FD506" w14:textId="76A0CC39" w:rsidR="006C6B02" w:rsidRPr="0015306A" w:rsidRDefault="006C6B02" w:rsidP="006C6B02">
            <w:pPr>
              <w:jc w:val="right"/>
              <w:rPr>
                <w:rFonts w:ascii="Arial Narrow" w:hAnsi="Arial Narrow"/>
                <w:b/>
                <w:sz w:val="22"/>
                <w:szCs w:val="22"/>
              </w:rPr>
            </w:pPr>
            <w:r>
              <w:rPr>
                <w:rFonts w:ascii="Arial Narrow" w:hAnsi="Arial Narrow"/>
                <w:b/>
                <w:sz w:val="22"/>
                <w:szCs w:val="22"/>
              </w:rPr>
              <w:t>549</w:t>
            </w:r>
          </w:p>
        </w:tc>
        <w:tc>
          <w:tcPr>
            <w:tcW w:w="270" w:type="dxa"/>
          </w:tcPr>
          <w:p w14:paraId="4A1C0838" w14:textId="77777777" w:rsidR="006C6B02" w:rsidRPr="0015306A" w:rsidRDefault="006C6B02" w:rsidP="006C6B02">
            <w:pPr>
              <w:rPr>
                <w:rFonts w:ascii="Arial Narrow" w:hAnsi="Arial Narrow"/>
                <w:b/>
                <w:sz w:val="22"/>
                <w:szCs w:val="22"/>
              </w:rPr>
            </w:pPr>
          </w:p>
        </w:tc>
        <w:tc>
          <w:tcPr>
            <w:tcW w:w="630" w:type="dxa"/>
            <w:shd w:val="clear" w:color="auto" w:fill="FBFDFF"/>
          </w:tcPr>
          <w:p w14:paraId="3074194C" w14:textId="06BE7B42" w:rsidR="006C6B02" w:rsidRPr="0015306A" w:rsidRDefault="006C6B02" w:rsidP="006C6B02">
            <w:pPr>
              <w:jc w:val="right"/>
              <w:rPr>
                <w:rFonts w:ascii="Arial Narrow" w:hAnsi="Arial Narrow"/>
                <w:b/>
                <w:sz w:val="22"/>
                <w:szCs w:val="22"/>
              </w:rPr>
            </w:pPr>
            <w:r>
              <w:rPr>
                <w:rFonts w:ascii="Arial Narrow" w:hAnsi="Arial Narrow"/>
                <w:b/>
                <w:sz w:val="22"/>
                <w:szCs w:val="22"/>
              </w:rPr>
              <w:t>21</w:t>
            </w:r>
          </w:p>
        </w:tc>
        <w:tc>
          <w:tcPr>
            <w:tcW w:w="270" w:type="dxa"/>
            <w:shd w:val="clear" w:color="auto" w:fill="FBFDFF"/>
          </w:tcPr>
          <w:p w14:paraId="70FB40FD" w14:textId="77777777" w:rsidR="006C6B02" w:rsidRPr="0015306A" w:rsidRDefault="006C6B02" w:rsidP="006C6B02">
            <w:pPr>
              <w:jc w:val="right"/>
              <w:rPr>
                <w:rFonts w:ascii="Arial Narrow" w:hAnsi="Arial Narrow"/>
                <w:sz w:val="22"/>
                <w:szCs w:val="22"/>
              </w:rPr>
            </w:pPr>
          </w:p>
        </w:tc>
        <w:tc>
          <w:tcPr>
            <w:tcW w:w="517" w:type="dxa"/>
          </w:tcPr>
          <w:p w14:paraId="71F91594" w14:textId="77777777" w:rsidR="006C6B02" w:rsidRPr="0015306A" w:rsidRDefault="006C6B02" w:rsidP="006C6B02">
            <w:pPr>
              <w:rPr>
                <w:rFonts w:ascii="Arial Narrow" w:hAnsi="Arial Narrow"/>
                <w:sz w:val="22"/>
                <w:szCs w:val="22"/>
              </w:rPr>
            </w:pPr>
          </w:p>
        </w:tc>
        <w:tc>
          <w:tcPr>
            <w:tcW w:w="2903" w:type="dxa"/>
            <w:gridSpan w:val="3"/>
          </w:tcPr>
          <w:p w14:paraId="7BBDCFB7" w14:textId="52A86BC1" w:rsidR="006C6B02" w:rsidRPr="0015306A" w:rsidRDefault="006C6B02" w:rsidP="006C6B02">
            <w:pPr>
              <w:rPr>
                <w:rFonts w:ascii="Arial Narrow" w:hAnsi="Arial Narrow"/>
                <w:sz w:val="22"/>
                <w:szCs w:val="22"/>
              </w:rPr>
            </w:pPr>
            <w:r>
              <w:rPr>
                <w:rFonts w:ascii="Arial Narrow" w:hAnsi="Arial Narrow"/>
                <w:sz w:val="22"/>
                <w:szCs w:val="22"/>
              </w:rPr>
              <w:t>To insert an arterial line</w:t>
            </w:r>
          </w:p>
        </w:tc>
        <w:tc>
          <w:tcPr>
            <w:tcW w:w="720" w:type="dxa"/>
          </w:tcPr>
          <w:p w14:paraId="3BD6908C" w14:textId="3E193ED9" w:rsidR="006C6B02" w:rsidRPr="0015306A" w:rsidRDefault="006C6B02" w:rsidP="006C6B02">
            <w:pPr>
              <w:jc w:val="right"/>
              <w:rPr>
                <w:rFonts w:ascii="Arial Narrow" w:hAnsi="Arial Narrow"/>
                <w:sz w:val="22"/>
                <w:szCs w:val="22"/>
              </w:rPr>
            </w:pPr>
            <w:r>
              <w:rPr>
                <w:rFonts w:ascii="Arial Narrow" w:hAnsi="Arial Narrow"/>
                <w:sz w:val="22"/>
                <w:szCs w:val="22"/>
              </w:rPr>
              <w:t>20</w:t>
            </w:r>
          </w:p>
        </w:tc>
        <w:tc>
          <w:tcPr>
            <w:tcW w:w="270" w:type="dxa"/>
          </w:tcPr>
          <w:p w14:paraId="31742872" w14:textId="5DA066FB" w:rsidR="006C6B02" w:rsidRPr="0015306A" w:rsidRDefault="006C6B02" w:rsidP="006C6B02">
            <w:pPr>
              <w:rPr>
                <w:rFonts w:ascii="Arial Narrow" w:hAnsi="Arial Narrow"/>
                <w:sz w:val="22"/>
                <w:szCs w:val="22"/>
              </w:rPr>
            </w:pPr>
          </w:p>
        </w:tc>
        <w:tc>
          <w:tcPr>
            <w:tcW w:w="540" w:type="dxa"/>
            <w:shd w:val="clear" w:color="auto" w:fill="FBFDFF"/>
          </w:tcPr>
          <w:p w14:paraId="5040723B" w14:textId="6D9B9F8B" w:rsidR="006C6B02" w:rsidRPr="0015306A" w:rsidRDefault="006C6B02" w:rsidP="006C6B0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36B32F3" w14:textId="77777777" w:rsidR="006C6B02" w:rsidRPr="0015306A" w:rsidRDefault="006C6B02" w:rsidP="006C6B02">
            <w:pPr>
              <w:jc w:val="right"/>
              <w:rPr>
                <w:rFonts w:ascii="Arial Narrow" w:hAnsi="Arial Narrow"/>
                <w:sz w:val="22"/>
                <w:szCs w:val="22"/>
              </w:rPr>
            </w:pPr>
          </w:p>
        </w:tc>
      </w:tr>
      <w:tr w:rsidR="006C6B02" w:rsidRPr="0015306A" w14:paraId="0D3B04D5" w14:textId="77777777" w:rsidTr="00422E41">
        <w:trPr>
          <w:trHeight w:hRule="exact" w:val="288"/>
        </w:trPr>
        <w:tc>
          <w:tcPr>
            <w:tcW w:w="558" w:type="dxa"/>
          </w:tcPr>
          <w:p w14:paraId="3E345A49" w14:textId="77777777" w:rsidR="006C6B02" w:rsidRPr="0015306A" w:rsidRDefault="006C6B02" w:rsidP="006C6B02">
            <w:pPr>
              <w:tabs>
                <w:tab w:val="left" w:pos="1245"/>
              </w:tabs>
              <w:rPr>
                <w:rFonts w:ascii="Arial Narrow" w:hAnsi="Arial Narrow"/>
                <w:b/>
                <w:sz w:val="22"/>
                <w:szCs w:val="22"/>
              </w:rPr>
            </w:pPr>
          </w:p>
        </w:tc>
        <w:tc>
          <w:tcPr>
            <w:tcW w:w="3240" w:type="dxa"/>
            <w:gridSpan w:val="2"/>
          </w:tcPr>
          <w:p w14:paraId="7978740A" w14:textId="77777777" w:rsidR="006C6B02" w:rsidRPr="0015306A" w:rsidRDefault="006C6B02" w:rsidP="006C6B02">
            <w:pPr>
              <w:rPr>
                <w:rFonts w:ascii="Arial Narrow" w:hAnsi="Arial Narrow"/>
                <w:sz w:val="22"/>
                <w:szCs w:val="22"/>
              </w:rPr>
            </w:pPr>
            <w:r w:rsidRPr="0015306A">
              <w:rPr>
                <w:rFonts w:ascii="Arial Narrow" w:hAnsi="Arial Narrow"/>
                <w:sz w:val="22"/>
                <w:szCs w:val="22"/>
              </w:rPr>
              <w:t>Suturing</w:t>
            </w:r>
          </w:p>
        </w:tc>
        <w:tc>
          <w:tcPr>
            <w:tcW w:w="720" w:type="dxa"/>
          </w:tcPr>
          <w:p w14:paraId="1D089574" w14:textId="34A2BBA6" w:rsidR="006C6B02" w:rsidRPr="0015306A" w:rsidRDefault="006C6B02" w:rsidP="006C6B02">
            <w:pPr>
              <w:jc w:val="right"/>
              <w:rPr>
                <w:rFonts w:ascii="Arial Narrow" w:hAnsi="Arial Narrow"/>
                <w:sz w:val="22"/>
                <w:szCs w:val="22"/>
              </w:rPr>
            </w:pPr>
            <w:r>
              <w:rPr>
                <w:rFonts w:ascii="Arial Narrow" w:hAnsi="Arial Narrow"/>
                <w:sz w:val="22"/>
                <w:szCs w:val="22"/>
              </w:rPr>
              <w:t>539</w:t>
            </w:r>
          </w:p>
        </w:tc>
        <w:tc>
          <w:tcPr>
            <w:tcW w:w="270" w:type="dxa"/>
          </w:tcPr>
          <w:p w14:paraId="6D5A3351" w14:textId="77777777" w:rsidR="006C6B02" w:rsidRPr="0015306A" w:rsidRDefault="006C6B02" w:rsidP="006C6B02">
            <w:pPr>
              <w:rPr>
                <w:rFonts w:ascii="Arial Narrow" w:hAnsi="Arial Narrow"/>
                <w:sz w:val="22"/>
                <w:szCs w:val="22"/>
              </w:rPr>
            </w:pPr>
          </w:p>
        </w:tc>
        <w:tc>
          <w:tcPr>
            <w:tcW w:w="630" w:type="dxa"/>
            <w:shd w:val="clear" w:color="auto" w:fill="FBFDFF"/>
          </w:tcPr>
          <w:p w14:paraId="386FA2C3" w14:textId="2A987832" w:rsidR="006C6B02" w:rsidRPr="0015306A" w:rsidRDefault="006C6B02" w:rsidP="006C6B02">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14:paraId="2DC3E1E4" w14:textId="77777777" w:rsidR="006C6B02" w:rsidRPr="0015306A" w:rsidRDefault="006C6B02" w:rsidP="006C6B02">
            <w:pPr>
              <w:jc w:val="right"/>
              <w:rPr>
                <w:rFonts w:ascii="Arial Narrow" w:hAnsi="Arial Narrow"/>
                <w:sz w:val="22"/>
                <w:szCs w:val="22"/>
              </w:rPr>
            </w:pPr>
          </w:p>
        </w:tc>
        <w:tc>
          <w:tcPr>
            <w:tcW w:w="517" w:type="dxa"/>
          </w:tcPr>
          <w:p w14:paraId="4EBDB381" w14:textId="77777777" w:rsidR="006C6B02" w:rsidRPr="0015306A" w:rsidRDefault="006C6B02" w:rsidP="006C6B02">
            <w:pPr>
              <w:rPr>
                <w:rFonts w:ascii="Arial Narrow" w:hAnsi="Arial Narrow"/>
                <w:sz w:val="22"/>
                <w:szCs w:val="22"/>
              </w:rPr>
            </w:pPr>
          </w:p>
        </w:tc>
        <w:tc>
          <w:tcPr>
            <w:tcW w:w="2903" w:type="dxa"/>
            <w:gridSpan w:val="3"/>
          </w:tcPr>
          <w:p w14:paraId="4FEB6C12" w14:textId="77777777" w:rsidR="006C6B02" w:rsidRPr="0015306A" w:rsidRDefault="006C6B02" w:rsidP="006C6B02">
            <w:pPr>
              <w:rPr>
                <w:rFonts w:ascii="Arial Narrow" w:hAnsi="Arial Narrow"/>
                <w:sz w:val="22"/>
                <w:szCs w:val="22"/>
              </w:rPr>
            </w:pPr>
            <w:r w:rsidRPr="0015306A">
              <w:rPr>
                <w:rFonts w:ascii="Arial Narrow" w:hAnsi="Arial Narrow"/>
                <w:sz w:val="22"/>
                <w:szCs w:val="22"/>
              </w:rPr>
              <w:t>Draw blood from arterial line</w:t>
            </w:r>
          </w:p>
          <w:p w14:paraId="159DE0BC" w14:textId="77777777" w:rsidR="006C6B02" w:rsidRPr="0015306A" w:rsidRDefault="006C6B02" w:rsidP="006C6B02">
            <w:pPr>
              <w:rPr>
                <w:rFonts w:ascii="Arial Narrow" w:hAnsi="Arial Narrow"/>
                <w:sz w:val="22"/>
                <w:szCs w:val="22"/>
              </w:rPr>
            </w:pPr>
            <w:r w:rsidRPr="0015306A">
              <w:rPr>
                <w:rFonts w:ascii="Arial Narrow" w:hAnsi="Arial Narrow"/>
                <w:sz w:val="22"/>
                <w:szCs w:val="22"/>
              </w:rPr>
              <w:t>d</w:t>
            </w:r>
          </w:p>
          <w:p w14:paraId="5E9C473C" w14:textId="64C34457" w:rsidR="006C6B02" w:rsidRPr="0015306A" w:rsidRDefault="006C6B02" w:rsidP="006C6B02">
            <w:pPr>
              <w:rPr>
                <w:rFonts w:ascii="Arial Narrow" w:hAnsi="Arial Narrow"/>
                <w:sz w:val="22"/>
                <w:szCs w:val="22"/>
              </w:rPr>
            </w:pPr>
            <w:r w:rsidRPr="0015306A">
              <w:rPr>
                <w:rFonts w:ascii="Arial Narrow" w:hAnsi="Arial Narrow"/>
                <w:sz w:val="22"/>
                <w:szCs w:val="22"/>
              </w:rPr>
              <w:t>draw</w:t>
            </w:r>
          </w:p>
        </w:tc>
        <w:tc>
          <w:tcPr>
            <w:tcW w:w="720" w:type="dxa"/>
          </w:tcPr>
          <w:p w14:paraId="2C65ADCD" w14:textId="3221B8B7" w:rsidR="006C6B02" w:rsidRPr="0015306A" w:rsidRDefault="006C6B02" w:rsidP="006C6B02">
            <w:pPr>
              <w:jc w:val="right"/>
              <w:rPr>
                <w:rFonts w:ascii="Arial Narrow" w:hAnsi="Arial Narrow"/>
                <w:sz w:val="22"/>
                <w:szCs w:val="22"/>
              </w:rPr>
            </w:pPr>
            <w:r>
              <w:rPr>
                <w:rFonts w:ascii="Arial Narrow" w:hAnsi="Arial Narrow"/>
                <w:sz w:val="22"/>
                <w:szCs w:val="22"/>
              </w:rPr>
              <w:t>8</w:t>
            </w:r>
          </w:p>
        </w:tc>
        <w:tc>
          <w:tcPr>
            <w:tcW w:w="270" w:type="dxa"/>
          </w:tcPr>
          <w:p w14:paraId="53C9659E" w14:textId="77777777" w:rsidR="006C6B02" w:rsidRPr="0015306A" w:rsidRDefault="006C6B02" w:rsidP="006C6B02">
            <w:pPr>
              <w:rPr>
                <w:rFonts w:ascii="Arial Narrow" w:hAnsi="Arial Narrow"/>
                <w:sz w:val="22"/>
                <w:szCs w:val="22"/>
              </w:rPr>
            </w:pPr>
          </w:p>
        </w:tc>
        <w:tc>
          <w:tcPr>
            <w:tcW w:w="540" w:type="dxa"/>
            <w:shd w:val="clear" w:color="auto" w:fill="FBFDFF"/>
          </w:tcPr>
          <w:p w14:paraId="704C378F" w14:textId="52B808AA" w:rsidR="006C6B02" w:rsidRPr="0015306A" w:rsidRDefault="006C6B02"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6FC6EFF" w14:textId="77777777" w:rsidR="006C6B02" w:rsidRPr="0015306A" w:rsidRDefault="006C6B02" w:rsidP="006C6B02">
            <w:pPr>
              <w:jc w:val="right"/>
              <w:rPr>
                <w:rFonts w:ascii="Arial Narrow" w:hAnsi="Arial Narrow"/>
                <w:sz w:val="22"/>
                <w:szCs w:val="22"/>
              </w:rPr>
            </w:pPr>
          </w:p>
        </w:tc>
      </w:tr>
      <w:tr w:rsidR="006C6B02" w:rsidRPr="0015306A" w14:paraId="287F68FF" w14:textId="77777777" w:rsidTr="00422E41">
        <w:trPr>
          <w:trHeight w:hRule="exact" w:val="288"/>
        </w:trPr>
        <w:tc>
          <w:tcPr>
            <w:tcW w:w="558" w:type="dxa"/>
          </w:tcPr>
          <w:p w14:paraId="2C350AD7" w14:textId="77777777" w:rsidR="006C6B02" w:rsidRPr="0015306A" w:rsidRDefault="006C6B02" w:rsidP="006C6B02">
            <w:pPr>
              <w:rPr>
                <w:rFonts w:ascii="Arial Narrow" w:hAnsi="Arial Narrow"/>
                <w:sz w:val="22"/>
                <w:szCs w:val="22"/>
              </w:rPr>
            </w:pPr>
          </w:p>
        </w:tc>
        <w:tc>
          <w:tcPr>
            <w:tcW w:w="3240" w:type="dxa"/>
            <w:gridSpan w:val="2"/>
          </w:tcPr>
          <w:p w14:paraId="09ED9B12" w14:textId="77777777" w:rsidR="006C6B02" w:rsidRPr="0015306A" w:rsidRDefault="006C6B02" w:rsidP="006C6B02">
            <w:pPr>
              <w:rPr>
                <w:rFonts w:ascii="Arial Narrow" w:hAnsi="Arial Narrow"/>
                <w:sz w:val="22"/>
                <w:szCs w:val="22"/>
              </w:rPr>
            </w:pPr>
            <w:r w:rsidRPr="0015306A">
              <w:rPr>
                <w:rFonts w:ascii="Arial Narrow" w:hAnsi="Arial Narrow"/>
                <w:sz w:val="22"/>
                <w:szCs w:val="22"/>
              </w:rPr>
              <w:t>Suture removal</w:t>
            </w:r>
          </w:p>
        </w:tc>
        <w:tc>
          <w:tcPr>
            <w:tcW w:w="720" w:type="dxa"/>
          </w:tcPr>
          <w:p w14:paraId="7B62C785" w14:textId="7D6B0F17" w:rsidR="006C6B02" w:rsidRPr="0015306A" w:rsidRDefault="006C6B02" w:rsidP="006C6B02">
            <w:pPr>
              <w:jc w:val="right"/>
              <w:rPr>
                <w:rFonts w:ascii="Arial Narrow" w:hAnsi="Arial Narrow"/>
                <w:sz w:val="22"/>
                <w:szCs w:val="22"/>
              </w:rPr>
            </w:pPr>
            <w:r>
              <w:rPr>
                <w:rFonts w:ascii="Arial Narrow" w:hAnsi="Arial Narrow"/>
                <w:sz w:val="22"/>
                <w:szCs w:val="22"/>
              </w:rPr>
              <w:t>10</w:t>
            </w:r>
          </w:p>
        </w:tc>
        <w:tc>
          <w:tcPr>
            <w:tcW w:w="270" w:type="dxa"/>
          </w:tcPr>
          <w:p w14:paraId="178D2C2F" w14:textId="77777777" w:rsidR="006C6B02" w:rsidRPr="0015306A" w:rsidRDefault="006C6B02" w:rsidP="006C6B02">
            <w:pPr>
              <w:rPr>
                <w:rFonts w:ascii="Arial Narrow" w:hAnsi="Arial Narrow"/>
                <w:sz w:val="22"/>
                <w:szCs w:val="22"/>
              </w:rPr>
            </w:pPr>
          </w:p>
        </w:tc>
        <w:tc>
          <w:tcPr>
            <w:tcW w:w="630" w:type="dxa"/>
            <w:shd w:val="clear" w:color="auto" w:fill="FBFDFF"/>
          </w:tcPr>
          <w:p w14:paraId="1DE4CC16" w14:textId="11E21676" w:rsidR="006C6B02" w:rsidRPr="0015306A" w:rsidRDefault="006C6B02"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D7626A1" w14:textId="77777777" w:rsidR="006C6B02" w:rsidRPr="0015306A" w:rsidRDefault="006C6B02" w:rsidP="006C6B02">
            <w:pPr>
              <w:jc w:val="right"/>
              <w:rPr>
                <w:rFonts w:ascii="Arial Narrow" w:hAnsi="Arial Narrow"/>
                <w:sz w:val="22"/>
                <w:szCs w:val="22"/>
              </w:rPr>
            </w:pPr>
          </w:p>
        </w:tc>
        <w:tc>
          <w:tcPr>
            <w:tcW w:w="517" w:type="dxa"/>
          </w:tcPr>
          <w:p w14:paraId="68B4E8FE" w14:textId="77777777" w:rsidR="006C6B02" w:rsidRPr="0015306A" w:rsidRDefault="006C6B02" w:rsidP="006C6B02">
            <w:pPr>
              <w:rPr>
                <w:rFonts w:ascii="Arial Narrow" w:hAnsi="Arial Narrow"/>
                <w:sz w:val="22"/>
                <w:szCs w:val="22"/>
              </w:rPr>
            </w:pPr>
          </w:p>
        </w:tc>
        <w:tc>
          <w:tcPr>
            <w:tcW w:w="2903" w:type="dxa"/>
            <w:gridSpan w:val="3"/>
          </w:tcPr>
          <w:p w14:paraId="7F5B57DF" w14:textId="77777777" w:rsidR="006C6B02" w:rsidRPr="0015306A" w:rsidRDefault="006C6B02" w:rsidP="006C6B02">
            <w:pPr>
              <w:rPr>
                <w:rFonts w:ascii="Arial Narrow" w:hAnsi="Arial Narrow"/>
                <w:sz w:val="22"/>
                <w:szCs w:val="22"/>
              </w:rPr>
            </w:pPr>
            <w:r w:rsidRPr="0015306A">
              <w:rPr>
                <w:rFonts w:ascii="Arial Narrow" w:hAnsi="Arial Narrow"/>
                <w:sz w:val="22"/>
                <w:szCs w:val="22"/>
              </w:rPr>
              <w:t>To connect IV line</w:t>
            </w:r>
          </w:p>
        </w:tc>
        <w:tc>
          <w:tcPr>
            <w:tcW w:w="720" w:type="dxa"/>
          </w:tcPr>
          <w:p w14:paraId="6E471306" w14:textId="0F0038F8" w:rsidR="006C6B02" w:rsidRPr="0015306A" w:rsidRDefault="006C6B02" w:rsidP="006C6B02">
            <w:pPr>
              <w:jc w:val="right"/>
              <w:rPr>
                <w:rFonts w:ascii="Arial Narrow" w:hAnsi="Arial Narrow"/>
                <w:sz w:val="22"/>
                <w:szCs w:val="22"/>
              </w:rPr>
            </w:pPr>
            <w:r>
              <w:rPr>
                <w:rFonts w:ascii="Arial Narrow" w:hAnsi="Arial Narrow"/>
                <w:sz w:val="22"/>
                <w:szCs w:val="22"/>
              </w:rPr>
              <w:t>7</w:t>
            </w:r>
          </w:p>
        </w:tc>
        <w:tc>
          <w:tcPr>
            <w:tcW w:w="270" w:type="dxa"/>
          </w:tcPr>
          <w:p w14:paraId="37B1C7B0" w14:textId="77777777" w:rsidR="006C6B02" w:rsidRPr="0015306A" w:rsidRDefault="006C6B02" w:rsidP="006C6B02">
            <w:pPr>
              <w:rPr>
                <w:rFonts w:ascii="Arial Narrow" w:hAnsi="Arial Narrow"/>
                <w:sz w:val="22"/>
                <w:szCs w:val="22"/>
              </w:rPr>
            </w:pPr>
          </w:p>
        </w:tc>
        <w:tc>
          <w:tcPr>
            <w:tcW w:w="540" w:type="dxa"/>
            <w:shd w:val="clear" w:color="auto" w:fill="FBFDFF"/>
          </w:tcPr>
          <w:p w14:paraId="3A46842E" w14:textId="1E5DB383" w:rsidR="006C6B02" w:rsidRPr="0015306A" w:rsidRDefault="006C6B02"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E499900" w14:textId="77777777" w:rsidR="006C6B02" w:rsidRPr="0015306A" w:rsidRDefault="006C6B02" w:rsidP="006C6B02">
            <w:pPr>
              <w:jc w:val="right"/>
              <w:rPr>
                <w:rFonts w:ascii="Arial Narrow" w:hAnsi="Arial Narrow"/>
                <w:sz w:val="22"/>
                <w:szCs w:val="22"/>
              </w:rPr>
            </w:pPr>
          </w:p>
        </w:tc>
      </w:tr>
      <w:tr w:rsidR="00F16E12" w:rsidRPr="0015306A" w14:paraId="1687E9EB" w14:textId="77777777" w:rsidTr="00422E41">
        <w:trPr>
          <w:trHeight w:hRule="exact" w:val="288"/>
        </w:trPr>
        <w:tc>
          <w:tcPr>
            <w:tcW w:w="558" w:type="dxa"/>
          </w:tcPr>
          <w:p w14:paraId="3AEBC9DE" w14:textId="77777777" w:rsidR="00F16E12" w:rsidRPr="0015306A" w:rsidRDefault="00F16E12" w:rsidP="00F16E12">
            <w:pPr>
              <w:rPr>
                <w:rFonts w:ascii="Arial Narrow" w:hAnsi="Arial Narrow"/>
                <w:sz w:val="22"/>
                <w:szCs w:val="22"/>
              </w:rPr>
            </w:pPr>
          </w:p>
        </w:tc>
        <w:tc>
          <w:tcPr>
            <w:tcW w:w="3240" w:type="dxa"/>
            <w:gridSpan w:val="2"/>
          </w:tcPr>
          <w:p w14:paraId="02AC0B37" w14:textId="77777777" w:rsidR="00F16E12" w:rsidRPr="0015306A" w:rsidRDefault="00F16E12" w:rsidP="00F16E12">
            <w:pPr>
              <w:rPr>
                <w:rFonts w:ascii="Arial Narrow" w:hAnsi="Arial Narrow"/>
                <w:sz w:val="22"/>
                <w:szCs w:val="22"/>
              </w:rPr>
            </w:pPr>
          </w:p>
        </w:tc>
        <w:tc>
          <w:tcPr>
            <w:tcW w:w="720" w:type="dxa"/>
          </w:tcPr>
          <w:p w14:paraId="1D36EDFC" w14:textId="77777777" w:rsidR="00F16E12" w:rsidRPr="0015306A" w:rsidRDefault="00F16E12" w:rsidP="00F16E12">
            <w:pPr>
              <w:jc w:val="right"/>
              <w:rPr>
                <w:rFonts w:ascii="Arial Narrow" w:hAnsi="Arial Narrow"/>
                <w:sz w:val="22"/>
                <w:szCs w:val="22"/>
              </w:rPr>
            </w:pPr>
          </w:p>
        </w:tc>
        <w:tc>
          <w:tcPr>
            <w:tcW w:w="270" w:type="dxa"/>
          </w:tcPr>
          <w:p w14:paraId="5F54AE72" w14:textId="77777777" w:rsidR="00F16E12" w:rsidRPr="0015306A" w:rsidRDefault="00F16E12" w:rsidP="00F16E12">
            <w:pPr>
              <w:rPr>
                <w:rFonts w:ascii="Arial Narrow" w:hAnsi="Arial Narrow"/>
                <w:sz w:val="22"/>
                <w:szCs w:val="22"/>
              </w:rPr>
            </w:pPr>
          </w:p>
        </w:tc>
        <w:tc>
          <w:tcPr>
            <w:tcW w:w="630" w:type="dxa"/>
            <w:shd w:val="clear" w:color="auto" w:fill="FBFDFF"/>
          </w:tcPr>
          <w:p w14:paraId="4EB52A59" w14:textId="77777777" w:rsidR="00F16E12" w:rsidRPr="0015306A" w:rsidRDefault="00F16E12" w:rsidP="00F16E12">
            <w:pPr>
              <w:jc w:val="right"/>
              <w:rPr>
                <w:rFonts w:ascii="Arial Narrow" w:hAnsi="Arial Narrow"/>
                <w:sz w:val="22"/>
                <w:szCs w:val="22"/>
              </w:rPr>
            </w:pPr>
          </w:p>
        </w:tc>
        <w:tc>
          <w:tcPr>
            <w:tcW w:w="270" w:type="dxa"/>
            <w:shd w:val="clear" w:color="auto" w:fill="FBFDFF"/>
          </w:tcPr>
          <w:p w14:paraId="1726777E" w14:textId="77777777" w:rsidR="00F16E12" w:rsidRPr="0015306A" w:rsidRDefault="00F16E12" w:rsidP="00F16E12">
            <w:pPr>
              <w:jc w:val="right"/>
              <w:rPr>
                <w:rFonts w:ascii="Arial Narrow" w:hAnsi="Arial Narrow"/>
                <w:sz w:val="22"/>
                <w:szCs w:val="22"/>
              </w:rPr>
            </w:pPr>
          </w:p>
        </w:tc>
        <w:tc>
          <w:tcPr>
            <w:tcW w:w="517" w:type="dxa"/>
          </w:tcPr>
          <w:p w14:paraId="39C2EA7A" w14:textId="77777777" w:rsidR="00F16E12" w:rsidRPr="0015306A" w:rsidRDefault="00F16E12" w:rsidP="00F16E12">
            <w:pPr>
              <w:rPr>
                <w:rFonts w:ascii="Arial Narrow" w:hAnsi="Arial Narrow"/>
                <w:sz w:val="22"/>
                <w:szCs w:val="22"/>
              </w:rPr>
            </w:pPr>
          </w:p>
        </w:tc>
        <w:tc>
          <w:tcPr>
            <w:tcW w:w="2903" w:type="dxa"/>
            <w:gridSpan w:val="3"/>
          </w:tcPr>
          <w:p w14:paraId="50C2F3D1" w14:textId="25EF9041" w:rsidR="00F16E12" w:rsidRPr="0015306A" w:rsidRDefault="00F16E12" w:rsidP="00F16E12">
            <w:pPr>
              <w:rPr>
                <w:rFonts w:ascii="Arial Narrow" w:hAnsi="Arial Narrow"/>
                <w:sz w:val="22"/>
                <w:szCs w:val="22"/>
              </w:rPr>
            </w:pPr>
            <w:r w:rsidRPr="0015306A">
              <w:rPr>
                <w:rFonts w:ascii="Arial Narrow" w:hAnsi="Arial Narrow"/>
                <w:sz w:val="22"/>
                <w:szCs w:val="22"/>
              </w:rPr>
              <w:t>To flush heparin/saline</w:t>
            </w:r>
          </w:p>
        </w:tc>
        <w:tc>
          <w:tcPr>
            <w:tcW w:w="720" w:type="dxa"/>
          </w:tcPr>
          <w:p w14:paraId="62108618" w14:textId="5D70E082" w:rsidR="00F16E12" w:rsidRPr="0015306A" w:rsidRDefault="00F16E12" w:rsidP="00F16E12">
            <w:pPr>
              <w:jc w:val="right"/>
              <w:rPr>
                <w:rFonts w:ascii="Arial Narrow" w:hAnsi="Arial Narrow"/>
                <w:sz w:val="22"/>
                <w:szCs w:val="22"/>
              </w:rPr>
            </w:pPr>
            <w:r>
              <w:rPr>
                <w:rFonts w:ascii="Arial Narrow" w:hAnsi="Arial Narrow"/>
                <w:sz w:val="22"/>
                <w:szCs w:val="22"/>
              </w:rPr>
              <w:t>1</w:t>
            </w:r>
          </w:p>
        </w:tc>
        <w:tc>
          <w:tcPr>
            <w:tcW w:w="270" w:type="dxa"/>
          </w:tcPr>
          <w:p w14:paraId="2EF53983" w14:textId="77777777" w:rsidR="00F16E12" w:rsidRPr="0015306A" w:rsidRDefault="00F16E12" w:rsidP="00F16E12">
            <w:pPr>
              <w:rPr>
                <w:rFonts w:ascii="Arial Narrow" w:hAnsi="Arial Narrow"/>
                <w:sz w:val="22"/>
                <w:szCs w:val="22"/>
              </w:rPr>
            </w:pPr>
          </w:p>
        </w:tc>
        <w:tc>
          <w:tcPr>
            <w:tcW w:w="540" w:type="dxa"/>
            <w:shd w:val="clear" w:color="auto" w:fill="FBFDFF"/>
          </w:tcPr>
          <w:p w14:paraId="10AC148F" w14:textId="18A7F99B"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349D6DBE" w14:textId="77777777" w:rsidR="00F16E12" w:rsidRPr="0015306A" w:rsidRDefault="00F16E12" w:rsidP="00F16E12">
            <w:pPr>
              <w:jc w:val="right"/>
              <w:rPr>
                <w:rFonts w:ascii="Arial Narrow" w:hAnsi="Arial Narrow"/>
                <w:sz w:val="22"/>
                <w:szCs w:val="22"/>
              </w:rPr>
            </w:pPr>
          </w:p>
        </w:tc>
      </w:tr>
      <w:tr w:rsidR="006C6B02" w:rsidRPr="0015306A" w14:paraId="58429675" w14:textId="77777777" w:rsidTr="00422E41">
        <w:trPr>
          <w:trHeight w:hRule="exact" w:val="288"/>
        </w:trPr>
        <w:tc>
          <w:tcPr>
            <w:tcW w:w="3798" w:type="dxa"/>
            <w:gridSpan w:val="3"/>
          </w:tcPr>
          <w:p w14:paraId="77259251" w14:textId="77777777" w:rsidR="006C6B02" w:rsidRPr="0015306A" w:rsidRDefault="006C6B02" w:rsidP="006C6B02">
            <w:pPr>
              <w:rPr>
                <w:rFonts w:ascii="Arial Narrow" w:hAnsi="Arial Narrow"/>
                <w:b/>
                <w:sz w:val="22"/>
                <w:szCs w:val="22"/>
              </w:rPr>
            </w:pPr>
            <w:r w:rsidRPr="0015306A">
              <w:rPr>
                <w:rFonts w:ascii="Arial Narrow" w:hAnsi="Arial Narrow"/>
                <w:b/>
                <w:sz w:val="22"/>
                <w:szCs w:val="22"/>
              </w:rPr>
              <w:t>Blood Procedures</w:t>
            </w:r>
          </w:p>
        </w:tc>
        <w:tc>
          <w:tcPr>
            <w:tcW w:w="720" w:type="dxa"/>
          </w:tcPr>
          <w:p w14:paraId="776B253C" w14:textId="514D396A" w:rsidR="006C6B02" w:rsidRPr="0015306A" w:rsidRDefault="006C6B02" w:rsidP="006C6B02">
            <w:pPr>
              <w:jc w:val="right"/>
              <w:rPr>
                <w:rFonts w:ascii="Arial Narrow" w:hAnsi="Arial Narrow"/>
                <w:b/>
                <w:sz w:val="22"/>
                <w:szCs w:val="22"/>
              </w:rPr>
            </w:pPr>
            <w:r>
              <w:rPr>
                <w:rFonts w:ascii="Arial Narrow" w:hAnsi="Arial Narrow"/>
                <w:b/>
                <w:sz w:val="22"/>
                <w:szCs w:val="22"/>
              </w:rPr>
              <w:t>348</w:t>
            </w:r>
          </w:p>
        </w:tc>
        <w:tc>
          <w:tcPr>
            <w:tcW w:w="270" w:type="dxa"/>
          </w:tcPr>
          <w:p w14:paraId="648059B8" w14:textId="37DBAF9B" w:rsidR="006C6B02" w:rsidRPr="0015306A" w:rsidRDefault="006C6B02" w:rsidP="006C6B02">
            <w:pPr>
              <w:rPr>
                <w:rFonts w:ascii="Arial Narrow" w:hAnsi="Arial Narrow"/>
                <w:b/>
                <w:sz w:val="22"/>
                <w:szCs w:val="22"/>
              </w:rPr>
            </w:pPr>
          </w:p>
        </w:tc>
        <w:tc>
          <w:tcPr>
            <w:tcW w:w="630" w:type="dxa"/>
            <w:shd w:val="clear" w:color="auto" w:fill="FBFDFF"/>
          </w:tcPr>
          <w:p w14:paraId="2AFEC97A" w14:textId="2D0A5B51" w:rsidR="006C6B02" w:rsidRPr="0015306A" w:rsidRDefault="006C6B02" w:rsidP="006C6B02">
            <w:pPr>
              <w:jc w:val="right"/>
              <w:rPr>
                <w:rFonts w:ascii="Arial Narrow" w:hAnsi="Arial Narrow"/>
                <w:b/>
                <w:sz w:val="22"/>
                <w:szCs w:val="22"/>
              </w:rPr>
            </w:pPr>
            <w:r>
              <w:rPr>
                <w:rFonts w:ascii="Arial Narrow" w:hAnsi="Arial Narrow"/>
                <w:b/>
                <w:sz w:val="22"/>
                <w:szCs w:val="22"/>
              </w:rPr>
              <w:t>13</w:t>
            </w:r>
          </w:p>
        </w:tc>
        <w:tc>
          <w:tcPr>
            <w:tcW w:w="270" w:type="dxa"/>
            <w:shd w:val="clear" w:color="auto" w:fill="FBFDFF"/>
          </w:tcPr>
          <w:p w14:paraId="0B841ACD" w14:textId="77777777" w:rsidR="006C6B02" w:rsidRPr="0015306A" w:rsidRDefault="006C6B02" w:rsidP="006C6B02">
            <w:pPr>
              <w:jc w:val="right"/>
              <w:rPr>
                <w:rFonts w:ascii="Arial Narrow" w:hAnsi="Arial Narrow"/>
                <w:sz w:val="22"/>
                <w:szCs w:val="22"/>
              </w:rPr>
            </w:pPr>
          </w:p>
        </w:tc>
        <w:tc>
          <w:tcPr>
            <w:tcW w:w="517" w:type="dxa"/>
          </w:tcPr>
          <w:p w14:paraId="6604D6E7" w14:textId="77777777" w:rsidR="006C6B02" w:rsidRPr="0015306A" w:rsidRDefault="006C6B02" w:rsidP="006C6B02">
            <w:pPr>
              <w:rPr>
                <w:rFonts w:ascii="Arial Narrow" w:hAnsi="Arial Narrow"/>
                <w:sz w:val="22"/>
                <w:szCs w:val="22"/>
              </w:rPr>
            </w:pPr>
          </w:p>
        </w:tc>
        <w:tc>
          <w:tcPr>
            <w:tcW w:w="2903" w:type="dxa"/>
            <w:gridSpan w:val="3"/>
          </w:tcPr>
          <w:p w14:paraId="2044BF4B" w14:textId="77777777" w:rsidR="006C6B02" w:rsidRDefault="006C6B02" w:rsidP="006C6B02">
            <w:pPr>
              <w:rPr>
                <w:rFonts w:ascii="Arial Narrow" w:hAnsi="Arial Narrow"/>
                <w:sz w:val="22"/>
                <w:szCs w:val="22"/>
              </w:rPr>
            </w:pPr>
            <w:r>
              <w:rPr>
                <w:rFonts w:ascii="Arial Narrow" w:hAnsi="Arial Narrow"/>
                <w:sz w:val="22"/>
                <w:szCs w:val="22"/>
              </w:rPr>
              <w:t>Line procedure, unspecified</w:t>
            </w:r>
          </w:p>
          <w:p w14:paraId="086B5C6B" w14:textId="77777777" w:rsidR="006C6B02" w:rsidRDefault="006C6B02" w:rsidP="006C6B02">
            <w:pPr>
              <w:rPr>
                <w:rFonts w:ascii="Arial Narrow" w:hAnsi="Arial Narrow"/>
                <w:sz w:val="22"/>
                <w:szCs w:val="22"/>
              </w:rPr>
            </w:pPr>
          </w:p>
          <w:p w14:paraId="19C522E1" w14:textId="77777777" w:rsidR="006C6B02" w:rsidRDefault="006C6B02" w:rsidP="006C6B02">
            <w:pPr>
              <w:rPr>
                <w:rFonts w:ascii="Arial Narrow" w:hAnsi="Arial Narrow"/>
                <w:sz w:val="22"/>
                <w:szCs w:val="22"/>
              </w:rPr>
            </w:pPr>
          </w:p>
          <w:p w14:paraId="62B5511B" w14:textId="77EEF072" w:rsidR="006C6B02" w:rsidRPr="0015306A" w:rsidRDefault="006C6B02" w:rsidP="006C6B02">
            <w:pPr>
              <w:rPr>
                <w:rFonts w:ascii="Arial Narrow" w:hAnsi="Arial Narrow"/>
                <w:sz w:val="22"/>
                <w:szCs w:val="22"/>
              </w:rPr>
            </w:pPr>
          </w:p>
        </w:tc>
        <w:tc>
          <w:tcPr>
            <w:tcW w:w="720" w:type="dxa"/>
          </w:tcPr>
          <w:p w14:paraId="60F555F1" w14:textId="3AD7D972" w:rsidR="006C6B02" w:rsidRPr="0015306A" w:rsidRDefault="006C6B02" w:rsidP="006C6B02">
            <w:pPr>
              <w:jc w:val="right"/>
              <w:rPr>
                <w:rFonts w:ascii="Arial Narrow" w:hAnsi="Arial Narrow"/>
                <w:sz w:val="22"/>
                <w:szCs w:val="22"/>
              </w:rPr>
            </w:pPr>
            <w:r>
              <w:rPr>
                <w:rFonts w:ascii="Arial Narrow" w:hAnsi="Arial Narrow"/>
                <w:sz w:val="22"/>
                <w:szCs w:val="22"/>
              </w:rPr>
              <w:t>2</w:t>
            </w:r>
          </w:p>
        </w:tc>
        <w:tc>
          <w:tcPr>
            <w:tcW w:w="270" w:type="dxa"/>
          </w:tcPr>
          <w:p w14:paraId="3EEEF649" w14:textId="77777777" w:rsidR="006C6B02" w:rsidRPr="0015306A" w:rsidRDefault="006C6B02" w:rsidP="006C6B02">
            <w:pPr>
              <w:rPr>
                <w:rFonts w:ascii="Arial Narrow" w:hAnsi="Arial Narrow"/>
                <w:sz w:val="22"/>
                <w:szCs w:val="22"/>
              </w:rPr>
            </w:pPr>
          </w:p>
        </w:tc>
        <w:tc>
          <w:tcPr>
            <w:tcW w:w="540" w:type="dxa"/>
            <w:shd w:val="clear" w:color="auto" w:fill="FBFDFF"/>
          </w:tcPr>
          <w:p w14:paraId="706B3265" w14:textId="05BDBDBD" w:rsidR="006C6B02" w:rsidRPr="0015306A" w:rsidRDefault="006C6B02" w:rsidP="006C6B0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B7951C3" w14:textId="77777777" w:rsidR="006C6B02" w:rsidRPr="0015306A" w:rsidRDefault="006C6B02" w:rsidP="006C6B02">
            <w:pPr>
              <w:jc w:val="right"/>
              <w:rPr>
                <w:rFonts w:ascii="Arial Narrow" w:hAnsi="Arial Narrow"/>
                <w:sz w:val="22"/>
                <w:szCs w:val="22"/>
              </w:rPr>
            </w:pPr>
          </w:p>
        </w:tc>
      </w:tr>
      <w:tr w:rsidR="00F16E12" w:rsidRPr="0015306A" w14:paraId="3743ED65" w14:textId="77777777" w:rsidTr="00422E41">
        <w:trPr>
          <w:trHeight w:hRule="exact" w:val="288"/>
        </w:trPr>
        <w:tc>
          <w:tcPr>
            <w:tcW w:w="558" w:type="dxa"/>
          </w:tcPr>
          <w:p w14:paraId="0D92E092" w14:textId="77777777" w:rsidR="00F16E12" w:rsidRPr="0015306A" w:rsidRDefault="00F16E12" w:rsidP="00F16E12">
            <w:pPr>
              <w:rPr>
                <w:rFonts w:ascii="Arial Narrow" w:hAnsi="Arial Narrow"/>
                <w:b/>
                <w:sz w:val="22"/>
                <w:szCs w:val="22"/>
              </w:rPr>
            </w:pPr>
          </w:p>
        </w:tc>
        <w:tc>
          <w:tcPr>
            <w:tcW w:w="3240" w:type="dxa"/>
            <w:gridSpan w:val="2"/>
          </w:tcPr>
          <w:p w14:paraId="56BE0140" w14:textId="77777777" w:rsidR="00F16E12" w:rsidRPr="0015306A" w:rsidRDefault="00F16E12" w:rsidP="00F16E12">
            <w:pPr>
              <w:rPr>
                <w:rFonts w:ascii="Arial Narrow" w:hAnsi="Arial Narrow"/>
                <w:sz w:val="22"/>
                <w:szCs w:val="22"/>
              </w:rPr>
            </w:pPr>
            <w:r w:rsidRPr="0015306A">
              <w:rPr>
                <w:rFonts w:ascii="Arial Narrow" w:hAnsi="Arial Narrow"/>
                <w:sz w:val="22"/>
                <w:szCs w:val="22"/>
              </w:rPr>
              <w:t>Percutaneous venous puncture</w:t>
            </w:r>
          </w:p>
        </w:tc>
        <w:tc>
          <w:tcPr>
            <w:tcW w:w="720" w:type="dxa"/>
          </w:tcPr>
          <w:p w14:paraId="5242E7A4" w14:textId="0FDA4663" w:rsidR="00F16E12" w:rsidRPr="0015306A" w:rsidRDefault="00F16E12" w:rsidP="00F16E12">
            <w:pPr>
              <w:jc w:val="right"/>
              <w:rPr>
                <w:rFonts w:ascii="Arial Narrow" w:hAnsi="Arial Narrow"/>
                <w:sz w:val="22"/>
                <w:szCs w:val="22"/>
              </w:rPr>
            </w:pPr>
            <w:r>
              <w:rPr>
                <w:rFonts w:ascii="Arial Narrow" w:hAnsi="Arial Narrow"/>
                <w:sz w:val="22"/>
                <w:szCs w:val="22"/>
              </w:rPr>
              <w:t>250</w:t>
            </w:r>
          </w:p>
        </w:tc>
        <w:tc>
          <w:tcPr>
            <w:tcW w:w="270" w:type="dxa"/>
          </w:tcPr>
          <w:p w14:paraId="6BBD4DED" w14:textId="77777777" w:rsidR="00F16E12" w:rsidRPr="0015306A" w:rsidRDefault="00F16E12" w:rsidP="00F16E12">
            <w:pPr>
              <w:rPr>
                <w:rFonts w:ascii="Arial Narrow" w:hAnsi="Arial Narrow"/>
                <w:sz w:val="22"/>
                <w:szCs w:val="22"/>
              </w:rPr>
            </w:pPr>
          </w:p>
        </w:tc>
        <w:tc>
          <w:tcPr>
            <w:tcW w:w="630" w:type="dxa"/>
            <w:shd w:val="clear" w:color="auto" w:fill="FBFDFF"/>
          </w:tcPr>
          <w:p w14:paraId="586364A6" w14:textId="5DAA1E77" w:rsidR="00F16E12" w:rsidRPr="0015306A" w:rsidRDefault="00F16E12" w:rsidP="00F16E12">
            <w:pPr>
              <w:jc w:val="right"/>
              <w:rPr>
                <w:rFonts w:ascii="Arial Narrow" w:hAnsi="Arial Narrow"/>
                <w:sz w:val="22"/>
                <w:szCs w:val="22"/>
              </w:rPr>
            </w:pPr>
            <w:r>
              <w:rPr>
                <w:rFonts w:ascii="Arial Narrow" w:hAnsi="Arial Narrow"/>
                <w:sz w:val="22"/>
                <w:szCs w:val="22"/>
              </w:rPr>
              <w:t>10</w:t>
            </w:r>
          </w:p>
        </w:tc>
        <w:tc>
          <w:tcPr>
            <w:tcW w:w="270" w:type="dxa"/>
            <w:shd w:val="clear" w:color="auto" w:fill="FBFDFF"/>
          </w:tcPr>
          <w:p w14:paraId="78190F57" w14:textId="77777777" w:rsidR="00F16E12" w:rsidRPr="0015306A" w:rsidRDefault="00F16E12" w:rsidP="00F16E12">
            <w:pPr>
              <w:jc w:val="right"/>
              <w:rPr>
                <w:rFonts w:ascii="Arial Narrow" w:hAnsi="Arial Narrow"/>
                <w:sz w:val="22"/>
                <w:szCs w:val="22"/>
              </w:rPr>
            </w:pPr>
          </w:p>
        </w:tc>
        <w:tc>
          <w:tcPr>
            <w:tcW w:w="517" w:type="dxa"/>
          </w:tcPr>
          <w:p w14:paraId="746E710B" w14:textId="77777777" w:rsidR="00F16E12" w:rsidRPr="0015306A" w:rsidRDefault="00F16E12" w:rsidP="00F16E12">
            <w:pPr>
              <w:rPr>
                <w:rFonts w:ascii="Arial Narrow" w:hAnsi="Arial Narrow"/>
                <w:sz w:val="22"/>
                <w:szCs w:val="22"/>
              </w:rPr>
            </w:pPr>
          </w:p>
        </w:tc>
        <w:tc>
          <w:tcPr>
            <w:tcW w:w="2903" w:type="dxa"/>
            <w:gridSpan w:val="3"/>
          </w:tcPr>
          <w:p w14:paraId="4BF39753" w14:textId="09CC1D74" w:rsidR="00F16E12" w:rsidRPr="0015306A" w:rsidRDefault="00F16E12" w:rsidP="00F16E12">
            <w:pPr>
              <w:rPr>
                <w:rFonts w:ascii="Arial Narrow" w:hAnsi="Arial Narrow"/>
                <w:sz w:val="22"/>
                <w:szCs w:val="22"/>
              </w:rPr>
            </w:pPr>
            <w:r w:rsidRPr="0015306A">
              <w:rPr>
                <w:rFonts w:ascii="Arial Narrow" w:hAnsi="Arial Narrow"/>
                <w:sz w:val="22"/>
                <w:szCs w:val="22"/>
              </w:rPr>
              <w:t>Other line procedure</w:t>
            </w:r>
          </w:p>
        </w:tc>
        <w:tc>
          <w:tcPr>
            <w:tcW w:w="720" w:type="dxa"/>
          </w:tcPr>
          <w:p w14:paraId="5B012D62" w14:textId="7074953C" w:rsidR="00F16E12" w:rsidRPr="0015306A" w:rsidRDefault="00F16E12" w:rsidP="00F16E12">
            <w:pPr>
              <w:jc w:val="right"/>
              <w:rPr>
                <w:rFonts w:ascii="Arial Narrow" w:hAnsi="Arial Narrow"/>
                <w:sz w:val="22"/>
                <w:szCs w:val="22"/>
              </w:rPr>
            </w:pPr>
            <w:r>
              <w:rPr>
                <w:rFonts w:ascii="Arial Narrow" w:hAnsi="Arial Narrow"/>
                <w:sz w:val="22"/>
                <w:szCs w:val="22"/>
              </w:rPr>
              <w:t>6</w:t>
            </w:r>
          </w:p>
        </w:tc>
        <w:tc>
          <w:tcPr>
            <w:tcW w:w="270" w:type="dxa"/>
          </w:tcPr>
          <w:p w14:paraId="5736E776" w14:textId="77777777" w:rsidR="00F16E12" w:rsidRPr="0015306A" w:rsidRDefault="00F16E12" w:rsidP="00F16E12">
            <w:pPr>
              <w:rPr>
                <w:rFonts w:ascii="Arial Narrow" w:hAnsi="Arial Narrow"/>
                <w:sz w:val="22"/>
                <w:szCs w:val="22"/>
              </w:rPr>
            </w:pPr>
          </w:p>
        </w:tc>
        <w:tc>
          <w:tcPr>
            <w:tcW w:w="540" w:type="dxa"/>
            <w:shd w:val="clear" w:color="auto" w:fill="FBFDFF"/>
          </w:tcPr>
          <w:p w14:paraId="705A720E" w14:textId="3AEF7B49"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58D67B45" w14:textId="77777777" w:rsidR="00F16E12" w:rsidRPr="0015306A" w:rsidRDefault="00F16E12" w:rsidP="00F16E12">
            <w:pPr>
              <w:jc w:val="right"/>
              <w:rPr>
                <w:rFonts w:ascii="Arial Narrow" w:hAnsi="Arial Narrow"/>
                <w:sz w:val="22"/>
                <w:szCs w:val="22"/>
              </w:rPr>
            </w:pPr>
          </w:p>
        </w:tc>
      </w:tr>
      <w:tr w:rsidR="006C6B02" w:rsidRPr="0015306A" w14:paraId="05640151" w14:textId="77777777" w:rsidTr="00422E41">
        <w:trPr>
          <w:trHeight w:hRule="exact" w:val="288"/>
        </w:trPr>
        <w:tc>
          <w:tcPr>
            <w:tcW w:w="558" w:type="dxa"/>
          </w:tcPr>
          <w:p w14:paraId="43F701AD" w14:textId="77777777" w:rsidR="006C6B02" w:rsidRPr="0015306A" w:rsidRDefault="006C6B02" w:rsidP="006C6B02">
            <w:pPr>
              <w:rPr>
                <w:rFonts w:ascii="Arial Narrow" w:hAnsi="Arial Narrow"/>
                <w:sz w:val="22"/>
                <w:szCs w:val="22"/>
              </w:rPr>
            </w:pPr>
          </w:p>
        </w:tc>
        <w:tc>
          <w:tcPr>
            <w:tcW w:w="3240" w:type="dxa"/>
            <w:gridSpan w:val="2"/>
          </w:tcPr>
          <w:p w14:paraId="76081659" w14:textId="77777777" w:rsidR="006C6B02" w:rsidRPr="0015306A" w:rsidRDefault="006C6B02" w:rsidP="006C6B02">
            <w:pPr>
              <w:rPr>
                <w:rFonts w:ascii="Arial Narrow" w:hAnsi="Arial Narrow"/>
                <w:sz w:val="22"/>
                <w:szCs w:val="22"/>
              </w:rPr>
            </w:pPr>
            <w:r w:rsidRPr="0015306A">
              <w:rPr>
                <w:rFonts w:ascii="Arial Narrow" w:hAnsi="Arial Narrow"/>
                <w:sz w:val="22"/>
                <w:szCs w:val="22"/>
              </w:rPr>
              <w:t>Percutaneous arterial puncture</w:t>
            </w:r>
          </w:p>
        </w:tc>
        <w:tc>
          <w:tcPr>
            <w:tcW w:w="720" w:type="dxa"/>
          </w:tcPr>
          <w:p w14:paraId="2F4E3FA1" w14:textId="33B62071" w:rsidR="006C6B02" w:rsidRPr="0015306A" w:rsidRDefault="006C6B02" w:rsidP="006C6B02">
            <w:pPr>
              <w:jc w:val="right"/>
              <w:rPr>
                <w:rFonts w:ascii="Arial Narrow" w:hAnsi="Arial Narrow"/>
                <w:sz w:val="22"/>
                <w:szCs w:val="22"/>
              </w:rPr>
            </w:pPr>
            <w:r>
              <w:rPr>
                <w:rFonts w:ascii="Arial Narrow" w:hAnsi="Arial Narrow"/>
                <w:sz w:val="22"/>
                <w:szCs w:val="22"/>
              </w:rPr>
              <w:t>49</w:t>
            </w:r>
          </w:p>
        </w:tc>
        <w:tc>
          <w:tcPr>
            <w:tcW w:w="270" w:type="dxa"/>
          </w:tcPr>
          <w:p w14:paraId="67EBE185" w14:textId="77777777" w:rsidR="006C6B02" w:rsidRPr="0015306A" w:rsidRDefault="006C6B02" w:rsidP="006C6B02">
            <w:pPr>
              <w:rPr>
                <w:rFonts w:ascii="Arial Narrow" w:hAnsi="Arial Narrow"/>
                <w:sz w:val="22"/>
                <w:szCs w:val="22"/>
              </w:rPr>
            </w:pPr>
          </w:p>
        </w:tc>
        <w:tc>
          <w:tcPr>
            <w:tcW w:w="630" w:type="dxa"/>
            <w:shd w:val="clear" w:color="auto" w:fill="FBFDFF"/>
          </w:tcPr>
          <w:p w14:paraId="5F37A9F2" w14:textId="3FC03938" w:rsidR="006C6B02" w:rsidRPr="0015306A" w:rsidRDefault="006C6B02" w:rsidP="006C6B02">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14:paraId="757F81B3" w14:textId="77777777" w:rsidR="006C6B02" w:rsidRPr="0015306A" w:rsidRDefault="006C6B02" w:rsidP="006C6B02">
            <w:pPr>
              <w:jc w:val="right"/>
              <w:rPr>
                <w:rFonts w:ascii="Arial Narrow" w:hAnsi="Arial Narrow"/>
                <w:sz w:val="22"/>
                <w:szCs w:val="22"/>
              </w:rPr>
            </w:pPr>
          </w:p>
        </w:tc>
        <w:tc>
          <w:tcPr>
            <w:tcW w:w="3420" w:type="dxa"/>
            <w:gridSpan w:val="4"/>
          </w:tcPr>
          <w:p w14:paraId="059FE8F2" w14:textId="14272574" w:rsidR="006C6B02" w:rsidRPr="0015306A" w:rsidRDefault="006C6B02" w:rsidP="006C6B02">
            <w:pPr>
              <w:rPr>
                <w:rFonts w:ascii="Arial Narrow" w:hAnsi="Arial Narrow"/>
                <w:sz w:val="22"/>
                <w:szCs w:val="22"/>
              </w:rPr>
            </w:pPr>
          </w:p>
        </w:tc>
        <w:tc>
          <w:tcPr>
            <w:tcW w:w="720" w:type="dxa"/>
          </w:tcPr>
          <w:p w14:paraId="62B82E87" w14:textId="76F79BF6" w:rsidR="006C6B02" w:rsidRPr="0015306A" w:rsidRDefault="006C6B02" w:rsidP="006C6B02">
            <w:pPr>
              <w:jc w:val="right"/>
              <w:rPr>
                <w:rFonts w:ascii="Arial Narrow" w:hAnsi="Arial Narrow"/>
                <w:sz w:val="22"/>
                <w:szCs w:val="22"/>
              </w:rPr>
            </w:pPr>
          </w:p>
        </w:tc>
        <w:tc>
          <w:tcPr>
            <w:tcW w:w="270" w:type="dxa"/>
          </w:tcPr>
          <w:p w14:paraId="4EDDEE19" w14:textId="77777777" w:rsidR="006C6B02" w:rsidRPr="0015306A" w:rsidRDefault="006C6B02" w:rsidP="006C6B02">
            <w:pPr>
              <w:rPr>
                <w:rFonts w:ascii="Arial Narrow" w:hAnsi="Arial Narrow"/>
                <w:sz w:val="22"/>
                <w:szCs w:val="22"/>
              </w:rPr>
            </w:pPr>
          </w:p>
        </w:tc>
        <w:tc>
          <w:tcPr>
            <w:tcW w:w="540" w:type="dxa"/>
            <w:shd w:val="clear" w:color="auto" w:fill="FBFDFF"/>
          </w:tcPr>
          <w:p w14:paraId="330414FE" w14:textId="0BAC95B3" w:rsidR="006C6B02" w:rsidRPr="0015306A" w:rsidRDefault="006C6B02" w:rsidP="006C6B02">
            <w:pPr>
              <w:jc w:val="right"/>
              <w:rPr>
                <w:rFonts w:ascii="Arial Narrow" w:hAnsi="Arial Narrow"/>
                <w:sz w:val="22"/>
                <w:szCs w:val="22"/>
              </w:rPr>
            </w:pPr>
          </w:p>
        </w:tc>
        <w:tc>
          <w:tcPr>
            <w:tcW w:w="270" w:type="dxa"/>
            <w:shd w:val="clear" w:color="auto" w:fill="FBFDFF"/>
          </w:tcPr>
          <w:p w14:paraId="3EA61AEE" w14:textId="77777777" w:rsidR="006C6B02" w:rsidRPr="0015306A" w:rsidRDefault="006C6B02" w:rsidP="006C6B02">
            <w:pPr>
              <w:jc w:val="right"/>
              <w:rPr>
                <w:rFonts w:ascii="Arial Narrow" w:hAnsi="Arial Narrow"/>
                <w:sz w:val="22"/>
                <w:szCs w:val="22"/>
              </w:rPr>
            </w:pPr>
          </w:p>
        </w:tc>
      </w:tr>
      <w:tr w:rsidR="00F16E12" w:rsidRPr="0015306A" w14:paraId="3FBAB7B9" w14:textId="77777777" w:rsidTr="00422E41">
        <w:trPr>
          <w:trHeight w:hRule="exact" w:val="288"/>
        </w:trPr>
        <w:tc>
          <w:tcPr>
            <w:tcW w:w="558" w:type="dxa"/>
          </w:tcPr>
          <w:p w14:paraId="689346A2" w14:textId="77777777" w:rsidR="00F16E12" w:rsidRPr="0015306A" w:rsidRDefault="00F16E12" w:rsidP="00F16E12">
            <w:pPr>
              <w:rPr>
                <w:rFonts w:ascii="Arial Narrow" w:hAnsi="Arial Narrow"/>
                <w:sz w:val="22"/>
                <w:szCs w:val="22"/>
              </w:rPr>
            </w:pPr>
          </w:p>
        </w:tc>
        <w:tc>
          <w:tcPr>
            <w:tcW w:w="3240" w:type="dxa"/>
            <w:gridSpan w:val="2"/>
          </w:tcPr>
          <w:p w14:paraId="75099641" w14:textId="77777777" w:rsidR="00F16E12" w:rsidRPr="0015306A" w:rsidRDefault="00F16E12" w:rsidP="00F16E12">
            <w:pPr>
              <w:rPr>
                <w:rFonts w:ascii="Arial Narrow" w:hAnsi="Arial Narrow"/>
                <w:sz w:val="22"/>
                <w:szCs w:val="22"/>
              </w:rPr>
            </w:pPr>
            <w:r w:rsidRPr="0015306A">
              <w:rPr>
                <w:rFonts w:ascii="Arial Narrow" w:hAnsi="Arial Narrow"/>
                <w:sz w:val="22"/>
                <w:szCs w:val="22"/>
              </w:rPr>
              <w:t>Finger stick / heel stick</w:t>
            </w:r>
          </w:p>
        </w:tc>
        <w:tc>
          <w:tcPr>
            <w:tcW w:w="720" w:type="dxa"/>
          </w:tcPr>
          <w:p w14:paraId="0BD640EA" w14:textId="18855DCD" w:rsidR="00F16E12" w:rsidRPr="0015306A" w:rsidRDefault="00F16E12" w:rsidP="00F16E12">
            <w:pPr>
              <w:jc w:val="right"/>
              <w:rPr>
                <w:rFonts w:ascii="Arial Narrow" w:hAnsi="Arial Narrow"/>
                <w:sz w:val="22"/>
                <w:szCs w:val="22"/>
              </w:rPr>
            </w:pPr>
            <w:r>
              <w:rPr>
                <w:rFonts w:ascii="Arial Narrow" w:hAnsi="Arial Narrow"/>
                <w:sz w:val="22"/>
                <w:szCs w:val="22"/>
              </w:rPr>
              <w:t>34</w:t>
            </w:r>
          </w:p>
        </w:tc>
        <w:tc>
          <w:tcPr>
            <w:tcW w:w="270" w:type="dxa"/>
          </w:tcPr>
          <w:p w14:paraId="358509E1" w14:textId="77777777" w:rsidR="00F16E12" w:rsidRPr="0015306A" w:rsidRDefault="00F16E12" w:rsidP="00F16E12">
            <w:pPr>
              <w:rPr>
                <w:rFonts w:ascii="Arial Narrow" w:hAnsi="Arial Narrow"/>
                <w:sz w:val="22"/>
                <w:szCs w:val="22"/>
              </w:rPr>
            </w:pPr>
          </w:p>
        </w:tc>
        <w:tc>
          <w:tcPr>
            <w:tcW w:w="630" w:type="dxa"/>
            <w:shd w:val="clear" w:color="auto" w:fill="FBFDFF"/>
          </w:tcPr>
          <w:p w14:paraId="4BD8D168" w14:textId="4F6C36BF" w:rsidR="00F16E12" w:rsidRPr="0015306A" w:rsidRDefault="00F16E12" w:rsidP="00F16E1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57E6665C" w14:textId="77777777" w:rsidR="00F16E12" w:rsidRPr="0015306A" w:rsidRDefault="00F16E12" w:rsidP="00F16E12">
            <w:pPr>
              <w:jc w:val="right"/>
              <w:rPr>
                <w:rFonts w:ascii="Arial Narrow" w:hAnsi="Arial Narrow"/>
                <w:sz w:val="22"/>
                <w:szCs w:val="22"/>
              </w:rPr>
            </w:pPr>
          </w:p>
        </w:tc>
        <w:tc>
          <w:tcPr>
            <w:tcW w:w="3420" w:type="dxa"/>
            <w:gridSpan w:val="4"/>
            <w:vMerge w:val="restart"/>
          </w:tcPr>
          <w:p w14:paraId="3CF1C09F" w14:textId="21E639F1" w:rsidR="00F16E12" w:rsidRPr="0015306A" w:rsidRDefault="00F16E12" w:rsidP="00F16E12">
            <w:pPr>
              <w:rPr>
                <w:rFonts w:ascii="Arial Narrow" w:hAnsi="Arial Narrow"/>
                <w:b/>
                <w:sz w:val="22"/>
                <w:szCs w:val="22"/>
              </w:rPr>
            </w:pPr>
          </w:p>
        </w:tc>
        <w:tc>
          <w:tcPr>
            <w:tcW w:w="720" w:type="dxa"/>
          </w:tcPr>
          <w:p w14:paraId="21776E81" w14:textId="549CE411" w:rsidR="00F16E12" w:rsidRPr="0015306A" w:rsidRDefault="00F16E12" w:rsidP="00F16E12">
            <w:pPr>
              <w:jc w:val="right"/>
              <w:rPr>
                <w:rFonts w:ascii="Arial Narrow" w:hAnsi="Arial Narrow"/>
                <w:b/>
                <w:sz w:val="22"/>
                <w:szCs w:val="22"/>
              </w:rPr>
            </w:pPr>
          </w:p>
        </w:tc>
        <w:tc>
          <w:tcPr>
            <w:tcW w:w="270" w:type="dxa"/>
          </w:tcPr>
          <w:p w14:paraId="7DD6FD10" w14:textId="77777777" w:rsidR="00F16E12" w:rsidRPr="0015306A" w:rsidRDefault="00F16E12" w:rsidP="00F16E12">
            <w:pPr>
              <w:rPr>
                <w:rFonts w:ascii="Arial Narrow" w:hAnsi="Arial Narrow"/>
                <w:b/>
                <w:sz w:val="22"/>
                <w:szCs w:val="22"/>
              </w:rPr>
            </w:pPr>
          </w:p>
        </w:tc>
        <w:tc>
          <w:tcPr>
            <w:tcW w:w="540" w:type="dxa"/>
            <w:shd w:val="clear" w:color="auto" w:fill="FBFDFF"/>
          </w:tcPr>
          <w:p w14:paraId="3BB7437A" w14:textId="10598055" w:rsidR="00F16E12" w:rsidRPr="0015306A" w:rsidRDefault="00F16E12" w:rsidP="00F16E12">
            <w:pPr>
              <w:jc w:val="right"/>
              <w:rPr>
                <w:rFonts w:ascii="Arial Narrow" w:hAnsi="Arial Narrow"/>
                <w:b/>
                <w:sz w:val="22"/>
                <w:szCs w:val="22"/>
              </w:rPr>
            </w:pPr>
          </w:p>
        </w:tc>
        <w:tc>
          <w:tcPr>
            <w:tcW w:w="270" w:type="dxa"/>
            <w:shd w:val="clear" w:color="auto" w:fill="FBFDFF"/>
          </w:tcPr>
          <w:p w14:paraId="00A4721F" w14:textId="77777777" w:rsidR="00F16E12" w:rsidRPr="0015306A" w:rsidRDefault="00F16E12" w:rsidP="00F16E12">
            <w:pPr>
              <w:jc w:val="right"/>
              <w:rPr>
                <w:rFonts w:ascii="Arial Narrow" w:hAnsi="Arial Narrow"/>
                <w:sz w:val="22"/>
                <w:szCs w:val="22"/>
              </w:rPr>
            </w:pPr>
          </w:p>
        </w:tc>
      </w:tr>
      <w:tr w:rsidR="00F16E12" w:rsidRPr="0015306A" w14:paraId="6EAF8A2E" w14:textId="77777777" w:rsidTr="00422E41">
        <w:trPr>
          <w:trHeight w:hRule="exact" w:val="288"/>
        </w:trPr>
        <w:tc>
          <w:tcPr>
            <w:tcW w:w="558" w:type="dxa"/>
          </w:tcPr>
          <w:p w14:paraId="79271157" w14:textId="77777777" w:rsidR="00F16E12" w:rsidRPr="0015306A" w:rsidRDefault="00F16E12" w:rsidP="00F16E12">
            <w:pPr>
              <w:rPr>
                <w:rFonts w:ascii="Arial Narrow" w:hAnsi="Arial Narrow"/>
                <w:sz w:val="22"/>
                <w:szCs w:val="22"/>
              </w:rPr>
            </w:pPr>
          </w:p>
        </w:tc>
        <w:tc>
          <w:tcPr>
            <w:tcW w:w="3240" w:type="dxa"/>
            <w:gridSpan w:val="2"/>
          </w:tcPr>
          <w:p w14:paraId="6AD139CD" w14:textId="379DC76B" w:rsidR="00F16E12" w:rsidRPr="0015306A" w:rsidRDefault="00F16E12" w:rsidP="00F16E12">
            <w:pPr>
              <w:rPr>
                <w:rFonts w:ascii="Arial Narrow" w:hAnsi="Arial Narrow"/>
                <w:sz w:val="22"/>
                <w:szCs w:val="22"/>
              </w:rPr>
            </w:pPr>
            <w:r w:rsidRPr="0015306A">
              <w:rPr>
                <w:rFonts w:ascii="Arial Narrow" w:hAnsi="Arial Narrow"/>
                <w:sz w:val="22"/>
                <w:szCs w:val="22"/>
              </w:rPr>
              <w:t>Blood procedure, unspecified</w:t>
            </w:r>
          </w:p>
        </w:tc>
        <w:tc>
          <w:tcPr>
            <w:tcW w:w="720" w:type="dxa"/>
          </w:tcPr>
          <w:p w14:paraId="77A36FC5" w14:textId="5CF8DC8E" w:rsidR="00F16E12" w:rsidRPr="0015306A" w:rsidRDefault="00F16E12" w:rsidP="00F16E12">
            <w:pPr>
              <w:jc w:val="right"/>
              <w:rPr>
                <w:rFonts w:ascii="Arial Narrow" w:hAnsi="Arial Narrow"/>
                <w:sz w:val="22"/>
                <w:szCs w:val="22"/>
              </w:rPr>
            </w:pPr>
            <w:r>
              <w:rPr>
                <w:rFonts w:ascii="Arial Narrow" w:hAnsi="Arial Narrow"/>
                <w:sz w:val="22"/>
                <w:szCs w:val="22"/>
              </w:rPr>
              <w:t>5</w:t>
            </w:r>
          </w:p>
        </w:tc>
        <w:tc>
          <w:tcPr>
            <w:tcW w:w="270" w:type="dxa"/>
          </w:tcPr>
          <w:p w14:paraId="5403D3F9" w14:textId="77777777" w:rsidR="00F16E12" w:rsidRPr="0015306A" w:rsidRDefault="00F16E12" w:rsidP="00F16E12">
            <w:pPr>
              <w:rPr>
                <w:rFonts w:ascii="Arial Narrow" w:hAnsi="Arial Narrow"/>
                <w:sz w:val="22"/>
                <w:szCs w:val="22"/>
              </w:rPr>
            </w:pPr>
          </w:p>
        </w:tc>
        <w:tc>
          <w:tcPr>
            <w:tcW w:w="630" w:type="dxa"/>
            <w:shd w:val="clear" w:color="auto" w:fill="FBFDFF"/>
          </w:tcPr>
          <w:p w14:paraId="31E7D797" w14:textId="699DCDB3"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646976B" w14:textId="77777777" w:rsidR="00F16E12" w:rsidRPr="0015306A" w:rsidRDefault="00F16E12" w:rsidP="00F16E12">
            <w:pPr>
              <w:jc w:val="right"/>
              <w:rPr>
                <w:rFonts w:ascii="Arial Narrow" w:hAnsi="Arial Narrow"/>
                <w:sz w:val="22"/>
                <w:szCs w:val="22"/>
              </w:rPr>
            </w:pPr>
          </w:p>
        </w:tc>
        <w:tc>
          <w:tcPr>
            <w:tcW w:w="3420" w:type="dxa"/>
            <w:gridSpan w:val="4"/>
            <w:vMerge/>
          </w:tcPr>
          <w:p w14:paraId="7D2BBC5C" w14:textId="77777777" w:rsidR="00F16E12" w:rsidRPr="0015306A" w:rsidRDefault="00F16E12" w:rsidP="00F16E12">
            <w:pPr>
              <w:rPr>
                <w:rFonts w:ascii="Arial Narrow" w:hAnsi="Arial Narrow"/>
                <w:sz w:val="22"/>
                <w:szCs w:val="22"/>
              </w:rPr>
            </w:pPr>
          </w:p>
        </w:tc>
        <w:tc>
          <w:tcPr>
            <w:tcW w:w="720" w:type="dxa"/>
          </w:tcPr>
          <w:p w14:paraId="11E6031F" w14:textId="77777777" w:rsidR="00F16E12" w:rsidRPr="0015306A" w:rsidRDefault="00F16E12" w:rsidP="00F16E12">
            <w:pPr>
              <w:jc w:val="right"/>
              <w:rPr>
                <w:rFonts w:ascii="Arial Narrow" w:hAnsi="Arial Narrow"/>
                <w:sz w:val="22"/>
                <w:szCs w:val="22"/>
              </w:rPr>
            </w:pPr>
          </w:p>
        </w:tc>
        <w:tc>
          <w:tcPr>
            <w:tcW w:w="270" w:type="dxa"/>
          </w:tcPr>
          <w:p w14:paraId="40126CBE" w14:textId="77777777" w:rsidR="00F16E12" w:rsidRPr="0015306A" w:rsidRDefault="00F16E12" w:rsidP="00F16E12">
            <w:pPr>
              <w:rPr>
                <w:rFonts w:ascii="Arial Narrow" w:hAnsi="Arial Narrow"/>
                <w:sz w:val="22"/>
                <w:szCs w:val="22"/>
              </w:rPr>
            </w:pPr>
          </w:p>
        </w:tc>
        <w:tc>
          <w:tcPr>
            <w:tcW w:w="540" w:type="dxa"/>
            <w:shd w:val="clear" w:color="auto" w:fill="FBFDFF"/>
          </w:tcPr>
          <w:p w14:paraId="1DE27C82" w14:textId="77777777" w:rsidR="00F16E12" w:rsidRPr="0015306A" w:rsidRDefault="00F16E12" w:rsidP="00F16E12">
            <w:pPr>
              <w:jc w:val="right"/>
              <w:rPr>
                <w:rFonts w:ascii="Arial Narrow" w:hAnsi="Arial Narrow"/>
                <w:sz w:val="22"/>
                <w:szCs w:val="22"/>
              </w:rPr>
            </w:pPr>
          </w:p>
        </w:tc>
        <w:tc>
          <w:tcPr>
            <w:tcW w:w="270" w:type="dxa"/>
            <w:shd w:val="clear" w:color="auto" w:fill="FBFDFF"/>
          </w:tcPr>
          <w:p w14:paraId="14CF45A5" w14:textId="77777777" w:rsidR="00F16E12" w:rsidRPr="0015306A" w:rsidRDefault="00F16E12" w:rsidP="00F16E12">
            <w:pPr>
              <w:jc w:val="right"/>
              <w:rPr>
                <w:rFonts w:ascii="Arial Narrow" w:hAnsi="Arial Narrow"/>
                <w:sz w:val="22"/>
                <w:szCs w:val="22"/>
              </w:rPr>
            </w:pPr>
          </w:p>
        </w:tc>
      </w:tr>
      <w:tr w:rsidR="00F16E12" w:rsidRPr="0015306A" w14:paraId="28DB09A8" w14:textId="77777777" w:rsidTr="00422E41">
        <w:trPr>
          <w:trHeight w:hRule="exact" w:val="288"/>
        </w:trPr>
        <w:tc>
          <w:tcPr>
            <w:tcW w:w="558" w:type="dxa"/>
          </w:tcPr>
          <w:p w14:paraId="5F54EC3D" w14:textId="77777777" w:rsidR="00F16E12" w:rsidRPr="0015306A" w:rsidRDefault="00F16E12" w:rsidP="00F16E12">
            <w:pPr>
              <w:rPr>
                <w:rFonts w:ascii="Arial Narrow" w:hAnsi="Arial Narrow"/>
                <w:sz w:val="22"/>
                <w:szCs w:val="22"/>
              </w:rPr>
            </w:pPr>
          </w:p>
        </w:tc>
        <w:tc>
          <w:tcPr>
            <w:tcW w:w="3240" w:type="dxa"/>
            <w:gridSpan w:val="2"/>
          </w:tcPr>
          <w:p w14:paraId="57F7BECB" w14:textId="77777777" w:rsidR="00F16E12" w:rsidRPr="0015306A" w:rsidRDefault="00F16E12" w:rsidP="00F16E12">
            <w:pPr>
              <w:rPr>
                <w:rFonts w:ascii="Arial Narrow" w:hAnsi="Arial Narrow"/>
                <w:sz w:val="22"/>
                <w:szCs w:val="22"/>
              </w:rPr>
            </w:pPr>
            <w:r w:rsidRPr="0015306A">
              <w:rPr>
                <w:rFonts w:ascii="Arial Narrow" w:hAnsi="Arial Narrow"/>
                <w:sz w:val="22"/>
                <w:szCs w:val="22"/>
              </w:rPr>
              <w:t>Draw blood from umbilical vessel</w:t>
            </w:r>
          </w:p>
        </w:tc>
        <w:tc>
          <w:tcPr>
            <w:tcW w:w="720" w:type="dxa"/>
          </w:tcPr>
          <w:p w14:paraId="565F5B65" w14:textId="7FED7EF0" w:rsidR="00F16E12" w:rsidRPr="0015306A" w:rsidRDefault="00F16E12" w:rsidP="00F16E12">
            <w:pPr>
              <w:jc w:val="right"/>
              <w:rPr>
                <w:rFonts w:ascii="Arial Narrow" w:hAnsi="Arial Narrow"/>
                <w:sz w:val="22"/>
                <w:szCs w:val="22"/>
              </w:rPr>
            </w:pPr>
            <w:r>
              <w:rPr>
                <w:rFonts w:ascii="Arial Narrow" w:hAnsi="Arial Narrow"/>
                <w:sz w:val="22"/>
                <w:szCs w:val="22"/>
              </w:rPr>
              <w:t>5</w:t>
            </w:r>
          </w:p>
        </w:tc>
        <w:tc>
          <w:tcPr>
            <w:tcW w:w="270" w:type="dxa"/>
          </w:tcPr>
          <w:p w14:paraId="23420FE1" w14:textId="77777777" w:rsidR="00F16E12" w:rsidRPr="0015306A" w:rsidRDefault="00F16E12" w:rsidP="00F16E12">
            <w:pPr>
              <w:rPr>
                <w:rFonts w:ascii="Arial Narrow" w:hAnsi="Arial Narrow"/>
                <w:sz w:val="22"/>
                <w:szCs w:val="22"/>
              </w:rPr>
            </w:pPr>
          </w:p>
        </w:tc>
        <w:tc>
          <w:tcPr>
            <w:tcW w:w="630" w:type="dxa"/>
            <w:shd w:val="clear" w:color="auto" w:fill="FBFDFF"/>
          </w:tcPr>
          <w:p w14:paraId="3867EA94" w14:textId="089AA7D6"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059F0051" w14:textId="77777777" w:rsidR="00F16E12" w:rsidRPr="0015306A" w:rsidRDefault="00F16E12" w:rsidP="00F16E12">
            <w:pPr>
              <w:jc w:val="right"/>
              <w:rPr>
                <w:rFonts w:ascii="Arial Narrow" w:hAnsi="Arial Narrow"/>
                <w:sz w:val="22"/>
                <w:szCs w:val="22"/>
              </w:rPr>
            </w:pPr>
          </w:p>
        </w:tc>
        <w:tc>
          <w:tcPr>
            <w:tcW w:w="3420" w:type="dxa"/>
            <w:gridSpan w:val="4"/>
          </w:tcPr>
          <w:p w14:paraId="71543C21" w14:textId="29BBFEBC" w:rsidR="00F16E12" w:rsidRPr="0015306A" w:rsidRDefault="00F16E12" w:rsidP="00F16E12">
            <w:pPr>
              <w:rPr>
                <w:rFonts w:ascii="Arial Narrow" w:hAnsi="Arial Narrow"/>
                <w:sz w:val="22"/>
                <w:szCs w:val="22"/>
              </w:rPr>
            </w:pPr>
            <w:r w:rsidRPr="0015306A">
              <w:rPr>
                <w:rFonts w:ascii="Arial Narrow" w:hAnsi="Arial Narrow"/>
                <w:b/>
                <w:sz w:val="22"/>
                <w:szCs w:val="22"/>
              </w:rPr>
              <w:t>Dental Procedures</w:t>
            </w:r>
          </w:p>
        </w:tc>
        <w:tc>
          <w:tcPr>
            <w:tcW w:w="720" w:type="dxa"/>
          </w:tcPr>
          <w:p w14:paraId="4793AA7C" w14:textId="3423931C" w:rsidR="00F16E12" w:rsidRPr="00525218" w:rsidRDefault="00F16E12" w:rsidP="00F16E12">
            <w:pPr>
              <w:jc w:val="right"/>
              <w:rPr>
                <w:rFonts w:ascii="Arial Narrow" w:hAnsi="Arial Narrow"/>
                <w:b/>
                <w:bCs/>
                <w:sz w:val="22"/>
                <w:szCs w:val="22"/>
              </w:rPr>
            </w:pPr>
            <w:r w:rsidRPr="00525218">
              <w:rPr>
                <w:rFonts w:ascii="Arial Narrow" w:hAnsi="Arial Narrow"/>
                <w:b/>
                <w:bCs/>
                <w:sz w:val="22"/>
                <w:szCs w:val="22"/>
              </w:rPr>
              <w:t>11</w:t>
            </w:r>
          </w:p>
        </w:tc>
        <w:tc>
          <w:tcPr>
            <w:tcW w:w="270" w:type="dxa"/>
          </w:tcPr>
          <w:p w14:paraId="0700317D" w14:textId="77777777" w:rsidR="00F16E12" w:rsidRPr="00525218" w:rsidRDefault="00F16E12" w:rsidP="00F16E12">
            <w:pPr>
              <w:rPr>
                <w:rFonts w:ascii="Arial Narrow" w:hAnsi="Arial Narrow"/>
                <w:b/>
                <w:bCs/>
                <w:sz w:val="22"/>
                <w:szCs w:val="22"/>
              </w:rPr>
            </w:pPr>
          </w:p>
        </w:tc>
        <w:tc>
          <w:tcPr>
            <w:tcW w:w="540" w:type="dxa"/>
            <w:shd w:val="clear" w:color="auto" w:fill="FBFDFF"/>
          </w:tcPr>
          <w:p w14:paraId="2D77451B" w14:textId="559F0CBD" w:rsidR="00F16E12" w:rsidRPr="00525218" w:rsidRDefault="00F16E12" w:rsidP="00F16E12">
            <w:pPr>
              <w:jc w:val="right"/>
              <w:rPr>
                <w:rFonts w:ascii="Arial Narrow" w:hAnsi="Arial Narrow"/>
                <w:b/>
                <w:bCs/>
                <w:sz w:val="22"/>
                <w:szCs w:val="22"/>
              </w:rPr>
            </w:pPr>
            <w:r w:rsidRPr="00525218">
              <w:rPr>
                <w:rFonts w:ascii="Arial Narrow" w:hAnsi="Arial Narrow"/>
                <w:b/>
                <w:bCs/>
                <w:sz w:val="22"/>
                <w:szCs w:val="22"/>
              </w:rPr>
              <w:t>&lt;1</w:t>
            </w:r>
          </w:p>
        </w:tc>
        <w:tc>
          <w:tcPr>
            <w:tcW w:w="270" w:type="dxa"/>
            <w:shd w:val="clear" w:color="auto" w:fill="FBFDFF"/>
          </w:tcPr>
          <w:p w14:paraId="53A2D53B" w14:textId="77777777" w:rsidR="00F16E12" w:rsidRPr="0015306A" w:rsidRDefault="00F16E12" w:rsidP="00F16E12">
            <w:pPr>
              <w:jc w:val="right"/>
              <w:rPr>
                <w:rFonts w:ascii="Arial Narrow" w:hAnsi="Arial Narrow"/>
                <w:sz w:val="22"/>
                <w:szCs w:val="22"/>
              </w:rPr>
            </w:pPr>
          </w:p>
        </w:tc>
      </w:tr>
      <w:tr w:rsidR="00F16E12" w:rsidRPr="0015306A" w14:paraId="46CC1C84" w14:textId="77777777" w:rsidTr="00422E41">
        <w:trPr>
          <w:trHeight w:hRule="exact" w:val="288"/>
        </w:trPr>
        <w:tc>
          <w:tcPr>
            <w:tcW w:w="558" w:type="dxa"/>
          </w:tcPr>
          <w:p w14:paraId="760E47F9" w14:textId="77777777" w:rsidR="00F16E12" w:rsidRPr="0015306A" w:rsidRDefault="00F16E12" w:rsidP="00F16E12">
            <w:pPr>
              <w:rPr>
                <w:rFonts w:ascii="Arial Narrow" w:hAnsi="Arial Narrow"/>
                <w:sz w:val="22"/>
                <w:szCs w:val="22"/>
              </w:rPr>
            </w:pPr>
          </w:p>
        </w:tc>
        <w:tc>
          <w:tcPr>
            <w:tcW w:w="3240" w:type="dxa"/>
            <w:gridSpan w:val="2"/>
          </w:tcPr>
          <w:p w14:paraId="1CEC0269" w14:textId="725ADFDB" w:rsidR="00F16E12" w:rsidRPr="0015306A" w:rsidRDefault="00F16E12" w:rsidP="00F16E12">
            <w:pPr>
              <w:rPr>
                <w:rFonts w:ascii="Arial Narrow" w:hAnsi="Arial Narrow"/>
                <w:sz w:val="22"/>
                <w:szCs w:val="22"/>
              </w:rPr>
            </w:pPr>
            <w:r w:rsidRPr="0015306A">
              <w:rPr>
                <w:rFonts w:ascii="Arial Narrow" w:hAnsi="Arial Narrow"/>
                <w:sz w:val="22"/>
                <w:szCs w:val="22"/>
              </w:rPr>
              <w:t>Dialysis / AV fistula site</w:t>
            </w:r>
          </w:p>
        </w:tc>
        <w:tc>
          <w:tcPr>
            <w:tcW w:w="720" w:type="dxa"/>
          </w:tcPr>
          <w:p w14:paraId="25253FCD" w14:textId="099A458A" w:rsidR="00F16E12" w:rsidRPr="0015306A" w:rsidRDefault="00F16E12" w:rsidP="00F16E12">
            <w:pPr>
              <w:jc w:val="right"/>
              <w:rPr>
                <w:rFonts w:ascii="Arial Narrow" w:hAnsi="Arial Narrow"/>
                <w:sz w:val="22"/>
                <w:szCs w:val="22"/>
              </w:rPr>
            </w:pPr>
            <w:r>
              <w:rPr>
                <w:rFonts w:ascii="Arial Narrow" w:hAnsi="Arial Narrow"/>
                <w:sz w:val="22"/>
                <w:szCs w:val="22"/>
              </w:rPr>
              <w:t>4</w:t>
            </w:r>
          </w:p>
        </w:tc>
        <w:tc>
          <w:tcPr>
            <w:tcW w:w="270" w:type="dxa"/>
          </w:tcPr>
          <w:p w14:paraId="210D6428" w14:textId="77777777" w:rsidR="00F16E12" w:rsidRPr="0015306A" w:rsidRDefault="00F16E12" w:rsidP="00F16E12">
            <w:pPr>
              <w:rPr>
                <w:rFonts w:ascii="Arial Narrow" w:hAnsi="Arial Narrow"/>
                <w:sz w:val="22"/>
                <w:szCs w:val="22"/>
              </w:rPr>
            </w:pPr>
          </w:p>
        </w:tc>
        <w:tc>
          <w:tcPr>
            <w:tcW w:w="630" w:type="dxa"/>
            <w:shd w:val="clear" w:color="auto" w:fill="FBFDFF"/>
          </w:tcPr>
          <w:p w14:paraId="19C80D5A" w14:textId="52B9137E"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2AB4FFBA" w14:textId="77777777" w:rsidR="00F16E12" w:rsidRPr="0015306A" w:rsidRDefault="00F16E12" w:rsidP="00F16E12">
            <w:pPr>
              <w:jc w:val="right"/>
              <w:rPr>
                <w:rFonts w:ascii="Arial Narrow" w:hAnsi="Arial Narrow"/>
                <w:sz w:val="22"/>
                <w:szCs w:val="22"/>
              </w:rPr>
            </w:pPr>
          </w:p>
        </w:tc>
        <w:tc>
          <w:tcPr>
            <w:tcW w:w="517" w:type="dxa"/>
          </w:tcPr>
          <w:p w14:paraId="24A2B690" w14:textId="77777777" w:rsidR="00F16E12" w:rsidRPr="0015306A" w:rsidRDefault="00F16E12" w:rsidP="00F16E12">
            <w:pPr>
              <w:rPr>
                <w:rFonts w:ascii="Arial Narrow" w:hAnsi="Arial Narrow"/>
                <w:b/>
                <w:sz w:val="22"/>
                <w:szCs w:val="22"/>
              </w:rPr>
            </w:pPr>
          </w:p>
        </w:tc>
        <w:tc>
          <w:tcPr>
            <w:tcW w:w="2903" w:type="dxa"/>
            <w:gridSpan w:val="3"/>
          </w:tcPr>
          <w:p w14:paraId="7CC347BA" w14:textId="1760543F" w:rsidR="00F16E12" w:rsidRPr="0015306A" w:rsidRDefault="00F16E12" w:rsidP="00F16E12">
            <w:pPr>
              <w:rPr>
                <w:rFonts w:ascii="Arial Narrow" w:hAnsi="Arial Narrow"/>
                <w:b/>
                <w:sz w:val="22"/>
                <w:szCs w:val="22"/>
              </w:rPr>
            </w:pPr>
            <w:r w:rsidRPr="0015306A">
              <w:rPr>
                <w:rFonts w:ascii="Arial Narrow" w:hAnsi="Arial Narrow"/>
                <w:sz w:val="22"/>
                <w:szCs w:val="22"/>
              </w:rPr>
              <w:t>Oral surgery</w:t>
            </w:r>
          </w:p>
        </w:tc>
        <w:tc>
          <w:tcPr>
            <w:tcW w:w="720" w:type="dxa"/>
          </w:tcPr>
          <w:p w14:paraId="6AA39D82" w14:textId="63FDBD19" w:rsidR="00F16E12" w:rsidRPr="00525218" w:rsidRDefault="00F16E12" w:rsidP="00F16E12">
            <w:pPr>
              <w:jc w:val="right"/>
              <w:rPr>
                <w:rFonts w:ascii="Arial Narrow" w:hAnsi="Arial Narrow"/>
                <w:bCs/>
                <w:sz w:val="22"/>
                <w:szCs w:val="22"/>
              </w:rPr>
            </w:pPr>
            <w:r w:rsidRPr="00525218">
              <w:rPr>
                <w:rFonts w:ascii="Arial Narrow" w:hAnsi="Arial Narrow"/>
                <w:bCs/>
                <w:sz w:val="22"/>
                <w:szCs w:val="22"/>
              </w:rPr>
              <w:t>5</w:t>
            </w:r>
          </w:p>
        </w:tc>
        <w:tc>
          <w:tcPr>
            <w:tcW w:w="270" w:type="dxa"/>
          </w:tcPr>
          <w:p w14:paraId="21DE76A5" w14:textId="77777777" w:rsidR="00F16E12" w:rsidRPr="00525218" w:rsidRDefault="00F16E12" w:rsidP="00F16E12">
            <w:pPr>
              <w:rPr>
                <w:rFonts w:ascii="Arial Narrow" w:hAnsi="Arial Narrow"/>
                <w:bCs/>
                <w:sz w:val="22"/>
                <w:szCs w:val="22"/>
              </w:rPr>
            </w:pPr>
          </w:p>
        </w:tc>
        <w:tc>
          <w:tcPr>
            <w:tcW w:w="540" w:type="dxa"/>
            <w:shd w:val="clear" w:color="auto" w:fill="FBFDFF"/>
          </w:tcPr>
          <w:p w14:paraId="6E7A596D" w14:textId="415BA2F7" w:rsidR="00F16E12" w:rsidRPr="00525218" w:rsidRDefault="00F16E12" w:rsidP="00F16E12">
            <w:pPr>
              <w:jc w:val="right"/>
              <w:rPr>
                <w:rFonts w:ascii="Arial Narrow" w:hAnsi="Arial Narrow"/>
                <w:bCs/>
                <w:sz w:val="22"/>
                <w:szCs w:val="22"/>
              </w:rPr>
            </w:pPr>
            <w:r w:rsidRPr="00525218">
              <w:rPr>
                <w:rFonts w:ascii="Arial Narrow" w:hAnsi="Arial Narrow"/>
                <w:bCs/>
                <w:sz w:val="22"/>
                <w:szCs w:val="22"/>
              </w:rPr>
              <w:t>&lt;1</w:t>
            </w:r>
          </w:p>
        </w:tc>
        <w:tc>
          <w:tcPr>
            <w:tcW w:w="270" w:type="dxa"/>
            <w:shd w:val="clear" w:color="auto" w:fill="FBFDFF"/>
          </w:tcPr>
          <w:p w14:paraId="66C5A15B" w14:textId="77777777" w:rsidR="00F16E12" w:rsidRPr="0015306A" w:rsidRDefault="00F16E12" w:rsidP="00F16E12">
            <w:pPr>
              <w:jc w:val="right"/>
              <w:rPr>
                <w:rFonts w:ascii="Arial Narrow" w:hAnsi="Arial Narrow"/>
                <w:b/>
                <w:sz w:val="22"/>
                <w:szCs w:val="22"/>
              </w:rPr>
            </w:pPr>
          </w:p>
        </w:tc>
      </w:tr>
      <w:tr w:rsidR="00F16E12" w:rsidRPr="0015306A" w14:paraId="3A171E5F" w14:textId="77777777" w:rsidTr="00422E41">
        <w:trPr>
          <w:trHeight w:hRule="exact" w:val="288"/>
        </w:trPr>
        <w:tc>
          <w:tcPr>
            <w:tcW w:w="558" w:type="dxa"/>
          </w:tcPr>
          <w:p w14:paraId="1F6EC27B" w14:textId="77777777" w:rsidR="00F16E12" w:rsidRPr="0015306A" w:rsidRDefault="00F16E12" w:rsidP="00F16E12">
            <w:pPr>
              <w:rPr>
                <w:rFonts w:ascii="Arial Narrow" w:hAnsi="Arial Narrow"/>
                <w:sz w:val="22"/>
                <w:szCs w:val="22"/>
              </w:rPr>
            </w:pPr>
          </w:p>
        </w:tc>
        <w:tc>
          <w:tcPr>
            <w:tcW w:w="3240" w:type="dxa"/>
            <w:gridSpan w:val="2"/>
          </w:tcPr>
          <w:p w14:paraId="7727A9F1" w14:textId="7BBC7C43" w:rsidR="00F16E12" w:rsidRPr="0015306A" w:rsidRDefault="00F16E12" w:rsidP="00F16E12">
            <w:pPr>
              <w:rPr>
                <w:rFonts w:ascii="Arial Narrow" w:hAnsi="Arial Narrow"/>
                <w:sz w:val="22"/>
                <w:szCs w:val="22"/>
              </w:rPr>
            </w:pPr>
            <w:r>
              <w:rPr>
                <w:rFonts w:ascii="Arial Narrow" w:hAnsi="Arial Narrow"/>
                <w:sz w:val="22"/>
                <w:szCs w:val="22"/>
              </w:rPr>
              <w:t>Other blood procedure</w:t>
            </w:r>
          </w:p>
        </w:tc>
        <w:tc>
          <w:tcPr>
            <w:tcW w:w="720" w:type="dxa"/>
          </w:tcPr>
          <w:p w14:paraId="47AF8AC5" w14:textId="08F81532" w:rsidR="00F16E12" w:rsidRPr="0015306A" w:rsidRDefault="00F16E12" w:rsidP="00F16E12">
            <w:pPr>
              <w:jc w:val="right"/>
              <w:rPr>
                <w:rFonts w:ascii="Arial Narrow" w:hAnsi="Arial Narrow"/>
                <w:sz w:val="22"/>
                <w:szCs w:val="22"/>
              </w:rPr>
            </w:pPr>
            <w:r>
              <w:rPr>
                <w:rFonts w:ascii="Arial Narrow" w:hAnsi="Arial Narrow"/>
                <w:sz w:val="22"/>
                <w:szCs w:val="22"/>
              </w:rPr>
              <w:t>1</w:t>
            </w:r>
          </w:p>
        </w:tc>
        <w:tc>
          <w:tcPr>
            <w:tcW w:w="270" w:type="dxa"/>
          </w:tcPr>
          <w:p w14:paraId="346B8A19" w14:textId="77777777" w:rsidR="00F16E12" w:rsidRPr="0015306A" w:rsidRDefault="00F16E12" w:rsidP="00F16E12">
            <w:pPr>
              <w:rPr>
                <w:rFonts w:ascii="Arial Narrow" w:hAnsi="Arial Narrow"/>
                <w:b/>
                <w:sz w:val="22"/>
                <w:szCs w:val="22"/>
              </w:rPr>
            </w:pPr>
          </w:p>
        </w:tc>
        <w:tc>
          <w:tcPr>
            <w:tcW w:w="630" w:type="dxa"/>
            <w:shd w:val="clear" w:color="auto" w:fill="FBFDFF"/>
          </w:tcPr>
          <w:p w14:paraId="1C9DB574" w14:textId="51074CD9"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6946EAD8" w14:textId="77777777" w:rsidR="00F16E12" w:rsidRPr="0015306A" w:rsidRDefault="00F16E12" w:rsidP="00F16E12">
            <w:pPr>
              <w:jc w:val="right"/>
              <w:rPr>
                <w:rFonts w:ascii="Arial Narrow" w:hAnsi="Arial Narrow"/>
                <w:sz w:val="22"/>
                <w:szCs w:val="22"/>
              </w:rPr>
            </w:pPr>
          </w:p>
        </w:tc>
        <w:tc>
          <w:tcPr>
            <w:tcW w:w="517" w:type="dxa"/>
          </w:tcPr>
          <w:p w14:paraId="31D9F7B3" w14:textId="77777777" w:rsidR="00F16E12" w:rsidRPr="0015306A" w:rsidRDefault="00F16E12" w:rsidP="00F16E12">
            <w:pPr>
              <w:rPr>
                <w:rFonts w:ascii="Arial Narrow" w:hAnsi="Arial Narrow"/>
                <w:b/>
                <w:sz w:val="22"/>
                <w:szCs w:val="22"/>
              </w:rPr>
            </w:pPr>
          </w:p>
        </w:tc>
        <w:tc>
          <w:tcPr>
            <w:tcW w:w="2903" w:type="dxa"/>
            <w:gridSpan w:val="3"/>
          </w:tcPr>
          <w:p w14:paraId="60AC5A27" w14:textId="718870B8" w:rsidR="00F16E12" w:rsidRPr="0015306A" w:rsidRDefault="00F16E12" w:rsidP="00F16E12">
            <w:pPr>
              <w:rPr>
                <w:rFonts w:ascii="Arial Narrow" w:hAnsi="Arial Narrow"/>
                <w:b/>
                <w:sz w:val="22"/>
                <w:szCs w:val="22"/>
              </w:rPr>
            </w:pPr>
            <w:r w:rsidRPr="0015306A">
              <w:rPr>
                <w:rFonts w:ascii="Arial Narrow" w:hAnsi="Arial Narrow"/>
                <w:sz w:val="22"/>
                <w:szCs w:val="22"/>
              </w:rPr>
              <w:t>Hygiene</w:t>
            </w:r>
          </w:p>
        </w:tc>
        <w:tc>
          <w:tcPr>
            <w:tcW w:w="720" w:type="dxa"/>
          </w:tcPr>
          <w:p w14:paraId="4F0B6368" w14:textId="6D9BF309" w:rsidR="00F16E12" w:rsidRPr="00525218" w:rsidRDefault="00F16E12" w:rsidP="00F16E12">
            <w:pPr>
              <w:jc w:val="right"/>
              <w:rPr>
                <w:rFonts w:ascii="Arial Narrow" w:hAnsi="Arial Narrow"/>
                <w:bCs/>
                <w:sz w:val="22"/>
                <w:szCs w:val="22"/>
              </w:rPr>
            </w:pPr>
            <w:r>
              <w:rPr>
                <w:rFonts w:ascii="Arial Narrow" w:hAnsi="Arial Narrow"/>
                <w:bCs/>
                <w:sz w:val="22"/>
                <w:szCs w:val="22"/>
              </w:rPr>
              <w:t>3</w:t>
            </w:r>
          </w:p>
        </w:tc>
        <w:tc>
          <w:tcPr>
            <w:tcW w:w="270" w:type="dxa"/>
          </w:tcPr>
          <w:p w14:paraId="02F17370" w14:textId="77777777" w:rsidR="00F16E12" w:rsidRPr="00525218" w:rsidRDefault="00F16E12" w:rsidP="00F16E12">
            <w:pPr>
              <w:rPr>
                <w:rFonts w:ascii="Arial Narrow" w:hAnsi="Arial Narrow"/>
                <w:bCs/>
                <w:sz w:val="22"/>
                <w:szCs w:val="22"/>
              </w:rPr>
            </w:pPr>
          </w:p>
        </w:tc>
        <w:tc>
          <w:tcPr>
            <w:tcW w:w="540" w:type="dxa"/>
            <w:shd w:val="clear" w:color="auto" w:fill="FBFDFF"/>
          </w:tcPr>
          <w:p w14:paraId="03E63D53" w14:textId="0C3C581F" w:rsidR="00F16E12" w:rsidRPr="00525218" w:rsidRDefault="00F16E12" w:rsidP="00F16E12">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32CB3E05" w14:textId="77777777" w:rsidR="00F16E12" w:rsidRPr="00525218" w:rsidRDefault="00F16E12" w:rsidP="00F16E12">
            <w:pPr>
              <w:jc w:val="right"/>
              <w:rPr>
                <w:rFonts w:ascii="Arial Narrow" w:hAnsi="Arial Narrow"/>
                <w:bCs/>
                <w:sz w:val="22"/>
                <w:szCs w:val="22"/>
              </w:rPr>
            </w:pPr>
          </w:p>
        </w:tc>
      </w:tr>
      <w:tr w:rsidR="00F16E12" w:rsidRPr="0015306A" w14:paraId="301E6A24" w14:textId="77777777" w:rsidTr="00422E41">
        <w:trPr>
          <w:trHeight w:hRule="exact" w:val="288"/>
        </w:trPr>
        <w:tc>
          <w:tcPr>
            <w:tcW w:w="558" w:type="dxa"/>
          </w:tcPr>
          <w:p w14:paraId="23F507EE" w14:textId="77777777" w:rsidR="00F16E12" w:rsidRPr="0015306A" w:rsidRDefault="00F16E12" w:rsidP="00F16E12">
            <w:pPr>
              <w:rPr>
                <w:rFonts w:ascii="Arial Narrow" w:hAnsi="Arial Narrow"/>
                <w:b/>
                <w:sz w:val="22"/>
                <w:szCs w:val="22"/>
              </w:rPr>
            </w:pPr>
          </w:p>
        </w:tc>
        <w:tc>
          <w:tcPr>
            <w:tcW w:w="3240" w:type="dxa"/>
            <w:gridSpan w:val="2"/>
          </w:tcPr>
          <w:p w14:paraId="0A3DF65A" w14:textId="36A876E6" w:rsidR="00F16E12" w:rsidRPr="0015306A" w:rsidRDefault="00F16E12" w:rsidP="00F16E12">
            <w:pPr>
              <w:rPr>
                <w:rFonts w:ascii="Arial Narrow" w:hAnsi="Arial Narrow"/>
                <w:sz w:val="22"/>
                <w:szCs w:val="22"/>
              </w:rPr>
            </w:pPr>
          </w:p>
        </w:tc>
        <w:tc>
          <w:tcPr>
            <w:tcW w:w="720" w:type="dxa"/>
          </w:tcPr>
          <w:p w14:paraId="062099B7" w14:textId="70062438" w:rsidR="00F16E12" w:rsidRPr="0015306A" w:rsidRDefault="00F16E12" w:rsidP="00F16E12">
            <w:pPr>
              <w:jc w:val="right"/>
              <w:rPr>
                <w:rFonts w:ascii="Arial Narrow" w:hAnsi="Arial Narrow"/>
                <w:sz w:val="22"/>
                <w:szCs w:val="22"/>
              </w:rPr>
            </w:pPr>
          </w:p>
        </w:tc>
        <w:tc>
          <w:tcPr>
            <w:tcW w:w="270" w:type="dxa"/>
          </w:tcPr>
          <w:p w14:paraId="2BB5ABBE" w14:textId="77777777" w:rsidR="00F16E12" w:rsidRPr="0015306A" w:rsidRDefault="00F16E12" w:rsidP="00F16E12">
            <w:pPr>
              <w:rPr>
                <w:rFonts w:ascii="Arial Narrow" w:hAnsi="Arial Narrow"/>
                <w:b/>
                <w:sz w:val="22"/>
                <w:szCs w:val="22"/>
              </w:rPr>
            </w:pPr>
          </w:p>
        </w:tc>
        <w:tc>
          <w:tcPr>
            <w:tcW w:w="630" w:type="dxa"/>
            <w:shd w:val="clear" w:color="auto" w:fill="FBFDFF"/>
          </w:tcPr>
          <w:p w14:paraId="738A5C94" w14:textId="212DAB02" w:rsidR="00F16E12" w:rsidRPr="0015306A" w:rsidRDefault="00F16E12" w:rsidP="00F16E12">
            <w:pPr>
              <w:jc w:val="right"/>
              <w:rPr>
                <w:rFonts w:ascii="Arial Narrow" w:hAnsi="Arial Narrow"/>
                <w:sz w:val="22"/>
                <w:szCs w:val="22"/>
              </w:rPr>
            </w:pPr>
          </w:p>
        </w:tc>
        <w:tc>
          <w:tcPr>
            <w:tcW w:w="270" w:type="dxa"/>
            <w:shd w:val="clear" w:color="auto" w:fill="FBFDFF"/>
          </w:tcPr>
          <w:p w14:paraId="1E0EA1B0" w14:textId="77777777" w:rsidR="00F16E12" w:rsidRPr="0015306A" w:rsidRDefault="00F16E12" w:rsidP="00F16E12">
            <w:pPr>
              <w:jc w:val="right"/>
              <w:rPr>
                <w:rFonts w:ascii="Arial Narrow" w:hAnsi="Arial Narrow"/>
                <w:sz w:val="22"/>
                <w:szCs w:val="22"/>
              </w:rPr>
            </w:pPr>
          </w:p>
        </w:tc>
        <w:tc>
          <w:tcPr>
            <w:tcW w:w="517" w:type="dxa"/>
          </w:tcPr>
          <w:p w14:paraId="325DA399" w14:textId="77777777" w:rsidR="00F16E12" w:rsidRPr="0015306A" w:rsidRDefault="00F16E12" w:rsidP="00F16E12">
            <w:pPr>
              <w:rPr>
                <w:rFonts w:ascii="Arial Narrow" w:hAnsi="Arial Narrow"/>
                <w:sz w:val="22"/>
                <w:szCs w:val="22"/>
              </w:rPr>
            </w:pPr>
          </w:p>
        </w:tc>
        <w:tc>
          <w:tcPr>
            <w:tcW w:w="2903" w:type="dxa"/>
            <w:gridSpan w:val="3"/>
          </w:tcPr>
          <w:p w14:paraId="4D59E312" w14:textId="64CF3B37" w:rsidR="00F16E12" w:rsidRPr="0015306A" w:rsidRDefault="00F16E12" w:rsidP="00F16E12">
            <w:pPr>
              <w:rPr>
                <w:rFonts w:ascii="Arial Narrow" w:hAnsi="Arial Narrow"/>
                <w:sz w:val="22"/>
                <w:szCs w:val="22"/>
              </w:rPr>
            </w:pPr>
            <w:r w:rsidRPr="0015306A">
              <w:rPr>
                <w:rFonts w:ascii="Arial Narrow" w:hAnsi="Arial Narrow"/>
                <w:sz w:val="22"/>
                <w:szCs w:val="22"/>
              </w:rPr>
              <w:t xml:space="preserve">Dental drilling </w:t>
            </w:r>
          </w:p>
        </w:tc>
        <w:tc>
          <w:tcPr>
            <w:tcW w:w="720" w:type="dxa"/>
          </w:tcPr>
          <w:p w14:paraId="0C69161D" w14:textId="42945DA3" w:rsidR="00F16E12" w:rsidRPr="00525218" w:rsidRDefault="00F16E12" w:rsidP="00F16E12">
            <w:pPr>
              <w:jc w:val="right"/>
              <w:rPr>
                <w:rFonts w:ascii="Arial Narrow" w:hAnsi="Arial Narrow"/>
                <w:bCs/>
                <w:sz w:val="22"/>
                <w:szCs w:val="22"/>
              </w:rPr>
            </w:pPr>
            <w:r w:rsidRPr="00525218">
              <w:rPr>
                <w:rFonts w:ascii="Arial Narrow" w:hAnsi="Arial Narrow"/>
                <w:bCs/>
                <w:sz w:val="22"/>
                <w:szCs w:val="22"/>
              </w:rPr>
              <w:t>1</w:t>
            </w:r>
          </w:p>
        </w:tc>
        <w:tc>
          <w:tcPr>
            <w:tcW w:w="270" w:type="dxa"/>
          </w:tcPr>
          <w:p w14:paraId="36821194" w14:textId="77777777" w:rsidR="00F16E12" w:rsidRPr="00525218" w:rsidRDefault="00F16E12" w:rsidP="00F16E12">
            <w:pPr>
              <w:rPr>
                <w:rFonts w:ascii="Arial Narrow" w:hAnsi="Arial Narrow"/>
                <w:bCs/>
                <w:sz w:val="22"/>
                <w:szCs w:val="22"/>
              </w:rPr>
            </w:pPr>
          </w:p>
        </w:tc>
        <w:tc>
          <w:tcPr>
            <w:tcW w:w="540" w:type="dxa"/>
            <w:shd w:val="clear" w:color="auto" w:fill="FBFDFF"/>
          </w:tcPr>
          <w:p w14:paraId="36E939B3" w14:textId="2FA91905" w:rsidR="00F16E12" w:rsidRPr="00525218" w:rsidRDefault="00F16E12" w:rsidP="00F16E12">
            <w:pPr>
              <w:jc w:val="right"/>
              <w:rPr>
                <w:rFonts w:ascii="Arial Narrow" w:hAnsi="Arial Narrow"/>
                <w:bCs/>
                <w:sz w:val="22"/>
                <w:szCs w:val="22"/>
              </w:rPr>
            </w:pPr>
            <w:r w:rsidRPr="00525218">
              <w:rPr>
                <w:rFonts w:ascii="Arial Narrow" w:hAnsi="Arial Narrow"/>
                <w:bCs/>
                <w:sz w:val="22"/>
                <w:szCs w:val="22"/>
              </w:rPr>
              <w:t>&lt;1</w:t>
            </w:r>
          </w:p>
        </w:tc>
        <w:tc>
          <w:tcPr>
            <w:tcW w:w="270" w:type="dxa"/>
            <w:shd w:val="clear" w:color="auto" w:fill="FBFDFF"/>
          </w:tcPr>
          <w:p w14:paraId="2C576730" w14:textId="77777777" w:rsidR="00F16E12" w:rsidRPr="00525218" w:rsidRDefault="00F16E12" w:rsidP="00F16E12">
            <w:pPr>
              <w:jc w:val="right"/>
              <w:rPr>
                <w:rFonts w:ascii="Arial Narrow" w:hAnsi="Arial Narrow"/>
                <w:bCs/>
                <w:sz w:val="22"/>
                <w:szCs w:val="22"/>
              </w:rPr>
            </w:pPr>
          </w:p>
        </w:tc>
      </w:tr>
      <w:tr w:rsidR="00F16E12" w:rsidRPr="0015306A" w14:paraId="2376A32B" w14:textId="77777777" w:rsidTr="00422E41">
        <w:trPr>
          <w:trHeight w:hRule="exact" w:val="288"/>
        </w:trPr>
        <w:tc>
          <w:tcPr>
            <w:tcW w:w="3798" w:type="dxa"/>
            <w:gridSpan w:val="3"/>
          </w:tcPr>
          <w:p w14:paraId="19DAA86B" w14:textId="77777777" w:rsidR="00F16E12" w:rsidRPr="0015306A" w:rsidRDefault="00F16E12" w:rsidP="00F16E12">
            <w:pPr>
              <w:rPr>
                <w:rFonts w:ascii="Arial Narrow" w:hAnsi="Arial Narrow"/>
                <w:b/>
                <w:sz w:val="22"/>
                <w:szCs w:val="22"/>
              </w:rPr>
            </w:pPr>
            <w:r w:rsidRPr="0015306A">
              <w:rPr>
                <w:rFonts w:ascii="Arial Narrow" w:hAnsi="Arial Narrow"/>
                <w:b/>
                <w:sz w:val="22"/>
                <w:szCs w:val="22"/>
              </w:rPr>
              <w:t xml:space="preserve">Making the Incision </w:t>
            </w:r>
          </w:p>
        </w:tc>
        <w:tc>
          <w:tcPr>
            <w:tcW w:w="720" w:type="dxa"/>
          </w:tcPr>
          <w:p w14:paraId="747BD354" w14:textId="68810ABD" w:rsidR="00F16E12" w:rsidRPr="0015306A" w:rsidRDefault="00F16E12" w:rsidP="00F16E12">
            <w:pPr>
              <w:jc w:val="right"/>
              <w:rPr>
                <w:rFonts w:ascii="Arial Narrow" w:hAnsi="Arial Narrow"/>
                <w:b/>
                <w:sz w:val="22"/>
                <w:szCs w:val="22"/>
              </w:rPr>
            </w:pPr>
            <w:r>
              <w:rPr>
                <w:rFonts w:ascii="Arial Narrow" w:hAnsi="Arial Narrow"/>
                <w:b/>
                <w:sz w:val="22"/>
                <w:szCs w:val="22"/>
              </w:rPr>
              <w:t>226</w:t>
            </w:r>
          </w:p>
        </w:tc>
        <w:tc>
          <w:tcPr>
            <w:tcW w:w="270" w:type="dxa"/>
          </w:tcPr>
          <w:p w14:paraId="4D674223" w14:textId="77777777" w:rsidR="00F16E12" w:rsidRPr="0015306A" w:rsidRDefault="00F16E12" w:rsidP="00F16E12">
            <w:pPr>
              <w:rPr>
                <w:rFonts w:ascii="Arial Narrow" w:hAnsi="Arial Narrow"/>
                <w:b/>
                <w:sz w:val="22"/>
                <w:szCs w:val="22"/>
              </w:rPr>
            </w:pPr>
          </w:p>
        </w:tc>
        <w:tc>
          <w:tcPr>
            <w:tcW w:w="630" w:type="dxa"/>
            <w:shd w:val="clear" w:color="auto" w:fill="FBFDFF"/>
          </w:tcPr>
          <w:p w14:paraId="0D61260A" w14:textId="3985EC06" w:rsidR="00F16E12" w:rsidRPr="0015306A" w:rsidRDefault="00F16E12" w:rsidP="00F16E12">
            <w:pPr>
              <w:jc w:val="right"/>
              <w:rPr>
                <w:rFonts w:ascii="Arial Narrow" w:hAnsi="Arial Narrow"/>
                <w:b/>
                <w:sz w:val="22"/>
                <w:szCs w:val="22"/>
              </w:rPr>
            </w:pPr>
            <w:r>
              <w:rPr>
                <w:rFonts w:ascii="Arial Narrow" w:hAnsi="Arial Narrow"/>
                <w:b/>
                <w:sz w:val="22"/>
                <w:szCs w:val="22"/>
              </w:rPr>
              <w:t>9</w:t>
            </w:r>
          </w:p>
        </w:tc>
        <w:tc>
          <w:tcPr>
            <w:tcW w:w="270" w:type="dxa"/>
            <w:shd w:val="clear" w:color="auto" w:fill="FBFDFF"/>
          </w:tcPr>
          <w:p w14:paraId="62FD01A2" w14:textId="77777777" w:rsidR="00F16E12" w:rsidRPr="0015306A" w:rsidRDefault="00F16E12" w:rsidP="00F16E12">
            <w:pPr>
              <w:jc w:val="right"/>
              <w:rPr>
                <w:rFonts w:ascii="Arial Narrow" w:hAnsi="Arial Narrow"/>
                <w:sz w:val="22"/>
                <w:szCs w:val="22"/>
              </w:rPr>
            </w:pPr>
          </w:p>
        </w:tc>
        <w:tc>
          <w:tcPr>
            <w:tcW w:w="517" w:type="dxa"/>
          </w:tcPr>
          <w:p w14:paraId="1F347FF1" w14:textId="77777777" w:rsidR="00F16E12" w:rsidRPr="0015306A" w:rsidRDefault="00F16E12" w:rsidP="00F16E12">
            <w:pPr>
              <w:rPr>
                <w:rFonts w:ascii="Arial Narrow" w:hAnsi="Arial Narrow"/>
                <w:sz w:val="22"/>
                <w:szCs w:val="22"/>
              </w:rPr>
            </w:pPr>
          </w:p>
        </w:tc>
        <w:tc>
          <w:tcPr>
            <w:tcW w:w="2903" w:type="dxa"/>
            <w:gridSpan w:val="3"/>
          </w:tcPr>
          <w:p w14:paraId="3C1CFD18" w14:textId="12217C3F" w:rsidR="00F16E12" w:rsidRPr="0015306A" w:rsidRDefault="00F16E12" w:rsidP="00F16E12">
            <w:pPr>
              <w:rPr>
                <w:rFonts w:ascii="Arial Narrow" w:hAnsi="Arial Narrow"/>
                <w:sz w:val="22"/>
                <w:szCs w:val="22"/>
              </w:rPr>
            </w:pPr>
            <w:r>
              <w:rPr>
                <w:rFonts w:ascii="Arial Narrow" w:hAnsi="Arial Narrow"/>
                <w:sz w:val="22"/>
                <w:szCs w:val="22"/>
              </w:rPr>
              <w:t>Dental procedure, unspecified</w:t>
            </w:r>
          </w:p>
        </w:tc>
        <w:tc>
          <w:tcPr>
            <w:tcW w:w="720" w:type="dxa"/>
          </w:tcPr>
          <w:p w14:paraId="3F265291" w14:textId="3DB3D884" w:rsidR="00F16E12" w:rsidRPr="00525218" w:rsidRDefault="00F16E12" w:rsidP="00F16E12">
            <w:pPr>
              <w:jc w:val="right"/>
              <w:rPr>
                <w:rFonts w:ascii="Arial Narrow" w:hAnsi="Arial Narrow"/>
                <w:bCs/>
                <w:sz w:val="22"/>
                <w:szCs w:val="22"/>
              </w:rPr>
            </w:pPr>
            <w:r>
              <w:rPr>
                <w:rFonts w:ascii="Arial Narrow" w:hAnsi="Arial Narrow"/>
                <w:bCs/>
                <w:sz w:val="22"/>
                <w:szCs w:val="22"/>
              </w:rPr>
              <w:t>1</w:t>
            </w:r>
          </w:p>
        </w:tc>
        <w:tc>
          <w:tcPr>
            <w:tcW w:w="270" w:type="dxa"/>
          </w:tcPr>
          <w:p w14:paraId="3C3A5E24" w14:textId="094A4D30" w:rsidR="00F16E12" w:rsidRPr="00525218" w:rsidRDefault="00F16E12" w:rsidP="00F16E12">
            <w:pPr>
              <w:rPr>
                <w:rFonts w:ascii="Arial Narrow" w:hAnsi="Arial Narrow"/>
                <w:bCs/>
                <w:sz w:val="22"/>
                <w:szCs w:val="22"/>
              </w:rPr>
            </w:pPr>
          </w:p>
        </w:tc>
        <w:tc>
          <w:tcPr>
            <w:tcW w:w="540" w:type="dxa"/>
            <w:shd w:val="clear" w:color="auto" w:fill="FBFDFF"/>
          </w:tcPr>
          <w:p w14:paraId="263A6046" w14:textId="6F52CCD3" w:rsidR="00F16E12" w:rsidRPr="00525218" w:rsidRDefault="00F16E12" w:rsidP="00F16E12">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288C2510" w14:textId="6D3AF15C" w:rsidR="00F16E12" w:rsidRPr="00525218" w:rsidRDefault="00F16E12" w:rsidP="00F16E12">
            <w:pPr>
              <w:jc w:val="right"/>
              <w:rPr>
                <w:rFonts w:ascii="Arial Narrow" w:hAnsi="Arial Narrow"/>
                <w:bCs/>
                <w:sz w:val="22"/>
                <w:szCs w:val="22"/>
              </w:rPr>
            </w:pPr>
          </w:p>
        </w:tc>
      </w:tr>
      <w:tr w:rsidR="00F16E12" w:rsidRPr="0015306A" w14:paraId="47D5D3C5" w14:textId="77777777" w:rsidTr="00422E41">
        <w:trPr>
          <w:trHeight w:hRule="exact" w:val="288"/>
        </w:trPr>
        <w:tc>
          <w:tcPr>
            <w:tcW w:w="558" w:type="dxa"/>
          </w:tcPr>
          <w:p w14:paraId="195E5F9F" w14:textId="77777777" w:rsidR="00F16E12" w:rsidRPr="0015306A" w:rsidRDefault="00F16E12" w:rsidP="00F16E12">
            <w:pPr>
              <w:rPr>
                <w:rFonts w:ascii="Arial Narrow" w:hAnsi="Arial Narrow"/>
                <w:b/>
                <w:sz w:val="22"/>
                <w:szCs w:val="22"/>
              </w:rPr>
            </w:pPr>
          </w:p>
        </w:tc>
        <w:tc>
          <w:tcPr>
            <w:tcW w:w="3240" w:type="dxa"/>
            <w:gridSpan w:val="2"/>
          </w:tcPr>
          <w:p w14:paraId="548716AD" w14:textId="77777777" w:rsidR="00F16E12" w:rsidRPr="0015306A" w:rsidRDefault="00F16E12" w:rsidP="00F16E12">
            <w:pPr>
              <w:rPr>
                <w:rFonts w:ascii="Arial Narrow" w:hAnsi="Arial Narrow"/>
                <w:sz w:val="22"/>
                <w:szCs w:val="22"/>
              </w:rPr>
            </w:pPr>
            <w:r w:rsidRPr="0015306A">
              <w:rPr>
                <w:rFonts w:ascii="Arial Narrow" w:hAnsi="Arial Narrow"/>
                <w:sz w:val="22"/>
                <w:szCs w:val="22"/>
              </w:rPr>
              <w:t>Making the incision</w:t>
            </w:r>
          </w:p>
        </w:tc>
        <w:tc>
          <w:tcPr>
            <w:tcW w:w="720" w:type="dxa"/>
          </w:tcPr>
          <w:p w14:paraId="5D7DC25D" w14:textId="4611B3FD" w:rsidR="00F16E12" w:rsidRPr="0015306A" w:rsidRDefault="00F16E12" w:rsidP="00F16E12">
            <w:pPr>
              <w:jc w:val="right"/>
              <w:rPr>
                <w:rFonts w:ascii="Arial Narrow" w:hAnsi="Arial Narrow"/>
                <w:sz w:val="22"/>
                <w:szCs w:val="22"/>
              </w:rPr>
            </w:pPr>
            <w:r>
              <w:rPr>
                <w:rFonts w:ascii="Arial Narrow" w:hAnsi="Arial Narrow"/>
                <w:sz w:val="22"/>
                <w:szCs w:val="22"/>
              </w:rPr>
              <w:t>198</w:t>
            </w:r>
          </w:p>
        </w:tc>
        <w:tc>
          <w:tcPr>
            <w:tcW w:w="270" w:type="dxa"/>
          </w:tcPr>
          <w:p w14:paraId="3C96499E" w14:textId="77777777" w:rsidR="00F16E12" w:rsidRPr="0015306A" w:rsidRDefault="00F16E12" w:rsidP="00F16E12">
            <w:pPr>
              <w:rPr>
                <w:rFonts w:ascii="Arial Narrow" w:hAnsi="Arial Narrow"/>
                <w:sz w:val="22"/>
                <w:szCs w:val="22"/>
              </w:rPr>
            </w:pPr>
          </w:p>
        </w:tc>
        <w:tc>
          <w:tcPr>
            <w:tcW w:w="630" w:type="dxa"/>
            <w:shd w:val="clear" w:color="auto" w:fill="FBFDFF"/>
          </w:tcPr>
          <w:p w14:paraId="6C931873" w14:textId="3032DC95" w:rsidR="00F16E12" w:rsidRPr="0015306A" w:rsidRDefault="00F16E12" w:rsidP="00F16E12">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14:paraId="621DDCC0" w14:textId="77777777" w:rsidR="00F16E12" w:rsidRPr="0015306A" w:rsidRDefault="00F16E12" w:rsidP="00F16E12">
            <w:pPr>
              <w:jc w:val="right"/>
              <w:rPr>
                <w:rFonts w:ascii="Arial Narrow" w:hAnsi="Arial Narrow"/>
                <w:sz w:val="22"/>
                <w:szCs w:val="22"/>
              </w:rPr>
            </w:pPr>
          </w:p>
        </w:tc>
        <w:tc>
          <w:tcPr>
            <w:tcW w:w="517" w:type="dxa"/>
          </w:tcPr>
          <w:p w14:paraId="2EAA9E06" w14:textId="77777777" w:rsidR="00F16E12" w:rsidRPr="0015306A" w:rsidRDefault="00F16E12" w:rsidP="00F16E12">
            <w:pPr>
              <w:rPr>
                <w:rFonts w:ascii="Arial Narrow" w:hAnsi="Arial Narrow"/>
                <w:sz w:val="22"/>
                <w:szCs w:val="22"/>
              </w:rPr>
            </w:pPr>
          </w:p>
        </w:tc>
        <w:tc>
          <w:tcPr>
            <w:tcW w:w="2903" w:type="dxa"/>
            <w:gridSpan w:val="3"/>
          </w:tcPr>
          <w:p w14:paraId="627D11B6" w14:textId="4E43DABF" w:rsidR="00F16E12" w:rsidRPr="0015306A" w:rsidRDefault="00F16E12" w:rsidP="00F16E12">
            <w:pPr>
              <w:rPr>
                <w:rFonts w:ascii="Arial Narrow" w:hAnsi="Arial Narrow"/>
                <w:sz w:val="22"/>
                <w:szCs w:val="22"/>
              </w:rPr>
            </w:pPr>
            <w:proofErr w:type="gramStart"/>
            <w:r w:rsidRPr="0015306A">
              <w:rPr>
                <w:rFonts w:ascii="Arial Narrow" w:hAnsi="Arial Narrow"/>
                <w:sz w:val="22"/>
                <w:szCs w:val="22"/>
              </w:rPr>
              <w:t>Other</w:t>
            </w:r>
            <w:proofErr w:type="gramEnd"/>
            <w:r w:rsidRPr="0015306A">
              <w:rPr>
                <w:rFonts w:ascii="Arial Narrow" w:hAnsi="Arial Narrow"/>
                <w:sz w:val="22"/>
                <w:szCs w:val="22"/>
              </w:rPr>
              <w:t xml:space="preserve"> dental</w:t>
            </w:r>
          </w:p>
        </w:tc>
        <w:tc>
          <w:tcPr>
            <w:tcW w:w="720" w:type="dxa"/>
          </w:tcPr>
          <w:p w14:paraId="731D6288" w14:textId="5688A25A" w:rsidR="00F16E12" w:rsidRPr="00525218" w:rsidRDefault="00F16E12" w:rsidP="00F16E12">
            <w:pPr>
              <w:jc w:val="right"/>
              <w:rPr>
                <w:rFonts w:ascii="Arial Narrow" w:hAnsi="Arial Narrow"/>
                <w:bCs/>
                <w:sz w:val="22"/>
                <w:szCs w:val="22"/>
              </w:rPr>
            </w:pPr>
            <w:r>
              <w:rPr>
                <w:rFonts w:ascii="Arial Narrow" w:hAnsi="Arial Narrow"/>
                <w:bCs/>
                <w:sz w:val="22"/>
                <w:szCs w:val="22"/>
              </w:rPr>
              <w:t>1</w:t>
            </w:r>
          </w:p>
        </w:tc>
        <w:tc>
          <w:tcPr>
            <w:tcW w:w="270" w:type="dxa"/>
          </w:tcPr>
          <w:p w14:paraId="4959FF6E" w14:textId="77777777" w:rsidR="00F16E12" w:rsidRPr="00525218" w:rsidRDefault="00F16E12" w:rsidP="00F16E12">
            <w:pPr>
              <w:rPr>
                <w:rFonts w:ascii="Arial Narrow" w:hAnsi="Arial Narrow"/>
                <w:bCs/>
                <w:sz w:val="22"/>
                <w:szCs w:val="22"/>
              </w:rPr>
            </w:pPr>
          </w:p>
        </w:tc>
        <w:tc>
          <w:tcPr>
            <w:tcW w:w="540" w:type="dxa"/>
            <w:shd w:val="clear" w:color="auto" w:fill="FBFDFF"/>
          </w:tcPr>
          <w:p w14:paraId="1CA8FAE7" w14:textId="0D96AF94" w:rsidR="00F16E12" w:rsidRPr="00525218" w:rsidRDefault="00F16E12" w:rsidP="00F16E12">
            <w:pPr>
              <w:jc w:val="right"/>
              <w:rPr>
                <w:rFonts w:ascii="Arial Narrow" w:hAnsi="Arial Narrow"/>
                <w:bCs/>
                <w:sz w:val="22"/>
                <w:szCs w:val="22"/>
              </w:rPr>
            </w:pPr>
            <w:r>
              <w:rPr>
                <w:rFonts w:ascii="Arial Narrow" w:hAnsi="Arial Narrow"/>
                <w:bCs/>
                <w:sz w:val="22"/>
                <w:szCs w:val="22"/>
              </w:rPr>
              <w:t>&gt;1</w:t>
            </w:r>
          </w:p>
        </w:tc>
        <w:tc>
          <w:tcPr>
            <w:tcW w:w="270" w:type="dxa"/>
            <w:shd w:val="clear" w:color="auto" w:fill="FBFDFF"/>
          </w:tcPr>
          <w:p w14:paraId="19AE1E87" w14:textId="77777777" w:rsidR="00F16E12" w:rsidRPr="00525218" w:rsidRDefault="00F16E12" w:rsidP="00F16E12">
            <w:pPr>
              <w:jc w:val="right"/>
              <w:rPr>
                <w:rFonts w:ascii="Arial Narrow" w:hAnsi="Arial Narrow"/>
                <w:bCs/>
                <w:sz w:val="22"/>
                <w:szCs w:val="22"/>
              </w:rPr>
            </w:pPr>
          </w:p>
        </w:tc>
      </w:tr>
      <w:tr w:rsidR="00F16E12" w:rsidRPr="0015306A" w14:paraId="6D9708D6" w14:textId="77777777" w:rsidTr="00422E41">
        <w:trPr>
          <w:trHeight w:hRule="exact" w:val="288"/>
        </w:trPr>
        <w:tc>
          <w:tcPr>
            <w:tcW w:w="558" w:type="dxa"/>
          </w:tcPr>
          <w:p w14:paraId="712A0547" w14:textId="77777777" w:rsidR="00F16E12" w:rsidRPr="0015306A" w:rsidRDefault="00F16E12" w:rsidP="00F16E12">
            <w:pPr>
              <w:rPr>
                <w:rFonts w:ascii="Arial Narrow" w:hAnsi="Arial Narrow"/>
                <w:sz w:val="22"/>
                <w:szCs w:val="22"/>
              </w:rPr>
            </w:pPr>
          </w:p>
        </w:tc>
        <w:tc>
          <w:tcPr>
            <w:tcW w:w="3240" w:type="dxa"/>
            <w:gridSpan w:val="2"/>
          </w:tcPr>
          <w:p w14:paraId="74197764" w14:textId="3FA26784" w:rsidR="00F16E12" w:rsidRPr="0015306A" w:rsidRDefault="00F16E12" w:rsidP="00F16E12">
            <w:pPr>
              <w:rPr>
                <w:rFonts w:ascii="Arial Narrow" w:hAnsi="Arial Narrow"/>
                <w:sz w:val="22"/>
                <w:szCs w:val="22"/>
              </w:rPr>
            </w:pPr>
            <w:r w:rsidRPr="0015306A">
              <w:rPr>
                <w:rFonts w:ascii="Arial Narrow" w:hAnsi="Arial Narrow"/>
                <w:sz w:val="22"/>
                <w:szCs w:val="22"/>
              </w:rPr>
              <w:t>Cauterization</w:t>
            </w:r>
          </w:p>
        </w:tc>
        <w:tc>
          <w:tcPr>
            <w:tcW w:w="720" w:type="dxa"/>
          </w:tcPr>
          <w:p w14:paraId="10062840" w14:textId="032EDCC9" w:rsidR="00F16E12" w:rsidRPr="0015306A" w:rsidRDefault="00F16E12" w:rsidP="00F16E12">
            <w:pPr>
              <w:jc w:val="right"/>
              <w:rPr>
                <w:rFonts w:ascii="Arial Narrow" w:hAnsi="Arial Narrow"/>
                <w:sz w:val="22"/>
                <w:szCs w:val="22"/>
              </w:rPr>
            </w:pPr>
            <w:r>
              <w:rPr>
                <w:rFonts w:ascii="Arial Narrow" w:hAnsi="Arial Narrow"/>
                <w:sz w:val="22"/>
                <w:szCs w:val="22"/>
              </w:rPr>
              <w:t>5</w:t>
            </w:r>
          </w:p>
        </w:tc>
        <w:tc>
          <w:tcPr>
            <w:tcW w:w="270" w:type="dxa"/>
          </w:tcPr>
          <w:p w14:paraId="5742C889" w14:textId="77777777" w:rsidR="00F16E12" w:rsidRPr="0015306A" w:rsidRDefault="00F16E12" w:rsidP="00F16E12">
            <w:pPr>
              <w:rPr>
                <w:rFonts w:ascii="Arial Narrow" w:hAnsi="Arial Narrow"/>
                <w:sz w:val="22"/>
                <w:szCs w:val="22"/>
              </w:rPr>
            </w:pPr>
          </w:p>
        </w:tc>
        <w:tc>
          <w:tcPr>
            <w:tcW w:w="630" w:type="dxa"/>
            <w:shd w:val="clear" w:color="auto" w:fill="FBFDFF"/>
          </w:tcPr>
          <w:p w14:paraId="38140CD5" w14:textId="0FCEEE4C"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743D11C8" w14:textId="77777777" w:rsidR="00F16E12" w:rsidRPr="0015306A" w:rsidRDefault="00F16E12" w:rsidP="00F16E12">
            <w:pPr>
              <w:jc w:val="right"/>
              <w:rPr>
                <w:rFonts w:ascii="Arial Narrow" w:hAnsi="Arial Narrow"/>
                <w:sz w:val="22"/>
                <w:szCs w:val="22"/>
              </w:rPr>
            </w:pPr>
          </w:p>
        </w:tc>
        <w:tc>
          <w:tcPr>
            <w:tcW w:w="517" w:type="dxa"/>
          </w:tcPr>
          <w:p w14:paraId="65E00DA8" w14:textId="77777777" w:rsidR="00F16E12" w:rsidRPr="0015306A" w:rsidRDefault="00F16E12" w:rsidP="00F16E12">
            <w:pPr>
              <w:rPr>
                <w:rFonts w:ascii="Arial Narrow" w:hAnsi="Arial Narrow"/>
                <w:sz w:val="22"/>
                <w:szCs w:val="22"/>
              </w:rPr>
            </w:pPr>
          </w:p>
        </w:tc>
        <w:tc>
          <w:tcPr>
            <w:tcW w:w="2903" w:type="dxa"/>
            <w:gridSpan w:val="3"/>
          </w:tcPr>
          <w:p w14:paraId="5F78C45D" w14:textId="40BB2FC8" w:rsidR="00F16E12" w:rsidRPr="0015306A" w:rsidRDefault="00F16E12" w:rsidP="00F16E12">
            <w:pPr>
              <w:rPr>
                <w:rFonts w:ascii="Arial Narrow" w:hAnsi="Arial Narrow"/>
                <w:sz w:val="22"/>
                <w:szCs w:val="22"/>
              </w:rPr>
            </w:pPr>
          </w:p>
        </w:tc>
        <w:tc>
          <w:tcPr>
            <w:tcW w:w="720" w:type="dxa"/>
          </w:tcPr>
          <w:p w14:paraId="371217ED" w14:textId="5EBE2C6D" w:rsidR="00F16E12" w:rsidRPr="0015306A" w:rsidRDefault="00F16E12" w:rsidP="00F16E12">
            <w:pPr>
              <w:jc w:val="right"/>
              <w:rPr>
                <w:rFonts w:ascii="Arial Narrow" w:hAnsi="Arial Narrow"/>
                <w:sz w:val="22"/>
                <w:szCs w:val="22"/>
              </w:rPr>
            </w:pPr>
          </w:p>
        </w:tc>
        <w:tc>
          <w:tcPr>
            <w:tcW w:w="270" w:type="dxa"/>
          </w:tcPr>
          <w:p w14:paraId="4C2CA767" w14:textId="77777777" w:rsidR="00F16E12" w:rsidRPr="0015306A" w:rsidRDefault="00F16E12" w:rsidP="00F16E12">
            <w:pPr>
              <w:rPr>
                <w:rFonts w:ascii="Arial Narrow" w:hAnsi="Arial Narrow"/>
                <w:sz w:val="22"/>
                <w:szCs w:val="22"/>
              </w:rPr>
            </w:pPr>
          </w:p>
        </w:tc>
        <w:tc>
          <w:tcPr>
            <w:tcW w:w="540" w:type="dxa"/>
            <w:shd w:val="clear" w:color="auto" w:fill="FBFDFF"/>
          </w:tcPr>
          <w:p w14:paraId="681EFF1F" w14:textId="0531B374" w:rsidR="00F16E12" w:rsidRPr="0015306A" w:rsidRDefault="00F16E12" w:rsidP="00F16E12">
            <w:pPr>
              <w:jc w:val="right"/>
              <w:rPr>
                <w:rFonts w:ascii="Arial Narrow" w:hAnsi="Arial Narrow"/>
                <w:sz w:val="22"/>
                <w:szCs w:val="22"/>
              </w:rPr>
            </w:pPr>
          </w:p>
        </w:tc>
        <w:tc>
          <w:tcPr>
            <w:tcW w:w="270" w:type="dxa"/>
            <w:shd w:val="clear" w:color="auto" w:fill="FBFDFF"/>
          </w:tcPr>
          <w:p w14:paraId="082E26E6" w14:textId="77777777" w:rsidR="00F16E12" w:rsidRPr="0015306A" w:rsidRDefault="00F16E12" w:rsidP="00F16E12">
            <w:pPr>
              <w:jc w:val="right"/>
              <w:rPr>
                <w:rFonts w:ascii="Arial Narrow" w:hAnsi="Arial Narrow"/>
                <w:sz w:val="22"/>
                <w:szCs w:val="22"/>
              </w:rPr>
            </w:pPr>
          </w:p>
        </w:tc>
      </w:tr>
      <w:tr w:rsidR="00F16E12" w:rsidRPr="0015306A" w14:paraId="0F1D8BA6" w14:textId="77777777" w:rsidTr="00422E41">
        <w:trPr>
          <w:trHeight w:hRule="exact" w:val="288"/>
        </w:trPr>
        <w:tc>
          <w:tcPr>
            <w:tcW w:w="558" w:type="dxa"/>
          </w:tcPr>
          <w:p w14:paraId="563AFE4A" w14:textId="77777777" w:rsidR="00F16E12" w:rsidRPr="0015306A" w:rsidRDefault="00F16E12" w:rsidP="00F16E12">
            <w:pPr>
              <w:rPr>
                <w:rFonts w:ascii="Arial Narrow" w:hAnsi="Arial Narrow"/>
                <w:sz w:val="22"/>
                <w:szCs w:val="22"/>
              </w:rPr>
            </w:pPr>
          </w:p>
        </w:tc>
        <w:tc>
          <w:tcPr>
            <w:tcW w:w="3240" w:type="dxa"/>
            <w:gridSpan w:val="2"/>
          </w:tcPr>
          <w:p w14:paraId="303A4329" w14:textId="079682C9" w:rsidR="00F16E12" w:rsidRPr="0015306A" w:rsidRDefault="00F16E12" w:rsidP="00F16E12">
            <w:pPr>
              <w:rPr>
                <w:rFonts w:ascii="Arial Narrow" w:hAnsi="Arial Narrow"/>
                <w:sz w:val="22"/>
                <w:szCs w:val="22"/>
              </w:rPr>
            </w:pPr>
            <w:r w:rsidRPr="0015306A">
              <w:rPr>
                <w:rFonts w:ascii="Arial Narrow" w:hAnsi="Arial Narrow"/>
                <w:sz w:val="22"/>
                <w:szCs w:val="22"/>
              </w:rPr>
              <w:t>Surgical procedure, unspecified</w:t>
            </w:r>
          </w:p>
        </w:tc>
        <w:tc>
          <w:tcPr>
            <w:tcW w:w="720" w:type="dxa"/>
          </w:tcPr>
          <w:p w14:paraId="462F5369" w14:textId="67F73F2D" w:rsidR="00F16E12" w:rsidRPr="0015306A" w:rsidRDefault="00F16E12" w:rsidP="00F16E12">
            <w:pPr>
              <w:jc w:val="right"/>
              <w:rPr>
                <w:rFonts w:ascii="Arial Narrow" w:hAnsi="Arial Narrow"/>
                <w:sz w:val="22"/>
                <w:szCs w:val="22"/>
              </w:rPr>
            </w:pPr>
            <w:r>
              <w:rPr>
                <w:rFonts w:ascii="Arial Narrow" w:hAnsi="Arial Narrow"/>
                <w:sz w:val="22"/>
                <w:szCs w:val="22"/>
              </w:rPr>
              <w:t>3</w:t>
            </w:r>
          </w:p>
        </w:tc>
        <w:tc>
          <w:tcPr>
            <w:tcW w:w="270" w:type="dxa"/>
          </w:tcPr>
          <w:p w14:paraId="209FC2FB" w14:textId="77777777" w:rsidR="00F16E12" w:rsidRPr="0015306A" w:rsidRDefault="00F16E12" w:rsidP="00F16E12">
            <w:pPr>
              <w:rPr>
                <w:rFonts w:ascii="Arial Narrow" w:hAnsi="Arial Narrow"/>
                <w:sz w:val="22"/>
                <w:szCs w:val="22"/>
              </w:rPr>
            </w:pPr>
          </w:p>
        </w:tc>
        <w:tc>
          <w:tcPr>
            <w:tcW w:w="630" w:type="dxa"/>
            <w:shd w:val="clear" w:color="auto" w:fill="FBFDFF"/>
          </w:tcPr>
          <w:p w14:paraId="2C07D6E0" w14:textId="067C8592" w:rsidR="00F16E12" w:rsidRPr="0015306A" w:rsidRDefault="00F16E12" w:rsidP="00F16E12">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14:paraId="43CB11FD" w14:textId="77777777" w:rsidR="00F16E12" w:rsidRPr="0015306A" w:rsidRDefault="00F16E12" w:rsidP="00F16E12">
            <w:pPr>
              <w:jc w:val="right"/>
              <w:rPr>
                <w:rFonts w:ascii="Arial Narrow" w:hAnsi="Arial Narrow"/>
                <w:sz w:val="22"/>
                <w:szCs w:val="22"/>
              </w:rPr>
            </w:pPr>
          </w:p>
        </w:tc>
        <w:tc>
          <w:tcPr>
            <w:tcW w:w="3420" w:type="dxa"/>
            <w:gridSpan w:val="4"/>
          </w:tcPr>
          <w:p w14:paraId="578A49F3" w14:textId="55EB60A4" w:rsidR="00F16E12" w:rsidRPr="0015306A" w:rsidRDefault="00F16E12" w:rsidP="00F16E12">
            <w:pPr>
              <w:rPr>
                <w:rFonts w:ascii="Arial Narrow" w:hAnsi="Arial Narrow"/>
                <w:sz w:val="22"/>
                <w:szCs w:val="22"/>
              </w:rPr>
            </w:pPr>
            <w:r w:rsidRPr="0015306A">
              <w:rPr>
                <w:rFonts w:ascii="Arial Narrow" w:hAnsi="Arial Narrow"/>
                <w:b/>
                <w:sz w:val="22"/>
                <w:szCs w:val="22"/>
              </w:rPr>
              <w:t>Other</w:t>
            </w:r>
          </w:p>
        </w:tc>
        <w:tc>
          <w:tcPr>
            <w:tcW w:w="720" w:type="dxa"/>
          </w:tcPr>
          <w:p w14:paraId="6F43E2D0" w14:textId="4D9E7A74" w:rsidR="00F16E12" w:rsidRPr="00525218" w:rsidRDefault="00F16E12" w:rsidP="00F16E12">
            <w:pPr>
              <w:jc w:val="right"/>
              <w:rPr>
                <w:rFonts w:ascii="Arial Narrow" w:hAnsi="Arial Narrow"/>
                <w:b/>
                <w:bCs/>
                <w:sz w:val="22"/>
                <w:szCs w:val="22"/>
              </w:rPr>
            </w:pPr>
            <w:r w:rsidRPr="00525218">
              <w:rPr>
                <w:rFonts w:ascii="Arial Narrow" w:hAnsi="Arial Narrow"/>
                <w:b/>
                <w:bCs/>
                <w:sz w:val="22"/>
                <w:szCs w:val="22"/>
              </w:rPr>
              <w:t>208</w:t>
            </w:r>
          </w:p>
        </w:tc>
        <w:tc>
          <w:tcPr>
            <w:tcW w:w="270" w:type="dxa"/>
          </w:tcPr>
          <w:p w14:paraId="1A614937" w14:textId="77777777" w:rsidR="00F16E12" w:rsidRPr="00525218" w:rsidRDefault="00F16E12" w:rsidP="00F16E12">
            <w:pPr>
              <w:rPr>
                <w:rFonts w:ascii="Arial Narrow" w:hAnsi="Arial Narrow"/>
                <w:b/>
                <w:bCs/>
                <w:sz w:val="22"/>
                <w:szCs w:val="22"/>
              </w:rPr>
            </w:pPr>
          </w:p>
        </w:tc>
        <w:tc>
          <w:tcPr>
            <w:tcW w:w="540" w:type="dxa"/>
            <w:shd w:val="clear" w:color="auto" w:fill="FBFDFF"/>
          </w:tcPr>
          <w:p w14:paraId="21427C01" w14:textId="53CC8549" w:rsidR="00F16E12" w:rsidRPr="00525218" w:rsidRDefault="00F16E12" w:rsidP="00F16E12">
            <w:pPr>
              <w:jc w:val="right"/>
              <w:rPr>
                <w:rFonts w:ascii="Arial Narrow" w:hAnsi="Arial Narrow"/>
                <w:b/>
                <w:bCs/>
                <w:sz w:val="22"/>
                <w:szCs w:val="22"/>
              </w:rPr>
            </w:pPr>
            <w:r w:rsidRPr="00525218">
              <w:rPr>
                <w:rFonts w:ascii="Arial Narrow" w:hAnsi="Arial Narrow"/>
                <w:b/>
                <w:bCs/>
                <w:sz w:val="22"/>
                <w:szCs w:val="22"/>
              </w:rPr>
              <w:t>8</w:t>
            </w:r>
          </w:p>
        </w:tc>
        <w:tc>
          <w:tcPr>
            <w:tcW w:w="270" w:type="dxa"/>
            <w:shd w:val="clear" w:color="auto" w:fill="FBFDFF"/>
          </w:tcPr>
          <w:p w14:paraId="0E9BEE9C" w14:textId="77777777" w:rsidR="00F16E12" w:rsidRPr="0015306A" w:rsidRDefault="00F16E12" w:rsidP="00F16E12">
            <w:pPr>
              <w:jc w:val="right"/>
              <w:rPr>
                <w:rFonts w:ascii="Arial Narrow" w:hAnsi="Arial Narrow"/>
                <w:sz w:val="22"/>
                <w:szCs w:val="22"/>
              </w:rPr>
            </w:pPr>
          </w:p>
        </w:tc>
      </w:tr>
      <w:tr w:rsidR="00F16E12" w:rsidRPr="0015306A" w14:paraId="5C029FBE" w14:textId="77777777" w:rsidTr="00422E41">
        <w:trPr>
          <w:trHeight w:hRule="exact" w:val="288"/>
        </w:trPr>
        <w:tc>
          <w:tcPr>
            <w:tcW w:w="558" w:type="dxa"/>
          </w:tcPr>
          <w:p w14:paraId="7B8322E3" w14:textId="77777777" w:rsidR="00F16E12" w:rsidRPr="0015306A" w:rsidRDefault="00F16E12" w:rsidP="00F16E12">
            <w:pPr>
              <w:rPr>
                <w:rFonts w:ascii="Arial Narrow" w:hAnsi="Arial Narrow"/>
                <w:sz w:val="22"/>
                <w:szCs w:val="22"/>
              </w:rPr>
            </w:pPr>
          </w:p>
        </w:tc>
        <w:tc>
          <w:tcPr>
            <w:tcW w:w="3240" w:type="dxa"/>
            <w:gridSpan w:val="2"/>
          </w:tcPr>
          <w:p w14:paraId="70DE5885" w14:textId="158D834E" w:rsidR="00F16E12" w:rsidRPr="0015306A" w:rsidRDefault="00F16E12" w:rsidP="00F16E12">
            <w:pPr>
              <w:rPr>
                <w:rFonts w:ascii="Arial Narrow" w:hAnsi="Arial Narrow"/>
                <w:sz w:val="22"/>
                <w:szCs w:val="22"/>
              </w:rPr>
            </w:pPr>
            <w:r w:rsidRPr="0015306A">
              <w:rPr>
                <w:rFonts w:ascii="Arial Narrow" w:hAnsi="Arial Narrow"/>
                <w:sz w:val="22"/>
                <w:szCs w:val="22"/>
              </w:rPr>
              <w:t>Other surgical procedure</w:t>
            </w:r>
          </w:p>
        </w:tc>
        <w:tc>
          <w:tcPr>
            <w:tcW w:w="720" w:type="dxa"/>
          </w:tcPr>
          <w:p w14:paraId="1CF6E27A" w14:textId="3838C4F2" w:rsidR="00F16E12" w:rsidRPr="0015306A" w:rsidRDefault="00F16E12" w:rsidP="00F16E12">
            <w:pPr>
              <w:jc w:val="right"/>
              <w:rPr>
                <w:rFonts w:ascii="Arial Narrow" w:hAnsi="Arial Narrow"/>
                <w:sz w:val="22"/>
                <w:szCs w:val="22"/>
              </w:rPr>
            </w:pPr>
            <w:r>
              <w:rPr>
                <w:rFonts w:ascii="Arial Narrow" w:hAnsi="Arial Narrow"/>
                <w:sz w:val="22"/>
                <w:szCs w:val="22"/>
              </w:rPr>
              <w:t>20</w:t>
            </w:r>
          </w:p>
        </w:tc>
        <w:tc>
          <w:tcPr>
            <w:tcW w:w="270" w:type="dxa"/>
          </w:tcPr>
          <w:p w14:paraId="465B150C" w14:textId="77777777" w:rsidR="00F16E12" w:rsidRPr="0015306A" w:rsidRDefault="00F16E12" w:rsidP="00F16E12">
            <w:pPr>
              <w:rPr>
                <w:rFonts w:ascii="Arial Narrow" w:hAnsi="Arial Narrow"/>
                <w:sz w:val="22"/>
                <w:szCs w:val="22"/>
              </w:rPr>
            </w:pPr>
          </w:p>
        </w:tc>
        <w:tc>
          <w:tcPr>
            <w:tcW w:w="630" w:type="dxa"/>
            <w:shd w:val="clear" w:color="auto" w:fill="FBFDFF"/>
          </w:tcPr>
          <w:p w14:paraId="2F434613" w14:textId="0ECBF3D7" w:rsidR="00F16E12" w:rsidRPr="0015306A" w:rsidRDefault="00F16E12" w:rsidP="00F16E12">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14:paraId="42E42324" w14:textId="77777777" w:rsidR="00F16E12" w:rsidRPr="0015306A" w:rsidRDefault="00F16E12" w:rsidP="00F16E12">
            <w:pPr>
              <w:jc w:val="right"/>
              <w:rPr>
                <w:rFonts w:ascii="Arial Narrow" w:hAnsi="Arial Narrow"/>
                <w:sz w:val="22"/>
                <w:szCs w:val="22"/>
              </w:rPr>
            </w:pPr>
          </w:p>
        </w:tc>
        <w:tc>
          <w:tcPr>
            <w:tcW w:w="517" w:type="dxa"/>
          </w:tcPr>
          <w:p w14:paraId="374DBEA6" w14:textId="77777777" w:rsidR="00F16E12" w:rsidRPr="0015306A" w:rsidRDefault="00F16E12" w:rsidP="00F16E12">
            <w:pPr>
              <w:rPr>
                <w:rFonts w:ascii="Arial Narrow" w:hAnsi="Arial Narrow"/>
                <w:b/>
                <w:sz w:val="22"/>
                <w:szCs w:val="22"/>
              </w:rPr>
            </w:pPr>
          </w:p>
        </w:tc>
        <w:tc>
          <w:tcPr>
            <w:tcW w:w="2903" w:type="dxa"/>
            <w:gridSpan w:val="3"/>
          </w:tcPr>
          <w:p w14:paraId="4524E68F" w14:textId="402F911F" w:rsidR="00F16E12" w:rsidRPr="0015306A" w:rsidRDefault="00F16E12" w:rsidP="00F16E12">
            <w:pPr>
              <w:rPr>
                <w:rFonts w:ascii="Arial Narrow" w:hAnsi="Arial Narrow"/>
                <w:b/>
                <w:sz w:val="22"/>
                <w:szCs w:val="22"/>
              </w:rPr>
            </w:pPr>
            <w:r w:rsidRPr="0015306A">
              <w:rPr>
                <w:rFonts w:ascii="Arial Narrow" w:hAnsi="Arial Narrow"/>
                <w:sz w:val="22"/>
                <w:szCs w:val="22"/>
              </w:rPr>
              <w:t>To obtain lab specimens</w:t>
            </w:r>
          </w:p>
        </w:tc>
        <w:tc>
          <w:tcPr>
            <w:tcW w:w="720" w:type="dxa"/>
          </w:tcPr>
          <w:p w14:paraId="33ADC48E" w14:textId="039F5AA3" w:rsidR="00F16E12" w:rsidRPr="00525218" w:rsidRDefault="00F16E12" w:rsidP="00F16E12">
            <w:pPr>
              <w:jc w:val="right"/>
              <w:rPr>
                <w:rFonts w:ascii="Arial Narrow" w:hAnsi="Arial Narrow"/>
                <w:bCs/>
                <w:sz w:val="22"/>
                <w:szCs w:val="22"/>
              </w:rPr>
            </w:pPr>
            <w:r>
              <w:rPr>
                <w:rFonts w:ascii="Arial Narrow" w:hAnsi="Arial Narrow"/>
                <w:bCs/>
                <w:sz w:val="22"/>
                <w:szCs w:val="22"/>
              </w:rPr>
              <w:t>36</w:t>
            </w:r>
          </w:p>
        </w:tc>
        <w:tc>
          <w:tcPr>
            <w:tcW w:w="270" w:type="dxa"/>
          </w:tcPr>
          <w:p w14:paraId="2C5A55CD" w14:textId="77777777" w:rsidR="00F16E12" w:rsidRPr="00525218" w:rsidRDefault="00F16E12" w:rsidP="00F16E12">
            <w:pPr>
              <w:rPr>
                <w:rFonts w:ascii="Arial Narrow" w:hAnsi="Arial Narrow"/>
                <w:bCs/>
                <w:sz w:val="22"/>
                <w:szCs w:val="22"/>
              </w:rPr>
            </w:pPr>
          </w:p>
        </w:tc>
        <w:tc>
          <w:tcPr>
            <w:tcW w:w="540" w:type="dxa"/>
            <w:shd w:val="clear" w:color="auto" w:fill="FBFDFF"/>
          </w:tcPr>
          <w:p w14:paraId="209A67A0" w14:textId="1364C1FC" w:rsidR="00F16E12" w:rsidRPr="00525218" w:rsidRDefault="00F16E12" w:rsidP="00F16E12">
            <w:pPr>
              <w:jc w:val="right"/>
              <w:rPr>
                <w:rFonts w:ascii="Arial Narrow" w:hAnsi="Arial Narrow"/>
                <w:bCs/>
                <w:sz w:val="22"/>
                <w:szCs w:val="22"/>
              </w:rPr>
            </w:pPr>
            <w:r>
              <w:rPr>
                <w:rFonts w:ascii="Arial Narrow" w:hAnsi="Arial Narrow"/>
                <w:bCs/>
                <w:sz w:val="22"/>
                <w:szCs w:val="22"/>
              </w:rPr>
              <w:t>1</w:t>
            </w:r>
          </w:p>
        </w:tc>
        <w:tc>
          <w:tcPr>
            <w:tcW w:w="270" w:type="dxa"/>
            <w:shd w:val="clear" w:color="auto" w:fill="FBFDFF"/>
          </w:tcPr>
          <w:p w14:paraId="5E8629E8" w14:textId="77777777" w:rsidR="00F16E12" w:rsidRPr="00525218" w:rsidRDefault="00F16E12" w:rsidP="00F16E12">
            <w:pPr>
              <w:jc w:val="right"/>
              <w:rPr>
                <w:rFonts w:ascii="Arial Narrow" w:hAnsi="Arial Narrow"/>
                <w:bCs/>
                <w:sz w:val="22"/>
                <w:szCs w:val="22"/>
              </w:rPr>
            </w:pPr>
          </w:p>
        </w:tc>
      </w:tr>
      <w:tr w:rsidR="00F16E12" w:rsidRPr="0015306A" w14:paraId="30813161" w14:textId="77777777" w:rsidTr="00422E41">
        <w:trPr>
          <w:trHeight w:hRule="exact" w:val="288"/>
        </w:trPr>
        <w:tc>
          <w:tcPr>
            <w:tcW w:w="558" w:type="dxa"/>
          </w:tcPr>
          <w:p w14:paraId="6BB71C87" w14:textId="77777777" w:rsidR="00F16E12" w:rsidRPr="0015306A" w:rsidRDefault="00F16E12" w:rsidP="00F16E12">
            <w:pPr>
              <w:rPr>
                <w:rFonts w:ascii="Arial Narrow" w:hAnsi="Arial Narrow"/>
                <w:sz w:val="22"/>
                <w:szCs w:val="22"/>
              </w:rPr>
            </w:pPr>
          </w:p>
        </w:tc>
        <w:tc>
          <w:tcPr>
            <w:tcW w:w="3240" w:type="dxa"/>
            <w:gridSpan w:val="2"/>
          </w:tcPr>
          <w:p w14:paraId="6ACE6572" w14:textId="6B88D06F" w:rsidR="00F16E12" w:rsidRPr="0015306A" w:rsidRDefault="00F16E12" w:rsidP="00F16E12">
            <w:pPr>
              <w:rPr>
                <w:rFonts w:ascii="Arial Narrow" w:hAnsi="Arial Narrow"/>
                <w:sz w:val="22"/>
                <w:szCs w:val="22"/>
              </w:rPr>
            </w:pPr>
          </w:p>
        </w:tc>
        <w:tc>
          <w:tcPr>
            <w:tcW w:w="720" w:type="dxa"/>
          </w:tcPr>
          <w:p w14:paraId="0B16B0BE" w14:textId="25CAAE2E" w:rsidR="00F16E12" w:rsidRPr="0015306A" w:rsidRDefault="00F16E12" w:rsidP="00F16E12">
            <w:pPr>
              <w:jc w:val="right"/>
              <w:rPr>
                <w:rFonts w:ascii="Arial Narrow" w:hAnsi="Arial Narrow"/>
                <w:sz w:val="22"/>
                <w:szCs w:val="22"/>
              </w:rPr>
            </w:pPr>
          </w:p>
        </w:tc>
        <w:tc>
          <w:tcPr>
            <w:tcW w:w="270" w:type="dxa"/>
          </w:tcPr>
          <w:p w14:paraId="008712EA" w14:textId="77777777" w:rsidR="00F16E12" w:rsidRPr="0015306A" w:rsidRDefault="00F16E12" w:rsidP="00F16E12">
            <w:pPr>
              <w:rPr>
                <w:rFonts w:ascii="Arial Narrow" w:hAnsi="Arial Narrow"/>
                <w:sz w:val="22"/>
                <w:szCs w:val="22"/>
              </w:rPr>
            </w:pPr>
          </w:p>
        </w:tc>
        <w:tc>
          <w:tcPr>
            <w:tcW w:w="630" w:type="dxa"/>
            <w:shd w:val="clear" w:color="auto" w:fill="FBFDFF"/>
          </w:tcPr>
          <w:p w14:paraId="58ED3CB9" w14:textId="41564610" w:rsidR="00F16E12" w:rsidRPr="0015306A" w:rsidRDefault="00F16E12" w:rsidP="00F16E12">
            <w:pPr>
              <w:jc w:val="right"/>
              <w:rPr>
                <w:rFonts w:ascii="Arial Narrow" w:hAnsi="Arial Narrow"/>
                <w:sz w:val="22"/>
                <w:szCs w:val="22"/>
              </w:rPr>
            </w:pPr>
          </w:p>
        </w:tc>
        <w:tc>
          <w:tcPr>
            <w:tcW w:w="270" w:type="dxa"/>
            <w:shd w:val="clear" w:color="auto" w:fill="FBFDFF"/>
          </w:tcPr>
          <w:p w14:paraId="203F7B5F" w14:textId="77777777" w:rsidR="00F16E12" w:rsidRPr="0015306A" w:rsidRDefault="00F16E12" w:rsidP="00F16E12">
            <w:pPr>
              <w:jc w:val="right"/>
              <w:rPr>
                <w:rFonts w:ascii="Arial Narrow" w:hAnsi="Arial Narrow"/>
                <w:sz w:val="22"/>
                <w:szCs w:val="22"/>
              </w:rPr>
            </w:pPr>
          </w:p>
        </w:tc>
        <w:tc>
          <w:tcPr>
            <w:tcW w:w="517" w:type="dxa"/>
          </w:tcPr>
          <w:p w14:paraId="379F43A3" w14:textId="77777777" w:rsidR="00F16E12" w:rsidRPr="0015306A" w:rsidRDefault="00F16E12" w:rsidP="00F16E12">
            <w:pPr>
              <w:rPr>
                <w:rFonts w:ascii="Arial Narrow" w:hAnsi="Arial Narrow"/>
                <w:b/>
                <w:sz w:val="22"/>
                <w:szCs w:val="22"/>
              </w:rPr>
            </w:pPr>
          </w:p>
        </w:tc>
        <w:tc>
          <w:tcPr>
            <w:tcW w:w="2903" w:type="dxa"/>
            <w:gridSpan w:val="3"/>
          </w:tcPr>
          <w:p w14:paraId="3E6CBB9C" w14:textId="74A5216F" w:rsidR="00F16E12" w:rsidRPr="0015306A" w:rsidRDefault="00F16E12" w:rsidP="00F16E12">
            <w:pPr>
              <w:rPr>
                <w:rFonts w:ascii="Arial Narrow" w:hAnsi="Arial Narrow"/>
                <w:b/>
                <w:sz w:val="22"/>
                <w:szCs w:val="22"/>
              </w:rPr>
            </w:pPr>
            <w:r w:rsidRPr="0015306A">
              <w:rPr>
                <w:rFonts w:ascii="Arial Narrow" w:hAnsi="Arial Narrow"/>
                <w:sz w:val="22"/>
                <w:szCs w:val="22"/>
              </w:rPr>
              <w:t>Drilling</w:t>
            </w:r>
          </w:p>
        </w:tc>
        <w:tc>
          <w:tcPr>
            <w:tcW w:w="720" w:type="dxa"/>
          </w:tcPr>
          <w:p w14:paraId="6C66302D" w14:textId="75151C7B" w:rsidR="00F16E12" w:rsidRPr="00525218" w:rsidRDefault="00F16E12" w:rsidP="00F16E12">
            <w:pPr>
              <w:jc w:val="right"/>
              <w:rPr>
                <w:rFonts w:ascii="Arial Narrow" w:hAnsi="Arial Narrow"/>
                <w:bCs/>
                <w:sz w:val="22"/>
                <w:szCs w:val="22"/>
              </w:rPr>
            </w:pPr>
            <w:r>
              <w:rPr>
                <w:rFonts w:ascii="Arial Narrow" w:hAnsi="Arial Narrow"/>
                <w:bCs/>
                <w:sz w:val="22"/>
                <w:szCs w:val="22"/>
              </w:rPr>
              <w:t>24</w:t>
            </w:r>
          </w:p>
        </w:tc>
        <w:tc>
          <w:tcPr>
            <w:tcW w:w="270" w:type="dxa"/>
          </w:tcPr>
          <w:p w14:paraId="27532CC1" w14:textId="77777777" w:rsidR="00F16E12" w:rsidRPr="00525218" w:rsidRDefault="00F16E12" w:rsidP="00F16E12">
            <w:pPr>
              <w:rPr>
                <w:rFonts w:ascii="Arial Narrow" w:hAnsi="Arial Narrow"/>
                <w:bCs/>
                <w:sz w:val="22"/>
                <w:szCs w:val="22"/>
              </w:rPr>
            </w:pPr>
          </w:p>
        </w:tc>
        <w:tc>
          <w:tcPr>
            <w:tcW w:w="540" w:type="dxa"/>
            <w:shd w:val="clear" w:color="auto" w:fill="FBFDFF"/>
          </w:tcPr>
          <w:p w14:paraId="3CE8AC13" w14:textId="03CE6F03" w:rsidR="00F16E12" w:rsidRPr="00525218" w:rsidRDefault="00F16E12" w:rsidP="00F16E12">
            <w:pPr>
              <w:jc w:val="right"/>
              <w:rPr>
                <w:rFonts w:ascii="Arial Narrow" w:hAnsi="Arial Narrow"/>
                <w:bCs/>
                <w:sz w:val="22"/>
                <w:szCs w:val="22"/>
              </w:rPr>
            </w:pPr>
            <w:r>
              <w:rPr>
                <w:rFonts w:ascii="Arial Narrow" w:hAnsi="Arial Narrow"/>
                <w:bCs/>
                <w:sz w:val="22"/>
                <w:szCs w:val="22"/>
              </w:rPr>
              <w:t>1</w:t>
            </w:r>
          </w:p>
        </w:tc>
        <w:tc>
          <w:tcPr>
            <w:tcW w:w="270" w:type="dxa"/>
            <w:shd w:val="clear" w:color="auto" w:fill="FBFDFF"/>
          </w:tcPr>
          <w:p w14:paraId="451E2513" w14:textId="77777777" w:rsidR="00F16E12" w:rsidRPr="00525218" w:rsidRDefault="00F16E12" w:rsidP="00F16E12">
            <w:pPr>
              <w:jc w:val="right"/>
              <w:rPr>
                <w:rFonts w:ascii="Arial Narrow" w:hAnsi="Arial Narrow"/>
                <w:bCs/>
                <w:sz w:val="22"/>
                <w:szCs w:val="22"/>
              </w:rPr>
            </w:pPr>
          </w:p>
        </w:tc>
      </w:tr>
      <w:tr w:rsidR="002158D5" w:rsidRPr="0015306A" w14:paraId="7B8587A2" w14:textId="77777777" w:rsidTr="00422E41">
        <w:trPr>
          <w:trHeight w:hRule="exact" w:val="288"/>
        </w:trPr>
        <w:tc>
          <w:tcPr>
            <w:tcW w:w="3798" w:type="dxa"/>
            <w:gridSpan w:val="3"/>
          </w:tcPr>
          <w:p w14:paraId="4E3A814D" w14:textId="61B2D3AF" w:rsidR="002158D5" w:rsidRPr="0015306A" w:rsidRDefault="002158D5" w:rsidP="002158D5">
            <w:pPr>
              <w:rPr>
                <w:rFonts w:ascii="Arial Narrow" w:hAnsi="Arial Narrow"/>
                <w:sz w:val="22"/>
                <w:szCs w:val="22"/>
              </w:rPr>
            </w:pPr>
            <w:r w:rsidRPr="0015306A">
              <w:rPr>
                <w:rFonts w:ascii="Arial Narrow" w:hAnsi="Arial Narrow"/>
                <w:b/>
                <w:sz w:val="22"/>
                <w:szCs w:val="22"/>
              </w:rPr>
              <w:t>To Obtain Body Fluid or Tissue</w:t>
            </w:r>
            <w:r>
              <w:rPr>
                <w:rFonts w:ascii="Arial Narrow" w:hAnsi="Arial Narrow"/>
                <w:b/>
                <w:sz w:val="22"/>
                <w:szCs w:val="22"/>
              </w:rPr>
              <w:t xml:space="preserve"> Sample</w:t>
            </w:r>
          </w:p>
          <w:p w14:paraId="4B838B49" w14:textId="77777777" w:rsidR="002158D5" w:rsidRPr="0015306A" w:rsidRDefault="002158D5" w:rsidP="002158D5">
            <w:pPr>
              <w:rPr>
                <w:rFonts w:ascii="Arial Narrow" w:hAnsi="Arial Narrow"/>
                <w:sz w:val="22"/>
                <w:szCs w:val="22"/>
              </w:rPr>
            </w:pPr>
          </w:p>
        </w:tc>
        <w:tc>
          <w:tcPr>
            <w:tcW w:w="720" w:type="dxa"/>
          </w:tcPr>
          <w:p w14:paraId="10834CCF" w14:textId="38BA13F9" w:rsidR="002158D5" w:rsidRPr="0015306A" w:rsidRDefault="002158D5" w:rsidP="002158D5">
            <w:pPr>
              <w:jc w:val="right"/>
              <w:rPr>
                <w:rFonts w:ascii="Arial Narrow" w:hAnsi="Arial Narrow"/>
                <w:sz w:val="22"/>
                <w:szCs w:val="22"/>
              </w:rPr>
            </w:pPr>
            <w:r w:rsidRPr="00422E41">
              <w:rPr>
                <w:rFonts w:ascii="Arial Narrow" w:hAnsi="Arial Narrow"/>
                <w:b/>
                <w:bCs/>
                <w:sz w:val="22"/>
                <w:szCs w:val="22"/>
              </w:rPr>
              <w:t>47</w:t>
            </w:r>
          </w:p>
        </w:tc>
        <w:tc>
          <w:tcPr>
            <w:tcW w:w="270" w:type="dxa"/>
          </w:tcPr>
          <w:p w14:paraId="18265A26" w14:textId="77777777" w:rsidR="002158D5" w:rsidRPr="0015306A" w:rsidRDefault="002158D5" w:rsidP="002158D5">
            <w:pPr>
              <w:rPr>
                <w:rFonts w:ascii="Arial Narrow" w:hAnsi="Arial Narrow"/>
                <w:sz w:val="22"/>
                <w:szCs w:val="22"/>
              </w:rPr>
            </w:pPr>
          </w:p>
        </w:tc>
        <w:tc>
          <w:tcPr>
            <w:tcW w:w="630" w:type="dxa"/>
            <w:shd w:val="clear" w:color="auto" w:fill="FBFDFF"/>
          </w:tcPr>
          <w:p w14:paraId="125D1915" w14:textId="559CFCB1" w:rsidR="002158D5" w:rsidRPr="0015306A" w:rsidRDefault="002158D5" w:rsidP="002158D5">
            <w:pPr>
              <w:jc w:val="right"/>
              <w:rPr>
                <w:rFonts w:ascii="Arial Narrow" w:hAnsi="Arial Narrow"/>
                <w:sz w:val="22"/>
                <w:szCs w:val="22"/>
              </w:rPr>
            </w:pPr>
            <w:r w:rsidRPr="00422E41">
              <w:rPr>
                <w:rFonts w:ascii="Arial Narrow" w:hAnsi="Arial Narrow"/>
                <w:b/>
                <w:bCs/>
                <w:sz w:val="22"/>
                <w:szCs w:val="22"/>
              </w:rPr>
              <w:t>2</w:t>
            </w:r>
          </w:p>
        </w:tc>
        <w:tc>
          <w:tcPr>
            <w:tcW w:w="270" w:type="dxa"/>
            <w:shd w:val="clear" w:color="auto" w:fill="FBFDFF"/>
          </w:tcPr>
          <w:p w14:paraId="1897F3BA" w14:textId="77777777" w:rsidR="002158D5" w:rsidRPr="0015306A" w:rsidRDefault="002158D5" w:rsidP="002158D5">
            <w:pPr>
              <w:jc w:val="right"/>
              <w:rPr>
                <w:rFonts w:ascii="Arial Narrow" w:hAnsi="Arial Narrow"/>
                <w:sz w:val="22"/>
                <w:szCs w:val="22"/>
              </w:rPr>
            </w:pPr>
          </w:p>
        </w:tc>
        <w:tc>
          <w:tcPr>
            <w:tcW w:w="517" w:type="dxa"/>
          </w:tcPr>
          <w:p w14:paraId="186DE9C9" w14:textId="77777777" w:rsidR="002158D5" w:rsidRPr="0015306A" w:rsidRDefault="002158D5" w:rsidP="002158D5">
            <w:pPr>
              <w:rPr>
                <w:rFonts w:ascii="Arial Narrow" w:hAnsi="Arial Narrow"/>
                <w:b/>
                <w:sz w:val="22"/>
                <w:szCs w:val="22"/>
              </w:rPr>
            </w:pPr>
          </w:p>
        </w:tc>
        <w:tc>
          <w:tcPr>
            <w:tcW w:w="2903" w:type="dxa"/>
            <w:gridSpan w:val="3"/>
          </w:tcPr>
          <w:p w14:paraId="4BAE74DF" w14:textId="3223F153" w:rsidR="002158D5" w:rsidRPr="0015306A" w:rsidRDefault="002158D5" w:rsidP="002158D5">
            <w:pPr>
              <w:rPr>
                <w:rFonts w:ascii="Arial Narrow" w:hAnsi="Arial Narrow"/>
                <w:sz w:val="22"/>
                <w:szCs w:val="22"/>
              </w:rPr>
            </w:pPr>
            <w:r w:rsidRPr="002158D5">
              <w:rPr>
                <w:rFonts w:ascii="Arial Narrow" w:hAnsi="Arial Narrow"/>
                <w:sz w:val="22"/>
                <w:szCs w:val="22"/>
              </w:rPr>
              <w:t xml:space="preserve">Transferring blood/body fluid to </w:t>
            </w:r>
            <w:r w:rsidRPr="002158D5">
              <w:rPr>
                <w:rFonts w:ascii="Arial Narrow" w:hAnsi="Arial Narrow"/>
                <w:sz w:val="22"/>
                <w:szCs w:val="22"/>
              </w:rPr>
              <w:tab/>
              <w:t>10</w:t>
            </w:r>
            <w:r w:rsidRPr="002158D5">
              <w:rPr>
                <w:rFonts w:ascii="Arial Narrow" w:hAnsi="Arial Narrow"/>
                <w:sz w:val="22"/>
                <w:szCs w:val="22"/>
              </w:rPr>
              <w:tab/>
            </w:r>
            <w:r w:rsidRPr="002158D5">
              <w:rPr>
                <w:rFonts w:ascii="Arial Narrow" w:hAnsi="Arial Narrow"/>
                <w:sz w:val="22"/>
                <w:szCs w:val="22"/>
              </w:rPr>
              <w:tab/>
              <w:t>&lt;1</w:t>
            </w:r>
          </w:p>
        </w:tc>
        <w:tc>
          <w:tcPr>
            <w:tcW w:w="720" w:type="dxa"/>
          </w:tcPr>
          <w:p w14:paraId="7EC67955" w14:textId="4190D58D" w:rsidR="002158D5" w:rsidRDefault="002158D5" w:rsidP="002158D5">
            <w:pPr>
              <w:jc w:val="right"/>
              <w:rPr>
                <w:rFonts w:ascii="Arial Narrow" w:hAnsi="Arial Narrow"/>
                <w:bCs/>
                <w:sz w:val="22"/>
                <w:szCs w:val="22"/>
              </w:rPr>
            </w:pPr>
            <w:r>
              <w:rPr>
                <w:rFonts w:ascii="Arial Narrow" w:hAnsi="Arial Narrow"/>
                <w:bCs/>
                <w:sz w:val="22"/>
                <w:szCs w:val="22"/>
              </w:rPr>
              <w:t>10</w:t>
            </w:r>
          </w:p>
        </w:tc>
        <w:tc>
          <w:tcPr>
            <w:tcW w:w="270" w:type="dxa"/>
          </w:tcPr>
          <w:p w14:paraId="1F29A86B" w14:textId="77777777" w:rsidR="002158D5" w:rsidRPr="00525218" w:rsidRDefault="002158D5" w:rsidP="002158D5">
            <w:pPr>
              <w:rPr>
                <w:rFonts w:ascii="Arial Narrow" w:hAnsi="Arial Narrow"/>
                <w:bCs/>
                <w:sz w:val="22"/>
                <w:szCs w:val="22"/>
              </w:rPr>
            </w:pPr>
          </w:p>
        </w:tc>
        <w:tc>
          <w:tcPr>
            <w:tcW w:w="540" w:type="dxa"/>
            <w:shd w:val="clear" w:color="auto" w:fill="FBFDFF"/>
          </w:tcPr>
          <w:p w14:paraId="1C2ED223" w14:textId="6C5D523E" w:rsidR="002158D5" w:rsidRDefault="002158D5" w:rsidP="002158D5">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4B404435" w14:textId="77777777" w:rsidR="002158D5" w:rsidRPr="00525218" w:rsidRDefault="002158D5" w:rsidP="002158D5">
            <w:pPr>
              <w:jc w:val="right"/>
              <w:rPr>
                <w:rFonts w:ascii="Arial Narrow" w:hAnsi="Arial Narrow"/>
                <w:bCs/>
                <w:sz w:val="22"/>
                <w:szCs w:val="22"/>
              </w:rPr>
            </w:pPr>
          </w:p>
        </w:tc>
      </w:tr>
      <w:tr w:rsidR="002158D5" w:rsidRPr="0015306A" w14:paraId="0AB6E9FE" w14:textId="77777777" w:rsidTr="00422E41">
        <w:trPr>
          <w:trHeight w:hRule="exact" w:val="288"/>
        </w:trPr>
        <w:tc>
          <w:tcPr>
            <w:tcW w:w="558" w:type="dxa"/>
          </w:tcPr>
          <w:p w14:paraId="18E6F752" w14:textId="77777777" w:rsidR="002158D5" w:rsidRPr="0015306A" w:rsidRDefault="002158D5" w:rsidP="002158D5">
            <w:pPr>
              <w:rPr>
                <w:rFonts w:ascii="Arial Narrow" w:hAnsi="Arial Narrow"/>
                <w:sz w:val="22"/>
                <w:szCs w:val="22"/>
              </w:rPr>
            </w:pPr>
          </w:p>
        </w:tc>
        <w:tc>
          <w:tcPr>
            <w:tcW w:w="3240" w:type="dxa"/>
            <w:gridSpan w:val="2"/>
          </w:tcPr>
          <w:p w14:paraId="6FAAC560" w14:textId="77777777" w:rsidR="002158D5" w:rsidRPr="0015306A" w:rsidRDefault="002158D5" w:rsidP="002158D5">
            <w:pPr>
              <w:rPr>
                <w:rFonts w:ascii="Arial Narrow" w:hAnsi="Arial Narrow"/>
                <w:sz w:val="22"/>
                <w:szCs w:val="22"/>
              </w:rPr>
            </w:pPr>
          </w:p>
        </w:tc>
        <w:tc>
          <w:tcPr>
            <w:tcW w:w="720" w:type="dxa"/>
          </w:tcPr>
          <w:p w14:paraId="0562E3BF" w14:textId="77777777" w:rsidR="002158D5" w:rsidRPr="0015306A" w:rsidRDefault="002158D5" w:rsidP="002158D5">
            <w:pPr>
              <w:jc w:val="right"/>
              <w:rPr>
                <w:rFonts w:ascii="Arial Narrow" w:hAnsi="Arial Narrow"/>
                <w:sz w:val="22"/>
                <w:szCs w:val="22"/>
              </w:rPr>
            </w:pPr>
          </w:p>
        </w:tc>
        <w:tc>
          <w:tcPr>
            <w:tcW w:w="270" w:type="dxa"/>
          </w:tcPr>
          <w:p w14:paraId="3DC7D135" w14:textId="77777777" w:rsidR="002158D5" w:rsidRPr="0015306A" w:rsidRDefault="002158D5" w:rsidP="002158D5">
            <w:pPr>
              <w:rPr>
                <w:rFonts w:ascii="Arial Narrow" w:hAnsi="Arial Narrow"/>
                <w:sz w:val="22"/>
                <w:szCs w:val="22"/>
              </w:rPr>
            </w:pPr>
          </w:p>
        </w:tc>
        <w:tc>
          <w:tcPr>
            <w:tcW w:w="630" w:type="dxa"/>
            <w:shd w:val="clear" w:color="auto" w:fill="FBFDFF"/>
          </w:tcPr>
          <w:p w14:paraId="35B1A849" w14:textId="77777777" w:rsidR="002158D5" w:rsidRPr="0015306A" w:rsidRDefault="002158D5" w:rsidP="002158D5">
            <w:pPr>
              <w:jc w:val="right"/>
              <w:rPr>
                <w:rFonts w:ascii="Arial Narrow" w:hAnsi="Arial Narrow"/>
                <w:sz w:val="22"/>
                <w:szCs w:val="22"/>
              </w:rPr>
            </w:pPr>
          </w:p>
        </w:tc>
        <w:tc>
          <w:tcPr>
            <w:tcW w:w="270" w:type="dxa"/>
            <w:shd w:val="clear" w:color="auto" w:fill="FBFDFF"/>
          </w:tcPr>
          <w:p w14:paraId="7B91BDAD" w14:textId="77777777" w:rsidR="002158D5" w:rsidRPr="0015306A" w:rsidRDefault="002158D5" w:rsidP="002158D5">
            <w:pPr>
              <w:jc w:val="right"/>
              <w:rPr>
                <w:rFonts w:ascii="Arial Narrow" w:hAnsi="Arial Narrow"/>
                <w:sz w:val="22"/>
                <w:szCs w:val="22"/>
              </w:rPr>
            </w:pPr>
          </w:p>
        </w:tc>
        <w:tc>
          <w:tcPr>
            <w:tcW w:w="882" w:type="dxa"/>
            <w:gridSpan w:val="3"/>
          </w:tcPr>
          <w:p w14:paraId="212688CA" w14:textId="77777777" w:rsidR="002158D5" w:rsidRPr="0015306A" w:rsidRDefault="002158D5" w:rsidP="002158D5">
            <w:pPr>
              <w:rPr>
                <w:rFonts w:ascii="Arial Narrow" w:hAnsi="Arial Narrow"/>
                <w:b/>
                <w:sz w:val="22"/>
                <w:szCs w:val="22"/>
              </w:rPr>
            </w:pPr>
          </w:p>
        </w:tc>
        <w:tc>
          <w:tcPr>
            <w:tcW w:w="2538" w:type="dxa"/>
          </w:tcPr>
          <w:p w14:paraId="5E5A796F" w14:textId="37F6A71D" w:rsidR="002158D5" w:rsidRPr="0015306A" w:rsidRDefault="00422E41" w:rsidP="002158D5">
            <w:pPr>
              <w:rPr>
                <w:rFonts w:ascii="Arial Narrow" w:hAnsi="Arial Narrow"/>
                <w:sz w:val="22"/>
                <w:szCs w:val="22"/>
              </w:rPr>
            </w:pPr>
            <w:r>
              <w:rPr>
                <w:rFonts w:ascii="Arial Narrow" w:hAnsi="Arial Narrow"/>
                <w:sz w:val="22"/>
                <w:szCs w:val="22"/>
              </w:rPr>
              <w:t>another container</w:t>
            </w:r>
          </w:p>
        </w:tc>
        <w:tc>
          <w:tcPr>
            <w:tcW w:w="720" w:type="dxa"/>
          </w:tcPr>
          <w:p w14:paraId="4FF17F2D" w14:textId="77777777" w:rsidR="002158D5" w:rsidRDefault="002158D5" w:rsidP="002158D5">
            <w:pPr>
              <w:jc w:val="right"/>
              <w:rPr>
                <w:rFonts w:ascii="Arial Narrow" w:hAnsi="Arial Narrow"/>
                <w:bCs/>
                <w:sz w:val="22"/>
                <w:szCs w:val="22"/>
              </w:rPr>
            </w:pPr>
          </w:p>
        </w:tc>
        <w:tc>
          <w:tcPr>
            <w:tcW w:w="270" w:type="dxa"/>
          </w:tcPr>
          <w:p w14:paraId="7EA8B1BE" w14:textId="77777777" w:rsidR="002158D5" w:rsidRPr="00525218" w:rsidRDefault="002158D5" w:rsidP="002158D5">
            <w:pPr>
              <w:rPr>
                <w:rFonts w:ascii="Arial Narrow" w:hAnsi="Arial Narrow"/>
                <w:bCs/>
                <w:sz w:val="22"/>
                <w:szCs w:val="22"/>
              </w:rPr>
            </w:pPr>
          </w:p>
        </w:tc>
        <w:tc>
          <w:tcPr>
            <w:tcW w:w="540" w:type="dxa"/>
            <w:shd w:val="clear" w:color="auto" w:fill="FBFDFF"/>
          </w:tcPr>
          <w:p w14:paraId="28B7C268" w14:textId="77777777" w:rsidR="002158D5" w:rsidRDefault="002158D5" w:rsidP="002158D5">
            <w:pPr>
              <w:jc w:val="right"/>
              <w:rPr>
                <w:rFonts w:ascii="Arial Narrow" w:hAnsi="Arial Narrow"/>
                <w:bCs/>
                <w:sz w:val="22"/>
                <w:szCs w:val="22"/>
              </w:rPr>
            </w:pPr>
          </w:p>
        </w:tc>
        <w:tc>
          <w:tcPr>
            <w:tcW w:w="270" w:type="dxa"/>
            <w:shd w:val="clear" w:color="auto" w:fill="FBFDFF"/>
          </w:tcPr>
          <w:p w14:paraId="2CA9D757" w14:textId="77777777" w:rsidR="002158D5" w:rsidRPr="00525218" w:rsidRDefault="002158D5" w:rsidP="002158D5">
            <w:pPr>
              <w:jc w:val="right"/>
              <w:rPr>
                <w:rFonts w:ascii="Arial Narrow" w:hAnsi="Arial Narrow"/>
                <w:bCs/>
                <w:sz w:val="22"/>
                <w:szCs w:val="22"/>
              </w:rPr>
            </w:pPr>
          </w:p>
        </w:tc>
      </w:tr>
      <w:tr w:rsidR="002158D5" w:rsidRPr="0015306A" w14:paraId="4D24C998" w14:textId="77777777" w:rsidTr="00422E41">
        <w:trPr>
          <w:trHeight w:hRule="exact" w:val="288"/>
        </w:trPr>
        <w:tc>
          <w:tcPr>
            <w:tcW w:w="558" w:type="dxa"/>
          </w:tcPr>
          <w:p w14:paraId="1FBEB9B7" w14:textId="77777777" w:rsidR="002158D5" w:rsidRPr="0015306A" w:rsidRDefault="002158D5" w:rsidP="002158D5">
            <w:pPr>
              <w:rPr>
                <w:rFonts w:ascii="Arial Narrow" w:hAnsi="Arial Narrow"/>
                <w:sz w:val="22"/>
                <w:szCs w:val="22"/>
              </w:rPr>
            </w:pPr>
          </w:p>
        </w:tc>
        <w:tc>
          <w:tcPr>
            <w:tcW w:w="3240" w:type="dxa"/>
            <w:gridSpan w:val="2"/>
          </w:tcPr>
          <w:p w14:paraId="72E751A8" w14:textId="77777777" w:rsidR="002158D5" w:rsidRPr="0015306A" w:rsidRDefault="002158D5" w:rsidP="002158D5">
            <w:pPr>
              <w:rPr>
                <w:rFonts w:ascii="Arial Narrow" w:hAnsi="Arial Narrow"/>
                <w:sz w:val="22"/>
                <w:szCs w:val="22"/>
              </w:rPr>
            </w:pPr>
          </w:p>
        </w:tc>
        <w:tc>
          <w:tcPr>
            <w:tcW w:w="720" w:type="dxa"/>
          </w:tcPr>
          <w:p w14:paraId="2F34925E" w14:textId="77777777" w:rsidR="002158D5" w:rsidRPr="0015306A" w:rsidRDefault="002158D5" w:rsidP="002158D5">
            <w:pPr>
              <w:rPr>
                <w:rFonts w:ascii="Arial Narrow" w:hAnsi="Arial Narrow"/>
                <w:sz w:val="22"/>
                <w:szCs w:val="22"/>
              </w:rPr>
            </w:pPr>
          </w:p>
        </w:tc>
        <w:tc>
          <w:tcPr>
            <w:tcW w:w="270" w:type="dxa"/>
          </w:tcPr>
          <w:p w14:paraId="0EDFEF33" w14:textId="77777777" w:rsidR="002158D5" w:rsidRPr="0015306A" w:rsidRDefault="002158D5" w:rsidP="002158D5">
            <w:pPr>
              <w:rPr>
                <w:rFonts w:ascii="Arial Narrow" w:hAnsi="Arial Narrow"/>
                <w:sz w:val="22"/>
                <w:szCs w:val="22"/>
              </w:rPr>
            </w:pPr>
          </w:p>
        </w:tc>
        <w:tc>
          <w:tcPr>
            <w:tcW w:w="630" w:type="dxa"/>
            <w:shd w:val="clear" w:color="auto" w:fill="FBFDFF"/>
          </w:tcPr>
          <w:p w14:paraId="3FE84335" w14:textId="77777777" w:rsidR="002158D5" w:rsidRPr="0015306A" w:rsidRDefault="002158D5" w:rsidP="002158D5">
            <w:pPr>
              <w:rPr>
                <w:rFonts w:ascii="Arial Narrow" w:hAnsi="Arial Narrow"/>
                <w:sz w:val="22"/>
                <w:szCs w:val="22"/>
              </w:rPr>
            </w:pPr>
          </w:p>
        </w:tc>
        <w:tc>
          <w:tcPr>
            <w:tcW w:w="270" w:type="dxa"/>
            <w:shd w:val="clear" w:color="auto" w:fill="FBFDFF"/>
          </w:tcPr>
          <w:p w14:paraId="4C670D43" w14:textId="77777777" w:rsidR="002158D5" w:rsidRPr="0015306A" w:rsidRDefault="002158D5" w:rsidP="002158D5">
            <w:pPr>
              <w:rPr>
                <w:rFonts w:ascii="Arial Narrow" w:hAnsi="Arial Narrow"/>
                <w:sz w:val="22"/>
                <w:szCs w:val="22"/>
              </w:rPr>
            </w:pPr>
          </w:p>
        </w:tc>
        <w:tc>
          <w:tcPr>
            <w:tcW w:w="517" w:type="dxa"/>
          </w:tcPr>
          <w:p w14:paraId="2874A858" w14:textId="77777777" w:rsidR="002158D5" w:rsidRPr="0015306A" w:rsidRDefault="002158D5" w:rsidP="002158D5">
            <w:pPr>
              <w:rPr>
                <w:rFonts w:ascii="Arial Narrow" w:hAnsi="Arial Narrow"/>
                <w:sz w:val="22"/>
                <w:szCs w:val="22"/>
              </w:rPr>
            </w:pPr>
          </w:p>
        </w:tc>
        <w:tc>
          <w:tcPr>
            <w:tcW w:w="2903" w:type="dxa"/>
            <w:gridSpan w:val="3"/>
          </w:tcPr>
          <w:p w14:paraId="0BBC8DB4" w14:textId="388D9F52" w:rsidR="002158D5" w:rsidRPr="0015306A" w:rsidRDefault="002158D5" w:rsidP="002158D5">
            <w:pPr>
              <w:rPr>
                <w:rFonts w:ascii="Arial Narrow" w:hAnsi="Arial Narrow"/>
                <w:sz w:val="22"/>
                <w:szCs w:val="22"/>
              </w:rPr>
            </w:pPr>
            <w:r w:rsidRPr="0015306A">
              <w:rPr>
                <w:rFonts w:ascii="Arial Narrow" w:hAnsi="Arial Narrow"/>
                <w:sz w:val="22"/>
                <w:szCs w:val="22"/>
              </w:rPr>
              <w:t>Shaving</w:t>
            </w:r>
          </w:p>
        </w:tc>
        <w:tc>
          <w:tcPr>
            <w:tcW w:w="720" w:type="dxa"/>
          </w:tcPr>
          <w:p w14:paraId="5B94EBB6" w14:textId="27DB3091" w:rsidR="002158D5" w:rsidRPr="00525218" w:rsidRDefault="002158D5" w:rsidP="002158D5">
            <w:pPr>
              <w:jc w:val="right"/>
              <w:rPr>
                <w:rFonts w:ascii="Arial Narrow" w:hAnsi="Arial Narrow"/>
                <w:bCs/>
                <w:sz w:val="22"/>
                <w:szCs w:val="22"/>
              </w:rPr>
            </w:pPr>
            <w:r>
              <w:rPr>
                <w:rFonts w:ascii="Arial Narrow" w:hAnsi="Arial Narrow"/>
                <w:bCs/>
                <w:sz w:val="22"/>
                <w:szCs w:val="22"/>
              </w:rPr>
              <w:t>2</w:t>
            </w:r>
          </w:p>
        </w:tc>
        <w:tc>
          <w:tcPr>
            <w:tcW w:w="270" w:type="dxa"/>
          </w:tcPr>
          <w:p w14:paraId="7B237D3B" w14:textId="77777777" w:rsidR="002158D5" w:rsidRPr="00525218" w:rsidRDefault="002158D5" w:rsidP="002158D5">
            <w:pPr>
              <w:rPr>
                <w:rFonts w:ascii="Arial Narrow" w:hAnsi="Arial Narrow"/>
                <w:bCs/>
                <w:sz w:val="22"/>
                <w:szCs w:val="22"/>
              </w:rPr>
            </w:pPr>
          </w:p>
        </w:tc>
        <w:tc>
          <w:tcPr>
            <w:tcW w:w="540" w:type="dxa"/>
            <w:shd w:val="clear" w:color="auto" w:fill="FBFDFF"/>
          </w:tcPr>
          <w:p w14:paraId="1B8831A7" w14:textId="05F1D079" w:rsidR="002158D5" w:rsidRPr="00525218" w:rsidRDefault="002158D5" w:rsidP="002158D5">
            <w:pPr>
              <w:jc w:val="right"/>
              <w:rPr>
                <w:rFonts w:ascii="Arial Narrow" w:hAnsi="Arial Narrow"/>
                <w:bCs/>
                <w:sz w:val="22"/>
                <w:szCs w:val="22"/>
              </w:rPr>
            </w:pPr>
            <w:r>
              <w:rPr>
                <w:rFonts w:ascii="Arial Narrow" w:hAnsi="Arial Narrow"/>
                <w:bCs/>
                <w:sz w:val="22"/>
                <w:szCs w:val="22"/>
              </w:rPr>
              <w:t>&lt;1</w:t>
            </w:r>
          </w:p>
        </w:tc>
        <w:tc>
          <w:tcPr>
            <w:tcW w:w="270" w:type="dxa"/>
            <w:shd w:val="clear" w:color="auto" w:fill="FBFDFF"/>
          </w:tcPr>
          <w:p w14:paraId="52E598D3" w14:textId="77777777" w:rsidR="002158D5" w:rsidRPr="00525218" w:rsidRDefault="002158D5" w:rsidP="002158D5">
            <w:pPr>
              <w:jc w:val="right"/>
              <w:rPr>
                <w:rFonts w:ascii="Arial Narrow" w:hAnsi="Arial Narrow"/>
                <w:bCs/>
                <w:sz w:val="22"/>
                <w:szCs w:val="22"/>
              </w:rPr>
            </w:pPr>
          </w:p>
        </w:tc>
      </w:tr>
      <w:tr w:rsidR="002158D5" w:rsidRPr="0015306A" w14:paraId="221CC600" w14:textId="77777777" w:rsidTr="00422E41">
        <w:trPr>
          <w:trHeight w:hRule="exact" w:val="288"/>
        </w:trPr>
        <w:tc>
          <w:tcPr>
            <w:tcW w:w="558" w:type="dxa"/>
          </w:tcPr>
          <w:p w14:paraId="17569820" w14:textId="77777777" w:rsidR="002158D5" w:rsidRPr="0015306A" w:rsidRDefault="002158D5" w:rsidP="002158D5">
            <w:pPr>
              <w:rPr>
                <w:rFonts w:ascii="Arial Narrow" w:hAnsi="Arial Narrow"/>
                <w:sz w:val="22"/>
                <w:szCs w:val="22"/>
              </w:rPr>
            </w:pPr>
          </w:p>
        </w:tc>
        <w:tc>
          <w:tcPr>
            <w:tcW w:w="3240" w:type="dxa"/>
            <w:gridSpan w:val="2"/>
          </w:tcPr>
          <w:p w14:paraId="7016B72C" w14:textId="77777777" w:rsidR="002158D5" w:rsidRPr="0015306A" w:rsidRDefault="002158D5" w:rsidP="002158D5">
            <w:pPr>
              <w:rPr>
                <w:rFonts w:ascii="Arial Narrow" w:hAnsi="Arial Narrow"/>
                <w:sz w:val="22"/>
                <w:szCs w:val="22"/>
              </w:rPr>
            </w:pPr>
          </w:p>
        </w:tc>
        <w:tc>
          <w:tcPr>
            <w:tcW w:w="720" w:type="dxa"/>
          </w:tcPr>
          <w:p w14:paraId="327E11FD" w14:textId="77777777" w:rsidR="002158D5" w:rsidRPr="0015306A" w:rsidRDefault="002158D5" w:rsidP="002158D5">
            <w:pPr>
              <w:jc w:val="right"/>
              <w:rPr>
                <w:rFonts w:ascii="Arial Narrow" w:hAnsi="Arial Narrow"/>
                <w:sz w:val="22"/>
                <w:szCs w:val="22"/>
              </w:rPr>
            </w:pPr>
          </w:p>
        </w:tc>
        <w:tc>
          <w:tcPr>
            <w:tcW w:w="270" w:type="dxa"/>
          </w:tcPr>
          <w:p w14:paraId="2984EC41" w14:textId="77777777" w:rsidR="002158D5" w:rsidRPr="0015306A" w:rsidRDefault="002158D5" w:rsidP="002158D5">
            <w:pPr>
              <w:rPr>
                <w:rFonts w:ascii="Arial Narrow" w:hAnsi="Arial Narrow"/>
                <w:sz w:val="22"/>
                <w:szCs w:val="22"/>
              </w:rPr>
            </w:pPr>
          </w:p>
        </w:tc>
        <w:tc>
          <w:tcPr>
            <w:tcW w:w="630" w:type="dxa"/>
            <w:shd w:val="clear" w:color="auto" w:fill="FBFDFF"/>
          </w:tcPr>
          <w:p w14:paraId="6B684F2E" w14:textId="77777777" w:rsidR="002158D5" w:rsidRPr="0015306A" w:rsidRDefault="002158D5" w:rsidP="002158D5">
            <w:pPr>
              <w:jc w:val="right"/>
              <w:rPr>
                <w:rFonts w:ascii="Arial Narrow" w:hAnsi="Arial Narrow"/>
                <w:sz w:val="22"/>
                <w:szCs w:val="22"/>
              </w:rPr>
            </w:pPr>
          </w:p>
        </w:tc>
        <w:tc>
          <w:tcPr>
            <w:tcW w:w="270" w:type="dxa"/>
            <w:shd w:val="clear" w:color="auto" w:fill="FBFDFF"/>
          </w:tcPr>
          <w:p w14:paraId="1BB28230" w14:textId="77777777" w:rsidR="002158D5" w:rsidRPr="0015306A" w:rsidRDefault="002158D5" w:rsidP="002158D5">
            <w:pPr>
              <w:rPr>
                <w:rFonts w:ascii="Arial Narrow" w:hAnsi="Arial Narrow"/>
                <w:sz w:val="22"/>
                <w:szCs w:val="22"/>
              </w:rPr>
            </w:pPr>
          </w:p>
        </w:tc>
        <w:tc>
          <w:tcPr>
            <w:tcW w:w="517" w:type="dxa"/>
          </w:tcPr>
          <w:p w14:paraId="2A392343" w14:textId="77777777" w:rsidR="002158D5" w:rsidRPr="0015306A" w:rsidRDefault="002158D5" w:rsidP="002158D5">
            <w:pPr>
              <w:rPr>
                <w:rFonts w:ascii="Arial Narrow" w:hAnsi="Arial Narrow"/>
                <w:sz w:val="22"/>
                <w:szCs w:val="22"/>
              </w:rPr>
            </w:pPr>
          </w:p>
        </w:tc>
        <w:tc>
          <w:tcPr>
            <w:tcW w:w="2903" w:type="dxa"/>
            <w:gridSpan w:val="3"/>
          </w:tcPr>
          <w:p w14:paraId="6D0A812D" w14:textId="101D2FF1" w:rsidR="002158D5" w:rsidRPr="0015306A" w:rsidRDefault="002158D5" w:rsidP="002158D5">
            <w:pPr>
              <w:rPr>
                <w:rFonts w:ascii="Arial Narrow" w:hAnsi="Arial Narrow"/>
                <w:sz w:val="22"/>
                <w:szCs w:val="22"/>
              </w:rPr>
            </w:pPr>
            <w:r w:rsidRPr="0015306A">
              <w:rPr>
                <w:rFonts w:ascii="Arial Narrow" w:hAnsi="Arial Narrow"/>
                <w:sz w:val="22"/>
                <w:szCs w:val="22"/>
              </w:rPr>
              <w:t>Other procedure</w:t>
            </w:r>
          </w:p>
        </w:tc>
        <w:tc>
          <w:tcPr>
            <w:tcW w:w="720" w:type="dxa"/>
          </w:tcPr>
          <w:p w14:paraId="470A9242" w14:textId="4F299858" w:rsidR="002158D5" w:rsidRPr="00525218" w:rsidRDefault="002158D5" w:rsidP="002158D5">
            <w:pPr>
              <w:jc w:val="right"/>
              <w:rPr>
                <w:rFonts w:ascii="Arial Narrow" w:hAnsi="Arial Narrow"/>
                <w:bCs/>
                <w:sz w:val="22"/>
                <w:szCs w:val="22"/>
              </w:rPr>
            </w:pPr>
            <w:r>
              <w:rPr>
                <w:rFonts w:ascii="Arial Narrow" w:hAnsi="Arial Narrow"/>
                <w:bCs/>
                <w:sz w:val="22"/>
                <w:szCs w:val="22"/>
              </w:rPr>
              <w:t>136</w:t>
            </w:r>
          </w:p>
        </w:tc>
        <w:tc>
          <w:tcPr>
            <w:tcW w:w="270" w:type="dxa"/>
          </w:tcPr>
          <w:p w14:paraId="7B99D201" w14:textId="77777777" w:rsidR="002158D5" w:rsidRPr="00525218" w:rsidRDefault="002158D5" w:rsidP="002158D5">
            <w:pPr>
              <w:rPr>
                <w:rFonts w:ascii="Arial Narrow" w:hAnsi="Arial Narrow"/>
                <w:bCs/>
                <w:sz w:val="22"/>
                <w:szCs w:val="22"/>
              </w:rPr>
            </w:pPr>
          </w:p>
        </w:tc>
        <w:tc>
          <w:tcPr>
            <w:tcW w:w="540" w:type="dxa"/>
            <w:shd w:val="clear" w:color="auto" w:fill="FBFDFF"/>
          </w:tcPr>
          <w:p w14:paraId="571A5D02" w14:textId="09C65358" w:rsidR="002158D5" w:rsidRPr="00525218" w:rsidRDefault="002158D5" w:rsidP="002158D5">
            <w:pPr>
              <w:jc w:val="right"/>
              <w:rPr>
                <w:rFonts w:ascii="Arial Narrow" w:hAnsi="Arial Narrow"/>
                <w:bCs/>
                <w:sz w:val="22"/>
                <w:szCs w:val="22"/>
              </w:rPr>
            </w:pPr>
            <w:r>
              <w:rPr>
                <w:rFonts w:ascii="Arial Narrow" w:hAnsi="Arial Narrow"/>
                <w:bCs/>
                <w:sz w:val="22"/>
                <w:szCs w:val="22"/>
              </w:rPr>
              <w:t>5</w:t>
            </w:r>
          </w:p>
        </w:tc>
        <w:tc>
          <w:tcPr>
            <w:tcW w:w="270" w:type="dxa"/>
            <w:shd w:val="clear" w:color="auto" w:fill="FBFDFF"/>
          </w:tcPr>
          <w:p w14:paraId="296EFE41" w14:textId="77777777" w:rsidR="002158D5" w:rsidRPr="00525218" w:rsidRDefault="002158D5" w:rsidP="002158D5">
            <w:pPr>
              <w:jc w:val="right"/>
              <w:rPr>
                <w:rFonts w:ascii="Arial Narrow" w:hAnsi="Arial Narrow"/>
                <w:bCs/>
                <w:sz w:val="22"/>
                <w:szCs w:val="22"/>
              </w:rPr>
            </w:pPr>
          </w:p>
        </w:tc>
      </w:tr>
      <w:tr w:rsidR="002158D5" w:rsidRPr="0015306A" w14:paraId="2AB15044" w14:textId="77777777" w:rsidTr="00422E41">
        <w:trPr>
          <w:trHeight w:hRule="exact" w:val="288"/>
        </w:trPr>
        <w:tc>
          <w:tcPr>
            <w:tcW w:w="558" w:type="dxa"/>
          </w:tcPr>
          <w:p w14:paraId="44E4C54B" w14:textId="77777777" w:rsidR="002158D5" w:rsidRPr="0015306A" w:rsidRDefault="002158D5" w:rsidP="002158D5">
            <w:pPr>
              <w:rPr>
                <w:rFonts w:ascii="Arial Narrow" w:hAnsi="Arial Narrow"/>
                <w:sz w:val="22"/>
                <w:szCs w:val="22"/>
              </w:rPr>
            </w:pPr>
          </w:p>
        </w:tc>
        <w:tc>
          <w:tcPr>
            <w:tcW w:w="3240" w:type="dxa"/>
            <w:gridSpan w:val="2"/>
          </w:tcPr>
          <w:p w14:paraId="1771992D" w14:textId="77777777" w:rsidR="002158D5" w:rsidRPr="0015306A" w:rsidRDefault="002158D5" w:rsidP="002158D5">
            <w:pPr>
              <w:rPr>
                <w:rFonts w:ascii="Arial Narrow" w:hAnsi="Arial Narrow"/>
                <w:sz w:val="22"/>
                <w:szCs w:val="22"/>
              </w:rPr>
            </w:pPr>
          </w:p>
        </w:tc>
        <w:tc>
          <w:tcPr>
            <w:tcW w:w="720" w:type="dxa"/>
          </w:tcPr>
          <w:p w14:paraId="7C0E1F66" w14:textId="77777777" w:rsidR="002158D5" w:rsidRPr="0015306A" w:rsidRDefault="002158D5" w:rsidP="002158D5">
            <w:pPr>
              <w:rPr>
                <w:rFonts w:ascii="Arial Narrow" w:hAnsi="Arial Narrow"/>
                <w:sz w:val="22"/>
                <w:szCs w:val="22"/>
              </w:rPr>
            </w:pPr>
          </w:p>
        </w:tc>
        <w:tc>
          <w:tcPr>
            <w:tcW w:w="270" w:type="dxa"/>
          </w:tcPr>
          <w:p w14:paraId="44D773E8" w14:textId="77777777" w:rsidR="002158D5" w:rsidRPr="0015306A" w:rsidRDefault="002158D5" w:rsidP="002158D5">
            <w:pPr>
              <w:rPr>
                <w:rFonts w:ascii="Arial Narrow" w:hAnsi="Arial Narrow"/>
                <w:sz w:val="22"/>
                <w:szCs w:val="22"/>
              </w:rPr>
            </w:pPr>
          </w:p>
        </w:tc>
        <w:tc>
          <w:tcPr>
            <w:tcW w:w="630" w:type="dxa"/>
            <w:shd w:val="clear" w:color="auto" w:fill="FBFDFF"/>
          </w:tcPr>
          <w:p w14:paraId="18865BD5" w14:textId="77777777" w:rsidR="002158D5" w:rsidRPr="0015306A" w:rsidRDefault="002158D5" w:rsidP="002158D5">
            <w:pPr>
              <w:rPr>
                <w:rFonts w:ascii="Arial Narrow" w:hAnsi="Arial Narrow"/>
                <w:sz w:val="22"/>
                <w:szCs w:val="22"/>
              </w:rPr>
            </w:pPr>
          </w:p>
        </w:tc>
        <w:tc>
          <w:tcPr>
            <w:tcW w:w="270" w:type="dxa"/>
            <w:shd w:val="clear" w:color="auto" w:fill="FBFDFF"/>
          </w:tcPr>
          <w:p w14:paraId="757DB7F8" w14:textId="77777777" w:rsidR="002158D5" w:rsidRPr="0015306A" w:rsidRDefault="002158D5" w:rsidP="002158D5">
            <w:pPr>
              <w:rPr>
                <w:rFonts w:ascii="Arial Narrow" w:hAnsi="Arial Narrow"/>
                <w:sz w:val="22"/>
                <w:szCs w:val="22"/>
              </w:rPr>
            </w:pPr>
          </w:p>
        </w:tc>
        <w:tc>
          <w:tcPr>
            <w:tcW w:w="517" w:type="dxa"/>
          </w:tcPr>
          <w:p w14:paraId="73078AC5" w14:textId="77777777" w:rsidR="002158D5" w:rsidRPr="0015306A" w:rsidRDefault="002158D5" w:rsidP="002158D5">
            <w:pPr>
              <w:rPr>
                <w:rFonts w:ascii="Arial Narrow" w:hAnsi="Arial Narrow"/>
                <w:sz w:val="22"/>
                <w:szCs w:val="22"/>
              </w:rPr>
            </w:pPr>
          </w:p>
        </w:tc>
        <w:tc>
          <w:tcPr>
            <w:tcW w:w="2903" w:type="dxa"/>
            <w:gridSpan w:val="3"/>
          </w:tcPr>
          <w:p w14:paraId="03639424" w14:textId="2F4B3C28" w:rsidR="002158D5" w:rsidRPr="0015306A" w:rsidRDefault="002158D5" w:rsidP="002158D5">
            <w:pPr>
              <w:rPr>
                <w:rFonts w:ascii="Arial Narrow" w:hAnsi="Arial Narrow"/>
                <w:sz w:val="22"/>
                <w:szCs w:val="22"/>
              </w:rPr>
            </w:pPr>
          </w:p>
        </w:tc>
        <w:tc>
          <w:tcPr>
            <w:tcW w:w="720" w:type="dxa"/>
          </w:tcPr>
          <w:p w14:paraId="1E36E433" w14:textId="0FCFBB25" w:rsidR="002158D5" w:rsidRPr="00525218" w:rsidRDefault="002158D5" w:rsidP="002158D5">
            <w:pPr>
              <w:tabs>
                <w:tab w:val="left" w:pos="50"/>
                <w:tab w:val="right" w:pos="504"/>
              </w:tabs>
              <w:jc w:val="right"/>
              <w:rPr>
                <w:rFonts w:ascii="Arial Narrow" w:hAnsi="Arial Narrow"/>
                <w:bCs/>
                <w:sz w:val="22"/>
                <w:szCs w:val="22"/>
              </w:rPr>
            </w:pPr>
          </w:p>
        </w:tc>
        <w:tc>
          <w:tcPr>
            <w:tcW w:w="270" w:type="dxa"/>
          </w:tcPr>
          <w:p w14:paraId="3ADD3811" w14:textId="77777777" w:rsidR="002158D5" w:rsidRPr="00525218" w:rsidRDefault="002158D5" w:rsidP="002158D5">
            <w:pPr>
              <w:rPr>
                <w:rFonts w:ascii="Arial Narrow" w:hAnsi="Arial Narrow"/>
                <w:bCs/>
                <w:sz w:val="22"/>
                <w:szCs w:val="22"/>
              </w:rPr>
            </w:pPr>
          </w:p>
        </w:tc>
        <w:tc>
          <w:tcPr>
            <w:tcW w:w="540" w:type="dxa"/>
            <w:shd w:val="clear" w:color="auto" w:fill="FBFDFF"/>
          </w:tcPr>
          <w:p w14:paraId="53BCBF36" w14:textId="08AA7ED1" w:rsidR="002158D5" w:rsidRPr="00525218" w:rsidRDefault="002158D5" w:rsidP="002158D5">
            <w:pPr>
              <w:jc w:val="right"/>
              <w:rPr>
                <w:rFonts w:ascii="Arial Narrow" w:hAnsi="Arial Narrow"/>
                <w:bCs/>
                <w:sz w:val="22"/>
                <w:szCs w:val="22"/>
              </w:rPr>
            </w:pPr>
          </w:p>
        </w:tc>
        <w:tc>
          <w:tcPr>
            <w:tcW w:w="270" w:type="dxa"/>
            <w:shd w:val="clear" w:color="auto" w:fill="FBFDFF"/>
          </w:tcPr>
          <w:p w14:paraId="0B006F0F" w14:textId="77777777" w:rsidR="002158D5" w:rsidRPr="00525218" w:rsidRDefault="002158D5" w:rsidP="002158D5">
            <w:pPr>
              <w:jc w:val="right"/>
              <w:rPr>
                <w:rFonts w:ascii="Arial Narrow" w:hAnsi="Arial Narrow"/>
                <w:bCs/>
                <w:sz w:val="22"/>
                <w:szCs w:val="22"/>
              </w:rPr>
            </w:pPr>
          </w:p>
        </w:tc>
      </w:tr>
      <w:tr w:rsidR="002158D5" w:rsidRPr="0015306A" w14:paraId="0C44083B" w14:textId="77777777" w:rsidTr="00422E41">
        <w:trPr>
          <w:trHeight w:hRule="exact" w:val="288"/>
        </w:trPr>
        <w:tc>
          <w:tcPr>
            <w:tcW w:w="558" w:type="dxa"/>
          </w:tcPr>
          <w:p w14:paraId="4B1DC52A" w14:textId="77777777" w:rsidR="002158D5" w:rsidRPr="0015306A" w:rsidRDefault="002158D5" w:rsidP="002158D5">
            <w:pPr>
              <w:rPr>
                <w:rFonts w:ascii="Arial Narrow" w:hAnsi="Arial Narrow"/>
                <w:sz w:val="22"/>
                <w:szCs w:val="22"/>
              </w:rPr>
            </w:pPr>
          </w:p>
        </w:tc>
        <w:tc>
          <w:tcPr>
            <w:tcW w:w="3240" w:type="dxa"/>
            <w:gridSpan w:val="2"/>
          </w:tcPr>
          <w:p w14:paraId="5021C3F5" w14:textId="77777777" w:rsidR="002158D5" w:rsidRPr="0015306A" w:rsidRDefault="002158D5" w:rsidP="002158D5">
            <w:pPr>
              <w:rPr>
                <w:rFonts w:ascii="Arial Narrow" w:hAnsi="Arial Narrow"/>
                <w:sz w:val="22"/>
                <w:szCs w:val="22"/>
              </w:rPr>
            </w:pPr>
          </w:p>
        </w:tc>
        <w:tc>
          <w:tcPr>
            <w:tcW w:w="720" w:type="dxa"/>
          </w:tcPr>
          <w:p w14:paraId="3A6776D4" w14:textId="77777777" w:rsidR="002158D5" w:rsidRPr="0015306A" w:rsidRDefault="002158D5" w:rsidP="002158D5">
            <w:pPr>
              <w:rPr>
                <w:rFonts w:ascii="Arial Narrow" w:hAnsi="Arial Narrow"/>
                <w:sz w:val="22"/>
                <w:szCs w:val="22"/>
              </w:rPr>
            </w:pPr>
          </w:p>
        </w:tc>
        <w:tc>
          <w:tcPr>
            <w:tcW w:w="270" w:type="dxa"/>
          </w:tcPr>
          <w:p w14:paraId="2E468147" w14:textId="77777777" w:rsidR="002158D5" w:rsidRPr="0015306A" w:rsidRDefault="002158D5" w:rsidP="002158D5">
            <w:pPr>
              <w:rPr>
                <w:rFonts w:ascii="Arial Narrow" w:hAnsi="Arial Narrow"/>
                <w:sz w:val="22"/>
                <w:szCs w:val="22"/>
              </w:rPr>
            </w:pPr>
          </w:p>
        </w:tc>
        <w:tc>
          <w:tcPr>
            <w:tcW w:w="630" w:type="dxa"/>
            <w:shd w:val="clear" w:color="auto" w:fill="FBFDFF"/>
          </w:tcPr>
          <w:p w14:paraId="61DA4799" w14:textId="77777777" w:rsidR="002158D5" w:rsidRPr="0015306A" w:rsidRDefault="002158D5" w:rsidP="002158D5">
            <w:pPr>
              <w:rPr>
                <w:rFonts w:ascii="Arial Narrow" w:hAnsi="Arial Narrow"/>
                <w:sz w:val="22"/>
                <w:szCs w:val="22"/>
              </w:rPr>
            </w:pPr>
          </w:p>
        </w:tc>
        <w:tc>
          <w:tcPr>
            <w:tcW w:w="270" w:type="dxa"/>
            <w:shd w:val="clear" w:color="auto" w:fill="FBFDFF"/>
          </w:tcPr>
          <w:p w14:paraId="0DF9AB60" w14:textId="77777777" w:rsidR="002158D5" w:rsidRPr="0015306A" w:rsidRDefault="002158D5" w:rsidP="002158D5">
            <w:pPr>
              <w:rPr>
                <w:rFonts w:ascii="Arial Narrow" w:hAnsi="Arial Narrow"/>
                <w:sz w:val="22"/>
                <w:szCs w:val="22"/>
              </w:rPr>
            </w:pPr>
          </w:p>
        </w:tc>
        <w:tc>
          <w:tcPr>
            <w:tcW w:w="3420" w:type="dxa"/>
            <w:gridSpan w:val="4"/>
          </w:tcPr>
          <w:p w14:paraId="3E303FD7" w14:textId="77777777" w:rsidR="002158D5" w:rsidRPr="0015306A" w:rsidRDefault="002158D5" w:rsidP="002158D5">
            <w:pPr>
              <w:rPr>
                <w:rFonts w:ascii="Arial Narrow" w:hAnsi="Arial Narrow"/>
                <w:sz w:val="22"/>
                <w:szCs w:val="22"/>
              </w:rPr>
            </w:pPr>
          </w:p>
        </w:tc>
        <w:tc>
          <w:tcPr>
            <w:tcW w:w="720" w:type="dxa"/>
          </w:tcPr>
          <w:p w14:paraId="5C0DFD43" w14:textId="77777777" w:rsidR="002158D5" w:rsidRPr="0015306A" w:rsidRDefault="002158D5" w:rsidP="002158D5">
            <w:pPr>
              <w:jc w:val="right"/>
              <w:rPr>
                <w:rFonts w:ascii="Arial Narrow" w:hAnsi="Arial Narrow"/>
                <w:sz w:val="22"/>
                <w:szCs w:val="22"/>
              </w:rPr>
            </w:pPr>
          </w:p>
        </w:tc>
        <w:tc>
          <w:tcPr>
            <w:tcW w:w="270" w:type="dxa"/>
          </w:tcPr>
          <w:p w14:paraId="1FB9CB3C" w14:textId="77777777" w:rsidR="002158D5" w:rsidRPr="0015306A" w:rsidRDefault="002158D5" w:rsidP="002158D5">
            <w:pPr>
              <w:rPr>
                <w:rFonts w:ascii="Arial Narrow" w:hAnsi="Arial Narrow"/>
                <w:sz w:val="22"/>
                <w:szCs w:val="22"/>
              </w:rPr>
            </w:pPr>
          </w:p>
        </w:tc>
        <w:tc>
          <w:tcPr>
            <w:tcW w:w="540" w:type="dxa"/>
            <w:shd w:val="clear" w:color="auto" w:fill="FBFDFF"/>
          </w:tcPr>
          <w:p w14:paraId="35B672BF" w14:textId="77777777" w:rsidR="002158D5" w:rsidRPr="0015306A" w:rsidRDefault="002158D5" w:rsidP="002158D5">
            <w:pPr>
              <w:jc w:val="right"/>
              <w:rPr>
                <w:rFonts w:ascii="Arial Narrow" w:hAnsi="Arial Narrow"/>
                <w:sz w:val="22"/>
                <w:szCs w:val="22"/>
              </w:rPr>
            </w:pPr>
          </w:p>
        </w:tc>
        <w:tc>
          <w:tcPr>
            <w:tcW w:w="270" w:type="dxa"/>
            <w:shd w:val="clear" w:color="auto" w:fill="FBFDFF"/>
          </w:tcPr>
          <w:p w14:paraId="335CDAD6" w14:textId="77777777" w:rsidR="002158D5" w:rsidRPr="0015306A" w:rsidRDefault="002158D5" w:rsidP="002158D5">
            <w:pPr>
              <w:jc w:val="right"/>
              <w:rPr>
                <w:rFonts w:ascii="Arial Narrow" w:hAnsi="Arial Narrow"/>
                <w:sz w:val="22"/>
                <w:szCs w:val="22"/>
              </w:rPr>
            </w:pPr>
          </w:p>
        </w:tc>
      </w:tr>
      <w:tr w:rsidR="002158D5" w:rsidRPr="0015306A" w14:paraId="216669EC" w14:textId="77777777" w:rsidTr="00422E41">
        <w:trPr>
          <w:trHeight w:hRule="exact" w:val="288"/>
        </w:trPr>
        <w:tc>
          <w:tcPr>
            <w:tcW w:w="558" w:type="dxa"/>
          </w:tcPr>
          <w:p w14:paraId="28FC73A9" w14:textId="77777777" w:rsidR="002158D5" w:rsidRPr="0015306A" w:rsidRDefault="002158D5" w:rsidP="002158D5">
            <w:pPr>
              <w:rPr>
                <w:rFonts w:ascii="Arial Narrow" w:hAnsi="Arial Narrow"/>
                <w:sz w:val="22"/>
                <w:szCs w:val="22"/>
              </w:rPr>
            </w:pPr>
          </w:p>
        </w:tc>
        <w:tc>
          <w:tcPr>
            <w:tcW w:w="3240" w:type="dxa"/>
            <w:gridSpan w:val="2"/>
          </w:tcPr>
          <w:p w14:paraId="77EDE505" w14:textId="77777777" w:rsidR="002158D5" w:rsidRPr="0015306A" w:rsidRDefault="002158D5" w:rsidP="002158D5">
            <w:pPr>
              <w:rPr>
                <w:rFonts w:ascii="Arial Narrow" w:hAnsi="Arial Narrow"/>
                <w:sz w:val="22"/>
                <w:szCs w:val="22"/>
              </w:rPr>
            </w:pPr>
          </w:p>
        </w:tc>
        <w:tc>
          <w:tcPr>
            <w:tcW w:w="720" w:type="dxa"/>
          </w:tcPr>
          <w:p w14:paraId="7C77EDB8" w14:textId="77777777" w:rsidR="002158D5" w:rsidRPr="0015306A" w:rsidRDefault="002158D5" w:rsidP="002158D5">
            <w:pPr>
              <w:rPr>
                <w:rFonts w:ascii="Arial Narrow" w:hAnsi="Arial Narrow"/>
                <w:sz w:val="22"/>
                <w:szCs w:val="22"/>
              </w:rPr>
            </w:pPr>
          </w:p>
        </w:tc>
        <w:tc>
          <w:tcPr>
            <w:tcW w:w="270" w:type="dxa"/>
          </w:tcPr>
          <w:p w14:paraId="1FE7A441" w14:textId="77777777" w:rsidR="002158D5" w:rsidRPr="0015306A" w:rsidRDefault="002158D5" w:rsidP="002158D5">
            <w:pPr>
              <w:rPr>
                <w:rFonts w:ascii="Arial Narrow" w:hAnsi="Arial Narrow"/>
                <w:sz w:val="22"/>
                <w:szCs w:val="22"/>
              </w:rPr>
            </w:pPr>
          </w:p>
        </w:tc>
        <w:tc>
          <w:tcPr>
            <w:tcW w:w="630" w:type="dxa"/>
            <w:shd w:val="clear" w:color="auto" w:fill="FBFDFF"/>
          </w:tcPr>
          <w:p w14:paraId="1495278F" w14:textId="77777777" w:rsidR="002158D5" w:rsidRPr="0015306A" w:rsidRDefault="002158D5" w:rsidP="002158D5">
            <w:pPr>
              <w:rPr>
                <w:rFonts w:ascii="Arial Narrow" w:hAnsi="Arial Narrow"/>
                <w:sz w:val="22"/>
                <w:szCs w:val="22"/>
              </w:rPr>
            </w:pPr>
          </w:p>
        </w:tc>
        <w:tc>
          <w:tcPr>
            <w:tcW w:w="270" w:type="dxa"/>
            <w:shd w:val="clear" w:color="auto" w:fill="FBFDFF"/>
          </w:tcPr>
          <w:p w14:paraId="391B598A" w14:textId="77777777" w:rsidR="002158D5" w:rsidRPr="0015306A" w:rsidRDefault="002158D5" w:rsidP="002158D5">
            <w:pPr>
              <w:rPr>
                <w:rFonts w:ascii="Arial Narrow" w:hAnsi="Arial Narrow"/>
                <w:sz w:val="22"/>
                <w:szCs w:val="22"/>
              </w:rPr>
            </w:pPr>
          </w:p>
        </w:tc>
        <w:tc>
          <w:tcPr>
            <w:tcW w:w="3420" w:type="dxa"/>
            <w:gridSpan w:val="4"/>
          </w:tcPr>
          <w:p w14:paraId="6946CCA3" w14:textId="77777777" w:rsidR="002158D5" w:rsidRPr="0015306A" w:rsidRDefault="002158D5" w:rsidP="002158D5">
            <w:pPr>
              <w:rPr>
                <w:rFonts w:ascii="Arial Narrow" w:hAnsi="Arial Narrow"/>
                <w:b/>
                <w:sz w:val="22"/>
                <w:szCs w:val="22"/>
              </w:rPr>
            </w:pPr>
            <w:r w:rsidRPr="0015306A">
              <w:rPr>
                <w:rFonts w:ascii="Arial Narrow" w:hAnsi="Arial Narrow"/>
                <w:b/>
                <w:sz w:val="22"/>
                <w:szCs w:val="22"/>
              </w:rPr>
              <w:t>Unknown/Not answered</w:t>
            </w:r>
          </w:p>
        </w:tc>
        <w:tc>
          <w:tcPr>
            <w:tcW w:w="720" w:type="dxa"/>
          </w:tcPr>
          <w:p w14:paraId="5C256A52" w14:textId="032A21FA" w:rsidR="002158D5" w:rsidRPr="0015306A" w:rsidRDefault="002158D5" w:rsidP="002158D5">
            <w:pPr>
              <w:jc w:val="right"/>
              <w:rPr>
                <w:rFonts w:ascii="Arial Narrow" w:hAnsi="Arial Narrow"/>
                <w:b/>
                <w:sz w:val="22"/>
                <w:szCs w:val="22"/>
              </w:rPr>
            </w:pPr>
            <w:r>
              <w:rPr>
                <w:rFonts w:ascii="Arial Narrow" w:hAnsi="Arial Narrow"/>
                <w:b/>
                <w:sz w:val="22"/>
                <w:szCs w:val="22"/>
              </w:rPr>
              <w:t>136</w:t>
            </w:r>
          </w:p>
        </w:tc>
        <w:tc>
          <w:tcPr>
            <w:tcW w:w="270" w:type="dxa"/>
          </w:tcPr>
          <w:p w14:paraId="226CB537" w14:textId="77777777" w:rsidR="002158D5" w:rsidRPr="0015306A" w:rsidRDefault="002158D5" w:rsidP="002158D5">
            <w:pPr>
              <w:rPr>
                <w:rFonts w:ascii="Arial Narrow" w:hAnsi="Arial Narrow"/>
                <w:b/>
                <w:sz w:val="22"/>
                <w:szCs w:val="22"/>
              </w:rPr>
            </w:pPr>
          </w:p>
        </w:tc>
        <w:tc>
          <w:tcPr>
            <w:tcW w:w="540" w:type="dxa"/>
            <w:shd w:val="clear" w:color="auto" w:fill="FBFDFF"/>
          </w:tcPr>
          <w:p w14:paraId="3F70C843" w14:textId="02661A6A" w:rsidR="002158D5" w:rsidRPr="0015306A" w:rsidRDefault="002158D5" w:rsidP="002158D5">
            <w:pPr>
              <w:jc w:val="right"/>
              <w:rPr>
                <w:rFonts w:ascii="Arial Narrow" w:hAnsi="Arial Narrow"/>
                <w:b/>
                <w:sz w:val="22"/>
                <w:szCs w:val="22"/>
              </w:rPr>
            </w:pPr>
            <w:r>
              <w:rPr>
                <w:rFonts w:ascii="Arial Narrow" w:hAnsi="Arial Narrow"/>
                <w:b/>
                <w:sz w:val="22"/>
                <w:szCs w:val="22"/>
              </w:rPr>
              <w:t>5</w:t>
            </w:r>
          </w:p>
        </w:tc>
        <w:tc>
          <w:tcPr>
            <w:tcW w:w="270" w:type="dxa"/>
            <w:shd w:val="clear" w:color="auto" w:fill="FBFDFF"/>
          </w:tcPr>
          <w:p w14:paraId="64BF7E8A" w14:textId="77777777" w:rsidR="002158D5" w:rsidRPr="0015306A" w:rsidRDefault="002158D5" w:rsidP="002158D5">
            <w:pPr>
              <w:jc w:val="right"/>
              <w:rPr>
                <w:rFonts w:ascii="Arial Narrow" w:hAnsi="Arial Narrow"/>
                <w:sz w:val="22"/>
                <w:szCs w:val="22"/>
              </w:rPr>
            </w:pPr>
          </w:p>
        </w:tc>
      </w:tr>
      <w:tr w:rsidR="002158D5" w:rsidRPr="0015306A" w14:paraId="65043013" w14:textId="77777777" w:rsidTr="00422E41">
        <w:trPr>
          <w:trHeight w:hRule="exact" w:val="288"/>
        </w:trPr>
        <w:tc>
          <w:tcPr>
            <w:tcW w:w="558" w:type="dxa"/>
          </w:tcPr>
          <w:p w14:paraId="70FA4AE3" w14:textId="77777777" w:rsidR="002158D5" w:rsidRPr="0015306A" w:rsidRDefault="002158D5" w:rsidP="002158D5">
            <w:pPr>
              <w:rPr>
                <w:rFonts w:ascii="Arial Narrow" w:hAnsi="Arial Narrow"/>
                <w:sz w:val="22"/>
                <w:szCs w:val="22"/>
              </w:rPr>
            </w:pPr>
          </w:p>
        </w:tc>
        <w:tc>
          <w:tcPr>
            <w:tcW w:w="3240" w:type="dxa"/>
            <w:gridSpan w:val="2"/>
          </w:tcPr>
          <w:p w14:paraId="4D17E398" w14:textId="77777777" w:rsidR="002158D5" w:rsidRPr="0015306A" w:rsidRDefault="002158D5" w:rsidP="002158D5">
            <w:pPr>
              <w:rPr>
                <w:rFonts w:ascii="Arial Narrow" w:hAnsi="Arial Narrow"/>
                <w:sz w:val="22"/>
                <w:szCs w:val="22"/>
              </w:rPr>
            </w:pPr>
          </w:p>
        </w:tc>
        <w:tc>
          <w:tcPr>
            <w:tcW w:w="720" w:type="dxa"/>
          </w:tcPr>
          <w:p w14:paraId="2883253F" w14:textId="77777777" w:rsidR="002158D5" w:rsidRPr="0015306A" w:rsidRDefault="002158D5" w:rsidP="002158D5">
            <w:pPr>
              <w:rPr>
                <w:rFonts w:ascii="Arial Narrow" w:hAnsi="Arial Narrow"/>
                <w:sz w:val="22"/>
                <w:szCs w:val="22"/>
              </w:rPr>
            </w:pPr>
          </w:p>
        </w:tc>
        <w:tc>
          <w:tcPr>
            <w:tcW w:w="270" w:type="dxa"/>
          </w:tcPr>
          <w:p w14:paraId="4A38B25C" w14:textId="77777777" w:rsidR="002158D5" w:rsidRPr="0015306A" w:rsidRDefault="002158D5" w:rsidP="002158D5">
            <w:pPr>
              <w:rPr>
                <w:rFonts w:ascii="Arial Narrow" w:hAnsi="Arial Narrow"/>
                <w:sz w:val="22"/>
                <w:szCs w:val="22"/>
              </w:rPr>
            </w:pPr>
          </w:p>
        </w:tc>
        <w:tc>
          <w:tcPr>
            <w:tcW w:w="630" w:type="dxa"/>
            <w:shd w:val="clear" w:color="auto" w:fill="FBFDFF"/>
          </w:tcPr>
          <w:p w14:paraId="7C1F5068" w14:textId="77777777" w:rsidR="002158D5" w:rsidRPr="0015306A" w:rsidRDefault="002158D5" w:rsidP="002158D5">
            <w:pPr>
              <w:rPr>
                <w:rFonts w:ascii="Arial Narrow" w:hAnsi="Arial Narrow"/>
                <w:sz w:val="22"/>
                <w:szCs w:val="22"/>
              </w:rPr>
            </w:pPr>
          </w:p>
        </w:tc>
        <w:tc>
          <w:tcPr>
            <w:tcW w:w="270" w:type="dxa"/>
            <w:shd w:val="clear" w:color="auto" w:fill="FBFDFF"/>
          </w:tcPr>
          <w:p w14:paraId="585C8F94" w14:textId="77777777" w:rsidR="002158D5" w:rsidRPr="0015306A" w:rsidRDefault="002158D5" w:rsidP="002158D5">
            <w:pPr>
              <w:rPr>
                <w:rFonts w:ascii="Arial Narrow" w:hAnsi="Arial Narrow"/>
                <w:sz w:val="22"/>
                <w:szCs w:val="22"/>
              </w:rPr>
            </w:pPr>
          </w:p>
        </w:tc>
        <w:tc>
          <w:tcPr>
            <w:tcW w:w="3420" w:type="dxa"/>
            <w:gridSpan w:val="4"/>
          </w:tcPr>
          <w:p w14:paraId="71FD0CE2" w14:textId="77777777" w:rsidR="002158D5" w:rsidRPr="0015306A" w:rsidRDefault="002158D5" w:rsidP="002158D5">
            <w:pPr>
              <w:rPr>
                <w:rFonts w:ascii="Arial Narrow" w:hAnsi="Arial Narrow"/>
                <w:sz w:val="22"/>
                <w:szCs w:val="22"/>
              </w:rPr>
            </w:pPr>
          </w:p>
        </w:tc>
        <w:tc>
          <w:tcPr>
            <w:tcW w:w="720" w:type="dxa"/>
          </w:tcPr>
          <w:p w14:paraId="13E43E6E" w14:textId="77777777" w:rsidR="002158D5" w:rsidRPr="0015306A" w:rsidRDefault="002158D5" w:rsidP="002158D5">
            <w:pPr>
              <w:jc w:val="right"/>
              <w:rPr>
                <w:rFonts w:ascii="Arial Narrow" w:hAnsi="Arial Narrow"/>
                <w:sz w:val="22"/>
                <w:szCs w:val="22"/>
              </w:rPr>
            </w:pPr>
          </w:p>
        </w:tc>
        <w:tc>
          <w:tcPr>
            <w:tcW w:w="270" w:type="dxa"/>
          </w:tcPr>
          <w:p w14:paraId="363BAD0C" w14:textId="77777777" w:rsidR="002158D5" w:rsidRPr="0015306A" w:rsidRDefault="002158D5" w:rsidP="002158D5">
            <w:pPr>
              <w:rPr>
                <w:rFonts w:ascii="Arial Narrow" w:hAnsi="Arial Narrow"/>
                <w:sz w:val="22"/>
                <w:szCs w:val="22"/>
              </w:rPr>
            </w:pPr>
          </w:p>
        </w:tc>
        <w:tc>
          <w:tcPr>
            <w:tcW w:w="540" w:type="dxa"/>
            <w:shd w:val="clear" w:color="auto" w:fill="FBFDFF"/>
          </w:tcPr>
          <w:p w14:paraId="2A6A69D8" w14:textId="77777777" w:rsidR="002158D5" w:rsidRPr="0015306A" w:rsidRDefault="002158D5" w:rsidP="002158D5">
            <w:pPr>
              <w:jc w:val="right"/>
              <w:rPr>
                <w:rFonts w:ascii="Arial Narrow" w:hAnsi="Arial Narrow"/>
                <w:sz w:val="22"/>
                <w:szCs w:val="22"/>
              </w:rPr>
            </w:pPr>
          </w:p>
        </w:tc>
        <w:tc>
          <w:tcPr>
            <w:tcW w:w="270" w:type="dxa"/>
            <w:shd w:val="clear" w:color="auto" w:fill="FBFDFF"/>
          </w:tcPr>
          <w:p w14:paraId="4F6B5E0E" w14:textId="77777777" w:rsidR="002158D5" w:rsidRPr="0015306A" w:rsidRDefault="002158D5" w:rsidP="002158D5">
            <w:pPr>
              <w:jc w:val="right"/>
              <w:rPr>
                <w:rFonts w:ascii="Arial Narrow" w:hAnsi="Arial Narrow"/>
                <w:sz w:val="22"/>
                <w:szCs w:val="22"/>
              </w:rPr>
            </w:pPr>
          </w:p>
        </w:tc>
      </w:tr>
      <w:tr w:rsidR="002158D5" w:rsidRPr="0015306A" w14:paraId="67A20EA0" w14:textId="77777777" w:rsidTr="00422E41">
        <w:trPr>
          <w:trHeight w:hRule="exact" w:val="288"/>
        </w:trPr>
        <w:tc>
          <w:tcPr>
            <w:tcW w:w="558" w:type="dxa"/>
            <w:tcBorders>
              <w:bottom w:val="single" w:sz="4" w:space="0" w:color="A6A6A6" w:themeColor="background1" w:themeShade="A6"/>
            </w:tcBorders>
          </w:tcPr>
          <w:p w14:paraId="6CB545CE" w14:textId="77777777" w:rsidR="002158D5" w:rsidRPr="0015306A" w:rsidRDefault="002158D5" w:rsidP="002158D5">
            <w:pPr>
              <w:rPr>
                <w:rFonts w:ascii="Arial Narrow" w:hAnsi="Arial Narrow"/>
                <w:sz w:val="22"/>
                <w:szCs w:val="22"/>
              </w:rPr>
            </w:pPr>
          </w:p>
          <w:p w14:paraId="0143E82D" w14:textId="77777777" w:rsidR="002158D5" w:rsidRPr="0015306A" w:rsidRDefault="002158D5" w:rsidP="002158D5">
            <w:pPr>
              <w:rPr>
                <w:rFonts w:ascii="Arial Narrow" w:hAnsi="Arial Narrow"/>
                <w:sz w:val="22"/>
                <w:szCs w:val="22"/>
              </w:rPr>
            </w:pPr>
          </w:p>
        </w:tc>
        <w:tc>
          <w:tcPr>
            <w:tcW w:w="3240" w:type="dxa"/>
            <w:gridSpan w:val="2"/>
            <w:tcBorders>
              <w:bottom w:val="single" w:sz="4" w:space="0" w:color="A6A6A6" w:themeColor="background1" w:themeShade="A6"/>
            </w:tcBorders>
          </w:tcPr>
          <w:p w14:paraId="252EAF09" w14:textId="77777777" w:rsidR="002158D5" w:rsidRPr="0015306A" w:rsidRDefault="002158D5" w:rsidP="002158D5">
            <w:pPr>
              <w:rPr>
                <w:rFonts w:ascii="Arial Narrow" w:hAnsi="Arial Narrow"/>
                <w:sz w:val="22"/>
                <w:szCs w:val="22"/>
              </w:rPr>
            </w:pPr>
          </w:p>
        </w:tc>
        <w:tc>
          <w:tcPr>
            <w:tcW w:w="720" w:type="dxa"/>
            <w:tcBorders>
              <w:bottom w:val="single" w:sz="4" w:space="0" w:color="A6A6A6" w:themeColor="background1" w:themeShade="A6"/>
            </w:tcBorders>
          </w:tcPr>
          <w:p w14:paraId="0AFDB7F4" w14:textId="77777777" w:rsidR="002158D5" w:rsidRPr="0015306A" w:rsidRDefault="002158D5" w:rsidP="002158D5">
            <w:pPr>
              <w:rPr>
                <w:rFonts w:ascii="Arial Narrow" w:hAnsi="Arial Narrow"/>
                <w:sz w:val="22"/>
                <w:szCs w:val="22"/>
              </w:rPr>
            </w:pPr>
          </w:p>
        </w:tc>
        <w:tc>
          <w:tcPr>
            <w:tcW w:w="270" w:type="dxa"/>
            <w:tcBorders>
              <w:bottom w:val="single" w:sz="4" w:space="0" w:color="A6A6A6" w:themeColor="background1" w:themeShade="A6"/>
            </w:tcBorders>
          </w:tcPr>
          <w:p w14:paraId="4286B5CA" w14:textId="77777777" w:rsidR="002158D5" w:rsidRPr="0015306A" w:rsidRDefault="002158D5" w:rsidP="002158D5">
            <w:pPr>
              <w:rPr>
                <w:rFonts w:ascii="Arial Narrow" w:hAnsi="Arial Narrow"/>
                <w:sz w:val="22"/>
                <w:szCs w:val="22"/>
              </w:rPr>
            </w:pPr>
          </w:p>
        </w:tc>
        <w:tc>
          <w:tcPr>
            <w:tcW w:w="630" w:type="dxa"/>
            <w:tcBorders>
              <w:bottom w:val="single" w:sz="4" w:space="0" w:color="A6A6A6" w:themeColor="background1" w:themeShade="A6"/>
            </w:tcBorders>
            <w:shd w:val="clear" w:color="auto" w:fill="FBFDFF"/>
          </w:tcPr>
          <w:p w14:paraId="44F8D3AC" w14:textId="77777777" w:rsidR="002158D5" w:rsidRPr="0015306A" w:rsidRDefault="002158D5" w:rsidP="002158D5">
            <w:pPr>
              <w:rPr>
                <w:rFonts w:ascii="Arial Narrow" w:hAnsi="Arial Narrow"/>
                <w:sz w:val="22"/>
                <w:szCs w:val="22"/>
              </w:rPr>
            </w:pPr>
          </w:p>
        </w:tc>
        <w:tc>
          <w:tcPr>
            <w:tcW w:w="270" w:type="dxa"/>
            <w:tcBorders>
              <w:bottom w:val="single" w:sz="4" w:space="0" w:color="A6A6A6" w:themeColor="background1" w:themeShade="A6"/>
            </w:tcBorders>
            <w:shd w:val="clear" w:color="auto" w:fill="FBFDFF"/>
          </w:tcPr>
          <w:p w14:paraId="18DD4202" w14:textId="77777777" w:rsidR="002158D5" w:rsidRPr="0015306A" w:rsidRDefault="002158D5" w:rsidP="002158D5">
            <w:pPr>
              <w:rPr>
                <w:rFonts w:ascii="Arial Narrow" w:hAnsi="Arial Narrow"/>
                <w:sz w:val="22"/>
                <w:szCs w:val="22"/>
              </w:rPr>
            </w:pPr>
          </w:p>
        </w:tc>
        <w:tc>
          <w:tcPr>
            <w:tcW w:w="3420" w:type="dxa"/>
            <w:gridSpan w:val="4"/>
            <w:tcBorders>
              <w:bottom w:val="single" w:sz="4" w:space="0" w:color="A6A6A6" w:themeColor="background1" w:themeShade="A6"/>
            </w:tcBorders>
          </w:tcPr>
          <w:p w14:paraId="7B39F601" w14:textId="77777777" w:rsidR="002158D5" w:rsidRPr="0015306A" w:rsidRDefault="002158D5" w:rsidP="002158D5">
            <w:pPr>
              <w:rPr>
                <w:rFonts w:ascii="Arial Narrow" w:hAnsi="Arial Narrow"/>
                <w:b/>
                <w:sz w:val="22"/>
                <w:szCs w:val="22"/>
              </w:rPr>
            </w:pPr>
            <w:r w:rsidRPr="0015306A">
              <w:rPr>
                <w:rFonts w:ascii="Arial Narrow" w:hAnsi="Arial Narrow"/>
                <w:b/>
                <w:sz w:val="22"/>
                <w:szCs w:val="22"/>
              </w:rPr>
              <w:t>Total</w:t>
            </w:r>
          </w:p>
        </w:tc>
        <w:tc>
          <w:tcPr>
            <w:tcW w:w="720" w:type="dxa"/>
            <w:tcBorders>
              <w:bottom w:val="single" w:sz="4" w:space="0" w:color="A6A6A6" w:themeColor="background1" w:themeShade="A6"/>
            </w:tcBorders>
          </w:tcPr>
          <w:p w14:paraId="799F75CD" w14:textId="6F5F67D6" w:rsidR="002158D5" w:rsidRPr="0015306A" w:rsidRDefault="002158D5" w:rsidP="002158D5">
            <w:pPr>
              <w:jc w:val="right"/>
              <w:rPr>
                <w:rFonts w:ascii="Arial Narrow" w:hAnsi="Arial Narrow"/>
                <w:b/>
                <w:sz w:val="22"/>
                <w:szCs w:val="22"/>
              </w:rPr>
            </w:pPr>
            <w:r>
              <w:rPr>
                <w:rFonts w:ascii="Arial Narrow" w:hAnsi="Arial Narrow"/>
                <w:b/>
                <w:sz w:val="22"/>
                <w:szCs w:val="22"/>
              </w:rPr>
              <w:t>2,611</w:t>
            </w:r>
          </w:p>
        </w:tc>
        <w:tc>
          <w:tcPr>
            <w:tcW w:w="270" w:type="dxa"/>
            <w:tcBorders>
              <w:bottom w:val="single" w:sz="4" w:space="0" w:color="A6A6A6" w:themeColor="background1" w:themeShade="A6"/>
            </w:tcBorders>
          </w:tcPr>
          <w:p w14:paraId="757739F9" w14:textId="77777777" w:rsidR="002158D5" w:rsidRPr="0015306A" w:rsidRDefault="002158D5" w:rsidP="002158D5">
            <w:pPr>
              <w:rPr>
                <w:rFonts w:ascii="Arial Narrow" w:hAnsi="Arial Narrow"/>
                <w:b/>
                <w:sz w:val="22"/>
                <w:szCs w:val="22"/>
              </w:rPr>
            </w:pPr>
          </w:p>
        </w:tc>
        <w:tc>
          <w:tcPr>
            <w:tcW w:w="540" w:type="dxa"/>
            <w:tcBorders>
              <w:bottom w:val="single" w:sz="4" w:space="0" w:color="A6A6A6" w:themeColor="background1" w:themeShade="A6"/>
            </w:tcBorders>
            <w:shd w:val="clear" w:color="auto" w:fill="FBFDFF"/>
          </w:tcPr>
          <w:p w14:paraId="79F7F313" w14:textId="1516EC9A" w:rsidR="002158D5" w:rsidRPr="0015306A" w:rsidRDefault="002158D5" w:rsidP="002158D5">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A6A6A6" w:themeColor="background1" w:themeShade="A6"/>
            </w:tcBorders>
            <w:shd w:val="clear" w:color="auto" w:fill="FBFDFF"/>
          </w:tcPr>
          <w:p w14:paraId="38351637" w14:textId="77777777" w:rsidR="002158D5" w:rsidRPr="0015306A" w:rsidRDefault="002158D5" w:rsidP="002158D5">
            <w:pPr>
              <w:jc w:val="right"/>
              <w:rPr>
                <w:rFonts w:ascii="Arial Narrow" w:hAnsi="Arial Narrow"/>
                <w:sz w:val="22"/>
                <w:szCs w:val="22"/>
              </w:rPr>
            </w:pPr>
          </w:p>
        </w:tc>
      </w:tr>
    </w:tbl>
    <w:p w14:paraId="4F17F760" w14:textId="77777777" w:rsidR="0016543E" w:rsidRPr="0015306A" w:rsidRDefault="0055594D" w:rsidP="0016543E">
      <w:pPr>
        <w:rPr>
          <w:rFonts w:ascii="Arial Narrow" w:hAnsi="Arial Narrow"/>
          <w:sz w:val="24"/>
          <w:szCs w:val="24"/>
        </w:rPr>
      </w:pPr>
      <w:r w:rsidRPr="0015306A">
        <w:rPr>
          <w:rFonts w:ascii="Arial Narrow" w:hAnsi="Arial Narrow"/>
          <w:sz w:val="22"/>
          <w:szCs w:val="22"/>
        </w:rPr>
        <w:t>For all tables presented, percentages may not total 100% due to rounding.</w:t>
      </w:r>
    </w:p>
    <w:p w14:paraId="657A0340" w14:textId="4DBB7B4F" w:rsidR="007A178B" w:rsidRDefault="007A178B" w:rsidP="0016543E">
      <w:pPr>
        <w:rPr>
          <w:rFonts w:ascii="Arial Narrow" w:hAnsi="Arial Narrow"/>
        </w:rPr>
      </w:pPr>
    </w:p>
    <w:p w14:paraId="2C7661CA" w14:textId="54923EED" w:rsidR="00407537" w:rsidRDefault="00407537" w:rsidP="0016543E">
      <w:pPr>
        <w:rPr>
          <w:rFonts w:ascii="Arial Narrow" w:hAnsi="Arial Narrow"/>
        </w:rPr>
      </w:pPr>
    </w:p>
    <w:p w14:paraId="0984DAF3" w14:textId="77777777" w:rsidR="00407537" w:rsidRPr="0015306A" w:rsidRDefault="00407537" w:rsidP="0016543E">
      <w:pPr>
        <w:rPr>
          <w:rFonts w:ascii="Arial Narrow" w:hAnsi="Arial Narrow"/>
        </w:rPr>
      </w:pPr>
    </w:p>
    <w:tbl>
      <w:tblPr>
        <w:tblStyle w:val="TableGrid"/>
        <w:tblW w:w="10885" w:type="dxa"/>
        <w:shd w:val="clear" w:color="auto" w:fill="F1F8FF"/>
        <w:tblLook w:val="04A0" w:firstRow="1" w:lastRow="0" w:firstColumn="1" w:lastColumn="0" w:noHBand="0" w:noVBand="1"/>
      </w:tblPr>
      <w:tblGrid>
        <w:gridCol w:w="10885"/>
      </w:tblGrid>
      <w:tr w:rsidR="0016543E" w:rsidRPr="0015306A" w14:paraId="495ED9B8" w14:textId="77777777" w:rsidTr="00FC441D">
        <w:tc>
          <w:tcPr>
            <w:tcW w:w="10885" w:type="dxa"/>
            <w:shd w:val="clear" w:color="auto" w:fill="F1F8FF"/>
          </w:tcPr>
          <w:p w14:paraId="14DBA53D" w14:textId="77777777" w:rsidR="0016543E" w:rsidRPr="0015306A" w:rsidRDefault="0016543E" w:rsidP="00986BC5">
            <w:pPr>
              <w:jc w:val="center"/>
              <w:rPr>
                <w:rFonts w:ascii="Times New Roman" w:hAnsi="Times New Roman"/>
                <w:b/>
                <w:sz w:val="28"/>
                <w:szCs w:val="28"/>
              </w:rPr>
            </w:pPr>
            <w:r w:rsidRPr="0015306A">
              <w:rPr>
                <w:rFonts w:ascii="Times New Roman" w:hAnsi="Times New Roman"/>
                <w:b/>
                <w:color w:val="194D80"/>
                <w:sz w:val="28"/>
                <w:szCs w:val="28"/>
              </w:rPr>
              <w:t>Resources</w:t>
            </w:r>
          </w:p>
        </w:tc>
      </w:tr>
      <w:tr w:rsidR="0016543E" w14:paraId="1BB5ABAE" w14:textId="77777777" w:rsidTr="00FC441D">
        <w:trPr>
          <w:trHeight w:val="900"/>
        </w:trPr>
        <w:tc>
          <w:tcPr>
            <w:tcW w:w="10885" w:type="dxa"/>
            <w:shd w:val="clear" w:color="auto" w:fill="F1F8FF"/>
          </w:tcPr>
          <w:p w14:paraId="56D34966" w14:textId="135C941B" w:rsidR="00CA2CF4" w:rsidRPr="00407537" w:rsidRDefault="00CA2CF4" w:rsidP="00986BC5">
            <w:pPr>
              <w:spacing w:before="100"/>
              <w:rPr>
                <w:rFonts w:ascii="Times New Roman" w:hAnsi="Times New Roman"/>
                <w:sz w:val="22"/>
                <w:szCs w:val="22"/>
              </w:rPr>
            </w:pPr>
            <w:r w:rsidRPr="00407537">
              <w:rPr>
                <w:rFonts w:ascii="Times New Roman" w:hAnsi="Times New Roman"/>
                <w:sz w:val="22"/>
                <w:szCs w:val="22"/>
              </w:rPr>
              <w:t>MDPH</w:t>
            </w:r>
            <w:r w:rsidR="0015306A" w:rsidRPr="00407537">
              <w:rPr>
                <w:rFonts w:ascii="Times New Roman" w:hAnsi="Times New Roman"/>
                <w:sz w:val="22"/>
                <w:szCs w:val="22"/>
              </w:rPr>
              <w:t xml:space="preserve"> </w:t>
            </w:r>
            <w:r w:rsidR="00AF1A9A" w:rsidRPr="00407537">
              <w:rPr>
                <w:rFonts w:ascii="Times New Roman" w:hAnsi="Times New Roman"/>
                <w:sz w:val="22"/>
                <w:szCs w:val="22"/>
              </w:rPr>
              <w:t>OHS</w:t>
            </w:r>
            <w:r w:rsidR="00FC441D">
              <w:rPr>
                <w:rFonts w:ascii="Times New Roman" w:hAnsi="Times New Roman"/>
                <w:sz w:val="22"/>
                <w:szCs w:val="22"/>
              </w:rPr>
              <w:t>P....</w:t>
            </w:r>
            <w:hyperlink r:id="rId17" w:history="1">
              <w:r w:rsidR="00FC441D" w:rsidRPr="00FC441D">
                <w:rPr>
                  <w:rStyle w:val="Hyperlink"/>
                  <w:rFonts w:ascii="Times New Roman" w:hAnsi="Times New Roman" w:cs="Arial"/>
                  <w:sz w:val="22"/>
                  <w:szCs w:val="22"/>
                </w:rPr>
                <w:t>https://www.mass.gov/service-details/needlesticks-and-other-sharps-injuries-among-healthcare-workers</w:t>
              </w:r>
            </w:hyperlink>
          </w:p>
          <w:p w14:paraId="02B3BAEE" w14:textId="24DF8833" w:rsidR="0016543E" w:rsidRPr="00407537" w:rsidRDefault="0016543E" w:rsidP="00986BC5">
            <w:pPr>
              <w:spacing w:before="100"/>
              <w:rPr>
                <w:rFonts w:ascii="Times New Roman" w:hAnsi="Times New Roman"/>
                <w:sz w:val="22"/>
                <w:szCs w:val="22"/>
              </w:rPr>
            </w:pPr>
            <w:r w:rsidRPr="00407537">
              <w:rPr>
                <w:rFonts w:ascii="Times New Roman" w:hAnsi="Times New Roman"/>
                <w:sz w:val="22"/>
                <w:szCs w:val="22"/>
              </w:rPr>
              <w:t>CDC Sharps Safety for Healthcare Settings: Workbook and Teaching Tools</w:t>
            </w:r>
            <w:r w:rsidR="00AF1A9A" w:rsidRPr="00407537">
              <w:rPr>
                <w:rFonts w:ascii="Times New Roman" w:hAnsi="Times New Roman"/>
                <w:sz w:val="22"/>
                <w:szCs w:val="22"/>
              </w:rPr>
              <w:t>……</w:t>
            </w:r>
            <w:r w:rsidR="0004065B" w:rsidRPr="00407537">
              <w:rPr>
                <w:rFonts w:ascii="Times New Roman" w:hAnsi="Times New Roman"/>
                <w:sz w:val="22"/>
                <w:szCs w:val="22"/>
              </w:rPr>
              <w:t>……</w:t>
            </w:r>
            <w:r w:rsidR="00AF1A9A" w:rsidRPr="00407537">
              <w:rPr>
                <w:rFonts w:ascii="Times New Roman" w:hAnsi="Times New Roman"/>
                <w:sz w:val="22"/>
                <w:szCs w:val="22"/>
              </w:rPr>
              <w:t>…...</w:t>
            </w:r>
            <w:hyperlink r:id="rId18" w:history="1">
              <w:r w:rsidRPr="00FC441D">
                <w:rPr>
                  <w:rStyle w:val="Hyperlink"/>
                  <w:rFonts w:ascii="Times New Roman" w:hAnsi="Times New Roman" w:cs="Arial"/>
                  <w:sz w:val="22"/>
                  <w:szCs w:val="22"/>
                </w:rPr>
                <w:t>www.cdc.gov/sharpssafety</w:t>
              </w:r>
            </w:hyperlink>
          </w:p>
          <w:p w14:paraId="4416ED04" w14:textId="1973BAC3" w:rsidR="0016543E" w:rsidRPr="00407537" w:rsidRDefault="0016543E" w:rsidP="00986BC5">
            <w:pPr>
              <w:spacing w:before="100"/>
              <w:rPr>
                <w:rFonts w:ascii="Times New Roman" w:hAnsi="Times New Roman"/>
                <w:sz w:val="22"/>
                <w:szCs w:val="22"/>
              </w:rPr>
            </w:pPr>
            <w:r w:rsidRPr="00407537">
              <w:rPr>
                <w:rFonts w:ascii="Times New Roman" w:hAnsi="Times New Roman"/>
                <w:sz w:val="22"/>
                <w:szCs w:val="22"/>
              </w:rPr>
              <w:t>NIOSH Preventing Needlesticks and Sharps Injuries</w:t>
            </w:r>
            <w:r w:rsidR="00AF1A9A" w:rsidRPr="00407537">
              <w:rPr>
                <w:rFonts w:ascii="Times New Roman" w:hAnsi="Times New Roman"/>
                <w:sz w:val="22"/>
                <w:szCs w:val="22"/>
              </w:rPr>
              <w:t>……………</w:t>
            </w:r>
            <w:r w:rsidR="0004065B" w:rsidRPr="00407537">
              <w:rPr>
                <w:rFonts w:ascii="Times New Roman" w:hAnsi="Times New Roman"/>
                <w:sz w:val="22"/>
                <w:szCs w:val="22"/>
              </w:rPr>
              <w:t>……</w:t>
            </w:r>
            <w:r w:rsidR="00AF1A9A" w:rsidRPr="00407537">
              <w:rPr>
                <w:rFonts w:ascii="Times New Roman" w:hAnsi="Times New Roman"/>
                <w:sz w:val="22"/>
                <w:szCs w:val="22"/>
              </w:rPr>
              <w:t>…..</w:t>
            </w:r>
            <w:hyperlink r:id="rId19" w:history="1">
              <w:r w:rsidRPr="00FC441D">
                <w:rPr>
                  <w:rStyle w:val="Hyperlink"/>
                  <w:rFonts w:ascii="Times New Roman" w:hAnsi="Times New Roman" w:cs="Arial"/>
                  <w:sz w:val="22"/>
                  <w:szCs w:val="22"/>
                </w:rPr>
                <w:t>www.cdc.gov/niosh/topics/bbp/sharps.html</w:t>
              </w:r>
            </w:hyperlink>
          </w:p>
          <w:p w14:paraId="3E8F80E8" w14:textId="08037C80" w:rsidR="00CA2CF4" w:rsidRDefault="0016543E" w:rsidP="00986BC5">
            <w:pPr>
              <w:spacing w:before="100"/>
              <w:rPr>
                <w:rStyle w:val="Hyperlink"/>
                <w:rFonts w:ascii="Times New Roman" w:hAnsi="Times New Roman" w:cs="Arial"/>
                <w:color w:val="auto"/>
                <w:sz w:val="22"/>
                <w:szCs w:val="22"/>
                <w:u w:val="none"/>
              </w:rPr>
            </w:pPr>
            <w:r w:rsidRPr="00407537">
              <w:rPr>
                <w:rFonts w:ascii="Times New Roman" w:hAnsi="Times New Roman"/>
                <w:sz w:val="22"/>
                <w:szCs w:val="22"/>
              </w:rPr>
              <w:t>OSHA Bloodborne Pathogens and Needlestick Prevention</w:t>
            </w:r>
            <w:r w:rsidR="00AF1A9A" w:rsidRPr="00407537">
              <w:rPr>
                <w:rFonts w:ascii="Times New Roman" w:hAnsi="Times New Roman"/>
                <w:sz w:val="22"/>
                <w:szCs w:val="22"/>
              </w:rPr>
              <w:t>…</w:t>
            </w:r>
            <w:r w:rsidR="0004065B" w:rsidRPr="00407537">
              <w:rPr>
                <w:rFonts w:ascii="Times New Roman" w:hAnsi="Times New Roman"/>
                <w:sz w:val="22"/>
                <w:szCs w:val="22"/>
              </w:rPr>
              <w:t>……</w:t>
            </w:r>
            <w:r w:rsidR="00AF1A9A" w:rsidRPr="00407537">
              <w:rPr>
                <w:rFonts w:ascii="Times New Roman" w:hAnsi="Times New Roman"/>
                <w:sz w:val="22"/>
                <w:szCs w:val="22"/>
              </w:rPr>
              <w:t>………</w:t>
            </w:r>
            <w:hyperlink r:id="rId20" w:history="1">
              <w:r w:rsidR="000B622C" w:rsidRPr="00FC441D">
                <w:rPr>
                  <w:rStyle w:val="Hyperlink"/>
                  <w:rFonts w:ascii="Times New Roman" w:hAnsi="Times New Roman" w:cs="Arial"/>
                  <w:sz w:val="22"/>
                  <w:szCs w:val="22"/>
                </w:rPr>
                <w:t>www.osha.gov/SLTC/bloodbornepathogens</w:t>
              </w:r>
            </w:hyperlink>
          </w:p>
          <w:p w14:paraId="7A82116E" w14:textId="77777777" w:rsidR="00407537" w:rsidRPr="00407537" w:rsidRDefault="00407537" w:rsidP="00986BC5">
            <w:pPr>
              <w:spacing w:before="100"/>
              <w:rPr>
                <w:rStyle w:val="Hyperlink"/>
                <w:rFonts w:ascii="Times New Roman" w:hAnsi="Times New Roman" w:cs="Arial"/>
                <w:color w:val="auto"/>
                <w:sz w:val="22"/>
                <w:szCs w:val="22"/>
                <w:u w:val="none"/>
              </w:rPr>
            </w:pPr>
          </w:p>
          <w:p w14:paraId="22511595" w14:textId="075B4DE8" w:rsidR="003A1CEC" w:rsidRPr="003A1CEC" w:rsidRDefault="00FC441D" w:rsidP="00F62212">
            <w:pPr>
              <w:jc w:val="right"/>
              <w:rPr>
                <w:rFonts w:ascii="Times New Roman" w:hAnsi="Times New Roman"/>
                <w:sz w:val="8"/>
                <w:szCs w:val="8"/>
              </w:rPr>
            </w:pPr>
            <w:r>
              <w:rPr>
                <w:rFonts w:ascii="Times New Roman" w:hAnsi="Times New Roman"/>
                <w:sz w:val="8"/>
                <w:szCs w:val="8"/>
              </w:rPr>
              <w:t>5/2</w:t>
            </w:r>
            <w:r w:rsidR="0046363E">
              <w:rPr>
                <w:rFonts w:ascii="Times New Roman" w:hAnsi="Times New Roman"/>
                <w:sz w:val="8"/>
                <w:szCs w:val="8"/>
              </w:rPr>
              <w:t>7</w:t>
            </w:r>
            <w:r>
              <w:rPr>
                <w:rFonts w:ascii="Times New Roman" w:hAnsi="Times New Roman"/>
                <w:sz w:val="8"/>
                <w:szCs w:val="8"/>
              </w:rPr>
              <w:t>/22</w:t>
            </w:r>
          </w:p>
        </w:tc>
      </w:tr>
    </w:tbl>
    <w:p w14:paraId="2387EEAE" w14:textId="77777777" w:rsidR="00C4340E" w:rsidRPr="00037990" w:rsidRDefault="00C4340E" w:rsidP="00986BC5">
      <w:pPr>
        <w:jc w:val="both"/>
        <w:rPr>
          <w:rFonts w:asciiTheme="minorHAnsi" w:hAnsiTheme="minorHAnsi" w:cs="Times New Roman"/>
          <w:sz w:val="14"/>
          <w:szCs w:val="14"/>
        </w:rPr>
      </w:pPr>
    </w:p>
    <w:sectPr w:rsidR="00C4340E" w:rsidRPr="00037990" w:rsidSect="0016543E">
      <w:footerReference w:type="default" r:id="rId21"/>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FCAAE" w14:textId="77777777" w:rsidR="004B5FC7" w:rsidRDefault="004B5FC7" w:rsidP="007C32A4">
      <w:r>
        <w:separator/>
      </w:r>
    </w:p>
  </w:endnote>
  <w:endnote w:type="continuationSeparator" w:id="0">
    <w:p w14:paraId="69E01E3F" w14:textId="77777777" w:rsidR="004B5FC7" w:rsidRDefault="004B5FC7"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996861"/>
      <w:docPartObj>
        <w:docPartGallery w:val="Page Numbers (Bottom of Page)"/>
        <w:docPartUnique/>
      </w:docPartObj>
    </w:sdtPr>
    <w:sdtEndPr>
      <w:rPr>
        <w:noProof/>
        <w:sz w:val="8"/>
        <w:szCs w:val="8"/>
      </w:rPr>
    </w:sdtEndPr>
    <w:sdtContent>
      <w:p w14:paraId="59845B42" w14:textId="77777777" w:rsidR="009A6568" w:rsidRPr="00F51A36" w:rsidRDefault="009A6568" w:rsidP="00F51A36">
        <w:pPr>
          <w:pStyle w:val="Footer"/>
          <w:jc w:val="right"/>
          <w:rPr>
            <w:noProof/>
          </w:rPr>
        </w:pPr>
        <w:r>
          <w:fldChar w:fldCharType="begin"/>
        </w:r>
        <w:r>
          <w:instrText xml:space="preserve"> PAGE   \* MERGEFORMAT </w:instrText>
        </w:r>
        <w:r>
          <w:fldChar w:fldCharType="separate"/>
        </w:r>
        <w:r>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E018" w14:textId="77777777" w:rsidR="004B5FC7" w:rsidRDefault="004B5FC7" w:rsidP="007C32A4">
      <w:r>
        <w:separator/>
      </w:r>
    </w:p>
  </w:footnote>
  <w:footnote w:type="continuationSeparator" w:id="0">
    <w:p w14:paraId="7BF68A8A" w14:textId="77777777" w:rsidR="004B5FC7" w:rsidRDefault="004B5FC7" w:rsidP="007C32A4">
      <w:r>
        <w:continuationSeparator/>
      </w:r>
    </w:p>
  </w:footnote>
  <w:footnote w:id="1">
    <w:p w14:paraId="308B119E" w14:textId="1B2CCBDF" w:rsidR="009A6568" w:rsidRPr="002E353F" w:rsidRDefault="009A6568">
      <w:pPr>
        <w:pStyle w:val="FootnoteText"/>
        <w:rPr>
          <w:sz w:val="12"/>
          <w:szCs w:val="12"/>
        </w:rPr>
      </w:pPr>
      <w:r w:rsidRPr="002E353F">
        <w:rPr>
          <w:rStyle w:val="FootnoteReference"/>
          <w:sz w:val="12"/>
          <w:szCs w:val="12"/>
        </w:rPr>
        <w:footnoteRef/>
      </w:r>
      <w:r w:rsidRPr="002E353F">
        <w:rPr>
          <w:sz w:val="12"/>
          <w:szCs w:val="12"/>
        </w:rPr>
        <w:t xml:space="preserve"> Bureau of Labor Statistics (BLS). U.S. Department of Labor. Employer-reported workplace injuries and illnesses – 2020. November 2021. </w:t>
      </w:r>
      <w:hyperlink r:id="rId1" w:history="1">
        <w:r w:rsidRPr="002E353F">
          <w:rPr>
            <w:rStyle w:val="Hyperlink"/>
            <w:rFonts w:cs="Arial"/>
            <w:sz w:val="12"/>
            <w:szCs w:val="12"/>
          </w:rPr>
          <w:t>https://www.bls.gov/news.release/pdf/osh.pdf</w:t>
        </w:r>
      </w:hyperlink>
    </w:p>
  </w:footnote>
  <w:footnote w:id="2">
    <w:p w14:paraId="0510E4C0" w14:textId="2577B4A2" w:rsidR="009A6568" w:rsidRPr="002E353F" w:rsidRDefault="009A6568">
      <w:pPr>
        <w:pStyle w:val="FootnoteText"/>
        <w:rPr>
          <w:sz w:val="12"/>
          <w:szCs w:val="12"/>
        </w:rPr>
      </w:pPr>
      <w:r w:rsidRPr="002E353F">
        <w:rPr>
          <w:rStyle w:val="FootnoteReference"/>
          <w:sz w:val="12"/>
          <w:szCs w:val="12"/>
        </w:rPr>
        <w:footnoteRef/>
      </w:r>
      <w:r w:rsidRPr="002E353F">
        <w:rPr>
          <w:sz w:val="12"/>
          <w:szCs w:val="12"/>
        </w:rPr>
        <w:t xml:space="preserve"> Massachusetts Health Policy Commission (HCP). Impact of COVID-19 on the Massachusetts Health Care System: Interim Report. April 2021.</w:t>
      </w:r>
      <w:hyperlink r:id="rId2" w:history="1">
        <w:r w:rsidRPr="002E353F">
          <w:rPr>
            <w:rStyle w:val="Hyperlink"/>
            <w:rFonts w:cs="Arial"/>
            <w:sz w:val="12"/>
            <w:szCs w:val="12"/>
          </w:rPr>
          <w:t>https://www.mass.gov/doc/impact-of-covid-19-on-the-massachusetts-health-care-system-interim-report/download</w:t>
        </w:r>
      </w:hyperlink>
    </w:p>
  </w:footnote>
  <w:footnote w:id="3">
    <w:p w14:paraId="7FEB89AF" w14:textId="2E97AB4D" w:rsidR="009A6568" w:rsidRPr="002E353F" w:rsidRDefault="009A6568" w:rsidP="00F20FA5">
      <w:pPr>
        <w:pStyle w:val="FootnoteText"/>
        <w:rPr>
          <w:sz w:val="12"/>
          <w:szCs w:val="12"/>
        </w:rPr>
      </w:pPr>
      <w:r w:rsidRPr="002E353F">
        <w:rPr>
          <w:rStyle w:val="FootnoteReference"/>
          <w:sz w:val="12"/>
          <w:szCs w:val="12"/>
        </w:rPr>
        <w:footnoteRef/>
      </w:r>
      <w:r w:rsidRPr="002E353F">
        <w:rPr>
          <w:sz w:val="12"/>
          <w:szCs w:val="12"/>
        </w:rPr>
        <w:t xml:space="preserve"> Commonwealth of Massachusetts. Executive Office of Health and Human Services. Order of the Commissioner of Public Health. March 15, 2020. </w:t>
      </w:r>
      <w:hyperlink r:id="rId3" w:history="1">
        <w:r w:rsidRPr="002E353F">
          <w:rPr>
            <w:rStyle w:val="Hyperlink"/>
            <w:rFonts w:cs="Arial"/>
            <w:sz w:val="12"/>
            <w:szCs w:val="12"/>
          </w:rPr>
          <w:t>https://www.mass.gov/doc/march-15-2020-elective-procedures-order/download</w:t>
        </w:r>
      </w:hyperlink>
      <w:r w:rsidRPr="002E353F">
        <w:rPr>
          <w:sz w:val="12"/>
          <w:szCs w:val="12"/>
        </w:rPr>
        <w:t xml:space="preserve"> </w:t>
      </w:r>
    </w:p>
  </w:footnote>
  <w:footnote w:id="4">
    <w:p w14:paraId="334DCB69" w14:textId="1FD611AE" w:rsidR="009A6568" w:rsidRPr="00F20FA5" w:rsidRDefault="009A6568">
      <w:pPr>
        <w:pStyle w:val="FootnoteText"/>
        <w:rPr>
          <w:sz w:val="12"/>
          <w:szCs w:val="12"/>
        </w:rPr>
      </w:pPr>
      <w:r w:rsidRPr="002E353F">
        <w:rPr>
          <w:rStyle w:val="FootnoteReference"/>
          <w:sz w:val="12"/>
          <w:szCs w:val="12"/>
        </w:rPr>
        <w:footnoteRef/>
      </w:r>
      <w:r w:rsidRPr="002E353F">
        <w:rPr>
          <w:sz w:val="12"/>
          <w:szCs w:val="12"/>
        </w:rPr>
        <w:t xml:space="preserve"> Commonwealth of Massachusetts. Executive Office of Health and Human Services. Health and Human Services Reopening Plans and Guidance. </w:t>
      </w:r>
      <w:hyperlink r:id="rId4" w:history="1">
        <w:r w:rsidRPr="002E353F">
          <w:rPr>
            <w:rStyle w:val="Hyperlink"/>
            <w:rFonts w:cs="Arial"/>
            <w:sz w:val="12"/>
            <w:szCs w:val="12"/>
          </w:rPr>
          <w:t>https://www.mass.gov/lists/reopening-health-and-human-services-in-massachusetts</w:t>
        </w:r>
      </w:hyperlink>
      <w:r w:rsidRPr="002E353F">
        <w:rPr>
          <w:sz w:val="12"/>
          <w:szCs w:val="1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3CA"/>
    <w:multiLevelType w:val="hybridMultilevel"/>
    <w:tmpl w:val="AC48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454126">
    <w:abstractNumId w:val="3"/>
  </w:num>
  <w:num w:numId="2" w16cid:durableId="1673020251">
    <w:abstractNumId w:val="0"/>
  </w:num>
  <w:num w:numId="3" w16cid:durableId="644817816">
    <w:abstractNumId w:val="2"/>
  </w:num>
  <w:num w:numId="4" w16cid:durableId="502864766">
    <w:abstractNumId w:val="4"/>
  </w:num>
  <w:num w:numId="5" w16cid:durableId="739521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E"/>
    <w:rsid w:val="000003DD"/>
    <w:rsid w:val="0000144D"/>
    <w:rsid w:val="00001FB8"/>
    <w:rsid w:val="000029AD"/>
    <w:rsid w:val="0000342F"/>
    <w:rsid w:val="00005670"/>
    <w:rsid w:val="000058BC"/>
    <w:rsid w:val="00010B7A"/>
    <w:rsid w:val="000117FC"/>
    <w:rsid w:val="00015FD6"/>
    <w:rsid w:val="00016E03"/>
    <w:rsid w:val="00022B9A"/>
    <w:rsid w:val="00023276"/>
    <w:rsid w:val="000269BE"/>
    <w:rsid w:val="000269D9"/>
    <w:rsid w:val="00026A73"/>
    <w:rsid w:val="000305E4"/>
    <w:rsid w:val="0003225B"/>
    <w:rsid w:val="000322AD"/>
    <w:rsid w:val="00034994"/>
    <w:rsid w:val="00037990"/>
    <w:rsid w:val="0004065B"/>
    <w:rsid w:val="00044FFF"/>
    <w:rsid w:val="00046A3F"/>
    <w:rsid w:val="00046B25"/>
    <w:rsid w:val="00053259"/>
    <w:rsid w:val="00054777"/>
    <w:rsid w:val="00056028"/>
    <w:rsid w:val="0005678E"/>
    <w:rsid w:val="000665E3"/>
    <w:rsid w:val="0006757F"/>
    <w:rsid w:val="00067A82"/>
    <w:rsid w:val="000701B6"/>
    <w:rsid w:val="000727A2"/>
    <w:rsid w:val="00073248"/>
    <w:rsid w:val="00074594"/>
    <w:rsid w:val="0007643F"/>
    <w:rsid w:val="00081E61"/>
    <w:rsid w:val="0008226F"/>
    <w:rsid w:val="00084B65"/>
    <w:rsid w:val="00084ED3"/>
    <w:rsid w:val="000868CC"/>
    <w:rsid w:val="000876AB"/>
    <w:rsid w:val="000909E7"/>
    <w:rsid w:val="00091641"/>
    <w:rsid w:val="000925A8"/>
    <w:rsid w:val="000933F0"/>
    <w:rsid w:val="000934BB"/>
    <w:rsid w:val="000A2A9E"/>
    <w:rsid w:val="000A501B"/>
    <w:rsid w:val="000A6FC2"/>
    <w:rsid w:val="000A7817"/>
    <w:rsid w:val="000B622C"/>
    <w:rsid w:val="000B7A65"/>
    <w:rsid w:val="000C052D"/>
    <w:rsid w:val="000C1559"/>
    <w:rsid w:val="000C3592"/>
    <w:rsid w:val="000C56BA"/>
    <w:rsid w:val="000C56F3"/>
    <w:rsid w:val="000C6325"/>
    <w:rsid w:val="000C7465"/>
    <w:rsid w:val="000C7A61"/>
    <w:rsid w:val="000C7CCB"/>
    <w:rsid w:val="000D0567"/>
    <w:rsid w:val="000D05F8"/>
    <w:rsid w:val="000D0C2A"/>
    <w:rsid w:val="000D2679"/>
    <w:rsid w:val="000D387F"/>
    <w:rsid w:val="000D6107"/>
    <w:rsid w:val="000E1BDC"/>
    <w:rsid w:val="000E36D3"/>
    <w:rsid w:val="000E4A7E"/>
    <w:rsid w:val="000F151F"/>
    <w:rsid w:val="000F157F"/>
    <w:rsid w:val="000F2527"/>
    <w:rsid w:val="000F4674"/>
    <w:rsid w:val="00103E73"/>
    <w:rsid w:val="00106E5A"/>
    <w:rsid w:val="00107032"/>
    <w:rsid w:val="001072C1"/>
    <w:rsid w:val="0011627D"/>
    <w:rsid w:val="00117562"/>
    <w:rsid w:val="00120DB5"/>
    <w:rsid w:val="001219F0"/>
    <w:rsid w:val="00124D26"/>
    <w:rsid w:val="00126ED5"/>
    <w:rsid w:val="001279BC"/>
    <w:rsid w:val="00127ABD"/>
    <w:rsid w:val="00127F99"/>
    <w:rsid w:val="00133E7D"/>
    <w:rsid w:val="00136AB3"/>
    <w:rsid w:val="0014011C"/>
    <w:rsid w:val="00140AF2"/>
    <w:rsid w:val="001410AA"/>
    <w:rsid w:val="00143407"/>
    <w:rsid w:val="001436FF"/>
    <w:rsid w:val="00143B86"/>
    <w:rsid w:val="001450FB"/>
    <w:rsid w:val="001477F1"/>
    <w:rsid w:val="0015294F"/>
    <w:rsid w:val="0015306A"/>
    <w:rsid w:val="001544F3"/>
    <w:rsid w:val="00161020"/>
    <w:rsid w:val="00163551"/>
    <w:rsid w:val="0016442B"/>
    <w:rsid w:val="00164633"/>
    <w:rsid w:val="001653FE"/>
    <w:rsid w:val="0016543E"/>
    <w:rsid w:val="00166097"/>
    <w:rsid w:val="00173675"/>
    <w:rsid w:val="00175A60"/>
    <w:rsid w:val="00176A73"/>
    <w:rsid w:val="001774B6"/>
    <w:rsid w:val="00182EC3"/>
    <w:rsid w:val="00183213"/>
    <w:rsid w:val="001835E5"/>
    <w:rsid w:val="001838EA"/>
    <w:rsid w:val="00185A2A"/>
    <w:rsid w:val="0019456E"/>
    <w:rsid w:val="0019510E"/>
    <w:rsid w:val="0019714E"/>
    <w:rsid w:val="001A125B"/>
    <w:rsid w:val="001A62B3"/>
    <w:rsid w:val="001B1377"/>
    <w:rsid w:val="001B18C7"/>
    <w:rsid w:val="001B2472"/>
    <w:rsid w:val="001B316F"/>
    <w:rsid w:val="001B3CA2"/>
    <w:rsid w:val="001B56F9"/>
    <w:rsid w:val="001B69EE"/>
    <w:rsid w:val="001C105F"/>
    <w:rsid w:val="001C6F79"/>
    <w:rsid w:val="001D1B24"/>
    <w:rsid w:val="001D7813"/>
    <w:rsid w:val="001E1FFC"/>
    <w:rsid w:val="001E2E5D"/>
    <w:rsid w:val="001F2213"/>
    <w:rsid w:val="001F2542"/>
    <w:rsid w:val="001F74AA"/>
    <w:rsid w:val="0020067B"/>
    <w:rsid w:val="00203D24"/>
    <w:rsid w:val="00203FE0"/>
    <w:rsid w:val="002078AF"/>
    <w:rsid w:val="00212285"/>
    <w:rsid w:val="0021457C"/>
    <w:rsid w:val="002158D5"/>
    <w:rsid w:val="00215B95"/>
    <w:rsid w:val="00217DCE"/>
    <w:rsid w:val="00220530"/>
    <w:rsid w:val="002210B2"/>
    <w:rsid w:val="0022428B"/>
    <w:rsid w:val="00226111"/>
    <w:rsid w:val="002270DF"/>
    <w:rsid w:val="0022742A"/>
    <w:rsid w:val="0023095B"/>
    <w:rsid w:val="00230978"/>
    <w:rsid w:val="00233B01"/>
    <w:rsid w:val="00234309"/>
    <w:rsid w:val="0023683B"/>
    <w:rsid w:val="00237FD2"/>
    <w:rsid w:val="002421BB"/>
    <w:rsid w:val="00244BFA"/>
    <w:rsid w:val="00246D0F"/>
    <w:rsid w:val="00247048"/>
    <w:rsid w:val="00250117"/>
    <w:rsid w:val="0025019A"/>
    <w:rsid w:val="0025387F"/>
    <w:rsid w:val="00254E59"/>
    <w:rsid w:val="00261995"/>
    <w:rsid w:val="00262E28"/>
    <w:rsid w:val="00263563"/>
    <w:rsid w:val="0026491B"/>
    <w:rsid w:val="00264A20"/>
    <w:rsid w:val="00266428"/>
    <w:rsid w:val="002665E3"/>
    <w:rsid w:val="00267AE5"/>
    <w:rsid w:val="00270E37"/>
    <w:rsid w:val="00270E83"/>
    <w:rsid w:val="00274483"/>
    <w:rsid w:val="002752E8"/>
    <w:rsid w:val="002771FA"/>
    <w:rsid w:val="002774F4"/>
    <w:rsid w:val="00277E3B"/>
    <w:rsid w:val="002903EF"/>
    <w:rsid w:val="002918FD"/>
    <w:rsid w:val="002A128C"/>
    <w:rsid w:val="002A14F4"/>
    <w:rsid w:val="002A2A2E"/>
    <w:rsid w:val="002A5447"/>
    <w:rsid w:val="002A700B"/>
    <w:rsid w:val="002B0268"/>
    <w:rsid w:val="002B3060"/>
    <w:rsid w:val="002B32E2"/>
    <w:rsid w:val="002B5069"/>
    <w:rsid w:val="002B7C77"/>
    <w:rsid w:val="002C082B"/>
    <w:rsid w:val="002C4015"/>
    <w:rsid w:val="002C6000"/>
    <w:rsid w:val="002C780F"/>
    <w:rsid w:val="002C7F29"/>
    <w:rsid w:val="002D0514"/>
    <w:rsid w:val="002D198E"/>
    <w:rsid w:val="002D2B4D"/>
    <w:rsid w:val="002D46EE"/>
    <w:rsid w:val="002D54F9"/>
    <w:rsid w:val="002D5E3D"/>
    <w:rsid w:val="002D6FDA"/>
    <w:rsid w:val="002E00E2"/>
    <w:rsid w:val="002E1932"/>
    <w:rsid w:val="002E1C0A"/>
    <w:rsid w:val="002E260B"/>
    <w:rsid w:val="002E353F"/>
    <w:rsid w:val="002E4A2F"/>
    <w:rsid w:val="002E57E5"/>
    <w:rsid w:val="002E74D6"/>
    <w:rsid w:val="002F0F87"/>
    <w:rsid w:val="002F3A80"/>
    <w:rsid w:val="002F56DA"/>
    <w:rsid w:val="002F7FD4"/>
    <w:rsid w:val="003021AA"/>
    <w:rsid w:val="003023D8"/>
    <w:rsid w:val="00304AA2"/>
    <w:rsid w:val="00305F5D"/>
    <w:rsid w:val="0030682F"/>
    <w:rsid w:val="00306DE5"/>
    <w:rsid w:val="00310D0F"/>
    <w:rsid w:val="00311EE6"/>
    <w:rsid w:val="00316641"/>
    <w:rsid w:val="00316A59"/>
    <w:rsid w:val="00322588"/>
    <w:rsid w:val="00322ABF"/>
    <w:rsid w:val="00322CD6"/>
    <w:rsid w:val="00324A1D"/>
    <w:rsid w:val="00326156"/>
    <w:rsid w:val="00331EB3"/>
    <w:rsid w:val="00335020"/>
    <w:rsid w:val="00340AD9"/>
    <w:rsid w:val="00341DCB"/>
    <w:rsid w:val="0034373B"/>
    <w:rsid w:val="00343CF1"/>
    <w:rsid w:val="0034439A"/>
    <w:rsid w:val="00345C20"/>
    <w:rsid w:val="00347538"/>
    <w:rsid w:val="0035208A"/>
    <w:rsid w:val="003522F4"/>
    <w:rsid w:val="003545C6"/>
    <w:rsid w:val="0035757F"/>
    <w:rsid w:val="00357E99"/>
    <w:rsid w:val="003605CA"/>
    <w:rsid w:val="00360AA1"/>
    <w:rsid w:val="00362593"/>
    <w:rsid w:val="00362C7D"/>
    <w:rsid w:val="00363060"/>
    <w:rsid w:val="0036538C"/>
    <w:rsid w:val="00365EB3"/>
    <w:rsid w:val="00366626"/>
    <w:rsid w:val="00370B4F"/>
    <w:rsid w:val="00372714"/>
    <w:rsid w:val="00372C20"/>
    <w:rsid w:val="00374921"/>
    <w:rsid w:val="00382BA9"/>
    <w:rsid w:val="003854CB"/>
    <w:rsid w:val="00386937"/>
    <w:rsid w:val="003906E3"/>
    <w:rsid w:val="00393F49"/>
    <w:rsid w:val="003972D7"/>
    <w:rsid w:val="003A0A47"/>
    <w:rsid w:val="003A1BDF"/>
    <w:rsid w:val="003A1CEC"/>
    <w:rsid w:val="003A2ABD"/>
    <w:rsid w:val="003A2E3D"/>
    <w:rsid w:val="003A3CFF"/>
    <w:rsid w:val="003A5F9D"/>
    <w:rsid w:val="003B12FC"/>
    <w:rsid w:val="003B3A43"/>
    <w:rsid w:val="003B60D6"/>
    <w:rsid w:val="003C15FB"/>
    <w:rsid w:val="003C20BE"/>
    <w:rsid w:val="003C2F78"/>
    <w:rsid w:val="003C5BB7"/>
    <w:rsid w:val="003C7797"/>
    <w:rsid w:val="003D1855"/>
    <w:rsid w:val="003D3013"/>
    <w:rsid w:val="003D4BCC"/>
    <w:rsid w:val="003D5707"/>
    <w:rsid w:val="003D6953"/>
    <w:rsid w:val="003E0D6E"/>
    <w:rsid w:val="003E1C89"/>
    <w:rsid w:val="003E3079"/>
    <w:rsid w:val="003E5A69"/>
    <w:rsid w:val="003E7FBC"/>
    <w:rsid w:val="003F2E98"/>
    <w:rsid w:val="003F33DA"/>
    <w:rsid w:val="003F3A55"/>
    <w:rsid w:val="003F5FDE"/>
    <w:rsid w:val="00400137"/>
    <w:rsid w:val="00401350"/>
    <w:rsid w:val="00406153"/>
    <w:rsid w:val="00406B6E"/>
    <w:rsid w:val="00407537"/>
    <w:rsid w:val="00414926"/>
    <w:rsid w:val="004162A0"/>
    <w:rsid w:val="004166A2"/>
    <w:rsid w:val="00420380"/>
    <w:rsid w:val="00422E41"/>
    <w:rsid w:val="00425870"/>
    <w:rsid w:val="00425999"/>
    <w:rsid w:val="004269E1"/>
    <w:rsid w:val="00426B4D"/>
    <w:rsid w:val="00427140"/>
    <w:rsid w:val="00427B7B"/>
    <w:rsid w:val="004331A6"/>
    <w:rsid w:val="00434045"/>
    <w:rsid w:val="004374A2"/>
    <w:rsid w:val="00440250"/>
    <w:rsid w:val="004405B0"/>
    <w:rsid w:val="00441AAB"/>
    <w:rsid w:val="004424BE"/>
    <w:rsid w:val="00454D7D"/>
    <w:rsid w:val="00454D9D"/>
    <w:rsid w:val="0046031A"/>
    <w:rsid w:val="0046153D"/>
    <w:rsid w:val="00461688"/>
    <w:rsid w:val="0046198F"/>
    <w:rsid w:val="00461F78"/>
    <w:rsid w:val="00462DA7"/>
    <w:rsid w:val="00462F04"/>
    <w:rsid w:val="0046363E"/>
    <w:rsid w:val="00463BFE"/>
    <w:rsid w:val="004647EC"/>
    <w:rsid w:val="00472DBB"/>
    <w:rsid w:val="004736AE"/>
    <w:rsid w:val="004747BD"/>
    <w:rsid w:val="00474F45"/>
    <w:rsid w:val="004776C2"/>
    <w:rsid w:val="004778A1"/>
    <w:rsid w:val="00481045"/>
    <w:rsid w:val="004815FA"/>
    <w:rsid w:val="004846A7"/>
    <w:rsid w:val="00484D09"/>
    <w:rsid w:val="00486A33"/>
    <w:rsid w:val="0049033D"/>
    <w:rsid w:val="00490408"/>
    <w:rsid w:val="00491188"/>
    <w:rsid w:val="004A19FA"/>
    <w:rsid w:val="004A1C25"/>
    <w:rsid w:val="004A1D3B"/>
    <w:rsid w:val="004A1F8D"/>
    <w:rsid w:val="004A5329"/>
    <w:rsid w:val="004A5CF7"/>
    <w:rsid w:val="004A5F97"/>
    <w:rsid w:val="004A638C"/>
    <w:rsid w:val="004A738C"/>
    <w:rsid w:val="004A7D69"/>
    <w:rsid w:val="004B0BFE"/>
    <w:rsid w:val="004B20E8"/>
    <w:rsid w:val="004B2EF6"/>
    <w:rsid w:val="004B42C7"/>
    <w:rsid w:val="004B5FC7"/>
    <w:rsid w:val="004C1390"/>
    <w:rsid w:val="004C171A"/>
    <w:rsid w:val="004C42F9"/>
    <w:rsid w:val="004D01C9"/>
    <w:rsid w:val="004D5B08"/>
    <w:rsid w:val="004E060B"/>
    <w:rsid w:val="004E10FA"/>
    <w:rsid w:val="004E37A0"/>
    <w:rsid w:val="004E59B1"/>
    <w:rsid w:val="004F4852"/>
    <w:rsid w:val="005003D0"/>
    <w:rsid w:val="00504668"/>
    <w:rsid w:val="0050567F"/>
    <w:rsid w:val="00505B00"/>
    <w:rsid w:val="00506251"/>
    <w:rsid w:val="0051017C"/>
    <w:rsid w:val="005153ED"/>
    <w:rsid w:val="00516975"/>
    <w:rsid w:val="00517CE4"/>
    <w:rsid w:val="00520EFC"/>
    <w:rsid w:val="00522090"/>
    <w:rsid w:val="0052406D"/>
    <w:rsid w:val="00525218"/>
    <w:rsid w:val="00525448"/>
    <w:rsid w:val="00530D9D"/>
    <w:rsid w:val="00533CF3"/>
    <w:rsid w:val="005366A2"/>
    <w:rsid w:val="00537390"/>
    <w:rsid w:val="0054514B"/>
    <w:rsid w:val="005459BE"/>
    <w:rsid w:val="00545AB8"/>
    <w:rsid w:val="00547260"/>
    <w:rsid w:val="00553139"/>
    <w:rsid w:val="0055594D"/>
    <w:rsid w:val="00563C4B"/>
    <w:rsid w:val="00563DD5"/>
    <w:rsid w:val="00565751"/>
    <w:rsid w:val="0057111F"/>
    <w:rsid w:val="0057183B"/>
    <w:rsid w:val="00571CE5"/>
    <w:rsid w:val="005726E8"/>
    <w:rsid w:val="005733A9"/>
    <w:rsid w:val="00573445"/>
    <w:rsid w:val="005738C1"/>
    <w:rsid w:val="00573EED"/>
    <w:rsid w:val="00575D59"/>
    <w:rsid w:val="00576FE7"/>
    <w:rsid w:val="00580AB9"/>
    <w:rsid w:val="00581C0B"/>
    <w:rsid w:val="00582985"/>
    <w:rsid w:val="00583647"/>
    <w:rsid w:val="00587034"/>
    <w:rsid w:val="005906F2"/>
    <w:rsid w:val="005916C9"/>
    <w:rsid w:val="00592309"/>
    <w:rsid w:val="0059422F"/>
    <w:rsid w:val="005954E0"/>
    <w:rsid w:val="00595EB1"/>
    <w:rsid w:val="00597400"/>
    <w:rsid w:val="005A00A1"/>
    <w:rsid w:val="005A6B10"/>
    <w:rsid w:val="005A752E"/>
    <w:rsid w:val="005B1035"/>
    <w:rsid w:val="005B2278"/>
    <w:rsid w:val="005B28C5"/>
    <w:rsid w:val="005B3AFA"/>
    <w:rsid w:val="005B4541"/>
    <w:rsid w:val="005B5287"/>
    <w:rsid w:val="005B7001"/>
    <w:rsid w:val="005B7769"/>
    <w:rsid w:val="005C13D0"/>
    <w:rsid w:val="005C4411"/>
    <w:rsid w:val="005C5974"/>
    <w:rsid w:val="005D12DC"/>
    <w:rsid w:val="005D4806"/>
    <w:rsid w:val="005D7941"/>
    <w:rsid w:val="005E1BD6"/>
    <w:rsid w:val="005E50DB"/>
    <w:rsid w:val="005E7A80"/>
    <w:rsid w:val="005E7B84"/>
    <w:rsid w:val="005F0B7A"/>
    <w:rsid w:val="006010B0"/>
    <w:rsid w:val="006043AF"/>
    <w:rsid w:val="006053A0"/>
    <w:rsid w:val="0061021F"/>
    <w:rsid w:val="00613701"/>
    <w:rsid w:val="0061498C"/>
    <w:rsid w:val="006162B9"/>
    <w:rsid w:val="00617955"/>
    <w:rsid w:val="00621A30"/>
    <w:rsid w:val="006237EF"/>
    <w:rsid w:val="006260CC"/>
    <w:rsid w:val="00626457"/>
    <w:rsid w:val="00627A71"/>
    <w:rsid w:val="00627D3E"/>
    <w:rsid w:val="006321D2"/>
    <w:rsid w:val="00632635"/>
    <w:rsid w:val="00635866"/>
    <w:rsid w:val="00637F27"/>
    <w:rsid w:val="0064290C"/>
    <w:rsid w:val="00643C1F"/>
    <w:rsid w:val="00645926"/>
    <w:rsid w:val="00646329"/>
    <w:rsid w:val="006509E6"/>
    <w:rsid w:val="00655495"/>
    <w:rsid w:val="00655704"/>
    <w:rsid w:val="006602AF"/>
    <w:rsid w:val="0066295B"/>
    <w:rsid w:val="0066447D"/>
    <w:rsid w:val="00664FAD"/>
    <w:rsid w:val="006653C8"/>
    <w:rsid w:val="00665C3F"/>
    <w:rsid w:val="006661EA"/>
    <w:rsid w:val="00670DA0"/>
    <w:rsid w:val="006715C5"/>
    <w:rsid w:val="0067202E"/>
    <w:rsid w:val="0067406A"/>
    <w:rsid w:val="00674E41"/>
    <w:rsid w:val="0067580A"/>
    <w:rsid w:val="00676955"/>
    <w:rsid w:val="00676983"/>
    <w:rsid w:val="00681B40"/>
    <w:rsid w:val="00681D00"/>
    <w:rsid w:val="006861EA"/>
    <w:rsid w:val="00687D6F"/>
    <w:rsid w:val="00691BC8"/>
    <w:rsid w:val="00692DD8"/>
    <w:rsid w:val="0069368E"/>
    <w:rsid w:val="006966B4"/>
    <w:rsid w:val="00696B67"/>
    <w:rsid w:val="00696CE7"/>
    <w:rsid w:val="006A1AD0"/>
    <w:rsid w:val="006A1DBA"/>
    <w:rsid w:val="006A2733"/>
    <w:rsid w:val="006A3E0B"/>
    <w:rsid w:val="006A7000"/>
    <w:rsid w:val="006B615B"/>
    <w:rsid w:val="006B669A"/>
    <w:rsid w:val="006C157C"/>
    <w:rsid w:val="006C4E3A"/>
    <w:rsid w:val="006C54E4"/>
    <w:rsid w:val="006C54EF"/>
    <w:rsid w:val="006C5E1E"/>
    <w:rsid w:val="006C6B02"/>
    <w:rsid w:val="006C75A7"/>
    <w:rsid w:val="006D0749"/>
    <w:rsid w:val="006D087C"/>
    <w:rsid w:val="006D2758"/>
    <w:rsid w:val="006D4BBF"/>
    <w:rsid w:val="006D4DEC"/>
    <w:rsid w:val="006D525A"/>
    <w:rsid w:val="006E760B"/>
    <w:rsid w:val="006E7826"/>
    <w:rsid w:val="006E7E12"/>
    <w:rsid w:val="006E7E3D"/>
    <w:rsid w:val="0070062F"/>
    <w:rsid w:val="00704A88"/>
    <w:rsid w:val="0071170A"/>
    <w:rsid w:val="00713973"/>
    <w:rsid w:val="0071431D"/>
    <w:rsid w:val="007155F4"/>
    <w:rsid w:val="00717284"/>
    <w:rsid w:val="00722A70"/>
    <w:rsid w:val="00723A8D"/>
    <w:rsid w:val="00724A24"/>
    <w:rsid w:val="0072694B"/>
    <w:rsid w:val="0073527D"/>
    <w:rsid w:val="00736B45"/>
    <w:rsid w:val="00736F32"/>
    <w:rsid w:val="00740F5C"/>
    <w:rsid w:val="00741509"/>
    <w:rsid w:val="0074408E"/>
    <w:rsid w:val="007448AE"/>
    <w:rsid w:val="00744B8D"/>
    <w:rsid w:val="00744DE6"/>
    <w:rsid w:val="0074620A"/>
    <w:rsid w:val="00750E54"/>
    <w:rsid w:val="00752C22"/>
    <w:rsid w:val="00752E48"/>
    <w:rsid w:val="00753F66"/>
    <w:rsid w:val="00757B7E"/>
    <w:rsid w:val="0076055B"/>
    <w:rsid w:val="007609EC"/>
    <w:rsid w:val="0076166F"/>
    <w:rsid w:val="00761A3A"/>
    <w:rsid w:val="007637D0"/>
    <w:rsid w:val="0076581B"/>
    <w:rsid w:val="0076615E"/>
    <w:rsid w:val="007669D6"/>
    <w:rsid w:val="00767317"/>
    <w:rsid w:val="007701C2"/>
    <w:rsid w:val="00770A67"/>
    <w:rsid w:val="007746DD"/>
    <w:rsid w:val="0078067D"/>
    <w:rsid w:val="00784CAB"/>
    <w:rsid w:val="0079094C"/>
    <w:rsid w:val="0079227C"/>
    <w:rsid w:val="0079319C"/>
    <w:rsid w:val="00795513"/>
    <w:rsid w:val="0079585C"/>
    <w:rsid w:val="007A178B"/>
    <w:rsid w:val="007A21E7"/>
    <w:rsid w:val="007A7C9C"/>
    <w:rsid w:val="007B1DF9"/>
    <w:rsid w:val="007B2C66"/>
    <w:rsid w:val="007B359D"/>
    <w:rsid w:val="007B4903"/>
    <w:rsid w:val="007B5659"/>
    <w:rsid w:val="007B684E"/>
    <w:rsid w:val="007B6FCC"/>
    <w:rsid w:val="007C32A4"/>
    <w:rsid w:val="007C62FB"/>
    <w:rsid w:val="007C7F67"/>
    <w:rsid w:val="007D1DC5"/>
    <w:rsid w:val="007D4A92"/>
    <w:rsid w:val="007D710B"/>
    <w:rsid w:val="007E28B4"/>
    <w:rsid w:val="007F58F4"/>
    <w:rsid w:val="00805416"/>
    <w:rsid w:val="00811EE0"/>
    <w:rsid w:val="00812171"/>
    <w:rsid w:val="00815292"/>
    <w:rsid w:val="008210D8"/>
    <w:rsid w:val="00821825"/>
    <w:rsid w:val="00822510"/>
    <w:rsid w:val="00824354"/>
    <w:rsid w:val="00825512"/>
    <w:rsid w:val="00832CB9"/>
    <w:rsid w:val="008363D1"/>
    <w:rsid w:val="00842B1E"/>
    <w:rsid w:val="00845EE3"/>
    <w:rsid w:val="00845F74"/>
    <w:rsid w:val="00852472"/>
    <w:rsid w:val="00853819"/>
    <w:rsid w:val="00854BCF"/>
    <w:rsid w:val="0085554E"/>
    <w:rsid w:val="0085754E"/>
    <w:rsid w:val="0085765C"/>
    <w:rsid w:val="00860B54"/>
    <w:rsid w:val="008615AE"/>
    <w:rsid w:val="0086289A"/>
    <w:rsid w:val="0086306E"/>
    <w:rsid w:val="0087314D"/>
    <w:rsid w:val="008745F9"/>
    <w:rsid w:val="00874793"/>
    <w:rsid w:val="0087503F"/>
    <w:rsid w:val="00880300"/>
    <w:rsid w:val="00881F64"/>
    <w:rsid w:val="00882B56"/>
    <w:rsid w:val="008911A6"/>
    <w:rsid w:val="008931F7"/>
    <w:rsid w:val="0089395C"/>
    <w:rsid w:val="008961EE"/>
    <w:rsid w:val="0089766C"/>
    <w:rsid w:val="008A1552"/>
    <w:rsid w:val="008A2FA5"/>
    <w:rsid w:val="008A3E46"/>
    <w:rsid w:val="008A62CB"/>
    <w:rsid w:val="008A68A2"/>
    <w:rsid w:val="008B5565"/>
    <w:rsid w:val="008B5AE4"/>
    <w:rsid w:val="008B63A4"/>
    <w:rsid w:val="008C766D"/>
    <w:rsid w:val="008D007F"/>
    <w:rsid w:val="008D0385"/>
    <w:rsid w:val="008D24D2"/>
    <w:rsid w:val="008D4BCF"/>
    <w:rsid w:val="008D6C3D"/>
    <w:rsid w:val="008D700D"/>
    <w:rsid w:val="008D77E6"/>
    <w:rsid w:val="008D7FCF"/>
    <w:rsid w:val="008E0377"/>
    <w:rsid w:val="008E0D33"/>
    <w:rsid w:val="008E539D"/>
    <w:rsid w:val="008E59C5"/>
    <w:rsid w:val="008E74EE"/>
    <w:rsid w:val="008E78F4"/>
    <w:rsid w:val="008E7A53"/>
    <w:rsid w:val="008F05DA"/>
    <w:rsid w:val="008F0DE9"/>
    <w:rsid w:val="008F4794"/>
    <w:rsid w:val="008F47FE"/>
    <w:rsid w:val="008F5185"/>
    <w:rsid w:val="00901A80"/>
    <w:rsid w:val="00910DF1"/>
    <w:rsid w:val="009122FB"/>
    <w:rsid w:val="0091396F"/>
    <w:rsid w:val="00914B0F"/>
    <w:rsid w:val="00914FF6"/>
    <w:rsid w:val="009173B8"/>
    <w:rsid w:val="009178A6"/>
    <w:rsid w:val="009178AF"/>
    <w:rsid w:val="00920EC9"/>
    <w:rsid w:val="00927D4C"/>
    <w:rsid w:val="00930050"/>
    <w:rsid w:val="00932B2C"/>
    <w:rsid w:val="009359EF"/>
    <w:rsid w:val="00935A8B"/>
    <w:rsid w:val="00936006"/>
    <w:rsid w:val="00940179"/>
    <w:rsid w:val="009434D9"/>
    <w:rsid w:val="00943B97"/>
    <w:rsid w:val="00944F14"/>
    <w:rsid w:val="009477DE"/>
    <w:rsid w:val="009505AD"/>
    <w:rsid w:val="00950D5D"/>
    <w:rsid w:val="00952E27"/>
    <w:rsid w:val="009538C9"/>
    <w:rsid w:val="009538DB"/>
    <w:rsid w:val="00953F2B"/>
    <w:rsid w:val="00953F32"/>
    <w:rsid w:val="00954EE3"/>
    <w:rsid w:val="00955F45"/>
    <w:rsid w:val="00956EC3"/>
    <w:rsid w:val="0095754A"/>
    <w:rsid w:val="009624DB"/>
    <w:rsid w:val="0096530D"/>
    <w:rsid w:val="00967A99"/>
    <w:rsid w:val="0097192B"/>
    <w:rsid w:val="00972B8D"/>
    <w:rsid w:val="00974D91"/>
    <w:rsid w:val="00980262"/>
    <w:rsid w:val="0098055F"/>
    <w:rsid w:val="009805EF"/>
    <w:rsid w:val="00982E73"/>
    <w:rsid w:val="00984CC0"/>
    <w:rsid w:val="00986BC5"/>
    <w:rsid w:val="00991170"/>
    <w:rsid w:val="00995DE5"/>
    <w:rsid w:val="00996A63"/>
    <w:rsid w:val="00997A9C"/>
    <w:rsid w:val="00997E0D"/>
    <w:rsid w:val="009A0663"/>
    <w:rsid w:val="009A1B84"/>
    <w:rsid w:val="009A225A"/>
    <w:rsid w:val="009A26A5"/>
    <w:rsid w:val="009A49B9"/>
    <w:rsid w:val="009A6568"/>
    <w:rsid w:val="009B05C3"/>
    <w:rsid w:val="009B10C2"/>
    <w:rsid w:val="009B130A"/>
    <w:rsid w:val="009B2B34"/>
    <w:rsid w:val="009B6822"/>
    <w:rsid w:val="009C5C3B"/>
    <w:rsid w:val="009C6788"/>
    <w:rsid w:val="009C7BD4"/>
    <w:rsid w:val="009D0629"/>
    <w:rsid w:val="009D3556"/>
    <w:rsid w:val="009D6C03"/>
    <w:rsid w:val="009D6EF0"/>
    <w:rsid w:val="009D7175"/>
    <w:rsid w:val="009E1D56"/>
    <w:rsid w:val="009E50AC"/>
    <w:rsid w:val="009E56FD"/>
    <w:rsid w:val="009F6B4F"/>
    <w:rsid w:val="009F6E1D"/>
    <w:rsid w:val="00A00E15"/>
    <w:rsid w:val="00A02A35"/>
    <w:rsid w:val="00A02AA0"/>
    <w:rsid w:val="00A067F8"/>
    <w:rsid w:val="00A06960"/>
    <w:rsid w:val="00A0766E"/>
    <w:rsid w:val="00A07DE5"/>
    <w:rsid w:val="00A10A6B"/>
    <w:rsid w:val="00A12D22"/>
    <w:rsid w:val="00A13854"/>
    <w:rsid w:val="00A13A5F"/>
    <w:rsid w:val="00A14122"/>
    <w:rsid w:val="00A15513"/>
    <w:rsid w:val="00A15762"/>
    <w:rsid w:val="00A169E2"/>
    <w:rsid w:val="00A2129E"/>
    <w:rsid w:val="00A2292B"/>
    <w:rsid w:val="00A237B8"/>
    <w:rsid w:val="00A24E83"/>
    <w:rsid w:val="00A25584"/>
    <w:rsid w:val="00A25A4B"/>
    <w:rsid w:val="00A25C5B"/>
    <w:rsid w:val="00A26EC6"/>
    <w:rsid w:val="00A318F0"/>
    <w:rsid w:val="00A33A29"/>
    <w:rsid w:val="00A3458F"/>
    <w:rsid w:val="00A36E68"/>
    <w:rsid w:val="00A41473"/>
    <w:rsid w:val="00A422B9"/>
    <w:rsid w:val="00A43916"/>
    <w:rsid w:val="00A446C9"/>
    <w:rsid w:val="00A46FCD"/>
    <w:rsid w:val="00A567D7"/>
    <w:rsid w:val="00A568BE"/>
    <w:rsid w:val="00A56D60"/>
    <w:rsid w:val="00A572B2"/>
    <w:rsid w:val="00A617DF"/>
    <w:rsid w:val="00A62A9E"/>
    <w:rsid w:val="00A64DDD"/>
    <w:rsid w:val="00A736B7"/>
    <w:rsid w:val="00A75CAB"/>
    <w:rsid w:val="00A815A7"/>
    <w:rsid w:val="00A824B1"/>
    <w:rsid w:val="00A83368"/>
    <w:rsid w:val="00A83FAA"/>
    <w:rsid w:val="00A84E3A"/>
    <w:rsid w:val="00A86325"/>
    <w:rsid w:val="00A87E8E"/>
    <w:rsid w:val="00A9156C"/>
    <w:rsid w:val="00A91A7E"/>
    <w:rsid w:val="00A91B92"/>
    <w:rsid w:val="00A924AD"/>
    <w:rsid w:val="00A92693"/>
    <w:rsid w:val="00A948EF"/>
    <w:rsid w:val="00A959FE"/>
    <w:rsid w:val="00A95DD6"/>
    <w:rsid w:val="00AA09A8"/>
    <w:rsid w:val="00AA2A83"/>
    <w:rsid w:val="00AA7153"/>
    <w:rsid w:val="00AA7497"/>
    <w:rsid w:val="00AA779E"/>
    <w:rsid w:val="00AA7918"/>
    <w:rsid w:val="00AB2759"/>
    <w:rsid w:val="00AB2A87"/>
    <w:rsid w:val="00AB31B4"/>
    <w:rsid w:val="00AB5B9C"/>
    <w:rsid w:val="00AB65B5"/>
    <w:rsid w:val="00AB694B"/>
    <w:rsid w:val="00AC1554"/>
    <w:rsid w:val="00AC1DEE"/>
    <w:rsid w:val="00AC3B80"/>
    <w:rsid w:val="00AC4A70"/>
    <w:rsid w:val="00AC58DE"/>
    <w:rsid w:val="00AC5F61"/>
    <w:rsid w:val="00AC7DC4"/>
    <w:rsid w:val="00AD1A9B"/>
    <w:rsid w:val="00AD2BB6"/>
    <w:rsid w:val="00AD2D79"/>
    <w:rsid w:val="00AD6095"/>
    <w:rsid w:val="00AE6113"/>
    <w:rsid w:val="00AE6ED7"/>
    <w:rsid w:val="00AE7958"/>
    <w:rsid w:val="00AF1A9A"/>
    <w:rsid w:val="00AF2D52"/>
    <w:rsid w:val="00AF4A01"/>
    <w:rsid w:val="00AF5A58"/>
    <w:rsid w:val="00AF60ED"/>
    <w:rsid w:val="00B00E65"/>
    <w:rsid w:val="00B035F6"/>
    <w:rsid w:val="00B1065A"/>
    <w:rsid w:val="00B10671"/>
    <w:rsid w:val="00B116B2"/>
    <w:rsid w:val="00B1220A"/>
    <w:rsid w:val="00B15E20"/>
    <w:rsid w:val="00B205FB"/>
    <w:rsid w:val="00B255AA"/>
    <w:rsid w:val="00B278CA"/>
    <w:rsid w:val="00B30E3F"/>
    <w:rsid w:val="00B32B2B"/>
    <w:rsid w:val="00B34CBE"/>
    <w:rsid w:val="00B41A29"/>
    <w:rsid w:val="00B426FF"/>
    <w:rsid w:val="00B43A3A"/>
    <w:rsid w:val="00B43E8B"/>
    <w:rsid w:val="00B45688"/>
    <w:rsid w:val="00B546C0"/>
    <w:rsid w:val="00B54E5F"/>
    <w:rsid w:val="00B558CF"/>
    <w:rsid w:val="00B55D01"/>
    <w:rsid w:val="00B56163"/>
    <w:rsid w:val="00B57109"/>
    <w:rsid w:val="00B5753D"/>
    <w:rsid w:val="00B6321C"/>
    <w:rsid w:val="00B658D1"/>
    <w:rsid w:val="00B65E3A"/>
    <w:rsid w:val="00B7196D"/>
    <w:rsid w:val="00B733F2"/>
    <w:rsid w:val="00B73A26"/>
    <w:rsid w:val="00B73BE6"/>
    <w:rsid w:val="00B773D3"/>
    <w:rsid w:val="00B777FC"/>
    <w:rsid w:val="00B77813"/>
    <w:rsid w:val="00B807ED"/>
    <w:rsid w:val="00B857E6"/>
    <w:rsid w:val="00B860C2"/>
    <w:rsid w:val="00B90071"/>
    <w:rsid w:val="00B9176C"/>
    <w:rsid w:val="00B946B9"/>
    <w:rsid w:val="00B94E9C"/>
    <w:rsid w:val="00BA2586"/>
    <w:rsid w:val="00BA3F05"/>
    <w:rsid w:val="00BA4BD6"/>
    <w:rsid w:val="00BA7568"/>
    <w:rsid w:val="00BB3B05"/>
    <w:rsid w:val="00BB3D3F"/>
    <w:rsid w:val="00BB5733"/>
    <w:rsid w:val="00BC2E6E"/>
    <w:rsid w:val="00BC6B68"/>
    <w:rsid w:val="00BD0818"/>
    <w:rsid w:val="00BD0EF9"/>
    <w:rsid w:val="00BD15E5"/>
    <w:rsid w:val="00BD1F87"/>
    <w:rsid w:val="00BD3732"/>
    <w:rsid w:val="00BD4F7A"/>
    <w:rsid w:val="00BD592A"/>
    <w:rsid w:val="00BD715B"/>
    <w:rsid w:val="00BE29C6"/>
    <w:rsid w:val="00BE5B15"/>
    <w:rsid w:val="00BE5DC3"/>
    <w:rsid w:val="00BE61AC"/>
    <w:rsid w:val="00BE6A77"/>
    <w:rsid w:val="00BF370B"/>
    <w:rsid w:val="00BF59D8"/>
    <w:rsid w:val="00BF7E0E"/>
    <w:rsid w:val="00C05283"/>
    <w:rsid w:val="00C05391"/>
    <w:rsid w:val="00C1027F"/>
    <w:rsid w:val="00C115BA"/>
    <w:rsid w:val="00C11E58"/>
    <w:rsid w:val="00C11E91"/>
    <w:rsid w:val="00C126CC"/>
    <w:rsid w:val="00C142B2"/>
    <w:rsid w:val="00C147CA"/>
    <w:rsid w:val="00C16979"/>
    <w:rsid w:val="00C1722B"/>
    <w:rsid w:val="00C17FB0"/>
    <w:rsid w:val="00C2229E"/>
    <w:rsid w:val="00C27C1F"/>
    <w:rsid w:val="00C31B85"/>
    <w:rsid w:val="00C32BA6"/>
    <w:rsid w:val="00C3387D"/>
    <w:rsid w:val="00C347C2"/>
    <w:rsid w:val="00C3480F"/>
    <w:rsid w:val="00C36505"/>
    <w:rsid w:val="00C37369"/>
    <w:rsid w:val="00C41FE0"/>
    <w:rsid w:val="00C4340E"/>
    <w:rsid w:val="00C438AE"/>
    <w:rsid w:val="00C45C9B"/>
    <w:rsid w:val="00C461EB"/>
    <w:rsid w:val="00C50AA1"/>
    <w:rsid w:val="00C52C29"/>
    <w:rsid w:val="00C53928"/>
    <w:rsid w:val="00C54415"/>
    <w:rsid w:val="00C54AB7"/>
    <w:rsid w:val="00C556D2"/>
    <w:rsid w:val="00C55744"/>
    <w:rsid w:val="00C568F0"/>
    <w:rsid w:val="00C603D3"/>
    <w:rsid w:val="00C62CD2"/>
    <w:rsid w:val="00C67143"/>
    <w:rsid w:val="00C6785B"/>
    <w:rsid w:val="00C67E24"/>
    <w:rsid w:val="00C67EE5"/>
    <w:rsid w:val="00C71219"/>
    <w:rsid w:val="00C71592"/>
    <w:rsid w:val="00C73137"/>
    <w:rsid w:val="00C7402F"/>
    <w:rsid w:val="00C754A4"/>
    <w:rsid w:val="00C75E7F"/>
    <w:rsid w:val="00C76608"/>
    <w:rsid w:val="00C83916"/>
    <w:rsid w:val="00C8687E"/>
    <w:rsid w:val="00C87B80"/>
    <w:rsid w:val="00C911C4"/>
    <w:rsid w:val="00C9407F"/>
    <w:rsid w:val="00C941E2"/>
    <w:rsid w:val="00C96514"/>
    <w:rsid w:val="00CA04FE"/>
    <w:rsid w:val="00CA12EB"/>
    <w:rsid w:val="00CA2CF4"/>
    <w:rsid w:val="00CA3427"/>
    <w:rsid w:val="00CA3EA6"/>
    <w:rsid w:val="00CB2857"/>
    <w:rsid w:val="00CB4205"/>
    <w:rsid w:val="00CB4A64"/>
    <w:rsid w:val="00CB4C56"/>
    <w:rsid w:val="00CB6519"/>
    <w:rsid w:val="00CC08B5"/>
    <w:rsid w:val="00CC0930"/>
    <w:rsid w:val="00CC0964"/>
    <w:rsid w:val="00CC3DF2"/>
    <w:rsid w:val="00CC47EE"/>
    <w:rsid w:val="00CC68BC"/>
    <w:rsid w:val="00CD2382"/>
    <w:rsid w:val="00CD27FC"/>
    <w:rsid w:val="00CD2FE2"/>
    <w:rsid w:val="00CD725B"/>
    <w:rsid w:val="00CD7883"/>
    <w:rsid w:val="00CE1532"/>
    <w:rsid w:val="00CE1BD1"/>
    <w:rsid w:val="00CE250A"/>
    <w:rsid w:val="00CE3320"/>
    <w:rsid w:val="00CE64EF"/>
    <w:rsid w:val="00CE6793"/>
    <w:rsid w:val="00CF1663"/>
    <w:rsid w:val="00CF1F49"/>
    <w:rsid w:val="00CF59DD"/>
    <w:rsid w:val="00CF7F75"/>
    <w:rsid w:val="00D00F9C"/>
    <w:rsid w:val="00D023D0"/>
    <w:rsid w:val="00D02F64"/>
    <w:rsid w:val="00D0390E"/>
    <w:rsid w:val="00D05411"/>
    <w:rsid w:val="00D05E50"/>
    <w:rsid w:val="00D06F5F"/>
    <w:rsid w:val="00D07B05"/>
    <w:rsid w:val="00D10747"/>
    <w:rsid w:val="00D113C0"/>
    <w:rsid w:val="00D127AC"/>
    <w:rsid w:val="00D13890"/>
    <w:rsid w:val="00D1650B"/>
    <w:rsid w:val="00D17764"/>
    <w:rsid w:val="00D20EC7"/>
    <w:rsid w:val="00D22F42"/>
    <w:rsid w:val="00D25147"/>
    <w:rsid w:val="00D252FD"/>
    <w:rsid w:val="00D25C0A"/>
    <w:rsid w:val="00D26CBF"/>
    <w:rsid w:val="00D27208"/>
    <w:rsid w:val="00D32FBE"/>
    <w:rsid w:val="00D353C4"/>
    <w:rsid w:val="00D41B0D"/>
    <w:rsid w:val="00D4336A"/>
    <w:rsid w:val="00D46ED3"/>
    <w:rsid w:val="00D471A6"/>
    <w:rsid w:val="00D47344"/>
    <w:rsid w:val="00D51138"/>
    <w:rsid w:val="00D52B74"/>
    <w:rsid w:val="00D52F32"/>
    <w:rsid w:val="00D542F2"/>
    <w:rsid w:val="00D55EC8"/>
    <w:rsid w:val="00D6363C"/>
    <w:rsid w:val="00D65743"/>
    <w:rsid w:val="00D671F8"/>
    <w:rsid w:val="00D67251"/>
    <w:rsid w:val="00D70808"/>
    <w:rsid w:val="00D71452"/>
    <w:rsid w:val="00D716FC"/>
    <w:rsid w:val="00D7361C"/>
    <w:rsid w:val="00D75B36"/>
    <w:rsid w:val="00D771E3"/>
    <w:rsid w:val="00D817C4"/>
    <w:rsid w:val="00D8262A"/>
    <w:rsid w:val="00D82746"/>
    <w:rsid w:val="00D82808"/>
    <w:rsid w:val="00D833DA"/>
    <w:rsid w:val="00D837F2"/>
    <w:rsid w:val="00D84C6E"/>
    <w:rsid w:val="00D86BE3"/>
    <w:rsid w:val="00D911D5"/>
    <w:rsid w:val="00D94860"/>
    <w:rsid w:val="00D94CEF"/>
    <w:rsid w:val="00D94F1B"/>
    <w:rsid w:val="00D95389"/>
    <w:rsid w:val="00D96F41"/>
    <w:rsid w:val="00DA0670"/>
    <w:rsid w:val="00DA1145"/>
    <w:rsid w:val="00DA45C9"/>
    <w:rsid w:val="00DA71DA"/>
    <w:rsid w:val="00DB01D3"/>
    <w:rsid w:val="00DB49C5"/>
    <w:rsid w:val="00DB6D6B"/>
    <w:rsid w:val="00DC60B0"/>
    <w:rsid w:val="00DC70A7"/>
    <w:rsid w:val="00DD112D"/>
    <w:rsid w:val="00DD1D48"/>
    <w:rsid w:val="00DD2E94"/>
    <w:rsid w:val="00DD4CCC"/>
    <w:rsid w:val="00DD6A94"/>
    <w:rsid w:val="00DD7542"/>
    <w:rsid w:val="00DE2078"/>
    <w:rsid w:val="00DE5C84"/>
    <w:rsid w:val="00DF2143"/>
    <w:rsid w:val="00DF2D04"/>
    <w:rsid w:val="00DF4A6D"/>
    <w:rsid w:val="00DF4D5C"/>
    <w:rsid w:val="00DF4E54"/>
    <w:rsid w:val="00DF5F12"/>
    <w:rsid w:val="00DF714E"/>
    <w:rsid w:val="00DF7398"/>
    <w:rsid w:val="00DF7C0E"/>
    <w:rsid w:val="00E0035D"/>
    <w:rsid w:val="00E00C8B"/>
    <w:rsid w:val="00E022D7"/>
    <w:rsid w:val="00E03AA4"/>
    <w:rsid w:val="00E0716C"/>
    <w:rsid w:val="00E118AA"/>
    <w:rsid w:val="00E13629"/>
    <w:rsid w:val="00E162BF"/>
    <w:rsid w:val="00E16CE5"/>
    <w:rsid w:val="00E200A8"/>
    <w:rsid w:val="00E20CC3"/>
    <w:rsid w:val="00E2404E"/>
    <w:rsid w:val="00E25B30"/>
    <w:rsid w:val="00E27EBE"/>
    <w:rsid w:val="00E3090A"/>
    <w:rsid w:val="00E31871"/>
    <w:rsid w:val="00E34AA0"/>
    <w:rsid w:val="00E37291"/>
    <w:rsid w:val="00E3731B"/>
    <w:rsid w:val="00E37A20"/>
    <w:rsid w:val="00E40A07"/>
    <w:rsid w:val="00E4512A"/>
    <w:rsid w:val="00E45468"/>
    <w:rsid w:val="00E5287A"/>
    <w:rsid w:val="00E52CA5"/>
    <w:rsid w:val="00E52D2F"/>
    <w:rsid w:val="00E539E7"/>
    <w:rsid w:val="00E53E06"/>
    <w:rsid w:val="00E5518C"/>
    <w:rsid w:val="00E5656F"/>
    <w:rsid w:val="00E565CD"/>
    <w:rsid w:val="00E56FDB"/>
    <w:rsid w:val="00E570A6"/>
    <w:rsid w:val="00E614F7"/>
    <w:rsid w:val="00E63AB7"/>
    <w:rsid w:val="00E641BC"/>
    <w:rsid w:val="00E65BF1"/>
    <w:rsid w:val="00E6732C"/>
    <w:rsid w:val="00E70D55"/>
    <w:rsid w:val="00E71DB2"/>
    <w:rsid w:val="00E72402"/>
    <w:rsid w:val="00E73933"/>
    <w:rsid w:val="00E74B62"/>
    <w:rsid w:val="00E80D12"/>
    <w:rsid w:val="00E8330B"/>
    <w:rsid w:val="00E845B0"/>
    <w:rsid w:val="00E86F5C"/>
    <w:rsid w:val="00E92043"/>
    <w:rsid w:val="00E9384B"/>
    <w:rsid w:val="00E95C84"/>
    <w:rsid w:val="00E964AF"/>
    <w:rsid w:val="00EA4BBA"/>
    <w:rsid w:val="00EA50D9"/>
    <w:rsid w:val="00EA54AB"/>
    <w:rsid w:val="00EA54FA"/>
    <w:rsid w:val="00EA5987"/>
    <w:rsid w:val="00EA5AED"/>
    <w:rsid w:val="00EA6952"/>
    <w:rsid w:val="00EB0101"/>
    <w:rsid w:val="00EB0F6E"/>
    <w:rsid w:val="00EC1E9C"/>
    <w:rsid w:val="00EC4AE9"/>
    <w:rsid w:val="00ED0FF1"/>
    <w:rsid w:val="00ED24A9"/>
    <w:rsid w:val="00ED2EFB"/>
    <w:rsid w:val="00ED7714"/>
    <w:rsid w:val="00ED7A99"/>
    <w:rsid w:val="00EE02D5"/>
    <w:rsid w:val="00EE038A"/>
    <w:rsid w:val="00EE06DF"/>
    <w:rsid w:val="00EE20A6"/>
    <w:rsid w:val="00EE29C7"/>
    <w:rsid w:val="00EE34A6"/>
    <w:rsid w:val="00EE668E"/>
    <w:rsid w:val="00EF0133"/>
    <w:rsid w:val="00EF3234"/>
    <w:rsid w:val="00EF3406"/>
    <w:rsid w:val="00EF37C0"/>
    <w:rsid w:val="00EF5B1F"/>
    <w:rsid w:val="00EF7221"/>
    <w:rsid w:val="00F00E8D"/>
    <w:rsid w:val="00F00F90"/>
    <w:rsid w:val="00F016E4"/>
    <w:rsid w:val="00F01788"/>
    <w:rsid w:val="00F04381"/>
    <w:rsid w:val="00F04468"/>
    <w:rsid w:val="00F04906"/>
    <w:rsid w:val="00F0749F"/>
    <w:rsid w:val="00F11E0D"/>
    <w:rsid w:val="00F13629"/>
    <w:rsid w:val="00F15225"/>
    <w:rsid w:val="00F156DA"/>
    <w:rsid w:val="00F1601A"/>
    <w:rsid w:val="00F16E12"/>
    <w:rsid w:val="00F176D8"/>
    <w:rsid w:val="00F20EE8"/>
    <w:rsid w:val="00F20F2D"/>
    <w:rsid w:val="00F20FA5"/>
    <w:rsid w:val="00F261D5"/>
    <w:rsid w:val="00F279B7"/>
    <w:rsid w:val="00F352C5"/>
    <w:rsid w:val="00F3713E"/>
    <w:rsid w:val="00F41C90"/>
    <w:rsid w:val="00F46AFA"/>
    <w:rsid w:val="00F51A36"/>
    <w:rsid w:val="00F528CA"/>
    <w:rsid w:val="00F55747"/>
    <w:rsid w:val="00F56995"/>
    <w:rsid w:val="00F56E60"/>
    <w:rsid w:val="00F62212"/>
    <w:rsid w:val="00F62E70"/>
    <w:rsid w:val="00F638C2"/>
    <w:rsid w:val="00F64532"/>
    <w:rsid w:val="00F64E80"/>
    <w:rsid w:val="00F65972"/>
    <w:rsid w:val="00F66F09"/>
    <w:rsid w:val="00F72ABE"/>
    <w:rsid w:val="00F75102"/>
    <w:rsid w:val="00F76D7A"/>
    <w:rsid w:val="00F77902"/>
    <w:rsid w:val="00F77F66"/>
    <w:rsid w:val="00F80B0C"/>
    <w:rsid w:val="00F814F2"/>
    <w:rsid w:val="00F8180F"/>
    <w:rsid w:val="00F827B9"/>
    <w:rsid w:val="00F85EFA"/>
    <w:rsid w:val="00F8631C"/>
    <w:rsid w:val="00F87E45"/>
    <w:rsid w:val="00F92578"/>
    <w:rsid w:val="00F931F5"/>
    <w:rsid w:val="00FA01B3"/>
    <w:rsid w:val="00FA1DD0"/>
    <w:rsid w:val="00FA6D9D"/>
    <w:rsid w:val="00FA6EA3"/>
    <w:rsid w:val="00FA7335"/>
    <w:rsid w:val="00FB0197"/>
    <w:rsid w:val="00FB415E"/>
    <w:rsid w:val="00FB57D3"/>
    <w:rsid w:val="00FB63EB"/>
    <w:rsid w:val="00FB64FD"/>
    <w:rsid w:val="00FB6A76"/>
    <w:rsid w:val="00FB7695"/>
    <w:rsid w:val="00FB7FD3"/>
    <w:rsid w:val="00FC0E96"/>
    <w:rsid w:val="00FC441D"/>
    <w:rsid w:val="00FC4CA1"/>
    <w:rsid w:val="00FD1BC5"/>
    <w:rsid w:val="00FD5CAD"/>
    <w:rsid w:val="00FD5D15"/>
    <w:rsid w:val="00FD7C1A"/>
    <w:rsid w:val="00FE0DE4"/>
    <w:rsid w:val="00FE355C"/>
    <w:rsid w:val="00FE3917"/>
    <w:rsid w:val="00FE4A71"/>
    <w:rsid w:val="00FE66BB"/>
    <w:rsid w:val="00FE72B3"/>
    <w:rsid w:val="00FF08B3"/>
    <w:rsid w:val="00FF5D10"/>
    <w:rsid w:val="00FF6427"/>
    <w:rsid w:val="00FF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F1126"/>
  <w15:docId w15:val="{48962D8A-8C1E-4AC8-AD94-C84367CF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27A71"/>
    <w:rPr>
      <w:color w:val="800080" w:themeColor="followedHyperlink"/>
      <w:u w:val="single"/>
    </w:rPr>
  </w:style>
  <w:style w:type="character" w:styleId="UnresolvedMention">
    <w:name w:val="Unresolved Mention"/>
    <w:basedOn w:val="DefaultParagraphFont"/>
    <w:uiPriority w:val="99"/>
    <w:semiHidden/>
    <w:unhideWhenUsed/>
    <w:rsid w:val="00B807ED"/>
    <w:rPr>
      <w:color w:val="605E5C"/>
      <w:shd w:val="clear" w:color="auto" w:fill="E1DFDD"/>
    </w:rPr>
  </w:style>
  <w:style w:type="paragraph" w:styleId="EndnoteText">
    <w:name w:val="endnote text"/>
    <w:basedOn w:val="Normal"/>
    <w:link w:val="EndnoteTextChar"/>
    <w:uiPriority w:val="99"/>
    <w:semiHidden/>
    <w:unhideWhenUsed/>
    <w:rsid w:val="001E1FFC"/>
  </w:style>
  <w:style w:type="character" w:customStyle="1" w:styleId="EndnoteTextChar">
    <w:name w:val="Endnote Text Char"/>
    <w:basedOn w:val="DefaultParagraphFont"/>
    <w:link w:val="EndnoteText"/>
    <w:uiPriority w:val="99"/>
    <w:semiHidden/>
    <w:rsid w:val="001E1FFC"/>
    <w:rPr>
      <w:rFonts w:ascii="Arial" w:hAnsi="Arial" w:cs="Arial"/>
      <w:sz w:val="20"/>
      <w:szCs w:val="20"/>
    </w:rPr>
  </w:style>
  <w:style w:type="character" w:styleId="EndnoteReference">
    <w:name w:val="endnote reference"/>
    <w:basedOn w:val="DefaultParagraphFont"/>
    <w:uiPriority w:val="99"/>
    <w:semiHidden/>
    <w:unhideWhenUsed/>
    <w:rsid w:val="001E1FFC"/>
    <w:rPr>
      <w:vertAlign w:val="superscript"/>
    </w:rPr>
  </w:style>
  <w:style w:type="paragraph" w:styleId="Revision">
    <w:name w:val="Revision"/>
    <w:hidden/>
    <w:uiPriority w:val="99"/>
    <w:semiHidden/>
    <w:rsid w:val="00744B8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file:///\\DPH-FP-CO-121\dph2\BHISRE\OHSP\OHSPMAIL\Sharps%20Injuries\2020%20Annual%20Summary\2020%20report\www.cdc.gov\sharpssafe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doc/sharps-injuries-among-hospital-workers-in-massachusetts-2004/download" TargetMode="External"/><Relationship Id="rId17" Type="http://schemas.openxmlformats.org/officeDocument/2006/relationships/hyperlink" Target="https://www.mass.gov/service-details/needlesticks-and-other-sharps-injuries-among-healthcare-workers"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www.osha.gov/SLTC/bloodbornepathoge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PH-FP-CO-121\dph2\BHISRE\OHSP\OHSPMAIL\Sharps%20Injuries\2020%20Annual%20Summary\2020%20report\www.cdc.gov\niosh\topics\bbp\sharp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doc/march-15-2020-elective-procedures-order/download" TargetMode="External"/><Relationship Id="rId2" Type="http://schemas.openxmlformats.org/officeDocument/2006/relationships/hyperlink" Target="https://www.mass.gov/doc/impact-of-covid-19-on-the-massachusetts-health-care-system-interim-report/download" TargetMode="External"/><Relationship Id="rId1" Type="http://schemas.openxmlformats.org/officeDocument/2006/relationships/hyperlink" Target="https://www.bls.gov/news.release/pdf/osh.pdf" TargetMode="External"/><Relationship Id="rId4" Type="http://schemas.openxmlformats.org/officeDocument/2006/relationships/hyperlink" Target="https://www.mass.gov/lists/reopening-health-and-human-services-in-massachusett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5511615735533066"/>
          <c:h val="0.7527184101987251"/>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Sheet1!$B$1:$T$1</c:f>
              <c:strCach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strCache>
            </c:strRef>
          </c:cat>
          <c:val>
            <c:numRef>
              <c:f>Sheet1!$B$2:$T$2</c:f>
              <c:numCache>
                <c:formatCode>General</c:formatCode>
                <c:ptCount val="19"/>
                <c:pt idx="0">
                  <c:v>3413</c:v>
                </c:pt>
                <c:pt idx="1">
                  <c:v>3327</c:v>
                </c:pt>
                <c:pt idx="2">
                  <c:v>3279</c:v>
                </c:pt>
                <c:pt idx="3">
                  <c:v>3265</c:v>
                </c:pt>
                <c:pt idx="4">
                  <c:v>3133</c:v>
                </c:pt>
                <c:pt idx="5">
                  <c:v>3068</c:v>
                </c:pt>
                <c:pt idx="6">
                  <c:v>3126</c:v>
                </c:pt>
                <c:pt idx="7">
                  <c:v>2889</c:v>
                </c:pt>
                <c:pt idx="8">
                  <c:v>2947</c:v>
                </c:pt>
                <c:pt idx="9">
                  <c:v>2892</c:v>
                </c:pt>
                <c:pt idx="10">
                  <c:v>3043</c:v>
                </c:pt>
                <c:pt idx="11">
                  <c:v>2947</c:v>
                </c:pt>
                <c:pt idx="12">
                  <c:v>2946</c:v>
                </c:pt>
                <c:pt idx="13">
                  <c:v>2866</c:v>
                </c:pt>
                <c:pt idx="14">
                  <c:v>2908</c:v>
                </c:pt>
                <c:pt idx="15">
                  <c:v>3010</c:v>
                </c:pt>
                <c:pt idx="16">
                  <c:v>2938</c:v>
                </c:pt>
                <c:pt idx="17">
                  <c:v>2933</c:v>
                </c:pt>
                <c:pt idx="18">
                  <c:v>2611</c:v>
                </c:pt>
              </c:numCache>
            </c:numRef>
          </c:val>
          <c:extLst>
            <c:ext xmlns:c16="http://schemas.microsoft.com/office/drawing/2014/chart" uri="{C3380CC4-5D6E-409C-BE32-E72D297353CC}">
              <c16:uniqueId val="{00000000-ACA3-46AA-A268-97398D155D51}"/>
            </c:ext>
          </c:extLst>
        </c:ser>
        <c:dLbls>
          <c:showLegendKey val="0"/>
          <c:showVal val="0"/>
          <c:showCatName val="0"/>
          <c:showSerName val="0"/>
          <c:showPercent val="0"/>
          <c:showBubbleSize val="0"/>
        </c:dLbls>
        <c:gapWidth val="300"/>
        <c:axId val="94334976"/>
        <c:axId val="94336896"/>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Sheet1!$B$1:$T$1</c:f>
              <c:strCach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strCache>
            </c:strRef>
          </c:cat>
          <c:val>
            <c:numRef>
              <c:f>Sheet1!$B$3:$T$3</c:f>
              <c:numCache>
                <c:formatCode>0.0</c:formatCode>
                <c:ptCount val="19"/>
                <c:pt idx="0">
                  <c:v>19.0905022933214</c:v>
                </c:pt>
                <c:pt idx="1">
                  <c:v>18.707827260458838</c:v>
                </c:pt>
                <c:pt idx="2">
                  <c:v>18.296970035154288</c:v>
                </c:pt>
                <c:pt idx="3">
                  <c:v>18.115740997614161</c:v>
                </c:pt>
                <c:pt idx="4">
                  <c:v>17.256954007160562</c:v>
                </c:pt>
                <c:pt idx="5">
                  <c:v>16.867337401726317</c:v>
                </c:pt>
                <c:pt idx="6">
                  <c:v>17.122199704223036</c:v>
                </c:pt>
                <c:pt idx="7">
                  <c:v>15.67212759032223</c:v>
                </c:pt>
                <c:pt idx="8">
                  <c:v>15.943518718892014</c:v>
                </c:pt>
                <c:pt idx="9">
                  <c:v>15.693509876275233</c:v>
                </c:pt>
                <c:pt idx="10">
                  <c:v>16.268377439187383</c:v>
                </c:pt>
                <c:pt idx="11">
                  <c:v>15.91768391487523</c:v>
                </c:pt>
                <c:pt idx="12">
                  <c:v>16.151315789473681</c:v>
                </c:pt>
                <c:pt idx="13" formatCode="General">
                  <c:v>15.8</c:v>
                </c:pt>
                <c:pt idx="14" formatCode="General">
                  <c:v>16</c:v>
                </c:pt>
                <c:pt idx="15" formatCode="General">
                  <c:v>17</c:v>
                </c:pt>
                <c:pt idx="16" formatCode="General">
                  <c:v>16.600000000000001</c:v>
                </c:pt>
                <c:pt idx="17" formatCode="General">
                  <c:v>16.399999999999999</c:v>
                </c:pt>
                <c:pt idx="18" formatCode="General">
                  <c:v>15.1</c:v>
                </c:pt>
              </c:numCache>
            </c:numRef>
          </c:val>
          <c:smooth val="0"/>
          <c:extLst>
            <c:ext xmlns:c16="http://schemas.microsoft.com/office/drawing/2014/chart" uri="{C3380CC4-5D6E-409C-BE32-E72D297353CC}">
              <c16:uniqueId val="{00000001-ACA3-46AA-A268-97398D155D51}"/>
            </c:ext>
          </c:extLst>
        </c:ser>
        <c:dLbls>
          <c:showLegendKey val="0"/>
          <c:showVal val="0"/>
          <c:showCatName val="0"/>
          <c:showSerName val="0"/>
          <c:showPercent val="0"/>
          <c:showBubbleSize val="0"/>
        </c:dLbls>
        <c:marker val="1"/>
        <c:smooth val="0"/>
        <c:axId val="94356992"/>
        <c:axId val="94355456"/>
      </c:lineChart>
      <c:catAx>
        <c:axId val="94334976"/>
        <c:scaling>
          <c:orientation val="minMax"/>
        </c:scaling>
        <c:delete val="0"/>
        <c:axPos val="b"/>
        <c:numFmt formatCode="General" sourceLinked="0"/>
        <c:majorTickMark val="none"/>
        <c:minorTickMark val="none"/>
        <c:tickLblPos val="nextTo"/>
        <c:crossAx val="94336896"/>
        <c:crosses val="autoZero"/>
        <c:auto val="1"/>
        <c:lblAlgn val="ctr"/>
        <c:lblOffset val="100"/>
        <c:noMultiLvlLbl val="0"/>
      </c:catAx>
      <c:valAx>
        <c:axId val="94336896"/>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0"/>
              <c:y val="0.19662519995651434"/>
            </c:manualLayout>
          </c:layout>
          <c:overlay val="0"/>
        </c:title>
        <c:numFmt formatCode="#,##0" sourceLinked="0"/>
        <c:majorTickMark val="out"/>
        <c:minorTickMark val="none"/>
        <c:tickLblPos val="nextTo"/>
        <c:crossAx val="94334976"/>
        <c:crosses val="autoZero"/>
        <c:crossBetween val="between"/>
        <c:minorUnit val="500"/>
      </c:valAx>
      <c:valAx>
        <c:axId val="94355456"/>
        <c:scaling>
          <c:orientation val="minMax"/>
          <c:max val="30"/>
        </c:scaling>
        <c:delete val="0"/>
        <c:axPos val="r"/>
        <c:numFmt formatCode="0" sourceLinked="0"/>
        <c:majorTickMark val="out"/>
        <c:minorTickMark val="none"/>
        <c:tickLblPos val="nextTo"/>
        <c:crossAx val="94356992"/>
        <c:crosses val="max"/>
        <c:crossBetween val="between"/>
      </c:valAx>
      <c:catAx>
        <c:axId val="94356992"/>
        <c:scaling>
          <c:orientation val="minMax"/>
        </c:scaling>
        <c:delete val="1"/>
        <c:axPos val="b"/>
        <c:numFmt formatCode="General" sourceLinked="1"/>
        <c:majorTickMark val="out"/>
        <c:minorTickMark val="none"/>
        <c:tickLblPos val="nextTo"/>
        <c:crossAx val="94355456"/>
        <c:crosses val="autoZero"/>
        <c:auto val="1"/>
        <c:lblAlgn val="ctr"/>
        <c:lblOffset val="100"/>
        <c:noMultiLvlLbl val="0"/>
      </c:catAx>
      <c:spPr>
        <a:ln>
          <a:solidFill>
            <a:schemeClr val="bg1">
              <a:lumMod val="75000"/>
            </a:schemeClr>
          </a:solidFill>
        </a:ln>
      </c:spPr>
    </c:plotArea>
    <c:legend>
      <c:legendPos val="b"/>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4036077521559807"/>
          <c:h val="0.76412272832984485"/>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Sheet1!$B$1:$T$1</c:f>
              <c:strCach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strCache>
            </c:strRef>
          </c:cat>
          <c:val>
            <c:numRef>
              <c:f>Sheet1!$B$2:$T$2</c:f>
              <c:numCache>
                <c:formatCode>General</c:formatCode>
                <c:ptCount val="19"/>
                <c:pt idx="0">
                  <c:v>3299</c:v>
                </c:pt>
                <c:pt idx="1">
                  <c:v>3242</c:v>
                </c:pt>
                <c:pt idx="2">
                  <c:v>3188</c:v>
                </c:pt>
                <c:pt idx="3">
                  <c:v>3206</c:v>
                </c:pt>
                <c:pt idx="4">
                  <c:v>3067</c:v>
                </c:pt>
                <c:pt idx="5">
                  <c:v>2984</c:v>
                </c:pt>
                <c:pt idx="6">
                  <c:v>3049</c:v>
                </c:pt>
                <c:pt idx="7">
                  <c:v>2809</c:v>
                </c:pt>
                <c:pt idx="8">
                  <c:v>2877</c:v>
                </c:pt>
                <c:pt idx="9">
                  <c:v>2816</c:v>
                </c:pt>
                <c:pt idx="10">
                  <c:v>2936</c:v>
                </c:pt>
                <c:pt idx="11">
                  <c:v>2870</c:v>
                </c:pt>
                <c:pt idx="12">
                  <c:v>2891</c:v>
                </c:pt>
                <c:pt idx="13">
                  <c:v>2823</c:v>
                </c:pt>
                <c:pt idx="14">
                  <c:v>2842</c:v>
                </c:pt>
                <c:pt idx="15">
                  <c:v>2944</c:v>
                </c:pt>
                <c:pt idx="16">
                  <c:v>2874</c:v>
                </c:pt>
                <c:pt idx="17">
                  <c:v>2896</c:v>
                </c:pt>
                <c:pt idx="18">
                  <c:v>2555</c:v>
                </c:pt>
              </c:numCache>
            </c:numRef>
          </c:val>
          <c:extLst>
            <c:ext xmlns:c16="http://schemas.microsoft.com/office/drawing/2014/chart" uri="{C3380CC4-5D6E-409C-BE32-E72D297353CC}">
              <c16:uniqueId val="{00000000-CA0B-4D0B-9CB9-36AA8347627D}"/>
            </c:ext>
          </c:extLst>
        </c:ser>
        <c:dLbls>
          <c:showLegendKey val="0"/>
          <c:showVal val="0"/>
          <c:showCatName val="0"/>
          <c:showSerName val="0"/>
          <c:showPercent val="0"/>
          <c:showBubbleSize val="0"/>
        </c:dLbls>
        <c:gapWidth val="300"/>
        <c:axId val="94403968"/>
        <c:axId val="94406144"/>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Sheet1!$B$1:$T$1</c:f>
              <c:strCache>
                <c:ptCount val="19"/>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strCache>
            </c:strRef>
          </c:cat>
          <c:val>
            <c:numRef>
              <c:f>Sheet1!$B$3:$T$3</c:f>
              <c:numCache>
                <c:formatCode>0.0</c:formatCode>
                <c:ptCount val="19"/>
                <c:pt idx="0">
                  <c:v>23.052197610229893</c:v>
                </c:pt>
                <c:pt idx="1">
                  <c:v>22.612819976285138</c:v>
                </c:pt>
                <c:pt idx="2">
                  <c:v>22.06228373702422</c:v>
                </c:pt>
                <c:pt idx="3">
                  <c:v>22.011671815997254</c:v>
                </c:pt>
                <c:pt idx="4">
                  <c:v>20.862526358751104</c:v>
                </c:pt>
                <c:pt idx="5">
                  <c:v>20.200379095586243</c:v>
                </c:pt>
                <c:pt idx="6">
                  <c:v>20.374206481790846</c:v>
                </c:pt>
                <c:pt idx="7">
                  <c:v>18.549825001650927</c:v>
                </c:pt>
                <c:pt idx="8">
                  <c:v>18.946328613763583</c:v>
                </c:pt>
                <c:pt idx="9">
                  <c:v>18.352450469238789</c:v>
                </c:pt>
                <c:pt idx="10">
                  <c:v>18.974988689976087</c:v>
                </c:pt>
                <c:pt idx="11">
                  <c:v>18.525690679060162</c:v>
                </c:pt>
                <c:pt idx="12" formatCode="General">
                  <c:v>18.7</c:v>
                </c:pt>
                <c:pt idx="13" formatCode="General">
                  <c:v>18.5</c:v>
                </c:pt>
                <c:pt idx="14" formatCode="General">
                  <c:v>18.7</c:v>
                </c:pt>
                <c:pt idx="15" formatCode="General">
                  <c:v>19.399999999999999</c:v>
                </c:pt>
                <c:pt idx="16" formatCode="General">
                  <c:v>19.3</c:v>
                </c:pt>
                <c:pt idx="17" formatCode="General">
                  <c:v>19.3</c:v>
                </c:pt>
                <c:pt idx="18" formatCode="General">
                  <c:v>17.600000000000001</c:v>
                </c:pt>
              </c:numCache>
            </c:numRef>
          </c:val>
          <c:smooth val="0"/>
          <c:extLst>
            <c:ext xmlns:c16="http://schemas.microsoft.com/office/drawing/2014/chart" uri="{C3380CC4-5D6E-409C-BE32-E72D297353CC}">
              <c16:uniqueId val="{00000001-CA0B-4D0B-9CB9-36AA8347627D}"/>
            </c:ext>
          </c:extLst>
        </c:ser>
        <c:dLbls>
          <c:showLegendKey val="0"/>
          <c:showVal val="0"/>
          <c:showCatName val="0"/>
          <c:showSerName val="0"/>
          <c:showPercent val="0"/>
          <c:showBubbleSize val="0"/>
        </c:dLbls>
        <c:marker val="1"/>
        <c:smooth val="0"/>
        <c:axId val="94409856"/>
        <c:axId val="94408064"/>
      </c:lineChart>
      <c:catAx>
        <c:axId val="94403968"/>
        <c:scaling>
          <c:orientation val="minMax"/>
        </c:scaling>
        <c:delete val="0"/>
        <c:axPos val="b"/>
        <c:numFmt formatCode="General" sourceLinked="0"/>
        <c:majorTickMark val="none"/>
        <c:minorTickMark val="none"/>
        <c:tickLblPos val="nextTo"/>
        <c:spPr>
          <a:ln>
            <a:solidFill>
              <a:srgbClr val="868686"/>
            </a:solidFill>
          </a:ln>
        </c:spPr>
        <c:crossAx val="94406144"/>
        <c:crosses val="autoZero"/>
        <c:auto val="1"/>
        <c:lblAlgn val="ctr"/>
        <c:lblOffset val="100"/>
        <c:noMultiLvlLbl val="0"/>
      </c:catAx>
      <c:valAx>
        <c:axId val="94406144"/>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3968518559139E-3"/>
              <c:y val="0.22759900160590246"/>
            </c:manualLayout>
          </c:layout>
          <c:overlay val="0"/>
        </c:title>
        <c:numFmt formatCode="#,##0" sourceLinked="0"/>
        <c:majorTickMark val="out"/>
        <c:minorTickMark val="none"/>
        <c:tickLblPos val="nextTo"/>
        <c:spPr>
          <a:ln>
            <a:solidFill>
              <a:srgbClr val="868686"/>
            </a:solidFill>
          </a:ln>
        </c:spPr>
        <c:crossAx val="94403968"/>
        <c:crosses val="autoZero"/>
        <c:crossBetween val="between"/>
        <c:minorUnit val="500"/>
      </c:valAx>
      <c:valAx>
        <c:axId val="94408064"/>
        <c:scaling>
          <c:orientation val="minMax"/>
          <c:max val="30"/>
        </c:scaling>
        <c:delete val="0"/>
        <c:axPos val="r"/>
        <c:numFmt formatCode="0" sourceLinked="0"/>
        <c:majorTickMark val="out"/>
        <c:minorTickMark val="none"/>
        <c:tickLblPos val="nextTo"/>
        <c:crossAx val="94409856"/>
        <c:crosses val="max"/>
        <c:crossBetween val="between"/>
      </c:valAx>
      <c:catAx>
        <c:axId val="94409856"/>
        <c:scaling>
          <c:orientation val="minMax"/>
        </c:scaling>
        <c:delete val="1"/>
        <c:axPos val="b"/>
        <c:numFmt formatCode="General" sourceLinked="1"/>
        <c:majorTickMark val="out"/>
        <c:minorTickMark val="none"/>
        <c:tickLblPos val="nextTo"/>
        <c:crossAx val="94408064"/>
        <c:crosses val="autoZero"/>
        <c:auto val="1"/>
        <c:lblAlgn val="ctr"/>
        <c:lblOffset val="100"/>
        <c:noMultiLvlLbl val="0"/>
      </c:catAx>
      <c:spPr>
        <a:ln>
          <a:solidFill>
            <a:srgbClr val="868686"/>
          </a:solidFill>
        </a:ln>
      </c:spPr>
    </c:plotArea>
    <c:legend>
      <c:legendPos val="b"/>
      <c:layout>
        <c:manualLayout>
          <c:xMode val="edge"/>
          <c:yMode val="edge"/>
          <c:x val="0.1510516263592051"/>
          <c:y val="0.89615302833981192"/>
          <c:w val="0.62845230283714537"/>
          <c:h val="7.2439950687982188E-2"/>
        </c:manualLayout>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822283435479322"/>
          <c:y val="4.6287891805565383E-2"/>
          <c:w val="0.87000763408729032"/>
          <c:h val="0.60949894365594692"/>
        </c:manualLayout>
      </c:layout>
      <c:barChart>
        <c:barDir val="bar"/>
        <c:grouping val="stacked"/>
        <c:varyColors val="0"/>
        <c:ser>
          <c:idx val="1"/>
          <c:order val="0"/>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Unknown/Not answered</c:v>
                </c:pt>
                <c:pt idx="1">
                  <c:v>Other</c:v>
                </c:pt>
                <c:pt idx="2">
                  <c:v>Other hollow bore needle</c:v>
                </c:pt>
                <c:pt idx="3">
                  <c:v>Glass</c:v>
                </c:pt>
                <c:pt idx="4">
                  <c:v>Vacuum tube collection holder/needle</c:v>
                </c:pt>
                <c:pt idx="5">
                  <c:v>Winged steel needle</c:v>
                </c:pt>
                <c:pt idx="6">
                  <c:v>Scalpel blade</c:v>
                </c:pt>
                <c:pt idx="7">
                  <c:v>Suture needle</c:v>
                </c:pt>
                <c:pt idx="8">
                  <c:v>Hypodermic needle/syringe</c:v>
                </c:pt>
              </c:strCache>
            </c:strRef>
          </c:cat>
          <c:val>
            <c:numRef>
              <c:f>Sheet1!$C$2:$C$10</c:f>
              <c:numCache>
                <c:formatCode>General</c:formatCode>
                <c:ptCount val="9"/>
                <c:pt idx="0">
                  <c:v>1</c:v>
                </c:pt>
                <c:pt idx="1">
                  <c:v>18</c:v>
                </c:pt>
                <c:pt idx="2">
                  <c:v>135</c:v>
                </c:pt>
                <c:pt idx="3">
                  <c:v>4</c:v>
                </c:pt>
                <c:pt idx="4">
                  <c:v>62</c:v>
                </c:pt>
                <c:pt idx="5">
                  <c:v>190</c:v>
                </c:pt>
                <c:pt idx="6">
                  <c:v>72</c:v>
                </c:pt>
                <c:pt idx="7">
                  <c:v>2</c:v>
                </c:pt>
                <c:pt idx="8">
                  <c:v>776</c:v>
                </c:pt>
              </c:numCache>
            </c:numRef>
          </c:val>
          <c:extLst>
            <c:ext xmlns:c16="http://schemas.microsoft.com/office/drawing/2014/chart" uri="{C3380CC4-5D6E-409C-BE32-E72D297353CC}">
              <c16:uniqueId val="{00000001-0B3B-4457-B2AC-BA1D8DDAB9E2}"/>
            </c:ext>
          </c:extLst>
        </c:ser>
        <c:ser>
          <c:idx val="0"/>
          <c:order val="1"/>
          <c:tx>
            <c:strRef>
              <c:f>Sheet1!$B$1</c:f>
              <c:strCache>
                <c:ptCount val="1"/>
                <c:pt idx="0">
                  <c:v>non-SESIP</c:v>
                </c:pt>
              </c:strCache>
            </c:strRef>
          </c:tx>
          <c:spPr>
            <a:solidFill>
              <a:srgbClr val="99CCFF"/>
            </a:solidFill>
          </c:spPr>
          <c:invertIfNegative val="0"/>
          <c:cat>
            <c:strRef>
              <c:f>Sheet1!$A$2:$A$10</c:f>
              <c:strCache>
                <c:ptCount val="9"/>
                <c:pt idx="0">
                  <c:v>Unknown/Not answered</c:v>
                </c:pt>
                <c:pt idx="1">
                  <c:v>Other</c:v>
                </c:pt>
                <c:pt idx="2">
                  <c:v>Other hollow bore needle</c:v>
                </c:pt>
                <c:pt idx="3">
                  <c:v>Glass</c:v>
                </c:pt>
                <c:pt idx="4">
                  <c:v>Vacuum tube collection holder/needle</c:v>
                </c:pt>
                <c:pt idx="5">
                  <c:v>Winged steel needle</c:v>
                </c:pt>
                <c:pt idx="6">
                  <c:v>Scalpel blade</c:v>
                </c:pt>
                <c:pt idx="7">
                  <c:v>Suture needle</c:v>
                </c:pt>
                <c:pt idx="8">
                  <c:v>Hypodermic needle/syringe</c:v>
                </c:pt>
              </c:strCache>
            </c:strRef>
          </c:cat>
          <c:val>
            <c:numRef>
              <c:f>Sheet1!$B$2:$B$10</c:f>
              <c:numCache>
                <c:formatCode>General</c:formatCode>
                <c:ptCount val="9"/>
                <c:pt idx="0">
                  <c:v>16</c:v>
                </c:pt>
                <c:pt idx="1">
                  <c:v>258</c:v>
                </c:pt>
                <c:pt idx="2">
                  <c:v>81</c:v>
                </c:pt>
                <c:pt idx="3">
                  <c:v>24</c:v>
                </c:pt>
                <c:pt idx="4">
                  <c:v>19</c:v>
                </c:pt>
                <c:pt idx="5">
                  <c:v>4</c:v>
                </c:pt>
                <c:pt idx="6">
                  <c:v>100</c:v>
                </c:pt>
                <c:pt idx="7">
                  <c:v>509</c:v>
                </c:pt>
                <c:pt idx="8">
                  <c:v>125</c:v>
                </c:pt>
              </c:numCache>
            </c:numRef>
          </c:val>
          <c:extLst>
            <c:ext xmlns:c16="http://schemas.microsoft.com/office/drawing/2014/chart" uri="{C3380CC4-5D6E-409C-BE32-E72D297353CC}">
              <c16:uniqueId val="{00000000-0B3B-4457-B2AC-BA1D8DDAB9E2}"/>
            </c:ext>
          </c:extLst>
        </c:ser>
        <c:ser>
          <c:idx val="2"/>
          <c:order val="2"/>
          <c:tx>
            <c:strRef>
              <c:f>Sheet1!$D$1</c:f>
              <c:strCache>
                <c:ptCount val="1"/>
                <c:pt idx="0">
                  <c:v>Unknown</c:v>
                </c:pt>
              </c:strCache>
            </c:strRef>
          </c:tx>
          <c:spPr>
            <a:solidFill>
              <a:srgbClr val="194D80"/>
            </a:solidFill>
          </c:spPr>
          <c:invertIfNegative val="0"/>
          <c:cat>
            <c:strRef>
              <c:f>Sheet1!$A$2:$A$10</c:f>
              <c:strCache>
                <c:ptCount val="9"/>
                <c:pt idx="0">
                  <c:v>Unknown/Not answered</c:v>
                </c:pt>
                <c:pt idx="1">
                  <c:v>Other</c:v>
                </c:pt>
                <c:pt idx="2">
                  <c:v>Other hollow bore needle</c:v>
                </c:pt>
                <c:pt idx="3">
                  <c:v>Glass</c:v>
                </c:pt>
                <c:pt idx="4">
                  <c:v>Vacuum tube collection holder/needle</c:v>
                </c:pt>
                <c:pt idx="5">
                  <c:v>Winged steel needle</c:v>
                </c:pt>
                <c:pt idx="6">
                  <c:v>Scalpel blade</c:v>
                </c:pt>
                <c:pt idx="7">
                  <c:v>Suture needle</c:v>
                </c:pt>
                <c:pt idx="8">
                  <c:v>Hypodermic needle/syringe</c:v>
                </c:pt>
              </c:strCache>
            </c:strRef>
          </c:cat>
          <c:val>
            <c:numRef>
              <c:f>Sheet1!$D$2:$D$10</c:f>
              <c:numCache>
                <c:formatCode>General</c:formatCode>
                <c:ptCount val="9"/>
                <c:pt idx="0">
                  <c:v>67</c:v>
                </c:pt>
                <c:pt idx="1">
                  <c:v>24</c:v>
                </c:pt>
                <c:pt idx="2">
                  <c:v>37</c:v>
                </c:pt>
                <c:pt idx="3">
                  <c:v>4</c:v>
                </c:pt>
                <c:pt idx="4">
                  <c:v>5</c:v>
                </c:pt>
                <c:pt idx="5">
                  <c:v>3</c:v>
                </c:pt>
                <c:pt idx="6">
                  <c:v>8</c:v>
                </c:pt>
                <c:pt idx="7">
                  <c:v>19</c:v>
                </c:pt>
                <c:pt idx="8">
                  <c:v>48</c:v>
                </c:pt>
              </c:numCache>
            </c:numRef>
          </c:val>
          <c:extLst>
            <c:ext xmlns:c16="http://schemas.microsoft.com/office/drawing/2014/chart" uri="{C3380CC4-5D6E-409C-BE32-E72D297353CC}">
              <c16:uniqueId val="{00000002-0B3B-4457-B2AC-BA1D8DDAB9E2}"/>
            </c:ext>
          </c:extLst>
        </c:ser>
        <c:dLbls>
          <c:showLegendKey val="0"/>
          <c:showVal val="0"/>
          <c:showCatName val="0"/>
          <c:showSerName val="0"/>
          <c:showPercent val="0"/>
          <c:showBubbleSize val="0"/>
        </c:dLbls>
        <c:gapWidth val="75"/>
        <c:overlap val="100"/>
        <c:axId val="94462336"/>
        <c:axId val="94464256"/>
      </c:barChart>
      <c:catAx>
        <c:axId val="94462336"/>
        <c:scaling>
          <c:orientation val="minMax"/>
        </c:scaling>
        <c:delete val="0"/>
        <c:axPos val="l"/>
        <c:title>
          <c:tx>
            <c:rich>
              <a:bodyPr/>
              <a:lstStyle/>
              <a:p>
                <a:pPr>
                  <a:defRPr sz="1050">
                    <a:latin typeface="Arial Narrow" panose="020B0606020202030204" pitchFamily="34" charset="0"/>
                  </a:defRPr>
                </a:pPr>
                <a:r>
                  <a:rPr lang="en-US" sz="1050" b="0">
                    <a:latin typeface="Arial Narrow" panose="020B0606020202030204" pitchFamily="34" charset="0"/>
                  </a:rPr>
                  <a:t>Device</a:t>
                </a:r>
              </a:p>
            </c:rich>
          </c:tx>
          <c:layout>
            <c:manualLayout>
              <c:xMode val="edge"/>
              <c:yMode val="edge"/>
              <c:x val="1.8470631695603991E-3"/>
              <c:y val="0.24357251877533281"/>
            </c:manualLayout>
          </c:layout>
          <c:overlay val="0"/>
        </c:title>
        <c:numFmt formatCode="General" sourceLinked="0"/>
        <c:majorTickMark val="none"/>
        <c:minorTickMark val="none"/>
        <c:tickLblPos val="nextTo"/>
        <c:txPr>
          <a:bodyPr/>
          <a:lstStyle/>
          <a:p>
            <a:pPr>
              <a:defRPr sz="900" baseline="0">
                <a:latin typeface="Arial Narrow" panose="020B0606020202030204" pitchFamily="34" charset="0"/>
              </a:defRPr>
            </a:pPr>
            <a:endParaRPr lang="en-US"/>
          </a:p>
        </c:txPr>
        <c:crossAx val="94464256"/>
        <c:crosses val="autoZero"/>
        <c:auto val="1"/>
        <c:lblAlgn val="ctr"/>
        <c:lblOffset val="100"/>
        <c:noMultiLvlLbl val="0"/>
      </c:catAx>
      <c:valAx>
        <c:axId val="94464256"/>
        <c:scaling>
          <c:orientation val="minMax"/>
          <c:max val="1000"/>
        </c:scaling>
        <c:delete val="0"/>
        <c:axPos val="b"/>
        <c:majorGridlines>
          <c:spPr>
            <a:ln>
              <a:solidFill>
                <a:schemeClr val="bg1">
                  <a:lumMod val="85000"/>
                </a:schemeClr>
              </a:solidFill>
            </a:ln>
          </c:spPr>
        </c:majorGridlines>
        <c:minorGridlines/>
        <c:title>
          <c:tx>
            <c:rich>
              <a:bodyPr/>
              <a:lstStyle/>
              <a:p>
                <a:pPr>
                  <a:defRPr sz="1100" b="0">
                    <a:latin typeface="Arial Narrow" panose="020B0606020202030204" pitchFamily="34" charset="0"/>
                  </a:defRPr>
                </a:pPr>
                <a:r>
                  <a:rPr lang="en-US" sz="1100" b="0">
                    <a:latin typeface="Arial Narrow" panose="020B0606020202030204" pitchFamily="34" charset="0"/>
                  </a:rPr>
                  <a:t>Number of injuries</a:t>
                </a:r>
              </a:p>
            </c:rich>
          </c:tx>
          <c:layout>
            <c:manualLayout>
              <c:xMode val="edge"/>
              <c:yMode val="edge"/>
              <c:x val="0.55781235001701623"/>
              <c:y val="0.71275833139599531"/>
            </c:manualLayout>
          </c:layout>
          <c:overlay val="0"/>
        </c:title>
        <c:numFmt formatCode="#,##0" sourceLinked="0"/>
        <c:majorTickMark val="out"/>
        <c:minorTickMark val="none"/>
        <c:tickLblPos val="nextTo"/>
        <c:crossAx val="94462336"/>
        <c:crosses val="autoZero"/>
        <c:crossBetween val="between"/>
        <c:majorUnit val="100"/>
        <c:minorUnit val="50"/>
      </c:valAx>
      <c:spPr>
        <a:ln>
          <a:solidFill>
            <a:schemeClr val="bg1">
              <a:lumMod val="75000"/>
            </a:schemeClr>
          </a:solidFill>
        </a:ln>
      </c:spPr>
    </c:plotArea>
    <c:legend>
      <c:legendPos val="b"/>
      <c:layout>
        <c:manualLayout>
          <c:xMode val="edge"/>
          <c:yMode val="edge"/>
          <c:x val="0.66850830014921958"/>
          <c:y val="5.5499581790420028E-4"/>
          <c:w val="0.3278749465515185"/>
          <c:h val="4.9539587397531656E-2"/>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2209300197308"/>
          <c:y val="0.10116190021701833"/>
          <c:w val="0.8885474384016897"/>
          <c:h val="0.69883855427162511"/>
        </c:manualLayout>
      </c:layout>
      <c:barChart>
        <c:barDir val="bar"/>
        <c:grouping val="stacked"/>
        <c:varyColors val="0"/>
        <c:ser>
          <c:idx val="1"/>
          <c:order val="0"/>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Other</c:v>
                </c:pt>
                <c:pt idx="1">
                  <c:v>Other hollow bore needle</c:v>
                </c:pt>
                <c:pt idx="2">
                  <c:v>Vacuum tube collection holder/needle</c:v>
                </c:pt>
                <c:pt idx="3">
                  <c:v>Winged-steel needle</c:v>
                </c:pt>
                <c:pt idx="4">
                  <c:v>Scalpel blade</c:v>
                </c:pt>
                <c:pt idx="5">
                  <c:v>Suture needle</c:v>
                </c:pt>
                <c:pt idx="6">
                  <c:v>Hypodermic needle/syringe</c:v>
                </c:pt>
              </c:strCache>
            </c:strRef>
          </c:cat>
          <c:val>
            <c:numRef>
              <c:f>Sheet1!$C$2:$C$8</c:f>
              <c:numCache>
                <c:formatCode>General</c:formatCode>
                <c:ptCount val="7"/>
                <c:pt idx="0">
                  <c:v>2</c:v>
                </c:pt>
                <c:pt idx="1">
                  <c:v>37</c:v>
                </c:pt>
                <c:pt idx="2">
                  <c:v>18</c:v>
                </c:pt>
                <c:pt idx="3">
                  <c:v>43</c:v>
                </c:pt>
                <c:pt idx="4">
                  <c:v>26</c:v>
                </c:pt>
                <c:pt idx="5">
                  <c:v>1</c:v>
                </c:pt>
                <c:pt idx="6">
                  <c:v>159</c:v>
                </c:pt>
              </c:numCache>
            </c:numRef>
          </c:val>
          <c:extLst>
            <c:ext xmlns:c16="http://schemas.microsoft.com/office/drawing/2014/chart" uri="{C3380CC4-5D6E-409C-BE32-E72D297353CC}">
              <c16:uniqueId val="{00000001-B136-495A-A48B-1EA087745C43}"/>
            </c:ext>
          </c:extLst>
        </c:ser>
        <c:ser>
          <c:idx val="0"/>
          <c:order val="1"/>
          <c:tx>
            <c:strRef>
              <c:f>Sheet1!$B$1</c:f>
              <c:strCache>
                <c:ptCount val="1"/>
                <c:pt idx="0">
                  <c:v>non-SESIP</c:v>
                </c:pt>
              </c:strCache>
            </c:strRef>
          </c:tx>
          <c:spPr>
            <a:solidFill>
              <a:srgbClr val="99CCFF"/>
            </a:solidFill>
          </c:spPr>
          <c:invertIfNegative val="0"/>
          <c:cat>
            <c:strRef>
              <c:f>Sheet1!$A$2:$A$8</c:f>
              <c:strCache>
                <c:ptCount val="7"/>
                <c:pt idx="0">
                  <c:v>Other</c:v>
                </c:pt>
                <c:pt idx="1">
                  <c:v>Other hollow bore needle</c:v>
                </c:pt>
                <c:pt idx="2">
                  <c:v>Vacuum tube collection holder/needle</c:v>
                </c:pt>
                <c:pt idx="3">
                  <c:v>Winged-steel needle</c:v>
                </c:pt>
                <c:pt idx="4">
                  <c:v>Scalpel blade</c:v>
                </c:pt>
                <c:pt idx="5">
                  <c:v>Suture needle</c:v>
                </c:pt>
                <c:pt idx="6">
                  <c:v>Hypodermic needle/syringe</c:v>
                </c:pt>
              </c:strCache>
            </c:strRef>
          </c:cat>
          <c:val>
            <c:numRef>
              <c:f>Sheet1!$B$2:$B$8</c:f>
              <c:numCache>
                <c:formatCode>General</c:formatCode>
                <c:ptCount val="7"/>
                <c:pt idx="0">
                  <c:v>75</c:v>
                </c:pt>
                <c:pt idx="1">
                  <c:v>36</c:v>
                </c:pt>
                <c:pt idx="2">
                  <c:v>2</c:v>
                </c:pt>
                <c:pt idx="3">
                  <c:v>2</c:v>
                </c:pt>
                <c:pt idx="4">
                  <c:v>21</c:v>
                </c:pt>
                <c:pt idx="5">
                  <c:v>62</c:v>
                </c:pt>
                <c:pt idx="6">
                  <c:v>36</c:v>
                </c:pt>
              </c:numCache>
            </c:numRef>
          </c:val>
          <c:extLst>
            <c:ext xmlns:c16="http://schemas.microsoft.com/office/drawing/2014/chart" uri="{C3380CC4-5D6E-409C-BE32-E72D297353CC}">
              <c16:uniqueId val="{00000000-B136-495A-A48B-1EA087745C43}"/>
            </c:ext>
          </c:extLst>
        </c:ser>
        <c:ser>
          <c:idx val="2"/>
          <c:order val="2"/>
          <c:tx>
            <c:strRef>
              <c:f>Sheet1!$D$1</c:f>
              <c:strCache>
                <c:ptCount val="1"/>
                <c:pt idx="0">
                  <c:v>Unknown</c:v>
                </c:pt>
              </c:strCache>
            </c:strRef>
          </c:tx>
          <c:spPr>
            <a:solidFill>
              <a:srgbClr val="194D80"/>
            </a:solidFill>
          </c:spPr>
          <c:invertIfNegative val="0"/>
          <c:cat>
            <c:strRef>
              <c:f>Sheet1!$A$2:$A$8</c:f>
              <c:strCache>
                <c:ptCount val="7"/>
                <c:pt idx="0">
                  <c:v>Other</c:v>
                </c:pt>
                <c:pt idx="1">
                  <c:v>Other hollow bore needle</c:v>
                </c:pt>
                <c:pt idx="2">
                  <c:v>Vacuum tube collection holder/needle</c:v>
                </c:pt>
                <c:pt idx="3">
                  <c:v>Winged-steel needle</c:v>
                </c:pt>
                <c:pt idx="4">
                  <c:v>Scalpel blade</c:v>
                </c:pt>
                <c:pt idx="5">
                  <c:v>Suture needle</c:v>
                </c:pt>
                <c:pt idx="6">
                  <c:v>Hypodermic needle/syringe</c:v>
                </c:pt>
              </c:strCache>
            </c:strRef>
          </c:cat>
          <c:val>
            <c:numRef>
              <c:f>Sheet1!$D$2:$D$8</c:f>
              <c:numCache>
                <c:formatCode>General</c:formatCode>
                <c:ptCount val="7"/>
                <c:pt idx="1">
                  <c:v>5</c:v>
                </c:pt>
                <c:pt idx="5">
                  <c:v>1</c:v>
                </c:pt>
                <c:pt idx="6">
                  <c:v>3</c:v>
                </c:pt>
              </c:numCache>
            </c:numRef>
          </c:val>
          <c:extLst>
            <c:ext xmlns:c16="http://schemas.microsoft.com/office/drawing/2014/chart" uri="{C3380CC4-5D6E-409C-BE32-E72D297353CC}">
              <c16:uniqueId val="{00000002-B136-495A-A48B-1EA087745C43}"/>
            </c:ext>
          </c:extLst>
        </c:ser>
        <c:dLbls>
          <c:showLegendKey val="0"/>
          <c:showVal val="0"/>
          <c:showCatName val="0"/>
          <c:showSerName val="0"/>
          <c:showPercent val="0"/>
          <c:showBubbleSize val="0"/>
        </c:dLbls>
        <c:gapWidth val="75"/>
        <c:overlap val="100"/>
        <c:axId val="94782592"/>
        <c:axId val="94784512"/>
      </c:barChart>
      <c:catAx>
        <c:axId val="94782592"/>
        <c:scaling>
          <c:orientation val="minMax"/>
        </c:scaling>
        <c:delete val="0"/>
        <c:axPos val="l"/>
        <c:title>
          <c:tx>
            <c:rich>
              <a:bodyPr/>
              <a:lstStyle/>
              <a:p>
                <a:pPr>
                  <a:defRPr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Device</a:t>
                </a:r>
              </a:p>
            </c:rich>
          </c:tx>
          <c:layout>
            <c:manualLayout>
              <c:xMode val="edge"/>
              <c:yMode val="edge"/>
              <c:x val="3.7192003719200371E-3"/>
              <c:y val="0.3031784663280726"/>
            </c:manualLayout>
          </c:layout>
          <c:overlay val="0"/>
        </c:title>
        <c:numFmt formatCode="General" sourceLinked="0"/>
        <c:majorTickMark val="none"/>
        <c:minorTickMark val="none"/>
        <c:tickLblPos val="nextTo"/>
        <c:txPr>
          <a:bodyPr/>
          <a:lstStyle/>
          <a:p>
            <a:pPr>
              <a:defRPr>
                <a:latin typeface="Arial Narrow" panose="020B0606020202030204" pitchFamily="34" charset="0"/>
              </a:defRPr>
            </a:pPr>
            <a:endParaRPr lang="en-US"/>
          </a:p>
        </c:txPr>
        <c:crossAx val="94784512"/>
        <c:crosses val="autoZero"/>
        <c:auto val="1"/>
        <c:lblAlgn val="ctr"/>
        <c:lblOffset val="100"/>
        <c:noMultiLvlLbl val="0"/>
      </c:catAx>
      <c:valAx>
        <c:axId val="94784512"/>
        <c:scaling>
          <c:orientation val="minMax"/>
          <c:max val="200"/>
        </c:scaling>
        <c:delete val="0"/>
        <c:axPos val="b"/>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Number of injuries</a:t>
                </a:r>
              </a:p>
            </c:rich>
          </c:tx>
          <c:layout>
            <c:manualLayout>
              <c:xMode val="edge"/>
              <c:yMode val="edge"/>
              <c:x val="0.59960025917262438"/>
              <c:y val="0.89941211893967798"/>
            </c:manualLayout>
          </c:layout>
          <c:overlay val="0"/>
        </c:title>
        <c:numFmt formatCode="#,##0" sourceLinked="0"/>
        <c:majorTickMark val="out"/>
        <c:minorTickMark val="in"/>
        <c:tickLblPos val="nextTo"/>
        <c:spPr>
          <a:ln/>
        </c:spPr>
        <c:crossAx val="94782592"/>
        <c:crosses val="autoZero"/>
        <c:crossBetween val="between"/>
        <c:majorUnit val="50"/>
        <c:minorUnit val="25"/>
      </c:valAx>
      <c:spPr>
        <a:ln>
          <a:solidFill>
            <a:schemeClr val="bg1">
              <a:lumMod val="75000"/>
            </a:schemeClr>
          </a:solidFill>
        </a:ln>
      </c:spPr>
    </c:plotArea>
    <c:legend>
      <c:legendPos val="b"/>
      <c:layout>
        <c:manualLayout>
          <c:xMode val="edge"/>
          <c:yMode val="edge"/>
          <c:x val="0.69585038271889654"/>
          <c:y val="1.0229630387110699E-2"/>
          <c:w val="0.28895404810800329"/>
          <c:h val="9.9346218086375573E-2"/>
        </c:manualLayout>
      </c:layout>
      <c:overlay val="0"/>
      <c:txPr>
        <a:bodyPr/>
        <a:lstStyle/>
        <a:p>
          <a:pPr>
            <a:defRPr>
              <a:latin typeface="Arial Narrow" panose="020B0606020202030204"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CF021BA21EC841B44E78FBC0CD73DD" ma:contentTypeVersion="7" ma:contentTypeDescription="Create a new document." ma:contentTypeScope="" ma:versionID="a335fbfb8220c8d10e4043712400ccc1">
  <xsd:schema xmlns:xsd="http://www.w3.org/2001/XMLSchema" xmlns:xs="http://www.w3.org/2001/XMLSchema" xmlns:p="http://schemas.microsoft.com/office/2006/metadata/properties" xmlns:ns3="6dc4e4f6-2e79-4d7a-9534-2b5c7b5ed1d0" xmlns:ns4="06a27451-5841-4c86-833a-e8f447744397" targetNamespace="http://schemas.microsoft.com/office/2006/metadata/properties" ma:root="true" ma:fieldsID="a97124113d3ddf9cc84c7c4d1dcd184c" ns3:_="" ns4:_="">
    <xsd:import namespace="6dc4e4f6-2e79-4d7a-9534-2b5c7b5ed1d0"/>
    <xsd:import namespace="06a27451-5841-4c86-833a-e8f4477443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e4f6-2e79-4d7a-9534-2b5c7b5ed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27451-5841-4c86-833a-e8f447744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964A0-2DCD-4139-9F8D-0A2D0EE3553B}">
  <ds:schemaRefs>
    <ds:schemaRef ds:uri="http://schemas.openxmlformats.org/officeDocument/2006/bibliography"/>
  </ds:schemaRefs>
</ds:datastoreItem>
</file>

<file path=customXml/itemProps2.xml><?xml version="1.0" encoding="utf-8"?>
<ds:datastoreItem xmlns:ds="http://schemas.openxmlformats.org/officeDocument/2006/customXml" ds:itemID="{472F9D2F-E13A-45FE-881B-9AB496460B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DCC399-5D56-45AB-8287-9A73191A2419}">
  <ds:schemaRefs>
    <ds:schemaRef ds:uri="http://schemas.microsoft.com/sharepoint/v3/contenttype/forms"/>
  </ds:schemaRefs>
</ds:datastoreItem>
</file>

<file path=customXml/itemProps4.xml><?xml version="1.0" encoding="utf-8"?>
<ds:datastoreItem xmlns:ds="http://schemas.openxmlformats.org/officeDocument/2006/customXml" ds:itemID="{5CA467B9-5CB2-4DA8-919B-265BA0FB5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e4f6-2e79-4d7a-9534-2b5c7b5ed1d0"/>
    <ds:schemaRef ds:uri="06a27451-5841-4c86-833a-e8f447744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12</Pages>
  <Words>4003</Words>
  <Characters>22123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dbernson</dc:creator>
  <cp:lastModifiedBy>Laramie, Angela (DPH)</cp:lastModifiedBy>
  <cp:revision>11</cp:revision>
  <cp:lastPrinted>2016-12-13T16:48:00Z</cp:lastPrinted>
  <dcterms:created xsi:type="dcterms:W3CDTF">2022-08-23T11:29:00Z</dcterms:created>
  <dcterms:modified xsi:type="dcterms:W3CDTF">2022-08-30T18:23:00Z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0x01010044CF021BA21EC841B44E78FBC0CD73DD</vt:lpwstr>
  </property>
</Properties>
</file>