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75541" w14:textId="77777777" w:rsidR="003475EE" w:rsidRDefault="004961D7" w:rsidP="00C10DCB">
      <w:pPr>
        <w:pStyle w:val="Heading1"/>
      </w:pPr>
      <w:r>
        <w:rPr>
          <w:noProof/>
        </w:rPr>
        <w:pict w14:anchorId="5EC68F6B">
          <v:shapetype id="_x0000_t202" coordsize="21600,21600" o:spt="202" path="m,l,21600r21600,l21600,xe">
            <v:stroke joinstyle="miter"/>
            <v:path gradientshapeok="t" o:connecttype="rect"/>
          </v:shapetype>
          <v:shape id="_x0000_s1027" type="#_x0000_t202" style="position:absolute;margin-left:0;margin-top:0;width:468pt;height:9in;z-index:251654656;mso-wrap-edited:f;mso-position-horizontal:center;mso-position-horizontal-relative:page;mso-position-vertical:center;mso-position-vertical-relative:page" filled="f">
            <v:textbox style="mso-next-textbox:#_x0000_s1027">
              <w:txbxContent>
                <w:p w14:paraId="400EA720" w14:textId="77777777" w:rsidR="00444C98" w:rsidRDefault="00444C98" w:rsidP="00705149">
                  <w:pPr>
                    <w:jc w:val="center"/>
                    <w:rPr>
                      <w:b/>
                    </w:rPr>
                  </w:pPr>
                </w:p>
                <w:p w14:paraId="0D2E5616" w14:textId="77777777" w:rsidR="00444C98" w:rsidRDefault="00444C98" w:rsidP="00705149">
                  <w:pPr>
                    <w:jc w:val="center"/>
                    <w:rPr>
                      <w:b/>
                    </w:rPr>
                  </w:pPr>
                </w:p>
                <w:p w14:paraId="45A94D34" w14:textId="77777777" w:rsidR="00444C98" w:rsidRPr="00705149" w:rsidRDefault="00444C98" w:rsidP="00705149">
                  <w:pPr>
                    <w:jc w:val="center"/>
                    <w:rPr>
                      <w:b/>
                      <w:sz w:val="40"/>
                    </w:rPr>
                  </w:pPr>
                  <w:r w:rsidRPr="00705149">
                    <w:rPr>
                      <w:b/>
                      <w:sz w:val="40"/>
                    </w:rPr>
                    <w:t>INDOOR AIR QUALITY</w:t>
                  </w:r>
                </w:p>
                <w:p w14:paraId="0B039B1C" w14:textId="77777777" w:rsidR="00444C98" w:rsidRPr="00705149" w:rsidRDefault="00444C98" w:rsidP="00705149">
                  <w:pPr>
                    <w:jc w:val="center"/>
                    <w:rPr>
                      <w:b/>
                      <w:sz w:val="40"/>
                    </w:rPr>
                  </w:pPr>
                  <w:r w:rsidRPr="00705149">
                    <w:rPr>
                      <w:b/>
                      <w:sz w:val="40"/>
                    </w:rPr>
                    <w:t>ASSESSMENT</w:t>
                  </w:r>
                </w:p>
                <w:p w14:paraId="24624522" w14:textId="77777777" w:rsidR="00444C98" w:rsidRPr="00705149" w:rsidRDefault="00444C98" w:rsidP="00705149">
                  <w:pPr>
                    <w:jc w:val="center"/>
                    <w:rPr>
                      <w:b/>
                    </w:rPr>
                  </w:pPr>
                </w:p>
                <w:p w14:paraId="6902F986" w14:textId="77777777" w:rsidR="00444C98" w:rsidRPr="00705149" w:rsidRDefault="00444C98" w:rsidP="00705149">
                  <w:pPr>
                    <w:jc w:val="center"/>
                    <w:rPr>
                      <w:b/>
                    </w:rPr>
                  </w:pPr>
                </w:p>
                <w:p w14:paraId="322B7128" w14:textId="77777777" w:rsidR="002E4F56" w:rsidRDefault="00137FFC" w:rsidP="00033029">
                  <w:pPr>
                    <w:jc w:val="center"/>
                    <w:rPr>
                      <w:b/>
                      <w:bCs/>
                      <w:sz w:val="28"/>
                    </w:rPr>
                  </w:pPr>
                  <w:r>
                    <w:rPr>
                      <w:b/>
                      <w:bCs/>
                      <w:sz w:val="28"/>
                    </w:rPr>
                    <w:t>Shute</w:t>
                  </w:r>
                  <w:r w:rsidR="00886F6A">
                    <w:rPr>
                      <w:b/>
                      <w:bCs/>
                      <w:sz w:val="28"/>
                    </w:rPr>
                    <w:t>s</w:t>
                  </w:r>
                  <w:r>
                    <w:rPr>
                      <w:b/>
                      <w:bCs/>
                      <w:sz w:val="28"/>
                    </w:rPr>
                    <w:t xml:space="preserve">bury Elementary </w:t>
                  </w:r>
                  <w:r w:rsidR="00060B0F">
                    <w:rPr>
                      <w:b/>
                      <w:bCs/>
                      <w:sz w:val="28"/>
                    </w:rPr>
                    <w:t>School</w:t>
                  </w:r>
                </w:p>
                <w:p w14:paraId="47A0DF73" w14:textId="77777777" w:rsidR="00444C98" w:rsidRDefault="00886F6A" w:rsidP="00705149">
                  <w:pPr>
                    <w:jc w:val="center"/>
                    <w:rPr>
                      <w:b/>
                      <w:bCs/>
                      <w:sz w:val="28"/>
                    </w:rPr>
                  </w:pPr>
                  <w:r>
                    <w:rPr>
                      <w:b/>
                      <w:bCs/>
                      <w:sz w:val="28"/>
                    </w:rPr>
                    <w:t>23 West Pelham Road</w:t>
                  </w:r>
                </w:p>
                <w:p w14:paraId="01A92968" w14:textId="77777777" w:rsidR="00444C98" w:rsidRPr="00705149" w:rsidRDefault="00137FFC" w:rsidP="00705149">
                  <w:pPr>
                    <w:jc w:val="center"/>
                    <w:rPr>
                      <w:b/>
                      <w:bCs/>
                      <w:sz w:val="28"/>
                    </w:rPr>
                  </w:pPr>
                  <w:r>
                    <w:rPr>
                      <w:b/>
                      <w:bCs/>
                      <w:sz w:val="28"/>
                    </w:rPr>
                    <w:t>Shutesbury</w:t>
                  </w:r>
                  <w:r w:rsidR="00444C98">
                    <w:rPr>
                      <w:b/>
                      <w:bCs/>
                      <w:sz w:val="28"/>
                    </w:rPr>
                    <w:t xml:space="preserve">, </w:t>
                  </w:r>
                  <w:r w:rsidR="00444C98" w:rsidRPr="00705149">
                    <w:rPr>
                      <w:b/>
                      <w:bCs/>
                      <w:sz w:val="28"/>
                    </w:rPr>
                    <w:t>Massachusetts</w:t>
                  </w:r>
                </w:p>
                <w:p w14:paraId="51A61A1A" w14:textId="77777777" w:rsidR="00444C98" w:rsidRPr="00705149" w:rsidRDefault="00444C98" w:rsidP="00705149">
                  <w:pPr>
                    <w:jc w:val="center"/>
                    <w:rPr>
                      <w:b/>
                      <w:bCs/>
                    </w:rPr>
                  </w:pPr>
                </w:p>
                <w:p w14:paraId="6C442E70" w14:textId="77777777" w:rsidR="00444C98" w:rsidRDefault="00444C98" w:rsidP="00705149">
                  <w:pPr>
                    <w:jc w:val="center"/>
                    <w:rPr>
                      <w:b/>
                      <w:bCs/>
                    </w:rPr>
                  </w:pPr>
                </w:p>
                <w:p w14:paraId="0EB65F93" w14:textId="77777777" w:rsidR="00444C98" w:rsidRDefault="00444C98" w:rsidP="00705149">
                  <w:pPr>
                    <w:jc w:val="center"/>
                    <w:rPr>
                      <w:b/>
                    </w:rPr>
                  </w:pPr>
                </w:p>
                <w:p w14:paraId="057D38A3" w14:textId="77777777" w:rsidR="00886F6A" w:rsidRDefault="00886F6A" w:rsidP="00705149">
                  <w:pPr>
                    <w:jc w:val="center"/>
                    <w:rPr>
                      <w:b/>
                    </w:rPr>
                  </w:pPr>
                </w:p>
                <w:p w14:paraId="2FF27B77" w14:textId="77777777" w:rsidR="00886F6A" w:rsidRDefault="00886F6A" w:rsidP="00705149">
                  <w:pPr>
                    <w:jc w:val="center"/>
                    <w:rPr>
                      <w:b/>
                    </w:rPr>
                  </w:pPr>
                </w:p>
                <w:p w14:paraId="04774B31" w14:textId="77777777" w:rsidR="00886F6A" w:rsidRDefault="00886F6A" w:rsidP="00705149">
                  <w:pPr>
                    <w:jc w:val="center"/>
                    <w:rPr>
                      <w:b/>
                    </w:rPr>
                  </w:pPr>
                </w:p>
                <w:p w14:paraId="6F8C4ACC" w14:textId="63798DE5" w:rsidR="00886F6A" w:rsidRDefault="00886F6A" w:rsidP="00705149">
                  <w:pPr>
                    <w:jc w:val="center"/>
                    <w:rPr>
                      <w:b/>
                    </w:rPr>
                  </w:pPr>
                  <w:r>
                    <w:fldChar w:fldCharType="begin"/>
                  </w:r>
                  <w:r>
                    <w:instrText xml:space="preserve"> INCLUDEPICTURE  "cid:80277978-f3f6-476f-8d4a-f8b7a6869a29@namprd09.prod.outlook.com" \* MERGEFORMATINET </w:instrText>
                  </w:r>
                  <w:r>
                    <w:fldChar w:fldCharType="separate"/>
                  </w:r>
                  <w:r w:rsidR="00714FE3">
                    <w:fldChar w:fldCharType="begin"/>
                  </w:r>
                  <w:r w:rsidR="00714FE3">
                    <w:instrText xml:space="preserve"> INCLUDEPICTURE  "cid:80277978-f3f6-476f-8d4a-f8b7a6869a29@namprd09.prod.outlook.com" \* MERGEFORMATINET </w:instrText>
                  </w:r>
                  <w:r w:rsidR="00714FE3">
                    <w:fldChar w:fldCharType="separate"/>
                  </w:r>
                  <w:r w:rsidR="004961D7">
                    <w:fldChar w:fldCharType="begin"/>
                  </w:r>
                  <w:r w:rsidR="004961D7">
                    <w:instrText xml:space="preserve"> </w:instrText>
                  </w:r>
                  <w:r w:rsidR="004961D7">
                    <w:instrText>INCLUDEPICTURE  "cid:80277978-f3f6-476f-8d4a-</w:instrText>
                  </w:r>
                  <w:r w:rsidR="004961D7">
                    <w:instrText>f8b7a6869a29@namprd09.prod.outlook.com" \* MERGEFORMATINET</w:instrText>
                  </w:r>
                  <w:r w:rsidR="004961D7">
                    <w:instrText xml:space="preserve"> </w:instrText>
                  </w:r>
                  <w:r w:rsidR="004961D7">
                    <w:fldChar w:fldCharType="separate"/>
                  </w:r>
                  <w:r w:rsidR="004961D7">
                    <w:pict w14:anchorId="005EE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xterior view of Shutesbury Elementary School" style="width:366.25pt;height:203.5pt">
                        <v:imagedata r:id="rId8" r:href="rId9"/>
                      </v:shape>
                    </w:pict>
                  </w:r>
                  <w:r w:rsidR="004961D7">
                    <w:fldChar w:fldCharType="end"/>
                  </w:r>
                  <w:r w:rsidR="00714FE3">
                    <w:fldChar w:fldCharType="end"/>
                  </w:r>
                  <w:r>
                    <w:fldChar w:fldCharType="end"/>
                  </w:r>
                </w:p>
                <w:p w14:paraId="741E768F" w14:textId="77777777" w:rsidR="00886F6A" w:rsidRDefault="00886F6A" w:rsidP="00705149">
                  <w:pPr>
                    <w:jc w:val="center"/>
                    <w:rPr>
                      <w:b/>
                    </w:rPr>
                  </w:pPr>
                </w:p>
                <w:p w14:paraId="4FB72EEE" w14:textId="77777777" w:rsidR="00886F6A" w:rsidRDefault="00886F6A" w:rsidP="00705149">
                  <w:pPr>
                    <w:jc w:val="center"/>
                    <w:rPr>
                      <w:b/>
                    </w:rPr>
                  </w:pPr>
                </w:p>
                <w:p w14:paraId="4190385A" w14:textId="77777777" w:rsidR="00886F6A" w:rsidRDefault="00886F6A" w:rsidP="00705149">
                  <w:pPr>
                    <w:jc w:val="center"/>
                    <w:rPr>
                      <w:b/>
                    </w:rPr>
                  </w:pPr>
                </w:p>
                <w:p w14:paraId="54CEB102" w14:textId="77777777" w:rsidR="00886F6A" w:rsidRDefault="00886F6A" w:rsidP="00705149">
                  <w:pPr>
                    <w:jc w:val="center"/>
                    <w:rPr>
                      <w:b/>
                    </w:rPr>
                  </w:pPr>
                </w:p>
                <w:p w14:paraId="18696B2D" w14:textId="77777777" w:rsidR="00886F6A" w:rsidRDefault="00886F6A" w:rsidP="00705149">
                  <w:pPr>
                    <w:jc w:val="center"/>
                    <w:rPr>
                      <w:b/>
                    </w:rPr>
                  </w:pPr>
                </w:p>
                <w:p w14:paraId="1F4161D6" w14:textId="77777777" w:rsidR="00886F6A" w:rsidRDefault="00886F6A" w:rsidP="00705149">
                  <w:pPr>
                    <w:jc w:val="center"/>
                    <w:rPr>
                      <w:b/>
                    </w:rPr>
                  </w:pPr>
                </w:p>
                <w:p w14:paraId="2A5302F8" w14:textId="77777777" w:rsidR="00886F6A" w:rsidRDefault="00886F6A" w:rsidP="00705149">
                  <w:pPr>
                    <w:jc w:val="center"/>
                    <w:rPr>
                      <w:b/>
                    </w:rPr>
                  </w:pPr>
                </w:p>
                <w:p w14:paraId="4DA5AEB9" w14:textId="77777777" w:rsidR="00B449EB" w:rsidRPr="00705149" w:rsidRDefault="00B449EB" w:rsidP="00705149">
                  <w:pPr>
                    <w:jc w:val="center"/>
                  </w:pPr>
                </w:p>
                <w:p w14:paraId="682CC5BF" w14:textId="77777777" w:rsidR="00444C98" w:rsidRPr="00705149" w:rsidRDefault="00444C98" w:rsidP="00705149">
                  <w:pPr>
                    <w:jc w:val="center"/>
                  </w:pPr>
                  <w:r w:rsidRPr="00705149">
                    <w:t>Prepared by:</w:t>
                  </w:r>
                </w:p>
                <w:p w14:paraId="18AB28B9" w14:textId="77777777" w:rsidR="00444C98" w:rsidRPr="00705149" w:rsidRDefault="00444C98" w:rsidP="00705149">
                  <w:pPr>
                    <w:jc w:val="center"/>
                  </w:pPr>
                  <w:r w:rsidRPr="00705149">
                    <w:t>Massachusetts Department of Public Health</w:t>
                  </w:r>
                </w:p>
                <w:p w14:paraId="7946101A" w14:textId="77777777" w:rsidR="00444C98" w:rsidRPr="00705149" w:rsidRDefault="00444C98" w:rsidP="00705149">
                  <w:pPr>
                    <w:jc w:val="center"/>
                  </w:pPr>
                  <w:r w:rsidRPr="00705149">
                    <w:t>Bureau of Environmental Health</w:t>
                  </w:r>
                </w:p>
                <w:p w14:paraId="0FE4BFEB" w14:textId="77777777" w:rsidR="00444C98" w:rsidRPr="00705149" w:rsidRDefault="00444C98" w:rsidP="00705149">
                  <w:pPr>
                    <w:jc w:val="center"/>
                  </w:pPr>
                  <w:r w:rsidRPr="00705149">
                    <w:t>Indoor Air Quality Program</w:t>
                  </w:r>
                </w:p>
                <w:p w14:paraId="55A34142" w14:textId="77777777" w:rsidR="00444C98" w:rsidRPr="00705149" w:rsidRDefault="00301E05" w:rsidP="00705149">
                  <w:pPr>
                    <w:jc w:val="center"/>
                  </w:pPr>
                  <w:r>
                    <w:t>October</w:t>
                  </w:r>
                  <w:r w:rsidR="00D7680D">
                    <w:t xml:space="preserve"> 202</w:t>
                  </w:r>
                  <w:r w:rsidR="00137FFC">
                    <w:t>2</w:t>
                  </w:r>
                </w:p>
              </w:txbxContent>
            </v:textbox>
            <w10:wrap type="topAndBottom" anchorx="page" anchory="page"/>
          </v:shape>
        </w:pict>
      </w:r>
      <w:r w:rsidR="003475EE" w:rsidRPr="009B41B1">
        <w:br w:type="page"/>
      </w:r>
      <w:r w:rsidR="003475EE" w:rsidRPr="009B41B1">
        <w:lastRenderedPageBreak/>
        <w:t>B</w:t>
      </w:r>
      <w:r w:rsidR="00886F6A">
        <w:t>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0730C4" w14:paraId="7259B656" w14:textId="77777777" w:rsidTr="00EF0AE0">
        <w:trPr>
          <w:trHeight w:val="151"/>
        </w:trPr>
        <w:tc>
          <w:tcPr>
            <w:tcW w:w="4142" w:type="dxa"/>
            <w:shd w:val="clear" w:color="auto" w:fill="auto"/>
            <w:vAlign w:val="center"/>
          </w:tcPr>
          <w:p w14:paraId="434E979F" w14:textId="77777777" w:rsidR="00D302D3" w:rsidRPr="0004785C" w:rsidRDefault="00D302D3" w:rsidP="00333D48">
            <w:pPr>
              <w:pStyle w:val="BackgroundTable"/>
            </w:pPr>
            <w:r w:rsidRPr="0004785C">
              <w:t>Building:</w:t>
            </w:r>
          </w:p>
        </w:tc>
        <w:tc>
          <w:tcPr>
            <w:tcW w:w="4478" w:type="dxa"/>
            <w:shd w:val="clear" w:color="auto" w:fill="auto"/>
            <w:vAlign w:val="center"/>
          </w:tcPr>
          <w:p w14:paraId="391B9617" w14:textId="77777777" w:rsidR="00D302D3" w:rsidRPr="000730C4" w:rsidRDefault="003A6609" w:rsidP="00033029">
            <w:pPr>
              <w:pStyle w:val="BackgroundInfo"/>
              <w:rPr>
                <w:bCs/>
                <w:szCs w:val="24"/>
              </w:rPr>
            </w:pPr>
            <w:r>
              <w:rPr>
                <w:bCs/>
                <w:szCs w:val="24"/>
              </w:rPr>
              <w:t>Shutesbury</w:t>
            </w:r>
            <w:r w:rsidR="00060B0F">
              <w:rPr>
                <w:bCs/>
                <w:szCs w:val="24"/>
              </w:rPr>
              <w:t xml:space="preserve"> </w:t>
            </w:r>
            <w:r w:rsidR="0050692C">
              <w:rPr>
                <w:bCs/>
                <w:szCs w:val="24"/>
              </w:rPr>
              <w:t>Elementary</w:t>
            </w:r>
            <w:r w:rsidR="00060B0F">
              <w:rPr>
                <w:bCs/>
                <w:szCs w:val="24"/>
              </w:rPr>
              <w:t xml:space="preserve"> School</w:t>
            </w:r>
            <w:r w:rsidR="00D7680D">
              <w:rPr>
                <w:bCs/>
                <w:szCs w:val="24"/>
              </w:rPr>
              <w:t xml:space="preserve"> (</w:t>
            </w:r>
            <w:r>
              <w:rPr>
                <w:bCs/>
                <w:szCs w:val="24"/>
              </w:rPr>
              <w:t>SES</w:t>
            </w:r>
            <w:r w:rsidR="00D7680D">
              <w:rPr>
                <w:bCs/>
                <w:szCs w:val="24"/>
              </w:rPr>
              <w:t>)</w:t>
            </w:r>
          </w:p>
        </w:tc>
      </w:tr>
      <w:tr w:rsidR="00D302D3" w:rsidRPr="000730C4" w14:paraId="4D1F18CA" w14:textId="77777777" w:rsidTr="00EF0AE0">
        <w:trPr>
          <w:trHeight w:val="158"/>
        </w:trPr>
        <w:tc>
          <w:tcPr>
            <w:tcW w:w="4142" w:type="dxa"/>
            <w:shd w:val="clear" w:color="auto" w:fill="auto"/>
            <w:vAlign w:val="center"/>
          </w:tcPr>
          <w:p w14:paraId="76B4F41B" w14:textId="77777777" w:rsidR="00D302D3" w:rsidRPr="0004785C" w:rsidRDefault="00D302D3" w:rsidP="00333D48">
            <w:pPr>
              <w:pStyle w:val="BackgroundTable"/>
            </w:pPr>
            <w:r w:rsidRPr="0004785C">
              <w:t>Address:</w:t>
            </w:r>
          </w:p>
        </w:tc>
        <w:tc>
          <w:tcPr>
            <w:tcW w:w="4478" w:type="dxa"/>
            <w:shd w:val="clear" w:color="auto" w:fill="auto"/>
            <w:vAlign w:val="center"/>
          </w:tcPr>
          <w:p w14:paraId="17059B2F" w14:textId="77777777" w:rsidR="00D302D3" w:rsidRPr="00B63969" w:rsidRDefault="0050692C" w:rsidP="00D7680D">
            <w:pPr>
              <w:pStyle w:val="BackgroundInfo"/>
            </w:pPr>
            <w:r w:rsidRPr="0050692C">
              <w:t>23 W</w:t>
            </w:r>
            <w:r w:rsidR="00311749">
              <w:t>est</w:t>
            </w:r>
            <w:r w:rsidRPr="0050692C">
              <w:t xml:space="preserve"> Pelham R</w:t>
            </w:r>
            <w:r w:rsidR="00BA08BA">
              <w:t>oa</w:t>
            </w:r>
            <w:r w:rsidRPr="0050692C">
              <w:t xml:space="preserve">d, Shutesbury, MA </w:t>
            </w:r>
          </w:p>
        </w:tc>
      </w:tr>
      <w:tr w:rsidR="00D302D3" w:rsidRPr="000730C4" w14:paraId="504CA5C5" w14:textId="77777777" w:rsidTr="00EF0AE0">
        <w:trPr>
          <w:trHeight w:val="151"/>
        </w:trPr>
        <w:tc>
          <w:tcPr>
            <w:tcW w:w="4142" w:type="dxa"/>
            <w:shd w:val="clear" w:color="auto" w:fill="auto"/>
            <w:vAlign w:val="center"/>
          </w:tcPr>
          <w:p w14:paraId="3D06D87F" w14:textId="77777777" w:rsidR="00D302D3" w:rsidRPr="0004785C" w:rsidRDefault="00D7680D" w:rsidP="006D48EF">
            <w:pPr>
              <w:pStyle w:val="BackgroundTable"/>
            </w:pPr>
            <w:r w:rsidRPr="00D7680D">
              <w:t>Assessment Requested by:</w:t>
            </w:r>
          </w:p>
        </w:tc>
        <w:tc>
          <w:tcPr>
            <w:tcW w:w="4478" w:type="dxa"/>
            <w:shd w:val="clear" w:color="auto" w:fill="auto"/>
            <w:vAlign w:val="center"/>
          </w:tcPr>
          <w:p w14:paraId="4AAC552E" w14:textId="77777777" w:rsidR="00C94B03" w:rsidRPr="00CB2C25" w:rsidRDefault="00C143FA" w:rsidP="00886F6A">
            <w:pPr>
              <w:pStyle w:val="BackgroundInfo"/>
            </w:pPr>
            <w:r>
              <w:t>Rebecca</w:t>
            </w:r>
            <w:r w:rsidR="00137FFC">
              <w:t xml:space="preserve"> Torres</w:t>
            </w:r>
            <w:r w:rsidR="00886F6A">
              <w:t xml:space="preserve">, </w:t>
            </w:r>
            <w:r w:rsidR="00137FFC">
              <w:t>Town Administrator</w:t>
            </w:r>
            <w:r w:rsidR="00886F6A">
              <w:t>, Town of Shutesbury</w:t>
            </w:r>
          </w:p>
        </w:tc>
      </w:tr>
      <w:tr w:rsidR="00886F6A" w:rsidRPr="000730C4" w14:paraId="7347822E" w14:textId="77777777" w:rsidTr="00EF0AE0">
        <w:trPr>
          <w:trHeight w:val="158"/>
        </w:trPr>
        <w:tc>
          <w:tcPr>
            <w:tcW w:w="4142" w:type="dxa"/>
            <w:shd w:val="clear" w:color="auto" w:fill="auto"/>
            <w:vAlign w:val="center"/>
          </w:tcPr>
          <w:p w14:paraId="27804B2A" w14:textId="77777777" w:rsidR="00886F6A" w:rsidRPr="0004785C" w:rsidRDefault="00886F6A" w:rsidP="00333D48">
            <w:pPr>
              <w:pStyle w:val="BackgroundTable"/>
            </w:pPr>
            <w:r>
              <w:t>Reason for Assessment:</w:t>
            </w:r>
          </w:p>
        </w:tc>
        <w:tc>
          <w:tcPr>
            <w:tcW w:w="4478" w:type="dxa"/>
            <w:shd w:val="clear" w:color="auto" w:fill="auto"/>
            <w:vAlign w:val="center"/>
          </w:tcPr>
          <w:p w14:paraId="7FD04081" w14:textId="77777777" w:rsidR="00886F6A" w:rsidRDefault="00886F6A" w:rsidP="00C94B03">
            <w:pPr>
              <w:pStyle w:val="BackgroundInfo"/>
            </w:pPr>
            <w:r>
              <w:t>General Indoor Air Quality (IAQ) concerns</w:t>
            </w:r>
          </w:p>
        </w:tc>
      </w:tr>
      <w:tr w:rsidR="00D302D3" w:rsidRPr="000730C4" w14:paraId="5B35C398" w14:textId="77777777" w:rsidTr="00EF0AE0">
        <w:trPr>
          <w:trHeight w:val="158"/>
        </w:trPr>
        <w:tc>
          <w:tcPr>
            <w:tcW w:w="4142" w:type="dxa"/>
            <w:shd w:val="clear" w:color="auto" w:fill="auto"/>
            <w:vAlign w:val="center"/>
          </w:tcPr>
          <w:p w14:paraId="195A1F84" w14:textId="77777777" w:rsidR="00D302D3" w:rsidRPr="0004785C" w:rsidRDefault="00D302D3" w:rsidP="00333D48">
            <w:pPr>
              <w:pStyle w:val="BackgroundTable"/>
            </w:pPr>
            <w:r w:rsidRPr="0004785C">
              <w:t>Date of Assessment:</w:t>
            </w:r>
          </w:p>
        </w:tc>
        <w:tc>
          <w:tcPr>
            <w:tcW w:w="4478" w:type="dxa"/>
            <w:shd w:val="clear" w:color="auto" w:fill="auto"/>
            <w:vAlign w:val="center"/>
          </w:tcPr>
          <w:p w14:paraId="3177C7B9" w14:textId="77777777" w:rsidR="00D302D3" w:rsidRPr="0004785C" w:rsidRDefault="00137FFC" w:rsidP="00C94B03">
            <w:pPr>
              <w:pStyle w:val="BackgroundInfo"/>
            </w:pPr>
            <w:r>
              <w:t>August 26, 2022</w:t>
            </w:r>
          </w:p>
        </w:tc>
      </w:tr>
      <w:tr w:rsidR="00540198" w:rsidRPr="000730C4" w14:paraId="00711425" w14:textId="77777777" w:rsidTr="00EF0AE0">
        <w:trPr>
          <w:trHeight w:val="607"/>
        </w:trPr>
        <w:tc>
          <w:tcPr>
            <w:tcW w:w="4142" w:type="dxa"/>
            <w:shd w:val="clear" w:color="auto" w:fill="auto"/>
          </w:tcPr>
          <w:p w14:paraId="389D91AF" w14:textId="77777777" w:rsidR="00540198" w:rsidRPr="00986263" w:rsidRDefault="00540198" w:rsidP="0015410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478" w:type="dxa"/>
            <w:shd w:val="clear" w:color="auto" w:fill="auto"/>
          </w:tcPr>
          <w:p w14:paraId="0FEABCE5" w14:textId="77777777" w:rsidR="00886F6A" w:rsidRDefault="00060B0F" w:rsidP="00886F6A">
            <w:pPr>
              <w:ind w:left="226" w:hanging="226"/>
              <w:rPr>
                <w:bCs/>
              </w:rPr>
            </w:pPr>
            <w:r>
              <w:rPr>
                <w:bCs/>
              </w:rPr>
              <w:t>Michael Feeney</w:t>
            </w:r>
            <w:r w:rsidR="00540198">
              <w:rPr>
                <w:bCs/>
              </w:rPr>
              <w:t xml:space="preserve">, </w:t>
            </w:r>
            <w:r w:rsidR="00BD6B83">
              <w:rPr>
                <w:bCs/>
              </w:rPr>
              <w:t>Director,</w:t>
            </w:r>
            <w:r w:rsidR="00540198">
              <w:rPr>
                <w:bCs/>
              </w:rPr>
              <w:t xml:space="preserve"> </w:t>
            </w:r>
            <w:r w:rsidR="008F628E">
              <w:rPr>
                <w:bCs/>
              </w:rPr>
              <w:t>I</w:t>
            </w:r>
            <w:r w:rsidR="00886F6A">
              <w:rPr>
                <w:bCs/>
              </w:rPr>
              <w:t>AQ Program,</w:t>
            </w:r>
          </w:p>
          <w:p w14:paraId="3B5D5A42" w14:textId="77777777" w:rsidR="00886F6A" w:rsidRDefault="00264215" w:rsidP="00886F6A">
            <w:pPr>
              <w:ind w:left="226" w:hanging="226"/>
              <w:rPr>
                <w:bCs/>
              </w:rPr>
            </w:pPr>
            <w:r>
              <w:rPr>
                <w:bCs/>
              </w:rPr>
              <w:t>a</w:t>
            </w:r>
            <w:r w:rsidR="00886F6A">
              <w:rPr>
                <w:bCs/>
              </w:rPr>
              <w:t xml:space="preserve">nd </w:t>
            </w:r>
            <w:r w:rsidR="00137FFC">
              <w:rPr>
                <w:bCs/>
              </w:rPr>
              <w:t>Stefanie Santora, Environmental</w:t>
            </w:r>
          </w:p>
          <w:p w14:paraId="075C713E" w14:textId="77777777" w:rsidR="00137FFC" w:rsidRPr="008F0C39" w:rsidRDefault="00137FFC" w:rsidP="00886F6A">
            <w:pPr>
              <w:ind w:left="226" w:hanging="226"/>
            </w:pPr>
            <w:r>
              <w:rPr>
                <w:bCs/>
              </w:rPr>
              <w:t>Analyst, IAQ Program</w:t>
            </w:r>
          </w:p>
        </w:tc>
      </w:tr>
      <w:tr w:rsidR="00D302D3" w:rsidRPr="000730C4" w14:paraId="026B28D5" w14:textId="77777777" w:rsidTr="00EF0AE0">
        <w:trPr>
          <w:trHeight w:val="158"/>
        </w:trPr>
        <w:tc>
          <w:tcPr>
            <w:tcW w:w="4142" w:type="dxa"/>
            <w:shd w:val="clear" w:color="auto" w:fill="auto"/>
            <w:vAlign w:val="center"/>
          </w:tcPr>
          <w:p w14:paraId="0D1E80E6" w14:textId="77777777" w:rsidR="00D302D3" w:rsidRPr="0004785C" w:rsidRDefault="00773477" w:rsidP="008345DF">
            <w:pPr>
              <w:pStyle w:val="BackgroundTable"/>
            </w:pPr>
            <w:r>
              <w:t>Building Description:</w:t>
            </w:r>
          </w:p>
        </w:tc>
        <w:tc>
          <w:tcPr>
            <w:tcW w:w="4478" w:type="dxa"/>
            <w:shd w:val="clear" w:color="auto" w:fill="auto"/>
            <w:vAlign w:val="center"/>
          </w:tcPr>
          <w:p w14:paraId="4C58B6D7" w14:textId="767B388F" w:rsidR="00773477" w:rsidRPr="000F0A04" w:rsidRDefault="00773477" w:rsidP="002021C0">
            <w:pPr>
              <w:pStyle w:val="BackgroundInfo"/>
              <w:rPr>
                <w:szCs w:val="24"/>
              </w:rPr>
            </w:pPr>
            <w:r>
              <w:rPr>
                <w:szCs w:val="24"/>
              </w:rPr>
              <w:t>The SES was c</w:t>
            </w:r>
            <w:r w:rsidR="00EF0AE0">
              <w:rPr>
                <w:szCs w:val="24"/>
              </w:rPr>
              <w:t>onstructed in 19</w:t>
            </w:r>
            <w:r w:rsidR="003F5711">
              <w:rPr>
                <w:szCs w:val="24"/>
              </w:rPr>
              <w:t>72</w:t>
            </w:r>
            <w:r>
              <w:rPr>
                <w:szCs w:val="24"/>
              </w:rPr>
              <w:t xml:space="preserve"> </w:t>
            </w:r>
            <w:r w:rsidR="00AF77DC">
              <w:rPr>
                <w:szCs w:val="24"/>
              </w:rPr>
              <w:t>as a one-story</w:t>
            </w:r>
            <w:r w:rsidR="002021C0">
              <w:rPr>
                <w:szCs w:val="24"/>
              </w:rPr>
              <w:t xml:space="preserve"> building with a</w:t>
            </w:r>
            <w:r w:rsidR="00AF77DC">
              <w:rPr>
                <w:szCs w:val="24"/>
              </w:rPr>
              <w:t xml:space="preserve"> fl</w:t>
            </w:r>
            <w:r w:rsidR="00BA09A1">
              <w:rPr>
                <w:szCs w:val="24"/>
              </w:rPr>
              <w:t>a</w:t>
            </w:r>
            <w:r w:rsidR="00AF77DC">
              <w:rPr>
                <w:szCs w:val="24"/>
              </w:rPr>
              <w:t>t</w:t>
            </w:r>
            <w:r w:rsidR="002021C0">
              <w:rPr>
                <w:szCs w:val="24"/>
              </w:rPr>
              <w:t xml:space="preserve"> </w:t>
            </w:r>
            <w:r w:rsidR="00AF77DC">
              <w:rPr>
                <w:szCs w:val="24"/>
              </w:rPr>
              <w:t>roof</w:t>
            </w:r>
            <w:r w:rsidR="002021C0">
              <w:rPr>
                <w:szCs w:val="24"/>
              </w:rPr>
              <w:t>. I</w:t>
            </w:r>
            <w:r w:rsidR="003F5711">
              <w:rPr>
                <w:szCs w:val="24"/>
              </w:rPr>
              <w:t>n the early 2000’s</w:t>
            </w:r>
            <w:r>
              <w:rPr>
                <w:szCs w:val="24"/>
              </w:rPr>
              <w:t xml:space="preserve">, a wing was added with a wooden peaked roof installed over the original flat roof. </w:t>
            </w:r>
          </w:p>
        </w:tc>
      </w:tr>
      <w:tr w:rsidR="00773477" w:rsidRPr="000730C4" w14:paraId="42DE8F11" w14:textId="77777777" w:rsidTr="00EF0AE0">
        <w:trPr>
          <w:trHeight w:val="158"/>
        </w:trPr>
        <w:tc>
          <w:tcPr>
            <w:tcW w:w="4142" w:type="dxa"/>
            <w:shd w:val="clear" w:color="auto" w:fill="auto"/>
            <w:vAlign w:val="center"/>
          </w:tcPr>
          <w:p w14:paraId="640A14DF" w14:textId="77777777" w:rsidR="00773477" w:rsidRDefault="00773477" w:rsidP="008345DF">
            <w:pPr>
              <w:pStyle w:val="BackgroundTable"/>
            </w:pPr>
            <w:r>
              <w:t>Windows:</w:t>
            </w:r>
          </w:p>
        </w:tc>
        <w:tc>
          <w:tcPr>
            <w:tcW w:w="4478" w:type="dxa"/>
            <w:shd w:val="clear" w:color="auto" w:fill="auto"/>
            <w:vAlign w:val="center"/>
          </w:tcPr>
          <w:p w14:paraId="71CF9045" w14:textId="77777777" w:rsidR="00773477" w:rsidRDefault="00773477" w:rsidP="00BA09A1">
            <w:pPr>
              <w:pStyle w:val="BackgroundInfo"/>
              <w:rPr>
                <w:szCs w:val="24"/>
              </w:rPr>
            </w:pPr>
            <w:r>
              <w:rPr>
                <w:szCs w:val="24"/>
              </w:rPr>
              <w:t>openable</w:t>
            </w:r>
          </w:p>
        </w:tc>
      </w:tr>
    </w:tbl>
    <w:p w14:paraId="6F235D82" w14:textId="77777777" w:rsidR="00C94B03" w:rsidRPr="00C94B03" w:rsidRDefault="00C94B03" w:rsidP="00C94B03">
      <w:pPr>
        <w:keepNext/>
        <w:spacing w:before="360" w:line="480" w:lineRule="auto"/>
        <w:outlineLvl w:val="0"/>
        <w:rPr>
          <w:b/>
          <w:sz w:val="28"/>
        </w:rPr>
      </w:pPr>
      <w:r w:rsidRPr="00C94B03">
        <w:rPr>
          <w:b/>
          <w:sz w:val="28"/>
        </w:rPr>
        <w:t>METHODS</w:t>
      </w:r>
    </w:p>
    <w:p w14:paraId="3AC7385E" w14:textId="2A3F6D58" w:rsidR="00C94B03" w:rsidRPr="00C94B03" w:rsidRDefault="00C94B03" w:rsidP="00C94B03">
      <w:pPr>
        <w:spacing w:line="360" w:lineRule="auto"/>
        <w:ind w:firstLine="720"/>
      </w:pPr>
      <w:r w:rsidRPr="00C94B03">
        <w:t>MDPH IAQ staff conducted a series of visual assessments,</w:t>
      </w:r>
      <w:r w:rsidR="00B73B41">
        <w:t xml:space="preserve"> and</w:t>
      </w:r>
      <w:r w:rsidRPr="00C94B03">
        <w:t xml:space="preserve"> </w:t>
      </w:r>
      <w:r w:rsidR="00E44C6E" w:rsidRPr="00C94B03">
        <w:t>temperature,</w:t>
      </w:r>
      <w:r w:rsidRPr="00C94B03">
        <w:t xml:space="preserve"> and relative humidity measurements to identify likely areas that could be prone to condensation in hot, humid weather. </w:t>
      </w:r>
      <w:r w:rsidR="00396208">
        <w:t xml:space="preserve">A complete Indoor Air Quality assessment during the occupied heating season can be scheduled upon request. </w:t>
      </w:r>
      <w:r w:rsidRPr="00C94B03">
        <w:t>Please refer to the IAQ Manual for methods, sampling procedures, and interpretation of results (MDPH, 2015).</w:t>
      </w:r>
    </w:p>
    <w:p w14:paraId="07CA369C" w14:textId="28117DAE" w:rsidR="00C94B03" w:rsidRPr="00C94B03" w:rsidRDefault="00C94B03" w:rsidP="00C94B03">
      <w:pPr>
        <w:keepNext/>
        <w:spacing w:before="360" w:line="480" w:lineRule="auto"/>
        <w:outlineLvl w:val="0"/>
        <w:rPr>
          <w:b/>
          <w:sz w:val="28"/>
        </w:rPr>
      </w:pPr>
      <w:r w:rsidRPr="00C94B03">
        <w:rPr>
          <w:b/>
          <w:sz w:val="28"/>
        </w:rPr>
        <w:t xml:space="preserve">RESULTS </w:t>
      </w:r>
      <w:r w:rsidR="009235BD">
        <w:rPr>
          <w:b/>
          <w:sz w:val="28"/>
        </w:rPr>
        <w:t>AND</w:t>
      </w:r>
      <w:r w:rsidRPr="00C94B03">
        <w:rPr>
          <w:b/>
          <w:sz w:val="28"/>
        </w:rPr>
        <w:t xml:space="preserve"> DISCUSSION</w:t>
      </w:r>
    </w:p>
    <w:p w14:paraId="739DA495" w14:textId="77777777" w:rsidR="00C94B03" w:rsidRPr="00C94B03" w:rsidRDefault="00C94B03" w:rsidP="00C94B03">
      <w:pPr>
        <w:spacing w:line="360" w:lineRule="auto"/>
        <w:ind w:firstLine="720"/>
      </w:pPr>
      <w:r w:rsidRPr="00C94B03">
        <w:t>The following is a summary of testing results (Table 1):</w:t>
      </w:r>
    </w:p>
    <w:p w14:paraId="01BFE4E3" w14:textId="77777777" w:rsidR="00C94B03" w:rsidRPr="00DC5E9C" w:rsidRDefault="00C94B03" w:rsidP="00DC5E9C">
      <w:pPr>
        <w:numPr>
          <w:ilvl w:val="0"/>
          <w:numId w:val="5"/>
        </w:numPr>
        <w:spacing w:line="360" w:lineRule="auto"/>
      </w:pPr>
      <w:r w:rsidRPr="00DC5E9C">
        <w:rPr>
          <w:b/>
          <w:i/>
        </w:rPr>
        <w:t>Temperature</w:t>
      </w:r>
      <w:r w:rsidRPr="00DC5E9C">
        <w:t xml:space="preserve"> was within the MDPH recommended range of 70°F to 78°F in </w:t>
      </w:r>
      <w:r w:rsidR="004C1377" w:rsidRPr="00DC5E9C">
        <w:t xml:space="preserve">all </w:t>
      </w:r>
      <w:r w:rsidRPr="00DC5E9C">
        <w:t>areas tested</w:t>
      </w:r>
      <w:r w:rsidR="009343FA" w:rsidRPr="00DC5E9C">
        <w:t>.</w:t>
      </w:r>
    </w:p>
    <w:p w14:paraId="39BC9C93" w14:textId="77777777" w:rsidR="003A6609" w:rsidRPr="00DC5E9C" w:rsidRDefault="00C94B03" w:rsidP="003A6609">
      <w:pPr>
        <w:numPr>
          <w:ilvl w:val="0"/>
          <w:numId w:val="5"/>
        </w:numPr>
        <w:spacing w:line="360" w:lineRule="auto"/>
      </w:pPr>
      <w:r w:rsidRPr="00DC5E9C">
        <w:rPr>
          <w:b/>
          <w:i/>
        </w:rPr>
        <w:t>Relative Humidity</w:t>
      </w:r>
      <w:r w:rsidRPr="00DC5E9C">
        <w:t xml:space="preserve"> was above the MDPH recommended range of 40 to 60% in the majority of areas the day of assessment due to outside weather conditions.</w:t>
      </w:r>
    </w:p>
    <w:p w14:paraId="13CF9185" w14:textId="77777777" w:rsidR="00C94B03" w:rsidRPr="003A6609" w:rsidRDefault="00C94B03" w:rsidP="0028677F">
      <w:pPr>
        <w:pStyle w:val="Heading2"/>
      </w:pPr>
      <w:r w:rsidRPr="003A6609">
        <w:lastRenderedPageBreak/>
        <w:t>Ventilation</w:t>
      </w:r>
    </w:p>
    <w:p w14:paraId="1D0E44D4" w14:textId="77777777" w:rsidR="003A6609" w:rsidRPr="004B4928" w:rsidRDefault="003A6609" w:rsidP="003A6609">
      <w:pPr>
        <w:spacing w:line="360" w:lineRule="auto"/>
        <w:ind w:firstLine="720"/>
      </w:pPr>
      <w:r w:rsidRPr="004B4928">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4773449E" w14:textId="2042F325" w:rsidR="003A6609" w:rsidRPr="00C94B03" w:rsidRDefault="003A6609" w:rsidP="003A6609">
      <w:pPr>
        <w:spacing w:line="360" w:lineRule="auto"/>
        <w:ind w:firstLine="720"/>
        <w:rPr>
          <w:b/>
        </w:rPr>
      </w:pPr>
      <w:r w:rsidRPr="004B4928">
        <w:t xml:space="preserve">Fresh air in classrooms is supplied by </w:t>
      </w:r>
      <w:r>
        <w:t>ceiling-mounted fresh air diffusers connected to an air handling unit (AHU) located in the attic crawlspace</w:t>
      </w:r>
      <w:r w:rsidR="00DB2B23">
        <w:t>. T</w:t>
      </w:r>
      <w:r w:rsidRPr="004B4928">
        <w:rPr>
          <w:color w:val="000000"/>
        </w:rPr>
        <w:t xml:space="preserve">o maximize air exchange, the MDPH recommends that both supply and exhaust ventilation operate continuously during periods of occupancy. </w:t>
      </w:r>
      <w:r w:rsidR="00B73B41" w:rsidRPr="004B4928">
        <w:rPr>
          <w:color w:val="000000"/>
        </w:rPr>
        <w:t>To</w:t>
      </w:r>
      <w:r w:rsidRPr="004B4928">
        <w:rPr>
          <w:color w:val="000000"/>
        </w:rPr>
        <w:t xml:space="preserve">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p>
    <w:p w14:paraId="2C1C45CE" w14:textId="77777777" w:rsidR="00C217A4" w:rsidRDefault="002E3DE4" w:rsidP="0028677F">
      <w:pPr>
        <w:pStyle w:val="Heading2"/>
      </w:pPr>
      <w:r w:rsidRPr="00426E9B">
        <w:t>Microbial/Moisture Concerns</w:t>
      </w:r>
    </w:p>
    <w:p w14:paraId="53AEB299" w14:textId="77777777" w:rsidR="003A6609" w:rsidRPr="00AA5399" w:rsidRDefault="003A6609" w:rsidP="003A6609">
      <w:pPr>
        <w:spacing w:line="360" w:lineRule="auto"/>
      </w:pPr>
      <w:r>
        <w:tab/>
        <w:t>All classrooms were assessed for the presence of either mold or visible water damage</w:t>
      </w:r>
      <w:r w:rsidR="00DB2B23">
        <w:t xml:space="preserve">. </w:t>
      </w:r>
      <w:r>
        <w:t>IAQ staff did not observe an</w:t>
      </w:r>
      <w:r w:rsidR="00DB2B23">
        <w:t>y</w:t>
      </w:r>
      <w:r>
        <w:t xml:space="preserve"> materials that were either </w:t>
      </w:r>
      <w:r w:rsidR="00BE2AA9">
        <w:t>water-damaged</w:t>
      </w:r>
      <w:r>
        <w:t>, had visible mold growth</w:t>
      </w:r>
      <w:r w:rsidR="00DB2B23">
        <w:t>,</w:t>
      </w:r>
      <w:r>
        <w:t xml:space="preserve"> or had musty odors during this assessment. </w:t>
      </w:r>
      <w:r w:rsidR="00DB2B23">
        <w:t>D</w:t>
      </w:r>
      <w:r>
        <w:t>ue to weather condition</w:t>
      </w:r>
      <w:r w:rsidR="00DB2B23">
        <w:t>s</w:t>
      </w:r>
      <w:r>
        <w:t xml:space="preserve"> of the past decade, IAQ staff assessed whether the SES may be prone to developing condensation on building materials</w:t>
      </w:r>
      <w:r w:rsidR="00DB2B23">
        <w:t>.</w:t>
      </w:r>
    </w:p>
    <w:p w14:paraId="70066B59" w14:textId="77777777" w:rsidR="00AF77DC" w:rsidRDefault="00AF77DC" w:rsidP="00AF77DC">
      <w:pPr>
        <w:spacing w:line="360" w:lineRule="auto"/>
      </w:pPr>
    </w:p>
    <w:p w14:paraId="41513862" w14:textId="18096007" w:rsidR="00247582" w:rsidRPr="00247582" w:rsidRDefault="00247582" w:rsidP="0028677F">
      <w:pPr>
        <w:pStyle w:val="Heading3"/>
      </w:pPr>
      <w:r w:rsidRPr="00247582">
        <w:t>Building Materials That May Be Prone to Condensation.</w:t>
      </w:r>
    </w:p>
    <w:p w14:paraId="63ECD59A" w14:textId="4C30F50A" w:rsidR="00247582" w:rsidRDefault="00247582" w:rsidP="00247582">
      <w:pPr>
        <w:spacing w:line="360" w:lineRule="auto"/>
        <w:ind w:firstLine="720"/>
      </w:pPr>
      <w:r w:rsidRPr="00247582">
        <w:t>It is important to note that Massachusetts has experienced extended periods of relative humidity during the summer of 2021. July</w:t>
      </w:r>
      <w:r w:rsidR="00537914">
        <w:t xml:space="preserve"> of 2021</w:t>
      </w:r>
      <w:r w:rsidRPr="00247582">
        <w:t xml:space="preserve"> was the wettest ever recorded in Massachusetts, and the three-month period from June through August</w:t>
      </w:r>
      <w:r w:rsidR="00537914">
        <w:t xml:space="preserve"> 2021</w:t>
      </w:r>
      <w:r w:rsidRPr="00247582">
        <w:t xml:space="preserve"> </w:t>
      </w:r>
      <w:r w:rsidR="00537914">
        <w:t>(</w:t>
      </w:r>
      <w:r w:rsidRPr="00247582">
        <w:t>meteorological summer</w:t>
      </w:r>
      <w:r w:rsidR="00537914">
        <w:t>)</w:t>
      </w:r>
      <w:r w:rsidRPr="00247582">
        <w:t xml:space="preserve">, was the </w:t>
      </w:r>
      <w:r w:rsidR="0085769C" w:rsidRPr="00247582">
        <w:t>fourth wettest</w:t>
      </w:r>
      <w:r w:rsidRPr="00247582">
        <w:t xml:space="preserve"> on record, according to the National Oceanic and Atmospheric Administration’s Centers for Environmental Information. The three-month period also was the </w:t>
      </w:r>
      <w:r w:rsidR="0085769C" w:rsidRPr="00247582">
        <w:t>third warmest</w:t>
      </w:r>
      <w:r w:rsidRPr="00247582">
        <w:t xml:space="preserve"> ever in the state and was tied for the warmest on record across the United States. </w:t>
      </w:r>
      <w:r w:rsidRPr="00247582">
        <w:lastRenderedPageBreak/>
        <w:t>(HG, 2021, NOAA, 2021).</w:t>
      </w:r>
      <w:r w:rsidR="00537914">
        <w:t xml:space="preserve"> These conditions are challenging for buildings, particularly those without air conditioning.</w:t>
      </w:r>
    </w:p>
    <w:p w14:paraId="0FCB5229" w14:textId="0D355A2D" w:rsidR="00247582" w:rsidRPr="00247582" w:rsidRDefault="00247582" w:rsidP="00537914">
      <w:pPr>
        <w:keepNext/>
        <w:spacing w:line="360" w:lineRule="auto"/>
        <w:ind w:firstLine="720"/>
        <w:outlineLvl w:val="1"/>
      </w:pPr>
      <w:r w:rsidRPr="00247582">
        <w:t xml:space="preserve">Based on the type of floor construction (cement on soil), the </w:t>
      </w:r>
      <w:r>
        <w:t>SES</w:t>
      </w:r>
      <w:r w:rsidRPr="00247582">
        <w:t xml:space="preserve"> was assessed to determine if floors were subject to developing condensation during extended (&gt;24 hours) hot, humid weather. The key to managing condensation in hot, humid weather indoors is understanding dew point. When warm, moist air passes over a cooler surface, condensation can form. Condensation is the collection of moisture on a surface at</w:t>
      </w:r>
      <w:r w:rsidR="0085769C">
        <w:t xml:space="preserve"> </w:t>
      </w:r>
      <w:r w:rsidRPr="00247582">
        <w:t>or below the dew point. The dew point is the temperature that air must reach for saturation to occur. If a building material/component has a temperature below the dew point, condensation will accumulate on that material. Over time, condensation can collect and form water droplets.</w:t>
      </w:r>
    </w:p>
    <w:p w14:paraId="061BA0E0" w14:textId="7318F25F" w:rsidR="00247582" w:rsidRPr="00247582" w:rsidRDefault="00247582" w:rsidP="00537914">
      <w:pPr>
        <w:spacing w:line="360" w:lineRule="auto"/>
        <w:ind w:firstLine="720"/>
      </w:pPr>
      <w:r w:rsidRPr="00247582">
        <w:t xml:space="preserve"> A method to locate areas in a building prone to condensation is to measure air and building material temperatures using a laser thermometer (Table </w:t>
      </w:r>
      <w:r>
        <w:t>1</w:t>
      </w:r>
      <w:r w:rsidRPr="00247582">
        <w:t xml:space="preserve">). If a wide temperature range exists between measurements (&gt;5°F), the building materials at the colder end of the range may be prone to becoming moistened with condensation if exposed to hot, humid weather (70% relative humidity) for extended periods of time. According to the test results in Table </w:t>
      </w:r>
      <w:r>
        <w:t>1</w:t>
      </w:r>
      <w:r w:rsidRPr="00247582">
        <w:t>,</w:t>
      </w:r>
      <w:r w:rsidR="0085769C">
        <w:t xml:space="preserve"> </w:t>
      </w:r>
      <w:r>
        <w:t xml:space="preserve">most floors in </w:t>
      </w:r>
      <w:r w:rsidRPr="00247582">
        <w:t xml:space="preserve">the </w:t>
      </w:r>
      <w:r>
        <w:t>SES</w:t>
      </w:r>
      <w:r w:rsidRPr="00247582">
        <w:t xml:space="preserve"> appear to be prone to condensation if exposed to hot, humid weather for extended periods of time. </w:t>
      </w:r>
      <w:r w:rsidR="00537914">
        <w:t>Note that t</w:t>
      </w:r>
      <w:r w:rsidR="00537914" w:rsidRPr="00247582">
        <w:t xml:space="preserve">he </w:t>
      </w:r>
      <w:r w:rsidR="00537914">
        <w:t>SES</w:t>
      </w:r>
      <w:r w:rsidR="00537914" w:rsidRPr="00247582">
        <w:t xml:space="preserve"> has significant carpeting, which</w:t>
      </w:r>
      <w:r w:rsidR="002B613C">
        <w:t>,</w:t>
      </w:r>
      <w:r w:rsidR="00537914" w:rsidRPr="00247582">
        <w:t xml:space="preserve"> if </w:t>
      </w:r>
      <w:r w:rsidR="002B613C">
        <w:t xml:space="preserve">chronically </w:t>
      </w:r>
      <w:r w:rsidR="00537914" w:rsidRPr="00247582">
        <w:t>exposed to moisture, can support mold growth</w:t>
      </w:r>
      <w:r w:rsidR="00537914">
        <w:t>.</w:t>
      </w:r>
    </w:p>
    <w:p w14:paraId="6CF76AC5" w14:textId="4CEB95F3" w:rsidR="00247582" w:rsidRDefault="00247582" w:rsidP="00537914">
      <w:pPr>
        <w:keepNext/>
        <w:spacing w:line="360" w:lineRule="auto"/>
        <w:ind w:firstLine="720"/>
        <w:outlineLvl w:val="1"/>
      </w:pPr>
      <w:r w:rsidRPr="00247582">
        <w:t xml:space="preserve">Relative humidity measured in the building </w:t>
      </w:r>
      <w:r>
        <w:rPr>
          <w:b/>
          <w:u w:val="single"/>
        </w:rPr>
        <w:t xml:space="preserve">was near </w:t>
      </w:r>
      <w:r w:rsidRPr="00247582">
        <w:rPr>
          <w:b/>
          <w:u w:val="single"/>
        </w:rPr>
        <w:t>70%</w:t>
      </w:r>
      <w:r w:rsidRPr="00247582">
        <w:t xml:space="preserve"> in all locations during this assessment (Table 1)</w:t>
      </w:r>
      <w:r w:rsidR="0085769C">
        <w:t>.</w:t>
      </w:r>
      <w:r w:rsidR="00BE2AA9">
        <w:t xml:space="preserve"> </w:t>
      </w:r>
      <w:r w:rsidRPr="00247582">
        <w:t xml:space="preserve">According to American Society of Heating, Refrigerating and Air-Conditioning Engineers (ASHRAE), if relative humidity exceeds 70%, mold growth may occur due to wetting of building materials (ASHRAE, </w:t>
      </w:r>
      <w:r w:rsidR="00B44658">
        <w:t>2019</w:t>
      </w:r>
      <w:r w:rsidRPr="00247582">
        <w:t>). Porous materials such as gypsum wallboard, cardboard and other materials may become prone to mold colonization. 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w:t>
      </w:r>
      <w:r w:rsidR="0085769C">
        <w:t>.</w:t>
      </w:r>
      <w:r w:rsidR="00BE2AA9">
        <w:t xml:space="preserve"> </w:t>
      </w:r>
    </w:p>
    <w:p w14:paraId="04E45AEE" w14:textId="22E32BD3" w:rsidR="009235BD" w:rsidRPr="00247582" w:rsidRDefault="009235BD" w:rsidP="009235BD">
      <w:pPr>
        <w:pStyle w:val="Heading3"/>
      </w:pPr>
      <w:r>
        <w:t>Building Envelope Issues</w:t>
      </w:r>
    </w:p>
    <w:p w14:paraId="6AC7E6A6" w14:textId="2CD7929C" w:rsidR="00247582" w:rsidRPr="00247582" w:rsidRDefault="0085769C" w:rsidP="00247582">
      <w:pPr>
        <w:spacing w:line="360" w:lineRule="auto"/>
        <w:ind w:firstLine="720"/>
      </w:pPr>
      <w:r>
        <w:t>IAQ</w:t>
      </w:r>
      <w:r w:rsidR="00247582" w:rsidRPr="00247582">
        <w:t xml:space="preserve"> staff examined the building envelop to </w:t>
      </w:r>
      <w:r w:rsidR="00D42341" w:rsidRPr="00247582">
        <w:t>identify</w:t>
      </w:r>
      <w:r w:rsidR="00D42341">
        <w:t xml:space="preserve"> </w:t>
      </w:r>
      <w:r w:rsidR="00247582" w:rsidRPr="00247582">
        <w:t>possible</w:t>
      </w:r>
      <w:r w:rsidR="00537914">
        <w:t xml:space="preserve"> sources of water outside</w:t>
      </w:r>
      <w:r>
        <w:t>,</w:t>
      </w:r>
      <w:r w:rsidR="00247582" w:rsidRPr="00247582">
        <w:t xml:space="preserve"> possible breaches in the building envelope</w:t>
      </w:r>
      <w:r>
        <w:t>,</w:t>
      </w:r>
      <w:r w:rsidR="00247582" w:rsidRPr="00247582">
        <w:t xml:space="preserve"> and/or other conditions that could provide a source of </w:t>
      </w:r>
      <w:r w:rsidR="00247582" w:rsidRPr="00247582">
        <w:lastRenderedPageBreak/>
        <w:t>moisture that can adversely affect indoor air quality</w:t>
      </w:r>
      <w:r>
        <w:t xml:space="preserve">. </w:t>
      </w:r>
      <w:r w:rsidR="00537914">
        <w:t>The following outdoor c</w:t>
      </w:r>
      <w:r w:rsidR="00247582" w:rsidRPr="00247582">
        <w:t>onditions related to moisture were identified:</w:t>
      </w:r>
    </w:p>
    <w:p w14:paraId="11E85B7A" w14:textId="6BCEFA91" w:rsidR="00247582" w:rsidRPr="00247582" w:rsidRDefault="00247582" w:rsidP="00247582">
      <w:pPr>
        <w:numPr>
          <w:ilvl w:val="0"/>
          <w:numId w:val="12"/>
        </w:numPr>
        <w:spacing w:line="360" w:lineRule="auto"/>
      </w:pPr>
      <w:r w:rsidRPr="00247582">
        <w:t>Plants</w:t>
      </w:r>
      <w:r w:rsidR="00BA09A1">
        <w:t xml:space="preserve"> </w:t>
      </w:r>
      <w:r w:rsidRPr="00247582">
        <w:t xml:space="preserve">were observed in direct contact with or </w:t>
      </w:r>
      <w:r w:rsidR="00537914">
        <w:t>near</w:t>
      </w:r>
      <w:r w:rsidRPr="00247582">
        <w:t xml:space="preserve"> the foundation, building exterior</w:t>
      </w:r>
      <w:r w:rsidR="00D42341">
        <w:t>,</w:t>
      </w:r>
      <w:r w:rsidRPr="00247582">
        <w:t xml:space="preserve"> </w:t>
      </w:r>
      <w:r w:rsidR="00B91ED8">
        <w:t>and the</w:t>
      </w:r>
      <w:r w:rsidRPr="00247582">
        <w:t xml:space="preserve"> AHU exterior doors</w:t>
      </w:r>
      <w:r w:rsidR="00D42341">
        <w:t>.</w:t>
      </w:r>
      <w:r w:rsidR="00BE2AA9">
        <w:t xml:space="preserve"> </w:t>
      </w:r>
      <w:r w:rsidRPr="00247582">
        <w:t xml:space="preserve">Plants </w:t>
      </w:r>
      <w:r w:rsidR="00B91ED8">
        <w:t>near</w:t>
      </w:r>
      <w:r w:rsidRPr="00247582">
        <w:t xml:space="preserve"> the building can cause water damage to brickwork and mortar</w:t>
      </w:r>
      <w:r w:rsidR="00D42341">
        <w:t>.</w:t>
      </w:r>
      <w:r w:rsidR="00BE2AA9">
        <w:t xml:space="preserve"> </w:t>
      </w:r>
      <w:r w:rsidRPr="00247582">
        <w:t xml:space="preserve">In addition, plants shading exterior walls can slow </w:t>
      </w:r>
      <w:r w:rsidR="00D42341">
        <w:t xml:space="preserve">the </w:t>
      </w:r>
      <w:r w:rsidRPr="00247582">
        <w:t>drying o</w:t>
      </w:r>
      <w:r w:rsidR="00D42341">
        <w:t>f</w:t>
      </w:r>
      <w:r w:rsidRPr="00247582">
        <w:t xml:space="preserve"> exterior wall</w:t>
      </w:r>
      <w:r w:rsidR="00D42341">
        <w:t>s</w:t>
      </w:r>
      <w:r w:rsidRPr="00247582">
        <w:t>, which is important to prevent damage to brick and mortar as well as wood rot</w:t>
      </w:r>
      <w:r w:rsidR="00D42341">
        <w:t>.</w:t>
      </w:r>
      <w:r w:rsidR="00BE2AA9">
        <w:t xml:space="preserve"> </w:t>
      </w:r>
      <w:r w:rsidRPr="00247582">
        <w:t>Water can eventually penetrate the brick</w:t>
      </w:r>
      <w:r w:rsidR="00D42341">
        <w:t>,</w:t>
      </w:r>
      <w:r w:rsidRPr="00247582">
        <w:t xml:space="preserve"> subsequently freezing and thawing during the winter</w:t>
      </w:r>
      <w:r w:rsidR="00D42341">
        <w:t>.</w:t>
      </w:r>
      <w:r w:rsidR="00BE2AA9">
        <w:t xml:space="preserve"> </w:t>
      </w:r>
      <w:r w:rsidRPr="00247582">
        <w:t xml:space="preserve">This freezing/thawing action can weaken </w:t>
      </w:r>
      <w:r w:rsidR="00B91ED8">
        <w:t xml:space="preserve">and damage </w:t>
      </w:r>
      <w:r w:rsidRPr="00247582">
        <w:t>bricks and mortar</w:t>
      </w:r>
      <w:r w:rsidR="00D42341">
        <w:t>.</w:t>
      </w:r>
    </w:p>
    <w:p w14:paraId="1A0A23D3" w14:textId="167699B2" w:rsidR="00247582" w:rsidRPr="00247582" w:rsidRDefault="00247582" w:rsidP="00247582">
      <w:pPr>
        <w:numPr>
          <w:ilvl w:val="0"/>
          <w:numId w:val="12"/>
        </w:numPr>
        <w:spacing w:line="360" w:lineRule="auto"/>
      </w:pPr>
      <w:r w:rsidRPr="00247582">
        <w:t xml:space="preserve">The exterior </w:t>
      </w:r>
      <w:r w:rsidR="00D149FD">
        <w:t xml:space="preserve">walls </w:t>
      </w:r>
      <w:r w:rsidRPr="00247582">
        <w:t xml:space="preserve">are covered in places with moss (Picture </w:t>
      </w:r>
      <w:r w:rsidR="00D149FD">
        <w:t>1</w:t>
      </w:r>
      <w:r w:rsidRPr="00247582">
        <w:t xml:space="preserve">), which can </w:t>
      </w:r>
      <w:r w:rsidR="00B91ED8">
        <w:t>indicate</w:t>
      </w:r>
      <w:r w:rsidRPr="00247582">
        <w:t xml:space="preserve"> chronic water exposure from rainwater</w:t>
      </w:r>
      <w:r w:rsidR="00D42341">
        <w:t xml:space="preserve">. </w:t>
      </w:r>
      <w:r w:rsidRPr="00247582">
        <w:t>Moss tends to form o</w:t>
      </w:r>
      <w:r w:rsidR="00D149FD">
        <w:t>n wood</w:t>
      </w:r>
      <w:r w:rsidRPr="00247582">
        <w:t xml:space="preserve"> that retain</w:t>
      </w:r>
      <w:r w:rsidR="00B91ED8">
        <w:t>s</w:t>
      </w:r>
      <w:r w:rsidRPr="00247582">
        <w:t xml:space="preserve"> moisture</w:t>
      </w:r>
      <w:r w:rsidR="00B91ED8">
        <w:t xml:space="preserve"> due to</w:t>
      </w:r>
      <w:r w:rsidRPr="00247582">
        <w:t xml:space="preserve"> lack of drainage</w:t>
      </w:r>
      <w:r w:rsidR="00B91ED8">
        <w:t>, poor design, and shade</w:t>
      </w:r>
      <w:r w:rsidR="00D42341">
        <w:t>.</w:t>
      </w:r>
      <w:r w:rsidR="00BE2AA9">
        <w:t xml:space="preserve"> </w:t>
      </w:r>
      <w:r w:rsidRPr="00247582">
        <w:t xml:space="preserve">Many of the wall surfaces of the </w:t>
      </w:r>
      <w:r>
        <w:t>SES</w:t>
      </w:r>
      <w:r w:rsidRPr="00247582">
        <w:t xml:space="preserve"> do not see extended exposure to sunlight due to the topography and tre</w:t>
      </w:r>
      <w:r w:rsidR="00224341">
        <w:t>e</w:t>
      </w:r>
      <w:r w:rsidRPr="00247582">
        <w:t xml:space="preserve">s along the </w:t>
      </w:r>
      <w:r w:rsidR="00D149FD">
        <w:t>east</w:t>
      </w:r>
      <w:r w:rsidRPr="00247582">
        <w:t xml:space="preserve"> side of the building.</w:t>
      </w:r>
    </w:p>
    <w:p w14:paraId="120D1A97" w14:textId="485379F2" w:rsidR="00247582" w:rsidRDefault="00247582" w:rsidP="00247582">
      <w:pPr>
        <w:numPr>
          <w:ilvl w:val="0"/>
          <w:numId w:val="12"/>
        </w:numPr>
        <w:spacing w:line="360" w:lineRule="auto"/>
      </w:pPr>
      <w:r w:rsidRPr="00247582">
        <w:t xml:space="preserve">With exception </w:t>
      </w:r>
      <w:r>
        <w:t>o</w:t>
      </w:r>
      <w:r w:rsidRPr="00247582">
        <w:t>f the exterior wall</w:t>
      </w:r>
      <w:r>
        <w:t xml:space="preserve"> around doors</w:t>
      </w:r>
      <w:r w:rsidRPr="00247582">
        <w:t xml:space="preserve">, the roof does not have a gutter/downspout system to capture </w:t>
      </w:r>
      <w:r w:rsidR="00224341" w:rsidRPr="00247582">
        <w:t>rainwater</w:t>
      </w:r>
      <w:r w:rsidR="00224341">
        <w:t>.</w:t>
      </w:r>
      <w:r w:rsidR="00BE2AA9">
        <w:t xml:space="preserve"> </w:t>
      </w:r>
      <w:r w:rsidRPr="00247582">
        <w:t>Rainwater flows off the roof edge to impact on the base of the exterior wall</w:t>
      </w:r>
      <w:r w:rsidR="00D149FD">
        <w:t xml:space="preserve"> </w:t>
      </w:r>
      <w:r w:rsidRPr="00247582">
        <w:t>s</w:t>
      </w:r>
      <w:r w:rsidR="00D149FD">
        <w:t>oil</w:t>
      </w:r>
      <w:r w:rsidRPr="00247582">
        <w:t xml:space="preserve"> (Picture </w:t>
      </w:r>
      <w:r w:rsidR="00D149FD">
        <w:t>2</w:t>
      </w:r>
      <w:r w:rsidRPr="00247582">
        <w:t xml:space="preserve">), as </w:t>
      </w:r>
      <w:r w:rsidR="00B91ED8">
        <w:t>shown</w:t>
      </w:r>
      <w:r w:rsidRPr="00247582">
        <w:t xml:space="preserve"> by extensive furrows</w:t>
      </w:r>
      <w:r w:rsidR="00224341">
        <w:t>.</w:t>
      </w:r>
      <w:r w:rsidR="00BE2AA9">
        <w:t xml:space="preserve"> </w:t>
      </w:r>
      <w:r w:rsidRPr="00247582">
        <w:t>As rainwater impacts the ground with force, soil become</w:t>
      </w:r>
      <w:r w:rsidR="00224341">
        <w:t>s</w:t>
      </w:r>
      <w:r w:rsidRPr="00247582">
        <w:t xml:space="preserve"> compressed, which create</w:t>
      </w:r>
      <w:r w:rsidR="00224341">
        <w:t>s</w:t>
      </w:r>
      <w:r w:rsidRPr="00247582">
        <w:t xml:space="preserve"> furrows</w:t>
      </w:r>
      <w:r w:rsidR="00224341">
        <w:t xml:space="preserve">. This </w:t>
      </w:r>
      <w:r w:rsidRPr="00247582">
        <w:t>allows for water t</w:t>
      </w:r>
      <w:r w:rsidR="00224341">
        <w:t xml:space="preserve">o </w:t>
      </w:r>
      <w:r w:rsidRPr="00247582">
        <w:t>puddle at the base of the exterior walls, which in turn, likely splashes exterior walls</w:t>
      </w:r>
      <w:r w:rsidR="00224341">
        <w:t>.</w:t>
      </w:r>
      <w:r w:rsidR="00BE2AA9">
        <w:t xml:space="preserve"> </w:t>
      </w:r>
      <w:r w:rsidRPr="00247582">
        <w:t>The repeated wetting</w:t>
      </w:r>
      <w:r w:rsidR="00B91ED8">
        <w:t>,</w:t>
      </w:r>
      <w:r w:rsidRPr="00247582">
        <w:t xml:space="preserve"> and lack of drying</w:t>
      </w:r>
      <w:r w:rsidR="00B91ED8">
        <w:t>,</w:t>
      </w:r>
      <w:r w:rsidRPr="00247582">
        <w:t xml:space="preserve"> of exterior wall</w:t>
      </w:r>
      <w:r w:rsidR="00224341">
        <w:t xml:space="preserve">s </w:t>
      </w:r>
      <w:r w:rsidRPr="00247582">
        <w:t>likely provides the condition that result</w:t>
      </w:r>
      <w:r w:rsidR="00224341">
        <w:t>s</w:t>
      </w:r>
      <w:r w:rsidRPr="00247582">
        <w:t xml:space="preserve"> in moss growth on sill</w:t>
      </w:r>
      <w:r w:rsidR="00224341">
        <w:t>s</w:t>
      </w:r>
      <w:r w:rsidRPr="00247582">
        <w:t>, which then can accelerate the weathering/damage to th</w:t>
      </w:r>
      <w:r w:rsidR="00224341">
        <w:t>e wood</w:t>
      </w:r>
      <w:r w:rsidRPr="00247582">
        <w:t xml:space="preserve">. </w:t>
      </w:r>
    </w:p>
    <w:p w14:paraId="1BC1CA88" w14:textId="77777777" w:rsidR="00247582" w:rsidRDefault="00247582" w:rsidP="00247582">
      <w:pPr>
        <w:numPr>
          <w:ilvl w:val="0"/>
          <w:numId w:val="12"/>
        </w:numPr>
        <w:spacing w:line="360" w:lineRule="auto"/>
      </w:pPr>
      <w:r>
        <w:t xml:space="preserve">Without gutters equipped with proper flashing to transition rainwater from roof to a gutter, roof eaves have been routinely </w:t>
      </w:r>
      <w:r w:rsidR="00BA09A1">
        <w:t>exposed</w:t>
      </w:r>
      <w:r>
        <w:t xml:space="preserve"> to rainwater, which has cause</w:t>
      </w:r>
      <w:r w:rsidR="00224341">
        <w:t>d</w:t>
      </w:r>
      <w:r>
        <w:t xml:space="preserve"> significant damage (Picture</w:t>
      </w:r>
      <w:r w:rsidR="00D149FD">
        <w:t xml:space="preserve"> 3</w:t>
      </w:r>
      <w:r>
        <w:t>).</w:t>
      </w:r>
    </w:p>
    <w:p w14:paraId="7483754E" w14:textId="12256A30" w:rsidR="00183DE1" w:rsidRDefault="00183DE1" w:rsidP="00247582">
      <w:pPr>
        <w:numPr>
          <w:ilvl w:val="0"/>
          <w:numId w:val="12"/>
        </w:numPr>
        <w:spacing w:line="360" w:lineRule="auto"/>
      </w:pPr>
      <w:r>
        <w:t>In one instance, water was found leaking from a gutter, which can indicate accu</w:t>
      </w:r>
      <w:r w:rsidR="00C25440">
        <w:t>mu</w:t>
      </w:r>
      <w:r>
        <w:t>lated deb</w:t>
      </w:r>
      <w:r w:rsidR="00C25440">
        <w:t>r</w:t>
      </w:r>
      <w:r>
        <w:t xml:space="preserve">is in the gutter and/or </w:t>
      </w:r>
      <w:r w:rsidR="00B91ED8">
        <w:t>gaps</w:t>
      </w:r>
      <w:r>
        <w:t xml:space="preserve"> in seams.</w:t>
      </w:r>
    </w:p>
    <w:p w14:paraId="7238307D" w14:textId="77777777" w:rsidR="00BA09A1" w:rsidRDefault="00BA09A1" w:rsidP="00247582">
      <w:pPr>
        <w:numPr>
          <w:ilvl w:val="0"/>
          <w:numId w:val="12"/>
        </w:numPr>
        <w:spacing w:line="360" w:lineRule="auto"/>
      </w:pPr>
      <w:r>
        <w:t>Around the original gymnasium roof, scupper</w:t>
      </w:r>
      <w:r w:rsidR="00224341">
        <w:t xml:space="preserve">s were found </w:t>
      </w:r>
      <w:r>
        <w:t>without exterior downspout drainage</w:t>
      </w:r>
      <w:r w:rsidR="00224341">
        <w:t xml:space="preserve"> which wets exterior walls</w:t>
      </w:r>
      <w:r>
        <w:t xml:space="preserve"> (Picture </w:t>
      </w:r>
      <w:r w:rsidR="00D149FD">
        <w:t>4</w:t>
      </w:r>
      <w:r>
        <w:t>)</w:t>
      </w:r>
      <w:r w:rsidR="00224341">
        <w:t>.</w:t>
      </w:r>
      <w:r w:rsidR="00BE2AA9">
        <w:t xml:space="preserve"> </w:t>
      </w:r>
    </w:p>
    <w:p w14:paraId="70A90EB0" w14:textId="005B5162" w:rsidR="00183DE1" w:rsidRDefault="00247582" w:rsidP="00247582">
      <w:pPr>
        <w:numPr>
          <w:ilvl w:val="0"/>
          <w:numId w:val="12"/>
        </w:numPr>
        <w:spacing w:line="360" w:lineRule="auto"/>
      </w:pPr>
      <w:r>
        <w:t xml:space="preserve">Shutesbury </w:t>
      </w:r>
      <w:r w:rsidR="00BA09A1">
        <w:t>Town</w:t>
      </w:r>
      <w:r>
        <w:t xml:space="preserve"> and School officials,</w:t>
      </w:r>
      <w:r w:rsidR="002B613C">
        <w:t xml:space="preserve"> reported that the</w:t>
      </w:r>
      <w:r>
        <w:t xml:space="preserve"> SES experience</w:t>
      </w:r>
      <w:r w:rsidR="00224341">
        <w:t>d</w:t>
      </w:r>
      <w:r>
        <w:t xml:space="preserve"> significant ice dams in </w:t>
      </w:r>
      <w:r w:rsidR="00B91ED8">
        <w:t>recent winters</w:t>
      </w:r>
      <w:r w:rsidR="00224341">
        <w:t>.</w:t>
      </w:r>
      <w:r w:rsidR="00BE2AA9">
        <w:t xml:space="preserve"> </w:t>
      </w:r>
      <w:r w:rsidR="00B91ED8">
        <w:t>To</w:t>
      </w:r>
      <w:r>
        <w:t xml:space="preserve"> prevent ice dams, roofs are equipped with both soffit vents (Picture </w:t>
      </w:r>
      <w:r w:rsidR="00D149FD">
        <w:t>5</w:t>
      </w:r>
      <w:r>
        <w:t>) and ridge vents</w:t>
      </w:r>
      <w:r w:rsidR="00224341">
        <w:t>.</w:t>
      </w:r>
      <w:r w:rsidR="00BE2AA9">
        <w:t xml:space="preserve"> </w:t>
      </w:r>
      <w:r w:rsidR="00B91ED8">
        <w:t>R</w:t>
      </w:r>
      <w:r w:rsidR="00C25440">
        <w:t>oof</w:t>
      </w:r>
      <w:r>
        <w:t xml:space="preserve"> vents prevent ice dams by reducing the temperature of </w:t>
      </w:r>
      <w:r>
        <w:lastRenderedPageBreak/>
        <w:t>the roof</w:t>
      </w:r>
      <w:r w:rsidR="00C25440">
        <w:t xml:space="preserve"> surface</w:t>
      </w:r>
      <w:r w:rsidR="00B91ED8">
        <w:t xml:space="preserve"> so accumulated snow doesn’t melt and refreeze</w:t>
      </w:r>
      <w:r w:rsidR="00224341">
        <w:t>.</w:t>
      </w:r>
      <w:r w:rsidR="00BE2AA9">
        <w:t xml:space="preserve"> </w:t>
      </w:r>
      <w:r>
        <w:t xml:space="preserve">IAQ staff could not determine if ridge vents </w:t>
      </w:r>
      <w:r w:rsidR="00183DE1">
        <w:t>are open to outdoors</w:t>
      </w:r>
      <w:r w:rsidR="004359D7">
        <w:t>.</w:t>
      </w:r>
      <w:r w:rsidR="00BE2AA9">
        <w:t xml:space="preserve"> </w:t>
      </w:r>
      <w:r w:rsidR="00183DE1">
        <w:t>If ridge vents are open, an individual can see outdoor light at the peak of the roof</w:t>
      </w:r>
      <w:r w:rsidR="004359D7">
        <w:t>.</w:t>
      </w:r>
      <w:r w:rsidR="00BE2AA9">
        <w:t xml:space="preserve"> </w:t>
      </w:r>
      <w:r w:rsidR="00183DE1">
        <w:t>If the ridge vent is not open</w:t>
      </w:r>
      <w:r w:rsidR="00C25440">
        <w:t>, w</w:t>
      </w:r>
      <w:r w:rsidR="00183DE1">
        <w:t xml:space="preserve">aste heat from the building </w:t>
      </w:r>
      <w:r w:rsidR="00C25440">
        <w:t xml:space="preserve">may </w:t>
      </w:r>
      <w:r w:rsidR="00183DE1">
        <w:t xml:space="preserve">accumulate in the roof to cause </w:t>
      </w:r>
      <w:r w:rsidR="00B91ED8">
        <w:t xml:space="preserve">melting and refreezing, leading to </w:t>
      </w:r>
      <w:r w:rsidR="00183DE1">
        <w:t>ice dams</w:t>
      </w:r>
      <w:r w:rsidR="004359D7">
        <w:t>.</w:t>
      </w:r>
      <w:r w:rsidR="00183DE1">
        <w:t xml:space="preserve"> </w:t>
      </w:r>
    </w:p>
    <w:p w14:paraId="20A569B4" w14:textId="77777777" w:rsidR="00247582" w:rsidRPr="00247582" w:rsidRDefault="00BA09A1" w:rsidP="00247582">
      <w:pPr>
        <w:numPr>
          <w:ilvl w:val="0"/>
          <w:numId w:val="12"/>
        </w:numPr>
        <w:spacing w:line="360" w:lineRule="auto"/>
      </w:pPr>
      <w:r>
        <w:t>Significant</w:t>
      </w:r>
      <w:r w:rsidR="00183DE1">
        <w:t xml:space="preserve"> portions of the SES roof are in continuous shade due to a stand of high trees east of the building</w:t>
      </w:r>
      <w:r w:rsidR="004359D7">
        <w:t>.</w:t>
      </w:r>
      <w:r w:rsidR="00BE2AA9">
        <w:t xml:space="preserve"> </w:t>
      </w:r>
      <w:r w:rsidR="0029325F">
        <w:t>Due to this shading, the roof is discolored from moss/organic debris, which indicates chronic moistening (Picture 6)</w:t>
      </w:r>
      <w:r w:rsidR="004359D7">
        <w:t>.</w:t>
      </w:r>
      <w:r w:rsidR="00BE2AA9">
        <w:t xml:space="preserve"> </w:t>
      </w:r>
      <w:r w:rsidR="00183DE1">
        <w:t xml:space="preserve">Without direct sunlight, roof </w:t>
      </w:r>
      <w:r w:rsidR="00C25440">
        <w:t>materials</w:t>
      </w:r>
      <w:r w:rsidR="00183DE1">
        <w:t xml:space="preserve"> can remain wet which can then damage </w:t>
      </w:r>
      <w:r>
        <w:t>shingles</w:t>
      </w:r>
      <w:r w:rsidR="00183DE1">
        <w:t xml:space="preserve"> and the underlayment of the roof, which can result in water damage to the building interior. </w:t>
      </w:r>
    </w:p>
    <w:p w14:paraId="04D4EA4C" w14:textId="77777777" w:rsidR="00247582" w:rsidRPr="00247582" w:rsidRDefault="00247582" w:rsidP="00BA09A1">
      <w:pPr>
        <w:spacing w:line="360" w:lineRule="auto"/>
        <w:ind w:left="720"/>
      </w:pPr>
    </w:p>
    <w:p w14:paraId="772D1928" w14:textId="4A8891B0" w:rsidR="00247582" w:rsidRPr="00247582" w:rsidRDefault="00247582" w:rsidP="00B91ED8">
      <w:pPr>
        <w:keepNext/>
        <w:spacing w:line="360" w:lineRule="auto"/>
        <w:ind w:firstLine="720"/>
        <w:outlineLvl w:val="1"/>
      </w:pPr>
      <w:r w:rsidRPr="00247582">
        <w:t>These conditions can undermine the integrity of the building envelope and provide a means for water entry into the building through exterior walls, foundation concrete</w:t>
      </w:r>
      <w:r w:rsidR="001D4126">
        <w:t>,</w:t>
      </w:r>
      <w:r w:rsidRPr="00247582">
        <w:t xml:space="preserve"> and masonry (</w:t>
      </w:r>
      <w:proofErr w:type="spellStart"/>
      <w:r w:rsidRPr="00247582">
        <w:t>Lstiburek</w:t>
      </w:r>
      <w:proofErr w:type="spellEnd"/>
      <w:r w:rsidRPr="00247582">
        <w:t xml:space="preserve"> &amp; Brennan, 2001)</w:t>
      </w:r>
      <w:r w:rsidR="001D4126">
        <w:t>.</w:t>
      </w:r>
      <w:r w:rsidR="00BE2AA9">
        <w:t xml:space="preserve"> </w:t>
      </w:r>
      <w:r w:rsidRPr="00247582">
        <w:t>In addition, these breaches in exterior areas can provide a means for drafts and pest entry into the building.</w:t>
      </w:r>
    </w:p>
    <w:p w14:paraId="4772E71D" w14:textId="58DB04A8" w:rsidR="003475EE" w:rsidRPr="00CD77C4" w:rsidRDefault="001D4126" w:rsidP="00CD77C4">
      <w:pPr>
        <w:pStyle w:val="Heading1"/>
      </w:pPr>
      <w:r>
        <w:t>CONCLUSION</w:t>
      </w:r>
      <w:r w:rsidR="0028677F">
        <w:t>S</w:t>
      </w:r>
      <w:r>
        <w:t xml:space="preserve"> </w:t>
      </w:r>
      <w:r w:rsidR="009235BD">
        <w:t>AND</w:t>
      </w:r>
      <w:r>
        <w:t xml:space="preserve"> RECOMMENDATIONS</w:t>
      </w:r>
    </w:p>
    <w:p w14:paraId="1E19191B" w14:textId="77777777" w:rsidR="008D3EA0" w:rsidRDefault="0048404A" w:rsidP="00AF4899">
      <w:pPr>
        <w:pStyle w:val="BodyText"/>
        <w:spacing w:line="360" w:lineRule="auto"/>
      </w:pPr>
      <w:r>
        <w:t xml:space="preserve">The </w:t>
      </w:r>
      <w:r w:rsidR="003A6609">
        <w:t>SES</w:t>
      </w:r>
      <w:r>
        <w:t xml:space="preserve"> has a number of issues rela</w:t>
      </w:r>
      <w:r w:rsidR="00666D92">
        <w:t>ted to moisture in the building</w:t>
      </w:r>
      <w:r w:rsidR="001D4126">
        <w:t>.</w:t>
      </w:r>
      <w:r w:rsidR="00BE2AA9">
        <w:t xml:space="preserve"> </w:t>
      </w:r>
      <w:r w:rsidR="008D3EA0">
        <w:t xml:space="preserve">One issue that is a significant problem given the extreme relative humidity and rain </w:t>
      </w:r>
      <w:r w:rsidR="00666D92">
        <w:t xml:space="preserve">during recent </w:t>
      </w:r>
      <w:r w:rsidR="008D3EA0">
        <w:t>summer</w:t>
      </w:r>
      <w:r w:rsidR="00666D92">
        <w:t>s</w:t>
      </w:r>
      <w:r w:rsidR="008D3EA0">
        <w:t>,</w:t>
      </w:r>
      <w:r w:rsidR="0028677F">
        <w:t xml:space="preserve"> is that</w:t>
      </w:r>
      <w:r w:rsidR="008D3EA0">
        <w:t xml:space="preserve"> management of building</w:t>
      </w:r>
      <w:r w:rsidR="0028677F">
        <w:t>s</w:t>
      </w:r>
      <w:r w:rsidR="008D3EA0">
        <w:t xml:space="preserve"> in such weather without air condition</w:t>
      </w:r>
      <w:r w:rsidR="0028677F">
        <w:t>ing</w:t>
      </w:r>
      <w:r w:rsidR="008D3EA0">
        <w:t xml:space="preserve"> can be challenging</w:t>
      </w:r>
      <w:r w:rsidR="0028677F">
        <w:t>.</w:t>
      </w:r>
      <w:r w:rsidR="00BE2AA9">
        <w:t xml:space="preserve"> </w:t>
      </w:r>
      <w:r w:rsidR="008D3EA0">
        <w:t>The following documents can provide guidance that can be used to reduce the impact of hot, humid weather in buildings.</w:t>
      </w:r>
    </w:p>
    <w:p w14:paraId="43E4E4EB" w14:textId="2499536F" w:rsidR="008D3EA0" w:rsidRDefault="008D3EA0" w:rsidP="00E74DC0">
      <w:pPr>
        <w:pStyle w:val="BodyText"/>
        <w:numPr>
          <w:ilvl w:val="0"/>
          <w:numId w:val="8"/>
        </w:numPr>
        <w:spacing w:line="360" w:lineRule="auto"/>
      </w:pPr>
      <w:r>
        <w:t xml:space="preserve">Mold </w:t>
      </w:r>
      <w:r w:rsidR="002B613C">
        <w:t>G</w:t>
      </w:r>
      <w:r>
        <w:t xml:space="preserve">rowth Prevention during Hot, Humid Weather </w:t>
      </w:r>
      <w:hyperlink r:id="rId10" w:history="1">
        <w:r w:rsidRPr="00210FF5">
          <w:rPr>
            <w:rStyle w:val="Hyperlink"/>
          </w:rPr>
          <w:t>https://www.mass.gov/service-details/preventing-mold-growth-in-massachusetts-schools-during-hot-humid-weather</w:t>
        </w:r>
      </w:hyperlink>
    </w:p>
    <w:p w14:paraId="3F2EE97B" w14:textId="77777777" w:rsidR="008D3EA0" w:rsidRDefault="008D3EA0" w:rsidP="00E74DC0">
      <w:pPr>
        <w:pStyle w:val="BodyText"/>
        <w:numPr>
          <w:ilvl w:val="0"/>
          <w:numId w:val="8"/>
        </w:numPr>
        <w:spacing w:line="360" w:lineRule="auto"/>
      </w:pPr>
      <w:r>
        <w:t xml:space="preserve">Remediation and Prevention of Mold Growth and Water Damage in Public Schools </w:t>
      </w:r>
      <w:hyperlink r:id="rId11" w:history="1">
        <w:r w:rsidRPr="00210FF5">
          <w:rPr>
            <w:rStyle w:val="Hyperlink"/>
          </w:rPr>
          <w:t>https://www.mass.gov/service-details/remediation-and-prevention-of-mold-growth-and-water-damage-in-public-schools-and</w:t>
        </w:r>
      </w:hyperlink>
    </w:p>
    <w:p w14:paraId="05BFF2EC" w14:textId="77777777" w:rsidR="008D3EA0" w:rsidRDefault="008D3EA0" w:rsidP="00E74DC0">
      <w:pPr>
        <w:pStyle w:val="BodyText"/>
        <w:numPr>
          <w:ilvl w:val="0"/>
          <w:numId w:val="8"/>
        </w:numPr>
        <w:spacing w:line="360" w:lineRule="auto"/>
      </w:pPr>
      <w:r>
        <w:t xml:space="preserve">Methods for Increasing Comfort in Non-air-conditioned Schools </w:t>
      </w:r>
      <w:hyperlink r:id="rId12" w:history="1">
        <w:r w:rsidRPr="00210FF5">
          <w:rPr>
            <w:rStyle w:val="Hyperlink"/>
          </w:rPr>
          <w:t>https://www.mass.gov/doc/methods-for-increasing-comfort-in-non-air-conditioned-schools/download</w:t>
        </w:r>
      </w:hyperlink>
      <w:r>
        <w:t xml:space="preserve"> </w:t>
      </w:r>
    </w:p>
    <w:p w14:paraId="2FD6F60B" w14:textId="77777777" w:rsidR="003475EE" w:rsidRDefault="00062794" w:rsidP="007C42A5">
      <w:pPr>
        <w:pStyle w:val="BodyText"/>
        <w:spacing w:line="360" w:lineRule="auto"/>
      </w:pPr>
      <w:r w:rsidRPr="00E54750">
        <w:lastRenderedPageBreak/>
        <w:t xml:space="preserve">To remedy building problems, </w:t>
      </w:r>
      <w:r>
        <w:t xml:space="preserve">two sets of recommendations are made: </w:t>
      </w:r>
      <w:r w:rsidRPr="00B878FE">
        <w:rPr>
          <w:b/>
        </w:rPr>
        <w:t>short-term</w:t>
      </w:r>
      <w:r w:rsidRPr="00E54750">
        <w:t xml:space="preserve"> measures </w:t>
      </w:r>
      <w:r>
        <w:t xml:space="preserve">that may be implemented as soon as practicable and </w:t>
      </w:r>
      <w:r w:rsidRPr="00B878FE">
        <w:rPr>
          <w:b/>
        </w:rPr>
        <w:t>long-term</w:t>
      </w:r>
      <w:r w:rsidRPr="00E54750">
        <w:t xml:space="preserve"> measures</w:t>
      </w:r>
      <w:r>
        <w:t xml:space="preserve"> </w:t>
      </w:r>
      <w:r w:rsidRPr="00E54750">
        <w:t>that will require planning and resources to address over</w:t>
      </w:r>
      <w:r>
        <w:t>all IAQ concerns</w:t>
      </w:r>
      <w:r w:rsidR="0028677F">
        <w:t>.</w:t>
      </w:r>
      <w:r w:rsidR="00BE2AA9">
        <w:t xml:space="preserve"> </w:t>
      </w:r>
      <w:r>
        <w:t>I</w:t>
      </w:r>
      <w:r w:rsidRPr="00CF638D">
        <w:t>n view of the findings at the time of the visit, the fol</w:t>
      </w:r>
      <w:r>
        <w:t>lowing recommendations are provided</w:t>
      </w:r>
      <w:r w:rsidR="00280A4E" w:rsidRPr="00A177AE">
        <w:t>:</w:t>
      </w:r>
    </w:p>
    <w:p w14:paraId="64A9C136" w14:textId="77777777" w:rsidR="008B5250" w:rsidRPr="00723F01" w:rsidRDefault="00723F01" w:rsidP="0028677F">
      <w:pPr>
        <w:pStyle w:val="Heading2"/>
      </w:pPr>
      <w:r>
        <w:t>Short Term Recommendations</w:t>
      </w:r>
    </w:p>
    <w:p w14:paraId="5F661DD1" w14:textId="05BCF21A" w:rsidR="00C25440" w:rsidRDefault="00666D92" w:rsidP="00CD0CC0">
      <w:pPr>
        <w:pStyle w:val="BodyTextNumberedConclusion"/>
      </w:pPr>
      <w:r>
        <w:t>Examine whether roof ridge vents are open</w:t>
      </w:r>
      <w:r w:rsidR="0028677F">
        <w:t>.</w:t>
      </w:r>
      <w:r w:rsidR="00BE2AA9">
        <w:t xml:space="preserve"> </w:t>
      </w:r>
      <w:r w:rsidR="00FA5285">
        <w:t>C</w:t>
      </w:r>
      <w:r>
        <w:t>onsider opening vents</w:t>
      </w:r>
      <w:r w:rsidR="00FA5285">
        <w:t xml:space="preserve"> if closed</w:t>
      </w:r>
      <w:r>
        <w:t>.</w:t>
      </w:r>
    </w:p>
    <w:p w14:paraId="6B92B5A9" w14:textId="77777777" w:rsidR="00C25440" w:rsidRDefault="00C25440" w:rsidP="00CD0CC0">
      <w:pPr>
        <w:pStyle w:val="BodyTextNumberedConclusion"/>
      </w:pPr>
      <w:r>
        <w:t>Repair leaking gutters</w:t>
      </w:r>
      <w:r w:rsidR="00BA08BA">
        <w:t>.</w:t>
      </w:r>
      <w:r w:rsidR="00BE2AA9">
        <w:t xml:space="preserve"> </w:t>
      </w:r>
      <w:r w:rsidR="00666D92">
        <w:t xml:space="preserve">Ensure that all </w:t>
      </w:r>
      <w:r>
        <w:t xml:space="preserve">roof drains, </w:t>
      </w:r>
      <w:r w:rsidR="00BA08BA">
        <w:t>gutters,</w:t>
      </w:r>
      <w:r>
        <w:t xml:space="preserve"> and downspouts</w:t>
      </w:r>
      <w:r w:rsidR="00666D92">
        <w:t xml:space="preserve"> are regularly cleaned of debris</w:t>
      </w:r>
      <w:r>
        <w:t>.</w:t>
      </w:r>
    </w:p>
    <w:p w14:paraId="76501352" w14:textId="77777777" w:rsidR="00011100" w:rsidRDefault="00011100" w:rsidP="00CD0CC0">
      <w:pPr>
        <w:pStyle w:val="BodyTextNumberedConclusion"/>
      </w:pPr>
      <w:r>
        <w:t>Examine the feasibility</w:t>
      </w:r>
      <w:r w:rsidR="00BA08BA">
        <w:t xml:space="preserve"> of</w:t>
      </w:r>
      <w:r>
        <w:t xml:space="preserve"> preventing rainwater pooling along the exterior walls by </w:t>
      </w:r>
      <w:r w:rsidR="007C42A5">
        <w:t>regrad</w:t>
      </w:r>
      <w:r w:rsidR="00BA08BA">
        <w:t>i</w:t>
      </w:r>
      <w:r>
        <w:t>ng soil</w:t>
      </w:r>
      <w:r w:rsidR="00BA08BA">
        <w:t>.</w:t>
      </w:r>
      <w:r w:rsidR="00BE2AA9">
        <w:t xml:space="preserve"> </w:t>
      </w:r>
      <w:r>
        <w:t xml:space="preserve">In </w:t>
      </w:r>
      <w:r w:rsidR="007C42A5">
        <w:t>general</w:t>
      </w:r>
      <w:r>
        <w:t xml:space="preserve">, a </w:t>
      </w:r>
      <w:r w:rsidR="00BA08BA">
        <w:t>water-resistant</w:t>
      </w:r>
      <w:r>
        <w:t xml:space="preserve"> material in a configuration of </w:t>
      </w:r>
      <w:r w:rsidR="00BA08BA">
        <w:t xml:space="preserve">1’ </w:t>
      </w:r>
      <w:r>
        <w:t xml:space="preserve">in height and 5’ in length is </w:t>
      </w:r>
      <w:r w:rsidR="007C42A5">
        <w:t>recommended</w:t>
      </w:r>
      <w:r>
        <w:t xml:space="preserve"> to increase drainage of rainwater</w:t>
      </w:r>
      <w:r w:rsidR="00B86BD7">
        <w:t>.</w:t>
      </w:r>
    </w:p>
    <w:p w14:paraId="79022599" w14:textId="3992DD98" w:rsidR="00C25440" w:rsidRDefault="00C25440" w:rsidP="00CD0CC0">
      <w:pPr>
        <w:pStyle w:val="BodyTextNumberedConclusion"/>
      </w:pPr>
      <w:r>
        <w:t xml:space="preserve">Consider replacing carpeting with a floor covering that would not be susceptible to </w:t>
      </w:r>
      <w:r w:rsidR="00BA08BA">
        <w:t xml:space="preserve">becoming </w:t>
      </w:r>
      <w:proofErr w:type="gramStart"/>
      <w:r w:rsidR="00BA08BA">
        <w:t>water</w:t>
      </w:r>
      <w:r w:rsidR="00BE2AA9">
        <w:t>-damaged</w:t>
      </w:r>
      <w:proofErr w:type="gramEnd"/>
      <w:r>
        <w:t>.</w:t>
      </w:r>
    </w:p>
    <w:p w14:paraId="524BE509" w14:textId="78D65A71" w:rsidR="001A5774" w:rsidRDefault="001A5774" w:rsidP="00CD0CC0">
      <w:pPr>
        <w:pStyle w:val="BodyTextNumberedConclusion"/>
      </w:pPr>
      <w:r>
        <w:t xml:space="preserve">Replace missing </w:t>
      </w:r>
      <w:r>
        <w:t>ceiling tiles to ensure the ceiling plenum is intact and prevent dust and debris from above the grid from infiltrating into occupied spaces</w:t>
      </w:r>
      <w:r>
        <w:t>.</w:t>
      </w:r>
    </w:p>
    <w:p w14:paraId="626965AD" w14:textId="77777777" w:rsidR="00B86BD7" w:rsidRDefault="00B86BD7" w:rsidP="00CD0CC0">
      <w:pPr>
        <w:pStyle w:val="BodyTextNumberedConclusion"/>
      </w:pPr>
      <w:r>
        <w:t>Con</w:t>
      </w:r>
      <w:r w:rsidR="00067952">
        <w:t>si</w:t>
      </w:r>
      <w:r>
        <w:t>der removing all plants in the interior courtyard to reduce water accumulation.</w:t>
      </w:r>
    </w:p>
    <w:p w14:paraId="2BD24B81" w14:textId="1816C1A6" w:rsidR="00011100" w:rsidRDefault="00666D92" w:rsidP="00011100">
      <w:pPr>
        <w:pStyle w:val="BodyTextNumberedConclusion"/>
      </w:pPr>
      <w:r>
        <w:t>Consider installing a downspout on all scuppers to reduce exterior wall damage.</w:t>
      </w:r>
    </w:p>
    <w:p w14:paraId="71C438F3" w14:textId="77777777" w:rsidR="00B44658" w:rsidRDefault="00B44658" w:rsidP="00B44658">
      <w:pPr>
        <w:pStyle w:val="BodyTextNumberedConclusion"/>
      </w:pPr>
      <w:r w:rsidRPr="00B747A2">
        <w:t>Consider adopting the US EPA document, “Tools for Schools” as a method for maintaining a good indoor air quality environment.</w:t>
      </w:r>
      <w:r>
        <w:t xml:space="preserve"> </w:t>
      </w:r>
      <w:r w:rsidRPr="00B747A2">
        <w:t xml:space="preserve">This document can be downloaded from the Internet at </w:t>
      </w:r>
      <w:hyperlink r:id="rId13" w:history="1">
        <w:r w:rsidRPr="0070238D">
          <w:rPr>
            <w:rStyle w:val="Hyperlink"/>
          </w:rPr>
          <w:t>http://www.epa.gov/iaq/schools/index.html</w:t>
        </w:r>
      </w:hyperlink>
    </w:p>
    <w:p w14:paraId="0FC9B452" w14:textId="77777777" w:rsidR="00B44658" w:rsidRPr="00274015" w:rsidRDefault="00B44658" w:rsidP="00B44658">
      <w:pPr>
        <w:pStyle w:val="BodyTextNumberedConclusion"/>
      </w:pPr>
      <w:r>
        <w:t>Contact the MDPH IAQ Program during the heating season when the school is in session for a follow-up visit.</w:t>
      </w:r>
    </w:p>
    <w:p w14:paraId="3C0FCCCE" w14:textId="40902006" w:rsidR="00B44658" w:rsidRPr="00011100" w:rsidRDefault="00B44658" w:rsidP="00B44658">
      <w:pPr>
        <w:pStyle w:val="BodyTextNumberedConclusion"/>
      </w:pPr>
      <w:r w:rsidRPr="00087157">
        <w:t xml:space="preserve">Refer to the resource manual and other related indoor air quality documents located on the MDPH’s website for further building-wide evaluations and advice on maintaining public buildings. These documents are available at </w:t>
      </w:r>
      <w:hyperlink r:id="rId14" w:history="1">
        <w:r w:rsidRPr="00087157">
          <w:rPr>
            <w:rStyle w:val="Hyperlink"/>
          </w:rPr>
          <w:t>http://mass.gov/dph/iaq</w:t>
        </w:r>
      </w:hyperlink>
      <w:r w:rsidRPr="00087157">
        <w:t>.</w:t>
      </w:r>
    </w:p>
    <w:p w14:paraId="3DA75A13" w14:textId="77777777" w:rsidR="00243971" w:rsidRPr="00723F01" w:rsidRDefault="00243971" w:rsidP="0028677F">
      <w:pPr>
        <w:pStyle w:val="Heading2"/>
      </w:pPr>
      <w:r>
        <w:t>Long Term Recommendations</w:t>
      </w:r>
    </w:p>
    <w:p w14:paraId="58375172" w14:textId="77777777" w:rsidR="00B86BD7" w:rsidRDefault="00011100" w:rsidP="00FA5285">
      <w:pPr>
        <w:pStyle w:val="BodyTextNumberedConclusion"/>
        <w:numPr>
          <w:ilvl w:val="0"/>
          <w:numId w:val="14"/>
        </w:numPr>
      </w:pPr>
      <w:r>
        <w:t xml:space="preserve">Contact a building engineering firm for advice regarding the following </w:t>
      </w:r>
      <w:r w:rsidR="00067952">
        <w:t xml:space="preserve">conditions noted at the </w:t>
      </w:r>
      <w:r w:rsidR="003A6609">
        <w:t>SES</w:t>
      </w:r>
      <w:r w:rsidR="00067952">
        <w:t>.</w:t>
      </w:r>
    </w:p>
    <w:p w14:paraId="5D3C6FF5" w14:textId="77777777" w:rsidR="00067952" w:rsidRDefault="00067952" w:rsidP="00FA5285">
      <w:pPr>
        <w:pStyle w:val="BodyTextNumberedConclusion"/>
        <w:numPr>
          <w:ilvl w:val="1"/>
          <w:numId w:val="14"/>
        </w:numPr>
      </w:pPr>
      <w:r>
        <w:t>Examine whether exterior wall/slab junction can be repaired to render watertight.</w:t>
      </w:r>
    </w:p>
    <w:p w14:paraId="729FF945" w14:textId="77777777" w:rsidR="00011100" w:rsidRDefault="007C42A5" w:rsidP="00FA5285">
      <w:pPr>
        <w:pStyle w:val="BodyTextNumberedConclusion"/>
        <w:numPr>
          <w:ilvl w:val="1"/>
          <w:numId w:val="14"/>
        </w:numPr>
      </w:pPr>
      <w:r>
        <w:lastRenderedPageBreak/>
        <w:t>R</w:t>
      </w:r>
      <w:r w:rsidR="00011100">
        <w:t>epair or replac</w:t>
      </w:r>
      <w:r w:rsidR="00BA08BA">
        <w:t>e</w:t>
      </w:r>
      <w:r w:rsidR="00011100">
        <w:t xml:space="preserve"> the </w:t>
      </w:r>
      <w:r w:rsidR="00B86BD7">
        <w:t>exterior</w:t>
      </w:r>
      <w:r w:rsidR="00011100">
        <w:t xml:space="preserve"> wall cladding</w:t>
      </w:r>
      <w:r w:rsidR="00BA08BA">
        <w:t>.</w:t>
      </w:r>
    </w:p>
    <w:p w14:paraId="7E2AC226" w14:textId="77777777" w:rsidR="00B86BD7" w:rsidRDefault="00B86BD7" w:rsidP="00FA5285">
      <w:pPr>
        <w:pStyle w:val="BodyTextNumberedConclusion"/>
        <w:numPr>
          <w:ilvl w:val="1"/>
          <w:numId w:val="14"/>
        </w:numPr>
      </w:pPr>
      <w:r>
        <w:t xml:space="preserve">Improve drainage through installation of a drain system or further regrading of ground around the </w:t>
      </w:r>
      <w:r w:rsidR="003A6609">
        <w:t>SES</w:t>
      </w:r>
      <w:r>
        <w:t xml:space="preserve"> as detailed in </w:t>
      </w:r>
      <w:r w:rsidR="007C42A5">
        <w:t>short-term recommendation #5.</w:t>
      </w:r>
    </w:p>
    <w:p w14:paraId="49673632" w14:textId="77777777" w:rsidR="007C42A5" w:rsidRDefault="00B86BD7" w:rsidP="00FA5285">
      <w:pPr>
        <w:pStyle w:val="BodyTextNumberedConclusion"/>
        <w:numPr>
          <w:ilvl w:val="1"/>
          <w:numId w:val="14"/>
        </w:numPr>
      </w:pPr>
      <w:r>
        <w:t>Repair or replac</w:t>
      </w:r>
      <w:r w:rsidR="00BA08BA">
        <w:t>e</w:t>
      </w:r>
      <w:r>
        <w:t xml:space="preserve"> the exterior fenestration system.</w:t>
      </w:r>
    </w:p>
    <w:p w14:paraId="179708E3" w14:textId="77777777" w:rsidR="00011100" w:rsidRDefault="007C42A5" w:rsidP="00FA5285">
      <w:pPr>
        <w:pStyle w:val="BodyTextNumberedConclusion"/>
        <w:numPr>
          <w:ilvl w:val="0"/>
          <w:numId w:val="14"/>
        </w:numPr>
      </w:pPr>
      <w:r>
        <w:t xml:space="preserve">Conduct a </w:t>
      </w:r>
      <w:r w:rsidR="00011100">
        <w:t xml:space="preserve">building-wide ventilation system assessment. Based on historical issues with air exchange/indoor air quality complaints, age, physical </w:t>
      </w:r>
      <w:r w:rsidR="00BA08BA">
        <w:t>deterioration,</w:t>
      </w:r>
      <w:r w:rsidR="00011100">
        <w:t xml:space="preserve"> and availability of parts for ventilation components, such an evaluation is necessary to determine the operability and feasibility of replacing the equipment.</w:t>
      </w:r>
    </w:p>
    <w:p w14:paraId="183CB573" w14:textId="77777777" w:rsidR="00666D92" w:rsidRDefault="00666D92" w:rsidP="00FA5285">
      <w:pPr>
        <w:pStyle w:val="BodyTextNumberedConclusion"/>
        <w:numPr>
          <w:ilvl w:val="0"/>
          <w:numId w:val="14"/>
        </w:numPr>
      </w:pPr>
      <w:r>
        <w:t>Consider installing a gutter/downspout system along all roof edges</w:t>
      </w:r>
      <w:r w:rsidR="00BA08BA">
        <w:t>.</w:t>
      </w:r>
      <w:r w:rsidR="00BE2AA9">
        <w:t xml:space="preserve"> </w:t>
      </w:r>
      <w:r>
        <w:t>Once completed, conduct repairs to roof eave wood.</w:t>
      </w:r>
    </w:p>
    <w:p w14:paraId="6C09AD1B" w14:textId="77777777" w:rsidR="00F26740" w:rsidRDefault="00F26740" w:rsidP="00CD0CC0">
      <w:pPr>
        <w:pStyle w:val="BodyTextNumberedConclusion"/>
        <w:numPr>
          <w:ilvl w:val="0"/>
          <w:numId w:val="0"/>
        </w:numPr>
        <w:ind w:left="360"/>
        <w:sectPr w:rsidR="00F26740" w:rsidSect="00F26740">
          <w:footerReference w:type="default" r:id="rId15"/>
          <w:footerReference w:type="first" r:id="rId16"/>
          <w:pgSz w:w="12240" w:h="15840"/>
          <w:pgMar w:top="1440" w:right="1440" w:bottom="1440" w:left="1440" w:header="720" w:footer="720" w:gutter="0"/>
          <w:cols w:space="720"/>
          <w:titlePg/>
          <w:docGrid w:linePitch="360"/>
        </w:sectPr>
      </w:pPr>
    </w:p>
    <w:p w14:paraId="4A42C4B7" w14:textId="77777777" w:rsidR="00C60D86" w:rsidRPr="00C60D86" w:rsidRDefault="00C60D86" w:rsidP="00F26740">
      <w:pPr>
        <w:pStyle w:val="Heading1"/>
        <w:tabs>
          <w:tab w:val="left" w:pos="720"/>
        </w:tabs>
        <w:spacing w:before="0"/>
      </w:pPr>
      <w:r w:rsidRPr="00C60D86">
        <w:lastRenderedPageBreak/>
        <w:t>REFERENCES</w:t>
      </w:r>
    </w:p>
    <w:p w14:paraId="7E818D7F" w14:textId="77777777" w:rsidR="006D7E03" w:rsidRPr="00B44658" w:rsidRDefault="006D7E03" w:rsidP="006D7E03">
      <w:pPr>
        <w:spacing w:after="180"/>
        <w:rPr>
          <w:szCs w:val="24"/>
        </w:rPr>
      </w:pPr>
      <w:r w:rsidRPr="00B44658">
        <w:rPr>
          <w:szCs w:val="24"/>
        </w:rPr>
        <w:t>ACGIH. 1989. Guidelines for the Assessment of Bioaerosols in the Indoor Environment. American Conference of Governmental Industrial Hygienists, Cincinnati, OH.</w:t>
      </w:r>
    </w:p>
    <w:p w14:paraId="3B245A72" w14:textId="77777777" w:rsidR="00B44658" w:rsidRPr="00B44658" w:rsidRDefault="00B44658" w:rsidP="00B44658">
      <w:pPr>
        <w:spacing w:after="240"/>
        <w:rPr>
          <w:szCs w:val="24"/>
        </w:rPr>
      </w:pPr>
      <w:r w:rsidRPr="00B44658">
        <w:rPr>
          <w:szCs w:val="24"/>
        </w:rPr>
        <w:t>ASHRAE, 2019. American Society of Heating, Refrigeration and Air Conditioning Engineers (ASHRAE) Ventilation for Acceptable Indoor Air Quality. ANSI/ASHRAE Standard 62.1-2019. Atlanta, GA. (</w:t>
      </w:r>
      <w:hyperlink r:id="rId17" w:history="1">
        <w:r w:rsidRPr="00B44658">
          <w:rPr>
            <w:color w:val="0000FF"/>
            <w:szCs w:val="24"/>
            <w:u w:val="single"/>
          </w:rPr>
          <w:t>https://ashrae.iwrapper.com/ASHRAE_PREVIEW_ONLY_STANDARDS/STD_62.1_2019</w:t>
        </w:r>
      </w:hyperlink>
      <w:r w:rsidRPr="00B44658">
        <w:rPr>
          <w:szCs w:val="24"/>
        </w:rPr>
        <w:t>)</w:t>
      </w:r>
    </w:p>
    <w:p w14:paraId="6464056A" w14:textId="77777777" w:rsidR="0048404A" w:rsidRPr="002B613C" w:rsidRDefault="0048404A" w:rsidP="0048404A">
      <w:pPr>
        <w:spacing w:after="240"/>
      </w:pPr>
      <w:r w:rsidRPr="002B613C">
        <w:t>HG. 2021. Mold keeps South Hadley High School shuttered. Hampshire Gazette. https://www.gazettenet.com/South-Hadley-High-School-still-closed-amid-mold-remediation-42413519.</w:t>
      </w:r>
    </w:p>
    <w:p w14:paraId="20E45BE4" w14:textId="7E589DB4" w:rsidR="005453AD" w:rsidRPr="00B44658" w:rsidRDefault="005453AD" w:rsidP="00C60D86">
      <w:pPr>
        <w:spacing w:after="240"/>
      </w:pPr>
      <w:r w:rsidRPr="00B44658">
        <w:t xml:space="preserve">MDPH. 2015. Massachusetts Department of Public Health. “Indoor Air Quality Manual: Chapters I-III”. Available at: </w:t>
      </w:r>
      <w:hyperlink r:id="rId18" w:history="1">
        <w:r w:rsidR="00B44658" w:rsidRPr="00B44658">
          <w:rPr>
            <w:rStyle w:val="Hyperlink"/>
          </w:rPr>
          <w:t>https://www.mass.gov/lists/indoor-air-quality-manual-and-appendices</w:t>
        </w:r>
      </w:hyperlink>
      <w:r w:rsidR="00B44658" w:rsidRPr="00B44658">
        <w:t xml:space="preserve"> </w:t>
      </w:r>
      <w:r w:rsidRPr="00B44658">
        <w:t>.</w:t>
      </w:r>
    </w:p>
    <w:p w14:paraId="73A5F372" w14:textId="77777777" w:rsidR="00311749" w:rsidRPr="00B44658" w:rsidRDefault="00311749" w:rsidP="00311749">
      <w:pPr>
        <w:pStyle w:val="BodyText2"/>
        <w:rPr>
          <w:szCs w:val="24"/>
        </w:rPr>
      </w:pPr>
      <w:proofErr w:type="spellStart"/>
      <w:r w:rsidRPr="00B44658">
        <w:rPr>
          <w:szCs w:val="24"/>
          <w:lang w:val="fr-FR"/>
        </w:rPr>
        <w:t>Lstiburek</w:t>
      </w:r>
      <w:proofErr w:type="spellEnd"/>
      <w:r w:rsidRPr="00B44658">
        <w:rPr>
          <w:szCs w:val="24"/>
          <w:lang w:val="fr-FR"/>
        </w:rPr>
        <w:t xml:space="preserve">, J. &amp; Brennan, T. </w:t>
      </w:r>
      <w:r w:rsidRPr="00B44658">
        <w:rPr>
          <w:szCs w:val="24"/>
        </w:rPr>
        <w:t>2001. Read This Before You Design, Build or Renovate. Building Science Corporation, Westford, MA. U.S. Department of Housing and Urban Development, Region I, Boston, MA.</w:t>
      </w:r>
    </w:p>
    <w:p w14:paraId="40795067" w14:textId="77777777" w:rsidR="00EB385F" w:rsidRPr="00B44658" w:rsidRDefault="00EB385F" w:rsidP="00C60D86">
      <w:pPr>
        <w:spacing w:after="240"/>
      </w:pPr>
      <w:r w:rsidRPr="00B44658">
        <w:t xml:space="preserve">MDPH. 2015. Massachusetts Department of Public Health. Indoor Air Quality Manual: Chapters I-III. Available at: </w:t>
      </w:r>
      <w:hyperlink r:id="rId19" w:history="1">
        <w:r w:rsidRPr="00B44658">
          <w:rPr>
            <w:color w:val="0000FF"/>
            <w:u w:val="single"/>
          </w:rPr>
          <w:t>http://www.mass.gov/eohhs/gov/departments/dph/programs/environmental-health/exposure-topics/iaq/iaq-manual/</w:t>
        </w:r>
      </w:hyperlink>
      <w:r w:rsidRPr="00B44658">
        <w:t>.</w:t>
      </w:r>
    </w:p>
    <w:p w14:paraId="090E6027" w14:textId="77777777" w:rsidR="0048404A" w:rsidRPr="00B44658" w:rsidRDefault="0048404A" w:rsidP="0048404A">
      <w:pPr>
        <w:spacing w:after="240"/>
      </w:pPr>
      <w:r w:rsidRPr="00B44658">
        <w:t xml:space="preserve">NOAA. 2021. Summer 2021 neck and neck with Dust Bowl summer for hottest on record. National Oceanic and Atmospheric Administration, 1401 Constitution Avenue NW, Room 5128, Washington, DC 20230  </w:t>
      </w:r>
      <w:hyperlink r:id="rId20" w:history="1">
        <w:r w:rsidRPr="00B44658">
          <w:rPr>
            <w:rStyle w:val="Hyperlink"/>
          </w:rPr>
          <w:t>https://www.noaa.gov/news/summer-2021-neck-and-neck-with-dust-bowl-summer-for-hottest-on-record</w:t>
        </w:r>
      </w:hyperlink>
    </w:p>
    <w:p w14:paraId="078B7EC1" w14:textId="77777777" w:rsidR="007E591F" w:rsidRPr="001C41F9" w:rsidRDefault="00C60D86" w:rsidP="0048404A">
      <w:pPr>
        <w:spacing w:after="240"/>
      </w:pPr>
      <w:r w:rsidRPr="00B44658">
        <w:t xml:space="preserve">SMACNA. 1994. HVAC Systems Commissioning Manual. 1st ed. Sheet Metal and Air Conditioning Contractors’ </w:t>
      </w:r>
      <w:r w:rsidRPr="001C41F9">
        <w:t>National Association, Inc., Chantilly, VA.</w:t>
      </w:r>
    </w:p>
    <w:p w14:paraId="12035C8C" w14:textId="77777777" w:rsidR="005453AD" w:rsidRPr="001C41F9" w:rsidRDefault="005453AD" w:rsidP="005453AD">
      <w:pPr>
        <w:spacing w:after="240"/>
      </w:pPr>
      <w:r w:rsidRPr="001C41F9">
        <w:t xml:space="preserve">US EPA. 2000. Tools for Schools. Office of Air and Radiation, Office of Radiation and Indoor Air, Indoor Environments Division (6609J). EPA 402-K-95-001, Second Edition. </w:t>
      </w:r>
      <w:hyperlink r:id="rId21" w:history="1">
        <w:r w:rsidRPr="001C41F9">
          <w:rPr>
            <w:color w:val="0000FF"/>
            <w:u w:val="single"/>
          </w:rPr>
          <w:t>http://www.epa.gov/iaq/schools/index.html</w:t>
        </w:r>
      </w:hyperlink>
      <w:r w:rsidRPr="001C41F9">
        <w:t>.</w:t>
      </w:r>
    </w:p>
    <w:p w14:paraId="26022188" w14:textId="77777777" w:rsidR="007E591F" w:rsidRDefault="005453AD" w:rsidP="00714DB8">
      <w:pPr>
        <w:spacing w:after="240"/>
      </w:pPr>
      <w:r w:rsidRPr="001C41F9">
        <w:t>US EPA. 2008. “Mold Rem</w:t>
      </w:r>
      <w:r w:rsidRPr="00B44658">
        <w:t xml:space="preserve">ediation in Schools and Commercial Buildings”. Office of Air and Radiation, Indoor Environments Division, Washington, DC. EPA 402-K-01-001. September 2008. Available at: </w:t>
      </w:r>
      <w:hyperlink r:id="rId22" w:history="1">
        <w:r w:rsidRPr="00B44658">
          <w:rPr>
            <w:color w:val="0000FF"/>
            <w:u w:val="single"/>
          </w:rPr>
          <w:t>http://www.epa.gov/mold/mold-remediation-schools-and-commercial-buildings-guide</w:t>
        </w:r>
      </w:hyperlink>
    </w:p>
    <w:p w14:paraId="3ACD1A80" w14:textId="77777777" w:rsidR="00E030EA" w:rsidRDefault="00E030EA" w:rsidP="00714DB8">
      <w:pPr>
        <w:spacing w:after="240"/>
        <w:rPr>
          <w:b/>
          <w:szCs w:val="24"/>
        </w:rPr>
        <w:sectPr w:rsidR="00E030EA" w:rsidSect="00F26740">
          <w:pgSz w:w="12240" w:h="15840"/>
          <w:pgMar w:top="1440" w:right="1440" w:bottom="1440" w:left="1440" w:header="720" w:footer="720" w:gutter="0"/>
          <w:cols w:space="720"/>
          <w:titlePg/>
          <w:docGrid w:linePitch="360"/>
        </w:sectPr>
      </w:pPr>
    </w:p>
    <w:p w14:paraId="697E6DE6" w14:textId="57C13E4E" w:rsidR="00264215" w:rsidRDefault="00264215" w:rsidP="00264215">
      <w:pPr>
        <w:rPr>
          <w:b/>
        </w:rPr>
      </w:pPr>
      <w:r>
        <w:rPr>
          <w:b/>
        </w:rPr>
        <w:lastRenderedPageBreak/>
        <w:t>Picture 1</w:t>
      </w:r>
    </w:p>
    <w:p w14:paraId="324B02BF" w14:textId="3F9AB4A1" w:rsidR="00264215" w:rsidRDefault="00264215" w:rsidP="00264215">
      <w:pPr>
        <w:rPr>
          <w:b/>
          <w:sz w:val="22"/>
        </w:rPr>
      </w:pPr>
    </w:p>
    <w:p w14:paraId="02B52C56" w14:textId="2D1056E9" w:rsidR="00264215" w:rsidRDefault="00A66C5E" w:rsidP="00264215">
      <w:pPr>
        <w:jc w:val="center"/>
        <w:rPr>
          <w:b/>
        </w:rPr>
      </w:pPr>
      <w:r>
        <w:rPr>
          <w:noProof/>
        </w:rPr>
        <w:pict w14:anchorId="0278D723">
          <v:shape id="Picture 7" o:spid="_x0000_s1028" type="#_x0000_t75" alt="Moss on exterior walls" style="position:absolute;left:0;text-align:left;margin-left:25.85pt;margin-top:2.95pt;width:392.25pt;height:262.95pt;z-index:251655680;visibility:visible">
            <v:imagedata r:id="rId23" o:title="IMG_8029" cropright="10680f"/>
            <w10:wrap type="topAndBottom"/>
          </v:shape>
        </w:pict>
      </w:r>
    </w:p>
    <w:p w14:paraId="08CE3450" w14:textId="77777777" w:rsidR="00264215" w:rsidRDefault="00264215" w:rsidP="00264215">
      <w:pPr>
        <w:jc w:val="center"/>
        <w:rPr>
          <w:b/>
        </w:rPr>
      </w:pPr>
      <w:r>
        <w:rPr>
          <w:b/>
        </w:rPr>
        <w:t xml:space="preserve">Moss on </w:t>
      </w:r>
      <w:r w:rsidR="0093164C">
        <w:rPr>
          <w:b/>
        </w:rPr>
        <w:t xml:space="preserve">exterior </w:t>
      </w:r>
      <w:r>
        <w:rPr>
          <w:b/>
        </w:rPr>
        <w:t>walls</w:t>
      </w:r>
    </w:p>
    <w:p w14:paraId="69B9A5EB" w14:textId="77777777" w:rsidR="00264215" w:rsidRDefault="00264215" w:rsidP="00264215">
      <w:pPr>
        <w:rPr>
          <w:b/>
        </w:rPr>
      </w:pPr>
    </w:p>
    <w:p w14:paraId="121F25CE" w14:textId="77777777" w:rsidR="00264215" w:rsidRDefault="00264215" w:rsidP="00264215">
      <w:pPr>
        <w:rPr>
          <w:b/>
        </w:rPr>
      </w:pPr>
      <w:r>
        <w:rPr>
          <w:b/>
        </w:rPr>
        <w:t>Picture 2</w:t>
      </w:r>
    </w:p>
    <w:p w14:paraId="469098CF" w14:textId="67569263" w:rsidR="00264215" w:rsidRDefault="004961D7" w:rsidP="00A66C5E">
      <w:pPr>
        <w:rPr>
          <w:b/>
        </w:rPr>
      </w:pPr>
      <w:r>
        <w:rPr>
          <w:noProof/>
        </w:rPr>
        <w:pict w14:anchorId="70E21654">
          <v:shape id="Picture 4" o:spid="_x0000_s1029" type="#_x0000_t75" alt="Furrows in lawn/soil from rainwater impact" style="position:absolute;margin-left:20.65pt;margin-top:13.75pt;width:397.45pt;height:246.35pt;z-index:251656704;visibility:visible">
            <v:imagedata r:id="rId24" o:title="IMG_8046" cropleft="6146f"/>
            <w10:wrap type="topAndBottom"/>
          </v:shape>
        </w:pict>
      </w:r>
    </w:p>
    <w:p w14:paraId="34430EDF" w14:textId="77777777" w:rsidR="00264215" w:rsidRDefault="00264215" w:rsidP="00264215">
      <w:pPr>
        <w:jc w:val="center"/>
        <w:rPr>
          <w:b/>
        </w:rPr>
      </w:pPr>
      <w:r>
        <w:rPr>
          <w:b/>
        </w:rPr>
        <w:t>Furrows in lawn/soil from rainwater impact</w:t>
      </w:r>
    </w:p>
    <w:p w14:paraId="0B9E5A68" w14:textId="77777777" w:rsidR="00392D42" w:rsidRDefault="00392D42" w:rsidP="00264215">
      <w:pPr>
        <w:rPr>
          <w:b/>
        </w:rPr>
      </w:pPr>
    </w:p>
    <w:p w14:paraId="54FEEFA4" w14:textId="77777777" w:rsidR="00264215" w:rsidRDefault="00264215" w:rsidP="00264215">
      <w:pPr>
        <w:rPr>
          <w:b/>
        </w:rPr>
      </w:pPr>
      <w:r>
        <w:rPr>
          <w:b/>
        </w:rPr>
        <w:t>Picture 3</w:t>
      </w:r>
    </w:p>
    <w:p w14:paraId="533C58B1" w14:textId="77777777" w:rsidR="00264215" w:rsidRDefault="004961D7" w:rsidP="00396208">
      <w:pPr>
        <w:tabs>
          <w:tab w:val="left" w:pos="5670"/>
        </w:tabs>
        <w:rPr>
          <w:b/>
        </w:rPr>
      </w:pPr>
      <w:r>
        <w:rPr>
          <w:noProof/>
        </w:rPr>
        <w:pict w14:anchorId="2C7F92B3">
          <v:shape id="Picture 2" o:spid="_x0000_s1030" type="#_x0000_t75" alt="Water-damaged roof eaves" style="position:absolute;margin-left:8.95pt;margin-top:11.3pt;width:429.85pt;height:241.35pt;z-index:251657728;visibility:visible">
            <v:imagedata r:id="rId25" o:title="IMG_8042"/>
          </v:shape>
        </w:pict>
      </w:r>
    </w:p>
    <w:p w14:paraId="4D2370A4" w14:textId="77777777" w:rsidR="00264215" w:rsidRDefault="00264215" w:rsidP="00264215">
      <w:pPr>
        <w:jc w:val="center"/>
        <w:rPr>
          <w:b/>
        </w:rPr>
      </w:pPr>
    </w:p>
    <w:p w14:paraId="63A52475" w14:textId="77777777" w:rsidR="00264215" w:rsidRDefault="00264215" w:rsidP="00264215">
      <w:pPr>
        <w:jc w:val="center"/>
        <w:rPr>
          <w:b/>
        </w:rPr>
      </w:pPr>
    </w:p>
    <w:p w14:paraId="51749763" w14:textId="77777777" w:rsidR="00264215" w:rsidRDefault="00264215" w:rsidP="00264215">
      <w:pPr>
        <w:jc w:val="center"/>
        <w:rPr>
          <w:b/>
        </w:rPr>
      </w:pPr>
    </w:p>
    <w:p w14:paraId="00E0869D" w14:textId="77777777" w:rsidR="00264215" w:rsidRDefault="00264215" w:rsidP="00264215">
      <w:pPr>
        <w:jc w:val="center"/>
        <w:rPr>
          <w:b/>
        </w:rPr>
      </w:pPr>
    </w:p>
    <w:p w14:paraId="4098D9C0" w14:textId="77777777" w:rsidR="00264215" w:rsidRDefault="00264215" w:rsidP="00264215">
      <w:pPr>
        <w:jc w:val="center"/>
        <w:rPr>
          <w:b/>
        </w:rPr>
      </w:pPr>
    </w:p>
    <w:p w14:paraId="42E674BD" w14:textId="77777777" w:rsidR="00264215" w:rsidRDefault="00264215" w:rsidP="00264215">
      <w:pPr>
        <w:jc w:val="center"/>
        <w:rPr>
          <w:b/>
        </w:rPr>
      </w:pPr>
    </w:p>
    <w:p w14:paraId="1E1961BC" w14:textId="77777777" w:rsidR="00264215" w:rsidRDefault="00264215" w:rsidP="00264215">
      <w:pPr>
        <w:jc w:val="center"/>
        <w:rPr>
          <w:b/>
        </w:rPr>
      </w:pPr>
    </w:p>
    <w:p w14:paraId="4EC7326D" w14:textId="77777777" w:rsidR="00264215" w:rsidRDefault="00264215" w:rsidP="00264215">
      <w:pPr>
        <w:jc w:val="center"/>
        <w:rPr>
          <w:b/>
        </w:rPr>
      </w:pPr>
    </w:p>
    <w:p w14:paraId="4AE6643A" w14:textId="77777777" w:rsidR="00264215" w:rsidRDefault="00264215" w:rsidP="00264215">
      <w:pPr>
        <w:jc w:val="center"/>
        <w:rPr>
          <w:b/>
        </w:rPr>
      </w:pPr>
    </w:p>
    <w:p w14:paraId="039FDCBE" w14:textId="77777777" w:rsidR="00264215" w:rsidRDefault="00264215" w:rsidP="00264215">
      <w:pPr>
        <w:jc w:val="center"/>
        <w:rPr>
          <w:b/>
        </w:rPr>
      </w:pPr>
    </w:p>
    <w:p w14:paraId="26E40612" w14:textId="77777777" w:rsidR="00264215" w:rsidRDefault="00264215" w:rsidP="00264215">
      <w:pPr>
        <w:jc w:val="center"/>
        <w:rPr>
          <w:b/>
        </w:rPr>
      </w:pPr>
    </w:p>
    <w:p w14:paraId="14C997FD" w14:textId="77777777" w:rsidR="00264215" w:rsidRDefault="00264215" w:rsidP="00264215">
      <w:pPr>
        <w:jc w:val="center"/>
        <w:rPr>
          <w:b/>
        </w:rPr>
      </w:pPr>
    </w:p>
    <w:p w14:paraId="14D88846" w14:textId="77777777" w:rsidR="00264215" w:rsidRDefault="00264215" w:rsidP="00264215">
      <w:pPr>
        <w:jc w:val="center"/>
        <w:rPr>
          <w:b/>
        </w:rPr>
      </w:pPr>
    </w:p>
    <w:p w14:paraId="51F0A438" w14:textId="77777777" w:rsidR="00264215" w:rsidRDefault="00264215" w:rsidP="00264215">
      <w:pPr>
        <w:jc w:val="center"/>
        <w:rPr>
          <w:b/>
        </w:rPr>
      </w:pPr>
    </w:p>
    <w:p w14:paraId="17D8DA6D" w14:textId="77777777" w:rsidR="00392D42" w:rsidRDefault="00392D42" w:rsidP="00264215">
      <w:pPr>
        <w:jc w:val="center"/>
        <w:rPr>
          <w:b/>
        </w:rPr>
      </w:pPr>
    </w:p>
    <w:p w14:paraId="75405884" w14:textId="77777777" w:rsidR="00392D42" w:rsidRDefault="00392D42" w:rsidP="00264215">
      <w:pPr>
        <w:jc w:val="center"/>
        <w:rPr>
          <w:b/>
        </w:rPr>
      </w:pPr>
    </w:p>
    <w:p w14:paraId="4090C6C0" w14:textId="77777777" w:rsidR="00392D42" w:rsidRDefault="00392D42" w:rsidP="00264215">
      <w:pPr>
        <w:jc w:val="center"/>
        <w:rPr>
          <w:b/>
        </w:rPr>
      </w:pPr>
    </w:p>
    <w:p w14:paraId="0D2584E7" w14:textId="77777777" w:rsidR="00392D42" w:rsidRDefault="00392D42" w:rsidP="00264215">
      <w:pPr>
        <w:jc w:val="center"/>
        <w:rPr>
          <w:b/>
        </w:rPr>
      </w:pPr>
    </w:p>
    <w:p w14:paraId="73683A87" w14:textId="77777777" w:rsidR="00264215" w:rsidRDefault="00264215" w:rsidP="00264215">
      <w:pPr>
        <w:jc w:val="center"/>
        <w:rPr>
          <w:b/>
        </w:rPr>
      </w:pPr>
      <w:r>
        <w:rPr>
          <w:b/>
        </w:rPr>
        <w:t>Water</w:t>
      </w:r>
      <w:r w:rsidR="00392D42">
        <w:rPr>
          <w:b/>
        </w:rPr>
        <w:t>-</w:t>
      </w:r>
      <w:r>
        <w:rPr>
          <w:b/>
        </w:rPr>
        <w:t>damaged roof eaves</w:t>
      </w:r>
    </w:p>
    <w:p w14:paraId="009A381F" w14:textId="77777777" w:rsidR="00392D42" w:rsidRDefault="00392D42" w:rsidP="00264215">
      <w:pPr>
        <w:jc w:val="center"/>
        <w:rPr>
          <w:b/>
        </w:rPr>
      </w:pPr>
    </w:p>
    <w:p w14:paraId="3767A01B" w14:textId="77777777" w:rsidR="00392D42" w:rsidRDefault="00392D42" w:rsidP="00264215">
      <w:pPr>
        <w:jc w:val="center"/>
        <w:rPr>
          <w:b/>
        </w:rPr>
      </w:pPr>
    </w:p>
    <w:p w14:paraId="1D75F10C" w14:textId="77777777" w:rsidR="00264215" w:rsidRDefault="00264215" w:rsidP="00264215">
      <w:pPr>
        <w:rPr>
          <w:b/>
        </w:rPr>
      </w:pPr>
      <w:r>
        <w:rPr>
          <w:b/>
        </w:rPr>
        <w:t>Picture 4</w:t>
      </w:r>
    </w:p>
    <w:p w14:paraId="50AD1201" w14:textId="77777777" w:rsidR="00264215" w:rsidRDefault="00264215" w:rsidP="00264215">
      <w:pPr>
        <w:rPr>
          <w:b/>
        </w:rPr>
      </w:pPr>
    </w:p>
    <w:p w14:paraId="1A98967E" w14:textId="77777777" w:rsidR="00264215" w:rsidRDefault="004961D7" w:rsidP="00264215">
      <w:pPr>
        <w:jc w:val="center"/>
        <w:rPr>
          <w:b/>
        </w:rPr>
      </w:pPr>
      <w:r>
        <w:rPr>
          <w:noProof/>
        </w:rPr>
        <w:pict w14:anchorId="352BA316">
          <v:shape id="Picture 1" o:spid="_x0000_s1031" type="#_x0000_t75" alt="Wall wet from rain draining from scupper" style="position:absolute;left:0;text-align:left;margin-left:8.95pt;margin-top:.65pt;width:442.65pt;height:248.6pt;z-index:251658752;visibility:visible">
            <v:imagedata r:id="rId26" o:title="IMG_8027"/>
          </v:shape>
        </w:pict>
      </w:r>
    </w:p>
    <w:p w14:paraId="6AD2295A" w14:textId="77777777" w:rsidR="00392D42" w:rsidRDefault="00392D42" w:rsidP="00264215">
      <w:pPr>
        <w:jc w:val="center"/>
        <w:rPr>
          <w:b/>
        </w:rPr>
      </w:pPr>
    </w:p>
    <w:p w14:paraId="1B8949C6" w14:textId="77777777" w:rsidR="00392D42" w:rsidRDefault="00392D42" w:rsidP="00264215">
      <w:pPr>
        <w:jc w:val="center"/>
        <w:rPr>
          <w:b/>
        </w:rPr>
      </w:pPr>
    </w:p>
    <w:p w14:paraId="7CDFEFF1" w14:textId="77777777" w:rsidR="00392D42" w:rsidRDefault="00392D42" w:rsidP="00264215">
      <w:pPr>
        <w:jc w:val="center"/>
        <w:rPr>
          <w:b/>
        </w:rPr>
      </w:pPr>
    </w:p>
    <w:p w14:paraId="3604E78A" w14:textId="77777777" w:rsidR="00392D42" w:rsidRDefault="00392D42" w:rsidP="00264215">
      <w:pPr>
        <w:jc w:val="center"/>
        <w:rPr>
          <w:b/>
        </w:rPr>
      </w:pPr>
    </w:p>
    <w:p w14:paraId="75335DB0" w14:textId="77777777" w:rsidR="00392D42" w:rsidRDefault="00392D42" w:rsidP="00264215">
      <w:pPr>
        <w:jc w:val="center"/>
        <w:rPr>
          <w:b/>
        </w:rPr>
      </w:pPr>
    </w:p>
    <w:p w14:paraId="4E9E30DB" w14:textId="77777777" w:rsidR="00392D42" w:rsidRDefault="00392D42" w:rsidP="00264215">
      <w:pPr>
        <w:jc w:val="center"/>
        <w:rPr>
          <w:b/>
        </w:rPr>
      </w:pPr>
    </w:p>
    <w:p w14:paraId="25C52E95" w14:textId="77777777" w:rsidR="00392D42" w:rsidRDefault="00392D42" w:rsidP="00264215">
      <w:pPr>
        <w:jc w:val="center"/>
        <w:rPr>
          <w:b/>
        </w:rPr>
      </w:pPr>
    </w:p>
    <w:p w14:paraId="1898C89F" w14:textId="77777777" w:rsidR="00392D42" w:rsidRDefault="00392D42" w:rsidP="00264215">
      <w:pPr>
        <w:jc w:val="center"/>
        <w:rPr>
          <w:b/>
        </w:rPr>
      </w:pPr>
    </w:p>
    <w:p w14:paraId="385541F8" w14:textId="77777777" w:rsidR="00392D42" w:rsidRDefault="00392D42" w:rsidP="00264215">
      <w:pPr>
        <w:jc w:val="center"/>
        <w:rPr>
          <w:b/>
        </w:rPr>
      </w:pPr>
    </w:p>
    <w:p w14:paraId="39D0A880" w14:textId="77777777" w:rsidR="00392D42" w:rsidRDefault="00392D42" w:rsidP="00264215">
      <w:pPr>
        <w:jc w:val="center"/>
        <w:rPr>
          <w:b/>
        </w:rPr>
      </w:pPr>
    </w:p>
    <w:p w14:paraId="14DD1570" w14:textId="77777777" w:rsidR="00392D42" w:rsidRDefault="00392D42" w:rsidP="00264215">
      <w:pPr>
        <w:jc w:val="center"/>
        <w:rPr>
          <w:b/>
        </w:rPr>
      </w:pPr>
    </w:p>
    <w:p w14:paraId="008C227D" w14:textId="77777777" w:rsidR="00392D42" w:rsidRDefault="00392D42" w:rsidP="00264215">
      <w:pPr>
        <w:jc w:val="center"/>
        <w:rPr>
          <w:b/>
        </w:rPr>
      </w:pPr>
    </w:p>
    <w:p w14:paraId="1B13BCC0" w14:textId="77777777" w:rsidR="00392D42" w:rsidRDefault="00392D42" w:rsidP="00264215">
      <w:pPr>
        <w:jc w:val="center"/>
        <w:rPr>
          <w:b/>
        </w:rPr>
      </w:pPr>
    </w:p>
    <w:p w14:paraId="5F3CD316" w14:textId="77777777" w:rsidR="00392D42" w:rsidRDefault="00392D42" w:rsidP="00264215">
      <w:pPr>
        <w:jc w:val="center"/>
        <w:rPr>
          <w:b/>
        </w:rPr>
      </w:pPr>
    </w:p>
    <w:p w14:paraId="3B7AE752" w14:textId="77777777" w:rsidR="00392D42" w:rsidRDefault="00392D42" w:rsidP="00264215">
      <w:pPr>
        <w:jc w:val="center"/>
        <w:rPr>
          <w:b/>
        </w:rPr>
      </w:pPr>
    </w:p>
    <w:p w14:paraId="7508FB5E" w14:textId="77777777" w:rsidR="00392D42" w:rsidRDefault="00392D42" w:rsidP="00264215">
      <w:pPr>
        <w:jc w:val="center"/>
        <w:rPr>
          <w:b/>
        </w:rPr>
      </w:pPr>
    </w:p>
    <w:p w14:paraId="74A04965" w14:textId="77777777" w:rsidR="00392D42" w:rsidRDefault="00392D42" w:rsidP="00264215">
      <w:pPr>
        <w:jc w:val="center"/>
        <w:rPr>
          <w:b/>
        </w:rPr>
      </w:pPr>
    </w:p>
    <w:p w14:paraId="442C9875" w14:textId="77777777" w:rsidR="00F26740" w:rsidRDefault="00F26740" w:rsidP="00264215">
      <w:pPr>
        <w:jc w:val="center"/>
        <w:rPr>
          <w:b/>
        </w:rPr>
      </w:pPr>
    </w:p>
    <w:p w14:paraId="7DE1A893" w14:textId="77777777" w:rsidR="00264215" w:rsidRDefault="00264215" w:rsidP="00264215">
      <w:pPr>
        <w:jc w:val="center"/>
        <w:rPr>
          <w:b/>
        </w:rPr>
      </w:pPr>
      <w:r>
        <w:rPr>
          <w:b/>
        </w:rPr>
        <w:t>Wall wet from rain draining from scupper</w:t>
      </w:r>
    </w:p>
    <w:p w14:paraId="555585D8" w14:textId="77777777" w:rsidR="00264215" w:rsidRDefault="00264215" w:rsidP="00264215">
      <w:pPr>
        <w:rPr>
          <w:b/>
        </w:rPr>
      </w:pPr>
      <w:r>
        <w:rPr>
          <w:b/>
        </w:rPr>
        <w:lastRenderedPageBreak/>
        <w:t>Picture 5</w:t>
      </w:r>
    </w:p>
    <w:p w14:paraId="4CFC90CD" w14:textId="77777777" w:rsidR="00392D42" w:rsidRDefault="00392D42" w:rsidP="00264215">
      <w:pPr>
        <w:rPr>
          <w:b/>
        </w:rPr>
      </w:pPr>
    </w:p>
    <w:p w14:paraId="104BE071" w14:textId="77777777" w:rsidR="00264215" w:rsidRDefault="004961D7" w:rsidP="00264215">
      <w:pPr>
        <w:rPr>
          <w:b/>
        </w:rPr>
      </w:pPr>
      <w:r>
        <w:rPr>
          <w:noProof/>
        </w:rPr>
        <w:pict w14:anchorId="661C5676">
          <v:shape id="Picture 5" o:spid="_x0000_s1032" type="#_x0000_t75" alt="Soffit vents" style="position:absolute;margin-left:23.35pt;margin-top:4.4pt;width:417pt;height:234.15pt;z-index:251659776;visibility:visible">
            <v:imagedata r:id="rId27" o:title="IMG_8062"/>
          </v:shape>
        </w:pict>
      </w:r>
    </w:p>
    <w:p w14:paraId="49EE0BF8" w14:textId="77777777" w:rsidR="00264215" w:rsidRDefault="00264215" w:rsidP="00264215">
      <w:pPr>
        <w:jc w:val="center"/>
        <w:rPr>
          <w:b/>
        </w:rPr>
      </w:pPr>
    </w:p>
    <w:p w14:paraId="4C4DF66B" w14:textId="77777777" w:rsidR="00392D42" w:rsidRDefault="00392D42" w:rsidP="00264215">
      <w:pPr>
        <w:jc w:val="center"/>
        <w:rPr>
          <w:b/>
        </w:rPr>
      </w:pPr>
    </w:p>
    <w:p w14:paraId="65F35217" w14:textId="77777777" w:rsidR="00392D42" w:rsidRDefault="00392D42" w:rsidP="00264215">
      <w:pPr>
        <w:jc w:val="center"/>
        <w:rPr>
          <w:b/>
        </w:rPr>
      </w:pPr>
    </w:p>
    <w:p w14:paraId="42A139C9" w14:textId="77777777" w:rsidR="00392D42" w:rsidRDefault="00392D42" w:rsidP="00264215">
      <w:pPr>
        <w:jc w:val="center"/>
        <w:rPr>
          <w:b/>
        </w:rPr>
      </w:pPr>
    </w:p>
    <w:p w14:paraId="3E32B068" w14:textId="77777777" w:rsidR="00392D42" w:rsidRDefault="00392D42" w:rsidP="00264215">
      <w:pPr>
        <w:jc w:val="center"/>
        <w:rPr>
          <w:b/>
        </w:rPr>
      </w:pPr>
    </w:p>
    <w:p w14:paraId="39A65E33" w14:textId="77777777" w:rsidR="00392D42" w:rsidRDefault="00392D42" w:rsidP="00264215">
      <w:pPr>
        <w:jc w:val="center"/>
        <w:rPr>
          <w:b/>
        </w:rPr>
      </w:pPr>
    </w:p>
    <w:p w14:paraId="3E788AE4" w14:textId="77777777" w:rsidR="00392D42" w:rsidRDefault="00392D42" w:rsidP="00264215">
      <w:pPr>
        <w:jc w:val="center"/>
        <w:rPr>
          <w:b/>
        </w:rPr>
      </w:pPr>
    </w:p>
    <w:p w14:paraId="317527CB" w14:textId="77777777" w:rsidR="00392D42" w:rsidRDefault="00392D42" w:rsidP="00264215">
      <w:pPr>
        <w:jc w:val="center"/>
        <w:rPr>
          <w:b/>
        </w:rPr>
      </w:pPr>
    </w:p>
    <w:p w14:paraId="76845DDA" w14:textId="77777777" w:rsidR="00392D42" w:rsidRDefault="00392D42" w:rsidP="00264215">
      <w:pPr>
        <w:jc w:val="center"/>
        <w:rPr>
          <w:b/>
        </w:rPr>
      </w:pPr>
    </w:p>
    <w:p w14:paraId="4F115C7F" w14:textId="77777777" w:rsidR="00392D42" w:rsidRDefault="00392D42" w:rsidP="00264215">
      <w:pPr>
        <w:jc w:val="center"/>
        <w:rPr>
          <w:b/>
        </w:rPr>
      </w:pPr>
    </w:p>
    <w:p w14:paraId="681647FB" w14:textId="77777777" w:rsidR="00392D42" w:rsidRDefault="00392D42" w:rsidP="00264215">
      <w:pPr>
        <w:jc w:val="center"/>
        <w:rPr>
          <w:b/>
        </w:rPr>
      </w:pPr>
    </w:p>
    <w:p w14:paraId="39D44BD7" w14:textId="77777777" w:rsidR="00392D42" w:rsidRDefault="00392D42" w:rsidP="00264215">
      <w:pPr>
        <w:jc w:val="center"/>
        <w:rPr>
          <w:b/>
        </w:rPr>
      </w:pPr>
    </w:p>
    <w:p w14:paraId="206E40E9" w14:textId="77777777" w:rsidR="00392D42" w:rsidRDefault="00392D42" w:rsidP="00264215">
      <w:pPr>
        <w:jc w:val="center"/>
        <w:rPr>
          <w:b/>
        </w:rPr>
      </w:pPr>
    </w:p>
    <w:p w14:paraId="40BD0143" w14:textId="77777777" w:rsidR="00392D42" w:rsidRDefault="00392D42" w:rsidP="00264215">
      <w:pPr>
        <w:jc w:val="center"/>
        <w:rPr>
          <w:b/>
        </w:rPr>
      </w:pPr>
    </w:p>
    <w:p w14:paraId="2DE64048" w14:textId="77777777" w:rsidR="00392D42" w:rsidRDefault="00392D42" w:rsidP="00264215">
      <w:pPr>
        <w:jc w:val="center"/>
        <w:rPr>
          <w:b/>
        </w:rPr>
      </w:pPr>
    </w:p>
    <w:p w14:paraId="753CD4EF" w14:textId="77777777" w:rsidR="00392D42" w:rsidRDefault="00392D42" w:rsidP="00264215">
      <w:pPr>
        <w:jc w:val="center"/>
        <w:rPr>
          <w:b/>
        </w:rPr>
      </w:pPr>
    </w:p>
    <w:p w14:paraId="39C1B94E" w14:textId="77777777" w:rsidR="00392D42" w:rsidRDefault="00392D42" w:rsidP="00264215">
      <w:pPr>
        <w:jc w:val="center"/>
        <w:rPr>
          <w:b/>
        </w:rPr>
      </w:pPr>
    </w:p>
    <w:p w14:paraId="57EEAF24" w14:textId="77777777" w:rsidR="00264215" w:rsidRDefault="00264215" w:rsidP="00264215">
      <w:pPr>
        <w:jc w:val="center"/>
        <w:rPr>
          <w:b/>
        </w:rPr>
      </w:pPr>
      <w:r>
        <w:rPr>
          <w:b/>
        </w:rPr>
        <w:t>Soffit vents</w:t>
      </w:r>
    </w:p>
    <w:p w14:paraId="7AC1CEB1" w14:textId="77777777" w:rsidR="00264215" w:rsidRDefault="00264215" w:rsidP="00264215">
      <w:pPr>
        <w:rPr>
          <w:b/>
        </w:rPr>
      </w:pPr>
    </w:p>
    <w:p w14:paraId="0C01BBEB" w14:textId="77777777" w:rsidR="001A5774" w:rsidRDefault="001A5774" w:rsidP="00264215">
      <w:pPr>
        <w:rPr>
          <w:b/>
        </w:rPr>
      </w:pPr>
    </w:p>
    <w:p w14:paraId="78235B9A" w14:textId="3446679D" w:rsidR="00264215" w:rsidRDefault="00264215" w:rsidP="00264215">
      <w:pPr>
        <w:rPr>
          <w:b/>
        </w:rPr>
      </w:pPr>
      <w:r>
        <w:rPr>
          <w:b/>
        </w:rPr>
        <w:t>Picture 6</w:t>
      </w:r>
    </w:p>
    <w:p w14:paraId="7F7E1429" w14:textId="77777777" w:rsidR="00264215" w:rsidRDefault="00264215" w:rsidP="00264215">
      <w:pPr>
        <w:rPr>
          <w:b/>
        </w:rPr>
      </w:pPr>
    </w:p>
    <w:p w14:paraId="22D8546B" w14:textId="77777777" w:rsidR="00264215" w:rsidRDefault="004961D7" w:rsidP="00264215">
      <w:pPr>
        <w:jc w:val="center"/>
        <w:rPr>
          <w:b/>
        </w:rPr>
      </w:pPr>
      <w:r>
        <w:rPr>
          <w:noProof/>
        </w:rPr>
        <w:pict w14:anchorId="682DD40B">
          <v:shape id="Picture 6" o:spid="_x0000_s1033" type="#_x0000_t75" alt="Discolored roof" style="position:absolute;left:0;text-align:left;margin-left:23.35pt;margin-top:.7pt;width:417pt;height:234.15pt;z-index:251660800;visibility:visible">
            <v:imagedata r:id="rId28" o:title="IMG_8054"/>
          </v:shape>
        </w:pict>
      </w:r>
    </w:p>
    <w:p w14:paraId="602B5985" w14:textId="77777777" w:rsidR="00392D42" w:rsidRDefault="00392D42" w:rsidP="00264215">
      <w:pPr>
        <w:spacing w:after="240"/>
        <w:jc w:val="center"/>
        <w:rPr>
          <w:b/>
        </w:rPr>
      </w:pPr>
    </w:p>
    <w:p w14:paraId="7A163C8C" w14:textId="77777777" w:rsidR="00392D42" w:rsidRDefault="00392D42" w:rsidP="00264215">
      <w:pPr>
        <w:spacing w:after="240"/>
        <w:jc w:val="center"/>
        <w:rPr>
          <w:b/>
        </w:rPr>
      </w:pPr>
    </w:p>
    <w:p w14:paraId="421DC304" w14:textId="77777777" w:rsidR="00392D42" w:rsidRDefault="00392D42" w:rsidP="00264215">
      <w:pPr>
        <w:spacing w:after="240"/>
        <w:jc w:val="center"/>
        <w:rPr>
          <w:b/>
        </w:rPr>
      </w:pPr>
    </w:p>
    <w:p w14:paraId="0ACF498C" w14:textId="77777777" w:rsidR="00392D42" w:rsidRDefault="00392D42" w:rsidP="00264215">
      <w:pPr>
        <w:spacing w:after="240"/>
        <w:jc w:val="center"/>
        <w:rPr>
          <w:b/>
        </w:rPr>
      </w:pPr>
    </w:p>
    <w:p w14:paraId="4D453236" w14:textId="77777777" w:rsidR="00392D42" w:rsidRDefault="00392D42" w:rsidP="00264215">
      <w:pPr>
        <w:spacing w:after="240"/>
        <w:jc w:val="center"/>
        <w:rPr>
          <w:b/>
        </w:rPr>
      </w:pPr>
    </w:p>
    <w:p w14:paraId="72A41DDA" w14:textId="77777777" w:rsidR="00392D42" w:rsidRDefault="00392D42" w:rsidP="00264215">
      <w:pPr>
        <w:spacing w:after="240"/>
        <w:jc w:val="center"/>
        <w:rPr>
          <w:b/>
        </w:rPr>
      </w:pPr>
    </w:p>
    <w:p w14:paraId="1D1A250A" w14:textId="77777777" w:rsidR="00392D42" w:rsidRDefault="00392D42" w:rsidP="00264215">
      <w:pPr>
        <w:spacing w:after="240"/>
        <w:jc w:val="center"/>
        <w:rPr>
          <w:b/>
        </w:rPr>
      </w:pPr>
    </w:p>
    <w:p w14:paraId="0F0BB964" w14:textId="77777777" w:rsidR="00392D42" w:rsidRDefault="00392D42" w:rsidP="00264215">
      <w:pPr>
        <w:spacing w:after="240"/>
        <w:jc w:val="center"/>
        <w:rPr>
          <w:b/>
        </w:rPr>
      </w:pPr>
    </w:p>
    <w:p w14:paraId="4FD3F31D" w14:textId="77777777" w:rsidR="00392D42" w:rsidRDefault="00392D42" w:rsidP="00264215">
      <w:pPr>
        <w:spacing w:after="240"/>
        <w:jc w:val="center"/>
        <w:rPr>
          <w:b/>
        </w:rPr>
      </w:pPr>
    </w:p>
    <w:p w14:paraId="11228BCF" w14:textId="77777777" w:rsidR="00E030EA" w:rsidRDefault="00264215" w:rsidP="00392D42">
      <w:pPr>
        <w:spacing w:after="240"/>
        <w:jc w:val="center"/>
        <w:rPr>
          <w:b/>
        </w:rPr>
      </w:pPr>
      <w:r>
        <w:rPr>
          <w:b/>
        </w:rPr>
        <w:t>Discolored roof</w:t>
      </w:r>
    </w:p>
    <w:p w14:paraId="755A49BB" w14:textId="77777777" w:rsidR="00392D42" w:rsidRDefault="00392D42" w:rsidP="00392D42">
      <w:pPr>
        <w:spacing w:after="240"/>
        <w:jc w:val="center"/>
        <w:rPr>
          <w:b/>
          <w:szCs w:val="24"/>
        </w:rPr>
        <w:sectPr w:rsidR="00392D42" w:rsidSect="00B26262">
          <w:footerReference w:type="default" r:id="rId29"/>
          <w:pgSz w:w="12240" w:h="15840"/>
          <w:pgMar w:top="1440" w:right="1800" w:bottom="1440" w:left="1800" w:header="720" w:footer="720" w:gutter="0"/>
          <w:cols w:space="720"/>
          <w:titlePg/>
          <w:docGrid w:linePitch="360"/>
        </w:sectPr>
      </w:pP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871"/>
        <w:gridCol w:w="1123"/>
        <w:gridCol w:w="720"/>
        <w:gridCol w:w="810"/>
        <w:gridCol w:w="1188"/>
        <w:gridCol w:w="1085"/>
        <w:gridCol w:w="1092"/>
        <w:gridCol w:w="1104"/>
        <w:gridCol w:w="872"/>
        <w:gridCol w:w="1013"/>
        <w:gridCol w:w="1105"/>
        <w:gridCol w:w="2213"/>
      </w:tblGrid>
      <w:tr w:rsidR="007F206B" w14:paraId="76F8009C" w14:textId="77777777" w:rsidTr="001D25F1">
        <w:trPr>
          <w:cantSplit/>
          <w:trHeight w:val="530"/>
          <w:tblHeader/>
          <w:jc w:val="center"/>
        </w:trPr>
        <w:tc>
          <w:tcPr>
            <w:tcW w:w="1832" w:type="dxa"/>
            <w:vMerge w:val="restart"/>
            <w:tcBorders>
              <w:top w:val="single" w:sz="4" w:space="0" w:color="auto"/>
              <w:left w:val="single" w:sz="4" w:space="0" w:color="auto"/>
              <w:bottom w:val="single" w:sz="4" w:space="0" w:color="auto"/>
              <w:right w:val="single" w:sz="4" w:space="0" w:color="auto"/>
            </w:tcBorders>
            <w:vAlign w:val="bottom"/>
            <w:hideMark/>
          </w:tcPr>
          <w:p w14:paraId="23CB7A5B" w14:textId="77777777" w:rsidR="007F206B" w:rsidRDefault="007F206B">
            <w:pPr>
              <w:jc w:val="center"/>
              <w:rPr>
                <w:b/>
                <w:sz w:val="20"/>
              </w:rPr>
            </w:pPr>
            <w:r>
              <w:rPr>
                <w:b/>
                <w:sz w:val="20"/>
              </w:rPr>
              <w:lastRenderedPageBreak/>
              <w:t>Location</w:t>
            </w:r>
          </w:p>
        </w:tc>
        <w:tc>
          <w:tcPr>
            <w:tcW w:w="870" w:type="dxa"/>
            <w:vMerge w:val="restart"/>
            <w:tcBorders>
              <w:top w:val="single" w:sz="4" w:space="0" w:color="auto"/>
              <w:left w:val="single" w:sz="4" w:space="0" w:color="auto"/>
              <w:bottom w:val="single" w:sz="4" w:space="0" w:color="auto"/>
              <w:right w:val="single" w:sz="4" w:space="0" w:color="auto"/>
            </w:tcBorders>
            <w:vAlign w:val="bottom"/>
            <w:hideMark/>
          </w:tcPr>
          <w:p w14:paraId="5021AC6E" w14:textId="77777777" w:rsidR="007F206B" w:rsidRDefault="007F206B">
            <w:pPr>
              <w:jc w:val="center"/>
              <w:rPr>
                <w:b/>
                <w:sz w:val="20"/>
              </w:rPr>
            </w:pPr>
            <w:r>
              <w:rPr>
                <w:b/>
                <w:sz w:val="20"/>
              </w:rPr>
              <w:t>Air Temp</w:t>
            </w:r>
          </w:p>
          <w:p w14:paraId="36E0DAB8" w14:textId="77777777" w:rsidR="007F206B" w:rsidRDefault="007F206B">
            <w:pPr>
              <w:jc w:val="center"/>
              <w:rPr>
                <w:b/>
                <w:sz w:val="20"/>
              </w:rPr>
            </w:pPr>
            <w:r>
              <w:rPr>
                <w:b/>
                <w:sz w:val="20"/>
              </w:rPr>
              <w:t>(</w:t>
            </w:r>
            <w:proofErr w:type="spellStart"/>
            <w:r>
              <w:rPr>
                <w:b/>
                <w:sz w:val="20"/>
                <w:vertAlign w:val="superscript"/>
              </w:rPr>
              <w:t>o</w:t>
            </w:r>
            <w:r>
              <w:rPr>
                <w:b/>
                <w:sz w:val="20"/>
              </w:rPr>
              <w:t>F</w:t>
            </w:r>
            <w:proofErr w:type="spellEnd"/>
            <w:r>
              <w:rPr>
                <w:b/>
                <w:sz w:val="20"/>
              </w:rPr>
              <w:t>)</w:t>
            </w:r>
          </w:p>
        </w:tc>
        <w:tc>
          <w:tcPr>
            <w:tcW w:w="1122" w:type="dxa"/>
            <w:vMerge w:val="restart"/>
            <w:tcBorders>
              <w:top w:val="single" w:sz="4" w:space="0" w:color="auto"/>
              <w:left w:val="single" w:sz="4" w:space="0" w:color="auto"/>
              <w:bottom w:val="single" w:sz="4" w:space="0" w:color="auto"/>
              <w:right w:val="single" w:sz="4" w:space="0" w:color="auto"/>
            </w:tcBorders>
            <w:vAlign w:val="bottom"/>
          </w:tcPr>
          <w:p w14:paraId="6B3387C1" w14:textId="77777777" w:rsidR="007F206B" w:rsidRDefault="007F206B">
            <w:pPr>
              <w:jc w:val="center"/>
              <w:rPr>
                <w:b/>
                <w:sz w:val="20"/>
              </w:rPr>
            </w:pPr>
          </w:p>
          <w:p w14:paraId="32EBD8D2" w14:textId="77777777" w:rsidR="007F206B" w:rsidRDefault="007F206B">
            <w:pPr>
              <w:jc w:val="center"/>
              <w:rPr>
                <w:b/>
                <w:sz w:val="20"/>
              </w:rPr>
            </w:pPr>
            <w:r>
              <w:rPr>
                <w:b/>
                <w:sz w:val="20"/>
              </w:rPr>
              <w:t>Relative Humidity</w:t>
            </w:r>
          </w:p>
          <w:p w14:paraId="1CE9C4BC" w14:textId="77777777" w:rsidR="007F206B" w:rsidRDefault="007F206B">
            <w:pPr>
              <w:jc w:val="center"/>
              <w:rPr>
                <w:b/>
                <w:sz w:val="20"/>
              </w:rPr>
            </w:pPr>
            <w:r>
              <w:rPr>
                <w:b/>
                <w:sz w:val="20"/>
              </w:rPr>
              <w:t>(%)</w:t>
            </w:r>
          </w:p>
        </w:tc>
        <w:tc>
          <w:tcPr>
            <w:tcW w:w="720" w:type="dxa"/>
            <w:vMerge w:val="restart"/>
            <w:tcBorders>
              <w:top w:val="single" w:sz="4" w:space="0" w:color="auto"/>
              <w:left w:val="single" w:sz="4" w:space="0" w:color="auto"/>
              <w:bottom w:val="single" w:sz="4" w:space="0" w:color="auto"/>
              <w:right w:val="single" w:sz="4" w:space="0" w:color="auto"/>
            </w:tcBorders>
            <w:vAlign w:val="bottom"/>
            <w:hideMark/>
          </w:tcPr>
          <w:p w14:paraId="4F2D2EF9" w14:textId="77777777" w:rsidR="007F206B" w:rsidRDefault="007F206B">
            <w:pPr>
              <w:jc w:val="center"/>
              <w:rPr>
                <w:b/>
                <w:sz w:val="20"/>
              </w:rPr>
            </w:pPr>
            <w:r>
              <w:rPr>
                <w:b/>
                <w:sz w:val="20"/>
              </w:rPr>
              <w:t>Dew Point</w:t>
            </w:r>
          </w:p>
          <w:p w14:paraId="136FD5A9" w14:textId="77777777" w:rsidR="007F206B" w:rsidRDefault="007F206B">
            <w:pPr>
              <w:jc w:val="center"/>
              <w:rPr>
                <w:b/>
                <w:sz w:val="20"/>
              </w:rPr>
            </w:pPr>
            <w:r>
              <w:rPr>
                <w:b/>
                <w:sz w:val="20"/>
              </w:rPr>
              <w:t>(</w:t>
            </w:r>
            <w:proofErr w:type="spellStart"/>
            <w:r>
              <w:rPr>
                <w:b/>
                <w:sz w:val="20"/>
                <w:vertAlign w:val="superscript"/>
              </w:rPr>
              <w:t>o</w:t>
            </w:r>
            <w:r>
              <w:rPr>
                <w:b/>
                <w:sz w:val="20"/>
              </w:rPr>
              <w:t>F</w:t>
            </w:r>
            <w:proofErr w:type="spellEnd"/>
            <w:r>
              <w:rPr>
                <w:b/>
                <w:sz w:val="20"/>
              </w:rPr>
              <w:t>)</w:t>
            </w:r>
          </w:p>
        </w:tc>
        <w:tc>
          <w:tcPr>
            <w:tcW w:w="810" w:type="dxa"/>
            <w:vMerge w:val="restart"/>
            <w:tcBorders>
              <w:top w:val="single" w:sz="4" w:space="0" w:color="auto"/>
              <w:left w:val="single" w:sz="4" w:space="0" w:color="auto"/>
              <w:bottom w:val="single" w:sz="4" w:space="0" w:color="auto"/>
              <w:right w:val="single" w:sz="4" w:space="0" w:color="auto"/>
            </w:tcBorders>
            <w:vAlign w:val="bottom"/>
            <w:hideMark/>
          </w:tcPr>
          <w:p w14:paraId="446467A5" w14:textId="77777777" w:rsidR="007F206B" w:rsidRDefault="007F206B">
            <w:pPr>
              <w:jc w:val="center"/>
              <w:rPr>
                <w:b/>
                <w:sz w:val="20"/>
              </w:rPr>
            </w:pPr>
            <w:r>
              <w:rPr>
                <w:b/>
                <w:sz w:val="20"/>
              </w:rPr>
              <w:t>Floor Temp</w:t>
            </w:r>
          </w:p>
          <w:p w14:paraId="5AE90812" w14:textId="77777777" w:rsidR="007F206B" w:rsidRDefault="007F206B">
            <w:pPr>
              <w:jc w:val="center"/>
              <w:rPr>
                <w:b/>
                <w:sz w:val="20"/>
              </w:rPr>
            </w:pPr>
            <w:r>
              <w:rPr>
                <w:b/>
                <w:sz w:val="20"/>
              </w:rPr>
              <w:t>(</w:t>
            </w:r>
            <w:proofErr w:type="spellStart"/>
            <w:r>
              <w:rPr>
                <w:b/>
                <w:sz w:val="20"/>
                <w:vertAlign w:val="superscript"/>
              </w:rPr>
              <w:t>o</w:t>
            </w:r>
            <w:r>
              <w:rPr>
                <w:b/>
                <w:sz w:val="20"/>
              </w:rPr>
              <w:t>F</w:t>
            </w:r>
            <w:proofErr w:type="spellEnd"/>
            <w:r>
              <w:rPr>
                <w:b/>
                <w:sz w:val="20"/>
              </w:rPr>
              <w:t>)</w:t>
            </w:r>
          </w:p>
        </w:tc>
        <w:tc>
          <w:tcPr>
            <w:tcW w:w="1188" w:type="dxa"/>
            <w:vMerge w:val="restart"/>
            <w:tcBorders>
              <w:top w:val="single" w:sz="4" w:space="0" w:color="auto"/>
              <w:left w:val="single" w:sz="4" w:space="0" w:color="auto"/>
              <w:bottom w:val="single" w:sz="4" w:space="0" w:color="auto"/>
              <w:right w:val="single" w:sz="4" w:space="0" w:color="auto"/>
            </w:tcBorders>
          </w:tcPr>
          <w:p w14:paraId="38E7804B" w14:textId="77777777" w:rsidR="007F206B" w:rsidRDefault="007F206B">
            <w:pPr>
              <w:jc w:val="center"/>
              <w:rPr>
                <w:b/>
                <w:sz w:val="20"/>
              </w:rPr>
            </w:pPr>
          </w:p>
          <w:p w14:paraId="24318A59" w14:textId="77777777" w:rsidR="007F206B" w:rsidRDefault="007F206B">
            <w:pPr>
              <w:rPr>
                <w:sz w:val="20"/>
              </w:rPr>
            </w:pPr>
          </w:p>
          <w:p w14:paraId="1B954EA7" w14:textId="77777777" w:rsidR="007F206B" w:rsidRDefault="007F206B">
            <w:pPr>
              <w:rPr>
                <w:b/>
                <w:sz w:val="20"/>
              </w:rPr>
            </w:pPr>
          </w:p>
          <w:p w14:paraId="49F719BC" w14:textId="77777777" w:rsidR="007F206B" w:rsidRDefault="007F206B">
            <w:pPr>
              <w:jc w:val="center"/>
              <w:rPr>
                <w:b/>
                <w:bCs/>
                <w:sz w:val="20"/>
              </w:rPr>
            </w:pPr>
            <w:r>
              <w:rPr>
                <w:b/>
                <w:bCs/>
                <w:sz w:val="20"/>
              </w:rPr>
              <w:t>Floor/Wall Junction Temp</w:t>
            </w:r>
          </w:p>
          <w:p w14:paraId="27A31C90" w14:textId="77777777" w:rsidR="007F206B" w:rsidRDefault="007F206B">
            <w:pPr>
              <w:jc w:val="center"/>
              <w:rPr>
                <w:sz w:val="20"/>
              </w:rPr>
            </w:pPr>
            <w:r>
              <w:rPr>
                <w:b/>
                <w:bCs/>
                <w:sz w:val="20"/>
              </w:rPr>
              <w:t>(</w:t>
            </w:r>
            <w:proofErr w:type="spellStart"/>
            <w:r>
              <w:rPr>
                <w:b/>
                <w:bCs/>
                <w:sz w:val="20"/>
                <w:vertAlign w:val="superscript"/>
              </w:rPr>
              <w:t>o</w:t>
            </w:r>
            <w:r>
              <w:rPr>
                <w:b/>
                <w:bCs/>
                <w:sz w:val="20"/>
              </w:rPr>
              <w:t>F</w:t>
            </w:r>
            <w:proofErr w:type="spellEnd"/>
            <w:r>
              <w:rPr>
                <w:b/>
                <w:bCs/>
                <w:sz w:val="20"/>
              </w:rPr>
              <w:t>)</w:t>
            </w:r>
          </w:p>
        </w:tc>
        <w:tc>
          <w:tcPr>
            <w:tcW w:w="1085" w:type="dxa"/>
            <w:vMerge w:val="restart"/>
            <w:tcBorders>
              <w:top w:val="single" w:sz="4" w:space="0" w:color="auto"/>
              <w:left w:val="single" w:sz="4" w:space="0" w:color="auto"/>
              <w:bottom w:val="single" w:sz="4" w:space="0" w:color="auto"/>
              <w:right w:val="single" w:sz="4" w:space="0" w:color="auto"/>
            </w:tcBorders>
            <w:vAlign w:val="bottom"/>
            <w:hideMark/>
          </w:tcPr>
          <w:p w14:paraId="378B7CEE" w14:textId="77777777" w:rsidR="007F206B" w:rsidRDefault="007F206B">
            <w:pPr>
              <w:jc w:val="center"/>
              <w:rPr>
                <w:b/>
                <w:sz w:val="20"/>
              </w:rPr>
            </w:pPr>
            <w:r>
              <w:rPr>
                <w:b/>
                <w:sz w:val="20"/>
              </w:rPr>
              <w:t>Water-Damaged/ Ceiling Tiles-stained</w:t>
            </w:r>
          </w:p>
          <w:p w14:paraId="7D448E46" w14:textId="77777777" w:rsidR="007F206B" w:rsidRDefault="007F206B">
            <w:pPr>
              <w:jc w:val="center"/>
              <w:rPr>
                <w:b/>
                <w:sz w:val="20"/>
              </w:rPr>
            </w:pPr>
            <w:r>
              <w:rPr>
                <w:b/>
                <w:sz w:val="20"/>
              </w:rPr>
              <w:t>(#)</w:t>
            </w:r>
          </w:p>
        </w:tc>
        <w:tc>
          <w:tcPr>
            <w:tcW w:w="1092" w:type="dxa"/>
            <w:vMerge w:val="restart"/>
            <w:tcBorders>
              <w:top w:val="single" w:sz="4" w:space="0" w:color="auto"/>
              <w:left w:val="single" w:sz="4" w:space="0" w:color="auto"/>
              <w:bottom w:val="single" w:sz="4" w:space="0" w:color="auto"/>
              <w:right w:val="single" w:sz="4" w:space="0" w:color="auto"/>
            </w:tcBorders>
            <w:vAlign w:val="bottom"/>
            <w:hideMark/>
          </w:tcPr>
          <w:p w14:paraId="4A130F23" w14:textId="77777777" w:rsidR="007F206B" w:rsidRDefault="007F206B">
            <w:pPr>
              <w:jc w:val="center"/>
              <w:rPr>
                <w:b/>
                <w:sz w:val="20"/>
              </w:rPr>
            </w:pPr>
            <w:r>
              <w:rPr>
                <w:b/>
                <w:sz w:val="20"/>
              </w:rPr>
              <w:t>Water-Damaged/Bowed Ceiling Tiles</w:t>
            </w:r>
          </w:p>
          <w:p w14:paraId="5838875B" w14:textId="77777777" w:rsidR="007F206B" w:rsidRDefault="007F206B">
            <w:pPr>
              <w:jc w:val="center"/>
              <w:rPr>
                <w:b/>
                <w:sz w:val="20"/>
              </w:rPr>
            </w:pPr>
            <w:r>
              <w:rPr>
                <w:b/>
                <w:sz w:val="20"/>
              </w:rPr>
              <w:t>(#)</w:t>
            </w:r>
          </w:p>
        </w:tc>
        <w:tc>
          <w:tcPr>
            <w:tcW w:w="2989" w:type="dxa"/>
            <w:gridSpan w:val="3"/>
            <w:tcBorders>
              <w:top w:val="single" w:sz="4" w:space="0" w:color="auto"/>
              <w:left w:val="single" w:sz="4" w:space="0" w:color="auto"/>
              <w:bottom w:val="single" w:sz="4" w:space="0" w:color="auto"/>
              <w:right w:val="single" w:sz="4" w:space="0" w:color="auto"/>
            </w:tcBorders>
            <w:vAlign w:val="bottom"/>
            <w:hideMark/>
          </w:tcPr>
          <w:p w14:paraId="0BAD9F81" w14:textId="77777777" w:rsidR="007F206B" w:rsidRDefault="007F206B">
            <w:pPr>
              <w:ind w:firstLine="2"/>
              <w:jc w:val="center"/>
              <w:rPr>
                <w:b/>
                <w:sz w:val="20"/>
              </w:rPr>
            </w:pPr>
            <w:r>
              <w:rPr>
                <w:b/>
                <w:sz w:val="20"/>
              </w:rPr>
              <w:t>Ventilation</w:t>
            </w:r>
          </w:p>
        </w:tc>
        <w:tc>
          <w:tcPr>
            <w:tcW w:w="1105" w:type="dxa"/>
            <w:vMerge w:val="restart"/>
            <w:tcBorders>
              <w:top w:val="single" w:sz="4" w:space="0" w:color="auto"/>
              <w:left w:val="single" w:sz="4" w:space="0" w:color="auto"/>
              <w:bottom w:val="single" w:sz="4" w:space="0" w:color="auto"/>
              <w:right w:val="single" w:sz="4" w:space="0" w:color="auto"/>
            </w:tcBorders>
            <w:vAlign w:val="bottom"/>
            <w:hideMark/>
          </w:tcPr>
          <w:p w14:paraId="1ECCCB7E" w14:textId="77777777" w:rsidR="007F206B" w:rsidRDefault="007F206B">
            <w:pPr>
              <w:jc w:val="center"/>
              <w:rPr>
                <w:b/>
                <w:sz w:val="20"/>
              </w:rPr>
            </w:pPr>
            <w:r>
              <w:rPr>
                <w:b/>
                <w:sz w:val="20"/>
              </w:rPr>
              <w:t>Floor to Air Temp</w:t>
            </w:r>
          </w:p>
          <w:p w14:paraId="31A75A05" w14:textId="77777777" w:rsidR="007F206B" w:rsidRDefault="007F206B">
            <w:pPr>
              <w:jc w:val="center"/>
              <w:rPr>
                <w:b/>
                <w:sz w:val="20"/>
              </w:rPr>
            </w:pPr>
            <w:r>
              <w:rPr>
                <w:b/>
                <w:sz w:val="20"/>
              </w:rPr>
              <w:t xml:space="preserve">Difference </w:t>
            </w:r>
          </w:p>
          <w:p w14:paraId="7C3542F6" w14:textId="77777777" w:rsidR="007F206B" w:rsidRDefault="007F206B">
            <w:pPr>
              <w:ind w:firstLine="2"/>
              <w:jc w:val="center"/>
              <w:rPr>
                <w:b/>
                <w:sz w:val="20"/>
              </w:rPr>
            </w:pPr>
            <w:r>
              <w:rPr>
                <w:b/>
                <w:sz w:val="20"/>
              </w:rPr>
              <w:t>(</w:t>
            </w:r>
            <w:proofErr w:type="spellStart"/>
            <w:r>
              <w:rPr>
                <w:b/>
                <w:sz w:val="20"/>
                <w:vertAlign w:val="superscript"/>
              </w:rPr>
              <w:t>o</w:t>
            </w:r>
            <w:r>
              <w:rPr>
                <w:b/>
                <w:sz w:val="20"/>
              </w:rPr>
              <w:t>F</w:t>
            </w:r>
            <w:proofErr w:type="spellEnd"/>
            <w:r>
              <w:rPr>
                <w:b/>
                <w:sz w:val="20"/>
              </w:rPr>
              <w:t>)</w:t>
            </w:r>
          </w:p>
        </w:tc>
        <w:tc>
          <w:tcPr>
            <w:tcW w:w="2212" w:type="dxa"/>
            <w:vMerge w:val="restart"/>
            <w:tcBorders>
              <w:top w:val="single" w:sz="4" w:space="0" w:color="auto"/>
              <w:left w:val="single" w:sz="4" w:space="0" w:color="auto"/>
              <w:bottom w:val="single" w:sz="4" w:space="0" w:color="auto"/>
              <w:right w:val="single" w:sz="4" w:space="0" w:color="auto"/>
            </w:tcBorders>
            <w:vAlign w:val="bottom"/>
            <w:hideMark/>
          </w:tcPr>
          <w:p w14:paraId="2256CCB5" w14:textId="77777777" w:rsidR="007F206B" w:rsidRDefault="007F206B">
            <w:pPr>
              <w:ind w:firstLine="2"/>
              <w:jc w:val="center"/>
              <w:rPr>
                <w:b/>
                <w:sz w:val="20"/>
              </w:rPr>
            </w:pPr>
            <w:r>
              <w:rPr>
                <w:b/>
                <w:sz w:val="20"/>
              </w:rPr>
              <w:t>Comments</w:t>
            </w:r>
          </w:p>
        </w:tc>
      </w:tr>
      <w:tr w:rsidR="007F206B" w14:paraId="70139EEE" w14:textId="77777777" w:rsidTr="001D25F1">
        <w:trPr>
          <w:cantSplit/>
          <w:trHeight w:val="530"/>
          <w:tblHeader/>
          <w:jc w:val="center"/>
        </w:trPr>
        <w:tc>
          <w:tcPr>
            <w:tcW w:w="1832" w:type="dxa"/>
            <w:vMerge/>
            <w:tcBorders>
              <w:top w:val="single" w:sz="4" w:space="0" w:color="auto"/>
              <w:left w:val="single" w:sz="4" w:space="0" w:color="auto"/>
              <w:bottom w:val="single" w:sz="4" w:space="0" w:color="auto"/>
              <w:right w:val="single" w:sz="4" w:space="0" w:color="auto"/>
            </w:tcBorders>
            <w:vAlign w:val="center"/>
            <w:hideMark/>
          </w:tcPr>
          <w:p w14:paraId="233C5E1B" w14:textId="77777777" w:rsidR="007F206B" w:rsidRDefault="007F206B">
            <w:pPr>
              <w:rPr>
                <w:b/>
                <w:sz w:val="20"/>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DF2E7FB" w14:textId="77777777" w:rsidR="007F206B" w:rsidRDefault="007F206B">
            <w:pPr>
              <w:rPr>
                <w:b/>
                <w:sz w:val="20"/>
                <w:szCs w:val="22"/>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4ABA6E89" w14:textId="77777777" w:rsidR="007F206B" w:rsidRDefault="007F206B">
            <w:pPr>
              <w:rPr>
                <w:b/>
                <w:sz w:val="20"/>
                <w:szCs w:val="22"/>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D2F5C40" w14:textId="77777777" w:rsidR="007F206B" w:rsidRDefault="007F206B">
            <w:pPr>
              <w:rPr>
                <w:b/>
                <w:sz w:val="20"/>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CF30553" w14:textId="77777777" w:rsidR="007F206B" w:rsidRDefault="007F206B">
            <w:pPr>
              <w:rPr>
                <w:b/>
                <w:sz w:val="20"/>
                <w:szCs w:val="22"/>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22202795" w14:textId="77777777" w:rsidR="007F206B" w:rsidRDefault="007F206B">
            <w:pPr>
              <w:rPr>
                <w:sz w:val="20"/>
                <w:szCs w:val="2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469B3E38" w14:textId="77777777" w:rsidR="007F206B" w:rsidRDefault="007F206B">
            <w:pPr>
              <w:rPr>
                <w:b/>
                <w:sz w:val="20"/>
                <w:szCs w:val="22"/>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4CAEC1EF" w14:textId="77777777" w:rsidR="007F206B" w:rsidRDefault="007F206B">
            <w:pPr>
              <w:rPr>
                <w:b/>
                <w:sz w:val="20"/>
                <w:szCs w:val="22"/>
              </w:rPr>
            </w:pPr>
          </w:p>
        </w:tc>
        <w:tc>
          <w:tcPr>
            <w:tcW w:w="1104" w:type="dxa"/>
            <w:tcBorders>
              <w:top w:val="single" w:sz="4" w:space="0" w:color="auto"/>
              <w:left w:val="single" w:sz="4" w:space="0" w:color="auto"/>
              <w:bottom w:val="single" w:sz="4" w:space="0" w:color="auto"/>
              <w:right w:val="single" w:sz="4" w:space="0" w:color="auto"/>
            </w:tcBorders>
            <w:vAlign w:val="bottom"/>
          </w:tcPr>
          <w:p w14:paraId="6752D4A0" w14:textId="77777777" w:rsidR="007F206B" w:rsidRDefault="007F206B">
            <w:pPr>
              <w:jc w:val="center"/>
              <w:rPr>
                <w:b/>
                <w:sz w:val="20"/>
              </w:rPr>
            </w:pPr>
          </w:p>
          <w:p w14:paraId="6FB3E00E" w14:textId="77777777" w:rsidR="007F206B" w:rsidRDefault="007F206B">
            <w:pPr>
              <w:jc w:val="center"/>
              <w:rPr>
                <w:b/>
                <w:sz w:val="20"/>
              </w:rPr>
            </w:pPr>
            <w:r>
              <w:rPr>
                <w:b/>
                <w:sz w:val="20"/>
              </w:rPr>
              <w:t>Windows openable</w:t>
            </w:r>
          </w:p>
        </w:tc>
        <w:tc>
          <w:tcPr>
            <w:tcW w:w="872" w:type="dxa"/>
            <w:tcBorders>
              <w:top w:val="single" w:sz="4" w:space="0" w:color="auto"/>
              <w:left w:val="single" w:sz="4" w:space="0" w:color="auto"/>
              <w:bottom w:val="single" w:sz="4" w:space="0" w:color="auto"/>
              <w:right w:val="single" w:sz="4" w:space="0" w:color="auto"/>
            </w:tcBorders>
            <w:vAlign w:val="bottom"/>
          </w:tcPr>
          <w:p w14:paraId="62A7626F" w14:textId="77777777" w:rsidR="007F206B" w:rsidRDefault="007F206B">
            <w:pPr>
              <w:ind w:firstLine="2"/>
              <w:jc w:val="center"/>
              <w:rPr>
                <w:b/>
                <w:sz w:val="20"/>
              </w:rPr>
            </w:pPr>
          </w:p>
          <w:p w14:paraId="4A782526" w14:textId="77777777" w:rsidR="007F206B" w:rsidRDefault="007F206B">
            <w:pPr>
              <w:ind w:firstLine="2"/>
              <w:jc w:val="center"/>
              <w:rPr>
                <w:b/>
                <w:sz w:val="20"/>
              </w:rPr>
            </w:pPr>
          </w:p>
          <w:p w14:paraId="7E360110" w14:textId="77777777" w:rsidR="007F206B" w:rsidRDefault="007F206B">
            <w:pPr>
              <w:ind w:firstLine="2"/>
              <w:jc w:val="center"/>
              <w:rPr>
                <w:b/>
                <w:sz w:val="20"/>
              </w:rPr>
            </w:pPr>
            <w:r>
              <w:rPr>
                <w:b/>
                <w:sz w:val="20"/>
              </w:rPr>
              <w:t>Supply</w:t>
            </w:r>
          </w:p>
        </w:tc>
        <w:tc>
          <w:tcPr>
            <w:tcW w:w="1013" w:type="dxa"/>
            <w:tcBorders>
              <w:top w:val="single" w:sz="4" w:space="0" w:color="auto"/>
              <w:left w:val="single" w:sz="4" w:space="0" w:color="auto"/>
              <w:bottom w:val="single" w:sz="4" w:space="0" w:color="auto"/>
              <w:right w:val="single" w:sz="4" w:space="0" w:color="auto"/>
            </w:tcBorders>
            <w:vAlign w:val="bottom"/>
          </w:tcPr>
          <w:p w14:paraId="78D3AFFB" w14:textId="77777777" w:rsidR="007F206B" w:rsidRDefault="007F206B">
            <w:pPr>
              <w:ind w:firstLine="2"/>
              <w:jc w:val="center"/>
              <w:rPr>
                <w:b/>
                <w:sz w:val="20"/>
              </w:rPr>
            </w:pPr>
          </w:p>
          <w:p w14:paraId="6C13230C" w14:textId="77777777" w:rsidR="007F206B" w:rsidRDefault="007F206B">
            <w:pPr>
              <w:ind w:firstLine="2"/>
              <w:jc w:val="center"/>
              <w:rPr>
                <w:b/>
                <w:sz w:val="20"/>
              </w:rPr>
            </w:pPr>
          </w:p>
          <w:p w14:paraId="35346EBC" w14:textId="77777777" w:rsidR="007F206B" w:rsidRDefault="007F206B">
            <w:pPr>
              <w:ind w:firstLine="2"/>
              <w:jc w:val="center"/>
              <w:rPr>
                <w:b/>
                <w:sz w:val="20"/>
              </w:rPr>
            </w:pPr>
            <w:r>
              <w:rPr>
                <w:b/>
                <w:sz w:val="20"/>
              </w:rPr>
              <w:t>Exhaust</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3788E103" w14:textId="77777777" w:rsidR="007F206B" w:rsidRDefault="007F206B">
            <w:pPr>
              <w:rPr>
                <w:b/>
                <w:sz w:val="20"/>
                <w:szCs w:val="22"/>
              </w:rPr>
            </w:pPr>
          </w:p>
        </w:tc>
        <w:tc>
          <w:tcPr>
            <w:tcW w:w="2212" w:type="dxa"/>
            <w:vMerge/>
            <w:tcBorders>
              <w:top w:val="single" w:sz="4" w:space="0" w:color="auto"/>
              <w:left w:val="single" w:sz="4" w:space="0" w:color="auto"/>
              <w:bottom w:val="single" w:sz="4" w:space="0" w:color="auto"/>
              <w:right w:val="single" w:sz="4" w:space="0" w:color="auto"/>
            </w:tcBorders>
            <w:vAlign w:val="center"/>
            <w:hideMark/>
          </w:tcPr>
          <w:p w14:paraId="192D0B35" w14:textId="77777777" w:rsidR="007F206B" w:rsidRDefault="007F206B">
            <w:pPr>
              <w:rPr>
                <w:b/>
                <w:sz w:val="20"/>
                <w:szCs w:val="22"/>
              </w:rPr>
            </w:pPr>
          </w:p>
        </w:tc>
      </w:tr>
      <w:tr w:rsidR="007F206B" w14:paraId="2B905891"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3BC516E2" w14:textId="77777777" w:rsidR="007F206B" w:rsidRDefault="007F206B">
            <w:pPr>
              <w:spacing w:before="60" w:after="60"/>
              <w:rPr>
                <w:sz w:val="22"/>
              </w:rPr>
            </w:pPr>
            <w:r>
              <w:t>Background</w:t>
            </w:r>
          </w:p>
        </w:tc>
        <w:tc>
          <w:tcPr>
            <w:tcW w:w="870" w:type="dxa"/>
            <w:tcBorders>
              <w:top w:val="single" w:sz="4" w:space="0" w:color="auto"/>
              <w:left w:val="single" w:sz="4" w:space="0" w:color="auto"/>
              <w:bottom w:val="single" w:sz="4" w:space="0" w:color="auto"/>
              <w:right w:val="single" w:sz="4" w:space="0" w:color="auto"/>
            </w:tcBorders>
            <w:vAlign w:val="center"/>
            <w:hideMark/>
          </w:tcPr>
          <w:p w14:paraId="130BB0D9" w14:textId="77777777" w:rsidR="007F206B" w:rsidRDefault="007F206B">
            <w:pPr>
              <w:spacing w:before="60" w:after="60"/>
              <w:jc w:val="center"/>
            </w:pPr>
            <w:r>
              <w:t>84</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28C3904" w14:textId="77777777" w:rsidR="007F206B" w:rsidRDefault="007F206B">
            <w:pPr>
              <w:spacing w:before="60" w:after="60"/>
              <w:jc w:val="center"/>
            </w:pPr>
            <w:r>
              <w:t>51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743389" w14:textId="77777777" w:rsidR="007F206B" w:rsidRDefault="007F206B">
            <w:pPr>
              <w:spacing w:before="60" w:after="60"/>
              <w:jc w:val="center"/>
            </w:pPr>
            <w:r>
              <w:t>64</w:t>
            </w:r>
          </w:p>
        </w:tc>
        <w:tc>
          <w:tcPr>
            <w:tcW w:w="810" w:type="dxa"/>
            <w:tcBorders>
              <w:top w:val="single" w:sz="4" w:space="0" w:color="auto"/>
              <w:left w:val="single" w:sz="4" w:space="0" w:color="auto"/>
              <w:bottom w:val="single" w:sz="4" w:space="0" w:color="auto"/>
              <w:right w:val="single" w:sz="4" w:space="0" w:color="auto"/>
            </w:tcBorders>
            <w:vAlign w:val="center"/>
          </w:tcPr>
          <w:p w14:paraId="3CE9C385" w14:textId="77777777" w:rsidR="007F206B" w:rsidRDefault="007F206B">
            <w:pPr>
              <w:spacing w:before="60" w:after="60"/>
              <w:jc w:val="center"/>
            </w:pPr>
          </w:p>
        </w:tc>
        <w:tc>
          <w:tcPr>
            <w:tcW w:w="1188" w:type="dxa"/>
            <w:tcBorders>
              <w:top w:val="single" w:sz="4" w:space="0" w:color="auto"/>
              <w:left w:val="single" w:sz="4" w:space="0" w:color="auto"/>
              <w:bottom w:val="single" w:sz="4" w:space="0" w:color="auto"/>
              <w:right w:val="single" w:sz="4" w:space="0" w:color="auto"/>
            </w:tcBorders>
            <w:vAlign w:val="center"/>
          </w:tcPr>
          <w:p w14:paraId="6EFE9A5C" w14:textId="77777777" w:rsidR="007F206B" w:rsidRDefault="007F206B">
            <w:pPr>
              <w:spacing w:before="60" w:after="60"/>
              <w:jc w:val="center"/>
            </w:pPr>
          </w:p>
        </w:tc>
        <w:tc>
          <w:tcPr>
            <w:tcW w:w="1085" w:type="dxa"/>
            <w:tcBorders>
              <w:top w:val="single" w:sz="4" w:space="0" w:color="auto"/>
              <w:left w:val="single" w:sz="4" w:space="0" w:color="auto"/>
              <w:bottom w:val="single" w:sz="4" w:space="0" w:color="auto"/>
              <w:right w:val="single" w:sz="4" w:space="0" w:color="auto"/>
            </w:tcBorders>
            <w:vAlign w:val="center"/>
          </w:tcPr>
          <w:p w14:paraId="38749B7B" w14:textId="77777777" w:rsidR="007F206B" w:rsidRDefault="007F206B">
            <w:pPr>
              <w:spacing w:before="60" w:after="60"/>
              <w:jc w:val="center"/>
            </w:pPr>
          </w:p>
        </w:tc>
        <w:tc>
          <w:tcPr>
            <w:tcW w:w="1092" w:type="dxa"/>
            <w:tcBorders>
              <w:top w:val="single" w:sz="4" w:space="0" w:color="auto"/>
              <w:left w:val="single" w:sz="4" w:space="0" w:color="auto"/>
              <w:bottom w:val="single" w:sz="4" w:space="0" w:color="auto"/>
              <w:right w:val="single" w:sz="4" w:space="0" w:color="auto"/>
            </w:tcBorders>
            <w:vAlign w:val="center"/>
          </w:tcPr>
          <w:p w14:paraId="6C7D926D" w14:textId="77777777" w:rsidR="007F206B" w:rsidRDefault="007F206B">
            <w:pPr>
              <w:spacing w:before="60" w:after="60"/>
              <w:jc w:val="center"/>
            </w:pPr>
          </w:p>
        </w:tc>
        <w:tc>
          <w:tcPr>
            <w:tcW w:w="1104" w:type="dxa"/>
            <w:tcBorders>
              <w:top w:val="single" w:sz="4" w:space="0" w:color="auto"/>
              <w:left w:val="single" w:sz="4" w:space="0" w:color="auto"/>
              <w:bottom w:val="single" w:sz="4" w:space="0" w:color="auto"/>
              <w:right w:val="single" w:sz="4" w:space="0" w:color="auto"/>
            </w:tcBorders>
            <w:vAlign w:val="center"/>
          </w:tcPr>
          <w:p w14:paraId="28674A26" w14:textId="77777777" w:rsidR="007F206B" w:rsidRDefault="007F206B">
            <w:pPr>
              <w:spacing w:before="60" w:after="60"/>
              <w:jc w:val="center"/>
            </w:pPr>
          </w:p>
        </w:tc>
        <w:tc>
          <w:tcPr>
            <w:tcW w:w="872" w:type="dxa"/>
            <w:tcBorders>
              <w:top w:val="single" w:sz="4" w:space="0" w:color="auto"/>
              <w:left w:val="single" w:sz="4" w:space="0" w:color="auto"/>
              <w:bottom w:val="single" w:sz="4" w:space="0" w:color="auto"/>
              <w:right w:val="single" w:sz="4" w:space="0" w:color="auto"/>
            </w:tcBorders>
            <w:vAlign w:val="center"/>
          </w:tcPr>
          <w:p w14:paraId="1D9452AC" w14:textId="77777777" w:rsidR="007F206B" w:rsidRDefault="007F206B">
            <w:pPr>
              <w:spacing w:before="60" w:after="60"/>
              <w:jc w:val="center"/>
            </w:pPr>
          </w:p>
        </w:tc>
        <w:tc>
          <w:tcPr>
            <w:tcW w:w="1013" w:type="dxa"/>
            <w:tcBorders>
              <w:top w:val="single" w:sz="4" w:space="0" w:color="auto"/>
              <w:left w:val="single" w:sz="4" w:space="0" w:color="auto"/>
              <w:bottom w:val="single" w:sz="4" w:space="0" w:color="auto"/>
              <w:right w:val="single" w:sz="4" w:space="0" w:color="auto"/>
            </w:tcBorders>
            <w:vAlign w:val="center"/>
          </w:tcPr>
          <w:p w14:paraId="5E34532B" w14:textId="77777777" w:rsidR="007F206B" w:rsidRDefault="007F206B">
            <w:pPr>
              <w:spacing w:before="60" w:after="60"/>
              <w:jc w:val="center"/>
            </w:pPr>
          </w:p>
        </w:tc>
        <w:tc>
          <w:tcPr>
            <w:tcW w:w="1105" w:type="dxa"/>
            <w:tcBorders>
              <w:top w:val="single" w:sz="4" w:space="0" w:color="auto"/>
              <w:left w:val="single" w:sz="4" w:space="0" w:color="auto"/>
              <w:bottom w:val="single" w:sz="4" w:space="0" w:color="auto"/>
              <w:right w:val="single" w:sz="4" w:space="0" w:color="auto"/>
            </w:tcBorders>
            <w:vAlign w:val="center"/>
          </w:tcPr>
          <w:p w14:paraId="18678BCA" w14:textId="77777777" w:rsidR="007F206B" w:rsidRDefault="007F206B">
            <w:pPr>
              <w:spacing w:before="60" w:after="60"/>
              <w:jc w:val="center"/>
            </w:pPr>
          </w:p>
        </w:tc>
        <w:tc>
          <w:tcPr>
            <w:tcW w:w="2212" w:type="dxa"/>
            <w:tcBorders>
              <w:top w:val="single" w:sz="4" w:space="0" w:color="auto"/>
              <w:left w:val="single" w:sz="4" w:space="0" w:color="auto"/>
              <w:bottom w:val="single" w:sz="4" w:space="0" w:color="auto"/>
              <w:right w:val="single" w:sz="4" w:space="0" w:color="auto"/>
            </w:tcBorders>
            <w:vAlign w:val="center"/>
            <w:hideMark/>
          </w:tcPr>
          <w:p w14:paraId="576A7ED3" w14:textId="77777777" w:rsidR="007F206B" w:rsidRDefault="007F206B">
            <w:pPr>
              <w:spacing w:before="60" w:after="60"/>
            </w:pPr>
            <w:r>
              <w:t>Rain downpour during assessment</w:t>
            </w:r>
          </w:p>
        </w:tc>
      </w:tr>
      <w:tr w:rsidR="007F206B" w14:paraId="12275095"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5BA28C70" w14:textId="77777777" w:rsidR="007F206B" w:rsidRDefault="007F206B">
            <w:pPr>
              <w:spacing w:before="60" w:after="60"/>
            </w:pPr>
            <w:r>
              <w:t>Bathroom – 5</w:t>
            </w:r>
            <w:r>
              <w:rPr>
                <w:vertAlign w:val="superscript"/>
              </w:rPr>
              <w:t>th</w:t>
            </w:r>
            <w:r>
              <w:t xml:space="preserve"> gr</w:t>
            </w:r>
          </w:p>
        </w:tc>
        <w:tc>
          <w:tcPr>
            <w:tcW w:w="870" w:type="dxa"/>
            <w:tcBorders>
              <w:top w:val="single" w:sz="4" w:space="0" w:color="auto"/>
              <w:left w:val="single" w:sz="4" w:space="0" w:color="auto"/>
              <w:bottom w:val="single" w:sz="4" w:space="0" w:color="auto"/>
              <w:right w:val="single" w:sz="4" w:space="0" w:color="auto"/>
            </w:tcBorders>
            <w:vAlign w:val="center"/>
          </w:tcPr>
          <w:p w14:paraId="05F295C2" w14:textId="77777777" w:rsidR="007F206B" w:rsidRDefault="007F206B">
            <w:pPr>
              <w:spacing w:before="60" w:after="60"/>
              <w:jc w:val="center"/>
            </w:pPr>
          </w:p>
        </w:tc>
        <w:tc>
          <w:tcPr>
            <w:tcW w:w="1122" w:type="dxa"/>
            <w:tcBorders>
              <w:top w:val="single" w:sz="4" w:space="0" w:color="auto"/>
              <w:left w:val="single" w:sz="4" w:space="0" w:color="auto"/>
              <w:bottom w:val="single" w:sz="4" w:space="0" w:color="auto"/>
              <w:right w:val="single" w:sz="4" w:space="0" w:color="auto"/>
            </w:tcBorders>
            <w:vAlign w:val="center"/>
          </w:tcPr>
          <w:p w14:paraId="4667EAA0" w14:textId="77777777" w:rsidR="007F206B" w:rsidRDefault="007F206B">
            <w:pPr>
              <w:spacing w:before="60" w:after="60"/>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1BA0C9FA" w14:textId="77777777" w:rsidR="007F206B" w:rsidRDefault="007F206B">
            <w:pPr>
              <w:spacing w:before="60" w:after="60"/>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02714B19" w14:textId="77777777" w:rsidR="007F206B" w:rsidRDefault="007F206B">
            <w:pPr>
              <w:spacing w:before="60" w:after="60"/>
              <w:jc w:val="center"/>
            </w:pPr>
          </w:p>
        </w:tc>
        <w:tc>
          <w:tcPr>
            <w:tcW w:w="1188" w:type="dxa"/>
            <w:tcBorders>
              <w:top w:val="single" w:sz="4" w:space="0" w:color="auto"/>
              <w:left w:val="single" w:sz="4" w:space="0" w:color="auto"/>
              <w:bottom w:val="single" w:sz="4" w:space="0" w:color="auto"/>
              <w:right w:val="single" w:sz="4" w:space="0" w:color="auto"/>
            </w:tcBorders>
            <w:vAlign w:val="center"/>
          </w:tcPr>
          <w:p w14:paraId="4F5AB84D" w14:textId="77777777" w:rsidR="007F206B" w:rsidRDefault="007F206B">
            <w:pPr>
              <w:spacing w:before="60" w:after="60"/>
              <w:jc w:val="center"/>
            </w:pPr>
          </w:p>
        </w:tc>
        <w:tc>
          <w:tcPr>
            <w:tcW w:w="1085" w:type="dxa"/>
            <w:tcBorders>
              <w:top w:val="single" w:sz="4" w:space="0" w:color="auto"/>
              <w:left w:val="single" w:sz="4" w:space="0" w:color="auto"/>
              <w:bottom w:val="single" w:sz="4" w:space="0" w:color="auto"/>
              <w:right w:val="single" w:sz="4" w:space="0" w:color="auto"/>
            </w:tcBorders>
            <w:vAlign w:val="center"/>
            <w:hideMark/>
          </w:tcPr>
          <w:p w14:paraId="665D40FB"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292DA51"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6CE15F0"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5B2C8116" w14:textId="77777777" w:rsidR="007F206B" w:rsidRDefault="007F206B">
            <w:pPr>
              <w:spacing w:before="60" w:after="60"/>
              <w:jc w:val="center"/>
            </w:pPr>
            <w:r>
              <w:t>Y on</w:t>
            </w:r>
          </w:p>
        </w:tc>
        <w:tc>
          <w:tcPr>
            <w:tcW w:w="1013" w:type="dxa"/>
            <w:tcBorders>
              <w:top w:val="single" w:sz="4" w:space="0" w:color="auto"/>
              <w:left w:val="single" w:sz="4" w:space="0" w:color="auto"/>
              <w:bottom w:val="single" w:sz="4" w:space="0" w:color="auto"/>
              <w:right w:val="single" w:sz="4" w:space="0" w:color="auto"/>
            </w:tcBorders>
            <w:vAlign w:val="center"/>
            <w:hideMark/>
          </w:tcPr>
          <w:p w14:paraId="55610E38" w14:textId="77777777" w:rsidR="007F206B" w:rsidRDefault="007F206B">
            <w:pPr>
              <w:spacing w:before="60" w:after="60"/>
              <w:jc w:val="center"/>
            </w:pPr>
            <w:r>
              <w:t>Y on</w:t>
            </w:r>
          </w:p>
        </w:tc>
        <w:tc>
          <w:tcPr>
            <w:tcW w:w="1105" w:type="dxa"/>
            <w:tcBorders>
              <w:top w:val="single" w:sz="4" w:space="0" w:color="auto"/>
              <w:left w:val="single" w:sz="4" w:space="0" w:color="auto"/>
              <w:bottom w:val="single" w:sz="4" w:space="0" w:color="auto"/>
              <w:right w:val="single" w:sz="4" w:space="0" w:color="auto"/>
            </w:tcBorders>
            <w:vAlign w:val="center"/>
          </w:tcPr>
          <w:p w14:paraId="076B6366" w14:textId="77777777" w:rsidR="007F206B" w:rsidRDefault="007F206B">
            <w:pPr>
              <w:spacing w:before="60" w:after="60"/>
              <w:jc w:val="center"/>
            </w:pPr>
          </w:p>
        </w:tc>
        <w:tc>
          <w:tcPr>
            <w:tcW w:w="2212" w:type="dxa"/>
            <w:tcBorders>
              <w:top w:val="single" w:sz="4" w:space="0" w:color="auto"/>
              <w:left w:val="single" w:sz="4" w:space="0" w:color="auto"/>
              <w:bottom w:val="single" w:sz="4" w:space="0" w:color="auto"/>
              <w:right w:val="single" w:sz="4" w:space="0" w:color="auto"/>
            </w:tcBorders>
            <w:vAlign w:val="center"/>
          </w:tcPr>
          <w:p w14:paraId="3DD0E67E" w14:textId="77777777" w:rsidR="007F206B" w:rsidRDefault="007F206B">
            <w:pPr>
              <w:spacing w:before="60" w:after="60"/>
            </w:pPr>
          </w:p>
        </w:tc>
      </w:tr>
      <w:tr w:rsidR="007F206B" w14:paraId="7D4535D7"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094B31AF" w14:textId="77777777" w:rsidR="007F206B" w:rsidRDefault="007F206B">
            <w:pPr>
              <w:spacing w:before="60" w:after="60"/>
            </w:pPr>
            <w:r>
              <w:t>Bathroom – 6</w:t>
            </w:r>
            <w:r>
              <w:rPr>
                <w:vertAlign w:val="superscript"/>
              </w:rPr>
              <w:t>th</w:t>
            </w:r>
            <w:r>
              <w:t xml:space="preserve"> gr</w:t>
            </w:r>
          </w:p>
        </w:tc>
        <w:tc>
          <w:tcPr>
            <w:tcW w:w="870" w:type="dxa"/>
            <w:tcBorders>
              <w:top w:val="single" w:sz="4" w:space="0" w:color="auto"/>
              <w:left w:val="single" w:sz="4" w:space="0" w:color="auto"/>
              <w:bottom w:val="single" w:sz="4" w:space="0" w:color="auto"/>
              <w:right w:val="single" w:sz="4" w:space="0" w:color="auto"/>
            </w:tcBorders>
            <w:vAlign w:val="center"/>
          </w:tcPr>
          <w:p w14:paraId="24BDB9FA" w14:textId="77777777" w:rsidR="007F206B" w:rsidRDefault="007F206B">
            <w:pPr>
              <w:spacing w:before="60" w:after="60"/>
              <w:jc w:val="center"/>
            </w:pPr>
          </w:p>
        </w:tc>
        <w:tc>
          <w:tcPr>
            <w:tcW w:w="1122" w:type="dxa"/>
            <w:tcBorders>
              <w:top w:val="single" w:sz="4" w:space="0" w:color="auto"/>
              <w:left w:val="single" w:sz="4" w:space="0" w:color="auto"/>
              <w:bottom w:val="single" w:sz="4" w:space="0" w:color="auto"/>
              <w:right w:val="single" w:sz="4" w:space="0" w:color="auto"/>
            </w:tcBorders>
            <w:vAlign w:val="center"/>
          </w:tcPr>
          <w:p w14:paraId="1D947687" w14:textId="77777777" w:rsidR="007F206B" w:rsidRDefault="007F206B">
            <w:pPr>
              <w:spacing w:before="60" w:after="60"/>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6393D030" w14:textId="77777777" w:rsidR="007F206B" w:rsidRDefault="007F206B">
            <w:pPr>
              <w:spacing w:before="60" w:after="60"/>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8A6B5A7" w14:textId="77777777" w:rsidR="007F206B" w:rsidRDefault="007F206B">
            <w:pPr>
              <w:spacing w:before="60" w:after="60"/>
              <w:jc w:val="center"/>
            </w:pPr>
          </w:p>
        </w:tc>
        <w:tc>
          <w:tcPr>
            <w:tcW w:w="1188" w:type="dxa"/>
            <w:tcBorders>
              <w:top w:val="single" w:sz="4" w:space="0" w:color="auto"/>
              <w:left w:val="single" w:sz="4" w:space="0" w:color="auto"/>
              <w:bottom w:val="single" w:sz="4" w:space="0" w:color="auto"/>
              <w:right w:val="single" w:sz="4" w:space="0" w:color="auto"/>
            </w:tcBorders>
            <w:vAlign w:val="center"/>
          </w:tcPr>
          <w:p w14:paraId="6E9396F1" w14:textId="77777777" w:rsidR="007F206B" w:rsidRDefault="007F206B">
            <w:pPr>
              <w:spacing w:before="60" w:after="60"/>
              <w:jc w:val="center"/>
            </w:pPr>
          </w:p>
        </w:tc>
        <w:tc>
          <w:tcPr>
            <w:tcW w:w="1085" w:type="dxa"/>
            <w:tcBorders>
              <w:top w:val="single" w:sz="4" w:space="0" w:color="auto"/>
              <w:left w:val="single" w:sz="4" w:space="0" w:color="auto"/>
              <w:bottom w:val="single" w:sz="4" w:space="0" w:color="auto"/>
              <w:right w:val="single" w:sz="4" w:space="0" w:color="auto"/>
            </w:tcBorders>
            <w:vAlign w:val="center"/>
            <w:hideMark/>
          </w:tcPr>
          <w:p w14:paraId="2F127C22"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331036F"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A5DA66C"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35C642B2" w14:textId="77777777" w:rsidR="007F206B" w:rsidRDefault="007F206B">
            <w:pPr>
              <w:spacing w:before="60" w:after="60"/>
              <w:jc w:val="center"/>
            </w:pPr>
            <w:r>
              <w:t>Y on</w:t>
            </w:r>
          </w:p>
        </w:tc>
        <w:tc>
          <w:tcPr>
            <w:tcW w:w="1013" w:type="dxa"/>
            <w:tcBorders>
              <w:top w:val="single" w:sz="4" w:space="0" w:color="auto"/>
              <w:left w:val="single" w:sz="4" w:space="0" w:color="auto"/>
              <w:bottom w:val="single" w:sz="4" w:space="0" w:color="auto"/>
              <w:right w:val="single" w:sz="4" w:space="0" w:color="auto"/>
            </w:tcBorders>
            <w:vAlign w:val="center"/>
            <w:hideMark/>
          </w:tcPr>
          <w:p w14:paraId="11F968C1" w14:textId="77777777" w:rsidR="007F206B" w:rsidRDefault="007F206B">
            <w:pPr>
              <w:spacing w:before="60" w:after="60"/>
              <w:jc w:val="center"/>
            </w:pPr>
            <w:r>
              <w:t>Y on</w:t>
            </w:r>
          </w:p>
        </w:tc>
        <w:tc>
          <w:tcPr>
            <w:tcW w:w="1105" w:type="dxa"/>
            <w:tcBorders>
              <w:top w:val="single" w:sz="4" w:space="0" w:color="auto"/>
              <w:left w:val="single" w:sz="4" w:space="0" w:color="auto"/>
              <w:bottom w:val="single" w:sz="4" w:space="0" w:color="auto"/>
              <w:right w:val="single" w:sz="4" w:space="0" w:color="auto"/>
            </w:tcBorders>
            <w:vAlign w:val="center"/>
          </w:tcPr>
          <w:p w14:paraId="28346F88" w14:textId="77777777" w:rsidR="007F206B" w:rsidRDefault="007F206B">
            <w:pPr>
              <w:spacing w:before="60" w:after="60"/>
              <w:jc w:val="center"/>
            </w:pPr>
          </w:p>
        </w:tc>
        <w:tc>
          <w:tcPr>
            <w:tcW w:w="2212" w:type="dxa"/>
            <w:tcBorders>
              <w:top w:val="single" w:sz="4" w:space="0" w:color="auto"/>
              <w:left w:val="single" w:sz="4" w:space="0" w:color="auto"/>
              <w:bottom w:val="single" w:sz="4" w:space="0" w:color="auto"/>
              <w:right w:val="single" w:sz="4" w:space="0" w:color="auto"/>
            </w:tcBorders>
            <w:vAlign w:val="center"/>
          </w:tcPr>
          <w:p w14:paraId="7EA78FD1" w14:textId="77777777" w:rsidR="007F206B" w:rsidRDefault="007F206B">
            <w:pPr>
              <w:spacing w:before="60" w:after="60"/>
            </w:pPr>
          </w:p>
        </w:tc>
      </w:tr>
      <w:tr w:rsidR="007F206B" w14:paraId="3F531136"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632F6F1E" w14:textId="77777777" w:rsidR="007F206B" w:rsidRDefault="007F206B">
            <w:pPr>
              <w:spacing w:before="60" w:after="60"/>
            </w:pPr>
            <w:r>
              <w:t>Bathroom 1</w:t>
            </w:r>
            <w:r>
              <w:rPr>
                <w:vertAlign w:val="superscript"/>
              </w:rPr>
              <w:t>st</w:t>
            </w:r>
            <w:r>
              <w:t xml:space="preserve"> gr</w:t>
            </w:r>
          </w:p>
        </w:tc>
        <w:tc>
          <w:tcPr>
            <w:tcW w:w="870" w:type="dxa"/>
            <w:tcBorders>
              <w:top w:val="single" w:sz="4" w:space="0" w:color="auto"/>
              <w:left w:val="single" w:sz="4" w:space="0" w:color="auto"/>
              <w:bottom w:val="single" w:sz="4" w:space="0" w:color="auto"/>
              <w:right w:val="single" w:sz="4" w:space="0" w:color="auto"/>
            </w:tcBorders>
            <w:vAlign w:val="center"/>
          </w:tcPr>
          <w:p w14:paraId="2DC6AF09" w14:textId="77777777" w:rsidR="007F206B" w:rsidRDefault="007F206B">
            <w:pPr>
              <w:spacing w:before="60" w:after="60"/>
              <w:jc w:val="center"/>
            </w:pPr>
          </w:p>
        </w:tc>
        <w:tc>
          <w:tcPr>
            <w:tcW w:w="1122" w:type="dxa"/>
            <w:tcBorders>
              <w:top w:val="single" w:sz="4" w:space="0" w:color="auto"/>
              <w:left w:val="single" w:sz="4" w:space="0" w:color="auto"/>
              <w:bottom w:val="single" w:sz="4" w:space="0" w:color="auto"/>
              <w:right w:val="single" w:sz="4" w:space="0" w:color="auto"/>
            </w:tcBorders>
            <w:vAlign w:val="center"/>
          </w:tcPr>
          <w:p w14:paraId="3A35BDA4" w14:textId="77777777" w:rsidR="007F206B" w:rsidRDefault="007F206B">
            <w:pPr>
              <w:spacing w:before="60" w:after="60"/>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3AB92075" w14:textId="77777777" w:rsidR="007F206B" w:rsidRDefault="007F206B">
            <w:pPr>
              <w:spacing w:before="60" w:after="60"/>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B1F0736" w14:textId="77777777" w:rsidR="007F206B" w:rsidRDefault="007F206B">
            <w:pPr>
              <w:spacing w:before="60" w:after="60"/>
              <w:jc w:val="center"/>
            </w:pPr>
          </w:p>
        </w:tc>
        <w:tc>
          <w:tcPr>
            <w:tcW w:w="1188" w:type="dxa"/>
            <w:tcBorders>
              <w:top w:val="single" w:sz="4" w:space="0" w:color="auto"/>
              <w:left w:val="single" w:sz="4" w:space="0" w:color="auto"/>
              <w:bottom w:val="single" w:sz="4" w:space="0" w:color="auto"/>
              <w:right w:val="single" w:sz="4" w:space="0" w:color="auto"/>
            </w:tcBorders>
            <w:vAlign w:val="center"/>
          </w:tcPr>
          <w:p w14:paraId="2064933D" w14:textId="77777777" w:rsidR="007F206B" w:rsidRDefault="007F206B">
            <w:pPr>
              <w:spacing w:before="60" w:after="60"/>
              <w:jc w:val="center"/>
            </w:pPr>
          </w:p>
        </w:tc>
        <w:tc>
          <w:tcPr>
            <w:tcW w:w="1085" w:type="dxa"/>
            <w:tcBorders>
              <w:top w:val="single" w:sz="4" w:space="0" w:color="auto"/>
              <w:left w:val="single" w:sz="4" w:space="0" w:color="auto"/>
              <w:bottom w:val="single" w:sz="4" w:space="0" w:color="auto"/>
              <w:right w:val="single" w:sz="4" w:space="0" w:color="auto"/>
            </w:tcBorders>
            <w:vAlign w:val="center"/>
            <w:hideMark/>
          </w:tcPr>
          <w:p w14:paraId="4D713EEF"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C88445F"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2B3B96A"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23DD0D99" w14:textId="77777777" w:rsidR="007F206B" w:rsidRDefault="007F206B">
            <w:pPr>
              <w:spacing w:before="60" w:after="60"/>
              <w:jc w:val="center"/>
            </w:pPr>
            <w:r>
              <w:t>Y on</w:t>
            </w:r>
          </w:p>
        </w:tc>
        <w:tc>
          <w:tcPr>
            <w:tcW w:w="1013" w:type="dxa"/>
            <w:tcBorders>
              <w:top w:val="single" w:sz="4" w:space="0" w:color="auto"/>
              <w:left w:val="single" w:sz="4" w:space="0" w:color="auto"/>
              <w:bottom w:val="single" w:sz="4" w:space="0" w:color="auto"/>
              <w:right w:val="single" w:sz="4" w:space="0" w:color="auto"/>
            </w:tcBorders>
            <w:vAlign w:val="center"/>
            <w:hideMark/>
          </w:tcPr>
          <w:p w14:paraId="725F643F" w14:textId="77777777" w:rsidR="007F206B" w:rsidRDefault="007F206B">
            <w:pPr>
              <w:spacing w:before="60" w:after="60"/>
              <w:jc w:val="center"/>
            </w:pPr>
            <w:r>
              <w:t>Y on</w:t>
            </w:r>
          </w:p>
        </w:tc>
        <w:tc>
          <w:tcPr>
            <w:tcW w:w="1105" w:type="dxa"/>
            <w:tcBorders>
              <w:top w:val="single" w:sz="4" w:space="0" w:color="auto"/>
              <w:left w:val="single" w:sz="4" w:space="0" w:color="auto"/>
              <w:bottom w:val="single" w:sz="4" w:space="0" w:color="auto"/>
              <w:right w:val="single" w:sz="4" w:space="0" w:color="auto"/>
            </w:tcBorders>
            <w:vAlign w:val="center"/>
          </w:tcPr>
          <w:p w14:paraId="5095B188" w14:textId="77777777" w:rsidR="007F206B" w:rsidRDefault="007F206B">
            <w:pPr>
              <w:spacing w:before="60" w:after="60"/>
              <w:jc w:val="center"/>
            </w:pPr>
          </w:p>
        </w:tc>
        <w:tc>
          <w:tcPr>
            <w:tcW w:w="2212" w:type="dxa"/>
            <w:tcBorders>
              <w:top w:val="single" w:sz="4" w:space="0" w:color="auto"/>
              <w:left w:val="single" w:sz="4" w:space="0" w:color="auto"/>
              <w:bottom w:val="single" w:sz="4" w:space="0" w:color="auto"/>
              <w:right w:val="single" w:sz="4" w:space="0" w:color="auto"/>
            </w:tcBorders>
            <w:vAlign w:val="center"/>
          </w:tcPr>
          <w:p w14:paraId="19C896EF" w14:textId="77777777" w:rsidR="007F206B" w:rsidRDefault="007F206B">
            <w:pPr>
              <w:spacing w:before="60" w:after="60"/>
            </w:pPr>
          </w:p>
        </w:tc>
      </w:tr>
      <w:tr w:rsidR="007F206B" w14:paraId="6AB185E2"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70C81BE8" w14:textId="77777777" w:rsidR="007F206B" w:rsidRDefault="007F206B">
            <w:pPr>
              <w:spacing w:before="60" w:after="60"/>
            </w:pPr>
            <w:r>
              <w:t>Bathroom 3-4 gr</w:t>
            </w:r>
          </w:p>
        </w:tc>
        <w:tc>
          <w:tcPr>
            <w:tcW w:w="870" w:type="dxa"/>
            <w:tcBorders>
              <w:top w:val="single" w:sz="4" w:space="0" w:color="auto"/>
              <w:left w:val="single" w:sz="4" w:space="0" w:color="auto"/>
              <w:bottom w:val="single" w:sz="4" w:space="0" w:color="auto"/>
              <w:right w:val="single" w:sz="4" w:space="0" w:color="auto"/>
            </w:tcBorders>
            <w:vAlign w:val="center"/>
          </w:tcPr>
          <w:p w14:paraId="47E38493" w14:textId="77777777" w:rsidR="007F206B" w:rsidRDefault="007F206B">
            <w:pPr>
              <w:spacing w:before="60" w:after="60"/>
              <w:jc w:val="center"/>
            </w:pPr>
          </w:p>
        </w:tc>
        <w:tc>
          <w:tcPr>
            <w:tcW w:w="1122" w:type="dxa"/>
            <w:tcBorders>
              <w:top w:val="single" w:sz="4" w:space="0" w:color="auto"/>
              <w:left w:val="single" w:sz="4" w:space="0" w:color="auto"/>
              <w:bottom w:val="single" w:sz="4" w:space="0" w:color="auto"/>
              <w:right w:val="single" w:sz="4" w:space="0" w:color="auto"/>
            </w:tcBorders>
            <w:vAlign w:val="center"/>
          </w:tcPr>
          <w:p w14:paraId="7E61C773" w14:textId="77777777" w:rsidR="007F206B" w:rsidRDefault="007F206B">
            <w:pPr>
              <w:spacing w:before="60" w:after="60"/>
              <w:jc w:val="center"/>
            </w:pPr>
          </w:p>
        </w:tc>
        <w:tc>
          <w:tcPr>
            <w:tcW w:w="720" w:type="dxa"/>
            <w:tcBorders>
              <w:top w:val="single" w:sz="4" w:space="0" w:color="auto"/>
              <w:left w:val="single" w:sz="4" w:space="0" w:color="auto"/>
              <w:bottom w:val="single" w:sz="4" w:space="0" w:color="auto"/>
              <w:right w:val="single" w:sz="4" w:space="0" w:color="auto"/>
            </w:tcBorders>
            <w:vAlign w:val="center"/>
          </w:tcPr>
          <w:p w14:paraId="082D94FF" w14:textId="77777777" w:rsidR="007F206B" w:rsidRDefault="007F206B">
            <w:pPr>
              <w:spacing w:before="60" w:after="60"/>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57B9A4D2" w14:textId="77777777" w:rsidR="007F206B" w:rsidRDefault="007F206B">
            <w:pPr>
              <w:spacing w:before="60" w:after="60"/>
              <w:jc w:val="center"/>
            </w:pPr>
          </w:p>
        </w:tc>
        <w:tc>
          <w:tcPr>
            <w:tcW w:w="1188" w:type="dxa"/>
            <w:tcBorders>
              <w:top w:val="single" w:sz="4" w:space="0" w:color="auto"/>
              <w:left w:val="single" w:sz="4" w:space="0" w:color="auto"/>
              <w:bottom w:val="single" w:sz="4" w:space="0" w:color="auto"/>
              <w:right w:val="single" w:sz="4" w:space="0" w:color="auto"/>
            </w:tcBorders>
            <w:vAlign w:val="center"/>
          </w:tcPr>
          <w:p w14:paraId="07F4F03F" w14:textId="77777777" w:rsidR="007F206B" w:rsidRDefault="007F206B">
            <w:pPr>
              <w:spacing w:before="60" w:after="60"/>
              <w:jc w:val="center"/>
            </w:pPr>
          </w:p>
        </w:tc>
        <w:tc>
          <w:tcPr>
            <w:tcW w:w="1085" w:type="dxa"/>
            <w:tcBorders>
              <w:top w:val="single" w:sz="4" w:space="0" w:color="auto"/>
              <w:left w:val="single" w:sz="4" w:space="0" w:color="auto"/>
              <w:bottom w:val="single" w:sz="4" w:space="0" w:color="auto"/>
              <w:right w:val="single" w:sz="4" w:space="0" w:color="auto"/>
            </w:tcBorders>
            <w:vAlign w:val="center"/>
            <w:hideMark/>
          </w:tcPr>
          <w:p w14:paraId="5AB16033"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1C47106"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830CD9E"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134D0975" w14:textId="77777777" w:rsidR="007F206B" w:rsidRDefault="007F206B">
            <w:pPr>
              <w:spacing w:before="60" w:after="60"/>
              <w:jc w:val="center"/>
            </w:pPr>
            <w:r>
              <w:t>Y on</w:t>
            </w:r>
          </w:p>
        </w:tc>
        <w:tc>
          <w:tcPr>
            <w:tcW w:w="1013" w:type="dxa"/>
            <w:tcBorders>
              <w:top w:val="single" w:sz="4" w:space="0" w:color="auto"/>
              <w:left w:val="single" w:sz="4" w:space="0" w:color="auto"/>
              <w:bottom w:val="single" w:sz="4" w:space="0" w:color="auto"/>
              <w:right w:val="single" w:sz="4" w:space="0" w:color="auto"/>
            </w:tcBorders>
            <w:vAlign w:val="center"/>
            <w:hideMark/>
          </w:tcPr>
          <w:p w14:paraId="0D7085EE" w14:textId="77777777" w:rsidR="007F206B" w:rsidRDefault="007F206B">
            <w:pPr>
              <w:spacing w:before="60" w:after="60"/>
              <w:jc w:val="center"/>
            </w:pPr>
            <w:r>
              <w:t>Y on</w:t>
            </w:r>
          </w:p>
        </w:tc>
        <w:tc>
          <w:tcPr>
            <w:tcW w:w="1105" w:type="dxa"/>
            <w:tcBorders>
              <w:top w:val="single" w:sz="4" w:space="0" w:color="auto"/>
              <w:left w:val="single" w:sz="4" w:space="0" w:color="auto"/>
              <w:bottom w:val="single" w:sz="4" w:space="0" w:color="auto"/>
              <w:right w:val="single" w:sz="4" w:space="0" w:color="auto"/>
            </w:tcBorders>
            <w:vAlign w:val="center"/>
          </w:tcPr>
          <w:p w14:paraId="30CEA652" w14:textId="77777777" w:rsidR="007F206B" w:rsidRDefault="007F206B">
            <w:pPr>
              <w:spacing w:before="60" w:after="60"/>
              <w:jc w:val="center"/>
            </w:pPr>
          </w:p>
        </w:tc>
        <w:tc>
          <w:tcPr>
            <w:tcW w:w="2212" w:type="dxa"/>
            <w:tcBorders>
              <w:top w:val="single" w:sz="4" w:space="0" w:color="auto"/>
              <w:left w:val="single" w:sz="4" w:space="0" w:color="auto"/>
              <w:bottom w:val="single" w:sz="4" w:space="0" w:color="auto"/>
              <w:right w:val="single" w:sz="4" w:space="0" w:color="auto"/>
            </w:tcBorders>
            <w:vAlign w:val="center"/>
          </w:tcPr>
          <w:p w14:paraId="02CF6DBC" w14:textId="77777777" w:rsidR="007F206B" w:rsidRDefault="007F206B">
            <w:pPr>
              <w:spacing w:before="60" w:after="60"/>
            </w:pPr>
          </w:p>
        </w:tc>
      </w:tr>
      <w:tr w:rsidR="007F206B" w14:paraId="606E49F9"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376A1EF9" w14:textId="77777777" w:rsidR="007F206B" w:rsidRDefault="007F206B">
            <w:pPr>
              <w:spacing w:before="60" w:after="60"/>
            </w:pPr>
            <w:r>
              <w:t>Cafe/Gym</w:t>
            </w:r>
          </w:p>
        </w:tc>
        <w:tc>
          <w:tcPr>
            <w:tcW w:w="870" w:type="dxa"/>
            <w:tcBorders>
              <w:top w:val="single" w:sz="4" w:space="0" w:color="auto"/>
              <w:left w:val="single" w:sz="4" w:space="0" w:color="auto"/>
              <w:bottom w:val="single" w:sz="4" w:space="0" w:color="auto"/>
              <w:right w:val="single" w:sz="4" w:space="0" w:color="auto"/>
            </w:tcBorders>
            <w:vAlign w:val="center"/>
            <w:hideMark/>
          </w:tcPr>
          <w:p w14:paraId="7D330833" w14:textId="77777777" w:rsidR="007F206B" w:rsidRDefault="007F206B">
            <w:pPr>
              <w:spacing w:before="60" w:after="60"/>
              <w:jc w:val="center"/>
            </w:pPr>
            <w:r>
              <w:t>79</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9CE9340" w14:textId="77777777" w:rsidR="007F206B" w:rsidRDefault="007F206B">
            <w:pPr>
              <w:spacing w:before="60" w:after="60"/>
              <w:jc w:val="center"/>
            </w:pPr>
            <w:r>
              <w:t>62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F3C880" w14:textId="77777777" w:rsidR="007F206B" w:rsidRDefault="007F206B">
            <w:pPr>
              <w:spacing w:before="60" w:after="60"/>
              <w:jc w:val="center"/>
            </w:pPr>
            <w:r>
              <w:t>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75FD6ED" w14:textId="77777777" w:rsidR="007F206B" w:rsidRDefault="007F206B">
            <w:pPr>
              <w:spacing w:before="60" w:after="60"/>
              <w:jc w:val="center"/>
            </w:pPr>
            <w:r>
              <w:t>71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2C528D3" w14:textId="77777777" w:rsidR="007F206B" w:rsidRDefault="007F206B">
            <w:pPr>
              <w:spacing w:before="60" w:after="60"/>
              <w:jc w:val="center"/>
            </w:pPr>
            <w:r>
              <w:t>71</w:t>
            </w:r>
          </w:p>
        </w:tc>
        <w:tc>
          <w:tcPr>
            <w:tcW w:w="1085" w:type="dxa"/>
            <w:tcBorders>
              <w:top w:val="single" w:sz="4" w:space="0" w:color="auto"/>
              <w:left w:val="single" w:sz="4" w:space="0" w:color="auto"/>
              <w:bottom w:val="single" w:sz="4" w:space="0" w:color="auto"/>
              <w:right w:val="single" w:sz="4" w:space="0" w:color="auto"/>
            </w:tcBorders>
            <w:vAlign w:val="center"/>
            <w:hideMark/>
          </w:tcPr>
          <w:p w14:paraId="20BC019E"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796D181"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FF02A2A" w14:textId="77777777" w:rsidR="007F206B" w:rsidRDefault="007F206B">
            <w:pPr>
              <w:spacing w:before="60" w:after="60"/>
              <w:jc w:val="center"/>
            </w:pPr>
            <w:r>
              <w:t>N</w:t>
            </w:r>
          </w:p>
        </w:tc>
        <w:tc>
          <w:tcPr>
            <w:tcW w:w="872" w:type="dxa"/>
            <w:tcBorders>
              <w:top w:val="single" w:sz="4" w:space="0" w:color="auto"/>
              <w:left w:val="single" w:sz="4" w:space="0" w:color="auto"/>
              <w:bottom w:val="single" w:sz="4" w:space="0" w:color="auto"/>
              <w:right w:val="single" w:sz="4" w:space="0" w:color="auto"/>
            </w:tcBorders>
            <w:vAlign w:val="center"/>
            <w:hideMark/>
          </w:tcPr>
          <w:p w14:paraId="5B8E611A"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0030061B"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D66DD40" w14:textId="77777777" w:rsidR="007F206B" w:rsidRDefault="007F206B">
            <w:pPr>
              <w:spacing w:before="60" w:after="60"/>
              <w:jc w:val="center"/>
            </w:pPr>
            <w:r>
              <w:t>8</w:t>
            </w:r>
          </w:p>
        </w:tc>
        <w:tc>
          <w:tcPr>
            <w:tcW w:w="2212" w:type="dxa"/>
            <w:tcBorders>
              <w:top w:val="single" w:sz="4" w:space="0" w:color="auto"/>
              <w:left w:val="single" w:sz="4" w:space="0" w:color="auto"/>
              <w:bottom w:val="single" w:sz="4" w:space="0" w:color="auto"/>
              <w:right w:val="single" w:sz="4" w:space="0" w:color="auto"/>
            </w:tcBorders>
            <w:vAlign w:val="center"/>
            <w:hideMark/>
          </w:tcPr>
          <w:p w14:paraId="7E42B6DD" w14:textId="77777777" w:rsidR="007F206B" w:rsidRDefault="007F206B">
            <w:pPr>
              <w:spacing w:before="60" w:after="60"/>
            </w:pPr>
            <w:r>
              <w:t>MCT</w:t>
            </w:r>
          </w:p>
        </w:tc>
      </w:tr>
      <w:tr w:rsidR="007F206B" w14:paraId="66238D5F"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0218C1E2" w14:textId="77777777" w:rsidR="007F206B" w:rsidRDefault="007F206B">
            <w:pPr>
              <w:spacing w:before="60" w:after="60"/>
            </w:pPr>
            <w:r>
              <w:t>Computer Lab</w:t>
            </w:r>
          </w:p>
        </w:tc>
        <w:tc>
          <w:tcPr>
            <w:tcW w:w="870" w:type="dxa"/>
            <w:tcBorders>
              <w:top w:val="single" w:sz="4" w:space="0" w:color="auto"/>
              <w:left w:val="single" w:sz="4" w:space="0" w:color="auto"/>
              <w:bottom w:val="single" w:sz="4" w:space="0" w:color="auto"/>
              <w:right w:val="single" w:sz="4" w:space="0" w:color="auto"/>
            </w:tcBorders>
            <w:vAlign w:val="center"/>
            <w:hideMark/>
          </w:tcPr>
          <w:p w14:paraId="0AD2A836" w14:textId="77777777" w:rsidR="007F206B" w:rsidRDefault="007F206B">
            <w:pPr>
              <w:spacing w:before="60" w:after="60"/>
              <w:jc w:val="center"/>
            </w:pPr>
            <w:r>
              <w:t>77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E8BE06F" w14:textId="77777777" w:rsidR="007F206B" w:rsidRDefault="007F206B">
            <w:pPr>
              <w:spacing w:before="60" w:after="60"/>
              <w:jc w:val="center"/>
            </w:pPr>
            <w:r>
              <w:t>59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72DD15D" w14:textId="77777777" w:rsidR="007F206B" w:rsidRDefault="007F206B">
            <w:pPr>
              <w:spacing w:before="60" w:after="60"/>
              <w:jc w:val="center"/>
            </w:pPr>
            <w:r>
              <w:t>61</w:t>
            </w:r>
          </w:p>
        </w:tc>
        <w:tc>
          <w:tcPr>
            <w:tcW w:w="810" w:type="dxa"/>
            <w:tcBorders>
              <w:top w:val="single" w:sz="4" w:space="0" w:color="auto"/>
              <w:left w:val="single" w:sz="4" w:space="0" w:color="auto"/>
              <w:bottom w:val="single" w:sz="4" w:space="0" w:color="auto"/>
              <w:right w:val="single" w:sz="4" w:space="0" w:color="auto"/>
            </w:tcBorders>
            <w:vAlign w:val="center"/>
            <w:hideMark/>
          </w:tcPr>
          <w:p w14:paraId="63C5BF8A" w14:textId="77777777" w:rsidR="007F206B" w:rsidRDefault="007F206B">
            <w:pPr>
              <w:spacing w:before="60" w:after="60"/>
              <w:jc w:val="center"/>
            </w:pPr>
            <w:r>
              <w:t>66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451FA68" w14:textId="77777777" w:rsidR="007F206B" w:rsidRDefault="007F206B">
            <w:pPr>
              <w:spacing w:before="60" w:after="60"/>
              <w:jc w:val="center"/>
            </w:pPr>
            <w:r>
              <w:t>66</w:t>
            </w:r>
          </w:p>
        </w:tc>
        <w:tc>
          <w:tcPr>
            <w:tcW w:w="1085" w:type="dxa"/>
            <w:tcBorders>
              <w:top w:val="single" w:sz="4" w:space="0" w:color="auto"/>
              <w:left w:val="single" w:sz="4" w:space="0" w:color="auto"/>
              <w:bottom w:val="single" w:sz="4" w:space="0" w:color="auto"/>
              <w:right w:val="single" w:sz="4" w:space="0" w:color="auto"/>
            </w:tcBorders>
            <w:vAlign w:val="center"/>
            <w:hideMark/>
          </w:tcPr>
          <w:p w14:paraId="4800497D"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E1014DB"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9FCE43B"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55CCA0FF"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26493041"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60CCEA61" w14:textId="77777777" w:rsidR="007F206B" w:rsidRDefault="007F206B">
            <w:pPr>
              <w:spacing w:before="60" w:after="60"/>
              <w:jc w:val="center"/>
            </w:pPr>
            <w:r>
              <w:t>11</w:t>
            </w:r>
          </w:p>
        </w:tc>
        <w:tc>
          <w:tcPr>
            <w:tcW w:w="2212" w:type="dxa"/>
            <w:tcBorders>
              <w:top w:val="single" w:sz="4" w:space="0" w:color="auto"/>
              <w:left w:val="single" w:sz="4" w:space="0" w:color="auto"/>
              <w:bottom w:val="single" w:sz="4" w:space="0" w:color="auto"/>
              <w:right w:val="single" w:sz="4" w:space="0" w:color="auto"/>
            </w:tcBorders>
            <w:vAlign w:val="center"/>
            <w:hideMark/>
          </w:tcPr>
          <w:p w14:paraId="304870FE" w14:textId="77777777" w:rsidR="007F206B" w:rsidRDefault="007F206B">
            <w:pPr>
              <w:spacing w:before="60" w:after="60"/>
            </w:pPr>
            <w:r>
              <w:t xml:space="preserve">MCT, carpet, </w:t>
            </w:r>
            <w:proofErr w:type="spellStart"/>
            <w:r>
              <w:t>minisplit</w:t>
            </w:r>
            <w:proofErr w:type="spellEnd"/>
          </w:p>
        </w:tc>
      </w:tr>
      <w:tr w:rsidR="007F206B" w14:paraId="112C599D"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7CF37230" w14:textId="77777777" w:rsidR="007F206B" w:rsidRDefault="007F206B">
            <w:pPr>
              <w:spacing w:before="60" w:after="60"/>
            </w:pPr>
            <w:r>
              <w:t>Kitchen</w:t>
            </w:r>
          </w:p>
        </w:tc>
        <w:tc>
          <w:tcPr>
            <w:tcW w:w="870" w:type="dxa"/>
            <w:tcBorders>
              <w:top w:val="single" w:sz="4" w:space="0" w:color="auto"/>
              <w:left w:val="single" w:sz="4" w:space="0" w:color="auto"/>
              <w:bottom w:val="single" w:sz="4" w:space="0" w:color="auto"/>
              <w:right w:val="single" w:sz="4" w:space="0" w:color="auto"/>
            </w:tcBorders>
            <w:vAlign w:val="center"/>
            <w:hideMark/>
          </w:tcPr>
          <w:p w14:paraId="2270A53C" w14:textId="77777777" w:rsidR="007F206B" w:rsidRDefault="007F206B">
            <w:pPr>
              <w:spacing w:before="60" w:after="60"/>
              <w:jc w:val="center"/>
            </w:pPr>
            <w:r>
              <w:t>78</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67FA3C5" w14:textId="77777777" w:rsidR="007F206B" w:rsidRDefault="007F206B">
            <w:pPr>
              <w:spacing w:before="60" w:after="60"/>
              <w:jc w:val="center"/>
            </w:pPr>
            <w: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9BAA683" w14:textId="77777777" w:rsidR="007F206B" w:rsidRDefault="007F206B">
            <w:pPr>
              <w:spacing w:before="60" w:after="60"/>
              <w:jc w:val="center"/>
            </w:pPr>
            <w:r>
              <w:t>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92E9A7" w14:textId="77777777" w:rsidR="007F206B" w:rsidRDefault="007F206B">
            <w:pPr>
              <w:spacing w:before="60" w:after="60"/>
              <w:jc w:val="center"/>
            </w:pPr>
            <w:r>
              <w:t>71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71A5B1A" w14:textId="77777777" w:rsidR="007F206B" w:rsidRDefault="007F206B">
            <w:pPr>
              <w:spacing w:before="60" w:after="60"/>
              <w:jc w:val="center"/>
            </w:pPr>
            <w:r>
              <w:t>71</w:t>
            </w:r>
          </w:p>
        </w:tc>
        <w:tc>
          <w:tcPr>
            <w:tcW w:w="1085" w:type="dxa"/>
            <w:tcBorders>
              <w:top w:val="single" w:sz="4" w:space="0" w:color="auto"/>
              <w:left w:val="single" w:sz="4" w:space="0" w:color="auto"/>
              <w:bottom w:val="single" w:sz="4" w:space="0" w:color="auto"/>
              <w:right w:val="single" w:sz="4" w:space="0" w:color="auto"/>
            </w:tcBorders>
            <w:vAlign w:val="center"/>
            <w:hideMark/>
          </w:tcPr>
          <w:p w14:paraId="1925A719"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4883BD4"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96C1461"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125670FB"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19391950"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E8CDA85" w14:textId="77777777" w:rsidR="007F206B" w:rsidRDefault="007F206B">
            <w:pPr>
              <w:spacing w:before="60" w:after="60"/>
              <w:jc w:val="center"/>
            </w:pPr>
            <w:r>
              <w:t>7</w:t>
            </w:r>
          </w:p>
        </w:tc>
        <w:tc>
          <w:tcPr>
            <w:tcW w:w="2212" w:type="dxa"/>
            <w:tcBorders>
              <w:top w:val="single" w:sz="4" w:space="0" w:color="auto"/>
              <w:left w:val="single" w:sz="4" w:space="0" w:color="auto"/>
              <w:bottom w:val="single" w:sz="4" w:space="0" w:color="auto"/>
              <w:right w:val="single" w:sz="4" w:space="0" w:color="auto"/>
            </w:tcBorders>
            <w:vAlign w:val="center"/>
            <w:hideMark/>
          </w:tcPr>
          <w:p w14:paraId="3CA7EC98" w14:textId="77777777" w:rsidR="007F206B" w:rsidRDefault="007F206B">
            <w:pPr>
              <w:spacing w:before="60" w:after="60"/>
            </w:pPr>
            <w:r>
              <w:t>MCT</w:t>
            </w:r>
          </w:p>
        </w:tc>
      </w:tr>
      <w:tr w:rsidR="007F206B" w14:paraId="0B821AC2"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6D76A011" w14:textId="77777777" w:rsidR="007F206B" w:rsidRDefault="007F206B">
            <w:pPr>
              <w:spacing w:before="60" w:after="60"/>
            </w:pPr>
            <w:r>
              <w:t>Library 125</w:t>
            </w:r>
          </w:p>
        </w:tc>
        <w:tc>
          <w:tcPr>
            <w:tcW w:w="870" w:type="dxa"/>
            <w:tcBorders>
              <w:top w:val="single" w:sz="4" w:space="0" w:color="auto"/>
              <w:left w:val="single" w:sz="4" w:space="0" w:color="auto"/>
              <w:bottom w:val="single" w:sz="4" w:space="0" w:color="auto"/>
              <w:right w:val="single" w:sz="4" w:space="0" w:color="auto"/>
            </w:tcBorders>
            <w:vAlign w:val="center"/>
            <w:hideMark/>
          </w:tcPr>
          <w:p w14:paraId="7AE7A9AD" w14:textId="77777777" w:rsidR="007F206B" w:rsidRDefault="007F206B">
            <w:pPr>
              <w:spacing w:before="60" w:after="60"/>
              <w:jc w:val="center"/>
            </w:pPr>
            <w:r>
              <w:t>74</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4655BA5" w14:textId="77777777" w:rsidR="007F206B" w:rsidRDefault="007F206B">
            <w:pPr>
              <w:spacing w:before="60" w:after="60"/>
              <w:jc w:val="center"/>
            </w:pPr>
            <w:r>
              <w:t>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797DEA" w14:textId="77777777" w:rsidR="007F206B" w:rsidRDefault="007F206B">
            <w:pPr>
              <w:spacing w:before="60" w:after="60"/>
              <w:jc w:val="center"/>
            </w:pPr>
            <w:r>
              <w:t>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52E063F5" w14:textId="77777777" w:rsidR="007F206B" w:rsidRDefault="007F206B">
            <w:pPr>
              <w:spacing w:before="60" w:after="60"/>
              <w:jc w:val="center"/>
            </w:pPr>
            <w:r>
              <w:t>69</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56781B4" w14:textId="77777777" w:rsidR="007F206B" w:rsidRDefault="007F206B">
            <w:pPr>
              <w:spacing w:before="60" w:after="60"/>
              <w:jc w:val="center"/>
            </w:pPr>
            <w:r>
              <w:t>69</w:t>
            </w:r>
          </w:p>
        </w:tc>
        <w:tc>
          <w:tcPr>
            <w:tcW w:w="1085" w:type="dxa"/>
            <w:tcBorders>
              <w:top w:val="single" w:sz="4" w:space="0" w:color="auto"/>
              <w:left w:val="single" w:sz="4" w:space="0" w:color="auto"/>
              <w:bottom w:val="single" w:sz="4" w:space="0" w:color="auto"/>
              <w:right w:val="single" w:sz="4" w:space="0" w:color="auto"/>
            </w:tcBorders>
            <w:vAlign w:val="center"/>
            <w:hideMark/>
          </w:tcPr>
          <w:p w14:paraId="6EE785BE"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302C26F"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BE9F244"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390001A8"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504C5389"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B2D8FE1" w14:textId="77777777" w:rsidR="007F206B" w:rsidRDefault="007F206B">
            <w:pPr>
              <w:spacing w:before="60" w:after="60"/>
              <w:jc w:val="center"/>
            </w:pPr>
            <w:r>
              <w:t>5</w:t>
            </w:r>
          </w:p>
        </w:tc>
        <w:tc>
          <w:tcPr>
            <w:tcW w:w="2212" w:type="dxa"/>
            <w:tcBorders>
              <w:top w:val="single" w:sz="4" w:space="0" w:color="auto"/>
              <w:left w:val="single" w:sz="4" w:space="0" w:color="auto"/>
              <w:bottom w:val="single" w:sz="4" w:space="0" w:color="auto"/>
              <w:right w:val="single" w:sz="4" w:space="0" w:color="auto"/>
            </w:tcBorders>
            <w:vAlign w:val="center"/>
            <w:hideMark/>
          </w:tcPr>
          <w:p w14:paraId="3DF56DCD" w14:textId="77777777" w:rsidR="007F206B" w:rsidRDefault="007F206B">
            <w:pPr>
              <w:spacing w:before="60" w:after="60"/>
            </w:pPr>
            <w:r>
              <w:t xml:space="preserve">MCT, </w:t>
            </w:r>
            <w:proofErr w:type="spellStart"/>
            <w:r>
              <w:t>minisplit</w:t>
            </w:r>
            <w:proofErr w:type="spellEnd"/>
          </w:p>
        </w:tc>
      </w:tr>
      <w:tr w:rsidR="007F206B" w14:paraId="17763CC8"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19492A51" w14:textId="77777777" w:rsidR="007F206B" w:rsidRDefault="007F206B">
            <w:pPr>
              <w:spacing w:before="60" w:after="60"/>
            </w:pPr>
            <w:r>
              <w:t>Nurse</w:t>
            </w:r>
          </w:p>
        </w:tc>
        <w:tc>
          <w:tcPr>
            <w:tcW w:w="870" w:type="dxa"/>
            <w:tcBorders>
              <w:top w:val="single" w:sz="4" w:space="0" w:color="auto"/>
              <w:left w:val="single" w:sz="4" w:space="0" w:color="auto"/>
              <w:bottom w:val="single" w:sz="4" w:space="0" w:color="auto"/>
              <w:right w:val="single" w:sz="4" w:space="0" w:color="auto"/>
            </w:tcBorders>
            <w:vAlign w:val="center"/>
            <w:hideMark/>
          </w:tcPr>
          <w:p w14:paraId="26E934DA" w14:textId="77777777" w:rsidR="007F206B" w:rsidRDefault="007F206B">
            <w:pPr>
              <w:spacing w:before="60" w:after="60"/>
              <w:jc w:val="center"/>
            </w:pPr>
            <w:r>
              <w:t>78</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B9D575A" w14:textId="77777777" w:rsidR="007F206B" w:rsidRDefault="007F206B">
            <w:pPr>
              <w:spacing w:before="60" w:after="60"/>
              <w:jc w:val="center"/>
            </w:pPr>
            <w:r>
              <w:t>67</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2CEE76" w14:textId="77777777" w:rsidR="007F206B" w:rsidRDefault="007F206B">
            <w:pPr>
              <w:spacing w:before="60" w:after="60"/>
              <w:jc w:val="center"/>
            </w:pPr>
            <w:r>
              <w:t>66</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C50BBE" w14:textId="77777777" w:rsidR="007F206B" w:rsidRDefault="007F206B">
            <w:pPr>
              <w:spacing w:before="60" w:after="60"/>
              <w:jc w:val="center"/>
            </w:pPr>
            <w:r>
              <w:t>73</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E6060ED" w14:textId="77777777" w:rsidR="007F206B" w:rsidRDefault="007F206B">
            <w:pPr>
              <w:spacing w:before="60" w:after="60"/>
              <w:jc w:val="center"/>
            </w:pPr>
            <w:r>
              <w:t>73</w:t>
            </w:r>
          </w:p>
        </w:tc>
        <w:tc>
          <w:tcPr>
            <w:tcW w:w="1085" w:type="dxa"/>
            <w:tcBorders>
              <w:top w:val="single" w:sz="4" w:space="0" w:color="auto"/>
              <w:left w:val="single" w:sz="4" w:space="0" w:color="auto"/>
              <w:bottom w:val="single" w:sz="4" w:space="0" w:color="auto"/>
              <w:right w:val="single" w:sz="4" w:space="0" w:color="auto"/>
            </w:tcBorders>
            <w:vAlign w:val="center"/>
            <w:hideMark/>
          </w:tcPr>
          <w:p w14:paraId="227322F7"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611206B"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A1575AC"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3450284B"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022692CD"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CDA75E0" w14:textId="77777777" w:rsidR="007F206B" w:rsidRDefault="007F206B">
            <w:pPr>
              <w:spacing w:before="60" w:after="60"/>
              <w:jc w:val="center"/>
            </w:pPr>
            <w:r>
              <w:t>5</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3E8DD16" w14:textId="77777777" w:rsidR="007F206B" w:rsidRDefault="007F206B">
            <w:pPr>
              <w:spacing w:before="60" w:after="60"/>
            </w:pPr>
            <w:r>
              <w:t>MCT</w:t>
            </w:r>
          </w:p>
        </w:tc>
      </w:tr>
      <w:tr w:rsidR="007F206B" w14:paraId="397BDE47"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2E068971" w14:textId="77777777" w:rsidR="007F206B" w:rsidRDefault="007F206B">
            <w:pPr>
              <w:spacing w:before="60" w:after="60"/>
            </w:pPr>
            <w:r>
              <w:t>Office</w:t>
            </w:r>
          </w:p>
        </w:tc>
        <w:tc>
          <w:tcPr>
            <w:tcW w:w="870" w:type="dxa"/>
            <w:tcBorders>
              <w:top w:val="single" w:sz="4" w:space="0" w:color="auto"/>
              <w:left w:val="single" w:sz="4" w:space="0" w:color="auto"/>
              <w:bottom w:val="single" w:sz="4" w:space="0" w:color="auto"/>
              <w:right w:val="single" w:sz="4" w:space="0" w:color="auto"/>
            </w:tcBorders>
            <w:vAlign w:val="center"/>
            <w:hideMark/>
          </w:tcPr>
          <w:p w14:paraId="4BD38426" w14:textId="77777777" w:rsidR="007F206B" w:rsidRDefault="007F206B">
            <w:pPr>
              <w:spacing w:before="60" w:after="60"/>
              <w:jc w:val="center"/>
            </w:pPr>
            <w:r>
              <w:t>78</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C818651" w14:textId="77777777" w:rsidR="007F206B" w:rsidRDefault="007F206B">
            <w:pPr>
              <w:spacing w:before="60" w:after="60"/>
              <w:jc w:val="center"/>
            </w:pPr>
            <w:r>
              <w:t>68</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0A831A" w14:textId="77777777" w:rsidR="007F206B" w:rsidRDefault="007F206B">
            <w:pPr>
              <w:spacing w:before="60" w:after="60"/>
              <w:jc w:val="center"/>
            </w:pPr>
            <w:r>
              <w:t>67</w:t>
            </w:r>
          </w:p>
        </w:tc>
        <w:tc>
          <w:tcPr>
            <w:tcW w:w="810" w:type="dxa"/>
            <w:tcBorders>
              <w:top w:val="single" w:sz="4" w:space="0" w:color="auto"/>
              <w:left w:val="single" w:sz="4" w:space="0" w:color="auto"/>
              <w:bottom w:val="single" w:sz="4" w:space="0" w:color="auto"/>
              <w:right w:val="single" w:sz="4" w:space="0" w:color="auto"/>
            </w:tcBorders>
            <w:vAlign w:val="center"/>
            <w:hideMark/>
          </w:tcPr>
          <w:p w14:paraId="0E5466B2" w14:textId="77777777" w:rsidR="007F206B" w:rsidRDefault="007F206B">
            <w:pPr>
              <w:spacing w:before="60" w:after="60"/>
              <w:jc w:val="center"/>
            </w:pPr>
            <w:r>
              <w:t>73</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6F483DE" w14:textId="77777777" w:rsidR="007F206B" w:rsidRDefault="007F206B">
            <w:pPr>
              <w:spacing w:before="60" w:after="60"/>
              <w:jc w:val="center"/>
            </w:pPr>
            <w:r>
              <w:t>73</w:t>
            </w:r>
          </w:p>
        </w:tc>
        <w:tc>
          <w:tcPr>
            <w:tcW w:w="1085" w:type="dxa"/>
            <w:tcBorders>
              <w:top w:val="single" w:sz="4" w:space="0" w:color="auto"/>
              <w:left w:val="single" w:sz="4" w:space="0" w:color="auto"/>
              <w:bottom w:val="single" w:sz="4" w:space="0" w:color="auto"/>
              <w:right w:val="single" w:sz="4" w:space="0" w:color="auto"/>
            </w:tcBorders>
            <w:vAlign w:val="center"/>
            <w:hideMark/>
          </w:tcPr>
          <w:p w14:paraId="7D73C73E"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DAF8F6E"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31E5D2E" w14:textId="77777777" w:rsidR="007F206B" w:rsidRDefault="007F206B">
            <w:pPr>
              <w:spacing w:before="60" w:after="60"/>
              <w:jc w:val="center"/>
            </w:pPr>
            <w:r>
              <w:t>Y</w:t>
            </w:r>
          </w:p>
          <w:p w14:paraId="2EE98EF8" w14:textId="77777777" w:rsidR="007F206B" w:rsidRDefault="007F206B">
            <w:pPr>
              <w:spacing w:before="60" w:after="60"/>
              <w:jc w:val="center"/>
            </w:pPr>
            <w:r>
              <w:t>1 open</w:t>
            </w:r>
          </w:p>
        </w:tc>
        <w:tc>
          <w:tcPr>
            <w:tcW w:w="872" w:type="dxa"/>
            <w:tcBorders>
              <w:top w:val="single" w:sz="4" w:space="0" w:color="auto"/>
              <w:left w:val="single" w:sz="4" w:space="0" w:color="auto"/>
              <w:bottom w:val="single" w:sz="4" w:space="0" w:color="auto"/>
              <w:right w:val="single" w:sz="4" w:space="0" w:color="auto"/>
            </w:tcBorders>
            <w:vAlign w:val="center"/>
            <w:hideMark/>
          </w:tcPr>
          <w:p w14:paraId="511E9117"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1CB106C2"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E5D0D6D" w14:textId="77777777" w:rsidR="007F206B" w:rsidRDefault="007F206B">
            <w:pPr>
              <w:spacing w:before="60" w:after="60"/>
              <w:jc w:val="center"/>
            </w:pPr>
            <w:r>
              <w:t>5</w:t>
            </w:r>
          </w:p>
        </w:tc>
        <w:tc>
          <w:tcPr>
            <w:tcW w:w="2212" w:type="dxa"/>
            <w:tcBorders>
              <w:top w:val="single" w:sz="4" w:space="0" w:color="auto"/>
              <w:left w:val="single" w:sz="4" w:space="0" w:color="auto"/>
              <w:bottom w:val="single" w:sz="4" w:space="0" w:color="auto"/>
              <w:right w:val="single" w:sz="4" w:space="0" w:color="auto"/>
            </w:tcBorders>
            <w:vAlign w:val="center"/>
          </w:tcPr>
          <w:p w14:paraId="62D8FD57" w14:textId="77777777" w:rsidR="007F206B" w:rsidRDefault="007F206B">
            <w:pPr>
              <w:spacing w:before="60" w:after="60"/>
            </w:pPr>
          </w:p>
        </w:tc>
      </w:tr>
      <w:tr w:rsidR="007F206B" w14:paraId="1FA4933D"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600B244E" w14:textId="77777777" w:rsidR="007F206B" w:rsidRDefault="007F206B">
            <w:pPr>
              <w:spacing w:before="60" w:after="60"/>
            </w:pPr>
            <w:r>
              <w:lastRenderedPageBreak/>
              <w:t>Principal</w:t>
            </w:r>
          </w:p>
        </w:tc>
        <w:tc>
          <w:tcPr>
            <w:tcW w:w="870" w:type="dxa"/>
            <w:tcBorders>
              <w:top w:val="single" w:sz="4" w:space="0" w:color="auto"/>
              <w:left w:val="single" w:sz="4" w:space="0" w:color="auto"/>
              <w:bottom w:val="single" w:sz="4" w:space="0" w:color="auto"/>
              <w:right w:val="single" w:sz="4" w:space="0" w:color="auto"/>
            </w:tcBorders>
            <w:vAlign w:val="center"/>
            <w:hideMark/>
          </w:tcPr>
          <w:p w14:paraId="267CAE5D" w14:textId="77777777" w:rsidR="007F206B" w:rsidRDefault="007F206B">
            <w:pPr>
              <w:spacing w:before="60" w:after="60"/>
              <w:jc w:val="center"/>
            </w:pPr>
            <w:r>
              <w:t>78</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839DA16" w14:textId="77777777" w:rsidR="007F206B" w:rsidRDefault="007F206B">
            <w:pPr>
              <w:spacing w:before="60" w:after="60"/>
              <w:jc w:val="center"/>
            </w:pPr>
            <w:r>
              <w:t>70</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704F96" w14:textId="77777777" w:rsidR="007F206B" w:rsidRDefault="007F206B">
            <w:pPr>
              <w:spacing w:before="60" w:after="60"/>
              <w:jc w:val="center"/>
            </w:pPr>
            <w:r>
              <w:t>68</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AA2647" w14:textId="77777777" w:rsidR="007F206B" w:rsidRDefault="007F206B">
            <w:pPr>
              <w:spacing w:before="60" w:after="60"/>
              <w:jc w:val="center"/>
            </w:pPr>
            <w:r>
              <w:t>75</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B8B4423" w14:textId="77777777" w:rsidR="007F206B" w:rsidRDefault="007F206B">
            <w:pPr>
              <w:spacing w:before="60" w:after="60"/>
              <w:jc w:val="center"/>
            </w:pPr>
            <w:r>
              <w:t>75</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8C1E476"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1662C02"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7B2F17E" w14:textId="77777777" w:rsidR="007F206B" w:rsidRDefault="007F206B">
            <w:pPr>
              <w:spacing w:before="60" w:after="60"/>
              <w:jc w:val="center"/>
            </w:pPr>
            <w:r>
              <w:t>Y</w:t>
            </w:r>
          </w:p>
          <w:p w14:paraId="46E71B0E" w14:textId="77777777" w:rsidR="007F206B" w:rsidRDefault="007F206B">
            <w:pPr>
              <w:spacing w:before="60" w:after="60"/>
              <w:jc w:val="center"/>
            </w:pPr>
            <w:r>
              <w:t>1 open</w:t>
            </w:r>
          </w:p>
        </w:tc>
        <w:tc>
          <w:tcPr>
            <w:tcW w:w="872" w:type="dxa"/>
            <w:tcBorders>
              <w:top w:val="single" w:sz="4" w:space="0" w:color="auto"/>
              <w:left w:val="single" w:sz="4" w:space="0" w:color="auto"/>
              <w:bottom w:val="single" w:sz="4" w:space="0" w:color="auto"/>
              <w:right w:val="single" w:sz="4" w:space="0" w:color="auto"/>
            </w:tcBorders>
            <w:vAlign w:val="center"/>
            <w:hideMark/>
          </w:tcPr>
          <w:p w14:paraId="2B05CF57"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18EFFB9F"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994D362" w14:textId="77777777" w:rsidR="007F206B" w:rsidRDefault="007F206B">
            <w:pPr>
              <w:spacing w:before="60" w:after="60"/>
              <w:jc w:val="center"/>
            </w:pPr>
            <w:r>
              <w:t>5</w:t>
            </w:r>
          </w:p>
        </w:tc>
        <w:tc>
          <w:tcPr>
            <w:tcW w:w="2212" w:type="dxa"/>
            <w:tcBorders>
              <w:top w:val="single" w:sz="4" w:space="0" w:color="auto"/>
              <w:left w:val="single" w:sz="4" w:space="0" w:color="auto"/>
              <w:bottom w:val="single" w:sz="4" w:space="0" w:color="auto"/>
              <w:right w:val="single" w:sz="4" w:space="0" w:color="auto"/>
            </w:tcBorders>
            <w:vAlign w:val="center"/>
          </w:tcPr>
          <w:p w14:paraId="6D7E4186" w14:textId="77777777" w:rsidR="007F206B" w:rsidRDefault="007F206B">
            <w:pPr>
              <w:spacing w:before="60" w:after="60"/>
            </w:pPr>
          </w:p>
        </w:tc>
      </w:tr>
      <w:tr w:rsidR="007F206B" w14:paraId="0923B608"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07B151D2" w14:textId="77777777" w:rsidR="007F206B" w:rsidRDefault="007F206B">
            <w:pPr>
              <w:spacing w:before="60" w:after="60"/>
            </w:pPr>
            <w:r>
              <w:t>Room 112</w:t>
            </w:r>
          </w:p>
        </w:tc>
        <w:tc>
          <w:tcPr>
            <w:tcW w:w="870" w:type="dxa"/>
            <w:tcBorders>
              <w:top w:val="single" w:sz="4" w:space="0" w:color="auto"/>
              <w:left w:val="single" w:sz="4" w:space="0" w:color="auto"/>
              <w:bottom w:val="single" w:sz="4" w:space="0" w:color="auto"/>
              <w:right w:val="single" w:sz="4" w:space="0" w:color="auto"/>
            </w:tcBorders>
            <w:vAlign w:val="center"/>
            <w:hideMark/>
          </w:tcPr>
          <w:p w14:paraId="389CA3C8" w14:textId="77777777" w:rsidR="007F206B" w:rsidRDefault="007F206B">
            <w:pPr>
              <w:spacing w:before="60" w:after="60"/>
              <w:jc w:val="center"/>
            </w:pPr>
            <w:r>
              <w:t>74</w:t>
            </w:r>
          </w:p>
        </w:tc>
        <w:tc>
          <w:tcPr>
            <w:tcW w:w="1122" w:type="dxa"/>
            <w:tcBorders>
              <w:top w:val="single" w:sz="4" w:space="0" w:color="auto"/>
              <w:left w:val="single" w:sz="4" w:space="0" w:color="auto"/>
              <w:bottom w:val="single" w:sz="4" w:space="0" w:color="auto"/>
              <w:right w:val="single" w:sz="4" w:space="0" w:color="auto"/>
            </w:tcBorders>
            <w:vAlign w:val="center"/>
            <w:hideMark/>
          </w:tcPr>
          <w:p w14:paraId="6C43F5DD" w14:textId="77777777" w:rsidR="007F206B" w:rsidRDefault="007F206B">
            <w:pPr>
              <w:spacing w:before="60" w:after="60"/>
              <w:jc w:val="center"/>
            </w:pPr>
            <w: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63C00B2" w14:textId="77777777" w:rsidR="007F206B" w:rsidRDefault="007F206B">
            <w:pPr>
              <w:spacing w:before="60" w:after="60"/>
              <w:jc w:val="center"/>
            </w:pPr>
            <w:r>
              <w:t>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6F3653C" w14:textId="77777777" w:rsidR="007F206B" w:rsidRDefault="007F206B">
            <w:pPr>
              <w:spacing w:before="60" w:after="60"/>
              <w:jc w:val="center"/>
            </w:pPr>
            <w:r>
              <w:t>71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27F8DF6" w14:textId="77777777" w:rsidR="007F206B" w:rsidRDefault="007F206B">
            <w:pPr>
              <w:spacing w:before="60" w:after="60"/>
              <w:jc w:val="center"/>
            </w:pPr>
            <w:r>
              <w:t>72</w:t>
            </w:r>
          </w:p>
        </w:tc>
        <w:tc>
          <w:tcPr>
            <w:tcW w:w="1085" w:type="dxa"/>
            <w:tcBorders>
              <w:top w:val="single" w:sz="4" w:space="0" w:color="auto"/>
              <w:left w:val="single" w:sz="4" w:space="0" w:color="auto"/>
              <w:bottom w:val="single" w:sz="4" w:space="0" w:color="auto"/>
              <w:right w:val="single" w:sz="4" w:space="0" w:color="auto"/>
            </w:tcBorders>
            <w:vAlign w:val="center"/>
            <w:hideMark/>
          </w:tcPr>
          <w:p w14:paraId="7275BDB4"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9FB8A18"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C03E0C5" w14:textId="77777777" w:rsidR="001D25F1" w:rsidRDefault="007F206B" w:rsidP="001D25F1">
            <w:pPr>
              <w:spacing w:before="60" w:after="60"/>
              <w:jc w:val="center"/>
            </w:pPr>
            <w:r>
              <w:t>Y</w:t>
            </w:r>
          </w:p>
          <w:p w14:paraId="025D8424" w14:textId="758936AF" w:rsidR="007F206B" w:rsidRDefault="007F206B" w:rsidP="001D25F1">
            <w:pPr>
              <w:spacing w:before="60" w:after="60"/>
              <w:jc w:val="center"/>
            </w:pPr>
            <w:r>
              <w:t>2 open</w:t>
            </w:r>
          </w:p>
        </w:tc>
        <w:tc>
          <w:tcPr>
            <w:tcW w:w="872" w:type="dxa"/>
            <w:tcBorders>
              <w:top w:val="single" w:sz="4" w:space="0" w:color="auto"/>
              <w:left w:val="single" w:sz="4" w:space="0" w:color="auto"/>
              <w:bottom w:val="single" w:sz="4" w:space="0" w:color="auto"/>
              <w:right w:val="single" w:sz="4" w:space="0" w:color="auto"/>
            </w:tcBorders>
            <w:vAlign w:val="center"/>
            <w:hideMark/>
          </w:tcPr>
          <w:p w14:paraId="58A31C96"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048C9997"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0ECD9F9" w14:textId="77777777" w:rsidR="007F206B" w:rsidRDefault="007F206B">
            <w:pPr>
              <w:spacing w:before="60" w:after="60"/>
              <w:jc w:val="center"/>
            </w:pPr>
            <w:r>
              <w:t>3</w:t>
            </w:r>
          </w:p>
        </w:tc>
        <w:tc>
          <w:tcPr>
            <w:tcW w:w="2212" w:type="dxa"/>
            <w:tcBorders>
              <w:top w:val="single" w:sz="4" w:space="0" w:color="auto"/>
              <w:left w:val="single" w:sz="4" w:space="0" w:color="auto"/>
              <w:bottom w:val="single" w:sz="4" w:space="0" w:color="auto"/>
              <w:right w:val="single" w:sz="4" w:space="0" w:color="auto"/>
            </w:tcBorders>
            <w:vAlign w:val="center"/>
            <w:hideMark/>
          </w:tcPr>
          <w:p w14:paraId="3972EE10" w14:textId="4CA465DF" w:rsidR="007F206B" w:rsidRDefault="001D25F1">
            <w:pPr>
              <w:spacing w:before="60" w:after="60"/>
            </w:pPr>
            <w:r>
              <w:t>C</w:t>
            </w:r>
            <w:r w:rsidR="007F206B">
              <w:t>arpet</w:t>
            </w:r>
          </w:p>
        </w:tc>
      </w:tr>
      <w:tr w:rsidR="007F206B" w14:paraId="6B400EE0"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3A0AF8B2" w14:textId="77777777" w:rsidR="007F206B" w:rsidRDefault="007F206B">
            <w:pPr>
              <w:spacing w:before="60" w:after="60"/>
            </w:pPr>
            <w:r>
              <w:t>Room 113</w:t>
            </w:r>
          </w:p>
        </w:tc>
        <w:tc>
          <w:tcPr>
            <w:tcW w:w="870" w:type="dxa"/>
            <w:tcBorders>
              <w:top w:val="single" w:sz="4" w:space="0" w:color="auto"/>
              <w:left w:val="single" w:sz="4" w:space="0" w:color="auto"/>
              <w:bottom w:val="single" w:sz="4" w:space="0" w:color="auto"/>
              <w:right w:val="single" w:sz="4" w:space="0" w:color="auto"/>
            </w:tcBorders>
            <w:vAlign w:val="center"/>
            <w:hideMark/>
          </w:tcPr>
          <w:p w14:paraId="51F38973" w14:textId="77777777" w:rsidR="007F206B" w:rsidRDefault="007F206B">
            <w:pPr>
              <w:spacing w:before="60" w:after="60"/>
              <w:jc w:val="center"/>
            </w:pPr>
            <w:r>
              <w:t>74</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6ECD0E1" w14:textId="77777777" w:rsidR="007F206B" w:rsidRDefault="007F206B">
            <w:pPr>
              <w:spacing w:before="60" w:after="60"/>
              <w:jc w:val="center"/>
            </w:pPr>
            <w:r>
              <w:t>68</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1601E2"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55531324" w14:textId="77777777" w:rsidR="007F206B" w:rsidRDefault="007F206B">
            <w:pPr>
              <w:spacing w:before="60" w:after="60"/>
              <w:jc w:val="center"/>
            </w:pPr>
            <w:r>
              <w:t>73</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F123653" w14:textId="77777777" w:rsidR="007F206B" w:rsidRDefault="007F206B">
            <w:pPr>
              <w:spacing w:before="60" w:after="60"/>
              <w:jc w:val="center"/>
            </w:pPr>
            <w:r>
              <w:t>73</w:t>
            </w:r>
          </w:p>
        </w:tc>
        <w:tc>
          <w:tcPr>
            <w:tcW w:w="1085" w:type="dxa"/>
            <w:tcBorders>
              <w:top w:val="single" w:sz="4" w:space="0" w:color="auto"/>
              <w:left w:val="single" w:sz="4" w:space="0" w:color="auto"/>
              <w:bottom w:val="single" w:sz="4" w:space="0" w:color="auto"/>
              <w:right w:val="single" w:sz="4" w:space="0" w:color="auto"/>
            </w:tcBorders>
            <w:vAlign w:val="center"/>
            <w:hideMark/>
          </w:tcPr>
          <w:p w14:paraId="28BAFDB9"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8A46784"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6240D77" w14:textId="77777777" w:rsidR="007F206B" w:rsidRDefault="007F206B">
            <w:pPr>
              <w:spacing w:before="60" w:after="60"/>
              <w:jc w:val="center"/>
            </w:pPr>
            <w:r>
              <w:t xml:space="preserve">Y </w:t>
            </w:r>
          </w:p>
        </w:tc>
        <w:tc>
          <w:tcPr>
            <w:tcW w:w="872" w:type="dxa"/>
            <w:tcBorders>
              <w:top w:val="single" w:sz="4" w:space="0" w:color="auto"/>
              <w:left w:val="single" w:sz="4" w:space="0" w:color="auto"/>
              <w:bottom w:val="single" w:sz="4" w:space="0" w:color="auto"/>
              <w:right w:val="single" w:sz="4" w:space="0" w:color="auto"/>
            </w:tcBorders>
            <w:vAlign w:val="center"/>
            <w:hideMark/>
          </w:tcPr>
          <w:p w14:paraId="70257840"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68833046"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BDFE58B" w14:textId="77777777" w:rsidR="007F206B" w:rsidRDefault="007F206B">
            <w:pPr>
              <w:spacing w:before="60" w:after="60"/>
              <w:jc w:val="center"/>
            </w:pPr>
            <w:r>
              <w:t>1</w:t>
            </w:r>
          </w:p>
        </w:tc>
        <w:tc>
          <w:tcPr>
            <w:tcW w:w="2212" w:type="dxa"/>
            <w:tcBorders>
              <w:top w:val="single" w:sz="4" w:space="0" w:color="auto"/>
              <w:left w:val="single" w:sz="4" w:space="0" w:color="auto"/>
              <w:bottom w:val="single" w:sz="4" w:space="0" w:color="auto"/>
              <w:right w:val="single" w:sz="4" w:space="0" w:color="auto"/>
            </w:tcBorders>
            <w:vAlign w:val="center"/>
            <w:hideMark/>
          </w:tcPr>
          <w:p w14:paraId="2775BF7E" w14:textId="77777777" w:rsidR="007F206B" w:rsidRDefault="007F206B">
            <w:pPr>
              <w:spacing w:before="60" w:after="60"/>
            </w:pPr>
            <w:r>
              <w:t>MCT, area rug</w:t>
            </w:r>
          </w:p>
        </w:tc>
      </w:tr>
      <w:tr w:rsidR="007F206B" w14:paraId="51857403"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138799DE" w14:textId="77777777" w:rsidR="007F206B" w:rsidRDefault="007F206B">
            <w:pPr>
              <w:spacing w:before="60" w:after="60"/>
            </w:pPr>
            <w:r>
              <w:t>Room 115</w:t>
            </w:r>
          </w:p>
        </w:tc>
        <w:tc>
          <w:tcPr>
            <w:tcW w:w="870" w:type="dxa"/>
            <w:tcBorders>
              <w:top w:val="single" w:sz="4" w:space="0" w:color="auto"/>
              <w:left w:val="single" w:sz="4" w:space="0" w:color="auto"/>
              <w:bottom w:val="single" w:sz="4" w:space="0" w:color="auto"/>
              <w:right w:val="single" w:sz="4" w:space="0" w:color="auto"/>
            </w:tcBorders>
            <w:vAlign w:val="center"/>
            <w:hideMark/>
          </w:tcPr>
          <w:p w14:paraId="5426A21A" w14:textId="77777777" w:rsidR="007F206B" w:rsidRDefault="007F206B">
            <w:pPr>
              <w:spacing w:before="60" w:after="60"/>
              <w:jc w:val="center"/>
            </w:pPr>
            <w:r>
              <w:t>74</w:t>
            </w:r>
          </w:p>
        </w:tc>
        <w:tc>
          <w:tcPr>
            <w:tcW w:w="1122" w:type="dxa"/>
            <w:tcBorders>
              <w:top w:val="single" w:sz="4" w:space="0" w:color="auto"/>
              <w:left w:val="single" w:sz="4" w:space="0" w:color="auto"/>
              <w:bottom w:val="single" w:sz="4" w:space="0" w:color="auto"/>
              <w:right w:val="single" w:sz="4" w:space="0" w:color="auto"/>
            </w:tcBorders>
            <w:vAlign w:val="center"/>
            <w:hideMark/>
          </w:tcPr>
          <w:p w14:paraId="6925B215" w14:textId="77777777" w:rsidR="007F206B" w:rsidRDefault="007F206B">
            <w:pPr>
              <w:spacing w:before="60" w:after="60"/>
              <w:jc w:val="center"/>
            </w:pPr>
            <w:r>
              <w:t>68</w:t>
            </w:r>
          </w:p>
        </w:tc>
        <w:tc>
          <w:tcPr>
            <w:tcW w:w="720" w:type="dxa"/>
            <w:tcBorders>
              <w:top w:val="single" w:sz="4" w:space="0" w:color="auto"/>
              <w:left w:val="single" w:sz="4" w:space="0" w:color="auto"/>
              <w:bottom w:val="single" w:sz="4" w:space="0" w:color="auto"/>
              <w:right w:val="single" w:sz="4" w:space="0" w:color="auto"/>
            </w:tcBorders>
            <w:vAlign w:val="center"/>
            <w:hideMark/>
          </w:tcPr>
          <w:p w14:paraId="662DCC62"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06B601" w14:textId="77777777" w:rsidR="007F206B" w:rsidRDefault="007F206B">
            <w:pPr>
              <w:spacing w:before="60" w:after="60"/>
              <w:jc w:val="center"/>
            </w:pPr>
            <w:r>
              <w:t>72</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A80F524" w14:textId="77777777" w:rsidR="007F206B" w:rsidRDefault="007F206B">
            <w:pPr>
              <w:spacing w:before="60" w:after="60"/>
              <w:jc w:val="center"/>
            </w:pPr>
            <w:r>
              <w:t>72</w:t>
            </w:r>
          </w:p>
        </w:tc>
        <w:tc>
          <w:tcPr>
            <w:tcW w:w="1085" w:type="dxa"/>
            <w:tcBorders>
              <w:top w:val="single" w:sz="4" w:space="0" w:color="auto"/>
              <w:left w:val="single" w:sz="4" w:space="0" w:color="auto"/>
              <w:bottom w:val="single" w:sz="4" w:space="0" w:color="auto"/>
              <w:right w:val="single" w:sz="4" w:space="0" w:color="auto"/>
            </w:tcBorders>
            <w:vAlign w:val="center"/>
            <w:hideMark/>
          </w:tcPr>
          <w:p w14:paraId="5049496F"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692FB9F"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FCBC37F"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7717DCF0"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6983E27D"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394C6A1" w14:textId="77777777" w:rsidR="007F206B" w:rsidRDefault="007F206B">
            <w:pPr>
              <w:spacing w:before="60" w:after="60"/>
              <w:jc w:val="center"/>
            </w:pPr>
            <w:r>
              <w:t>2</w:t>
            </w:r>
          </w:p>
        </w:tc>
        <w:tc>
          <w:tcPr>
            <w:tcW w:w="2212" w:type="dxa"/>
            <w:tcBorders>
              <w:top w:val="single" w:sz="4" w:space="0" w:color="auto"/>
              <w:left w:val="single" w:sz="4" w:space="0" w:color="auto"/>
              <w:bottom w:val="single" w:sz="4" w:space="0" w:color="auto"/>
              <w:right w:val="single" w:sz="4" w:space="0" w:color="auto"/>
            </w:tcBorders>
            <w:vAlign w:val="center"/>
            <w:hideMark/>
          </w:tcPr>
          <w:p w14:paraId="7D94D392" w14:textId="77777777" w:rsidR="007F206B" w:rsidRDefault="007F206B">
            <w:pPr>
              <w:spacing w:before="60" w:after="60"/>
            </w:pPr>
            <w:r>
              <w:t>MCT, area rugs (3)</w:t>
            </w:r>
          </w:p>
        </w:tc>
      </w:tr>
      <w:tr w:rsidR="007F206B" w14:paraId="1ECED8A4"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07C06731" w14:textId="77777777" w:rsidR="007F206B" w:rsidRDefault="007F206B">
            <w:pPr>
              <w:spacing w:before="60" w:after="60"/>
            </w:pPr>
            <w:r>
              <w:t>Room 116</w:t>
            </w:r>
          </w:p>
        </w:tc>
        <w:tc>
          <w:tcPr>
            <w:tcW w:w="870" w:type="dxa"/>
            <w:tcBorders>
              <w:top w:val="single" w:sz="4" w:space="0" w:color="auto"/>
              <w:left w:val="single" w:sz="4" w:space="0" w:color="auto"/>
              <w:bottom w:val="single" w:sz="4" w:space="0" w:color="auto"/>
              <w:right w:val="single" w:sz="4" w:space="0" w:color="auto"/>
            </w:tcBorders>
            <w:vAlign w:val="center"/>
            <w:hideMark/>
          </w:tcPr>
          <w:p w14:paraId="7B437CF1" w14:textId="77777777" w:rsidR="007F206B" w:rsidRDefault="007F206B">
            <w:pPr>
              <w:spacing w:before="60" w:after="60"/>
              <w:jc w:val="center"/>
            </w:pPr>
            <w:r>
              <w:t>75</w:t>
            </w:r>
          </w:p>
        </w:tc>
        <w:tc>
          <w:tcPr>
            <w:tcW w:w="1122" w:type="dxa"/>
            <w:tcBorders>
              <w:top w:val="single" w:sz="4" w:space="0" w:color="auto"/>
              <w:left w:val="single" w:sz="4" w:space="0" w:color="auto"/>
              <w:bottom w:val="single" w:sz="4" w:space="0" w:color="auto"/>
              <w:right w:val="single" w:sz="4" w:space="0" w:color="auto"/>
            </w:tcBorders>
            <w:vAlign w:val="center"/>
            <w:hideMark/>
          </w:tcPr>
          <w:p w14:paraId="671D27F4" w14:textId="77777777" w:rsidR="007F206B" w:rsidRDefault="007F206B">
            <w:pPr>
              <w:spacing w:before="60" w:after="60"/>
              <w:jc w:val="center"/>
            </w:pPr>
            <w:r>
              <w:t>76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92A5F6"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F5C4E7" w14:textId="77777777" w:rsidR="007F206B" w:rsidRDefault="007F206B">
            <w:pPr>
              <w:spacing w:before="60" w:after="60"/>
              <w:jc w:val="center"/>
            </w:pPr>
            <w:r>
              <w:t>71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78FB965" w14:textId="77777777" w:rsidR="007F206B" w:rsidRDefault="007F206B">
            <w:pPr>
              <w:spacing w:before="60" w:after="60"/>
              <w:jc w:val="center"/>
            </w:pPr>
            <w:r>
              <w:t>71</w:t>
            </w:r>
          </w:p>
        </w:tc>
        <w:tc>
          <w:tcPr>
            <w:tcW w:w="1085" w:type="dxa"/>
            <w:tcBorders>
              <w:top w:val="single" w:sz="4" w:space="0" w:color="auto"/>
              <w:left w:val="single" w:sz="4" w:space="0" w:color="auto"/>
              <w:bottom w:val="single" w:sz="4" w:space="0" w:color="auto"/>
              <w:right w:val="single" w:sz="4" w:space="0" w:color="auto"/>
            </w:tcBorders>
            <w:vAlign w:val="center"/>
            <w:hideMark/>
          </w:tcPr>
          <w:p w14:paraId="1FC82B9D"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D3DEA4B"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B522B4B"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0A53B33E"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48100094"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8F30A4E" w14:textId="77777777" w:rsidR="007F206B" w:rsidRDefault="007F206B">
            <w:pPr>
              <w:spacing w:before="60" w:after="60"/>
              <w:jc w:val="center"/>
            </w:pPr>
            <w:r>
              <w:t>4</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EDF1254" w14:textId="77777777" w:rsidR="007F206B" w:rsidRDefault="007F206B">
            <w:pPr>
              <w:spacing w:before="60" w:after="60"/>
            </w:pPr>
            <w:r>
              <w:t>Carpet, air purifier</w:t>
            </w:r>
          </w:p>
        </w:tc>
      </w:tr>
      <w:tr w:rsidR="007F206B" w14:paraId="71B32A20"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0059C0EE" w14:textId="77777777" w:rsidR="007F206B" w:rsidRDefault="007F206B">
            <w:pPr>
              <w:spacing w:before="60" w:after="60"/>
            </w:pPr>
            <w:r>
              <w:t>Room 117</w:t>
            </w:r>
          </w:p>
        </w:tc>
        <w:tc>
          <w:tcPr>
            <w:tcW w:w="870" w:type="dxa"/>
            <w:tcBorders>
              <w:top w:val="single" w:sz="4" w:space="0" w:color="auto"/>
              <w:left w:val="single" w:sz="4" w:space="0" w:color="auto"/>
              <w:bottom w:val="single" w:sz="4" w:space="0" w:color="auto"/>
              <w:right w:val="single" w:sz="4" w:space="0" w:color="auto"/>
            </w:tcBorders>
            <w:vAlign w:val="center"/>
            <w:hideMark/>
          </w:tcPr>
          <w:p w14:paraId="0E4B2A87" w14:textId="77777777" w:rsidR="007F206B" w:rsidRDefault="007F206B">
            <w:pPr>
              <w:spacing w:before="60" w:after="60"/>
              <w:jc w:val="center"/>
            </w:pPr>
            <w:r>
              <w:t>75</w:t>
            </w:r>
          </w:p>
        </w:tc>
        <w:tc>
          <w:tcPr>
            <w:tcW w:w="1122" w:type="dxa"/>
            <w:tcBorders>
              <w:top w:val="single" w:sz="4" w:space="0" w:color="auto"/>
              <w:left w:val="single" w:sz="4" w:space="0" w:color="auto"/>
              <w:bottom w:val="single" w:sz="4" w:space="0" w:color="auto"/>
              <w:right w:val="single" w:sz="4" w:space="0" w:color="auto"/>
            </w:tcBorders>
            <w:vAlign w:val="center"/>
            <w:hideMark/>
          </w:tcPr>
          <w:p w14:paraId="74AB3C22" w14:textId="77777777" w:rsidR="007F206B" w:rsidRDefault="007F206B">
            <w:pPr>
              <w:spacing w:before="60" w:after="60"/>
              <w:jc w:val="center"/>
            </w:pPr>
            <w:r>
              <w:t>70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82ECA4F" w14:textId="77777777" w:rsidR="007F206B" w:rsidRDefault="007F206B">
            <w:pPr>
              <w:spacing w:before="60" w:after="60"/>
              <w:jc w:val="center"/>
            </w:pPr>
            <w:r>
              <w:t>64</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142292" w14:textId="77777777" w:rsidR="007F206B" w:rsidRDefault="007F206B">
            <w:pPr>
              <w:spacing w:before="60" w:after="60"/>
              <w:jc w:val="center"/>
            </w:pPr>
            <w:r>
              <w:t>71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D7F2E21" w14:textId="77777777" w:rsidR="007F206B" w:rsidRDefault="007F206B">
            <w:pPr>
              <w:spacing w:before="60" w:after="60"/>
              <w:jc w:val="center"/>
            </w:pPr>
            <w:r>
              <w:t>72</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31981D5"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49673B1"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AE10055"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44D67BBC"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7355B518"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A11617D" w14:textId="77777777" w:rsidR="007F206B" w:rsidRDefault="007F206B">
            <w:pPr>
              <w:spacing w:before="60" w:after="60"/>
              <w:jc w:val="center"/>
            </w:pPr>
            <w:r>
              <w:t>4</w:t>
            </w:r>
          </w:p>
        </w:tc>
        <w:tc>
          <w:tcPr>
            <w:tcW w:w="2212" w:type="dxa"/>
            <w:tcBorders>
              <w:top w:val="single" w:sz="4" w:space="0" w:color="auto"/>
              <w:left w:val="single" w:sz="4" w:space="0" w:color="auto"/>
              <w:bottom w:val="single" w:sz="4" w:space="0" w:color="auto"/>
              <w:right w:val="single" w:sz="4" w:space="0" w:color="auto"/>
            </w:tcBorders>
            <w:vAlign w:val="center"/>
            <w:hideMark/>
          </w:tcPr>
          <w:p w14:paraId="47D5D758" w14:textId="77777777" w:rsidR="007F206B" w:rsidRDefault="007F206B">
            <w:pPr>
              <w:spacing w:before="60" w:after="60"/>
            </w:pPr>
            <w:r>
              <w:t>Area rugs (3)</w:t>
            </w:r>
          </w:p>
        </w:tc>
      </w:tr>
      <w:tr w:rsidR="007F206B" w14:paraId="4A795E24"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016401B1" w14:textId="77777777" w:rsidR="007F206B" w:rsidRDefault="007F206B">
            <w:pPr>
              <w:spacing w:before="60" w:after="60"/>
            </w:pPr>
            <w:r>
              <w:t>Room 119</w:t>
            </w:r>
          </w:p>
        </w:tc>
        <w:tc>
          <w:tcPr>
            <w:tcW w:w="870" w:type="dxa"/>
            <w:tcBorders>
              <w:top w:val="single" w:sz="4" w:space="0" w:color="auto"/>
              <w:left w:val="single" w:sz="4" w:space="0" w:color="auto"/>
              <w:bottom w:val="single" w:sz="4" w:space="0" w:color="auto"/>
              <w:right w:val="single" w:sz="4" w:space="0" w:color="auto"/>
            </w:tcBorders>
            <w:vAlign w:val="center"/>
            <w:hideMark/>
          </w:tcPr>
          <w:p w14:paraId="74A1A4B6" w14:textId="77777777" w:rsidR="007F206B" w:rsidRDefault="007F206B">
            <w:pPr>
              <w:spacing w:before="60" w:after="60"/>
              <w:jc w:val="center"/>
            </w:pPr>
            <w:r>
              <w:t>77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7838C9E9" w14:textId="77777777" w:rsidR="007F206B" w:rsidRDefault="007F206B">
            <w:pPr>
              <w:spacing w:before="60" w:after="60"/>
              <w:jc w:val="center"/>
            </w:pPr>
            <w: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A6D553" w14:textId="77777777" w:rsidR="007F206B" w:rsidRDefault="007F206B">
            <w:pPr>
              <w:spacing w:before="60" w:after="60"/>
              <w:jc w:val="center"/>
            </w:pPr>
            <w:r>
              <w:t>64</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52975C" w14:textId="77777777" w:rsidR="007F206B" w:rsidRDefault="007F206B">
            <w:pPr>
              <w:spacing w:before="60" w:after="60"/>
              <w:jc w:val="center"/>
            </w:pPr>
            <w:r>
              <w:t>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8585D4" w14:textId="77777777" w:rsidR="007F206B" w:rsidRDefault="007F206B">
            <w:pPr>
              <w:spacing w:before="60" w:after="60"/>
              <w:jc w:val="center"/>
            </w:pPr>
            <w:r>
              <w:t>72</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86BF4F4"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0A0ED70"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8C1AF64"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297250AB"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218D7296"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A719C63" w14:textId="77777777" w:rsidR="007F206B" w:rsidRDefault="007F206B">
            <w:pPr>
              <w:spacing w:before="60" w:after="60"/>
              <w:jc w:val="center"/>
            </w:pPr>
            <w:r>
              <w:t>7</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3896F24" w14:textId="77777777" w:rsidR="007F206B" w:rsidRDefault="007F206B">
            <w:pPr>
              <w:spacing w:before="60" w:after="60"/>
            </w:pPr>
            <w:r>
              <w:t>MCT, bookcases covering radiators, area rugs (4)</w:t>
            </w:r>
          </w:p>
        </w:tc>
      </w:tr>
      <w:tr w:rsidR="007F206B" w14:paraId="27762699"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2D1D6F69" w14:textId="77777777" w:rsidR="007F206B" w:rsidRDefault="007F206B">
            <w:pPr>
              <w:spacing w:before="60" w:after="60"/>
            </w:pPr>
            <w:r>
              <w:t>Room 121</w:t>
            </w:r>
          </w:p>
        </w:tc>
        <w:tc>
          <w:tcPr>
            <w:tcW w:w="870" w:type="dxa"/>
            <w:tcBorders>
              <w:top w:val="single" w:sz="4" w:space="0" w:color="auto"/>
              <w:left w:val="single" w:sz="4" w:space="0" w:color="auto"/>
              <w:bottom w:val="single" w:sz="4" w:space="0" w:color="auto"/>
              <w:right w:val="single" w:sz="4" w:space="0" w:color="auto"/>
            </w:tcBorders>
            <w:vAlign w:val="center"/>
            <w:hideMark/>
          </w:tcPr>
          <w:p w14:paraId="5D47CAF0" w14:textId="77777777" w:rsidR="007F206B" w:rsidRDefault="007F206B">
            <w:pPr>
              <w:spacing w:before="60" w:after="60"/>
              <w:jc w:val="center"/>
            </w:pPr>
            <w:r>
              <w:t>77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6413115" w14:textId="77777777" w:rsidR="007F206B" w:rsidRDefault="007F206B">
            <w:pPr>
              <w:spacing w:before="60" w:after="60"/>
              <w:jc w:val="center"/>
            </w:pPr>
            <w:r>
              <w:t>63</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04A894"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C40737" w14:textId="77777777" w:rsidR="007F206B" w:rsidRDefault="007F206B">
            <w:pPr>
              <w:spacing w:before="60" w:after="60"/>
              <w:jc w:val="center"/>
            </w:pPr>
            <w:r>
              <w:t>71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2558D78" w14:textId="77777777" w:rsidR="007F206B" w:rsidRDefault="007F206B">
            <w:pPr>
              <w:spacing w:before="60" w:after="60"/>
              <w:jc w:val="center"/>
            </w:pPr>
            <w:r>
              <w:t>72</w:t>
            </w:r>
          </w:p>
        </w:tc>
        <w:tc>
          <w:tcPr>
            <w:tcW w:w="1085" w:type="dxa"/>
            <w:tcBorders>
              <w:top w:val="single" w:sz="4" w:space="0" w:color="auto"/>
              <w:left w:val="single" w:sz="4" w:space="0" w:color="auto"/>
              <w:bottom w:val="single" w:sz="4" w:space="0" w:color="auto"/>
              <w:right w:val="single" w:sz="4" w:space="0" w:color="auto"/>
            </w:tcBorders>
            <w:vAlign w:val="center"/>
            <w:hideMark/>
          </w:tcPr>
          <w:p w14:paraId="7720E8D1"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4908AEB"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82E2FE9"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1EF0F5FB"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1D196D3C"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3806279" w14:textId="77777777" w:rsidR="007F206B" w:rsidRDefault="007F206B">
            <w:pPr>
              <w:spacing w:before="60" w:after="60"/>
              <w:jc w:val="center"/>
            </w:pPr>
            <w:r>
              <w:t>6</w:t>
            </w:r>
          </w:p>
        </w:tc>
        <w:tc>
          <w:tcPr>
            <w:tcW w:w="2212" w:type="dxa"/>
            <w:tcBorders>
              <w:top w:val="single" w:sz="4" w:space="0" w:color="auto"/>
              <w:left w:val="single" w:sz="4" w:space="0" w:color="auto"/>
              <w:bottom w:val="single" w:sz="4" w:space="0" w:color="auto"/>
              <w:right w:val="single" w:sz="4" w:space="0" w:color="auto"/>
            </w:tcBorders>
            <w:vAlign w:val="center"/>
            <w:hideMark/>
          </w:tcPr>
          <w:p w14:paraId="1F4EA755" w14:textId="77777777" w:rsidR="007F206B" w:rsidRDefault="007F206B">
            <w:pPr>
              <w:spacing w:before="60" w:after="60"/>
            </w:pPr>
            <w:r>
              <w:t>MCT, partially carpeted</w:t>
            </w:r>
          </w:p>
        </w:tc>
      </w:tr>
      <w:tr w:rsidR="007F206B" w14:paraId="27BBCB9E"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7AB37054" w14:textId="77777777" w:rsidR="007F206B" w:rsidRDefault="007F206B">
            <w:pPr>
              <w:spacing w:before="60" w:after="60"/>
            </w:pPr>
            <w:r>
              <w:t>Room 122</w:t>
            </w:r>
          </w:p>
        </w:tc>
        <w:tc>
          <w:tcPr>
            <w:tcW w:w="870" w:type="dxa"/>
            <w:tcBorders>
              <w:top w:val="single" w:sz="4" w:space="0" w:color="auto"/>
              <w:left w:val="single" w:sz="4" w:space="0" w:color="auto"/>
              <w:bottom w:val="single" w:sz="4" w:space="0" w:color="auto"/>
              <w:right w:val="single" w:sz="4" w:space="0" w:color="auto"/>
            </w:tcBorders>
            <w:vAlign w:val="center"/>
            <w:hideMark/>
          </w:tcPr>
          <w:p w14:paraId="50E941EC" w14:textId="77777777" w:rsidR="007F206B" w:rsidRDefault="007F206B">
            <w:pPr>
              <w:spacing w:before="60" w:after="60"/>
              <w:jc w:val="center"/>
            </w:pPr>
            <w:r>
              <w:t>77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F92DADF" w14:textId="77777777" w:rsidR="007F206B" w:rsidRDefault="007F206B">
            <w:pPr>
              <w:spacing w:before="60" w:after="60"/>
              <w:jc w:val="center"/>
            </w:pPr>
            <w:r>
              <w:t>62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E35236"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2ED5BA1C" w14:textId="77777777" w:rsidR="007F206B" w:rsidRDefault="007F206B">
            <w:pPr>
              <w:spacing w:before="60" w:after="60"/>
              <w:jc w:val="center"/>
            </w:pPr>
            <w:r>
              <w:t>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8518B81" w14:textId="77777777" w:rsidR="007F206B" w:rsidRDefault="007F206B">
            <w:pPr>
              <w:spacing w:before="60" w:after="60"/>
              <w:jc w:val="center"/>
            </w:pPr>
            <w:r>
              <w:t>71</w:t>
            </w:r>
          </w:p>
        </w:tc>
        <w:tc>
          <w:tcPr>
            <w:tcW w:w="1085" w:type="dxa"/>
            <w:tcBorders>
              <w:top w:val="single" w:sz="4" w:space="0" w:color="auto"/>
              <w:left w:val="single" w:sz="4" w:space="0" w:color="auto"/>
              <w:bottom w:val="single" w:sz="4" w:space="0" w:color="auto"/>
              <w:right w:val="single" w:sz="4" w:space="0" w:color="auto"/>
            </w:tcBorders>
            <w:vAlign w:val="center"/>
            <w:hideMark/>
          </w:tcPr>
          <w:p w14:paraId="4B61AAB4"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CDEA93B"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50F4794"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3639B815"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5F57C3C3"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4FDEA47" w14:textId="77777777" w:rsidR="007F206B" w:rsidRDefault="007F206B">
            <w:pPr>
              <w:spacing w:before="60" w:after="60"/>
              <w:jc w:val="center"/>
            </w:pPr>
            <w:r>
              <w:t>7</w:t>
            </w:r>
          </w:p>
        </w:tc>
        <w:tc>
          <w:tcPr>
            <w:tcW w:w="2212" w:type="dxa"/>
            <w:tcBorders>
              <w:top w:val="single" w:sz="4" w:space="0" w:color="auto"/>
              <w:left w:val="single" w:sz="4" w:space="0" w:color="auto"/>
              <w:bottom w:val="single" w:sz="4" w:space="0" w:color="auto"/>
              <w:right w:val="single" w:sz="4" w:space="0" w:color="auto"/>
            </w:tcBorders>
            <w:vAlign w:val="center"/>
            <w:hideMark/>
          </w:tcPr>
          <w:p w14:paraId="5C1188D9" w14:textId="77777777" w:rsidR="007F206B" w:rsidRDefault="007F206B">
            <w:pPr>
              <w:spacing w:before="60" w:after="60"/>
            </w:pPr>
            <w:r>
              <w:t xml:space="preserve">MCT, partially carpeted </w:t>
            </w:r>
          </w:p>
        </w:tc>
      </w:tr>
      <w:tr w:rsidR="007F206B" w14:paraId="0089E0E1"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6A7F3D9E" w14:textId="77777777" w:rsidR="007F206B" w:rsidRDefault="007F206B">
            <w:pPr>
              <w:spacing w:before="60" w:after="60"/>
            </w:pPr>
            <w:r>
              <w:t>Room 126</w:t>
            </w:r>
          </w:p>
        </w:tc>
        <w:tc>
          <w:tcPr>
            <w:tcW w:w="870" w:type="dxa"/>
            <w:tcBorders>
              <w:top w:val="single" w:sz="4" w:space="0" w:color="auto"/>
              <w:left w:val="single" w:sz="4" w:space="0" w:color="auto"/>
              <w:bottom w:val="single" w:sz="4" w:space="0" w:color="auto"/>
              <w:right w:val="single" w:sz="4" w:space="0" w:color="auto"/>
            </w:tcBorders>
            <w:vAlign w:val="center"/>
            <w:hideMark/>
          </w:tcPr>
          <w:p w14:paraId="2E6BD2B5" w14:textId="77777777" w:rsidR="007F206B" w:rsidRDefault="007F206B">
            <w:pPr>
              <w:spacing w:before="60" w:after="60"/>
              <w:jc w:val="center"/>
            </w:pPr>
            <w:r>
              <w:t>74</w:t>
            </w:r>
          </w:p>
        </w:tc>
        <w:tc>
          <w:tcPr>
            <w:tcW w:w="1122" w:type="dxa"/>
            <w:tcBorders>
              <w:top w:val="single" w:sz="4" w:space="0" w:color="auto"/>
              <w:left w:val="single" w:sz="4" w:space="0" w:color="auto"/>
              <w:bottom w:val="single" w:sz="4" w:space="0" w:color="auto"/>
              <w:right w:val="single" w:sz="4" w:space="0" w:color="auto"/>
            </w:tcBorders>
            <w:vAlign w:val="center"/>
            <w:hideMark/>
          </w:tcPr>
          <w:p w14:paraId="797F2A57" w14:textId="77777777" w:rsidR="007F206B" w:rsidRDefault="007F206B">
            <w:pPr>
              <w:spacing w:before="60" w:after="60"/>
              <w:jc w:val="center"/>
            </w:pPr>
            <w:r>
              <w:t>62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E883B7A" w14:textId="77777777" w:rsidR="007F206B" w:rsidRDefault="007F206B">
            <w:pPr>
              <w:spacing w:before="60" w:after="60"/>
              <w:jc w:val="center"/>
            </w:pPr>
            <w:r>
              <w:t>61</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5E7223" w14:textId="77777777" w:rsidR="007F206B" w:rsidRDefault="007F206B">
            <w:pPr>
              <w:spacing w:before="60" w:after="60"/>
              <w:jc w:val="center"/>
            </w:pPr>
            <w:r>
              <w:t>68</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14D991C" w14:textId="77777777" w:rsidR="007F206B" w:rsidRDefault="007F206B">
            <w:pPr>
              <w:spacing w:before="60" w:after="60"/>
              <w:jc w:val="center"/>
            </w:pPr>
            <w:r>
              <w:t>68</w:t>
            </w:r>
          </w:p>
        </w:tc>
        <w:tc>
          <w:tcPr>
            <w:tcW w:w="1085" w:type="dxa"/>
            <w:tcBorders>
              <w:top w:val="single" w:sz="4" w:space="0" w:color="auto"/>
              <w:left w:val="single" w:sz="4" w:space="0" w:color="auto"/>
              <w:bottom w:val="single" w:sz="4" w:space="0" w:color="auto"/>
              <w:right w:val="single" w:sz="4" w:space="0" w:color="auto"/>
            </w:tcBorders>
            <w:vAlign w:val="center"/>
            <w:hideMark/>
          </w:tcPr>
          <w:p w14:paraId="38F78C55"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BCF6576"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E740568"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340040B2"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08BEC54F"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9A4169B" w14:textId="77777777" w:rsidR="007F206B" w:rsidRDefault="007F206B">
            <w:pPr>
              <w:spacing w:before="60" w:after="60"/>
              <w:jc w:val="center"/>
            </w:pPr>
            <w:r>
              <w:t>6</w:t>
            </w:r>
          </w:p>
        </w:tc>
        <w:tc>
          <w:tcPr>
            <w:tcW w:w="2212" w:type="dxa"/>
            <w:tcBorders>
              <w:top w:val="single" w:sz="4" w:space="0" w:color="auto"/>
              <w:left w:val="single" w:sz="4" w:space="0" w:color="auto"/>
              <w:bottom w:val="single" w:sz="4" w:space="0" w:color="auto"/>
              <w:right w:val="single" w:sz="4" w:space="0" w:color="auto"/>
            </w:tcBorders>
            <w:vAlign w:val="center"/>
            <w:hideMark/>
          </w:tcPr>
          <w:p w14:paraId="470406E9" w14:textId="77777777" w:rsidR="007F206B" w:rsidRDefault="007F206B">
            <w:pPr>
              <w:spacing w:before="60" w:after="60"/>
            </w:pPr>
            <w:r>
              <w:t>Carpet</w:t>
            </w:r>
          </w:p>
        </w:tc>
      </w:tr>
      <w:tr w:rsidR="007F206B" w14:paraId="73A056EF"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4484CF1C" w14:textId="77777777" w:rsidR="007F206B" w:rsidRDefault="007F206B">
            <w:pPr>
              <w:spacing w:before="60" w:after="60"/>
            </w:pPr>
            <w:r>
              <w:lastRenderedPageBreak/>
              <w:t>Room 126 adjacent office</w:t>
            </w:r>
          </w:p>
        </w:tc>
        <w:tc>
          <w:tcPr>
            <w:tcW w:w="870" w:type="dxa"/>
            <w:tcBorders>
              <w:top w:val="single" w:sz="4" w:space="0" w:color="auto"/>
              <w:left w:val="single" w:sz="4" w:space="0" w:color="auto"/>
              <w:bottom w:val="single" w:sz="4" w:space="0" w:color="auto"/>
              <w:right w:val="single" w:sz="4" w:space="0" w:color="auto"/>
            </w:tcBorders>
            <w:vAlign w:val="center"/>
            <w:hideMark/>
          </w:tcPr>
          <w:p w14:paraId="360A47EE" w14:textId="77777777" w:rsidR="007F206B" w:rsidRDefault="007F206B">
            <w:pPr>
              <w:spacing w:before="60" w:after="60"/>
              <w:jc w:val="center"/>
            </w:pPr>
            <w:r>
              <w:t>73</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37643D6" w14:textId="77777777" w:rsidR="007F206B" w:rsidRDefault="007F206B">
            <w:pPr>
              <w:spacing w:before="60" w:after="60"/>
              <w:jc w:val="center"/>
            </w:pPr>
            <w:r>
              <w:t>63</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15426F" w14:textId="77777777" w:rsidR="007F206B" w:rsidRDefault="007F206B">
            <w:pPr>
              <w:spacing w:before="60" w:after="60"/>
              <w:jc w:val="center"/>
            </w:pPr>
            <w:r>
              <w:t>60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9A2600F" w14:textId="77777777" w:rsidR="007F206B" w:rsidRDefault="007F206B">
            <w:pPr>
              <w:spacing w:before="60" w:after="60"/>
              <w:jc w:val="center"/>
            </w:pPr>
            <w:r>
              <w:t>69</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54C0115" w14:textId="77777777" w:rsidR="007F206B" w:rsidRDefault="007F206B">
            <w:pPr>
              <w:spacing w:before="60" w:after="60"/>
              <w:jc w:val="center"/>
            </w:pPr>
            <w:r>
              <w:t>69</w:t>
            </w:r>
          </w:p>
        </w:tc>
        <w:tc>
          <w:tcPr>
            <w:tcW w:w="1085" w:type="dxa"/>
            <w:tcBorders>
              <w:top w:val="single" w:sz="4" w:space="0" w:color="auto"/>
              <w:left w:val="single" w:sz="4" w:space="0" w:color="auto"/>
              <w:bottom w:val="single" w:sz="4" w:space="0" w:color="auto"/>
              <w:right w:val="single" w:sz="4" w:space="0" w:color="auto"/>
            </w:tcBorders>
            <w:vAlign w:val="center"/>
            <w:hideMark/>
          </w:tcPr>
          <w:p w14:paraId="1FD2501B"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257EE9A"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2697F22"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043F187E"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039B44C9"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6AA9088" w14:textId="77777777" w:rsidR="007F206B" w:rsidRDefault="007F206B">
            <w:pPr>
              <w:spacing w:before="60" w:after="60"/>
              <w:jc w:val="center"/>
            </w:pPr>
            <w:r>
              <w:t>4</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877B67C" w14:textId="77777777" w:rsidR="007F206B" w:rsidRDefault="007F206B">
            <w:pPr>
              <w:spacing w:before="60" w:after="60"/>
            </w:pPr>
            <w:r>
              <w:t>MCT, carpet</w:t>
            </w:r>
          </w:p>
        </w:tc>
      </w:tr>
      <w:tr w:rsidR="007F206B" w14:paraId="6750E85C"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69340F40" w14:textId="77777777" w:rsidR="007F206B" w:rsidRDefault="007F206B">
            <w:pPr>
              <w:spacing w:before="60" w:after="60"/>
            </w:pPr>
            <w:r>
              <w:t>Room 130</w:t>
            </w:r>
          </w:p>
        </w:tc>
        <w:tc>
          <w:tcPr>
            <w:tcW w:w="870" w:type="dxa"/>
            <w:tcBorders>
              <w:top w:val="single" w:sz="4" w:space="0" w:color="auto"/>
              <w:left w:val="single" w:sz="4" w:space="0" w:color="auto"/>
              <w:bottom w:val="single" w:sz="4" w:space="0" w:color="auto"/>
              <w:right w:val="single" w:sz="4" w:space="0" w:color="auto"/>
            </w:tcBorders>
            <w:vAlign w:val="center"/>
            <w:hideMark/>
          </w:tcPr>
          <w:p w14:paraId="0D39F0FB" w14:textId="77777777" w:rsidR="007F206B" w:rsidRDefault="007F206B">
            <w:pPr>
              <w:spacing w:before="60" w:after="60"/>
              <w:jc w:val="center"/>
            </w:pPr>
            <w:r>
              <w:t>76</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2DE81CA" w14:textId="77777777" w:rsidR="007F206B" w:rsidRDefault="007F206B">
            <w:pPr>
              <w:spacing w:before="60" w:after="60"/>
              <w:jc w:val="center"/>
            </w:pPr>
            <w:r>
              <w:t>62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25C321" w14:textId="77777777" w:rsidR="007F206B" w:rsidRDefault="007F206B">
            <w:pPr>
              <w:spacing w:before="60" w:after="60"/>
              <w:jc w:val="center"/>
            </w:pPr>
            <w:r>
              <w:t>62</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BB8AEE" w14:textId="77777777" w:rsidR="007F206B" w:rsidRDefault="007F206B">
            <w:pPr>
              <w:spacing w:before="60" w:after="60"/>
              <w:jc w:val="center"/>
            </w:pPr>
            <w:r>
              <w:t>69</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CD90F2" w14:textId="77777777" w:rsidR="007F206B" w:rsidRDefault="007F206B">
            <w:pPr>
              <w:spacing w:before="60" w:after="60"/>
              <w:jc w:val="center"/>
            </w:pPr>
            <w:r>
              <w:t>69</w:t>
            </w:r>
          </w:p>
        </w:tc>
        <w:tc>
          <w:tcPr>
            <w:tcW w:w="1085" w:type="dxa"/>
            <w:tcBorders>
              <w:top w:val="single" w:sz="4" w:space="0" w:color="auto"/>
              <w:left w:val="single" w:sz="4" w:space="0" w:color="auto"/>
              <w:bottom w:val="single" w:sz="4" w:space="0" w:color="auto"/>
              <w:right w:val="single" w:sz="4" w:space="0" w:color="auto"/>
            </w:tcBorders>
            <w:vAlign w:val="center"/>
            <w:hideMark/>
          </w:tcPr>
          <w:p w14:paraId="263E6E81"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422157E"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A9F5950"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7E324A65"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6A5CF9F4"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BEDE9D3" w14:textId="77777777" w:rsidR="007F206B" w:rsidRDefault="007F206B">
            <w:pPr>
              <w:spacing w:before="60" w:after="60"/>
              <w:jc w:val="center"/>
            </w:pPr>
            <w:r>
              <w:t>7</w:t>
            </w:r>
          </w:p>
        </w:tc>
        <w:tc>
          <w:tcPr>
            <w:tcW w:w="2212" w:type="dxa"/>
            <w:tcBorders>
              <w:top w:val="single" w:sz="4" w:space="0" w:color="auto"/>
              <w:left w:val="single" w:sz="4" w:space="0" w:color="auto"/>
              <w:bottom w:val="single" w:sz="4" w:space="0" w:color="auto"/>
              <w:right w:val="single" w:sz="4" w:space="0" w:color="auto"/>
            </w:tcBorders>
            <w:vAlign w:val="center"/>
            <w:hideMark/>
          </w:tcPr>
          <w:p w14:paraId="412FF182" w14:textId="77777777" w:rsidR="007F206B" w:rsidRDefault="007F206B">
            <w:pPr>
              <w:spacing w:before="60" w:after="60"/>
            </w:pPr>
            <w:r>
              <w:t>Carpet</w:t>
            </w:r>
          </w:p>
        </w:tc>
      </w:tr>
      <w:tr w:rsidR="007F206B" w14:paraId="59BE1FAD"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25EEECFC" w14:textId="77777777" w:rsidR="007F206B" w:rsidRDefault="007F206B">
            <w:pPr>
              <w:spacing w:before="60" w:after="60"/>
            </w:pPr>
            <w:r>
              <w:t>Room 135</w:t>
            </w:r>
          </w:p>
        </w:tc>
        <w:tc>
          <w:tcPr>
            <w:tcW w:w="870" w:type="dxa"/>
            <w:tcBorders>
              <w:top w:val="single" w:sz="4" w:space="0" w:color="auto"/>
              <w:left w:val="single" w:sz="4" w:space="0" w:color="auto"/>
              <w:bottom w:val="single" w:sz="4" w:space="0" w:color="auto"/>
              <w:right w:val="single" w:sz="4" w:space="0" w:color="auto"/>
            </w:tcBorders>
            <w:vAlign w:val="center"/>
            <w:hideMark/>
          </w:tcPr>
          <w:p w14:paraId="5A065809" w14:textId="77777777" w:rsidR="007F206B" w:rsidRDefault="007F206B">
            <w:pPr>
              <w:spacing w:before="60" w:after="60"/>
              <w:jc w:val="center"/>
            </w:pPr>
            <w:r>
              <w:t>76</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06C3EF7" w14:textId="77777777" w:rsidR="007F206B" w:rsidRDefault="007F206B">
            <w:pPr>
              <w:spacing w:before="60" w:after="60"/>
              <w:jc w:val="center"/>
            </w:pPr>
            <w:r>
              <w:t>65</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B86093"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235DAEE3" w14:textId="77777777" w:rsidR="007F206B" w:rsidRDefault="007F206B">
            <w:pPr>
              <w:spacing w:before="60" w:after="60"/>
              <w:jc w:val="center"/>
            </w:pPr>
            <w:r>
              <w:t>71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C0AF8E1" w14:textId="77777777" w:rsidR="007F206B" w:rsidRDefault="007F206B">
            <w:pPr>
              <w:spacing w:before="60" w:after="60"/>
              <w:jc w:val="center"/>
            </w:pPr>
            <w:r>
              <w:t>71</w:t>
            </w:r>
          </w:p>
        </w:tc>
        <w:tc>
          <w:tcPr>
            <w:tcW w:w="1085" w:type="dxa"/>
            <w:tcBorders>
              <w:top w:val="single" w:sz="4" w:space="0" w:color="auto"/>
              <w:left w:val="single" w:sz="4" w:space="0" w:color="auto"/>
              <w:bottom w:val="single" w:sz="4" w:space="0" w:color="auto"/>
              <w:right w:val="single" w:sz="4" w:space="0" w:color="auto"/>
            </w:tcBorders>
            <w:vAlign w:val="center"/>
            <w:hideMark/>
          </w:tcPr>
          <w:p w14:paraId="2BFAB558"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C0BB022"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770E6E8"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41575B53"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4F576188"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66458B33" w14:textId="77777777" w:rsidR="007F206B" w:rsidRDefault="007F206B">
            <w:pPr>
              <w:spacing w:before="60" w:after="60"/>
              <w:jc w:val="center"/>
            </w:pPr>
            <w:r>
              <w:t>5</w:t>
            </w:r>
          </w:p>
        </w:tc>
        <w:tc>
          <w:tcPr>
            <w:tcW w:w="2212" w:type="dxa"/>
            <w:tcBorders>
              <w:top w:val="single" w:sz="4" w:space="0" w:color="auto"/>
              <w:left w:val="single" w:sz="4" w:space="0" w:color="auto"/>
              <w:bottom w:val="single" w:sz="4" w:space="0" w:color="auto"/>
              <w:right w:val="single" w:sz="4" w:space="0" w:color="auto"/>
            </w:tcBorders>
            <w:vAlign w:val="center"/>
            <w:hideMark/>
          </w:tcPr>
          <w:p w14:paraId="14FA19D8" w14:textId="77777777" w:rsidR="007F206B" w:rsidRDefault="007F206B">
            <w:pPr>
              <w:spacing w:before="60" w:after="60"/>
            </w:pPr>
            <w:r>
              <w:t>Area rug</w:t>
            </w:r>
          </w:p>
        </w:tc>
      </w:tr>
      <w:tr w:rsidR="007F206B" w14:paraId="0FD5E65E"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6DD21021" w14:textId="77777777" w:rsidR="007F206B" w:rsidRDefault="007F206B">
            <w:pPr>
              <w:spacing w:before="60" w:after="60"/>
            </w:pPr>
            <w:r>
              <w:t>Room 136 Conference Rm</w:t>
            </w:r>
          </w:p>
        </w:tc>
        <w:tc>
          <w:tcPr>
            <w:tcW w:w="870" w:type="dxa"/>
            <w:tcBorders>
              <w:top w:val="single" w:sz="4" w:space="0" w:color="auto"/>
              <w:left w:val="single" w:sz="4" w:space="0" w:color="auto"/>
              <w:bottom w:val="single" w:sz="4" w:space="0" w:color="auto"/>
              <w:right w:val="single" w:sz="4" w:space="0" w:color="auto"/>
            </w:tcBorders>
            <w:vAlign w:val="center"/>
            <w:hideMark/>
          </w:tcPr>
          <w:p w14:paraId="2EC1AB7D" w14:textId="77777777" w:rsidR="007F206B" w:rsidRDefault="007F206B">
            <w:pPr>
              <w:spacing w:before="60" w:after="60"/>
              <w:jc w:val="center"/>
            </w:pPr>
            <w:r>
              <w:t>77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6DCAAA8" w14:textId="77777777" w:rsidR="007F206B" w:rsidRDefault="007F206B">
            <w:pPr>
              <w:spacing w:before="60" w:after="60"/>
              <w:jc w:val="center"/>
            </w:pPr>
            <w:r>
              <w:t>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8BDD79"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12BC611F" w14:textId="77777777" w:rsidR="007F206B" w:rsidRDefault="007F206B">
            <w:pPr>
              <w:spacing w:before="60" w:after="60"/>
              <w:jc w:val="center"/>
            </w:pPr>
            <w:r>
              <w:t>74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FE6A6E5" w14:textId="77777777" w:rsidR="007F206B" w:rsidRDefault="007F206B">
            <w:pPr>
              <w:spacing w:before="60" w:after="60"/>
              <w:jc w:val="center"/>
            </w:pPr>
            <w:r>
              <w:t>78</w:t>
            </w:r>
          </w:p>
        </w:tc>
        <w:tc>
          <w:tcPr>
            <w:tcW w:w="1085" w:type="dxa"/>
            <w:tcBorders>
              <w:top w:val="single" w:sz="4" w:space="0" w:color="auto"/>
              <w:left w:val="single" w:sz="4" w:space="0" w:color="auto"/>
              <w:bottom w:val="single" w:sz="4" w:space="0" w:color="auto"/>
              <w:right w:val="single" w:sz="4" w:space="0" w:color="auto"/>
            </w:tcBorders>
            <w:vAlign w:val="center"/>
            <w:hideMark/>
          </w:tcPr>
          <w:p w14:paraId="2E9D87B8"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C6C603A"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4B48EBA"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6DD44092"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02BE1A6D"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520884F7" w14:textId="77777777" w:rsidR="007F206B" w:rsidRDefault="007F206B">
            <w:pPr>
              <w:spacing w:before="60" w:after="60"/>
              <w:jc w:val="center"/>
            </w:pPr>
            <w:r>
              <w:t>3</w:t>
            </w:r>
          </w:p>
        </w:tc>
        <w:tc>
          <w:tcPr>
            <w:tcW w:w="2212" w:type="dxa"/>
            <w:tcBorders>
              <w:top w:val="single" w:sz="4" w:space="0" w:color="auto"/>
              <w:left w:val="single" w:sz="4" w:space="0" w:color="auto"/>
              <w:bottom w:val="single" w:sz="4" w:space="0" w:color="auto"/>
              <w:right w:val="single" w:sz="4" w:space="0" w:color="auto"/>
            </w:tcBorders>
            <w:vAlign w:val="center"/>
            <w:hideMark/>
          </w:tcPr>
          <w:p w14:paraId="2BE1C882" w14:textId="77777777" w:rsidR="007F206B" w:rsidRDefault="007F206B">
            <w:pPr>
              <w:spacing w:before="60" w:after="60"/>
            </w:pPr>
            <w:r>
              <w:t>carpet</w:t>
            </w:r>
          </w:p>
        </w:tc>
      </w:tr>
      <w:tr w:rsidR="007F206B" w14:paraId="70F3E0E2"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1BF34E09" w14:textId="77777777" w:rsidR="007F206B" w:rsidRDefault="007F206B">
            <w:pPr>
              <w:spacing w:before="60" w:after="60"/>
            </w:pPr>
            <w:r>
              <w:t>Room 137</w:t>
            </w:r>
          </w:p>
        </w:tc>
        <w:tc>
          <w:tcPr>
            <w:tcW w:w="870" w:type="dxa"/>
            <w:tcBorders>
              <w:top w:val="single" w:sz="4" w:space="0" w:color="auto"/>
              <w:left w:val="single" w:sz="4" w:space="0" w:color="auto"/>
              <w:bottom w:val="single" w:sz="4" w:space="0" w:color="auto"/>
              <w:right w:val="single" w:sz="4" w:space="0" w:color="auto"/>
            </w:tcBorders>
            <w:vAlign w:val="center"/>
            <w:hideMark/>
          </w:tcPr>
          <w:p w14:paraId="60057759" w14:textId="77777777" w:rsidR="007F206B" w:rsidRDefault="007F206B">
            <w:pPr>
              <w:spacing w:before="60" w:after="60"/>
              <w:jc w:val="center"/>
            </w:pPr>
            <w:r>
              <w:t>78</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CC0877E" w14:textId="77777777" w:rsidR="007F206B" w:rsidRDefault="007F206B">
            <w:pPr>
              <w:spacing w:before="60" w:after="60"/>
              <w:jc w:val="center"/>
            </w:pPr>
            <w:r>
              <w:t>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1AD7C6"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D48917" w14:textId="77777777" w:rsidR="007F206B" w:rsidRDefault="007F206B">
            <w:pPr>
              <w:spacing w:before="60" w:after="60"/>
              <w:jc w:val="center"/>
            </w:pPr>
            <w:r>
              <w:t>71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D9C201A" w14:textId="77777777" w:rsidR="007F206B" w:rsidRDefault="007F206B">
            <w:pPr>
              <w:spacing w:before="60" w:after="60"/>
              <w:jc w:val="center"/>
            </w:pPr>
            <w:r>
              <w:t>70</w:t>
            </w:r>
          </w:p>
        </w:tc>
        <w:tc>
          <w:tcPr>
            <w:tcW w:w="1085" w:type="dxa"/>
            <w:tcBorders>
              <w:top w:val="single" w:sz="4" w:space="0" w:color="auto"/>
              <w:left w:val="single" w:sz="4" w:space="0" w:color="auto"/>
              <w:bottom w:val="single" w:sz="4" w:space="0" w:color="auto"/>
              <w:right w:val="single" w:sz="4" w:space="0" w:color="auto"/>
            </w:tcBorders>
            <w:vAlign w:val="center"/>
            <w:hideMark/>
          </w:tcPr>
          <w:p w14:paraId="1988831A"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51A4773"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C33D9CB"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6C374AD6"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203EEAF5"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8C86C2F" w14:textId="77777777" w:rsidR="007F206B" w:rsidRDefault="007F206B">
            <w:pPr>
              <w:spacing w:before="60" w:after="60"/>
              <w:jc w:val="center"/>
            </w:pPr>
            <w:r>
              <w:t>7</w:t>
            </w:r>
          </w:p>
        </w:tc>
        <w:tc>
          <w:tcPr>
            <w:tcW w:w="2212" w:type="dxa"/>
            <w:tcBorders>
              <w:top w:val="single" w:sz="4" w:space="0" w:color="auto"/>
              <w:left w:val="single" w:sz="4" w:space="0" w:color="auto"/>
              <w:bottom w:val="single" w:sz="4" w:space="0" w:color="auto"/>
              <w:right w:val="single" w:sz="4" w:space="0" w:color="auto"/>
            </w:tcBorders>
            <w:vAlign w:val="center"/>
            <w:hideMark/>
          </w:tcPr>
          <w:p w14:paraId="2BEAFCE0" w14:textId="77777777" w:rsidR="007F206B" w:rsidRDefault="00A64BE3">
            <w:pPr>
              <w:spacing w:before="60" w:after="60"/>
            </w:pPr>
            <w:r>
              <w:t>Photocopier</w:t>
            </w:r>
            <w:r w:rsidR="007F206B">
              <w:t>, laser printer</w:t>
            </w:r>
          </w:p>
        </w:tc>
      </w:tr>
      <w:tr w:rsidR="007F206B" w14:paraId="7F636623"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57073131" w14:textId="77777777" w:rsidR="007F206B" w:rsidRDefault="007F206B">
            <w:pPr>
              <w:spacing w:before="60" w:after="60"/>
            </w:pPr>
            <w:r>
              <w:t>Room 144</w:t>
            </w:r>
          </w:p>
        </w:tc>
        <w:tc>
          <w:tcPr>
            <w:tcW w:w="870" w:type="dxa"/>
            <w:tcBorders>
              <w:top w:val="single" w:sz="4" w:space="0" w:color="auto"/>
              <w:left w:val="single" w:sz="4" w:space="0" w:color="auto"/>
              <w:bottom w:val="single" w:sz="4" w:space="0" w:color="auto"/>
              <w:right w:val="single" w:sz="4" w:space="0" w:color="auto"/>
            </w:tcBorders>
            <w:vAlign w:val="center"/>
            <w:hideMark/>
          </w:tcPr>
          <w:p w14:paraId="49F6FEA4" w14:textId="77777777" w:rsidR="007F206B" w:rsidRDefault="007F206B">
            <w:pPr>
              <w:spacing w:before="60" w:after="60"/>
              <w:jc w:val="center"/>
            </w:pPr>
            <w:r>
              <w:t>81</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393AB41" w14:textId="77777777" w:rsidR="007F206B" w:rsidRDefault="007F206B">
            <w:pPr>
              <w:spacing w:before="60" w:after="60"/>
              <w:jc w:val="center"/>
            </w:pPr>
            <w:r>
              <w:t>59</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1D8FA3" w14:textId="77777777" w:rsidR="007F206B" w:rsidRDefault="007F206B">
            <w:pPr>
              <w:spacing w:before="60" w:after="60"/>
              <w:jc w:val="center"/>
            </w:pPr>
            <w:r>
              <w:t>64</w:t>
            </w:r>
          </w:p>
        </w:tc>
        <w:tc>
          <w:tcPr>
            <w:tcW w:w="810" w:type="dxa"/>
            <w:tcBorders>
              <w:top w:val="single" w:sz="4" w:space="0" w:color="auto"/>
              <w:left w:val="single" w:sz="4" w:space="0" w:color="auto"/>
              <w:bottom w:val="single" w:sz="4" w:space="0" w:color="auto"/>
              <w:right w:val="single" w:sz="4" w:space="0" w:color="auto"/>
            </w:tcBorders>
            <w:vAlign w:val="center"/>
            <w:hideMark/>
          </w:tcPr>
          <w:p w14:paraId="501C54CD" w14:textId="77777777" w:rsidR="007F206B" w:rsidRDefault="007F206B">
            <w:pPr>
              <w:spacing w:before="60" w:after="60"/>
              <w:jc w:val="center"/>
            </w:pPr>
            <w:r>
              <w:t>73</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9EE2E96" w14:textId="77777777" w:rsidR="007F206B" w:rsidRDefault="007F206B">
            <w:pPr>
              <w:spacing w:before="60" w:after="60"/>
              <w:jc w:val="center"/>
            </w:pPr>
            <w:r>
              <w:t>73</w:t>
            </w:r>
          </w:p>
        </w:tc>
        <w:tc>
          <w:tcPr>
            <w:tcW w:w="1085" w:type="dxa"/>
            <w:tcBorders>
              <w:top w:val="single" w:sz="4" w:space="0" w:color="auto"/>
              <w:left w:val="single" w:sz="4" w:space="0" w:color="auto"/>
              <w:bottom w:val="single" w:sz="4" w:space="0" w:color="auto"/>
              <w:right w:val="single" w:sz="4" w:space="0" w:color="auto"/>
            </w:tcBorders>
            <w:vAlign w:val="center"/>
            <w:hideMark/>
          </w:tcPr>
          <w:p w14:paraId="717E22D4"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F0B2644"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9C7ACEF"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3C422970" w14:textId="77777777" w:rsidR="007F206B" w:rsidRDefault="007F206B">
            <w:pPr>
              <w:spacing w:before="60" w:after="60"/>
              <w:jc w:val="center"/>
              <w:rPr>
                <w:highlight w:val="yellow"/>
              </w:rP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513C74A5" w14:textId="77777777" w:rsidR="007F206B" w:rsidRDefault="007F206B">
            <w:pPr>
              <w:spacing w:before="60" w:after="60"/>
              <w:jc w:val="center"/>
              <w:rPr>
                <w:highlight w:val="yellow"/>
              </w:rP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753B84F" w14:textId="77777777" w:rsidR="007F206B" w:rsidRDefault="007F206B">
            <w:pPr>
              <w:spacing w:before="60" w:after="60"/>
              <w:jc w:val="center"/>
            </w:pPr>
            <w:r>
              <w:t>8</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1D2646D" w14:textId="77777777" w:rsidR="007F206B" w:rsidRDefault="007F206B">
            <w:pPr>
              <w:spacing w:before="60" w:after="60"/>
            </w:pPr>
            <w:r>
              <w:t>MCT</w:t>
            </w:r>
          </w:p>
        </w:tc>
      </w:tr>
      <w:tr w:rsidR="007F206B" w14:paraId="3A13DC46"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235243EE" w14:textId="77777777" w:rsidR="007F206B" w:rsidRDefault="007F206B">
            <w:pPr>
              <w:spacing w:before="60" w:after="60"/>
            </w:pPr>
            <w:r>
              <w:t>Room 155 School Psych</w:t>
            </w:r>
          </w:p>
        </w:tc>
        <w:tc>
          <w:tcPr>
            <w:tcW w:w="870" w:type="dxa"/>
            <w:tcBorders>
              <w:top w:val="single" w:sz="4" w:space="0" w:color="auto"/>
              <w:left w:val="single" w:sz="4" w:space="0" w:color="auto"/>
              <w:bottom w:val="single" w:sz="4" w:space="0" w:color="auto"/>
              <w:right w:val="single" w:sz="4" w:space="0" w:color="auto"/>
            </w:tcBorders>
            <w:vAlign w:val="center"/>
            <w:hideMark/>
          </w:tcPr>
          <w:p w14:paraId="2604CB91" w14:textId="77777777" w:rsidR="007F206B" w:rsidRDefault="007F206B">
            <w:pPr>
              <w:spacing w:before="60" w:after="60"/>
              <w:jc w:val="center"/>
            </w:pPr>
            <w:r>
              <w:t>76</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10245CE" w14:textId="77777777" w:rsidR="007F206B" w:rsidRDefault="007F206B">
            <w:pPr>
              <w:spacing w:before="60" w:after="60"/>
              <w:jc w:val="center"/>
            </w:pPr>
            <w:r>
              <w:t>65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3CB84A"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0776E187" w14:textId="77777777" w:rsidR="007F206B" w:rsidRDefault="007F206B">
            <w:pPr>
              <w:spacing w:before="60" w:after="60"/>
              <w:jc w:val="center"/>
            </w:pPr>
            <w:r>
              <w:t>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6B6A838" w14:textId="77777777" w:rsidR="007F206B" w:rsidRDefault="007F206B">
            <w:pPr>
              <w:spacing w:before="60" w:after="60"/>
              <w:jc w:val="center"/>
            </w:pPr>
            <w:r>
              <w:t>70</w:t>
            </w:r>
          </w:p>
        </w:tc>
        <w:tc>
          <w:tcPr>
            <w:tcW w:w="1085" w:type="dxa"/>
            <w:tcBorders>
              <w:top w:val="single" w:sz="4" w:space="0" w:color="auto"/>
              <w:left w:val="single" w:sz="4" w:space="0" w:color="auto"/>
              <w:bottom w:val="single" w:sz="4" w:space="0" w:color="auto"/>
              <w:right w:val="single" w:sz="4" w:space="0" w:color="auto"/>
            </w:tcBorders>
            <w:vAlign w:val="center"/>
            <w:hideMark/>
          </w:tcPr>
          <w:p w14:paraId="586064AD"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5033644"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7457404"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6E80A8D3"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58D98BA8"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CCF802D" w14:textId="77777777" w:rsidR="007F206B" w:rsidRDefault="007F206B">
            <w:pPr>
              <w:spacing w:before="60" w:after="60"/>
              <w:jc w:val="center"/>
            </w:pPr>
            <w:r>
              <w:t>6</w:t>
            </w:r>
          </w:p>
        </w:tc>
        <w:tc>
          <w:tcPr>
            <w:tcW w:w="2212" w:type="dxa"/>
            <w:tcBorders>
              <w:top w:val="single" w:sz="4" w:space="0" w:color="auto"/>
              <w:left w:val="single" w:sz="4" w:space="0" w:color="auto"/>
              <w:bottom w:val="single" w:sz="4" w:space="0" w:color="auto"/>
              <w:right w:val="single" w:sz="4" w:space="0" w:color="auto"/>
            </w:tcBorders>
            <w:vAlign w:val="center"/>
            <w:hideMark/>
          </w:tcPr>
          <w:p w14:paraId="2F751783" w14:textId="77777777" w:rsidR="007F206B" w:rsidRDefault="007F206B">
            <w:pPr>
              <w:spacing w:before="60" w:after="60"/>
            </w:pPr>
            <w:r>
              <w:t>MCT</w:t>
            </w:r>
          </w:p>
        </w:tc>
      </w:tr>
      <w:tr w:rsidR="007F206B" w14:paraId="008BD636"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26F6418C" w14:textId="77777777" w:rsidR="007F206B" w:rsidRDefault="007F206B">
            <w:pPr>
              <w:spacing w:before="60" w:after="60"/>
            </w:pPr>
            <w:r>
              <w:t>Room 155 Tech Coordinator</w:t>
            </w:r>
          </w:p>
        </w:tc>
        <w:tc>
          <w:tcPr>
            <w:tcW w:w="870" w:type="dxa"/>
            <w:tcBorders>
              <w:top w:val="single" w:sz="4" w:space="0" w:color="auto"/>
              <w:left w:val="single" w:sz="4" w:space="0" w:color="auto"/>
              <w:bottom w:val="single" w:sz="4" w:space="0" w:color="auto"/>
              <w:right w:val="single" w:sz="4" w:space="0" w:color="auto"/>
            </w:tcBorders>
            <w:vAlign w:val="center"/>
            <w:hideMark/>
          </w:tcPr>
          <w:p w14:paraId="503D62B6" w14:textId="77777777" w:rsidR="007F206B" w:rsidRDefault="007F206B">
            <w:pPr>
              <w:spacing w:before="60" w:after="60"/>
              <w:jc w:val="center"/>
            </w:pPr>
            <w:r>
              <w:t>76</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E00CB90" w14:textId="77777777" w:rsidR="007F206B" w:rsidRDefault="007F206B">
            <w:pPr>
              <w:spacing w:before="60" w:after="60"/>
              <w:jc w:val="center"/>
            </w:pPr>
            <w: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8E3F48"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6F1EA38A" w14:textId="77777777" w:rsidR="007F206B" w:rsidRDefault="007F206B">
            <w:pPr>
              <w:spacing w:before="60" w:after="60"/>
              <w:jc w:val="center"/>
            </w:pPr>
            <w:r>
              <w:t>72</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574E50A" w14:textId="77777777" w:rsidR="007F206B" w:rsidRDefault="007F206B">
            <w:pPr>
              <w:spacing w:before="60" w:after="60"/>
              <w:jc w:val="center"/>
            </w:pPr>
            <w:r>
              <w:t>72</w:t>
            </w:r>
          </w:p>
        </w:tc>
        <w:tc>
          <w:tcPr>
            <w:tcW w:w="1085" w:type="dxa"/>
            <w:tcBorders>
              <w:top w:val="single" w:sz="4" w:space="0" w:color="auto"/>
              <w:left w:val="single" w:sz="4" w:space="0" w:color="auto"/>
              <w:bottom w:val="single" w:sz="4" w:space="0" w:color="auto"/>
              <w:right w:val="single" w:sz="4" w:space="0" w:color="auto"/>
            </w:tcBorders>
            <w:vAlign w:val="center"/>
            <w:hideMark/>
          </w:tcPr>
          <w:p w14:paraId="70836681"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C0053B4"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3980F83"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6B97D673"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3B0AED05"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D339A61" w14:textId="77777777" w:rsidR="007F206B" w:rsidRDefault="007F206B">
            <w:pPr>
              <w:spacing w:before="60" w:after="60"/>
              <w:jc w:val="center"/>
            </w:pPr>
            <w:r>
              <w:t>4</w:t>
            </w:r>
          </w:p>
        </w:tc>
        <w:tc>
          <w:tcPr>
            <w:tcW w:w="2212" w:type="dxa"/>
            <w:tcBorders>
              <w:top w:val="single" w:sz="4" w:space="0" w:color="auto"/>
              <w:left w:val="single" w:sz="4" w:space="0" w:color="auto"/>
              <w:bottom w:val="single" w:sz="4" w:space="0" w:color="auto"/>
              <w:right w:val="single" w:sz="4" w:space="0" w:color="auto"/>
            </w:tcBorders>
            <w:vAlign w:val="center"/>
            <w:hideMark/>
          </w:tcPr>
          <w:p w14:paraId="2FB6529B" w14:textId="77777777" w:rsidR="007F206B" w:rsidRDefault="007F206B">
            <w:pPr>
              <w:spacing w:before="60" w:after="60"/>
            </w:pPr>
            <w:r>
              <w:t>MCT</w:t>
            </w:r>
          </w:p>
        </w:tc>
      </w:tr>
      <w:tr w:rsidR="007F206B" w14:paraId="73A9E7CB"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0FA57730" w14:textId="77777777" w:rsidR="007F206B" w:rsidRDefault="007F206B">
            <w:pPr>
              <w:spacing w:before="60" w:after="60"/>
            </w:pPr>
            <w:r>
              <w:t>Room 160</w:t>
            </w:r>
          </w:p>
        </w:tc>
        <w:tc>
          <w:tcPr>
            <w:tcW w:w="870" w:type="dxa"/>
            <w:tcBorders>
              <w:top w:val="single" w:sz="4" w:space="0" w:color="auto"/>
              <w:left w:val="single" w:sz="4" w:space="0" w:color="auto"/>
              <w:bottom w:val="single" w:sz="4" w:space="0" w:color="auto"/>
              <w:right w:val="single" w:sz="4" w:space="0" w:color="auto"/>
            </w:tcBorders>
            <w:vAlign w:val="center"/>
            <w:hideMark/>
          </w:tcPr>
          <w:p w14:paraId="59DA2E4D" w14:textId="77777777" w:rsidR="007F206B" w:rsidRDefault="007F206B">
            <w:pPr>
              <w:spacing w:before="60" w:after="60"/>
              <w:jc w:val="center"/>
            </w:pPr>
            <w:r>
              <w:t>80</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22F185A" w14:textId="77777777" w:rsidR="007F206B" w:rsidRDefault="007F206B">
            <w:pPr>
              <w:spacing w:before="60" w:after="60"/>
              <w:jc w:val="center"/>
            </w:pPr>
            <w:r>
              <w:t>57</w:t>
            </w:r>
          </w:p>
        </w:tc>
        <w:tc>
          <w:tcPr>
            <w:tcW w:w="720" w:type="dxa"/>
            <w:tcBorders>
              <w:top w:val="single" w:sz="4" w:space="0" w:color="auto"/>
              <w:left w:val="single" w:sz="4" w:space="0" w:color="auto"/>
              <w:bottom w:val="single" w:sz="4" w:space="0" w:color="auto"/>
              <w:right w:val="single" w:sz="4" w:space="0" w:color="auto"/>
            </w:tcBorders>
            <w:vAlign w:val="center"/>
            <w:hideMark/>
          </w:tcPr>
          <w:p w14:paraId="03C604B9" w14:textId="77777777" w:rsidR="007F206B" w:rsidRDefault="007F206B">
            <w:pPr>
              <w:spacing w:before="60" w:after="60"/>
              <w:jc w:val="center"/>
            </w:pPr>
            <w:r>
              <w:t>64</w:t>
            </w:r>
          </w:p>
        </w:tc>
        <w:tc>
          <w:tcPr>
            <w:tcW w:w="810" w:type="dxa"/>
            <w:tcBorders>
              <w:top w:val="single" w:sz="4" w:space="0" w:color="auto"/>
              <w:left w:val="single" w:sz="4" w:space="0" w:color="auto"/>
              <w:bottom w:val="single" w:sz="4" w:space="0" w:color="auto"/>
              <w:right w:val="single" w:sz="4" w:space="0" w:color="auto"/>
            </w:tcBorders>
            <w:vAlign w:val="center"/>
            <w:hideMark/>
          </w:tcPr>
          <w:p w14:paraId="5EAFE062" w14:textId="77777777" w:rsidR="007F206B" w:rsidRDefault="007F206B">
            <w:pPr>
              <w:spacing w:before="60" w:after="60"/>
              <w:jc w:val="center"/>
            </w:pPr>
            <w:r>
              <w:t>69</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C3FEBC4" w14:textId="77777777" w:rsidR="007F206B" w:rsidRDefault="007F206B">
            <w:pPr>
              <w:spacing w:before="60" w:after="60"/>
              <w:jc w:val="center"/>
            </w:pPr>
            <w:r>
              <w:t>69</w:t>
            </w:r>
          </w:p>
        </w:tc>
        <w:tc>
          <w:tcPr>
            <w:tcW w:w="1085" w:type="dxa"/>
            <w:tcBorders>
              <w:top w:val="single" w:sz="4" w:space="0" w:color="auto"/>
              <w:left w:val="single" w:sz="4" w:space="0" w:color="auto"/>
              <w:bottom w:val="single" w:sz="4" w:space="0" w:color="auto"/>
              <w:right w:val="single" w:sz="4" w:space="0" w:color="auto"/>
            </w:tcBorders>
            <w:vAlign w:val="center"/>
            <w:hideMark/>
          </w:tcPr>
          <w:p w14:paraId="5B4481B6"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E311634"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C2DC917"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33886F77"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142908AB"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53E32D6" w14:textId="77777777" w:rsidR="007F206B" w:rsidRDefault="007F206B">
            <w:pPr>
              <w:spacing w:before="60" w:after="60"/>
              <w:jc w:val="center"/>
            </w:pPr>
            <w:r>
              <w:t>11</w:t>
            </w:r>
          </w:p>
        </w:tc>
        <w:tc>
          <w:tcPr>
            <w:tcW w:w="2212" w:type="dxa"/>
            <w:tcBorders>
              <w:top w:val="single" w:sz="4" w:space="0" w:color="auto"/>
              <w:left w:val="single" w:sz="4" w:space="0" w:color="auto"/>
              <w:bottom w:val="single" w:sz="4" w:space="0" w:color="auto"/>
              <w:right w:val="single" w:sz="4" w:space="0" w:color="auto"/>
            </w:tcBorders>
            <w:vAlign w:val="center"/>
            <w:hideMark/>
          </w:tcPr>
          <w:p w14:paraId="3E30DD63" w14:textId="77777777" w:rsidR="007F206B" w:rsidRDefault="007F206B">
            <w:pPr>
              <w:spacing w:before="60" w:after="60"/>
            </w:pPr>
            <w:r>
              <w:t>MCT, area rug</w:t>
            </w:r>
            <w:r w:rsidR="00CD0CC0">
              <w:t>s</w:t>
            </w:r>
            <w:r>
              <w:t xml:space="preserve"> (4)</w:t>
            </w:r>
          </w:p>
        </w:tc>
      </w:tr>
      <w:tr w:rsidR="007F206B" w14:paraId="36B87729"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582E45DD" w14:textId="77777777" w:rsidR="007F206B" w:rsidRDefault="007F206B">
            <w:pPr>
              <w:spacing w:before="60" w:after="60"/>
            </w:pPr>
            <w:r>
              <w:t>Room 160 adjoining supply rm</w:t>
            </w:r>
          </w:p>
        </w:tc>
        <w:tc>
          <w:tcPr>
            <w:tcW w:w="870" w:type="dxa"/>
            <w:tcBorders>
              <w:top w:val="single" w:sz="4" w:space="0" w:color="auto"/>
              <w:left w:val="single" w:sz="4" w:space="0" w:color="auto"/>
              <w:bottom w:val="single" w:sz="4" w:space="0" w:color="auto"/>
              <w:right w:val="single" w:sz="4" w:space="0" w:color="auto"/>
            </w:tcBorders>
            <w:vAlign w:val="center"/>
            <w:hideMark/>
          </w:tcPr>
          <w:p w14:paraId="023B1784" w14:textId="77777777" w:rsidR="007F206B" w:rsidRDefault="007F206B">
            <w:pPr>
              <w:spacing w:before="60" w:after="60"/>
              <w:jc w:val="center"/>
            </w:pPr>
            <w:r>
              <w:t>76</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001C978" w14:textId="77777777" w:rsidR="007F206B" w:rsidRDefault="007F206B">
            <w:pPr>
              <w:spacing w:before="60" w:after="60"/>
              <w:jc w:val="center"/>
            </w:pPr>
            <w:r>
              <w:t>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9AC202" w14:textId="77777777" w:rsidR="007F206B" w:rsidRDefault="007F206B">
            <w:pPr>
              <w:spacing w:before="60" w:after="60"/>
              <w:jc w:val="center"/>
            </w:pPr>
            <w:r>
              <w:t>62</w:t>
            </w:r>
          </w:p>
        </w:tc>
        <w:tc>
          <w:tcPr>
            <w:tcW w:w="810" w:type="dxa"/>
            <w:tcBorders>
              <w:top w:val="single" w:sz="4" w:space="0" w:color="auto"/>
              <w:left w:val="single" w:sz="4" w:space="0" w:color="auto"/>
              <w:bottom w:val="single" w:sz="4" w:space="0" w:color="auto"/>
              <w:right w:val="single" w:sz="4" w:space="0" w:color="auto"/>
            </w:tcBorders>
            <w:vAlign w:val="center"/>
            <w:hideMark/>
          </w:tcPr>
          <w:p w14:paraId="7F11A728" w14:textId="77777777" w:rsidR="007F206B" w:rsidRDefault="007F206B">
            <w:pPr>
              <w:spacing w:before="60" w:after="60"/>
              <w:jc w:val="center"/>
            </w:pPr>
            <w:r>
              <w:t>69</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346A0F7" w14:textId="77777777" w:rsidR="007F206B" w:rsidRDefault="007F206B">
            <w:pPr>
              <w:spacing w:before="60" w:after="60"/>
              <w:jc w:val="center"/>
            </w:pPr>
            <w:r>
              <w:t>69</w:t>
            </w:r>
          </w:p>
        </w:tc>
        <w:tc>
          <w:tcPr>
            <w:tcW w:w="1085" w:type="dxa"/>
            <w:tcBorders>
              <w:top w:val="single" w:sz="4" w:space="0" w:color="auto"/>
              <w:left w:val="single" w:sz="4" w:space="0" w:color="auto"/>
              <w:bottom w:val="single" w:sz="4" w:space="0" w:color="auto"/>
              <w:right w:val="single" w:sz="4" w:space="0" w:color="auto"/>
            </w:tcBorders>
            <w:vAlign w:val="center"/>
            <w:hideMark/>
          </w:tcPr>
          <w:p w14:paraId="279A1240"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CBAF804"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BC99855"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4FE5B76A"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3ABA42BD"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69F0F59" w14:textId="77777777" w:rsidR="007F206B" w:rsidRDefault="007F206B">
            <w:pPr>
              <w:spacing w:before="60" w:after="60"/>
              <w:jc w:val="center"/>
            </w:pPr>
            <w:r>
              <w:t>7</w:t>
            </w:r>
          </w:p>
        </w:tc>
        <w:tc>
          <w:tcPr>
            <w:tcW w:w="2212" w:type="dxa"/>
            <w:tcBorders>
              <w:top w:val="single" w:sz="4" w:space="0" w:color="auto"/>
              <w:left w:val="single" w:sz="4" w:space="0" w:color="auto"/>
              <w:bottom w:val="single" w:sz="4" w:space="0" w:color="auto"/>
              <w:right w:val="single" w:sz="4" w:space="0" w:color="auto"/>
            </w:tcBorders>
            <w:vAlign w:val="center"/>
            <w:hideMark/>
          </w:tcPr>
          <w:p w14:paraId="6F1C9622" w14:textId="77777777" w:rsidR="007F206B" w:rsidRDefault="007F206B">
            <w:pPr>
              <w:spacing w:before="60" w:after="60"/>
            </w:pPr>
            <w:r>
              <w:t>MCT</w:t>
            </w:r>
          </w:p>
        </w:tc>
      </w:tr>
      <w:tr w:rsidR="007F206B" w14:paraId="4DEC7F9F"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5DC02D72" w14:textId="77777777" w:rsidR="007F206B" w:rsidRDefault="007F206B">
            <w:pPr>
              <w:spacing w:before="60" w:after="60"/>
            </w:pPr>
            <w:r>
              <w:lastRenderedPageBreak/>
              <w:t xml:space="preserve">Room 161   </w:t>
            </w:r>
          </w:p>
        </w:tc>
        <w:tc>
          <w:tcPr>
            <w:tcW w:w="870" w:type="dxa"/>
            <w:tcBorders>
              <w:top w:val="single" w:sz="4" w:space="0" w:color="auto"/>
              <w:left w:val="single" w:sz="4" w:space="0" w:color="auto"/>
              <w:bottom w:val="single" w:sz="4" w:space="0" w:color="auto"/>
              <w:right w:val="single" w:sz="4" w:space="0" w:color="auto"/>
            </w:tcBorders>
            <w:vAlign w:val="center"/>
            <w:hideMark/>
          </w:tcPr>
          <w:p w14:paraId="309C482E" w14:textId="77777777" w:rsidR="007F206B" w:rsidRDefault="007F206B">
            <w:pPr>
              <w:spacing w:before="60" w:after="60"/>
              <w:jc w:val="center"/>
            </w:pPr>
            <w:r>
              <w:t>74</w:t>
            </w:r>
          </w:p>
        </w:tc>
        <w:tc>
          <w:tcPr>
            <w:tcW w:w="1122" w:type="dxa"/>
            <w:tcBorders>
              <w:top w:val="single" w:sz="4" w:space="0" w:color="auto"/>
              <w:left w:val="single" w:sz="4" w:space="0" w:color="auto"/>
              <w:bottom w:val="single" w:sz="4" w:space="0" w:color="auto"/>
              <w:right w:val="single" w:sz="4" w:space="0" w:color="auto"/>
            </w:tcBorders>
            <w:vAlign w:val="center"/>
            <w:hideMark/>
          </w:tcPr>
          <w:p w14:paraId="7689D769" w14:textId="77777777" w:rsidR="007F206B" w:rsidRDefault="007F206B">
            <w:pPr>
              <w:spacing w:before="60" w:after="60"/>
              <w:jc w:val="center"/>
            </w:pPr>
            <w: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119DB05" w14:textId="77777777" w:rsidR="007F206B" w:rsidRDefault="007F206B">
            <w:pPr>
              <w:spacing w:before="60" w:after="60"/>
              <w:jc w:val="center"/>
            </w:pPr>
            <w:r>
              <w:t>66</w:t>
            </w:r>
          </w:p>
        </w:tc>
        <w:tc>
          <w:tcPr>
            <w:tcW w:w="810" w:type="dxa"/>
            <w:tcBorders>
              <w:top w:val="single" w:sz="4" w:space="0" w:color="auto"/>
              <w:left w:val="single" w:sz="4" w:space="0" w:color="auto"/>
              <w:bottom w:val="single" w:sz="4" w:space="0" w:color="auto"/>
              <w:right w:val="single" w:sz="4" w:space="0" w:color="auto"/>
            </w:tcBorders>
            <w:vAlign w:val="center"/>
            <w:hideMark/>
          </w:tcPr>
          <w:p w14:paraId="77F41CAA" w14:textId="77777777" w:rsidR="007F206B" w:rsidRDefault="007F206B">
            <w:pPr>
              <w:spacing w:before="60" w:after="60"/>
              <w:jc w:val="center"/>
            </w:pPr>
            <w:r>
              <w:t>68</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AFC9B65" w14:textId="77777777" w:rsidR="007F206B" w:rsidRDefault="007F206B">
            <w:pPr>
              <w:spacing w:before="60" w:after="60"/>
              <w:jc w:val="center"/>
            </w:pPr>
            <w:r>
              <w:t>68</w:t>
            </w:r>
          </w:p>
        </w:tc>
        <w:tc>
          <w:tcPr>
            <w:tcW w:w="1085" w:type="dxa"/>
            <w:tcBorders>
              <w:top w:val="single" w:sz="4" w:space="0" w:color="auto"/>
              <w:left w:val="single" w:sz="4" w:space="0" w:color="auto"/>
              <w:bottom w:val="single" w:sz="4" w:space="0" w:color="auto"/>
              <w:right w:val="single" w:sz="4" w:space="0" w:color="auto"/>
            </w:tcBorders>
            <w:vAlign w:val="center"/>
            <w:hideMark/>
          </w:tcPr>
          <w:p w14:paraId="77E2526C"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080E641"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C0E308B"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376911AC"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54D7D0C5"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670F4DF" w14:textId="77777777" w:rsidR="007F206B" w:rsidRDefault="007F206B">
            <w:pPr>
              <w:spacing w:before="60" w:after="60"/>
              <w:jc w:val="center"/>
            </w:pPr>
            <w:r>
              <w:t>6</w:t>
            </w:r>
          </w:p>
        </w:tc>
        <w:tc>
          <w:tcPr>
            <w:tcW w:w="2212" w:type="dxa"/>
            <w:tcBorders>
              <w:top w:val="single" w:sz="4" w:space="0" w:color="auto"/>
              <w:left w:val="single" w:sz="4" w:space="0" w:color="auto"/>
              <w:bottom w:val="single" w:sz="4" w:space="0" w:color="auto"/>
              <w:right w:val="single" w:sz="4" w:space="0" w:color="auto"/>
            </w:tcBorders>
            <w:vAlign w:val="center"/>
            <w:hideMark/>
          </w:tcPr>
          <w:p w14:paraId="666F1103" w14:textId="77777777" w:rsidR="007F206B" w:rsidRDefault="007F206B">
            <w:pPr>
              <w:spacing w:before="60" w:after="60"/>
            </w:pPr>
            <w:r>
              <w:t>MCT</w:t>
            </w:r>
          </w:p>
        </w:tc>
      </w:tr>
      <w:tr w:rsidR="007F206B" w14:paraId="310F5472"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04E8E74F" w14:textId="77777777" w:rsidR="007F206B" w:rsidRDefault="007F206B">
            <w:pPr>
              <w:spacing w:before="60" w:after="60"/>
            </w:pPr>
            <w:r>
              <w:t>Room 163</w:t>
            </w:r>
          </w:p>
        </w:tc>
        <w:tc>
          <w:tcPr>
            <w:tcW w:w="870" w:type="dxa"/>
            <w:tcBorders>
              <w:top w:val="single" w:sz="4" w:space="0" w:color="auto"/>
              <w:left w:val="single" w:sz="4" w:space="0" w:color="auto"/>
              <w:bottom w:val="single" w:sz="4" w:space="0" w:color="auto"/>
              <w:right w:val="single" w:sz="4" w:space="0" w:color="auto"/>
            </w:tcBorders>
            <w:vAlign w:val="center"/>
            <w:hideMark/>
          </w:tcPr>
          <w:p w14:paraId="75FE6E6E" w14:textId="77777777" w:rsidR="007F206B" w:rsidRDefault="007F206B">
            <w:pPr>
              <w:spacing w:before="60" w:after="60"/>
              <w:jc w:val="center"/>
            </w:pPr>
            <w:r>
              <w:t>75</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CDF5CA9" w14:textId="77777777" w:rsidR="007F206B" w:rsidRDefault="007F206B">
            <w:pPr>
              <w:spacing w:before="60" w:after="60"/>
              <w:jc w:val="center"/>
            </w:pPr>
            <w:r>
              <w:t>62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F28C0B" w14:textId="77777777" w:rsidR="007F206B" w:rsidRDefault="007F206B">
            <w:pPr>
              <w:spacing w:before="60" w:after="60"/>
              <w:jc w:val="center"/>
            </w:pPr>
            <w:r>
              <w:t>62</w:t>
            </w:r>
          </w:p>
        </w:tc>
        <w:tc>
          <w:tcPr>
            <w:tcW w:w="810" w:type="dxa"/>
            <w:tcBorders>
              <w:top w:val="single" w:sz="4" w:space="0" w:color="auto"/>
              <w:left w:val="single" w:sz="4" w:space="0" w:color="auto"/>
              <w:bottom w:val="single" w:sz="4" w:space="0" w:color="auto"/>
              <w:right w:val="single" w:sz="4" w:space="0" w:color="auto"/>
            </w:tcBorders>
            <w:vAlign w:val="center"/>
            <w:hideMark/>
          </w:tcPr>
          <w:p w14:paraId="76F37B3A" w14:textId="77777777" w:rsidR="007F206B" w:rsidRDefault="007F206B">
            <w:pPr>
              <w:spacing w:before="60" w:after="60"/>
              <w:jc w:val="center"/>
            </w:pPr>
            <w:r>
              <w:t>69</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5CB5C39" w14:textId="77777777" w:rsidR="007F206B" w:rsidRDefault="007F206B">
            <w:pPr>
              <w:spacing w:before="60" w:after="60"/>
              <w:jc w:val="center"/>
            </w:pPr>
            <w:r>
              <w:t>69</w:t>
            </w:r>
          </w:p>
        </w:tc>
        <w:tc>
          <w:tcPr>
            <w:tcW w:w="1085" w:type="dxa"/>
            <w:tcBorders>
              <w:top w:val="single" w:sz="4" w:space="0" w:color="auto"/>
              <w:left w:val="single" w:sz="4" w:space="0" w:color="auto"/>
              <w:bottom w:val="single" w:sz="4" w:space="0" w:color="auto"/>
              <w:right w:val="single" w:sz="4" w:space="0" w:color="auto"/>
            </w:tcBorders>
            <w:vAlign w:val="center"/>
            <w:hideMark/>
          </w:tcPr>
          <w:p w14:paraId="159DF62A"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7F95BAF"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43F2BC7" w14:textId="77777777" w:rsidR="007F206B" w:rsidRDefault="007F206B">
            <w:pPr>
              <w:spacing w:before="60" w:after="60"/>
              <w:jc w:val="center"/>
            </w:pPr>
            <w:r>
              <w:t>Y</w:t>
            </w:r>
          </w:p>
        </w:tc>
        <w:tc>
          <w:tcPr>
            <w:tcW w:w="872" w:type="dxa"/>
            <w:tcBorders>
              <w:top w:val="single" w:sz="4" w:space="0" w:color="auto"/>
              <w:left w:val="single" w:sz="4" w:space="0" w:color="auto"/>
              <w:bottom w:val="single" w:sz="4" w:space="0" w:color="auto"/>
              <w:right w:val="single" w:sz="4" w:space="0" w:color="auto"/>
            </w:tcBorders>
            <w:vAlign w:val="center"/>
            <w:hideMark/>
          </w:tcPr>
          <w:p w14:paraId="667F5E03"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3F46886F"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FECE105" w14:textId="77777777" w:rsidR="007F206B" w:rsidRDefault="007F206B">
            <w:pPr>
              <w:spacing w:before="60" w:after="60"/>
              <w:jc w:val="center"/>
            </w:pPr>
            <w:r>
              <w:t>6</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D81365D" w14:textId="77777777" w:rsidR="007F206B" w:rsidRDefault="007F206B">
            <w:pPr>
              <w:spacing w:before="60" w:after="60"/>
            </w:pPr>
            <w:r>
              <w:t>Area rug</w:t>
            </w:r>
          </w:p>
        </w:tc>
      </w:tr>
      <w:tr w:rsidR="007F206B" w14:paraId="712F9C31" w14:textId="77777777" w:rsidTr="001D25F1">
        <w:trPr>
          <w:cantSplit/>
          <w:jc w:val="center"/>
        </w:trPr>
        <w:tc>
          <w:tcPr>
            <w:tcW w:w="1832" w:type="dxa"/>
            <w:tcBorders>
              <w:top w:val="single" w:sz="4" w:space="0" w:color="auto"/>
              <w:left w:val="single" w:sz="4" w:space="0" w:color="auto"/>
              <w:bottom w:val="single" w:sz="4" w:space="0" w:color="auto"/>
              <w:right w:val="single" w:sz="4" w:space="0" w:color="auto"/>
            </w:tcBorders>
            <w:vAlign w:val="center"/>
            <w:hideMark/>
          </w:tcPr>
          <w:p w14:paraId="342757E8" w14:textId="77777777" w:rsidR="007F206B" w:rsidRDefault="007F206B">
            <w:pPr>
              <w:spacing w:before="60" w:after="60"/>
            </w:pPr>
            <w:r>
              <w:t>Staff Lounge</w:t>
            </w:r>
          </w:p>
        </w:tc>
        <w:tc>
          <w:tcPr>
            <w:tcW w:w="870" w:type="dxa"/>
            <w:tcBorders>
              <w:top w:val="single" w:sz="4" w:space="0" w:color="auto"/>
              <w:left w:val="single" w:sz="4" w:space="0" w:color="auto"/>
              <w:bottom w:val="single" w:sz="4" w:space="0" w:color="auto"/>
              <w:right w:val="single" w:sz="4" w:space="0" w:color="auto"/>
            </w:tcBorders>
            <w:vAlign w:val="center"/>
            <w:hideMark/>
          </w:tcPr>
          <w:p w14:paraId="6464257D" w14:textId="77777777" w:rsidR="007F206B" w:rsidRDefault="007F206B">
            <w:pPr>
              <w:spacing w:before="60" w:after="60"/>
              <w:jc w:val="center"/>
            </w:pPr>
            <w:r>
              <w:t>77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70FF0DD0" w14:textId="77777777" w:rsidR="007F206B" w:rsidRDefault="007F206B">
            <w:pPr>
              <w:spacing w:before="60" w:after="60"/>
              <w:jc w:val="center"/>
            </w:pPr>
            <w:r>
              <w:t>62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3C1E9DD" w14:textId="77777777" w:rsidR="007F206B" w:rsidRDefault="007F206B">
            <w:pPr>
              <w:spacing w:before="60" w:after="60"/>
              <w:jc w:val="center"/>
            </w:pPr>
            <w:r>
              <w:t>63</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357C28" w14:textId="77777777" w:rsidR="007F206B" w:rsidRDefault="007F206B">
            <w:pPr>
              <w:spacing w:before="60" w:after="60"/>
              <w:jc w:val="center"/>
            </w:pPr>
            <w:r>
              <w:t>71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BE8DF33" w14:textId="77777777" w:rsidR="007F206B" w:rsidRDefault="007F206B">
            <w:pPr>
              <w:spacing w:before="60" w:after="60"/>
              <w:jc w:val="center"/>
            </w:pPr>
            <w:r>
              <w:t>71</w:t>
            </w:r>
          </w:p>
        </w:tc>
        <w:tc>
          <w:tcPr>
            <w:tcW w:w="1085" w:type="dxa"/>
            <w:tcBorders>
              <w:top w:val="single" w:sz="4" w:space="0" w:color="auto"/>
              <w:left w:val="single" w:sz="4" w:space="0" w:color="auto"/>
              <w:bottom w:val="single" w:sz="4" w:space="0" w:color="auto"/>
              <w:right w:val="single" w:sz="4" w:space="0" w:color="auto"/>
            </w:tcBorders>
            <w:vAlign w:val="center"/>
            <w:hideMark/>
          </w:tcPr>
          <w:p w14:paraId="6FC78B1B" w14:textId="77777777" w:rsidR="007F206B" w:rsidRDefault="007F206B">
            <w:pPr>
              <w:spacing w:before="60" w:after="60"/>
              <w:jc w:val="center"/>
            </w:pPr>
            <w:r>
              <w:t>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5307402" w14:textId="77777777" w:rsidR="007F206B" w:rsidRDefault="007F206B">
            <w:pPr>
              <w:spacing w:before="60" w:after="60"/>
              <w:jc w:val="center"/>
            </w:pPr>
            <w:r>
              <w:t>All</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EDF4B77" w14:textId="77777777" w:rsidR="007F206B" w:rsidRDefault="007F206B">
            <w:pPr>
              <w:spacing w:before="60" w:after="60"/>
              <w:jc w:val="center"/>
            </w:pPr>
            <w:r>
              <w:t>N/A</w:t>
            </w:r>
          </w:p>
        </w:tc>
        <w:tc>
          <w:tcPr>
            <w:tcW w:w="872" w:type="dxa"/>
            <w:tcBorders>
              <w:top w:val="single" w:sz="4" w:space="0" w:color="auto"/>
              <w:left w:val="single" w:sz="4" w:space="0" w:color="auto"/>
              <w:bottom w:val="single" w:sz="4" w:space="0" w:color="auto"/>
              <w:right w:val="single" w:sz="4" w:space="0" w:color="auto"/>
            </w:tcBorders>
            <w:vAlign w:val="center"/>
            <w:hideMark/>
          </w:tcPr>
          <w:p w14:paraId="175EECCC" w14:textId="77777777" w:rsidR="007F206B" w:rsidRDefault="007F206B">
            <w:pPr>
              <w:spacing w:before="60" w:after="60"/>
              <w:jc w:val="center"/>
            </w:pPr>
            <w:r>
              <w:t>Y</w:t>
            </w:r>
          </w:p>
        </w:tc>
        <w:tc>
          <w:tcPr>
            <w:tcW w:w="1013" w:type="dxa"/>
            <w:tcBorders>
              <w:top w:val="single" w:sz="4" w:space="0" w:color="auto"/>
              <w:left w:val="single" w:sz="4" w:space="0" w:color="auto"/>
              <w:bottom w:val="single" w:sz="4" w:space="0" w:color="auto"/>
              <w:right w:val="single" w:sz="4" w:space="0" w:color="auto"/>
            </w:tcBorders>
            <w:vAlign w:val="center"/>
            <w:hideMark/>
          </w:tcPr>
          <w:p w14:paraId="2FAF1C69" w14:textId="77777777" w:rsidR="007F206B" w:rsidRDefault="007F206B">
            <w:pPr>
              <w:spacing w:before="60" w:after="60"/>
              <w:jc w:val="center"/>
            </w:pPr>
            <w:r>
              <w:t>Y</w:t>
            </w:r>
          </w:p>
        </w:tc>
        <w:tc>
          <w:tcPr>
            <w:tcW w:w="1105" w:type="dxa"/>
            <w:tcBorders>
              <w:top w:val="single" w:sz="4" w:space="0" w:color="auto"/>
              <w:left w:val="single" w:sz="4" w:space="0" w:color="auto"/>
              <w:bottom w:val="single" w:sz="4" w:space="0" w:color="auto"/>
              <w:right w:val="single" w:sz="4" w:space="0" w:color="auto"/>
            </w:tcBorders>
            <w:vAlign w:val="center"/>
            <w:hideMark/>
          </w:tcPr>
          <w:p w14:paraId="6BE1BADD" w14:textId="77777777" w:rsidR="007F206B" w:rsidRDefault="007F206B">
            <w:pPr>
              <w:spacing w:before="60" w:after="60"/>
              <w:jc w:val="center"/>
            </w:pPr>
            <w:r>
              <w:t>6</w:t>
            </w:r>
          </w:p>
        </w:tc>
        <w:tc>
          <w:tcPr>
            <w:tcW w:w="2212" w:type="dxa"/>
            <w:tcBorders>
              <w:top w:val="single" w:sz="4" w:space="0" w:color="auto"/>
              <w:left w:val="single" w:sz="4" w:space="0" w:color="auto"/>
              <w:bottom w:val="single" w:sz="4" w:space="0" w:color="auto"/>
              <w:right w:val="single" w:sz="4" w:space="0" w:color="auto"/>
            </w:tcBorders>
            <w:vAlign w:val="center"/>
            <w:hideMark/>
          </w:tcPr>
          <w:p w14:paraId="4DCA9E81" w14:textId="77777777" w:rsidR="007F206B" w:rsidRDefault="007F206B">
            <w:pPr>
              <w:spacing w:before="60" w:after="60"/>
            </w:pPr>
            <w:r>
              <w:t>MCT</w:t>
            </w:r>
          </w:p>
        </w:tc>
      </w:tr>
    </w:tbl>
    <w:p w14:paraId="4A880221" w14:textId="77777777" w:rsidR="00392D42" w:rsidRPr="007E591F" w:rsidRDefault="00392D42" w:rsidP="00392D42">
      <w:pPr>
        <w:spacing w:after="240"/>
        <w:jc w:val="center"/>
        <w:rPr>
          <w:b/>
          <w:szCs w:val="24"/>
        </w:rPr>
      </w:pPr>
    </w:p>
    <w:sectPr w:rsidR="00392D42" w:rsidRPr="007E591F" w:rsidSect="00A3492A">
      <w:headerReference w:type="default" r:id="rId30"/>
      <w:footerReference w:type="default" r:id="rId31"/>
      <w:headerReference w:type="first" r:id="rId32"/>
      <w:footerReference w:type="first" r:id="rId33"/>
      <w:pgSz w:w="15840" w:h="12240" w:orient="landscape"/>
      <w:pgMar w:top="1800" w:right="1440" w:bottom="18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0334D" w14:textId="77777777" w:rsidR="00714FE3" w:rsidRDefault="00714FE3">
      <w:r>
        <w:separator/>
      </w:r>
    </w:p>
  </w:endnote>
  <w:endnote w:type="continuationSeparator" w:id="0">
    <w:p w14:paraId="3584FB19" w14:textId="77777777" w:rsidR="00714FE3" w:rsidRDefault="00714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FFAE" w14:textId="77777777" w:rsidR="00D50915" w:rsidRDefault="00D50915">
    <w:pPr>
      <w:pStyle w:val="Footer"/>
      <w:jc w:val="center"/>
    </w:pPr>
    <w:r>
      <w:fldChar w:fldCharType="begin"/>
    </w:r>
    <w:r>
      <w:instrText xml:space="preserve"> PAGE   \* MERGEFORMAT </w:instrText>
    </w:r>
    <w:r>
      <w:fldChar w:fldCharType="separate"/>
    </w:r>
    <w:r>
      <w:rPr>
        <w:noProof/>
      </w:rPr>
      <w:t>2</w:t>
    </w:r>
    <w:r>
      <w:rPr>
        <w:noProof/>
      </w:rPr>
      <w:fldChar w:fldCharType="end"/>
    </w:r>
  </w:p>
  <w:p w14:paraId="2B337D2C" w14:textId="77777777" w:rsidR="00B26262" w:rsidRDefault="00B26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1FF6" w14:textId="77777777" w:rsidR="00A3492A" w:rsidRDefault="00A3492A" w:rsidP="00A3492A">
    <w:pPr>
      <w:pStyle w:val="Footer"/>
      <w:tabs>
        <w:tab w:val="clear" w:pos="4320"/>
        <w:tab w:val="clear" w:pos="8640"/>
        <w:tab w:val="left" w:pos="493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E498" w14:textId="77777777" w:rsidR="00D50915" w:rsidRDefault="00D509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410" w:type="dxa"/>
      <w:jc w:val="center"/>
      <w:tblLayout w:type="fixed"/>
      <w:tblLook w:val="04A0" w:firstRow="1" w:lastRow="0" w:firstColumn="1" w:lastColumn="0" w:noHBand="0" w:noVBand="1"/>
    </w:tblPr>
    <w:tblGrid>
      <w:gridCol w:w="3410"/>
    </w:tblGrid>
    <w:tr w:rsidR="00A64BE3" w14:paraId="5030CEC3" w14:textId="77777777" w:rsidTr="00AE2D52">
      <w:trPr>
        <w:trHeight w:val="300"/>
        <w:jc w:val="center"/>
      </w:trPr>
      <w:tc>
        <w:tcPr>
          <w:tcW w:w="3410" w:type="dxa"/>
          <w:noWrap/>
          <w:vAlign w:val="bottom"/>
          <w:hideMark/>
        </w:tcPr>
        <w:p w14:paraId="0CB9D519" w14:textId="77777777" w:rsidR="00A64BE3" w:rsidRDefault="00A64BE3" w:rsidP="00A64BE3">
          <w:pPr>
            <w:rPr>
              <w:rFonts w:ascii="Times" w:hAnsi="Times" w:cs="Times"/>
              <w:sz w:val="20"/>
            </w:rPr>
          </w:pPr>
          <w:r>
            <w:rPr>
              <w:rFonts w:ascii="Times" w:hAnsi="Times" w:cs="Times"/>
              <w:sz w:val="20"/>
            </w:rPr>
            <w:t>MCT = missing ceiling tile</w:t>
          </w:r>
        </w:p>
      </w:tc>
    </w:tr>
  </w:tbl>
  <w:p w14:paraId="7B78EEE5" w14:textId="77777777" w:rsidR="00A64BE3" w:rsidRDefault="00A64BE3" w:rsidP="00A64BE3">
    <w:pPr>
      <w:tabs>
        <w:tab w:val="left" w:pos="9180"/>
      </w:tabs>
      <w:ind w:left="-900"/>
    </w:pPr>
    <w:r>
      <w:rPr>
        <w:b/>
        <w:sz w:val="20"/>
      </w:rPr>
      <w:t>Comfort Guidelines</w:t>
    </w:r>
  </w:p>
  <w:tbl>
    <w:tblPr>
      <w:tblW w:w="14595"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59"/>
      <w:gridCol w:w="3599"/>
      <w:gridCol w:w="3419"/>
    </w:tblGrid>
    <w:tr w:rsidR="00A64BE3" w14:paraId="47E32787" w14:textId="77777777" w:rsidTr="00AE2D52">
      <w:tc>
        <w:tcPr>
          <w:tcW w:w="2718" w:type="dxa"/>
          <w:tcBorders>
            <w:top w:val="single" w:sz="18" w:space="0" w:color="auto"/>
            <w:left w:val="single" w:sz="18" w:space="0" w:color="auto"/>
            <w:bottom w:val="nil"/>
            <w:right w:val="nil"/>
          </w:tcBorders>
          <w:hideMark/>
        </w:tcPr>
        <w:p w14:paraId="6971C226" w14:textId="77777777" w:rsidR="00A64BE3" w:rsidRDefault="00A64BE3" w:rsidP="00A64BE3">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4C32087E" w14:textId="77777777" w:rsidR="00A64BE3" w:rsidRDefault="00A64BE3" w:rsidP="00A64BE3">
          <w:pPr>
            <w:rPr>
              <w:sz w:val="20"/>
            </w:rPr>
          </w:pPr>
          <w:r>
            <w:rPr>
              <w:sz w:val="20"/>
            </w:rPr>
            <w:t>&lt; 800 = preferable</w:t>
          </w:r>
        </w:p>
      </w:tc>
      <w:tc>
        <w:tcPr>
          <w:tcW w:w="3600" w:type="dxa"/>
          <w:tcBorders>
            <w:top w:val="single" w:sz="18" w:space="0" w:color="auto"/>
            <w:left w:val="nil"/>
            <w:bottom w:val="nil"/>
            <w:right w:val="nil"/>
          </w:tcBorders>
          <w:hideMark/>
        </w:tcPr>
        <w:p w14:paraId="367C97B3" w14:textId="77777777" w:rsidR="00A64BE3" w:rsidRDefault="00A64BE3" w:rsidP="00A64BE3">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64D48445" w14:textId="77777777" w:rsidR="00A64BE3" w:rsidRDefault="00A64BE3" w:rsidP="00A64BE3">
          <w:pPr>
            <w:rPr>
              <w:sz w:val="20"/>
            </w:rPr>
          </w:pPr>
          <w:r>
            <w:rPr>
              <w:sz w:val="20"/>
            </w:rPr>
            <w:t>70 - 78 °F</w:t>
          </w:r>
        </w:p>
      </w:tc>
    </w:tr>
    <w:tr w:rsidR="00A64BE3" w14:paraId="1D6AA5AA" w14:textId="77777777" w:rsidTr="00AE2D52">
      <w:tc>
        <w:tcPr>
          <w:tcW w:w="2718" w:type="dxa"/>
          <w:tcBorders>
            <w:top w:val="nil"/>
            <w:left w:val="single" w:sz="18" w:space="0" w:color="auto"/>
            <w:bottom w:val="single" w:sz="18" w:space="0" w:color="auto"/>
            <w:right w:val="nil"/>
          </w:tcBorders>
        </w:tcPr>
        <w:p w14:paraId="7070456D" w14:textId="77777777" w:rsidR="00A64BE3" w:rsidRDefault="00A64BE3" w:rsidP="00A64BE3">
          <w:pPr>
            <w:jc w:val="right"/>
            <w:rPr>
              <w:sz w:val="20"/>
            </w:rPr>
          </w:pPr>
        </w:p>
      </w:tc>
      <w:tc>
        <w:tcPr>
          <w:tcW w:w="4860" w:type="dxa"/>
          <w:tcBorders>
            <w:top w:val="nil"/>
            <w:left w:val="nil"/>
            <w:bottom w:val="single" w:sz="18" w:space="0" w:color="auto"/>
            <w:right w:val="nil"/>
          </w:tcBorders>
          <w:hideMark/>
        </w:tcPr>
        <w:p w14:paraId="1E244935" w14:textId="77777777" w:rsidR="00A64BE3" w:rsidRDefault="00A64BE3" w:rsidP="00A64BE3">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71192B3A" w14:textId="77777777" w:rsidR="00A64BE3" w:rsidRDefault="00A64BE3" w:rsidP="00A64BE3">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6D9C3A04" w14:textId="77777777" w:rsidR="00A64BE3" w:rsidRDefault="00A64BE3" w:rsidP="00A64BE3">
          <w:pPr>
            <w:rPr>
              <w:sz w:val="20"/>
            </w:rPr>
          </w:pPr>
          <w:r>
            <w:rPr>
              <w:sz w:val="20"/>
            </w:rPr>
            <w:t>40 - 60%</w:t>
          </w:r>
        </w:p>
      </w:tc>
    </w:tr>
  </w:tbl>
  <w:p w14:paraId="1F622820" w14:textId="77777777" w:rsidR="00A64BE3" w:rsidRDefault="00A64BE3">
    <w:pPr>
      <w:pStyle w:val="Footer"/>
      <w:jc w:val="center"/>
    </w:pPr>
  </w:p>
  <w:p w14:paraId="13AA2467" w14:textId="77777777" w:rsidR="00A64BE3" w:rsidRDefault="00A64BE3">
    <w:pPr>
      <w:pStyle w:val="Footer"/>
      <w:jc w:val="center"/>
    </w:pPr>
    <w:r>
      <w:t xml:space="preserve">Table 1, Page </w:t>
    </w:r>
    <w:r>
      <w:fldChar w:fldCharType="begin"/>
    </w:r>
    <w:r>
      <w:instrText xml:space="preserve"> PAGE   \* MERGEFORMAT </w:instrText>
    </w:r>
    <w:r>
      <w:fldChar w:fldCharType="separate"/>
    </w:r>
    <w:r>
      <w:rPr>
        <w:noProof/>
      </w:rPr>
      <w:t>2</w:t>
    </w:r>
    <w:r>
      <w:rPr>
        <w:noProof/>
      </w:rPr>
      <w:fldChar w:fldCharType="end"/>
    </w:r>
  </w:p>
  <w:p w14:paraId="01432F8E" w14:textId="77777777" w:rsidR="00A64BE3" w:rsidRDefault="00A64B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410" w:type="dxa"/>
      <w:jc w:val="center"/>
      <w:tblLayout w:type="fixed"/>
      <w:tblLook w:val="04A0" w:firstRow="1" w:lastRow="0" w:firstColumn="1" w:lastColumn="0" w:noHBand="0" w:noVBand="1"/>
    </w:tblPr>
    <w:tblGrid>
      <w:gridCol w:w="3410"/>
    </w:tblGrid>
    <w:tr w:rsidR="00A64BE3" w14:paraId="7EBE108F" w14:textId="77777777" w:rsidTr="00A64BE3">
      <w:trPr>
        <w:trHeight w:val="300"/>
        <w:jc w:val="center"/>
      </w:trPr>
      <w:tc>
        <w:tcPr>
          <w:tcW w:w="3410" w:type="dxa"/>
          <w:noWrap/>
          <w:vAlign w:val="bottom"/>
          <w:hideMark/>
        </w:tcPr>
        <w:p w14:paraId="06A18D80" w14:textId="77777777" w:rsidR="00A64BE3" w:rsidRDefault="00A64BE3" w:rsidP="00A64BE3">
          <w:pPr>
            <w:rPr>
              <w:rFonts w:ascii="Times" w:hAnsi="Times" w:cs="Times"/>
              <w:sz w:val="20"/>
            </w:rPr>
          </w:pPr>
          <w:r>
            <w:rPr>
              <w:rFonts w:ascii="Times" w:hAnsi="Times" w:cs="Times"/>
              <w:sz w:val="20"/>
            </w:rPr>
            <w:t>MCT = missing ceiling tile</w:t>
          </w:r>
        </w:p>
      </w:tc>
    </w:tr>
  </w:tbl>
  <w:p w14:paraId="5C8E2C78" w14:textId="77777777" w:rsidR="00A64BE3" w:rsidRDefault="00A64BE3" w:rsidP="00A64BE3">
    <w:pPr>
      <w:tabs>
        <w:tab w:val="left" w:pos="9180"/>
      </w:tabs>
      <w:ind w:left="-900"/>
    </w:pPr>
    <w:r>
      <w:rPr>
        <w:b/>
        <w:sz w:val="20"/>
      </w:rPr>
      <w:t>Comfort Guidelines</w:t>
    </w:r>
  </w:p>
  <w:tbl>
    <w:tblPr>
      <w:tblW w:w="14595"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59"/>
      <w:gridCol w:w="3599"/>
      <w:gridCol w:w="3419"/>
    </w:tblGrid>
    <w:tr w:rsidR="00A64BE3" w14:paraId="70902C6D" w14:textId="77777777" w:rsidTr="00A64BE3">
      <w:tc>
        <w:tcPr>
          <w:tcW w:w="2718" w:type="dxa"/>
          <w:tcBorders>
            <w:top w:val="single" w:sz="18" w:space="0" w:color="auto"/>
            <w:left w:val="single" w:sz="18" w:space="0" w:color="auto"/>
            <w:bottom w:val="nil"/>
            <w:right w:val="nil"/>
          </w:tcBorders>
          <w:hideMark/>
        </w:tcPr>
        <w:p w14:paraId="554CCE6F" w14:textId="77777777" w:rsidR="00A64BE3" w:rsidRDefault="00A64BE3" w:rsidP="00A64BE3">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7E98662A" w14:textId="77777777" w:rsidR="00A64BE3" w:rsidRDefault="00A64BE3" w:rsidP="00A64BE3">
          <w:pPr>
            <w:rPr>
              <w:sz w:val="20"/>
            </w:rPr>
          </w:pPr>
          <w:r>
            <w:rPr>
              <w:sz w:val="20"/>
            </w:rPr>
            <w:t>&lt; 800 = preferable</w:t>
          </w:r>
        </w:p>
      </w:tc>
      <w:tc>
        <w:tcPr>
          <w:tcW w:w="3600" w:type="dxa"/>
          <w:tcBorders>
            <w:top w:val="single" w:sz="18" w:space="0" w:color="auto"/>
            <w:left w:val="nil"/>
            <w:bottom w:val="nil"/>
            <w:right w:val="nil"/>
          </w:tcBorders>
          <w:hideMark/>
        </w:tcPr>
        <w:p w14:paraId="37946467" w14:textId="77777777" w:rsidR="00A64BE3" w:rsidRDefault="00A64BE3" w:rsidP="00A64BE3">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52DC82BB" w14:textId="77777777" w:rsidR="00A64BE3" w:rsidRDefault="00A64BE3" w:rsidP="00A64BE3">
          <w:pPr>
            <w:rPr>
              <w:sz w:val="20"/>
            </w:rPr>
          </w:pPr>
          <w:r>
            <w:rPr>
              <w:sz w:val="20"/>
            </w:rPr>
            <w:t>70 - 78 °F</w:t>
          </w:r>
        </w:p>
      </w:tc>
    </w:tr>
    <w:tr w:rsidR="00A64BE3" w14:paraId="1F0E5CF6" w14:textId="77777777" w:rsidTr="00A64BE3">
      <w:tc>
        <w:tcPr>
          <w:tcW w:w="2718" w:type="dxa"/>
          <w:tcBorders>
            <w:top w:val="nil"/>
            <w:left w:val="single" w:sz="18" w:space="0" w:color="auto"/>
            <w:bottom w:val="single" w:sz="18" w:space="0" w:color="auto"/>
            <w:right w:val="nil"/>
          </w:tcBorders>
        </w:tcPr>
        <w:p w14:paraId="66055266" w14:textId="77777777" w:rsidR="00A64BE3" w:rsidRDefault="00A64BE3" w:rsidP="00A64BE3">
          <w:pPr>
            <w:jc w:val="right"/>
            <w:rPr>
              <w:sz w:val="20"/>
            </w:rPr>
          </w:pPr>
        </w:p>
      </w:tc>
      <w:tc>
        <w:tcPr>
          <w:tcW w:w="4860" w:type="dxa"/>
          <w:tcBorders>
            <w:top w:val="nil"/>
            <w:left w:val="nil"/>
            <w:bottom w:val="single" w:sz="18" w:space="0" w:color="auto"/>
            <w:right w:val="nil"/>
          </w:tcBorders>
          <w:hideMark/>
        </w:tcPr>
        <w:p w14:paraId="7536F62F" w14:textId="77777777" w:rsidR="00A64BE3" w:rsidRDefault="00A64BE3" w:rsidP="00A64BE3">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588F4ED3" w14:textId="77777777" w:rsidR="00A64BE3" w:rsidRDefault="00A64BE3" w:rsidP="00A64BE3">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0CCFE845" w14:textId="77777777" w:rsidR="00A64BE3" w:rsidRDefault="00A64BE3" w:rsidP="00A64BE3">
          <w:pPr>
            <w:rPr>
              <w:sz w:val="20"/>
            </w:rPr>
          </w:pPr>
          <w:r>
            <w:rPr>
              <w:sz w:val="20"/>
            </w:rPr>
            <w:t>40 - 60%</w:t>
          </w:r>
        </w:p>
      </w:tc>
    </w:tr>
  </w:tbl>
  <w:p w14:paraId="0510FE32" w14:textId="77777777" w:rsidR="00A64BE3" w:rsidRDefault="00A64BE3">
    <w:pPr>
      <w:pStyle w:val="Footer"/>
      <w:jc w:val="center"/>
    </w:pPr>
  </w:p>
  <w:p w14:paraId="77F479CF" w14:textId="77777777" w:rsidR="00A3492A" w:rsidRDefault="00A3492A">
    <w:pPr>
      <w:pStyle w:val="Footer"/>
      <w:jc w:val="center"/>
    </w:pPr>
    <w:r>
      <w:t xml:space="preserve">Table 1, Page </w:t>
    </w:r>
    <w:r>
      <w:fldChar w:fldCharType="begin"/>
    </w:r>
    <w:r>
      <w:instrText xml:space="preserve"> PAGE   \* MERGEFORMAT </w:instrText>
    </w:r>
    <w:r>
      <w:fldChar w:fldCharType="separate"/>
    </w:r>
    <w:r>
      <w:rPr>
        <w:noProof/>
      </w:rPr>
      <w:t>2</w:t>
    </w:r>
    <w:r>
      <w:rPr>
        <w:noProof/>
      </w:rPr>
      <w:fldChar w:fldCharType="end"/>
    </w:r>
  </w:p>
  <w:p w14:paraId="78F1FC7F" w14:textId="77777777" w:rsidR="00A3492A" w:rsidRDefault="00A3492A" w:rsidP="00A3492A">
    <w:pPr>
      <w:pStyle w:val="Footer"/>
      <w:tabs>
        <w:tab w:val="clear" w:pos="4320"/>
        <w:tab w:val="clear" w:pos="8640"/>
        <w:tab w:val="left" w:pos="493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CF0CB" w14:textId="77777777" w:rsidR="00714FE3" w:rsidRDefault="00714FE3">
      <w:r>
        <w:separator/>
      </w:r>
    </w:p>
  </w:footnote>
  <w:footnote w:type="continuationSeparator" w:id="0">
    <w:p w14:paraId="3514ED6D" w14:textId="77777777" w:rsidR="00714FE3" w:rsidRDefault="00714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60" w:type="dxa"/>
      <w:tblInd w:w="-792" w:type="dxa"/>
      <w:tblLook w:val="04A0" w:firstRow="1" w:lastRow="0" w:firstColumn="1" w:lastColumn="0" w:noHBand="0" w:noVBand="1"/>
    </w:tblPr>
    <w:tblGrid>
      <w:gridCol w:w="5436"/>
      <w:gridCol w:w="4434"/>
      <w:gridCol w:w="2190"/>
      <w:gridCol w:w="2700"/>
    </w:tblGrid>
    <w:tr w:rsidR="00A64BE3" w14:paraId="0D7C85B5" w14:textId="77777777" w:rsidTr="00AE2D52">
      <w:trPr>
        <w:cantSplit/>
      </w:trPr>
      <w:tc>
        <w:tcPr>
          <w:tcW w:w="12060" w:type="dxa"/>
          <w:gridSpan w:val="3"/>
          <w:hideMark/>
        </w:tcPr>
        <w:p w14:paraId="229689BC" w14:textId="77777777" w:rsidR="00A64BE3" w:rsidRDefault="00A64BE3" w:rsidP="00A64BE3">
          <w:pPr>
            <w:pStyle w:val="Header"/>
            <w:spacing w:before="60" w:after="60"/>
            <w:rPr>
              <w:b/>
              <w:sz w:val="22"/>
            </w:rPr>
          </w:pPr>
          <w:r>
            <w:rPr>
              <w:b/>
              <w:sz w:val="22"/>
            </w:rPr>
            <w:t>Location: Shutesbury Elementary School</w:t>
          </w:r>
        </w:p>
      </w:tc>
      <w:tc>
        <w:tcPr>
          <w:tcW w:w="2700" w:type="dxa"/>
          <w:hideMark/>
        </w:tcPr>
        <w:p w14:paraId="042EABAC" w14:textId="77777777" w:rsidR="00A64BE3" w:rsidRDefault="00A64BE3" w:rsidP="00A64BE3">
          <w:pPr>
            <w:pStyle w:val="Header"/>
            <w:tabs>
              <w:tab w:val="left" w:pos="720"/>
            </w:tabs>
            <w:spacing w:before="60" w:after="60"/>
            <w:rPr>
              <w:b/>
              <w:sz w:val="22"/>
            </w:rPr>
          </w:pPr>
          <w:r>
            <w:rPr>
              <w:b/>
              <w:sz w:val="22"/>
            </w:rPr>
            <w:t>Indoor Air Results</w:t>
          </w:r>
        </w:p>
      </w:tc>
    </w:tr>
    <w:tr w:rsidR="00A64BE3" w14:paraId="18950DCB" w14:textId="77777777" w:rsidTr="00AE2D52">
      <w:trPr>
        <w:cantSplit/>
      </w:trPr>
      <w:tc>
        <w:tcPr>
          <w:tcW w:w="5436" w:type="dxa"/>
          <w:hideMark/>
        </w:tcPr>
        <w:p w14:paraId="7D222846" w14:textId="77777777" w:rsidR="00A64BE3" w:rsidRDefault="00A64BE3" w:rsidP="00A64BE3">
          <w:pPr>
            <w:pStyle w:val="Header"/>
            <w:spacing w:before="60" w:after="60"/>
            <w:rPr>
              <w:b/>
              <w:sz w:val="22"/>
            </w:rPr>
          </w:pPr>
          <w:r>
            <w:rPr>
              <w:b/>
              <w:sz w:val="22"/>
            </w:rPr>
            <w:t xml:space="preserve">Address: 23 West Pelham Rd, MA  </w:t>
          </w:r>
        </w:p>
      </w:tc>
      <w:tc>
        <w:tcPr>
          <w:tcW w:w="4434" w:type="dxa"/>
          <w:hideMark/>
        </w:tcPr>
        <w:p w14:paraId="226FF620" w14:textId="77777777" w:rsidR="00A64BE3" w:rsidRDefault="00A64BE3" w:rsidP="00A64BE3">
          <w:pPr>
            <w:pStyle w:val="Header"/>
            <w:tabs>
              <w:tab w:val="left" w:pos="1560"/>
              <w:tab w:val="center" w:pos="2328"/>
            </w:tabs>
            <w:spacing w:before="60" w:after="60"/>
            <w:rPr>
              <w:b/>
              <w:sz w:val="22"/>
            </w:rPr>
          </w:pPr>
          <w:r>
            <w:rPr>
              <w:b/>
              <w:sz w:val="22"/>
            </w:rPr>
            <w:tab/>
          </w:r>
          <w:r>
            <w:rPr>
              <w:b/>
              <w:sz w:val="22"/>
            </w:rPr>
            <w:tab/>
            <w:t>Table 1 (continued)</w:t>
          </w:r>
        </w:p>
      </w:tc>
      <w:tc>
        <w:tcPr>
          <w:tcW w:w="2190" w:type="dxa"/>
        </w:tcPr>
        <w:p w14:paraId="3C41E44B" w14:textId="77777777" w:rsidR="00A64BE3" w:rsidRDefault="00A64BE3" w:rsidP="00A64BE3">
          <w:pPr>
            <w:pStyle w:val="Header"/>
            <w:tabs>
              <w:tab w:val="left" w:pos="720"/>
            </w:tabs>
            <w:spacing w:before="60" w:after="60"/>
            <w:rPr>
              <w:b/>
              <w:sz w:val="22"/>
            </w:rPr>
          </w:pPr>
        </w:p>
      </w:tc>
      <w:tc>
        <w:tcPr>
          <w:tcW w:w="2700" w:type="dxa"/>
          <w:hideMark/>
        </w:tcPr>
        <w:p w14:paraId="46DFF3B4" w14:textId="77777777" w:rsidR="00A64BE3" w:rsidRDefault="00A64BE3" w:rsidP="00A64BE3">
          <w:pPr>
            <w:pStyle w:val="Header"/>
            <w:tabs>
              <w:tab w:val="left" w:pos="720"/>
            </w:tabs>
            <w:spacing w:before="60" w:after="60"/>
            <w:rPr>
              <w:b/>
              <w:sz w:val="22"/>
            </w:rPr>
          </w:pPr>
          <w:r>
            <w:rPr>
              <w:b/>
              <w:sz w:val="22"/>
            </w:rPr>
            <w:t>Date: 8/26/2022</w:t>
          </w:r>
        </w:p>
      </w:tc>
    </w:tr>
  </w:tbl>
  <w:p w14:paraId="293EF093" w14:textId="77777777" w:rsidR="00A64BE3" w:rsidRDefault="00A6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60" w:type="dxa"/>
      <w:tblInd w:w="-792" w:type="dxa"/>
      <w:tblLook w:val="04A0" w:firstRow="1" w:lastRow="0" w:firstColumn="1" w:lastColumn="0" w:noHBand="0" w:noVBand="1"/>
    </w:tblPr>
    <w:tblGrid>
      <w:gridCol w:w="5436"/>
      <w:gridCol w:w="4434"/>
      <w:gridCol w:w="2190"/>
      <w:gridCol w:w="2700"/>
    </w:tblGrid>
    <w:tr w:rsidR="00A3492A" w14:paraId="72910CA4" w14:textId="77777777" w:rsidTr="00FE7708">
      <w:trPr>
        <w:cantSplit/>
      </w:trPr>
      <w:tc>
        <w:tcPr>
          <w:tcW w:w="12060" w:type="dxa"/>
          <w:gridSpan w:val="3"/>
          <w:hideMark/>
        </w:tcPr>
        <w:p w14:paraId="2A082E64" w14:textId="77777777" w:rsidR="00A3492A" w:rsidRDefault="00A3492A" w:rsidP="00FE7708">
          <w:pPr>
            <w:pStyle w:val="Header"/>
            <w:spacing w:before="60" w:after="60"/>
            <w:rPr>
              <w:b/>
              <w:sz w:val="22"/>
            </w:rPr>
          </w:pPr>
          <w:r>
            <w:rPr>
              <w:b/>
              <w:sz w:val="22"/>
            </w:rPr>
            <w:t>Location: Shutesbury Elementary School</w:t>
          </w:r>
        </w:p>
      </w:tc>
      <w:tc>
        <w:tcPr>
          <w:tcW w:w="2700" w:type="dxa"/>
          <w:hideMark/>
        </w:tcPr>
        <w:p w14:paraId="16E88DB5" w14:textId="77777777" w:rsidR="00A3492A" w:rsidRDefault="00A3492A" w:rsidP="00FE7708">
          <w:pPr>
            <w:pStyle w:val="Header"/>
            <w:tabs>
              <w:tab w:val="left" w:pos="720"/>
            </w:tabs>
            <w:spacing w:before="60" w:after="60"/>
            <w:rPr>
              <w:b/>
              <w:sz w:val="22"/>
            </w:rPr>
          </w:pPr>
          <w:r>
            <w:rPr>
              <w:b/>
              <w:sz w:val="22"/>
            </w:rPr>
            <w:t>Indoor Air Results</w:t>
          </w:r>
        </w:p>
      </w:tc>
    </w:tr>
    <w:tr w:rsidR="00A3492A" w14:paraId="0D9233B7" w14:textId="77777777" w:rsidTr="00FE7708">
      <w:trPr>
        <w:cantSplit/>
      </w:trPr>
      <w:tc>
        <w:tcPr>
          <w:tcW w:w="5436" w:type="dxa"/>
          <w:hideMark/>
        </w:tcPr>
        <w:p w14:paraId="419ED465" w14:textId="77777777" w:rsidR="00A3492A" w:rsidRDefault="00A3492A" w:rsidP="00FE7708">
          <w:pPr>
            <w:pStyle w:val="Header"/>
            <w:spacing w:before="60" w:after="60"/>
            <w:rPr>
              <w:b/>
              <w:sz w:val="22"/>
            </w:rPr>
          </w:pPr>
          <w:r>
            <w:rPr>
              <w:b/>
              <w:sz w:val="22"/>
            </w:rPr>
            <w:t xml:space="preserve">Address: 23 West Pelham Rd, MA  </w:t>
          </w:r>
        </w:p>
      </w:tc>
      <w:tc>
        <w:tcPr>
          <w:tcW w:w="4434" w:type="dxa"/>
          <w:hideMark/>
        </w:tcPr>
        <w:p w14:paraId="0546FCA3" w14:textId="77777777" w:rsidR="00A3492A" w:rsidRDefault="00A3492A" w:rsidP="00FE7708">
          <w:pPr>
            <w:pStyle w:val="Header"/>
            <w:tabs>
              <w:tab w:val="left" w:pos="1560"/>
              <w:tab w:val="center" w:pos="2328"/>
            </w:tabs>
            <w:spacing w:before="60" w:after="60"/>
            <w:rPr>
              <w:b/>
              <w:sz w:val="22"/>
            </w:rPr>
          </w:pPr>
          <w:r>
            <w:rPr>
              <w:b/>
              <w:sz w:val="22"/>
            </w:rPr>
            <w:tab/>
          </w:r>
          <w:r>
            <w:rPr>
              <w:b/>
              <w:sz w:val="22"/>
            </w:rPr>
            <w:tab/>
            <w:t>Table 1</w:t>
          </w:r>
        </w:p>
      </w:tc>
      <w:tc>
        <w:tcPr>
          <w:tcW w:w="2190" w:type="dxa"/>
        </w:tcPr>
        <w:p w14:paraId="0F56B9CE" w14:textId="77777777" w:rsidR="00A3492A" w:rsidRDefault="00A3492A" w:rsidP="00FE7708">
          <w:pPr>
            <w:pStyle w:val="Header"/>
            <w:tabs>
              <w:tab w:val="left" w:pos="720"/>
            </w:tabs>
            <w:spacing w:before="60" w:after="60"/>
            <w:rPr>
              <w:b/>
              <w:sz w:val="22"/>
            </w:rPr>
          </w:pPr>
        </w:p>
      </w:tc>
      <w:tc>
        <w:tcPr>
          <w:tcW w:w="2700" w:type="dxa"/>
          <w:hideMark/>
        </w:tcPr>
        <w:p w14:paraId="0D22DD58" w14:textId="77777777" w:rsidR="00A3492A" w:rsidRDefault="00A3492A" w:rsidP="00FE7708">
          <w:pPr>
            <w:pStyle w:val="Header"/>
            <w:tabs>
              <w:tab w:val="left" w:pos="720"/>
            </w:tabs>
            <w:spacing w:before="60" w:after="60"/>
            <w:rPr>
              <w:b/>
              <w:sz w:val="22"/>
            </w:rPr>
          </w:pPr>
          <w:r>
            <w:rPr>
              <w:b/>
              <w:sz w:val="22"/>
            </w:rPr>
            <w:t>Date: 8/26/2022</w:t>
          </w:r>
        </w:p>
      </w:tc>
    </w:tr>
  </w:tbl>
  <w:p w14:paraId="3CD6B68B" w14:textId="77777777" w:rsidR="00A3492A" w:rsidRDefault="00A349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15:restartNumberingAfterBreak="0">
    <w:nsid w:val="2B517792"/>
    <w:multiLevelType w:val="hybridMultilevel"/>
    <w:tmpl w:val="A38A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6" w15:restartNumberingAfterBreak="0">
    <w:nsid w:val="386D6ACE"/>
    <w:multiLevelType w:val="multilevel"/>
    <w:tmpl w:val="9D902168"/>
    <w:numStyleLink w:val="StyleBulleted"/>
  </w:abstractNum>
  <w:abstractNum w:abstractNumId="7" w15:restartNumberingAfterBreak="0">
    <w:nsid w:val="3D6D3207"/>
    <w:multiLevelType w:val="hybridMultilevel"/>
    <w:tmpl w:val="EFDEA46E"/>
    <w:lvl w:ilvl="0" w:tplc="83000C56">
      <w:start w:val="1"/>
      <w:numFmt w:val="decimal"/>
      <w:pStyle w:val="BodyTextNumberedConclusion"/>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93515"/>
    <w:multiLevelType w:val="hybridMultilevel"/>
    <w:tmpl w:val="C99051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8CF5766"/>
    <w:multiLevelType w:val="multilevel"/>
    <w:tmpl w:val="9D902168"/>
    <w:styleLink w:val="StyleBulleted"/>
    <w:lvl w:ilvl="0">
      <w:start w:val="1"/>
      <w:numFmt w:val="bullet"/>
      <w:lvlText w:val=""/>
      <w:lvlJc w:val="left"/>
      <w:pPr>
        <w:tabs>
          <w:tab w:val="num" w:pos="720"/>
        </w:tabs>
        <w:ind w:left="720" w:hanging="720"/>
      </w:pPr>
      <w:rPr>
        <w:rFonts w:ascii="Wingdings" w:hAnsi="Wingding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1"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714098"/>
    <w:multiLevelType w:val="hybridMultilevel"/>
    <w:tmpl w:val="AA9EF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0CE5790"/>
    <w:multiLevelType w:val="hybridMultilevel"/>
    <w:tmpl w:val="0DB2B4FA"/>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16cid:durableId="1095440947">
    <w:abstractNumId w:val="0"/>
  </w:num>
  <w:num w:numId="2" w16cid:durableId="1335107213">
    <w:abstractNumId w:val="3"/>
  </w:num>
  <w:num w:numId="3" w16cid:durableId="1625111857">
    <w:abstractNumId w:val="11"/>
  </w:num>
  <w:num w:numId="4" w16cid:durableId="445152521">
    <w:abstractNumId w:val="2"/>
  </w:num>
  <w:num w:numId="5" w16cid:durableId="1580751025">
    <w:abstractNumId w:val="4"/>
  </w:num>
  <w:num w:numId="6" w16cid:durableId="1372921437">
    <w:abstractNumId w:val="9"/>
  </w:num>
  <w:num w:numId="7" w16cid:durableId="1846633291">
    <w:abstractNumId w:val="13"/>
  </w:num>
  <w:num w:numId="8" w16cid:durableId="1388145081">
    <w:abstractNumId w:val="5"/>
  </w:num>
  <w:num w:numId="9" w16cid:durableId="609705777">
    <w:abstractNumId w:val="7"/>
  </w:num>
  <w:num w:numId="10" w16cid:durableId="455410342">
    <w:abstractNumId w:val="7"/>
    <w:lvlOverride w:ilvl="0">
      <w:startOverride w:val="1"/>
    </w:lvlOverride>
  </w:num>
  <w:num w:numId="11" w16cid:durableId="1856263779">
    <w:abstractNumId w:val="12"/>
  </w:num>
  <w:num w:numId="12" w16cid:durableId="1034578315">
    <w:abstractNumId w:val="6"/>
  </w:num>
  <w:num w:numId="13" w16cid:durableId="565995293">
    <w:abstractNumId w:val="10"/>
  </w:num>
  <w:num w:numId="14" w16cid:durableId="1416705403">
    <w:abstractNumId w:val="7"/>
    <w:lvlOverride w:ilvl="0">
      <w:startOverride w:val="1"/>
    </w:lvlOverride>
  </w:num>
  <w:num w:numId="15" w16cid:durableId="80643432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4A18"/>
    <w:rsid w:val="00002752"/>
    <w:rsid w:val="00003FD0"/>
    <w:rsid w:val="000108CC"/>
    <w:rsid w:val="00011100"/>
    <w:rsid w:val="0001296A"/>
    <w:rsid w:val="000144B1"/>
    <w:rsid w:val="000217E8"/>
    <w:rsid w:val="00032478"/>
    <w:rsid w:val="00033029"/>
    <w:rsid w:val="00033928"/>
    <w:rsid w:val="000403EA"/>
    <w:rsid w:val="000409A9"/>
    <w:rsid w:val="00042B94"/>
    <w:rsid w:val="00044168"/>
    <w:rsid w:val="0004785C"/>
    <w:rsid w:val="00051744"/>
    <w:rsid w:val="000518CD"/>
    <w:rsid w:val="000534EE"/>
    <w:rsid w:val="00053C23"/>
    <w:rsid w:val="00056442"/>
    <w:rsid w:val="00060B0F"/>
    <w:rsid w:val="00062794"/>
    <w:rsid w:val="0006325F"/>
    <w:rsid w:val="00064796"/>
    <w:rsid w:val="00067952"/>
    <w:rsid w:val="000730C4"/>
    <w:rsid w:val="00074796"/>
    <w:rsid w:val="000767BA"/>
    <w:rsid w:val="000822A5"/>
    <w:rsid w:val="00082DF5"/>
    <w:rsid w:val="0008406E"/>
    <w:rsid w:val="000853D7"/>
    <w:rsid w:val="00087AC5"/>
    <w:rsid w:val="0009355B"/>
    <w:rsid w:val="0009639F"/>
    <w:rsid w:val="00096D99"/>
    <w:rsid w:val="000A390A"/>
    <w:rsid w:val="000A5846"/>
    <w:rsid w:val="000A6ABA"/>
    <w:rsid w:val="000B70F0"/>
    <w:rsid w:val="000C069B"/>
    <w:rsid w:val="000C18F6"/>
    <w:rsid w:val="000C3AF4"/>
    <w:rsid w:val="000C453B"/>
    <w:rsid w:val="000C51EA"/>
    <w:rsid w:val="000C6C7E"/>
    <w:rsid w:val="000D1120"/>
    <w:rsid w:val="000D48D8"/>
    <w:rsid w:val="000D4FAA"/>
    <w:rsid w:val="000D6F4A"/>
    <w:rsid w:val="000D71C7"/>
    <w:rsid w:val="000D7FA9"/>
    <w:rsid w:val="000E3087"/>
    <w:rsid w:val="000E3155"/>
    <w:rsid w:val="000E421C"/>
    <w:rsid w:val="000E4F48"/>
    <w:rsid w:val="000F083D"/>
    <w:rsid w:val="000F0A04"/>
    <w:rsid w:val="000F0D14"/>
    <w:rsid w:val="000F176E"/>
    <w:rsid w:val="000F2B18"/>
    <w:rsid w:val="000F7780"/>
    <w:rsid w:val="001111A6"/>
    <w:rsid w:val="00113CD6"/>
    <w:rsid w:val="001228FC"/>
    <w:rsid w:val="00122B0B"/>
    <w:rsid w:val="0012688E"/>
    <w:rsid w:val="00135E78"/>
    <w:rsid w:val="001371F0"/>
    <w:rsid w:val="00137864"/>
    <w:rsid w:val="00137FFC"/>
    <w:rsid w:val="00143934"/>
    <w:rsid w:val="00153746"/>
    <w:rsid w:val="00154103"/>
    <w:rsid w:val="00154E72"/>
    <w:rsid w:val="00156FFF"/>
    <w:rsid w:val="001610BF"/>
    <w:rsid w:val="001612C8"/>
    <w:rsid w:val="00164C73"/>
    <w:rsid w:val="001651AD"/>
    <w:rsid w:val="00170AA6"/>
    <w:rsid w:val="00171DCE"/>
    <w:rsid w:val="00173EF3"/>
    <w:rsid w:val="00173FF9"/>
    <w:rsid w:val="00176C1C"/>
    <w:rsid w:val="001821EB"/>
    <w:rsid w:val="001830C6"/>
    <w:rsid w:val="00183DE1"/>
    <w:rsid w:val="00190391"/>
    <w:rsid w:val="00191727"/>
    <w:rsid w:val="00191EF9"/>
    <w:rsid w:val="001966EF"/>
    <w:rsid w:val="001A4EE7"/>
    <w:rsid w:val="001A5774"/>
    <w:rsid w:val="001A64CA"/>
    <w:rsid w:val="001B07EF"/>
    <w:rsid w:val="001B1527"/>
    <w:rsid w:val="001B3286"/>
    <w:rsid w:val="001B37C0"/>
    <w:rsid w:val="001B524D"/>
    <w:rsid w:val="001C41F9"/>
    <w:rsid w:val="001D0208"/>
    <w:rsid w:val="001D25F1"/>
    <w:rsid w:val="001D392B"/>
    <w:rsid w:val="001D4126"/>
    <w:rsid w:val="001D4C63"/>
    <w:rsid w:val="001E11A0"/>
    <w:rsid w:val="001E3D37"/>
    <w:rsid w:val="001E5E19"/>
    <w:rsid w:val="002021C0"/>
    <w:rsid w:val="00203F39"/>
    <w:rsid w:val="002069FF"/>
    <w:rsid w:val="0021003D"/>
    <w:rsid w:val="00217770"/>
    <w:rsid w:val="00220877"/>
    <w:rsid w:val="00221039"/>
    <w:rsid w:val="00224341"/>
    <w:rsid w:val="002259DB"/>
    <w:rsid w:val="0022723C"/>
    <w:rsid w:val="00227326"/>
    <w:rsid w:val="00227526"/>
    <w:rsid w:val="0023308B"/>
    <w:rsid w:val="00233650"/>
    <w:rsid w:val="002408A5"/>
    <w:rsid w:val="0024364B"/>
    <w:rsid w:val="00243971"/>
    <w:rsid w:val="002446CF"/>
    <w:rsid w:val="00244B0F"/>
    <w:rsid w:val="00245DFB"/>
    <w:rsid w:val="00247582"/>
    <w:rsid w:val="0025016D"/>
    <w:rsid w:val="0025243F"/>
    <w:rsid w:val="00260FF2"/>
    <w:rsid w:val="00261D64"/>
    <w:rsid w:val="00263220"/>
    <w:rsid w:val="00264215"/>
    <w:rsid w:val="0026678D"/>
    <w:rsid w:val="002703EC"/>
    <w:rsid w:val="002762E7"/>
    <w:rsid w:val="002766B4"/>
    <w:rsid w:val="002800C0"/>
    <w:rsid w:val="00280A4E"/>
    <w:rsid w:val="0028677F"/>
    <w:rsid w:val="00286D43"/>
    <w:rsid w:val="0029325F"/>
    <w:rsid w:val="00294605"/>
    <w:rsid w:val="002A03AD"/>
    <w:rsid w:val="002A3C58"/>
    <w:rsid w:val="002A4951"/>
    <w:rsid w:val="002B1134"/>
    <w:rsid w:val="002B2342"/>
    <w:rsid w:val="002B4D68"/>
    <w:rsid w:val="002B52FA"/>
    <w:rsid w:val="002B613C"/>
    <w:rsid w:val="002B6B74"/>
    <w:rsid w:val="002C0F06"/>
    <w:rsid w:val="002C3B1F"/>
    <w:rsid w:val="002C796F"/>
    <w:rsid w:val="002D046F"/>
    <w:rsid w:val="002D054F"/>
    <w:rsid w:val="002D4CA8"/>
    <w:rsid w:val="002D5DA0"/>
    <w:rsid w:val="002D7FCE"/>
    <w:rsid w:val="002E3DE4"/>
    <w:rsid w:val="002E4F56"/>
    <w:rsid w:val="002E63CF"/>
    <w:rsid w:val="002F2126"/>
    <w:rsid w:val="002F265E"/>
    <w:rsid w:val="002F4148"/>
    <w:rsid w:val="003004B8"/>
    <w:rsid w:val="00301E05"/>
    <w:rsid w:val="00302952"/>
    <w:rsid w:val="003032E3"/>
    <w:rsid w:val="00306E16"/>
    <w:rsid w:val="00306FF9"/>
    <w:rsid w:val="003078F2"/>
    <w:rsid w:val="00311749"/>
    <w:rsid w:val="00312771"/>
    <w:rsid w:val="00320320"/>
    <w:rsid w:val="003217E8"/>
    <w:rsid w:val="00325B9C"/>
    <w:rsid w:val="0032622D"/>
    <w:rsid w:val="003266A6"/>
    <w:rsid w:val="00331884"/>
    <w:rsid w:val="003333F3"/>
    <w:rsid w:val="00333D48"/>
    <w:rsid w:val="00334BBB"/>
    <w:rsid w:val="003406CB"/>
    <w:rsid w:val="003464C5"/>
    <w:rsid w:val="003474AA"/>
    <w:rsid w:val="003475EE"/>
    <w:rsid w:val="003476DB"/>
    <w:rsid w:val="00353CDC"/>
    <w:rsid w:val="00356F7C"/>
    <w:rsid w:val="0036046C"/>
    <w:rsid w:val="00361D75"/>
    <w:rsid w:val="00363F43"/>
    <w:rsid w:val="003726F5"/>
    <w:rsid w:val="00376DF8"/>
    <w:rsid w:val="00381DC6"/>
    <w:rsid w:val="003837F3"/>
    <w:rsid w:val="0038652B"/>
    <w:rsid w:val="003901F4"/>
    <w:rsid w:val="00392614"/>
    <w:rsid w:val="00392D42"/>
    <w:rsid w:val="0039406D"/>
    <w:rsid w:val="00395437"/>
    <w:rsid w:val="00396208"/>
    <w:rsid w:val="003A4E5B"/>
    <w:rsid w:val="003A6609"/>
    <w:rsid w:val="003B366B"/>
    <w:rsid w:val="003B414B"/>
    <w:rsid w:val="003B652D"/>
    <w:rsid w:val="003B67C6"/>
    <w:rsid w:val="003B689F"/>
    <w:rsid w:val="003C3835"/>
    <w:rsid w:val="003C4EF6"/>
    <w:rsid w:val="003D0423"/>
    <w:rsid w:val="003D1B1B"/>
    <w:rsid w:val="003D1DD4"/>
    <w:rsid w:val="003D20C8"/>
    <w:rsid w:val="003D3A3A"/>
    <w:rsid w:val="003D41C0"/>
    <w:rsid w:val="003E069B"/>
    <w:rsid w:val="003E272E"/>
    <w:rsid w:val="003E4160"/>
    <w:rsid w:val="003E6478"/>
    <w:rsid w:val="003F36AE"/>
    <w:rsid w:val="003F4AD5"/>
    <w:rsid w:val="003F5711"/>
    <w:rsid w:val="003F6B89"/>
    <w:rsid w:val="003F706A"/>
    <w:rsid w:val="00400893"/>
    <w:rsid w:val="00401119"/>
    <w:rsid w:val="00402A51"/>
    <w:rsid w:val="00403AB2"/>
    <w:rsid w:val="00411D56"/>
    <w:rsid w:val="00415558"/>
    <w:rsid w:val="0041591F"/>
    <w:rsid w:val="00415A7A"/>
    <w:rsid w:val="00416040"/>
    <w:rsid w:val="00417043"/>
    <w:rsid w:val="00417799"/>
    <w:rsid w:val="004238AC"/>
    <w:rsid w:val="00423C3D"/>
    <w:rsid w:val="0042618C"/>
    <w:rsid w:val="00426E9B"/>
    <w:rsid w:val="0043207D"/>
    <w:rsid w:val="00434514"/>
    <w:rsid w:val="004359D7"/>
    <w:rsid w:val="00435AF3"/>
    <w:rsid w:val="00440823"/>
    <w:rsid w:val="00444C98"/>
    <w:rsid w:val="00450DB7"/>
    <w:rsid w:val="00453052"/>
    <w:rsid w:val="00460E5E"/>
    <w:rsid w:val="00460FB6"/>
    <w:rsid w:val="0046142F"/>
    <w:rsid w:val="00461C68"/>
    <w:rsid w:val="004637AF"/>
    <w:rsid w:val="00466130"/>
    <w:rsid w:val="00467FD9"/>
    <w:rsid w:val="0047021C"/>
    <w:rsid w:val="00471939"/>
    <w:rsid w:val="00475457"/>
    <w:rsid w:val="0048404A"/>
    <w:rsid w:val="00486E62"/>
    <w:rsid w:val="00491323"/>
    <w:rsid w:val="004945BC"/>
    <w:rsid w:val="004961D7"/>
    <w:rsid w:val="004A476E"/>
    <w:rsid w:val="004B14D6"/>
    <w:rsid w:val="004B3051"/>
    <w:rsid w:val="004C1377"/>
    <w:rsid w:val="004C42BC"/>
    <w:rsid w:val="004C591E"/>
    <w:rsid w:val="004C5C81"/>
    <w:rsid w:val="004C795C"/>
    <w:rsid w:val="004C79AB"/>
    <w:rsid w:val="004D528F"/>
    <w:rsid w:val="004D60A0"/>
    <w:rsid w:val="004D651C"/>
    <w:rsid w:val="004E4D21"/>
    <w:rsid w:val="004E60B6"/>
    <w:rsid w:val="004E73B1"/>
    <w:rsid w:val="004F2108"/>
    <w:rsid w:val="004F6DFF"/>
    <w:rsid w:val="005007F4"/>
    <w:rsid w:val="00500E1A"/>
    <w:rsid w:val="00501442"/>
    <w:rsid w:val="00501D7A"/>
    <w:rsid w:val="00502966"/>
    <w:rsid w:val="0050692C"/>
    <w:rsid w:val="005069DF"/>
    <w:rsid w:val="00510313"/>
    <w:rsid w:val="0052148B"/>
    <w:rsid w:val="0052169B"/>
    <w:rsid w:val="005221C3"/>
    <w:rsid w:val="005230FE"/>
    <w:rsid w:val="00523C12"/>
    <w:rsid w:val="00524009"/>
    <w:rsid w:val="005256CD"/>
    <w:rsid w:val="00525B4C"/>
    <w:rsid w:val="00526FE3"/>
    <w:rsid w:val="005279FA"/>
    <w:rsid w:val="00533486"/>
    <w:rsid w:val="00537914"/>
    <w:rsid w:val="00540198"/>
    <w:rsid w:val="00540809"/>
    <w:rsid w:val="00541FC1"/>
    <w:rsid w:val="00542013"/>
    <w:rsid w:val="0054276A"/>
    <w:rsid w:val="005453AD"/>
    <w:rsid w:val="00545E7C"/>
    <w:rsid w:val="00547470"/>
    <w:rsid w:val="00550B49"/>
    <w:rsid w:val="00550BD1"/>
    <w:rsid w:val="00553CF7"/>
    <w:rsid w:val="0056010E"/>
    <w:rsid w:val="00561E88"/>
    <w:rsid w:val="00567088"/>
    <w:rsid w:val="00571F5C"/>
    <w:rsid w:val="00576F10"/>
    <w:rsid w:val="005779B3"/>
    <w:rsid w:val="00586A2D"/>
    <w:rsid w:val="005915CB"/>
    <w:rsid w:val="00592770"/>
    <w:rsid w:val="00592A63"/>
    <w:rsid w:val="00594FA6"/>
    <w:rsid w:val="005A083C"/>
    <w:rsid w:val="005A5AF9"/>
    <w:rsid w:val="005A60A0"/>
    <w:rsid w:val="005B2AEF"/>
    <w:rsid w:val="005B42C3"/>
    <w:rsid w:val="005B4E89"/>
    <w:rsid w:val="005B681E"/>
    <w:rsid w:val="005C0285"/>
    <w:rsid w:val="005C2CC7"/>
    <w:rsid w:val="005C3DEE"/>
    <w:rsid w:val="005C679C"/>
    <w:rsid w:val="005D574A"/>
    <w:rsid w:val="005D5A44"/>
    <w:rsid w:val="005D78C7"/>
    <w:rsid w:val="005E3836"/>
    <w:rsid w:val="005E5C25"/>
    <w:rsid w:val="005F28D9"/>
    <w:rsid w:val="005F47F7"/>
    <w:rsid w:val="005F5275"/>
    <w:rsid w:val="005F5E0A"/>
    <w:rsid w:val="005F72F3"/>
    <w:rsid w:val="005F739E"/>
    <w:rsid w:val="006063C4"/>
    <w:rsid w:val="00610DD3"/>
    <w:rsid w:val="00613E96"/>
    <w:rsid w:val="00613FAC"/>
    <w:rsid w:val="00615CD6"/>
    <w:rsid w:val="00621829"/>
    <w:rsid w:val="0062399F"/>
    <w:rsid w:val="00624148"/>
    <w:rsid w:val="00634E31"/>
    <w:rsid w:val="006376E4"/>
    <w:rsid w:val="00641052"/>
    <w:rsid w:val="00644629"/>
    <w:rsid w:val="006453C6"/>
    <w:rsid w:val="006472EB"/>
    <w:rsid w:val="00650C45"/>
    <w:rsid w:val="006547C2"/>
    <w:rsid w:val="0065537D"/>
    <w:rsid w:val="006564FE"/>
    <w:rsid w:val="00661333"/>
    <w:rsid w:val="00666D92"/>
    <w:rsid w:val="00675B8F"/>
    <w:rsid w:val="0068132D"/>
    <w:rsid w:val="00681D27"/>
    <w:rsid w:val="0069012A"/>
    <w:rsid w:val="00693B5F"/>
    <w:rsid w:val="00696BB1"/>
    <w:rsid w:val="006A13BA"/>
    <w:rsid w:val="006A3BE2"/>
    <w:rsid w:val="006A5781"/>
    <w:rsid w:val="006A7C2A"/>
    <w:rsid w:val="006B2C98"/>
    <w:rsid w:val="006B63DF"/>
    <w:rsid w:val="006C088B"/>
    <w:rsid w:val="006C166F"/>
    <w:rsid w:val="006C2F54"/>
    <w:rsid w:val="006C3609"/>
    <w:rsid w:val="006C4918"/>
    <w:rsid w:val="006C4EBB"/>
    <w:rsid w:val="006C58C4"/>
    <w:rsid w:val="006C5E26"/>
    <w:rsid w:val="006C7326"/>
    <w:rsid w:val="006D06BD"/>
    <w:rsid w:val="006D07C0"/>
    <w:rsid w:val="006D2037"/>
    <w:rsid w:val="006D40CA"/>
    <w:rsid w:val="006D48EF"/>
    <w:rsid w:val="006D55BE"/>
    <w:rsid w:val="006D5611"/>
    <w:rsid w:val="006D75F0"/>
    <w:rsid w:val="006D7DE9"/>
    <w:rsid w:val="006D7E03"/>
    <w:rsid w:val="006E13C3"/>
    <w:rsid w:val="006E339F"/>
    <w:rsid w:val="006E79B8"/>
    <w:rsid w:val="006F0C96"/>
    <w:rsid w:val="006F4853"/>
    <w:rsid w:val="007006CF"/>
    <w:rsid w:val="007032DD"/>
    <w:rsid w:val="00705149"/>
    <w:rsid w:val="007056E1"/>
    <w:rsid w:val="007144FC"/>
    <w:rsid w:val="00714514"/>
    <w:rsid w:val="00714DB8"/>
    <w:rsid w:val="00714FE3"/>
    <w:rsid w:val="0072302A"/>
    <w:rsid w:val="00723452"/>
    <w:rsid w:val="00723F01"/>
    <w:rsid w:val="0072606B"/>
    <w:rsid w:val="007318EC"/>
    <w:rsid w:val="00731FF2"/>
    <w:rsid w:val="00734866"/>
    <w:rsid w:val="007366E3"/>
    <w:rsid w:val="00743EB2"/>
    <w:rsid w:val="007454EC"/>
    <w:rsid w:val="007458BD"/>
    <w:rsid w:val="007471FA"/>
    <w:rsid w:val="00747B28"/>
    <w:rsid w:val="0075199E"/>
    <w:rsid w:val="00753870"/>
    <w:rsid w:val="007567B0"/>
    <w:rsid w:val="00764B1B"/>
    <w:rsid w:val="00764E4B"/>
    <w:rsid w:val="007658D4"/>
    <w:rsid w:val="00770CB5"/>
    <w:rsid w:val="00771183"/>
    <w:rsid w:val="00772EAF"/>
    <w:rsid w:val="00773477"/>
    <w:rsid w:val="00776710"/>
    <w:rsid w:val="007777C5"/>
    <w:rsid w:val="00777E20"/>
    <w:rsid w:val="007830DC"/>
    <w:rsid w:val="00783257"/>
    <w:rsid w:val="00783660"/>
    <w:rsid w:val="00784009"/>
    <w:rsid w:val="00786C8F"/>
    <w:rsid w:val="00790099"/>
    <w:rsid w:val="0079100D"/>
    <w:rsid w:val="007941B2"/>
    <w:rsid w:val="00794301"/>
    <w:rsid w:val="007A4A72"/>
    <w:rsid w:val="007A4F50"/>
    <w:rsid w:val="007A5C55"/>
    <w:rsid w:val="007A6FB8"/>
    <w:rsid w:val="007B703B"/>
    <w:rsid w:val="007B7868"/>
    <w:rsid w:val="007C0494"/>
    <w:rsid w:val="007C26D7"/>
    <w:rsid w:val="007C352A"/>
    <w:rsid w:val="007C3761"/>
    <w:rsid w:val="007C3BA0"/>
    <w:rsid w:val="007C42A5"/>
    <w:rsid w:val="007C4A18"/>
    <w:rsid w:val="007C572D"/>
    <w:rsid w:val="007C59E9"/>
    <w:rsid w:val="007C5E18"/>
    <w:rsid w:val="007C6406"/>
    <w:rsid w:val="007D0634"/>
    <w:rsid w:val="007D3555"/>
    <w:rsid w:val="007E4CD9"/>
    <w:rsid w:val="007E55BA"/>
    <w:rsid w:val="007E591F"/>
    <w:rsid w:val="007E5E23"/>
    <w:rsid w:val="007F0631"/>
    <w:rsid w:val="007F17FF"/>
    <w:rsid w:val="007F206B"/>
    <w:rsid w:val="007F3364"/>
    <w:rsid w:val="007F50DC"/>
    <w:rsid w:val="008000AB"/>
    <w:rsid w:val="008021ED"/>
    <w:rsid w:val="00802FE0"/>
    <w:rsid w:val="0080369E"/>
    <w:rsid w:val="00806585"/>
    <w:rsid w:val="0080754F"/>
    <w:rsid w:val="008149D9"/>
    <w:rsid w:val="00816D01"/>
    <w:rsid w:val="00817909"/>
    <w:rsid w:val="008245F5"/>
    <w:rsid w:val="008345DF"/>
    <w:rsid w:val="008415E5"/>
    <w:rsid w:val="008436CD"/>
    <w:rsid w:val="008509CD"/>
    <w:rsid w:val="0085484E"/>
    <w:rsid w:val="0085511F"/>
    <w:rsid w:val="0085587D"/>
    <w:rsid w:val="0085769C"/>
    <w:rsid w:val="008579BA"/>
    <w:rsid w:val="00857C69"/>
    <w:rsid w:val="00864568"/>
    <w:rsid w:val="008655E0"/>
    <w:rsid w:val="00865801"/>
    <w:rsid w:val="008679F5"/>
    <w:rsid w:val="0087265D"/>
    <w:rsid w:val="00874F64"/>
    <w:rsid w:val="00877FA5"/>
    <w:rsid w:val="00880D57"/>
    <w:rsid w:val="008820AE"/>
    <w:rsid w:val="00886F6A"/>
    <w:rsid w:val="008952FD"/>
    <w:rsid w:val="00895E02"/>
    <w:rsid w:val="008A0757"/>
    <w:rsid w:val="008A20E8"/>
    <w:rsid w:val="008A2F27"/>
    <w:rsid w:val="008B0DD7"/>
    <w:rsid w:val="008B20A9"/>
    <w:rsid w:val="008B5250"/>
    <w:rsid w:val="008B5D42"/>
    <w:rsid w:val="008B6C01"/>
    <w:rsid w:val="008B719E"/>
    <w:rsid w:val="008B76AE"/>
    <w:rsid w:val="008C07B5"/>
    <w:rsid w:val="008C0B97"/>
    <w:rsid w:val="008C32D3"/>
    <w:rsid w:val="008C67B2"/>
    <w:rsid w:val="008D14BE"/>
    <w:rsid w:val="008D3EA0"/>
    <w:rsid w:val="008D6772"/>
    <w:rsid w:val="008E0D1B"/>
    <w:rsid w:val="008E125C"/>
    <w:rsid w:val="008E2FC5"/>
    <w:rsid w:val="008F2491"/>
    <w:rsid w:val="008F2856"/>
    <w:rsid w:val="008F4D0A"/>
    <w:rsid w:val="008F628E"/>
    <w:rsid w:val="008F69E7"/>
    <w:rsid w:val="008F7F70"/>
    <w:rsid w:val="00902BE5"/>
    <w:rsid w:val="00902FC3"/>
    <w:rsid w:val="00906CB6"/>
    <w:rsid w:val="009155BF"/>
    <w:rsid w:val="00917D9E"/>
    <w:rsid w:val="009235BD"/>
    <w:rsid w:val="0092660D"/>
    <w:rsid w:val="00930151"/>
    <w:rsid w:val="0093164C"/>
    <w:rsid w:val="00933ED8"/>
    <w:rsid w:val="009343FA"/>
    <w:rsid w:val="009371A3"/>
    <w:rsid w:val="00937B15"/>
    <w:rsid w:val="009442FC"/>
    <w:rsid w:val="009464A6"/>
    <w:rsid w:val="009467D9"/>
    <w:rsid w:val="009470EC"/>
    <w:rsid w:val="00952EE8"/>
    <w:rsid w:val="00953A47"/>
    <w:rsid w:val="00955322"/>
    <w:rsid w:val="0096068B"/>
    <w:rsid w:val="0096167D"/>
    <w:rsid w:val="009616DB"/>
    <w:rsid w:val="00962CCB"/>
    <w:rsid w:val="00962E47"/>
    <w:rsid w:val="009641A2"/>
    <w:rsid w:val="00965483"/>
    <w:rsid w:val="00973D29"/>
    <w:rsid w:val="00974EED"/>
    <w:rsid w:val="00975324"/>
    <w:rsid w:val="00981711"/>
    <w:rsid w:val="009829AB"/>
    <w:rsid w:val="0098448D"/>
    <w:rsid w:val="00984A0E"/>
    <w:rsid w:val="00984AD8"/>
    <w:rsid w:val="00990E61"/>
    <w:rsid w:val="00991B18"/>
    <w:rsid w:val="009961BB"/>
    <w:rsid w:val="009A41CA"/>
    <w:rsid w:val="009A59A5"/>
    <w:rsid w:val="009A5D1B"/>
    <w:rsid w:val="009A75C1"/>
    <w:rsid w:val="009B41B1"/>
    <w:rsid w:val="009B4BCC"/>
    <w:rsid w:val="009C20A4"/>
    <w:rsid w:val="009C4019"/>
    <w:rsid w:val="009D187D"/>
    <w:rsid w:val="009D2649"/>
    <w:rsid w:val="009D4684"/>
    <w:rsid w:val="009D67B7"/>
    <w:rsid w:val="009D73ED"/>
    <w:rsid w:val="009E0DF6"/>
    <w:rsid w:val="009E6774"/>
    <w:rsid w:val="009E73C2"/>
    <w:rsid w:val="009F015B"/>
    <w:rsid w:val="009F044E"/>
    <w:rsid w:val="009F35FD"/>
    <w:rsid w:val="009F5B84"/>
    <w:rsid w:val="009F6AA7"/>
    <w:rsid w:val="00A022B0"/>
    <w:rsid w:val="00A03846"/>
    <w:rsid w:val="00A0442B"/>
    <w:rsid w:val="00A055F5"/>
    <w:rsid w:val="00A0563C"/>
    <w:rsid w:val="00A05AC3"/>
    <w:rsid w:val="00A07296"/>
    <w:rsid w:val="00A134FB"/>
    <w:rsid w:val="00A147BA"/>
    <w:rsid w:val="00A163D9"/>
    <w:rsid w:val="00A177AE"/>
    <w:rsid w:val="00A20377"/>
    <w:rsid w:val="00A23D1B"/>
    <w:rsid w:val="00A34616"/>
    <w:rsid w:val="00A3492A"/>
    <w:rsid w:val="00A359F8"/>
    <w:rsid w:val="00A35C17"/>
    <w:rsid w:val="00A450F4"/>
    <w:rsid w:val="00A456C2"/>
    <w:rsid w:val="00A475E0"/>
    <w:rsid w:val="00A53BE5"/>
    <w:rsid w:val="00A54FD2"/>
    <w:rsid w:val="00A572C7"/>
    <w:rsid w:val="00A62208"/>
    <w:rsid w:val="00A63318"/>
    <w:rsid w:val="00A64BE3"/>
    <w:rsid w:val="00A65091"/>
    <w:rsid w:val="00A662C4"/>
    <w:rsid w:val="00A66C5E"/>
    <w:rsid w:val="00A67137"/>
    <w:rsid w:val="00A6721D"/>
    <w:rsid w:val="00A7173C"/>
    <w:rsid w:val="00A73184"/>
    <w:rsid w:val="00A73492"/>
    <w:rsid w:val="00A76725"/>
    <w:rsid w:val="00A8014D"/>
    <w:rsid w:val="00A805D1"/>
    <w:rsid w:val="00A84D34"/>
    <w:rsid w:val="00A91284"/>
    <w:rsid w:val="00A92F51"/>
    <w:rsid w:val="00A945BB"/>
    <w:rsid w:val="00A953A9"/>
    <w:rsid w:val="00A96163"/>
    <w:rsid w:val="00A9750F"/>
    <w:rsid w:val="00AA0DE6"/>
    <w:rsid w:val="00AA3081"/>
    <w:rsid w:val="00AA6CC0"/>
    <w:rsid w:val="00AB0374"/>
    <w:rsid w:val="00AB2298"/>
    <w:rsid w:val="00AB2F0B"/>
    <w:rsid w:val="00AB4144"/>
    <w:rsid w:val="00AB4CAB"/>
    <w:rsid w:val="00AB4DE6"/>
    <w:rsid w:val="00AB52CC"/>
    <w:rsid w:val="00AB5D3D"/>
    <w:rsid w:val="00AB5F86"/>
    <w:rsid w:val="00AC029A"/>
    <w:rsid w:val="00AC07B5"/>
    <w:rsid w:val="00AC19ED"/>
    <w:rsid w:val="00AC1E01"/>
    <w:rsid w:val="00AC427F"/>
    <w:rsid w:val="00AC45E8"/>
    <w:rsid w:val="00AD054B"/>
    <w:rsid w:val="00AD3BF2"/>
    <w:rsid w:val="00AD7F9F"/>
    <w:rsid w:val="00AE2D52"/>
    <w:rsid w:val="00AE44FC"/>
    <w:rsid w:val="00AE6215"/>
    <w:rsid w:val="00AE62B5"/>
    <w:rsid w:val="00AF002E"/>
    <w:rsid w:val="00AF194A"/>
    <w:rsid w:val="00AF1CDF"/>
    <w:rsid w:val="00AF397E"/>
    <w:rsid w:val="00AF4899"/>
    <w:rsid w:val="00AF77DC"/>
    <w:rsid w:val="00B0078D"/>
    <w:rsid w:val="00B01720"/>
    <w:rsid w:val="00B057CE"/>
    <w:rsid w:val="00B05D3F"/>
    <w:rsid w:val="00B06AFD"/>
    <w:rsid w:val="00B06D04"/>
    <w:rsid w:val="00B101C8"/>
    <w:rsid w:val="00B118AF"/>
    <w:rsid w:val="00B129AB"/>
    <w:rsid w:val="00B12F8E"/>
    <w:rsid w:val="00B1475E"/>
    <w:rsid w:val="00B16332"/>
    <w:rsid w:val="00B202BA"/>
    <w:rsid w:val="00B2308F"/>
    <w:rsid w:val="00B244DB"/>
    <w:rsid w:val="00B26262"/>
    <w:rsid w:val="00B3224F"/>
    <w:rsid w:val="00B373AD"/>
    <w:rsid w:val="00B44658"/>
    <w:rsid w:val="00B449EB"/>
    <w:rsid w:val="00B44BAF"/>
    <w:rsid w:val="00B45401"/>
    <w:rsid w:val="00B561E5"/>
    <w:rsid w:val="00B63969"/>
    <w:rsid w:val="00B650BA"/>
    <w:rsid w:val="00B66B6D"/>
    <w:rsid w:val="00B700F4"/>
    <w:rsid w:val="00B73B41"/>
    <w:rsid w:val="00B74606"/>
    <w:rsid w:val="00B76FCA"/>
    <w:rsid w:val="00B808C3"/>
    <w:rsid w:val="00B84EE9"/>
    <w:rsid w:val="00B86BD7"/>
    <w:rsid w:val="00B86E27"/>
    <w:rsid w:val="00B87D9E"/>
    <w:rsid w:val="00B91ED8"/>
    <w:rsid w:val="00B9609C"/>
    <w:rsid w:val="00BA01D0"/>
    <w:rsid w:val="00BA08BA"/>
    <w:rsid w:val="00BA09A1"/>
    <w:rsid w:val="00BA188E"/>
    <w:rsid w:val="00BA3B7E"/>
    <w:rsid w:val="00BB4A9B"/>
    <w:rsid w:val="00BB7254"/>
    <w:rsid w:val="00BC0975"/>
    <w:rsid w:val="00BC157D"/>
    <w:rsid w:val="00BC1FBA"/>
    <w:rsid w:val="00BC211C"/>
    <w:rsid w:val="00BC3406"/>
    <w:rsid w:val="00BC5951"/>
    <w:rsid w:val="00BD183F"/>
    <w:rsid w:val="00BD6B83"/>
    <w:rsid w:val="00BD789B"/>
    <w:rsid w:val="00BE20B8"/>
    <w:rsid w:val="00BE2AA9"/>
    <w:rsid w:val="00BF3F8E"/>
    <w:rsid w:val="00BF516E"/>
    <w:rsid w:val="00C01192"/>
    <w:rsid w:val="00C0275A"/>
    <w:rsid w:val="00C04931"/>
    <w:rsid w:val="00C06DF2"/>
    <w:rsid w:val="00C10A6B"/>
    <w:rsid w:val="00C10DCB"/>
    <w:rsid w:val="00C143FA"/>
    <w:rsid w:val="00C171A7"/>
    <w:rsid w:val="00C217A4"/>
    <w:rsid w:val="00C22987"/>
    <w:rsid w:val="00C23F1D"/>
    <w:rsid w:val="00C242D6"/>
    <w:rsid w:val="00C25440"/>
    <w:rsid w:val="00C3000D"/>
    <w:rsid w:val="00C35CE9"/>
    <w:rsid w:val="00C367EF"/>
    <w:rsid w:val="00C42936"/>
    <w:rsid w:val="00C44473"/>
    <w:rsid w:val="00C47DF1"/>
    <w:rsid w:val="00C518F6"/>
    <w:rsid w:val="00C55089"/>
    <w:rsid w:val="00C60D86"/>
    <w:rsid w:val="00C61ABF"/>
    <w:rsid w:val="00C61C6C"/>
    <w:rsid w:val="00C6608A"/>
    <w:rsid w:val="00C6668B"/>
    <w:rsid w:val="00C66ABA"/>
    <w:rsid w:val="00C66E48"/>
    <w:rsid w:val="00C66F64"/>
    <w:rsid w:val="00C74A58"/>
    <w:rsid w:val="00C74B95"/>
    <w:rsid w:val="00C842CB"/>
    <w:rsid w:val="00C86107"/>
    <w:rsid w:val="00C86ACE"/>
    <w:rsid w:val="00C874E3"/>
    <w:rsid w:val="00C87593"/>
    <w:rsid w:val="00C909C5"/>
    <w:rsid w:val="00C90F78"/>
    <w:rsid w:val="00C94B03"/>
    <w:rsid w:val="00C95EC2"/>
    <w:rsid w:val="00CA62B1"/>
    <w:rsid w:val="00CB2072"/>
    <w:rsid w:val="00CB2C25"/>
    <w:rsid w:val="00CB5650"/>
    <w:rsid w:val="00CB7FB1"/>
    <w:rsid w:val="00CC0689"/>
    <w:rsid w:val="00CC14E3"/>
    <w:rsid w:val="00CC23C4"/>
    <w:rsid w:val="00CC61B0"/>
    <w:rsid w:val="00CC7F88"/>
    <w:rsid w:val="00CD099C"/>
    <w:rsid w:val="00CD0CC0"/>
    <w:rsid w:val="00CD6CED"/>
    <w:rsid w:val="00CD77C4"/>
    <w:rsid w:val="00CE4745"/>
    <w:rsid w:val="00CE7265"/>
    <w:rsid w:val="00CE7DE3"/>
    <w:rsid w:val="00CF7EF6"/>
    <w:rsid w:val="00D006D4"/>
    <w:rsid w:val="00D01362"/>
    <w:rsid w:val="00D06395"/>
    <w:rsid w:val="00D108F8"/>
    <w:rsid w:val="00D118CF"/>
    <w:rsid w:val="00D12B41"/>
    <w:rsid w:val="00D1372F"/>
    <w:rsid w:val="00D14973"/>
    <w:rsid w:val="00D149FD"/>
    <w:rsid w:val="00D14F3F"/>
    <w:rsid w:val="00D17ED2"/>
    <w:rsid w:val="00D21435"/>
    <w:rsid w:val="00D21C73"/>
    <w:rsid w:val="00D2732E"/>
    <w:rsid w:val="00D302D3"/>
    <w:rsid w:val="00D33C9B"/>
    <w:rsid w:val="00D3537A"/>
    <w:rsid w:val="00D356C5"/>
    <w:rsid w:val="00D42341"/>
    <w:rsid w:val="00D42EFC"/>
    <w:rsid w:val="00D431EB"/>
    <w:rsid w:val="00D4364F"/>
    <w:rsid w:val="00D5029B"/>
    <w:rsid w:val="00D506E1"/>
    <w:rsid w:val="00D50915"/>
    <w:rsid w:val="00D53010"/>
    <w:rsid w:val="00D53964"/>
    <w:rsid w:val="00D53A14"/>
    <w:rsid w:val="00D56FF5"/>
    <w:rsid w:val="00D64430"/>
    <w:rsid w:val="00D64A60"/>
    <w:rsid w:val="00D65E76"/>
    <w:rsid w:val="00D6606C"/>
    <w:rsid w:val="00D66435"/>
    <w:rsid w:val="00D71276"/>
    <w:rsid w:val="00D718D3"/>
    <w:rsid w:val="00D71FA7"/>
    <w:rsid w:val="00D74E1C"/>
    <w:rsid w:val="00D751BF"/>
    <w:rsid w:val="00D7680D"/>
    <w:rsid w:val="00D77E51"/>
    <w:rsid w:val="00D85078"/>
    <w:rsid w:val="00D90E78"/>
    <w:rsid w:val="00D92D08"/>
    <w:rsid w:val="00D92E33"/>
    <w:rsid w:val="00D94356"/>
    <w:rsid w:val="00D94FB1"/>
    <w:rsid w:val="00D96B83"/>
    <w:rsid w:val="00DA0663"/>
    <w:rsid w:val="00DA2DDE"/>
    <w:rsid w:val="00DA657E"/>
    <w:rsid w:val="00DA71AF"/>
    <w:rsid w:val="00DB047D"/>
    <w:rsid w:val="00DB2807"/>
    <w:rsid w:val="00DB2B23"/>
    <w:rsid w:val="00DC00CE"/>
    <w:rsid w:val="00DC2B70"/>
    <w:rsid w:val="00DC5290"/>
    <w:rsid w:val="00DC59EE"/>
    <w:rsid w:val="00DC5E9C"/>
    <w:rsid w:val="00DC6EAF"/>
    <w:rsid w:val="00DD46E3"/>
    <w:rsid w:val="00DD4912"/>
    <w:rsid w:val="00DD67B3"/>
    <w:rsid w:val="00DD7001"/>
    <w:rsid w:val="00DE04DE"/>
    <w:rsid w:val="00DE2AFC"/>
    <w:rsid w:val="00DE3A85"/>
    <w:rsid w:val="00DE658C"/>
    <w:rsid w:val="00DE75C9"/>
    <w:rsid w:val="00DF4B23"/>
    <w:rsid w:val="00DF6180"/>
    <w:rsid w:val="00E02828"/>
    <w:rsid w:val="00E030EA"/>
    <w:rsid w:val="00E0429A"/>
    <w:rsid w:val="00E047D1"/>
    <w:rsid w:val="00E04D34"/>
    <w:rsid w:val="00E04DEA"/>
    <w:rsid w:val="00E066B7"/>
    <w:rsid w:val="00E13BBD"/>
    <w:rsid w:val="00E1423B"/>
    <w:rsid w:val="00E214DE"/>
    <w:rsid w:val="00E24A2B"/>
    <w:rsid w:val="00E2577B"/>
    <w:rsid w:val="00E27A5B"/>
    <w:rsid w:val="00E311E4"/>
    <w:rsid w:val="00E351C4"/>
    <w:rsid w:val="00E361A4"/>
    <w:rsid w:val="00E41122"/>
    <w:rsid w:val="00E41A21"/>
    <w:rsid w:val="00E44C6E"/>
    <w:rsid w:val="00E46D01"/>
    <w:rsid w:val="00E529C4"/>
    <w:rsid w:val="00E530E3"/>
    <w:rsid w:val="00E53C3D"/>
    <w:rsid w:val="00E54D09"/>
    <w:rsid w:val="00E56EA5"/>
    <w:rsid w:val="00E61B38"/>
    <w:rsid w:val="00E62D7F"/>
    <w:rsid w:val="00E70084"/>
    <w:rsid w:val="00E700C3"/>
    <w:rsid w:val="00E70331"/>
    <w:rsid w:val="00E73B89"/>
    <w:rsid w:val="00E74DC0"/>
    <w:rsid w:val="00E7644A"/>
    <w:rsid w:val="00E8499B"/>
    <w:rsid w:val="00E924C3"/>
    <w:rsid w:val="00E94F07"/>
    <w:rsid w:val="00E950D0"/>
    <w:rsid w:val="00E95797"/>
    <w:rsid w:val="00E96CFA"/>
    <w:rsid w:val="00E97431"/>
    <w:rsid w:val="00EA3DA2"/>
    <w:rsid w:val="00EA418F"/>
    <w:rsid w:val="00EA5166"/>
    <w:rsid w:val="00EA5D0E"/>
    <w:rsid w:val="00EB10EC"/>
    <w:rsid w:val="00EB10ED"/>
    <w:rsid w:val="00EB16BE"/>
    <w:rsid w:val="00EB2059"/>
    <w:rsid w:val="00EB385F"/>
    <w:rsid w:val="00EB485F"/>
    <w:rsid w:val="00EC1A7F"/>
    <w:rsid w:val="00EC55E4"/>
    <w:rsid w:val="00ED14E2"/>
    <w:rsid w:val="00ED3599"/>
    <w:rsid w:val="00ED53FA"/>
    <w:rsid w:val="00ED5495"/>
    <w:rsid w:val="00ED74B5"/>
    <w:rsid w:val="00EE561D"/>
    <w:rsid w:val="00EF0AE0"/>
    <w:rsid w:val="00EF36F9"/>
    <w:rsid w:val="00EF41D5"/>
    <w:rsid w:val="00F0414E"/>
    <w:rsid w:val="00F06D8F"/>
    <w:rsid w:val="00F07EF3"/>
    <w:rsid w:val="00F143D3"/>
    <w:rsid w:val="00F1483F"/>
    <w:rsid w:val="00F2145B"/>
    <w:rsid w:val="00F257CE"/>
    <w:rsid w:val="00F26740"/>
    <w:rsid w:val="00F32C5F"/>
    <w:rsid w:val="00F33824"/>
    <w:rsid w:val="00F349BE"/>
    <w:rsid w:val="00F50219"/>
    <w:rsid w:val="00F6513C"/>
    <w:rsid w:val="00F726D0"/>
    <w:rsid w:val="00F7308C"/>
    <w:rsid w:val="00F80A19"/>
    <w:rsid w:val="00F819C1"/>
    <w:rsid w:val="00F82935"/>
    <w:rsid w:val="00F918A4"/>
    <w:rsid w:val="00F95742"/>
    <w:rsid w:val="00F97CF7"/>
    <w:rsid w:val="00FA2528"/>
    <w:rsid w:val="00FA2CB5"/>
    <w:rsid w:val="00FA5285"/>
    <w:rsid w:val="00FA5821"/>
    <w:rsid w:val="00FA6353"/>
    <w:rsid w:val="00FA660D"/>
    <w:rsid w:val="00FA72F3"/>
    <w:rsid w:val="00FA74D2"/>
    <w:rsid w:val="00FB0AEC"/>
    <w:rsid w:val="00FB2EB0"/>
    <w:rsid w:val="00FB40EA"/>
    <w:rsid w:val="00FB5560"/>
    <w:rsid w:val="00FC0A42"/>
    <w:rsid w:val="00FC1912"/>
    <w:rsid w:val="00FC2CC4"/>
    <w:rsid w:val="00FC4E68"/>
    <w:rsid w:val="00FC5871"/>
    <w:rsid w:val="00FC66D2"/>
    <w:rsid w:val="00FC78F2"/>
    <w:rsid w:val="00FD09A5"/>
    <w:rsid w:val="00FD23CA"/>
    <w:rsid w:val="00FD3986"/>
    <w:rsid w:val="00FD5AF2"/>
    <w:rsid w:val="00FE10D1"/>
    <w:rsid w:val="00FE67BE"/>
    <w:rsid w:val="00FE7708"/>
    <w:rsid w:val="00FE784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0EB5BC"/>
  <w15:chartTrackingRefBased/>
  <w15:docId w15:val="{0B7F7BC4-2AD9-4D15-A8C7-917FB390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CD0CC0"/>
    <w:pPr>
      <w:numPr>
        <w:numId w:val="9"/>
      </w:numPr>
      <w:spacing w:line="360" w:lineRule="auto"/>
    </w:pPr>
  </w:style>
  <w:style w:type="character" w:customStyle="1" w:styleId="BodyTextNumberedConclusionChar">
    <w:name w:val="Body Text Numbered Conclusion Char"/>
    <w:link w:val="BodyTextNumberedConclusion"/>
    <w:rsid w:val="00CD0CC0"/>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numbering" w:customStyle="1" w:styleId="StyleBulleted">
    <w:name w:val="Style Bulleted"/>
    <w:basedOn w:val="NoList"/>
    <w:rsid w:val="00247582"/>
    <w:pPr>
      <w:numPr>
        <w:numId w:val="13"/>
      </w:numPr>
    </w:pPr>
  </w:style>
  <w:style w:type="character" w:styleId="UnresolvedMention">
    <w:name w:val="Unresolved Mention"/>
    <w:uiPriority w:val="99"/>
    <w:semiHidden/>
    <w:unhideWhenUsed/>
    <w:rsid w:val="00B446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5410">
      <w:bodyDiv w:val="1"/>
      <w:marLeft w:val="0"/>
      <w:marRight w:val="0"/>
      <w:marTop w:val="0"/>
      <w:marBottom w:val="0"/>
      <w:divBdr>
        <w:top w:val="none" w:sz="0" w:space="0" w:color="auto"/>
        <w:left w:val="none" w:sz="0" w:space="0" w:color="auto"/>
        <w:bottom w:val="none" w:sz="0" w:space="0" w:color="auto"/>
        <w:right w:val="none" w:sz="0" w:space="0" w:color="auto"/>
      </w:divBdr>
    </w:div>
    <w:div w:id="143394266">
      <w:bodyDiv w:val="1"/>
      <w:marLeft w:val="0"/>
      <w:marRight w:val="0"/>
      <w:marTop w:val="0"/>
      <w:marBottom w:val="0"/>
      <w:divBdr>
        <w:top w:val="none" w:sz="0" w:space="0" w:color="auto"/>
        <w:left w:val="none" w:sz="0" w:space="0" w:color="auto"/>
        <w:bottom w:val="none" w:sz="0" w:space="0" w:color="auto"/>
        <w:right w:val="none" w:sz="0" w:space="0" w:color="auto"/>
      </w:divBdr>
    </w:div>
    <w:div w:id="149176927">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473643400">
      <w:bodyDiv w:val="1"/>
      <w:marLeft w:val="0"/>
      <w:marRight w:val="0"/>
      <w:marTop w:val="0"/>
      <w:marBottom w:val="0"/>
      <w:divBdr>
        <w:top w:val="none" w:sz="0" w:space="0" w:color="auto"/>
        <w:left w:val="none" w:sz="0" w:space="0" w:color="auto"/>
        <w:bottom w:val="none" w:sz="0" w:space="0" w:color="auto"/>
        <w:right w:val="none" w:sz="0" w:space="0" w:color="auto"/>
      </w:divBdr>
    </w:div>
    <w:div w:id="530610410">
      <w:bodyDiv w:val="1"/>
      <w:marLeft w:val="0"/>
      <w:marRight w:val="0"/>
      <w:marTop w:val="0"/>
      <w:marBottom w:val="0"/>
      <w:divBdr>
        <w:top w:val="none" w:sz="0" w:space="0" w:color="auto"/>
        <w:left w:val="none" w:sz="0" w:space="0" w:color="auto"/>
        <w:bottom w:val="none" w:sz="0" w:space="0" w:color="auto"/>
        <w:right w:val="none" w:sz="0" w:space="0" w:color="auto"/>
      </w:divBdr>
    </w:div>
    <w:div w:id="1018002389">
      <w:bodyDiv w:val="1"/>
      <w:marLeft w:val="0"/>
      <w:marRight w:val="0"/>
      <w:marTop w:val="0"/>
      <w:marBottom w:val="0"/>
      <w:divBdr>
        <w:top w:val="none" w:sz="0" w:space="0" w:color="auto"/>
        <w:left w:val="none" w:sz="0" w:space="0" w:color="auto"/>
        <w:bottom w:val="none" w:sz="0" w:space="0" w:color="auto"/>
        <w:right w:val="none" w:sz="0" w:space="0" w:color="auto"/>
      </w:divBdr>
    </w:div>
    <w:div w:id="1053307759">
      <w:bodyDiv w:val="1"/>
      <w:marLeft w:val="0"/>
      <w:marRight w:val="0"/>
      <w:marTop w:val="0"/>
      <w:marBottom w:val="0"/>
      <w:divBdr>
        <w:top w:val="none" w:sz="0" w:space="0" w:color="auto"/>
        <w:left w:val="none" w:sz="0" w:space="0" w:color="auto"/>
        <w:bottom w:val="none" w:sz="0" w:space="0" w:color="auto"/>
        <w:right w:val="none" w:sz="0" w:space="0" w:color="auto"/>
      </w:divBdr>
    </w:div>
    <w:div w:id="191478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pa.gov/iaq/schools/index.html" TargetMode="External"/><Relationship Id="rId18" Type="http://schemas.openxmlformats.org/officeDocument/2006/relationships/hyperlink" Target="https://www.mass.gov/lists/indoor-air-quality-manual-and-appendices"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epa.gov/iaq/schools/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ass.gov/doc/methods-for-increasing-comfort-in-non-air-conditioned-schools/download" TargetMode="External"/><Relationship Id="rId17" Type="http://schemas.openxmlformats.org/officeDocument/2006/relationships/hyperlink" Target="https://ashrae.iwrapper.com/ASHRAE_PREVIEW_ONLY_STANDARDS/STD_62.1_2019" TargetMode="External"/><Relationship Id="rId25" Type="http://schemas.openxmlformats.org/officeDocument/2006/relationships/image" Target="media/image4.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noaa.gov/news/summer-2021-neck-and-neck-with-dust-bowl-summer-for-hottest-on-recor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remediation-and-prevention-of-mold-growth-and-water-damage-in-public-schools-and" TargetMode="External"/><Relationship Id="rId24" Type="http://schemas.openxmlformats.org/officeDocument/2006/relationships/image" Target="media/image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cid:80277978-f3f6-476f-8d4a-f8b7a6869a29@namprd09.prod.outlook.com" TargetMode="External"/><Relationship Id="rId14" Type="http://schemas.openxmlformats.org/officeDocument/2006/relationships/hyperlink" Target="http://mass.gov/dph/iaq"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image" Target="media/image6.jpe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F678-2AEC-429F-B6D1-3283BEE78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5549</TotalTime>
  <Pages>16</Pages>
  <Words>2797</Words>
  <Characters>15947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INDOOR AIR QUALITY PRE-OCCUPANCY ASSESSMENT</vt:lpstr>
    </vt:vector>
  </TitlesOfParts>
  <Company>Department of Public Health</Company>
  <LinksUpToDate>false</LinksUpToDate>
  <CharactersWithSpaces>18707</CharactersWithSpaces>
  <SharedDoc>false</SharedDoc>
  <HyperlinkBase/>
  <HLinks>
    <vt:vector size="54"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6881313</vt:i4>
      </vt:variant>
      <vt:variant>
        <vt:i4>15</vt:i4>
      </vt:variant>
      <vt:variant>
        <vt:i4>0</vt:i4>
      </vt:variant>
      <vt:variant>
        <vt:i4>5</vt:i4>
      </vt:variant>
      <vt:variant>
        <vt:lpwstr>https://www.noaa.gov/news/summer-2021-neck-and-neck-with-dust-bowl-summer-for-hottest-on-record</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3604523</vt:i4>
      </vt:variant>
      <vt:variant>
        <vt:i4>6</vt:i4>
      </vt:variant>
      <vt:variant>
        <vt:i4>0</vt:i4>
      </vt:variant>
      <vt:variant>
        <vt:i4>5</vt:i4>
      </vt:variant>
      <vt:variant>
        <vt:lpwstr>https://www.mass.gov/doc/methods-for-increasing-comfort-in-non-air-conditioned-schools/download</vt:lpwstr>
      </vt:variant>
      <vt:variant>
        <vt:lpwstr/>
      </vt:variant>
      <vt:variant>
        <vt:i4>1638420</vt:i4>
      </vt:variant>
      <vt:variant>
        <vt:i4>3</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0</vt:i4>
      </vt:variant>
      <vt:variant>
        <vt:i4>0</vt:i4>
      </vt:variant>
      <vt:variant>
        <vt:i4>5</vt:i4>
      </vt:variant>
      <vt:variant>
        <vt:lpwstr>https://www.mass.gov/service-details/preventing-mold-growth-in-massachusetts-schools-during-hot-humid-weather</vt:lpwstr>
      </vt:variant>
      <vt:variant>
        <vt:lpwstr/>
      </vt:variant>
      <vt:variant>
        <vt:i4>3604563</vt:i4>
      </vt:variant>
      <vt:variant>
        <vt:i4>21605</vt:i4>
      </vt:variant>
      <vt:variant>
        <vt:i4>1025</vt:i4>
      </vt:variant>
      <vt:variant>
        <vt:i4>1</vt:i4>
      </vt:variant>
      <vt:variant>
        <vt:lpwstr>cid:80277978-f3f6-476f-8d4a-f8b7a6869a29@namprd09.prod.outlook.com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PRE-OCCUPANCY ASSESSMENT</dc:title>
  <dc:subject>Norwood Light Main Building</dc:subject>
  <dc:creator>Indoor Air Quality Program</dc:creator>
  <cp:keywords/>
  <cp:lastModifiedBy>Santora, Stefanie (DPH)</cp:lastModifiedBy>
  <cp:revision>3</cp:revision>
  <cp:lastPrinted>2016-07-06T14:53:00Z</cp:lastPrinted>
  <dcterms:created xsi:type="dcterms:W3CDTF">2022-10-11T14:15:00Z</dcterms:created>
  <dcterms:modified xsi:type="dcterms:W3CDTF">2022-10-11T14:34:00Z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