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E5FF" w14:textId="53C43171" w:rsidR="007C1453" w:rsidRPr="007C1453" w:rsidRDefault="00E057FE" w:rsidP="007C1453">
      <w:pPr>
        <w:rPr>
          <w:color w:val="FF0000"/>
        </w:rPr>
      </w:pPr>
      <w:r>
        <w:rPr>
          <w:color w:val="FF0000"/>
        </w:rPr>
        <w:t xml:space="preserve">Note </w:t>
      </w:r>
      <w:proofErr w:type="spellStart"/>
      <w:r>
        <w:rPr>
          <w:color w:val="FF0000"/>
        </w:rPr>
        <w:t>tanpri</w:t>
      </w:r>
      <w:proofErr w:type="spellEnd"/>
      <w:r>
        <w:rPr>
          <w:color w:val="FF0000"/>
        </w:rPr>
        <w:t xml:space="preserve"> : </w:t>
      </w:r>
      <w:proofErr w:type="spellStart"/>
      <w:r>
        <w:rPr>
          <w:color w:val="FF0000"/>
        </w:rPr>
        <w:t>Dokiman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sila</w:t>
      </w:r>
      <w:proofErr w:type="spellEnd"/>
      <w:r>
        <w:rPr>
          <w:color w:val="FF0000"/>
        </w:rPr>
        <w:t xml:space="preserve"> gen </w:t>
      </w:r>
      <w:proofErr w:type="spellStart"/>
      <w:r>
        <w:rPr>
          <w:color w:val="FF0000"/>
        </w:rPr>
        <w:t>fòma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pou</w:t>
      </w:r>
      <w:proofErr w:type="spellEnd"/>
      <w:r>
        <w:rPr>
          <w:color w:val="FF0000"/>
        </w:rPr>
        <w:t xml:space="preserve"> l </w:t>
      </w:r>
      <w:proofErr w:type="spellStart"/>
      <w:r>
        <w:rPr>
          <w:color w:val="FF0000"/>
        </w:rPr>
        <w:t>itilize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avèk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lektè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ekran</w:t>
      </w:r>
      <w:proofErr w:type="spellEnd"/>
      <w:r w:rsidR="007C1453" w:rsidRPr="007C1453">
        <w:rPr>
          <w:color w:val="FF0000"/>
        </w:rPr>
        <w:t>.</w:t>
      </w:r>
    </w:p>
    <w:p w14:paraId="6ECDCE24" w14:textId="0A30527B" w:rsidR="00541E79" w:rsidRPr="00E057FE" w:rsidRDefault="000E5A1F" w:rsidP="00541E79">
      <w:pPr>
        <w:pStyle w:val="Title"/>
        <w:rPr>
          <w:lang w:val="fr-FR"/>
        </w:rPr>
      </w:pPr>
      <w:proofErr w:type="spellStart"/>
      <w:r w:rsidRPr="00E057FE">
        <w:rPr>
          <w:lang w:val="fr-FR"/>
        </w:rPr>
        <w:t>Sipleman</w:t>
      </w:r>
      <w:proofErr w:type="spellEnd"/>
      <w:r w:rsidRPr="00E057FE">
        <w:rPr>
          <w:lang w:val="fr-FR"/>
        </w:rPr>
        <w:t xml:space="preserve"> pou </w:t>
      </w:r>
      <w:proofErr w:type="spellStart"/>
      <w:r w:rsidRPr="00E057FE">
        <w:rPr>
          <w:lang w:val="fr-FR"/>
        </w:rPr>
        <w:t>asosye</w:t>
      </w:r>
      <w:proofErr w:type="spellEnd"/>
      <w:r w:rsidRPr="00E057FE">
        <w:rPr>
          <w:lang w:val="fr-FR"/>
        </w:rPr>
        <w:t xml:space="preserve"> </w:t>
      </w:r>
      <w:proofErr w:type="spellStart"/>
      <w:r w:rsidRPr="00E057FE">
        <w:rPr>
          <w:lang w:val="fr-FR"/>
        </w:rPr>
        <w:t>ki</w:t>
      </w:r>
      <w:proofErr w:type="spellEnd"/>
      <w:r w:rsidRPr="00E057FE">
        <w:rPr>
          <w:lang w:val="fr-FR"/>
        </w:rPr>
        <w:t xml:space="preserve"> </w:t>
      </w:r>
      <w:proofErr w:type="spellStart"/>
      <w:r w:rsidRPr="00E057FE">
        <w:rPr>
          <w:lang w:val="fr-FR"/>
        </w:rPr>
        <w:t>founi</w:t>
      </w:r>
      <w:proofErr w:type="spellEnd"/>
      <w:r w:rsidRPr="00E057FE">
        <w:rPr>
          <w:lang w:val="fr-FR"/>
        </w:rPr>
        <w:t xml:space="preserve"> </w:t>
      </w:r>
      <w:proofErr w:type="spellStart"/>
      <w:r w:rsidRPr="00E057FE">
        <w:rPr>
          <w:lang w:val="fr-FR"/>
        </w:rPr>
        <w:t>swen</w:t>
      </w:r>
      <w:proofErr w:type="spellEnd"/>
      <w:r w:rsidRPr="00E057FE">
        <w:rPr>
          <w:lang w:val="fr-FR"/>
        </w:rPr>
        <w:t xml:space="preserve"> </w:t>
      </w:r>
      <w:proofErr w:type="spellStart"/>
      <w:r w:rsidRPr="00E057FE">
        <w:rPr>
          <w:lang w:val="fr-FR"/>
        </w:rPr>
        <w:t>pèsonèl</w:t>
      </w:r>
      <w:proofErr w:type="spellEnd"/>
    </w:p>
    <w:p w14:paraId="6D7ECA99" w14:textId="15247793" w:rsidR="000E5A1F" w:rsidRDefault="000E5A1F" w:rsidP="000E5A1F">
      <w:proofErr w:type="spellStart"/>
      <w:r>
        <w:t>Ekri</w:t>
      </w:r>
      <w:proofErr w:type="spellEnd"/>
      <w:r>
        <w:t xml:space="preserve"> </w:t>
      </w:r>
      <w:proofErr w:type="spellStart"/>
      <w:r>
        <w:t>lizibleman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gwo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. </w:t>
      </w:r>
      <w:proofErr w:type="spellStart"/>
      <w:r>
        <w:t>Ranpli</w:t>
      </w:r>
      <w:proofErr w:type="spellEnd"/>
      <w:r>
        <w:t xml:space="preserve"> tout </w:t>
      </w:r>
      <w:proofErr w:type="spellStart"/>
      <w:r>
        <w:t>seksyon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Si w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kèlkeswa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sou </w:t>
      </w:r>
      <w:proofErr w:type="spellStart"/>
      <w:r>
        <w:t>fòmilè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tanpri</w:t>
      </w:r>
      <w:proofErr w:type="spellEnd"/>
      <w:r>
        <w:t xml:space="preserve"> yon </w:t>
      </w:r>
      <w:proofErr w:type="spellStart"/>
      <w:r>
        <w:t>fèy</w:t>
      </w:r>
      <w:proofErr w:type="spellEnd"/>
      <w:r>
        <w:t xml:space="preserve"> </w:t>
      </w:r>
      <w:proofErr w:type="spellStart"/>
      <w:r>
        <w:t>papye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(</w:t>
      </w:r>
      <w:proofErr w:type="spellStart"/>
      <w:r>
        <w:t>ekri</w:t>
      </w:r>
      <w:proofErr w:type="spellEnd"/>
      <w:r>
        <w:t xml:space="preserve"> non e 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sou li), e mete </w:t>
      </w:r>
      <w:proofErr w:type="spellStart"/>
      <w:r>
        <w:t>fèy</w:t>
      </w:r>
      <w:proofErr w:type="spellEnd"/>
      <w:r>
        <w:t xml:space="preserve"> </w:t>
      </w:r>
      <w:proofErr w:type="spellStart"/>
      <w:r>
        <w:t>papye</w:t>
      </w:r>
      <w:proofErr w:type="spellEnd"/>
      <w:r>
        <w:t xml:space="preserve"> a </w:t>
      </w:r>
      <w:proofErr w:type="spellStart"/>
      <w:r>
        <w:t>ansanm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</w:t>
      </w:r>
      <w:proofErr w:type="spellStart"/>
      <w:r>
        <w:t>sila</w:t>
      </w:r>
      <w:proofErr w:type="spellEnd"/>
      <w:r>
        <w:t>.</w:t>
      </w:r>
    </w:p>
    <w:p w14:paraId="53CD726C" w14:textId="40CEFD7C" w:rsidR="00541E79" w:rsidRDefault="000E5A1F" w:rsidP="00F0501A">
      <w:r w:rsidRPr="000E5A1F">
        <w:rPr>
          <w:rStyle w:val="Strong"/>
        </w:rPr>
        <w:t>Voye l bay</w:t>
      </w:r>
      <w:r w:rsidR="00541E79" w:rsidRPr="003E63D7">
        <w:rPr>
          <w:rStyle w:val="Strong"/>
        </w:rPr>
        <w:t>:</w:t>
      </w:r>
      <w:r w:rsidR="00541E79">
        <w:t xml:space="preserve"> MassHealth Enrollment </w:t>
      </w:r>
      <w:r w:rsidR="00541E79" w:rsidRPr="000E5A1F">
        <w:t>Center</w:t>
      </w:r>
    </w:p>
    <w:p w14:paraId="4356CAD5" w14:textId="4CE3B264" w:rsidR="00541E79" w:rsidRPr="00E057FE" w:rsidRDefault="00541E79" w:rsidP="00F0501A">
      <w:pPr>
        <w:rPr>
          <w:lang w:val="fr-FR"/>
        </w:rPr>
      </w:pPr>
      <w:proofErr w:type="spellStart"/>
      <w:r w:rsidRPr="00E057FE">
        <w:rPr>
          <w:lang w:val="fr-FR"/>
        </w:rPr>
        <w:t>P.O</w:t>
      </w:r>
      <w:proofErr w:type="spellEnd"/>
      <w:r w:rsidRPr="00E057FE">
        <w:rPr>
          <w:lang w:val="fr-FR"/>
        </w:rPr>
        <w:t xml:space="preserve">. Box </w:t>
      </w:r>
      <w:r w:rsidR="003A2855" w:rsidRPr="00E057FE">
        <w:rPr>
          <w:lang w:val="fr-FR"/>
        </w:rPr>
        <w:t>4405</w:t>
      </w:r>
      <w:r w:rsidRPr="00E057FE">
        <w:rPr>
          <w:lang w:val="fr-FR"/>
        </w:rPr>
        <w:t xml:space="preserve"> </w:t>
      </w:r>
      <w:r w:rsidR="00F0501A" w:rsidRPr="00E057FE">
        <w:rPr>
          <w:lang w:val="fr-FR"/>
        </w:rPr>
        <w:br/>
      </w:r>
      <w:r w:rsidRPr="00E057FE">
        <w:rPr>
          <w:lang w:val="fr-FR"/>
        </w:rPr>
        <w:t>Taunton, MA 02780</w:t>
      </w:r>
      <w:r w:rsidR="00F0501A" w:rsidRPr="00E057FE">
        <w:rPr>
          <w:lang w:val="fr-FR"/>
        </w:rPr>
        <w:br/>
      </w:r>
      <w:proofErr w:type="spellStart"/>
      <w:r w:rsidR="000E5A1F" w:rsidRPr="00E057FE">
        <w:rPr>
          <w:b/>
          <w:lang w:val="fr-FR"/>
        </w:rPr>
        <w:t>Oubyen</w:t>
      </w:r>
      <w:proofErr w:type="spellEnd"/>
      <w:r w:rsidR="000E5A1F" w:rsidRPr="00E057FE">
        <w:rPr>
          <w:b/>
          <w:lang w:val="fr-FR"/>
        </w:rPr>
        <w:t xml:space="preserve"> </w:t>
      </w:r>
      <w:proofErr w:type="spellStart"/>
      <w:r w:rsidR="000E5A1F" w:rsidRPr="00E057FE">
        <w:rPr>
          <w:b/>
          <w:lang w:val="fr-FR"/>
        </w:rPr>
        <w:t>pa</w:t>
      </w:r>
      <w:proofErr w:type="spellEnd"/>
      <w:r w:rsidR="000E5A1F" w:rsidRPr="00E057FE">
        <w:rPr>
          <w:b/>
          <w:lang w:val="fr-FR"/>
        </w:rPr>
        <w:t xml:space="preserve"> </w:t>
      </w:r>
      <w:proofErr w:type="spellStart"/>
      <w:r w:rsidR="000E5A1F" w:rsidRPr="00E057FE">
        <w:rPr>
          <w:b/>
          <w:lang w:val="fr-FR"/>
        </w:rPr>
        <w:t>faks</w:t>
      </w:r>
      <w:proofErr w:type="spellEnd"/>
      <w:r w:rsidR="000E5A1F" w:rsidRPr="00E057FE">
        <w:rPr>
          <w:b/>
          <w:lang w:val="fr-FR"/>
        </w:rPr>
        <w:t xml:space="preserve"> </w:t>
      </w:r>
      <w:proofErr w:type="gramStart"/>
      <w:r w:rsidR="000E5A1F" w:rsidRPr="00E057FE">
        <w:rPr>
          <w:b/>
          <w:lang w:val="fr-FR"/>
        </w:rPr>
        <w:t>nan</w:t>
      </w:r>
      <w:r w:rsidRPr="00E057FE">
        <w:rPr>
          <w:b/>
          <w:lang w:val="fr-FR"/>
        </w:rPr>
        <w:t>:</w:t>
      </w:r>
      <w:proofErr w:type="gramEnd"/>
      <w:r w:rsidRPr="00E057FE">
        <w:rPr>
          <w:lang w:val="fr-FR"/>
        </w:rPr>
        <w:t xml:space="preserve"> </w:t>
      </w:r>
      <w:r w:rsidR="003A2855" w:rsidRPr="00E057FE">
        <w:rPr>
          <w:lang w:val="fr-FR"/>
        </w:rPr>
        <w:t>(857) 323</w:t>
      </w:r>
      <w:r w:rsidRPr="00E057FE">
        <w:rPr>
          <w:lang w:val="fr-FR"/>
        </w:rPr>
        <w:t>-</w:t>
      </w:r>
      <w:r w:rsidR="003A2855" w:rsidRPr="00E057FE">
        <w:rPr>
          <w:lang w:val="fr-FR"/>
        </w:rPr>
        <w:t>8300</w:t>
      </w:r>
    </w:p>
    <w:p w14:paraId="466A91B3" w14:textId="38DDDEA6" w:rsidR="00541E79" w:rsidRPr="00F0501A" w:rsidRDefault="000E5A1F" w:rsidP="00F0501A">
      <w:pPr>
        <w:pStyle w:val="Heading1"/>
      </w:pPr>
      <w:proofErr w:type="spellStart"/>
      <w:r w:rsidRPr="000E5A1F">
        <w:t>Enfòmasyon</w:t>
      </w:r>
      <w:proofErr w:type="spellEnd"/>
      <w:r w:rsidRPr="000E5A1F">
        <w:t xml:space="preserve"> sou </w:t>
      </w:r>
      <w:proofErr w:type="spellStart"/>
      <w:r w:rsidRPr="000E5A1F">
        <w:t>aplikan</w:t>
      </w:r>
      <w:proofErr w:type="spellEnd"/>
      <w:r w:rsidRPr="000E5A1F">
        <w:t xml:space="preserve"> an </w:t>
      </w:r>
      <w:proofErr w:type="spellStart"/>
      <w:r w:rsidRPr="000E5A1F">
        <w:t>oubyen</w:t>
      </w:r>
      <w:proofErr w:type="spellEnd"/>
      <w:r w:rsidRPr="000E5A1F">
        <w:t xml:space="preserve"> </w:t>
      </w:r>
      <w:proofErr w:type="spellStart"/>
      <w:r w:rsidRPr="000E5A1F">
        <w:t>manm</w:t>
      </w:r>
      <w:proofErr w:type="spellEnd"/>
      <w:r w:rsidRPr="000E5A1F">
        <w:t xml:space="preserve"> </w:t>
      </w:r>
      <w:proofErr w:type="spellStart"/>
      <w:r w:rsidRPr="000E5A1F">
        <w:t>lan</w:t>
      </w:r>
      <w:proofErr w:type="spellEnd"/>
    </w:p>
    <w:p w14:paraId="76F9EB12" w14:textId="77777777" w:rsidR="000E5A1F" w:rsidRPr="00E057FE" w:rsidRDefault="000E5A1F" w:rsidP="000E5A1F">
      <w:pPr>
        <w:rPr>
          <w:lang w:val="it-IT"/>
        </w:rPr>
      </w:pPr>
      <w:r w:rsidRPr="00E057FE">
        <w:rPr>
          <w:lang w:val="it-IT"/>
        </w:rPr>
        <w:t>Non fanmi</w:t>
      </w:r>
    </w:p>
    <w:p w14:paraId="19283AA0" w14:textId="77777777" w:rsidR="000E5A1F" w:rsidRPr="00E057FE" w:rsidRDefault="000E5A1F" w:rsidP="000E5A1F">
      <w:pPr>
        <w:rPr>
          <w:lang w:val="it-IT"/>
        </w:rPr>
      </w:pPr>
      <w:r w:rsidRPr="00E057FE">
        <w:rPr>
          <w:lang w:val="it-IT"/>
        </w:rPr>
        <w:t>Prenon</w:t>
      </w:r>
    </w:p>
    <w:p w14:paraId="186A11B6" w14:textId="77777777" w:rsidR="000E5A1F" w:rsidRPr="00E057FE" w:rsidRDefault="000E5A1F" w:rsidP="000E5A1F">
      <w:pPr>
        <w:rPr>
          <w:b/>
          <w:bCs/>
          <w:lang w:val="it-IT"/>
        </w:rPr>
      </w:pPr>
      <w:r w:rsidRPr="00E057FE">
        <w:rPr>
          <w:lang w:val="it-IT"/>
        </w:rPr>
        <w:t>Paraf dezyèm prenoon</w:t>
      </w:r>
    </w:p>
    <w:p w14:paraId="128DABCA" w14:textId="77777777" w:rsidR="000E5A1F" w:rsidRPr="00E057FE" w:rsidRDefault="000E5A1F" w:rsidP="000E5A1F">
      <w:pPr>
        <w:rPr>
          <w:lang w:val="it-IT"/>
        </w:rPr>
      </w:pPr>
      <w:r w:rsidRPr="00E057FE">
        <w:rPr>
          <w:lang w:val="it-IT"/>
        </w:rPr>
        <w:t>Nimewo telefòn</w:t>
      </w:r>
    </w:p>
    <w:p w14:paraId="53DFCF5F" w14:textId="77777777" w:rsidR="000E5A1F" w:rsidRPr="00E057FE" w:rsidRDefault="000E5A1F" w:rsidP="000E5A1F">
      <w:pPr>
        <w:rPr>
          <w:lang w:val="it-IT"/>
        </w:rPr>
      </w:pPr>
      <w:r w:rsidRPr="00E057FE">
        <w:rPr>
          <w:lang w:val="it-IT"/>
        </w:rPr>
        <w:t>Nimewo sekirite sosyal</w:t>
      </w:r>
    </w:p>
    <w:p w14:paraId="5B67C754" w14:textId="77777777" w:rsidR="000E5A1F" w:rsidRPr="00E057FE" w:rsidRDefault="000E5A1F" w:rsidP="000E5A1F">
      <w:pPr>
        <w:rPr>
          <w:lang w:val="it-IT"/>
        </w:rPr>
      </w:pPr>
      <w:r w:rsidRPr="00E057FE">
        <w:rPr>
          <w:lang w:val="it-IT"/>
        </w:rPr>
        <w:t>Dat nesans (mm/dd/aaaa)</w:t>
      </w:r>
    </w:p>
    <w:p w14:paraId="09B11D34" w14:textId="77777777" w:rsidR="000E5A1F" w:rsidRPr="00E057FE" w:rsidRDefault="000E5A1F" w:rsidP="000E5A1F">
      <w:pPr>
        <w:rPr>
          <w:lang w:val="fr-FR"/>
        </w:rPr>
      </w:pPr>
      <w:proofErr w:type="spellStart"/>
      <w:r w:rsidRPr="00E057FE">
        <w:rPr>
          <w:lang w:val="fr-FR"/>
        </w:rPr>
        <w:t>Jann</w:t>
      </w:r>
      <w:proofErr w:type="spellEnd"/>
      <w:r w:rsidRPr="00E057FE">
        <w:rPr>
          <w:lang w:val="fr-FR"/>
        </w:rPr>
        <w:t xml:space="preserve"> G F</w:t>
      </w:r>
    </w:p>
    <w:p w14:paraId="2142E0EE" w14:textId="77777777" w:rsidR="000E5A1F" w:rsidRPr="00E057FE" w:rsidRDefault="000E5A1F" w:rsidP="000E5A1F">
      <w:pPr>
        <w:rPr>
          <w:lang w:val="fr-FR"/>
        </w:rPr>
      </w:pPr>
      <w:proofErr w:type="spellStart"/>
      <w:r w:rsidRPr="00E057FE">
        <w:rPr>
          <w:lang w:val="fr-FR"/>
        </w:rPr>
        <w:t>Adrès</w:t>
      </w:r>
      <w:proofErr w:type="spellEnd"/>
      <w:r w:rsidRPr="00E057FE">
        <w:rPr>
          <w:lang w:val="fr-FR"/>
        </w:rPr>
        <w:t xml:space="preserve"> </w:t>
      </w:r>
      <w:proofErr w:type="spellStart"/>
      <w:r w:rsidRPr="00E057FE">
        <w:rPr>
          <w:lang w:val="fr-FR"/>
        </w:rPr>
        <w:t>kay</w:t>
      </w:r>
      <w:proofErr w:type="spellEnd"/>
    </w:p>
    <w:p w14:paraId="03FBAD6A" w14:textId="77777777" w:rsidR="000E5A1F" w:rsidRPr="00E057FE" w:rsidRDefault="000E5A1F" w:rsidP="000E5A1F">
      <w:pPr>
        <w:rPr>
          <w:lang w:val="fr-FR"/>
        </w:rPr>
      </w:pPr>
      <w:r w:rsidRPr="00E057FE">
        <w:rPr>
          <w:lang w:val="fr-FR"/>
        </w:rPr>
        <w:t>Vil</w:t>
      </w:r>
    </w:p>
    <w:p w14:paraId="2BE9E327" w14:textId="77777777" w:rsidR="000E5A1F" w:rsidRPr="00E057FE" w:rsidRDefault="000E5A1F" w:rsidP="000E5A1F">
      <w:pPr>
        <w:rPr>
          <w:lang w:val="fr-FR"/>
        </w:rPr>
      </w:pPr>
      <w:r w:rsidRPr="00E057FE">
        <w:rPr>
          <w:lang w:val="fr-FR"/>
        </w:rPr>
        <w:t>Eta</w:t>
      </w:r>
    </w:p>
    <w:p w14:paraId="2033BF69" w14:textId="3429352E" w:rsidR="000E5A1F" w:rsidRPr="00E057FE" w:rsidRDefault="000E5A1F" w:rsidP="000E5A1F">
      <w:pPr>
        <w:rPr>
          <w:lang w:val="pt-BR"/>
        </w:rPr>
      </w:pPr>
      <w:r w:rsidRPr="00E057FE">
        <w:rPr>
          <w:lang w:val="pt-BR"/>
        </w:rPr>
        <w:t>ZIP</w:t>
      </w:r>
    </w:p>
    <w:p w14:paraId="2DEF0026" w14:textId="55E63BD6" w:rsidR="00541E79" w:rsidRPr="00E057FE" w:rsidRDefault="000E5A1F" w:rsidP="000E5A1F">
      <w:pPr>
        <w:pStyle w:val="Heading1"/>
        <w:rPr>
          <w:lang w:val="pt-BR"/>
        </w:rPr>
      </w:pPr>
      <w:r w:rsidRPr="00E057FE">
        <w:rPr>
          <w:lang w:val="pt-BR"/>
        </w:rPr>
        <w:t>Enfòmasyon sou pwoblèm medikal ou</w:t>
      </w:r>
    </w:p>
    <w:p w14:paraId="44E57DB6" w14:textId="3D19D00A" w:rsidR="00541E79" w:rsidRPr="00E057FE" w:rsidRDefault="000E5A1F" w:rsidP="000E5A1F">
      <w:pPr>
        <w:rPr>
          <w:lang w:val="pt-BR"/>
        </w:rPr>
      </w:pPr>
      <w:r w:rsidRPr="00E057FE">
        <w:rPr>
          <w:lang w:val="pt-BR"/>
        </w:rPr>
        <w:t>Site e dekri annapre tout pwoblèm medikal e mantal ou yo. Mete tout bagay ki fè li difisil pou w fè aktivite jounalye ou yo, tankou benyen, manje, penyen, mete rad, etc., menm si ou pa resevwa tretman pou pwoblèm lan.</w:t>
      </w:r>
    </w:p>
    <w:p w14:paraId="331479AC" w14:textId="0A095F53" w:rsidR="00541E79" w:rsidRPr="00E057FE" w:rsidRDefault="00541E79" w:rsidP="00541E79">
      <w:pPr>
        <w:pStyle w:val="NoSpacing"/>
        <w:rPr>
          <w:lang w:val="pt-BR"/>
        </w:rPr>
      </w:pPr>
      <w:r w:rsidRPr="00E057FE">
        <w:rPr>
          <w:lang w:val="pt-BR"/>
        </w:rPr>
        <w:t>1.</w:t>
      </w:r>
    </w:p>
    <w:p w14:paraId="338C8B0F" w14:textId="379C54B4" w:rsidR="00541E79" w:rsidRPr="00E057FE" w:rsidRDefault="00541E79" w:rsidP="00541E79">
      <w:pPr>
        <w:pStyle w:val="NoSpacing"/>
        <w:rPr>
          <w:lang w:val="pt-BR"/>
        </w:rPr>
      </w:pPr>
      <w:r w:rsidRPr="00E057FE">
        <w:rPr>
          <w:lang w:val="pt-BR"/>
        </w:rPr>
        <w:t>2.</w:t>
      </w:r>
    </w:p>
    <w:p w14:paraId="527DD37D" w14:textId="4027513B" w:rsidR="000E5A1F" w:rsidRPr="00E057FE" w:rsidRDefault="00541E79" w:rsidP="000E5A1F">
      <w:pPr>
        <w:pStyle w:val="NoSpacing"/>
        <w:rPr>
          <w:lang w:val="pt-BR"/>
        </w:rPr>
      </w:pPr>
      <w:r w:rsidRPr="00E057FE">
        <w:rPr>
          <w:lang w:val="pt-BR"/>
        </w:rPr>
        <w:t>3.</w:t>
      </w:r>
    </w:p>
    <w:p w14:paraId="21367C1E" w14:textId="77777777" w:rsidR="000E5A1F" w:rsidRPr="00E057FE" w:rsidRDefault="000E5A1F" w:rsidP="00792821">
      <w:pPr>
        <w:spacing w:before="240"/>
        <w:rPr>
          <w:rFonts w:asciiTheme="majorHAnsi" w:eastAsiaTheme="majorEastAsia" w:hAnsiTheme="majorHAnsi" w:cstheme="majorBidi"/>
          <w:b/>
          <w:bCs/>
          <w:sz w:val="32"/>
          <w:szCs w:val="28"/>
          <w:lang w:val="pt-BR"/>
        </w:rPr>
      </w:pPr>
      <w:r w:rsidRPr="00E057FE">
        <w:rPr>
          <w:rFonts w:asciiTheme="majorHAnsi" w:eastAsiaTheme="majorEastAsia" w:hAnsiTheme="majorHAnsi" w:cstheme="majorBidi"/>
          <w:b/>
          <w:bCs/>
          <w:sz w:val="32"/>
          <w:szCs w:val="28"/>
          <w:lang w:val="pt-BR"/>
        </w:rPr>
        <w:t>Enfòmasyon sou aktivite jounalye ou yo ki fè ou bezwen èd fizik (moun pou ede w)</w:t>
      </w:r>
    </w:p>
    <w:p w14:paraId="0F1C6551" w14:textId="51AA5C87" w:rsidR="000E5A1F" w:rsidRPr="00E057FE" w:rsidRDefault="000E5A1F" w:rsidP="000E5A1F">
      <w:pPr>
        <w:rPr>
          <w:lang w:val="pt-BR"/>
        </w:rPr>
      </w:pPr>
      <w:r w:rsidRPr="00E057FE">
        <w:rPr>
          <w:lang w:val="pt-BR"/>
        </w:rPr>
        <w:t xml:space="preserve">Tanpri, di nou nan tablo ki annapre a si w bezwen yon lòt moun pou fè aktivite jounalye ki annapre yo. Si w tcheke </w:t>
      </w:r>
      <w:r w:rsidRPr="00E057FE">
        <w:rPr>
          <w:b/>
          <w:bCs/>
          <w:lang w:val="pt-BR"/>
        </w:rPr>
        <w:t>wi</w:t>
      </w:r>
      <w:r w:rsidRPr="00E057FE">
        <w:rPr>
          <w:lang w:val="pt-BR"/>
        </w:rPr>
        <w:t xml:space="preserve"> pou nenpòt nan sa ki annapre yo, di nou chak ki lè ou bezwen èd pou sa.</w:t>
      </w:r>
    </w:p>
    <w:p w14:paraId="50CE41F0" w14:textId="2DFBA919" w:rsidR="00F0501A" w:rsidRPr="00E057FE" w:rsidRDefault="00CB0A07" w:rsidP="00CB0A07">
      <w:pPr>
        <w:rPr>
          <w:lang w:val="pt-BR"/>
        </w:rPr>
      </w:pPr>
      <w:r w:rsidRPr="00E057FE">
        <w:rPr>
          <w:lang w:val="pt-BR"/>
        </w:rPr>
        <w:t>Aktivite jounalye. Mobilite (deplase soti nan kabann ale sou chèch, mache, oubyen itilize yon ekipman medikal otorize)</w:t>
      </w:r>
      <w:r w:rsidR="00F0501A" w:rsidRPr="00E057FE">
        <w:rPr>
          <w:highlight w:val="green"/>
          <w:lang w:val="pt-BR"/>
        </w:rPr>
        <w:br/>
      </w:r>
      <w:r w:rsidRPr="00E057FE">
        <w:rPr>
          <w:lang w:val="pt-BR"/>
        </w:rPr>
        <w:t>Èske w bezwen yon moun pou ede w? Wi Non</w:t>
      </w:r>
      <w:r w:rsidR="00F0501A" w:rsidRPr="00E057FE">
        <w:rPr>
          <w:highlight w:val="green"/>
          <w:lang w:val="pt-BR"/>
        </w:rPr>
        <w:br/>
      </w:r>
      <w:r w:rsidRPr="00E057FE">
        <w:rPr>
          <w:lang w:val="pt-BR"/>
        </w:rPr>
        <w:lastRenderedPageBreak/>
        <w:t xml:space="preserve">Konbyen fwa pa </w:t>
      </w:r>
      <w:r w:rsidRPr="00E057FE">
        <w:rPr>
          <w:b/>
          <w:bCs/>
          <w:lang w:val="pt-BR"/>
        </w:rPr>
        <w:t>jou</w:t>
      </w:r>
      <w:r w:rsidRPr="00E057FE">
        <w:rPr>
          <w:lang w:val="pt-BR"/>
        </w:rPr>
        <w:t xml:space="preserve"> ou bezwen yon moun pou ede w?</w:t>
      </w:r>
      <w:r w:rsidR="00C44778" w:rsidRPr="00E057FE">
        <w:rPr>
          <w:highlight w:val="green"/>
          <w:lang w:val="pt-BR"/>
        </w:rPr>
        <w:br/>
      </w:r>
      <w:r w:rsidRPr="00E057FE">
        <w:rPr>
          <w:lang w:val="pt-BR"/>
        </w:rPr>
        <w:t xml:space="preserve">Konbyen fwa pa </w:t>
      </w:r>
      <w:r w:rsidRPr="00E057FE">
        <w:rPr>
          <w:b/>
          <w:bCs/>
          <w:lang w:val="pt-BR"/>
        </w:rPr>
        <w:t>semèn</w:t>
      </w:r>
      <w:r w:rsidRPr="00E057FE">
        <w:rPr>
          <w:lang w:val="pt-BR"/>
        </w:rPr>
        <w:t xml:space="preserve"> ou bezwen yon moun pou ede w?</w:t>
      </w:r>
    </w:p>
    <w:p w14:paraId="3A796F95" w14:textId="3E486C37" w:rsidR="00F0501A" w:rsidRPr="00E057FE" w:rsidRDefault="00CB0A07" w:rsidP="00CB0A07">
      <w:pPr>
        <w:rPr>
          <w:lang w:val="pt-BR"/>
        </w:rPr>
      </w:pPr>
      <w:r w:rsidRPr="00E057FE">
        <w:rPr>
          <w:lang w:val="pt-BR"/>
        </w:rPr>
        <w:t>Aktivite jounalye. Pran medikaman. Èske w bezwen yon moun pou ede w? Wi Non</w:t>
      </w:r>
      <w:r w:rsidR="00F0501A" w:rsidRPr="00E057FE">
        <w:rPr>
          <w:highlight w:val="cyan"/>
          <w:lang w:val="pt-BR"/>
        </w:rPr>
        <w:br/>
      </w:r>
      <w:r w:rsidRPr="00E057FE">
        <w:rPr>
          <w:lang w:val="pt-BR"/>
        </w:rPr>
        <w:t xml:space="preserve">Konbyen fwa pa </w:t>
      </w:r>
      <w:r w:rsidRPr="00E057FE">
        <w:rPr>
          <w:b/>
          <w:bCs/>
          <w:lang w:val="pt-BR"/>
        </w:rPr>
        <w:t>jou</w:t>
      </w:r>
      <w:r w:rsidRPr="00E057FE">
        <w:rPr>
          <w:lang w:val="pt-BR"/>
        </w:rPr>
        <w:t xml:space="preserve"> ou bezwen yon moun pou ede w?</w:t>
      </w:r>
      <w:r w:rsidRPr="00E057FE">
        <w:rPr>
          <w:lang w:val="pt-BR"/>
        </w:rPr>
        <w:br/>
        <w:t xml:space="preserve">Konbyen fwa pa </w:t>
      </w:r>
      <w:r w:rsidRPr="00E057FE">
        <w:rPr>
          <w:b/>
          <w:bCs/>
          <w:lang w:val="pt-BR"/>
        </w:rPr>
        <w:t>semèn</w:t>
      </w:r>
      <w:r w:rsidRPr="00E057FE">
        <w:rPr>
          <w:lang w:val="pt-BR"/>
        </w:rPr>
        <w:t xml:space="preserve"> ou bezwen yon moun pou ede w?</w:t>
      </w:r>
    </w:p>
    <w:p w14:paraId="4B6B9D14" w14:textId="541D49FD" w:rsidR="00F0501A" w:rsidRPr="00E057FE" w:rsidRDefault="00CB0A07" w:rsidP="00CB0A07">
      <w:pPr>
        <w:rPr>
          <w:lang w:val="pt-BR"/>
        </w:rPr>
      </w:pPr>
      <w:r w:rsidRPr="00E057FE">
        <w:rPr>
          <w:lang w:val="pt-BR"/>
        </w:rPr>
        <w:t>Aktivite jounalye. Benyen (benywa, nan kabann, douch, oubyen chèz pou fè twalèt) oubyen twalèt jeneral (tankou bwose dan oubyen penyen)</w:t>
      </w:r>
      <w:r w:rsidR="00F0501A" w:rsidRPr="00E057FE">
        <w:rPr>
          <w:highlight w:val="yellow"/>
          <w:lang w:val="pt-BR"/>
        </w:rPr>
        <w:br/>
      </w:r>
      <w:r w:rsidRPr="00E057FE">
        <w:rPr>
          <w:lang w:val="pt-BR"/>
        </w:rPr>
        <w:t>Èske w bezwen yon moun pou ede w? Wi Non</w:t>
      </w:r>
      <w:r w:rsidR="00F0501A" w:rsidRPr="00E057FE">
        <w:rPr>
          <w:highlight w:val="yellow"/>
          <w:lang w:val="pt-BR"/>
        </w:rPr>
        <w:br/>
      </w:r>
      <w:r w:rsidRPr="00E057FE">
        <w:rPr>
          <w:lang w:val="pt-BR"/>
        </w:rPr>
        <w:t xml:space="preserve">Konbyen fwa pa </w:t>
      </w:r>
      <w:r w:rsidRPr="00E057FE">
        <w:rPr>
          <w:b/>
          <w:bCs/>
          <w:lang w:val="pt-BR"/>
        </w:rPr>
        <w:t>jou</w:t>
      </w:r>
      <w:r w:rsidRPr="00E057FE">
        <w:rPr>
          <w:lang w:val="pt-BR"/>
        </w:rPr>
        <w:t xml:space="preserve"> ou bezwen yon moun pou ede w?</w:t>
      </w:r>
      <w:r w:rsidRPr="00E057FE">
        <w:rPr>
          <w:lang w:val="pt-BR"/>
        </w:rPr>
        <w:br/>
        <w:t xml:space="preserve">Konbyen fwa pa </w:t>
      </w:r>
      <w:r w:rsidRPr="00E057FE">
        <w:rPr>
          <w:b/>
          <w:bCs/>
          <w:lang w:val="pt-BR"/>
        </w:rPr>
        <w:t>semèn</w:t>
      </w:r>
      <w:r w:rsidRPr="00E057FE">
        <w:rPr>
          <w:lang w:val="pt-BR"/>
        </w:rPr>
        <w:t xml:space="preserve"> ou bezwen yon moun pou ede w?</w:t>
      </w:r>
    </w:p>
    <w:p w14:paraId="70649712" w14:textId="718AEF91" w:rsidR="00F0501A" w:rsidRPr="00E057FE" w:rsidRDefault="00CB0A07" w:rsidP="00CB0A07">
      <w:pPr>
        <w:rPr>
          <w:lang w:val="pt-BR"/>
        </w:rPr>
      </w:pPr>
      <w:r w:rsidRPr="00E057FE">
        <w:rPr>
          <w:lang w:val="pt-BR"/>
        </w:rPr>
        <w:t xml:space="preserve">Aktivite jounalye. </w:t>
      </w:r>
      <w:r w:rsidR="0019085D" w:rsidRPr="00E057FE">
        <w:rPr>
          <w:lang w:val="pt-BR"/>
        </w:rPr>
        <w:t xml:space="preserve">Abiye / dezabiye. </w:t>
      </w:r>
      <w:r w:rsidRPr="00E057FE">
        <w:rPr>
          <w:lang w:val="pt-BR"/>
        </w:rPr>
        <w:t>Èske w bezwen yon moun pou ede w? Wi Non</w:t>
      </w:r>
      <w:r w:rsidR="00F0501A" w:rsidRPr="00E057FE">
        <w:rPr>
          <w:highlight w:val="magenta"/>
          <w:lang w:val="pt-BR"/>
        </w:rPr>
        <w:br/>
      </w:r>
      <w:r w:rsidRPr="00E057FE">
        <w:rPr>
          <w:lang w:val="pt-BR"/>
        </w:rPr>
        <w:t xml:space="preserve">Konbyen fwa pa </w:t>
      </w:r>
      <w:r w:rsidRPr="00E057FE">
        <w:rPr>
          <w:b/>
          <w:bCs/>
          <w:lang w:val="pt-BR"/>
        </w:rPr>
        <w:t>jou</w:t>
      </w:r>
      <w:r w:rsidRPr="00E057FE">
        <w:rPr>
          <w:lang w:val="pt-BR"/>
        </w:rPr>
        <w:t xml:space="preserve"> ou bezwen yon moun pou ede w?</w:t>
      </w:r>
      <w:r w:rsidRPr="00E057FE">
        <w:rPr>
          <w:lang w:val="pt-BR"/>
        </w:rPr>
        <w:br/>
        <w:t xml:space="preserve">Konbyen fwa pa </w:t>
      </w:r>
      <w:r w:rsidRPr="00E057FE">
        <w:rPr>
          <w:b/>
          <w:bCs/>
          <w:lang w:val="pt-BR"/>
        </w:rPr>
        <w:t>semèn</w:t>
      </w:r>
      <w:r w:rsidRPr="00E057FE">
        <w:rPr>
          <w:lang w:val="pt-BR"/>
        </w:rPr>
        <w:t xml:space="preserve"> ou bezwen yon moun pou ede w?</w:t>
      </w:r>
    </w:p>
    <w:p w14:paraId="24E51B96" w14:textId="6C1260D0" w:rsidR="00F0501A" w:rsidRPr="00E057FE" w:rsidRDefault="00CB0A07" w:rsidP="0019085D">
      <w:pPr>
        <w:rPr>
          <w:lang w:val="pt-BR"/>
        </w:rPr>
      </w:pPr>
      <w:r w:rsidRPr="00E057FE">
        <w:rPr>
          <w:lang w:val="pt-BR"/>
        </w:rPr>
        <w:t>Aktivite jounalye</w:t>
      </w:r>
      <w:r w:rsidR="0019085D" w:rsidRPr="00E057FE">
        <w:rPr>
          <w:lang w:val="pt-BR"/>
        </w:rPr>
        <w:t xml:space="preserve">. Egzèsis pou anplè mouvman (egzèsis pou jwenti nan bouje yo). </w:t>
      </w:r>
      <w:r w:rsidRPr="00E057FE">
        <w:rPr>
          <w:lang w:val="pt-BR"/>
        </w:rPr>
        <w:t>Èske w bezwen yon moun pou ede w? Wi Non</w:t>
      </w:r>
      <w:r w:rsidR="00F0501A" w:rsidRPr="00E057FE">
        <w:rPr>
          <w:highlight w:val="green"/>
          <w:lang w:val="pt-BR"/>
        </w:rPr>
        <w:br/>
      </w:r>
      <w:r w:rsidRPr="00E057FE">
        <w:rPr>
          <w:lang w:val="pt-BR"/>
        </w:rPr>
        <w:t xml:space="preserve">Konbyen fwa pa </w:t>
      </w:r>
      <w:r w:rsidRPr="00E057FE">
        <w:rPr>
          <w:b/>
          <w:bCs/>
          <w:lang w:val="pt-BR"/>
        </w:rPr>
        <w:t>jou</w:t>
      </w:r>
      <w:r w:rsidRPr="00E057FE">
        <w:rPr>
          <w:lang w:val="pt-BR"/>
        </w:rPr>
        <w:t xml:space="preserve"> ou bezwen yon moun pou ede w?</w:t>
      </w:r>
      <w:r w:rsidRPr="00E057FE">
        <w:rPr>
          <w:lang w:val="pt-BR"/>
        </w:rPr>
        <w:br/>
        <w:t xml:space="preserve">Konbyen fwa pa </w:t>
      </w:r>
      <w:r w:rsidRPr="00E057FE">
        <w:rPr>
          <w:b/>
          <w:bCs/>
          <w:lang w:val="pt-BR"/>
        </w:rPr>
        <w:t>semèn</w:t>
      </w:r>
      <w:r w:rsidRPr="00E057FE">
        <w:rPr>
          <w:lang w:val="pt-BR"/>
        </w:rPr>
        <w:t xml:space="preserve"> ou bezwen yon moun pou ede w?</w:t>
      </w:r>
    </w:p>
    <w:p w14:paraId="41D55A5F" w14:textId="5B086DFE" w:rsidR="00F0501A" w:rsidRPr="00E057FE" w:rsidRDefault="00CB0A07" w:rsidP="00CB0A07">
      <w:pPr>
        <w:rPr>
          <w:lang w:val="pt-BR"/>
        </w:rPr>
      </w:pPr>
      <w:r w:rsidRPr="00E057FE">
        <w:rPr>
          <w:lang w:val="pt-BR"/>
        </w:rPr>
        <w:t xml:space="preserve">Aktivite jounalye. </w:t>
      </w:r>
      <w:r w:rsidR="0019085D" w:rsidRPr="00E057FE">
        <w:rPr>
          <w:lang w:val="pt-BR"/>
        </w:rPr>
        <w:t xml:space="preserve">Manje. </w:t>
      </w:r>
      <w:r w:rsidRPr="00E057FE">
        <w:rPr>
          <w:lang w:val="pt-BR"/>
        </w:rPr>
        <w:t>Èske w bezwen yon moun pou ede w? Wi Non</w:t>
      </w:r>
      <w:r w:rsidR="00F0501A" w:rsidRPr="00E057FE">
        <w:rPr>
          <w:highlight w:val="cyan"/>
          <w:lang w:val="pt-BR"/>
        </w:rPr>
        <w:br/>
      </w:r>
      <w:r w:rsidRPr="00E057FE">
        <w:rPr>
          <w:lang w:val="pt-BR"/>
        </w:rPr>
        <w:t xml:space="preserve">Konbyen fwa pa </w:t>
      </w:r>
      <w:r w:rsidRPr="00E057FE">
        <w:rPr>
          <w:b/>
          <w:bCs/>
          <w:lang w:val="pt-BR"/>
        </w:rPr>
        <w:t>jou</w:t>
      </w:r>
      <w:r w:rsidRPr="00E057FE">
        <w:rPr>
          <w:lang w:val="pt-BR"/>
        </w:rPr>
        <w:t xml:space="preserve"> ou bezwen yon moun pou ede w?</w:t>
      </w:r>
      <w:r w:rsidRPr="00E057FE">
        <w:rPr>
          <w:lang w:val="pt-BR"/>
        </w:rPr>
        <w:br/>
        <w:t xml:space="preserve">Konbyen fwa pa </w:t>
      </w:r>
      <w:r w:rsidRPr="00E057FE">
        <w:rPr>
          <w:b/>
          <w:bCs/>
          <w:lang w:val="pt-BR"/>
        </w:rPr>
        <w:t>semèn</w:t>
      </w:r>
      <w:r w:rsidRPr="00E057FE">
        <w:rPr>
          <w:lang w:val="pt-BR"/>
        </w:rPr>
        <w:t xml:space="preserve"> ou bezwen yon moun pou ede w?</w:t>
      </w:r>
    </w:p>
    <w:p w14:paraId="51FA7DB8" w14:textId="6F87B305" w:rsidR="00F0501A" w:rsidRDefault="00CB0A07" w:rsidP="0019085D">
      <w:proofErr w:type="spellStart"/>
      <w:r w:rsidRPr="00CB0A07">
        <w:t>Aktivite</w:t>
      </w:r>
      <w:proofErr w:type="spellEnd"/>
      <w:r w:rsidRPr="00CB0A07">
        <w:t xml:space="preserve"> </w:t>
      </w:r>
      <w:proofErr w:type="spellStart"/>
      <w:r w:rsidRPr="00CB0A07">
        <w:t>jounalye</w:t>
      </w:r>
      <w:proofErr w:type="spellEnd"/>
      <w:r w:rsidR="0019085D">
        <w:t xml:space="preserve">. </w:t>
      </w:r>
      <w:proofErr w:type="spellStart"/>
      <w:r w:rsidR="0019085D">
        <w:t>Fè</w:t>
      </w:r>
      <w:proofErr w:type="spellEnd"/>
      <w:r w:rsidR="0019085D">
        <w:t xml:space="preserve"> </w:t>
      </w:r>
      <w:proofErr w:type="spellStart"/>
      <w:r w:rsidR="0019085D">
        <w:t>twalèt</w:t>
      </w:r>
      <w:proofErr w:type="spellEnd"/>
      <w:r w:rsidR="0019085D">
        <w:t xml:space="preserve"> (</w:t>
      </w:r>
      <w:proofErr w:type="spellStart"/>
      <w:r w:rsidR="0019085D">
        <w:t>tankou</w:t>
      </w:r>
      <w:proofErr w:type="spellEnd"/>
      <w:r w:rsidR="0019085D">
        <w:t xml:space="preserve"> </w:t>
      </w:r>
      <w:proofErr w:type="spellStart"/>
      <w:r w:rsidR="0019085D">
        <w:t>chita</w:t>
      </w:r>
      <w:proofErr w:type="spellEnd"/>
      <w:r w:rsidR="0019085D">
        <w:t xml:space="preserve"> e </w:t>
      </w:r>
      <w:proofErr w:type="spellStart"/>
      <w:r w:rsidR="0019085D">
        <w:t>leve</w:t>
      </w:r>
      <w:proofErr w:type="spellEnd"/>
      <w:r w:rsidR="0019085D">
        <w:t xml:space="preserve"> </w:t>
      </w:r>
      <w:proofErr w:type="spellStart"/>
      <w:r w:rsidR="0019085D">
        <w:t>kanpe</w:t>
      </w:r>
      <w:proofErr w:type="spellEnd"/>
      <w:r w:rsidR="0019085D">
        <w:t xml:space="preserve"> sou </w:t>
      </w:r>
      <w:proofErr w:type="spellStart"/>
      <w:r w:rsidR="0019085D">
        <w:t>watè</w:t>
      </w:r>
      <w:proofErr w:type="spellEnd"/>
      <w:r w:rsidR="0019085D">
        <w:t xml:space="preserve">, </w:t>
      </w:r>
      <w:proofErr w:type="spellStart"/>
      <w:r w:rsidR="0019085D">
        <w:t>siye</w:t>
      </w:r>
      <w:proofErr w:type="spellEnd"/>
      <w:r w:rsidR="0019085D">
        <w:t xml:space="preserve"> </w:t>
      </w:r>
      <w:proofErr w:type="spellStart"/>
      <w:r w:rsidR="0019085D">
        <w:t>apre</w:t>
      </w:r>
      <w:proofErr w:type="spellEnd"/>
      <w:r w:rsidR="0019085D">
        <w:t xml:space="preserve">, mete e retire rad, </w:t>
      </w:r>
      <w:proofErr w:type="spellStart"/>
      <w:r w:rsidR="0019085D">
        <w:t>oubyen</w:t>
      </w:r>
      <w:proofErr w:type="spellEnd"/>
      <w:r w:rsidR="0019085D">
        <w:t xml:space="preserve"> </w:t>
      </w:r>
      <w:proofErr w:type="spellStart"/>
      <w:r w:rsidR="0019085D">
        <w:t>chanje</w:t>
      </w:r>
      <w:proofErr w:type="spellEnd"/>
      <w:r w:rsidR="0019085D">
        <w:t xml:space="preserve"> </w:t>
      </w:r>
      <w:proofErr w:type="spellStart"/>
      <w:r w:rsidR="0019085D">
        <w:t>kouchèt</w:t>
      </w:r>
      <w:proofErr w:type="spellEnd"/>
      <w:r w:rsidR="0019085D">
        <w:t>)</w:t>
      </w:r>
      <w:r w:rsidR="00F0501A" w:rsidRPr="00AE7F88">
        <w:rPr>
          <w:highlight w:val="yellow"/>
        </w:rPr>
        <w:br/>
      </w:r>
      <w:proofErr w:type="spellStart"/>
      <w:r w:rsidRPr="00CB0A07">
        <w:t>Èske</w:t>
      </w:r>
      <w:proofErr w:type="spellEnd"/>
      <w:r w:rsidRPr="00CB0A07">
        <w:t xml:space="preserve"> w </w:t>
      </w:r>
      <w:proofErr w:type="spellStart"/>
      <w:r w:rsidRPr="00CB0A07">
        <w:t>bezwen</w:t>
      </w:r>
      <w:proofErr w:type="spellEnd"/>
      <w:r w:rsidRPr="00CB0A07">
        <w:t xml:space="preserve"> yon </w:t>
      </w:r>
      <w:proofErr w:type="spellStart"/>
      <w:r w:rsidRPr="00CB0A07">
        <w:t>moun</w:t>
      </w:r>
      <w:proofErr w:type="spellEnd"/>
      <w:r w:rsidRPr="00CB0A07">
        <w:t xml:space="preserve"> </w:t>
      </w:r>
      <w:proofErr w:type="spellStart"/>
      <w:r w:rsidRPr="00CB0A07">
        <w:t>pou</w:t>
      </w:r>
      <w:proofErr w:type="spellEnd"/>
      <w:r w:rsidRPr="00CB0A07">
        <w:t xml:space="preserve"> </w:t>
      </w:r>
      <w:proofErr w:type="spellStart"/>
      <w:r w:rsidRPr="00CB0A07">
        <w:t>ede</w:t>
      </w:r>
      <w:proofErr w:type="spellEnd"/>
      <w:r w:rsidRPr="00CB0A07">
        <w:t xml:space="preserve"> w? Wi Non</w:t>
      </w:r>
      <w:r w:rsidR="00F0501A" w:rsidRPr="00AE7F88">
        <w:rPr>
          <w:highlight w:val="yellow"/>
        </w:rPr>
        <w:br/>
      </w:r>
      <w:proofErr w:type="spellStart"/>
      <w:r>
        <w:t>Konbyen</w:t>
      </w:r>
      <w:proofErr w:type="spellEnd"/>
      <w:r>
        <w:t xml:space="preserve"> </w:t>
      </w:r>
      <w:proofErr w:type="spellStart"/>
      <w:r>
        <w:t>fwa</w:t>
      </w:r>
      <w:proofErr w:type="spellEnd"/>
      <w:r>
        <w:t xml:space="preserve"> pa </w:t>
      </w:r>
      <w:proofErr w:type="spellStart"/>
      <w:r w:rsidRPr="00CB0A07">
        <w:rPr>
          <w:b/>
          <w:bCs/>
        </w:rPr>
        <w:t>jou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w?</w:t>
      </w:r>
      <w:r>
        <w:br/>
      </w:r>
      <w:proofErr w:type="spellStart"/>
      <w:r>
        <w:t>Konbyen</w:t>
      </w:r>
      <w:proofErr w:type="spellEnd"/>
      <w:r>
        <w:t xml:space="preserve"> </w:t>
      </w:r>
      <w:proofErr w:type="spellStart"/>
      <w:r>
        <w:t>fwa</w:t>
      </w:r>
      <w:proofErr w:type="spellEnd"/>
      <w:r>
        <w:t xml:space="preserve"> pa </w:t>
      </w:r>
      <w:proofErr w:type="spellStart"/>
      <w:r w:rsidRPr="00CB0A07">
        <w:rPr>
          <w:b/>
          <w:bCs/>
        </w:rPr>
        <w:t>semèn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w?</w:t>
      </w:r>
    </w:p>
    <w:p w14:paraId="5983D6EF" w14:textId="51CFAAA2" w:rsidR="00541E79" w:rsidRDefault="0019085D" w:rsidP="00541E79">
      <w:pPr>
        <w:pStyle w:val="Heading1"/>
      </w:pPr>
      <w:proofErr w:type="spellStart"/>
      <w:r w:rsidRPr="0019085D">
        <w:t>Enfòmasyon</w:t>
      </w:r>
      <w:proofErr w:type="spellEnd"/>
      <w:r w:rsidRPr="0019085D">
        <w:t xml:space="preserve"> sou </w:t>
      </w:r>
      <w:proofErr w:type="spellStart"/>
      <w:r w:rsidRPr="0019085D">
        <w:t>gadò</w:t>
      </w:r>
      <w:proofErr w:type="spellEnd"/>
      <w:r w:rsidRPr="0019085D">
        <w:t xml:space="preserve"> a</w:t>
      </w:r>
    </w:p>
    <w:p w14:paraId="31D98057" w14:textId="529B3A07" w:rsidR="00541E79" w:rsidRDefault="0019085D" w:rsidP="00F0501A">
      <w:proofErr w:type="spellStart"/>
      <w:r w:rsidRPr="0019085D">
        <w:t>Tanpri</w:t>
      </w:r>
      <w:proofErr w:type="spellEnd"/>
      <w:r w:rsidRPr="0019085D">
        <w:t xml:space="preserve">, ban </w:t>
      </w:r>
      <w:proofErr w:type="spellStart"/>
      <w:r w:rsidRPr="0019085D">
        <w:t>nou</w:t>
      </w:r>
      <w:proofErr w:type="spellEnd"/>
      <w:r w:rsidRPr="0019085D">
        <w:t xml:space="preserve"> non e </w:t>
      </w:r>
      <w:proofErr w:type="spellStart"/>
      <w:r w:rsidRPr="0019085D">
        <w:t>sa</w:t>
      </w:r>
      <w:proofErr w:type="spellEnd"/>
      <w:r w:rsidRPr="0019085D">
        <w:t xml:space="preserve"> </w:t>
      </w:r>
      <w:proofErr w:type="spellStart"/>
      <w:r w:rsidRPr="0019085D">
        <w:t>moun</w:t>
      </w:r>
      <w:proofErr w:type="spellEnd"/>
      <w:r w:rsidRPr="0019085D">
        <w:t xml:space="preserve"> ki </w:t>
      </w:r>
      <w:proofErr w:type="spellStart"/>
      <w:r w:rsidRPr="0019085D">
        <w:t>ede</w:t>
      </w:r>
      <w:proofErr w:type="spellEnd"/>
      <w:r w:rsidRPr="0019085D">
        <w:t xml:space="preserve"> w la / </w:t>
      </w:r>
      <w:proofErr w:type="spellStart"/>
      <w:r w:rsidRPr="0019085D">
        <w:t>yo</w:t>
      </w:r>
      <w:proofErr w:type="spellEnd"/>
      <w:r w:rsidRPr="0019085D">
        <w:t xml:space="preserve"> ye </w:t>
      </w:r>
      <w:proofErr w:type="spellStart"/>
      <w:r w:rsidRPr="0019085D">
        <w:t>pou</w:t>
      </w:r>
      <w:proofErr w:type="spellEnd"/>
      <w:r w:rsidRPr="0019085D">
        <w:t xml:space="preserve"> </w:t>
      </w:r>
      <w:proofErr w:type="spellStart"/>
      <w:r w:rsidRPr="0019085D">
        <w:t>ou</w:t>
      </w:r>
      <w:proofErr w:type="spellEnd"/>
      <w:r w:rsidRPr="0019085D">
        <w:t>.</w:t>
      </w:r>
    </w:p>
    <w:p w14:paraId="19EF5638" w14:textId="77777777" w:rsidR="0019085D" w:rsidRDefault="0019085D" w:rsidP="00F0501A">
      <w:r w:rsidRPr="0019085D">
        <w:t xml:space="preserve">Non </w:t>
      </w:r>
      <w:proofErr w:type="spellStart"/>
      <w:r w:rsidRPr="0019085D">
        <w:t>gadò</w:t>
      </w:r>
      <w:proofErr w:type="spellEnd"/>
      <w:r w:rsidRPr="0019085D">
        <w:t xml:space="preserve"> a</w:t>
      </w:r>
    </w:p>
    <w:p w14:paraId="038DF1CE" w14:textId="0E7C4482" w:rsidR="00541E79" w:rsidRDefault="0019085D" w:rsidP="00F0501A">
      <w:r w:rsidRPr="0019085D">
        <w:t xml:space="preserve">Kisa li ye </w:t>
      </w:r>
      <w:proofErr w:type="spellStart"/>
      <w:r w:rsidRPr="0019085D">
        <w:t>pou</w:t>
      </w:r>
      <w:proofErr w:type="spellEnd"/>
      <w:r w:rsidRPr="0019085D">
        <w:t xml:space="preserve"> </w:t>
      </w:r>
      <w:proofErr w:type="spellStart"/>
      <w:r w:rsidRPr="0019085D">
        <w:t>ou</w:t>
      </w:r>
      <w:proofErr w:type="spellEnd"/>
      <w:r w:rsidRPr="0019085D">
        <w:t xml:space="preserve"> (</w:t>
      </w:r>
      <w:proofErr w:type="spellStart"/>
      <w:r w:rsidRPr="0019085D">
        <w:t>tankou</w:t>
      </w:r>
      <w:proofErr w:type="spellEnd"/>
      <w:r w:rsidRPr="0019085D">
        <w:t xml:space="preserve"> </w:t>
      </w:r>
      <w:proofErr w:type="spellStart"/>
      <w:r w:rsidRPr="0019085D">
        <w:t>fanmi</w:t>
      </w:r>
      <w:proofErr w:type="spellEnd"/>
      <w:r w:rsidRPr="0019085D">
        <w:t xml:space="preserve">, </w:t>
      </w:r>
      <w:proofErr w:type="spellStart"/>
      <w:r w:rsidRPr="0019085D">
        <w:t>vwazen</w:t>
      </w:r>
      <w:proofErr w:type="spellEnd"/>
      <w:r w:rsidRPr="0019085D">
        <w:t xml:space="preserve">, </w:t>
      </w:r>
      <w:proofErr w:type="spellStart"/>
      <w:r w:rsidRPr="0019085D">
        <w:t>asosye</w:t>
      </w:r>
      <w:proofErr w:type="spellEnd"/>
      <w:r w:rsidRPr="0019085D">
        <w:t xml:space="preserve"> ki </w:t>
      </w:r>
      <w:proofErr w:type="spellStart"/>
      <w:r w:rsidRPr="0019085D">
        <w:t>founi</w:t>
      </w:r>
      <w:proofErr w:type="spellEnd"/>
      <w:r w:rsidRPr="0019085D">
        <w:t xml:space="preserve"> </w:t>
      </w:r>
      <w:proofErr w:type="spellStart"/>
      <w:r w:rsidRPr="0019085D">
        <w:t>swen</w:t>
      </w:r>
      <w:proofErr w:type="spellEnd"/>
      <w:r w:rsidRPr="0019085D">
        <w:t xml:space="preserve"> </w:t>
      </w:r>
      <w:proofErr w:type="spellStart"/>
      <w:r w:rsidRPr="0019085D">
        <w:t>pèsonèl</w:t>
      </w:r>
      <w:proofErr w:type="spellEnd"/>
      <w:r w:rsidRPr="0019085D">
        <w:t>)</w:t>
      </w:r>
    </w:p>
    <w:p w14:paraId="551D02FF" w14:textId="77777777" w:rsidR="0019085D" w:rsidRDefault="0019085D" w:rsidP="0019085D">
      <w:r>
        <w:t xml:space="preserve">Non </w:t>
      </w:r>
      <w:proofErr w:type="spellStart"/>
      <w:r>
        <w:t>gadò</w:t>
      </w:r>
      <w:proofErr w:type="spellEnd"/>
      <w:r>
        <w:t xml:space="preserve"> a</w:t>
      </w:r>
    </w:p>
    <w:p w14:paraId="7C21575E" w14:textId="77777777" w:rsidR="0019085D" w:rsidRDefault="0019085D" w:rsidP="0019085D">
      <w:r>
        <w:t xml:space="preserve">Kisa li ye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(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, </w:t>
      </w:r>
      <w:proofErr w:type="spellStart"/>
      <w:r>
        <w:t>vwazen</w:t>
      </w:r>
      <w:proofErr w:type="spellEnd"/>
      <w:r>
        <w:t xml:space="preserve">, </w:t>
      </w:r>
      <w:proofErr w:type="spellStart"/>
      <w:r>
        <w:t>asosye</w:t>
      </w:r>
      <w:proofErr w:type="spellEnd"/>
      <w:r>
        <w:t xml:space="preserve"> ki </w:t>
      </w:r>
      <w:proofErr w:type="spellStart"/>
      <w:r>
        <w:t>founi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>)</w:t>
      </w:r>
    </w:p>
    <w:p w14:paraId="52F60951" w14:textId="77777777" w:rsidR="00BB49C6" w:rsidRDefault="0019085D" w:rsidP="0019085D">
      <w:r w:rsidRPr="0019085D">
        <w:t xml:space="preserve">M </w:t>
      </w:r>
      <w:proofErr w:type="spellStart"/>
      <w:r w:rsidRPr="0019085D">
        <w:t>sètifye</w:t>
      </w:r>
      <w:proofErr w:type="spellEnd"/>
      <w:r w:rsidRPr="0019085D">
        <w:t xml:space="preserve"> </w:t>
      </w:r>
      <w:proofErr w:type="spellStart"/>
      <w:r w:rsidRPr="0019085D">
        <w:t>tou</w:t>
      </w:r>
      <w:proofErr w:type="spellEnd"/>
      <w:r w:rsidRPr="0019085D">
        <w:t xml:space="preserve"> sou </w:t>
      </w:r>
      <w:proofErr w:type="spellStart"/>
      <w:r w:rsidRPr="0019085D">
        <w:t>pèn</w:t>
      </w:r>
      <w:proofErr w:type="spellEnd"/>
      <w:r w:rsidRPr="0019085D">
        <w:t xml:space="preserve"> </w:t>
      </w:r>
      <w:proofErr w:type="spellStart"/>
      <w:r w:rsidRPr="0019085D">
        <w:t>fo</w:t>
      </w:r>
      <w:proofErr w:type="spellEnd"/>
      <w:r w:rsidRPr="0019085D">
        <w:t xml:space="preserve"> </w:t>
      </w:r>
      <w:proofErr w:type="spellStart"/>
      <w:r w:rsidRPr="0019085D">
        <w:t>sèman</w:t>
      </w:r>
      <w:proofErr w:type="spellEnd"/>
      <w:r w:rsidRPr="0019085D">
        <w:t xml:space="preserve"> tout </w:t>
      </w:r>
      <w:proofErr w:type="spellStart"/>
      <w:r w:rsidRPr="0019085D">
        <w:t>enfòmasyon</w:t>
      </w:r>
      <w:proofErr w:type="spellEnd"/>
      <w:r w:rsidRPr="0019085D">
        <w:t xml:space="preserve"> ki nan </w:t>
      </w:r>
      <w:proofErr w:type="spellStart"/>
      <w:r w:rsidRPr="0019085D">
        <w:t>fòmilè</w:t>
      </w:r>
      <w:proofErr w:type="spellEnd"/>
      <w:r w:rsidRPr="0019085D">
        <w:t xml:space="preserve"> </w:t>
      </w:r>
      <w:proofErr w:type="spellStart"/>
      <w:r w:rsidRPr="0019085D">
        <w:t>sila</w:t>
      </w:r>
      <w:proofErr w:type="spellEnd"/>
      <w:r w:rsidRPr="0019085D">
        <w:t xml:space="preserve"> se </w:t>
      </w:r>
      <w:proofErr w:type="spellStart"/>
      <w:r w:rsidRPr="0019085D">
        <w:t>enfòmasyon</w:t>
      </w:r>
      <w:proofErr w:type="spellEnd"/>
      <w:r w:rsidRPr="0019085D">
        <w:t xml:space="preserve"> ki </w:t>
      </w:r>
      <w:proofErr w:type="spellStart"/>
      <w:r w:rsidRPr="0019085D">
        <w:t>kòrèk</w:t>
      </w:r>
      <w:proofErr w:type="spellEnd"/>
      <w:r w:rsidRPr="0019085D">
        <w:t xml:space="preserve"> e </w:t>
      </w:r>
      <w:proofErr w:type="spellStart"/>
      <w:r w:rsidRPr="0019085D">
        <w:t>konplèt</w:t>
      </w:r>
      <w:proofErr w:type="spellEnd"/>
      <w:r w:rsidRPr="0019085D">
        <w:t xml:space="preserve"> </w:t>
      </w:r>
      <w:proofErr w:type="spellStart"/>
      <w:r w:rsidRPr="0019085D">
        <w:t>dapre</w:t>
      </w:r>
      <w:proofErr w:type="spellEnd"/>
      <w:r w:rsidRPr="0019085D">
        <w:t xml:space="preserve"> </w:t>
      </w:r>
      <w:proofErr w:type="spellStart"/>
      <w:r w:rsidRPr="0019085D">
        <w:t>konesans</w:t>
      </w:r>
      <w:proofErr w:type="spellEnd"/>
      <w:r w:rsidRPr="0019085D">
        <w:t xml:space="preserve"> </w:t>
      </w:r>
      <w:proofErr w:type="spellStart"/>
      <w:r w:rsidRPr="0019085D">
        <w:t>mwen</w:t>
      </w:r>
      <w:proofErr w:type="spellEnd"/>
      <w:r w:rsidRPr="0019085D">
        <w:t>.</w:t>
      </w:r>
    </w:p>
    <w:p w14:paraId="62F2A96B" w14:textId="69BB5699" w:rsidR="0019085D" w:rsidRDefault="0019085D" w:rsidP="0019085D">
      <w:r>
        <w:t xml:space="preserve">Si w ap aji </w:t>
      </w:r>
      <w:proofErr w:type="spellStart"/>
      <w:r>
        <w:t>onon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se </w:t>
      </w:r>
      <w:proofErr w:type="spellStart"/>
      <w:r>
        <w:t>pou</w:t>
      </w:r>
      <w:proofErr w:type="spellEnd"/>
      <w:r>
        <w:t xml:space="preserve"> gen yon </w:t>
      </w:r>
      <w:proofErr w:type="spellStart"/>
      <w:r>
        <w:t>fòmilè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deziyen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(Authorized Representative Designation Form) ki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e </w:t>
      </w:r>
      <w:proofErr w:type="spellStart"/>
      <w:r>
        <w:t>voye</w:t>
      </w:r>
      <w:proofErr w:type="spellEnd"/>
      <w:r>
        <w:t xml:space="preserve"> li </w:t>
      </w:r>
      <w:proofErr w:type="spellStart"/>
      <w:r>
        <w:t>tounen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a.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sètifye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ki nan </w:t>
      </w:r>
      <w:proofErr w:type="spellStart"/>
      <w:r>
        <w:t>fòmilè</w:t>
      </w:r>
      <w:proofErr w:type="spellEnd"/>
      <w:r>
        <w:t xml:space="preserve"> </w:t>
      </w:r>
      <w:proofErr w:type="spellStart"/>
      <w:r>
        <w:t>sila</w:t>
      </w:r>
      <w:proofErr w:type="spellEnd"/>
      <w:r>
        <w:t xml:space="preserve"> se </w:t>
      </w:r>
      <w:proofErr w:type="spellStart"/>
      <w:r>
        <w:t>enfòmasyon</w:t>
      </w:r>
      <w:proofErr w:type="spellEnd"/>
      <w:r>
        <w:t xml:space="preserve"> ki </w:t>
      </w:r>
      <w:proofErr w:type="spellStart"/>
      <w:r>
        <w:t>kòrèk</w:t>
      </w:r>
      <w:proofErr w:type="spellEnd"/>
      <w:r>
        <w:t xml:space="preserve"> e </w:t>
      </w:r>
      <w:proofErr w:type="spellStart"/>
      <w:r>
        <w:t>konplèt</w:t>
      </w:r>
      <w:proofErr w:type="spellEnd"/>
      <w:r>
        <w:t xml:space="preserve"> </w:t>
      </w:r>
      <w:proofErr w:type="spellStart"/>
      <w:r>
        <w:t>dapre</w:t>
      </w:r>
      <w:proofErr w:type="spellEnd"/>
      <w:r>
        <w:t xml:space="preserve"> </w:t>
      </w:r>
      <w:proofErr w:type="spellStart"/>
      <w:r>
        <w:t>konesans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0F5C2710" w14:textId="00C5F7C6" w:rsidR="00541E79" w:rsidRPr="00E057FE" w:rsidRDefault="0019085D" w:rsidP="0019085D">
      <w:pPr>
        <w:rPr>
          <w:lang w:val="es-419"/>
        </w:rPr>
      </w:pPr>
      <w:proofErr w:type="spellStart"/>
      <w:r w:rsidRPr="00E057FE">
        <w:rPr>
          <w:lang w:val="es-419"/>
        </w:rPr>
        <w:t>Siyati</w:t>
      </w:r>
      <w:proofErr w:type="spellEnd"/>
      <w:r w:rsidRPr="00E057FE">
        <w:rPr>
          <w:lang w:val="es-419"/>
        </w:rPr>
        <w:t xml:space="preserve"> </w:t>
      </w:r>
      <w:proofErr w:type="spellStart"/>
      <w:r w:rsidRPr="00E057FE">
        <w:rPr>
          <w:lang w:val="es-419"/>
        </w:rPr>
        <w:t>aplikan</w:t>
      </w:r>
      <w:proofErr w:type="spellEnd"/>
      <w:r w:rsidRPr="00E057FE">
        <w:rPr>
          <w:lang w:val="es-419"/>
        </w:rPr>
        <w:t xml:space="preserve"> / </w:t>
      </w:r>
      <w:proofErr w:type="spellStart"/>
      <w:r w:rsidRPr="00E057FE">
        <w:rPr>
          <w:lang w:val="es-419"/>
        </w:rPr>
        <w:t>manm</w:t>
      </w:r>
      <w:proofErr w:type="spellEnd"/>
      <w:r w:rsidRPr="00E057FE">
        <w:rPr>
          <w:lang w:val="es-419"/>
        </w:rPr>
        <w:t xml:space="preserve"> </w:t>
      </w:r>
      <w:proofErr w:type="spellStart"/>
      <w:r w:rsidRPr="00E057FE">
        <w:rPr>
          <w:lang w:val="es-419"/>
        </w:rPr>
        <w:t>oubyen</w:t>
      </w:r>
      <w:proofErr w:type="spellEnd"/>
      <w:r w:rsidRPr="00E057FE">
        <w:rPr>
          <w:lang w:val="es-419"/>
        </w:rPr>
        <w:t xml:space="preserve"> </w:t>
      </w:r>
      <w:proofErr w:type="spellStart"/>
      <w:r w:rsidRPr="00E057FE">
        <w:rPr>
          <w:lang w:val="es-419"/>
        </w:rPr>
        <w:t>reprezantan</w:t>
      </w:r>
      <w:proofErr w:type="spellEnd"/>
      <w:r w:rsidRPr="00E057FE">
        <w:rPr>
          <w:lang w:val="es-419"/>
        </w:rPr>
        <w:t xml:space="preserve"> </w:t>
      </w:r>
      <w:proofErr w:type="spellStart"/>
      <w:r w:rsidRPr="00E057FE">
        <w:rPr>
          <w:lang w:val="es-419"/>
        </w:rPr>
        <w:t>otorize</w:t>
      </w:r>
      <w:proofErr w:type="spellEnd"/>
    </w:p>
    <w:p w14:paraId="5D533FB7" w14:textId="55F1CF90" w:rsidR="00541E79" w:rsidRDefault="0019085D" w:rsidP="00541E79">
      <w:proofErr w:type="spellStart"/>
      <w:r w:rsidRPr="0019085D">
        <w:t>Ekri</w:t>
      </w:r>
      <w:proofErr w:type="spellEnd"/>
      <w:r w:rsidRPr="0019085D">
        <w:t xml:space="preserve"> non </w:t>
      </w:r>
      <w:proofErr w:type="spellStart"/>
      <w:r w:rsidRPr="0019085D">
        <w:t>avèk</w:t>
      </w:r>
      <w:proofErr w:type="spellEnd"/>
      <w:r w:rsidRPr="0019085D">
        <w:t xml:space="preserve"> </w:t>
      </w:r>
      <w:proofErr w:type="spellStart"/>
      <w:r w:rsidRPr="0019085D">
        <w:t>gwo</w:t>
      </w:r>
      <w:proofErr w:type="spellEnd"/>
      <w:r w:rsidRPr="0019085D">
        <w:t xml:space="preserve"> </w:t>
      </w:r>
      <w:proofErr w:type="spellStart"/>
      <w:r w:rsidRPr="0019085D">
        <w:t>lèt</w:t>
      </w:r>
      <w:proofErr w:type="spellEnd"/>
    </w:p>
    <w:p w14:paraId="5DC04471" w14:textId="38B4B382" w:rsidR="00541E79" w:rsidRDefault="00541E79" w:rsidP="00541E79">
      <w:r>
        <w:t>Dat</w:t>
      </w:r>
    </w:p>
    <w:p w14:paraId="41A67A2D" w14:textId="3C4DD230" w:rsidR="005C7F53" w:rsidRPr="005C7F53" w:rsidRDefault="003A2855" w:rsidP="00C44778">
      <w:pPr>
        <w:spacing w:before="600"/>
        <w:rPr>
          <w:sz w:val="16"/>
          <w:szCs w:val="16"/>
        </w:rPr>
      </w:pPr>
      <w:r>
        <w:rPr>
          <w:sz w:val="16"/>
          <w:szCs w:val="16"/>
        </w:rPr>
        <w:t>PCA-SUPP</w:t>
      </w:r>
      <w:r w:rsidR="0019085D">
        <w:rPr>
          <w:sz w:val="16"/>
          <w:szCs w:val="16"/>
        </w:rPr>
        <w:t>-HT-</w:t>
      </w:r>
      <w:r>
        <w:rPr>
          <w:sz w:val="16"/>
          <w:szCs w:val="16"/>
        </w:rPr>
        <w:t>1118</w:t>
      </w:r>
    </w:p>
    <w:p w14:paraId="335F60FB" w14:textId="016ED5EF" w:rsidR="00C66627" w:rsidRPr="007B58EB" w:rsidRDefault="00E057FE" w:rsidP="00C44778">
      <w:pPr>
        <w:spacing w:before="100" w:beforeAutospacing="1"/>
        <w:jc w:val="center"/>
      </w:pPr>
      <w:r w:rsidRPr="00AE6264">
        <w:t xml:space="preserve">Fen </w:t>
      </w:r>
      <w:proofErr w:type="spellStart"/>
      <w:r w:rsidRPr="00AE6264">
        <w:t>dokiman</w:t>
      </w:r>
      <w:proofErr w:type="spellEnd"/>
      <w:r w:rsidRPr="00AE6264">
        <w:t xml:space="preserve"> an.</w:t>
      </w:r>
    </w:p>
    <w:sectPr w:rsidR="00C66627" w:rsidRPr="007B58EB" w:rsidSect="00C44778">
      <w:headerReference w:type="even" r:id="rId8"/>
      <w:type w:val="continuous"/>
      <w:pgSz w:w="12240" w:h="15840"/>
      <w:pgMar w:top="63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416B0" w14:textId="77777777" w:rsidR="00E15C23" w:rsidRDefault="00E15C23" w:rsidP="00C66627">
      <w:pPr>
        <w:spacing w:after="0" w:line="240" w:lineRule="auto"/>
      </w:pPr>
      <w:r>
        <w:separator/>
      </w:r>
    </w:p>
  </w:endnote>
  <w:endnote w:type="continuationSeparator" w:id="0">
    <w:p w14:paraId="1E0AE8BA" w14:textId="77777777" w:rsidR="00E15C23" w:rsidRDefault="00E15C23" w:rsidP="00C66627">
      <w:pPr>
        <w:spacing w:after="0" w:line="240" w:lineRule="auto"/>
      </w:pPr>
      <w:r>
        <w:continuationSeparator/>
      </w:r>
    </w:p>
  </w:endnote>
  <w:endnote w:type="continuationNotice" w:id="1">
    <w:p w14:paraId="3AC3C98A" w14:textId="77777777" w:rsidR="00E15C23" w:rsidRDefault="00E15C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epler Std Light Scn">
    <w:panose1 w:val="0204030606070A060204"/>
    <w:charset w:val="00"/>
    <w:family w:val="roman"/>
    <w:notTrueType/>
    <w:pitch w:val="variable"/>
    <w:sig w:usb0="800000AF" w:usb1="5000607B" w:usb2="00000000" w:usb3="00000000" w:csb0="00000001" w:csb1="00000000"/>
  </w:font>
  <w:font w:name="BentonSansComp Bold">
    <w:panose1 w:val="02000806050000020004"/>
    <w:charset w:val="00"/>
    <w:family w:val="modern"/>
    <w:notTrueType/>
    <w:pitch w:val="variable"/>
    <w:sig w:usb0="00000003" w:usb1="00000000" w:usb2="00000000" w:usb3="00000000" w:csb0="00000001" w:csb1="00000000"/>
  </w:font>
  <w:font w:name="Humanst521 XBd BT">
    <w:panose1 w:val="020B0902020204020204"/>
    <w:charset w:val="00"/>
    <w:family w:val="swiss"/>
    <w:pitch w:val="variable"/>
    <w:sig w:usb0="00000087" w:usb1="00000000" w:usb2="00000000" w:usb3="00000000" w:csb0="0000001B" w:csb1="00000000"/>
  </w:font>
  <w:font w:name="BentonSansComp Book">
    <w:panose1 w:val="020006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Kepler Std Light">
    <w:panose1 w:val="0204030306070A090204"/>
    <w:charset w:val="00"/>
    <w:family w:val="roman"/>
    <w:notTrueType/>
    <w:pitch w:val="variable"/>
    <w:sig w:usb0="800000AF" w:usb1="50006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00883" w14:textId="77777777" w:rsidR="00E15C23" w:rsidRDefault="00E15C23" w:rsidP="00C66627">
      <w:pPr>
        <w:spacing w:after="0" w:line="240" w:lineRule="auto"/>
      </w:pPr>
      <w:r>
        <w:separator/>
      </w:r>
    </w:p>
  </w:footnote>
  <w:footnote w:type="continuationSeparator" w:id="0">
    <w:p w14:paraId="1495BFDE" w14:textId="77777777" w:rsidR="00E15C23" w:rsidRDefault="00E15C23" w:rsidP="00C66627">
      <w:pPr>
        <w:spacing w:after="0" w:line="240" w:lineRule="auto"/>
      </w:pPr>
      <w:r>
        <w:continuationSeparator/>
      </w:r>
    </w:p>
  </w:footnote>
  <w:footnote w:type="continuationNotice" w:id="1">
    <w:p w14:paraId="073E9FE3" w14:textId="77777777" w:rsidR="00E15C23" w:rsidRDefault="00E15C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CA6A4" w14:textId="77777777" w:rsidR="002B4E24" w:rsidRDefault="002B4E24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06A5"/>
    <w:multiLevelType w:val="hybridMultilevel"/>
    <w:tmpl w:val="E61C699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6FA"/>
    <w:multiLevelType w:val="hybridMultilevel"/>
    <w:tmpl w:val="DD5EE6F8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6817"/>
    <w:multiLevelType w:val="hybridMultilevel"/>
    <w:tmpl w:val="6F9C224A"/>
    <w:lvl w:ilvl="0" w:tplc="7F7C197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1C4D"/>
    <w:multiLevelType w:val="hybridMultilevel"/>
    <w:tmpl w:val="ED80F85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368"/>
    <w:multiLevelType w:val="hybridMultilevel"/>
    <w:tmpl w:val="70C467C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A2B8C"/>
    <w:multiLevelType w:val="hybridMultilevel"/>
    <w:tmpl w:val="B2EED1F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770F2"/>
    <w:multiLevelType w:val="hybridMultilevel"/>
    <w:tmpl w:val="6F4AE8C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50C43"/>
    <w:multiLevelType w:val="hybridMultilevel"/>
    <w:tmpl w:val="8614470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A64C1"/>
    <w:multiLevelType w:val="hybridMultilevel"/>
    <w:tmpl w:val="918E9E9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643B4"/>
    <w:multiLevelType w:val="hybridMultilevel"/>
    <w:tmpl w:val="63F29FA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D027B"/>
    <w:multiLevelType w:val="hybridMultilevel"/>
    <w:tmpl w:val="C3DC4FB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D01DA"/>
    <w:multiLevelType w:val="hybridMultilevel"/>
    <w:tmpl w:val="66B80F3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10B7"/>
    <w:multiLevelType w:val="hybridMultilevel"/>
    <w:tmpl w:val="BB928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25CFE"/>
    <w:multiLevelType w:val="hybridMultilevel"/>
    <w:tmpl w:val="6A12D1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306A1C"/>
    <w:multiLevelType w:val="hybridMultilevel"/>
    <w:tmpl w:val="F5323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02A49"/>
    <w:multiLevelType w:val="hybridMultilevel"/>
    <w:tmpl w:val="C3D65FD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A3126"/>
    <w:multiLevelType w:val="hybridMultilevel"/>
    <w:tmpl w:val="B158161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3C83"/>
    <w:multiLevelType w:val="hybridMultilevel"/>
    <w:tmpl w:val="4434FED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1740B"/>
    <w:multiLevelType w:val="hybridMultilevel"/>
    <w:tmpl w:val="2F0A1DA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4815"/>
    <w:multiLevelType w:val="hybridMultilevel"/>
    <w:tmpl w:val="0A38788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C26B0"/>
    <w:multiLevelType w:val="hybridMultilevel"/>
    <w:tmpl w:val="3B7EB84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100D29C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82426"/>
    <w:multiLevelType w:val="hybridMultilevel"/>
    <w:tmpl w:val="AA9CAE6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8039C"/>
    <w:multiLevelType w:val="hybridMultilevel"/>
    <w:tmpl w:val="476A23D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30D82"/>
    <w:multiLevelType w:val="hybridMultilevel"/>
    <w:tmpl w:val="BF96725E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F7A56"/>
    <w:multiLevelType w:val="hybridMultilevel"/>
    <w:tmpl w:val="F7AC489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C0132"/>
    <w:multiLevelType w:val="hybridMultilevel"/>
    <w:tmpl w:val="3D62342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316D"/>
    <w:multiLevelType w:val="hybridMultilevel"/>
    <w:tmpl w:val="9BA4747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373D6"/>
    <w:multiLevelType w:val="hybridMultilevel"/>
    <w:tmpl w:val="13C0FC1E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7F7C197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228994">
    <w:abstractNumId w:val="20"/>
  </w:num>
  <w:num w:numId="2" w16cid:durableId="58023062">
    <w:abstractNumId w:val="13"/>
  </w:num>
  <w:num w:numId="3" w16cid:durableId="1943683008">
    <w:abstractNumId w:val="1"/>
  </w:num>
  <w:num w:numId="4" w16cid:durableId="625506041">
    <w:abstractNumId w:val="16"/>
  </w:num>
  <w:num w:numId="5" w16cid:durableId="1660376936">
    <w:abstractNumId w:val="9"/>
  </w:num>
  <w:num w:numId="6" w16cid:durableId="1913464317">
    <w:abstractNumId w:val="8"/>
  </w:num>
  <w:num w:numId="7" w16cid:durableId="939139959">
    <w:abstractNumId w:val="10"/>
  </w:num>
  <w:num w:numId="8" w16cid:durableId="1856116441">
    <w:abstractNumId w:val="7"/>
  </w:num>
  <w:num w:numId="9" w16cid:durableId="1716082223">
    <w:abstractNumId w:val="0"/>
  </w:num>
  <w:num w:numId="10" w16cid:durableId="531654856">
    <w:abstractNumId w:val="4"/>
  </w:num>
  <w:num w:numId="11" w16cid:durableId="88086059">
    <w:abstractNumId w:val="14"/>
  </w:num>
  <w:num w:numId="12" w16cid:durableId="1599361641">
    <w:abstractNumId w:val="26"/>
  </w:num>
  <w:num w:numId="13" w16cid:durableId="1350139442">
    <w:abstractNumId w:val="18"/>
  </w:num>
  <w:num w:numId="14" w16cid:durableId="960069573">
    <w:abstractNumId w:val="25"/>
  </w:num>
  <w:num w:numId="15" w16cid:durableId="915942520">
    <w:abstractNumId w:val="24"/>
  </w:num>
  <w:num w:numId="16" w16cid:durableId="1694185657">
    <w:abstractNumId w:val="6"/>
  </w:num>
  <w:num w:numId="17" w16cid:durableId="502015590">
    <w:abstractNumId w:val="21"/>
  </w:num>
  <w:num w:numId="18" w16cid:durableId="1624114873">
    <w:abstractNumId w:val="12"/>
  </w:num>
  <w:num w:numId="19" w16cid:durableId="281502705">
    <w:abstractNumId w:val="2"/>
  </w:num>
  <w:num w:numId="20" w16cid:durableId="1382633469">
    <w:abstractNumId w:val="27"/>
  </w:num>
  <w:num w:numId="21" w16cid:durableId="909731380">
    <w:abstractNumId w:val="23"/>
  </w:num>
  <w:num w:numId="22" w16cid:durableId="1620992763">
    <w:abstractNumId w:val="17"/>
  </w:num>
  <w:num w:numId="23" w16cid:durableId="1650818194">
    <w:abstractNumId w:val="5"/>
  </w:num>
  <w:num w:numId="24" w16cid:durableId="1329870667">
    <w:abstractNumId w:val="22"/>
  </w:num>
  <w:num w:numId="25" w16cid:durableId="1687831214">
    <w:abstractNumId w:val="3"/>
  </w:num>
  <w:num w:numId="26" w16cid:durableId="2074348679">
    <w:abstractNumId w:val="11"/>
  </w:num>
  <w:num w:numId="27" w16cid:durableId="1624194853">
    <w:abstractNumId w:val="19"/>
  </w:num>
  <w:num w:numId="28" w16cid:durableId="10231168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27"/>
    <w:rsid w:val="000017F0"/>
    <w:rsid w:val="00004819"/>
    <w:rsid w:val="00005A95"/>
    <w:rsid w:val="00006409"/>
    <w:rsid w:val="000111A4"/>
    <w:rsid w:val="000121B8"/>
    <w:rsid w:val="000130CE"/>
    <w:rsid w:val="00014417"/>
    <w:rsid w:val="00027A39"/>
    <w:rsid w:val="00031C4C"/>
    <w:rsid w:val="00033B27"/>
    <w:rsid w:val="0006238D"/>
    <w:rsid w:val="00067248"/>
    <w:rsid w:val="0007417A"/>
    <w:rsid w:val="00075981"/>
    <w:rsid w:val="00091C6C"/>
    <w:rsid w:val="000A3AC6"/>
    <w:rsid w:val="000A780C"/>
    <w:rsid w:val="000B54AD"/>
    <w:rsid w:val="000B55A4"/>
    <w:rsid w:val="000B6140"/>
    <w:rsid w:val="000C101D"/>
    <w:rsid w:val="000C5074"/>
    <w:rsid w:val="000D164A"/>
    <w:rsid w:val="000D50B6"/>
    <w:rsid w:val="000D6BF1"/>
    <w:rsid w:val="000E4CB8"/>
    <w:rsid w:val="000E5A1F"/>
    <w:rsid w:val="00101968"/>
    <w:rsid w:val="00121B85"/>
    <w:rsid w:val="0012364B"/>
    <w:rsid w:val="00123CBD"/>
    <w:rsid w:val="00123F32"/>
    <w:rsid w:val="001530C1"/>
    <w:rsid w:val="00153944"/>
    <w:rsid w:val="0016159A"/>
    <w:rsid w:val="00167E7F"/>
    <w:rsid w:val="0017067A"/>
    <w:rsid w:val="001721FB"/>
    <w:rsid w:val="00175893"/>
    <w:rsid w:val="001764B8"/>
    <w:rsid w:val="0018088E"/>
    <w:rsid w:val="00180891"/>
    <w:rsid w:val="001810AD"/>
    <w:rsid w:val="0019085D"/>
    <w:rsid w:val="001A1FD8"/>
    <w:rsid w:val="001A5A9B"/>
    <w:rsid w:val="001A5C95"/>
    <w:rsid w:val="001B6B60"/>
    <w:rsid w:val="001E06A9"/>
    <w:rsid w:val="00200190"/>
    <w:rsid w:val="00200E47"/>
    <w:rsid w:val="00201663"/>
    <w:rsid w:val="002273E3"/>
    <w:rsid w:val="00242292"/>
    <w:rsid w:val="002441AE"/>
    <w:rsid w:val="00255C55"/>
    <w:rsid w:val="0026566E"/>
    <w:rsid w:val="00265BCC"/>
    <w:rsid w:val="00266789"/>
    <w:rsid w:val="002708F9"/>
    <w:rsid w:val="00271796"/>
    <w:rsid w:val="002747AD"/>
    <w:rsid w:val="00276B30"/>
    <w:rsid w:val="00287824"/>
    <w:rsid w:val="0029141F"/>
    <w:rsid w:val="002975B0"/>
    <w:rsid w:val="002B4E24"/>
    <w:rsid w:val="002B715E"/>
    <w:rsid w:val="002B79FC"/>
    <w:rsid w:val="002B7AD7"/>
    <w:rsid w:val="002D5817"/>
    <w:rsid w:val="002E41E7"/>
    <w:rsid w:val="002E49DB"/>
    <w:rsid w:val="00303B1F"/>
    <w:rsid w:val="00304C8B"/>
    <w:rsid w:val="00304D11"/>
    <w:rsid w:val="00306196"/>
    <w:rsid w:val="00310A06"/>
    <w:rsid w:val="00311F23"/>
    <w:rsid w:val="00315777"/>
    <w:rsid w:val="00316BDB"/>
    <w:rsid w:val="00324F39"/>
    <w:rsid w:val="00342AE7"/>
    <w:rsid w:val="003431C3"/>
    <w:rsid w:val="00357846"/>
    <w:rsid w:val="00361FFC"/>
    <w:rsid w:val="003642D8"/>
    <w:rsid w:val="00372DD9"/>
    <w:rsid w:val="00387292"/>
    <w:rsid w:val="00391E98"/>
    <w:rsid w:val="0039491F"/>
    <w:rsid w:val="003A2855"/>
    <w:rsid w:val="003A63D7"/>
    <w:rsid w:val="003A709B"/>
    <w:rsid w:val="003B08B3"/>
    <w:rsid w:val="003C4FB5"/>
    <w:rsid w:val="003D68E4"/>
    <w:rsid w:val="003F5072"/>
    <w:rsid w:val="003F52D8"/>
    <w:rsid w:val="003F5CEF"/>
    <w:rsid w:val="003F774A"/>
    <w:rsid w:val="00414778"/>
    <w:rsid w:val="00422FE4"/>
    <w:rsid w:val="00424770"/>
    <w:rsid w:val="004252F5"/>
    <w:rsid w:val="00426215"/>
    <w:rsid w:val="004464B3"/>
    <w:rsid w:val="004465B5"/>
    <w:rsid w:val="004541F9"/>
    <w:rsid w:val="00466BF3"/>
    <w:rsid w:val="004773F6"/>
    <w:rsid w:val="00482F37"/>
    <w:rsid w:val="00484E6C"/>
    <w:rsid w:val="00492A39"/>
    <w:rsid w:val="004A26DC"/>
    <w:rsid w:val="004B390D"/>
    <w:rsid w:val="004B4C05"/>
    <w:rsid w:val="004C4AD9"/>
    <w:rsid w:val="004D3051"/>
    <w:rsid w:val="004D31CC"/>
    <w:rsid w:val="004D3393"/>
    <w:rsid w:val="004D6F69"/>
    <w:rsid w:val="004E113D"/>
    <w:rsid w:val="004E4C44"/>
    <w:rsid w:val="004F2301"/>
    <w:rsid w:val="004F290C"/>
    <w:rsid w:val="004F4D56"/>
    <w:rsid w:val="004F72A9"/>
    <w:rsid w:val="005112AC"/>
    <w:rsid w:val="00511D99"/>
    <w:rsid w:val="00512B8E"/>
    <w:rsid w:val="0051367E"/>
    <w:rsid w:val="005218D2"/>
    <w:rsid w:val="00524687"/>
    <w:rsid w:val="0052585E"/>
    <w:rsid w:val="00530162"/>
    <w:rsid w:val="00530C13"/>
    <w:rsid w:val="005330C8"/>
    <w:rsid w:val="00533B4B"/>
    <w:rsid w:val="00541E79"/>
    <w:rsid w:val="005626CF"/>
    <w:rsid w:val="00563B33"/>
    <w:rsid w:val="00570CB7"/>
    <w:rsid w:val="0057352E"/>
    <w:rsid w:val="00577C63"/>
    <w:rsid w:val="00582ADD"/>
    <w:rsid w:val="005850F9"/>
    <w:rsid w:val="00587010"/>
    <w:rsid w:val="00587366"/>
    <w:rsid w:val="00591805"/>
    <w:rsid w:val="005A02AC"/>
    <w:rsid w:val="005A7EBF"/>
    <w:rsid w:val="005B056A"/>
    <w:rsid w:val="005B1A6A"/>
    <w:rsid w:val="005B2A72"/>
    <w:rsid w:val="005B653D"/>
    <w:rsid w:val="005C3962"/>
    <w:rsid w:val="005C486D"/>
    <w:rsid w:val="005C5334"/>
    <w:rsid w:val="005C5C7E"/>
    <w:rsid w:val="005C6D9D"/>
    <w:rsid w:val="005C7F53"/>
    <w:rsid w:val="005D5E07"/>
    <w:rsid w:val="005D74E0"/>
    <w:rsid w:val="005D77A0"/>
    <w:rsid w:val="005E0B0D"/>
    <w:rsid w:val="005E1108"/>
    <w:rsid w:val="005E3BB6"/>
    <w:rsid w:val="005F048B"/>
    <w:rsid w:val="006002AA"/>
    <w:rsid w:val="00604716"/>
    <w:rsid w:val="00611D09"/>
    <w:rsid w:val="006155DF"/>
    <w:rsid w:val="00615EBA"/>
    <w:rsid w:val="00616F70"/>
    <w:rsid w:val="00624A21"/>
    <w:rsid w:val="00631BE4"/>
    <w:rsid w:val="006372E9"/>
    <w:rsid w:val="00646330"/>
    <w:rsid w:val="0064735C"/>
    <w:rsid w:val="0065436C"/>
    <w:rsid w:val="00655C95"/>
    <w:rsid w:val="0066290B"/>
    <w:rsid w:val="00662D3D"/>
    <w:rsid w:val="00664B0C"/>
    <w:rsid w:val="00665680"/>
    <w:rsid w:val="00680C11"/>
    <w:rsid w:val="00682A10"/>
    <w:rsid w:val="0069752D"/>
    <w:rsid w:val="006A4AAB"/>
    <w:rsid w:val="006B1AC0"/>
    <w:rsid w:val="006B2172"/>
    <w:rsid w:val="006B41CB"/>
    <w:rsid w:val="006C1D90"/>
    <w:rsid w:val="006C71AD"/>
    <w:rsid w:val="006D7ABE"/>
    <w:rsid w:val="006E1BC7"/>
    <w:rsid w:val="00703E15"/>
    <w:rsid w:val="00704F82"/>
    <w:rsid w:val="00726219"/>
    <w:rsid w:val="00726667"/>
    <w:rsid w:val="007279F5"/>
    <w:rsid w:val="007354E8"/>
    <w:rsid w:val="00736196"/>
    <w:rsid w:val="00737DFB"/>
    <w:rsid w:val="00751CBF"/>
    <w:rsid w:val="0075268C"/>
    <w:rsid w:val="0077082E"/>
    <w:rsid w:val="00781D4C"/>
    <w:rsid w:val="00792821"/>
    <w:rsid w:val="00792EB3"/>
    <w:rsid w:val="00793A68"/>
    <w:rsid w:val="00794988"/>
    <w:rsid w:val="00794BC4"/>
    <w:rsid w:val="007B5209"/>
    <w:rsid w:val="007B58EB"/>
    <w:rsid w:val="007B66DB"/>
    <w:rsid w:val="007C1453"/>
    <w:rsid w:val="007C1C7E"/>
    <w:rsid w:val="007C1D1A"/>
    <w:rsid w:val="007C563F"/>
    <w:rsid w:val="007D2C7B"/>
    <w:rsid w:val="007E3F47"/>
    <w:rsid w:val="007F7650"/>
    <w:rsid w:val="007F7753"/>
    <w:rsid w:val="00800298"/>
    <w:rsid w:val="008154A0"/>
    <w:rsid w:val="00815CEC"/>
    <w:rsid w:val="008177CF"/>
    <w:rsid w:val="0082427A"/>
    <w:rsid w:val="00837272"/>
    <w:rsid w:val="00841873"/>
    <w:rsid w:val="008505CC"/>
    <w:rsid w:val="008550BD"/>
    <w:rsid w:val="008574F8"/>
    <w:rsid w:val="008661AD"/>
    <w:rsid w:val="0087015F"/>
    <w:rsid w:val="00870366"/>
    <w:rsid w:val="00871939"/>
    <w:rsid w:val="00876713"/>
    <w:rsid w:val="00885371"/>
    <w:rsid w:val="00891427"/>
    <w:rsid w:val="00894FD6"/>
    <w:rsid w:val="00897DE4"/>
    <w:rsid w:val="008A6F31"/>
    <w:rsid w:val="008B0988"/>
    <w:rsid w:val="008B2157"/>
    <w:rsid w:val="008B2B89"/>
    <w:rsid w:val="008B72DF"/>
    <w:rsid w:val="008B755E"/>
    <w:rsid w:val="008C71DA"/>
    <w:rsid w:val="008D62E4"/>
    <w:rsid w:val="008D7120"/>
    <w:rsid w:val="008E64FE"/>
    <w:rsid w:val="008F2270"/>
    <w:rsid w:val="009042AE"/>
    <w:rsid w:val="009052A9"/>
    <w:rsid w:val="00917A77"/>
    <w:rsid w:val="00924ED9"/>
    <w:rsid w:val="009307B3"/>
    <w:rsid w:val="00950E74"/>
    <w:rsid w:val="0095237B"/>
    <w:rsid w:val="009574CB"/>
    <w:rsid w:val="00961268"/>
    <w:rsid w:val="00963B15"/>
    <w:rsid w:val="00963DEB"/>
    <w:rsid w:val="00964D31"/>
    <w:rsid w:val="00972CE2"/>
    <w:rsid w:val="0097499D"/>
    <w:rsid w:val="00975CB0"/>
    <w:rsid w:val="00982C07"/>
    <w:rsid w:val="00994F50"/>
    <w:rsid w:val="009A1DF5"/>
    <w:rsid w:val="009B4B3F"/>
    <w:rsid w:val="009C19A9"/>
    <w:rsid w:val="009C3D4E"/>
    <w:rsid w:val="009C7E30"/>
    <w:rsid w:val="009E0AA2"/>
    <w:rsid w:val="009E5EC9"/>
    <w:rsid w:val="009F02D6"/>
    <w:rsid w:val="009F2204"/>
    <w:rsid w:val="009F3AF4"/>
    <w:rsid w:val="00A014CD"/>
    <w:rsid w:val="00A07499"/>
    <w:rsid w:val="00A113C9"/>
    <w:rsid w:val="00A11501"/>
    <w:rsid w:val="00A11AA5"/>
    <w:rsid w:val="00A124BC"/>
    <w:rsid w:val="00A12685"/>
    <w:rsid w:val="00A15010"/>
    <w:rsid w:val="00A17FD7"/>
    <w:rsid w:val="00A301BF"/>
    <w:rsid w:val="00A43766"/>
    <w:rsid w:val="00A4596A"/>
    <w:rsid w:val="00A4669B"/>
    <w:rsid w:val="00A54EDE"/>
    <w:rsid w:val="00A5710F"/>
    <w:rsid w:val="00A57237"/>
    <w:rsid w:val="00A61D7D"/>
    <w:rsid w:val="00A80207"/>
    <w:rsid w:val="00A8353C"/>
    <w:rsid w:val="00A90BB2"/>
    <w:rsid w:val="00A95F39"/>
    <w:rsid w:val="00A963EA"/>
    <w:rsid w:val="00AB7CC3"/>
    <w:rsid w:val="00AC30D7"/>
    <w:rsid w:val="00AD7C39"/>
    <w:rsid w:val="00AE59D3"/>
    <w:rsid w:val="00AE7F88"/>
    <w:rsid w:val="00AF5BAC"/>
    <w:rsid w:val="00AF5D6A"/>
    <w:rsid w:val="00B000AB"/>
    <w:rsid w:val="00B124AD"/>
    <w:rsid w:val="00B25EB5"/>
    <w:rsid w:val="00B35555"/>
    <w:rsid w:val="00B40150"/>
    <w:rsid w:val="00B41F21"/>
    <w:rsid w:val="00B42347"/>
    <w:rsid w:val="00B4686C"/>
    <w:rsid w:val="00B530FA"/>
    <w:rsid w:val="00B561A4"/>
    <w:rsid w:val="00B608C4"/>
    <w:rsid w:val="00B60E56"/>
    <w:rsid w:val="00B64370"/>
    <w:rsid w:val="00B71222"/>
    <w:rsid w:val="00B7716C"/>
    <w:rsid w:val="00B82531"/>
    <w:rsid w:val="00B93CC1"/>
    <w:rsid w:val="00B9519E"/>
    <w:rsid w:val="00B96259"/>
    <w:rsid w:val="00BA2158"/>
    <w:rsid w:val="00BA3450"/>
    <w:rsid w:val="00BA5325"/>
    <w:rsid w:val="00BA705C"/>
    <w:rsid w:val="00BB409E"/>
    <w:rsid w:val="00BB41FA"/>
    <w:rsid w:val="00BB49C6"/>
    <w:rsid w:val="00BB54D9"/>
    <w:rsid w:val="00BD57B1"/>
    <w:rsid w:val="00BE07F9"/>
    <w:rsid w:val="00BE415C"/>
    <w:rsid w:val="00BF644D"/>
    <w:rsid w:val="00C015A0"/>
    <w:rsid w:val="00C11FEF"/>
    <w:rsid w:val="00C14406"/>
    <w:rsid w:val="00C16300"/>
    <w:rsid w:val="00C167B7"/>
    <w:rsid w:val="00C168DD"/>
    <w:rsid w:val="00C17265"/>
    <w:rsid w:val="00C17D84"/>
    <w:rsid w:val="00C214B8"/>
    <w:rsid w:val="00C21C48"/>
    <w:rsid w:val="00C22905"/>
    <w:rsid w:val="00C352B3"/>
    <w:rsid w:val="00C40A59"/>
    <w:rsid w:val="00C436C0"/>
    <w:rsid w:val="00C44778"/>
    <w:rsid w:val="00C51F41"/>
    <w:rsid w:val="00C523DC"/>
    <w:rsid w:val="00C60F0B"/>
    <w:rsid w:val="00C622BF"/>
    <w:rsid w:val="00C64C01"/>
    <w:rsid w:val="00C66627"/>
    <w:rsid w:val="00C706B1"/>
    <w:rsid w:val="00C71AED"/>
    <w:rsid w:val="00C878EE"/>
    <w:rsid w:val="00C963E8"/>
    <w:rsid w:val="00CA1577"/>
    <w:rsid w:val="00CB0A07"/>
    <w:rsid w:val="00CB377A"/>
    <w:rsid w:val="00CD45DD"/>
    <w:rsid w:val="00CD4A69"/>
    <w:rsid w:val="00CE0979"/>
    <w:rsid w:val="00CE348E"/>
    <w:rsid w:val="00CF0777"/>
    <w:rsid w:val="00CF36F2"/>
    <w:rsid w:val="00CF3DA1"/>
    <w:rsid w:val="00CF797C"/>
    <w:rsid w:val="00D03AFE"/>
    <w:rsid w:val="00D141F4"/>
    <w:rsid w:val="00D16BA4"/>
    <w:rsid w:val="00D1733B"/>
    <w:rsid w:val="00D17CBC"/>
    <w:rsid w:val="00D23A66"/>
    <w:rsid w:val="00D257D0"/>
    <w:rsid w:val="00D30D76"/>
    <w:rsid w:val="00D31D55"/>
    <w:rsid w:val="00D37A4B"/>
    <w:rsid w:val="00D37DA0"/>
    <w:rsid w:val="00D412D0"/>
    <w:rsid w:val="00D42251"/>
    <w:rsid w:val="00D4228B"/>
    <w:rsid w:val="00D4573A"/>
    <w:rsid w:val="00D45CA4"/>
    <w:rsid w:val="00D4700C"/>
    <w:rsid w:val="00D50908"/>
    <w:rsid w:val="00D53E67"/>
    <w:rsid w:val="00D5535B"/>
    <w:rsid w:val="00D56FFE"/>
    <w:rsid w:val="00D6042A"/>
    <w:rsid w:val="00D66FEB"/>
    <w:rsid w:val="00D67353"/>
    <w:rsid w:val="00D815AC"/>
    <w:rsid w:val="00D83580"/>
    <w:rsid w:val="00D8454B"/>
    <w:rsid w:val="00D90706"/>
    <w:rsid w:val="00D93FA3"/>
    <w:rsid w:val="00D97E94"/>
    <w:rsid w:val="00DA2991"/>
    <w:rsid w:val="00DA54D8"/>
    <w:rsid w:val="00DB55E2"/>
    <w:rsid w:val="00DC5FD1"/>
    <w:rsid w:val="00DE1632"/>
    <w:rsid w:val="00DE3CE2"/>
    <w:rsid w:val="00DE7ECF"/>
    <w:rsid w:val="00DF28F5"/>
    <w:rsid w:val="00DF4F2C"/>
    <w:rsid w:val="00E057FE"/>
    <w:rsid w:val="00E15C23"/>
    <w:rsid w:val="00E339FE"/>
    <w:rsid w:val="00E42210"/>
    <w:rsid w:val="00E5027D"/>
    <w:rsid w:val="00E52795"/>
    <w:rsid w:val="00E56378"/>
    <w:rsid w:val="00E569B4"/>
    <w:rsid w:val="00E57FAD"/>
    <w:rsid w:val="00E6349E"/>
    <w:rsid w:val="00E766FF"/>
    <w:rsid w:val="00E818A0"/>
    <w:rsid w:val="00E8323B"/>
    <w:rsid w:val="00E871C1"/>
    <w:rsid w:val="00E911C3"/>
    <w:rsid w:val="00E9145A"/>
    <w:rsid w:val="00E975A3"/>
    <w:rsid w:val="00EA40C4"/>
    <w:rsid w:val="00EB0297"/>
    <w:rsid w:val="00EB0DAF"/>
    <w:rsid w:val="00EB2AD0"/>
    <w:rsid w:val="00EC3235"/>
    <w:rsid w:val="00EC424D"/>
    <w:rsid w:val="00EC518C"/>
    <w:rsid w:val="00ED34A5"/>
    <w:rsid w:val="00ED6205"/>
    <w:rsid w:val="00EE5850"/>
    <w:rsid w:val="00EF336D"/>
    <w:rsid w:val="00EF6CAF"/>
    <w:rsid w:val="00F0501A"/>
    <w:rsid w:val="00F06C17"/>
    <w:rsid w:val="00F11AB5"/>
    <w:rsid w:val="00F22009"/>
    <w:rsid w:val="00F33E31"/>
    <w:rsid w:val="00F364A7"/>
    <w:rsid w:val="00F36F8F"/>
    <w:rsid w:val="00F41F57"/>
    <w:rsid w:val="00F45D02"/>
    <w:rsid w:val="00F464AE"/>
    <w:rsid w:val="00F52F21"/>
    <w:rsid w:val="00F618FE"/>
    <w:rsid w:val="00F72E75"/>
    <w:rsid w:val="00F830BF"/>
    <w:rsid w:val="00F876E9"/>
    <w:rsid w:val="00F90103"/>
    <w:rsid w:val="00F91B07"/>
    <w:rsid w:val="00F95371"/>
    <w:rsid w:val="00FA19D7"/>
    <w:rsid w:val="00FA2928"/>
    <w:rsid w:val="00FB032E"/>
    <w:rsid w:val="00FB6357"/>
    <w:rsid w:val="00FB728B"/>
    <w:rsid w:val="00FC06C1"/>
    <w:rsid w:val="00FD23E6"/>
    <w:rsid w:val="00FD3867"/>
    <w:rsid w:val="00FD3C2E"/>
    <w:rsid w:val="00FF026C"/>
    <w:rsid w:val="00FF3472"/>
    <w:rsid w:val="00FF68AC"/>
    <w:rsid w:val="00FF69E3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67481"/>
  <w15:docId w15:val="{CD43EFD0-1232-4FD3-8E76-F1C1294F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08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270"/>
    <w:pPr>
      <w:spacing w:before="360" w:after="36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6DB"/>
    <w:pPr>
      <w:spacing w:before="32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44D"/>
    <w:pPr>
      <w:spacing w:before="280" w:after="160" w:line="271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908"/>
    <w:pPr>
      <w:spacing w:before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99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9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9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9D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9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7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66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44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090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99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9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9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9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9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C66627"/>
    <w:pPr>
      <w:spacing w:before="36"/>
      <w:ind w:left="100"/>
    </w:pPr>
    <w:rPr>
      <w:rFonts w:ascii="Kepler Std Light Scn" w:hAnsi="Kepler Std Light Scn" w:cs="Kepler Std Light Scn"/>
    </w:rPr>
  </w:style>
  <w:style w:type="character" w:customStyle="1" w:styleId="BodyTextChar">
    <w:name w:val="Body Text Char"/>
    <w:link w:val="BodyText"/>
    <w:uiPriority w:val="1"/>
    <w:rsid w:val="00C66627"/>
    <w:rPr>
      <w:rFonts w:ascii="Kepler Std Light Scn" w:eastAsia="Times New Roman" w:hAnsi="Kepler Std Light Scn" w:cs="Kepler Std Light Scn"/>
    </w:rPr>
  </w:style>
  <w:style w:type="paragraph" w:styleId="ListParagraph">
    <w:name w:val="List Paragraph"/>
    <w:basedOn w:val="Normal"/>
    <w:uiPriority w:val="34"/>
    <w:qFormat/>
    <w:rsid w:val="0097499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C66627"/>
  </w:style>
  <w:style w:type="paragraph" w:styleId="Title">
    <w:name w:val="Title"/>
    <w:basedOn w:val="Normal"/>
    <w:next w:val="Normal"/>
    <w:link w:val="TitleChar"/>
    <w:uiPriority w:val="10"/>
    <w:qFormat/>
    <w:rsid w:val="0097499D"/>
    <w:pPr>
      <w:pBdr>
        <w:bottom w:val="single" w:sz="4" w:space="1" w:color="auto"/>
      </w:pBdr>
      <w:spacing w:before="240" w:after="480" w:line="240" w:lineRule="auto"/>
      <w:contextualSpacing/>
    </w:pPr>
    <w:rPr>
      <w:rFonts w:asciiTheme="majorHAnsi" w:eastAsiaTheme="majorEastAsia" w:hAnsiTheme="majorHAnsi" w:cstheme="majorBidi"/>
      <w:b/>
      <w:spacing w:val="5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499D"/>
    <w:rPr>
      <w:rFonts w:asciiTheme="majorHAnsi" w:eastAsiaTheme="majorEastAsia" w:hAnsiTheme="majorHAnsi" w:cstheme="majorBidi"/>
      <w:b/>
      <w:spacing w:val="5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9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499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7499D"/>
    <w:rPr>
      <w:b/>
      <w:bCs/>
    </w:rPr>
  </w:style>
  <w:style w:type="character" w:styleId="Emphasis">
    <w:name w:val="Emphasis"/>
    <w:uiPriority w:val="20"/>
    <w:qFormat/>
    <w:rsid w:val="009749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749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499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99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9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99D"/>
    <w:rPr>
      <w:b/>
      <w:bCs/>
      <w:i/>
      <w:iCs/>
    </w:rPr>
  </w:style>
  <w:style w:type="character" w:styleId="SubtleEmphasis">
    <w:name w:val="Subtle Emphasis"/>
    <w:uiPriority w:val="19"/>
    <w:qFormat/>
    <w:rsid w:val="0097499D"/>
    <w:rPr>
      <w:i/>
      <w:iCs/>
    </w:rPr>
  </w:style>
  <w:style w:type="character" w:styleId="IntenseEmphasis">
    <w:name w:val="Intense Emphasis"/>
    <w:uiPriority w:val="21"/>
    <w:qFormat/>
    <w:rsid w:val="0097499D"/>
    <w:rPr>
      <w:b/>
      <w:bCs/>
    </w:rPr>
  </w:style>
  <w:style w:type="character" w:styleId="SubtleReference">
    <w:name w:val="Subtle Reference"/>
    <w:uiPriority w:val="31"/>
    <w:qFormat/>
    <w:rsid w:val="0097499D"/>
    <w:rPr>
      <w:smallCaps/>
    </w:rPr>
  </w:style>
  <w:style w:type="character" w:styleId="IntenseReference">
    <w:name w:val="Intense Reference"/>
    <w:uiPriority w:val="32"/>
    <w:qFormat/>
    <w:rsid w:val="0097499D"/>
    <w:rPr>
      <w:smallCaps/>
      <w:spacing w:val="5"/>
      <w:u w:val="single"/>
    </w:rPr>
  </w:style>
  <w:style w:type="character" w:styleId="BookTitle">
    <w:name w:val="Book Title"/>
    <w:uiPriority w:val="33"/>
    <w:qFormat/>
    <w:rsid w:val="0097499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99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66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6627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C66627"/>
    <w:rPr>
      <w:color w:val="0000FF"/>
      <w:u w:val="single"/>
    </w:rPr>
  </w:style>
  <w:style w:type="paragraph" w:customStyle="1" w:styleId="header2">
    <w:name w:val="header 2"/>
    <w:basedOn w:val="Normal"/>
    <w:uiPriority w:val="99"/>
    <w:rsid w:val="00C66627"/>
    <w:pPr>
      <w:tabs>
        <w:tab w:val="left" w:pos="260"/>
      </w:tabs>
      <w:suppressAutoHyphens/>
      <w:autoSpaceDE w:val="0"/>
      <w:autoSpaceDN w:val="0"/>
      <w:adjustRightInd w:val="0"/>
      <w:spacing w:before="720" w:after="216" w:line="440" w:lineRule="atLeast"/>
      <w:ind w:left="400"/>
      <w:textAlignment w:val="baseline"/>
    </w:pPr>
    <w:rPr>
      <w:rFonts w:ascii="BentonSansComp Bold" w:hAnsi="BentonSansComp Bold" w:cs="BentonSansComp Bold"/>
      <w:b/>
      <w:bCs/>
      <w:color w:val="417177"/>
      <w:spacing w:val="1"/>
      <w:sz w:val="40"/>
      <w:szCs w:val="40"/>
    </w:rPr>
  </w:style>
  <w:style w:type="paragraph" w:customStyle="1" w:styleId="SECTION">
    <w:name w:val="SECTION"/>
    <w:basedOn w:val="Normal"/>
    <w:uiPriority w:val="99"/>
    <w:rsid w:val="00C66627"/>
    <w:pPr>
      <w:pBdr>
        <w:bottom w:val="single" w:sz="96" w:space="0" w:color="417177"/>
      </w:pBdr>
      <w:tabs>
        <w:tab w:val="left" w:pos="360"/>
      </w:tabs>
      <w:autoSpaceDE w:val="0"/>
      <w:autoSpaceDN w:val="0"/>
      <w:adjustRightInd w:val="0"/>
      <w:spacing w:after="0" w:line="264" w:lineRule="atLeast"/>
      <w:ind w:left="360"/>
      <w:textAlignment w:val="baseline"/>
    </w:pPr>
    <w:rPr>
      <w:rFonts w:ascii="Humanst521 XBd BT" w:hAnsi="Humanst521 XBd BT" w:cs="Humanst521 XBd BT"/>
      <w:b/>
      <w:bCs/>
      <w:caps/>
      <w:color w:val="FFFFFF"/>
      <w:spacing w:val="2"/>
      <w:w w:val="85"/>
      <w:position w:val="-2"/>
      <w:sz w:val="64"/>
      <w:szCs w:val="64"/>
    </w:rPr>
  </w:style>
  <w:style w:type="paragraph" w:customStyle="1" w:styleId="text1">
    <w:name w:val="text 1"/>
    <w:basedOn w:val="Normal"/>
    <w:uiPriority w:val="99"/>
    <w:rsid w:val="00C66627"/>
    <w:pPr>
      <w:tabs>
        <w:tab w:val="left" w:pos="300"/>
      </w:tabs>
      <w:suppressAutoHyphens/>
      <w:autoSpaceDE w:val="0"/>
      <w:autoSpaceDN w:val="0"/>
      <w:adjustRightInd w:val="0"/>
      <w:spacing w:before="99" w:after="0" w:line="272" w:lineRule="atLeast"/>
      <w:textAlignment w:val="baseline"/>
    </w:pPr>
    <w:rPr>
      <w:rFonts w:ascii="Kepler Std Light Scn" w:hAnsi="Kepler Std Light Scn" w:cs="Kepler Std Light Scn"/>
      <w:color w:val="000000"/>
      <w:spacing w:val="1"/>
      <w:sz w:val="24"/>
      <w:szCs w:val="24"/>
    </w:rPr>
  </w:style>
  <w:style w:type="paragraph" w:customStyle="1" w:styleId="a">
    <w:name w:val="*"/>
    <w:basedOn w:val="text1"/>
    <w:uiPriority w:val="99"/>
    <w:rsid w:val="00C66627"/>
    <w:pPr>
      <w:pBdr>
        <w:top w:val="single" w:sz="8" w:space="10" w:color="417177"/>
      </w:pBdr>
      <w:tabs>
        <w:tab w:val="clear" w:pos="300"/>
        <w:tab w:val="left" w:pos="440"/>
      </w:tabs>
      <w:spacing w:before="122" w:after="80"/>
      <w:ind w:left="270" w:hanging="270"/>
    </w:pPr>
    <w:rPr>
      <w:rFonts w:ascii="BentonSansComp Book" w:hAnsi="BentonSansComp Book" w:cs="BentonSansComp Book"/>
      <w:sz w:val="22"/>
      <w:szCs w:val="22"/>
    </w:rPr>
  </w:style>
  <w:style w:type="paragraph" w:customStyle="1" w:styleId="BodysubT">
    <w:name w:val="Body subT"/>
    <w:basedOn w:val="Normal"/>
    <w:uiPriority w:val="99"/>
    <w:rsid w:val="00C66627"/>
    <w:pPr>
      <w:suppressAutoHyphens/>
      <w:autoSpaceDE w:val="0"/>
      <w:autoSpaceDN w:val="0"/>
      <w:adjustRightInd w:val="0"/>
      <w:spacing w:before="200" w:after="0" w:line="272" w:lineRule="atLeast"/>
      <w:textAlignment w:val="baseline"/>
    </w:pPr>
    <w:rPr>
      <w:rFonts w:ascii="Kepler Std Light" w:hAnsi="Kepler Std Light" w:cs="Kepler Std Light"/>
      <w:color w:val="000000"/>
      <w:spacing w:val="1"/>
      <w:sz w:val="24"/>
      <w:szCs w:val="24"/>
    </w:rPr>
  </w:style>
  <w:style w:type="paragraph" w:customStyle="1" w:styleId="text2b">
    <w:name w:val="text 2b"/>
    <w:basedOn w:val="text1"/>
    <w:uiPriority w:val="99"/>
    <w:rsid w:val="00C66627"/>
    <w:pPr>
      <w:tabs>
        <w:tab w:val="clear" w:pos="300"/>
        <w:tab w:val="left" w:pos="288"/>
      </w:tabs>
      <w:spacing w:before="36"/>
      <w:ind w:left="266" w:hanging="252"/>
    </w:pPr>
  </w:style>
  <w:style w:type="paragraph" w:customStyle="1" w:styleId="smallscript">
    <w:name w:val="small script"/>
    <w:basedOn w:val="Normal"/>
    <w:uiPriority w:val="99"/>
    <w:rsid w:val="00C66627"/>
    <w:pPr>
      <w:suppressAutoHyphens/>
      <w:autoSpaceDE w:val="0"/>
      <w:autoSpaceDN w:val="0"/>
      <w:adjustRightInd w:val="0"/>
      <w:spacing w:before="122" w:after="0" w:line="240" w:lineRule="atLeast"/>
      <w:textAlignment w:val="baseline"/>
    </w:pPr>
    <w:rPr>
      <w:rFonts w:ascii="Kepler Std Light" w:hAnsi="Kepler Std Light" w:cs="Kepler Std Light"/>
      <w:i/>
      <w:iCs/>
      <w:color w:val="417177"/>
      <w:spacing w:val="1"/>
      <w:szCs w:val="20"/>
    </w:rPr>
  </w:style>
  <w:style w:type="paragraph" w:customStyle="1" w:styleId="table">
    <w:name w:val="table"/>
    <w:basedOn w:val="text1"/>
    <w:uiPriority w:val="99"/>
    <w:rsid w:val="00C66627"/>
    <w:pPr>
      <w:tabs>
        <w:tab w:val="clear" w:pos="300"/>
        <w:tab w:val="left" w:pos="2420"/>
      </w:tabs>
    </w:pPr>
    <w:rPr>
      <w:rFonts w:ascii="BentonSansComp Book" w:hAnsi="BentonSansComp Book" w:cs="BentonSansComp Book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089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E3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8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348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48E"/>
    <w:rPr>
      <w:rFonts w:eastAsia="Times New Roman"/>
      <w:b/>
      <w:bCs/>
    </w:rPr>
  </w:style>
  <w:style w:type="character" w:styleId="FollowedHyperlink">
    <w:name w:val="FollowedHyperlink"/>
    <w:uiPriority w:val="99"/>
    <w:semiHidden/>
    <w:unhideWhenUsed/>
    <w:rsid w:val="009F02D6"/>
    <w:rPr>
      <w:color w:val="800080"/>
      <w:u w:val="single"/>
    </w:rPr>
  </w:style>
  <w:style w:type="paragraph" w:styleId="Revision">
    <w:name w:val="Revision"/>
    <w:hidden/>
    <w:uiPriority w:val="99"/>
    <w:semiHidden/>
    <w:rsid w:val="00E975A3"/>
    <w:rPr>
      <w:rFonts w:eastAsia="Times New Roman"/>
    </w:rPr>
  </w:style>
  <w:style w:type="table" w:styleId="TableGrid">
    <w:name w:val="Table Grid"/>
    <w:basedOn w:val="TableNormal"/>
    <w:uiPriority w:val="59"/>
    <w:rsid w:val="003A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B58E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58E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0049EF-3118-4E04-A639-1DC85AA3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2843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3515</CharactersWithSpaces>
  <SharedDoc>false</SharedDoc>
  <HLinks>
    <vt:vector size="108" baseType="variant">
      <vt:variant>
        <vt:i4>5701657</vt:i4>
      </vt:variant>
      <vt:variant>
        <vt:i4>54</vt:i4>
      </vt:variant>
      <vt:variant>
        <vt:i4>0</vt:i4>
      </vt:variant>
      <vt:variant>
        <vt:i4>5</vt:i4>
      </vt:variant>
      <vt:variant>
        <vt:lpwstr>http://www.mass.gov/masshealth/eligtables</vt:lpwstr>
      </vt:variant>
      <vt:variant>
        <vt:lpwstr/>
      </vt:variant>
      <vt:variant>
        <vt:i4>6094921</vt:i4>
      </vt:variant>
      <vt:variant>
        <vt:i4>51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4718642</vt:i4>
      </vt:variant>
      <vt:variant>
        <vt:i4>48</vt:i4>
      </vt:variant>
      <vt:variant>
        <vt:i4>0</vt:i4>
      </vt:variant>
      <vt:variant>
        <vt:i4>5</vt:i4>
      </vt:variant>
      <vt:variant>
        <vt:lpwstr>mailto:ADAAccommodations@state.ma.us</vt:lpwstr>
      </vt:variant>
      <vt:variant>
        <vt:lpwstr/>
      </vt:variant>
      <vt:variant>
        <vt:i4>6094921</vt:i4>
      </vt:variant>
      <vt:variant>
        <vt:i4>45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2621488</vt:i4>
      </vt:variant>
      <vt:variant>
        <vt:i4>42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1376347</vt:i4>
      </vt:variant>
      <vt:variant>
        <vt:i4>36</vt:i4>
      </vt:variant>
      <vt:variant>
        <vt:i4>0</vt:i4>
      </vt:variant>
      <vt:variant>
        <vt:i4>5</vt:i4>
      </vt:variant>
      <vt:variant>
        <vt:lpwstr>http://www.mahealthconnector.org/site-policies/privacy-policy</vt:lpwstr>
      </vt:variant>
      <vt:variant>
        <vt:lpwstr/>
      </vt:variant>
      <vt:variant>
        <vt:i4>2621488</vt:i4>
      </vt:variant>
      <vt:variant>
        <vt:i4>33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327684</vt:i4>
      </vt:variant>
      <vt:variant>
        <vt:i4>30</vt:i4>
      </vt:variant>
      <vt:variant>
        <vt:i4>0</vt:i4>
      </vt:variant>
      <vt:variant>
        <vt:i4>5</vt:i4>
      </vt:variant>
      <vt:variant>
        <vt:lpwstr>http://www.hhs.gov/ocr/office/file/index.html</vt:lpwstr>
      </vt:variant>
      <vt:variant>
        <vt:lpwstr/>
      </vt:variant>
      <vt:variant>
        <vt:i4>7929889</vt:i4>
      </vt:variant>
      <vt:variant>
        <vt:i4>27</vt:i4>
      </vt:variant>
      <vt:variant>
        <vt:i4>0</vt:i4>
      </vt:variant>
      <vt:variant>
        <vt:i4>5</vt:i4>
      </vt:variant>
      <vt:variant>
        <vt:lpwstr>https://ocrportal.hhs.gov/ocr/portal/lobby.jsf</vt:lpwstr>
      </vt:variant>
      <vt:variant>
        <vt:lpwstr/>
      </vt:variant>
      <vt:variant>
        <vt:i4>7798788</vt:i4>
      </vt:variant>
      <vt:variant>
        <vt:i4>24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  <vt:variant>
        <vt:i4>4718672</vt:i4>
      </vt:variant>
      <vt:variant>
        <vt:i4>21</vt:i4>
      </vt:variant>
      <vt:variant>
        <vt:i4>0</vt:i4>
      </vt:variant>
      <vt:variant>
        <vt:i4>5</vt:i4>
      </vt:variant>
      <vt:variant>
        <vt:lpwstr>http://www.mahealthconnector.org/esi-affordability-calculator</vt:lpwstr>
      </vt:variant>
      <vt:variant>
        <vt:lpwstr/>
      </vt:variant>
      <vt:variant>
        <vt:i4>2621488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6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http://www.mass.gov/wic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Erika Schulz</cp:lastModifiedBy>
  <cp:revision>2</cp:revision>
  <cp:lastPrinted>2017-10-26T14:51:00Z</cp:lastPrinted>
  <dcterms:created xsi:type="dcterms:W3CDTF">2024-07-02T21:39:00Z</dcterms:created>
  <dcterms:modified xsi:type="dcterms:W3CDTF">2024-07-02T21:39:00Z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ec2766f636d5d2919c583af536890eb824824bcd1c2907d0e39d0e1a0797d353</vt:lpwstr>
  </property>
</Properties>
</file>