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252D" w14:textId="334F2FA9" w:rsidR="00D02ECC" w:rsidRPr="009C4E72" w:rsidRDefault="00120B64" w:rsidP="00BC7040">
      <w:pPr>
        <w:rPr>
          <w:rFonts w:cs="Arial"/>
          <w:sz w:val="18"/>
          <w:szCs w:val="18"/>
        </w:rPr>
      </w:pPr>
      <w:r w:rsidRPr="009C4E7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02DC6" wp14:editId="414F5105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823835" cy="1945640"/>
                <wp:effectExtent l="0" t="0" r="0" b="10160"/>
                <wp:wrapThrough wrapText="bothSides">
                  <wp:wrapPolygon edited="0">
                    <wp:start x="0" y="0"/>
                    <wp:lineTo x="0" y="21431"/>
                    <wp:lineTo x="21528" y="21431"/>
                    <wp:lineTo x="21528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835" cy="1945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933AA" w14:textId="77777777" w:rsidR="00C93D4B" w:rsidRDefault="00C93D4B" w:rsidP="00BC7040"/>
                          <w:p w14:paraId="10289011" w14:textId="185D539D" w:rsidR="00C93D4B" w:rsidRPr="009C4E72" w:rsidRDefault="00DC1665" w:rsidP="007671C3">
                            <w:pPr>
                              <w:pStyle w:val="MassDOHHeader"/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B12747">
                              <w:rPr>
                                <w:rFonts w:ascii="Arial Bold" w:hAnsi="Arial Bold" w:cs="Arial"/>
                                <w:b/>
                                <w:sz w:val="19"/>
                                <w:szCs w:val="19"/>
                              </w:rPr>
                              <w:t>Massachusetts Department of Public Health | Bureau of</w:t>
                            </w:r>
                            <w:r>
                              <w:rPr>
                                <w:rFonts w:ascii="Arial Bold" w:hAnsi="Arial Bold" w:cs="Arial"/>
                                <w:b/>
                                <w:sz w:val="19"/>
                                <w:szCs w:val="19"/>
                              </w:rPr>
                              <w:t xml:space="preserve"> Climate and</w:t>
                            </w:r>
                            <w:r w:rsidRPr="00B12747">
                              <w:rPr>
                                <w:rFonts w:ascii="Arial Bold" w:hAnsi="Arial Bold" w:cs="Arial"/>
                                <w:b/>
                                <w:sz w:val="19"/>
                                <w:szCs w:val="19"/>
                              </w:rPr>
                              <w:t xml:space="preserve"> Environmental Health</w:t>
                            </w:r>
                          </w:p>
                          <w:p w14:paraId="2DBA3873" w14:textId="5C1463F3" w:rsidR="00C93D4B" w:rsidRPr="009C4E72" w:rsidRDefault="00C93D4B" w:rsidP="007671C3">
                            <w:pPr>
                              <w:pStyle w:val="Heading1"/>
                              <w:rPr>
                                <w:rFonts w:cs="Khmer UI"/>
                              </w:rPr>
                            </w:pPr>
                            <w:r w:rsidRPr="009C4E72">
                              <w:rPr>
                                <w:rFonts w:ascii="Leelawadee UI" w:hAnsi="Leelawadee UI" w:cs="Leelawadee UI"/>
                              </w:rPr>
                              <w:t>សំណួរដែលសួរញឹកញាប់</w:t>
                            </w:r>
                            <w:r w:rsidRPr="009C4E72">
                              <w:rPr>
                                <w:rFonts w:cs="Khmer UI"/>
                              </w:rPr>
                              <w:br/>
                            </w:r>
                            <w:r w:rsidRPr="009C4E72">
                              <w:rPr>
                                <w:rFonts w:ascii="Leelawadee UI" w:hAnsi="Leelawadee UI" w:cs="Leelawadee UI"/>
                              </w:rPr>
                              <w:t>អំពីសត្វសង្កើច</w:t>
                            </w:r>
                          </w:p>
                          <w:p w14:paraId="06AA2EE8" w14:textId="77777777" w:rsidR="00C93D4B" w:rsidRDefault="00C93D4B" w:rsidP="00BC70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02DC6" id="Rectangle 4" o:spid="_x0000_s1026" style="position:absolute;margin-left:-36pt;margin-top:-36pt;width:616.05pt;height:15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" fillcolor="#76923c [2406]" stroked="f">
                <v:textbox>
                  <w:txbxContent>
                    <w:p w14:paraId="2F9933AA" w14:textId="77777777" w:rsidR="00C93D4B" w:rsidRDefault="00C93D4B" w:rsidP="00BC7040"/>
                    <w:p w14:paraId="10289011" w14:textId="185D539D" w:rsidR="00C93D4B" w:rsidRPr="009C4E72" w:rsidRDefault="00DC1665" w:rsidP="007671C3">
                      <w:pPr>
                        <w:pStyle w:val="MassDOHHeader"/>
                        <w:rPr>
                          <w:rFonts w:cs="Arial"/>
                          <w:b/>
                          <w:sz w:val="19"/>
                          <w:szCs w:val="19"/>
                        </w:rPr>
                      </w:pPr>
                      <w:r w:rsidRPr="00B12747">
                        <w:rPr>
                          <w:rFonts w:ascii="Arial Bold" w:hAnsi="Arial Bold" w:cs="Arial"/>
                          <w:b/>
                          <w:sz w:val="19"/>
                          <w:szCs w:val="19"/>
                        </w:rPr>
                        <w:t>Massachusetts Department of Public Health | Bureau of</w:t>
                      </w:r>
                      <w:r>
                        <w:rPr>
                          <w:rFonts w:ascii="Arial Bold" w:hAnsi="Arial Bold" w:cs="Arial"/>
                          <w:b/>
                          <w:sz w:val="19"/>
                          <w:szCs w:val="19"/>
                        </w:rPr>
                        <w:t xml:space="preserve"> Climate and</w:t>
                      </w:r>
                      <w:r w:rsidRPr="00B12747">
                        <w:rPr>
                          <w:rFonts w:ascii="Arial Bold" w:hAnsi="Arial Bold" w:cs="Arial"/>
                          <w:b/>
                          <w:sz w:val="19"/>
                          <w:szCs w:val="19"/>
                        </w:rPr>
                        <w:t xml:space="preserve"> Environmental Health</w:t>
                      </w:r>
                    </w:p>
                    <w:p w14:paraId="2DBA3873" w14:textId="5C1463F3" w:rsidR="00C93D4B" w:rsidRPr="009C4E72" w:rsidRDefault="00C93D4B" w:rsidP="007671C3">
                      <w:pPr>
                        <w:pStyle w:val="Heading1"/>
                        <w:rPr>
                          <w:rFonts w:cs="Khmer UI"/>
                        </w:rPr>
                      </w:pPr>
                      <w:r w:rsidRPr="009C4E72">
                        <w:rPr>
                          <w:rFonts w:ascii="Leelawadee UI" w:hAnsi="Leelawadee UI" w:cs="Leelawadee UI"/>
                        </w:rPr>
                        <w:t>សំណួរដែលសួរញឹកញាប់</w:t>
                      </w:r>
                      <w:r w:rsidRPr="009C4E72">
                        <w:rPr>
                          <w:rFonts w:cs="Khmer UI"/>
                        </w:rPr>
                        <w:br/>
                      </w:r>
                      <w:r w:rsidRPr="009C4E72">
                        <w:rPr>
                          <w:rFonts w:ascii="Leelawadee UI" w:hAnsi="Leelawadee UI" w:cs="Leelawadee UI"/>
                        </w:rPr>
                        <w:t>អំពីសត្វសង្កើច</w:t>
                      </w:r>
                    </w:p>
                    <w:p w14:paraId="06AA2EE8" w14:textId="77777777" w:rsidR="00C93D4B" w:rsidRDefault="00C93D4B" w:rsidP="00BC7040"/>
                  </w:txbxContent>
                </v:textbox>
                <w10:wrap type="through"/>
              </v:rect>
            </w:pict>
          </mc:Fallback>
        </mc:AlternateContent>
      </w:r>
      <w:r w:rsidR="00BB5AB8" w:rsidRPr="009C4E7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FDF8B" wp14:editId="55A82582">
                <wp:simplePos x="0" y="0"/>
                <wp:positionH relativeFrom="column">
                  <wp:posOffset>-520065</wp:posOffset>
                </wp:positionH>
                <wp:positionV relativeFrom="paragraph">
                  <wp:posOffset>25400</wp:posOffset>
                </wp:positionV>
                <wp:extent cx="7877810" cy="0"/>
                <wp:effectExtent l="0" t="25400" r="2159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31859C"/>
                          </a:solidFill>
                        </a:ln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D05BC66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95pt,2pt" to="579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" strokecolor="#31859c" strokeweight="4.5pt"/>
            </w:pict>
          </mc:Fallback>
        </mc:AlternateContent>
      </w:r>
      <w:r w:rsidRPr="009C4E72">
        <w:rPr>
          <w:rFonts w:cs="Arial"/>
          <w:sz w:val="18"/>
        </w:rPr>
        <w:t xml:space="preserve"> </w:t>
      </w:r>
    </w:p>
    <w:p w14:paraId="197C3CEE" w14:textId="23D700B4" w:rsidR="002A3DF6" w:rsidRPr="009C4E72" w:rsidRDefault="002A3DF6" w:rsidP="00BC7040">
      <w:pPr>
        <w:pStyle w:val="Header"/>
        <w:rPr>
          <w:rFonts w:cs="DaunPenh"/>
          <w:cs/>
          <w:lang w:bidi="km-KH"/>
        </w:rPr>
        <w:sectPr w:rsidR="002A3DF6" w:rsidRPr="009C4E72" w:rsidSect="0066152C">
          <w:pgSz w:w="12240" w:h="15840"/>
          <w:pgMar w:top="720" w:right="720" w:bottom="720" w:left="720" w:header="720" w:footer="720" w:gutter="0"/>
          <w:cols w:space="720"/>
        </w:sectPr>
      </w:pPr>
    </w:p>
    <w:p w14:paraId="1E18F4F8" w14:textId="77777777" w:rsidR="004100EB" w:rsidRPr="009C4E72" w:rsidRDefault="004100EB" w:rsidP="007603A4">
      <w:pPr>
        <w:pStyle w:val="Subtitle"/>
        <w:rPr>
          <w:rFonts w:cs="Arial"/>
          <w:sz w:val="22"/>
          <w:szCs w:val="22"/>
        </w:rPr>
      </w:pPr>
      <w:r w:rsidRPr="009C4E72">
        <w:rPr>
          <w:rFonts w:cs="Arial"/>
          <w:noProof/>
          <w:sz w:val="22"/>
          <w:szCs w:val="22"/>
        </w:rPr>
        <w:drawing>
          <wp:inline distT="0" distB="0" distL="0" distR="0" wp14:anchorId="44024FE2" wp14:editId="0C1F542E">
            <wp:extent cx="3009900" cy="2257425"/>
            <wp:effectExtent l="0" t="0" r="0" b="9525"/>
            <wp:docPr id="3" name="Picture 3" descr="bed bugs are insects that feed on the blood of people and animals.  They ae smal, flat, brown , and oval.  They do not have wings. " title="Frequently asked questions about Bed Bug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 bug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CDB67" w14:textId="77777777" w:rsidR="004100EB" w:rsidRPr="00E44C6B" w:rsidRDefault="004100EB" w:rsidP="003B0006">
      <w:pPr>
        <w:pStyle w:val="Subtitle"/>
        <w:spacing w:line="223" w:lineRule="auto"/>
        <w:rPr>
          <w:rFonts w:cs="Arial"/>
          <w:sz w:val="20"/>
        </w:rPr>
      </w:pPr>
    </w:p>
    <w:p w14:paraId="712BDC6B" w14:textId="3E7A8D55" w:rsidR="005639F0" w:rsidRPr="00E44C6B" w:rsidRDefault="007671C3" w:rsidP="003B0006">
      <w:pPr>
        <w:pStyle w:val="Subtitle"/>
        <w:spacing w:line="223" w:lineRule="auto"/>
        <w:rPr>
          <w:rFonts w:cs="Arial"/>
          <w:sz w:val="20"/>
        </w:rPr>
      </w:pPr>
      <w:r w:rsidRPr="00E44C6B">
        <w:rPr>
          <w:rFonts w:ascii="Leelawadee UI" w:hAnsi="Leelawadee UI" w:cs="Leelawadee UI"/>
          <w:sz w:val="20"/>
        </w:rPr>
        <w:t>តើសត្វសង្កើចជាអ្វី</w:t>
      </w:r>
      <w:r w:rsidRPr="00E44C6B">
        <w:rPr>
          <w:rFonts w:cs="Arial"/>
          <w:sz w:val="20"/>
        </w:rPr>
        <w:t>?</w:t>
      </w:r>
    </w:p>
    <w:p w14:paraId="65AFF249" w14:textId="5163132A" w:rsidR="00DA7582" w:rsidRPr="00E44C6B" w:rsidRDefault="007671C3" w:rsidP="003B0006">
      <w:pPr>
        <w:spacing w:line="223" w:lineRule="auto"/>
        <w:rPr>
          <w:rFonts w:cs="Arial"/>
          <w:spacing w:val="-4"/>
          <w:sz w:val="20"/>
        </w:rPr>
      </w:pPr>
      <w:r w:rsidRPr="00E44C6B">
        <w:rPr>
          <w:rFonts w:ascii="Leelawadee UI" w:hAnsi="Leelawadee UI" w:cs="Leelawadee UI"/>
          <w:spacing w:val="-4"/>
          <w:sz w:val="20"/>
        </w:rPr>
        <w:t>សត្វសង្កើចគឺជាសត្វល្អិតដែលស៊ីឈាមមនុស្សនិងសត្វ។</w:t>
      </w:r>
      <w:r w:rsidRPr="00E44C6B">
        <w:rPr>
          <w:rFonts w:cs="Arial"/>
          <w:spacing w:val="-4"/>
          <w:sz w:val="20"/>
        </w:rPr>
        <w:t xml:space="preserve"> </w:t>
      </w:r>
      <w:r w:rsidRPr="00E44C6B">
        <w:rPr>
          <w:rFonts w:ascii="Leelawadee UI" w:hAnsi="Leelawadee UI" w:cs="Leelawadee UI"/>
          <w:spacing w:val="-4"/>
          <w:sz w:val="20"/>
        </w:rPr>
        <w:t>ពួកវាមានរាងតូច</w:t>
      </w:r>
      <w:r w:rsidRPr="00E44C6B">
        <w:rPr>
          <w:rFonts w:cs="Arial"/>
          <w:spacing w:val="-4"/>
          <w:sz w:val="20"/>
        </w:rPr>
        <w:t xml:space="preserve"> </w:t>
      </w:r>
      <w:r w:rsidRPr="00E44C6B">
        <w:rPr>
          <w:rFonts w:ascii="Leelawadee UI" w:hAnsi="Leelawadee UI" w:cs="Leelawadee UI"/>
          <w:spacing w:val="-4"/>
          <w:sz w:val="20"/>
        </w:rPr>
        <w:t>សំប៉ែត</w:t>
      </w:r>
      <w:r w:rsidRPr="00E44C6B">
        <w:rPr>
          <w:rFonts w:cs="Arial"/>
          <w:spacing w:val="-4"/>
          <w:sz w:val="20"/>
        </w:rPr>
        <w:t xml:space="preserve"> </w:t>
      </w:r>
      <w:r w:rsidRPr="00E44C6B">
        <w:rPr>
          <w:rFonts w:ascii="Leelawadee UI" w:hAnsi="Leelawadee UI" w:cs="Leelawadee UI"/>
          <w:spacing w:val="-4"/>
          <w:sz w:val="20"/>
        </w:rPr>
        <w:t>ពណ៌ត្នោត</w:t>
      </w:r>
      <w:r w:rsidRPr="00E44C6B">
        <w:rPr>
          <w:rFonts w:cs="Arial"/>
          <w:spacing w:val="-4"/>
          <w:sz w:val="20"/>
        </w:rPr>
        <w:t xml:space="preserve"> </w:t>
      </w:r>
      <w:r w:rsidRPr="00E44C6B">
        <w:rPr>
          <w:rFonts w:ascii="Leelawadee UI" w:hAnsi="Leelawadee UI" w:cs="Leelawadee UI"/>
          <w:spacing w:val="-4"/>
          <w:sz w:val="20"/>
        </w:rPr>
        <w:t>និងមូលទ្រវែង។</w:t>
      </w:r>
      <w:r w:rsidRPr="00E44C6B">
        <w:rPr>
          <w:rFonts w:cs="Arial"/>
          <w:spacing w:val="-4"/>
          <w:sz w:val="20"/>
        </w:rPr>
        <w:t xml:space="preserve"> </w:t>
      </w:r>
      <w:r w:rsidRPr="00E44C6B">
        <w:rPr>
          <w:rFonts w:ascii="Leelawadee UI" w:hAnsi="Leelawadee UI" w:cs="Leelawadee UI"/>
          <w:spacing w:val="-4"/>
          <w:sz w:val="20"/>
        </w:rPr>
        <w:t>ពួកវាគ្មានស្លាបទេ។</w:t>
      </w:r>
    </w:p>
    <w:p w14:paraId="20618195" w14:textId="334E869D" w:rsidR="001332F0" w:rsidRPr="00E44C6B" w:rsidRDefault="007671C3" w:rsidP="003B0006">
      <w:pPr>
        <w:pStyle w:val="Subtitle"/>
        <w:spacing w:line="223" w:lineRule="auto"/>
        <w:rPr>
          <w:rFonts w:cs="Arial"/>
          <w:sz w:val="20"/>
        </w:rPr>
      </w:pPr>
      <w:r w:rsidRPr="00E44C6B">
        <w:rPr>
          <w:rFonts w:ascii="Leelawadee UI" w:hAnsi="Leelawadee UI" w:cs="Leelawadee UI"/>
          <w:sz w:val="20"/>
        </w:rPr>
        <w:t>តើសត្វសង្កើចមានរូបរាងដូចម្តេច</w:t>
      </w:r>
      <w:r w:rsidRPr="00E44C6B">
        <w:rPr>
          <w:rFonts w:cs="Arial"/>
          <w:sz w:val="20"/>
        </w:rPr>
        <w:t>?</w:t>
      </w:r>
    </w:p>
    <w:p w14:paraId="2A372409" w14:textId="1289FB4F" w:rsidR="007671C3" w:rsidRPr="00E44C6B" w:rsidRDefault="007671C3" w:rsidP="003B0006">
      <w:pPr>
        <w:pStyle w:val="ListBullet"/>
        <w:spacing w:line="223" w:lineRule="auto"/>
        <w:rPr>
          <w:rFonts w:cs="Arial"/>
          <w:sz w:val="20"/>
        </w:rPr>
      </w:pPr>
      <w:r w:rsidRPr="00E44C6B">
        <w:rPr>
          <w:rFonts w:cs="Arial"/>
          <w:sz w:val="20"/>
        </w:rPr>
        <w:t xml:space="preserve">• </w:t>
      </w:r>
      <w:r w:rsidRPr="00E44C6B">
        <w:rPr>
          <w:rFonts w:ascii="Leelawadee UI" w:hAnsi="Leelawadee UI" w:cs="Leelawadee UI"/>
          <w:sz w:val="20"/>
        </w:rPr>
        <w:t>ពងសង្កើចមានពណ៌ស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និងមានរាងដូចផ្លែសារី។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នៅពេលពួកវាញាស់ដំបូង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សត្វសង្កើចមានពណ៌ស្រាល</w:t>
      </w:r>
      <w:r w:rsidR="00575BE8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និងថ្លា។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នៅពេលវាធំឡើង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ពួកវាមានពណ៌ត្នោត</w:t>
      </w:r>
      <w:r w:rsidR="00575BE8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កាន់តែខ្លាំង។</w:t>
      </w:r>
    </w:p>
    <w:p w14:paraId="71FC35F4" w14:textId="77777777" w:rsidR="00771433" w:rsidRPr="00E44C6B" w:rsidRDefault="00771433" w:rsidP="003B0006">
      <w:pPr>
        <w:pStyle w:val="ListBullet"/>
        <w:spacing w:line="223" w:lineRule="auto"/>
        <w:rPr>
          <w:rFonts w:cs="Arial"/>
          <w:sz w:val="20"/>
        </w:rPr>
      </w:pPr>
    </w:p>
    <w:p w14:paraId="3FAE05BC" w14:textId="280231C6" w:rsidR="007671C3" w:rsidRPr="00E44C6B" w:rsidRDefault="007671C3" w:rsidP="003B0006">
      <w:pPr>
        <w:pStyle w:val="ListBullet"/>
        <w:spacing w:line="223" w:lineRule="auto"/>
        <w:rPr>
          <w:rFonts w:cs="Arial"/>
          <w:sz w:val="20"/>
        </w:rPr>
      </w:pPr>
      <w:r w:rsidRPr="00E44C6B">
        <w:rPr>
          <w:rFonts w:cs="Arial"/>
          <w:sz w:val="20"/>
        </w:rPr>
        <w:t xml:space="preserve">• </w:t>
      </w:r>
      <w:r w:rsidRPr="00E44C6B">
        <w:rPr>
          <w:rFonts w:ascii="Leelawadee UI" w:hAnsi="Leelawadee UI" w:cs="Leelawadee UI"/>
          <w:sz w:val="20"/>
        </w:rPr>
        <w:t>សត្វសង្កើចពេញវ័យ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មានពណ៌ត្នោតក្រហម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សំប៉ែត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និងរាងទ្រវែង។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ប្រសិនបើអ្នកមើលឱ្យជិត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អ្នកអាច</w:t>
      </w:r>
      <w:r w:rsidR="004A28BA" w:rsidRPr="00E44C6B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ឃើញរោមខ្លីៗពណ៌មាស។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សត្វសង្កើចគ្មានស្លាបទេ។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ពួកវាមានក្លិនឆ្អេះឈួល។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បន្ទាប់ពីពួកវាស៊ីរួច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ពួកវាឡើងប៉ោង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និងមានពណ៌ក្រហមចាស់។</w:t>
      </w:r>
    </w:p>
    <w:p w14:paraId="122CA4B6" w14:textId="77777777" w:rsidR="007671C3" w:rsidRPr="00E44C6B" w:rsidRDefault="007671C3" w:rsidP="003B0006">
      <w:pPr>
        <w:pStyle w:val="Subtitle"/>
        <w:spacing w:line="223" w:lineRule="auto"/>
        <w:rPr>
          <w:rFonts w:cs="Arial"/>
          <w:sz w:val="20"/>
        </w:rPr>
      </w:pPr>
      <w:r w:rsidRPr="00E44C6B">
        <w:rPr>
          <w:rFonts w:ascii="Leelawadee UI" w:hAnsi="Leelawadee UI" w:cs="Leelawadee UI"/>
          <w:sz w:val="20"/>
        </w:rPr>
        <w:t>ហេតុអ្វីបានជាសត្វសង្កើចក្លាយជាបញ្ហា</w:t>
      </w:r>
      <w:r w:rsidRPr="00E44C6B">
        <w:rPr>
          <w:rFonts w:cs="Arial"/>
          <w:sz w:val="20"/>
        </w:rPr>
        <w:t>?</w:t>
      </w:r>
    </w:p>
    <w:p w14:paraId="6A45EC72" w14:textId="30ECEC09" w:rsidR="001332F0" w:rsidRPr="00E44C6B" w:rsidRDefault="007671C3" w:rsidP="003B0006">
      <w:pPr>
        <w:spacing w:line="223" w:lineRule="auto"/>
        <w:rPr>
          <w:rFonts w:cs="Arial"/>
          <w:sz w:val="20"/>
        </w:rPr>
      </w:pPr>
      <w:r w:rsidRPr="00E44C6B">
        <w:rPr>
          <w:rFonts w:ascii="Leelawadee UI" w:hAnsi="Leelawadee UI" w:cs="Leelawadee UI"/>
          <w:sz w:val="20"/>
        </w:rPr>
        <w:t>សត្វសង្កើចកំពុងតែក្លាយជាបញ្ហាខ្លាំងឡើងនៅក្នុងទីក្រុងនិងទីប្រជុំជនជាច្រើន។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នេះប្រហែលជាដោយសារតែមនុស្ស</w:t>
      </w:r>
      <w:r w:rsidR="00575BE8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កាន់តែច្រើនឡើងកំពុងធ្វើដំណើរចេញក្រៅប្រទេសទៅកាន់</w:t>
      </w:r>
      <w:r w:rsidR="00401151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ទីកន្លែងដែលសត្វសង្កើចមានបញ្ហា។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ក៏ប្រហែលជាដោយសារ</w:t>
      </w:r>
      <w:r w:rsidR="00401151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តែថ្នាំសម្លាប់សត្វល្អិតជាក់លាក់សម្រាប់ការរីករាលដាល</w:t>
      </w:r>
      <w:r w:rsidR="00401151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នៃសត្វសង្កើច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ត្រូវបានហាមឃាត់។</w:t>
      </w:r>
    </w:p>
    <w:p w14:paraId="0806B74E" w14:textId="340C1BD4" w:rsidR="007671C3" w:rsidRPr="00E44C6B" w:rsidRDefault="007671C3" w:rsidP="003B0006">
      <w:pPr>
        <w:pStyle w:val="Subtitle"/>
        <w:spacing w:line="223" w:lineRule="auto"/>
        <w:rPr>
          <w:rFonts w:cs="Arial"/>
          <w:sz w:val="20"/>
        </w:rPr>
      </w:pPr>
      <w:r w:rsidRPr="00E44C6B">
        <w:rPr>
          <w:rFonts w:ascii="Leelawadee UI" w:hAnsi="Leelawadee UI" w:cs="Leelawadee UI"/>
          <w:sz w:val="20"/>
        </w:rPr>
        <w:t>តើសត្វសង្កើចចូលទៅកាន់លំនៅដ្ឋានរបស់មនុស្សដោយរបៀបណា</w:t>
      </w:r>
      <w:r w:rsidRPr="00E44C6B">
        <w:rPr>
          <w:rFonts w:cs="Arial"/>
          <w:sz w:val="20"/>
        </w:rPr>
        <w:t>?</w:t>
      </w:r>
    </w:p>
    <w:p w14:paraId="0C761CFC" w14:textId="08666794" w:rsidR="007671C3" w:rsidRPr="00E44C6B" w:rsidRDefault="007671C3" w:rsidP="003B0006">
      <w:pPr>
        <w:spacing w:line="223" w:lineRule="auto"/>
        <w:rPr>
          <w:rFonts w:cs="Arial"/>
          <w:sz w:val="20"/>
        </w:rPr>
      </w:pPr>
      <w:r w:rsidRPr="00E44C6B">
        <w:rPr>
          <w:rFonts w:ascii="Leelawadee UI" w:hAnsi="Leelawadee UI" w:cs="Leelawadee UI"/>
          <w:sz w:val="20"/>
        </w:rPr>
        <w:t>ជាធម្មតា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សត្វសង្កើចចូលទៅកាន់លំនៅដ្ឋានរបស់អ្នកតាម</w:t>
      </w:r>
      <w:r w:rsidR="00925E79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រយៈឥវ៉ាន់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សម្លៀកបំពាក់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និងរបស់របរផ្ទាល់ខ្លួនផ្សេង</w:t>
      </w:r>
      <w:r w:rsidR="004A28BA" w:rsidRPr="00E44C6B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ទៀតនៅអំឡុងពេលធ្វើដំណើរ។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ជួនកាល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សណ្ឋាគារមាន</w:t>
      </w:r>
      <w:r w:rsidR="00575BE8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សត្វសង្កើច។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សត្វសង្កើចអាចវារចូលទៅក្នុងឥវ៉ាន់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ហើយត្រូវបានយកចូលទៅកាន់លំនៅដ្ឋានរបស់អ្នក។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សត្វសង្កើចតែមួយប៉ុណ្ណោះ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អាចធ្វើឱ្យការរីករាលដាល</w:t>
      </w:r>
      <w:r w:rsidR="00575BE8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នៃសត្វសង្កើចចាប់ផ្តើមឡើងនៅផ្ទះរបស់អ្នក។</w:t>
      </w:r>
    </w:p>
    <w:p w14:paraId="59E7E9AD" w14:textId="4DC665F5" w:rsidR="007671C3" w:rsidRPr="00E44C6B" w:rsidRDefault="007671C3" w:rsidP="003B0006">
      <w:pPr>
        <w:spacing w:line="223" w:lineRule="auto"/>
        <w:rPr>
          <w:rFonts w:cs="Arial"/>
          <w:sz w:val="20"/>
        </w:rPr>
      </w:pPr>
      <w:r w:rsidRPr="00E44C6B">
        <w:rPr>
          <w:rFonts w:ascii="Leelawadee UI" w:hAnsi="Leelawadee UI" w:cs="Leelawadee UI"/>
          <w:sz w:val="20"/>
        </w:rPr>
        <w:t>សត្វសង្កើចក៏អាចចូលទៅក្នុងផ្ទះរបស់អ្នកដោយកា</w:t>
      </w:r>
      <w:r w:rsidR="00575BE8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រវារទៅលើសម្លៀកបំពាក់របស់អ្នកផងដែរ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ប៉ុន្តែនេះ</w:t>
      </w:r>
      <w:r w:rsidR="003841CA" w:rsidRPr="00E44C6B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ពុំសូវកើតមានទេ។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លក្ខណៈទូទៅភាគច្រើនក្នុងការនាំ</w:t>
      </w:r>
      <w:r w:rsidR="00575BE8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យកសត្វសង្កើចទៅក្នុងផ្ទះរបស់អ្នក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គឺក្នុងករណីអ្នកទិញ</w:t>
      </w:r>
      <w:r w:rsidR="003841CA" w:rsidRPr="00E44C6B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និងស្លៀកសម្លៀកបំពាក់ជជុះ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ឬគ្រឿងសង្ហារឹមប្រើប្រាស់</w:t>
      </w:r>
      <w:r w:rsidR="00575BE8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រួចដែលមានសត្វសង្កើចនៅក្នុងនោះ។</w:t>
      </w:r>
    </w:p>
    <w:p w14:paraId="62B5A2D4" w14:textId="203F3620" w:rsidR="007671C3" w:rsidRPr="00E44C6B" w:rsidRDefault="007671C3" w:rsidP="003B0006">
      <w:pPr>
        <w:pStyle w:val="Subtitle"/>
        <w:spacing w:line="223" w:lineRule="auto"/>
        <w:rPr>
          <w:rFonts w:cs="Arial"/>
          <w:sz w:val="20"/>
        </w:rPr>
      </w:pPr>
      <w:r w:rsidRPr="00E44C6B">
        <w:rPr>
          <w:rFonts w:ascii="Leelawadee UI" w:hAnsi="Leelawadee UI" w:cs="Leelawadee UI"/>
          <w:sz w:val="20"/>
        </w:rPr>
        <w:t>តើមានវិធានការដែលខ្ញុំអាចអនុវត្តដើម្បីចៀសវាងការនាំយកសត្វសង្កើចចូលទៅក្នុងផ្ទះរបស់ខ្ញុំបានដែរឬទេ</w:t>
      </w:r>
      <w:r w:rsidRPr="00E44C6B">
        <w:rPr>
          <w:rFonts w:cs="Arial"/>
          <w:sz w:val="20"/>
        </w:rPr>
        <w:t>?</w:t>
      </w:r>
    </w:p>
    <w:p w14:paraId="10D3BDD2" w14:textId="3CB6A3B3" w:rsidR="007671C3" w:rsidRPr="00E44C6B" w:rsidRDefault="007671C3" w:rsidP="003B0006">
      <w:pPr>
        <w:spacing w:line="223" w:lineRule="auto"/>
        <w:rPr>
          <w:rFonts w:cs="Arial"/>
          <w:sz w:val="20"/>
        </w:rPr>
      </w:pPr>
      <w:r w:rsidRPr="00E44C6B">
        <w:rPr>
          <w:rFonts w:ascii="Leelawadee UI" w:hAnsi="Leelawadee UI" w:cs="Leelawadee UI"/>
          <w:sz w:val="20"/>
        </w:rPr>
        <w:t>មាន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អ្នកគួរតែពិនិត្យមើលគ្រឿងសង្ហារឹមឱ្យបានច្បាស់</w:t>
      </w:r>
      <w:r w:rsidR="00575BE8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មុនពេលនាំយកវាទៅផ្ទះ។</w:t>
      </w:r>
    </w:p>
    <w:p w14:paraId="358E7148" w14:textId="7134B5E0" w:rsidR="007671C3" w:rsidRPr="00E44C6B" w:rsidRDefault="007671C3" w:rsidP="003B0006">
      <w:pPr>
        <w:spacing w:line="223" w:lineRule="auto"/>
        <w:rPr>
          <w:rFonts w:cs="Arial"/>
          <w:sz w:val="20"/>
        </w:rPr>
      </w:pPr>
      <w:r w:rsidRPr="00E44C6B">
        <w:rPr>
          <w:rFonts w:ascii="Leelawadee UI" w:hAnsi="Leelawadee UI" w:cs="Leelawadee UI"/>
          <w:sz w:val="20"/>
        </w:rPr>
        <w:t>ពិនិត្យមើលអាផាតមិន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និងបន្ទប់គេង។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ការរស់នៅក្នុង</w:t>
      </w:r>
      <w:r w:rsidR="00575BE8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ទីកន្លែងបួនជ្រុងបិទជិត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អាចបង្កឱ្យមានសត្វសង្កើច</w:t>
      </w:r>
      <w:r w:rsidR="00575BE8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បានដោយងាយ។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ពួកវាតែងរស់នៅក្នុងកន្លែងចន្លោះ</w:t>
      </w:r>
      <w:r w:rsidR="003841CA" w:rsidRPr="00E44C6B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ជញ្ជាំង។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ប្រសិនបើអាផាតមិនមួយនៅក្បែរអាផាតមិន</w:t>
      </w:r>
      <w:r w:rsidR="00575BE8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របស់អ្នកមានសត្វសង្កើចនោះ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អ្នកក៏អាចនឹងមានពួកវា</w:t>
      </w:r>
      <w:r w:rsidR="00575BE8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ដែរ។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មានការពិបាកដោះស្រាយបញ្ហាសត្វសង្កើចណាស់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រហូតទាល់តែអាផាតមិនទាំងអស់នៅក្នុងអគារនោះចាត់</w:t>
      </w:r>
      <w:r w:rsidR="00575BE8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វិធានការដើម្បីកម្ចាត់ពួកវា។</w:t>
      </w:r>
    </w:p>
    <w:p w14:paraId="4FE69239" w14:textId="169F7635" w:rsidR="00DD7802" w:rsidRPr="00E44C6B" w:rsidRDefault="007671C3" w:rsidP="003B0006">
      <w:pPr>
        <w:spacing w:line="223" w:lineRule="auto"/>
        <w:rPr>
          <w:rFonts w:cs="Arial"/>
          <w:sz w:val="20"/>
        </w:rPr>
      </w:pPr>
      <w:r w:rsidRPr="00E44C6B">
        <w:rPr>
          <w:rFonts w:ascii="Leelawadee UI" w:hAnsi="Leelawadee UI" w:cs="Leelawadee UI"/>
          <w:sz w:val="20"/>
        </w:rPr>
        <w:t>ត្រួតពិនិត្យអាផាតមិនដែលទំនេររកមើលសត្វសង្កើច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មុនពេលចូលមករស់នៅ។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សត្វសង្កើចអាចមានជីវិតរ</w:t>
      </w:r>
      <w:r w:rsidR="003841CA" w:rsidRPr="00E44C6B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ស់នៅជាច្រើនខែដោយមិនស៊ីចំណី។</w:t>
      </w:r>
    </w:p>
    <w:p w14:paraId="72E90752" w14:textId="5B84798F" w:rsidR="007671C3" w:rsidRPr="00E44C6B" w:rsidRDefault="007671C3" w:rsidP="003B0006">
      <w:pPr>
        <w:pStyle w:val="Subtitle"/>
        <w:widowControl w:val="0"/>
        <w:spacing w:line="223" w:lineRule="auto"/>
        <w:rPr>
          <w:rFonts w:cs="Arial"/>
          <w:sz w:val="20"/>
        </w:rPr>
      </w:pPr>
      <w:r w:rsidRPr="00E44C6B">
        <w:rPr>
          <w:rFonts w:ascii="Leelawadee UI" w:hAnsi="Leelawadee UI" w:cs="Leelawadee UI"/>
          <w:sz w:val="20"/>
        </w:rPr>
        <w:t>តើសត្វសង្កើចលាក់ខ្លួននៅកន្លែងណា</w:t>
      </w:r>
      <w:r w:rsidRPr="00E44C6B">
        <w:rPr>
          <w:rFonts w:cs="Arial"/>
          <w:sz w:val="20"/>
        </w:rPr>
        <w:t>?</w:t>
      </w:r>
    </w:p>
    <w:p w14:paraId="171A1680" w14:textId="3B298E6D" w:rsidR="007671C3" w:rsidRPr="00E44C6B" w:rsidRDefault="002C17C4" w:rsidP="003B0006">
      <w:pPr>
        <w:pStyle w:val="ListBullet"/>
        <w:spacing w:line="223" w:lineRule="auto"/>
        <w:rPr>
          <w:rFonts w:cs="Arial"/>
          <w:sz w:val="20"/>
        </w:rPr>
      </w:pPr>
      <w:r w:rsidRPr="00E44C6B">
        <w:rPr>
          <w:rFonts w:cs="Arial"/>
          <w:sz w:val="20"/>
        </w:rPr>
        <w:t xml:space="preserve">• </w:t>
      </w:r>
      <w:r w:rsidRPr="00E44C6B">
        <w:rPr>
          <w:rFonts w:ascii="Leelawadee UI" w:hAnsi="Leelawadee UI" w:cs="Leelawadee UI"/>
          <w:sz w:val="20"/>
        </w:rPr>
        <w:t>គ្រែ</w:t>
      </w:r>
      <w:r w:rsidRPr="00E44C6B">
        <w:rPr>
          <w:rFonts w:cs="Arial"/>
          <w:sz w:val="20"/>
        </w:rPr>
        <w:t xml:space="preserve"> (</w:t>
      </w:r>
      <w:r w:rsidRPr="00E44C6B">
        <w:rPr>
          <w:rFonts w:ascii="Leelawadee UI" w:hAnsi="Leelawadee UI" w:cs="Leelawadee UI"/>
          <w:sz w:val="20"/>
        </w:rPr>
        <w:t>ថ្នេរ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កញ្ចុំ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និងស្នាមប្រេះនៃពូកនិងរឺស័រប្រអប់</w:t>
      </w:r>
      <w:r w:rsidRPr="00E44C6B">
        <w:rPr>
          <w:rFonts w:cs="Arial"/>
          <w:sz w:val="20"/>
        </w:rPr>
        <w:t xml:space="preserve">) </w:t>
      </w:r>
      <w:r w:rsidRPr="00E44C6B">
        <w:rPr>
          <w:rFonts w:ascii="Leelawadee UI" w:hAnsi="Leelawadee UI" w:cs="Leelawadee UI"/>
          <w:sz w:val="20"/>
        </w:rPr>
        <w:t>គ្រោងគ្រែ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ក្បាលគ្រែ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និងនៅក្នុងវត្ថុរាយប៉ាយក្រោម</w:t>
      </w:r>
      <w:r w:rsidR="00575BE8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គ្រែ</w:t>
      </w:r>
    </w:p>
    <w:p w14:paraId="5EDDEF56" w14:textId="5BE00423" w:rsidR="007671C3" w:rsidRPr="00E44C6B" w:rsidRDefault="002C17C4" w:rsidP="003B0006">
      <w:pPr>
        <w:pStyle w:val="ListBullet"/>
        <w:spacing w:line="223" w:lineRule="auto"/>
        <w:rPr>
          <w:rFonts w:cs="Arial"/>
          <w:sz w:val="20"/>
        </w:rPr>
      </w:pPr>
      <w:r w:rsidRPr="00E44C6B">
        <w:rPr>
          <w:rFonts w:cs="Arial"/>
          <w:sz w:val="20"/>
        </w:rPr>
        <w:t xml:space="preserve">• </w:t>
      </w:r>
      <w:r w:rsidRPr="00E44C6B">
        <w:rPr>
          <w:rFonts w:ascii="Leelawadee UI" w:hAnsi="Leelawadee UI" w:cs="Leelawadee UI"/>
          <w:sz w:val="20"/>
        </w:rPr>
        <w:t>កម្រាល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និងបាតជញ្ជាំង</w:t>
      </w:r>
    </w:p>
    <w:p w14:paraId="033390FC" w14:textId="3C0B9D43" w:rsidR="007671C3" w:rsidRPr="00E44C6B" w:rsidRDefault="002C17C4" w:rsidP="003B0006">
      <w:pPr>
        <w:pStyle w:val="ListBullet"/>
        <w:spacing w:line="223" w:lineRule="auto"/>
        <w:rPr>
          <w:rFonts w:cs="Arial"/>
          <w:sz w:val="20"/>
        </w:rPr>
      </w:pPr>
      <w:r w:rsidRPr="00E44C6B">
        <w:rPr>
          <w:rFonts w:cs="Arial"/>
          <w:sz w:val="20"/>
        </w:rPr>
        <w:t xml:space="preserve">• </w:t>
      </w:r>
      <w:r w:rsidRPr="00E44C6B">
        <w:rPr>
          <w:rFonts w:ascii="Leelawadee UI" w:hAnsi="Leelawadee UI" w:cs="Leelawadee UI"/>
          <w:sz w:val="20"/>
        </w:rPr>
        <w:t>ខាងក្រោយក្រដាសបិទជញ្ជាំងមានចន្លោះចំហ</w:t>
      </w:r>
    </w:p>
    <w:p w14:paraId="6C4DC5BF" w14:textId="249CF86C" w:rsidR="007671C3" w:rsidRPr="00E44C6B" w:rsidRDefault="002C17C4" w:rsidP="003B0006">
      <w:pPr>
        <w:pStyle w:val="ListBullet"/>
        <w:spacing w:line="223" w:lineRule="auto"/>
        <w:rPr>
          <w:rFonts w:cs="Arial"/>
          <w:sz w:val="20"/>
        </w:rPr>
      </w:pPr>
      <w:r w:rsidRPr="00E44C6B">
        <w:rPr>
          <w:rFonts w:cs="Arial"/>
          <w:sz w:val="20"/>
        </w:rPr>
        <w:t xml:space="preserve">• </w:t>
      </w:r>
      <w:r w:rsidRPr="00E44C6B">
        <w:rPr>
          <w:rFonts w:ascii="Leelawadee UI" w:hAnsi="Leelawadee UI" w:cs="Leelawadee UI"/>
          <w:sz w:val="20"/>
        </w:rPr>
        <w:t>ផ្នត់វាំងនន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និងរនាំងសំពត់</w:t>
      </w:r>
    </w:p>
    <w:p w14:paraId="7EA8250D" w14:textId="2D8EA867" w:rsidR="007671C3" w:rsidRPr="00E44C6B" w:rsidRDefault="002C17C4" w:rsidP="003B0006">
      <w:pPr>
        <w:pStyle w:val="ListBullet"/>
        <w:spacing w:line="223" w:lineRule="auto"/>
        <w:rPr>
          <w:rFonts w:cs="Arial"/>
          <w:sz w:val="20"/>
        </w:rPr>
      </w:pPr>
      <w:r w:rsidRPr="00E44C6B">
        <w:rPr>
          <w:rFonts w:cs="Arial"/>
          <w:sz w:val="20"/>
        </w:rPr>
        <w:t xml:space="preserve">• </w:t>
      </w:r>
      <w:r w:rsidRPr="00E44C6B">
        <w:rPr>
          <w:rFonts w:ascii="Leelawadee UI" w:hAnsi="Leelawadee UI" w:cs="Leelawadee UI"/>
          <w:sz w:val="20"/>
        </w:rPr>
        <w:t>នាឡិកាព្យួរជញ្ជាំង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វិទ្យុ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ឬទូរស័ព្ទដែលនៅជិតគ្រែ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ឬនៅលើតុក្បាលគ្រែ</w:t>
      </w:r>
    </w:p>
    <w:p w14:paraId="13A24D73" w14:textId="68B9C797" w:rsidR="007671C3" w:rsidRPr="00E44C6B" w:rsidRDefault="002C17C4" w:rsidP="003B0006">
      <w:pPr>
        <w:pStyle w:val="ListBullet"/>
        <w:spacing w:line="223" w:lineRule="auto"/>
        <w:rPr>
          <w:rFonts w:cs="Arial"/>
          <w:sz w:val="20"/>
        </w:rPr>
      </w:pPr>
      <w:r w:rsidRPr="00E44C6B">
        <w:rPr>
          <w:rFonts w:cs="Arial"/>
          <w:sz w:val="20"/>
        </w:rPr>
        <w:t xml:space="preserve">• </w:t>
      </w:r>
      <w:r w:rsidRPr="00E44C6B">
        <w:rPr>
          <w:rFonts w:ascii="Leelawadee UI" w:hAnsi="Leelawadee UI" w:cs="Leelawadee UI"/>
          <w:sz w:val="20"/>
        </w:rPr>
        <w:t>ខាងក្នុងនិងក្រោមថតតុ</w:t>
      </w:r>
    </w:p>
    <w:p w14:paraId="5481F3A4" w14:textId="3A2ACBEA" w:rsidR="007671C3" w:rsidRPr="00E44C6B" w:rsidRDefault="002C17C4" w:rsidP="003B0006">
      <w:pPr>
        <w:pStyle w:val="ListBullet"/>
        <w:spacing w:line="223" w:lineRule="auto"/>
        <w:rPr>
          <w:rFonts w:cs="Arial"/>
          <w:sz w:val="20"/>
        </w:rPr>
      </w:pPr>
      <w:r w:rsidRPr="00E44C6B">
        <w:rPr>
          <w:rFonts w:cs="Arial"/>
          <w:sz w:val="20"/>
        </w:rPr>
        <w:t xml:space="preserve">• </w:t>
      </w:r>
      <w:r w:rsidRPr="00E44C6B">
        <w:rPr>
          <w:rFonts w:ascii="Leelawadee UI" w:hAnsi="Leelawadee UI" w:cs="Leelawadee UI"/>
          <w:sz w:val="20"/>
        </w:rPr>
        <w:t>ស៊ុមរូបថត</w:t>
      </w:r>
    </w:p>
    <w:p w14:paraId="690C2BB0" w14:textId="6276904A" w:rsidR="007671C3" w:rsidRPr="00E44C6B" w:rsidRDefault="007671C3" w:rsidP="003B0006">
      <w:pPr>
        <w:pStyle w:val="Subtitle"/>
        <w:pageBreakBefore/>
        <w:rPr>
          <w:rFonts w:cs="Arial"/>
          <w:sz w:val="20"/>
        </w:rPr>
      </w:pPr>
      <w:r w:rsidRPr="00E44C6B">
        <w:rPr>
          <w:rFonts w:ascii="Leelawadee UI" w:hAnsi="Leelawadee UI" w:cs="Leelawadee UI"/>
          <w:sz w:val="20"/>
        </w:rPr>
        <w:lastRenderedPageBreak/>
        <w:t>តើសញ្ញានៃការរីករាលដាលនៃសត្វសង្កើចមានអ្វីខ្លះ</w:t>
      </w:r>
      <w:r w:rsidRPr="00E44C6B">
        <w:rPr>
          <w:rFonts w:cs="Arial"/>
          <w:sz w:val="20"/>
        </w:rPr>
        <w:t>?</w:t>
      </w:r>
    </w:p>
    <w:p w14:paraId="027FD3AF" w14:textId="77777777" w:rsidR="007671C3" w:rsidRPr="00E44C6B" w:rsidRDefault="007671C3" w:rsidP="00DD7802">
      <w:pPr>
        <w:spacing w:after="0"/>
        <w:rPr>
          <w:rFonts w:cs="Arial"/>
          <w:sz w:val="20"/>
        </w:rPr>
      </w:pPr>
      <w:r w:rsidRPr="00E44C6B">
        <w:rPr>
          <w:rFonts w:ascii="Leelawadee UI" w:hAnsi="Leelawadee UI" w:cs="Leelawadee UI"/>
          <w:sz w:val="20"/>
        </w:rPr>
        <w:t>សញ្ញានៃការរីករាលដាលនៃសត្វសង្កើចអាចមានដូចជា៖</w:t>
      </w:r>
    </w:p>
    <w:p w14:paraId="7CE891B9" w14:textId="31EF9D4C" w:rsidR="007671C3" w:rsidRPr="00E44C6B" w:rsidRDefault="007671C3" w:rsidP="00DD7802">
      <w:pPr>
        <w:pStyle w:val="ListBullet"/>
        <w:rPr>
          <w:rFonts w:cs="Arial"/>
          <w:sz w:val="20"/>
        </w:rPr>
      </w:pPr>
      <w:r w:rsidRPr="00E44C6B">
        <w:rPr>
          <w:rFonts w:cs="Arial"/>
          <w:sz w:val="20"/>
        </w:rPr>
        <w:t xml:space="preserve">• </w:t>
      </w:r>
      <w:r w:rsidRPr="00E44C6B">
        <w:rPr>
          <w:rFonts w:ascii="Leelawadee UI" w:hAnsi="Leelawadee UI" w:cs="Leelawadee UI"/>
          <w:sz w:val="20"/>
        </w:rPr>
        <w:t>ស្នាមអុចឬស្នាមប្រឡាក់ខ្មៅៗ</w:t>
      </w:r>
      <w:r w:rsidRPr="00E44C6B">
        <w:rPr>
          <w:rFonts w:cs="Arial"/>
          <w:sz w:val="20"/>
        </w:rPr>
        <w:t xml:space="preserve"> (</w:t>
      </w:r>
      <w:r w:rsidRPr="00E44C6B">
        <w:rPr>
          <w:rFonts w:ascii="Leelawadee UI" w:hAnsi="Leelawadee UI" w:cs="Leelawadee UI"/>
          <w:sz w:val="20"/>
        </w:rPr>
        <w:t>ក្រហម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ឬត្នោត</w:t>
      </w:r>
      <w:r w:rsidRPr="00E44C6B">
        <w:rPr>
          <w:rFonts w:cs="Arial"/>
          <w:sz w:val="20"/>
        </w:rPr>
        <w:t xml:space="preserve">) </w:t>
      </w:r>
      <w:r w:rsidR="00DD7802" w:rsidRPr="00E44C6B">
        <w:rPr>
          <w:rFonts w:cs="Arial"/>
          <w:sz w:val="20"/>
        </w:rPr>
        <w:br/>
      </w:r>
      <w:r w:rsidRPr="00E44C6B">
        <w:rPr>
          <w:rFonts w:ascii="Leelawadee UI" w:hAnsi="Leelawadee UI" w:cs="Leelawadee UI"/>
          <w:sz w:val="20"/>
        </w:rPr>
        <w:t>នៅលើកម្រាលពូក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ស្រោមខ្នើយ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ឬពូក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ឬកន្លែងក្បែរ</w:t>
      </w:r>
      <w:r w:rsidR="00925E79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នោះដែលបណ្តាលមកពីអាចមន៍សត្វសង្កើច។</w:t>
      </w:r>
    </w:p>
    <w:p w14:paraId="012B6C69" w14:textId="7F4FC22B" w:rsidR="007671C3" w:rsidRPr="00E44C6B" w:rsidRDefault="007671C3" w:rsidP="00DD7802">
      <w:pPr>
        <w:pStyle w:val="ListBullet"/>
        <w:rPr>
          <w:rFonts w:cs="Arial"/>
          <w:sz w:val="20"/>
        </w:rPr>
      </w:pPr>
      <w:r w:rsidRPr="00E44C6B">
        <w:rPr>
          <w:rFonts w:cs="Arial"/>
          <w:sz w:val="20"/>
        </w:rPr>
        <w:t xml:space="preserve">• </w:t>
      </w:r>
      <w:r w:rsidRPr="00E44C6B">
        <w:rPr>
          <w:rFonts w:ascii="Leelawadee UI" w:hAnsi="Leelawadee UI" w:cs="Leelawadee UI"/>
          <w:sz w:val="20"/>
        </w:rPr>
        <w:t>ក្លិនឆ្អេះខុសពីធម្មតា</w:t>
      </w:r>
    </w:p>
    <w:p w14:paraId="79EAA878" w14:textId="0A49BB8C" w:rsidR="007671C3" w:rsidRPr="00E44C6B" w:rsidRDefault="007671C3" w:rsidP="00DD7802">
      <w:pPr>
        <w:pStyle w:val="ListBullet"/>
        <w:rPr>
          <w:rFonts w:cs="Arial"/>
          <w:sz w:val="20"/>
        </w:rPr>
      </w:pPr>
      <w:r w:rsidRPr="00E44C6B">
        <w:rPr>
          <w:rFonts w:cs="Arial"/>
          <w:sz w:val="20"/>
        </w:rPr>
        <w:t xml:space="preserve">• </w:t>
      </w:r>
      <w:r w:rsidRPr="00E44C6B">
        <w:rPr>
          <w:rFonts w:ascii="Leelawadee UI" w:hAnsi="Leelawadee UI" w:cs="Leelawadee UI"/>
          <w:sz w:val="20"/>
        </w:rPr>
        <w:t>កន្តួលរមាស់តូចៗពណ៌ក្រហមនៅលើស្បែករបស់</w:t>
      </w:r>
      <w:r w:rsidR="00925E79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អ្នកដែលបណ្តាលមកពីសត្វសង្កើចខាំ</w:t>
      </w:r>
    </w:p>
    <w:p w14:paraId="7AA46EE8" w14:textId="77777777" w:rsidR="00DD7802" w:rsidRPr="00E44C6B" w:rsidRDefault="00DD7802" w:rsidP="007671C3">
      <w:pPr>
        <w:pStyle w:val="Subtitle"/>
        <w:rPr>
          <w:rFonts w:cs="Arial"/>
          <w:sz w:val="20"/>
        </w:rPr>
      </w:pPr>
    </w:p>
    <w:p w14:paraId="038679CC" w14:textId="77777777" w:rsidR="007671C3" w:rsidRPr="00E44C6B" w:rsidRDefault="007671C3" w:rsidP="007671C3">
      <w:pPr>
        <w:pStyle w:val="Subtitle"/>
        <w:rPr>
          <w:rFonts w:cs="Arial"/>
          <w:sz w:val="20"/>
        </w:rPr>
      </w:pPr>
      <w:r w:rsidRPr="00E44C6B">
        <w:rPr>
          <w:rFonts w:ascii="Leelawadee UI" w:hAnsi="Leelawadee UI" w:cs="Leelawadee UI"/>
          <w:sz w:val="20"/>
        </w:rPr>
        <w:t>តើមានអ្វីកើតឡើងបើសត្វសង្កើចខាំខ្ញុំ</w:t>
      </w:r>
      <w:r w:rsidRPr="00E44C6B">
        <w:rPr>
          <w:rFonts w:cs="Arial"/>
          <w:sz w:val="20"/>
        </w:rPr>
        <w:t>?</w:t>
      </w:r>
    </w:p>
    <w:p w14:paraId="36B058EF" w14:textId="5104948F" w:rsidR="007671C3" w:rsidRPr="00E44C6B" w:rsidRDefault="007671C3" w:rsidP="007671C3">
      <w:pPr>
        <w:rPr>
          <w:rFonts w:cs="Arial"/>
          <w:sz w:val="20"/>
        </w:rPr>
      </w:pPr>
      <w:r w:rsidRPr="00E44C6B">
        <w:rPr>
          <w:rFonts w:ascii="Leelawadee UI" w:hAnsi="Leelawadee UI" w:cs="Leelawadee UI"/>
          <w:sz w:val="20"/>
        </w:rPr>
        <w:t>គេមិនដឹងថាសត្វសង្កើចចម្លងជំងឺឆ្លងនោះទេ។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ការខាំរបស់ពួកវា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មានសភាពដូចជាសត្វល្អិតជញ្ជក់</w:t>
      </w:r>
      <w:r w:rsidR="00925E79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ឈាមភាគច្រើនដែរ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និងអាចបណ្តាលឱ្យមានការរោលលើ</w:t>
      </w:r>
      <w:r w:rsidR="003841CA" w:rsidRPr="00E44C6B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ស្បែកខ្លះៗ។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ការខាំមួយចំនួនអាចនឹងមិនត្រូវបាន</w:t>
      </w:r>
      <w:r w:rsidR="00925E79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កត់សម្គាល់នោះទេ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ចំណែកការខាំខ្លះទៀតប្រែទៅជាដំ</w:t>
      </w:r>
      <w:r w:rsidR="003841CA" w:rsidRPr="00E44C6B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បៅក្លាយកាន់តែធំឡើង។</w:t>
      </w:r>
    </w:p>
    <w:p w14:paraId="7FC7B68E" w14:textId="77777777" w:rsidR="007671C3" w:rsidRPr="00E44C6B" w:rsidRDefault="007671C3" w:rsidP="007603A4">
      <w:pPr>
        <w:pStyle w:val="Subtitle"/>
        <w:rPr>
          <w:rFonts w:cs="Arial"/>
          <w:sz w:val="20"/>
        </w:rPr>
      </w:pPr>
      <w:r w:rsidRPr="00E44C6B">
        <w:rPr>
          <w:rFonts w:ascii="Leelawadee UI" w:hAnsi="Leelawadee UI" w:cs="Leelawadee UI"/>
          <w:sz w:val="20"/>
        </w:rPr>
        <w:t>តើខ្ញុំអាចព្យាបាលសង្កើចខាំបានដូចម្តេច</w:t>
      </w:r>
      <w:r w:rsidRPr="00E44C6B">
        <w:rPr>
          <w:rFonts w:cs="Arial"/>
          <w:sz w:val="20"/>
        </w:rPr>
        <w:t>?</w:t>
      </w:r>
    </w:p>
    <w:p w14:paraId="5D2667C6" w14:textId="75971897" w:rsidR="00936CEB" w:rsidRPr="00E44C6B" w:rsidRDefault="007671C3" w:rsidP="00936CEB">
      <w:pPr>
        <w:rPr>
          <w:rFonts w:cs="Arial"/>
          <w:sz w:val="20"/>
        </w:rPr>
      </w:pPr>
      <w:r w:rsidRPr="00E44C6B">
        <w:rPr>
          <w:rFonts w:ascii="Leelawadee UI" w:hAnsi="Leelawadee UI" w:cs="Leelawadee UI"/>
          <w:sz w:val="20"/>
        </w:rPr>
        <w:t>លាងសម្អាតកន្លែងខាំដោយប្រើសាប៊ូសម្លាប់មេរោគ</w:t>
      </w:r>
      <w:r w:rsidRPr="00E44C6B">
        <w:rPr>
          <w:rFonts w:cs="Arial"/>
          <w:sz w:val="20"/>
        </w:rPr>
        <w:t xml:space="preserve"> </w:t>
      </w:r>
      <w:r w:rsidR="00925E79">
        <w:rPr>
          <w:rFonts w:cs="DaunPenh"/>
          <w:sz w:val="20"/>
          <w:szCs w:val="32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ដើម្បីកាត់បន្ថយការឆ្លងមេរោគ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និងទប់ស្កាត់កុំឱ្យចេះ</w:t>
      </w:r>
      <w:r w:rsidR="003841CA" w:rsidRPr="00E44C6B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តែចង់អេះរមាស់។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ទាក់ទងទៅកាន់អ្នកផ្តល់សេវា</w:t>
      </w:r>
      <w:r w:rsidR="00925E79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សុខភាពរបស់អ្នក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ប្រសិនបើការខាំនោះឆ្លងមេរោគ។</w:t>
      </w:r>
    </w:p>
    <w:p w14:paraId="5EA17309" w14:textId="2567F38B" w:rsidR="001332F0" w:rsidRPr="00E44C6B" w:rsidRDefault="007671C3" w:rsidP="00936CEB">
      <w:pPr>
        <w:pStyle w:val="Subtitle"/>
        <w:rPr>
          <w:rFonts w:cs="Arial"/>
          <w:sz w:val="20"/>
        </w:rPr>
      </w:pPr>
      <w:r w:rsidRPr="00E44C6B">
        <w:rPr>
          <w:rFonts w:ascii="Leelawadee UI" w:hAnsi="Leelawadee UI" w:cs="Leelawadee UI"/>
          <w:sz w:val="20"/>
        </w:rPr>
        <w:t>តើខ្ញុំកម្ចាត់សត្វសង្កើចយ៉ាងដូចម្តេច</w:t>
      </w:r>
      <w:r w:rsidRPr="00E44C6B">
        <w:rPr>
          <w:rFonts w:cs="Arial"/>
          <w:sz w:val="20"/>
        </w:rPr>
        <w:t>?</w:t>
      </w:r>
    </w:p>
    <w:p w14:paraId="53C194AD" w14:textId="77777777" w:rsidR="007671C3" w:rsidRPr="00E44C6B" w:rsidRDefault="007671C3" w:rsidP="00DD7802">
      <w:pPr>
        <w:spacing w:after="0"/>
        <w:rPr>
          <w:rFonts w:cs="Arial"/>
          <w:spacing w:val="-2"/>
          <w:sz w:val="20"/>
        </w:rPr>
      </w:pPr>
      <w:r w:rsidRPr="00E44C6B">
        <w:rPr>
          <w:rFonts w:ascii="Leelawadee UI" w:hAnsi="Leelawadee UI" w:cs="Leelawadee UI"/>
          <w:spacing w:val="-2"/>
          <w:sz w:val="20"/>
        </w:rPr>
        <w:t>ប្រសិនបើអ្នកឃើញសញ្ញានៃការរីករាលដាលនៃសត្វសង្កើច</w:t>
      </w:r>
      <w:r w:rsidRPr="00E44C6B">
        <w:rPr>
          <w:rFonts w:cs="Arial"/>
          <w:spacing w:val="-2"/>
          <w:sz w:val="20"/>
        </w:rPr>
        <w:t xml:space="preserve"> </w:t>
      </w:r>
      <w:r w:rsidRPr="00E44C6B">
        <w:rPr>
          <w:rFonts w:ascii="Leelawadee UI" w:hAnsi="Leelawadee UI" w:cs="Leelawadee UI"/>
          <w:spacing w:val="-2"/>
          <w:sz w:val="20"/>
        </w:rPr>
        <w:t>អ្នកគួរតែមើលឱ្យបានច្បាស់គ្រប់ផ្នែកទាំងអស់នៃផ្ទះរបស់អ្នក</w:t>
      </w:r>
      <w:r w:rsidRPr="00E44C6B">
        <w:rPr>
          <w:rFonts w:cs="Arial"/>
          <w:spacing w:val="-2"/>
          <w:sz w:val="20"/>
        </w:rPr>
        <w:t xml:space="preserve"> </w:t>
      </w:r>
      <w:r w:rsidRPr="00E44C6B">
        <w:rPr>
          <w:rFonts w:ascii="Leelawadee UI" w:hAnsi="Leelawadee UI" w:cs="Leelawadee UI"/>
          <w:spacing w:val="-2"/>
          <w:sz w:val="20"/>
        </w:rPr>
        <w:t>ដើម្បីរកមើលថាតើអ្នកមានសត្វសង្កើចដែរឬទេ។</w:t>
      </w:r>
    </w:p>
    <w:p w14:paraId="44718AE9" w14:textId="2998F0FB" w:rsidR="007671C3" w:rsidRPr="00E44C6B" w:rsidRDefault="007671C3" w:rsidP="00DD7802">
      <w:pPr>
        <w:pStyle w:val="ListBullet"/>
        <w:rPr>
          <w:rFonts w:cs="Arial"/>
          <w:sz w:val="20"/>
        </w:rPr>
      </w:pPr>
      <w:r w:rsidRPr="00E44C6B">
        <w:rPr>
          <w:rFonts w:cs="Arial"/>
          <w:sz w:val="20"/>
        </w:rPr>
        <w:t xml:space="preserve">• </w:t>
      </w:r>
      <w:r w:rsidRPr="00E44C6B">
        <w:rPr>
          <w:rFonts w:ascii="Leelawadee UI" w:hAnsi="Leelawadee UI" w:cs="Leelawadee UI"/>
          <w:sz w:val="20"/>
        </w:rPr>
        <w:t>កំណត់ប្រភពដើម។</w:t>
      </w:r>
    </w:p>
    <w:p w14:paraId="52EAF338" w14:textId="2322D253" w:rsidR="007671C3" w:rsidRPr="00E44C6B" w:rsidRDefault="007671C3" w:rsidP="00DD7802">
      <w:pPr>
        <w:pStyle w:val="ListBullet"/>
        <w:rPr>
          <w:rFonts w:cs="Arial"/>
          <w:sz w:val="20"/>
        </w:rPr>
      </w:pPr>
      <w:r w:rsidRPr="00E44C6B">
        <w:rPr>
          <w:rFonts w:cs="Arial"/>
          <w:sz w:val="20"/>
        </w:rPr>
        <w:t xml:space="preserve">• </w:t>
      </w:r>
      <w:r w:rsidRPr="00E44C6B">
        <w:rPr>
          <w:rFonts w:ascii="Leelawadee UI" w:hAnsi="Leelawadee UI" w:cs="Leelawadee UI"/>
          <w:sz w:val="20"/>
        </w:rPr>
        <w:t>ប្រើម៉ាស៊ីនបូមធូលី</w:t>
      </w:r>
      <w:r w:rsidRPr="00E44C6B">
        <w:rPr>
          <w:rFonts w:cs="Arial"/>
          <w:sz w:val="20"/>
        </w:rPr>
        <w:t xml:space="preserve"> (</w:t>
      </w:r>
      <w:r w:rsidRPr="00E44C6B">
        <w:rPr>
          <w:rFonts w:ascii="Leelawadee UI" w:hAnsi="Leelawadee UI" w:cs="Leelawadee UI"/>
          <w:sz w:val="20"/>
        </w:rPr>
        <w:t>យកល្អត្រូវមានតម្រង</w:t>
      </w:r>
      <w:r w:rsidRPr="00E44C6B">
        <w:rPr>
          <w:rFonts w:cs="Arial"/>
          <w:sz w:val="20"/>
        </w:rPr>
        <w:t xml:space="preserve"> HEPA) </w:t>
      </w:r>
      <w:r w:rsidRPr="00E44C6B">
        <w:rPr>
          <w:rFonts w:ascii="Leelawadee UI" w:hAnsi="Leelawadee UI" w:cs="Leelawadee UI"/>
          <w:sz w:val="20"/>
        </w:rPr>
        <w:t>ដើម្បីកម្ចាត់សត្វល្អិត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និងសំណករបស់ពួកវាចេញពី</w:t>
      </w:r>
      <w:r w:rsidR="003841CA" w:rsidRPr="00E44C6B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គ្រប់កន្លែងដែលអ្នកឃើញពួកវា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ឬគិតថាពួកវា</w:t>
      </w:r>
      <w:r w:rsidR="003841CA" w:rsidRPr="00E44C6B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អាចនៅទីនោះ។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ធ្វើដូចនេះនៅអំឡុងពេល</w:t>
      </w:r>
      <w:r w:rsidR="00925E79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ត្រួតពិនិត្យដំបូង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និងយ៉ាងហោចណាស់រៀងរាល់</w:t>
      </w:r>
      <w:r w:rsidR="00925E79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សប្តាហ៍នៅពេលក្រោយមកទៀត។</w:t>
      </w:r>
    </w:p>
    <w:p w14:paraId="1A819EBC" w14:textId="07AFC66E" w:rsidR="007671C3" w:rsidRPr="00E44C6B" w:rsidRDefault="007671C3" w:rsidP="00DD7802">
      <w:pPr>
        <w:pStyle w:val="ListBullet"/>
        <w:rPr>
          <w:rFonts w:cs="Arial"/>
          <w:sz w:val="20"/>
        </w:rPr>
      </w:pPr>
      <w:r w:rsidRPr="00E44C6B">
        <w:rPr>
          <w:rFonts w:cs="Arial"/>
          <w:sz w:val="20"/>
        </w:rPr>
        <w:t xml:space="preserve">• </w:t>
      </w:r>
      <w:r w:rsidRPr="00E44C6B">
        <w:rPr>
          <w:rFonts w:ascii="Leelawadee UI" w:hAnsi="Leelawadee UI" w:cs="Leelawadee UI"/>
          <w:sz w:val="20"/>
        </w:rPr>
        <w:t>បោះចោល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ឬជូត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និងបូមសម្អាតពូក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បន្ទាប់ម</w:t>
      </w:r>
      <w:r w:rsidR="00925E79" w:rsidRPr="00E44C6B">
        <w:rPr>
          <w:rFonts w:ascii="Leelawadee UI" w:hAnsi="Leelawadee UI" w:cs="Leelawadee UI"/>
          <w:sz w:val="20"/>
        </w:rPr>
        <w:t>ក</w:t>
      </w:r>
      <w:r w:rsidR="003841CA" w:rsidRPr="00E44C6B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រុំពូកក្នុងស្រោមពូកដែលមានខ្សែរ៉ូត។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លាងស</w:t>
      </w:r>
      <w:r w:rsidR="00925E79" w:rsidRPr="00E44C6B">
        <w:rPr>
          <w:rFonts w:ascii="Leelawadee UI" w:hAnsi="Leelawadee UI" w:cs="Leelawadee UI"/>
          <w:sz w:val="20"/>
        </w:rPr>
        <w:t>ម្អាត</w:t>
      </w:r>
      <w:r w:rsidR="003841CA" w:rsidRPr="00E44C6B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ក្បាលគ្រែ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និងគ្រោងគ្រែ។</w:t>
      </w:r>
    </w:p>
    <w:p w14:paraId="79B361A5" w14:textId="0C7B4B08" w:rsidR="007671C3" w:rsidRPr="00E44C6B" w:rsidRDefault="005159A4" w:rsidP="00DD7802">
      <w:pPr>
        <w:pStyle w:val="ListBullet"/>
        <w:rPr>
          <w:rFonts w:cs="Arial"/>
          <w:sz w:val="20"/>
        </w:rPr>
      </w:pPr>
      <w:r w:rsidRPr="009C4E7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CF565" wp14:editId="564B0C5A">
                <wp:simplePos x="0" y="0"/>
                <wp:positionH relativeFrom="page">
                  <wp:posOffset>0</wp:posOffset>
                </wp:positionH>
                <wp:positionV relativeFrom="paragraph">
                  <wp:posOffset>701837</wp:posOffset>
                </wp:positionV>
                <wp:extent cx="7823835" cy="22606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835" cy="226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951E4" w14:textId="77777777" w:rsidR="005159A4" w:rsidRPr="009C4E72" w:rsidRDefault="005159A4" w:rsidP="005159A4">
                            <w:pPr>
                              <w:spacing w:after="0"/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9C4E72">
                              <w:rPr>
                                <w:rFonts w:cs="Arial"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C5E46CF" wp14:editId="47CF69F6">
                                  <wp:extent cx="7589520" cy="22633"/>
                                  <wp:effectExtent l="0" t="0" r="0" b="3175"/>
                                  <wp:docPr id="1545130902" name="Picture 15451309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9520" cy="22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877D47" w14:textId="77777777" w:rsidR="005159A4" w:rsidRPr="009C4E72" w:rsidRDefault="005159A4" w:rsidP="005159A4">
                            <w:pPr>
                              <w:spacing w:before="240" w:after="0"/>
                              <w:ind w:left="432"/>
                              <w:rPr>
                                <w:rFonts w:cs="Arial"/>
                                <w:bCs/>
                                <w:color w:val="BA517E"/>
                                <w:sz w:val="28"/>
                                <w:szCs w:val="28"/>
                              </w:rPr>
                            </w:pPr>
                            <w:r w:rsidRPr="009C4E72">
                              <w:rPr>
                                <w:rFonts w:ascii="Leelawadee UI" w:hAnsi="Leelawadee UI" w:cs="Leelawadee UI"/>
                                <w:sz w:val="28"/>
                              </w:rPr>
                              <w:t>តើខ្ញុំអាចទាក់ទងនរណាដើម្បីទទួលបានព័ត៌មានបន្ថែម</w:t>
                            </w:r>
                            <w:r w:rsidRPr="009C4E72">
                              <w:rPr>
                                <w:rFonts w:cs="Arial"/>
                                <w:sz w:val="28"/>
                              </w:rPr>
                              <w:t>?</w:t>
                            </w:r>
                            <w:r w:rsidRPr="009C4E72">
                              <w:rPr>
                                <w:rFonts w:cs="Arial"/>
                                <w:bCs/>
                                <w:color w:val="BA517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FDE0ABF" w14:textId="77777777" w:rsidR="005159A4" w:rsidRPr="009C4E72" w:rsidRDefault="005159A4" w:rsidP="005159A4">
                            <w:pPr>
                              <w:ind w:left="43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C4E72">
                              <w:rPr>
                                <w:rFonts w:ascii="Leelawadee UI" w:hAnsi="Leelawadee UI" w:cs="Leelawadee UI"/>
                                <w:sz w:val="18"/>
                              </w:rPr>
                              <w:t>ក្រុមប្រឹក្សាសុខភាពក្នុងតំបន់របស់អ្នក</w:t>
                            </w:r>
                            <w:r w:rsidRPr="009C4E72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 w:rsidRPr="009C4E72">
                              <w:rPr>
                                <w:rFonts w:ascii="Leelawadee UI" w:hAnsi="Leelawadee UI" w:cs="Leelawadee UI"/>
                                <w:sz w:val="18"/>
                              </w:rPr>
                              <w:t>ឬ៖</w:t>
                            </w:r>
                            <w:r w:rsidRPr="009C4E72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644F2830" w14:textId="3F9C2E5E" w:rsidR="005159A4" w:rsidRPr="009C4E72" w:rsidRDefault="005E2D1D" w:rsidP="005159A4">
                            <w:pPr>
                              <w:ind w:left="43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9656C">
                              <w:rPr>
                                <w:rStyle w:val="Heading3Char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Bureau of </w:t>
                            </w:r>
                            <w:r>
                              <w:rPr>
                                <w:rStyle w:val="Heading3Char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Climate and </w:t>
                            </w:r>
                            <w:r w:rsidRPr="0019656C">
                              <w:rPr>
                                <w:rStyle w:val="Heading3Char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Environmental Health </w:t>
                            </w:r>
                            <w:r w:rsidRPr="0019656C">
                              <w:rPr>
                                <w:rStyle w:val="Heading3Char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MA Department of Public Health</w:t>
                            </w:r>
                            <w:r w:rsidR="005159A4" w:rsidRPr="009C4E72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="005159A4" w:rsidRPr="009C4E72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250 Washington Street, 7th Floor, Boston, MA 02108 </w:t>
                            </w:r>
                            <w:r w:rsidR="005159A4" w:rsidRPr="009C4E72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="005159A4" w:rsidRPr="009C4E72">
                              <w:rPr>
                                <w:rFonts w:ascii="Leelawadee UI" w:hAnsi="Leelawadee UI" w:cs="Leelawadee UI"/>
                                <w:color w:val="000000" w:themeColor="text1"/>
                                <w:sz w:val="18"/>
                              </w:rPr>
                              <w:t>ទូរស័ព្ទ៖</w:t>
                            </w:r>
                            <w:r w:rsidR="005159A4" w:rsidRPr="009C4E72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617-624-5757 | </w:t>
                            </w:r>
                            <w:r w:rsidR="005159A4" w:rsidRPr="009C4E72">
                              <w:rPr>
                                <w:rFonts w:ascii="Leelawadee UI" w:hAnsi="Leelawadee UI" w:cs="Leelawadee UI"/>
                                <w:color w:val="000000" w:themeColor="text1"/>
                                <w:sz w:val="18"/>
                              </w:rPr>
                              <w:t>ទូរសារ៖</w:t>
                            </w:r>
                            <w:r w:rsidR="005159A4" w:rsidRPr="009C4E72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617-624-5777 | TTY: 617-624-5286 </w:t>
                            </w:r>
                            <w:r w:rsidR="005159A4" w:rsidRPr="009C4E72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hyperlink r:id="rId10" w:history="1">
                              <w:r w:rsidR="005159A4" w:rsidRPr="009C4E72">
                                <w:rPr>
                                  <w:rStyle w:val="Hyperlink"/>
                                  <w:rFonts w:cs="Arial"/>
                                  <w:sz w:val="18"/>
                                </w:rPr>
                                <w:t xml:space="preserve">www.mass.gov/dph/environmental_health </w:t>
                              </w:r>
                            </w:hyperlink>
                            <w:r w:rsidR="005159A4" w:rsidRPr="009C4E7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BC59B5E" w14:textId="77777777" w:rsidR="005159A4" w:rsidRPr="009C4E72" w:rsidRDefault="005159A4" w:rsidP="005159A4">
                            <w:pPr>
                              <w:ind w:left="43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76E64E7F" w14:textId="77777777" w:rsidR="005159A4" w:rsidRPr="009C4E72" w:rsidRDefault="005159A4" w:rsidP="005159A4">
                            <w:pPr>
                              <w:ind w:left="432"/>
                              <w:rPr>
                                <w:rFonts w:cs="Arial"/>
                              </w:rPr>
                            </w:pPr>
                            <w:r w:rsidRPr="009C4E72">
                              <w:rPr>
                                <w:rFonts w:ascii="Leelawadee UI" w:hAnsi="Leelawadee UI" w:cs="Leelawadee UI"/>
                                <w:color w:val="000000" w:themeColor="text1"/>
                                <w:sz w:val="18"/>
                              </w:rPr>
                              <w:t>ខែតុលា</w:t>
                            </w:r>
                            <w:r w:rsidRPr="009C4E72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9C4E72">
                              <w:rPr>
                                <w:rFonts w:ascii="Leelawadee UI" w:hAnsi="Leelawadee UI" w:cs="Leelawadee UI"/>
                                <w:color w:val="000000" w:themeColor="text1"/>
                                <w:sz w:val="18"/>
                              </w:rPr>
                              <w:t>ឆ្នាំ</w:t>
                            </w:r>
                            <w:r w:rsidRPr="009C4E72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2023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CF56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0;margin-top:55.25pt;width:616.05pt;height:17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" filled="f" stroked="f">
                <v:textbox>
                  <w:txbxContent>
                    <w:p w14:paraId="5FB951E4" w14:textId="77777777" w:rsidR="005159A4" w:rsidRPr="009C4E72" w:rsidRDefault="005159A4" w:rsidP="005159A4">
                      <w:pPr>
                        <w:spacing w:after="0"/>
                        <w:rPr>
                          <w:rFonts w:cs="Arial"/>
                          <w:bCs/>
                          <w:sz w:val="28"/>
                          <w:szCs w:val="28"/>
                        </w:rPr>
                      </w:pPr>
                      <w:r w:rsidRPr="009C4E72">
                        <w:rPr>
                          <w:rFonts w:cs="Arial"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C5E46CF" wp14:editId="47CF69F6">
                            <wp:extent cx="7589520" cy="22633"/>
                            <wp:effectExtent l="0" t="0" r="0" b="3175"/>
                            <wp:docPr id="1545130902" name="Picture 15451309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89520" cy="226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877D47" w14:textId="77777777" w:rsidR="005159A4" w:rsidRPr="009C4E72" w:rsidRDefault="005159A4" w:rsidP="005159A4">
                      <w:pPr>
                        <w:spacing w:before="240" w:after="0"/>
                        <w:ind w:left="432"/>
                        <w:rPr>
                          <w:rFonts w:cs="Arial"/>
                          <w:bCs/>
                          <w:color w:val="BA517E"/>
                          <w:sz w:val="28"/>
                          <w:szCs w:val="28"/>
                        </w:rPr>
                      </w:pPr>
                      <w:r w:rsidRPr="009C4E72">
                        <w:rPr>
                          <w:rFonts w:ascii="Leelawadee UI" w:hAnsi="Leelawadee UI" w:cs="Leelawadee UI"/>
                          <w:sz w:val="28"/>
                        </w:rPr>
                        <w:t>តើខ្ញុំអាចទាក់ទងនរណាដើម្បីទទួលបានព័ត៌មានបន្ថែម</w:t>
                      </w:r>
                      <w:r w:rsidRPr="009C4E72">
                        <w:rPr>
                          <w:rFonts w:cs="Arial"/>
                          <w:sz w:val="28"/>
                        </w:rPr>
                        <w:t>?</w:t>
                      </w:r>
                      <w:r w:rsidRPr="009C4E72">
                        <w:rPr>
                          <w:rFonts w:cs="Arial"/>
                          <w:bCs/>
                          <w:color w:val="BA517E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FDE0ABF" w14:textId="77777777" w:rsidR="005159A4" w:rsidRPr="009C4E72" w:rsidRDefault="005159A4" w:rsidP="005159A4">
                      <w:pPr>
                        <w:ind w:left="43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C4E72">
                        <w:rPr>
                          <w:rFonts w:ascii="Leelawadee UI" w:hAnsi="Leelawadee UI" w:cs="Leelawadee UI"/>
                          <w:sz w:val="18"/>
                        </w:rPr>
                        <w:t>ក្រុមប្រឹក្សាសុខភាពក្នុងតំបន់របស់អ្នក</w:t>
                      </w:r>
                      <w:r w:rsidRPr="009C4E72">
                        <w:rPr>
                          <w:rFonts w:cs="Arial"/>
                          <w:sz w:val="18"/>
                        </w:rPr>
                        <w:t xml:space="preserve"> </w:t>
                      </w:r>
                      <w:r w:rsidRPr="009C4E72">
                        <w:rPr>
                          <w:rFonts w:ascii="Leelawadee UI" w:hAnsi="Leelawadee UI" w:cs="Leelawadee UI"/>
                          <w:sz w:val="18"/>
                        </w:rPr>
                        <w:t>ឬ៖</w:t>
                      </w:r>
                      <w:r w:rsidRPr="009C4E72">
                        <w:rPr>
                          <w:rFonts w:cs="Arial"/>
                          <w:sz w:val="18"/>
                        </w:rPr>
                        <w:t xml:space="preserve"> </w:t>
                      </w:r>
                    </w:p>
                    <w:p w14:paraId="644F2830" w14:textId="3F9C2E5E" w:rsidR="005159A4" w:rsidRPr="009C4E72" w:rsidRDefault="005E2D1D" w:rsidP="005159A4">
                      <w:pPr>
                        <w:ind w:left="43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9656C">
                        <w:rPr>
                          <w:rStyle w:val="Heading3Char"/>
                          <w:color w:val="000000" w:themeColor="text1"/>
                          <w:sz w:val="18"/>
                          <w:szCs w:val="18"/>
                        </w:rPr>
                        <w:t xml:space="preserve">Bureau of </w:t>
                      </w:r>
                      <w:r>
                        <w:rPr>
                          <w:rStyle w:val="Heading3Char"/>
                          <w:color w:val="000000" w:themeColor="text1"/>
                          <w:sz w:val="18"/>
                          <w:szCs w:val="18"/>
                        </w:rPr>
                        <w:t xml:space="preserve">Climate and </w:t>
                      </w:r>
                      <w:r w:rsidRPr="0019656C">
                        <w:rPr>
                          <w:rStyle w:val="Heading3Char"/>
                          <w:color w:val="000000" w:themeColor="text1"/>
                          <w:sz w:val="18"/>
                          <w:szCs w:val="18"/>
                        </w:rPr>
                        <w:t xml:space="preserve">Environmental Health </w:t>
                      </w:r>
                      <w:r w:rsidRPr="0019656C">
                        <w:rPr>
                          <w:rStyle w:val="Heading3Char"/>
                          <w:color w:val="000000" w:themeColor="text1"/>
                          <w:sz w:val="18"/>
                          <w:szCs w:val="18"/>
                        </w:rPr>
                        <w:br/>
                        <w:t>MA Department of Public Health</w:t>
                      </w:r>
                      <w:r w:rsidR="005159A4" w:rsidRPr="009C4E72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="005159A4" w:rsidRPr="009C4E72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250 Washington Street, 7th Floor, Boston, MA 02108 </w:t>
                      </w:r>
                      <w:r w:rsidR="005159A4" w:rsidRPr="009C4E72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="005159A4" w:rsidRPr="009C4E72">
                        <w:rPr>
                          <w:rFonts w:ascii="Leelawadee UI" w:hAnsi="Leelawadee UI" w:cs="Leelawadee UI"/>
                          <w:color w:val="000000" w:themeColor="text1"/>
                          <w:sz w:val="18"/>
                        </w:rPr>
                        <w:t>ទូរស័ព្ទ៖</w:t>
                      </w:r>
                      <w:r w:rsidR="005159A4" w:rsidRPr="009C4E72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617-624-5757 | </w:t>
                      </w:r>
                      <w:r w:rsidR="005159A4" w:rsidRPr="009C4E72">
                        <w:rPr>
                          <w:rFonts w:ascii="Leelawadee UI" w:hAnsi="Leelawadee UI" w:cs="Leelawadee UI"/>
                          <w:color w:val="000000" w:themeColor="text1"/>
                          <w:sz w:val="18"/>
                        </w:rPr>
                        <w:t>ទូរសារ៖</w:t>
                      </w:r>
                      <w:r w:rsidR="005159A4" w:rsidRPr="009C4E72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617-624-5777 | TTY: 617-624-5286 </w:t>
                      </w:r>
                      <w:r w:rsidR="005159A4" w:rsidRPr="009C4E72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hyperlink r:id="rId11" w:history="1">
                        <w:r w:rsidR="005159A4" w:rsidRPr="009C4E72">
                          <w:rPr>
                            <w:rStyle w:val="Hyperlink"/>
                            <w:rFonts w:cs="Arial"/>
                            <w:sz w:val="18"/>
                          </w:rPr>
                          <w:t xml:space="preserve">www.mass.gov/dph/environmental_health </w:t>
                        </w:r>
                      </w:hyperlink>
                      <w:r w:rsidR="005159A4" w:rsidRPr="009C4E72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BC59B5E" w14:textId="77777777" w:rsidR="005159A4" w:rsidRPr="009C4E72" w:rsidRDefault="005159A4" w:rsidP="005159A4">
                      <w:pPr>
                        <w:ind w:left="432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76E64E7F" w14:textId="77777777" w:rsidR="005159A4" w:rsidRPr="009C4E72" w:rsidRDefault="005159A4" w:rsidP="005159A4">
                      <w:pPr>
                        <w:ind w:left="432"/>
                        <w:rPr>
                          <w:rFonts w:cs="Arial"/>
                        </w:rPr>
                      </w:pPr>
                      <w:r w:rsidRPr="009C4E72">
                        <w:rPr>
                          <w:rFonts w:ascii="Leelawadee UI" w:hAnsi="Leelawadee UI" w:cs="Leelawadee UI"/>
                          <w:color w:val="000000" w:themeColor="text1"/>
                          <w:sz w:val="18"/>
                        </w:rPr>
                        <w:t>ខែតុលា</w:t>
                      </w:r>
                      <w:r w:rsidRPr="009C4E72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9C4E72">
                        <w:rPr>
                          <w:rFonts w:ascii="Leelawadee UI" w:hAnsi="Leelawadee UI" w:cs="Leelawadee UI"/>
                          <w:color w:val="000000" w:themeColor="text1"/>
                          <w:sz w:val="18"/>
                        </w:rPr>
                        <w:t>ឆ្នាំ</w:t>
                      </w:r>
                      <w:r w:rsidRPr="009C4E72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2023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671C3" w:rsidRPr="00E44C6B">
        <w:rPr>
          <w:rFonts w:cs="Arial"/>
          <w:sz w:val="20"/>
        </w:rPr>
        <w:t xml:space="preserve">• </w:t>
      </w:r>
      <w:r w:rsidR="007671C3" w:rsidRPr="00E44C6B">
        <w:rPr>
          <w:rFonts w:ascii="Leelawadee UI" w:hAnsi="Leelawadee UI" w:cs="Leelawadee UI"/>
          <w:sz w:val="20"/>
        </w:rPr>
        <w:t>ប្រើប្រាស់កាវបិទភ្ជិតស្នាមដែលមានជាតិស៊ីលីខូ</w:t>
      </w:r>
      <w:r w:rsidR="00925E79" w:rsidRPr="00E44C6B">
        <w:rPr>
          <w:rFonts w:ascii="Leelawadee UI" w:hAnsi="Leelawadee UI" w:cs="Leelawadee UI"/>
          <w:sz w:val="20"/>
        </w:rPr>
        <w:t>ន</w:t>
      </w:r>
      <w:r w:rsidR="003841CA" w:rsidRPr="00E44C6B">
        <w:rPr>
          <w:rFonts w:ascii="Leelawadee UI" w:hAnsi="Leelawadee UI" w:cs="Leelawadee UI"/>
          <w:sz w:val="20"/>
          <w:cs/>
          <w:lang w:bidi="km-KH"/>
        </w:rPr>
        <w:br/>
      </w:r>
      <w:r w:rsidR="007671C3" w:rsidRPr="00E44C6B">
        <w:rPr>
          <w:rFonts w:ascii="Leelawadee UI" w:hAnsi="Leelawadee UI" w:cs="Leelawadee UI"/>
          <w:sz w:val="20"/>
        </w:rPr>
        <w:t>មានគុណភាពខ្ពស់។</w:t>
      </w:r>
      <w:r w:rsidR="007671C3" w:rsidRPr="00E44C6B">
        <w:rPr>
          <w:rFonts w:cs="Arial"/>
          <w:sz w:val="20"/>
        </w:rPr>
        <w:t xml:space="preserve"> </w:t>
      </w:r>
      <w:r w:rsidR="007671C3" w:rsidRPr="00E44C6B">
        <w:rPr>
          <w:rFonts w:ascii="Leelawadee UI" w:hAnsi="Leelawadee UI" w:cs="Leelawadee UI"/>
          <w:sz w:val="20"/>
        </w:rPr>
        <w:t>បិទភ្ជិតរាល់ស្នាមប្រេះ</w:t>
      </w:r>
      <w:r w:rsidR="007671C3" w:rsidRPr="00E44C6B">
        <w:rPr>
          <w:rFonts w:cs="Arial"/>
          <w:sz w:val="20"/>
        </w:rPr>
        <w:t xml:space="preserve"> </w:t>
      </w:r>
      <w:r w:rsidR="007671C3" w:rsidRPr="00E44C6B">
        <w:rPr>
          <w:rFonts w:ascii="Leelawadee UI" w:hAnsi="Leelawadee UI" w:cs="Leelawadee UI"/>
          <w:sz w:val="20"/>
        </w:rPr>
        <w:t>ស្នាមចំហ</w:t>
      </w:r>
      <w:r w:rsidR="007671C3" w:rsidRPr="00E44C6B">
        <w:rPr>
          <w:rFonts w:cs="Arial"/>
          <w:sz w:val="20"/>
        </w:rPr>
        <w:t xml:space="preserve"> </w:t>
      </w:r>
      <w:r w:rsidR="007671C3" w:rsidRPr="00E44C6B">
        <w:rPr>
          <w:rFonts w:ascii="Leelawadee UI" w:hAnsi="Leelawadee UI" w:cs="Leelawadee UI"/>
          <w:sz w:val="20"/>
        </w:rPr>
        <w:t>និងចំណុចច្រកចូលនៅក្នុងជញ្ជាំង</w:t>
      </w:r>
      <w:r w:rsidR="007671C3" w:rsidRPr="00E44C6B">
        <w:rPr>
          <w:rFonts w:cs="Arial"/>
          <w:sz w:val="20"/>
        </w:rPr>
        <w:t xml:space="preserve"> </w:t>
      </w:r>
      <w:r w:rsidR="007671C3" w:rsidRPr="00E44C6B">
        <w:rPr>
          <w:rFonts w:ascii="Leelawadee UI" w:hAnsi="Leelawadee UI" w:cs="Leelawadee UI"/>
          <w:sz w:val="20"/>
        </w:rPr>
        <w:t>ជាពិសេស</w:t>
      </w:r>
      <w:r w:rsidR="003841CA" w:rsidRPr="00E44C6B">
        <w:rPr>
          <w:rFonts w:ascii="Leelawadee UI" w:hAnsi="Leelawadee UI" w:cs="Leelawadee UI"/>
          <w:sz w:val="20"/>
          <w:cs/>
          <w:lang w:bidi="km-KH"/>
        </w:rPr>
        <w:br/>
      </w:r>
      <w:r w:rsidR="007671C3" w:rsidRPr="00E44C6B">
        <w:rPr>
          <w:rFonts w:ascii="Leelawadee UI" w:hAnsi="Leelawadee UI" w:cs="Leelawadee UI"/>
          <w:sz w:val="20"/>
        </w:rPr>
        <w:t>ក្នុងកម្ពស់</w:t>
      </w:r>
      <w:r w:rsidR="007671C3" w:rsidRPr="00E44C6B">
        <w:rPr>
          <w:rFonts w:cs="Arial"/>
          <w:sz w:val="20"/>
        </w:rPr>
        <w:t xml:space="preserve"> 20 </w:t>
      </w:r>
      <w:r w:rsidR="007671C3" w:rsidRPr="00E44C6B">
        <w:rPr>
          <w:rFonts w:ascii="Leelawadee UI" w:hAnsi="Leelawadee UI" w:cs="Leelawadee UI"/>
          <w:sz w:val="20"/>
        </w:rPr>
        <w:t>ហ្វីតនៃកន្លែងដែលមានសង្កើចខាំ។</w:t>
      </w:r>
    </w:p>
    <w:p w14:paraId="71B5DE7D" w14:textId="24A1A3D3" w:rsidR="007671C3" w:rsidRPr="00E44C6B" w:rsidRDefault="007671C3" w:rsidP="00DD7802">
      <w:pPr>
        <w:pStyle w:val="ListBullet"/>
        <w:rPr>
          <w:rFonts w:cs="Arial"/>
          <w:sz w:val="20"/>
        </w:rPr>
      </w:pPr>
      <w:r w:rsidRPr="00E44C6B">
        <w:rPr>
          <w:rFonts w:cs="Arial"/>
          <w:sz w:val="20"/>
        </w:rPr>
        <w:t xml:space="preserve">• </w:t>
      </w:r>
      <w:r w:rsidRPr="00E44C6B">
        <w:rPr>
          <w:rFonts w:ascii="Leelawadee UI" w:hAnsi="Leelawadee UI" w:cs="Leelawadee UI"/>
          <w:sz w:val="20"/>
        </w:rPr>
        <w:t>មិនត្រូវប្រើថ្នាំសម្លាប់សត្វល្អិតណាមួយដោយខ្លួ</w:t>
      </w:r>
      <w:r w:rsidR="00575BE8" w:rsidRPr="00E44C6B">
        <w:rPr>
          <w:rFonts w:ascii="Leelawadee UI" w:hAnsi="Leelawadee UI" w:cs="Leelawadee UI"/>
          <w:sz w:val="20"/>
        </w:rPr>
        <w:t>ន</w:t>
      </w:r>
      <w:r w:rsidR="003841CA" w:rsidRPr="00E44C6B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ឯងនោះទេ។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វានឹងរឹតតែធ្វើឱ្យមានការរីករាលដា</w:t>
      </w:r>
      <w:r w:rsidR="00575BE8" w:rsidRPr="00E44C6B">
        <w:rPr>
          <w:rFonts w:ascii="Leelawadee UI" w:hAnsi="Leelawadee UI" w:cs="Leelawadee UI"/>
          <w:sz w:val="20"/>
        </w:rPr>
        <w:t>ល</w:t>
      </w:r>
      <w:r w:rsidR="003841CA" w:rsidRPr="00E44C6B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កាន់តែខ្លាំងឡើង។</w:t>
      </w:r>
    </w:p>
    <w:p w14:paraId="692562CF" w14:textId="7D5BCDCC" w:rsidR="007671C3" w:rsidRPr="00E44C6B" w:rsidRDefault="007671C3" w:rsidP="00DD7802">
      <w:pPr>
        <w:pStyle w:val="ListBullet"/>
        <w:rPr>
          <w:rFonts w:cs="Arial"/>
          <w:sz w:val="20"/>
        </w:rPr>
      </w:pPr>
      <w:r w:rsidRPr="00E44C6B">
        <w:rPr>
          <w:rFonts w:cs="Arial"/>
          <w:sz w:val="20"/>
        </w:rPr>
        <w:t xml:space="preserve">• </w:t>
      </w:r>
      <w:r w:rsidRPr="00E44C6B">
        <w:rPr>
          <w:rFonts w:ascii="Leelawadee UI" w:hAnsi="Leelawadee UI" w:cs="Leelawadee UI"/>
          <w:sz w:val="20"/>
        </w:rPr>
        <w:t>ទាក់ទងទៅកាន់ប្រតិបត្តិករផ្នែកកម្ចាត់សត្វល្អិត</w:t>
      </w:r>
      <w:r w:rsidR="003841CA" w:rsidRPr="00E44C6B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ចង្រៃដែលមានអាជ្ញាប័ណ្ណ។</w:t>
      </w:r>
    </w:p>
    <w:p w14:paraId="5A4C93B6" w14:textId="171CF85D" w:rsidR="007671C3" w:rsidRPr="00E44C6B" w:rsidRDefault="007671C3" w:rsidP="00DD7802">
      <w:pPr>
        <w:pStyle w:val="ListBullet"/>
        <w:rPr>
          <w:rFonts w:cs="Arial"/>
          <w:sz w:val="20"/>
        </w:rPr>
      </w:pPr>
      <w:r w:rsidRPr="00E44C6B">
        <w:rPr>
          <w:rFonts w:cs="Arial"/>
          <w:sz w:val="20"/>
        </w:rPr>
        <w:t xml:space="preserve">• </w:t>
      </w:r>
      <w:r w:rsidRPr="00E44C6B">
        <w:rPr>
          <w:rFonts w:ascii="Leelawadee UI" w:hAnsi="Leelawadee UI" w:cs="Leelawadee UI"/>
          <w:sz w:val="20"/>
        </w:rPr>
        <w:t>នៅពេលដែលសម្លៀកបំពាក់</w:t>
      </w:r>
      <w:r w:rsidRPr="00E44C6B">
        <w:rPr>
          <w:rFonts w:cs="Arial"/>
          <w:sz w:val="20"/>
        </w:rPr>
        <w:t xml:space="preserve"> (</w:t>
      </w:r>
      <w:r w:rsidRPr="00E44C6B">
        <w:rPr>
          <w:rFonts w:ascii="Leelawadee UI" w:hAnsi="Leelawadee UI" w:cs="Leelawadee UI"/>
          <w:sz w:val="20"/>
        </w:rPr>
        <w:t>ឧ</w:t>
      </w:r>
      <w:r w:rsidRPr="00E44C6B">
        <w:rPr>
          <w:rFonts w:cs="Arial"/>
          <w:sz w:val="20"/>
        </w:rPr>
        <w:t>.</w:t>
      </w:r>
      <w:r w:rsidRPr="00E44C6B">
        <w:rPr>
          <w:rFonts w:ascii="Leelawadee UI" w:hAnsi="Leelawadee UI" w:cs="Leelawadee UI"/>
          <w:sz w:val="20"/>
        </w:rPr>
        <w:t>ទា</w:t>
      </w:r>
      <w:r w:rsidRPr="00E44C6B">
        <w:rPr>
          <w:rFonts w:cs="Arial"/>
          <w:sz w:val="20"/>
        </w:rPr>
        <w:t xml:space="preserve">. </w:t>
      </w:r>
      <w:r w:rsidRPr="00E44C6B">
        <w:rPr>
          <w:rFonts w:ascii="Leelawadee UI" w:hAnsi="Leelawadee UI" w:cs="Leelawadee UI"/>
          <w:sz w:val="20"/>
        </w:rPr>
        <w:t>ស្រោមខ្នើយ</w:t>
      </w:r>
      <w:r w:rsidRPr="00E44C6B">
        <w:rPr>
          <w:rFonts w:cs="Arial"/>
          <w:sz w:val="20"/>
        </w:rPr>
        <w:t>-</w:t>
      </w:r>
      <w:r w:rsidRPr="00E44C6B">
        <w:rPr>
          <w:rFonts w:ascii="Leelawadee UI" w:hAnsi="Leelawadee UI" w:cs="Leelawadee UI"/>
          <w:sz w:val="20"/>
        </w:rPr>
        <w:t>ពូក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ខោអាវ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។ល។</w:t>
      </w:r>
      <w:r w:rsidRPr="00E44C6B">
        <w:rPr>
          <w:rFonts w:cs="Arial"/>
          <w:sz w:val="20"/>
        </w:rPr>
        <w:t xml:space="preserve">) </w:t>
      </w:r>
      <w:r w:rsidRPr="00E44C6B">
        <w:rPr>
          <w:rFonts w:ascii="Leelawadee UI" w:hAnsi="Leelawadee UI" w:cs="Leelawadee UI"/>
          <w:sz w:val="20"/>
        </w:rPr>
        <w:t>ត្រូវបានបោកគក់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សូមទុកពួកវា</w:t>
      </w:r>
      <w:r w:rsidR="003841CA" w:rsidRPr="00E44C6B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នៅក្នុងថង់ប្លាស្ទិកធំៗ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ឬធុងបិទជិត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ដើម្បីបង្ការ</w:t>
      </w:r>
      <w:r w:rsidR="003841CA" w:rsidRPr="00E44C6B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កុំឱ្យមានការរីករាលដាលសាជាថ្មី។</w:t>
      </w:r>
    </w:p>
    <w:p w14:paraId="46CB9844" w14:textId="38C34FD1" w:rsidR="007671C3" w:rsidRPr="00E44C6B" w:rsidRDefault="007671C3" w:rsidP="00DD7802">
      <w:pPr>
        <w:pStyle w:val="ListBullet"/>
        <w:rPr>
          <w:rFonts w:cs="Arial"/>
          <w:sz w:val="20"/>
        </w:rPr>
      </w:pPr>
      <w:r w:rsidRPr="00E44C6B">
        <w:rPr>
          <w:rFonts w:cs="Arial"/>
          <w:sz w:val="20"/>
        </w:rPr>
        <w:t xml:space="preserve">• </w:t>
      </w:r>
      <w:r w:rsidRPr="00E44C6B">
        <w:rPr>
          <w:rFonts w:ascii="Leelawadee UI" w:hAnsi="Leelawadee UI" w:cs="Leelawadee UI"/>
          <w:sz w:val="20"/>
        </w:rPr>
        <w:t>ញែកវត្ថុដែលបានសម្អាត</w:t>
      </w:r>
      <w:r w:rsidRPr="00E44C6B">
        <w:rPr>
          <w:rFonts w:cs="Arial"/>
          <w:sz w:val="20"/>
        </w:rPr>
        <w:t xml:space="preserve"> (</w:t>
      </w:r>
      <w:r w:rsidRPr="00E44C6B">
        <w:rPr>
          <w:rFonts w:ascii="Leelawadee UI" w:hAnsi="Leelawadee UI" w:cs="Leelawadee UI"/>
          <w:sz w:val="20"/>
        </w:rPr>
        <w:t>គ្មានសត្វសង្កើច</w:t>
      </w:r>
      <w:r w:rsidRPr="00E44C6B">
        <w:rPr>
          <w:rFonts w:cs="Arial"/>
          <w:sz w:val="20"/>
        </w:rPr>
        <w:t xml:space="preserve">) </w:t>
      </w:r>
      <w:r w:rsidRPr="00E44C6B">
        <w:rPr>
          <w:rFonts w:ascii="Leelawadee UI" w:hAnsi="Leelawadee UI" w:cs="Leelawadee UI"/>
          <w:sz w:val="20"/>
        </w:rPr>
        <w:t>នៅដាច់ដោយឡែក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រហូតដល់អស់សត្វសង្កើច។</w:t>
      </w:r>
    </w:p>
    <w:p w14:paraId="7E733095" w14:textId="77777777" w:rsidR="00936CEB" w:rsidRPr="00E44C6B" w:rsidRDefault="00936CEB" w:rsidP="007603A4">
      <w:pPr>
        <w:pStyle w:val="Subtitle"/>
        <w:rPr>
          <w:rFonts w:cs="Arial"/>
          <w:sz w:val="20"/>
        </w:rPr>
      </w:pPr>
      <w:r w:rsidRPr="00E44C6B">
        <w:rPr>
          <w:rFonts w:ascii="Leelawadee UI" w:hAnsi="Leelawadee UI" w:cs="Leelawadee UI"/>
          <w:sz w:val="20"/>
        </w:rPr>
        <w:t>តើនរណាទទួលខុសត្រូវកម្ចាត់សត្វសង្កើច</w:t>
      </w:r>
      <w:r w:rsidRPr="00E44C6B">
        <w:rPr>
          <w:rFonts w:cs="Arial"/>
          <w:sz w:val="20"/>
        </w:rPr>
        <w:t>?</w:t>
      </w:r>
    </w:p>
    <w:p w14:paraId="54CCAAB7" w14:textId="44B6FBBA" w:rsidR="00936CEB" w:rsidRPr="00E44C6B" w:rsidRDefault="00936CEB" w:rsidP="00936CEB">
      <w:pPr>
        <w:rPr>
          <w:rFonts w:cs="Arial"/>
          <w:spacing w:val="-3"/>
          <w:sz w:val="20"/>
        </w:rPr>
      </w:pPr>
      <w:r w:rsidRPr="00E44C6B">
        <w:rPr>
          <w:rFonts w:ascii="Leelawadee UI" w:hAnsi="Leelawadee UI" w:cs="Leelawadee UI"/>
          <w:spacing w:val="-3"/>
          <w:sz w:val="20"/>
        </w:rPr>
        <w:t>ករណីភាគច្រើន</w:t>
      </w:r>
      <w:r w:rsidRPr="00E44C6B">
        <w:rPr>
          <w:rFonts w:cs="Arial"/>
          <w:spacing w:val="-3"/>
          <w:sz w:val="20"/>
        </w:rPr>
        <w:t xml:space="preserve"> </w:t>
      </w:r>
      <w:r w:rsidRPr="00E44C6B">
        <w:rPr>
          <w:rFonts w:ascii="Leelawadee UI" w:hAnsi="Leelawadee UI" w:cs="Leelawadee UI"/>
          <w:spacing w:val="-3"/>
          <w:sz w:val="20"/>
        </w:rPr>
        <w:t>ម្ចាស់ផ្ទះ</w:t>
      </w:r>
      <w:r w:rsidRPr="00E44C6B">
        <w:rPr>
          <w:rFonts w:cs="Arial"/>
          <w:spacing w:val="-3"/>
          <w:sz w:val="20"/>
        </w:rPr>
        <w:t xml:space="preserve"> </w:t>
      </w:r>
      <w:r w:rsidRPr="00E44C6B">
        <w:rPr>
          <w:rFonts w:ascii="Leelawadee UI" w:hAnsi="Leelawadee UI" w:cs="Leelawadee UI"/>
          <w:spacing w:val="-3"/>
          <w:sz w:val="20"/>
        </w:rPr>
        <w:t>ឬអ្នកគ្រប់គ្រងអចលនទ្រព្យ</w:t>
      </w:r>
      <w:r w:rsidRPr="00E44C6B">
        <w:rPr>
          <w:rFonts w:cs="Arial"/>
          <w:spacing w:val="-3"/>
          <w:sz w:val="20"/>
        </w:rPr>
        <w:t xml:space="preserve"> </w:t>
      </w:r>
      <w:r w:rsidRPr="00E44C6B">
        <w:rPr>
          <w:rFonts w:ascii="Leelawadee UI" w:hAnsi="Leelawadee UI" w:cs="Leelawadee UI"/>
          <w:spacing w:val="-3"/>
          <w:sz w:val="20"/>
        </w:rPr>
        <w:t>ត្រូវបានច្បាប់តម្រូវឱ្យ</w:t>
      </w:r>
      <w:r w:rsidRPr="00E44C6B">
        <w:rPr>
          <w:rFonts w:cs="Arial"/>
          <w:spacing w:val="-3"/>
          <w:sz w:val="20"/>
        </w:rPr>
        <w:t xml:space="preserve"> </w:t>
      </w:r>
      <w:r w:rsidR="00C97EF6">
        <w:rPr>
          <w:rFonts w:cs="DaunPenh"/>
          <w:spacing w:val="-3"/>
          <w:sz w:val="20"/>
          <w:cs/>
          <w:lang w:bidi="km-KH"/>
        </w:rPr>
        <w:t>“</w:t>
      </w:r>
      <w:r w:rsidRPr="00E44C6B">
        <w:rPr>
          <w:rFonts w:ascii="Leelawadee UI" w:hAnsi="Leelawadee UI" w:cs="Leelawadee UI"/>
          <w:spacing w:val="-3"/>
          <w:sz w:val="20"/>
        </w:rPr>
        <w:t>ថែរក្សាលំនៅដ្ឋាន</w:t>
      </w:r>
      <w:r w:rsidRPr="00E44C6B">
        <w:rPr>
          <w:rFonts w:cs="Arial"/>
          <w:spacing w:val="-3"/>
          <w:sz w:val="20"/>
        </w:rPr>
        <w:t xml:space="preserve"> </w:t>
      </w:r>
      <w:r w:rsidRPr="00E44C6B">
        <w:rPr>
          <w:rFonts w:ascii="Leelawadee UI" w:hAnsi="Leelawadee UI" w:cs="Leelawadee UI"/>
          <w:spacing w:val="-3"/>
          <w:sz w:val="20"/>
        </w:rPr>
        <w:t>និងបរិវេណទីតាំង</w:t>
      </w:r>
      <w:r w:rsidR="00575BE8">
        <w:rPr>
          <w:rFonts w:ascii="Leelawadee UI" w:hAnsi="Leelawadee UI" w:cs="Leelawadee UI"/>
          <w:spacing w:val="-3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pacing w:val="-3"/>
          <w:sz w:val="20"/>
        </w:rPr>
        <w:t>កុំឱ្យមានការីករាលដាល</w:t>
      </w:r>
      <w:r w:rsidRPr="00E44C6B">
        <w:rPr>
          <w:rFonts w:cs="Arial"/>
          <w:spacing w:val="-3"/>
          <w:sz w:val="20"/>
        </w:rPr>
        <w:t xml:space="preserve"> </w:t>
      </w:r>
      <w:r w:rsidRPr="00E44C6B">
        <w:rPr>
          <w:rFonts w:ascii="Leelawadee UI" w:hAnsi="Leelawadee UI" w:cs="Leelawadee UI"/>
          <w:spacing w:val="-3"/>
          <w:sz w:val="20"/>
        </w:rPr>
        <w:t>ហើយត្រូវទទួលខុសត្រូវចំពោះ</w:t>
      </w:r>
      <w:r w:rsidR="003841CA" w:rsidRPr="00E44C6B">
        <w:rPr>
          <w:rFonts w:ascii="Leelawadee UI" w:hAnsi="Leelawadee UI" w:cs="Leelawadee UI"/>
          <w:spacing w:val="-3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pacing w:val="-3"/>
          <w:sz w:val="20"/>
        </w:rPr>
        <w:t>ការកម្ចាត់សត្វល្អិតចង្រៃ</w:t>
      </w:r>
      <w:r w:rsidR="00C97EF6">
        <w:rPr>
          <w:rFonts w:cs="DaunPenh"/>
          <w:spacing w:val="-3"/>
          <w:sz w:val="20"/>
          <w:cs/>
          <w:lang w:bidi="km-KH"/>
        </w:rPr>
        <w:t>”</w:t>
      </w:r>
      <w:r w:rsidRPr="00E44C6B">
        <w:rPr>
          <w:rFonts w:cs="Arial"/>
          <w:spacing w:val="-3"/>
          <w:sz w:val="20"/>
        </w:rPr>
        <w:t xml:space="preserve"> (MA: 105 CMR 410.550)</w:t>
      </w:r>
      <w:r w:rsidRPr="00E44C6B">
        <w:rPr>
          <w:rFonts w:ascii="Leelawadee UI" w:hAnsi="Leelawadee UI" w:cs="Leelawadee UI"/>
          <w:spacing w:val="-3"/>
          <w:sz w:val="20"/>
        </w:rPr>
        <w:t>។</w:t>
      </w:r>
      <w:r w:rsidRPr="00E44C6B">
        <w:rPr>
          <w:rFonts w:cs="Arial"/>
          <w:spacing w:val="-3"/>
          <w:sz w:val="20"/>
        </w:rPr>
        <w:t xml:space="preserve"> </w:t>
      </w:r>
      <w:r w:rsidRPr="00E44C6B">
        <w:rPr>
          <w:rFonts w:ascii="Leelawadee UI" w:hAnsi="Leelawadee UI" w:cs="Leelawadee UI"/>
          <w:spacing w:val="-3"/>
          <w:sz w:val="20"/>
        </w:rPr>
        <w:t>ម្ចាស់ផ្ទះ</w:t>
      </w:r>
      <w:r w:rsidR="00704349">
        <w:rPr>
          <w:rFonts w:ascii="Leelawadee UI" w:hAnsi="Leelawadee UI" w:cs="Leelawadee UI"/>
          <w:spacing w:val="-3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pacing w:val="-3"/>
          <w:sz w:val="20"/>
        </w:rPr>
        <w:t>មានទំនួលខុសត្រូវឆ្លើយតបទៅនឹងការប្តឹងតវ៉ាអំពីសត្វសង្កើច។</w:t>
      </w:r>
    </w:p>
    <w:p w14:paraId="7A06C44A" w14:textId="17AD9DF7" w:rsidR="00936CEB" w:rsidRPr="00E44C6B" w:rsidRDefault="00936CEB" w:rsidP="00936CEB">
      <w:pPr>
        <w:rPr>
          <w:rFonts w:cs="Arial"/>
          <w:sz w:val="20"/>
        </w:rPr>
      </w:pPr>
      <w:r w:rsidRPr="00E44C6B">
        <w:rPr>
          <w:rFonts w:ascii="Leelawadee UI" w:hAnsi="Leelawadee UI" w:cs="Leelawadee UI"/>
          <w:sz w:val="20"/>
          <w:lang w:bidi="km-KH"/>
        </w:rPr>
        <w:t>ប្រសិនបើនរណាម្នាក់កំពុងជួលលំនៅដ្ឋានដែលមានបន្ទប់</w:t>
      </w:r>
      <w:r w:rsidR="00575BE8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  <w:lang w:bidi="km-KH"/>
        </w:rPr>
        <w:t>ស្នាក់នៅជាមួយ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  <w:lang w:bidi="km-KH"/>
        </w:rPr>
        <w:t>ម្ចាស់ផ្ទះអាចនឹងមិនទទួលខុសត្រូ</w:t>
      </w:r>
      <w:r w:rsidR="00575BE8" w:rsidRPr="00E44C6B">
        <w:rPr>
          <w:rFonts w:ascii="Leelawadee UI" w:hAnsi="Leelawadee UI" w:cs="Leelawadee UI"/>
          <w:sz w:val="20"/>
          <w:lang w:bidi="km-KH"/>
        </w:rPr>
        <w:t>វ</w:t>
      </w:r>
      <w:r w:rsidR="00E44C6B" w:rsidRPr="00E44C6B">
        <w:rPr>
          <w:rFonts w:ascii="Leelawadee UI" w:hAnsi="Leelawadee UI" w:cs="Arial"/>
          <w:sz w:val="20"/>
          <w:rtl/>
        </w:rPr>
        <w:br/>
      </w:r>
      <w:r w:rsidRPr="00E44C6B">
        <w:rPr>
          <w:rFonts w:ascii="Leelawadee UI" w:hAnsi="Leelawadee UI" w:cs="Leelawadee UI"/>
          <w:sz w:val="20"/>
          <w:lang w:bidi="km-KH"/>
        </w:rPr>
        <w:t>ចំពោះការសម្លាប់សត្វល្អិតឱ្យអស់នោះទេ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  <w:lang w:bidi="km-KH"/>
        </w:rPr>
        <w:t>ដរាបណាពួ</w:t>
      </w:r>
      <w:r w:rsidR="00575BE8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  <w:lang w:bidi="km-KH"/>
        </w:rPr>
        <w:t>កគេរក្សាការថែទាំផ្ទះ។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  <w:lang w:bidi="km-KH"/>
        </w:rPr>
        <w:t>នៅក្នុងករណីទាំងនេះ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  <w:lang w:bidi="km-KH"/>
        </w:rPr>
        <w:t>អ្នកកាន់កាប់អាចនឹងចាំបាច់ត្រូវបង់ប្រាក់។</w:t>
      </w:r>
    </w:p>
    <w:p w14:paraId="10D0F639" w14:textId="7A91C154" w:rsidR="00936CEB" w:rsidRPr="00E44C6B" w:rsidRDefault="00936CEB" w:rsidP="00C97EF6">
      <w:pPr>
        <w:spacing w:after="120"/>
        <w:rPr>
          <w:rFonts w:cs="Arial"/>
          <w:sz w:val="20"/>
        </w:rPr>
      </w:pPr>
      <w:r w:rsidRPr="00E44C6B">
        <w:rPr>
          <w:rFonts w:ascii="Leelawadee UI" w:hAnsi="Leelawadee UI" w:cs="Leelawadee UI"/>
          <w:sz w:val="20"/>
        </w:rPr>
        <w:t>ប្រសិនបើអ្នកជាអ្នកជួលផ្ទះ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សូមទាក់ទងទៅកាន់ម្ចាស់</w:t>
      </w:r>
      <w:r w:rsidR="00E44C6B" w:rsidRPr="00E44C6B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ផ្ទះរបស់អ្នកដើម្បីឱ្យពួកគេអាចជួលអ្នកកម្ចាត់សត្វល្អិតដែល</w:t>
      </w:r>
      <w:r w:rsidR="00575BE8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មានអាជ្ញាប័ណ្ណដើម្បីកំណត់អត្តសញ្ញាណសត្វល្អិត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និងបង្កើតផែនការកម្ចាត់សត្វល្អិត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ឬផែនការ</w:t>
      </w:r>
      <w:r w:rsidRPr="00E44C6B">
        <w:rPr>
          <w:rFonts w:cs="Arial"/>
          <w:sz w:val="20"/>
        </w:rPr>
        <w:t xml:space="preserve"> IPM (</w:t>
      </w:r>
      <w:r w:rsidRPr="00E44C6B">
        <w:rPr>
          <w:rFonts w:ascii="Leelawadee UI" w:hAnsi="Leelawadee UI" w:cs="Leelawadee UI"/>
          <w:sz w:val="20"/>
        </w:rPr>
        <w:t>ការគ្រប់គ្រងសត្វល្អិតចង្រៃរួមបញ្ចូលគ្នា</w:t>
      </w:r>
      <w:r w:rsidRPr="00E44C6B">
        <w:rPr>
          <w:rFonts w:cs="Arial"/>
          <w:sz w:val="20"/>
        </w:rPr>
        <w:t xml:space="preserve">) </w:t>
      </w:r>
      <w:r w:rsidRPr="00E44C6B">
        <w:rPr>
          <w:rFonts w:ascii="Leelawadee UI" w:hAnsi="Leelawadee UI" w:cs="Leelawadee UI"/>
          <w:sz w:val="20"/>
        </w:rPr>
        <w:t>ដើម្បីលុបបំបាត់ពួកវា។</w:t>
      </w:r>
    </w:p>
    <w:p w14:paraId="42AC8D2C" w14:textId="77777777" w:rsidR="004100EB" w:rsidRPr="00E44C6B" w:rsidRDefault="004100EB" w:rsidP="00936CEB">
      <w:pPr>
        <w:pStyle w:val="Subtitle"/>
        <w:rPr>
          <w:rFonts w:cs="Arial"/>
          <w:sz w:val="20"/>
        </w:rPr>
      </w:pPr>
    </w:p>
    <w:p w14:paraId="22F26133" w14:textId="5F93C2FF" w:rsidR="00936CEB" w:rsidRPr="00E44C6B" w:rsidRDefault="00771433" w:rsidP="00936CEB">
      <w:pPr>
        <w:pStyle w:val="Subtitle"/>
        <w:rPr>
          <w:rFonts w:cs="Arial"/>
          <w:sz w:val="20"/>
        </w:rPr>
      </w:pPr>
      <w:r w:rsidRPr="00E44C6B">
        <w:rPr>
          <w:rFonts w:ascii="Leelawadee UI" w:hAnsi="Leelawadee UI" w:cs="Leelawadee UI"/>
          <w:sz w:val="20"/>
        </w:rPr>
        <w:t>ទំនួលខុសត្រូវរបស់ម្ចាស់ផ្ទះ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ឬម្ចាស់អចលនទ្រព្យ</w:t>
      </w:r>
    </w:p>
    <w:p w14:paraId="3C7F5E95" w14:textId="45A72817" w:rsidR="00936CEB" w:rsidRPr="00E44C6B" w:rsidRDefault="00936CEB" w:rsidP="00C97EF6">
      <w:pPr>
        <w:spacing w:after="120"/>
        <w:rPr>
          <w:rFonts w:cs="Arial"/>
          <w:sz w:val="20"/>
        </w:rPr>
      </w:pPr>
      <w:r w:rsidRPr="00E44C6B">
        <w:rPr>
          <w:rFonts w:ascii="Leelawadee UI" w:hAnsi="Leelawadee UI" w:cs="Leelawadee UI"/>
          <w:sz w:val="20"/>
        </w:rPr>
        <w:t>លើកទឹកចិត្តអ្នកជួលឱ្យរាយការណ៍អំពីសត្វសង្កើច។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ឆ្លើយតបយ៉ាងឆាប់រហ័សចំពោះការប្តឹងតវ៉ាដោយមានការត្រួតពិនិត្យ</w:t>
      </w:r>
      <w:r w:rsidRPr="00E44C6B">
        <w:rPr>
          <w:rFonts w:cs="Arial"/>
          <w:sz w:val="20"/>
        </w:rPr>
        <w:t xml:space="preserve"> </w:t>
      </w:r>
      <w:r w:rsidRPr="00E44C6B">
        <w:rPr>
          <w:rFonts w:ascii="Leelawadee UI" w:hAnsi="Leelawadee UI" w:cs="Leelawadee UI"/>
          <w:sz w:val="20"/>
        </w:rPr>
        <w:t>និងអន្តរាគមន៍។</w:t>
      </w:r>
      <w:r w:rsidRPr="00E44C6B">
        <w:rPr>
          <w:rFonts w:cs="Arial"/>
          <w:sz w:val="20"/>
        </w:rPr>
        <w:t xml:space="preserve"> </w:t>
      </w:r>
    </w:p>
    <w:p w14:paraId="70B0B755" w14:textId="77777777" w:rsidR="004100EB" w:rsidRPr="00E44C6B" w:rsidRDefault="004100EB" w:rsidP="00936CEB">
      <w:pPr>
        <w:pStyle w:val="Subtitle"/>
        <w:rPr>
          <w:rFonts w:cs="Arial"/>
          <w:sz w:val="20"/>
        </w:rPr>
      </w:pPr>
    </w:p>
    <w:p w14:paraId="0389C4A5" w14:textId="77777777" w:rsidR="00936CEB" w:rsidRPr="00E44C6B" w:rsidRDefault="00936CEB" w:rsidP="00936CEB">
      <w:pPr>
        <w:pStyle w:val="Subtitle"/>
        <w:rPr>
          <w:rFonts w:cs="Arial"/>
          <w:sz w:val="20"/>
        </w:rPr>
      </w:pPr>
      <w:r w:rsidRPr="00E44C6B">
        <w:rPr>
          <w:rFonts w:ascii="Leelawadee UI" w:hAnsi="Leelawadee UI" w:cs="Leelawadee UI"/>
          <w:sz w:val="20"/>
        </w:rPr>
        <w:t>ទំនួលខុសត្រូវរបស់អ្នកស្នាក់នៅ</w:t>
      </w:r>
    </w:p>
    <w:p w14:paraId="1CF3E275" w14:textId="5BFD6714" w:rsidR="00936CEB" w:rsidRPr="00E44C6B" w:rsidRDefault="00936CEB" w:rsidP="00DD7802">
      <w:pPr>
        <w:pStyle w:val="ListBullet"/>
        <w:rPr>
          <w:rFonts w:cs="Arial"/>
          <w:sz w:val="20"/>
        </w:rPr>
      </w:pPr>
      <w:r w:rsidRPr="009C4E72">
        <w:rPr>
          <w:rFonts w:cs="Arial"/>
        </w:rPr>
        <w:t xml:space="preserve">• </w:t>
      </w:r>
      <w:r w:rsidRPr="00E44C6B">
        <w:rPr>
          <w:rFonts w:ascii="Leelawadee UI" w:hAnsi="Leelawadee UI" w:cs="Leelawadee UI"/>
          <w:sz w:val="20"/>
        </w:rPr>
        <w:t>អនុវត្តតាមការណែនាំសម្រាប់ការរាយការណ៍អំពី</w:t>
      </w:r>
      <w:r w:rsidR="00E44C6B" w:rsidRPr="00E44C6B">
        <w:rPr>
          <w:rFonts w:ascii="Leelawadee UI" w:hAnsi="Leelawadee UI" w:cs="Leelawadee UI"/>
          <w:sz w:val="20"/>
          <w:cs/>
          <w:lang w:bidi="km-KH"/>
        </w:rPr>
        <w:br/>
      </w:r>
      <w:r w:rsidRPr="00E44C6B">
        <w:rPr>
          <w:rFonts w:ascii="Leelawadee UI" w:hAnsi="Leelawadee UI" w:cs="Leelawadee UI"/>
          <w:sz w:val="20"/>
        </w:rPr>
        <w:t>សត្វសង្កើច។</w:t>
      </w:r>
    </w:p>
    <w:p w14:paraId="1C5D45BD" w14:textId="71826648" w:rsidR="00936CEB" w:rsidRPr="00E44C6B" w:rsidRDefault="00936CEB" w:rsidP="004100EB">
      <w:pPr>
        <w:pStyle w:val="ListBullet"/>
        <w:rPr>
          <w:rFonts w:cs="DaunPenh"/>
          <w:sz w:val="20"/>
          <w:cs/>
          <w:lang w:bidi="km-KH"/>
        </w:rPr>
        <w:sectPr w:rsidR="00936CEB" w:rsidRPr="00E44C6B" w:rsidSect="00AC13AA">
          <w:footerReference w:type="default" r:id="rId12"/>
          <w:type w:val="continuous"/>
          <w:pgSz w:w="12240" w:h="15840"/>
          <w:pgMar w:top="619" w:right="540" w:bottom="720" w:left="540" w:header="720" w:footer="784" w:gutter="0"/>
          <w:cols w:num="2" w:space="720"/>
        </w:sectPr>
      </w:pPr>
      <w:r w:rsidRPr="00E44C6B">
        <w:rPr>
          <w:rFonts w:cs="Arial"/>
          <w:sz w:val="20"/>
        </w:rPr>
        <w:t xml:space="preserve">• </w:t>
      </w:r>
      <w:r w:rsidRPr="00E44C6B">
        <w:rPr>
          <w:rFonts w:ascii="Leelawadee UI" w:hAnsi="Leelawadee UI" w:cs="Leelawadee UI"/>
          <w:sz w:val="20"/>
        </w:rPr>
        <w:t>សហការជាមួយបុគ្គលិកក្នុងការកម្ចាត់សត្វសង្កើច។</w:t>
      </w:r>
    </w:p>
    <w:p w14:paraId="1A5F93E4" w14:textId="753312C0" w:rsidR="005159A4" w:rsidRDefault="005159A4">
      <w:pPr>
        <w:rPr>
          <w:rFonts w:cs="Arial"/>
        </w:rPr>
      </w:pPr>
      <w:r w:rsidRPr="009C4E72">
        <w:rPr>
          <w:rFonts w:cs="Arial"/>
          <w:noProof/>
          <w:color w:val="8064A2"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4F68AA16" wp14:editId="12CB1A42">
            <wp:simplePos x="0" y="0"/>
            <wp:positionH relativeFrom="column">
              <wp:posOffset>5202507</wp:posOffset>
            </wp:positionH>
            <wp:positionV relativeFrom="paragraph">
              <wp:posOffset>843280</wp:posOffset>
            </wp:positionV>
            <wp:extent cx="9017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HLogo_K.eps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59A4" w:rsidSect="00CC34FF">
      <w:footerReference w:type="default" r:id="rId14"/>
      <w:type w:val="continuous"/>
      <w:pgSz w:w="12240" w:h="15840"/>
      <w:pgMar w:top="1440" w:right="1800" w:bottom="3330" w:left="1800" w:header="720" w:footer="1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BBC2" w14:textId="77777777" w:rsidR="002E028A" w:rsidRDefault="002E028A" w:rsidP="00BC7040">
      <w:r>
        <w:separator/>
      </w:r>
    </w:p>
  </w:endnote>
  <w:endnote w:type="continuationSeparator" w:id="0">
    <w:p w14:paraId="6D616C30" w14:textId="77777777" w:rsidR="002E028A" w:rsidRDefault="002E028A" w:rsidP="00BC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old">
    <w:altName w:val="Microsoft Sans Serif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90BC" w14:textId="1D058C45" w:rsidR="00C93D4B" w:rsidRPr="002D5490" w:rsidRDefault="00C93D4B" w:rsidP="00C93D4B">
    <w:pPr>
      <w:pStyle w:val="Footer"/>
      <w:tabs>
        <w:tab w:val="left" w:pos="84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5293" w14:textId="3A46E299" w:rsidR="00C93D4B" w:rsidRPr="00CC34FF" w:rsidRDefault="00C93D4B" w:rsidP="00CC34FF">
    <w:pPr>
      <w:pStyle w:val="Heading3"/>
      <w:jc w:val="center"/>
      <w:rPr>
        <w:color w:val="8064A2"/>
      </w:rPr>
    </w:pPr>
    <w:r>
      <w:rPr>
        <w:color w:val="8064A2"/>
      </w:rPr>
      <w:t>ការិយាល័យសុខភាពបរិស្ថាន</w:t>
    </w:r>
  </w:p>
  <w:p w14:paraId="7C8FF8C0" w14:textId="4C6FE35E" w:rsidR="00C93D4B" w:rsidRDefault="00C93D4B" w:rsidP="00CC34FF">
    <w:pPr>
      <w:jc w:val="center"/>
      <w:rPr>
        <w:color w:val="8064A2"/>
      </w:rPr>
    </w:pPr>
    <w:r>
      <w:rPr>
        <w:color w:val="8064A2"/>
      </w:rPr>
      <w:t>ក្រសួងសុខភាពសាធារណៈរដ្ឋម៉ាសាជូសិត</w:t>
    </w:r>
  </w:p>
  <w:p w14:paraId="3B368B69" w14:textId="77777777" w:rsidR="00C93D4B" w:rsidRDefault="00C93D4B" w:rsidP="00CC34FF">
    <w:pPr>
      <w:jc w:val="center"/>
      <w:rPr>
        <w:color w:val="8064A2"/>
      </w:rPr>
    </w:pPr>
  </w:p>
  <w:p w14:paraId="368F0B65" w14:textId="28B4E9C6" w:rsidR="00C93D4B" w:rsidRPr="00CC34FF" w:rsidRDefault="00C93D4B" w:rsidP="00CC34FF">
    <w:pPr>
      <w:jc w:val="center"/>
      <w:rPr>
        <w:color w:val="8064A2"/>
      </w:rPr>
    </w:pPr>
    <w:r>
      <w:rPr>
        <w:color w:val="8064A2"/>
      </w:rPr>
      <w:t>បានកែសម្រួលឡើងវិញនៅខែកក្កដា ឆ្នាំ 2012</w:t>
    </w:r>
  </w:p>
  <w:p w14:paraId="7B727A8A" w14:textId="77777777" w:rsidR="00C93D4B" w:rsidRDefault="00C93D4B" w:rsidP="00CC34F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6FCD" w14:textId="77777777" w:rsidR="002E028A" w:rsidRDefault="002E028A" w:rsidP="00BC7040">
      <w:r>
        <w:separator/>
      </w:r>
    </w:p>
  </w:footnote>
  <w:footnote w:type="continuationSeparator" w:id="0">
    <w:p w14:paraId="1AC75E2F" w14:textId="77777777" w:rsidR="002E028A" w:rsidRDefault="002E028A" w:rsidP="00BC7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E4EE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A45CB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16629450">
    <w:abstractNumId w:val="0"/>
  </w:num>
  <w:num w:numId="2" w16cid:durableId="577834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CC"/>
    <w:rsid w:val="00002BBA"/>
    <w:rsid w:val="00015CC5"/>
    <w:rsid w:val="00027CE6"/>
    <w:rsid w:val="0003695D"/>
    <w:rsid w:val="00055C23"/>
    <w:rsid w:val="00062E03"/>
    <w:rsid w:val="00063EDE"/>
    <w:rsid w:val="000A542A"/>
    <w:rsid w:val="000A71EB"/>
    <w:rsid w:val="000D5F8A"/>
    <w:rsid w:val="000D76C0"/>
    <w:rsid w:val="000E4733"/>
    <w:rsid w:val="000E7436"/>
    <w:rsid w:val="00100213"/>
    <w:rsid w:val="00120B64"/>
    <w:rsid w:val="001332F0"/>
    <w:rsid w:val="001440FC"/>
    <w:rsid w:val="00160838"/>
    <w:rsid w:val="001770EA"/>
    <w:rsid w:val="001E25B2"/>
    <w:rsid w:val="001E3B14"/>
    <w:rsid w:val="001F1342"/>
    <w:rsid w:val="00220963"/>
    <w:rsid w:val="00230E53"/>
    <w:rsid w:val="00232265"/>
    <w:rsid w:val="00241D66"/>
    <w:rsid w:val="00243B0E"/>
    <w:rsid w:val="00270454"/>
    <w:rsid w:val="002A3DF6"/>
    <w:rsid w:val="002B6F30"/>
    <w:rsid w:val="002C17C4"/>
    <w:rsid w:val="002C6E60"/>
    <w:rsid w:val="002D5490"/>
    <w:rsid w:val="002E028A"/>
    <w:rsid w:val="0030062A"/>
    <w:rsid w:val="003273EA"/>
    <w:rsid w:val="003350FB"/>
    <w:rsid w:val="003841CA"/>
    <w:rsid w:val="003954BA"/>
    <w:rsid w:val="003B0006"/>
    <w:rsid w:val="003D1D53"/>
    <w:rsid w:val="003E300A"/>
    <w:rsid w:val="00401151"/>
    <w:rsid w:val="004100EB"/>
    <w:rsid w:val="00421EE3"/>
    <w:rsid w:val="00424FAD"/>
    <w:rsid w:val="00435CC9"/>
    <w:rsid w:val="00452869"/>
    <w:rsid w:val="00474FAE"/>
    <w:rsid w:val="00475CFE"/>
    <w:rsid w:val="004A28BA"/>
    <w:rsid w:val="004D39E7"/>
    <w:rsid w:val="00502486"/>
    <w:rsid w:val="00510F91"/>
    <w:rsid w:val="005159A4"/>
    <w:rsid w:val="005639F0"/>
    <w:rsid w:val="00575BE8"/>
    <w:rsid w:val="005A7065"/>
    <w:rsid w:val="005B2381"/>
    <w:rsid w:val="005E2D1D"/>
    <w:rsid w:val="005E7D5F"/>
    <w:rsid w:val="00611672"/>
    <w:rsid w:val="00655957"/>
    <w:rsid w:val="0066152C"/>
    <w:rsid w:val="0066205D"/>
    <w:rsid w:val="00670F2B"/>
    <w:rsid w:val="0067698B"/>
    <w:rsid w:val="006779D9"/>
    <w:rsid w:val="006B3FA1"/>
    <w:rsid w:val="006D2197"/>
    <w:rsid w:val="006E0AE3"/>
    <w:rsid w:val="00704349"/>
    <w:rsid w:val="00712DA4"/>
    <w:rsid w:val="007603A4"/>
    <w:rsid w:val="007671C3"/>
    <w:rsid w:val="00771433"/>
    <w:rsid w:val="00773A20"/>
    <w:rsid w:val="00780021"/>
    <w:rsid w:val="00797984"/>
    <w:rsid w:val="007C6125"/>
    <w:rsid w:val="007E31CF"/>
    <w:rsid w:val="007F1179"/>
    <w:rsid w:val="008513CF"/>
    <w:rsid w:val="00856590"/>
    <w:rsid w:val="0086007E"/>
    <w:rsid w:val="008641E6"/>
    <w:rsid w:val="008C6099"/>
    <w:rsid w:val="009226BD"/>
    <w:rsid w:val="009229CE"/>
    <w:rsid w:val="00925E79"/>
    <w:rsid w:val="00930385"/>
    <w:rsid w:val="0093106F"/>
    <w:rsid w:val="00936CEB"/>
    <w:rsid w:val="00936D4E"/>
    <w:rsid w:val="00936E5D"/>
    <w:rsid w:val="00940CD9"/>
    <w:rsid w:val="00962449"/>
    <w:rsid w:val="009963FA"/>
    <w:rsid w:val="009C4E72"/>
    <w:rsid w:val="009C5877"/>
    <w:rsid w:val="009C67B4"/>
    <w:rsid w:val="009E31F6"/>
    <w:rsid w:val="00A1217E"/>
    <w:rsid w:val="00A253D2"/>
    <w:rsid w:val="00A342C1"/>
    <w:rsid w:val="00A37490"/>
    <w:rsid w:val="00A5247F"/>
    <w:rsid w:val="00A55D9E"/>
    <w:rsid w:val="00A719CC"/>
    <w:rsid w:val="00A74487"/>
    <w:rsid w:val="00A823A5"/>
    <w:rsid w:val="00A91254"/>
    <w:rsid w:val="00AC13AA"/>
    <w:rsid w:val="00AC34C9"/>
    <w:rsid w:val="00B12747"/>
    <w:rsid w:val="00B2290B"/>
    <w:rsid w:val="00B2355C"/>
    <w:rsid w:val="00B539DB"/>
    <w:rsid w:val="00B94427"/>
    <w:rsid w:val="00BA7CB6"/>
    <w:rsid w:val="00BB5AB8"/>
    <w:rsid w:val="00BB7607"/>
    <w:rsid w:val="00BC32E0"/>
    <w:rsid w:val="00BC7040"/>
    <w:rsid w:val="00BD4642"/>
    <w:rsid w:val="00BF207B"/>
    <w:rsid w:val="00C3136A"/>
    <w:rsid w:val="00C315A1"/>
    <w:rsid w:val="00C66B7F"/>
    <w:rsid w:val="00C93D4B"/>
    <w:rsid w:val="00C97EF6"/>
    <w:rsid w:val="00CC34FF"/>
    <w:rsid w:val="00CD4683"/>
    <w:rsid w:val="00CE5B65"/>
    <w:rsid w:val="00D02ECC"/>
    <w:rsid w:val="00D14832"/>
    <w:rsid w:val="00D3016A"/>
    <w:rsid w:val="00D31935"/>
    <w:rsid w:val="00D33592"/>
    <w:rsid w:val="00D378A4"/>
    <w:rsid w:val="00D64C31"/>
    <w:rsid w:val="00D655B8"/>
    <w:rsid w:val="00D7040A"/>
    <w:rsid w:val="00DA29E0"/>
    <w:rsid w:val="00DA37BB"/>
    <w:rsid w:val="00DA6043"/>
    <w:rsid w:val="00DA7582"/>
    <w:rsid w:val="00DC1665"/>
    <w:rsid w:val="00DC3FE8"/>
    <w:rsid w:val="00DD021E"/>
    <w:rsid w:val="00DD699E"/>
    <w:rsid w:val="00DD7802"/>
    <w:rsid w:val="00DE2910"/>
    <w:rsid w:val="00E10C50"/>
    <w:rsid w:val="00E22809"/>
    <w:rsid w:val="00E35E3D"/>
    <w:rsid w:val="00E44C6B"/>
    <w:rsid w:val="00E7315A"/>
    <w:rsid w:val="00E86A69"/>
    <w:rsid w:val="00EC5176"/>
    <w:rsid w:val="00F01B7D"/>
    <w:rsid w:val="00F56A37"/>
    <w:rsid w:val="00F6304E"/>
    <w:rsid w:val="00F820EC"/>
    <w:rsid w:val="00F824F3"/>
    <w:rsid w:val="00FA0660"/>
    <w:rsid w:val="00FB7243"/>
    <w:rsid w:val="00FD02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93D03B"/>
  <w15:docId w15:val="{144FAC82-80CC-405E-A8EE-C3D60C38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km-KH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040"/>
    <w:rPr>
      <w:rFonts w:ascii="Arial" w:hAnsi="Arial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9CE"/>
    <w:pPr>
      <w:spacing w:after="100" w:afterAutospacing="1"/>
      <w:jc w:val="center"/>
      <w:outlineLvl w:val="0"/>
    </w:pPr>
    <w:rPr>
      <w:rFonts w:ascii="Georgia" w:hAnsi="Georgia"/>
      <w:color w:val="FFFFFF" w:themeColor="background1"/>
      <w:spacing w:val="20"/>
      <w:sz w:val="72"/>
      <w:szCs w:val="72"/>
    </w:rPr>
  </w:style>
  <w:style w:type="paragraph" w:styleId="Heading2">
    <w:name w:val="heading 2"/>
    <w:aliases w:val="Intro Copy"/>
    <w:basedOn w:val="Normal"/>
    <w:next w:val="Normal"/>
    <w:link w:val="Heading2Char"/>
    <w:uiPriority w:val="9"/>
    <w:unhideWhenUsed/>
    <w:qFormat/>
    <w:rsid w:val="009229CE"/>
    <w:pPr>
      <w:spacing w:before="240" w:after="480" w:line="460" w:lineRule="exact"/>
      <w:outlineLvl w:val="1"/>
    </w:pPr>
    <w:rPr>
      <w:rFonts w:cs="Arial"/>
      <w:color w:val="31849B" w:themeColor="accent5" w:themeShade="BF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B2290B"/>
    <w:pPr>
      <w:spacing w:before="120"/>
      <w:outlineLvl w:val="2"/>
    </w:pPr>
    <w:rPr>
      <w:bCs/>
      <w:caps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3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C3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numbering" w:customStyle="1" w:styleId="Style1">
    <w:name w:val="Style1"/>
    <w:basedOn w:val="NoList"/>
    <w:uiPriority w:val="99"/>
    <w:rsid w:val="00DC3FE8"/>
    <w:pPr>
      <w:numPr>
        <w:numId w:val="2"/>
      </w:numPr>
    </w:pPr>
  </w:style>
  <w:style w:type="paragraph" w:styleId="Header">
    <w:name w:val="header"/>
    <w:aliases w:val="Subhead 1"/>
    <w:basedOn w:val="Normal"/>
    <w:link w:val="HeaderChar"/>
    <w:uiPriority w:val="99"/>
    <w:unhideWhenUsed/>
    <w:rsid w:val="00780021"/>
    <w:pPr>
      <w:tabs>
        <w:tab w:val="center" w:pos="4320"/>
        <w:tab w:val="right" w:pos="8640"/>
      </w:tabs>
      <w:spacing w:after="0"/>
    </w:pPr>
    <w:rPr>
      <w:b/>
      <w:caps/>
      <w:color w:val="31849B" w:themeColor="accent5" w:themeShade="BF"/>
    </w:rPr>
  </w:style>
  <w:style w:type="character" w:customStyle="1" w:styleId="HeaderChar">
    <w:name w:val="Header Char"/>
    <w:aliases w:val="Subhead 1 Char"/>
    <w:basedOn w:val="DefaultParagraphFont"/>
    <w:link w:val="Header"/>
    <w:uiPriority w:val="99"/>
    <w:rsid w:val="00780021"/>
    <w:rPr>
      <w:rFonts w:ascii="Arial" w:hAnsi="Arial"/>
      <w:b/>
      <w:caps/>
      <w:color w:val="31849B" w:themeColor="accent5" w:themeShade="BF"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002BBA"/>
    <w:pPr>
      <w:ind w:left="630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02BBA"/>
    <w:rPr>
      <w:rFonts w:ascii="Arial" w:hAnsi="Arial" w:cs="Times New Roman"/>
      <w:color w:val="000000" w:themeColor="text1"/>
      <w:sz w:val="24"/>
      <w:lang w:val="km-KH" w:eastAsia="en-US"/>
    </w:rPr>
  </w:style>
  <w:style w:type="paragraph" w:styleId="ListBullet">
    <w:name w:val="List Bullet"/>
    <w:basedOn w:val="Normal"/>
    <w:autoRedefine/>
    <w:uiPriority w:val="99"/>
    <w:unhideWhenUsed/>
    <w:qFormat/>
    <w:rsid w:val="00DD7802"/>
    <w:pPr>
      <w:tabs>
        <w:tab w:val="left" w:pos="187"/>
      </w:tabs>
      <w:ind w:left="331" w:hanging="144"/>
      <w:contextualSpacing/>
    </w:pPr>
  </w:style>
  <w:style w:type="character" w:customStyle="1" w:styleId="Heading2Char">
    <w:name w:val="Heading 2 Char"/>
    <w:aliases w:val="Intro Copy Char"/>
    <w:basedOn w:val="DefaultParagraphFont"/>
    <w:link w:val="Heading2"/>
    <w:uiPriority w:val="9"/>
    <w:rsid w:val="00510F91"/>
    <w:rPr>
      <w:rFonts w:ascii="Arial" w:hAnsi="Arial" w:cs="Arial"/>
      <w:color w:val="31849B" w:themeColor="accent5" w:themeShade="BF"/>
      <w:sz w:val="28"/>
      <w:szCs w:val="28"/>
      <w:lang w:val="km-KH" w:eastAsia="en-US"/>
    </w:rPr>
  </w:style>
  <w:style w:type="paragraph" w:customStyle="1" w:styleId="Footnote">
    <w:name w:val="Footnote"/>
    <w:basedOn w:val="Normal"/>
    <w:qFormat/>
    <w:rsid w:val="009229CE"/>
    <w:pPr>
      <w:pBdr>
        <w:top w:val="dotted" w:sz="18" w:space="1" w:color="365F91" w:themeColor="accent1" w:themeShade="BF"/>
        <w:left w:val="dotted" w:sz="18" w:space="4" w:color="365F91" w:themeColor="accent1" w:themeShade="BF"/>
        <w:bottom w:val="dotted" w:sz="18" w:space="13" w:color="365F91" w:themeColor="accent1" w:themeShade="BF"/>
        <w:right w:val="dotted" w:sz="18" w:space="4" w:color="365F91" w:themeColor="accent1" w:themeShade="BF"/>
      </w:pBdr>
      <w:shd w:val="clear" w:color="auto" w:fill="E0E0E0"/>
      <w:tabs>
        <w:tab w:val="left" w:pos="90"/>
      </w:tabs>
      <w:spacing w:line="280" w:lineRule="exact"/>
    </w:pPr>
    <w:rPr>
      <w:rFonts w:cs="Arial"/>
      <w:bCs/>
      <w:color w:val="5F497A" w:themeColor="accent4" w:themeShade="BF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877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877"/>
    <w:rPr>
      <w:rFonts w:ascii="Lucida Grande" w:hAnsi="Lucida Grande" w:cs="Lucida Grande"/>
      <w:color w:val="5D6F4E"/>
      <w:kern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877"/>
    <w:rPr>
      <w:rFonts w:ascii="Georgia" w:hAnsi="Georgia" w:cs="Times New Roman"/>
      <w:color w:val="FFFFFF" w:themeColor="background1"/>
      <w:spacing w:val="20"/>
      <w:sz w:val="72"/>
      <w:szCs w:val="72"/>
      <w:lang w:val="km-KH" w:eastAsia="en-US"/>
    </w:rPr>
  </w:style>
  <w:style w:type="paragraph" w:styleId="Subtitle">
    <w:name w:val="Subtitle"/>
    <w:basedOn w:val="Header"/>
    <w:next w:val="Normal"/>
    <w:link w:val="SubtitleChar"/>
    <w:uiPriority w:val="11"/>
    <w:qFormat/>
    <w:rsid w:val="007603A4"/>
    <w:rPr>
      <w:color w:val="auto"/>
    </w:rPr>
  </w:style>
  <w:style w:type="character" w:customStyle="1" w:styleId="SubtitleChar">
    <w:name w:val="Subtitle Char"/>
    <w:basedOn w:val="DefaultParagraphFont"/>
    <w:link w:val="Subtitle"/>
    <w:uiPriority w:val="11"/>
    <w:rsid w:val="007603A4"/>
    <w:rPr>
      <w:rFonts w:ascii="Arial" w:hAnsi="Arial" w:cs="Times New Roman"/>
      <w:b/>
      <w:caps/>
      <w:sz w:val="24"/>
      <w:lang w:val="km-KH" w:eastAsia="en-US"/>
    </w:rPr>
  </w:style>
  <w:style w:type="character" w:styleId="Emphasis">
    <w:name w:val="Emphasis"/>
    <w:basedOn w:val="DefaultParagraphFont"/>
    <w:uiPriority w:val="20"/>
    <w:rsid w:val="003D1D53"/>
    <w:rPr>
      <w:i/>
      <w:iCs/>
    </w:rPr>
  </w:style>
  <w:style w:type="paragraph" w:customStyle="1" w:styleId="AdditionalInformation">
    <w:name w:val="Additional Information"/>
    <w:basedOn w:val="Footer"/>
    <w:qFormat/>
    <w:rsid w:val="007C6125"/>
    <w:rPr>
      <w:color w:val="8064A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02BBA"/>
    <w:pPr>
      <w:pBdr>
        <w:bottom w:val="single" w:sz="8" w:space="4" w:color="4F81BD" w:themeColor="accent1"/>
      </w:pBdr>
      <w:spacing w:before="240" w:after="120"/>
      <w:contextualSpacing/>
    </w:pPr>
    <w:rPr>
      <w:rFonts w:ascii="Georgia" w:eastAsiaTheme="majorEastAsia" w:hAnsi="Georgia" w:cstheme="majorBidi"/>
      <w:color w:val="31849B"/>
      <w:spacing w:val="10"/>
      <w:kern w:val="36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2BBA"/>
    <w:rPr>
      <w:rFonts w:ascii="Georgia" w:eastAsiaTheme="majorEastAsia" w:hAnsi="Georgia" w:cstheme="majorBidi"/>
      <w:color w:val="31849B"/>
      <w:spacing w:val="10"/>
      <w:kern w:val="36"/>
      <w:sz w:val="32"/>
      <w:szCs w:val="32"/>
      <w:lang w:val="km-KH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2290B"/>
    <w:rPr>
      <w:rFonts w:ascii="Arial" w:hAnsi="Arial" w:cs="Times New Roman"/>
      <w:b/>
      <w:bCs/>
      <w:sz w:val="24"/>
      <w:szCs w:val="24"/>
      <w:lang w:val="km-KH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3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km-KH" w:eastAsia="en-US"/>
    </w:rPr>
  </w:style>
  <w:style w:type="paragraph" w:customStyle="1" w:styleId="MassDOHHeader">
    <w:name w:val="MassDOH Header"/>
    <w:basedOn w:val="Normal"/>
    <w:qFormat/>
    <w:rsid w:val="00773A20"/>
    <w:pPr>
      <w:jc w:val="center"/>
    </w:pPr>
    <w:rPr>
      <w:bCs/>
      <w:caps/>
      <w:color w:val="FFFFFF" w:themeColor="background1"/>
      <w:spacing w:val="20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3FE8"/>
    <w:rPr>
      <w:rFonts w:asciiTheme="majorHAnsi" w:eastAsiaTheme="majorEastAsia" w:hAnsiTheme="majorHAnsi" w:cstheme="majorBidi"/>
      <w:color w:val="243F60" w:themeColor="accent1" w:themeShade="7F"/>
      <w:sz w:val="24"/>
      <w:lang w:val="km-KH" w:eastAsia="en-US"/>
    </w:rPr>
  </w:style>
  <w:style w:type="paragraph" w:styleId="Quote">
    <w:name w:val="Quote"/>
    <w:aliases w:val="What can you do?"/>
    <w:basedOn w:val="Normal"/>
    <w:next w:val="Normal"/>
    <w:link w:val="QuoteChar"/>
    <w:uiPriority w:val="29"/>
    <w:qFormat/>
    <w:rsid w:val="00773A20"/>
    <w:pPr>
      <w:spacing w:after="0"/>
    </w:pPr>
    <w:rPr>
      <w:i/>
      <w:iCs/>
      <w:color w:val="000000" w:themeColor="text1"/>
    </w:rPr>
  </w:style>
  <w:style w:type="character" w:customStyle="1" w:styleId="QuoteChar">
    <w:name w:val="Quote Char"/>
    <w:aliases w:val="What can you do? Char"/>
    <w:basedOn w:val="DefaultParagraphFont"/>
    <w:link w:val="Quote"/>
    <w:uiPriority w:val="29"/>
    <w:rsid w:val="00773A20"/>
    <w:rPr>
      <w:rFonts w:ascii="Arial" w:hAnsi="Arial" w:cs="Times New Roman"/>
      <w:i/>
      <w:iCs/>
      <w:color w:val="000000" w:themeColor="text1"/>
      <w:sz w:val="24"/>
      <w:lang w:val="km-KH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2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4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4F3"/>
    <w:rPr>
      <w:rFonts w:ascii="Arial" w:hAnsi="Arial" w:cs="Times New Roman"/>
      <w:lang w:val="km-K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4F3"/>
    <w:rPr>
      <w:rFonts w:ascii="Arial" w:hAnsi="Arial" w:cs="Times New Roman"/>
      <w:b/>
      <w:bCs/>
      <w:lang w:val="km-KH" w:eastAsia="en-US"/>
    </w:rPr>
  </w:style>
  <w:style w:type="character" w:styleId="Hyperlink">
    <w:name w:val="Hyperlink"/>
    <w:basedOn w:val="DefaultParagraphFont"/>
    <w:uiPriority w:val="99"/>
    <w:unhideWhenUsed/>
    <w:rsid w:val="00CE5B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B6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D02B8"/>
    <w:pPr>
      <w:spacing w:after="0"/>
    </w:pPr>
    <w:rPr>
      <w:rFonts w:ascii="Arial" w:hAnsi="Arial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s.gov/dph/environmental_healt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ss.gov/dph/environmental_heal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96C120-6306-4AA5-B5DF-4F90569C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 About Bed Bugs</vt:lpstr>
    </vt:vector>
  </TitlesOfParts>
  <Company>Roycroft Design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 About Bed Bugs</dc:title>
  <dc:subject>Bed bugs</dc:subject>
  <dc:creator>Massachusetts Departmen of Public Health</dc:creator>
  <cp:keywords>What are bed bugs?Bed bugs are insects that feed on the blood of people and animals. They are small, flat, brown, and oval. They do not have wings.</cp:keywords>
  <dc:description>What are bed bugs? Bed bugs are insects that feed on the blood of people and animals. They are small, flat, brown, and oval. They do not have wings.</dc:description>
  <cp:lastModifiedBy>Maiti, Nisha</cp:lastModifiedBy>
  <cp:revision>13</cp:revision>
  <cp:lastPrinted>2015-07-10T14:29:00Z</cp:lastPrinted>
  <dcterms:created xsi:type="dcterms:W3CDTF">2023-10-26T20:19:00Z</dcterms:created>
  <dcterms:modified xsi:type="dcterms:W3CDTF">2023-11-06T09:12:00Z</dcterms:modified>
</cp:coreProperties>
</file>