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FB52" w14:textId="77777777" w:rsidR="00A50759" w:rsidRPr="00450029" w:rsidRDefault="00787920">
      <w:pPr>
        <w:pStyle w:val="P68B1DB1-Normal1"/>
        <w:jc w:val="center"/>
        <w:rPr>
          <w:lang w:val="fr-HT"/>
        </w:rPr>
      </w:pPr>
      <w:r w:rsidRPr="00450029">
        <w:rPr>
          <w:lang w:val="fr-HT"/>
        </w:rPr>
        <w:t>Feuille de Route pour la Résilience Sociale</w:t>
      </w:r>
    </w:p>
    <w:p w14:paraId="6F003B9F" w14:textId="77777777" w:rsidR="00A50759" w:rsidRPr="00450029" w:rsidRDefault="00A50759">
      <w:pPr>
        <w:rPr>
          <w:lang w:val="fr-HT"/>
        </w:rPr>
      </w:pPr>
    </w:p>
    <w:p w14:paraId="76FC43DC" w14:textId="77777777" w:rsidR="00A50759" w:rsidRPr="00450029" w:rsidRDefault="00A50759">
      <w:pPr>
        <w:rPr>
          <w:b/>
          <w:sz w:val="24"/>
          <w:lang w:val="fr-HT"/>
        </w:rPr>
      </w:pPr>
    </w:p>
    <w:p w14:paraId="46C44DED" w14:textId="77777777" w:rsidR="00A50759" w:rsidRPr="00450029" w:rsidRDefault="00787920">
      <w:pPr>
        <w:pStyle w:val="P68B1DB1-Normal2"/>
        <w:rPr>
          <w:b/>
          <w:sz w:val="24"/>
          <w:lang w:val="fr-HT"/>
        </w:rPr>
      </w:pPr>
      <w:r w:rsidRPr="00450029">
        <w:rPr>
          <w:lang w:val="fr-HT"/>
        </w:rPr>
        <w:t>La résilience communautaire est façonnée par de nombreux facteurs : un logement sûr et sécurisé, des opportunités d'emploi, un accès à Internet, des connexions sociales, des atouts de quartier et des options de transport peuvent tous aider à atténuer les impacts du changement climatique et en faciliter l'adaptation et la gestion. En revanche, le fait de ne pas avoir accès à ces ressources crée de la vulnérabilité et amplifie les dommages causés par les aléas climatiques, en particulier pour les personnes et</w:t>
      </w:r>
      <w:r w:rsidRPr="00450029">
        <w:rPr>
          <w:lang w:val="fr-HT"/>
        </w:rPr>
        <w:t xml:space="preserve"> les communautés qui ont été victimes de discrimination et de marginalisation. Le renforcement de la résilience communautaire au changement climatique ne sera couronné de succès que si nous nous attaquons simultanément aux causes profondes de la vulnérabilité des communautés. </w:t>
      </w:r>
    </w:p>
    <w:p w14:paraId="67EE83C5" w14:textId="77777777" w:rsidR="00A50759" w:rsidRPr="00450029" w:rsidRDefault="00A50759">
      <w:pPr>
        <w:rPr>
          <w:color w:val="1155CC"/>
          <w:lang w:val="fr-HT"/>
        </w:rPr>
      </w:pPr>
    </w:p>
    <w:p w14:paraId="4DB27590" w14:textId="71EB26E2" w:rsidR="00A50759" w:rsidRPr="00450029" w:rsidRDefault="00787920">
      <w:pPr>
        <w:pStyle w:val="P68B1DB1-Normal3"/>
        <w:rPr>
          <w:lang w:val="fr-HT"/>
        </w:rPr>
      </w:pPr>
      <w:r w:rsidRPr="00450029">
        <w:rPr>
          <w:lang w:val="fr-HT"/>
        </w:rPr>
        <w:t xml:space="preserve">Quelles ressources ou quels atouts dans votre communauté soutiennent la résilience communautaire ? Quelles sont les conditions qui créent de la vulnérabilité pour les membres de votre communauté ? </w:t>
      </w:r>
    </w:p>
    <w:p w14:paraId="525502A2" w14:textId="77777777" w:rsidR="00A50759" w:rsidRPr="00450029" w:rsidRDefault="00A50759">
      <w:pPr>
        <w:rPr>
          <w:color w:val="B7B7B7"/>
          <w:sz w:val="28"/>
          <w:lang w:val="fr-HT"/>
        </w:rPr>
      </w:pPr>
    </w:p>
    <w:p w14:paraId="259E6F97" w14:textId="3B2E1E10" w:rsidR="00A50759" w:rsidRPr="00450029" w:rsidRDefault="00787920">
      <w:pPr>
        <w:rPr>
          <w:sz w:val="28"/>
          <w:lang w:val="fr-HT"/>
        </w:rPr>
      </w:pPr>
      <w:r w:rsidRPr="00450029">
        <w:rPr>
          <w:sz w:val="28"/>
          <w:lang w:val="fr-HT"/>
        </w:rPr>
        <w:t xml:space="preserve">Travaillez en équipe pour étudier les huit domaines ci-dessous. Répondez aux questions en utilisant les idées de votre équipe de base, les données de l'outil en ligne </w:t>
      </w:r>
      <w:hyperlink r:id="rId10">
        <w:r w:rsidR="00A50759" w:rsidRPr="00450029">
          <w:rPr>
            <w:rStyle w:val="Hyperlink"/>
            <w:color w:val="0070C0"/>
            <w:sz w:val="28"/>
            <w:lang w:val="fr-HT"/>
          </w:rPr>
          <w:t>GEAR</w:t>
        </w:r>
      </w:hyperlink>
      <w:r w:rsidRPr="00450029">
        <w:rPr>
          <w:color w:val="0070C0"/>
          <w:sz w:val="28"/>
          <w:lang w:val="fr-HT"/>
        </w:rPr>
        <w:t xml:space="preserve"> </w:t>
      </w:r>
      <w:r w:rsidRPr="00450029">
        <w:rPr>
          <w:sz w:val="28"/>
          <w:lang w:val="fr-HT"/>
        </w:rPr>
        <w:t xml:space="preserve">et les informations que vous recueillez en parlant aux membres de votre communauté par le biais de la sensibilisation et de l'engagement. </w:t>
      </w:r>
    </w:p>
    <w:p w14:paraId="35D75CDC" w14:textId="77777777" w:rsidR="00A50759" w:rsidRPr="00450029" w:rsidRDefault="00A50759">
      <w:pPr>
        <w:rPr>
          <w:sz w:val="28"/>
          <w:lang w:val="fr-HT"/>
        </w:rPr>
      </w:pPr>
    </w:p>
    <w:p w14:paraId="307957C8" w14:textId="130FB87C" w:rsidR="00A50759" w:rsidRPr="00450029" w:rsidRDefault="00787920">
      <w:pPr>
        <w:pStyle w:val="P68B1DB1-Normal2"/>
        <w:rPr>
          <w:lang w:val="fr-HT"/>
        </w:rPr>
      </w:pPr>
      <w:r w:rsidRPr="00450029">
        <w:rPr>
          <w:lang w:val="fr-HT"/>
        </w:rPr>
        <w:t>Si vous n'avez pas le temps de compléter les huit sections au cours des trois prochains mois, ce n'est pas grave. Essayez de compléter au moins quatre sections. Avant de commencer, discutez en équipe des sections qui seront les principales priorités de votre équipe, en fonction des principales préoccupations de votre communauté. Il est recommandé</w:t>
      </w:r>
      <w:r w:rsidR="00FB346E" w:rsidRPr="00450029">
        <w:rPr>
          <w:lang w:val="fr-HT"/>
        </w:rPr>
        <w:t xml:space="preserve"> de toujours</w:t>
      </w:r>
      <w:r w:rsidRPr="00450029">
        <w:rPr>
          <w:lang w:val="fr-HT"/>
        </w:rPr>
        <w:t xml:space="preserve"> </w:t>
      </w:r>
      <w:r w:rsidRPr="00450029">
        <w:rPr>
          <w:lang w:val="fr-HT"/>
        </w:rPr>
        <w:lastRenderedPageBreak/>
        <w:t xml:space="preserve">d'explorer les autres sections, même brièvement, grâce à la sensibilisation et à l'engagement au cas où les conversations révéleraient quelque chose d'important que votre équipe n'envisageait pas. Vous n'avez pas besoin de répondre à toutes les questions de chaque section que vous remplissez. </w:t>
      </w:r>
    </w:p>
    <w:p w14:paraId="32277B25" w14:textId="77777777" w:rsidR="00A50759" w:rsidRPr="00450029" w:rsidRDefault="00A50759">
      <w:pPr>
        <w:rPr>
          <w:sz w:val="28"/>
          <w:lang w:val="fr-HT"/>
        </w:rPr>
      </w:pPr>
    </w:p>
    <w:p w14:paraId="44A76DAC" w14:textId="5CCE3F4E" w:rsidR="00A50759" w:rsidRPr="00450029" w:rsidRDefault="00787920">
      <w:pPr>
        <w:rPr>
          <w:sz w:val="28"/>
          <w:lang w:val="fr-HT"/>
        </w:rPr>
      </w:pPr>
      <w:r w:rsidRPr="00450029">
        <w:rPr>
          <w:sz w:val="28"/>
          <w:lang w:val="fr-HT"/>
        </w:rPr>
        <w:t xml:space="preserve">Envisagez d'utiliser </w:t>
      </w:r>
      <w:hyperlink r:id="rId11" w:history="1">
        <w:r w:rsidR="00A50759" w:rsidRPr="00450029">
          <w:rPr>
            <w:rStyle w:val="Hyperlink"/>
            <w:color w:val="0070C0"/>
            <w:sz w:val="28"/>
            <w:lang w:val="fr-HT"/>
          </w:rPr>
          <w:t>l'exercice pratique</w:t>
        </w:r>
      </w:hyperlink>
      <w:r w:rsidRPr="00450029">
        <w:rPr>
          <w:color w:val="0070C0"/>
          <w:sz w:val="28"/>
          <w:lang w:val="fr-HT"/>
        </w:rPr>
        <w:t xml:space="preserve"> </w:t>
      </w:r>
      <w:r w:rsidRPr="00450029">
        <w:rPr>
          <w:sz w:val="28"/>
          <w:lang w:val="fr-HT"/>
        </w:rPr>
        <w:t>GEAR pour commencer.</w:t>
      </w:r>
      <w:bookmarkStart w:id="0" w:name="_tyjcwt" w:colFirst="0" w:colLast="0"/>
      <w:bookmarkStart w:id="1" w:name="_3dy6vkm" w:colFirst="0" w:colLast="0"/>
      <w:bookmarkStart w:id="2" w:name="_1t3h5sf" w:colFirst="0" w:colLast="0"/>
      <w:bookmarkEnd w:id="0"/>
      <w:bookmarkEnd w:id="1"/>
      <w:bookmarkEnd w:id="2"/>
    </w:p>
    <w:p w14:paraId="0A00D162" w14:textId="55838984" w:rsidR="00A50759" w:rsidRDefault="00787920">
      <w:pPr>
        <w:pStyle w:val="P68B1DB1-Normal4"/>
      </w:pPr>
      <w:r>
        <w:t>______________________________________________________________________</w:t>
      </w:r>
      <w:bookmarkStart w:id="3" w:name="_2s8eyo1" w:colFirst="0" w:colLast="0"/>
      <w:bookmarkEnd w:id="3"/>
    </w:p>
    <w:p w14:paraId="12B6B864" w14:textId="323F6824" w:rsidR="00A50759" w:rsidRDefault="00A50759"/>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A50759" w14:paraId="6894A1B6" w14:textId="77777777">
        <w:tc>
          <w:tcPr>
            <w:tcW w:w="9340" w:type="dxa"/>
            <w:shd w:val="clear" w:color="auto" w:fill="F79646" w:themeFill="accent6"/>
          </w:tcPr>
          <w:p w14:paraId="5C6D4FA0" w14:textId="1DCB1379" w:rsidR="00A50759" w:rsidRDefault="00787920">
            <w:pPr>
              <w:pStyle w:val="P68B1DB1-Heading25"/>
              <w:jc w:val="center"/>
              <w:rPr>
                <w:color w:val="0070C0"/>
              </w:rPr>
            </w:pPr>
            <w:r>
              <w:t>Le logement</w:t>
            </w:r>
          </w:p>
        </w:tc>
      </w:tr>
    </w:tbl>
    <w:p w14:paraId="3FC7E457" w14:textId="77777777" w:rsidR="00A50759" w:rsidRDefault="00A50759">
      <w:pPr>
        <w:rPr>
          <w:b/>
          <w:sz w:val="10"/>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50759" w:rsidRPr="00450029" w14:paraId="6AF6FB7F" w14:textId="77777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28FBDE3" w14:textId="043C7E95" w:rsidR="00A50759" w:rsidRPr="00450029" w:rsidRDefault="00787920">
            <w:pPr>
              <w:pStyle w:val="P68B1DB1-Normal6"/>
              <w:widowControl w:val="0"/>
              <w:rPr>
                <w:lang w:val="fr-HT"/>
              </w:rPr>
            </w:pPr>
            <w:r w:rsidRPr="00450029">
              <w:rPr>
                <w:lang w:val="fr-HT"/>
              </w:rPr>
              <w:t xml:space="preserve">Logement : </w:t>
            </w:r>
            <w:r w:rsidR="009C28C2" w:rsidRPr="00450029">
              <w:rPr>
                <w:lang w:val="fr-HT"/>
              </w:rPr>
              <w:t xml:space="preserve">comment pourrait être </w:t>
            </w:r>
            <w:r w:rsidRPr="00450029">
              <w:rPr>
                <w:lang w:val="fr-HT"/>
              </w:rPr>
              <w:t>la résilience ?</w:t>
            </w:r>
          </w:p>
          <w:p w14:paraId="0F7496F8" w14:textId="77777777" w:rsidR="00A50759" w:rsidRPr="00450029" w:rsidRDefault="00787920">
            <w:pPr>
              <w:pStyle w:val="P68B1DB1-Normal7"/>
              <w:widowControl w:val="0"/>
              <w:numPr>
                <w:ilvl w:val="0"/>
                <w:numId w:val="5"/>
              </w:numPr>
              <w:ind w:left="270" w:hanging="180"/>
              <w:rPr>
                <w:lang w:val="fr-HT"/>
              </w:rPr>
            </w:pPr>
            <w:r w:rsidRPr="00450029">
              <w:rPr>
                <w:lang w:val="fr-HT"/>
              </w:rPr>
              <w:t>Tout le monde peut se permettre de vivre dans sa maison, sans compromettre les besoins de base de la vie.</w:t>
            </w:r>
          </w:p>
          <w:p w14:paraId="06D051FC" w14:textId="0364BFC2" w:rsidR="00A50759" w:rsidRPr="00450029" w:rsidRDefault="00787920">
            <w:pPr>
              <w:pStyle w:val="P68B1DB1-Normal7"/>
              <w:widowControl w:val="0"/>
              <w:numPr>
                <w:ilvl w:val="0"/>
                <w:numId w:val="4"/>
              </w:numPr>
              <w:ind w:left="270" w:hanging="180"/>
              <w:rPr>
                <w:lang w:val="fr-HT"/>
              </w:rPr>
            </w:pPr>
            <w:r w:rsidRPr="00450029">
              <w:rPr>
                <w:lang w:val="fr-HT"/>
              </w:rPr>
              <w:t>Tout le monde a accès à des options de logement sûres et saines, exemptes de toxines et de conditions de vie dangereuses, à la fois aujourd'hui et à mesure que le climat continue de changer (pensez aux inondations et aux températures plus élevées).</w:t>
            </w:r>
          </w:p>
          <w:p w14:paraId="00E5D245" w14:textId="4B1D2CD9" w:rsidR="00A50759" w:rsidRPr="00450029" w:rsidRDefault="00787920">
            <w:pPr>
              <w:pStyle w:val="P68B1DB1-Normal7"/>
              <w:widowControl w:val="0"/>
              <w:numPr>
                <w:ilvl w:val="0"/>
                <w:numId w:val="4"/>
              </w:numPr>
              <w:ind w:left="270" w:hanging="180"/>
              <w:rPr>
                <w:lang w:val="fr-HT"/>
              </w:rPr>
            </w:pPr>
            <w:r w:rsidRPr="00450029">
              <w:rPr>
                <w:lang w:val="fr-HT"/>
              </w:rPr>
              <w:t>Une grande variété d'options de logement répondent aux besoins actuels et futurs des résidents (location contre possession, accessibilité, options de vie assistée, etc.).</w:t>
            </w:r>
          </w:p>
          <w:p w14:paraId="0BC04A81" w14:textId="3E703F2F" w:rsidR="00A50759" w:rsidRPr="00450029" w:rsidRDefault="00787920">
            <w:pPr>
              <w:pStyle w:val="P68B1DB1-Normal7"/>
              <w:widowControl w:val="0"/>
              <w:numPr>
                <w:ilvl w:val="0"/>
                <w:numId w:val="4"/>
              </w:numPr>
              <w:ind w:left="270" w:hanging="180"/>
              <w:rPr>
                <w:lang w:val="fr-HT"/>
              </w:rPr>
            </w:pPr>
            <w:r w:rsidRPr="00450029">
              <w:rPr>
                <w:lang w:val="fr-HT"/>
              </w:rPr>
              <w:t>Une variété de systèmes de soutien (par exemple, des programmes d'aide au loyer, des logements de transition, des abris d'urgence) minimisent l'insécurité du logement et fournissent un abri sûr en cas de besoin.</w:t>
            </w:r>
          </w:p>
        </w:tc>
      </w:tr>
    </w:tbl>
    <w:p w14:paraId="5A94EFFD" w14:textId="77777777" w:rsidR="00A50759" w:rsidRPr="00450029" w:rsidRDefault="00A50759">
      <w:pPr>
        <w:rPr>
          <w:b/>
          <w:sz w:val="20"/>
          <w:lang w:val="fr-HT"/>
        </w:rPr>
      </w:pPr>
    </w:p>
    <w:p w14:paraId="7F5A2199" w14:textId="77777777" w:rsidR="00A50759" w:rsidRPr="00450029" w:rsidRDefault="00A50759">
      <w:pPr>
        <w:rPr>
          <w:b/>
          <w:sz w:val="20"/>
          <w:lang w:val="fr-HT"/>
        </w:rPr>
      </w:pPr>
    </w:p>
    <w:p w14:paraId="1EC7A7C3" w14:textId="1444D896" w:rsidR="00A50759" w:rsidRPr="00450029" w:rsidRDefault="00787920">
      <w:pPr>
        <w:pStyle w:val="P68B1DB1-Normal8"/>
        <w:rPr>
          <w:lang w:val="fr-HT"/>
        </w:rPr>
      </w:pPr>
      <w:r w:rsidRPr="00450029">
        <w:rPr>
          <w:lang w:val="fr-HT"/>
        </w:rPr>
        <w:t>Conseils pour la collecte d'informations :</w:t>
      </w:r>
    </w:p>
    <w:p w14:paraId="6C7B9810" w14:textId="77777777" w:rsidR="00A50759" w:rsidRPr="00450029" w:rsidRDefault="00A50759">
      <w:pPr>
        <w:rPr>
          <w:b/>
          <w:sz w:val="20"/>
          <w:lang w:val="fr-HT"/>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A50759" w:rsidRPr="00450029" w14:paraId="4CF3240F" w14:textId="77777777">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858ECE" w14:textId="77777777" w:rsidR="00A50759" w:rsidRPr="00450029" w:rsidRDefault="00787920">
            <w:pPr>
              <w:pStyle w:val="P68B1DB1-Normal9"/>
              <w:widowControl w:val="0"/>
              <w:rPr>
                <w:lang w:val="fr-HT"/>
              </w:rPr>
            </w:pPr>
            <w:r w:rsidRPr="00450029">
              <w:rPr>
                <w:lang w:val="fr-HT"/>
              </w:rPr>
              <w:t>Principaux membres de la communauté à qui parler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C44B62" w14:textId="77777777" w:rsidR="00A50759" w:rsidRPr="00450029" w:rsidRDefault="00787920">
            <w:pPr>
              <w:pStyle w:val="P68B1DB1-Normal10"/>
              <w:widowControl w:val="0"/>
              <w:numPr>
                <w:ilvl w:val="0"/>
                <w:numId w:val="1"/>
              </w:numPr>
              <w:ind w:left="180" w:hanging="180"/>
              <w:rPr>
                <w:lang w:val="fr-HT"/>
              </w:rPr>
            </w:pPr>
            <w:r w:rsidRPr="00450029">
              <w:rPr>
                <w:lang w:val="fr-HT"/>
              </w:rPr>
              <w:t>Les personnes qui ont de l'expérience avec l'insécurité du logement</w:t>
            </w:r>
          </w:p>
          <w:p w14:paraId="278C9A36" w14:textId="77777777" w:rsidR="00A50759" w:rsidRPr="00450029" w:rsidRDefault="00787920">
            <w:pPr>
              <w:pStyle w:val="P68B1DB1-Normal10"/>
              <w:widowControl w:val="0"/>
              <w:numPr>
                <w:ilvl w:val="0"/>
                <w:numId w:val="1"/>
              </w:numPr>
              <w:ind w:left="180" w:hanging="180"/>
              <w:rPr>
                <w:lang w:val="fr-HT"/>
              </w:rPr>
            </w:pPr>
            <w:r w:rsidRPr="00450029">
              <w:rPr>
                <w:lang w:val="fr-HT"/>
              </w:rPr>
              <w:t xml:space="preserve">Les personnes qui font partie de groupes ou d'organisations qui soutiennent les gens en situation d'insécurité en matière de logement </w:t>
            </w:r>
          </w:p>
          <w:p w14:paraId="48699769" w14:textId="77777777" w:rsidR="00A50759" w:rsidRPr="00450029" w:rsidRDefault="00787920">
            <w:pPr>
              <w:pStyle w:val="P68B1DB1-Normal10"/>
              <w:widowControl w:val="0"/>
              <w:numPr>
                <w:ilvl w:val="0"/>
                <w:numId w:val="1"/>
              </w:numPr>
              <w:ind w:left="180" w:hanging="180"/>
              <w:rPr>
                <w:lang w:val="fr-HT"/>
              </w:rPr>
            </w:pPr>
            <w:r w:rsidRPr="00450029">
              <w:rPr>
                <w:lang w:val="fr-HT"/>
              </w:rPr>
              <w:t>De nombreuses personnes ayant des besoins différents en matière de logement (par exemple, logement étudiant, accessibilité aux fauteuils roulants, vie assistée, etc.)</w:t>
            </w:r>
          </w:p>
          <w:p w14:paraId="5804D884" w14:textId="273FA024" w:rsidR="00A50759" w:rsidRPr="00450029" w:rsidRDefault="00787920">
            <w:pPr>
              <w:pStyle w:val="P68B1DB1-Normal10"/>
              <w:widowControl w:val="0"/>
              <w:numPr>
                <w:ilvl w:val="0"/>
                <w:numId w:val="1"/>
              </w:numPr>
              <w:ind w:left="180" w:hanging="180"/>
              <w:rPr>
                <w:lang w:val="fr-HT"/>
              </w:rPr>
            </w:pPr>
            <w:r w:rsidRPr="00450029">
              <w:rPr>
                <w:lang w:val="fr-HT"/>
              </w:rPr>
              <w:t xml:space="preserve">Les personnes qui ont subi les effets des inondations ou </w:t>
            </w:r>
            <w:r w:rsidRPr="00450029">
              <w:rPr>
                <w:lang w:val="fr-HT"/>
              </w:rPr>
              <w:lastRenderedPageBreak/>
              <w:t>des températures élevées dans leur logement</w:t>
            </w:r>
          </w:p>
        </w:tc>
      </w:tr>
      <w:tr w:rsidR="00A50759" w:rsidRPr="00450029" w14:paraId="2B5DBC1F"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6BB20B4" w14:textId="77777777" w:rsidR="00A50759" w:rsidRPr="00450029" w:rsidRDefault="00787920">
            <w:pPr>
              <w:pStyle w:val="P68B1DB1-Normal9"/>
              <w:widowControl w:val="0"/>
              <w:rPr>
                <w:lang w:val="fr-HT"/>
              </w:rPr>
            </w:pPr>
            <w:r w:rsidRPr="00450029">
              <w:rPr>
                <w:lang w:val="fr-HT"/>
              </w:rPr>
              <w:lastRenderedPageBreak/>
              <w:t>Types de questions à poser aux membres de la communauté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3E25747" w14:textId="77777777" w:rsidR="00A50759" w:rsidRPr="00450029" w:rsidRDefault="00787920">
            <w:pPr>
              <w:pStyle w:val="P68B1DB1-Normal10"/>
              <w:widowControl w:val="0"/>
              <w:ind w:left="180" w:hanging="180"/>
              <w:rPr>
                <w:lang w:val="fr-HT"/>
              </w:rPr>
            </w:pPr>
            <w:r w:rsidRPr="00450029">
              <w:rPr>
                <w:lang w:val="fr-HT"/>
              </w:rPr>
              <w:t>- Qu'est-ce qui vous préoccupe le plus lorsqu'il s'agit de trouver un logement qui répond à vos besoins ?</w:t>
            </w:r>
          </w:p>
          <w:p w14:paraId="4D3B4058" w14:textId="77777777" w:rsidR="00A50759" w:rsidRPr="00450029" w:rsidRDefault="00787920">
            <w:pPr>
              <w:pStyle w:val="P68B1DB1-Normal10"/>
              <w:widowControl w:val="0"/>
              <w:ind w:left="180" w:hanging="180"/>
              <w:rPr>
                <w:lang w:val="fr-HT"/>
              </w:rPr>
            </w:pPr>
            <w:r w:rsidRPr="00450029">
              <w:rPr>
                <w:lang w:val="fr-HT"/>
              </w:rPr>
              <w:t>- Avez-vous des inquiétudes concernant votre situation actuelle en matière de logement ? (Tenez compte des coûts, des conditions de vie, du quartier)</w:t>
            </w:r>
          </w:p>
          <w:p w14:paraId="75204C0D" w14:textId="77777777" w:rsidR="00A50759" w:rsidRPr="00450029" w:rsidRDefault="00787920">
            <w:pPr>
              <w:pStyle w:val="P68B1DB1-Normal10"/>
              <w:widowControl w:val="0"/>
              <w:ind w:left="180" w:hanging="180"/>
              <w:rPr>
                <w:lang w:val="fr-HT"/>
              </w:rPr>
            </w:pPr>
            <w:r w:rsidRPr="00450029">
              <w:rPr>
                <w:lang w:val="fr-HT"/>
              </w:rPr>
              <w:t xml:space="preserve">- Est-ce un gros stress dans votre vie ou un petit stress ? </w:t>
            </w:r>
          </w:p>
          <w:p w14:paraId="731297FD" w14:textId="77777777" w:rsidR="00A50759" w:rsidRPr="00450029" w:rsidRDefault="00787920">
            <w:pPr>
              <w:pStyle w:val="P68B1DB1-Normal10"/>
              <w:widowControl w:val="0"/>
              <w:ind w:left="180" w:hanging="180"/>
              <w:rPr>
                <w:lang w:val="fr-HT"/>
              </w:rPr>
            </w:pPr>
            <w:r w:rsidRPr="00450029">
              <w:rPr>
                <w:lang w:val="fr-HT"/>
              </w:rPr>
              <w:t xml:space="preserve">- Pour les fournisseurs de services de logement – Comment les programmes de logement actuels peuvent-ils être soutenus pour mieux répondre aux besoins de la communauté ? </w:t>
            </w:r>
          </w:p>
        </w:tc>
      </w:tr>
      <w:tr w:rsidR="00A50759" w:rsidRPr="00450029" w14:paraId="4D543773"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06CACD" w14:textId="77777777" w:rsidR="00A50759" w:rsidRPr="00450029" w:rsidRDefault="00787920">
            <w:pPr>
              <w:pStyle w:val="P68B1DB1-Normal11"/>
              <w:widowControl w:val="0"/>
              <w:rPr>
                <w:lang w:val="fr-HT"/>
              </w:rPr>
            </w:pPr>
            <w:r w:rsidRPr="00450029">
              <w:rPr>
                <w:lang w:val="fr-HT"/>
              </w:rPr>
              <w:t>Sources de données supplémentaires à prendre en compte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9EF6A3" w14:textId="36477800" w:rsidR="00A50759" w:rsidRPr="00450029" w:rsidRDefault="00787920">
            <w:pPr>
              <w:widowControl w:val="0"/>
              <w:numPr>
                <w:ilvl w:val="0"/>
                <w:numId w:val="1"/>
              </w:numPr>
              <w:ind w:left="180" w:hanging="180"/>
              <w:rPr>
                <w:color w:val="0070C0"/>
                <w:sz w:val="24"/>
                <w:lang w:val="fr-HT"/>
              </w:rPr>
            </w:pPr>
            <w:r w:rsidRPr="00450029">
              <w:rPr>
                <w:color w:val="0070C0"/>
                <w:sz w:val="24"/>
                <w:lang w:val="fr-HT"/>
              </w:rPr>
              <w:t xml:space="preserve">Explorez le </w:t>
            </w:r>
            <w:hyperlink r:id="rId12" w:history="1">
              <w:r w:rsidR="00A50759" w:rsidRPr="00450029">
                <w:rPr>
                  <w:rStyle w:val="Hyperlink"/>
                  <w:color w:val="0070C0"/>
                  <w:sz w:val="24"/>
                  <w:lang w:val="fr-HT"/>
                </w:rPr>
                <w:t>Guide sur le Rapport entre le Logement et la Chaleur GEAR</w:t>
              </w:r>
            </w:hyperlink>
          </w:p>
          <w:p w14:paraId="26688EBA" w14:textId="1021B543" w:rsidR="00A50759" w:rsidRPr="00450029" w:rsidRDefault="00787920">
            <w:pPr>
              <w:widowControl w:val="0"/>
              <w:numPr>
                <w:ilvl w:val="0"/>
                <w:numId w:val="1"/>
              </w:numPr>
              <w:ind w:left="180" w:hanging="180"/>
              <w:rPr>
                <w:color w:val="0070C0"/>
                <w:sz w:val="24"/>
                <w:lang w:val="fr-HT"/>
              </w:rPr>
            </w:pPr>
            <w:r w:rsidRPr="00450029">
              <w:rPr>
                <w:color w:val="0070C0"/>
                <w:sz w:val="24"/>
                <w:lang w:val="fr-HT"/>
              </w:rPr>
              <w:t xml:space="preserve">Explorez le </w:t>
            </w:r>
            <w:hyperlink r:id="rId13" w:history="1">
              <w:r w:rsidR="00A50759" w:rsidRPr="00450029">
                <w:rPr>
                  <w:rStyle w:val="Hyperlink"/>
                  <w:color w:val="0070C0"/>
                  <w:sz w:val="24"/>
                  <w:lang w:val="fr-HT"/>
                </w:rPr>
                <w:t>Guide sur le Rapport entre le Logement et l'Inondation Intérieure</w:t>
              </w:r>
            </w:hyperlink>
            <w:r w:rsidRPr="00450029">
              <w:rPr>
                <w:color w:val="0070C0"/>
                <w:sz w:val="24"/>
                <w:lang w:val="fr-HT"/>
              </w:rPr>
              <w:t xml:space="preserve"> GEAR</w:t>
            </w:r>
          </w:p>
          <w:p w14:paraId="1438424D" w14:textId="77777777" w:rsidR="00A50759" w:rsidRPr="00450029" w:rsidRDefault="00787920">
            <w:pPr>
              <w:pStyle w:val="P68B1DB1-Normal10"/>
              <w:widowControl w:val="0"/>
              <w:ind w:left="180" w:hanging="180"/>
              <w:rPr>
                <w:lang w:val="fr-HT"/>
              </w:rPr>
            </w:pPr>
            <w:r w:rsidRPr="00450029">
              <w:rPr>
                <w:lang w:val="fr-HT"/>
              </w:rPr>
              <w:t>- Parler aux services d'aide au logement du nombre de personnes qui utilisent leurs services</w:t>
            </w:r>
          </w:p>
        </w:tc>
      </w:tr>
      <w:tr w:rsidR="00A50759" w:rsidRPr="00450029" w14:paraId="57B0FD2A" w14:textId="77777777">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F3F3F3"/>
            <w:tcMar>
              <w:top w:w="100" w:type="dxa"/>
              <w:left w:w="100" w:type="dxa"/>
              <w:bottom w:w="100" w:type="dxa"/>
              <w:right w:w="100" w:type="dxa"/>
            </w:tcMar>
          </w:tcPr>
          <w:p w14:paraId="73F35DC0" w14:textId="77777777" w:rsidR="00A50759" w:rsidRPr="00450029" w:rsidRDefault="00787920">
            <w:pPr>
              <w:pStyle w:val="P68B1DB1-Normal12"/>
              <w:widowControl w:val="0"/>
              <w:shd w:val="clear" w:color="auto" w:fill="EEF5FF"/>
              <w:jc w:val="center"/>
              <w:rPr>
                <w:lang w:val="fr-HT"/>
              </w:rPr>
            </w:pPr>
            <w:r w:rsidRPr="00450029">
              <w:rPr>
                <w:lang w:val="fr-HT"/>
              </w:rPr>
              <w:t xml:space="preserve">Assurez-vous de documenter votre sensibilisation (y compris qui était </w:t>
            </w:r>
          </w:p>
          <w:p w14:paraId="32E00873" w14:textId="009F224C" w:rsidR="00A50759" w:rsidRPr="00450029" w:rsidRDefault="00787920">
            <w:pPr>
              <w:pStyle w:val="P68B1DB1-Normal12"/>
              <w:widowControl w:val="0"/>
              <w:shd w:val="clear" w:color="auto" w:fill="EEF5FF"/>
              <w:jc w:val="center"/>
              <w:rPr>
                <w:lang w:val="fr-HT"/>
              </w:rPr>
            </w:pPr>
            <w:r w:rsidRPr="00450029">
              <w:rPr>
                <w:lang w:val="fr-HT"/>
              </w:rPr>
              <w:t>consulté et comment) à la fin de ce document.</w:t>
            </w:r>
          </w:p>
        </w:tc>
      </w:tr>
    </w:tbl>
    <w:p w14:paraId="3BED28D9" w14:textId="77777777" w:rsidR="00A50759" w:rsidRPr="00450029" w:rsidRDefault="00A50759">
      <w:pPr>
        <w:rPr>
          <w:b/>
          <w:sz w:val="20"/>
          <w:lang w:val="fr-HT"/>
        </w:rPr>
      </w:pPr>
    </w:p>
    <w:p w14:paraId="38CE3A07" w14:textId="77777777" w:rsidR="00A50759" w:rsidRPr="00450029" w:rsidRDefault="00A50759">
      <w:pPr>
        <w:rPr>
          <w:b/>
          <w:sz w:val="28"/>
          <w:lang w:val="fr-HT"/>
        </w:rPr>
      </w:pPr>
    </w:p>
    <w:p w14:paraId="3C614F11" w14:textId="412466CC" w:rsidR="00A50759" w:rsidRPr="00450029" w:rsidRDefault="00787920">
      <w:pPr>
        <w:pStyle w:val="P68B1DB1-Normal13"/>
        <w:rPr>
          <w:lang w:val="fr-HT"/>
        </w:rPr>
      </w:pPr>
      <w:r w:rsidRPr="00450029">
        <w:rPr>
          <w:lang w:val="fr-HT"/>
        </w:rPr>
        <w:t>Questions auxquelles répondre en tant qu'équipe de base en fonction de ce que vous apprenez :</w:t>
      </w:r>
    </w:p>
    <w:p w14:paraId="7C23218E" w14:textId="77777777" w:rsidR="00A50759" w:rsidRPr="00450029" w:rsidRDefault="00A50759">
      <w:pPr>
        <w:rPr>
          <w:b/>
          <w:sz w:val="20"/>
          <w:lang w:val="fr-HT"/>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A50759" w14:paraId="10324C8E" w14:textId="77777777">
        <w:trPr>
          <w:trHeight w:val="451"/>
        </w:trPr>
        <w:tc>
          <w:tcPr>
            <w:tcW w:w="9360" w:type="dxa"/>
            <w:gridSpan w:val="2"/>
            <w:shd w:val="clear" w:color="auto" w:fill="F3F3F3"/>
            <w:tcMar>
              <w:top w:w="100" w:type="dxa"/>
              <w:left w:w="100" w:type="dxa"/>
              <w:bottom w:w="100" w:type="dxa"/>
              <w:right w:w="100" w:type="dxa"/>
            </w:tcMar>
            <w:vAlign w:val="center"/>
          </w:tcPr>
          <w:p w14:paraId="6ACB3161" w14:textId="77777777" w:rsidR="00A50759" w:rsidRDefault="00787920">
            <w:pPr>
              <w:pStyle w:val="P68B1DB1-Normal14"/>
              <w:jc w:val="center"/>
            </w:pPr>
            <w:r>
              <w:t>Enquête Communautaire</w:t>
            </w:r>
          </w:p>
        </w:tc>
      </w:tr>
      <w:tr w:rsidR="00A50759" w:rsidRPr="00450029" w14:paraId="40C142EF" w14:textId="77777777">
        <w:tc>
          <w:tcPr>
            <w:tcW w:w="3900" w:type="dxa"/>
            <w:tcMar>
              <w:top w:w="100" w:type="dxa"/>
              <w:left w:w="100" w:type="dxa"/>
              <w:bottom w:w="100" w:type="dxa"/>
              <w:right w:w="100" w:type="dxa"/>
            </w:tcMar>
          </w:tcPr>
          <w:p w14:paraId="74AF8FDE" w14:textId="77777777" w:rsidR="00A50759" w:rsidRPr="00450029" w:rsidRDefault="00787920">
            <w:pPr>
              <w:pStyle w:val="P68B1DB1-Normal15"/>
              <w:rPr>
                <w:lang w:val="fr-HT"/>
              </w:rPr>
            </w:pPr>
            <w:r w:rsidRPr="00450029">
              <w:rPr>
                <w:lang w:val="fr-HT"/>
              </w:rPr>
              <w:t>Y a-t-il des personnes dans notre communauté qui vivent dans l'insécurité en matière de logement ? À quoi cela ressemble-t-il pour les membres de notre communauté ?</w:t>
            </w:r>
          </w:p>
        </w:tc>
        <w:tc>
          <w:tcPr>
            <w:tcW w:w="5460" w:type="dxa"/>
            <w:tcMar>
              <w:top w:w="100" w:type="dxa"/>
              <w:left w:w="100" w:type="dxa"/>
              <w:bottom w:w="100" w:type="dxa"/>
              <w:right w:w="100" w:type="dxa"/>
            </w:tcMar>
          </w:tcPr>
          <w:p w14:paraId="0E2F1EE7" w14:textId="77777777" w:rsidR="00A50759" w:rsidRPr="00450029" w:rsidRDefault="00A50759">
            <w:pPr>
              <w:widowControl w:val="0"/>
              <w:rPr>
                <w:b/>
                <w:sz w:val="20"/>
                <w:lang w:val="fr-HT"/>
              </w:rPr>
            </w:pPr>
          </w:p>
        </w:tc>
      </w:tr>
      <w:tr w:rsidR="00A50759" w:rsidRPr="00450029" w14:paraId="6D6177CC" w14:textId="77777777">
        <w:tc>
          <w:tcPr>
            <w:tcW w:w="3900" w:type="dxa"/>
            <w:tcMar>
              <w:top w:w="100" w:type="dxa"/>
              <w:left w:w="100" w:type="dxa"/>
              <w:bottom w:w="100" w:type="dxa"/>
              <w:right w:w="100" w:type="dxa"/>
            </w:tcMar>
          </w:tcPr>
          <w:p w14:paraId="51319B72" w14:textId="35DA2448" w:rsidR="00A50759" w:rsidRPr="00450029" w:rsidRDefault="00787920">
            <w:pPr>
              <w:pStyle w:val="P68B1DB1-Normal16"/>
              <w:rPr>
                <w:lang w:val="fr-HT"/>
              </w:rPr>
            </w:pPr>
            <w:r w:rsidRPr="00450029">
              <w:rPr>
                <w:lang w:val="fr-HT"/>
              </w:rPr>
              <w:lastRenderedPageBreak/>
              <w:t xml:space="preserve">Quels types de logements sont répandus dans notre communauté ? Quels types ne le sont pas ? Comment cela affecte-t-il celui qui est capable de vivre ici maintenant ou dans le futur ? </w:t>
            </w:r>
          </w:p>
        </w:tc>
        <w:tc>
          <w:tcPr>
            <w:tcW w:w="5460" w:type="dxa"/>
            <w:tcMar>
              <w:top w:w="100" w:type="dxa"/>
              <w:left w:w="100" w:type="dxa"/>
              <w:bottom w:w="100" w:type="dxa"/>
              <w:right w:w="100" w:type="dxa"/>
            </w:tcMar>
          </w:tcPr>
          <w:p w14:paraId="77254F55" w14:textId="77777777" w:rsidR="00A50759" w:rsidRPr="00450029" w:rsidRDefault="00A50759">
            <w:pPr>
              <w:widowControl w:val="0"/>
              <w:rPr>
                <w:b/>
                <w:sz w:val="20"/>
                <w:lang w:val="fr-HT"/>
              </w:rPr>
            </w:pPr>
          </w:p>
        </w:tc>
      </w:tr>
      <w:tr w:rsidR="00A50759" w:rsidRPr="00450029" w14:paraId="376478D2" w14:textId="77777777">
        <w:tc>
          <w:tcPr>
            <w:tcW w:w="3900" w:type="dxa"/>
            <w:tcMar>
              <w:top w:w="100" w:type="dxa"/>
              <w:left w:w="100" w:type="dxa"/>
              <w:bottom w:w="100" w:type="dxa"/>
              <w:right w:w="100" w:type="dxa"/>
            </w:tcMar>
          </w:tcPr>
          <w:p w14:paraId="47B9B01D" w14:textId="77777777" w:rsidR="00A50759" w:rsidRPr="00450029" w:rsidRDefault="00787920">
            <w:pPr>
              <w:pStyle w:val="P68B1DB1-Normal14"/>
              <w:rPr>
                <w:lang w:val="fr-HT"/>
              </w:rPr>
            </w:pPr>
            <w:r w:rsidRPr="00450029">
              <w:rPr>
                <w:lang w:val="fr-HT"/>
              </w:rPr>
              <w:t>Quelles sont les plus grandes préoccupations de la communauté en ce qui concerne l'endroit où ils vivent ou le quartier où ils vivent ?</w:t>
            </w:r>
          </w:p>
        </w:tc>
        <w:tc>
          <w:tcPr>
            <w:tcW w:w="5460" w:type="dxa"/>
            <w:tcMar>
              <w:top w:w="100" w:type="dxa"/>
              <w:left w:w="100" w:type="dxa"/>
              <w:bottom w:w="100" w:type="dxa"/>
              <w:right w:w="100" w:type="dxa"/>
            </w:tcMar>
          </w:tcPr>
          <w:p w14:paraId="39A62EF6" w14:textId="77777777" w:rsidR="00A50759" w:rsidRPr="00450029" w:rsidRDefault="00A50759">
            <w:pPr>
              <w:rPr>
                <w:b/>
                <w:sz w:val="20"/>
                <w:lang w:val="fr-HT"/>
              </w:rPr>
            </w:pPr>
          </w:p>
        </w:tc>
      </w:tr>
      <w:tr w:rsidR="00A50759" w:rsidRPr="00450029" w14:paraId="5E585510" w14:textId="77777777">
        <w:tc>
          <w:tcPr>
            <w:tcW w:w="3900" w:type="dxa"/>
            <w:tcMar>
              <w:top w:w="100" w:type="dxa"/>
              <w:left w:w="100" w:type="dxa"/>
              <w:bottom w:w="100" w:type="dxa"/>
              <w:right w:w="100" w:type="dxa"/>
            </w:tcMar>
          </w:tcPr>
          <w:p w14:paraId="247BE7E2" w14:textId="19E7E4A6" w:rsidR="00A50759" w:rsidRPr="00450029" w:rsidRDefault="00787920">
            <w:pPr>
              <w:pStyle w:val="P68B1DB1-Normal14"/>
              <w:rPr>
                <w:lang w:val="fr-HT"/>
              </w:rPr>
            </w:pPr>
            <w:r w:rsidRPr="00450029">
              <w:rPr>
                <w:lang w:val="fr-HT"/>
              </w:rPr>
              <w:t>Quelles sont les plus grandes préoccupations de la communauté en matière de logement ? (par exemple, abordabilité, services publics, entretien, conditions de vie dangereuses ou insalubres, etc.)</w:t>
            </w:r>
          </w:p>
        </w:tc>
        <w:tc>
          <w:tcPr>
            <w:tcW w:w="5460" w:type="dxa"/>
            <w:tcMar>
              <w:top w:w="100" w:type="dxa"/>
              <w:left w:w="100" w:type="dxa"/>
              <w:bottom w:w="100" w:type="dxa"/>
              <w:right w:w="100" w:type="dxa"/>
            </w:tcMar>
          </w:tcPr>
          <w:p w14:paraId="407B898A" w14:textId="77777777" w:rsidR="00A50759" w:rsidRPr="00450029" w:rsidRDefault="00A50759">
            <w:pPr>
              <w:rPr>
                <w:b/>
                <w:sz w:val="20"/>
                <w:lang w:val="fr-HT"/>
              </w:rPr>
            </w:pPr>
          </w:p>
        </w:tc>
      </w:tr>
      <w:tr w:rsidR="00A50759" w:rsidRPr="00450029" w14:paraId="6A787D91" w14:textId="77777777">
        <w:trPr>
          <w:trHeight w:val="440"/>
        </w:trPr>
        <w:tc>
          <w:tcPr>
            <w:tcW w:w="9360" w:type="dxa"/>
            <w:gridSpan w:val="2"/>
            <w:shd w:val="clear" w:color="auto" w:fill="F3F3F3"/>
            <w:tcMar>
              <w:top w:w="100" w:type="dxa"/>
              <w:left w:w="100" w:type="dxa"/>
              <w:bottom w:w="100" w:type="dxa"/>
              <w:right w:w="100" w:type="dxa"/>
            </w:tcMar>
            <w:vAlign w:val="center"/>
          </w:tcPr>
          <w:p w14:paraId="7DC43029" w14:textId="77777777" w:rsidR="00A50759" w:rsidRPr="00450029" w:rsidRDefault="00787920">
            <w:pPr>
              <w:pStyle w:val="P68B1DB1-Normal14"/>
              <w:jc w:val="center"/>
              <w:rPr>
                <w:lang w:val="fr-HT"/>
              </w:rPr>
            </w:pPr>
            <w:r w:rsidRPr="00450029">
              <w:rPr>
                <w:lang w:val="fr-HT"/>
              </w:rPr>
              <w:t>Incitations à une Réflexion plus Approfondie</w:t>
            </w:r>
          </w:p>
        </w:tc>
      </w:tr>
      <w:tr w:rsidR="00A50759" w:rsidRPr="00450029" w14:paraId="114AB750" w14:textId="77777777">
        <w:tc>
          <w:tcPr>
            <w:tcW w:w="3900" w:type="dxa"/>
            <w:tcMar>
              <w:top w:w="100" w:type="dxa"/>
              <w:left w:w="100" w:type="dxa"/>
              <w:bottom w:w="100" w:type="dxa"/>
              <w:right w:w="100" w:type="dxa"/>
            </w:tcMar>
          </w:tcPr>
          <w:p w14:paraId="2B761A70" w14:textId="77777777" w:rsidR="00A50759" w:rsidRPr="00450029" w:rsidRDefault="00787920">
            <w:pPr>
              <w:pStyle w:val="P68B1DB1-Normal14"/>
              <w:rPr>
                <w:highlight w:val="yellow"/>
                <w:lang w:val="fr-HT"/>
              </w:rPr>
            </w:pPr>
            <w:r w:rsidRPr="00450029">
              <w:rPr>
                <w:lang w:val="fr-HT"/>
              </w:rPr>
              <w:t>Que nous disent ces réponses sur la façon dont nous pouvons renforcer la résilience communautaire dans notre village, ville ou région ?</w:t>
            </w:r>
          </w:p>
        </w:tc>
        <w:tc>
          <w:tcPr>
            <w:tcW w:w="5460" w:type="dxa"/>
            <w:tcMar>
              <w:top w:w="100" w:type="dxa"/>
              <w:left w:w="100" w:type="dxa"/>
              <w:bottom w:w="100" w:type="dxa"/>
              <w:right w:w="100" w:type="dxa"/>
            </w:tcMar>
          </w:tcPr>
          <w:p w14:paraId="6CE110B4" w14:textId="77777777" w:rsidR="00A50759" w:rsidRPr="00450029" w:rsidRDefault="00A50759">
            <w:pPr>
              <w:widowControl w:val="0"/>
              <w:rPr>
                <w:b/>
                <w:sz w:val="20"/>
                <w:lang w:val="fr-HT"/>
              </w:rPr>
            </w:pPr>
          </w:p>
        </w:tc>
      </w:tr>
      <w:tr w:rsidR="00A50759" w:rsidRPr="00450029" w14:paraId="2BF3E3FC" w14:textId="77777777">
        <w:tc>
          <w:tcPr>
            <w:tcW w:w="3900" w:type="dxa"/>
            <w:tcMar>
              <w:top w:w="100" w:type="dxa"/>
              <w:left w:w="100" w:type="dxa"/>
              <w:bottom w:w="100" w:type="dxa"/>
              <w:right w:w="100" w:type="dxa"/>
            </w:tcMar>
          </w:tcPr>
          <w:p w14:paraId="7A673D85" w14:textId="65BD4CB5" w:rsidR="00A50759" w:rsidRPr="00450029" w:rsidRDefault="00787920">
            <w:pPr>
              <w:rPr>
                <w:b/>
                <w:sz w:val="26"/>
                <w:lang w:val="fr-HT"/>
              </w:rPr>
            </w:pPr>
            <w:r w:rsidRPr="00450029">
              <w:rPr>
                <w:b/>
                <w:sz w:val="26"/>
                <w:lang w:val="fr-HT"/>
              </w:rPr>
              <w:t xml:space="preserve">Le changement climatique peut endommager les logements, affecter les prix </w:t>
            </w:r>
            <w:r w:rsidRPr="00450029">
              <w:rPr>
                <w:b/>
                <w:sz w:val="26"/>
                <w:lang w:val="fr-HT"/>
              </w:rPr>
              <w:lastRenderedPageBreak/>
              <w:t xml:space="preserve">des logements et rendre les conditions de vie dangereuses. La migration climatique (personnes se déplaçant en raison des risques ou des impacts des aléas climatiques) peut également créer de nouvelles pressions sur les besoins en matière de logement. Quels peuvent être les impacts spécifiques pour notre communauté ? (Voir les guides de logement dans </w:t>
            </w:r>
            <w:hyperlink r:id="rId14">
              <w:r w:rsidR="00A50759" w:rsidRPr="00450029">
                <w:rPr>
                  <w:rStyle w:val="Hyperlink"/>
                  <w:b/>
                  <w:color w:val="0070C0"/>
                  <w:sz w:val="26"/>
                  <w:lang w:val="fr-HT"/>
                </w:rPr>
                <w:t>GEAR</w:t>
              </w:r>
            </w:hyperlink>
            <w:r w:rsidRPr="00450029">
              <w:rPr>
                <w:b/>
                <w:color w:val="0070C0"/>
                <w:sz w:val="26"/>
                <w:lang w:val="fr-HT"/>
              </w:rPr>
              <w:t xml:space="preserve"> </w:t>
            </w:r>
            <w:r w:rsidRPr="00450029">
              <w:rPr>
                <w:b/>
                <w:sz w:val="26"/>
                <w:lang w:val="fr-HT"/>
              </w:rPr>
              <w:t xml:space="preserve">pour plus d'informations.) Que nous disent les réponses aux questions ci-dessus sur la préparation ou l'adaptation à ces impacts climatiques ? </w:t>
            </w:r>
          </w:p>
        </w:tc>
        <w:tc>
          <w:tcPr>
            <w:tcW w:w="5460" w:type="dxa"/>
            <w:tcMar>
              <w:top w:w="100" w:type="dxa"/>
              <w:left w:w="100" w:type="dxa"/>
              <w:bottom w:w="100" w:type="dxa"/>
              <w:right w:w="100" w:type="dxa"/>
            </w:tcMar>
          </w:tcPr>
          <w:p w14:paraId="65AFFFC4" w14:textId="77777777" w:rsidR="00A50759" w:rsidRPr="00450029" w:rsidRDefault="00A50759">
            <w:pPr>
              <w:widowControl w:val="0"/>
              <w:rPr>
                <w:b/>
                <w:sz w:val="20"/>
                <w:lang w:val="fr-HT"/>
              </w:rPr>
            </w:pPr>
          </w:p>
        </w:tc>
      </w:tr>
    </w:tbl>
    <w:p w14:paraId="467E15F6" w14:textId="77777777" w:rsidR="00A50759" w:rsidRPr="00450029" w:rsidRDefault="00A50759">
      <w:pPr>
        <w:rPr>
          <w:b/>
          <w:sz w:val="20"/>
          <w:lang w:val="fr-HT"/>
        </w:rPr>
      </w:pPr>
    </w:p>
    <w:p w14:paraId="7F25E484" w14:textId="77777777" w:rsidR="00A50759" w:rsidRPr="00450029" w:rsidRDefault="00A50759">
      <w:pPr>
        <w:rPr>
          <w:b/>
          <w:sz w:val="28"/>
          <w:lang w:val="fr-HT"/>
        </w:rPr>
      </w:pPr>
    </w:p>
    <w:p w14:paraId="72F9C51C" w14:textId="77777777" w:rsidR="00A50759" w:rsidRPr="00450029" w:rsidRDefault="00A50759">
      <w:pPr>
        <w:rPr>
          <w:b/>
          <w:sz w:val="36"/>
          <w:lang w:val="fr-HT"/>
        </w:rPr>
      </w:pPr>
    </w:p>
    <w:p w14:paraId="2A51C651" w14:textId="77777777" w:rsidR="00A50759" w:rsidRPr="00450029" w:rsidRDefault="00A50759">
      <w:pPr>
        <w:rPr>
          <w:b/>
          <w:sz w:val="36"/>
          <w:lang w:val="fr-HT"/>
        </w:rPr>
      </w:pPr>
    </w:p>
    <w:p w14:paraId="458B0917" w14:textId="6AE1D7AA" w:rsidR="00A50759" w:rsidRPr="00450029" w:rsidRDefault="00787920">
      <w:pPr>
        <w:rPr>
          <w:lang w:val="fr-HT"/>
        </w:rPr>
      </w:pPr>
      <w:r w:rsidRPr="00450029">
        <w:rPr>
          <w:lang w:val="fr-HT"/>
        </w:rPr>
        <w:br w:type="page"/>
      </w:r>
    </w:p>
    <w:p w14:paraId="751B8FF0" w14:textId="77777777" w:rsidR="00A50759" w:rsidRPr="00450029" w:rsidRDefault="00A50759">
      <w:pPr>
        <w:rPr>
          <w:lang w:val="fr-HT"/>
        </w:rPr>
      </w:pP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A50759" w14:paraId="52677937" w14:textId="77777777">
        <w:tc>
          <w:tcPr>
            <w:tcW w:w="9340" w:type="dxa"/>
            <w:shd w:val="clear" w:color="auto" w:fill="F79646" w:themeFill="accent6"/>
          </w:tcPr>
          <w:p w14:paraId="01E8934C" w14:textId="77777777" w:rsidR="00A50759" w:rsidRDefault="00787920">
            <w:pPr>
              <w:pStyle w:val="P68B1DB1-Heading25"/>
              <w:jc w:val="center"/>
            </w:pPr>
            <w:bookmarkStart w:id="4" w:name="_4d34og8" w:colFirst="0" w:colLast="0"/>
            <w:bookmarkEnd w:id="4"/>
            <w:r>
              <w:t>La nourriture et l'eau</w:t>
            </w:r>
          </w:p>
        </w:tc>
      </w:tr>
    </w:tbl>
    <w:p w14:paraId="66A20C12" w14:textId="77777777" w:rsidR="00A50759" w:rsidRDefault="00A50759">
      <w:pPr>
        <w:rPr>
          <w:b/>
          <w:sz w:val="1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50759" w:rsidRPr="00450029" w14:paraId="4F46ED40" w14:textId="77777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1B5FE41" w14:textId="34FEE4C6" w:rsidR="00A50759" w:rsidRPr="00450029" w:rsidRDefault="00787920">
            <w:pPr>
              <w:pStyle w:val="P68B1DB1-Normal6"/>
              <w:widowControl w:val="0"/>
              <w:rPr>
                <w:lang w:val="fr-HT"/>
              </w:rPr>
            </w:pPr>
            <w:r w:rsidRPr="00450029">
              <w:rPr>
                <w:lang w:val="fr-HT"/>
              </w:rPr>
              <w:t xml:space="preserve">Nourriture et eau : </w:t>
            </w:r>
            <w:r w:rsidR="009C28C2" w:rsidRPr="00450029">
              <w:rPr>
                <w:lang w:val="fr-HT"/>
              </w:rPr>
              <w:t>comment pourrait être</w:t>
            </w:r>
            <w:r w:rsidRPr="00450029">
              <w:rPr>
                <w:lang w:val="fr-HT"/>
              </w:rPr>
              <w:t xml:space="preserve"> la résilience ?</w:t>
            </w:r>
          </w:p>
          <w:p w14:paraId="6DE7FD25" w14:textId="77777777" w:rsidR="00A50759" w:rsidRPr="00450029" w:rsidRDefault="00787920">
            <w:pPr>
              <w:widowControl w:val="0"/>
              <w:numPr>
                <w:ilvl w:val="0"/>
                <w:numId w:val="4"/>
              </w:numPr>
              <w:ind w:left="270" w:hanging="180"/>
              <w:rPr>
                <w:color w:val="595959" w:themeColor="text1" w:themeTint="A6"/>
                <w:sz w:val="24"/>
                <w:lang w:val="fr-HT"/>
              </w:rPr>
            </w:pPr>
            <w:r w:rsidRPr="00450029">
              <w:rPr>
                <w:color w:val="595959" w:themeColor="text1" w:themeTint="A6"/>
                <w:sz w:val="24"/>
                <w:lang w:val="fr-HT"/>
              </w:rPr>
              <w:t xml:space="preserve">Une nourriture saine et </w:t>
            </w:r>
            <w:hyperlink r:id="rId15" w:anchor=":~:text=%22Culturally%20preferred%20foods%22%20describes%20safe,are%20halal%20or%20kosher%2C%20respectively.">
              <w:r w:rsidR="00A50759" w:rsidRPr="00450029">
                <w:rPr>
                  <w:rStyle w:val="Hyperlink"/>
                  <w:color w:val="595959" w:themeColor="text1" w:themeTint="A6"/>
                  <w:sz w:val="24"/>
                  <w:lang w:val="fr-HT"/>
                </w:rPr>
                <w:t>culturellement préférée</w:t>
              </w:r>
            </w:hyperlink>
            <w:r w:rsidRPr="00450029">
              <w:rPr>
                <w:color w:val="595959" w:themeColor="text1" w:themeTint="A6"/>
                <w:sz w:val="24"/>
                <w:lang w:val="fr-HT"/>
              </w:rPr>
              <w:t xml:space="preserve"> est accessible et abordable pour tous, au quotidien et en cas d'urgence. </w:t>
            </w:r>
          </w:p>
          <w:p w14:paraId="77E7661B" w14:textId="77777777" w:rsidR="00A50759" w:rsidRPr="00450029" w:rsidRDefault="00787920">
            <w:pPr>
              <w:pStyle w:val="P68B1DB1-Normal7"/>
              <w:widowControl w:val="0"/>
              <w:numPr>
                <w:ilvl w:val="0"/>
                <w:numId w:val="4"/>
              </w:numPr>
              <w:ind w:left="270" w:hanging="180"/>
              <w:rPr>
                <w:lang w:val="fr-HT"/>
              </w:rPr>
            </w:pPr>
            <w:r w:rsidRPr="00450029">
              <w:rPr>
                <w:lang w:val="fr-HT"/>
              </w:rPr>
              <w:t>Une variété d'options alimentaires différentes (épiceries, dépanneurs, marchés fermiers, banques alimentaires, réseaux d'aide mutuelle, etc.) offrent une variété d'options de coûts, d'options d'emplacement et d'options de secours si nécessaire.</w:t>
            </w:r>
          </w:p>
          <w:p w14:paraId="034508C8" w14:textId="77777777" w:rsidR="00A50759" w:rsidRPr="00450029" w:rsidRDefault="00787920">
            <w:pPr>
              <w:pStyle w:val="P68B1DB1-Normal7"/>
              <w:widowControl w:val="0"/>
              <w:numPr>
                <w:ilvl w:val="0"/>
                <w:numId w:val="4"/>
              </w:numPr>
              <w:ind w:left="270" w:hanging="180"/>
              <w:rPr>
                <w:lang w:val="fr-HT"/>
              </w:rPr>
            </w:pPr>
            <w:r w:rsidRPr="00450029">
              <w:rPr>
                <w:lang w:val="fr-HT"/>
              </w:rPr>
              <w:t>Jardins et/ou fermes communautaires prospères ; Les résidents peuvent utiliser les terres pour cultiver et récolter de la nourriture dans leurs propres cours ou dans des espaces partagés/publics.</w:t>
            </w:r>
          </w:p>
          <w:p w14:paraId="0A6E9496" w14:textId="77777777" w:rsidR="00A50759" w:rsidRPr="00450029" w:rsidRDefault="00787920">
            <w:pPr>
              <w:pStyle w:val="P68B1DB1-Normal7"/>
              <w:widowControl w:val="0"/>
              <w:numPr>
                <w:ilvl w:val="0"/>
                <w:numId w:val="4"/>
              </w:numPr>
              <w:ind w:left="270" w:hanging="180"/>
              <w:rPr>
                <w:lang w:val="fr-HT"/>
              </w:rPr>
            </w:pPr>
            <w:r w:rsidRPr="00450029">
              <w:rPr>
                <w:lang w:val="fr-HT"/>
              </w:rPr>
              <w:t>La qualité et la quantité de l'eau sont surveillées et protégées, et tous les membres de la communauté ont un accès constant à une eau potable propre et abordable.</w:t>
            </w:r>
          </w:p>
        </w:tc>
      </w:tr>
    </w:tbl>
    <w:p w14:paraId="6F0887E7" w14:textId="77777777" w:rsidR="00A50759" w:rsidRPr="00450029" w:rsidRDefault="00A50759">
      <w:pPr>
        <w:rPr>
          <w:b/>
          <w:sz w:val="20"/>
          <w:lang w:val="fr-HT"/>
        </w:rPr>
      </w:pPr>
    </w:p>
    <w:p w14:paraId="3552ADC4" w14:textId="77777777" w:rsidR="00A50759" w:rsidRPr="00450029" w:rsidRDefault="00A50759">
      <w:pPr>
        <w:rPr>
          <w:b/>
          <w:sz w:val="20"/>
          <w:lang w:val="fr-HT"/>
        </w:rPr>
      </w:pPr>
    </w:p>
    <w:p w14:paraId="3FE113FE" w14:textId="77777777" w:rsidR="00A50759" w:rsidRPr="00450029" w:rsidRDefault="00787920">
      <w:pPr>
        <w:pStyle w:val="P68B1DB1-Normal8"/>
        <w:rPr>
          <w:lang w:val="fr-HT"/>
        </w:rPr>
      </w:pPr>
      <w:r w:rsidRPr="00450029">
        <w:rPr>
          <w:lang w:val="fr-HT"/>
        </w:rPr>
        <w:t>Conseils pour la collecte d'informations :</w:t>
      </w:r>
    </w:p>
    <w:p w14:paraId="38C8BE4E" w14:textId="77777777" w:rsidR="00A50759" w:rsidRPr="00450029" w:rsidRDefault="00A50759">
      <w:pPr>
        <w:rPr>
          <w:b/>
          <w:sz w:val="20"/>
          <w:lang w:val="fr-HT"/>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A50759" w:rsidRPr="00450029" w14:paraId="6B493F55" w14:textId="77777777">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83997AC" w14:textId="77777777" w:rsidR="00A50759" w:rsidRPr="00450029" w:rsidRDefault="00787920">
            <w:pPr>
              <w:pStyle w:val="P68B1DB1-Normal9"/>
              <w:widowControl w:val="0"/>
              <w:rPr>
                <w:lang w:val="fr-HT"/>
              </w:rPr>
            </w:pPr>
            <w:r w:rsidRPr="00450029">
              <w:rPr>
                <w:lang w:val="fr-HT"/>
              </w:rPr>
              <w:t>Principaux membres de la communauté à qui parler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47C5317" w14:textId="77777777" w:rsidR="00A50759" w:rsidRPr="00450029" w:rsidRDefault="00787920">
            <w:pPr>
              <w:pStyle w:val="P68B1DB1-Normal10"/>
              <w:widowControl w:val="0"/>
              <w:numPr>
                <w:ilvl w:val="0"/>
                <w:numId w:val="1"/>
              </w:numPr>
              <w:ind w:left="180" w:hanging="180"/>
              <w:rPr>
                <w:lang w:val="fr-HT"/>
              </w:rPr>
            </w:pPr>
            <w:r w:rsidRPr="00450029">
              <w:rPr>
                <w:lang w:val="fr-HT"/>
              </w:rPr>
              <w:t>Les personnes qui ont de l'expérience avec l'insécurité du logement</w:t>
            </w:r>
          </w:p>
          <w:p w14:paraId="508C5646" w14:textId="77777777" w:rsidR="00A50759" w:rsidRPr="00450029" w:rsidRDefault="00787920">
            <w:pPr>
              <w:pStyle w:val="P68B1DB1-Normal10"/>
              <w:widowControl w:val="0"/>
              <w:numPr>
                <w:ilvl w:val="0"/>
                <w:numId w:val="1"/>
              </w:numPr>
              <w:ind w:left="180" w:hanging="180"/>
              <w:rPr>
                <w:lang w:val="fr-HT"/>
              </w:rPr>
            </w:pPr>
            <w:r w:rsidRPr="00450029">
              <w:rPr>
                <w:lang w:val="fr-HT"/>
              </w:rPr>
              <w:t xml:space="preserve">Les personnes qui font partie de groupes ou d'organisations qui soutiennent les gens en situation d'insécurité en matière de logement </w:t>
            </w:r>
          </w:p>
          <w:p w14:paraId="32D688C2" w14:textId="77777777" w:rsidR="00A50759" w:rsidRPr="00450029" w:rsidRDefault="00787920">
            <w:pPr>
              <w:pStyle w:val="P68B1DB1-Normal10"/>
              <w:widowControl w:val="0"/>
              <w:numPr>
                <w:ilvl w:val="0"/>
                <w:numId w:val="1"/>
              </w:numPr>
              <w:ind w:left="180" w:hanging="180"/>
              <w:rPr>
                <w:lang w:val="fr-HT"/>
              </w:rPr>
            </w:pPr>
            <w:r w:rsidRPr="00450029">
              <w:rPr>
                <w:lang w:val="fr-HT"/>
              </w:rPr>
              <w:t>Les personnes qui s'approvisionnent en eau de différentes manières (puits, eau publique), et en particulier les personnes qui ont peut être connu des périodes où elles ne pouvaient pas accéder à l'eau potable</w:t>
            </w:r>
          </w:p>
        </w:tc>
      </w:tr>
      <w:tr w:rsidR="00A50759" w:rsidRPr="00450029" w14:paraId="792D391B"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40F9D4E" w14:textId="77777777" w:rsidR="00A50759" w:rsidRPr="00450029" w:rsidRDefault="00787920">
            <w:pPr>
              <w:pStyle w:val="P68B1DB1-Normal9"/>
              <w:widowControl w:val="0"/>
              <w:rPr>
                <w:lang w:val="fr-HT"/>
              </w:rPr>
            </w:pPr>
            <w:r w:rsidRPr="00450029">
              <w:rPr>
                <w:lang w:val="fr-HT"/>
              </w:rPr>
              <w:t>Types de questions à poser aux membres de la communauté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612BC17" w14:textId="77777777" w:rsidR="00A50759" w:rsidRPr="00450029" w:rsidRDefault="00787920">
            <w:pPr>
              <w:pStyle w:val="P68B1DB1-Normal10"/>
              <w:widowControl w:val="0"/>
              <w:ind w:left="180" w:hanging="180"/>
              <w:rPr>
                <w:lang w:val="fr-HT"/>
              </w:rPr>
            </w:pPr>
            <w:r w:rsidRPr="00450029">
              <w:rPr>
                <w:lang w:val="fr-HT"/>
              </w:rPr>
              <w:t>- Qu'est-ce qui rend difficile de se procurer de la nourriture ou d'acheter des provisions ? (Tenez compte du coût, des types de magasins, des emplacements, du transport, de la facilité de marche, des types d'aliments disponibles, etc.)</w:t>
            </w:r>
          </w:p>
          <w:p w14:paraId="67C6707B" w14:textId="77777777" w:rsidR="00A50759" w:rsidRPr="00450029" w:rsidRDefault="00787920">
            <w:pPr>
              <w:pStyle w:val="P68B1DB1-Normal10"/>
              <w:widowControl w:val="0"/>
              <w:ind w:left="180" w:hanging="180"/>
              <w:rPr>
                <w:lang w:val="fr-HT"/>
              </w:rPr>
            </w:pPr>
            <w:r w:rsidRPr="00450029">
              <w:rPr>
                <w:lang w:val="fr-HT"/>
              </w:rPr>
              <w:t xml:space="preserve">- Est-ce un gros stress dans votre vie ou un petit stress ? </w:t>
            </w:r>
          </w:p>
          <w:p w14:paraId="42D60C61" w14:textId="77777777" w:rsidR="00A50759" w:rsidRPr="00450029" w:rsidRDefault="00787920">
            <w:pPr>
              <w:pStyle w:val="P68B1DB1-Normal10"/>
              <w:widowControl w:val="0"/>
              <w:ind w:left="180" w:hanging="180"/>
              <w:rPr>
                <w:lang w:val="fr-HT"/>
              </w:rPr>
            </w:pPr>
            <w:r w:rsidRPr="00450029">
              <w:rPr>
                <w:lang w:val="fr-HT"/>
              </w:rPr>
              <w:t xml:space="preserve">- Vous ou quelqu'un que vous connaissez dans la communauté avez-vous déjà connu des périodes où vous </w:t>
            </w:r>
            <w:r w:rsidRPr="00450029">
              <w:rPr>
                <w:lang w:val="fr-HT"/>
              </w:rPr>
              <w:lastRenderedPageBreak/>
              <w:t>n'étiez pas en mesure d'obtenir de l'eau potable ?</w:t>
            </w:r>
          </w:p>
          <w:p w14:paraId="28A5BC15" w14:textId="77777777" w:rsidR="00A50759" w:rsidRPr="00450029" w:rsidRDefault="00787920">
            <w:pPr>
              <w:pStyle w:val="P68B1DB1-Normal10"/>
              <w:widowControl w:val="0"/>
              <w:ind w:left="180" w:hanging="180"/>
              <w:rPr>
                <w:lang w:val="fr-HT"/>
              </w:rPr>
            </w:pPr>
            <w:r w:rsidRPr="00450029">
              <w:rPr>
                <w:lang w:val="fr-HT"/>
              </w:rPr>
              <w:t>- De quoi vous inquiétez-vous le plus lorsqu'il s'agit de vous procurer de la nourriture et de l'eau dont vous ou votre famille avez besoin ?</w:t>
            </w:r>
          </w:p>
        </w:tc>
      </w:tr>
      <w:tr w:rsidR="00A50759" w:rsidRPr="00450029" w14:paraId="5FADD87D"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6F4CBF3" w14:textId="77777777" w:rsidR="00A50759" w:rsidRPr="00450029" w:rsidRDefault="00787920">
            <w:pPr>
              <w:pStyle w:val="P68B1DB1-Normal11"/>
              <w:widowControl w:val="0"/>
              <w:rPr>
                <w:lang w:val="fr-HT"/>
              </w:rPr>
            </w:pPr>
            <w:r w:rsidRPr="00450029">
              <w:rPr>
                <w:lang w:val="fr-HT"/>
              </w:rPr>
              <w:lastRenderedPageBreak/>
              <w:t>Sources de données supplémentaires à prendre en compte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5CEF8DD" w14:textId="7B942848" w:rsidR="00A50759" w:rsidRPr="00450029" w:rsidRDefault="00787920">
            <w:pPr>
              <w:widowControl w:val="0"/>
              <w:numPr>
                <w:ilvl w:val="0"/>
                <w:numId w:val="1"/>
              </w:numPr>
              <w:ind w:left="180" w:hanging="180"/>
              <w:rPr>
                <w:rStyle w:val="Hyperlink"/>
                <w:color w:val="0070C0"/>
                <w:lang w:val="fr-HT"/>
              </w:rPr>
            </w:pPr>
            <w:r w:rsidRPr="00450029">
              <w:rPr>
                <w:color w:val="0070C0"/>
                <w:sz w:val="24"/>
                <w:lang w:val="fr-HT"/>
              </w:rPr>
              <w:t xml:space="preserve">Explorez le </w:t>
            </w:r>
            <w:hyperlink r:id="rId16" w:history="1">
              <w:r w:rsidR="00A50759" w:rsidRPr="00450029">
                <w:rPr>
                  <w:rStyle w:val="Hyperlink"/>
                  <w:color w:val="0070C0"/>
                  <w:sz w:val="24"/>
                  <w:lang w:val="fr-HT"/>
                </w:rPr>
                <w:t>guide GEAR Nourriture &amp; Eau x Inondation Intérieure</w:t>
              </w:r>
            </w:hyperlink>
          </w:p>
          <w:p w14:paraId="08410EF5" w14:textId="298B7331" w:rsidR="00A50759" w:rsidRPr="00450029" w:rsidRDefault="00787920">
            <w:pPr>
              <w:widowControl w:val="0"/>
              <w:numPr>
                <w:ilvl w:val="0"/>
                <w:numId w:val="1"/>
              </w:numPr>
              <w:ind w:left="180" w:hanging="180"/>
              <w:rPr>
                <w:color w:val="0070C0"/>
                <w:sz w:val="24"/>
                <w:lang w:val="fr-HT"/>
              </w:rPr>
            </w:pPr>
            <w:r w:rsidRPr="00450029">
              <w:rPr>
                <w:color w:val="0070C0"/>
                <w:sz w:val="24"/>
                <w:lang w:val="fr-HT"/>
              </w:rPr>
              <w:t xml:space="preserve">Explorez le </w:t>
            </w:r>
            <w:hyperlink r:id="rId17" w:history="1">
              <w:r w:rsidR="00A50759" w:rsidRPr="00450029">
                <w:rPr>
                  <w:rStyle w:val="Hyperlink"/>
                  <w:color w:val="0070C0"/>
                  <w:sz w:val="24"/>
                  <w:lang w:val="fr-HT"/>
                </w:rPr>
                <w:t>guide GEAR Nourriture &amp; Eau x Sécheresse</w:t>
              </w:r>
            </w:hyperlink>
          </w:p>
          <w:p w14:paraId="42E79323" w14:textId="5AB96F90" w:rsidR="00A50759" w:rsidRPr="00450029" w:rsidRDefault="00787920">
            <w:pPr>
              <w:widowControl w:val="0"/>
              <w:numPr>
                <w:ilvl w:val="0"/>
                <w:numId w:val="1"/>
              </w:numPr>
              <w:ind w:left="180" w:hanging="180"/>
              <w:rPr>
                <w:color w:val="0070C0"/>
                <w:sz w:val="24"/>
                <w:lang w:val="fr-HT"/>
              </w:rPr>
            </w:pPr>
            <w:r w:rsidRPr="00450029">
              <w:rPr>
                <w:color w:val="0070C0"/>
                <w:sz w:val="24"/>
                <w:lang w:val="fr-HT"/>
              </w:rPr>
              <w:t xml:space="preserve">Explorez le </w:t>
            </w:r>
            <w:hyperlink r:id="rId18" w:history="1">
              <w:r w:rsidR="00A50759" w:rsidRPr="00450029">
                <w:rPr>
                  <w:rStyle w:val="Hyperlink"/>
                  <w:color w:val="0070C0"/>
                  <w:sz w:val="24"/>
                  <w:lang w:val="fr-HT"/>
                </w:rPr>
                <w:t>guide GEAR Nourriture &amp; Eau x Tempêtes</w:t>
              </w:r>
            </w:hyperlink>
          </w:p>
          <w:p w14:paraId="49048027" w14:textId="77777777" w:rsidR="00A50759" w:rsidRPr="00450029" w:rsidRDefault="00787920">
            <w:pPr>
              <w:pStyle w:val="P68B1DB1-Normal10"/>
              <w:widowControl w:val="0"/>
              <w:numPr>
                <w:ilvl w:val="0"/>
                <w:numId w:val="1"/>
              </w:numPr>
              <w:ind w:left="180" w:hanging="180"/>
              <w:rPr>
                <w:lang w:val="fr-HT"/>
              </w:rPr>
            </w:pPr>
            <w:r w:rsidRPr="00450029">
              <w:rPr>
                <w:lang w:val="fr-HT"/>
              </w:rPr>
              <w:t xml:space="preserve">Examinez les </w:t>
            </w:r>
            <w:hyperlink r:id="rId19">
              <w:r w:rsidR="00A50759" w:rsidRPr="00450029">
                <w:rPr>
                  <w:u w:val="single"/>
                  <w:lang w:val="fr-HT"/>
                </w:rPr>
                <w:t>ordonnances de santé publique</w:t>
              </w:r>
            </w:hyperlink>
            <w:r w:rsidRPr="00450029">
              <w:rPr>
                <w:lang w:val="fr-HT"/>
              </w:rPr>
              <w:t xml:space="preserve"> du programme d'eau potable MassDEP pour votre communauté ou région</w:t>
            </w:r>
          </w:p>
          <w:p w14:paraId="4CB53B39" w14:textId="77777777" w:rsidR="00A50759" w:rsidRPr="00450029" w:rsidRDefault="00787920">
            <w:pPr>
              <w:pStyle w:val="P68B1DB1-Normal10"/>
              <w:widowControl w:val="0"/>
              <w:numPr>
                <w:ilvl w:val="0"/>
                <w:numId w:val="1"/>
              </w:numPr>
              <w:ind w:left="180" w:hanging="180"/>
              <w:rPr>
                <w:lang w:val="fr-HT"/>
              </w:rPr>
            </w:pPr>
            <w:r w:rsidRPr="00450029">
              <w:rPr>
                <w:lang w:val="fr-HT"/>
              </w:rPr>
              <w:t xml:space="preserve">Passez en revue les </w:t>
            </w:r>
            <w:hyperlink r:id="rId20">
              <w:r w:rsidR="00A50759" w:rsidRPr="00450029">
                <w:rPr>
                  <w:u w:val="single"/>
                  <w:lang w:val="fr-HT"/>
                </w:rPr>
                <w:t>déclarations de sécheresse</w:t>
              </w:r>
            </w:hyperlink>
            <w:r w:rsidRPr="00450029">
              <w:rPr>
                <w:lang w:val="fr-HT"/>
              </w:rPr>
              <w:t xml:space="preserve"> MassDEP pour votre région</w:t>
            </w:r>
          </w:p>
        </w:tc>
      </w:tr>
      <w:tr w:rsidR="00A50759" w:rsidRPr="00450029" w14:paraId="47E86AB8" w14:textId="77777777">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B572AFF" w14:textId="77777777" w:rsidR="00A50759" w:rsidRPr="00450029" w:rsidRDefault="00787920">
            <w:pPr>
              <w:pStyle w:val="P68B1DB1-Normal12"/>
              <w:widowControl w:val="0"/>
              <w:jc w:val="center"/>
              <w:rPr>
                <w:lang w:val="fr-HT"/>
              </w:rPr>
            </w:pPr>
            <w:r w:rsidRPr="00450029">
              <w:rPr>
                <w:lang w:val="fr-HT"/>
              </w:rPr>
              <w:t xml:space="preserve">Assurez-vous de documenter votre sensibilisation (y compris qui était </w:t>
            </w:r>
          </w:p>
          <w:p w14:paraId="4A194E94" w14:textId="77777777" w:rsidR="00A50759" w:rsidRPr="00450029" w:rsidRDefault="00787920">
            <w:pPr>
              <w:pStyle w:val="P68B1DB1-Normal12"/>
              <w:widowControl w:val="0"/>
              <w:jc w:val="center"/>
              <w:rPr>
                <w:lang w:val="fr-HT"/>
              </w:rPr>
            </w:pPr>
            <w:r w:rsidRPr="00450029">
              <w:rPr>
                <w:lang w:val="fr-HT"/>
              </w:rPr>
              <w:t>consulté et comment) à la fin de ce document.</w:t>
            </w:r>
          </w:p>
        </w:tc>
      </w:tr>
    </w:tbl>
    <w:p w14:paraId="3A52DE59" w14:textId="77777777" w:rsidR="00A50759" w:rsidRPr="00450029" w:rsidRDefault="00A50759">
      <w:pPr>
        <w:rPr>
          <w:b/>
          <w:sz w:val="20"/>
          <w:lang w:val="fr-HT"/>
        </w:rPr>
      </w:pPr>
    </w:p>
    <w:p w14:paraId="1828DD71" w14:textId="77777777" w:rsidR="00A50759" w:rsidRPr="00450029" w:rsidRDefault="00A50759">
      <w:pPr>
        <w:rPr>
          <w:b/>
          <w:sz w:val="28"/>
          <w:lang w:val="fr-HT"/>
        </w:rPr>
      </w:pPr>
    </w:p>
    <w:p w14:paraId="72C3FB1C" w14:textId="77777777" w:rsidR="00A50759" w:rsidRPr="00450029" w:rsidRDefault="00787920">
      <w:pPr>
        <w:pStyle w:val="P68B1DB1-Normal13"/>
        <w:rPr>
          <w:lang w:val="fr-HT"/>
        </w:rPr>
      </w:pPr>
      <w:r w:rsidRPr="00450029">
        <w:rPr>
          <w:lang w:val="fr-HT"/>
        </w:rPr>
        <w:t>Questions auxquelles répondre en tant qu'équipe de base en fonction de ce que vous apprenez :</w:t>
      </w:r>
    </w:p>
    <w:p w14:paraId="638550D0" w14:textId="77777777" w:rsidR="00A50759" w:rsidRPr="00450029" w:rsidRDefault="00A50759">
      <w:pPr>
        <w:rPr>
          <w:b/>
          <w:sz w:val="20"/>
          <w:lang w:val="fr-HT"/>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A50759" w14:paraId="4648776A" w14:textId="77777777">
        <w:trPr>
          <w:trHeight w:val="451"/>
        </w:trPr>
        <w:tc>
          <w:tcPr>
            <w:tcW w:w="9360" w:type="dxa"/>
            <w:gridSpan w:val="2"/>
            <w:shd w:val="clear" w:color="auto" w:fill="F3F3F3"/>
            <w:tcMar>
              <w:top w:w="100" w:type="dxa"/>
              <w:left w:w="100" w:type="dxa"/>
              <w:bottom w:w="100" w:type="dxa"/>
              <w:right w:w="100" w:type="dxa"/>
            </w:tcMar>
            <w:vAlign w:val="bottom"/>
          </w:tcPr>
          <w:p w14:paraId="0C7A2E22" w14:textId="77777777" w:rsidR="00A50759" w:rsidRDefault="00787920">
            <w:pPr>
              <w:pStyle w:val="P68B1DB1-Normal17"/>
              <w:jc w:val="center"/>
            </w:pPr>
            <w:r>
              <w:t>Enquête Communautaire</w:t>
            </w:r>
          </w:p>
        </w:tc>
      </w:tr>
      <w:tr w:rsidR="00A50759" w:rsidRPr="00450029" w14:paraId="0251D88F" w14:textId="77777777">
        <w:tc>
          <w:tcPr>
            <w:tcW w:w="3900" w:type="dxa"/>
            <w:tcMar>
              <w:top w:w="100" w:type="dxa"/>
              <w:left w:w="100" w:type="dxa"/>
              <w:bottom w:w="100" w:type="dxa"/>
              <w:right w:w="100" w:type="dxa"/>
            </w:tcMar>
          </w:tcPr>
          <w:p w14:paraId="6519E5A9" w14:textId="03FDE34C" w:rsidR="00A50759" w:rsidRPr="00450029" w:rsidRDefault="00787920">
            <w:pPr>
              <w:pStyle w:val="P68B1DB1-Normal15"/>
              <w:rPr>
                <w:lang w:val="fr-HT"/>
              </w:rPr>
            </w:pPr>
            <w:r w:rsidRPr="00450029">
              <w:rPr>
                <w:lang w:val="fr-HT"/>
              </w:rPr>
              <w:t>Est-il difficile pour certaines ou de nombreuses personnes de notre communauté d'avoir accès à une nourriture saine et abordable ? Qu'en est-il de la nourriture culturellement préférée ? Quels sont les facteurs qui le rendent difficile ?</w:t>
            </w:r>
          </w:p>
        </w:tc>
        <w:tc>
          <w:tcPr>
            <w:tcW w:w="5460" w:type="dxa"/>
            <w:tcMar>
              <w:top w:w="100" w:type="dxa"/>
              <w:left w:w="100" w:type="dxa"/>
              <w:bottom w:w="100" w:type="dxa"/>
              <w:right w:w="100" w:type="dxa"/>
            </w:tcMar>
          </w:tcPr>
          <w:p w14:paraId="2D8C8187" w14:textId="77777777" w:rsidR="00A50759" w:rsidRPr="00450029" w:rsidRDefault="00A50759">
            <w:pPr>
              <w:widowControl w:val="0"/>
              <w:pBdr>
                <w:top w:val="nil"/>
                <w:left w:val="nil"/>
                <w:bottom w:val="nil"/>
                <w:right w:val="nil"/>
                <w:between w:val="nil"/>
              </w:pBdr>
              <w:rPr>
                <w:b/>
                <w:sz w:val="20"/>
                <w:lang w:val="fr-HT"/>
              </w:rPr>
            </w:pPr>
          </w:p>
        </w:tc>
      </w:tr>
      <w:tr w:rsidR="00A50759" w:rsidRPr="00450029" w14:paraId="0143B77C" w14:textId="77777777">
        <w:tc>
          <w:tcPr>
            <w:tcW w:w="3900" w:type="dxa"/>
            <w:tcMar>
              <w:top w:w="100" w:type="dxa"/>
              <w:left w:w="100" w:type="dxa"/>
              <w:bottom w:w="100" w:type="dxa"/>
              <w:right w:w="100" w:type="dxa"/>
            </w:tcMar>
          </w:tcPr>
          <w:p w14:paraId="18EDA87D" w14:textId="77777777" w:rsidR="00A50759" w:rsidRPr="00450029" w:rsidRDefault="00787920">
            <w:pPr>
              <w:pStyle w:val="P68B1DB1-Normal18"/>
              <w:rPr>
                <w:lang w:val="fr-HT"/>
              </w:rPr>
            </w:pPr>
            <w:r w:rsidRPr="00450029">
              <w:rPr>
                <w:lang w:val="fr-HT"/>
              </w:rPr>
              <w:t xml:space="preserve">Quelles sont les ressources (entreprises, organisations, </w:t>
            </w:r>
            <w:r w:rsidRPr="00450029">
              <w:rPr>
                <w:lang w:val="fr-HT"/>
              </w:rPr>
              <w:lastRenderedPageBreak/>
              <w:t xml:space="preserve">programmes de services sociaux, systèmes de transport, groupes informels) qui aident les membres de la communauté à obtenir la nourriture dont ils ont besoin ? </w:t>
            </w:r>
          </w:p>
        </w:tc>
        <w:tc>
          <w:tcPr>
            <w:tcW w:w="5460" w:type="dxa"/>
            <w:tcMar>
              <w:top w:w="100" w:type="dxa"/>
              <w:left w:w="100" w:type="dxa"/>
              <w:bottom w:w="100" w:type="dxa"/>
              <w:right w:w="100" w:type="dxa"/>
            </w:tcMar>
          </w:tcPr>
          <w:p w14:paraId="70658246" w14:textId="77777777" w:rsidR="00A50759" w:rsidRPr="00450029" w:rsidRDefault="00A50759">
            <w:pPr>
              <w:rPr>
                <w:b/>
                <w:sz w:val="20"/>
                <w:lang w:val="fr-HT"/>
              </w:rPr>
            </w:pPr>
          </w:p>
        </w:tc>
      </w:tr>
      <w:tr w:rsidR="00A50759" w:rsidRPr="00450029" w14:paraId="1E2A36C1" w14:textId="77777777">
        <w:tc>
          <w:tcPr>
            <w:tcW w:w="3900" w:type="dxa"/>
            <w:tcMar>
              <w:top w:w="100" w:type="dxa"/>
              <w:left w:w="100" w:type="dxa"/>
              <w:bottom w:w="100" w:type="dxa"/>
              <w:right w:w="100" w:type="dxa"/>
            </w:tcMar>
          </w:tcPr>
          <w:p w14:paraId="1DE2D3DC" w14:textId="77777777" w:rsidR="00A50759" w:rsidRPr="00450029" w:rsidRDefault="00787920">
            <w:pPr>
              <w:pStyle w:val="P68B1DB1-Normal14"/>
              <w:rPr>
                <w:lang w:val="fr-HT"/>
              </w:rPr>
            </w:pPr>
            <w:r w:rsidRPr="00450029">
              <w:rPr>
                <w:lang w:val="fr-HT"/>
              </w:rPr>
              <w:t xml:space="preserve">Quelles sont les plus grandes préoccupations de la communauté en ce qui concerne l'accès à la nourriture dans notre communauté, en particulier pour les personnes qui ont de l'expérience avec l'insécurité alimentaire ? </w:t>
            </w:r>
          </w:p>
        </w:tc>
        <w:tc>
          <w:tcPr>
            <w:tcW w:w="5460" w:type="dxa"/>
            <w:tcMar>
              <w:top w:w="100" w:type="dxa"/>
              <w:left w:w="100" w:type="dxa"/>
              <w:bottom w:w="100" w:type="dxa"/>
              <w:right w:w="100" w:type="dxa"/>
            </w:tcMar>
          </w:tcPr>
          <w:p w14:paraId="21E66129" w14:textId="77777777" w:rsidR="00A50759" w:rsidRPr="00450029" w:rsidRDefault="00A50759">
            <w:pPr>
              <w:widowControl w:val="0"/>
              <w:pBdr>
                <w:top w:val="nil"/>
                <w:left w:val="nil"/>
                <w:bottom w:val="nil"/>
                <w:right w:val="nil"/>
                <w:between w:val="nil"/>
              </w:pBdr>
              <w:rPr>
                <w:b/>
                <w:sz w:val="20"/>
                <w:lang w:val="fr-HT"/>
              </w:rPr>
            </w:pPr>
          </w:p>
        </w:tc>
      </w:tr>
      <w:tr w:rsidR="00A50759" w:rsidRPr="00450029" w14:paraId="5C4C70D3" w14:textId="77777777">
        <w:tc>
          <w:tcPr>
            <w:tcW w:w="3900" w:type="dxa"/>
            <w:tcMar>
              <w:top w:w="100" w:type="dxa"/>
              <w:left w:w="100" w:type="dxa"/>
              <w:bottom w:w="100" w:type="dxa"/>
              <w:right w:w="100" w:type="dxa"/>
            </w:tcMar>
          </w:tcPr>
          <w:p w14:paraId="54834591" w14:textId="77777777" w:rsidR="00A50759" w:rsidRPr="00450029" w:rsidRDefault="00787920">
            <w:pPr>
              <w:pStyle w:val="P68B1DB1-Normal14"/>
              <w:rPr>
                <w:lang w:val="fr-HT"/>
              </w:rPr>
            </w:pPr>
            <w:r w:rsidRPr="00450029">
              <w:rPr>
                <w:lang w:val="fr-HT"/>
              </w:rPr>
              <w:t xml:space="preserve">L'eau potable a-t-elle été une préoccupation pour les habitants de notre communauté ? Pour qui ? Quelles sont les plus grandes préoccupations de la communauté ? Tenez compte de la qualité de l'eau, de la quantité d'eau et de l'accès à l' eau. </w:t>
            </w:r>
          </w:p>
        </w:tc>
        <w:tc>
          <w:tcPr>
            <w:tcW w:w="5460" w:type="dxa"/>
            <w:tcMar>
              <w:top w:w="100" w:type="dxa"/>
              <w:left w:w="100" w:type="dxa"/>
              <w:bottom w:w="100" w:type="dxa"/>
              <w:right w:w="100" w:type="dxa"/>
            </w:tcMar>
          </w:tcPr>
          <w:p w14:paraId="4B10BDC1" w14:textId="77777777" w:rsidR="00A50759" w:rsidRPr="00450029" w:rsidRDefault="00A50759">
            <w:pPr>
              <w:widowControl w:val="0"/>
              <w:pBdr>
                <w:top w:val="nil"/>
                <w:left w:val="nil"/>
                <w:bottom w:val="nil"/>
                <w:right w:val="nil"/>
                <w:between w:val="nil"/>
              </w:pBdr>
              <w:rPr>
                <w:b/>
                <w:sz w:val="20"/>
                <w:lang w:val="fr-HT"/>
              </w:rPr>
            </w:pPr>
          </w:p>
        </w:tc>
      </w:tr>
      <w:tr w:rsidR="00A50759" w:rsidRPr="00450029" w14:paraId="0CAE25B9" w14:textId="77777777">
        <w:trPr>
          <w:trHeight w:val="440"/>
        </w:trPr>
        <w:tc>
          <w:tcPr>
            <w:tcW w:w="9360" w:type="dxa"/>
            <w:gridSpan w:val="2"/>
            <w:shd w:val="clear" w:color="auto" w:fill="F3F3F3"/>
            <w:tcMar>
              <w:top w:w="100" w:type="dxa"/>
              <w:left w:w="100" w:type="dxa"/>
              <w:bottom w:w="100" w:type="dxa"/>
              <w:right w:w="100" w:type="dxa"/>
            </w:tcMar>
            <w:vAlign w:val="bottom"/>
          </w:tcPr>
          <w:p w14:paraId="7B913513" w14:textId="77777777" w:rsidR="00A50759" w:rsidRPr="00450029" w:rsidRDefault="00787920">
            <w:pPr>
              <w:pStyle w:val="P68B1DB1-Normal17"/>
              <w:jc w:val="center"/>
              <w:rPr>
                <w:lang w:val="fr-HT"/>
              </w:rPr>
            </w:pPr>
            <w:r w:rsidRPr="00450029">
              <w:rPr>
                <w:lang w:val="fr-HT"/>
              </w:rPr>
              <w:t>Incitations à une Réflexion plus Approfondie</w:t>
            </w:r>
          </w:p>
        </w:tc>
      </w:tr>
      <w:tr w:rsidR="00A50759" w:rsidRPr="00450029" w14:paraId="714459B3" w14:textId="77777777">
        <w:tc>
          <w:tcPr>
            <w:tcW w:w="3900" w:type="dxa"/>
            <w:tcMar>
              <w:top w:w="100" w:type="dxa"/>
              <w:left w:w="100" w:type="dxa"/>
              <w:bottom w:w="100" w:type="dxa"/>
              <w:right w:w="100" w:type="dxa"/>
            </w:tcMar>
          </w:tcPr>
          <w:p w14:paraId="0FE9DB70" w14:textId="77777777" w:rsidR="00A50759" w:rsidRPr="00450029" w:rsidRDefault="00787920">
            <w:pPr>
              <w:pStyle w:val="P68B1DB1-Normal14"/>
              <w:rPr>
                <w:lang w:val="fr-HT"/>
              </w:rPr>
            </w:pPr>
            <w:r w:rsidRPr="00450029">
              <w:rPr>
                <w:lang w:val="fr-HT"/>
              </w:rPr>
              <w:t xml:space="preserve">Que nous disent ces réponses sur la façon dont nous pouvons renforcer la résilience communautaire </w:t>
            </w:r>
            <w:r w:rsidRPr="00450029">
              <w:rPr>
                <w:lang w:val="fr-HT"/>
              </w:rPr>
              <w:lastRenderedPageBreak/>
              <w:t>dans notre village, ville ou région ?</w:t>
            </w:r>
          </w:p>
        </w:tc>
        <w:tc>
          <w:tcPr>
            <w:tcW w:w="5460" w:type="dxa"/>
            <w:tcMar>
              <w:top w:w="100" w:type="dxa"/>
              <w:left w:w="100" w:type="dxa"/>
              <w:bottom w:w="100" w:type="dxa"/>
              <w:right w:w="100" w:type="dxa"/>
            </w:tcMar>
          </w:tcPr>
          <w:p w14:paraId="19941821" w14:textId="77777777" w:rsidR="00A50759" w:rsidRPr="00450029" w:rsidRDefault="00A50759">
            <w:pPr>
              <w:widowControl w:val="0"/>
              <w:pBdr>
                <w:top w:val="nil"/>
                <w:left w:val="nil"/>
                <w:bottom w:val="nil"/>
                <w:right w:val="nil"/>
                <w:between w:val="nil"/>
              </w:pBdr>
              <w:rPr>
                <w:b/>
                <w:sz w:val="20"/>
                <w:lang w:val="fr-HT"/>
              </w:rPr>
            </w:pPr>
          </w:p>
          <w:p w14:paraId="616E658E" w14:textId="77777777" w:rsidR="00A50759" w:rsidRPr="00450029" w:rsidRDefault="00A50759">
            <w:pPr>
              <w:widowControl w:val="0"/>
              <w:pBdr>
                <w:top w:val="nil"/>
                <w:left w:val="nil"/>
                <w:bottom w:val="nil"/>
                <w:right w:val="nil"/>
                <w:between w:val="nil"/>
              </w:pBdr>
              <w:rPr>
                <w:b/>
                <w:sz w:val="20"/>
                <w:lang w:val="fr-HT"/>
              </w:rPr>
            </w:pPr>
          </w:p>
          <w:p w14:paraId="633AE1EF" w14:textId="77777777" w:rsidR="00A50759" w:rsidRPr="00450029" w:rsidRDefault="00A50759">
            <w:pPr>
              <w:widowControl w:val="0"/>
              <w:pBdr>
                <w:top w:val="nil"/>
                <w:left w:val="nil"/>
                <w:bottom w:val="nil"/>
                <w:right w:val="nil"/>
                <w:between w:val="nil"/>
              </w:pBdr>
              <w:rPr>
                <w:b/>
                <w:sz w:val="20"/>
                <w:lang w:val="fr-HT"/>
              </w:rPr>
            </w:pPr>
          </w:p>
          <w:p w14:paraId="64FA767F" w14:textId="77777777" w:rsidR="00A50759" w:rsidRPr="00450029" w:rsidRDefault="00A50759">
            <w:pPr>
              <w:widowControl w:val="0"/>
              <w:pBdr>
                <w:top w:val="nil"/>
                <w:left w:val="nil"/>
                <w:bottom w:val="nil"/>
                <w:right w:val="nil"/>
                <w:between w:val="nil"/>
              </w:pBdr>
              <w:rPr>
                <w:b/>
                <w:sz w:val="20"/>
                <w:lang w:val="fr-HT"/>
              </w:rPr>
            </w:pPr>
          </w:p>
          <w:p w14:paraId="77A0DCD2" w14:textId="77777777" w:rsidR="00A50759" w:rsidRPr="00450029" w:rsidRDefault="00A50759">
            <w:pPr>
              <w:widowControl w:val="0"/>
              <w:pBdr>
                <w:top w:val="nil"/>
                <w:left w:val="nil"/>
                <w:bottom w:val="nil"/>
                <w:right w:val="nil"/>
                <w:between w:val="nil"/>
              </w:pBdr>
              <w:rPr>
                <w:b/>
                <w:sz w:val="20"/>
                <w:lang w:val="fr-HT"/>
              </w:rPr>
            </w:pPr>
          </w:p>
        </w:tc>
      </w:tr>
      <w:tr w:rsidR="00A50759" w:rsidRPr="00450029" w14:paraId="4A3BCEA0" w14:textId="77777777">
        <w:tc>
          <w:tcPr>
            <w:tcW w:w="3900" w:type="dxa"/>
            <w:tcMar>
              <w:top w:w="100" w:type="dxa"/>
              <w:left w:w="100" w:type="dxa"/>
              <w:bottom w:w="100" w:type="dxa"/>
              <w:right w:w="100" w:type="dxa"/>
            </w:tcMar>
          </w:tcPr>
          <w:p w14:paraId="66321A24" w14:textId="21CEDF5B" w:rsidR="00A50759" w:rsidRPr="00450029" w:rsidRDefault="00787920">
            <w:pPr>
              <w:rPr>
                <w:b/>
                <w:sz w:val="26"/>
                <w:lang w:val="fr-HT"/>
              </w:rPr>
            </w:pPr>
            <w:r w:rsidRPr="00450029">
              <w:rPr>
                <w:b/>
                <w:sz w:val="26"/>
                <w:lang w:val="fr-HT"/>
              </w:rPr>
              <w:t xml:space="preserve">Le changement climatique continuera d'avoir un impact sur les prix des denrées alimentaires, l'accès à la nourriture et l'accès à l'eau potable. Quels peuvent être les impacts spécifiques pour notre communauté ? (Voir les guides de la nourriture et de l'eau </w:t>
            </w:r>
            <w:hyperlink r:id="rId21">
              <w:r w:rsidR="00A50759" w:rsidRPr="00450029">
                <w:rPr>
                  <w:rStyle w:val="Hyperlink"/>
                  <w:b/>
                  <w:color w:val="0070C0"/>
                  <w:sz w:val="26"/>
                  <w:lang w:val="fr-HT"/>
                </w:rPr>
                <w:t>dans</w:t>
              </w:r>
            </w:hyperlink>
            <w:r w:rsidRPr="00450029">
              <w:rPr>
                <w:b/>
                <w:color w:val="0070C0"/>
                <w:sz w:val="26"/>
                <w:lang w:val="fr-HT"/>
              </w:rPr>
              <w:t xml:space="preserve"> </w:t>
            </w:r>
            <w:r w:rsidRPr="00450029">
              <w:rPr>
                <w:b/>
                <w:sz w:val="26"/>
                <w:lang w:val="fr-HT"/>
              </w:rPr>
              <w:t xml:space="preserve">GEAR pour plus d'informations.) Que nous disent les réponses aux questions ci-dessus sur la préparation ou l'adaptation à ces impacts climatiques ? </w:t>
            </w:r>
          </w:p>
        </w:tc>
        <w:tc>
          <w:tcPr>
            <w:tcW w:w="5460" w:type="dxa"/>
            <w:tcMar>
              <w:top w:w="100" w:type="dxa"/>
              <w:left w:w="100" w:type="dxa"/>
              <w:bottom w:w="100" w:type="dxa"/>
              <w:right w:w="100" w:type="dxa"/>
            </w:tcMar>
          </w:tcPr>
          <w:p w14:paraId="2B21C97F" w14:textId="77777777" w:rsidR="00A50759" w:rsidRPr="00450029" w:rsidRDefault="00A50759">
            <w:pPr>
              <w:widowControl w:val="0"/>
              <w:pBdr>
                <w:top w:val="nil"/>
                <w:left w:val="nil"/>
                <w:bottom w:val="nil"/>
                <w:right w:val="nil"/>
                <w:between w:val="nil"/>
              </w:pBdr>
              <w:rPr>
                <w:b/>
                <w:sz w:val="20"/>
                <w:lang w:val="fr-HT"/>
              </w:rPr>
            </w:pPr>
          </w:p>
        </w:tc>
      </w:tr>
    </w:tbl>
    <w:p w14:paraId="7372A085" w14:textId="77777777" w:rsidR="00A50759" w:rsidRPr="00450029" w:rsidRDefault="00A50759">
      <w:pPr>
        <w:rPr>
          <w:b/>
          <w:sz w:val="28"/>
          <w:lang w:val="fr-HT"/>
        </w:rPr>
      </w:pPr>
    </w:p>
    <w:p w14:paraId="0F850AB3" w14:textId="77777777" w:rsidR="00A50759" w:rsidRPr="00450029" w:rsidRDefault="00A50759">
      <w:pPr>
        <w:rPr>
          <w:b/>
          <w:sz w:val="28"/>
          <w:lang w:val="fr-HT"/>
        </w:rPr>
      </w:pPr>
    </w:p>
    <w:p w14:paraId="7DF83C95" w14:textId="77777777" w:rsidR="00A50759" w:rsidRPr="00450029" w:rsidRDefault="00A50759">
      <w:pPr>
        <w:rPr>
          <w:b/>
          <w:sz w:val="36"/>
          <w:lang w:val="fr-HT"/>
        </w:rPr>
      </w:pPr>
    </w:p>
    <w:p w14:paraId="730BB582" w14:textId="77777777" w:rsidR="00A50759" w:rsidRPr="00450029" w:rsidRDefault="00A50759">
      <w:pPr>
        <w:rPr>
          <w:lang w:val="fr-HT"/>
        </w:rPr>
      </w:pPr>
    </w:p>
    <w:p w14:paraId="0ED574B0" w14:textId="77777777" w:rsidR="00A50759" w:rsidRPr="00450029" w:rsidRDefault="00787920">
      <w:pPr>
        <w:pStyle w:val="P68B1DB1-Normal19"/>
        <w:rPr>
          <w:lang w:val="fr-HT"/>
        </w:rPr>
      </w:pPr>
      <w:r w:rsidRPr="00450029">
        <w:rPr>
          <w:lang w:val="fr-HT"/>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A50759" w14:paraId="4D0C4D8D" w14:textId="77777777">
        <w:tc>
          <w:tcPr>
            <w:tcW w:w="9340" w:type="dxa"/>
            <w:shd w:val="clear" w:color="auto" w:fill="F79646" w:themeFill="accent6"/>
          </w:tcPr>
          <w:p w14:paraId="233F4379" w14:textId="072AC508" w:rsidR="00A50759" w:rsidRDefault="00787920">
            <w:pPr>
              <w:pStyle w:val="P68B1DB1-Heading25"/>
              <w:jc w:val="center"/>
              <w:rPr>
                <w:color w:val="0070C0"/>
              </w:rPr>
            </w:pPr>
            <w:r>
              <w:lastRenderedPageBreak/>
              <w:t>La santé</w:t>
            </w:r>
          </w:p>
        </w:tc>
      </w:tr>
    </w:tbl>
    <w:p w14:paraId="78113CC1" w14:textId="77777777" w:rsidR="00A50759" w:rsidRDefault="00A50759">
      <w:pPr>
        <w:rPr>
          <w:b/>
          <w:sz w:val="10"/>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50759" w:rsidRPr="00450029" w14:paraId="59C72801" w14:textId="77777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4854C14F" w14:textId="3B8F31FC" w:rsidR="00A50759" w:rsidRPr="00450029" w:rsidRDefault="00787920">
            <w:pPr>
              <w:pStyle w:val="P68B1DB1-Normal20"/>
              <w:widowControl w:val="0"/>
              <w:rPr>
                <w:lang w:val="fr-HT"/>
              </w:rPr>
            </w:pPr>
            <w:r w:rsidRPr="00450029">
              <w:rPr>
                <w:lang w:val="fr-HT"/>
              </w:rPr>
              <w:t>Santé : Comment pourrait être la résilience ?</w:t>
            </w:r>
          </w:p>
          <w:p w14:paraId="7688BDA7" w14:textId="77777777" w:rsidR="00A50759" w:rsidRPr="00450029" w:rsidRDefault="00787920">
            <w:pPr>
              <w:pStyle w:val="P68B1DB1-Normal7"/>
              <w:widowControl w:val="0"/>
              <w:numPr>
                <w:ilvl w:val="0"/>
                <w:numId w:val="4"/>
              </w:numPr>
              <w:ind w:left="270" w:hanging="180"/>
              <w:rPr>
                <w:lang w:val="fr-HT"/>
              </w:rPr>
            </w:pPr>
            <w:r w:rsidRPr="00450029">
              <w:rPr>
                <w:lang w:val="fr-HT"/>
              </w:rPr>
              <w:t>Tout le monde a la chance d'être en aussi bonne santé que possible, à la fois mentalement et physiquement ; la santé de personne n'est affectée par la discrimination, l'exposition disproportionnée aux risques pour la santé ou le manque d'accès aux ressources de santé.</w:t>
            </w:r>
          </w:p>
          <w:p w14:paraId="76E09438" w14:textId="77777777" w:rsidR="00A50759" w:rsidRPr="00450029" w:rsidRDefault="00787920">
            <w:pPr>
              <w:pStyle w:val="P68B1DB1-Normal7"/>
              <w:widowControl w:val="0"/>
              <w:numPr>
                <w:ilvl w:val="0"/>
                <w:numId w:val="4"/>
              </w:numPr>
              <w:ind w:left="270" w:hanging="180"/>
              <w:rPr>
                <w:lang w:val="fr-HT"/>
              </w:rPr>
            </w:pPr>
            <w:r w:rsidRPr="00450029">
              <w:rPr>
                <w:lang w:val="fr-HT"/>
              </w:rPr>
              <w:t>Un solide réseau d'options de soins de santé offre à tous un accès à des soins de santé de qualité, fiables et abordables qui reflètent et respectent les différences culturelles.</w:t>
            </w:r>
          </w:p>
          <w:p w14:paraId="46099D7E" w14:textId="77777777" w:rsidR="00A50759" w:rsidRPr="00450029" w:rsidRDefault="00787920">
            <w:pPr>
              <w:pStyle w:val="P68B1DB1-Normal7"/>
              <w:widowControl w:val="0"/>
              <w:numPr>
                <w:ilvl w:val="0"/>
                <w:numId w:val="4"/>
              </w:numPr>
              <w:ind w:left="270" w:hanging="180"/>
              <w:rPr>
                <w:lang w:val="fr-HT"/>
              </w:rPr>
            </w:pPr>
            <w:r w:rsidRPr="00450029">
              <w:rPr>
                <w:lang w:val="fr-HT"/>
              </w:rPr>
              <w:t>L'accès aux médicaments est abordable et fiable, au quotidien et en cas d'urgence.</w:t>
            </w:r>
          </w:p>
          <w:p w14:paraId="2CF8A463" w14:textId="15FBBE04" w:rsidR="00A50759" w:rsidRPr="00450029" w:rsidRDefault="00787920">
            <w:pPr>
              <w:pStyle w:val="P68B1DB1-Normal7"/>
              <w:widowControl w:val="0"/>
              <w:numPr>
                <w:ilvl w:val="0"/>
                <w:numId w:val="4"/>
              </w:numPr>
              <w:ind w:left="270" w:hanging="180"/>
              <w:rPr>
                <w:lang w:val="fr-HT"/>
              </w:rPr>
            </w:pPr>
            <w:r w:rsidRPr="00450029">
              <w:rPr>
                <w:lang w:val="fr-HT"/>
              </w:rPr>
              <w:t>Il existe une variété d'espaces publics – tels que des sentiers pédestres, des parcs et des centres communautaires – qui favorisent la santé physique, mentale, émotionnelle et spirituelle.</w:t>
            </w:r>
          </w:p>
        </w:tc>
      </w:tr>
    </w:tbl>
    <w:p w14:paraId="727FFFE8" w14:textId="77777777" w:rsidR="00A50759" w:rsidRPr="00450029" w:rsidRDefault="00A50759">
      <w:pPr>
        <w:rPr>
          <w:b/>
          <w:sz w:val="20"/>
          <w:lang w:val="fr-HT"/>
        </w:rPr>
      </w:pPr>
    </w:p>
    <w:p w14:paraId="64A70FAD" w14:textId="77777777" w:rsidR="00A50759" w:rsidRPr="00450029" w:rsidRDefault="00A50759">
      <w:pPr>
        <w:rPr>
          <w:b/>
          <w:sz w:val="20"/>
          <w:lang w:val="fr-HT"/>
        </w:rPr>
      </w:pPr>
    </w:p>
    <w:p w14:paraId="33894C10" w14:textId="5242F3BA" w:rsidR="00A50759" w:rsidRPr="00450029" w:rsidRDefault="00787920">
      <w:pPr>
        <w:pStyle w:val="P68B1DB1-Normal8"/>
        <w:rPr>
          <w:lang w:val="fr-HT"/>
        </w:rPr>
      </w:pPr>
      <w:r w:rsidRPr="00450029">
        <w:rPr>
          <w:lang w:val="fr-HT"/>
        </w:rPr>
        <w:t>Conseils pour la collecte d'informations :</w:t>
      </w:r>
    </w:p>
    <w:p w14:paraId="3537C121" w14:textId="77777777" w:rsidR="00A50759" w:rsidRPr="00450029" w:rsidRDefault="00A50759">
      <w:pPr>
        <w:rPr>
          <w:b/>
          <w:sz w:val="20"/>
          <w:lang w:val="fr-HT"/>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A50759" w:rsidRPr="00450029" w14:paraId="4342ED2C" w14:textId="77777777">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6F8D51F" w14:textId="77777777" w:rsidR="00A50759" w:rsidRPr="00450029" w:rsidRDefault="00787920">
            <w:pPr>
              <w:pStyle w:val="P68B1DB1-Normal9"/>
              <w:widowControl w:val="0"/>
              <w:rPr>
                <w:lang w:val="fr-HT"/>
              </w:rPr>
            </w:pPr>
            <w:r w:rsidRPr="00450029">
              <w:rPr>
                <w:lang w:val="fr-HT"/>
              </w:rPr>
              <w:t>Principaux membres de la communauté à qui parler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314E0B4" w14:textId="77777777" w:rsidR="00A50759" w:rsidRPr="00450029" w:rsidRDefault="00787920">
            <w:pPr>
              <w:pStyle w:val="P68B1DB1-Normal10"/>
              <w:widowControl w:val="0"/>
              <w:numPr>
                <w:ilvl w:val="0"/>
                <w:numId w:val="1"/>
              </w:numPr>
              <w:ind w:left="180" w:hanging="180"/>
              <w:rPr>
                <w:lang w:val="fr-HT"/>
              </w:rPr>
            </w:pPr>
            <w:r w:rsidRPr="00450029">
              <w:rPr>
                <w:lang w:val="fr-HT"/>
              </w:rPr>
              <w:t>Les personnes qui sont exposées ou touchées de manière disproportionnée par les risques pour la santé dans la communauté</w:t>
            </w:r>
          </w:p>
          <w:p w14:paraId="52FD1615" w14:textId="77777777" w:rsidR="00A50759" w:rsidRPr="00450029" w:rsidRDefault="00787920">
            <w:pPr>
              <w:pStyle w:val="P68B1DB1-Normal10"/>
              <w:widowControl w:val="0"/>
              <w:numPr>
                <w:ilvl w:val="0"/>
                <w:numId w:val="1"/>
              </w:numPr>
              <w:ind w:left="180" w:hanging="180"/>
              <w:rPr>
                <w:lang w:val="fr-HT"/>
              </w:rPr>
            </w:pPr>
            <w:r w:rsidRPr="00450029">
              <w:rPr>
                <w:lang w:val="fr-HT"/>
              </w:rPr>
              <w:t>Personnes ayant vécu avec une maladie chronique</w:t>
            </w:r>
          </w:p>
          <w:p w14:paraId="5245026A" w14:textId="77777777" w:rsidR="00A50759" w:rsidRPr="00450029" w:rsidRDefault="00787920">
            <w:pPr>
              <w:pStyle w:val="P68B1DB1-Normal10"/>
              <w:widowControl w:val="0"/>
              <w:numPr>
                <w:ilvl w:val="0"/>
                <w:numId w:val="1"/>
              </w:numPr>
              <w:ind w:left="180" w:hanging="180"/>
              <w:rPr>
                <w:lang w:val="fr-HT"/>
              </w:rPr>
            </w:pPr>
            <w:r w:rsidRPr="00450029">
              <w:rPr>
                <w:lang w:val="fr-HT"/>
              </w:rPr>
              <w:t>Personnes ayant une expérience de vie avec un handicap</w:t>
            </w:r>
          </w:p>
          <w:p w14:paraId="3C7A84BC" w14:textId="77777777" w:rsidR="00A50759" w:rsidRPr="00450029" w:rsidRDefault="00787920">
            <w:pPr>
              <w:pStyle w:val="P68B1DB1-Normal10"/>
              <w:widowControl w:val="0"/>
              <w:numPr>
                <w:ilvl w:val="0"/>
                <w:numId w:val="1"/>
              </w:numPr>
              <w:ind w:left="180" w:hanging="180"/>
              <w:rPr>
                <w:lang w:val="fr-HT"/>
              </w:rPr>
            </w:pPr>
            <w:r w:rsidRPr="00450029">
              <w:rPr>
                <w:lang w:val="fr-HT"/>
              </w:rPr>
              <w:t>Les personnes qui soutiennent les personnes vivant avec des maladies chroniques ou des handicaps</w:t>
            </w:r>
          </w:p>
        </w:tc>
      </w:tr>
      <w:tr w:rsidR="00A50759" w:rsidRPr="00450029" w14:paraId="4BBE0498"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99198C2" w14:textId="77777777" w:rsidR="00A50759" w:rsidRPr="00450029" w:rsidRDefault="00787920">
            <w:pPr>
              <w:pStyle w:val="P68B1DB1-Normal9"/>
              <w:widowControl w:val="0"/>
              <w:rPr>
                <w:lang w:val="fr-HT"/>
              </w:rPr>
            </w:pPr>
            <w:r w:rsidRPr="00450029">
              <w:rPr>
                <w:lang w:val="fr-HT"/>
              </w:rPr>
              <w:t>Types de questions à poser aux membres de la communauté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19E3A45" w14:textId="77777777" w:rsidR="00A50759" w:rsidRPr="00450029" w:rsidRDefault="00787920">
            <w:pPr>
              <w:pStyle w:val="P68B1DB1-Normal10"/>
              <w:widowControl w:val="0"/>
              <w:ind w:left="180" w:hanging="180"/>
              <w:rPr>
                <w:lang w:val="fr-HT"/>
              </w:rPr>
            </w:pPr>
            <w:r w:rsidRPr="00450029">
              <w:rPr>
                <w:lang w:val="fr-HT"/>
              </w:rPr>
              <w:t>- Selon vous, quels sont les problèmes de santé les plus graves auxquels cette communauté est confrontée ?</w:t>
            </w:r>
          </w:p>
          <w:p w14:paraId="0E2E4335" w14:textId="77777777" w:rsidR="00A50759" w:rsidRPr="00450029" w:rsidRDefault="00787920">
            <w:pPr>
              <w:pStyle w:val="P68B1DB1-Normal10"/>
              <w:widowControl w:val="0"/>
              <w:ind w:left="180" w:hanging="180"/>
              <w:rPr>
                <w:lang w:val="fr-HT"/>
              </w:rPr>
            </w:pPr>
            <w:r w:rsidRPr="00450029">
              <w:rPr>
                <w:lang w:val="fr-HT"/>
              </w:rPr>
              <w:t xml:space="preserve">- Que faut-il pour améliorer la santé et la qualité de vie dans votre communauté ? </w:t>
            </w:r>
          </w:p>
          <w:p w14:paraId="1FD50F70" w14:textId="77777777" w:rsidR="00A50759" w:rsidRPr="00450029" w:rsidRDefault="00787920">
            <w:pPr>
              <w:pStyle w:val="P68B1DB1-Normal10"/>
              <w:widowControl w:val="0"/>
              <w:ind w:left="180" w:hanging="180"/>
              <w:rPr>
                <w:lang w:val="fr-HT"/>
              </w:rPr>
            </w:pPr>
            <w:r w:rsidRPr="00450029">
              <w:rPr>
                <w:lang w:val="fr-HT"/>
              </w:rPr>
              <w:t xml:space="preserve">- Avez-vous des difficultés à accéder aux programmes et aux ressources de santé communautaire ? </w:t>
            </w:r>
          </w:p>
        </w:tc>
      </w:tr>
      <w:tr w:rsidR="00A50759" w:rsidRPr="00450029" w14:paraId="1DB50F65"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3C30AF1" w14:textId="77777777" w:rsidR="00A50759" w:rsidRPr="00450029" w:rsidRDefault="00787920">
            <w:pPr>
              <w:pStyle w:val="P68B1DB1-Normal11"/>
              <w:widowControl w:val="0"/>
              <w:rPr>
                <w:lang w:val="fr-HT"/>
              </w:rPr>
            </w:pPr>
            <w:r w:rsidRPr="00450029">
              <w:rPr>
                <w:lang w:val="fr-HT"/>
              </w:rPr>
              <w:t>Sources de données supplémentaires à prendre en compte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C87A394" w14:textId="7AF67EF0" w:rsidR="00A50759" w:rsidRPr="00450029" w:rsidRDefault="00787920">
            <w:pPr>
              <w:widowControl w:val="0"/>
              <w:numPr>
                <w:ilvl w:val="0"/>
                <w:numId w:val="1"/>
              </w:numPr>
              <w:ind w:left="180" w:hanging="180"/>
              <w:rPr>
                <w:color w:val="0070C0"/>
                <w:sz w:val="24"/>
                <w:lang w:val="fr-HT"/>
              </w:rPr>
            </w:pPr>
            <w:r w:rsidRPr="00450029">
              <w:rPr>
                <w:color w:val="0070C0"/>
                <w:sz w:val="24"/>
                <w:lang w:val="fr-HT"/>
              </w:rPr>
              <w:t xml:space="preserve">Explorez le </w:t>
            </w:r>
            <w:hyperlink r:id="rId22" w:history="1">
              <w:r w:rsidR="00A50759" w:rsidRPr="00450029">
                <w:rPr>
                  <w:rStyle w:val="Hyperlink"/>
                  <w:color w:val="0070C0"/>
                  <w:sz w:val="24"/>
                  <w:lang w:val="fr-HT"/>
                </w:rPr>
                <w:t>guide GEAR Santé x Chaleur</w:t>
              </w:r>
            </w:hyperlink>
            <w:r w:rsidRPr="00450029">
              <w:rPr>
                <w:color w:val="0070C0"/>
                <w:sz w:val="24"/>
                <w:lang w:val="fr-HT"/>
              </w:rPr>
              <w:t xml:space="preserve"> </w:t>
            </w:r>
          </w:p>
          <w:p w14:paraId="7A9B5169" w14:textId="41A9E49E" w:rsidR="00A50759" w:rsidRPr="00450029" w:rsidRDefault="00787920">
            <w:pPr>
              <w:widowControl w:val="0"/>
              <w:numPr>
                <w:ilvl w:val="0"/>
                <w:numId w:val="1"/>
              </w:numPr>
              <w:ind w:left="180" w:hanging="180"/>
              <w:rPr>
                <w:color w:val="0070C0"/>
                <w:sz w:val="24"/>
                <w:lang w:val="fr-HT"/>
              </w:rPr>
            </w:pPr>
            <w:r w:rsidRPr="00450029">
              <w:rPr>
                <w:color w:val="0070C0"/>
                <w:sz w:val="24"/>
                <w:lang w:val="fr-HT"/>
              </w:rPr>
              <w:t xml:space="preserve">Explorez le </w:t>
            </w:r>
            <w:hyperlink r:id="rId23" w:history="1">
              <w:r w:rsidR="00A50759" w:rsidRPr="00450029">
                <w:rPr>
                  <w:rStyle w:val="Hyperlink"/>
                  <w:color w:val="0070C0"/>
                  <w:sz w:val="24"/>
                  <w:lang w:val="fr-HT"/>
                </w:rPr>
                <w:t>guide GEAR Santé x Inondation Intérieure</w:t>
              </w:r>
            </w:hyperlink>
          </w:p>
          <w:p w14:paraId="0AD0D1BB" w14:textId="133D78C6" w:rsidR="00A50759" w:rsidRPr="00450029" w:rsidRDefault="00787920">
            <w:pPr>
              <w:widowControl w:val="0"/>
              <w:numPr>
                <w:ilvl w:val="0"/>
                <w:numId w:val="1"/>
              </w:numPr>
              <w:ind w:left="180" w:hanging="180"/>
              <w:rPr>
                <w:color w:val="0070C0"/>
                <w:sz w:val="24"/>
                <w:lang w:val="fr-HT"/>
              </w:rPr>
            </w:pPr>
            <w:r w:rsidRPr="00450029">
              <w:rPr>
                <w:color w:val="0070C0"/>
                <w:sz w:val="24"/>
                <w:lang w:val="fr-HT"/>
              </w:rPr>
              <w:t xml:space="preserve">Explorez le </w:t>
            </w:r>
            <w:hyperlink r:id="rId24" w:history="1">
              <w:r w:rsidR="00A50759" w:rsidRPr="00450029">
                <w:rPr>
                  <w:rStyle w:val="Hyperlink"/>
                  <w:color w:val="0070C0"/>
                  <w:sz w:val="24"/>
                  <w:lang w:val="fr-HT"/>
                </w:rPr>
                <w:t>guide GEAR Santé x Sécheresse</w:t>
              </w:r>
            </w:hyperlink>
          </w:p>
          <w:p w14:paraId="080A9B40" w14:textId="476FE778" w:rsidR="00A50759" w:rsidRPr="00450029" w:rsidRDefault="00787920">
            <w:pPr>
              <w:widowControl w:val="0"/>
              <w:numPr>
                <w:ilvl w:val="0"/>
                <w:numId w:val="1"/>
              </w:numPr>
              <w:ind w:left="180" w:hanging="180"/>
              <w:rPr>
                <w:color w:val="0070C0"/>
                <w:sz w:val="24"/>
                <w:lang w:val="fr-HT"/>
              </w:rPr>
            </w:pPr>
            <w:r w:rsidRPr="00450029">
              <w:rPr>
                <w:color w:val="0070C0"/>
                <w:sz w:val="24"/>
                <w:lang w:val="fr-HT"/>
              </w:rPr>
              <w:t xml:space="preserve">Explorez le </w:t>
            </w:r>
            <w:hyperlink r:id="rId25" w:history="1">
              <w:r w:rsidR="00A50759" w:rsidRPr="00450029">
                <w:rPr>
                  <w:rStyle w:val="Hyperlink"/>
                  <w:color w:val="0070C0"/>
                  <w:sz w:val="24"/>
                  <w:lang w:val="fr-HT"/>
                </w:rPr>
                <w:t>guide GEAR Santé x Tempête</w:t>
              </w:r>
            </w:hyperlink>
            <w:r w:rsidRPr="00450029">
              <w:rPr>
                <w:color w:val="0070C0"/>
                <w:sz w:val="24"/>
                <w:lang w:val="fr-HT"/>
              </w:rPr>
              <w:t xml:space="preserve"> </w:t>
            </w:r>
          </w:p>
          <w:p w14:paraId="1C808DE8" w14:textId="01FEDDB1" w:rsidR="00A50759" w:rsidRPr="00450029" w:rsidRDefault="00787920">
            <w:pPr>
              <w:widowControl w:val="0"/>
              <w:numPr>
                <w:ilvl w:val="0"/>
                <w:numId w:val="1"/>
              </w:numPr>
              <w:ind w:left="180" w:hanging="180"/>
              <w:rPr>
                <w:color w:val="0070C0"/>
                <w:sz w:val="24"/>
                <w:lang w:val="fr-HT"/>
              </w:rPr>
            </w:pPr>
            <w:r w:rsidRPr="00450029">
              <w:rPr>
                <w:color w:val="0070C0"/>
                <w:sz w:val="24"/>
                <w:lang w:val="fr-HT"/>
              </w:rPr>
              <w:lastRenderedPageBreak/>
              <w:t xml:space="preserve">Explorez le </w:t>
            </w:r>
            <w:hyperlink r:id="rId26" w:history="1">
              <w:r w:rsidR="00A50759" w:rsidRPr="00450029">
                <w:rPr>
                  <w:rStyle w:val="Hyperlink"/>
                  <w:color w:val="0070C0"/>
                  <w:sz w:val="24"/>
                  <w:lang w:val="fr-HT"/>
                </w:rPr>
                <w:t>guide GEAR Sante x Inondation Côtière</w:t>
              </w:r>
            </w:hyperlink>
          </w:p>
          <w:p w14:paraId="338F1185" w14:textId="77777777" w:rsidR="00A50759" w:rsidRPr="00450029" w:rsidRDefault="00787920">
            <w:pPr>
              <w:pStyle w:val="P68B1DB1-Normal10"/>
              <w:widowControl w:val="0"/>
              <w:numPr>
                <w:ilvl w:val="0"/>
                <w:numId w:val="1"/>
              </w:numPr>
              <w:ind w:left="180" w:hanging="180"/>
              <w:rPr>
                <w:lang w:val="fr-HT"/>
              </w:rPr>
            </w:pPr>
            <w:r w:rsidRPr="00450029">
              <w:rPr>
                <w:lang w:val="fr-HT"/>
              </w:rPr>
              <w:t>Explorer les données du Département de la santé publique (DPH), y compris les taux de maladies pulmonaires chroniques, d'asthme infantile et de maladies cardiovasculaires</w:t>
            </w:r>
          </w:p>
          <w:p w14:paraId="129FF635" w14:textId="77777777" w:rsidR="00A50759" w:rsidRPr="00450029" w:rsidRDefault="00787920">
            <w:pPr>
              <w:pStyle w:val="P68B1DB1-Normal10"/>
              <w:widowControl w:val="0"/>
              <w:ind w:left="180" w:hanging="180"/>
              <w:rPr>
                <w:lang w:val="fr-HT"/>
              </w:rPr>
            </w:pPr>
            <w:r w:rsidRPr="00450029">
              <w:rPr>
                <w:lang w:val="fr-HT"/>
              </w:rPr>
              <w:t>- Parler aux hôpitaux, aux cliniques de santé, aux services de santé du nombre de personnes qui utilisent leurs services</w:t>
            </w:r>
          </w:p>
        </w:tc>
      </w:tr>
      <w:tr w:rsidR="00A50759" w:rsidRPr="00450029" w14:paraId="48F8A838" w14:textId="77777777">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94E472B" w14:textId="77777777" w:rsidR="00A50759" w:rsidRPr="00450029" w:rsidRDefault="00787920">
            <w:pPr>
              <w:pStyle w:val="P68B1DB1-Normal12"/>
              <w:widowControl w:val="0"/>
              <w:jc w:val="center"/>
              <w:rPr>
                <w:lang w:val="fr-HT"/>
              </w:rPr>
            </w:pPr>
            <w:r w:rsidRPr="00450029">
              <w:rPr>
                <w:lang w:val="fr-HT"/>
              </w:rPr>
              <w:lastRenderedPageBreak/>
              <w:t xml:space="preserve">Assurez-vous de documenter votre sensibilisation (y compris qui était </w:t>
            </w:r>
          </w:p>
          <w:p w14:paraId="461C5BC0" w14:textId="2A6AABD1" w:rsidR="00A50759" w:rsidRPr="00450029" w:rsidRDefault="00787920">
            <w:pPr>
              <w:pStyle w:val="P68B1DB1-Normal12"/>
              <w:widowControl w:val="0"/>
              <w:jc w:val="center"/>
              <w:rPr>
                <w:lang w:val="fr-HT"/>
              </w:rPr>
            </w:pPr>
            <w:r w:rsidRPr="00450029">
              <w:rPr>
                <w:lang w:val="fr-HT"/>
              </w:rPr>
              <w:t>consulté et comment) à la fin de ce document.</w:t>
            </w:r>
          </w:p>
        </w:tc>
      </w:tr>
    </w:tbl>
    <w:p w14:paraId="749E2861" w14:textId="77777777" w:rsidR="00A50759" w:rsidRPr="00450029" w:rsidRDefault="00A50759">
      <w:pPr>
        <w:rPr>
          <w:b/>
          <w:sz w:val="28"/>
          <w:lang w:val="fr-HT"/>
        </w:rPr>
      </w:pPr>
    </w:p>
    <w:p w14:paraId="2DF8AFB6" w14:textId="0CFCF6F5" w:rsidR="00A50759" w:rsidRPr="00450029" w:rsidRDefault="00787920">
      <w:pPr>
        <w:pStyle w:val="P68B1DB1-Normal13"/>
        <w:rPr>
          <w:lang w:val="fr-HT"/>
        </w:rPr>
      </w:pPr>
      <w:r w:rsidRPr="00450029">
        <w:rPr>
          <w:lang w:val="fr-HT"/>
        </w:rPr>
        <w:t>Questions auxquelles répondre en tant qu'équipe de base en fonction de ce que vous apprenez :</w:t>
      </w:r>
    </w:p>
    <w:p w14:paraId="3879968F" w14:textId="77777777" w:rsidR="00A50759" w:rsidRPr="00450029" w:rsidRDefault="00A50759">
      <w:pPr>
        <w:rPr>
          <w:b/>
          <w:sz w:val="20"/>
          <w:lang w:val="fr-HT"/>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A50759" w14:paraId="120D2BAE" w14:textId="77777777">
        <w:trPr>
          <w:trHeight w:val="451"/>
        </w:trPr>
        <w:tc>
          <w:tcPr>
            <w:tcW w:w="9360" w:type="dxa"/>
            <w:gridSpan w:val="2"/>
            <w:shd w:val="clear" w:color="auto" w:fill="F3F3F3"/>
            <w:tcMar>
              <w:top w:w="100" w:type="dxa"/>
              <w:left w:w="100" w:type="dxa"/>
              <w:bottom w:w="100" w:type="dxa"/>
              <w:right w:w="100" w:type="dxa"/>
            </w:tcMar>
            <w:vAlign w:val="center"/>
          </w:tcPr>
          <w:p w14:paraId="2B91C3B1" w14:textId="77777777" w:rsidR="00A50759" w:rsidRDefault="00787920">
            <w:pPr>
              <w:pStyle w:val="P68B1DB1-Normal14"/>
              <w:jc w:val="center"/>
            </w:pPr>
            <w:r>
              <w:t>Enquête Communautaire</w:t>
            </w:r>
          </w:p>
        </w:tc>
      </w:tr>
      <w:tr w:rsidR="00A50759" w:rsidRPr="00450029" w14:paraId="2D938048" w14:textId="77777777">
        <w:tc>
          <w:tcPr>
            <w:tcW w:w="3900" w:type="dxa"/>
            <w:tcMar>
              <w:top w:w="100" w:type="dxa"/>
              <w:left w:w="100" w:type="dxa"/>
              <w:bottom w:w="100" w:type="dxa"/>
              <w:right w:w="100" w:type="dxa"/>
            </w:tcMar>
          </w:tcPr>
          <w:p w14:paraId="1E51658A" w14:textId="2DC7CAC4" w:rsidR="00A50759" w:rsidRPr="00450029" w:rsidRDefault="00787920">
            <w:pPr>
              <w:pStyle w:val="P68B1DB1-Normal15"/>
              <w:rPr>
                <w:lang w:val="fr-HT"/>
              </w:rPr>
            </w:pPr>
            <w:r w:rsidRPr="00450029">
              <w:rPr>
                <w:lang w:val="fr-HT"/>
              </w:rPr>
              <w:t>À quels types de risques pour la santé (pollution, produits chimiques, toxines, chaleur) les personnes sont-elles exposées dans notre communauté ? Certains quartiers sont-ils plus touchés ? Certaines personnes sont-elles plus touchées ?</w:t>
            </w:r>
          </w:p>
        </w:tc>
        <w:tc>
          <w:tcPr>
            <w:tcW w:w="5460" w:type="dxa"/>
            <w:tcMar>
              <w:top w:w="100" w:type="dxa"/>
              <w:left w:w="100" w:type="dxa"/>
              <w:bottom w:w="100" w:type="dxa"/>
              <w:right w:w="100" w:type="dxa"/>
            </w:tcMar>
          </w:tcPr>
          <w:p w14:paraId="33B122DE" w14:textId="77777777" w:rsidR="00A50759" w:rsidRPr="00450029" w:rsidRDefault="00A50759">
            <w:pPr>
              <w:widowControl w:val="0"/>
              <w:rPr>
                <w:b/>
                <w:sz w:val="20"/>
                <w:lang w:val="fr-HT"/>
              </w:rPr>
            </w:pPr>
          </w:p>
        </w:tc>
      </w:tr>
      <w:tr w:rsidR="00A50759" w:rsidRPr="00450029" w14:paraId="7237D320" w14:textId="77777777">
        <w:tc>
          <w:tcPr>
            <w:tcW w:w="3900" w:type="dxa"/>
            <w:tcMar>
              <w:top w:w="100" w:type="dxa"/>
              <w:left w:w="100" w:type="dxa"/>
              <w:bottom w:w="100" w:type="dxa"/>
              <w:right w:w="100" w:type="dxa"/>
            </w:tcMar>
          </w:tcPr>
          <w:p w14:paraId="0EAD17A3" w14:textId="77777777" w:rsidR="00A50759" w:rsidRPr="00450029" w:rsidRDefault="00787920">
            <w:pPr>
              <w:pStyle w:val="P68B1DB1-Normal15"/>
              <w:rPr>
                <w:lang w:val="fr-HT"/>
              </w:rPr>
            </w:pPr>
            <w:r w:rsidRPr="00450029">
              <w:rPr>
                <w:lang w:val="fr-HT"/>
              </w:rPr>
              <w:t xml:space="preserve">Tenez compte de la gamme de maladies chroniques dont souffrent les gens de votre communauté ou de votre région. Quels sont certains des facteurs qui rendent difficile de vivre ou de </w:t>
            </w:r>
            <w:r w:rsidRPr="00450029">
              <w:rPr>
                <w:lang w:val="fr-HT"/>
              </w:rPr>
              <w:lastRenderedPageBreak/>
              <w:t xml:space="preserve">travailler dans notre ville ou région avec une maladie chronique ? </w:t>
            </w:r>
          </w:p>
        </w:tc>
        <w:tc>
          <w:tcPr>
            <w:tcW w:w="5460" w:type="dxa"/>
            <w:tcMar>
              <w:top w:w="100" w:type="dxa"/>
              <w:left w:w="100" w:type="dxa"/>
              <w:bottom w:w="100" w:type="dxa"/>
              <w:right w:w="100" w:type="dxa"/>
            </w:tcMar>
          </w:tcPr>
          <w:p w14:paraId="217074A6" w14:textId="77777777" w:rsidR="00A50759" w:rsidRPr="00450029" w:rsidRDefault="00A50759">
            <w:pPr>
              <w:widowControl w:val="0"/>
              <w:rPr>
                <w:b/>
                <w:sz w:val="20"/>
                <w:lang w:val="fr-HT"/>
              </w:rPr>
            </w:pPr>
          </w:p>
        </w:tc>
      </w:tr>
      <w:tr w:rsidR="00A50759" w:rsidRPr="00450029" w14:paraId="26814C64" w14:textId="77777777">
        <w:tc>
          <w:tcPr>
            <w:tcW w:w="3900" w:type="dxa"/>
            <w:tcMar>
              <w:top w:w="100" w:type="dxa"/>
              <w:left w:w="100" w:type="dxa"/>
              <w:bottom w:w="100" w:type="dxa"/>
              <w:right w:w="100" w:type="dxa"/>
            </w:tcMar>
          </w:tcPr>
          <w:p w14:paraId="62AB761F" w14:textId="77777777" w:rsidR="00A50759" w:rsidRPr="00450029" w:rsidRDefault="00787920">
            <w:pPr>
              <w:pStyle w:val="P68B1DB1-Normal15"/>
              <w:rPr>
                <w:lang w:val="fr-HT"/>
              </w:rPr>
            </w:pPr>
            <w:r w:rsidRPr="00450029">
              <w:rPr>
                <w:lang w:val="fr-HT"/>
              </w:rPr>
              <w:t xml:space="preserve">Tenez compte de la gamme de handicaps vécus par les personnes de votre communauté ou de votre région. Quels sont certains des facteurs qui rendent difficile de vivre ou de travailler dans notre ville ou région avec un handicap ? </w:t>
            </w:r>
          </w:p>
        </w:tc>
        <w:tc>
          <w:tcPr>
            <w:tcW w:w="5460" w:type="dxa"/>
            <w:tcMar>
              <w:top w:w="100" w:type="dxa"/>
              <w:left w:w="100" w:type="dxa"/>
              <w:bottom w:w="100" w:type="dxa"/>
              <w:right w:w="100" w:type="dxa"/>
            </w:tcMar>
          </w:tcPr>
          <w:p w14:paraId="66DF7B12" w14:textId="77777777" w:rsidR="00A50759" w:rsidRPr="00450029" w:rsidRDefault="00A50759">
            <w:pPr>
              <w:widowControl w:val="0"/>
              <w:rPr>
                <w:b/>
                <w:sz w:val="20"/>
                <w:lang w:val="fr-HT"/>
              </w:rPr>
            </w:pPr>
          </w:p>
        </w:tc>
      </w:tr>
      <w:tr w:rsidR="00A50759" w14:paraId="76B54A85" w14:textId="77777777">
        <w:tc>
          <w:tcPr>
            <w:tcW w:w="3900" w:type="dxa"/>
            <w:tcMar>
              <w:top w:w="100" w:type="dxa"/>
              <w:left w:w="100" w:type="dxa"/>
              <w:bottom w:w="100" w:type="dxa"/>
              <w:right w:w="100" w:type="dxa"/>
            </w:tcMar>
          </w:tcPr>
          <w:p w14:paraId="495C4C8E" w14:textId="6D8CFB50" w:rsidR="00A50759" w:rsidRDefault="00787920">
            <w:pPr>
              <w:pStyle w:val="P68B1DB1-Normal14"/>
            </w:pPr>
            <w:r w:rsidRPr="00450029">
              <w:rPr>
                <w:lang w:val="fr-HT"/>
              </w:rPr>
              <w:t xml:space="preserve">Quelles sont certaines des ressources ou des services qui soutiennent la santé physique ou mentale dans notre communauté ? </w:t>
            </w:r>
            <w:r>
              <w:rPr>
                <w:highlight w:val="white"/>
              </w:rPr>
              <w:t>Quels sont les facteurs qui déterminent qui a accès ?</w:t>
            </w:r>
          </w:p>
        </w:tc>
        <w:tc>
          <w:tcPr>
            <w:tcW w:w="5460" w:type="dxa"/>
            <w:tcMar>
              <w:top w:w="100" w:type="dxa"/>
              <w:left w:w="100" w:type="dxa"/>
              <w:bottom w:w="100" w:type="dxa"/>
              <w:right w:w="100" w:type="dxa"/>
            </w:tcMar>
          </w:tcPr>
          <w:p w14:paraId="74F1AE36" w14:textId="77777777" w:rsidR="00A50759" w:rsidRDefault="00A50759">
            <w:pPr>
              <w:rPr>
                <w:b/>
                <w:sz w:val="20"/>
              </w:rPr>
            </w:pPr>
          </w:p>
        </w:tc>
      </w:tr>
      <w:tr w:rsidR="00A50759" w:rsidRPr="00450029" w14:paraId="25C5518B" w14:textId="77777777">
        <w:tc>
          <w:tcPr>
            <w:tcW w:w="3900" w:type="dxa"/>
            <w:tcMar>
              <w:top w:w="100" w:type="dxa"/>
              <w:left w:w="100" w:type="dxa"/>
              <w:bottom w:w="100" w:type="dxa"/>
              <w:right w:w="100" w:type="dxa"/>
            </w:tcMar>
          </w:tcPr>
          <w:p w14:paraId="23F8C8BA" w14:textId="047724D0" w:rsidR="00A50759" w:rsidRPr="00450029" w:rsidRDefault="00787920">
            <w:pPr>
              <w:pStyle w:val="P68B1DB1-Normal14"/>
              <w:rPr>
                <w:lang w:val="fr-HT"/>
              </w:rPr>
            </w:pPr>
            <w:r w:rsidRPr="00450029">
              <w:rPr>
                <w:lang w:val="fr-HT"/>
              </w:rPr>
              <w:t xml:space="preserve">Quels sont certains des espaces publics qui aident les gens à rester au frais pendant les températures chaudes dans notre communauté ? </w:t>
            </w:r>
            <w:r w:rsidRPr="00450029">
              <w:rPr>
                <w:highlight w:val="white"/>
                <w:lang w:val="fr-HT"/>
              </w:rPr>
              <w:t>Qui a un accès plus limité ? Existe-t-il des facteurs autres que l'emplacement ou la proximité qui affectent la capacité ou le sentiment d'être les bienvenus dans ces espaces ?</w:t>
            </w:r>
          </w:p>
        </w:tc>
        <w:tc>
          <w:tcPr>
            <w:tcW w:w="5460" w:type="dxa"/>
            <w:tcMar>
              <w:top w:w="100" w:type="dxa"/>
              <w:left w:w="100" w:type="dxa"/>
              <w:bottom w:w="100" w:type="dxa"/>
              <w:right w:w="100" w:type="dxa"/>
            </w:tcMar>
          </w:tcPr>
          <w:p w14:paraId="1A395D84" w14:textId="77777777" w:rsidR="00A50759" w:rsidRPr="00450029" w:rsidRDefault="00A50759">
            <w:pPr>
              <w:rPr>
                <w:b/>
                <w:sz w:val="20"/>
                <w:lang w:val="fr-HT"/>
              </w:rPr>
            </w:pPr>
          </w:p>
        </w:tc>
      </w:tr>
      <w:tr w:rsidR="00A50759" w:rsidRPr="00450029" w14:paraId="3770E01C" w14:textId="77777777">
        <w:trPr>
          <w:trHeight w:val="440"/>
        </w:trPr>
        <w:tc>
          <w:tcPr>
            <w:tcW w:w="9360" w:type="dxa"/>
            <w:gridSpan w:val="2"/>
            <w:shd w:val="clear" w:color="auto" w:fill="F3F3F3"/>
            <w:tcMar>
              <w:top w:w="100" w:type="dxa"/>
              <w:left w:w="100" w:type="dxa"/>
              <w:bottom w:w="100" w:type="dxa"/>
              <w:right w:w="100" w:type="dxa"/>
            </w:tcMar>
            <w:vAlign w:val="center"/>
          </w:tcPr>
          <w:p w14:paraId="1DD60B01" w14:textId="77777777" w:rsidR="00A50759" w:rsidRPr="00450029" w:rsidRDefault="00787920">
            <w:pPr>
              <w:pStyle w:val="P68B1DB1-Normal14"/>
              <w:jc w:val="center"/>
              <w:rPr>
                <w:lang w:val="fr-HT"/>
              </w:rPr>
            </w:pPr>
            <w:r w:rsidRPr="00450029">
              <w:rPr>
                <w:lang w:val="fr-HT"/>
              </w:rPr>
              <w:lastRenderedPageBreak/>
              <w:t>Incitations à une Réflexion plus Approfondie</w:t>
            </w:r>
          </w:p>
        </w:tc>
      </w:tr>
      <w:tr w:rsidR="00A50759" w:rsidRPr="00450029" w14:paraId="21E8D379" w14:textId="77777777">
        <w:tc>
          <w:tcPr>
            <w:tcW w:w="3900" w:type="dxa"/>
            <w:tcMar>
              <w:top w:w="100" w:type="dxa"/>
              <w:left w:w="100" w:type="dxa"/>
              <w:bottom w:w="100" w:type="dxa"/>
              <w:right w:w="100" w:type="dxa"/>
            </w:tcMar>
          </w:tcPr>
          <w:p w14:paraId="0052553D" w14:textId="77777777" w:rsidR="00A50759" w:rsidRPr="00450029" w:rsidRDefault="00787920">
            <w:pPr>
              <w:pStyle w:val="P68B1DB1-Normal14"/>
              <w:rPr>
                <w:highlight w:val="yellow"/>
                <w:lang w:val="fr-HT"/>
              </w:rPr>
            </w:pPr>
            <w:r w:rsidRPr="00450029">
              <w:rPr>
                <w:lang w:val="fr-HT"/>
              </w:rPr>
              <w:t>Que nous disent ces réponses sur la façon dont nous pouvons renforcer la résilience communautaire dans notre village, ville ou région ?</w:t>
            </w:r>
          </w:p>
        </w:tc>
        <w:tc>
          <w:tcPr>
            <w:tcW w:w="5460" w:type="dxa"/>
            <w:tcMar>
              <w:top w:w="100" w:type="dxa"/>
              <w:left w:w="100" w:type="dxa"/>
              <w:bottom w:w="100" w:type="dxa"/>
              <w:right w:w="100" w:type="dxa"/>
            </w:tcMar>
          </w:tcPr>
          <w:p w14:paraId="719CA813" w14:textId="77777777" w:rsidR="00A50759" w:rsidRPr="00450029" w:rsidRDefault="00A50759">
            <w:pPr>
              <w:widowControl w:val="0"/>
              <w:rPr>
                <w:b/>
                <w:sz w:val="20"/>
                <w:lang w:val="fr-HT"/>
              </w:rPr>
            </w:pPr>
          </w:p>
        </w:tc>
      </w:tr>
      <w:tr w:rsidR="00A50759" w:rsidRPr="00450029" w14:paraId="2B1FB558" w14:textId="77777777">
        <w:tc>
          <w:tcPr>
            <w:tcW w:w="3900" w:type="dxa"/>
            <w:tcMar>
              <w:top w:w="100" w:type="dxa"/>
              <w:left w:w="100" w:type="dxa"/>
              <w:bottom w:w="100" w:type="dxa"/>
              <w:right w:w="100" w:type="dxa"/>
            </w:tcMar>
          </w:tcPr>
          <w:p w14:paraId="7C058053" w14:textId="508FA634" w:rsidR="00A50759" w:rsidRPr="00450029" w:rsidRDefault="00787920">
            <w:pPr>
              <w:rPr>
                <w:b/>
                <w:sz w:val="26"/>
                <w:lang w:val="fr-HT"/>
              </w:rPr>
            </w:pPr>
            <w:r w:rsidRPr="00450029">
              <w:rPr>
                <w:b/>
                <w:sz w:val="26"/>
                <w:lang w:val="fr-HT"/>
              </w:rPr>
              <w:t xml:space="preserve">Le changement climatique, et en particulier les températures extrêmes et les vagues de chaleur, augmenteront les risques pour la santé et exacerberont les inégalités en matière de santé. Quels peuvent être les impacts spécifiques pour notre communauté ? (Voir les guides de santé dans </w:t>
            </w:r>
            <w:hyperlink r:id="rId27" w:history="1">
              <w:r w:rsidR="00A50759" w:rsidRPr="00450029">
                <w:rPr>
                  <w:rStyle w:val="Hyperlink"/>
                  <w:b/>
                  <w:color w:val="0070C0"/>
                  <w:sz w:val="26"/>
                  <w:lang w:val="fr-HT"/>
                </w:rPr>
                <w:t>GEAR</w:t>
              </w:r>
            </w:hyperlink>
            <w:r w:rsidRPr="00450029">
              <w:rPr>
                <w:b/>
                <w:sz w:val="26"/>
                <w:lang w:val="fr-HT"/>
              </w:rPr>
              <w:t xml:space="preserve"> pour plus d'informations.) Que nous disent les réponses aux questions ci-dessus sur la préparation ou l'adaptation à ces impacts climatiques ? </w:t>
            </w:r>
          </w:p>
        </w:tc>
        <w:tc>
          <w:tcPr>
            <w:tcW w:w="5460" w:type="dxa"/>
            <w:tcMar>
              <w:top w:w="100" w:type="dxa"/>
              <w:left w:w="100" w:type="dxa"/>
              <w:bottom w:w="100" w:type="dxa"/>
              <w:right w:w="100" w:type="dxa"/>
            </w:tcMar>
          </w:tcPr>
          <w:p w14:paraId="7A18F945" w14:textId="77777777" w:rsidR="00A50759" w:rsidRPr="00450029" w:rsidRDefault="00A50759">
            <w:pPr>
              <w:widowControl w:val="0"/>
              <w:rPr>
                <w:b/>
                <w:sz w:val="20"/>
                <w:lang w:val="fr-HT"/>
              </w:rPr>
            </w:pPr>
          </w:p>
        </w:tc>
      </w:tr>
    </w:tbl>
    <w:tbl>
      <w:tblPr>
        <w:tblStyle w:val="TableGrid"/>
        <w:tblpPr w:leftFromText="180" w:rightFromText="180" w:vertAnchor="text" w:horzAnchor="margin" w:tblpY="-119"/>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A50759" w14:paraId="23975E85" w14:textId="77777777">
        <w:tc>
          <w:tcPr>
            <w:tcW w:w="9340" w:type="dxa"/>
            <w:shd w:val="clear" w:color="auto" w:fill="F79646" w:themeFill="accent6"/>
          </w:tcPr>
          <w:p w14:paraId="3A4C7E55" w14:textId="77777777" w:rsidR="00A50759" w:rsidRDefault="00787920">
            <w:pPr>
              <w:pStyle w:val="P68B1DB1-Heading25"/>
              <w:jc w:val="center"/>
            </w:pPr>
            <w:r>
              <w:lastRenderedPageBreak/>
              <w:t>Emplois et Économie</w:t>
            </w:r>
          </w:p>
        </w:tc>
      </w:tr>
    </w:tbl>
    <w:p w14:paraId="75478851" w14:textId="77777777" w:rsidR="00A50759" w:rsidRDefault="00A50759">
      <w:pPr>
        <w:rPr>
          <w:b/>
          <w:sz w:val="10"/>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50759" w:rsidRPr="00450029" w14:paraId="47C4D74C" w14:textId="77777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54457410" w14:textId="77777777" w:rsidR="00A50759" w:rsidRPr="00450029" w:rsidRDefault="00787920">
            <w:pPr>
              <w:pStyle w:val="P68B1DB1-Normal6"/>
              <w:widowControl w:val="0"/>
              <w:rPr>
                <w:lang w:val="fr-HT"/>
              </w:rPr>
            </w:pPr>
            <w:r w:rsidRPr="00450029">
              <w:rPr>
                <w:lang w:val="fr-HT"/>
              </w:rPr>
              <w:t>Emplois et Économie : Comment pourrait être la résilience ?</w:t>
            </w:r>
          </w:p>
          <w:p w14:paraId="078269CD" w14:textId="77777777" w:rsidR="00A50759" w:rsidRPr="00450029" w:rsidRDefault="00787920">
            <w:pPr>
              <w:pStyle w:val="P68B1DB1-Normal7"/>
              <w:widowControl w:val="0"/>
              <w:numPr>
                <w:ilvl w:val="0"/>
                <w:numId w:val="4"/>
              </w:numPr>
              <w:ind w:left="270" w:hanging="180"/>
              <w:rPr>
                <w:lang w:val="fr-HT"/>
              </w:rPr>
            </w:pPr>
            <w:r w:rsidRPr="00450029">
              <w:rPr>
                <w:lang w:val="fr-HT"/>
              </w:rPr>
              <w:t xml:space="preserve">Des secteurs économiques prospères et diversifiés qui rétablissent et renforcent la santé et le bien-être à long terme des personnes et des systèmes naturels. </w:t>
            </w:r>
          </w:p>
          <w:p w14:paraId="312184BC" w14:textId="77777777" w:rsidR="00A50759" w:rsidRPr="00450029" w:rsidRDefault="00787920">
            <w:pPr>
              <w:pStyle w:val="P68B1DB1-Normal7"/>
              <w:widowControl w:val="0"/>
              <w:numPr>
                <w:ilvl w:val="0"/>
                <w:numId w:val="4"/>
              </w:numPr>
              <w:ind w:left="270" w:hanging="180"/>
              <w:rPr>
                <w:lang w:val="fr-HT"/>
              </w:rPr>
            </w:pPr>
            <w:r w:rsidRPr="00450029">
              <w:rPr>
                <w:lang w:val="fr-HT"/>
              </w:rPr>
              <w:t>Opportunités d'emploi locales avec un salaire décent pour des personnes ayant des compétences, des niveaux d'éducation et des antécédents différents.</w:t>
            </w:r>
          </w:p>
          <w:p w14:paraId="6DEE0107" w14:textId="77777777" w:rsidR="00A50759" w:rsidRPr="00450029" w:rsidRDefault="00787920">
            <w:pPr>
              <w:pStyle w:val="P68B1DB1-Normal7"/>
              <w:widowControl w:val="0"/>
              <w:numPr>
                <w:ilvl w:val="0"/>
                <w:numId w:val="4"/>
              </w:numPr>
              <w:ind w:left="270" w:hanging="180"/>
              <w:rPr>
                <w:lang w:val="fr-HT"/>
              </w:rPr>
            </w:pPr>
            <w:r w:rsidRPr="00450029">
              <w:rPr>
                <w:lang w:val="fr-HT"/>
              </w:rPr>
              <w:t>Des opportunités de développement de la main-d' œuvre et de formation professionnelle inclusives et accessibles qui soutiennent les carrières en transition et la mobilité ascendante.</w:t>
            </w:r>
          </w:p>
          <w:p w14:paraId="5EAA567D" w14:textId="77777777" w:rsidR="00A50759" w:rsidRPr="00450029" w:rsidRDefault="00787920">
            <w:pPr>
              <w:pStyle w:val="P68B1DB1-Normal7"/>
              <w:widowControl w:val="0"/>
              <w:numPr>
                <w:ilvl w:val="0"/>
                <w:numId w:val="4"/>
              </w:numPr>
              <w:ind w:left="270" w:hanging="180"/>
              <w:rPr>
                <w:lang w:val="fr-HT"/>
              </w:rPr>
            </w:pPr>
            <w:r w:rsidRPr="00450029">
              <w:rPr>
                <w:lang w:val="fr-HT"/>
              </w:rPr>
              <w:t>Conditions de travail sûres face aux aléas climatiques actuels et futurs.</w:t>
            </w:r>
          </w:p>
        </w:tc>
      </w:tr>
    </w:tbl>
    <w:p w14:paraId="33CABEBF" w14:textId="77777777" w:rsidR="00A50759" w:rsidRPr="00450029" w:rsidRDefault="00A50759">
      <w:pPr>
        <w:rPr>
          <w:lang w:val="fr-HT"/>
        </w:rPr>
      </w:pPr>
    </w:p>
    <w:p w14:paraId="7B9348B0" w14:textId="77777777" w:rsidR="00A50759" w:rsidRPr="00450029" w:rsidRDefault="00A50759">
      <w:pPr>
        <w:rPr>
          <w:b/>
          <w:sz w:val="20"/>
          <w:lang w:val="fr-HT"/>
        </w:rPr>
      </w:pPr>
    </w:p>
    <w:p w14:paraId="13DC0D22" w14:textId="72D5D3F3" w:rsidR="00A50759" w:rsidRPr="00450029" w:rsidRDefault="00787920">
      <w:pPr>
        <w:pStyle w:val="P68B1DB1-Normal8"/>
        <w:rPr>
          <w:lang w:val="fr-HT"/>
        </w:rPr>
      </w:pPr>
      <w:r w:rsidRPr="00450029">
        <w:rPr>
          <w:lang w:val="fr-HT"/>
        </w:rPr>
        <w:t>Conseils pour la collecte d'informations :</w:t>
      </w:r>
    </w:p>
    <w:p w14:paraId="7BF07FE1" w14:textId="77777777" w:rsidR="00A50759" w:rsidRPr="00450029" w:rsidRDefault="00A50759">
      <w:pPr>
        <w:rPr>
          <w:b/>
          <w:sz w:val="20"/>
          <w:lang w:val="fr-HT"/>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A50759" w:rsidRPr="00450029" w14:paraId="2E4D5D72" w14:textId="77777777">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466D339" w14:textId="77777777" w:rsidR="00A50759" w:rsidRPr="00450029" w:rsidRDefault="00787920">
            <w:pPr>
              <w:pStyle w:val="P68B1DB1-Normal9"/>
              <w:widowControl w:val="0"/>
              <w:rPr>
                <w:lang w:val="fr-HT"/>
              </w:rPr>
            </w:pPr>
            <w:r w:rsidRPr="00450029">
              <w:rPr>
                <w:lang w:val="fr-HT"/>
              </w:rPr>
              <w:t>Principaux membres de la communauté à qui parler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7C20E8C" w14:textId="41341E93" w:rsidR="00A50759" w:rsidRPr="00450029" w:rsidRDefault="00787920">
            <w:pPr>
              <w:pStyle w:val="P68B1DB1-Normal10"/>
              <w:widowControl w:val="0"/>
              <w:numPr>
                <w:ilvl w:val="0"/>
                <w:numId w:val="1"/>
              </w:numPr>
              <w:ind w:left="270" w:hanging="270"/>
              <w:rPr>
                <w:lang w:val="fr-HT"/>
              </w:rPr>
            </w:pPr>
            <w:r w:rsidRPr="00450029">
              <w:rPr>
                <w:lang w:val="fr-HT"/>
              </w:rPr>
              <w:t>Les personnes confrontées à des obstacles systémiques et cumulatifs aux opportunités économiques, y compris les anciens combattants, les résidents handicapés, les résidents à faible revenu, les résidents anciennement incarcérés, les Noirs, les Autochtones et les résidents de couleur</w:t>
            </w:r>
          </w:p>
          <w:p w14:paraId="3AB4C65C" w14:textId="77777777" w:rsidR="00A50759" w:rsidRPr="00450029" w:rsidRDefault="00787920">
            <w:pPr>
              <w:pStyle w:val="P68B1DB1-Normal10"/>
              <w:widowControl w:val="0"/>
              <w:numPr>
                <w:ilvl w:val="0"/>
                <w:numId w:val="1"/>
              </w:numPr>
              <w:ind w:left="270" w:hanging="270"/>
              <w:rPr>
                <w:lang w:val="fr-HT"/>
              </w:rPr>
            </w:pPr>
            <w:r w:rsidRPr="00450029">
              <w:rPr>
                <w:lang w:val="fr-HT"/>
              </w:rPr>
              <w:t>Les personnes qui assurent le développement de la main-d' œuvre, la formation professionnelle ou le soutien à la mise en relation des personnes avec des emplois</w:t>
            </w:r>
          </w:p>
          <w:p w14:paraId="442A856C" w14:textId="77777777" w:rsidR="00A50759" w:rsidRPr="00450029" w:rsidRDefault="00787920">
            <w:pPr>
              <w:pStyle w:val="P68B1DB1-Normal10"/>
              <w:widowControl w:val="0"/>
              <w:numPr>
                <w:ilvl w:val="0"/>
                <w:numId w:val="1"/>
              </w:numPr>
              <w:ind w:left="270" w:hanging="270"/>
              <w:rPr>
                <w:lang w:val="fr-HT"/>
              </w:rPr>
            </w:pPr>
            <w:r w:rsidRPr="00450029">
              <w:rPr>
                <w:lang w:val="fr-HT"/>
              </w:rPr>
              <w:t>Les personnes qui travaillent dans des industries où le changement climatique crée des conditions de travail dangereuses ou une insécurité de l'emploi</w:t>
            </w:r>
          </w:p>
        </w:tc>
      </w:tr>
      <w:tr w:rsidR="00A50759" w14:paraId="1D150B0E"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906B6C1" w14:textId="77777777" w:rsidR="00A50759" w:rsidRPr="00450029" w:rsidRDefault="00787920">
            <w:pPr>
              <w:pStyle w:val="P68B1DB1-Normal9"/>
              <w:widowControl w:val="0"/>
              <w:rPr>
                <w:lang w:val="fr-HT"/>
              </w:rPr>
            </w:pPr>
            <w:r w:rsidRPr="00450029">
              <w:rPr>
                <w:lang w:val="fr-HT"/>
              </w:rPr>
              <w:t>Types de questions à poser aux membres de la communauté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19DE9DF" w14:textId="77777777" w:rsidR="00A50759" w:rsidRPr="00450029" w:rsidRDefault="00787920">
            <w:pPr>
              <w:pStyle w:val="P68B1DB1-Normal10"/>
              <w:widowControl w:val="0"/>
              <w:ind w:left="270" w:hanging="270"/>
              <w:rPr>
                <w:lang w:val="fr-HT"/>
              </w:rPr>
            </w:pPr>
            <w:r w:rsidRPr="00450029">
              <w:rPr>
                <w:lang w:val="fr-HT"/>
              </w:rPr>
              <w:t xml:space="preserve">-  Sur la base de votre expérience et de l'expérience de personnes que vous connaissez, est-il difficile de trouver des opportunités d'emploi localement ? Qu'est-ce qui le rend difficile ? </w:t>
            </w:r>
          </w:p>
          <w:p w14:paraId="6221EF18" w14:textId="77777777" w:rsidR="00A50759" w:rsidRPr="00450029" w:rsidRDefault="00787920">
            <w:pPr>
              <w:pStyle w:val="P68B1DB1-Normal10"/>
              <w:widowControl w:val="0"/>
              <w:ind w:left="270" w:hanging="270"/>
              <w:rPr>
                <w:lang w:val="fr-HT"/>
              </w:rPr>
            </w:pPr>
            <w:r w:rsidRPr="00450029">
              <w:rPr>
                <w:lang w:val="fr-HT"/>
              </w:rPr>
              <w:t xml:space="preserve">-  Quels sont les besoins économiques les plus urgents dans votre communauté ? </w:t>
            </w:r>
          </w:p>
          <w:p w14:paraId="4ADE58D0" w14:textId="77777777" w:rsidR="00A50759" w:rsidRPr="00450029" w:rsidRDefault="00787920">
            <w:pPr>
              <w:pStyle w:val="P68B1DB1-Normal10"/>
              <w:widowControl w:val="0"/>
              <w:ind w:left="270" w:hanging="270"/>
              <w:rPr>
                <w:lang w:val="fr-HT"/>
              </w:rPr>
            </w:pPr>
            <w:r w:rsidRPr="00450029">
              <w:rPr>
                <w:lang w:val="fr-HT"/>
              </w:rPr>
              <w:t>-  De quel type de ressources votre communauté a-t-elle besoin pour créer une main-d' œuvre diversifiée ?</w:t>
            </w:r>
          </w:p>
          <w:p w14:paraId="4F020F62" w14:textId="77777777" w:rsidR="00A50759" w:rsidRDefault="00787920">
            <w:pPr>
              <w:pStyle w:val="P68B1DB1-Normal10"/>
              <w:widowControl w:val="0"/>
              <w:ind w:left="270" w:hanging="270"/>
            </w:pPr>
            <w:r>
              <w:t xml:space="preserve">-  Comment la chaleur extrême affecte-t-elle votre capacité </w:t>
            </w:r>
            <w:r>
              <w:lastRenderedPageBreak/>
              <w:t>à faire votre travail ? Comment les conditions météorologiques extrêmes pourraient-elles affecter votre travail ou votre capacité à faire votre travail ?</w:t>
            </w:r>
          </w:p>
        </w:tc>
      </w:tr>
      <w:tr w:rsidR="00A50759" w14:paraId="1EDF9C60"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B55D381" w14:textId="77777777" w:rsidR="00A50759" w:rsidRDefault="00787920">
            <w:pPr>
              <w:pStyle w:val="P68B1DB1-Normal9"/>
              <w:widowControl w:val="0"/>
            </w:pPr>
            <w:r>
              <w:lastRenderedPageBreak/>
              <w:t>Sources de données supplémentaires à prendre en compte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9FD747" w14:textId="419492FA" w:rsidR="00A50759" w:rsidRDefault="00787920">
            <w:pPr>
              <w:widowControl w:val="0"/>
              <w:numPr>
                <w:ilvl w:val="0"/>
                <w:numId w:val="1"/>
              </w:numPr>
              <w:ind w:left="180" w:hanging="180"/>
              <w:rPr>
                <w:color w:val="0070C0"/>
                <w:sz w:val="24"/>
              </w:rPr>
            </w:pPr>
            <w:r>
              <w:rPr>
                <w:color w:val="0070C0"/>
                <w:sz w:val="24"/>
              </w:rPr>
              <w:t xml:space="preserve">Explorez le </w:t>
            </w:r>
            <w:hyperlink r:id="rId28" w:history="1">
              <w:r w:rsidR="00A50759">
                <w:rPr>
                  <w:rStyle w:val="Hyperlink"/>
                  <w:color w:val="0070C0"/>
                  <w:sz w:val="24"/>
                </w:rPr>
                <w:t>guide GEAR Économie x Chaleur</w:t>
              </w:r>
            </w:hyperlink>
          </w:p>
          <w:p w14:paraId="2D128959" w14:textId="145B8621" w:rsidR="00A50759" w:rsidRDefault="00787920">
            <w:pPr>
              <w:widowControl w:val="0"/>
              <w:numPr>
                <w:ilvl w:val="0"/>
                <w:numId w:val="1"/>
              </w:numPr>
              <w:ind w:left="180" w:hanging="180"/>
              <w:rPr>
                <w:color w:val="0070C0"/>
                <w:sz w:val="24"/>
              </w:rPr>
            </w:pPr>
            <w:r>
              <w:rPr>
                <w:color w:val="0070C0"/>
                <w:sz w:val="24"/>
              </w:rPr>
              <w:t xml:space="preserve">Explorez le </w:t>
            </w:r>
            <w:hyperlink r:id="rId29" w:history="1">
              <w:r w:rsidR="00A50759">
                <w:rPr>
                  <w:rStyle w:val="Hyperlink"/>
                  <w:color w:val="0070C0"/>
                  <w:sz w:val="24"/>
                </w:rPr>
                <w:t>guide GEAR Économie x Inondation Côtière</w:t>
              </w:r>
            </w:hyperlink>
          </w:p>
          <w:p w14:paraId="3B2BEAE8" w14:textId="7BAC7824" w:rsidR="00A50759" w:rsidRDefault="00787920">
            <w:pPr>
              <w:widowControl w:val="0"/>
              <w:numPr>
                <w:ilvl w:val="0"/>
                <w:numId w:val="1"/>
              </w:numPr>
              <w:ind w:left="180" w:hanging="180"/>
              <w:rPr>
                <w:color w:val="0070C0"/>
                <w:sz w:val="24"/>
              </w:rPr>
            </w:pPr>
            <w:r>
              <w:rPr>
                <w:color w:val="0070C0"/>
                <w:sz w:val="24"/>
              </w:rPr>
              <w:t xml:space="preserve">Explorez le </w:t>
            </w:r>
            <w:hyperlink r:id="rId30" w:history="1">
              <w:r w:rsidR="00A50759">
                <w:rPr>
                  <w:rStyle w:val="Hyperlink"/>
                  <w:color w:val="0070C0"/>
                  <w:sz w:val="24"/>
                </w:rPr>
                <w:t>Guide GEAR Économie x Inondation Intérieure</w:t>
              </w:r>
            </w:hyperlink>
            <w:r>
              <w:rPr>
                <w:color w:val="0070C0"/>
                <w:sz w:val="24"/>
              </w:rPr>
              <w:t xml:space="preserve"> </w:t>
            </w:r>
          </w:p>
        </w:tc>
      </w:tr>
      <w:tr w:rsidR="00A50759" w14:paraId="350079AE" w14:textId="77777777">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1E84D91" w14:textId="77777777" w:rsidR="00A50759" w:rsidRDefault="00787920">
            <w:pPr>
              <w:pStyle w:val="P68B1DB1-Normal12"/>
              <w:widowControl w:val="0"/>
              <w:jc w:val="center"/>
            </w:pPr>
            <w:r>
              <w:t xml:space="preserve">Assurez-vous de documenter votre sensibilisation (y compris qui était </w:t>
            </w:r>
          </w:p>
          <w:p w14:paraId="037EDD67" w14:textId="5808BA84" w:rsidR="00A50759" w:rsidRDefault="00787920">
            <w:pPr>
              <w:pStyle w:val="P68B1DB1-Normal12"/>
              <w:widowControl w:val="0"/>
              <w:jc w:val="center"/>
            </w:pPr>
            <w:r>
              <w:t>consulté et comment) à la fin de ce document.</w:t>
            </w:r>
          </w:p>
        </w:tc>
      </w:tr>
    </w:tbl>
    <w:p w14:paraId="6E48EA11" w14:textId="77777777" w:rsidR="00A50759" w:rsidRDefault="00A50759">
      <w:pPr>
        <w:rPr>
          <w:b/>
          <w:sz w:val="20"/>
        </w:rPr>
      </w:pPr>
    </w:p>
    <w:p w14:paraId="1271C15E" w14:textId="77777777" w:rsidR="00A50759" w:rsidRDefault="00A50759">
      <w:pPr>
        <w:rPr>
          <w:b/>
          <w:sz w:val="28"/>
        </w:rPr>
      </w:pPr>
    </w:p>
    <w:p w14:paraId="1958A807" w14:textId="52516E1A" w:rsidR="00A50759" w:rsidRDefault="00787920">
      <w:pPr>
        <w:pStyle w:val="P68B1DB1-Normal13"/>
      </w:pPr>
      <w:r>
        <w:t>Questions auxquelles répondre en tant qu'équipe de base en fonction de ce que vous apprenez :</w:t>
      </w:r>
    </w:p>
    <w:p w14:paraId="7932CD7C" w14:textId="77777777" w:rsidR="00A50759" w:rsidRDefault="00A50759">
      <w:pPr>
        <w:rPr>
          <w:b/>
          <w:sz w:val="20"/>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A50759" w14:paraId="432E7BE5" w14:textId="77777777">
        <w:trPr>
          <w:trHeight w:val="451"/>
        </w:trPr>
        <w:tc>
          <w:tcPr>
            <w:tcW w:w="9360" w:type="dxa"/>
            <w:gridSpan w:val="2"/>
            <w:shd w:val="clear" w:color="auto" w:fill="F3F3F3"/>
            <w:tcMar>
              <w:top w:w="100" w:type="dxa"/>
              <w:left w:w="100" w:type="dxa"/>
              <w:bottom w:w="100" w:type="dxa"/>
              <w:right w:w="100" w:type="dxa"/>
            </w:tcMar>
            <w:vAlign w:val="center"/>
          </w:tcPr>
          <w:p w14:paraId="2D02100D" w14:textId="77777777" w:rsidR="00A50759" w:rsidRDefault="00787920">
            <w:pPr>
              <w:pStyle w:val="P68B1DB1-Normal14"/>
              <w:jc w:val="center"/>
            </w:pPr>
            <w:r>
              <w:t>Enquête Communautaire</w:t>
            </w:r>
          </w:p>
        </w:tc>
      </w:tr>
      <w:tr w:rsidR="00A50759" w14:paraId="3D1E3202" w14:textId="77777777">
        <w:tc>
          <w:tcPr>
            <w:tcW w:w="3900" w:type="dxa"/>
            <w:tcMar>
              <w:top w:w="100" w:type="dxa"/>
              <w:left w:w="100" w:type="dxa"/>
              <w:bottom w:w="100" w:type="dxa"/>
              <w:right w:w="100" w:type="dxa"/>
            </w:tcMar>
          </w:tcPr>
          <w:p w14:paraId="6953CA5E" w14:textId="52ABA2DF" w:rsidR="00A50759" w:rsidRDefault="00787920">
            <w:pPr>
              <w:pStyle w:val="P68B1DB1-Normal15"/>
            </w:pPr>
            <w:r>
              <w:t>Quels secteurs et types d'emplois existent dans notre communauté ou région ? Existe-t-il un secteur prédominant ? Quels secteurs sont en croissance ou en plein essor ? Qui peut être en baisse ?</w:t>
            </w:r>
          </w:p>
        </w:tc>
        <w:tc>
          <w:tcPr>
            <w:tcW w:w="5460" w:type="dxa"/>
            <w:tcMar>
              <w:top w:w="100" w:type="dxa"/>
              <w:left w:w="100" w:type="dxa"/>
              <w:bottom w:w="100" w:type="dxa"/>
              <w:right w:w="100" w:type="dxa"/>
            </w:tcMar>
          </w:tcPr>
          <w:p w14:paraId="4E87719B" w14:textId="77777777" w:rsidR="00A50759" w:rsidRDefault="00A50759">
            <w:pPr>
              <w:widowControl w:val="0"/>
              <w:rPr>
                <w:b/>
                <w:sz w:val="20"/>
              </w:rPr>
            </w:pPr>
          </w:p>
        </w:tc>
      </w:tr>
      <w:tr w:rsidR="00A50759" w14:paraId="120E0EF8" w14:textId="77777777">
        <w:tc>
          <w:tcPr>
            <w:tcW w:w="3900" w:type="dxa"/>
            <w:tcMar>
              <w:top w:w="100" w:type="dxa"/>
              <w:left w:w="100" w:type="dxa"/>
              <w:bottom w:w="100" w:type="dxa"/>
              <w:right w:w="100" w:type="dxa"/>
            </w:tcMar>
          </w:tcPr>
          <w:p w14:paraId="4A714361" w14:textId="561746E0" w:rsidR="00A50759" w:rsidRDefault="00787920">
            <w:pPr>
              <w:pStyle w:val="P68B1DB1-Normal15"/>
            </w:pPr>
            <w:r>
              <w:t>Quelle distance les membres de notre communauté doivent-ils parcourir pour se rendre au travail ? Les gens viennent-ils d'autres communautés pour travailler dans notre communauté ?</w:t>
            </w:r>
          </w:p>
        </w:tc>
        <w:tc>
          <w:tcPr>
            <w:tcW w:w="5460" w:type="dxa"/>
            <w:tcMar>
              <w:top w:w="100" w:type="dxa"/>
              <w:left w:w="100" w:type="dxa"/>
              <w:bottom w:w="100" w:type="dxa"/>
              <w:right w:w="100" w:type="dxa"/>
            </w:tcMar>
          </w:tcPr>
          <w:p w14:paraId="7632B31B" w14:textId="77777777" w:rsidR="00A50759" w:rsidRDefault="00A50759">
            <w:pPr>
              <w:widowControl w:val="0"/>
              <w:rPr>
                <w:b/>
                <w:sz w:val="20"/>
              </w:rPr>
            </w:pPr>
          </w:p>
        </w:tc>
      </w:tr>
      <w:tr w:rsidR="00A50759" w14:paraId="3AF4719A" w14:textId="77777777">
        <w:tc>
          <w:tcPr>
            <w:tcW w:w="3900" w:type="dxa"/>
            <w:tcMar>
              <w:top w:w="100" w:type="dxa"/>
              <w:left w:w="100" w:type="dxa"/>
              <w:bottom w:w="100" w:type="dxa"/>
              <w:right w:w="100" w:type="dxa"/>
            </w:tcMar>
          </w:tcPr>
          <w:p w14:paraId="4060F2D2" w14:textId="77777777" w:rsidR="00A50759" w:rsidRDefault="00787920">
            <w:pPr>
              <w:pStyle w:val="P68B1DB1-Normal15"/>
            </w:pPr>
            <w:r>
              <w:lastRenderedPageBreak/>
              <w:t xml:space="preserve">Est-il difficile pour certains ou pour de nombreux membres de la communauté de trouver des emplois qui répondent à leurs besoins ? Qu'est-ce qui le rend difficile ? </w:t>
            </w:r>
          </w:p>
        </w:tc>
        <w:tc>
          <w:tcPr>
            <w:tcW w:w="5460" w:type="dxa"/>
            <w:tcMar>
              <w:top w:w="100" w:type="dxa"/>
              <w:left w:w="100" w:type="dxa"/>
              <w:bottom w:w="100" w:type="dxa"/>
              <w:right w:w="100" w:type="dxa"/>
            </w:tcMar>
          </w:tcPr>
          <w:p w14:paraId="62503B01" w14:textId="77777777" w:rsidR="00A50759" w:rsidRDefault="00A50759">
            <w:pPr>
              <w:widowControl w:val="0"/>
              <w:rPr>
                <w:b/>
                <w:sz w:val="20"/>
              </w:rPr>
            </w:pPr>
          </w:p>
        </w:tc>
      </w:tr>
      <w:tr w:rsidR="00A50759" w14:paraId="753A0E1A" w14:textId="77777777">
        <w:tc>
          <w:tcPr>
            <w:tcW w:w="3900" w:type="dxa"/>
            <w:tcMar>
              <w:top w:w="100" w:type="dxa"/>
              <w:left w:w="100" w:type="dxa"/>
              <w:bottom w:w="100" w:type="dxa"/>
              <w:right w:w="100" w:type="dxa"/>
            </w:tcMar>
          </w:tcPr>
          <w:p w14:paraId="4EB6EB6C" w14:textId="3B031262" w:rsidR="00A50759" w:rsidRDefault="00787920">
            <w:pPr>
              <w:pStyle w:val="P68B1DB1-Normal14"/>
            </w:pPr>
            <w:r>
              <w:t>Quelles ressources ou soutiens dans notre communauté ou région assurent le développement de la main-d' œuvre, la formation de nouvelles compétences ou le soutien à la recherche d'un emploi ?</w:t>
            </w:r>
          </w:p>
        </w:tc>
        <w:tc>
          <w:tcPr>
            <w:tcW w:w="5460" w:type="dxa"/>
            <w:tcMar>
              <w:top w:w="100" w:type="dxa"/>
              <w:left w:w="100" w:type="dxa"/>
              <w:bottom w:w="100" w:type="dxa"/>
              <w:right w:w="100" w:type="dxa"/>
            </w:tcMar>
          </w:tcPr>
          <w:p w14:paraId="5A727D34" w14:textId="77777777" w:rsidR="00A50759" w:rsidRDefault="00A50759">
            <w:pPr>
              <w:widowControl w:val="0"/>
              <w:rPr>
                <w:b/>
                <w:sz w:val="20"/>
              </w:rPr>
            </w:pPr>
          </w:p>
        </w:tc>
      </w:tr>
      <w:tr w:rsidR="00A50759" w14:paraId="4971753A" w14:textId="77777777">
        <w:trPr>
          <w:trHeight w:val="440"/>
        </w:trPr>
        <w:tc>
          <w:tcPr>
            <w:tcW w:w="9360" w:type="dxa"/>
            <w:gridSpan w:val="2"/>
            <w:shd w:val="clear" w:color="auto" w:fill="F3F3F3"/>
            <w:tcMar>
              <w:top w:w="100" w:type="dxa"/>
              <w:left w:w="100" w:type="dxa"/>
              <w:bottom w:w="100" w:type="dxa"/>
              <w:right w:w="100" w:type="dxa"/>
            </w:tcMar>
            <w:vAlign w:val="center"/>
          </w:tcPr>
          <w:p w14:paraId="4F3BEFF5" w14:textId="77777777" w:rsidR="00A50759" w:rsidRDefault="00787920">
            <w:pPr>
              <w:pStyle w:val="P68B1DB1-Normal14"/>
              <w:jc w:val="center"/>
            </w:pPr>
            <w:r>
              <w:t>Incitations à une Réflexion plus Approfondie</w:t>
            </w:r>
          </w:p>
        </w:tc>
      </w:tr>
      <w:tr w:rsidR="00A50759" w14:paraId="43959DDC" w14:textId="77777777">
        <w:tc>
          <w:tcPr>
            <w:tcW w:w="3900" w:type="dxa"/>
            <w:tcMar>
              <w:top w:w="100" w:type="dxa"/>
              <w:left w:w="100" w:type="dxa"/>
              <w:bottom w:w="100" w:type="dxa"/>
              <w:right w:w="100" w:type="dxa"/>
            </w:tcMar>
          </w:tcPr>
          <w:p w14:paraId="20AB0924" w14:textId="77777777" w:rsidR="00A50759" w:rsidRDefault="00787920">
            <w:pPr>
              <w:pStyle w:val="P68B1DB1-Normal14"/>
              <w:rPr>
                <w:highlight w:val="yellow"/>
              </w:rPr>
            </w:pPr>
            <w:r>
              <w:t>Que nous disent ces réponses sur la façon dont nous pouvons renforcer la résilience communautaire dans notre village, ville ou région ?</w:t>
            </w:r>
          </w:p>
        </w:tc>
        <w:tc>
          <w:tcPr>
            <w:tcW w:w="5460" w:type="dxa"/>
            <w:tcMar>
              <w:top w:w="100" w:type="dxa"/>
              <w:left w:w="100" w:type="dxa"/>
              <w:bottom w:w="100" w:type="dxa"/>
              <w:right w:w="100" w:type="dxa"/>
            </w:tcMar>
          </w:tcPr>
          <w:p w14:paraId="5C8A601A" w14:textId="77777777" w:rsidR="00A50759" w:rsidRDefault="00A50759">
            <w:pPr>
              <w:widowControl w:val="0"/>
              <w:rPr>
                <w:b/>
                <w:sz w:val="20"/>
              </w:rPr>
            </w:pPr>
          </w:p>
        </w:tc>
      </w:tr>
      <w:tr w:rsidR="00A50759" w14:paraId="030B6C2D" w14:textId="77777777">
        <w:tc>
          <w:tcPr>
            <w:tcW w:w="3900" w:type="dxa"/>
            <w:tcMar>
              <w:top w:w="100" w:type="dxa"/>
              <w:left w:w="100" w:type="dxa"/>
              <w:bottom w:w="100" w:type="dxa"/>
              <w:right w:w="100" w:type="dxa"/>
            </w:tcMar>
          </w:tcPr>
          <w:p w14:paraId="5DD5E7A6" w14:textId="5717F5F6" w:rsidR="00A50759" w:rsidRDefault="00787920">
            <w:pPr>
              <w:rPr>
                <w:b/>
                <w:sz w:val="26"/>
              </w:rPr>
            </w:pPr>
            <w:r>
              <w:rPr>
                <w:b/>
                <w:sz w:val="26"/>
              </w:rPr>
              <w:t xml:space="preserve">Le changement climatique aura un impact sur certains secteurs économiques, la sécurité de l'emploi et les moyens de subsistance. Cela peut également créer des conditions de travail de plus en plus dangereuses pour les personnes de certaines industries. Quels peuvent </w:t>
            </w:r>
            <w:r>
              <w:rPr>
                <w:b/>
                <w:sz w:val="26"/>
              </w:rPr>
              <w:lastRenderedPageBreak/>
              <w:t xml:space="preserve">être les impacts spécifiques pour notre communauté ? (Voir les Guides Économie en GEAR </w:t>
            </w:r>
            <w:hyperlink r:id="rId31" w:history="1">
              <w:r w:rsidR="00A50759">
                <w:rPr>
                  <w:rStyle w:val="Hyperlink"/>
                  <w:b/>
                  <w:color w:val="0070C0"/>
                  <w:sz w:val="26"/>
                </w:rPr>
                <w:t>pour</w:t>
              </w:r>
            </w:hyperlink>
            <w:r>
              <w:rPr>
                <w:b/>
                <w:sz w:val="26"/>
              </w:rPr>
              <w:t xml:space="preserve"> plus d'informations.) Comment pourrions-nous nous préparer ou nous adapter à ces impacts en renforçant la résilience de la communauté ? </w:t>
            </w:r>
          </w:p>
        </w:tc>
        <w:tc>
          <w:tcPr>
            <w:tcW w:w="5460" w:type="dxa"/>
            <w:tcMar>
              <w:top w:w="100" w:type="dxa"/>
              <w:left w:w="100" w:type="dxa"/>
              <w:bottom w:w="100" w:type="dxa"/>
              <w:right w:w="100" w:type="dxa"/>
            </w:tcMar>
          </w:tcPr>
          <w:p w14:paraId="7224A644" w14:textId="77777777" w:rsidR="00A50759" w:rsidRDefault="00A50759">
            <w:pPr>
              <w:widowControl w:val="0"/>
              <w:rPr>
                <w:b/>
                <w:sz w:val="20"/>
              </w:rPr>
            </w:pPr>
          </w:p>
        </w:tc>
      </w:tr>
    </w:tbl>
    <w:p w14:paraId="5559F938" w14:textId="77777777" w:rsidR="00A50759" w:rsidRDefault="00A50759">
      <w:pPr>
        <w:rPr>
          <w:b/>
          <w:sz w:val="36"/>
        </w:rPr>
      </w:pPr>
      <w:bookmarkStart w:id="5" w:name="_3rdcrjn" w:colFirst="0" w:colLast="0"/>
      <w:bookmarkEnd w:id="5"/>
    </w:p>
    <w:p w14:paraId="0A6C14AC" w14:textId="77777777" w:rsidR="00A50759" w:rsidRDefault="00A50759">
      <w:bookmarkStart w:id="6" w:name="_26in1rg" w:colFirst="0" w:colLast="0"/>
      <w:bookmarkEnd w:id="6"/>
    </w:p>
    <w:p w14:paraId="0988C392" w14:textId="77777777" w:rsidR="00A50759" w:rsidRDefault="00787920">
      <w:pPr>
        <w:pStyle w:val="P68B1DB1-Normal19"/>
      </w:pPr>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A50759" w14:paraId="129C253C" w14:textId="77777777">
        <w:tc>
          <w:tcPr>
            <w:tcW w:w="9340" w:type="dxa"/>
            <w:shd w:val="clear" w:color="auto" w:fill="F79646" w:themeFill="accent6"/>
          </w:tcPr>
          <w:p w14:paraId="6F61B651" w14:textId="6E63E659" w:rsidR="00A50759" w:rsidRDefault="00787920">
            <w:pPr>
              <w:pStyle w:val="P68B1DB1-Heading25"/>
              <w:jc w:val="center"/>
            </w:pPr>
            <w:r>
              <w:lastRenderedPageBreak/>
              <w:t>Les écosystèmes</w:t>
            </w:r>
          </w:p>
        </w:tc>
      </w:tr>
    </w:tbl>
    <w:p w14:paraId="6595714C" w14:textId="77777777" w:rsidR="00A50759" w:rsidRDefault="00A50759">
      <w:pPr>
        <w:rPr>
          <w:b/>
          <w:sz w:val="10"/>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50759" w14:paraId="03E6FE4E" w14:textId="77777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1286A5E" w14:textId="77777777" w:rsidR="00A50759" w:rsidRDefault="00787920">
            <w:pPr>
              <w:pStyle w:val="P68B1DB1-Normal6"/>
              <w:widowControl w:val="0"/>
            </w:pPr>
            <w:r>
              <w:t>Écosystèmes : Comment pourrait être la résilience ?</w:t>
            </w:r>
          </w:p>
          <w:p w14:paraId="7685785A" w14:textId="77777777" w:rsidR="00A50759" w:rsidRDefault="00787920">
            <w:pPr>
              <w:pStyle w:val="P68B1DB1-Normal7"/>
              <w:widowControl w:val="0"/>
              <w:numPr>
                <w:ilvl w:val="0"/>
                <w:numId w:val="4"/>
              </w:numPr>
              <w:ind w:left="270" w:hanging="180"/>
            </w:pPr>
            <w:r>
              <w:t>Tout le monde peut bénéficier (mentalement et physiquement) des espaces ouverts, des systèmes naturels et des écosystèmes sains de sa communauté, y compris de l'eau propre, de l'air pur, des températures plus fraîches, de la nourriture et des matériaux, des loisirs.</w:t>
            </w:r>
          </w:p>
          <w:p w14:paraId="79671D96" w14:textId="77777777" w:rsidR="00A50759" w:rsidRDefault="00787920">
            <w:pPr>
              <w:pStyle w:val="P68B1DB1-Normal7"/>
              <w:widowControl w:val="0"/>
              <w:numPr>
                <w:ilvl w:val="0"/>
                <w:numId w:val="4"/>
              </w:numPr>
              <w:ind w:left="270" w:hanging="180"/>
            </w:pPr>
            <w:r>
              <w:t>Les écosystèmes sains et riches en biodiversité sont restaurés, protégés et soignés de manière à ce qu'ils puissent prospérer et s'adapter aux conditions changeantes (comme le changement climatique).</w:t>
            </w:r>
          </w:p>
        </w:tc>
      </w:tr>
    </w:tbl>
    <w:p w14:paraId="0B4D202E" w14:textId="77777777" w:rsidR="00A50759" w:rsidRDefault="00A50759">
      <w:pPr>
        <w:rPr>
          <w:b/>
          <w:sz w:val="20"/>
        </w:rPr>
      </w:pPr>
    </w:p>
    <w:p w14:paraId="2BF3F560" w14:textId="77777777" w:rsidR="00A50759" w:rsidRDefault="00A50759">
      <w:pPr>
        <w:rPr>
          <w:b/>
          <w:sz w:val="20"/>
        </w:rPr>
      </w:pPr>
    </w:p>
    <w:p w14:paraId="6A9EA738" w14:textId="28D9E0E1" w:rsidR="00A50759" w:rsidRDefault="00787920">
      <w:pPr>
        <w:pStyle w:val="P68B1DB1-Normal8"/>
      </w:pPr>
      <w:r>
        <w:t>Conseils pour la collecte d'informations :</w:t>
      </w:r>
    </w:p>
    <w:p w14:paraId="63820102" w14:textId="77777777" w:rsidR="00A50759" w:rsidRDefault="00A50759">
      <w:pPr>
        <w:rPr>
          <w:b/>
          <w:sz w:val="20"/>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A50759" w14:paraId="446C21FF" w14:textId="77777777">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D6D98A0" w14:textId="77777777" w:rsidR="00A50759" w:rsidRDefault="00787920">
            <w:pPr>
              <w:pStyle w:val="P68B1DB1-Normal9"/>
              <w:widowControl w:val="0"/>
            </w:pPr>
            <w:r>
              <w:t>Principaux membres de la communauté à qui parler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1D0CEC3" w14:textId="05B4D458" w:rsidR="00A50759" w:rsidRDefault="00787920">
            <w:pPr>
              <w:pStyle w:val="P68B1DB1-Normal10"/>
              <w:widowControl w:val="0"/>
              <w:numPr>
                <w:ilvl w:val="0"/>
                <w:numId w:val="1"/>
              </w:numPr>
              <w:ind w:left="180" w:hanging="180"/>
            </w:pPr>
            <w:r>
              <w:t xml:space="preserve">Les personnes qui peuvent avoir un accès plus limité aux arbres, aux parcs ou aux espaces ouverts de votre communauté </w:t>
            </w:r>
          </w:p>
          <w:p w14:paraId="5C993DDD" w14:textId="3ECC389D" w:rsidR="00A50759" w:rsidRDefault="00787920">
            <w:pPr>
              <w:pStyle w:val="P68B1DB1-Normal10"/>
              <w:widowControl w:val="0"/>
              <w:numPr>
                <w:ilvl w:val="0"/>
                <w:numId w:val="1"/>
              </w:numPr>
              <w:ind w:left="180" w:hanging="180"/>
            </w:pPr>
            <w:r>
              <w:t>Membres de communautés autochtones dont les pratiques culturelles sont interconnectées avec le soin et la gestion des écosystèmes</w:t>
            </w:r>
          </w:p>
          <w:p w14:paraId="4084DF02" w14:textId="0742E297" w:rsidR="00A50759" w:rsidRDefault="00787920">
            <w:pPr>
              <w:pStyle w:val="P68B1DB1-Normal10"/>
              <w:widowControl w:val="0"/>
              <w:numPr>
                <w:ilvl w:val="0"/>
                <w:numId w:val="1"/>
              </w:numPr>
              <w:ind w:left="180" w:hanging="180"/>
            </w:pPr>
            <w:r>
              <w:t>Les membres de la communauté qui entretiennent ou prennent soin des écosystèmes, ou dont les moyens de subsistance dépendent des écosystèmes</w:t>
            </w:r>
          </w:p>
        </w:tc>
      </w:tr>
      <w:tr w:rsidR="00A50759" w14:paraId="514E17E1"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611E6A" w14:textId="77777777" w:rsidR="00A50759" w:rsidRDefault="00787920">
            <w:pPr>
              <w:pStyle w:val="P68B1DB1-Normal9"/>
              <w:widowControl w:val="0"/>
            </w:pPr>
            <w:r>
              <w:t>Types de questions à poser aux membres de la communauté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FD875C4" w14:textId="77777777" w:rsidR="00A50759" w:rsidRDefault="00787920">
            <w:pPr>
              <w:pStyle w:val="P68B1DB1-Normal10"/>
              <w:widowControl w:val="0"/>
              <w:ind w:left="180" w:hanging="180"/>
            </w:pPr>
            <w:r>
              <w:t>-  À quelle fréquence utilisez-vous les parcs et les espaces ouverts de votre communauté ? Dans quel but les utilisez-vous ? Qu'est-ce qui améliorerait cette expérience ?</w:t>
            </w:r>
          </w:p>
          <w:p w14:paraId="6E2AAEF3" w14:textId="77777777" w:rsidR="00A50759" w:rsidRDefault="00787920">
            <w:pPr>
              <w:pStyle w:val="P68B1DB1-Normal10"/>
              <w:widowControl w:val="0"/>
              <w:ind w:left="180" w:hanging="180"/>
            </w:pPr>
            <w:r>
              <w:t>-  Les parcs et les espaces ouverts sont-ils faciles d'accès ? Quelles ressources vous permettraient, à vous et à votre famille, d'utiliser et d'accéder plus facilement aux espaces verts ou aux plans d'eau ?</w:t>
            </w:r>
          </w:p>
          <w:p w14:paraId="76869CCE" w14:textId="77777777" w:rsidR="00A50759" w:rsidRDefault="00787920">
            <w:pPr>
              <w:pStyle w:val="P68B1DB1-Normal10"/>
              <w:widowControl w:val="0"/>
              <w:ind w:left="180" w:hanging="180"/>
            </w:pPr>
            <w:r>
              <w:t xml:space="preserve">-  Les plantes, les animaux et les écosystèmes près de chez vous semblent-ils en bonne santé ? Si non, quels sont les signes qui démontrent qu'ils sont malsains ? </w:t>
            </w:r>
          </w:p>
          <w:p w14:paraId="253A86B2" w14:textId="77777777" w:rsidR="00A50759" w:rsidRDefault="00787920">
            <w:pPr>
              <w:pStyle w:val="P68B1DB1-Normal10"/>
              <w:widowControl w:val="0"/>
              <w:ind w:left="180" w:hanging="180"/>
            </w:pPr>
            <w:r>
              <w:t>-  Quelles sont vos principales préoccupations concernant la santé des écosystèmes de votre communauté ? (Tenez compte des écosystèmes terrestres et aquatiques)</w:t>
            </w:r>
          </w:p>
        </w:tc>
      </w:tr>
      <w:tr w:rsidR="00A50759" w14:paraId="7967763E"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BF6FBF0" w14:textId="77777777" w:rsidR="00A50759" w:rsidRDefault="00787920">
            <w:pPr>
              <w:pStyle w:val="P68B1DB1-Normal9"/>
              <w:widowControl w:val="0"/>
            </w:pPr>
            <w:r>
              <w:lastRenderedPageBreak/>
              <w:t>Sources de données supplémentaires à prendre en compte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2C00EE" w14:textId="45480915" w:rsidR="00A50759" w:rsidRDefault="00787920">
            <w:pPr>
              <w:widowControl w:val="0"/>
              <w:numPr>
                <w:ilvl w:val="0"/>
                <w:numId w:val="1"/>
              </w:numPr>
              <w:ind w:left="180" w:hanging="180"/>
              <w:rPr>
                <w:color w:val="0070C0"/>
                <w:sz w:val="24"/>
              </w:rPr>
            </w:pPr>
            <w:r>
              <w:rPr>
                <w:color w:val="0070C0"/>
                <w:sz w:val="24"/>
              </w:rPr>
              <w:t xml:space="preserve">Explorez le </w:t>
            </w:r>
            <w:hyperlink r:id="rId32" w:history="1">
              <w:r w:rsidR="00A50759">
                <w:rPr>
                  <w:rStyle w:val="Hyperlink"/>
                  <w:color w:val="0070C0"/>
                  <w:sz w:val="24"/>
                </w:rPr>
                <w:t>guide GEAR Ecosystèmes x Chaleur</w:t>
              </w:r>
            </w:hyperlink>
          </w:p>
          <w:p w14:paraId="6C2C5CA9" w14:textId="4A4E0CD8" w:rsidR="00A50759" w:rsidRDefault="00787920">
            <w:pPr>
              <w:widowControl w:val="0"/>
              <w:numPr>
                <w:ilvl w:val="0"/>
                <w:numId w:val="1"/>
              </w:numPr>
              <w:ind w:left="180" w:hanging="180"/>
              <w:rPr>
                <w:color w:val="0070C0"/>
                <w:sz w:val="24"/>
              </w:rPr>
            </w:pPr>
            <w:r>
              <w:rPr>
                <w:color w:val="0070C0"/>
                <w:sz w:val="24"/>
              </w:rPr>
              <w:t xml:space="preserve">Explorez le </w:t>
            </w:r>
            <w:hyperlink r:id="rId33" w:history="1">
              <w:r w:rsidR="00A50759">
                <w:rPr>
                  <w:rStyle w:val="Hyperlink"/>
                  <w:color w:val="0070C0"/>
                  <w:sz w:val="24"/>
                </w:rPr>
                <w:t>guide GEAR Ecosystèmes x Inondation Côtière</w:t>
              </w:r>
            </w:hyperlink>
            <w:r>
              <w:rPr>
                <w:color w:val="0070C0"/>
                <w:sz w:val="24"/>
              </w:rPr>
              <w:t xml:space="preserve"> </w:t>
            </w:r>
          </w:p>
          <w:p w14:paraId="7CEBB40E" w14:textId="77777777" w:rsidR="00A50759" w:rsidRDefault="00787920">
            <w:pPr>
              <w:pStyle w:val="P68B1DB1-Normal10"/>
              <w:widowControl w:val="0"/>
              <w:numPr>
                <w:ilvl w:val="0"/>
                <w:numId w:val="1"/>
              </w:numPr>
              <w:ind w:left="180" w:hanging="180"/>
            </w:pPr>
            <w:r>
              <w:t>Explorer les données, les cartes ou les informations détenues par les conseils ou commissions de conservation locaux</w:t>
            </w:r>
          </w:p>
        </w:tc>
      </w:tr>
      <w:tr w:rsidR="00A50759" w14:paraId="7DF38C32" w14:textId="77777777">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D34FF5" w14:textId="77777777" w:rsidR="00A50759" w:rsidRDefault="00787920">
            <w:pPr>
              <w:pStyle w:val="P68B1DB1-Normal12"/>
              <w:widowControl w:val="0"/>
              <w:jc w:val="center"/>
            </w:pPr>
            <w:r>
              <w:t xml:space="preserve">Assurez-vous de documenter votre sensibilisation (y compris qui était </w:t>
            </w:r>
          </w:p>
          <w:p w14:paraId="11301DCA" w14:textId="036F3866" w:rsidR="00A50759" w:rsidRDefault="00787920">
            <w:pPr>
              <w:pStyle w:val="P68B1DB1-Normal12"/>
              <w:widowControl w:val="0"/>
              <w:jc w:val="center"/>
            </w:pPr>
            <w:r>
              <w:t>consulté et comment) à la fin de ce document.</w:t>
            </w:r>
          </w:p>
        </w:tc>
      </w:tr>
    </w:tbl>
    <w:p w14:paraId="035654C0" w14:textId="77777777" w:rsidR="00A50759" w:rsidRDefault="00A50759">
      <w:pPr>
        <w:rPr>
          <w:b/>
          <w:sz w:val="20"/>
        </w:rPr>
      </w:pPr>
    </w:p>
    <w:p w14:paraId="7DE23881" w14:textId="77777777" w:rsidR="00A50759" w:rsidRDefault="00A50759">
      <w:pPr>
        <w:rPr>
          <w:b/>
          <w:sz w:val="28"/>
        </w:rPr>
      </w:pPr>
    </w:p>
    <w:p w14:paraId="6FFD7124" w14:textId="3FB7D72A" w:rsidR="00A50759" w:rsidRDefault="00787920">
      <w:pPr>
        <w:pStyle w:val="P68B1DB1-Normal13"/>
      </w:pPr>
      <w:r>
        <w:t>Questions auxquelles répondre en tant qu'équipe de base en fonction de ce que vous apprenez :</w:t>
      </w:r>
    </w:p>
    <w:p w14:paraId="68EA543B" w14:textId="77777777" w:rsidR="00A50759" w:rsidRDefault="00A50759">
      <w:pPr>
        <w:rPr>
          <w:b/>
          <w:sz w:val="20"/>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A50759" w14:paraId="3BB39140" w14:textId="77777777">
        <w:trPr>
          <w:trHeight w:val="451"/>
        </w:trPr>
        <w:tc>
          <w:tcPr>
            <w:tcW w:w="9360" w:type="dxa"/>
            <w:gridSpan w:val="2"/>
            <w:shd w:val="clear" w:color="auto" w:fill="F3F3F3"/>
            <w:tcMar>
              <w:top w:w="100" w:type="dxa"/>
              <w:left w:w="100" w:type="dxa"/>
              <w:bottom w:w="100" w:type="dxa"/>
              <w:right w:w="100" w:type="dxa"/>
            </w:tcMar>
            <w:vAlign w:val="center"/>
          </w:tcPr>
          <w:p w14:paraId="00AE59B1" w14:textId="77777777" w:rsidR="00A50759" w:rsidRDefault="00787920">
            <w:pPr>
              <w:pStyle w:val="P68B1DB1-Normal14"/>
              <w:jc w:val="center"/>
            </w:pPr>
            <w:r>
              <w:t>Enquête Communautaire</w:t>
            </w:r>
          </w:p>
        </w:tc>
      </w:tr>
      <w:tr w:rsidR="00A50759" w14:paraId="38CDA078" w14:textId="77777777">
        <w:tc>
          <w:tcPr>
            <w:tcW w:w="3900" w:type="dxa"/>
            <w:tcMar>
              <w:top w:w="100" w:type="dxa"/>
              <w:left w:w="100" w:type="dxa"/>
              <w:bottom w:w="100" w:type="dxa"/>
              <w:right w:w="100" w:type="dxa"/>
            </w:tcMar>
          </w:tcPr>
          <w:p w14:paraId="72D815B2" w14:textId="251D4BF8" w:rsidR="00A50759" w:rsidRDefault="00787920">
            <w:pPr>
              <w:pStyle w:val="P68B1DB1-Normal15"/>
            </w:pPr>
            <w:r>
              <w:t xml:space="preserve">Qui a un </w:t>
            </w:r>
            <w:r w:rsidR="00FB346E">
              <w:t>grand</w:t>
            </w:r>
            <w:r>
              <w:t xml:space="preserve"> accès aux espaces verts, aux plans d'eau ou aux avantages des écosystèmes de notre communauté ? Qui a un accès plus limité ? Existe-t-il des facteurs autres que l'emplacement ou la proximité qui affectent la capacité ou le sentiment d'être les bienvenus dans ces espaces ? </w:t>
            </w:r>
          </w:p>
        </w:tc>
        <w:tc>
          <w:tcPr>
            <w:tcW w:w="5460" w:type="dxa"/>
            <w:tcMar>
              <w:top w:w="100" w:type="dxa"/>
              <w:left w:w="100" w:type="dxa"/>
              <w:bottom w:w="100" w:type="dxa"/>
              <w:right w:w="100" w:type="dxa"/>
            </w:tcMar>
          </w:tcPr>
          <w:p w14:paraId="66C543F9" w14:textId="77777777" w:rsidR="00A50759" w:rsidRDefault="00A50759">
            <w:pPr>
              <w:widowControl w:val="0"/>
              <w:rPr>
                <w:b/>
                <w:sz w:val="20"/>
              </w:rPr>
            </w:pPr>
          </w:p>
        </w:tc>
      </w:tr>
      <w:tr w:rsidR="00A50759" w14:paraId="7CDA766F" w14:textId="77777777">
        <w:tc>
          <w:tcPr>
            <w:tcW w:w="3900" w:type="dxa"/>
            <w:tcMar>
              <w:top w:w="100" w:type="dxa"/>
              <w:left w:w="100" w:type="dxa"/>
              <w:bottom w:w="100" w:type="dxa"/>
              <w:right w:w="100" w:type="dxa"/>
            </w:tcMar>
          </w:tcPr>
          <w:p w14:paraId="4391DC7B" w14:textId="77777777" w:rsidR="00A50759" w:rsidRDefault="00787920">
            <w:pPr>
              <w:pStyle w:val="P68B1DB1-Normal15"/>
            </w:pPr>
            <w:r>
              <w:t xml:space="preserve">Comment les membres de la communauté ou les visiteurs utilisent-ils ou profitent-ils des espaces verts ou des systèmes naturels de notre communauté ? Quels lieux ou </w:t>
            </w:r>
            <w:r>
              <w:lastRenderedPageBreak/>
              <w:t>caractéristiques sont particulièrement importants ?</w:t>
            </w:r>
          </w:p>
        </w:tc>
        <w:tc>
          <w:tcPr>
            <w:tcW w:w="5460" w:type="dxa"/>
            <w:tcMar>
              <w:top w:w="100" w:type="dxa"/>
              <w:left w:w="100" w:type="dxa"/>
              <w:bottom w:w="100" w:type="dxa"/>
              <w:right w:w="100" w:type="dxa"/>
            </w:tcMar>
          </w:tcPr>
          <w:p w14:paraId="4DC44010" w14:textId="77777777" w:rsidR="00A50759" w:rsidRDefault="00A50759">
            <w:pPr>
              <w:widowControl w:val="0"/>
              <w:rPr>
                <w:b/>
                <w:sz w:val="20"/>
              </w:rPr>
            </w:pPr>
          </w:p>
        </w:tc>
      </w:tr>
      <w:tr w:rsidR="00A50759" w14:paraId="6F2988CA" w14:textId="77777777">
        <w:tc>
          <w:tcPr>
            <w:tcW w:w="3900" w:type="dxa"/>
            <w:tcMar>
              <w:top w:w="100" w:type="dxa"/>
              <w:left w:w="100" w:type="dxa"/>
              <w:bottom w:w="100" w:type="dxa"/>
              <w:right w:w="100" w:type="dxa"/>
            </w:tcMar>
          </w:tcPr>
          <w:p w14:paraId="63FE6B3F" w14:textId="77777777" w:rsidR="00A50759" w:rsidRDefault="00787920">
            <w:pPr>
              <w:pStyle w:val="P68B1DB1-Normal15"/>
            </w:pPr>
            <w:r>
              <w:t xml:space="preserve">De quelle manière restaurons-nous, protégeons-nous ou prenons-nous soin de la santé des espaces verts ou des systèmes naturels de notre communauté ? </w:t>
            </w:r>
          </w:p>
        </w:tc>
        <w:tc>
          <w:tcPr>
            <w:tcW w:w="5460" w:type="dxa"/>
            <w:tcMar>
              <w:top w:w="100" w:type="dxa"/>
              <w:left w:w="100" w:type="dxa"/>
              <w:bottom w:w="100" w:type="dxa"/>
              <w:right w:w="100" w:type="dxa"/>
            </w:tcMar>
          </w:tcPr>
          <w:p w14:paraId="32653185" w14:textId="77777777" w:rsidR="00A50759" w:rsidRDefault="00A50759">
            <w:pPr>
              <w:widowControl w:val="0"/>
              <w:rPr>
                <w:b/>
                <w:sz w:val="20"/>
              </w:rPr>
            </w:pPr>
          </w:p>
        </w:tc>
      </w:tr>
      <w:tr w:rsidR="00A50759" w14:paraId="2E4F93CC" w14:textId="77777777">
        <w:tc>
          <w:tcPr>
            <w:tcW w:w="3900" w:type="dxa"/>
            <w:tcMar>
              <w:top w:w="100" w:type="dxa"/>
              <w:left w:w="100" w:type="dxa"/>
              <w:bottom w:w="100" w:type="dxa"/>
              <w:right w:w="100" w:type="dxa"/>
            </w:tcMar>
          </w:tcPr>
          <w:p w14:paraId="2771A68B" w14:textId="77777777" w:rsidR="00A50759" w:rsidRDefault="00787920">
            <w:pPr>
              <w:pStyle w:val="P68B1DB1-Normal15"/>
            </w:pPr>
            <w:r>
              <w:t>Quelles sont les pressions sur les espaces verts ou les écosystèmes de notre communauté ? Qu'est-ce qui pourrait les affaiblir ou les rendre moins sains ?</w:t>
            </w:r>
          </w:p>
        </w:tc>
        <w:tc>
          <w:tcPr>
            <w:tcW w:w="5460" w:type="dxa"/>
            <w:tcMar>
              <w:top w:w="100" w:type="dxa"/>
              <w:left w:w="100" w:type="dxa"/>
              <w:bottom w:w="100" w:type="dxa"/>
              <w:right w:w="100" w:type="dxa"/>
            </w:tcMar>
          </w:tcPr>
          <w:p w14:paraId="4E0EF165" w14:textId="77777777" w:rsidR="00A50759" w:rsidRDefault="00A50759">
            <w:pPr>
              <w:widowControl w:val="0"/>
              <w:rPr>
                <w:b/>
                <w:sz w:val="20"/>
              </w:rPr>
            </w:pPr>
          </w:p>
        </w:tc>
      </w:tr>
      <w:tr w:rsidR="00A50759" w14:paraId="32F79BAD" w14:textId="77777777">
        <w:trPr>
          <w:trHeight w:val="440"/>
        </w:trPr>
        <w:tc>
          <w:tcPr>
            <w:tcW w:w="9360" w:type="dxa"/>
            <w:gridSpan w:val="2"/>
            <w:shd w:val="clear" w:color="auto" w:fill="F3F3F3"/>
            <w:tcMar>
              <w:top w:w="100" w:type="dxa"/>
              <w:left w:w="100" w:type="dxa"/>
              <w:bottom w:w="100" w:type="dxa"/>
              <w:right w:w="100" w:type="dxa"/>
            </w:tcMar>
            <w:vAlign w:val="center"/>
          </w:tcPr>
          <w:p w14:paraId="3DE5C65C" w14:textId="77777777" w:rsidR="00A50759" w:rsidRDefault="00787920">
            <w:pPr>
              <w:pStyle w:val="P68B1DB1-Normal14"/>
              <w:jc w:val="center"/>
            </w:pPr>
            <w:r>
              <w:t>Incitations à une Réflexion plus Approfondie</w:t>
            </w:r>
          </w:p>
        </w:tc>
      </w:tr>
      <w:tr w:rsidR="00A50759" w14:paraId="6727F617" w14:textId="77777777">
        <w:tc>
          <w:tcPr>
            <w:tcW w:w="3900" w:type="dxa"/>
            <w:tcMar>
              <w:top w:w="100" w:type="dxa"/>
              <w:left w:w="100" w:type="dxa"/>
              <w:bottom w:w="100" w:type="dxa"/>
              <w:right w:w="100" w:type="dxa"/>
            </w:tcMar>
          </w:tcPr>
          <w:p w14:paraId="601C1709" w14:textId="77777777" w:rsidR="00A50759" w:rsidRDefault="00787920">
            <w:pPr>
              <w:pStyle w:val="P68B1DB1-Normal14"/>
              <w:rPr>
                <w:highlight w:val="yellow"/>
              </w:rPr>
            </w:pPr>
            <w:r>
              <w:t>Que nous disent ces réponses sur la façon dont nous pouvons renforcer la résilience communautaire dans notre village, ville ou région ?</w:t>
            </w:r>
          </w:p>
        </w:tc>
        <w:tc>
          <w:tcPr>
            <w:tcW w:w="5460" w:type="dxa"/>
            <w:tcMar>
              <w:top w:w="100" w:type="dxa"/>
              <w:left w:w="100" w:type="dxa"/>
              <w:bottom w:w="100" w:type="dxa"/>
              <w:right w:w="100" w:type="dxa"/>
            </w:tcMar>
          </w:tcPr>
          <w:p w14:paraId="30AC9048" w14:textId="77777777" w:rsidR="00A50759" w:rsidRDefault="00A50759">
            <w:pPr>
              <w:widowControl w:val="0"/>
              <w:rPr>
                <w:b/>
                <w:sz w:val="20"/>
              </w:rPr>
            </w:pPr>
          </w:p>
        </w:tc>
      </w:tr>
      <w:tr w:rsidR="00A50759" w14:paraId="7C19FD42" w14:textId="77777777">
        <w:tc>
          <w:tcPr>
            <w:tcW w:w="3900" w:type="dxa"/>
            <w:tcMar>
              <w:top w:w="100" w:type="dxa"/>
              <w:left w:w="100" w:type="dxa"/>
              <w:bottom w:w="100" w:type="dxa"/>
              <w:right w:w="100" w:type="dxa"/>
            </w:tcMar>
          </w:tcPr>
          <w:p w14:paraId="0318CBB1" w14:textId="26E34885" w:rsidR="00A50759" w:rsidRDefault="00787920">
            <w:pPr>
              <w:rPr>
                <w:b/>
                <w:sz w:val="26"/>
              </w:rPr>
            </w:pPr>
            <w:r>
              <w:rPr>
                <w:b/>
                <w:sz w:val="26"/>
              </w:rPr>
              <w:t xml:space="preserve">Le changement climatique exercera plus de pression sur les écosystèmes et affaiblira la santé des écosystèmes. Quels peuvent être les impacts spécifiques pour notre communauté ? (Voir les guides des écosystèmes dans </w:t>
            </w:r>
            <w:hyperlink r:id="rId34" w:history="1">
              <w:r w:rsidR="00A50759">
                <w:rPr>
                  <w:rStyle w:val="Hyperlink"/>
                  <w:b/>
                  <w:color w:val="0070C0"/>
                  <w:sz w:val="26"/>
                </w:rPr>
                <w:t>GEAR</w:t>
              </w:r>
            </w:hyperlink>
            <w:r>
              <w:rPr>
                <w:b/>
                <w:sz w:val="26"/>
              </w:rPr>
              <w:t xml:space="preserve"> pour plus d'informations.) Que nous </w:t>
            </w:r>
            <w:r>
              <w:rPr>
                <w:b/>
                <w:sz w:val="26"/>
              </w:rPr>
              <w:lastRenderedPageBreak/>
              <w:t xml:space="preserve">disent les réponses aux questions ci-dessus sur la préparation ou l'adaptation à ces impacts climatiques ? </w:t>
            </w:r>
          </w:p>
        </w:tc>
        <w:tc>
          <w:tcPr>
            <w:tcW w:w="5460" w:type="dxa"/>
            <w:tcMar>
              <w:top w:w="100" w:type="dxa"/>
              <w:left w:w="100" w:type="dxa"/>
              <w:bottom w:w="100" w:type="dxa"/>
              <w:right w:w="100" w:type="dxa"/>
            </w:tcMar>
          </w:tcPr>
          <w:p w14:paraId="694AF806" w14:textId="77777777" w:rsidR="00A50759" w:rsidRDefault="00A50759">
            <w:pPr>
              <w:widowControl w:val="0"/>
              <w:rPr>
                <w:b/>
                <w:sz w:val="20"/>
              </w:rPr>
            </w:pPr>
          </w:p>
        </w:tc>
      </w:tr>
    </w:tbl>
    <w:p w14:paraId="397BE5C2" w14:textId="77777777" w:rsidR="00A50759" w:rsidRDefault="00A50759">
      <w:pPr>
        <w:rPr>
          <w:b/>
          <w:sz w:val="20"/>
        </w:rPr>
      </w:pPr>
    </w:p>
    <w:p w14:paraId="7DDA2012" w14:textId="77777777" w:rsidR="00A50759" w:rsidRDefault="00A50759">
      <w:pPr>
        <w:rPr>
          <w:b/>
          <w:sz w:val="28"/>
        </w:rPr>
      </w:pPr>
    </w:p>
    <w:p w14:paraId="55D4641D" w14:textId="77777777" w:rsidR="00A50759" w:rsidRDefault="00A50759">
      <w:pPr>
        <w:rPr>
          <w:b/>
          <w:sz w:val="36"/>
        </w:rPr>
      </w:pPr>
    </w:p>
    <w:p w14:paraId="1D954F63" w14:textId="77777777" w:rsidR="00A50759" w:rsidRDefault="00A50759">
      <w:pPr>
        <w:rPr>
          <w:b/>
          <w:sz w:val="36"/>
        </w:rPr>
      </w:pPr>
    </w:p>
    <w:p w14:paraId="2CD31E6B" w14:textId="77777777" w:rsidR="00A50759" w:rsidRDefault="00A50759">
      <w:bookmarkStart w:id="7" w:name="_lnxbz9" w:colFirst="0" w:colLast="0"/>
      <w:bookmarkEnd w:id="7"/>
    </w:p>
    <w:p w14:paraId="3F555400" w14:textId="77777777" w:rsidR="00A50759" w:rsidRDefault="00787920">
      <w:pPr>
        <w:pStyle w:val="P68B1DB1-Normal19"/>
      </w:pPr>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A50759" w14:paraId="2AA59322" w14:textId="77777777">
        <w:tc>
          <w:tcPr>
            <w:tcW w:w="9340" w:type="dxa"/>
            <w:shd w:val="clear" w:color="auto" w:fill="F79646" w:themeFill="accent6"/>
          </w:tcPr>
          <w:p w14:paraId="3A42AAF7" w14:textId="0D598BD0" w:rsidR="00A50759" w:rsidRDefault="00787920">
            <w:pPr>
              <w:pStyle w:val="P68B1DB1-Heading25"/>
              <w:jc w:val="center"/>
            </w:pPr>
            <w:r>
              <w:lastRenderedPageBreak/>
              <w:t>Le transport</w:t>
            </w:r>
          </w:p>
        </w:tc>
      </w:tr>
    </w:tbl>
    <w:p w14:paraId="6EC71A1D" w14:textId="77777777" w:rsidR="00A50759" w:rsidRDefault="00A50759">
      <w:pPr>
        <w:rPr>
          <w:b/>
          <w:sz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50759" w14:paraId="20B0110C" w14:textId="77777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6741BD19" w14:textId="6F61E14B" w:rsidR="00A50759" w:rsidRDefault="00787920">
            <w:pPr>
              <w:pStyle w:val="P68B1DB1-Normal6"/>
              <w:widowControl w:val="0"/>
            </w:pPr>
            <w:r>
              <w:t xml:space="preserve">Transport : </w:t>
            </w:r>
            <w:r w:rsidR="009C28C2">
              <w:t>comment pourrait être</w:t>
            </w:r>
            <w:r>
              <w:t xml:space="preserve"> la résilience ?</w:t>
            </w:r>
          </w:p>
          <w:p w14:paraId="60005DF1" w14:textId="77777777" w:rsidR="00A50759" w:rsidRDefault="00787920">
            <w:pPr>
              <w:pStyle w:val="P68B1DB1-Normal7"/>
              <w:widowControl w:val="0"/>
              <w:numPr>
                <w:ilvl w:val="0"/>
                <w:numId w:val="4"/>
              </w:numPr>
              <w:ind w:left="270" w:hanging="180"/>
            </w:pPr>
            <w:r>
              <w:t>De nombreuses options de transport sûres, accessibles et abordables permettent à chacun de se rendre facilement là où il doit se rendre.</w:t>
            </w:r>
          </w:p>
          <w:p w14:paraId="0920DC0B" w14:textId="77777777" w:rsidR="00A50759" w:rsidRDefault="00787920">
            <w:pPr>
              <w:pStyle w:val="P68B1DB1-Normal7"/>
              <w:widowControl w:val="0"/>
              <w:numPr>
                <w:ilvl w:val="0"/>
                <w:numId w:val="4"/>
              </w:numPr>
              <w:ind w:left="270" w:hanging="180"/>
            </w:pPr>
            <w:r>
              <w:t>Les trottoirs, les pistes cyclables, les bus, les navettes, les programmes de covoiturage, le covoiturage et d'autres ressources de transport réduisent la dépendance à l'égard d'un véhicule personnel.</w:t>
            </w:r>
          </w:p>
          <w:p w14:paraId="4CA63E47" w14:textId="77777777" w:rsidR="00A50759" w:rsidRDefault="00787920">
            <w:pPr>
              <w:pStyle w:val="P68B1DB1-Normal7"/>
              <w:widowControl w:val="0"/>
              <w:numPr>
                <w:ilvl w:val="0"/>
                <w:numId w:val="4"/>
              </w:numPr>
              <w:ind w:left="270" w:hanging="180"/>
            </w:pPr>
            <w:r>
              <w:t>Les véhicules à moteur de toutes sortes (trains, bus, camions, voitures) fonctionnent à l'énergie propre, minimisant ainsi la pollution de l'air.</w:t>
            </w:r>
          </w:p>
        </w:tc>
      </w:tr>
    </w:tbl>
    <w:p w14:paraId="2D0A4B2E" w14:textId="77777777" w:rsidR="00A50759" w:rsidRDefault="00A50759">
      <w:pPr>
        <w:rPr>
          <w:b/>
          <w:sz w:val="20"/>
        </w:rPr>
      </w:pPr>
    </w:p>
    <w:p w14:paraId="6DD00B7F" w14:textId="77777777" w:rsidR="00A50759" w:rsidRDefault="00A50759">
      <w:pPr>
        <w:rPr>
          <w:b/>
          <w:sz w:val="20"/>
        </w:rPr>
      </w:pPr>
    </w:p>
    <w:p w14:paraId="6942F76E" w14:textId="08398DA5" w:rsidR="00A50759" w:rsidRDefault="00787920">
      <w:pPr>
        <w:pStyle w:val="P68B1DB1-Normal8"/>
      </w:pPr>
      <w:r>
        <w:t>Conseils pour la collecte d'informations :</w:t>
      </w:r>
    </w:p>
    <w:p w14:paraId="491B366A" w14:textId="77777777" w:rsidR="00A50759" w:rsidRDefault="00A50759">
      <w:pPr>
        <w:rPr>
          <w:b/>
          <w:sz w:val="20"/>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A50759" w14:paraId="6AB5D44B" w14:textId="77777777">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4035939" w14:textId="77777777" w:rsidR="00A50759" w:rsidRDefault="00787920">
            <w:pPr>
              <w:pStyle w:val="P68B1DB1-Normal9"/>
              <w:widowControl w:val="0"/>
            </w:pPr>
            <w:r>
              <w:t>Principaux membres de la communauté à qui parler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F82BBF1" w14:textId="77777777" w:rsidR="00A50759" w:rsidRDefault="00787920">
            <w:pPr>
              <w:pStyle w:val="P68B1DB1-Normal10"/>
              <w:widowControl w:val="0"/>
              <w:numPr>
                <w:ilvl w:val="0"/>
                <w:numId w:val="1"/>
              </w:numPr>
              <w:ind w:left="180" w:hanging="180"/>
            </w:pPr>
            <w:r>
              <w:t>Les personnes qui ne sont pas en mesure de conduire ou qui ne possèdent pas de véhicule personnel</w:t>
            </w:r>
          </w:p>
          <w:p w14:paraId="1C4189C7" w14:textId="30E9B5F3" w:rsidR="00A50759" w:rsidRDefault="00787920">
            <w:pPr>
              <w:pStyle w:val="P68B1DB1-Normal10"/>
              <w:widowControl w:val="0"/>
              <w:numPr>
                <w:ilvl w:val="0"/>
                <w:numId w:val="1"/>
              </w:numPr>
              <w:ind w:left="180" w:hanging="180"/>
            </w:pPr>
            <w:r>
              <w:t xml:space="preserve">Les personnes qui utilisent un fauteuil roulant ou qui ont des problèmes de mobilité </w:t>
            </w:r>
          </w:p>
          <w:p w14:paraId="5570FD64" w14:textId="77777777" w:rsidR="00A50759" w:rsidRDefault="00787920">
            <w:pPr>
              <w:pStyle w:val="P68B1DB1-Normal10"/>
              <w:widowControl w:val="0"/>
              <w:numPr>
                <w:ilvl w:val="0"/>
                <w:numId w:val="1"/>
              </w:numPr>
              <w:ind w:left="180" w:hanging="180"/>
            </w:pPr>
            <w:r>
              <w:t>Les personnes qui fournissent des services de transport aux personnes de la communauté</w:t>
            </w:r>
          </w:p>
        </w:tc>
      </w:tr>
      <w:tr w:rsidR="00A50759" w14:paraId="3AE1376E"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9E41D2" w14:textId="77777777" w:rsidR="00A50759" w:rsidRDefault="00787920">
            <w:pPr>
              <w:pStyle w:val="P68B1DB1-Normal9"/>
              <w:widowControl w:val="0"/>
            </w:pPr>
            <w:r>
              <w:t>Types de questions à poser aux membres de la communauté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E5009CE" w14:textId="77777777" w:rsidR="00A50759" w:rsidRDefault="00787920">
            <w:pPr>
              <w:pStyle w:val="P68B1DB1-Normal10"/>
              <w:widowControl w:val="0"/>
              <w:ind w:left="180" w:hanging="180"/>
            </w:pPr>
            <w:r>
              <w:t>- Sur quels types de transport ou de services de transport comptez-vous régulièrement ? Avez-vous d'autres options pour vous rendre au travail, à l'école, à l'épicerie ou sur d'autres sites au besoin ?</w:t>
            </w:r>
          </w:p>
          <w:p w14:paraId="1F94E89F" w14:textId="77777777" w:rsidR="00A50759" w:rsidRDefault="00787920">
            <w:pPr>
              <w:pStyle w:val="P68B1DB1-Normal10"/>
              <w:widowControl w:val="0"/>
              <w:ind w:left="180" w:hanging="180"/>
            </w:pPr>
            <w:r>
              <w:t>- Avez-vous des problèmes de transport lorsque vous vous rendez au travail, à l'école, à l'épicerie, au cabinet médical ou dans d'autres sites de la communauté ou de la région ? Qu'est-ce que cela implique ? Comment cela peut-elle être améliorée ?</w:t>
            </w:r>
          </w:p>
          <w:p w14:paraId="2EACEBDD" w14:textId="77777777" w:rsidR="00A50759" w:rsidRDefault="00787920">
            <w:pPr>
              <w:pStyle w:val="P68B1DB1-Normal10"/>
              <w:widowControl w:val="0"/>
              <w:ind w:left="180" w:hanging="180"/>
            </w:pPr>
            <w:r>
              <w:t xml:space="preserve">- Quels sont les besoins de transport les plus urgents dans votre quartier ? </w:t>
            </w:r>
          </w:p>
        </w:tc>
      </w:tr>
      <w:tr w:rsidR="00A50759" w14:paraId="6168788E"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D184F00" w14:textId="77777777" w:rsidR="00A50759" w:rsidRDefault="00787920">
            <w:pPr>
              <w:pStyle w:val="P68B1DB1-Normal9"/>
              <w:widowControl w:val="0"/>
            </w:pPr>
            <w:r>
              <w:t>Sources de données supplémentaires à prendre en compte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89B9D3F" w14:textId="042B14E6" w:rsidR="00A50759" w:rsidRDefault="00787920">
            <w:pPr>
              <w:widowControl w:val="0"/>
              <w:numPr>
                <w:ilvl w:val="0"/>
                <w:numId w:val="1"/>
              </w:numPr>
              <w:ind w:left="180" w:hanging="180"/>
              <w:rPr>
                <w:color w:val="0070C0"/>
                <w:sz w:val="24"/>
              </w:rPr>
            </w:pPr>
            <w:r>
              <w:rPr>
                <w:color w:val="0070C0"/>
                <w:sz w:val="24"/>
              </w:rPr>
              <w:t xml:space="preserve">Explorez le </w:t>
            </w:r>
            <w:hyperlink r:id="rId35" w:history="1">
              <w:r w:rsidR="00A50759">
                <w:rPr>
                  <w:rStyle w:val="Hyperlink"/>
                  <w:color w:val="0070C0"/>
                  <w:sz w:val="24"/>
                </w:rPr>
                <w:t>guide GEAR Infrastructure x Chaleur</w:t>
              </w:r>
            </w:hyperlink>
            <w:r>
              <w:rPr>
                <w:color w:val="0070C0"/>
                <w:sz w:val="24"/>
              </w:rPr>
              <w:t xml:space="preserve"> </w:t>
            </w:r>
          </w:p>
          <w:p w14:paraId="64EC6974" w14:textId="0029AA25" w:rsidR="00A50759" w:rsidRDefault="00787920">
            <w:pPr>
              <w:widowControl w:val="0"/>
              <w:numPr>
                <w:ilvl w:val="0"/>
                <w:numId w:val="1"/>
              </w:numPr>
              <w:ind w:left="180" w:hanging="180"/>
              <w:rPr>
                <w:color w:val="0070C0"/>
                <w:sz w:val="24"/>
              </w:rPr>
            </w:pPr>
            <w:r>
              <w:rPr>
                <w:color w:val="0070C0"/>
                <w:sz w:val="24"/>
              </w:rPr>
              <w:t xml:space="preserve">Explorez le </w:t>
            </w:r>
            <w:hyperlink r:id="rId36" w:history="1">
              <w:r w:rsidR="00A50759">
                <w:rPr>
                  <w:rStyle w:val="Hyperlink"/>
                  <w:color w:val="0070C0"/>
                  <w:sz w:val="24"/>
                </w:rPr>
                <w:t>Guide GEAR infrastructure x Inondation Côtière</w:t>
              </w:r>
            </w:hyperlink>
          </w:p>
          <w:p w14:paraId="5C9672BC" w14:textId="37DD1FFB" w:rsidR="00A50759" w:rsidRDefault="00787920">
            <w:pPr>
              <w:widowControl w:val="0"/>
              <w:numPr>
                <w:ilvl w:val="0"/>
                <w:numId w:val="1"/>
              </w:numPr>
              <w:ind w:left="180" w:hanging="180"/>
              <w:rPr>
                <w:color w:val="0070C0"/>
                <w:sz w:val="24"/>
              </w:rPr>
            </w:pPr>
            <w:r>
              <w:rPr>
                <w:color w:val="0070C0"/>
                <w:sz w:val="24"/>
              </w:rPr>
              <w:t xml:space="preserve">Explorez le </w:t>
            </w:r>
            <w:hyperlink r:id="rId37" w:history="1">
              <w:r w:rsidR="00A50759">
                <w:rPr>
                  <w:rStyle w:val="Hyperlink"/>
                  <w:color w:val="0070C0"/>
                  <w:sz w:val="24"/>
                </w:rPr>
                <w:t xml:space="preserve">Guide GEAR infrastructure x Inondation </w:t>
              </w:r>
              <w:r w:rsidR="00A50759">
                <w:rPr>
                  <w:rStyle w:val="Hyperlink"/>
                  <w:color w:val="0070C0"/>
                  <w:sz w:val="24"/>
                </w:rPr>
                <w:lastRenderedPageBreak/>
                <w:t>Intérieure</w:t>
              </w:r>
            </w:hyperlink>
          </w:p>
          <w:p w14:paraId="12BC9035" w14:textId="19499723" w:rsidR="00A50759" w:rsidRDefault="00787920">
            <w:pPr>
              <w:widowControl w:val="0"/>
              <w:numPr>
                <w:ilvl w:val="0"/>
                <w:numId w:val="1"/>
              </w:numPr>
              <w:ind w:left="180" w:hanging="180"/>
              <w:rPr>
                <w:color w:val="0070C0"/>
                <w:sz w:val="24"/>
              </w:rPr>
            </w:pPr>
            <w:r>
              <w:rPr>
                <w:color w:val="0070C0"/>
                <w:sz w:val="24"/>
              </w:rPr>
              <w:t xml:space="preserve">Explorez le </w:t>
            </w:r>
            <w:hyperlink r:id="rId38" w:history="1">
              <w:r w:rsidR="00A50759">
                <w:rPr>
                  <w:rStyle w:val="Hyperlink"/>
                  <w:color w:val="0070C0"/>
                  <w:sz w:val="24"/>
                </w:rPr>
                <w:t>guide GEAR Infrastructure x Tempête</w:t>
              </w:r>
            </w:hyperlink>
            <w:r>
              <w:rPr>
                <w:color w:val="0070C0"/>
                <w:sz w:val="24"/>
              </w:rPr>
              <w:t xml:space="preserve"> </w:t>
            </w:r>
          </w:p>
          <w:p w14:paraId="66F50908" w14:textId="77777777" w:rsidR="00A50759" w:rsidRDefault="00787920">
            <w:pPr>
              <w:pStyle w:val="P68B1DB1-Normal10"/>
              <w:widowControl w:val="0"/>
              <w:numPr>
                <w:ilvl w:val="0"/>
                <w:numId w:val="1"/>
              </w:numPr>
              <w:ind w:left="180" w:hanging="180"/>
            </w:pPr>
            <w:r>
              <w:t>Parlez aux agences et services de transport du nombre de personnes qui utilisent leurs services</w:t>
            </w:r>
          </w:p>
        </w:tc>
      </w:tr>
      <w:tr w:rsidR="00A50759" w14:paraId="30120234" w14:textId="77777777">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204A904" w14:textId="77777777" w:rsidR="00A50759" w:rsidRDefault="00787920">
            <w:pPr>
              <w:pStyle w:val="P68B1DB1-Normal12"/>
              <w:widowControl w:val="0"/>
              <w:jc w:val="center"/>
            </w:pPr>
            <w:r>
              <w:lastRenderedPageBreak/>
              <w:t xml:space="preserve">Assurez-vous de documenter votre sensibilisation (y compris qui était </w:t>
            </w:r>
          </w:p>
          <w:p w14:paraId="7FE5DB10" w14:textId="0CE400F0" w:rsidR="00A50759" w:rsidRDefault="00787920">
            <w:pPr>
              <w:pStyle w:val="P68B1DB1-Normal12"/>
              <w:widowControl w:val="0"/>
              <w:jc w:val="center"/>
            </w:pPr>
            <w:r>
              <w:t>consulté et comment) à la fin de ce document.</w:t>
            </w:r>
          </w:p>
        </w:tc>
      </w:tr>
    </w:tbl>
    <w:p w14:paraId="3DEB5570" w14:textId="77777777" w:rsidR="00A50759" w:rsidRDefault="00A50759">
      <w:pPr>
        <w:rPr>
          <w:b/>
          <w:sz w:val="20"/>
        </w:rPr>
      </w:pPr>
    </w:p>
    <w:p w14:paraId="7526B6E2" w14:textId="77777777" w:rsidR="00A50759" w:rsidRDefault="00A50759">
      <w:pPr>
        <w:rPr>
          <w:b/>
          <w:sz w:val="28"/>
        </w:rPr>
      </w:pPr>
    </w:p>
    <w:p w14:paraId="51D5873F" w14:textId="7292F0E1" w:rsidR="00A50759" w:rsidRDefault="00787920">
      <w:pPr>
        <w:pStyle w:val="P68B1DB1-Normal13"/>
      </w:pPr>
      <w:r>
        <w:t>Questions auxquelles répondre en tant qu'équipe de base en fonction de ce que vous apprenez :</w:t>
      </w:r>
    </w:p>
    <w:p w14:paraId="07B25F2C" w14:textId="77777777" w:rsidR="00A50759" w:rsidRDefault="00A50759">
      <w:pPr>
        <w:rPr>
          <w:b/>
          <w:sz w:val="20"/>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A50759" w14:paraId="68924C22" w14:textId="77777777">
        <w:trPr>
          <w:trHeight w:val="451"/>
        </w:trPr>
        <w:tc>
          <w:tcPr>
            <w:tcW w:w="9360" w:type="dxa"/>
            <w:gridSpan w:val="2"/>
            <w:shd w:val="clear" w:color="auto" w:fill="F3F3F3"/>
            <w:tcMar>
              <w:top w:w="100" w:type="dxa"/>
              <w:left w:w="100" w:type="dxa"/>
              <w:bottom w:w="100" w:type="dxa"/>
              <w:right w:w="100" w:type="dxa"/>
            </w:tcMar>
            <w:vAlign w:val="center"/>
          </w:tcPr>
          <w:p w14:paraId="60F9C1F2" w14:textId="77777777" w:rsidR="00A50759" w:rsidRDefault="00787920">
            <w:pPr>
              <w:pStyle w:val="P68B1DB1-Normal14"/>
              <w:jc w:val="center"/>
            </w:pPr>
            <w:r>
              <w:t>Enquête Communautaire</w:t>
            </w:r>
          </w:p>
        </w:tc>
      </w:tr>
      <w:tr w:rsidR="00A50759" w14:paraId="207A1F57" w14:textId="77777777">
        <w:tc>
          <w:tcPr>
            <w:tcW w:w="3900" w:type="dxa"/>
            <w:tcMar>
              <w:top w:w="100" w:type="dxa"/>
              <w:left w:w="100" w:type="dxa"/>
              <w:bottom w:w="100" w:type="dxa"/>
              <w:right w:w="100" w:type="dxa"/>
            </w:tcMar>
          </w:tcPr>
          <w:p w14:paraId="1289B60D" w14:textId="6FF4AC54" w:rsidR="00A50759" w:rsidRDefault="00787920">
            <w:pPr>
              <w:pStyle w:val="P68B1DB1-Normal15"/>
            </w:pPr>
            <w:r>
              <w:t>Quels types de ressources de transport existent dans notre communauté ? Si quelqu'un n'est pas en mesure de conduire ou n'a pas de véhicule personnel, quelles sont les options disponibles ?</w:t>
            </w:r>
          </w:p>
        </w:tc>
        <w:tc>
          <w:tcPr>
            <w:tcW w:w="5460" w:type="dxa"/>
            <w:tcMar>
              <w:top w:w="100" w:type="dxa"/>
              <w:left w:w="100" w:type="dxa"/>
              <w:bottom w:w="100" w:type="dxa"/>
              <w:right w:w="100" w:type="dxa"/>
            </w:tcMar>
          </w:tcPr>
          <w:p w14:paraId="4819CA7E" w14:textId="77777777" w:rsidR="00A50759" w:rsidRDefault="00A50759">
            <w:pPr>
              <w:widowControl w:val="0"/>
              <w:rPr>
                <w:b/>
                <w:sz w:val="20"/>
              </w:rPr>
            </w:pPr>
          </w:p>
        </w:tc>
      </w:tr>
      <w:tr w:rsidR="00A50759" w14:paraId="152AD86A" w14:textId="77777777">
        <w:tc>
          <w:tcPr>
            <w:tcW w:w="3900" w:type="dxa"/>
            <w:tcMar>
              <w:top w:w="100" w:type="dxa"/>
              <w:left w:w="100" w:type="dxa"/>
              <w:bottom w:w="100" w:type="dxa"/>
              <w:right w:w="100" w:type="dxa"/>
            </w:tcMar>
          </w:tcPr>
          <w:p w14:paraId="4F7FB1C8" w14:textId="315C2A93" w:rsidR="00A50759" w:rsidRDefault="00787920">
            <w:pPr>
              <w:pStyle w:val="P68B1DB1-Normal15"/>
            </w:pPr>
            <w:r>
              <w:t xml:space="preserve">Est-il difficile pour certaines ou plusieurs personnes de notre communauté de se rendre là où elles doivent aller (par exemple, à l'école, au travail, à l'épicerie) ? Si oui, qu'est-ce qui le rend difficile ? </w:t>
            </w:r>
          </w:p>
        </w:tc>
        <w:tc>
          <w:tcPr>
            <w:tcW w:w="5460" w:type="dxa"/>
            <w:tcMar>
              <w:top w:w="100" w:type="dxa"/>
              <w:left w:w="100" w:type="dxa"/>
              <w:bottom w:w="100" w:type="dxa"/>
              <w:right w:w="100" w:type="dxa"/>
            </w:tcMar>
          </w:tcPr>
          <w:p w14:paraId="70D4220A" w14:textId="77777777" w:rsidR="00A50759" w:rsidRDefault="00A50759">
            <w:pPr>
              <w:widowControl w:val="0"/>
              <w:rPr>
                <w:b/>
                <w:sz w:val="20"/>
              </w:rPr>
            </w:pPr>
          </w:p>
        </w:tc>
      </w:tr>
      <w:tr w:rsidR="00A50759" w14:paraId="0EEAB8EE" w14:textId="77777777">
        <w:tc>
          <w:tcPr>
            <w:tcW w:w="3900" w:type="dxa"/>
            <w:tcMar>
              <w:top w:w="100" w:type="dxa"/>
              <w:left w:w="100" w:type="dxa"/>
              <w:bottom w:w="100" w:type="dxa"/>
              <w:right w:w="100" w:type="dxa"/>
            </w:tcMar>
          </w:tcPr>
          <w:p w14:paraId="27BD1ADF" w14:textId="4B0180CF" w:rsidR="00A50759" w:rsidRDefault="00787920">
            <w:pPr>
              <w:pStyle w:val="P68B1DB1-Normal21"/>
            </w:pPr>
            <w:r>
              <w:t xml:space="preserve">En moyenne, dans quelle mesure les résidents doivent-ils se déplacer pour répondre à leurs besoins de base ou </w:t>
            </w:r>
            <w:r>
              <w:lastRenderedPageBreak/>
              <w:t>pour communiquer avec d'autres membres de la communauté ? Comment cette distance varie-t-elle en fonction de l'endroit où vous vivez dans notre communauté ?</w:t>
            </w:r>
          </w:p>
        </w:tc>
        <w:tc>
          <w:tcPr>
            <w:tcW w:w="5460" w:type="dxa"/>
            <w:tcMar>
              <w:top w:w="100" w:type="dxa"/>
              <w:left w:w="100" w:type="dxa"/>
              <w:bottom w:w="100" w:type="dxa"/>
              <w:right w:w="100" w:type="dxa"/>
            </w:tcMar>
          </w:tcPr>
          <w:p w14:paraId="1CBCB7FA" w14:textId="77777777" w:rsidR="00A50759" w:rsidRDefault="00A50759">
            <w:pPr>
              <w:widowControl w:val="0"/>
              <w:rPr>
                <w:b/>
                <w:sz w:val="20"/>
              </w:rPr>
            </w:pPr>
          </w:p>
        </w:tc>
      </w:tr>
      <w:tr w:rsidR="00A50759" w14:paraId="2EC39523" w14:textId="77777777">
        <w:tc>
          <w:tcPr>
            <w:tcW w:w="3900" w:type="dxa"/>
            <w:tcMar>
              <w:top w:w="100" w:type="dxa"/>
              <w:left w:w="100" w:type="dxa"/>
              <w:bottom w:w="100" w:type="dxa"/>
              <w:right w:w="100" w:type="dxa"/>
            </w:tcMar>
          </w:tcPr>
          <w:p w14:paraId="6E83406B" w14:textId="77777777" w:rsidR="00A50759" w:rsidRDefault="00787920">
            <w:pPr>
              <w:pStyle w:val="P68B1DB1-Normal15"/>
            </w:pPr>
            <w:r>
              <w:t>Quelles sont les plus grandes préoccupations de la communauté en matière de transport dans notre communauté ?</w:t>
            </w:r>
          </w:p>
        </w:tc>
        <w:tc>
          <w:tcPr>
            <w:tcW w:w="5460" w:type="dxa"/>
            <w:tcMar>
              <w:top w:w="100" w:type="dxa"/>
              <w:left w:w="100" w:type="dxa"/>
              <w:bottom w:w="100" w:type="dxa"/>
              <w:right w:w="100" w:type="dxa"/>
            </w:tcMar>
          </w:tcPr>
          <w:p w14:paraId="3C4B45DA" w14:textId="77777777" w:rsidR="00A50759" w:rsidRDefault="00A50759">
            <w:pPr>
              <w:widowControl w:val="0"/>
              <w:rPr>
                <w:b/>
                <w:sz w:val="20"/>
              </w:rPr>
            </w:pPr>
          </w:p>
        </w:tc>
      </w:tr>
      <w:tr w:rsidR="00A50759" w14:paraId="65940840" w14:textId="77777777">
        <w:trPr>
          <w:trHeight w:val="440"/>
        </w:trPr>
        <w:tc>
          <w:tcPr>
            <w:tcW w:w="9360" w:type="dxa"/>
            <w:gridSpan w:val="2"/>
            <w:shd w:val="clear" w:color="auto" w:fill="F3F3F3"/>
            <w:tcMar>
              <w:top w:w="100" w:type="dxa"/>
              <w:left w:w="100" w:type="dxa"/>
              <w:bottom w:w="100" w:type="dxa"/>
              <w:right w:w="100" w:type="dxa"/>
            </w:tcMar>
            <w:vAlign w:val="center"/>
          </w:tcPr>
          <w:p w14:paraId="203D2A7F" w14:textId="77777777" w:rsidR="00A50759" w:rsidRDefault="00787920">
            <w:pPr>
              <w:pStyle w:val="P68B1DB1-Normal14"/>
              <w:jc w:val="center"/>
            </w:pPr>
            <w:r>
              <w:t>Incitations à une Réflexion plus Approfondie</w:t>
            </w:r>
          </w:p>
        </w:tc>
      </w:tr>
      <w:tr w:rsidR="00A50759" w14:paraId="28EF5489" w14:textId="77777777">
        <w:tc>
          <w:tcPr>
            <w:tcW w:w="3900" w:type="dxa"/>
            <w:tcMar>
              <w:top w:w="100" w:type="dxa"/>
              <w:left w:w="100" w:type="dxa"/>
              <w:bottom w:w="100" w:type="dxa"/>
              <w:right w:w="100" w:type="dxa"/>
            </w:tcMar>
          </w:tcPr>
          <w:p w14:paraId="7B0D6F57" w14:textId="77777777" w:rsidR="00A50759" w:rsidRDefault="00787920">
            <w:pPr>
              <w:pStyle w:val="P68B1DB1-Normal14"/>
              <w:rPr>
                <w:highlight w:val="yellow"/>
              </w:rPr>
            </w:pPr>
            <w:r>
              <w:t>Que nous disent ces réponses sur la façon dont nous pouvons renforcer la résilience communautaire dans notre village, ville ou région ?</w:t>
            </w:r>
          </w:p>
        </w:tc>
        <w:tc>
          <w:tcPr>
            <w:tcW w:w="5460" w:type="dxa"/>
            <w:tcMar>
              <w:top w:w="100" w:type="dxa"/>
              <w:left w:w="100" w:type="dxa"/>
              <w:bottom w:w="100" w:type="dxa"/>
              <w:right w:w="100" w:type="dxa"/>
            </w:tcMar>
          </w:tcPr>
          <w:p w14:paraId="4D75529E" w14:textId="77777777" w:rsidR="00A50759" w:rsidRDefault="00A50759">
            <w:pPr>
              <w:widowControl w:val="0"/>
              <w:rPr>
                <w:b/>
                <w:sz w:val="20"/>
              </w:rPr>
            </w:pPr>
          </w:p>
        </w:tc>
      </w:tr>
      <w:tr w:rsidR="00A50759" w14:paraId="7CB642B6" w14:textId="77777777">
        <w:tc>
          <w:tcPr>
            <w:tcW w:w="3900" w:type="dxa"/>
            <w:tcMar>
              <w:top w:w="100" w:type="dxa"/>
              <w:left w:w="100" w:type="dxa"/>
              <w:bottom w:w="100" w:type="dxa"/>
              <w:right w:w="100" w:type="dxa"/>
            </w:tcMar>
          </w:tcPr>
          <w:p w14:paraId="008ADD25" w14:textId="1F4BFC2F" w:rsidR="00A50759" w:rsidRDefault="00787920">
            <w:pPr>
              <w:rPr>
                <w:b/>
                <w:sz w:val="26"/>
              </w:rPr>
            </w:pPr>
            <w:r>
              <w:rPr>
                <w:b/>
                <w:sz w:val="26"/>
              </w:rPr>
              <w:t xml:space="preserve">Le changement climatique perturbera les systèmes de transport et endommagera les réseaux de transport. Quels peuvent être les impacts spécifiques pour notre communauté ? (Voir les guides d'infrastructure dans </w:t>
            </w:r>
            <w:hyperlink r:id="rId39" w:history="1">
              <w:r w:rsidR="00A50759">
                <w:rPr>
                  <w:rStyle w:val="Hyperlink"/>
                  <w:b/>
                  <w:color w:val="0070C0"/>
                  <w:sz w:val="26"/>
                </w:rPr>
                <w:t>GEAR</w:t>
              </w:r>
            </w:hyperlink>
            <w:r>
              <w:rPr>
                <w:b/>
                <w:sz w:val="26"/>
              </w:rPr>
              <w:t xml:space="preserve"> pour plus d'informations.) Que nous disent les réponses aux questions ci-dessus sur la </w:t>
            </w:r>
            <w:r>
              <w:rPr>
                <w:b/>
                <w:sz w:val="26"/>
              </w:rPr>
              <w:lastRenderedPageBreak/>
              <w:t xml:space="preserve">préparation ou l'adaptation à ces impacts climatiques ? </w:t>
            </w:r>
          </w:p>
        </w:tc>
        <w:tc>
          <w:tcPr>
            <w:tcW w:w="5460" w:type="dxa"/>
            <w:tcMar>
              <w:top w:w="100" w:type="dxa"/>
              <w:left w:w="100" w:type="dxa"/>
              <w:bottom w:w="100" w:type="dxa"/>
              <w:right w:w="100" w:type="dxa"/>
            </w:tcMar>
          </w:tcPr>
          <w:p w14:paraId="6A5291F5" w14:textId="77777777" w:rsidR="00A50759" w:rsidRDefault="00A50759">
            <w:pPr>
              <w:widowControl w:val="0"/>
              <w:rPr>
                <w:b/>
                <w:sz w:val="20"/>
              </w:rPr>
            </w:pPr>
          </w:p>
        </w:tc>
      </w:tr>
    </w:tbl>
    <w:p w14:paraId="772A3C32" w14:textId="77777777" w:rsidR="00A50759" w:rsidRDefault="00A50759">
      <w:pPr>
        <w:rPr>
          <w:b/>
          <w:sz w:val="20"/>
        </w:rPr>
      </w:pPr>
    </w:p>
    <w:p w14:paraId="59EFF665" w14:textId="77777777" w:rsidR="00A50759" w:rsidRDefault="00A50759">
      <w:pPr>
        <w:rPr>
          <w:b/>
          <w:sz w:val="28"/>
        </w:rPr>
      </w:pPr>
    </w:p>
    <w:p w14:paraId="11663C2C" w14:textId="77777777" w:rsidR="00A50759" w:rsidRDefault="00A50759">
      <w:pPr>
        <w:rPr>
          <w:b/>
          <w:sz w:val="20"/>
        </w:rPr>
      </w:pPr>
    </w:p>
    <w:p w14:paraId="6EAA765F" w14:textId="77777777" w:rsidR="00A50759" w:rsidRDefault="00A50759"/>
    <w:p w14:paraId="32770E53" w14:textId="77777777" w:rsidR="00A50759" w:rsidRDefault="00787920">
      <w:pPr>
        <w:pStyle w:val="P68B1DB1-Normal19"/>
      </w:pPr>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A50759" w14:paraId="41F5DDC0" w14:textId="77777777">
        <w:tc>
          <w:tcPr>
            <w:tcW w:w="9340" w:type="dxa"/>
            <w:shd w:val="clear" w:color="auto" w:fill="F79646" w:themeFill="accent6"/>
          </w:tcPr>
          <w:p w14:paraId="1C8C0057" w14:textId="4F8EC060" w:rsidR="00A50759" w:rsidRDefault="00787920">
            <w:pPr>
              <w:pStyle w:val="P68B1DB1-Heading25"/>
              <w:jc w:val="center"/>
            </w:pPr>
            <w:r>
              <w:lastRenderedPageBreak/>
              <w:t>La communauté</w:t>
            </w:r>
          </w:p>
        </w:tc>
      </w:tr>
    </w:tbl>
    <w:p w14:paraId="6A61310E" w14:textId="77777777" w:rsidR="00A50759" w:rsidRDefault="00A50759">
      <w:pPr>
        <w:rPr>
          <w:b/>
          <w:sz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50759" w14:paraId="5BFEA783" w14:textId="77777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2DA3DCA0" w14:textId="77777777" w:rsidR="00A50759" w:rsidRDefault="00787920">
            <w:pPr>
              <w:pStyle w:val="P68B1DB1-Normal6"/>
              <w:widowControl w:val="0"/>
            </w:pPr>
            <w:r>
              <w:t>Communauté : Comment pourrait être la résilience ?</w:t>
            </w:r>
          </w:p>
          <w:p w14:paraId="0253A73E" w14:textId="77777777" w:rsidR="00A50759" w:rsidRDefault="00787920">
            <w:pPr>
              <w:pStyle w:val="P68B1DB1-Normal7"/>
              <w:widowControl w:val="0"/>
              <w:numPr>
                <w:ilvl w:val="0"/>
                <w:numId w:val="4"/>
              </w:numPr>
              <w:ind w:left="270" w:hanging="180"/>
            </w:pPr>
            <w:r>
              <w:t>Tout le monde a une voix politique et la capacité de participer aux décisions qui façonnent notre avenir collectif.</w:t>
            </w:r>
          </w:p>
          <w:p w14:paraId="5E43A314" w14:textId="77777777" w:rsidR="00A50759" w:rsidRDefault="00787920">
            <w:pPr>
              <w:pStyle w:val="P68B1DB1-Normal7"/>
              <w:widowControl w:val="0"/>
              <w:numPr>
                <w:ilvl w:val="0"/>
                <w:numId w:val="4"/>
              </w:numPr>
              <w:ind w:left="270" w:hanging="180"/>
            </w:pPr>
            <w:r>
              <w:t>Le gouvernement local, les organisations et la communauté créent une culture de lutte contre l'exclusion et la marginalisation, favorise la confiance et encourage un sentiment d'appartenance pour tous les résidents, indépendamment de leur race ou de leur origine ethnique, de leur revenu, de leur identité de genre, de leur orientation sexuelle, de leurs besoins en matière d'accessibilité, de leur maîtrise de l'anglais, de leur âge, de leur religion, de leur origine ou de la durée de leur vie dans la communau</w:t>
            </w:r>
            <w:r>
              <w:t>té.</w:t>
            </w:r>
          </w:p>
          <w:p w14:paraId="63D420E4" w14:textId="77777777" w:rsidR="00A50759" w:rsidRDefault="00787920">
            <w:pPr>
              <w:pStyle w:val="P68B1DB1-Normal7"/>
              <w:widowControl w:val="0"/>
              <w:numPr>
                <w:ilvl w:val="0"/>
                <w:numId w:val="4"/>
              </w:numPr>
              <w:ind w:left="270" w:hanging="180"/>
            </w:pPr>
            <w:r>
              <w:t>Des relations communautaires solides et des réseaux organisationnels fournissent des ressources et un soutien au quotidien et en cas d'urgence.</w:t>
            </w:r>
          </w:p>
        </w:tc>
      </w:tr>
    </w:tbl>
    <w:p w14:paraId="34926145" w14:textId="77777777" w:rsidR="00A50759" w:rsidRDefault="00A50759">
      <w:pPr>
        <w:rPr>
          <w:b/>
          <w:sz w:val="20"/>
        </w:rPr>
      </w:pPr>
    </w:p>
    <w:p w14:paraId="343B79F9" w14:textId="77777777" w:rsidR="00A50759" w:rsidRDefault="00A50759">
      <w:pPr>
        <w:rPr>
          <w:b/>
          <w:sz w:val="20"/>
        </w:rPr>
      </w:pPr>
    </w:p>
    <w:p w14:paraId="5F31C461" w14:textId="5B29AAE7" w:rsidR="00A50759" w:rsidRDefault="00787920">
      <w:pPr>
        <w:pStyle w:val="P68B1DB1-Normal8"/>
      </w:pPr>
      <w:r>
        <w:t>Conseils pour la collecte d'informations :</w:t>
      </w:r>
    </w:p>
    <w:p w14:paraId="1347B4C1" w14:textId="77777777" w:rsidR="00A50759" w:rsidRDefault="00A50759">
      <w:pPr>
        <w:rPr>
          <w:b/>
          <w:sz w:val="20"/>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A50759" w14:paraId="38DCD826" w14:textId="77777777">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EDF8BA" w14:textId="77777777" w:rsidR="00A50759" w:rsidRDefault="00787920">
            <w:pPr>
              <w:pStyle w:val="P68B1DB1-Normal9"/>
              <w:widowControl w:val="0"/>
            </w:pPr>
            <w:r>
              <w:t>Principaux membres de la communauté à qui parler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46BBC49" w14:textId="77777777" w:rsidR="00A50759" w:rsidRDefault="00787920">
            <w:pPr>
              <w:pStyle w:val="P68B1DB1-Normal10"/>
              <w:widowControl w:val="0"/>
              <w:numPr>
                <w:ilvl w:val="0"/>
                <w:numId w:val="1"/>
              </w:numPr>
              <w:ind w:left="180" w:hanging="180"/>
            </w:pPr>
            <w:r>
              <w:t xml:space="preserve">Membres de la communauté des quartiers EJ et autres populations prioritaires </w:t>
            </w:r>
          </w:p>
          <w:p w14:paraId="3422DF4A" w14:textId="6852D90A" w:rsidR="00A50759" w:rsidRDefault="00787920">
            <w:pPr>
              <w:pStyle w:val="P68B1DB1-Normal10"/>
              <w:widowControl w:val="0"/>
              <w:numPr>
                <w:ilvl w:val="0"/>
                <w:numId w:val="1"/>
              </w:numPr>
              <w:ind w:left="180" w:hanging="180"/>
            </w:pPr>
            <w:r>
              <w:t>Personnes issues de groupes ou d'organisations formels et informels qui fournissent des services sociaux, des ressources ou un soutien aux résidents</w:t>
            </w:r>
          </w:p>
        </w:tc>
      </w:tr>
      <w:tr w:rsidR="00A50759" w14:paraId="5CB5EC78"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B5D0179" w14:textId="77777777" w:rsidR="00A50759" w:rsidRDefault="00787920">
            <w:pPr>
              <w:pStyle w:val="P68B1DB1-Normal9"/>
              <w:widowControl w:val="0"/>
            </w:pPr>
            <w:r>
              <w:t>Types de questions à poser aux membres de la communauté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A0E465E" w14:textId="77777777" w:rsidR="00A50759" w:rsidRDefault="00787920">
            <w:pPr>
              <w:pStyle w:val="P68B1DB1-Normal10"/>
              <w:widowControl w:val="0"/>
              <w:ind w:left="180" w:hanging="180"/>
            </w:pPr>
            <w:r>
              <w:t>-  Quelles expériences avez-vous vécues qui vous donnent l'impression d'appartenir à cette communauté ? Quelle expérience avez-vous eue qui vous a fait sentir comme si vous n'étiez pas à votre place ?</w:t>
            </w:r>
          </w:p>
          <w:p w14:paraId="60AE3B98" w14:textId="77777777" w:rsidR="00A50759" w:rsidRDefault="00787920">
            <w:pPr>
              <w:pStyle w:val="P68B1DB1-Normal10"/>
              <w:widowControl w:val="0"/>
              <w:ind w:left="180" w:hanging="180"/>
            </w:pPr>
            <w:r>
              <w:t>-  Où les gens se rassemblent-ils dans la communauté ? Où rencontrez-vous d'autres personnes ou parlez-vous à d'autres personnes de la communauté ?</w:t>
            </w:r>
          </w:p>
          <w:p w14:paraId="17311FF2" w14:textId="77777777" w:rsidR="00A50759" w:rsidRDefault="00787920">
            <w:pPr>
              <w:pStyle w:val="P68B1DB1-Normal10"/>
              <w:widowControl w:val="0"/>
              <w:ind w:left="180" w:hanging="180"/>
            </w:pPr>
            <w:r>
              <w:t>-  Où obtenez-vous vos informations sur ce qui se passe dans la communauté ?</w:t>
            </w:r>
          </w:p>
          <w:p w14:paraId="52A345B4" w14:textId="77777777" w:rsidR="00A50759" w:rsidRDefault="00787920">
            <w:pPr>
              <w:pStyle w:val="P68B1DB1-Normal10"/>
              <w:widowControl w:val="0"/>
              <w:ind w:left="180" w:hanging="180"/>
            </w:pPr>
            <w:r>
              <w:t>-  Comment décririez-vous une communauté saine ou prospère ?</w:t>
            </w:r>
          </w:p>
        </w:tc>
      </w:tr>
      <w:tr w:rsidR="00A50759" w14:paraId="0B743F0F"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3DAEE1" w14:textId="77777777" w:rsidR="00A50759" w:rsidRDefault="00787920">
            <w:pPr>
              <w:pStyle w:val="P68B1DB1-Normal9"/>
              <w:widowControl w:val="0"/>
            </w:pPr>
            <w:r>
              <w:t xml:space="preserve">Sources de données </w:t>
            </w:r>
            <w:r>
              <w:lastRenderedPageBreak/>
              <w:t>supplémentaires à prendre en compte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B6ACE2C" w14:textId="176D8C15" w:rsidR="00A50759" w:rsidRDefault="00787920">
            <w:pPr>
              <w:widowControl w:val="0"/>
              <w:numPr>
                <w:ilvl w:val="0"/>
                <w:numId w:val="3"/>
              </w:numPr>
              <w:ind w:left="180" w:hanging="180"/>
              <w:rPr>
                <w:color w:val="0070C0"/>
                <w:sz w:val="24"/>
              </w:rPr>
            </w:pPr>
            <w:r>
              <w:rPr>
                <w:color w:val="0070C0"/>
                <w:sz w:val="24"/>
              </w:rPr>
              <w:lastRenderedPageBreak/>
              <w:t xml:space="preserve">Explorez le </w:t>
            </w:r>
            <w:hyperlink r:id="rId40" w:history="1">
              <w:r w:rsidR="00A50759">
                <w:rPr>
                  <w:rStyle w:val="Hyperlink"/>
                  <w:color w:val="0070C0"/>
                  <w:sz w:val="24"/>
                </w:rPr>
                <w:t>Guide de la communauté</w:t>
              </w:r>
            </w:hyperlink>
            <w:r>
              <w:rPr>
                <w:color w:val="0070C0"/>
                <w:sz w:val="24"/>
              </w:rPr>
              <w:t xml:space="preserve"> dans GEAR </w:t>
            </w:r>
          </w:p>
        </w:tc>
      </w:tr>
      <w:tr w:rsidR="00A50759" w14:paraId="7C665355" w14:textId="77777777">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A288941" w14:textId="77777777" w:rsidR="00A50759" w:rsidRDefault="00787920">
            <w:pPr>
              <w:pStyle w:val="P68B1DB1-Normal12"/>
              <w:widowControl w:val="0"/>
              <w:jc w:val="center"/>
            </w:pPr>
            <w:r>
              <w:t xml:space="preserve">Assurez-vous de documenter votre sensibilisation (y compris qui était </w:t>
            </w:r>
          </w:p>
          <w:p w14:paraId="05A3EA76" w14:textId="5AE26423" w:rsidR="00A50759" w:rsidRDefault="00787920">
            <w:pPr>
              <w:pStyle w:val="P68B1DB1-Normal12"/>
              <w:widowControl w:val="0"/>
              <w:jc w:val="center"/>
            </w:pPr>
            <w:r>
              <w:t>consulté et comment) à la fin de ce document.</w:t>
            </w:r>
          </w:p>
        </w:tc>
      </w:tr>
    </w:tbl>
    <w:p w14:paraId="21172D3C" w14:textId="77777777" w:rsidR="00A50759" w:rsidRDefault="00A50759">
      <w:pPr>
        <w:rPr>
          <w:b/>
          <w:sz w:val="28"/>
        </w:rPr>
      </w:pPr>
    </w:p>
    <w:p w14:paraId="35018A48" w14:textId="77777777" w:rsidR="00A50759" w:rsidRDefault="00A50759">
      <w:pPr>
        <w:rPr>
          <w:b/>
          <w:sz w:val="28"/>
        </w:rPr>
      </w:pPr>
    </w:p>
    <w:p w14:paraId="112F2806" w14:textId="6B6EB3E2" w:rsidR="00A50759" w:rsidRDefault="00787920">
      <w:pPr>
        <w:pStyle w:val="P68B1DB1-Normal13"/>
      </w:pPr>
      <w:r>
        <w:t>Questions auxquelles répondre en tant qu'équipe de base en fonction de ce que vous apprenez :</w:t>
      </w:r>
    </w:p>
    <w:p w14:paraId="591F1DC2" w14:textId="77777777" w:rsidR="00A50759" w:rsidRDefault="00A50759">
      <w:pPr>
        <w:rPr>
          <w:b/>
          <w:sz w:val="20"/>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A50759" w14:paraId="49297F77" w14:textId="77777777">
        <w:trPr>
          <w:trHeight w:val="451"/>
        </w:trPr>
        <w:tc>
          <w:tcPr>
            <w:tcW w:w="9360" w:type="dxa"/>
            <w:gridSpan w:val="2"/>
            <w:shd w:val="clear" w:color="auto" w:fill="F3F3F3"/>
            <w:tcMar>
              <w:top w:w="100" w:type="dxa"/>
              <w:left w:w="100" w:type="dxa"/>
              <w:bottom w:w="100" w:type="dxa"/>
              <w:right w:w="100" w:type="dxa"/>
            </w:tcMar>
            <w:vAlign w:val="center"/>
          </w:tcPr>
          <w:p w14:paraId="19C5826E" w14:textId="77777777" w:rsidR="00A50759" w:rsidRDefault="00787920">
            <w:pPr>
              <w:pStyle w:val="P68B1DB1-Normal14"/>
              <w:jc w:val="center"/>
            </w:pPr>
            <w:r>
              <w:t>Enquête Communautaire</w:t>
            </w:r>
          </w:p>
        </w:tc>
      </w:tr>
      <w:tr w:rsidR="00A50759" w14:paraId="0F4FE667" w14:textId="77777777">
        <w:tc>
          <w:tcPr>
            <w:tcW w:w="3900" w:type="dxa"/>
            <w:tcMar>
              <w:top w:w="100" w:type="dxa"/>
              <w:left w:w="100" w:type="dxa"/>
              <w:bottom w:w="100" w:type="dxa"/>
              <w:right w:w="100" w:type="dxa"/>
            </w:tcMar>
          </w:tcPr>
          <w:p w14:paraId="580BD956" w14:textId="77777777" w:rsidR="00A50759" w:rsidRDefault="00787920">
            <w:pPr>
              <w:pStyle w:val="P68B1DB1-Normal14"/>
            </w:pPr>
            <w:r>
              <w:t xml:space="preserve">-  Où les gens se rassemblent-ils dans la communauté ? Comment les gens se connectent-ils les uns aux autres ? </w:t>
            </w:r>
          </w:p>
        </w:tc>
        <w:tc>
          <w:tcPr>
            <w:tcW w:w="5460" w:type="dxa"/>
            <w:tcMar>
              <w:top w:w="100" w:type="dxa"/>
              <w:left w:w="100" w:type="dxa"/>
              <w:bottom w:w="100" w:type="dxa"/>
              <w:right w:w="100" w:type="dxa"/>
            </w:tcMar>
          </w:tcPr>
          <w:p w14:paraId="599DA1AA" w14:textId="77777777" w:rsidR="00A50759" w:rsidRDefault="00A50759">
            <w:pPr>
              <w:rPr>
                <w:b/>
                <w:sz w:val="20"/>
              </w:rPr>
            </w:pPr>
          </w:p>
        </w:tc>
      </w:tr>
      <w:tr w:rsidR="00A50759" w14:paraId="578E0198" w14:textId="77777777">
        <w:tc>
          <w:tcPr>
            <w:tcW w:w="3900" w:type="dxa"/>
            <w:tcMar>
              <w:top w:w="100" w:type="dxa"/>
              <w:left w:w="100" w:type="dxa"/>
              <w:bottom w:w="100" w:type="dxa"/>
              <w:right w:w="100" w:type="dxa"/>
            </w:tcMar>
          </w:tcPr>
          <w:p w14:paraId="0746C9A0" w14:textId="09B96AE8" w:rsidR="00A50759" w:rsidRDefault="00787920">
            <w:pPr>
              <w:pStyle w:val="P68B1DB1-Normal15"/>
            </w:pPr>
            <w:r>
              <w:t xml:space="preserve">Quels sont certains des principaux groupes ou organisations </w:t>
            </w:r>
            <w:r>
              <w:rPr>
                <w:u w:val="single"/>
              </w:rPr>
              <w:t>formels</w:t>
            </w:r>
            <w:r>
              <w:t xml:space="preserve"> ou </w:t>
            </w:r>
            <w:r>
              <w:rPr>
                <w:u w:val="single"/>
              </w:rPr>
              <w:t>informels</w:t>
            </w:r>
            <w:r>
              <w:t xml:space="preserve"> qui fournissent un soutien, des ressources ou des informations fiables ? Qui servent-ils principalement ?</w:t>
            </w:r>
          </w:p>
        </w:tc>
        <w:tc>
          <w:tcPr>
            <w:tcW w:w="5460" w:type="dxa"/>
            <w:tcMar>
              <w:top w:w="100" w:type="dxa"/>
              <w:left w:w="100" w:type="dxa"/>
              <w:bottom w:w="100" w:type="dxa"/>
              <w:right w:w="100" w:type="dxa"/>
            </w:tcMar>
          </w:tcPr>
          <w:p w14:paraId="41B1A830" w14:textId="77777777" w:rsidR="00A50759" w:rsidRDefault="00A50759">
            <w:pPr>
              <w:widowControl w:val="0"/>
              <w:rPr>
                <w:b/>
                <w:sz w:val="20"/>
              </w:rPr>
            </w:pPr>
          </w:p>
        </w:tc>
      </w:tr>
      <w:tr w:rsidR="00A50759" w14:paraId="4C6AC5EE" w14:textId="77777777">
        <w:tc>
          <w:tcPr>
            <w:tcW w:w="3900" w:type="dxa"/>
            <w:tcMar>
              <w:top w:w="100" w:type="dxa"/>
              <w:left w:w="100" w:type="dxa"/>
              <w:bottom w:w="100" w:type="dxa"/>
              <w:right w:w="100" w:type="dxa"/>
            </w:tcMar>
          </w:tcPr>
          <w:p w14:paraId="5D2FF173" w14:textId="77777777" w:rsidR="00A50759" w:rsidRDefault="00787920">
            <w:pPr>
              <w:pStyle w:val="P68B1DB1-Normal15"/>
            </w:pPr>
            <w:r>
              <w:t>Quel est le niveau de confiance entre les résidents et les institutions gouvernementales, commerciales, financières et sociales locales ?</w:t>
            </w:r>
          </w:p>
        </w:tc>
        <w:tc>
          <w:tcPr>
            <w:tcW w:w="5460" w:type="dxa"/>
            <w:tcMar>
              <w:top w:w="100" w:type="dxa"/>
              <w:left w:w="100" w:type="dxa"/>
              <w:bottom w:w="100" w:type="dxa"/>
              <w:right w:w="100" w:type="dxa"/>
            </w:tcMar>
          </w:tcPr>
          <w:p w14:paraId="134EADB5" w14:textId="77777777" w:rsidR="00A50759" w:rsidRDefault="00A50759">
            <w:pPr>
              <w:widowControl w:val="0"/>
              <w:rPr>
                <w:b/>
                <w:sz w:val="20"/>
              </w:rPr>
            </w:pPr>
          </w:p>
        </w:tc>
      </w:tr>
      <w:tr w:rsidR="00A50759" w14:paraId="4EB1264D" w14:textId="77777777">
        <w:tc>
          <w:tcPr>
            <w:tcW w:w="3900" w:type="dxa"/>
            <w:tcMar>
              <w:top w:w="100" w:type="dxa"/>
              <w:left w:w="100" w:type="dxa"/>
              <w:bottom w:w="100" w:type="dxa"/>
              <w:right w:w="100" w:type="dxa"/>
            </w:tcMar>
          </w:tcPr>
          <w:p w14:paraId="373818BF" w14:textId="77777777" w:rsidR="00A50759" w:rsidRDefault="00787920">
            <w:pPr>
              <w:pStyle w:val="P68B1DB1-Normal14"/>
            </w:pPr>
            <w:r>
              <w:lastRenderedPageBreak/>
              <w:t xml:space="preserve">Comment les gens participent-ils aux processus de planification ou aux décisions liées aux problèmes à l'échelle de la communauté ? Est-il difficile pour certaines personnes de participer ? Qu'est-ce qui le rend difficile ? </w:t>
            </w:r>
          </w:p>
        </w:tc>
        <w:tc>
          <w:tcPr>
            <w:tcW w:w="5460" w:type="dxa"/>
            <w:tcMar>
              <w:top w:w="100" w:type="dxa"/>
              <w:left w:w="100" w:type="dxa"/>
              <w:bottom w:w="100" w:type="dxa"/>
              <w:right w:w="100" w:type="dxa"/>
            </w:tcMar>
          </w:tcPr>
          <w:p w14:paraId="7E1A36B1" w14:textId="77777777" w:rsidR="00A50759" w:rsidRDefault="00A50759">
            <w:pPr>
              <w:widowControl w:val="0"/>
              <w:rPr>
                <w:b/>
                <w:sz w:val="20"/>
              </w:rPr>
            </w:pPr>
          </w:p>
        </w:tc>
      </w:tr>
      <w:tr w:rsidR="00A50759" w14:paraId="23E8A8E1" w14:textId="77777777">
        <w:tc>
          <w:tcPr>
            <w:tcW w:w="3900" w:type="dxa"/>
            <w:tcMar>
              <w:top w:w="100" w:type="dxa"/>
              <w:left w:w="100" w:type="dxa"/>
              <w:bottom w:w="100" w:type="dxa"/>
              <w:right w:w="100" w:type="dxa"/>
            </w:tcMar>
          </w:tcPr>
          <w:p w14:paraId="7D173781" w14:textId="77777777" w:rsidR="00A50759" w:rsidRDefault="00787920">
            <w:pPr>
              <w:pStyle w:val="P68B1DB1-Normal14"/>
            </w:pPr>
            <w:r>
              <w:t xml:space="preserve">Qui a le sentiment d'appartenir à notre communauté ? Qui a l'impression de ne pas être à sa place ? Quels sont les facteurs qui contribuent à ces sentiments ? </w:t>
            </w:r>
          </w:p>
        </w:tc>
        <w:tc>
          <w:tcPr>
            <w:tcW w:w="5460" w:type="dxa"/>
            <w:tcMar>
              <w:top w:w="100" w:type="dxa"/>
              <w:left w:w="100" w:type="dxa"/>
              <w:bottom w:w="100" w:type="dxa"/>
              <w:right w:w="100" w:type="dxa"/>
            </w:tcMar>
          </w:tcPr>
          <w:p w14:paraId="7EB94067" w14:textId="77777777" w:rsidR="00A50759" w:rsidRDefault="00A50759">
            <w:pPr>
              <w:widowControl w:val="0"/>
              <w:rPr>
                <w:b/>
                <w:sz w:val="20"/>
              </w:rPr>
            </w:pPr>
          </w:p>
        </w:tc>
      </w:tr>
      <w:tr w:rsidR="00A50759" w14:paraId="2F11796D" w14:textId="77777777">
        <w:trPr>
          <w:trHeight w:val="440"/>
        </w:trPr>
        <w:tc>
          <w:tcPr>
            <w:tcW w:w="9360" w:type="dxa"/>
            <w:gridSpan w:val="2"/>
            <w:shd w:val="clear" w:color="auto" w:fill="F3F3F3"/>
            <w:tcMar>
              <w:top w:w="100" w:type="dxa"/>
              <w:left w:w="100" w:type="dxa"/>
              <w:bottom w:w="100" w:type="dxa"/>
              <w:right w:w="100" w:type="dxa"/>
            </w:tcMar>
            <w:vAlign w:val="center"/>
          </w:tcPr>
          <w:p w14:paraId="2FA38426" w14:textId="77777777" w:rsidR="00A50759" w:rsidRDefault="00787920">
            <w:pPr>
              <w:pStyle w:val="P68B1DB1-Normal14"/>
            </w:pPr>
            <w:r>
              <w:t>Incitations à une Réflexion plus Approfondie</w:t>
            </w:r>
          </w:p>
        </w:tc>
      </w:tr>
      <w:tr w:rsidR="00A50759" w14:paraId="4C7EA0FE" w14:textId="77777777">
        <w:tc>
          <w:tcPr>
            <w:tcW w:w="3900" w:type="dxa"/>
            <w:tcMar>
              <w:top w:w="100" w:type="dxa"/>
              <w:left w:w="100" w:type="dxa"/>
              <w:bottom w:w="100" w:type="dxa"/>
              <w:right w:w="100" w:type="dxa"/>
            </w:tcMar>
          </w:tcPr>
          <w:p w14:paraId="4C6C1959" w14:textId="77777777" w:rsidR="00A50759" w:rsidRDefault="00787920">
            <w:pPr>
              <w:pStyle w:val="P68B1DB1-Normal14"/>
            </w:pPr>
            <w:r>
              <w:t>Que nous disent ces réponses sur la façon dont nous pouvons renforcer la résilience communautaire dans notre village, ville ou région ?</w:t>
            </w:r>
          </w:p>
        </w:tc>
        <w:tc>
          <w:tcPr>
            <w:tcW w:w="5460" w:type="dxa"/>
            <w:tcMar>
              <w:top w:w="100" w:type="dxa"/>
              <w:left w:w="100" w:type="dxa"/>
              <w:bottom w:w="100" w:type="dxa"/>
              <w:right w:w="100" w:type="dxa"/>
            </w:tcMar>
          </w:tcPr>
          <w:p w14:paraId="6A15417F" w14:textId="77777777" w:rsidR="00A50759" w:rsidRDefault="00A50759">
            <w:pPr>
              <w:widowControl w:val="0"/>
              <w:rPr>
                <w:b/>
                <w:sz w:val="20"/>
              </w:rPr>
            </w:pPr>
          </w:p>
        </w:tc>
      </w:tr>
    </w:tbl>
    <w:p w14:paraId="30F313C8" w14:textId="77777777" w:rsidR="00A50759" w:rsidRDefault="00A50759">
      <w:pPr>
        <w:rPr>
          <w:b/>
          <w:sz w:val="20"/>
        </w:rPr>
      </w:pPr>
    </w:p>
    <w:p w14:paraId="6A729B1D" w14:textId="77777777" w:rsidR="00A50759" w:rsidRDefault="00A50759">
      <w:pPr>
        <w:rPr>
          <w:b/>
          <w:sz w:val="20"/>
        </w:rPr>
      </w:pPr>
    </w:p>
    <w:p w14:paraId="784A9B85" w14:textId="77777777" w:rsidR="00A50759" w:rsidRDefault="00A50759">
      <w:pPr>
        <w:rPr>
          <w:b/>
          <w:sz w:val="28"/>
        </w:rPr>
      </w:pPr>
    </w:p>
    <w:p w14:paraId="75878BFE" w14:textId="77777777" w:rsidR="00A50759" w:rsidRDefault="00A50759"/>
    <w:p w14:paraId="79CE4C0F" w14:textId="77777777" w:rsidR="00A50759" w:rsidRDefault="00A50759"/>
    <w:p w14:paraId="57A98CA4" w14:textId="77777777" w:rsidR="00A50759" w:rsidRDefault="00A50759"/>
    <w:p w14:paraId="36CB9E4A" w14:textId="77777777" w:rsidR="00A50759" w:rsidRDefault="00787920">
      <w:pPr>
        <w:pStyle w:val="P68B1DB1-Normal19"/>
      </w:pPr>
      <w: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A50759" w14:paraId="202540EA" w14:textId="77777777">
        <w:tc>
          <w:tcPr>
            <w:tcW w:w="9340" w:type="dxa"/>
            <w:shd w:val="clear" w:color="auto" w:fill="F79646" w:themeFill="accent6"/>
          </w:tcPr>
          <w:p w14:paraId="6C129684" w14:textId="3364A2F0" w:rsidR="00A50759" w:rsidRDefault="00787920">
            <w:pPr>
              <w:pStyle w:val="P68B1DB1-Heading25"/>
              <w:jc w:val="center"/>
            </w:pPr>
            <w:r>
              <w:lastRenderedPageBreak/>
              <w:t>Les infrastructures</w:t>
            </w:r>
          </w:p>
        </w:tc>
      </w:tr>
    </w:tbl>
    <w:p w14:paraId="075F5ABD" w14:textId="77777777" w:rsidR="00A50759" w:rsidRDefault="00A50759">
      <w:pPr>
        <w:rPr>
          <w:b/>
          <w:sz w:val="10"/>
        </w:rPr>
      </w:pPr>
      <w:bookmarkStart w:id="8" w:name="_35nkun2" w:colFirst="0" w:colLast="0"/>
      <w:bookmarkEnd w:id="8"/>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50759" w14:paraId="6AA43E6D" w14:textId="77777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028BC2E" w14:textId="77777777" w:rsidR="00A50759" w:rsidRDefault="00787920">
            <w:pPr>
              <w:pStyle w:val="P68B1DB1-Normal6"/>
              <w:widowControl w:val="0"/>
            </w:pPr>
            <w:r>
              <w:t>Infrastructure : Comment pourrait être la résilience ?</w:t>
            </w:r>
          </w:p>
          <w:p w14:paraId="65C82167" w14:textId="0097CF80" w:rsidR="00A50759" w:rsidRDefault="00787920">
            <w:pPr>
              <w:pStyle w:val="P68B1DB1-Normal7"/>
              <w:widowControl w:val="0"/>
              <w:numPr>
                <w:ilvl w:val="0"/>
                <w:numId w:val="4"/>
              </w:numPr>
              <w:ind w:left="270" w:hanging="180"/>
            </w:pPr>
            <w:r>
              <w:t>Tout le monde a accès à une énergie abordable et fiable, avec des systèmes de production d'énergie et de stockage/sauvegarde qui ont un impact environnemental et social minimal, voire nul.</w:t>
            </w:r>
          </w:p>
          <w:p w14:paraId="49B64D73" w14:textId="77777777" w:rsidR="00A50759" w:rsidRDefault="00787920">
            <w:pPr>
              <w:pStyle w:val="P68B1DB1-Normal7"/>
              <w:widowControl w:val="0"/>
              <w:numPr>
                <w:ilvl w:val="0"/>
                <w:numId w:val="4"/>
              </w:numPr>
              <w:ind w:left="270" w:hanging="180"/>
            </w:pPr>
            <w:r>
              <w:t>Le service cellulaire et le haut débit sont accessibles dans toute la communauté avec une connexion WI-FI gratuite offerte sur les sites publics, dans des espaces communautaires spécifiques ou plus largement.</w:t>
            </w:r>
          </w:p>
          <w:p w14:paraId="71C6173B" w14:textId="77777777" w:rsidR="00A50759" w:rsidRDefault="00787920">
            <w:pPr>
              <w:pStyle w:val="P68B1DB1-Normal7"/>
              <w:widowControl w:val="0"/>
              <w:numPr>
                <w:ilvl w:val="0"/>
                <w:numId w:val="4"/>
              </w:numPr>
              <w:ind w:left="270" w:hanging="180"/>
            </w:pPr>
            <w:r>
              <w:t>Une infrastructure verte robuste et des systèmes d'eaux pluviales préviennent les inondations et minimisent les perturbations, les dommages et les risques pour la santé et la sécurité.</w:t>
            </w:r>
          </w:p>
          <w:p w14:paraId="57762632" w14:textId="77777777" w:rsidR="00A50759" w:rsidRDefault="00787920">
            <w:pPr>
              <w:pStyle w:val="P68B1DB1-Normal7"/>
              <w:widowControl w:val="0"/>
              <w:numPr>
                <w:ilvl w:val="0"/>
                <w:numId w:val="4"/>
              </w:numPr>
              <w:ind w:left="270" w:hanging="180"/>
            </w:pPr>
            <w:r>
              <w:t>Les approches de gestion des déchets à l'échelle de la ville sont abordables et accessibles à tous, comprennent des stratégies de réduction des déchets et sont préparées aux impacts du changement climatique.</w:t>
            </w:r>
          </w:p>
        </w:tc>
      </w:tr>
    </w:tbl>
    <w:p w14:paraId="48212D92" w14:textId="77777777" w:rsidR="00A50759" w:rsidRDefault="00A50759">
      <w:pPr>
        <w:rPr>
          <w:b/>
          <w:sz w:val="20"/>
        </w:rPr>
      </w:pPr>
    </w:p>
    <w:p w14:paraId="2ACD480B" w14:textId="77777777" w:rsidR="00A50759" w:rsidRDefault="00A50759">
      <w:pPr>
        <w:rPr>
          <w:b/>
          <w:sz w:val="20"/>
        </w:rPr>
      </w:pPr>
    </w:p>
    <w:p w14:paraId="3C93B1B6" w14:textId="1E109AFF" w:rsidR="00A50759" w:rsidRDefault="00787920">
      <w:pPr>
        <w:pStyle w:val="P68B1DB1-Normal22"/>
        <w:rPr>
          <w:sz w:val="20"/>
        </w:rPr>
      </w:pPr>
      <w:r>
        <w:t>Conseils pour la collecte d'informations :</w:t>
      </w:r>
    </w:p>
    <w:p w14:paraId="0915780D" w14:textId="77777777" w:rsidR="00A50759" w:rsidRDefault="00A50759">
      <w:pPr>
        <w:rPr>
          <w:b/>
          <w:sz w:val="20"/>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A50759" w14:paraId="76BCB2E6" w14:textId="77777777">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7AB318A" w14:textId="77777777" w:rsidR="00A50759" w:rsidRDefault="00787920">
            <w:pPr>
              <w:pStyle w:val="P68B1DB1-Normal9"/>
              <w:widowControl w:val="0"/>
            </w:pPr>
            <w:r>
              <w:t>Principaux membres de la communauté à qui parler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D98320F" w14:textId="77777777" w:rsidR="00A50759" w:rsidRDefault="00787920">
            <w:pPr>
              <w:pStyle w:val="P68B1DB1-Normal10"/>
              <w:widowControl w:val="0"/>
              <w:numPr>
                <w:ilvl w:val="0"/>
                <w:numId w:val="1"/>
              </w:numPr>
              <w:ind w:left="180" w:hanging="180"/>
            </w:pPr>
            <w:r>
              <w:t>Personnes susceptibles de faire face à des risques plus importants pour la santé et la sécurité en cas de panne de courant</w:t>
            </w:r>
          </w:p>
          <w:p w14:paraId="72C52264" w14:textId="77777777" w:rsidR="00A50759" w:rsidRDefault="00787920">
            <w:pPr>
              <w:pStyle w:val="P68B1DB1-Normal10"/>
              <w:widowControl w:val="0"/>
              <w:numPr>
                <w:ilvl w:val="0"/>
                <w:numId w:val="1"/>
              </w:numPr>
              <w:ind w:left="180" w:hanging="180"/>
            </w:pPr>
            <w:r>
              <w:t>Personnes sans accès fiable à Internet</w:t>
            </w:r>
          </w:p>
          <w:p w14:paraId="0FC55855" w14:textId="77777777" w:rsidR="00A50759" w:rsidRDefault="00787920">
            <w:pPr>
              <w:pStyle w:val="P68B1DB1-Normal10"/>
              <w:widowControl w:val="0"/>
              <w:numPr>
                <w:ilvl w:val="0"/>
                <w:numId w:val="1"/>
              </w:numPr>
              <w:ind w:left="180" w:hanging="180"/>
            </w:pPr>
            <w:r>
              <w:t>Les personnes qui exploitent des espaces communautaires ou des abris communautaires</w:t>
            </w:r>
          </w:p>
          <w:p w14:paraId="20DA6E0D" w14:textId="77777777" w:rsidR="00A50759" w:rsidRDefault="00787920">
            <w:pPr>
              <w:pStyle w:val="P68B1DB1-Normal10"/>
              <w:widowControl w:val="0"/>
              <w:numPr>
                <w:ilvl w:val="0"/>
                <w:numId w:val="1"/>
              </w:numPr>
              <w:ind w:left="180" w:hanging="180"/>
            </w:pPr>
            <w:r>
              <w:t>Personnes qui vivent dans des zones touchées par les inondations</w:t>
            </w:r>
          </w:p>
        </w:tc>
      </w:tr>
      <w:tr w:rsidR="00A50759" w14:paraId="1EAD8513"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281B04" w14:textId="77777777" w:rsidR="00A50759" w:rsidRDefault="00787920">
            <w:pPr>
              <w:pStyle w:val="P68B1DB1-Normal9"/>
              <w:widowControl w:val="0"/>
            </w:pPr>
            <w:r>
              <w:t>Types de questions à poser aux membres de la communauté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DA12CDC" w14:textId="77777777" w:rsidR="00A50759" w:rsidRDefault="00787920">
            <w:pPr>
              <w:pStyle w:val="P68B1DB1-Normal10"/>
              <w:widowControl w:val="0"/>
              <w:ind w:left="180" w:hanging="180"/>
            </w:pPr>
            <w:r>
              <w:t>- À quelle fréquence y a-t-il des coupures de courant ? Quelles sont vos plus grandes préoccupations lors des coupures de courant ?</w:t>
            </w:r>
          </w:p>
          <w:p w14:paraId="0B42EDE9" w14:textId="77777777" w:rsidR="00A50759" w:rsidRDefault="00787920">
            <w:pPr>
              <w:pStyle w:val="P68B1DB1-Normal10"/>
              <w:widowControl w:val="0"/>
              <w:ind w:left="180" w:hanging="180"/>
            </w:pPr>
            <w:r>
              <w:t>- Avez-vous un accès fiable à Internet à la maison ? Où allez-vous si vous avez besoin d'accéder à Internet ?</w:t>
            </w:r>
          </w:p>
          <w:p w14:paraId="21ADAC08" w14:textId="77777777" w:rsidR="00A50759" w:rsidRDefault="00787920">
            <w:pPr>
              <w:pStyle w:val="P68B1DB1-Normal10"/>
              <w:widowControl w:val="0"/>
              <w:ind w:left="180" w:hanging="180"/>
            </w:pPr>
            <w:r>
              <w:t xml:space="preserve">- Y a-t-il des endroits qui inondent régulièrement dans votre quartier ou dans d'autres zones que vous visitez fréquemment ? Et comment cela vous affecte t-il ? </w:t>
            </w:r>
          </w:p>
        </w:tc>
      </w:tr>
      <w:tr w:rsidR="00A50759" w14:paraId="1893C7C4" w14:textId="77777777">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1D6FF66" w14:textId="77777777" w:rsidR="00A50759" w:rsidRDefault="00787920">
            <w:pPr>
              <w:pStyle w:val="P68B1DB1-Normal9"/>
              <w:widowControl w:val="0"/>
            </w:pPr>
            <w:r>
              <w:lastRenderedPageBreak/>
              <w:t>Sources de données supplémentaires à prendre en compte :</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C663E99" w14:textId="3CD57BBF" w:rsidR="00A50759" w:rsidRDefault="00787920">
            <w:pPr>
              <w:widowControl w:val="0"/>
              <w:numPr>
                <w:ilvl w:val="0"/>
                <w:numId w:val="1"/>
              </w:numPr>
              <w:ind w:left="180" w:hanging="180"/>
              <w:rPr>
                <w:color w:val="0070C0"/>
                <w:sz w:val="24"/>
              </w:rPr>
            </w:pPr>
            <w:r>
              <w:rPr>
                <w:color w:val="0070C0"/>
                <w:sz w:val="24"/>
              </w:rPr>
              <w:t xml:space="preserve">Explorez le </w:t>
            </w:r>
            <w:hyperlink r:id="rId41" w:history="1">
              <w:r w:rsidR="00A50759">
                <w:rPr>
                  <w:rStyle w:val="Hyperlink"/>
                  <w:color w:val="0070C0"/>
                  <w:sz w:val="24"/>
                </w:rPr>
                <w:t>guide GEAR Infrastructure x Chaleur</w:t>
              </w:r>
            </w:hyperlink>
            <w:r>
              <w:rPr>
                <w:color w:val="0070C0"/>
                <w:sz w:val="24"/>
              </w:rPr>
              <w:t xml:space="preserve"> </w:t>
            </w:r>
          </w:p>
          <w:p w14:paraId="497C2662" w14:textId="7C4D48E3" w:rsidR="00A50759" w:rsidRDefault="00787920">
            <w:pPr>
              <w:widowControl w:val="0"/>
              <w:numPr>
                <w:ilvl w:val="0"/>
                <w:numId w:val="1"/>
              </w:numPr>
              <w:ind w:left="180" w:hanging="180"/>
              <w:rPr>
                <w:color w:val="0070C0"/>
                <w:sz w:val="24"/>
              </w:rPr>
            </w:pPr>
            <w:r>
              <w:rPr>
                <w:color w:val="0070C0"/>
                <w:sz w:val="24"/>
              </w:rPr>
              <w:t xml:space="preserve">Explorez le </w:t>
            </w:r>
            <w:hyperlink r:id="rId42" w:history="1">
              <w:r w:rsidR="00A50759">
                <w:rPr>
                  <w:rStyle w:val="Hyperlink"/>
                  <w:color w:val="0070C0"/>
                  <w:sz w:val="24"/>
                </w:rPr>
                <w:t>Guide GEAR infrastructure x Inondation Côtière</w:t>
              </w:r>
            </w:hyperlink>
          </w:p>
          <w:p w14:paraId="3AD95D49" w14:textId="3FE81A95" w:rsidR="00A50759" w:rsidRDefault="00787920">
            <w:pPr>
              <w:widowControl w:val="0"/>
              <w:numPr>
                <w:ilvl w:val="0"/>
                <w:numId w:val="1"/>
              </w:numPr>
              <w:ind w:left="180" w:hanging="180"/>
              <w:rPr>
                <w:color w:val="0070C0"/>
                <w:sz w:val="24"/>
              </w:rPr>
            </w:pPr>
            <w:r>
              <w:rPr>
                <w:color w:val="0070C0"/>
                <w:sz w:val="24"/>
              </w:rPr>
              <w:t xml:space="preserve">Explorez le </w:t>
            </w:r>
            <w:hyperlink r:id="rId43" w:history="1">
              <w:r w:rsidR="00A50759">
                <w:rPr>
                  <w:rStyle w:val="Hyperlink"/>
                  <w:color w:val="0070C0"/>
                  <w:sz w:val="24"/>
                </w:rPr>
                <w:t>Guide GEAR infrastructure x Inondation Intérieure</w:t>
              </w:r>
            </w:hyperlink>
          </w:p>
          <w:p w14:paraId="4D217BB6" w14:textId="1072CC4E" w:rsidR="00A50759" w:rsidRDefault="00787920">
            <w:pPr>
              <w:widowControl w:val="0"/>
              <w:numPr>
                <w:ilvl w:val="0"/>
                <w:numId w:val="1"/>
              </w:numPr>
              <w:ind w:left="180" w:hanging="180"/>
              <w:rPr>
                <w:color w:val="0070C0"/>
                <w:sz w:val="24"/>
              </w:rPr>
            </w:pPr>
            <w:r>
              <w:rPr>
                <w:color w:val="0070C0"/>
                <w:sz w:val="24"/>
              </w:rPr>
              <w:t xml:space="preserve">Explorez le </w:t>
            </w:r>
            <w:hyperlink r:id="rId44" w:history="1">
              <w:r w:rsidR="00A50759">
                <w:rPr>
                  <w:rStyle w:val="Hyperlink"/>
                  <w:color w:val="0070C0"/>
                  <w:sz w:val="24"/>
                </w:rPr>
                <w:t>guide GEAR Infrastructure x Tempête</w:t>
              </w:r>
            </w:hyperlink>
            <w:r>
              <w:rPr>
                <w:color w:val="0070C0"/>
                <w:sz w:val="24"/>
              </w:rPr>
              <w:t xml:space="preserve"> </w:t>
            </w:r>
          </w:p>
        </w:tc>
      </w:tr>
      <w:tr w:rsidR="00A50759" w14:paraId="191036BC" w14:textId="77777777">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55C6A94" w14:textId="77777777" w:rsidR="00A50759" w:rsidRDefault="00787920">
            <w:pPr>
              <w:pStyle w:val="P68B1DB1-Normal12"/>
              <w:widowControl w:val="0"/>
              <w:jc w:val="center"/>
            </w:pPr>
            <w:r>
              <w:t xml:space="preserve">Assurez-vous de documenter votre sensibilisation (y compris qui était </w:t>
            </w:r>
          </w:p>
          <w:p w14:paraId="78636B17" w14:textId="17DD719E" w:rsidR="00A50759" w:rsidRDefault="00787920">
            <w:pPr>
              <w:pStyle w:val="P68B1DB1-Normal12"/>
              <w:widowControl w:val="0"/>
              <w:jc w:val="center"/>
            </w:pPr>
            <w:r>
              <w:t>consulté et comment) à la fin de ce document.</w:t>
            </w:r>
          </w:p>
        </w:tc>
      </w:tr>
    </w:tbl>
    <w:p w14:paraId="5381FB54" w14:textId="77777777" w:rsidR="00A50759" w:rsidRDefault="00A50759">
      <w:pPr>
        <w:rPr>
          <w:b/>
          <w:sz w:val="20"/>
        </w:rPr>
      </w:pPr>
    </w:p>
    <w:p w14:paraId="357FFB20" w14:textId="77777777" w:rsidR="00A50759" w:rsidRDefault="00A50759">
      <w:pPr>
        <w:rPr>
          <w:b/>
          <w:sz w:val="28"/>
        </w:rPr>
      </w:pPr>
    </w:p>
    <w:p w14:paraId="09D1C089" w14:textId="0F8F653F" w:rsidR="00A50759" w:rsidRDefault="00787920">
      <w:pPr>
        <w:pStyle w:val="P68B1DB1-Normal13"/>
      </w:pPr>
      <w:r>
        <w:t>Questions auxquelles répondre en tant qu'équipe de base en fonction de ce que vous apprenez :</w:t>
      </w:r>
    </w:p>
    <w:p w14:paraId="4ED40D4D" w14:textId="77777777" w:rsidR="00A50759" w:rsidRDefault="00A50759">
      <w:pPr>
        <w:rPr>
          <w:b/>
          <w:sz w:val="20"/>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A50759" w14:paraId="3A0D03FD" w14:textId="77777777">
        <w:trPr>
          <w:trHeight w:val="451"/>
        </w:trPr>
        <w:tc>
          <w:tcPr>
            <w:tcW w:w="9360" w:type="dxa"/>
            <w:gridSpan w:val="2"/>
            <w:shd w:val="clear" w:color="auto" w:fill="F3F3F3"/>
            <w:tcMar>
              <w:top w:w="100" w:type="dxa"/>
              <w:left w:w="100" w:type="dxa"/>
              <w:bottom w:w="100" w:type="dxa"/>
              <w:right w:w="100" w:type="dxa"/>
            </w:tcMar>
            <w:vAlign w:val="center"/>
          </w:tcPr>
          <w:p w14:paraId="380F3264" w14:textId="77777777" w:rsidR="00A50759" w:rsidRDefault="00787920">
            <w:pPr>
              <w:pStyle w:val="P68B1DB1-Normal14"/>
              <w:jc w:val="center"/>
            </w:pPr>
            <w:r>
              <w:t>Enquête Communautaire</w:t>
            </w:r>
          </w:p>
        </w:tc>
      </w:tr>
      <w:tr w:rsidR="00A50759" w14:paraId="7034CEC7" w14:textId="77777777">
        <w:tc>
          <w:tcPr>
            <w:tcW w:w="3900" w:type="dxa"/>
            <w:tcMar>
              <w:top w:w="100" w:type="dxa"/>
              <w:left w:w="100" w:type="dxa"/>
              <w:bottom w:w="100" w:type="dxa"/>
              <w:right w:w="100" w:type="dxa"/>
            </w:tcMar>
          </w:tcPr>
          <w:p w14:paraId="205EDCB3" w14:textId="77777777" w:rsidR="00A50759" w:rsidRDefault="00787920">
            <w:pPr>
              <w:pStyle w:val="P68B1DB1-Normal15"/>
            </w:pPr>
            <w:r>
              <w:t>Quelles parties de notre communauté sont les plus touchées par les coupures de courant ? Qui est le plus touché ? Quelles sont les principales implications pour les membres de la communauté lorsque le courant est coupé ?</w:t>
            </w:r>
          </w:p>
        </w:tc>
        <w:tc>
          <w:tcPr>
            <w:tcW w:w="5460" w:type="dxa"/>
            <w:tcMar>
              <w:top w:w="100" w:type="dxa"/>
              <w:left w:w="100" w:type="dxa"/>
              <w:bottom w:w="100" w:type="dxa"/>
              <w:right w:w="100" w:type="dxa"/>
            </w:tcMar>
          </w:tcPr>
          <w:p w14:paraId="7245860E" w14:textId="77777777" w:rsidR="00A50759" w:rsidRDefault="00A50759">
            <w:pPr>
              <w:widowControl w:val="0"/>
              <w:rPr>
                <w:b/>
                <w:sz w:val="20"/>
              </w:rPr>
            </w:pPr>
          </w:p>
        </w:tc>
      </w:tr>
      <w:tr w:rsidR="00A50759" w14:paraId="34FD8E16" w14:textId="77777777">
        <w:tc>
          <w:tcPr>
            <w:tcW w:w="3900" w:type="dxa"/>
            <w:tcMar>
              <w:top w:w="100" w:type="dxa"/>
              <w:left w:w="100" w:type="dxa"/>
              <w:bottom w:w="100" w:type="dxa"/>
              <w:right w:w="100" w:type="dxa"/>
            </w:tcMar>
          </w:tcPr>
          <w:p w14:paraId="34EDA6B3" w14:textId="77777777" w:rsidR="00A50759" w:rsidRDefault="00787920">
            <w:pPr>
              <w:pStyle w:val="P68B1DB1-Normal15"/>
            </w:pPr>
            <w:r>
              <w:t xml:space="preserve">Sur quels types de combustibles de chauffage les gens comptent-ils dans notre communauté ? Y a-t-il eu des pénuries d'approvisionnement ou une volatilité des prix qui ont affecté la capacité des </w:t>
            </w:r>
            <w:r>
              <w:lastRenderedPageBreak/>
              <w:t xml:space="preserve">membres de la communauté à chauffer leur maison ? </w:t>
            </w:r>
          </w:p>
        </w:tc>
        <w:tc>
          <w:tcPr>
            <w:tcW w:w="5460" w:type="dxa"/>
            <w:tcMar>
              <w:top w:w="100" w:type="dxa"/>
              <w:left w:w="100" w:type="dxa"/>
              <w:bottom w:w="100" w:type="dxa"/>
              <w:right w:w="100" w:type="dxa"/>
            </w:tcMar>
          </w:tcPr>
          <w:p w14:paraId="1C20E4FD" w14:textId="77777777" w:rsidR="00A50759" w:rsidRDefault="00A50759">
            <w:pPr>
              <w:widowControl w:val="0"/>
              <w:rPr>
                <w:b/>
                <w:sz w:val="20"/>
              </w:rPr>
            </w:pPr>
          </w:p>
        </w:tc>
      </w:tr>
      <w:tr w:rsidR="00A50759" w14:paraId="677AC831" w14:textId="77777777">
        <w:tc>
          <w:tcPr>
            <w:tcW w:w="3900" w:type="dxa"/>
            <w:tcMar>
              <w:top w:w="100" w:type="dxa"/>
              <w:left w:w="100" w:type="dxa"/>
              <w:bottom w:w="100" w:type="dxa"/>
              <w:right w:w="100" w:type="dxa"/>
            </w:tcMar>
          </w:tcPr>
          <w:p w14:paraId="7E40A31A" w14:textId="77777777" w:rsidR="00A50759" w:rsidRDefault="00787920">
            <w:pPr>
              <w:pStyle w:val="P68B1DB1-Normal15"/>
            </w:pPr>
            <w:r>
              <w:t>Y a-t-il des ménages dans notre communauté qui subissent une charge énergétique élevée (dépensent plus de 3 % de leurs revenus en besoins énergétiques) ? Quels types de programmes d'assistance énergétique existent au niveau local ou régional ?</w:t>
            </w:r>
          </w:p>
        </w:tc>
        <w:tc>
          <w:tcPr>
            <w:tcW w:w="5460" w:type="dxa"/>
            <w:tcMar>
              <w:top w:w="100" w:type="dxa"/>
              <w:left w:w="100" w:type="dxa"/>
              <w:bottom w:w="100" w:type="dxa"/>
              <w:right w:w="100" w:type="dxa"/>
            </w:tcMar>
          </w:tcPr>
          <w:p w14:paraId="10BE16BB" w14:textId="77777777" w:rsidR="00A50759" w:rsidRDefault="00A50759">
            <w:pPr>
              <w:widowControl w:val="0"/>
              <w:rPr>
                <w:b/>
                <w:sz w:val="20"/>
              </w:rPr>
            </w:pPr>
          </w:p>
        </w:tc>
      </w:tr>
      <w:tr w:rsidR="00A50759" w14:paraId="352E0626" w14:textId="77777777">
        <w:tc>
          <w:tcPr>
            <w:tcW w:w="3900" w:type="dxa"/>
            <w:tcMar>
              <w:top w:w="100" w:type="dxa"/>
              <w:left w:w="100" w:type="dxa"/>
              <w:bottom w:w="100" w:type="dxa"/>
              <w:right w:w="100" w:type="dxa"/>
            </w:tcMar>
          </w:tcPr>
          <w:p w14:paraId="6C5EEBD8" w14:textId="77777777" w:rsidR="00A50759" w:rsidRDefault="00787920">
            <w:pPr>
              <w:pStyle w:val="P68B1DB1-Normal15"/>
            </w:pPr>
            <w:r>
              <w:t>Y a-t-il des personnes dans notre communauté qui n'ont pas un accès fiable à Internet ? Où vont-ils pour accéder à Internet en cas de besoin ?</w:t>
            </w:r>
          </w:p>
        </w:tc>
        <w:tc>
          <w:tcPr>
            <w:tcW w:w="5460" w:type="dxa"/>
            <w:tcMar>
              <w:top w:w="100" w:type="dxa"/>
              <w:left w:w="100" w:type="dxa"/>
              <w:bottom w:w="100" w:type="dxa"/>
              <w:right w:w="100" w:type="dxa"/>
            </w:tcMar>
          </w:tcPr>
          <w:p w14:paraId="108ABAD4" w14:textId="77777777" w:rsidR="00A50759" w:rsidRDefault="00A50759">
            <w:pPr>
              <w:widowControl w:val="0"/>
              <w:rPr>
                <w:b/>
                <w:sz w:val="20"/>
              </w:rPr>
            </w:pPr>
          </w:p>
        </w:tc>
      </w:tr>
      <w:tr w:rsidR="00A50759" w14:paraId="26D5B44D" w14:textId="77777777">
        <w:tc>
          <w:tcPr>
            <w:tcW w:w="3900" w:type="dxa"/>
            <w:tcMar>
              <w:top w:w="100" w:type="dxa"/>
              <w:left w:w="100" w:type="dxa"/>
              <w:bottom w:w="100" w:type="dxa"/>
              <w:right w:w="100" w:type="dxa"/>
            </w:tcMar>
          </w:tcPr>
          <w:p w14:paraId="41AE9CF2" w14:textId="77777777" w:rsidR="00A50759" w:rsidRDefault="00787920">
            <w:pPr>
              <w:pStyle w:val="P68B1DB1-Normal15"/>
            </w:pPr>
            <w:r>
              <w:t>Y a-t-il des routes ou des quartiers qui subissent actuellement des inondations régulières ? Quelles sont les implications pour les résidents qui vivent ou travaillent dans ces zones ?</w:t>
            </w:r>
          </w:p>
        </w:tc>
        <w:tc>
          <w:tcPr>
            <w:tcW w:w="5460" w:type="dxa"/>
            <w:tcMar>
              <w:top w:w="100" w:type="dxa"/>
              <w:left w:w="100" w:type="dxa"/>
              <w:bottom w:w="100" w:type="dxa"/>
              <w:right w:w="100" w:type="dxa"/>
            </w:tcMar>
          </w:tcPr>
          <w:p w14:paraId="62C7D225" w14:textId="77777777" w:rsidR="00A50759" w:rsidRDefault="00A50759">
            <w:pPr>
              <w:widowControl w:val="0"/>
              <w:rPr>
                <w:b/>
                <w:sz w:val="20"/>
              </w:rPr>
            </w:pPr>
          </w:p>
        </w:tc>
      </w:tr>
      <w:tr w:rsidR="00A50759" w14:paraId="21290B15" w14:textId="77777777">
        <w:trPr>
          <w:trHeight w:val="440"/>
        </w:trPr>
        <w:tc>
          <w:tcPr>
            <w:tcW w:w="9360" w:type="dxa"/>
            <w:gridSpan w:val="2"/>
            <w:shd w:val="clear" w:color="auto" w:fill="F3F3F3"/>
            <w:tcMar>
              <w:top w:w="100" w:type="dxa"/>
              <w:left w:w="100" w:type="dxa"/>
              <w:bottom w:w="100" w:type="dxa"/>
              <w:right w:w="100" w:type="dxa"/>
            </w:tcMar>
            <w:vAlign w:val="center"/>
          </w:tcPr>
          <w:p w14:paraId="6F72C629" w14:textId="77777777" w:rsidR="00A50759" w:rsidRDefault="00787920">
            <w:pPr>
              <w:pStyle w:val="P68B1DB1-Normal14"/>
              <w:jc w:val="center"/>
            </w:pPr>
            <w:r>
              <w:t>Incitations à une Réflexion plus Approfondie</w:t>
            </w:r>
          </w:p>
        </w:tc>
      </w:tr>
      <w:tr w:rsidR="00A50759" w14:paraId="1B9B9D65" w14:textId="77777777">
        <w:tc>
          <w:tcPr>
            <w:tcW w:w="3900" w:type="dxa"/>
            <w:tcMar>
              <w:top w:w="100" w:type="dxa"/>
              <w:left w:w="100" w:type="dxa"/>
              <w:bottom w:w="100" w:type="dxa"/>
              <w:right w:w="100" w:type="dxa"/>
            </w:tcMar>
          </w:tcPr>
          <w:p w14:paraId="3E9AE598" w14:textId="77777777" w:rsidR="00A50759" w:rsidRDefault="00787920">
            <w:pPr>
              <w:pStyle w:val="P68B1DB1-Normal14"/>
              <w:rPr>
                <w:highlight w:val="yellow"/>
              </w:rPr>
            </w:pPr>
            <w:r>
              <w:t xml:space="preserve">Que nous disent ces réponses sur la façon dont nous pouvons renforcer la résilience communautaire </w:t>
            </w:r>
            <w:r>
              <w:lastRenderedPageBreak/>
              <w:t>dans notre village, ville ou région ?</w:t>
            </w:r>
          </w:p>
        </w:tc>
        <w:tc>
          <w:tcPr>
            <w:tcW w:w="5460" w:type="dxa"/>
            <w:tcMar>
              <w:top w:w="100" w:type="dxa"/>
              <w:left w:w="100" w:type="dxa"/>
              <w:bottom w:w="100" w:type="dxa"/>
              <w:right w:w="100" w:type="dxa"/>
            </w:tcMar>
          </w:tcPr>
          <w:p w14:paraId="5766BE33" w14:textId="77777777" w:rsidR="00A50759" w:rsidRDefault="00A50759">
            <w:pPr>
              <w:widowControl w:val="0"/>
              <w:rPr>
                <w:b/>
                <w:sz w:val="20"/>
              </w:rPr>
            </w:pPr>
          </w:p>
        </w:tc>
      </w:tr>
      <w:tr w:rsidR="00A50759" w14:paraId="2EAAE529" w14:textId="77777777">
        <w:tc>
          <w:tcPr>
            <w:tcW w:w="3900" w:type="dxa"/>
            <w:tcMar>
              <w:top w:w="100" w:type="dxa"/>
              <w:left w:w="100" w:type="dxa"/>
              <w:bottom w:w="100" w:type="dxa"/>
              <w:right w:w="100" w:type="dxa"/>
            </w:tcMar>
          </w:tcPr>
          <w:p w14:paraId="3BF1F0A0" w14:textId="11B7D80F" w:rsidR="00A50759" w:rsidRDefault="00787920">
            <w:pPr>
              <w:rPr>
                <w:b/>
                <w:sz w:val="26"/>
              </w:rPr>
            </w:pPr>
            <w:r>
              <w:rPr>
                <w:b/>
                <w:sz w:val="26"/>
              </w:rPr>
              <w:t xml:space="preserve">Le changement climatique perturbera et endommagera les systèmes d'infrastructure et augmentera le risque de coupures de courant. Quels peuvent être les impacts spécifiques pour notre communauté ? (Voir les guides d'infrastructure dans  </w:t>
            </w:r>
            <w:hyperlink r:id="rId45" w:history="1">
              <w:r w:rsidR="00A50759">
                <w:rPr>
                  <w:rStyle w:val="Hyperlink"/>
                  <w:b/>
                  <w:color w:val="0070C0"/>
                  <w:sz w:val="26"/>
                </w:rPr>
                <w:t>GEAR</w:t>
              </w:r>
            </w:hyperlink>
            <w:r>
              <w:rPr>
                <w:b/>
                <w:sz w:val="26"/>
              </w:rPr>
              <w:t xml:space="preserve"> pour plus d'informations.) Que nous disent les réponses aux questions ci-dessus sur la préparation ou l'adaptation à ces impacts climatiques ? </w:t>
            </w:r>
          </w:p>
        </w:tc>
        <w:tc>
          <w:tcPr>
            <w:tcW w:w="5460" w:type="dxa"/>
            <w:tcMar>
              <w:top w:w="100" w:type="dxa"/>
              <w:left w:w="100" w:type="dxa"/>
              <w:bottom w:w="100" w:type="dxa"/>
              <w:right w:w="100" w:type="dxa"/>
            </w:tcMar>
          </w:tcPr>
          <w:p w14:paraId="4BA90829" w14:textId="77777777" w:rsidR="00A50759" w:rsidRDefault="00A50759">
            <w:pPr>
              <w:widowControl w:val="0"/>
              <w:rPr>
                <w:b/>
                <w:sz w:val="20"/>
              </w:rPr>
            </w:pPr>
          </w:p>
        </w:tc>
      </w:tr>
    </w:tbl>
    <w:p w14:paraId="5F726C34" w14:textId="77777777" w:rsidR="00A50759" w:rsidRDefault="00A50759">
      <w:pPr>
        <w:rPr>
          <w:b/>
          <w:sz w:val="20"/>
        </w:rPr>
      </w:pPr>
    </w:p>
    <w:p w14:paraId="56A2637E" w14:textId="77777777" w:rsidR="00A50759" w:rsidRDefault="00787920">
      <w:pPr>
        <w:rPr>
          <w:b/>
          <w:color w:val="3C78D8"/>
          <w:sz w:val="36"/>
        </w:rPr>
      </w:pPr>
      <w:bookmarkStart w:id="9" w:name="_pcoanpjxu976" w:colFirst="0" w:colLast="0"/>
      <w:bookmarkStart w:id="10" w:name="_h6bzsbspuvm1" w:colFirst="0" w:colLast="0"/>
      <w:bookmarkEnd w:id="9"/>
      <w:bookmarkEnd w:id="10"/>
      <w:r>
        <w:br w:type="page"/>
      </w:r>
    </w:p>
    <w:p w14:paraId="6E666F1B" w14:textId="0935ABCD" w:rsidR="00A50759" w:rsidRDefault="00787920">
      <w:pPr>
        <w:pStyle w:val="P68B1DB1-Heading223"/>
      </w:pPr>
      <w:r>
        <w:lastRenderedPageBreak/>
        <w:t xml:space="preserve">Documentation des Activités d'Engagement </w:t>
      </w:r>
    </w:p>
    <w:p w14:paraId="6AC15D83" w14:textId="77777777" w:rsidR="00A50759" w:rsidRDefault="00A50759"/>
    <w:p w14:paraId="172D4A6D" w14:textId="3DEE2295" w:rsidR="00A50759" w:rsidRDefault="00787920">
      <w:pPr>
        <w:pStyle w:val="P68B1DB1-Normal24"/>
      </w:pPr>
      <w:r>
        <w:t xml:space="preserve">Documentez les activités de sensibilisation et d'engagement de votre communauté que vous avez utilisées pour recueillir des informations dans les tableaux ci-dessous. N'hésitez pas à copier et coller le tableau autant de fois que nécessaire si vous avez utilisé plus de trois activités. </w:t>
      </w:r>
    </w:p>
    <w:p w14:paraId="3F8CF749" w14:textId="77777777" w:rsidR="00A50759" w:rsidRDefault="00A50759"/>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A50759" w14:paraId="3E0891F8" w14:textId="77777777">
        <w:trPr>
          <w:trHeight w:val="123"/>
        </w:trPr>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1DF7947F" w14:textId="77777777" w:rsidR="00A50759" w:rsidRDefault="00787920">
            <w:pPr>
              <w:pStyle w:val="P68B1DB1-Normal25"/>
              <w:widowControl w:val="0"/>
              <w:pBdr>
                <w:top w:val="nil"/>
                <w:left w:val="nil"/>
                <w:bottom w:val="nil"/>
                <w:right w:val="nil"/>
                <w:between w:val="nil"/>
              </w:pBdr>
              <w:spacing w:line="240" w:lineRule="auto"/>
            </w:pPr>
            <w:r>
              <w:t>Activité 1</w:t>
            </w:r>
          </w:p>
        </w:tc>
      </w:tr>
      <w:tr w:rsidR="00A50759" w14:paraId="627A2358"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9D4BC05" w14:textId="77777777" w:rsidR="00A50759" w:rsidRDefault="00787920">
            <w:pPr>
              <w:pStyle w:val="P68B1DB1-Normal26"/>
              <w:widowControl w:val="0"/>
              <w:pBdr>
                <w:top w:val="nil"/>
                <w:left w:val="nil"/>
                <w:bottom w:val="nil"/>
                <w:right w:val="nil"/>
                <w:between w:val="nil"/>
              </w:pBdr>
              <w:spacing w:line="240" w:lineRule="auto"/>
            </w:pPr>
            <w:r>
              <w:t>Titre de l’activité :</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13DFF5C" w14:textId="77777777" w:rsidR="00A50759" w:rsidRDefault="00A50759">
            <w:pPr>
              <w:widowControl w:val="0"/>
              <w:pBdr>
                <w:top w:val="nil"/>
                <w:left w:val="nil"/>
                <w:bottom w:val="nil"/>
                <w:right w:val="nil"/>
                <w:between w:val="nil"/>
              </w:pBdr>
              <w:spacing w:line="240" w:lineRule="auto"/>
            </w:pPr>
          </w:p>
        </w:tc>
      </w:tr>
      <w:tr w:rsidR="00A50759" w14:paraId="55C3F46C"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AAC648" w14:textId="77777777" w:rsidR="00A50759" w:rsidRDefault="00787920">
            <w:pPr>
              <w:pStyle w:val="P68B1DB1-Normal4"/>
              <w:widowControl w:val="0"/>
              <w:pBdr>
                <w:top w:val="nil"/>
                <w:left w:val="nil"/>
                <w:bottom w:val="nil"/>
                <w:right w:val="nil"/>
                <w:between w:val="nil"/>
              </w:pBdr>
              <w:spacing w:line="240" w:lineRule="auto"/>
            </w:pPr>
            <w:r>
              <w:rPr>
                <w:b/>
              </w:rPr>
              <w:t>Date(s) de l'activité :</w:t>
            </w:r>
            <w: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856D6E" w14:textId="77777777" w:rsidR="00A50759" w:rsidRDefault="00A50759">
            <w:pPr>
              <w:widowControl w:val="0"/>
              <w:pBdr>
                <w:top w:val="nil"/>
                <w:left w:val="nil"/>
                <w:bottom w:val="nil"/>
                <w:right w:val="nil"/>
                <w:between w:val="nil"/>
              </w:pBdr>
              <w:spacing w:line="240" w:lineRule="auto"/>
            </w:pPr>
          </w:p>
        </w:tc>
      </w:tr>
      <w:tr w:rsidR="00A50759" w14:paraId="4C0E1F5B"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84AD5F" w14:textId="77777777" w:rsidR="00A50759" w:rsidRDefault="00787920">
            <w:pPr>
              <w:pStyle w:val="P68B1DB1-Normal4"/>
              <w:widowControl w:val="0"/>
              <w:spacing w:line="240" w:lineRule="auto"/>
            </w:pPr>
            <w:r>
              <w:rPr>
                <w:b/>
              </w:rPr>
              <w:t xml:space="preserve">Brève description </w:t>
            </w:r>
            <w:r>
              <w:t>de l'activité. I - Qui étaient les participants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1FC030E" w14:textId="77777777" w:rsidR="00A50759" w:rsidRDefault="00A50759">
            <w:pPr>
              <w:widowControl w:val="0"/>
              <w:pBdr>
                <w:top w:val="nil"/>
                <w:left w:val="nil"/>
                <w:bottom w:val="nil"/>
                <w:right w:val="nil"/>
                <w:between w:val="nil"/>
              </w:pBdr>
              <w:spacing w:line="240" w:lineRule="auto"/>
            </w:pPr>
          </w:p>
        </w:tc>
      </w:tr>
      <w:tr w:rsidR="00A50759" w14:paraId="43CD2F38"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4D5B5C8" w14:textId="77777777" w:rsidR="00A50759" w:rsidRDefault="00787920">
            <w:pPr>
              <w:pStyle w:val="P68B1DB1-Normal4"/>
              <w:widowControl w:val="0"/>
              <w:spacing w:line="240" w:lineRule="auto"/>
            </w:pPr>
            <w:r>
              <w:rPr>
                <w:b/>
              </w:rPr>
              <w:t xml:space="preserve">Ajoutez un lien vers </w:t>
            </w:r>
            <w:r>
              <w:t>un dossier avec la documentation de l'activité (par exemple, des notes, des photos,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AB9DB0" w14:textId="77777777" w:rsidR="00A50759" w:rsidRDefault="00A50759">
            <w:pPr>
              <w:widowControl w:val="0"/>
              <w:pBdr>
                <w:top w:val="nil"/>
                <w:left w:val="nil"/>
                <w:bottom w:val="nil"/>
                <w:right w:val="nil"/>
                <w:between w:val="nil"/>
              </w:pBdr>
              <w:spacing w:line="240" w:lineRule="auto"/>
            </w:pPr>
          </w:p>
        </w:tc>
      </w:tr>
      <w:tr w:rsidR="00A50759" w14:paraId="06923C92"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1995FB8" w14:textId="77777777" w:rsidR="00A50759" w:rsidRDefault="00787920">
            <w:pPr>
              <w:pStyle w:val="P68B1DB1-Normal4"/>
              <w:widowControl w:val="0"/>
              <w:pBdr>
                <w:top w:val="nil"/>
                <w:left w:val="nil"/>
                <w:bottom w:val="nil"/>
                <w:right w:val="nil"/>
                <w:between w:val="nil"/>
              </w:pBdr>
              <w:spacing w:line="240" w:lineRule="auto"/>
            </w:pPr>
            <w:r>
              <w:rPr>
                <w:b/>
              </w:rPr>
              <w:t>Dans quelle mesure cette activité d'engagement a été une réussite ?</w:t>
            </w:r>
            <w:r>
              <w:t xml:space="preserve"> Tenez compte de vos objectifs d'engagement et utilisez les paramètres ou l'approche d'évaluation que vous avez décrits dans votre plan d'engagement pour répondre à cette question.</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F9F0A8" w14:textId="77777777" w:rsidR="00A50759" w:rsidRDefault="00A50759">
            <w:pPr>
              <w:widowControl w:val="0"/>
              <w:pBdr>
                <w:top w:val="nil"/>
                <w:left w:val="nil"/>
                <w:bottom w:val="nil"/>
                <w:right w:val="nil"/>
                <w:between w:val="nil"/>
              </w:pBdr>
              <w:spacing w:line="240" w:lineRule="auto"/>
            </w:pPr>
          </w:p>
        </w:tc>
      </w:tr>
    </w:tbl>
    <w:p w14:paraId="332A50DB" w14:textId="77777777" w:rsidR="00A50759" w:rsidRDefault="00A50759"/>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A50759" w14:paraId="5A5B555D"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796CB4A7" w14:textId="77777777" w:rsidR="00A50759" w:rsidRDefault="00787920">
            <w:pPr>
              <w:pStyle w:val="P68B1DB1-Normal25"/>
              <w:widowControl w:val="0"/>
              <w:spacing w:line="240" w:lineRule="auto"/>
            </w:pPr>
            <w:r>
              <w:lastRenderedPageBreak/>
              <w:t>Activité 2</w:t>
            </w:r>
          </w:p>
        </w:tc>
      </w:tr>
      <w:tr w:rsidR="00A50759" w14:paraId="5CB39FC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E6C3CC" w14:textId="77777777" w:rsidR="00A50759" w:rsidRDefault="00787920">
            <w:pPr>
              <w:pStyle w:val="P68B1DB1-Normal26"/>
              <w:widowControl w:val="0"/>
              <w:spacing w:line="240" w:lineRule="auto"/>
            </w:pPr>
            <w:r>
              <w:t>Titre de l’activité :</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F26258" w14:textId="77777777" w:rsidR="00A50759" w:rsidRDefault="00A50759">
            <w:pPr>
              <w:widowControl w:val="0"/>
              <w:spacing w:line="240" w:lineRule="auto"/>
            </w:pPr>
          </w:p>
        </w:tc>
      </w:tr>
      <w:tr w:rsidR="00A50759" w14:paraId="032D3B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204D4DA" w14:textId="77777777" w:rsidR="00A50759" w:rsidRDefault="00787920">
            <w:pPr>
              <w:pStyle w:val="P68B1DB1-Normal4"/>
              <w:widowControl w:val="0"/>
              <w:spacing w:line="240" w:lineRule="auto"/>
            </w:pPr>
            <w:r>
              <w:rPr>
                <w:b/>
              </w:rPr>
              <w:t>Date(s) de l'activité :</w:t>
            </w:r>
            <w: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E66A74E" w14:textId="77777777" w:rsidR="00A50759" w:rsidRDefault="00A50759">
            <w:pPr>
              <w:widowControl w:val="0"/>
              <w:spacing w:line="240" w:lineRule="auto"/>
            </w:pPr>
          </w:p>
        </w:tc>
      </w:tr>
      <w:tr w:rsidR="00A50759" w14:paraId="49ED1653"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5AC5A3" w14:textId="77777777" w:rsidR="00A50759" w:rsidRDefault="00787920">
            <w:pPr>
              <w:pStyle w:val="P68B1DB1-Normal4"/>
              <w:widowControl w:val="0"/>
              <w:spacing w:line="240" w:lineRule="auto"/>
            </w:pPr>
            <w:r>
              <w:rPr>
                <w:b/>
              </w:rPr>
              <w:t xml:space="preserve">Brève description </w:t>
            </w:r>
            <w:r>
              <w:t>de l'activité. I - Qui étaient les participants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A5CEC97" w14:textId="77777777" w:rsidR="00A50759" w:rsidRDefault="00A50759">
            <w:pPr>
              <w:widowControl w:val="0"/>
              <w:spacing w:line="240" w:lineRule="auto"/>
            </w:pPr>
          </w:p>
        </w:tc>
      </w:tr>
      <w:tr w:rsidR="00A50759" w14:paraId="7679057B"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7E5435" w14:textId="77777777" w:rsidR="00A50759" w:rsidRDefault="00787920">
            <w:pPr>
              <w:pStyle w:val="P68B1DB1-Normal4"/>
              <w:widowControl w:val="0"/>
              <w:spacing w:line="240" w:lineRule="auto"/>
            </w:pPr>
            <w:r>
              <w:rPr>
                <w:b/>
              </w:rPr>
              <w:t xml:space="preserve">Ajoutez un lien vers </w:t>
            </w:r>
            <w:r>
              <w:t>un dossier avec la documentation de l'activité (par exemple, des notes, des photos,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7137DE" w14:textId="77777777" w:rsidR="00A50759" w:rsidRDefault="00A50759">
            <w:pPr>
              <w:widowControl w:val="0"/>
              <w:spacing w:line="240" w:lineRule="auto"/>
            </w:pPr>
          </w:p>
        </w:tc>
      </w:tr>
      <w:tr w:rsidR="00A50759" w14:paraId="2FE69C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D4249D" w14:textId="77777777" w:rsidR="00A50759" w:rsidRDefault="00787920">
            <w:pPr>
              <w:pStyle w:val="P68B1DB1-Normal4"/>
              <w:widowControl w:val="0"/>
              <w:spacing w:line="240" w:lineRule="auto"/>
            </w:pPr>
            <w:r>
              <w:rPr>
                <w:b/>
              </w:rPr>
              <w:t>Dans quelle mesure cette activité d'engagement a été une réussite ?</w:t>
            </w:r>
            <w:r>
              <w:t xml:space="preserve"> Tenez compte de vos objectifs d'engagement et utilisez les paramètres ou l'approche d'évaluation que vous avez décrits dans votre plan d'engagement pour répondre à cette question.</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8D684A" w14:textId="77777777" w:rsidR="00A50759" w:rsidRDefault="00A50759">
            <w:pPr>
              <w:widowControl w:val="0"/>
              <w:spacing w:line="240" w:lineRule="auto"/>
            </w:pPr>
          </w:p>
        </w:tc>
      </w:tr>
    </w:tbl>
    <w:p w14:paraId="3D19331E" w14:textId="77777777" w:rsidR="00A50759" w:rsidRDefault="00A50759"/>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A50759" w14:paraId="24498395"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0ACAE1EA" w14:textId="77777777" w:rsidR="00A50759" w:rsidRDefault="00787920">
            <w:pPr>
              <w:pStyle w:val="P68B1DB1-Normal25"/>
              <w:widowControl w:val="0"/>
              <w:spacing w:line="240" w:lineRule="auto"/>
            </w:pPr>
            <w:r>
              <w:t>Activité 3</w:t>
            </w:r>
          </w:p>
        </w:tc>
      </w:tr>
      <w:tr w:rsidR="00A50759" w14:paraId="5E5268B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49C019" w14:textId="77777777" w:rsidR="00A50759" w:rsidRDefault="00787920">
            <w:pPr>
              <w:pStyle w:val="P68B1DB1-Normal26"/>
              <w:widowControl w:val="0"/>
              <w:spacing w:line="240" w:lineRule="auto"/>
            </w:pPr>
            <w:r>
              <w:t>Titre de l’activité :</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5B582C" w14:textId="77777777" w:rsidR="00A50759" w:rsidRDefault="00A50759">
            <w:pPr>
              <w:widowControl w:val="0"/>
              <w:spacing w:line="240" w:lineRule="auto"/>
            </w:pPr>
          </w:p>
        </w:tc>
      </w:tr>
      <w:tr w:rsidR="00A50759" w14:paraId="7BE671AD"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877744" w14:textId="77777777" w:rsidR="00A50759" w:rsidRDefault="00787920">
            <w:pPr>
              <w:pStyle w:val="P68B1DB1-Normal4"/>
              <w:widowControl w:val="0"/>
              <w:spacing w:line="240" w:lineRule="auto"/>
            </w:pPr>
            <w:r>
              <w:rPr>
                <w:b/>
              </w:rPr>
              <w:t>Date(s) de l'activité :</w:t>
            </w:r>
            <w: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F7362E" w14:textId="77777777" w:rsidR="00A50759" w:rsidRDefault="00A50759">
            <w:pPr>
              <w:widowControl w:val="0"/>
              <w:spacing w:line="240" w:lineRule="auto"/>
            </w:pPr>
          </w:p>
        </w:tc>
      </w:tr>
      <w:tr w:rsidR="00A50759" w14:paraId="40428B89"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2A3FA6C" w14:textId="77777777" w:rsidR="00A50759" w:rsidRDefault="00787920">
            <w:pPr>
              <w:pStyle w:val="P68B1DB1-Normal4"/>
              <w:widowControl w:val="0"/>
              <w:spacing w:line="240" w:lineRule="auto"/>
            </w:pPr>
            <w:r>
              <w:rPr>
                <w:b/>
              </w:rPr>
              <w:t xml:space="preserve">Brève description </w:t>
            </w:r>
            <w:r>
              <w:t xml:space="preserve">de l'activité. I - Qui étaient les </w:t>
            </w:r>
            <w:r>
              <w:lastRenderedPageBreak/>
              <w:t>participants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CAF5BF" w14:textId="77777777" w:rsidR="00A50759" w:rsidRDefault="00A50759">
            <w:pPr>
              <w:widowControl w:val="0"/>
              <w:spacing w:line="240" w:lineRule="auto"/>
            </w:pPr>
          </w:p>
        </w:tc>
      </w:tr>
      <w:tr w:rsidR="00A50759" w14:paraId="76A14D92"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3EFD6DE" w14:textId="77777777" w:rsidR="00A50759" w:rsidRDefault="00787920">
            <w:pPr>
              <w:pStyle w:val="P68B1DB1-Normal4"/>
              <w:widowControl w:val="0"/>
              <w:spacing w:line="240" w:lineRule="auto"/>
            </w:pPr>
            <w:r>
              <w:rPr>
                <w:b/>
              </w:rPr>
              <w:t xml:space="preserve">Ajoutez un lien vers </w:t>
            </w:r>
            <w:r>
              <w:t>un dossier avec la documentation de l'activité (par exemple, des notes, des photos,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12E328" w14:textId="77777777" w:rsidR="00A50759" w:rsidRDefault="00A50759">
            <w:pPr>
              <w:widowControl w:val="0"/>
              <w:spacing w:line="240" w:lineRule="auto"/>
            </w:pPr>
          </w:p>
        </w:tc>
      </w:tr>
      <w:tr w:rsidR="00A50759" w14:paraId="3D7B7B97"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29C44A" w14:textId="77777777" w:rsidR="00A50759" w:rsidRDefault="00787920">
            <w:pPr>
              <w:pStyle w:val="P68B1DB1-Normal4"/>
              <w:widowControl w:val="0"/>
              <w:spacing w:line="240" w:lineRule="auto"/>
            </w:pPr>
            <w:r>
              <w:rPr>
                <w:b/>
              </w:rPr>
              <w:t>Dans quelle mesure cette activité d'engagement a été une réussite ?</w:t>
            </w:r>
            <w:r>
              <w:t xml:space="preserve"> Tenez compte de vos objectifs d'engagement et utilisez les paramètres ou l'approche d'évaluation que vous avez décrits dans votre plan d'engagement pour répondre à cette question.</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5C1416" w14:textId="77777777" w:rsidR="00A50759" w:rsidRDefault="00A50759">
            <w:pPr>
              <w:widowControl w:val="0"/>
              <w:spacing w:line="240" w:lineRule="auto"/>
            </w:pPr>
          </w:p>
        </w:tc>
      </w:tr>
    </w:tbl>
    <w:p w14:paraId="45412367" w14:textId="77777777" w:rsidR="00A50759" w:rsidRDefault="00A50759"/>
    <w:sectPr w:rsidR="00A50759">
      <w:headerReference w:type="default" r:id="rId46"/>
      <w:footerReference w:type="default" r:id="rId47"/>
      <w:pgSz w:w="12240" w:h="15840"/>
      <w:pgMar w:top="1440" w:right="1440" w:bottom="1440" w:left="1440" w:header="72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43924" w14:textId="77777777" w:rsidR="00787920" w:rsidRDefault="00787920">
      <w:pPr>
        <w:spacing w:line="240" w:lineRule="auto"/>
      </w:pPr>
      <w:r>
        <w:separator/>
      </w:r>
    </w:p>
  </w:endnote>
  <w:endnote w:type="continuationSeparator" w:id="0">
    <w:p w14:paraId="750E0469" w14:textId="77777777" w:rsidR="00787920" w:rsidRDefault="007879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Bold r:id="rId1" w:fontKey="{75AA1F6E-FCCC-4F1D-90B7-02488D39FD32}"/>
  </w:font>
  <w:font w:name="Calibri">
    <w:panose1 w:val="020F0502020204030204"/>
    <w:charset w:val="00"/>
    <w:family w:val="swiss"/>
    <w:pitch w:val="variable"/>
    <w:sig w:usb0="E4002EFF" w:usb1="C200247B" w:usb2="00000009" w:usb3="00000000" w:csb0="000001FF" w:csb1="00000000"/>
    <w:embedRegular r:id="rId2" w:fontKey="{B994CE58-3C7B-467A-BE7A-C5ABD558BEA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855C54B1-6B58-46C0-A1AD-44A4CFF8B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9229" w14:textId="745539CA" w:rsidR="00A50759" w:rsidRDefault="00A50759">
    <w:pPr>
      <w:widowControl w:val="0"/>
      <w:spacing w:line="240" w:lineRule="auto"/>
      <w:jc w:val="right"/>
      <w:rPr>
        <w:b/>
        <w:color w:val="FFFFFF" w:themeColor="background1"/>
        <w:sz w:val="20"/>
      </w:rPr>
    </w:pPr>
  </w:p>
  <w:p w14:paraId="25D5BB8D" w14:textId="5AE028DF" w:rsidR="00A50759" w:rsidRDefault="00A50759">
    <w:pPr>
      <w:widowControl w:val="0"/>
      <w:spacing w:line="240" w:lineRule="auto"/>
      <w:jc w:val="right"/>
      <w:rPr>
        <w:b/>
        <w:color w:val="FFFFFF" w:themeColor="background1"/>
        <w:sz w:val="20"/>
      </w:rPr>
    </w:pPr>
  </w:p>
  <w:p w14:paraId="051E09C9" w14:textId="370F8376" w:rsidR="00A50759" w:rsidRDefault="00A50759">
    <w:pPr>
      <w:widowControl w:val="0"/>
      <w:spacing w:line="240" w:lineRule="auto"/>
      <w:jc w:val="right"/>
      <w:rPr>
        <w:b/>
        <w:color w:val="FFFFFF" w:themeColor="background1"/>
        <w:sz w:val="20"/>
      </w:rPr>
    </w:pPr>
  </w:p>
  <w:p w14:paraId="3A56D45D" w14:textId="0496E130" w:rsidR="00A50759" w:rsidRDefault="00787920">
    <w:pPr>
      <w:pStyle w:val="P68B1DB1-Normal28"/>
      <w:widowControl w:val="0"/>
      <w:spacing w:line="240" w:lineRule="auto"/>
      <w:jc w:val="right"/>
      <w:rPr>
        <w:color w:val="FFFFFF" w:themeColor="background1"/>
      </w:rPr>
    </w:pPr>
    <w:r>
      <w:rPr>
        <w:noProof/>
      </w:rPr>
      <mc:AlternateContent>
        <mc:Choice Requires="wps">
          <w:drawing>
            <wp:anchor distT="0" distB="0" distL="114300" distR="114300" simplePos="0" relativeHeight="251659264" behindDoc="1" locked="0" layoutInCell="1" allowOverlap="1" wp14:anchorId="7CC17B8F" wp14:editId="68FB87C0">
              <wp:simplePos x="0" y="0"/>
              <wp:positionH relativeFrom="column">
                <wp:posOffset>3378200</wp:posOffset>
              </wp:positionH>
              <wp:positionV relativeFrom="paragraph">
                <wp:posOffset>88265</wp:posOffset>
              </wp:positionV>
              <wp:extent cx="2717800" cy="266700"/>
              <wp:effectExtent l="0" t="0" r="0" b="0"/>
              <wp:wrapNone/>
              <wp:docPr id="447643980" name="Rectangle 1"/>
              <wp:cNvGraphicFramePr/>
              <a:graphic xmlns:a="http://schemas.openxmlformats.org/drawingml/2006/main">
                <a:graphicData uri="http://schemas.microsoft.com/office/word/2010/wordprocessingShape">
                  <wps:wsp>
                    <wps:cNvSpPr/>
                    <wps:spPr>
                      <a:xfrm>
                        <a:off x="0" y="0"/>
                        <a:ext cx="2717800" cy="2667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E16B0" id="Rectangle 1" o:spid="_x0000_s1026" style="position:absolute;margin-left:266pt;margin-top:6.95pt;width:21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" fillcolor="#f2f2f2 [3052]" stroked="f"/>
          </w:pict>
        </mc:Fallback>
      </mc:AlternateContent>
    </w:r>
  </w:p>
  <w:p w14:paraId="16EB22EC" w14:textId="72D06632" w:rsidR="00A50759" w:rsidRDefault="00787920">
    <w:pPr>
      <w:pStyle w:val="P68B1DB1-Normal29"/>
      <w:widowControl w:val="0"/>
      <w:spacing w:line="240" w:lineRule="auto"/>
      <w:jc w:val="right"/>
      <w:rPr>
        <w:rFonts w:ascii="Calibri" w:eastAsia="Calibri" w:hAnsi="Calibri" w:cs="Calibri"/>
        <w:sz w:val="24"/>
      </w:rPr>
    </w:pPr>
    <w:r>
      <w:t>Feuille de route pour la résilience sociale</w:t>
    </w:r>
    <w:r>
      <w:rPr>
        <w:b/>
      </w:rPr>
      <w:t xml:space="preserve"> MVP 2.0</w:t>
    </w:r>
    <w:r>
      <w:t xml:space="preserve"> | p. </w:t>
    </w:r>
    <w:r>
      <w:fldChar w:fldCharType="begin"/>
    </w:r>
    <w:r>
      <w:instrText>PAGE</w:instrText>
    </w:r>
    <w:r>
      <w:fldChar w:fldCharType="separate"/>
    </w:r>
    <w:r>
      <w:t>1</w:t>
    </w:r>
    <w:r>
      <w:fldChar w:fldCharType="end"/>
    </w:r>
  </w:p>
  <w:p w14:paraId="55A76690" w14:textId="3511A55D" w:rsidR="00A50759" w:rsidRDefault="00A50759">
    <w:pP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A475B" w14:textId="77777777" w:rsidR="00787920" w:rsidRDefault="00787920">
      <w:pPr>
        <w:spacing w:line="240" w:lineRule="auto"/>
      </w:pPr>
      <w:r>
        <w:separator/>
      </w:r>
    </w:p>
  </w:footnote>
  <w:footnote w:type="continuationSeparator" w:id="0">
    <w:p w14:paraId="2AD324C8" w14:textId="77777777" w:rsidR="00787920" w:rsidRDefault="007879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EF30" w14:textId="77777777" w:rsidR="00A50759" w:rsidRDefault="00787920">
    <w:pPr>
      <w:pStyle w:val="P68B1DB1-Header27"/>
      <w:jc w:val="center"/>
    </w:pPr>
    <w:r>
      <w:t>REMARQUE : veuillez vous abstenir d'inclure des détails personnels ou d'identification, tels que les noms, numéros de téléphone, adresses, etc., liés aux personnes dans ces documents.</w:t>
    </w:r>
  </w:p>
  <w:p w14:paraId="2E35169A" w14:textId="0175447C" w:rsidR="00A50759" w:rsidRDefault="00A50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D95"/>
    <w:multiLevelType w:val="hybridMultilevel"/>
    <w:tmpl w:val="415E3050"/>
    <w:lvl w:ilvl="0" w:tplc="1D4A1174">
      <w:numFmt w:val="bullet"/>
      <w:lvlText w:val="-"/>
      <w:lvlJc w:val="left"/>
      <w:pPr>
        <w:ind w:left="540" w:hanging="360"/>
      </w:pPr>
      <w:rPr>
        <w:rFonts w:ascii="Arial" w:eastAsia="Arial"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F5D1917"/>
    <w:multiLevelType w:val="hybridMultilevel"/>
    <w:tmpl w:val="5A585064"/>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5621001"/>
    <w:multiLevelType w:val="multilevel"/>
    <w:tmpl w:val="6FA4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F345E"/>
    <w:multiLevelType w:val="hybridMultilevel"/>
    <w:tmpl w:val="5F386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C0A53D6"/>
    <w:multiLevelType w:val="multilevel"/>
    <w:tmpl w:val="F0F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8C60DF"/>
    <w:multiLevelType w:val="hybridMultilevel"/>
    <w:tmpl w:val="EE4EBA42"/>
    <w:lvl w:ilvl="0" w:tplc="DFCA045E">
      <w:numFmt w:val="bullet"/>
      <w:lvlText w:val="-"/>
      <w:lvlJc w:val="left"/>
      <w:pPr>
        <w:ind w:left="540" w:hanging="360"/>
      </w:pPr>
      <w:rPr>
        <w:rFonts w:ascii="Arial" w:eastAsia="Arial" w:hAnsi="Arial" w:cs="Aria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32BD0"/>
    <w:multiLevelType w:val="hybridMultilevel"/>
    <w:tmpl w:val="0B4CA690"/>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5441E97"/>
    <w:multiLevelType w:val="multilevel"/>
    <w:tmpl w:val="E01413B8"/>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411D9B"/>
    <w:multiLevelType w:val="multilevel"/>
    <w:tmpl w:val="E29AC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0824F0"/>
    <w:multiLevelType w:val="multilevel"/>
    <w:tmpl w:val="67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D906EA"/>
    <w:multiLevelType w:val="multilevel"/>
    <w:tmpl w:val="DB46A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2C2764"/>
    <w:multiLevelType w:val="multilevel"/>
    <w:tmpl w:val="A0AC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BD6038"/>
    <w:multiLevelType w:val="hybridMultilevel"/>
    <w:tmpl w:val="0F00DCB8"/>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678196013">
    <w:abstractNumId w:val="10"/>
  </w:num>
  <w:num w:numId="2" w16cid:durableId="692998143">
    <w:abstractNumId w:val="2"/>
  </w:num>
  <w:num w:numId="3" w16cid:durableId="895631485">
    <w:abstractNumId w:val="8"/>
  </w:num>
  <w:num w:numId="4" w16cid:durableId="538397059">
    <w:abstractNumId w:val="7"/>
  </w:num>
  <w:num w:numId="5" w16cid:durableId="470054602">
    <w:abstractNumId w:val="4"/>
  </w:num>
  <w:num w:numId="6" w16cid:durableId="1228341778">
    <w:abstractNumId w:val="3"/>
  </w:num>
  <w:num w:numId="7" w16cid:durableId="920329684">
    <w:abstractNumId w:val="0"/>
  </w:num>
  <w:num w:numId="8" w16cid:durableId="448668026">
    <w:abstractNumId w:val="12"/>
  </w:num>
  <w:num w:numId="9" w16cid:durableId="1817448466">
    <w:abstractNumId w:val="6"/>
  </w:num>
  <w:num w:numId="10" w16cid:durableId="962926223">
    <w:abstractNumId w:val="1"/>
  </w:num>
  <w:num w:numId="11" w16cid:durableId="112096855">
    <w:abstractNumId w:val="5"/>
  </w:num>
  <w:num w:numId="12" w16cid:durableId="1823308769">
    <w:abstractNumId w:val="11"/>
  </w:num>
  <w:num w:numId="13" w16cid:durableId="1400771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00"/>
    <w:rsid w:val="000332DB"/>
    <w:rsid w:val="00052481"/>
    <w:rsid w:val="0005566E"/>
    <w:rsid w:val="00080F22"/>
    <w:rsid w:val="000C1F5A"/>
    <w:rsid w:val="000F19AB"/>
    <w:rsid w:val="00137AFA"/>
    <w:rsid w:val="00161E76"/>
    <w:rsid w:val="00162FE6"/>
    <w:rsid w:val="001B7867"/>
    <w:rsid w:val="00212B4A"/>
    <w:rsid w:val="002232F5"/>
    <w:rsid w:val="00256331"/>
    <w:rsid w:val="00260BE3"/>
    <w:rsid w:val="00333B98"/>
    <w:rsid w:val="00347C1B"/>
    <w:rsid w:val="003631B8"/>
    <w:rsid w:val="003A5EBC"/>
    <w:rsid w:val="003A71F6"/>
    <w:rsid w:val="00425484"/>
    <w:rsid w:val="00435B53"/>
    <w:rsid w:val="00450029"/>
    <w:rsid w:val="004505B1"/>
    <w:rsid w:val="00480700"/>
    <w:rsid w:val="0049772C"/>
    <w:rsid w:val="00556314"/>
    <w:rsid w:val="00557D66"/>
    <w:rsid w:val="00560950"/>
    <w:rsid w:val="00560B05"/>
    <w:rsid w:val="005C7C0B"/>
    <w:rsid w:val="005D553A"/>
    <w:rsid w:val="005D638E"/>
    <w:rsid w:val="005E0B2A"/>
    <w:rsid w:val="005F4028"/>
    <w:rsid w:val="00623E02"/>
    <w:rsid w:val="00675777"/>
    <w:rsid w:val="0067627D"/>
    <w:rsid w:val="00704820"/>
    <w:rsid w:val="00715D8F"/>
    <w:rsid w:val="0074306C"/>
    <w:rsid w:val="007760E2"/>
    <w:rsid w:val="007803C8"/>
    <w:rsid w:val="00781141"/>
    <w:rsid w:val="007837DF"/>
    <w:rsid w:val="00787920"/>
    <w:rsid w:val="007D1138"/>
    <w:rsid w:val="007D1681"/>
    <w:rsid w:val="00837CE1"/>
    <w:rsid w:val="008601CC"/>
    <w:rsid w:val="00864764"/>
    <w:rsid w:val="00865CDF"/>
    <w:rsid w:val="00882B89"/>
    <w:rsid w:val="008B55EC"/>
    <w:rsid w:val="008C5D3B"/>
    <w:rsid w:val="008F1E78"/>
    <w:rsid w:val="00902F49"/>
    <w:rsid w:val="00930351"/>
    <w:rsid w:val="0095577B"/>
    <w:rsid w:val="00991E9C"/>
    <w:rsid w:val="009C28C2"/>
    <w:rsid w:val="009C5EEA"/>
    <w:rsid w:val="00A00B53"/>
    <w:rsid w:val="00A023AE"/>
    <w:rsid w:val="00A11073"/>
    <w:rsid w:val="00A16581"/>
    <w:rsid w:val="00A50759"/>
    <w:rsid w:val="00A50D92"/>
    <w:rsid w:val="00A90413"/>
    <w:rsid w:val="00B10554"/>
    <w:rsid w:val="00B41B53"/>
    <w:rsid w:val="00B52EC3"/>
    <w:rsid w:val="00B74C5A"/>
    <w:rsid w:val="00BA1964"/>
    <w:rsid w:val="00BF4998"/>
    <w:rsid w:val="00C1752E"/>
    <w:rsid w:val="00C24AC1"/>
    <w:rsid w:val="00C308F6"/>
    <w:rsid w:val="00C97DD0"/>
    <w:rsid w:val="00D02A5F"/>
    <w:rsid w:val="00D705ED"/>
    <w:rsid w:val="00D9067D"/>
    <w:rsid w:val="00D92A63"/>
    <w:rsid w:val="00DA2917"/>
    <w:rsid w:val="00DA46E3"/>
    <w:rsid w:val="00DA5FFD"/>
    <w:rsid w:val="00DF01DA"/>
    <w:rsid w:val="00E06BA3"/>
    <w:rsid w:val="00E13523"/>
    <w:rsid w:val="00E376BE"/>
    <w:rsid w:val="00E53E8C"/>
    <w:rsid w:val="00E84638"/>
    <w:rsid w:val="00EB27C7"/>
    <w:rsid w:val="00EC7C94"/>
    <w:rsid w:val="00F233A3"/>
    <w:rsid w:val="00F33DA1"/>
    <w:rsid w:val="00F35D17"/>
    <w:rsid w:val="00F62C9A"/>
    <w:rsid w:val="00FB346E"/>
    <w:rsid w:val="00FD09DF"/>
    <w:rsid w:val="00FE7FC1"/>
    <w:rsid w:val="5F095DE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66E8"/>
  <w15:docId w15:val="{9C64909E-C9B7-2C44-B106-C94EDAF6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40"/>
    </w:rPr>
  </w:style>
  <w:style w:type="paragraph" w:styleId="Heading2">
    <w:name w:val="heading 2"/>
    <w:basedOn w:val="Normal"/>
    <w:next w:val="Normal"/>
    <w:uiPriority w:val="9"/>
    <w:unhideWhenUsed/>
    <w:qFormat/>
    <w:pPr>
      <w:keepNext/>
      <w:keepLines/>
      <w:outlineLvl w:val="1"/>
    </w:pPr>
    <w:rPr>
      <w:b/>
      <w:color w:val="3C78D8"/>
      <w:sz w:val="36"/>
    </w:rPr>
  </w:style>
  <w:style w:type="paragraph" w:styleId="Heading3">
    <w:name w:val="heading 3"/>
    <w:basedOn w:val="Normal"/>
    <w:next w:val="Normal"/>
    <w:uiPriority w:val="9"/>
    <w:semiHidden/>
    <w:unhideWhenUsed/>
    <w:qFormat/>
    <w:pPr>
      <w:keepNext/>
      <w:keepLines/>
      <w:spacing w:before="320" w:after="80"/>
      <w:outlineLvl w:val="2"/>
    </w:pPr>
    <w:rPr>
      <w:sz w:val="32"/>
    </w:rPr>
  </w:style>
  <w:style w:type="paragraph" w:styleId="Heading4">
    <w:name w:val="heading 4"/>
    <w:basedOn w:val="Normal"/>
    <w:next w:val="Normal"/>
    <w:uiPriority w:val="9"/>
    <w:semiHidden/>
    <w:unhideWhenUsed/>
    <w:qFormat/>
    <w:pPr>
      <w:keepNext/>
      <w:keepLines/>
      <w:spacing w:before="280" w:after="80"/>
      <w:outlineLvl w:val="3"/>
    </w:pPr>
    <w:rPr>
      <w:sz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rPr>
  </w:style>
  <w:style w:type="paragraph" w:styleId="Subtitle">
    <w:name w:val="Subtitle"/>
    <w:basedOn w:val="Normal"/>
    <w:next w:val="Normal"/>
    <w:uiPriority w:val="11"/>
    <w:qFormat/>
    <w:pPr>
      <w:keepNext/>
      <w:keepLines/>
      <w:spacing w:after="320"/>
    </w:pPr>
    <w:rPr>
      <w:color w:val="666666"/>
      <w:sz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2A63"/>
    <w:pPr>
      <w:tabs>
        <w:tab w:val="center" w:pos="4680"/>
        <w:tab w:val="right" w:pos="9360"/>
      </w:tabs>
      <w:spacing w:line="240" w:lineRule="auto"/>
    </w:pPr>
  </w:style>
  <w:style w:type="character" w:customStyle="1" w:styleId="HeaderChar">
    <w:name w:val="Header Char"/>
    <w:basedOn w:val="DefaultParagraphFont"/>
    <w:link w:val="Header"/>
    <w:uiPriority w:val="99"/>
    <w:rsid w:val="00D92A63"/>
  </w:style>
  <w:style w:type="paragraph" w:styleId="Footer">
    <w:name w:val="footer"/>
    <w:basedOn w:val="Normal"/>
    <w:link w:val="FooterChar"/>
    <w:uiPriority w:val="99"/>
    <w:unhideWhenUsed/>
    <w:rsid w:val="00D92A63"/>
    <w:pPr>
      <w:tabs>
        <w:tab w:val="center" w:pos="4680"/>
        <w:tab w:val="right" w:pos="9360"/>
      </w:tabs>
      <w:spacing w:line="240" w:lineRule="auto"/>
    </w:pPr>
  </w:style>
  <w:style w:type="character" w:customStyle="1" w:styleId="FooterChar">
    <w:name w:val="Footer Char"/>
    <w:basedOn w:val="DefaultParagraphFont"/>
    <w:link w:val="Footer"/>
    <w:uiPriority w:val="99"/>
    <w:rsid w:val="00D92A63"/>
  </w:style>
  <w:style w:type="table" w:styleId="TableGrid">
    <w:name w:val="Table Grid"/>
    <w:basedOn w:val="TableNormal"/>
    <w:uiPriority w:val="39"/>
    <w:rsid w:val="000556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1E9C"/>
    <w:pPr>
      <w:ind w:left="720"/>
      <w:contextualSpacing/>
    </w:pPr>
  </w:style>
  <w:style w:type="character" w:styleId="Hyperlink">
    <w:name w:val="Hyperlink"/>
    <w:basedOn w:val="DefaultParagraphFont"/>
    <w:uiPriority w:val="99"/>
    <w:unhideWhenUsed/>
    <w:rsid w:val="00C97DD0"/>
    <w:rPr>
      <w:color w:val="0000FF" w:themeColor="hyperlink"/>
      <w:u w:val="single"/>
    </w:rPr>
  </w:style>
  <w:style w:type="character" w:styleId="UnresolvedMention">
    <w:name w:val="Unresolved Mention"/>
    <w:basedOn w:val="DefaultParagraphFont"/>
    <w:uiPriority w:val="99"/>
    <w:semiHidden/>
    <w:unhideWhenUsed/>
    <w:rsid w:val="00C97DD0"/>
    <w:rPr>
      <w:color w:val="605E5C"/>
      <w:shd w:val="clear" w:color="auto" w:fill="E1DFDD"/>
    </w:rPr>
  </w:style>
  <w:style w:type="character" w:styleId="FollowedHyperlink">
    <w:name w:val="FollowedHyperlink"/>
    <w:basedOn w:val="DefaultParagraphFont"/>
    <w:uiPriority w:val="99"/>
    <w:semiHidden/>
    <w:unhideWhenUsed/>
    <w:rsid w:val="00347C1B"/>
    <w:rPr>
      <w:color w:val="800080" w:themeColor="followedHyperlink"/>
      <w:u w:val="single"/>
    </w:rPr>
  </w:style>
  <w:style w:type="paragraph" w:customStyle="1" w:styleId="P68B1DB1-Normal1">
    <w:name w:val="P68B1DB1-Normal1"/>
    <w:basedOn w:val="Normal"/>
    <w:rPr>
      <w:b/>
      <w:color w:val="0070C0"/>
      <w:sz w:val="48"/>
    </w:rPr>
  </w:style>
  <w:style w:type="paragraph" w:customStyle="1" w:styleId="P68B1DB1-Normal2">
    <w:name w:val="P68B1DB1-Normal2"/>
    <w:basedOn w:val="Normal"/>
    <w:rPr>
      <w:sz w:val="28"/>
    </w:rPr>
  </w:style>
  <w:style w:type="paragraph" w:customStyle="1" w:styleId="P68B1DB1-Normal3">
    <w:name w:val="P68B1DB1-Normal3"/>
    <w:basedOn w:val="Normal"/>
    <w:rPr>
      <w:b/>
      <w:i/>
      <w:sz w:val="28"/>
    </w:rPr>
  </w:style>
  <w:style w:type="paragraph" w:customStyle="1" w:styleId="P68B1DB1-Normal4">
    <w:name w:val="P68B1DB1-Normal4"/>
    <w:basedOn w:val="Normal"/>
    <w:rPr>
      <w:sz w:val="24"/>
    </w:rPr>
  </w:style>
  <w:style w:type="paragraph" w:customStyle="1" w:styleId="P68B1DB1-Heading25">
    <w:name w:val="P68B1DB1-Heading25"/>
    <w:basedOn w:val="Heading2"/>
    <w:rPr>
      <w:color w:val="FFFFFF" w:themeColor="background1"/>
    </w:rPr>
  </w:style>
  <w:style w:type="paragraph" w:customStyle="1" w:styleId="P68B1DB1-Normal6">
    <w:name w:val="P68B1DB1-Normal6"/>
    <w:basedOn w:val="Normal"/>
    <w:rPr>
      <w:b/>
      <w:color w:val="595959" w:themeColor="text1" w:themeTint="A6"/>
      <w:sz w:val="26"/>
    </w:rPr>
  </w:style>
  <w:style w:type="paragraph" w:customStyle="1" w:styleId="P68B1DB1-Normal7">
    <w:name w:val="P68B1DB1-Normal7"/>
    <w:basedOn w:val="Normal"/>
    <w:rPr>
      <w:color w:val="595959" w:themeColor="text1" w:themeTint="A6"/>
      <w:sz w:val="24"/>
    </w:rPr>
  </w:style>
  <w:style w:type="paragraph" w:customStyle="1" w:styleId="P68B1DB1-Normal8">
    <w:name w:val="P68B1DB1-Normal8"/>
    <w:basedOn w:val="Normal"/>
    <w:rPr>
      <w:b/>
      <w:color w:val="0070C0"/>
      <w:sz w:val="30"/>
    </w:rPr>
  </w:style>
  <w:style w:type="paragraph" w:customStyle="1" w:styleId="P68B1DB1-Normal9">
    <w:name w:val="P68B1DB1-Normal9"/>
    <w:basedOn w:val="Normal"/>
    <w:rPr>
      <w:b/>
      <w:color w:val="0070C0"/>
      <w:sz w:val="26"/>
    </w:rPr>
  </w:style>
  <w:style w:type="paragraph" w:customStyle="1" w:styleId="P68B1DB1-Normal10">
    <w:name w:val="P68B1DB1-Normal10"/>
    <w:basedOn w:val="Normal"/>
    <w:rPr>
      <w:color w:val="0070C0"/>
      <w:sz w:val="24"/>
    </w:rPr>
  </w:style>
  <w:style w:type="paragraph" w:customStyle="1" w:styleId="P68B1DB1-Normal11">
    <w:name w:val="P68B1DB1-Normal11"/>
    <w:basedOn w:val="Normal"/>
    <w:rPr>
      <w:b/>
      <w:color w:val="0070C0"/>
      <w:sz w:val="26"/>
    </w:rPr>
  </w:style>
  <w:style w:type="paragraph" w:customStyle="1" w:styleId="P68B1DB1-Normal12">
    <w:name w:val="P68B1DB1-Normal12"/>
    <w:basedOn w:val="Normal"/>
    <w:rPr>
      <w:b/>
      <w:color w:val="0070C0"/>
      <w:sz w:val="24"/>
    </w:rPr>
  </w:style>
  <w:style w:type="paragraph" w:customStyle="1" w:styleId="P68B1DB1-Normal13">
    <w:name w:val="P68B1DB1-Normal13"/>
    <w:basedOn w:val="Normal"/>
    <w:rPr>
      <w:b/>
      <w:sz w:val="30"/>
    </w:rPr>
  </w:style>
  <w:style w:type="paragraph" w:customStyle="1" w:styleId="P68B1DB1-Normal14">
    <w:name w:val="P68B1DB1-Normal14"/>
    <w:basedOn w:val="Normal"/>
    <w:rPr>
      <w:b/>
      <w:sz w:val="26"/>
    </w:rPr>
  </w:style>
  <w:style w:type="paragraph" w:customStyle="1" w:styleId="P68B1DB1-Normal15">
    <w:name w:val="P68B1DB1-Normal15"/>
    <w:basedOn w:val="Normal"/>
    <w:rPr>
      <w:b/>
      <w:sz w:val="26"/>
      <w:highlight w:val="white"/>
    </w:rPr>
  </w:style>
  <w:style w:type="paragraph" w:customStyle="1" w:styleId="P68B1DB1-Normal16">
    <w:name w:val="P68B1DB1-Normal16"/>
    <w:basedOn w:val="Normal"/>
    <w:rPr>
      <w:b/>
      <w:sz w:val="26"/>
      <w:highlight w:val="white"/>
    </w:rPr>
  </w:style>
  <w:style w:type="paragraph" w:customStyle="1" w:styleId="P68B1DB1-Normal17">
    <w:name w:val="P68B1DB1-Normal17"/>
    <w:basedOn w:val="Normal"/>
    <w:rPr>
      <w:b/>
      <w:color w:val="000000" w:themeColor="text1"/>
      <w:sz w:val="26"/>
    </w:rPr>
  </w:style>
  <w:style w:type="paragraph" w:customStyle="1" w:styleId="P68B1DB1-Normal18">
    <w:name w:val="P68B1DB1-Normal18"/>
    <w:basedOn w:val="Normal"/>
    <w:rPr>
      <w:b/>
      <w:sz w:val="26"/>
    </w:rPr>
  </w:style>
  <w:style w:type="paragraph" w:customStyle="1" w:styleId="P68B1DB1-Normal19">
    <w:name w:val="P68B1DB1-Normal19"/>
    <w:basedOn w:val="Normal"/>
    <w:rPr>
      <w:b/>
    </w:rPr>
  </w:style>
  <w:style w:type="paragraph" w:customStyle="1" w:styleId="P68B1DB1-Normal20">
    <w:name w:val="P68B1DB1-Normal20"/>
    <w:basedOn w:val="Normal"/>
    <w:rPr>
      <w:b/>
      <w:color w:val="595959" w:themeColor="text1" w:themeTint="A6"/>
      <w:sz w:val="24"/>
    </w:rPr>
  </w:style>
  <w:style w:type="paragraph" w:customStyle="1" w:styleId="P68B1DB1-Normal21">
    <w:name w:val="P68B1DB1-Normal21"/>
    <w:basedOn w:val="Normal"/>
    <w:rPr>
      <w:rFonts w:asciiTheme="minorBidi" w:eastAsia="Roboto" w:hAnsiTheme="minorBidi" w:cstheme="minorBidi"/>
      <w:b/>
      <w:sz w:val="26"/>
      <w:highlight w:val="white"/>
    </w:rPr>
  </w:style>
  <w:style w:type="paragraph" w:customStyle="1" w:styleId="P68B1DB1-Normal22">
    <w:name w:val="P68B1DB1-Normal22"/>
    <w:basedOn w:val="Normal"/>
    <w:rPr>
      <w:b/>
      <w:color w:val="0070C0"/>
      <w:sz w:val="28"/>
    </w:rPr>
  </w:style>
  <w:style w:type="paragraph" w:customStyle="1" w:styleId="P68B1DB1-Heading223">
    <w:name w:val="P68B1DB1-Heading223"/>
    <w:basedOn w:val="Heading2"/>
    <w:rPr>
      <w:color w:val="0070C0"/>
    </w:rPr>
  </w:style>
  <w:style w:type="paragraph" w:customStyle="1" w:styleId="P68B1DB1-Normal24">
    <w:name w:val="P68B1DB1-Normal24"/>
    <w:basedOn w:val="Normal"/>
    <w:rPr>
      <w:sz w:val="26"/>
    </w:rPr>
  </w:style>
  <w:style w:type="paragraph" w:customStyle="1" w:styleId="P68B1DB1-Normal25">
    <w:name w:val="P68B1DB1-Normal25"/>
    <w:basedOn w:val="Normal"/>
    <w:rPr>
      <w:b/>
      <w:color w:val="666666"/>
      <w:sz w:val="24"/>
    </w:rPr>
  </w:style>
  <w:style w:type="paragraph" w:customStyle="1" w:styleId="P68B1DB1-Normal26">
    <w:name w:val="P68B1DB1-Normal26"/>
    <w:basedOn w:val="Normal"/>
    <w:rPr>
      <w:b/>
      <w:sz w:val="24"/>
    </w:rPr>
  </w:style>
  <w:style w:type="paragraph" w:customStyle="1" w:styleId="P68B1DB1-Header27">
    <w:name w:val="P68B1DB1-Header27"/>
    <w:basedOn w:val="Header"/>
    <w:rPr>
      <w:b/>
      <w:color w:val="C00000"/>
      <w:sz w:val="18"/>
    </w:rPr>
  </w:style>
  <w:style w:type="paragraph" w:customStyle="1" w:styleId="P68B1DB1-Normal28">
    <w:name w:val="P68B1DB1-Normal28"/>
    <w:basedOn w:val="Normal"/>
    <w:rPr>
      <w:b/>
      <w:color w:val="0070C0"/>
      <w:sz w:val="20"/>
    </w:rPr>
  </w:style>
  <w:style w:type="paragraph" w:customStyle="1" w:styleId="P68B1DB1-Normal29">
    <w:name w:val="P68B1DB1-Normal29"/>
    <w:basedOn w:val="Normal"/>
    <w:rPr>
      <w:color w:val="0070C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ilient.mass.gov/gear/Guide/ViewGuide/housingxinlandflooding" TargetMode="External"/><Relationship Id="rId18" Type="http://schemas.openxmlformats.org/officeDocument/2006/relationships/hyperlink" Target="https://resilient.mass.gov/gear/Guide/ViewGuide/FoodWaterxStorms" TargetMode="External"/><Relationship Id="rId26" Type="http://schemas.openxmlformats.org/officeDocument/2006/relationships/hyperlink" Target="https://resilient.mass.gov/gear/Guide/ViewGuide/healthxcoastalflooding" TargetMode="External"/><Relationship Id="rId39" Type="http://schemas.openxmlformats.org/officeDocument/2006/relationships/hyperlink" Target="https://resilient.mass.gov/gear" TargetMode="External"/><Relationship Id="rId21" Type="http://schemas.openxmlformats.org/officeDocument/2006/relationships/hyperlink" Target="https://resilient.mass.gov/gear" TargetMode="External"/><Relationship Id="rId34" Type="http://schemas.openxmlformats.org/officeDocument/2006/relationships/hyperlink" Target="https://resilient.mass.gov/gear" TargetMode="External"/><Relationship Id="rId42" Type="http://schemas.openxmlformats.org/officeDocument/2006/relationships/hyperlink" Target="https://resilient.mass.gov/gear/Guide/ViewGuide/infrastructurexcoastalflooding" TargetMode="External"/><Relationship Id="rId47"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silient.mass.gov/gear/Guide/ViewGuide/FoodWaterxInlandFlooding" TargetMode="External"/><Relationship Id="rId29" Type="http://schemas.openxmlformats.org/officeDocument/2006/relationships/hyperlink" Target="https://resilient.mass.gov/gear/Guide/ViewGuide/EconomyxCoastalFlooding" TargetMode="External"/><Relationship Id="rId11" Type="http://schemas.openxmlformats.org/officeDocument/2006/relationships/hyperlink" Target="http://mass.gov/doc/gear-practice-exercise/download" TargetMode="External"/><Relationship Id="rId24" Type="http://schemas.openxmlformats.org/officeDocument/2006/relationships/hyperlink" Target="https://resilient.mass.gov/gear/Guide/ViewGuide/healthxdrought" TargetMode="External"/><Relationship Id="rId32" Type="http://schemas.openxmlformats.org/officeDocument/2006/relationships/hyperlink" Target="https://resilient.mass.gov/gear/Guide/ViewGuide/Ecosystemsxheat" TargetMode="External"/><Relationship Id="rId37" Type="http://schemas.openxmlformats.org/officeDocument/2006/relationships/hyperlink" Target="https://resilient.mass.gov/gear/Guide/ViewGuide/InfrastructurexInlandFlooding" TargetMode="External"/><Relationship Id="rId40" Type="http://schemas.openxmlformats.org/officeDocument/2006/relationships/hyperlink" Target="https://resilient.mass.gov/gear/Guide/ViewGuide/MVPcommunityguide" TargetMode="External"/><Relationship Id="rId45" Type="http://schemas.openxmlformats.org/officeDocument/2006/relationships/hyperlink" Target="https://resilient.mass.gov/gear" TargetMode="External"/><Relationship Id="rId5" Type="http://schemas.openxmlformats.org/officeDocument/2006/relationships/styles" Target="styles.xml"/><Relationship Id="rId15" Type="http://schemas.openxmlformats.org/officeDocument/2006/relationships/hyperlink" Target="https://www.cdc.gov/food-service-guidelines-toolkit/php/strategize-act/cultural-food-preferences.html" TargetMode="External"/><Relationship Id="rId23" Type="http://schemas.openxmlformats.org/officeDocument/2006/relationships/hyperlink" Target="https://resilient.mass.gov/gear/Guide/ViewGuide/HealthxInlandFlooding" TargetMode="External"/><Relationship Id="rId28" Type="http://schemas.openxmlformats.org/officeDocument/2006/relationships/hyperlink" Target="https://resilient.mass.gov/gear/Guide/ViewGuide/EconomyxHeat" TargetMode="External"/><Relationship Id="rId36" Type="http://schemas.openxmlformats.org/officeDocument/2006/relationships/hyperlink" Target="https://resilient.mass.gov/gear/Guide/ViewGuide/infrastructurexcoastalflooding" TargetMode="External"/><Relationship Id="rId49" Type="http://schemas.openxmlformats.org/officeDocument/2006/relationships/theme" Target="theme/theme1.xml"/><Relationship Id="rId10" Type="http://schemas.openxmlformats.org/officeDocument/2006/relationships/hyperlink" Target="https://resilient.mass.gov/GEAR/" TargetMode="External"/><Relationship Id="rId19" Type="http://schemas.openxmlformats.org/officeDocument/2006/relationships/hyperlink" Target="https://eeaonline.eea.state.ma.us/DEP/Boil_Order/" TargetMode="External"/><Relationship Id="rId31" Type="http://schemas.openxmlformats.org/officeDocument/2006/relationships/hyperlink" Target="https://resilient.mass.gov/gear" TargetMode="External"/><Relationship Id="rId44" Type="http://schemas.openxmlformats.org/officeDocument/2006/relationships/hyperlink" Target="https://resilient.mass.gov/gear/Guide/ViewGuide/InfrastructurexStorm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ilient.mass.gov/gear" TargetMode="External"/><Relationship Id="rId22" Type="http://schemas.openxmlformats.org/officeDocument/2006/relationships/hyperlink" Target="https://resilient.mass.gov/gear/Guide/ViewGuide/HealthxHeat" TargetMode="External"/><Relationship Id="rId27" Type="http://schemas.openxmlformats.org/officeDocument/2006/relationships/hyperlink" Target="https://resilient.mass.gov/gear" TargetMode="External"/><Relationship Id="rId30" Type="http://schemas.openxmlformats.org/officeDocument/2006/relationships/hyperlink" Target="https://resilient.mass.gov/gear/Guide/ViewGuide/EconomyxInlandFlooding" TargetMode="External"/><Relationship Id="rId35" Type="http://schemas.openxmlformats.org/officeDocument/2006/relationships/hyperlink" Target="https://resilient.mass.gov/gear/Guide/ViewGuide/InfrastructurexHeat" TargetMode="External"/><Relationship Id="rId43" Type="http://schemas.openxmlformats.org/officeDocument/2006/relationships/hyperlink" Target="https://resilient.mass.gov/gear/Guide/ViewGuide/InfrastructurexInlandFlooding"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resilient.mass.gov/gear/Guide/ViewGuide/housingxheat" TargetMode="External"/><Relationship Id="rId17" Type="http://schemas.openxmlformats.org/officeDocument/2006/relationships/hyperlink" Target="https://resilient.mass.gov/gear/Guide/ViewGuide/foodwaterxdrought" TargetMode="External"/><Relationship Id="rId25" Type="http://schemas.openxmlformats.org/officeDocument/2006/relationships/hyperlink" Target="https://resilient.mass.gov/gear/Guide/ViewGuide/healthxstorms" TargetMode="External"/><Relationship Id="rId33" Type="http://schemas.openxmlformats.org/officeDocument/2006/relationships/hyperlink" Target="https://resilient.mass.gov/gear/Guide/ViewGuide/EcosystemsxCoastalFlooding" TargetMode="External"/><Relationship Id="rId38" Type="http://schemas.openxmlformats.org/officeDocument/2006/relationships/hyperlink" Target="https://resilient.mass.gov/gear/Guide/ViewGuide/InfrastructurexStorms" TargetMode="External"/><Relationship Id="rId46" Type="http://schemas.openxmlformats.org/officeDocument/2006/relationships/header" Target="header1.xml"/><Relationship Id="rId20" Type="http://schemas.openxmlformats.org/officeDocument/2006/relationships/hyperlink" Target="http://mass.gov/info-details/drought-status" TargetMode="External"/><Relationship Id="rId41" Type="http://schemas.openxmlformats.org/officeDocument/2006/relationships/hyperlink" Target="https://resilient.mass.gov/gear/Guide/ViewGuide/InfrastructurexHeat"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lcf76f155ced4ddcb4097134ff3c332f xmlns="f4888985-777b-4b68-9fc3-6a4384cc4f29">
      <Terms xmlns="http://schemas.microsoft.com/office/infopath/2007/PartnerControls"/>
    </lcf76f155ced4ddcb4097134ff3c332f>
    <Goodexample_x003f_ xmlns="f4888985-777b-4b68-9fc3-6a4384cc4f29">true</Goodexample_x003f_>
    <GrantType xmlns="f4888985-777b-4b68-9fc3-6a4384cc4f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9" ma:contentTypeDescription="Create a new document." ma:contentTypeScope="" ma:versionID="59d12580b2ef3e0e81f2baaa66ada088">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40aea62c4ea9aa5cc28622d8c2ed8b39"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element ref="ns2:MediaServiceBillingMetadata" minOccurs="0"/>
                <xsd:element ref="ns2:Goodexample_x003f_" minOccurs="0"/>
                <xsd:element ref="ns2:Gra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On_x002d_Track_x003f_" ma:index="19"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FY" ma:index="29" nillable="true" ma:displayName="FY" ma:format="Dropdown" ma:internalName="FY">
      <xsd:simpleType>
        <xsd:restriction base="dms:Choice">
          <xsd:enumeration value="FY24"/>
          <xsd:enumeration value="FY24/25"/>
          <xsd:enumeration value="FY26"/>
          <xsd:enumeration value="FY25"/>
          <xsd:enumeration value="FY23"/>
          <xsd:enumeration value="FY22"/>
          <xsd:enumeration value="FY21"/>
          <xsd:enumeration value="FY20"/>
          <xsd:enumeration value="FY19"/>
          <xsd:enumeration value="FY18"/>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Goodexample_x003f_" ma:index="32" nillable="true" ma:displayName="Good example?" ma:default="1" ma:format="Dropdown" ma:indexed="true" ma:internalName="Goodexample_x003f_">
      <xsd:simpleType>
        <xsd:restriction base="dms:Boolean"/>
      </xsd:simpleType>
    </xsd:element>
    <xsd:element name="GrantType" ma:index="33" nillable="true" ma:displayName="Grant Type" ma:format="Dropdown" ma:internalName="GrantType">
      <xsd:simpleType>
        <xsd:restriction base="dms:Choice">
          <xsd:enumeration value="Action"/>
          <xsd:enumeration value="Planning"/>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DB3FB7-5B1B-4DA7-A132-8E29EC2E39E9}">
  <ds:schemaRefs>
    <ds:schemaRef ds:uri="http://schemas.microsoft.com/office/2006/metadata/properties"/>
    <ds:schemaRef ds:uri="http://schemas.microsoft.com/office/infopath/2007/PartnerControls"/>
    <ds:schemaRef ds:uri="f4888985-777b-4b68-9fc3-6a4384cc4f29"/>
    <ds:schemaRef ds:uri="http://schemas.microsoft.com/sharepoint/v3"/>
    <ds:schemaRef ds:uri="1da56e6b-ac0e-4ffc-8b40-9e4a1d231754"/>
  </ds:schemaRefs>
</ds:datastoreItem>
</file>

<file path=customXml/itemProps2.xml><?xml version="1.0" encoding="utf-8"?>
<ds:datastoreItem xmlns:ds="http://schemas.openxmlformats.org/officeDocument/2006/customXml" ds:itemID="{18F83748-378F-472C-92C2-4E70E6C900C0}">
  <ds:schemaRefs>
    <ds:schemaRef ds:uri="http://schemas.microsoft.com/sharepoint/v3/contenttype/forms"/>
  </ds:schemaRefs>
</ds:datastoreItem>
</file>

<file path=customXml/itemProps3.xml><?xml version="1.0" encoding="utf-8"?>
<ds:datastoreItem xmlns:ds="http://schemas.openxmlformats.org/officeDocument/2006/customXml" ds:itemID="{AFCA4722-1009-4FAB-9F43-0CD1A190E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888985-777b-4b68-9fc3-6a4384cc4f29"/>
    <ds:schemaRef ds:uri="89b213bb-812a-4895-99d0-a44ca20ff357"/>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5525</Words>
  <Characters>31497</Characters>
  <Application>Microsoft Office Word</Application>
  <DocSecurity>0</DocSecurity>
  <Lines>262</Lines>
  <Paragraphs>73</Paragraphs>
  <ScaleCrop>false</ScaleCrop>
  <Company/>
  <LinksUpToDate>false</LinksUpToDate>
  <CharactersWithSpaces>36949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Marissa (EEA)</dc:creator>
  <cp:lastModifiedBy>Dina Reed | Fox Director</cp:lastModifiedBy>
  <cp:revision>2</cp:revision>
  <dcterms:created xsi:type="dcterms:W3CDTF">2026-04-01T15:22:00Z</dcterms:created>
  <dcterms:modified xsi:type="dcterms:W3CDTF">2026-04-01T15:22:00Z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y fmtid="{D5CDD505-2E9C-101B-9397-08002B2CF9AE}" pid="3" name="MediaServiceImageTags">
    <vt:lpwstr/>
  </property>
</Properties>
</file>