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CCD4" w14:textId="77777777" w:rsidR="00986A4D" w:rsidRPr="00555AF9" w:rsidRDefault="00986A4D" w:rsidP="00986A4D">
      <w:pPr>
        <w:spacing w:before="800"/>
        <w:ind w:left="0" w:right="0"/>
        <w:rPr>
          <w:rFonts w:ascii="Arial" w:hAnsi="Arial" w:cs="Arial"/>
          <w:color w:val="353744"/>
          <w:sz w:val="22"/>
          <w:szCs w:val="22"/>
        </w:rPr>
      </w:pPr>
      <w:r w:rsidRPr="00986A4D">
        <w:rPr>
          <w:rFonts w:ascii="Arial" w:hAnsi="Arial" w:cs="Arial"/>
          <w:color w:val="353744"/>
          <w:sz w:val="22"/>
          <w:szCs w:val="22"/>
        </w:rPr>
        <w:t>To Whom it May Concern,</w:t>
      </w:r>
    </w:p>
    <w:p w14:paraId="148CA79A" w14:textId="77777777" w:rsidR="00986A4D" w:rsidRPr="00986A4D" w:rsidRDefault="00986A4D" w:rsidP="00986A4D">
      <w:pPr>
        <w:ind w:left="0" w:right="0"/>
        <w:rPr>
          <w:sz w:val="24"/>
          <w:szCs w:val="24"/>
        </w:rPr>
      </w:pPr>
    </w:p>
    <w:p w14:paraId="73067677" w14:textId="77777777" w:rsidR="00576F41" w:rsidRDefault="00576F41" w:rsidP="001D1601">
      <w:pPr>
        <w:pStyle w:val="NormalWeb"/>
        <w:spacing w:after="0" w:line="480" w:lineRule="auto"/>
        <w:rPr>
          <w:rFonts w:ascii="Arial" w:hAnsi="Arial" w:cs="Arial"/>
          <w:color w:val="333333"/>
          <w:sz w:val="22"/>
          <w:szCs w:val="22"/>
        </w:rPr>
      </w:pPr>
    </w:p>
    <w:p w14:paraId="59FBA3EC" w14:textId="77777777" w:rsidR="00D47BBB" w:rsidRDefault="00852DA7" w:rsidP="00576F41">
      <w:pPr>
        <w:pStyle w:val="NormalWeb"/>
        <w:spacing w:after="0" w:line="480" w:lineRule="auto"/>
        <w:ind w:firstLine="72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I am writing in support of the proposed changes to 105 CMR 210.000 – Administration of Medications in Schools.</w:t>
      </w:r>
    </w:p>
    <w:p w14:paraId="25CC75C5" w14:textId="77777777" w:rsidR="00852DA7" w:rsidRDefault="00852DA7" w:rsidP="00576F41">
      <w:pPr>
        <w:pStyle w:val="NormalWeb"/>
        <w:spacing w:after="0" w:line="480" w:lineRule="auto"/>
        <w:ind w:firstLine="72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As a nurse manager, it has been difficult under the current regulations to ensure the full participation of children with asthma and seizure disorders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, in particular, in</w:t>
      </w:r>
      <w:proofErr w:type="gramEnd"/>
      <w:r>
        <w:rPr>
          <w:rFonts w:ascii="Arial" w:hAnsi="Arial" w:cs="Arial"/>
          <w:color w:val="333333"/>
          <w:sz w:val="22"/>
          <w:szCs w:val="22"/>
        </w:rPr>
        <w:t xml:space="preserve"> all school activities such as field trips and afterschool programs without requiring either a nurse or parent to attend. As you can imagine, children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at</w:t>
      </w:r>
      <w:proofErr w:type="gramEnd"/>
      <w:r>
        <w:rPr>
          <w:rFonts w:ascii="Arial" w:hAnsi="Arial" w:cs="Arial"/>
          <w:color w:val="333333"/>
          <w:sz w:val="22"/>
          <w:szCs w:val="22"/>
        </w:rPr>
        <w:t xml:space="preserve"> a certain age do not wish to be accompanied by a nurse or parent because it </w:t>
      </w:r>
      <w:r w:rsidR="00576F41">
        <w:rPr>
          <w:rFonts w:ascii="Arial" w:hAnsi="Arial" w:cs="Arial"/>
          <w:color w:val="333333"/>
          <w:sz w:val="22"/>
          <w:szCs w:val="22"/>
        </w:rPr>
        <w:t xml:space="preserve">singles them out and keeps them from </w:t>
      </w:r>
      <w:r>
        <w:rPr>
          <w:rFonts w:ascii="Arial" w:hAnsi="Arial" w:cs="Arial"/>
          <w:color w:val="333333"/>
          <w:sz w:val="22"/>
          <w:szCs w:val="22"/>
        </w:rPr>
        <w:t>enjoy</w:t>
      </w:r>
      <w:r w:rsidR="00576F41">
        <w:rPr>
          <w:rFonts w:ascii="Arial" w:hAnsi="Arial" w:cs="Arial"/>
          <w:color w:val="333333"/>
          <w:sz w:val="22"/>
          <w:szCs w:val="22"/>
        </w:rPr>
        <w:t xml:space="preserve">ing </w:t>
      </w:r>
      <w:r>
        <w:rPr>
          <w:rFonts w:ascii="Arial" w:hAnsi="Arial" w:cs="Arial"/>
          <w:color w:val="333333"/>
          <w:sz w:val="22"/>
          <w:szCs w:val="22"/>
        </w:rPr>
        <w:t>the same freedoms as their peers</w:t>
      </w:r>
      <w:proofErr w:type="gramStart"/>
      <w:r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gramEnd"/>
      <w:r>
        <w:rPr>
          <w:rFonts w:ascii="Arial" w:hAnsi="Arial" w:cs="Arial"/>
          <w:color w:val="333333"/>
          <w:sz w:val="22"/>
          <w:szCs w:val="22"/>
        </w:rPr>
        <w:t xml:space="preserve">In addition, we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have occasionally had</w:t>
      </w:r>
      <w:proofErr w:type="gramEnd"/>
      <w:r>
        <w:rPr>
          <w:rFonts w:ascii="Arial" w:hAnsi="Arial" w:cs="Arial"/>
          <w:color w:val="333333"/>
          <w:sz w:val="22"/>
          <w:szCs w:val="22"/>
        </w:rPr>
        <w:t xml:space="preserve"> to cancel field trips at the last minute because neither a nurse nor parent could be present, thus depriving all the children in a class or grade from enjoying an enriching activity.</w:t>
      </w:r>
    </w:p>
    <w:p w14:paraId="2FCEC2A9" w14:textId="77777777" w:rsidR="00852DA7" w:rsidRDefault="00576F41" w:rsidP="00576F41">
      <w:pPr>
        <w:pStyle w:val="NormalWeb"/>
        <w:spacing w:after="0" w:line="480" w:lineRule="auto"/>
        <w:ind w:firstLine="72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I believe the proposed changes do not compromise student safety, as many new emergency medications are designed to be given by a lay person</w:t>
      </w:r>
      <w:proofErr w:type="gramStart"/>
      <w:r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gramEnd"/>
      <w:r>
        <w:rPr>
          <w:rFonts w:ascii="Arial" w:hAnsi="Arial" w:cs="Arial"/>
          <w:color w:val="333333"/>
          <w:sz w:val="22"/>
          <w:szCs w:val="22"/>
        </w:rPr>
        <w:t>Instead, I feel the proposed changes would increase student safety, as more school staff would be trained in recognizing and responding to emergency situations.</w:t>
      </w:r>
    </w:p>
    <w:p w14:paraId="2A0E9ACC" w14:textId="77777777" w:rsidR="00576F41" w:rsidRDefault="00576F41" w:rsidP="001D1601">
      <w:pPr>
        <w:pStyle w:val="NormalWeb"/>
        <w:spacing w:after="0" w:line="480" w:lineRule="auto"/>
        <w:rPr>
          <w:rFonts w:ascii="Arial" w:hAnsi="Arial" w:cs="Arial"/>
          <w:color w:val="333333"/>
          <w:sz w:val="22"/>
          <w:szCs w:val="22"/>
        </w:rPr>
      </w:pPr>
    </w:p>
    <w:p w14:paraId="0D554FF1" w14:textId="77777777" w:rsidR="00576F41" w:rsidRDefault="00576F41" w:rsidP="001D1601">
      <w:pPr>
        <w:pStyle w:val="NormalWeb"/>
        <w:spacing w:after="0" w:line="480" w:lineRule="auto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Thank you for your consideration,</w:t>
      </w:r>
    </w:p>
    <w:p w14:paraId="1CE87D23" w14:textId="77777777" w:rsidR="00576F41" w:rsidRPr="00576F41" w:rsidRDefault="00576F41" w:rsidP="001D1601">
      <w:pPr>
        <w:pStyle w:val="NormalWeb"/>
        <w:spacing w:after="0" w:line="480" w:lineRule="auto"/>
        <w:rPr>
          <w:rFonts w:ascii="Bradley Hand ITC" w:hAnsi="Bradley Hand ITC" w:cs="Arial"/>
          <w:i/>
          <w:color w:val="333333"/>
          <w:sz w:val="22"/>
          <w:szCs w:val="22"/>
        </w:rPr>
      </w:pPr>
      <w:r w:rsidRPr="00576F41">
        <w:rPr>
          <w:rFonts w:ascii="Bradley Hand ITC" w:hAnsi="Bradley Hand ITC" w:cs="Arial"/>
          <w:i/>
          <w:color w:val="333333"/>
          <w:sz w:val="22"/>
          <w:szCs w:val="22"/>
        </w:rPr>
        <w:t>E. Quaratiello</w:t>
      </w:r>
    </w:p>
    <w:p w14:paraId="1E155E1D" w14:textId="77777777" w:rsidR="00576F41" w:rsidRDefault="00576F41" w:rsidP="001D1601">
      <w:pPr>
        <w:pStyle w:val="NormalWeb"/>
        <w:spacing w:after="0" w:line="480" w:lineRule="auto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Elizabeth Quaratiello, BSN, RN, NCSN</w:t>
      </w:r>
    </w:p>
    <w:p w14:paraId="34C8536E" w14:textId="77777777" w:rsidR="00576F41" w:rsidRPr="00576F41" w:rsidRDefault="00576F41" w:rsidP="001D1601">
      <w:pPr>
        <w:pStyle w:val="NormalWeb"/>
        <w:spacing w:after="0" w:line="480" w:lineRule="auto"/>
        <w:rPr>
          <w:rFonts w:ascii="Arial" w:hAnsi="Arial" w:cs="Arial"/>
          <w:color w:val="333333"/>
          <w:sz w:val="18"/>
          <w:szCs w:val="18"/>
        </w:rPr>
      </w:pPr>
      <w:r w:rsidRPr="00576F41">
        <w:rPr>
          <w:rFonts w:ascii="Arial" w:hAnsi="Arial" w:cs="Arial"/>
          <w:color w:val="333333"/>
          <w:sz w:val="18"/>
          <w:szCs w:val="18"/>
        </w:rPr>
        <w:t>Director of School Health Services, Somerville Public Schools</w:t>
      </w:r>
    </w:p>
    <w:p w14:paraId="04357516" w14:textId="77777777" w:rsidR="00576F41" w:rsidRDefault="00576F41" w:rsidP="001D1601">
      <w:pPr>
        <w:pStyle w:val="NormalWeb"/>
        <w:spacing w:after="0" w:line="480" w:lineRule="auto"/>
        <w:rPr>
          <w:rFonts w:ascii="Arial" w:hAnsi="Arial" w:cs="Arial"/>
          <w:color w:val="333333"/>
          <w:sz w:val="18"/>
          <w:szCs w:val="18"/>
        </w:rPr>
      </w:pPr>
      <w:r w:rsidRPr="00576F41">
        <w:rPr>
          <w:rFonts w:ascii="Arial" w:hAnsi="Arial" w:cs="Arial"/>
          <w:color w:val="333333"/>
          <w:sz w:val="18"/>
          <w:szCs w:val="18"/>
        </w:rPr>
        <w:t>167 Holland St.</w:t>
      </w:r>
      <w:r>
        <w:rPr>
          <w:rFonts w:ascii="Arial" w:hAnsi="Arial" w:cs="Arial"/>
          <w:color w:val="333333"/>
          <w:sz w:val="18"/>
          <w:szCs w:val="18"/>
        </w:rPr>
        <w:t xml:space="preserve">  Somerville, MA 02144</w:t>
      </w:r>
    </w:p>
    <w:sectPr w:rsidR="00576F41" w:rsidSect="00E8180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008" w:right="1008" w:bottom="576" w:left="1008" w:header="36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C42D" w14:textId="77777777" w:rsidR="000F32FE" w:rsidRDefault="000F32FE">
      <w:r>
        <w:separator/>
      </w:r>
    </w:p>
  </w:endnote>
  <w:endnote w:type="continuationSeparator" w:id="0">
    <w:p w14:paraId="3B194249" w14:textId="77777777" w:rsidR="000F32FE" w:rsidRDefault="000F32FE">
      <w:r>
        <w:continuationSeparator/>
      </w:r>
    </w:p>
  </w:endnote>
  <w:endnote w:type="continuationNotice" w:id="1">
    <w:p w14:paraId="467A8163" w14:textId="77777777" w:rsidR="000F32FE" w:rsidRDefault="000F3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0242" w14:textId="77777777" w:rsidR="00956BE8" w:rsidRDefault="00956B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 w14:paraId="3264859B" w14:textId="77777777" w:rsidR="00956BE8" w:rsidRDefault="00956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08DA" w14:textId="77777777" w:rsidR="00956BE8" w:rsidRDefault="00956BE8" w:rsidP="00956BE8">
    <w:pPr>
      <w:pStyle w:val="Header"/>
      <w:jc w:val="right"/>
    </w:pPr>
    <w:r>
      <w:tab/>
    </w:r>
    <w:r>
      <w:tab/>
    </w:r>
  </w:p>
  <w:p w14:paraId="3BDB7FFE" w14:textId="77777777" w:rsidR="00956BE8" w:rsidRDefault="00956B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99D4" w14:textId="77777777" w:rsidR="00956BE8" w:rsidRPr="00CF2ECD" w:rsidRDefault="0004031F" w:rsidP="00956BE8">
    <w:pPr>
      <w:pStyle w:val="Footer"/>
      <w:tabs>
        <w:tab w:val="clear" w:pos="-1080"/>
        <w:tab w:val="clear" w:pos="9480"/>
        <w:tab w:val="right" w:pos="9090"/>
      </w:tabs>
      <w:spacing w:before="360"/>
      <w:ind w:left="-1800" w:right="-2070" w:hanging="360"/>
      <w:jc w:val="center"/>
      <w:rPr>
        <w:rFonts w:ascii="Lucida Bright" w:hAnsi="Lucida Bright"/>
        <w:b w:val="0"/>
        <w:color w:val="0B1034"/>
        <w:sz w:val="14"/>
        <w:szCs w:val="18"/>
      </w:rPr>
    </w:pPr>
    <w:r>
      <w:rPr>
        <w:noProof/>
        <w:color w:val="0B1034"/>
        <w:sz w:val="16"/>
        <w:szCs w:val="18"/>
      </w:rPr>
      <w:pict w14:anchorId="791341F4">
        <v:line id="_x0000_s1032" style="position:absolute;left:0;text-align:left;z-index:251658240" from="-39.75pt,13.55pt" to="469.4pt,13.55pt" strokecolor="#c30c21" strokeweight=".5pt"/>
      </w:pict>
    </w:r>
    <w:r w:rsidR="00956BE8" w:rsidRPr="00CF2ECD">
      <w:rPr>
        <w:noProof/>
        <w:color w:val="0B1034"/>
        <w:sz w:val="16"/>
        <w:szCs w:val="18"/>
      </w:rPr>
      <w:pict w14:anchorId="72D628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472.05pt;margin-top:-5.25pt;width:45pt;height:44.9pt;z-index:-251659264" wrapcoords="-66 0 -66 21533 21600 21533 21600 0 -66 0">
          <v:imagedata r:id="rId1" o:title="100 BEST 08 SEAL"/>
          <w10:wrap type="tight"/>
        </v:shape>
      </w:pict>
    </w:r>
    <w:r w:rsidR="00956BE8" w:rsidRPr="00CF2ECD">
      <w:rPr>
        <w:rFonts w:ascii="Lucida Bright" w:hAnsi="Lucida Bright"/>
        <w:b w:val="0"/>
        <w:color w:val="0B1034"/>
        <w:sz w:val="14"/>
        <w:szCs w:val="18"/>
      </w:rPr>
      <w:t xml:space="preserve">Our Schools are one of the reasons why </w:t>
    </w:r>
    <w:smartTag w:uri="urn:schemas-microsoft-com:office:smarttags" w:element="place">
      <w:smartTag w:uri="urn:schemas-microsoft-com:office:smarttags" w:element="City">
        <w:r w:rsidR="00956BE8" w:rsidRPr="00CF2ECD">
          <w:rPr>
            <w:rFonts w:ascii="Lucida Bright" w:hAnsi="Lucida Bright"/>
            <w:b w:val="0"/>
            <w:color w:val="0B1034"/>
            <w:sz w:val="14"/>
            <w:szCs w:val="18"/>
          </w:rPr>
          <w:t>Somerville</w:t>
        </w:r>
      </w:smartTag>
    </w:smartTag>
    <w:r w:rsidR="00956BE8" w:rsidRPr="00CF2ECD">
      <w:rPr>
        <w:rFonts w:ascii="Lucida Bright" w:hAnsi="Lucida Bright"/>
        <w:b w:val="0"/>
        <w:color w:val="0B1034"/>
        <w:sz w:val="14"/>
        <w:szCs w:val="18"/>
      </w:rPr>
      <w:t xml:space="preserve"> was named one of the 100 Best Comm</w:t>
    </w:r>
    <w:r>
      <w:rPr>
        <w:rFonts w:ascii="Lucida Bright" w:hAnsi="Lucida Bright"/>
        <w:b w:val="0"/>
        <w:color w:val="0B1034"/>
        <w:sz w:val="14"/>
        <w:szCs w:val="18"/>
      </w:rPr>
      <w:t>unities for Young People from 2008-2009.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4817" w14:textId="77777777" w:rsidR="000F32FE" w:rsidRDefault="000F32FE">
      <w:r>
        <w:separator/>
      </w:r>
    </w:p>
  </w:footnote>
  <w:footnote w:type="continuationSeparator" w:id="0">
    <w:p w14:paraId="229F060F" w14:textId="77777777" w:rsidR="000F32FE" w:rsidRDefault="000F32FE">
      <w:r>
        <w:continuationSeparator/>
      </w:r>
    </w:p>
  </w:footnote>
  <w:footnote w:type="continuationNotice" w:id="1">
    <w:p w14:paraId="379A785B" w14:textId="77777777" w:rsidR="000F32FE" w:rsidRDefault="000F3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26E5" w14:textId="77777777" w:rsidR="00956BE8" w:rsidRDefault="00956BE8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7447" w14:textId="77777777" w:rsidR="00956BE8" w:rsidRPr="004D17CA" w:rsidRDefault="00FD7157" w:rsidP="00956BE8">
    <w:pPr>
      <w:pStyle w:val="ReturnAddress"/>
      <w:framePr w:w="0" w:hRule="auto" w:wrap="auto" w:vAnchor="margin" w:hAnchor="text" w:xAlign="left" w:yAlign="inline"/>
      <w:tabs>
        <w:tab w:val="left" w:pos="540"/>
        <w:tab w:val="left" w:pos="1080"/>
        <w:tab w:val="left" w:pos="10170"/>
      </w:tabs>
      <w:ind w:left="-540" w:right="-810"/>
      <w:outlineLvl w:val="0"/>
      <w:rPr>
        <w:b/>
        <w:noProof/>
        <w:color w:val="C30C21"/>
        <w:sz w:val="40"/>
      </w:rPr>
    </w:pPr>
    <w:r>
      <w:rPr>
        <w:b/>
        <w:noProof/>
        <w:color w:val="C30C21"/>
        <w:sz w:val="44"/>
      </w:rPr>
      <w:pict w14:anchorId="6DC3A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-8.25pt;margin-top:-5.25pt;width:59.35pt;height:60.85pt;z-index:-251657216" wrapcoords="-34 0 -34 21567 21600 21567 21600 0 -34 0">
          <v:imagedata r:id="rId1" o:title="District logo full color with slogan"/>
          <w10:wrap type="tight"/>
        </v:shape>
      </w:pict>
    </w:r>
    <w:r w:rsidR="00956BE8" w:rsidRPr="00CF2ECD">
      <w:rPr>
        <w:b/>
        <w:noProof/>
        <w:color w:val="C30C21"/>
        <w:sz w:val="44"/>
      </w:rPr>
      <w:tab/>
    </w:r>
    <w:r w:rsidR="00956BE8" w:rsidRPr="00CF2ECD">
      <w:rPr>
        <w:b/>
        <w:noProof/>
        <w:color w:val="C30C21"/>
        <w:sz w:val="44"/>
      </w:rPr>
      <w:tab/>
    </w:r>
    <w:r w:rsidR="00956BE8" w:rsidRPr="004D17CA">
      <w:rPr>
        <w:b/>
        <w:noProof/>
        <w:color w:val="C30C21"/>
        <w:sz w:val="40"/>
      </w:rPr>
      <w:t>Somerville Public Schools</w:t>
    </w:r>
  </w:p>
  <w:p w14:paraId="7B7BA839" w14:textId="77777777" w:rsidR="00956BE8" w:rsidRPr="00CF2ECD" w:rsidRDefault="00956BE8" w:rsidP="00956BE8">
    <w:pPr>
      <w:pStyle w:val="ReturnAddress"/>
      <w:framePr w:w="0" w:hRule="auto" w:wrap="auto" w:vAnchor="margin" w:hAnchor="text" w:xAlign="left" w:yAlign="inline"/>
      <w:tabs>
        <w:tab w:val="left" w:pos="1080"/>
        <w:tab w:val="left" w:pos="10170"/>
      </w:tabs>
      <w:ind w:left="-720" w:right="-810"/>
      <w:outlineLvl w:val="0"/>
      <w:rPr>
        <w:noProof/>
        <w:color w:val="C30C21"/>
        <w:sz w:val="20"/>
      </w:rPr>
    </w:pPr>
    <w:r w:rsidRPr="00CF2ECD">
      <w:rPr>
        <w:noProof/>
        <w:color w:val="C30C21"/>
        <w:sz w:val="20"/>
      </w:rPr>
      <w:tab/>
      <w:t>Education • Inspiration • Excellence</w:t>
    </w:r>
  </w:p>
  <w:p w14:paraId="51F18A24" w14:textId="77777777" w:rsidR="00956BE8" w:rsidRPr="0004031F" w:rsidRDefault="00956BE8" w:rsidP="00956BE8">
    <w:pPr>
      <w:pStyle w:val="ReturnAddress"/>
      <w:framePr w:w="0" w:hRule="auto" w:wrap="auto" w:vAnchor="margin" w:hAnchor="text" w:xAlign="left" w:yAlign="inline"/>
      <w:tabs>
        <w:tab w:val="left" w:pos="450"/>
        <w:tab w:val="left" w:pos="10170"/>
      </w:tabs>
      <w:spacing w:before="360" w:after="120"/>
      <w:ind w:left="-720" w:right="-630"/>
      <w:jc w:val="right"/>
      <w:outlineLvl w:val="0"/>
      <w:rPr>
        <w:rFonts w:ascii="Lucida Bright" w:hAnsi="Lucida Bright"/>
        <w:i/>
        <w:color w:val="0B1034"/>
        <w:sz w:val="20"/>
      </w:rPr>
    </w:pPr>
    <w:r w:rsidRPr="0004031F">
      <w:rPr>
        <w:rFonts w:ascii="Helvetica" w:hAnsi="Helvetica"/>
        <w:noProof/>
        <w:color w:val="0B1034"/>
        <w:sz w:val="20"/>
      </w:rPr>
      <w:pict w14:anchorId="054311EC">
        <v:line id="_x0000_s1025" style="position:absolute;left:0;text-align:left;z-index:251656192" from="53.55pt,3.4pt" to="512.55pt,3.4pt" strokecolor="#c30c21" strokeweight=".5pt"/>
      </w:pict>
    </w:r>
    <w:r w:rsidR="007718AB">
      <w:rPr>
        <w:rFonts w:ascii="Lucida Bright" w:hAnsi="Lucida Bright"/>
        <w:b/>
        <w:color w:val="0B1034"/>
        <w:sz w:val="20"/>
      </w:rPr>
      <w:t>Elizabeth Quaratiello</w:t>
    </w:r>
    <w:r w:rsidRPr="0004031F">
      <w:rPr>
        <w:rFonts w:ascii="Lucida Bright" w:hAnsi="Lucida Bright"/>
        <w:color w:val="0B1034"/>
        <w:sz w:val="20"/>
      </w:rPr>
      <w:t xml:space="preserve">, </w:t>
    </w:r>
    <w:r w:rsidR="007718AB">
      <w:rPr>
        <w:rFonts w:ascii="Lucida Bright" w:hAnsi="Lucida Bright"/>
        <w:i/>
        <w:color w:val="0B1034"/>
        <w:sz w:val="20"/>
      </w:rPr>
      <w:t>Director of School Health Services</w:t>
    </w:r>
  </w:p>
  <w:p w14:paraId="3A4D7599" w14:textId="77777777" w:rsidR="00956BE8" w:rsidRPr="0004031F" w:rsidRDefault="006A6B8E" w:rsidP="00956BE8">
    <w:pPr>
      <w:pStyle w:val="ReturnAddress"/>
      <w:framePr w:w="0" w:hRule="auto" w:wrap="auto" w:vAnchor="margin" w:hAnchor="text" w:xAlign="left" w:yAlign="inline"/>
      <w:tabs>
        <w:tab w:val="left" w:pos="450"/>
        <w:tab w:val="left" w:pos="10170"/>
      </w:tabs>
      <w:ind w:left="-720" w:right="-630"/>
      <w:jc w:val="right"/>
      <w:outlineLvl w:val="0"/>
      <w:rPr>
        <w:rFonts w:ascii="Lucida Bright" w:hAnsi="Lucida Bright"/>
        <w:i/>
        <w:color w:val="0B1034"/>
        <w:szCs w:val="16"/>
      </w:rPr>
    </w:pPr>
    <w:r>
      <w:rPr>
        <w:rFonts w:ascii="Lucida Bright" w:hAnsi="Lucida Bright"/>
        <w:color w:val="0B1034"/>
        <w:szCs w:val="16"/>
      </w:rPr>
      <w:t>167 Holland St., 3</w:t>
    </w:r>
    <w:r w:rsidRPr="006A6B8E">
      <w:rPr>
        <w:rFonts w:ascii="Lucida Bright" w:hAnsi="Lucida Bright"/>
        <w:color w:val="0B1034"/>
        <w:szCs w:val="16"/>
        <w:vertAlign w:val="superscript"/>
      </w:rPr>
      <w:t>rd</w:t>
    </w:r>
    <w:r>
      <w:rPr>
        <w:rFonts w:ascii="Lucida Bright" w:hAnsi="Lucida Bright"/>
        <w:color w:val="0B1034"/>
        <w:szCs w:val="16"/>
      </w:rPr>
      <w:t xml:space="preserve"> Floor</w:t>
    </w:r>
    <w:r w:rsidR="00956BE8" w:rsidRPr="0004031F">
      <w:rPr>
        <w:rFonts w:ascii="Lucida Bright" w:hAnsi="Lucida Bright"/>
        <w:color w:val="0B1034"/>
        <w:szCs w:val="16"/>
      </w:rPr>
      <w:t>• Somerville, MA 0214</w:t>
    </w:r>
    <w:r>
      <w:rPr>
        <w:rFonts w:ascii="Lucida Bright" w:hAnsi="Lucida Bright"/>
        <w:color w:val="0B1034"/>
        <w:szCs w:val="16"/>
      </w:rPr>
      <w:t>4</w:t>
    </w:r>
  </w:p>
  <w:p w14:paraId="48A54559" w14:textId="77777777" w:rsidR="0004031F" w:rsidRPr="0004031F" w:rsidRDefault="007718AB" w:rsidP="0004031F">
    <w:pPr>
      <w:pStyle w:val="ReturnAddress"/>
      <w:framePr w:w="0" w:hRule="auto" w:wrap="auto" w:vAnchor="margin" w:hAnchor="text" w:xAlign="left" w:yAlign="inline"/>
      <w:tabs>
        <w:tab w:val="left" w:pos="450"/>
        <w:tab w:val="left" w:pos="10170"/>
      </w:tabs>
      <w:ind w:left="-720" w:right="-630"/>
      <w:jc w:val="right"/>
      <w:outlineLvl w:val="0"/>
      <w:rPr>
        <w:szCs w:val="16"/>
      </w:rPr>
    </w:pPr>
    <w:hyperlink r:id="rId2" w:history="1">
      <w:r w:rsidRPr="00844F40">
        <w:rPr>
          <w:rStyle w:val="Hyperlink"/>
          <w:rFonts w:ascii="Lucida Bright" w:hAnsi="Lucida Bright"/>
          <w:szCs w:val="16"/>
        </w:rPr>
        <w:t>equaratiello@k12.somerville.ma.us</w:t>
      </w:r>
    </w:hyperlink>
    <w:r w:rsidR="0004031F">
      <w:rPr>
        <w:rFonts w:ascii="Lucida Bright" w:hAnsi="Lucida Bright"/>
        <w:color w:val="0B1034"/>
        <w:szCs w:val="16"/>
      </w:rPr>
      <w:t xml:space="preserve"> </w:t>
    </w:r>
    <w:r w:rsidR="0004031F" w:rsidRPr="0004031F">
      <w:rPr>
        <w:rFonts w:ascii="Lucida Bright" w:hAnsi="Lucida Bright"/>
        <w:color w:val="0B1034"/>
        <w:szCs w:val="16"/>
      </w:rPr>
      <w:t>•</w:t>
    </w:r>
    <w:r w:rsidR="0004031F">
      <w:rPr>
        <w:rFonts w:ascii="Lucida Bright" w:hAnsi="Lucida Bright"/>
        <w:color w:val="0B1034"/>
        <w:szCs w:val="16"/>
      </w:rPr>
      <w:t xml:space="preserve"> </w:t>
    </w:r>
    <w:r w:rsidR="0004031F" w:rsidRPr="0004031F">
      <w:rPr>
        <w:rFonts w:ascii="Lucida Bright" w:hAnsi="Lucida Bright"/>
        <w:color w:val="0B1034"/>
        <w:szCs w:val="16"/>
      </w:rPr>
      <w:t>www.somerville.k12.ma.us</w:t>
    </w:r>
  </w:p>
  <w:p w14:paraId="07624E36" w14:textId="77777777" w:rsidR="00956BE8" w:rsidRPr="0004031F" w:rsidRDefault="00EB224A" w:rsidP="00EB224A">
    <w:pPr>
      <w:pStyle w:val="ReturnAddress"/>
      <w:framePr w:w="0" w:hRule="auto" w:wrap="auto" w:vAnchor="margin" w:hAnchor="text" w:xAlign="left" w:yAlign="inline"/>
      <w:tabs>
        <w:tab w:val="left" w:pos="450"/>
        <w:tab w:val="left" w:pos="10170"/>
      </w:tabs>
      <w:ind w:left="-720" w:right="-630"/>
      <w:jc w:val="center"/>
      <w:outlineLvl w:val="0"/>
      <w:rPr>
        <w:rFonts w:ascii="Lucida Bright" w:hAnsi="Lucida Bright"/>
        <w:color w:val="0B1034"/>
        <w:szCs w:val="16"/>
      </w:rPr>
    </w:pPr>
    <w:r>
      <w:rPr>
        <w:rFonts w:ascii="Lucida Bright" w:hAnsi="Lucida Bright"/>
        <w:b/>
        <w:color w:val="0B1034"/>
        <w:szCs w:val="16"/>
      </w:rPr>
      <w:tab/>
      <w:t xml:space="preserve">                                                                                                                              </w:t>
    </w:r>
    <w:r w:rsidR="00956BE8" w:rsidRPr="0004031F">
      <w:rPr>
        <w:rFonts w:ascii="Lucida Bright" w:hAnsi="Lucida Bright"/>
        <w:b/>
        <w:color w:val="0B1034"/>
        <w:szCs w:val="16"/>
      </w:rPr>
      <w:t>T</w:t>
    </w:r>
    <w:r w:rsidR="00956BE8" w:rsidRPr="0004031F">
      <w:rPr>
        <w:rFonts w:ascii="Lucida Bright" w:hAnsi="Lucida Bright"/>
        <w:color w:val="0B1034"/>
        <w:szCs w:val="16"/>
      </w:rPr>
      <w:t xml:space="preserve"> 617-</w:t>
    </w:r>
    <w:r w:rsidR="00073659">
      <w:rPr>
        <w:rFonts w:ascii="Lucida Bright" w:hAnsi="Lucida Bright"/>
        <w:color w:val="0B1034"/>
        <w:szCs w:val="16"/>
      </w:rPr>
      <w:t>62</w:t>
    </w:r>
    <w:r>
      <w:rPr>
        <w:rFonts w:ascii="Lucida Bright" w:hAnsi="Lucida Bright"/>
        <w:color w:val="0B1034"/>
        <w:szCs w:val="16"/>
      </w:rPr>
      <w:t>5-6600, ext 6880</w:t>
    </w:r>
  </w:p>
  <w:p w14:paraId="615F3027" w14:textId="77777777" w:rsidR="00956BE8" w:rsidRPr="00CF2ECD" w:rsidRDefault="00956BE8" w:rsidP="00956BE8">
    <w:pPr>
      <w:pStyle w:val="ReturnAddress"/>
      <w:framePr w:w="0" w:hRule="auto" w:wrap="auto" w:vAnchor="margin" w:hAnchor="text" w:xAlign="left" w:yAlign="inline"/>
      <w:tabs>
        <w:tab w:val="left" w:pos="450"/>
      </w:tabs>
      <w:ind w:left="-720" w:right="-720"/>
      <w:jc w:val="right"/>
      <w:outlineLvl w:val="0"/>
      <w:rPr>
        <w:rFonts w:ascii="Lucida Bright" w:hAnsi="Lucida Bright"/>
        <w:sz w:val="18"/>
      </w:rPr>
    </w:pPr>
  </w:p>
  <w:p w14:paraId="1BC72D66" w14:textId="77777777" w:rsidR="00956BE8" w:rsidRPr="00CF2ECD" w:rsidRDefault="00956BE8">
    <w:pPr>
      <w:pStyle w:val="Header"/>
      <w:rPr>
        <w:rFonts w:ascii="Lucida Bright" w:hAnsi="Lucida Br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DC1"/>
    <w:multiLevelType w:val="hybridMultilevel"/>
    <w:tmpl w:val="10BE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3718"/>
    <w:multiLevelType w:val="hybridMultilevel"/>
    <w:tmpl w:val="854C3A0E"/>
    <w:lvl w:ilvl="0" w:tplc="3056B8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F71BE"/>
    <w:multiLevelType w:val="hybridMultilevel"/>
    <w:tmpl w:val="C8E6BD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0F0501"/>
    <w:multiLevelType w:val="hybridMultilevel"/>
    <w:tmpl w:val="3844F5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C37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175AEB"/>
    <w:multiLevelType w:val="hybridMultilevel"/>
    <w:tmpl w:val="82822DB2"/>
    <w:lvl w:ilvl="0" w:tplc="5ACEEC4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123D8"/>
    <w:multiLevelType w:val="hybridMultilevel"/>
    <w:tmpl w:val="8B6661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D5713"/>
    <w:multiLevelType w:val="multilevel"/>
    <w:tmpl w:val="82822DB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4E0"/>
    <w:multiLevelType w:val="hybridMultilevel"/>
    <w:tmpl w:val="A7F05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364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80846FF"/>
    <w:multiLevelType w:val="hybridMultilevel"/>
    <w:tmpl w:val="CE448F14"/>
    <w:lvl w:ilvl="0" w:tplc="A3604584">
      <w:start w:val="1"/>
      <w:numFmt w:val="bullet"/>
      <w:pStyle w:val="Achievemen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11" w15:restartNumberingAfterBreak="0">
    <w:nsid w:val="6B0C0405"/>
    <w:multiLevelType w:val="hybridMultilevel"/>
    <w:tmpl w:val="BA62B6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B31B62"/>
    <w:multiLevelType w:val="hybridMultilevel"/>
    <w:tmpl w:val="444C8E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9799309">
    <w:abstractNumId w:val="9"/>
  </w:num>
  <w:num w:numId="2" w16cid:durableId="100079546">
    <w:abstractNumId w:val="4"/>
  </w:num>
  <w:num w:numId="3" w16cid:durableId="2122603915">
    <w:abstractNumId w:val="2"/>
  </w:num>
  <w:num w:numId="4" w16cid:durableId="1948735293">
    <w:abstractNumId w:val="8"/>
  </w:num>
  <w:num w:numId="5" w16cid:durableId="183322926">
    <w:abstractNumId w:val="11"/>
  </w:num>
  <w:num w:numId="6" w16cid:durableId="957569135">
    <w:abstractNumId w:val="5"/>
  </w:num>
  <w:num w:numId="7" w16cid:durableId="1344209565">
    <w:abstractNumId w:val="7"/>
  </w:num>
  <w:num w:numId="8" w16cid:durableId="15157718">
    <w:abstractNumId w:val="6"/>
  </w:num>
  <w:num w:numId="9" w16cid:durableId="1220282908">
    <w:abstractNumId w:val="12"/>
  </w:num>
  <w:num w:numId="10" w16cid:durableId="386997045">
    <w:abstractNumId w:val="1"/>
  </w:num>
  <w:num w:numId="11" w16cid:durableId="83691327">
    <w:abstractNumId w:val="10"/>
  </w:num>
  <w:num w:numId="12" w16cid:durableId="625551313">
    <w:abstractNumId w:val="3"/>
  </w:num>
  <w:num w:numId="13" w16cid:durableId="61875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c30c21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173"/>
    <w:rsid w:val="00016FDC"/>
    <w:rsid w:val="000369C0"/>
    <w:rsid w:val="0004031F"/>
    <w:rsid w:val="000412A4"/>
    <w:rsid w:val="000521C3"/>
    <w:rsid w:val="00073659"/>
    <w:rsid w:val="00073B08"/>
    <w:rsid w:val="00075686"/>
    <w:rsid w:val="000770C4"/>
    <w:rsid w:val="000C70FA"/>
    <w:rsid w:val="000D77FA"/>
    <w:rsid w:val="000F32FE"/>
    <w:rsid w:val="00156928"/>
    <w:rsid w:val="001620E5"/>
    <w:rsid w:val="00174F36"/>
    <w:rsid w:val="0018730A"/>
    <w:rsid w:val="001A59EF"/>
    <w:rsid w:val="001C2F43"/>
    <w:rsid w:val="001C31D2"/>
    <w:rsid w:val="001D1601"/>
    <w:rsid w:val="001F0108"/>
    <w:rsid w:val="00200F20"/>
    <w:rsid w:val="00206306"/>
    <w:rsid w:val="00224A1E"/>
    <w:rsid w:val="00237FDF"/>
    <w:rsid w:val="00242D59"/>
    <w:rsid w:val="002847B4"/>
    <w:rsid w:val="002B19AA"/>
    <w:rsid w:val="002C13DC"/>
    <w:rsid w:val="00307D66"/>
    <w:rsid w:val="00331346"/>
    <w:rsid w:val="00334424"/>
    <w:rsid w:val="0033755C"/>
    <w:rsid w:val="00343959"/>
    <w:rsid w:val="00352ED4"/>
    <w:rsid w:val="00373942"/>
    <w:rsid w:val="00373DEB"/>
    <w:rsid w:val="003A15E9"/>
    <w:rsid w:val="003A6FC8"/>
    <w:rsid w:val="003B7C6A"/>
    <w:rsid w:val="003C34CC"/>
    <w:rsid w:val="003D788D"/>
    <w:rsid w:val="003E0484"/>
    <w:rsid w:val="003E2767"/>
    <w:rsid w:val="003F4EB6"/>
    <w:rsid w:val="003F6336"/>
    <w:rsid w:val="00403C59"/>
    <w:rsid w:val="00414B9C"/>
    <w:rsid w:val="0047405F"/>
    <w:rsid w:val="004905CC"/>
    <w:rsid w:val="00490BBB"/>
    <w:rsid w:val="004E39AD"/>
    <w:rsid w:val="005009C4"/>
    <w:rsid w:val="00500B17"/>
    <w:rsid w:val="005149CF"/>
    <w:rsid w:val="005355DF"/>
    <w:rsid w:val="00536C18"/>
    <w:rsid w:val="0054132E"/>
    <w:rsid w:val="005478D4"/>
    <w:rsid w:val="00555AF9"/>
    <w:rsid w:val="00556F07"/>
    <w:rsid w:val="00557E83"/>
    <w:rsid w:val="00576F41"/>
    <w:rsid w:val="005B7FC2"/>
    <w:rsid w:val="005C3E9B"/>
    <w:rsid w:val="00645E87"/>
    <w:rsid w:val="00646BAF"/>
    <w:rsid w:val="00650CFC"/>
    <w:rsid w:val="0067154A"/>
    <w:rsid w:val="0067537E"/>
    <w:rsid w:val="0067559C"/>
    <w:rsid w:val="006841A4"/>
    <w:rsid w:val="00697CCD"/>
    <w:rsid w:val="006A6B8E"/>
    <w:rsid w:val="00741205"/>
    <w:rsid w:val="007460BE"/>
    <w:rsid w:val="007718AB"/>
    <w:rsid w:val="00780AF1"/>
    <w:rsid w:val="007B3948"/>
    <w:rsid w:val="007B5CAD"/>
    <w:rsid w:val="008477E6"/>
    <w:rsid w:val="00852DA7"/>
    <w:rsid w:val="00883E97"/>
    <w:rsid w:val="008A1413"/>
    <w:rsid w:val="008B4E13"/>
    <w:rsid w:val="008C5FDC"/>
    <w:rsid w:val="008D19C0"/>
    <w:rsid w:val="008E79DF"/>
    <w:rsid w:val="00904B90"/>
    <w:rsid w:val="00922FD7"/>
    <w:rsid w:val="00930F58"/>
    <w:rsid w:val="00931226"/>
    <w:rsid w:val="00956BE8"/>
    <w:rsid w:val="00985D1B"/>
    <w:rsid w:val="00986A4D"/>
    <w:rsid w:val="009A2F5D"/>
    <w:rsid w:val="009C7DBB"/>
    <w:rsid w:val="00A52B8C"/>
    <w:rsid w:val="00A67449"/>
    <w:rsid w:val="00A80977"/>
    <w:rsid w:val="00AA79F7"/>
    <w:rsid w:val="00AF078A"/>
    <w:rsid w:val="00AF6B30"/>
    <w:rsid w:val="00AF705A"/>
    <w:rsid w:val="00B01997"/>
    <w:rsid w:val="00B0210A"/>
    <w:rsid w:val="00B05FCE"/>
    <w:rsid w:val="00B6361C"/>
    <w:rsid w:val="00B824D0"/>
    <w:rsid w:val="00BE4B00"/>
    <w:rsid w:val="00BF6D26"/>
    <w:rsid w:val="00C31D23"/>
    <w:rsid w:val="00C418AE"/>
    <w:rsid w:val="00C52E83"/>
    <w:rsid w:val="00C76EE3"/>
    <w:rsid w:val="00CD25CB"/>
    <w:rsid w:val="00CF7251"/>
    <w:rsid w:val="00D0462E"/>
    <w:rsid w:val="00D36B00"/>
    <w:rsid w:val="00D47BBB"/>
    <w:rsid w:val="00D84540"/>
    <w:rsid w:val="00D86731"/>
    <w:rsid w:val="00D87BDB"/>
    <w:rsid w:val="00DF0B0C"/>
    <w:rsid w:val="00E036A1"/>
    <w:rsid w:val="00E20A3B"/>
    <w:rsid w:val="00E81806"/>
    <w:rsid w:val="00EB224A"/>
    <w:rsid w:val="00EB5689"/>
    <w:rsid w:val="00F42EB1"/>
    <w:rsid w:val="00F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>
      <o:colormru v:ext="edit" colors="#c30c21"/>
    </o:shapedefaults>
    <o:shapelayout v:ext="edit">
      <o:idmap v:ext="edit" data="2"/>
    </o:shapelayout>
  </w:shapeDefaults>
  <w:decimalSymbol w:val="."/>
  <w:listSeparator w:val=","/>
  <w14:docId w14:val="2F914CDF"/>
  <w15:chartTrackingRefBased/>
  <w15:docId w15:val="{0D15E093-CFCA-4E15-B15A-A38D1683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840" w:right="-360"/>
    </w:pPr>
  </w:style>
  <w:style w:type="paragraph" w:styleId="Heading1">
    <w:name w:val="heading 1"/>
    <w:basedOn w:val="Normal"/>
    <w:next w:val="BodyText"/>
    <w:qFormat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" w:hAnsi="Arial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220" w:line="220" w:lineRule="atLeast"/>
    </w:pPr>
  </w:style>
  <w:style w:type="paragraph" w:styleId="Closing">
    <w:name w:val="Closing"/>
    <w:basedOn w:val="Normal"/>
    <w:pPr>
      <w:spacing w:line="220" w:lineRule="atLeast"/>
    </w:pPr>
  </w:style>
  <w:style w:type="paragraph" w:customStyle="1" w:styleId="CompanyName">
    <w:name w:val="Company Name"/>
    <w:basedOn w:val="Normal"/>
    <w:pPr>
      <w:keepLines/>
      <w:framePr w:w="2640" w:h="1133" w:wrap="notBeside" w:vAnchor="page" w:hAnchor="page" w:x="8821" w:y="673" w:anchorLock="1"/>
      <w:spacing w:line="200" w:lineRule="atLeast"/>
      <w:ind w:right="-120"/>
    </w:pPr>
    <w:rPr>
      <w:sz w:val="16"/>
    </w:rPr>
  </w:style>
  <w:style w:type="paragraph" w:customStyle="1" w:styleId="DocumentLabel">
    <w:name w:val="Document Label"/>
    <w:next w:val="Normal"/>
    <w:pPr>
      <w:spacing w:before="140" w:after="540" w:line="600" w:lineRule="atLeast"/>
      <w:ind w:left="840"/>
    </w:pPr>
    <w:rPr>
      <w:spacing w:val="-38"/>
      <w:sz w:val="60"/>
    </w:rPr>
  </w:style>
  <w:style w:type="paragraph" w:customStyle="1" w:styleId="Enclosure">
    <w:name w:val="Enclosure"/>
    <w:basedOn w:val="BodyText"/>
    <w:next w:val="Normal"/>
    <w:pPr>
      <w:keepLines/>
      <w:spacing w:before="220"/>
    </w:pPr>
  </w:style>
  <w:style w:type="paragraph" w:customStyle="1" w:styleId="HeaderBase">
    <w:name w:val="Header Base"/>
    <w:basedOn w:val="Normal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pPr>
      <w:spacing w:before="420"/>
      <w:ind w:right="-1080"/>
    </w:pPr>
    <w:rPr>
      <w:b/>
    </w:rPr>
  </w:style>
  <w:style w:type="paragraph" w:styleId="Header">
    <w:name w:val="header"/>
    <w:basedOn w:val="HeaderBase"/>
    <w:pPr>
      <w:ind w:right="-1080"/>
    </w:pPr>
    <w:rPr>
      <w:i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MessageHeader">
    <w:name w:val="Message Header"/>
    <w:basedOn w:val="BodyText"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</w:style>
  <w:style w:type="paragraph" w:customStyle="1" w:styleId="ReturnAddress">
    <w:name w:val="Return Address"/>
    <w:basedOn w:val="Normal"/>
    <w:pPr>
      <w:keepLines/>
      <w:framePr w:w="2635" w:h="1138" w:wrap="notBeside" w:vAnchor="page" w:hAnchor="margin" w:xAlign="right" w:y="678" w:anchorLock="1"/>
      <w:spacing w:line="200" w:lineRule="atLeast"/>
      <w:ind w:left="0" w:right="-120"/>
    </w:pPr>
    <w:rPr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ind w:right="0"/>
    </w:pPr>
  </w:style>
  <w:style w:type="paragraph" w:customStyle="1" w:styleId="SignatureName">
    <w:name w:val="Signature Name"/>
    <w:basedOn w:val="Signature"/>
    <w:next w:val="SignatureJobTitle"/>
    <w:pPr>
      <w:spacing w:before="720"/>
    </w:pPr>
  </w:style>
  <w:style w:type="paragraph" w:customStyle="1" w:styleId="Slogan">
    <w:name w:val="Slogan"/>
    <w:basedOn w:val="Normal"/>
    <w:pPr>
      <w:framePr w:w="5170" w:h="1800" w:hRule="exact" w:hSpace="187" w:vSpace="187" w:wrap="around" w:vAnchor="page" w:hAnchor="page" w:x="966" w:yAlign="bottom" w:anchorLock="1"/>
      <w:ind w:left="0" w:right="0"/>
    </w:pPr>
    <w:rPr>
      <w:rFonts w:ascii="Impact" w:hAnsi="Impact"/>
      <w:caps/>
      <w:color w:val="FFFFFF"/>
      <w:spacing w:val="20"/>
      <w:position w:val="12"/>
      <w:sz w:val="4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lockText">
    <w:name w:val="Block Text"/>
    <w:basedOn w:val="Normal"/>
    <w:pPr>
      <w:ind w:left="-810"/>
    </w:pPr>
  </w:style>
  <w:style w:type="paragraph" w:styleId="BodyTextIndent3">
    <w:name w:val="Body Text Indent 3"/>
    <w:basedOn w:val="Normal"/>
    <w:rsid w:val="00392F9F"/>
    <w:pPr>
      <w:spacing w:after="120"/>
      <w:ind w:left="360"/>
    </w:pPr>
    <w:rPr>
      <w:sz w:val="16"/>
      <w:szCs w:val="16"/>
    </w:rPr>
  </w:style>
  <w:style w:type="paragraph" w:styleId="BodyText2">
    <w:name w:val="Body Text 2"/>
    <w:basedOn w:val="Normal"/>
    <w:rsid w:val="00F73173"/>
    <w:pPr>
      <w:spacing w:after="120" w:line="480" w:lineRule="auto"/>
    </w:pPr>
  </w:style>
  <w:style w:type="character" w:styleId="Hyperlink">
    <w:name w:val="Hyperlink"/>
    <w:uiPriority w:val="99"/>
    <w:unhideWhenUsed/>
    <w:rsid w:val="003F6336"/>
    <w:rPr>
      <w:color w:val="0000FF"/>
      <w:u w:val="single"/>
    </w:rPr>
  </w:style>
  <w:style w:type="paragraph" w:customStyle="1" w:styleId="Achievement">
    <w:name w:val="Achievement"/>
    <w:basedOn w:val="Normal"/>
    <w:rsid w:val="002C13DC"/>
    <w:pPr>
      <w:numPr>
        <w:numId w:val="11"/>
      </w:numPr>
      <w:spacing w:after="200" w:line="276" w:lineRule="auto"/>
      <w:ind w:right="0"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81806"/>
    <w:pPr>
      <w:spacing w:after="150"/>
      <w:ind w:left="0" w:right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5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154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30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quaratiello@k12.somerville.ma.u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kinder\Local%20Settings\Temporary%20Internet%20Files\OLK78\TONY%20P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P Letterhead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1324</CharactersWithSpaces>
  <SharedDoc>false</SharedDoc>
  <HLinks>
    <vt:vector size="6" baseType="variant">
      <vt:variant>
        <vt:i4>6750299</vt:i4>
      </vt:variant>
      <vt:variant>
        <vt:i4>3</vt:i4>
      </vt:variant>
      <vt:variant>
        <vt:i4>0</vt:i4>
      </vt:variant>
      <vt:variant>
        <vt:i4>5</vt:i4>
      </vt:variant>
      <vt:variant>
        <vt:lpwstr>mailto:equaratiello@k12.somerville.ma.us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gkinder</dc:creator>
  <cp:keywords/>
  <cp:lastModifiedBy>Anderson, William (DPH)</cp:lastModifiedBy>
  <cp:revision>2</cp:revision>
  <cp:lastPrinted>2025-01-31T16:12:00Z</cp:lastPrinted>
  <dcterms:created xsi:type="dcterms:W3CDTF">2025-02-18T15:57:00Z</dcterms:created>
  <dcterms:modified xsi:type="dcterms:W3CDTF">2025-02-18T15:57:00Z</dcterms:modified>
</cp:coreProperties>
</file>