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70C820" w14:textId="40932001" w:rsidR="0051049A" w:rsidRPr="00720C08" w:rsidRDefault="0051049A" w:rsidP="00A938AC">
      <w:pPr>
        <w:spacing w:line="240" w:lineRule="auto"/>
      </w:pPr>
      <w:r w:rsidRPr="00720C08">
        <w:rPr>
          <w:lang w:bidi="ru-RU"/>
        </w:rPr>
        <w:t>Результаты осмотра, проведенного сегодня</w:t>
      </w:r>
    </w:p>
    <w:p w14:paraId="0C87E565" w14:textId="0B2C4D4B" w:rsidR="0051049A" w:rsidRPr="00720C08" w:rsidRDefault="0051049A" w:rsidP="00A938AC">
      <w:pPr>
        <w:spacing w:line="240" w:lineRule="auto"/>
      </w:pPr>
      <w:r w:rsidRPr="00720C08">
        <w:rPr>
          <w:lang w:bidi="ru-RU"/>
        </w:rPr>
        <w:t>Сегодняшний осмотр стандартно проводится для аногенитальной области при освидетельствовании жертв сексуального насилия.  Сам по себе осмотр не является подтверждением или опровержением факта сексуального насилия. </w:t>
      </w:r>
    </w:p>
    <w:p w14:paraId="73A72BE8" w14:textId="77777777" w:rsidR="00690D13" w:rsidRPr="00720C08" w:rsidRDefault="00690D13" w:rsidP="00A938AC">
      <w:pPr>
        <w:spacing w:line="240" w:lineRule="auto"/>
      </w:pPr>
    </w:p>
    <w:p w14:paraId="5E04DB13" w14:textId="57E22309" w:rsidR="00690D13" w:rsidRPr="004D1B35" w:rsidRDefault="00690D13" w:rsidP="00A938AC">
      <w:pPr>
        <w:spacing w:line="240" w:lineRule="auto"/>
        <w:rPr>
          <w:b/>
          <w:bCs/>
        </w:rPr>
      </w:pPr>
      <w:r w:rsidRPr="004D1B35">
        <w:rPr>
          <w:b/>
          <w:lang w:bidi="ru-RU"/>
        </w:rPr>
        <w:t>Рекомендации:</w:t>
      </w:r>
    </w:p>
    <w:p w14:paraId="1B86F07E" w14:textId="77777777" w:rsidR="0051049A" w:rsidRPr="00720C08" w:rsidRDefault="0051049A" w:rsidP="00A938AC">
      <w:pPr>
        <w:spacing w:line="240" w:lineRule="auto"/>
      </w:pPr>
    </w:p>
    <w:p w14:paraId="1F642FEC" w14:textId="199DA7FD" w:rsidR="001E3590" w:rsidRPr="004D1B35" w:rsidRDefault="00A56B72" w:rsidP="00A938AC">
      <w:pPr>
        <w:spacing w:line="240" w:lineRule="auto"/>
        <w:rPr>
          <w:b/>
          <w:bCs/>
        </w:rPr>
      </w:pPr>
      <w:r w:rsidRPr="004D1B35">
        <w:rPr>
          <w:b/>
          <w:lang w:bidi="ru-RU"/>
        </w:rPr>
        <w:t>1.   Последующее медицинское наблюдение</w:t>
      </w:r>
    </w:p>
    <w:p w14:paraId="618F25A2" w14:textId="2789B6CD" w:rsidR="001E3590" w:rsidRPr="00720C08" w:rsidRDefault="001E3590" w:rsidP="00A938AC">
      <w:pPr>
        <w:spacing w:line="240" w:lineRule="auto"/>
      </w:pPr>
      <w:r w:rsidRPr="00720C08">
        <w:rPr>
          <w:lang w:bidi="ru-RU"/>
        </w:rPr>
        <w:t>A.   Дальнейшего наблюдения у педиатрической медсестры-эксперта по освидетельствованию жертв сексуального насилия (MA Pedi SANE) в настоящее время не требуется</w:t>
      </w:r>
    </w:p>
    <w:p w14:paraId="4BA39AD5" w14:textId="712DE935" w:rsidR="001E3590" w:rsidRPr="00720C08" w:rsidRDefault="001E3590" w:rsidP="00A938AC">
      <w:pPr>
        <w:spacing w:line="240" w:lineRule="auto"/>
      </w:pPr>
      <w:r w:rsidRPr="00720C08">
        <w:rPr>
          <w:lang w:bidi="ru-RU"/>
        </w:rPr>
        <w:t>B.   Дата контрольного осмотра у MA Pedi SANE: ______________________.</w:t>
      </w:r>
    </w:p>
    <w:p w14:paraId="316F1482" w14:textId="545430C8" w:rsidR="001E3590" w:rsidRPr="00720C08" w:rsidRDefault="003A12C2" w:rsidP="00A938AC">
      <w:pPr>
        <w:spacing w:line="240" w:lineRule="auto"/>
      </w:pPr>
      <w:r>
        <w:rPr>
          <w:lang w:bidi="ru-RU"/>
        </w:rPr>
        <w:t>C.   Контрольный прием у врача общей практики (ВОП) для сдачи серологических анализов</w:t>
      </w:r>
    </w:p>
    <w:p w14:paraId="2B464FF6" w14:textId="5FA33666" w:rsidR="001E3590" w:rsidRPr="00720C08" w:rsidRDefault="003078E9" w:rsidP="00A938AC">
      <w:pPr>
        <w:spacing w:line="240" w:lineRule="auto"/>
      </w:pPr>
      <w:r>
        <w:rPr>
          <w:lang w:bidi="ru-RU"/>
        </w:rPr>
        <w:t>D.   Контрольный прием у ВОПа для обсуждения возможности и проведения вакцинации от ВПЧ</w:t>
      </w:r>
    </w:p>
    <w:p w14:paraId="12B7AB69" w14:textId="29639EA7" w:rsidR="001E3590" w:rsidRPr="00720C08" w:rsidRDefault="001E3590" w:rsidP="00642D48">
      <w:pPr>
        <w:spacing w:line="240" w:lineRule="auto"/>
      </w:pPr>
      <w:r w:rsidRPr="00720C08">
        <w:rPr>
          <w:lang w:bidi="ru-RU"/>
        </w:rPr>
        <w:t xml:space="preserve">F.    Контрольный прием у ВОПа согласно рекомендациям по вакцинации от ВПЧ в раннем возрасте </w:t>
      </w:r>
      <w:r w:rsidR="00517E8E" w:rsidRPr="00720C08">
        <w:rPr>
          <w:lang w:bidi="ru-RU"/>
        </w:rPr>
        <w:t>(с 9 лет).</w:t>
      </w:r>
    </w:p>
    <w:p w14:paraId="23F0AAFA" w14:textId="10C8C86B" w:rsidR="001E3590" w:rsidRPr="00720C08" w:rsidRDefault="001E3590" w:rsidP="00A938AC">
      <w:pPr>
        <w:spacing w:line="240" w:lineRule="auto"/>
      </w:pPr>
      <w:r w:rsidRPr="00720C08">
        <w:rPr>
          <w:lang w:bidi="ru-RU"/>
        </w:rPr>
        <w:t>G.  Контрольный прием у ВОПа для прохождения всех этапов вакцинации от ВПЧ</w:t>
      </w:r>
    </w:p>
    <w:p w14:paraId="0D7294CC" w14:textId="59945DF1" w:rsidR="001E3590" w:rsidRPr="00720C08" w:rsidRDefault="001E3590" w:rsidP="00A938AC">
      <w:pPr>
        <w:spacing w:line="240" w:lineRule="auto"/>
      </w:pPr>
      <w:r w:rsidRPr="00720C08">
        <w:rPr>
          <w:lang w:bidi="ru-RU"/>
        </w:rPr>
        <w:t>H.  Другое:</w:t>
      </w:r>
    </w:p>
    <w:p w14:paraId="2FB71E40" w14:textId="77777777" w:rsidR="00576F6D" w:rsidRPr="00720C08" w:rsidRDefault="00576F6D" w:rsidP="00A938AC">
      <w:pPr>
        <w:spacing w:line="240" w:lineRule="auto"/>
      </w:pPr>
    </w:p>
    <w:p w14:paraId="7FC31A37" w14:textId="57C0AA29" w:rsidR="001E3590" w:rsidRPr="004D1B35" w:rsidRDefault="00A56B72" w:rsidP="00A938AC">
      <w:pPr>
        <w:spacing w:line="240" w:lineRule="auto"/>
        <w:rPr>
          <w:b/>
          <w:bCs/>
        </w:rPr>
      </w:pPr>
      <w:r w:rsidRPr="004D1B35">
        <w:rPr>
          <w:b/>
          <w:lang w:bidi="ru-RU"/>
        </w:rPr>
        <w:t>2.  Проведенные сегодня анализы:</w:t>
      </w:r>
    </w:p>
    <w:p w14:paraId="519E5376" w14:textId="63B0CBA3" w:rsidR="001E3590" w:rsidRPr="00720C08" w:rsidRDefault="00D72453" w:rsidP="00A56B72">
      <w:pPr>
        <w:spacing w:line="240" w:lineRule="auto"/>
      </w:pPr>
      <w:r>
        <w:rPr>
          <w:lang w:bidi="ru-RU"/>
        </w:rPr>
        <w:t xml:space="preserve">A. Анализы мочи: </w:t>
      </w:r>
    </w:p>
    <w:p w14:paraId="3D9BD1AF" w14:textId="7D9AA548" w:rsidR="00A56B72" w:rsidRDefault="00093E01" w:rsidP="00A56B72">
      <w:pPr>
        <w:spacing w:line="240" w:lineRule="auto"/>
        <w:ind w:left="720"/>
      </w:pPr>
      <w:r>
        <w:rPr>
          <w:lang w:bidi="ru-RU"/>
        </w:rPr>
        <w:t>i. Тест на беременность</w:t>
      </w:r>
    </w:p>
    <w:p w14:paraId="31A9F188" w14:textId="6A2A8F77" w:rsidR="001E3590" w:rsidRPr="00720C08" w:rsidRDefault="00093E01" w:rsidP="00A56B72">
      <w:pPr>
        <w:spacing w:line="240" w:lineRule="auto"/>
        <w:ind w:left="720"/>
      </w:pPr>
      <w:r>
        <w:rPr>
          <w:lang w:bidi="ru-RU"/>
        </w:rPr>
        <w:t xml:space="preserve">ii. Анализы на гонорею/хламидиоз, трихомоноз (МАНК) </w:t>
      </w:r>
    </w:p>
    <w:p w14:paraId="7AD1B473" w14:textId="4865BEB3" w:rsidR="001E3590" w:rsidRPr="00720C08" w:rsidRDefault="00093E01" w:rsidP="00A56B72">
      <w:pPr>
        <w:spacing w:line="240" w:lineRule="auto"/>
        <w:ind w:left="720"/>
      </w:pPr>
      <w:r>
        <w:rPr>
          <w:lang w:bidi="ru-RU"/>
        </w:rPr>
        <w:t>iii. Общий анализ мочи         </w:t>
      </w:r>
    </w:p>
    <w:p w14:paraId="553BE58A" w14:textId="5819BC2E" w:rsidR="001E3590" w:rsidRPr="00720C08" w:rsidRDefault="00D72453" w:rsidP="00A938AC">
      <w:pPr>
        <w:spacing w:line="240" w:lineRule="auto"/>
      </w:pPr>
      <w:r>
        <w:rPr>
          <w:lang w:bidi="ru-RU"/>
        </w:rPr>
        <w:t xml:space="preserve">B. Бактериологический посев: </w:t>
      </w:r>
    </w:p>
    <w:p w14:paraId="6FCF96A2" w14:textId="179B26B6" w:rsidR="001E3590" w:rsidRPr="00720C08" w:rsidRDefault="00093E01" w:rsidP="00A56B72">
      <w:pPr>
        <w:spacing w:line="240" w:lineRule="auto"/>
        <w:ind w:left="720"/>
      </w:pPr>
      <w:r>
        <w:rPr>
          <w:lang w:bidi="ru-RU"/>
        </w:rPr>
        <w:t>i. Из зева на гонорею</w:t>
      </w:r>
    </w:p>
    <w:p w14:paraId="7662B5E1" w14:textId="1AC98E7E" w:rsidR="001E3590" w:rsidRPr="00720C08" w:rsidRDefault="009A4A72" w:rsidP="00A56B72">
      <w:pPr>
        <w:spacing w:line="240" w:lineRule="auto"/>
        <w:ind w:left="720"/>
      </w:pPr>
      <w:r>
        <w:rPr>
          <w:lang w:bidi="ru-RU"/>
        </w:rPr>
        <w:t>ii. Из заднепроходного отверстия на гонорею</w:t>
      </w:r>
    </w:p>
    <w:p w14:paraId="5A04A560" w14:textId="6E1D4557" w:rsidR="001E3590" w:rsidRDefault="009A4A72" w:rsidP="00A56B72">
      <w:pPr>
        <w:spacing w:line="240" w:lineRule="auto"/>
        <w:ind w:left="720"/>
      </w:pPr>
      <w:r>
        <w:rPr>
          <w:lang w:bidi="ru-RU"/>
        </w:rPr>
        <w:t>iii. Посев мочи</w:t>
      </w:r>
    </w:p>
    <w:p w14:paraId="080F626A" w14:textId="1E9ACFB2" w:rsidR="00093E01" w:rsidRPr="00720C08" w:rsidRDefault="009A4A72" w:rsidP="00A56B72">
      <w:pPr>
        <w:spacing w:line="240" w:lineRule="auto"/>
        <w:ind w:left="720"/>
      </w:pPr>
      <w:r>
        <w:rPr>
          <w:lang w:bidi="ru-RU"/>
        </w:rPr>
        <w:t>iv. Другое</w:t>
      </w:r>
    </w:p>
    <w:p w14:paraId="3B9F3956" w14:textId="7B704B30" w:rsidR="00ED3851" w:rsidRPr="00720C08" w:rsidRDefault="00D72453" w:rsidP="00A938AC">
      <w:pPr>
        <w:spacing w:line="240" w:lineRule="auto"/>
      </w:pPr>
      <w:r>
        <w:rPr>
          <w:lang w:bidi="ru-RU"/>
        </w:rPr>
        <w:lastRenderedPageBreak/>
        <w:t xml:space="preserve">C.  МАНК: </w:t>
      </w:r>
    </w:p>
    <w:p w14:paraId="28798DD9" w14:textId="35FB7334" w:rsidR="00ED3851" w:rsidRDefault="009A4A72" w:rsidP="00A56B72">
      <w:pPr>
        <w:spacing w:line="240" w:lineRule="auto"/>
        <w:ind w:left="720"/>
      </w:pPr>
      <w:r>
        <w:rPr>
          <w:lang w:bidi="ru-RU"/>
        </w:rPr>
        <w:t xml:space="preserve">i. Мазок вагинальный на гонорею/хламидиоз/трихомоноз </w:t>
      </w:r>
    </w:p>
    <w:p w14:paraId="39F4822F" w14:textId="5A457240" w:rsidR="00D72453" w:rsidRDefault="009A4A72" w:rsidP="00A56B72">
      <w:pPr>
        <w:spacing w:line="240" w:lineRule="auto"/>
        <w:ind w:left="720"/>
      </w:pPr>
      <w:r>
        <w:rPr>
          <w:lang w:bidi="ru-RU"/>
        </w:rPr>
        <w:t>ii. Мазок анальный на гонорею/хламидиоз/трихомоноз</w:t>
      </w:r>
    </w:p>
    <w:p w14:paraId="04383980" w14:textId="7C17D09C" w:rsidR="00E955A6" w:rsidRPr="00720C08" w:rsidRDefault="009A4A72" w:rsidP="00A56B72">
      <w:pPr>
        <w:spacing w:line="240" w:lineRule="auto"/>
        <w:ind w:left="720"/>
      </w:pPr>
      <w:r>
        <w:rPr>
          <w:lang w:bidi="ru-RU"/>
        </w:rPr>
        <w:t>iii. Мазок зева на гонорею/хламидиоз/трихомоноз</w:t>
      </w:r>
    </w:p>
    <w:p w14:paraId="6AB77A57" w14:textId="34614867" w:rsidR="00ED3851" w:rsidRPr="00720C08" w:rsidRDefault="009A4A72" w:rsidP="00A56B72">
      <w:pPr>
        <w:spacing w:line="240" w:lineRule="auto"/>
        <w:ind w:left="720"/>
      </w:pPr>
      <w:r>
        <w:rPr>
          <w:lang w:bidi="ru-RU"/>
        </w:rPr>
        <w:t>iv. Мазок области вокруг входа во влагалище на бактериальный вагиноз/вагинит</w:t>
      </w:r>
    </w:p>
    <w:p w14:paraId="136EA486" w14:textId="62CA0B13" w:rsidR="00ED3851" w:rsidRDefault="00FF3CF0" w:rsidP="00A56B72">
      <w:pPr>
        <w:spacing w:line="240" w:lineRule="auto"/>
        <w:ind w:left="720"/>
      </w:pPr>
      <w:r>
        <w:rPr>
          <w:lang w:bidi="ru-RU"/>
        </w:rPr>
        <w:t xml:space="preserve">vi. Грибок </w:t>
      </w:r>
    </w:p>
    <w:p w14:paraId="0EBCCC29" w14:textId="6D643E78" w:rsidR="00FF3CF0" w:rsidRPr="00720C08" w:rsidRDefault="00FF3CF0" w:rsidP="00A56B72">
      <w:pPr>
        <w:spacing w:line="240" w:lineRule="auto"/>
        <w:ind w:left="720"/>
      </w:pPr>
    </w:p>
    <w:p w14:paraId="34A81FF3" w14:textId="011F4A68" w:rsidR="001E3590" w:rsidRPr="00720C08" w:rsidRDefault="009C028E" w:rsidP="00A938AC">
      <w:pPr>
        <w:spacing w:line="240" w:lineRule="auto"/>
      </w:pPr>
      <w:r>
        <w:rPr>
          <w:lang w:bidi="ru-RU"/>
        </w:rPr>
        <w:t>D.   Другое:</w:t>
      </w:r>
    </w:p>
    <w:p w14:paraId="30DE6C25" w14:textId="723F9459" w:rsidR="001E3590" w:rsidRPr="00720C08" w:rsidRDefault="00943848" w:rsidP="00A938AC">
      <w:pPr>
        <w:spacing w:line="240" w:lineRule="auto"/>
      </w:pPr>
      <w:r>
        <w:rPr>
          <w:lang w:bidi="ru-RU"/>
        </w:rPr>
        <w:t xml:space="preserve">E. </w:t>
      </w:r>
      <w:r w:rsidR="00E613D9">
        <w:rPr>
          <w:lang w:bidi="ru-RU"/>
        </w:rPr>
        <w:t xml:space="preserve"> </w:t>
      </w:r>
      <w:r>
        <w:rPr>
          <w:lang w:bidi="ru-RU"/>
        </w:rPr>
        <w:t xml:space="preserve"> Взятые сегодня серологические анализы</w:t>
      </w:r>
    </w:p>
    <w:p w14:paraId="5D2319FE" w14:textId="14BF4A66" w:rsidR="00ED3851" w:rsidRPr="00720C08" w:rsidRDefault="009C028E" w:rsidP="009C028E">
      <w:pPr>
        <w:spacing w:line="240" w:lineRule="auto"/>
        <w:ind w:firstLine="720"/>
      </w:pPr>
      <w:r>
        <w:rPr>
          <w:lang w:bidi="ru-RU"/>
        </w:rPr>
        <w:t>i. ВИЧ</w:t>
      </w:r>
    </w:p>
    <w:p w14:paraId="3DB71D0B" w14:textId="4CEAC273" w:rsidR="00ED3851" w:rsidRPr="00720C08" w:rsidRDefault="009C028E" w:rsidP="009C028E">
      <w:pPr>
        <w:spacing w:line="240" w:lineRule="auto"/>
        <w:ind w:firstLine="720"/>
      </w:pPr>
      <w:r>
        <w:rPr>
          <w:lang w:bidi="ru-RU"/>
        </w:rPr>
        <w:t xml:space="preserve">ii. Антитела к вирусу гепатита C, </w:t>
      </w:r>
    </w:p>
    <w:p w14:paraId="5BF30883" w14:textId="5044BE94" w:rsidR="00ED3851" w:rsidRPr="00720C08" w:rsidRDefault="009C028E" w:rsidP="009C028E">
      <w:pPr>
        <w:spacing w:line="240" w:lineRule="auto"/>
        <w:ind w:firstLine="720"/>
      </w:pPr>
      <w:r>
        <w:rPr>
          <w:lang w:bidi="ru-RU"/>
        </w:rPr>
        <w:t xml:space="preserve">iii. Антитела к поверхностным антигенам гепатита В, </w:t>
      </w:r>
    </w:p>
    <w:p w14:paraId="5FE78A20" w14:textId="634BFA77" w:rsidR="001E3590" w:rsidRPr="00720C08" w:rsidRDefault="009C028E" w:rsidP="009C028E">
      <w:pPr>
        <w:spacing w:line="240" w:lineRule="auto"/>
        <w:ind w:firstLine="720"/>
      </w:pPr>
      <w:r>
        <w:rPr>
          <w:lang w:bidi="ru-RU"/>
        </w:rPr>
        <w:t xml:space="preserve">iv. Сифилис  </w:t>
      </w:r>
    </w:p>
    <w:p w14:paraId="50AAE0CA" w14:textId="561BEF08" w:rsidR="001E3590" w:rsidRPr="00943848" w:rsidRDefault="00943848" w:rsidP="00A938AC">
      <w:pPr>
        <w:spacing w:line="240" w:lineRule="auto"/>
        <w:rPr>
          <w:b/>
          <w:bCs/>
        </w:rPr>
      </w:pPr>
      <w:r w:rsidRPr="00943848">
        <w:rPr>
          <w:b/>
          <w:lang w:bidi="ru-RU"/>
        </w:rPr>
        <w:t>3. Рекомендованные серологические анализы, для сдачи которых необходимо обратиться к ВОП</w:t>
      </w:r>
    </w:p>
    <w:p w14:paraId="467E8631" w14:textId="645D26C9" w:rsidR="001E3590" w:rsidRPr="00720C08" w:rsidRDefault="005C5B1E" w:rsidP="005C5B1E">
      <w:pPr>
        <w:spacing w:line="240" w:lineRule="auto"/>
        <w:ind w:left="720"/>
      </w:pPr>
      <w:r>
        <w:rPr>
          <w:lang w:bidi="ru-RU"/>
        </w:rPr>
        <w:t>i. ВИЧ, антитела к вирусу гепатита C, антитела к поверхностным антигенам гепатита В, сифилис</w:t>
      </w:r>
    </w:p>
    <w:p w14:paraId="7EEED359" w14:textId="036A5031" w:rsidR="001E3590" w:rsidRDefault="00DA6C6D" w:rsidP="002A2BE7">
      <w:pPr>
        <w:spacing w:line="240" w:lineRule="auto"/>
        <w:ind w:left="720"/>
      </w:pPr>
      <w:r>
        <w:rPr>
          <w:lang w:bidi="ru-RU"/>
        </w:rPr>
        <w:t>ii. При отрицательном результате на антитела к поверхностным антигенам гепатита B</w:t>
      </w:r>
      <w:r w:rsidR="002A2BE7">
        <w:rPr>
          <w:lang w:val="en-US" w:bidi="ru-RU"/>
        </w:rPr>
        <w:t xml:space="preserve"> </w:t>
      </w:r>
      <w:r w:rsidR="001E3590" w:rsidRPr="00720C08">
        <w:rPr>
          <w:lang w:bidi="ru-RU"/>
        </w:rPr>
        <w:t>сдать анализ на поверхностные антигены и антитела к ядерному антигену вируса гепатита B</w:t>
      </w:r>
    </w:p>
    <w:p w14:paraId="2B2EFD76" w14:textId="35DC6D62" w:rsidR="001E3590" w:rsidRPr="00720C08" w:rsidRDefault="001B3BEA" w:rsidP="002A2BE7">
      <w:pPr>
        <w:spacing w:line="240" w:lineRule="auto"/>
        <w:ind w:left="720"/>
      </w:pPr>
      <w:r>
        <w:rPr>
          <w:lang w:bidi="ru-RU"/>
        </w:rPr>
        <w:t xml:space="preserve">iii. </w:t>
      </w:r>
      <w:r>
        <w:rPr>
          <w:i/>
          <w:lang w:bidi="ru-RU"/>
        </w:rPr>
        <w:t>Сроки и кратность взятия серологических анализов</w:t>
      </w:r>
      <w:r>
        <w:rPr>
          <w:lang w:bidi="ru-RU"/>
        </w:rPr>
        <w:t>: Один раз в кратчайшие сроки, сейчас, через 2-6 недель,</w:t>
      </w:r>
      <w:r w:rsidR="002A2BE7">
        <w:rPr>
          <w:lang w:val="en-US" w:bidi="ru-RU"/>
        </w:rPr>
        <w:t xml:space="preserve"> </w:t>
      </w:r>
      <w:r w:rsidR="001E3590" w:rsidRPr="00720C08">
        <w:rPr>
          <w:lang w:bidi="ru-RU"/>
        </w:rPr>
        <w:t>и повторно через 3 месяца.</w:t>
      </w:r>
    </w:p>
    <w:p w14:paraId="05281D4E" w14:textId="77777777" w:rsidR="00517E8E" w:rsidRPr="00720C08" w:rsidRDefault="00517E8E" w:rsidP="00A938AC">
      <w:pPr>
        <w:spacing w:line="240" w:lineRule="auto"/>
      </w:pPr>
    </w:p>
    <w:p w14:paraId="7E5431BD" w14:textId="4792CB0A" w:rsidR="001E3590" w:rsidRPr="00720C08" w:rsidRDefault="001B3BEA" w:rsidP="00A938AC">
      <w:pPr>
        <w:spacing w:line="240" w:lineRule="auto"/>
      </w:pPr>
      <w:r w:rsidRPr="001B3BEA">
        <w:rPr>
          <w:b/>
          <w:lang w:bidi="ru-RU"/>
        </w:rPr>
        <w:t>4. Исследование мочи на беременность повторить через:</w:t>
      </w:r>
    </w:p>
    <w:p w14:paraId="2F08E9BA" w14:textId="0E6018EA" w:rsidR="001A31B9" w:rsidRPr="00720C08" w:rsidRDefault="00B55143" w:rsidP="00B55143">
      <w:pPr>
        <w:spacing w:line="240" w:lineRule="auto"/>
        <w:ind w:left="720"/>
      </w:pPr>
      <w:r>
        <w:rPr>
          <w:lang w:bidi="ru-RU"/>
        </w:rPr>
        <w:t>i. . 2 недели</w:t>
      </w:r>
    </w:p>
    <w:p w14:paraId="04763103" w14:textId="09E58603" w:rsidR="001A31B9" w:rsidRPr="00720C08" w:rsidRDefault="00B55143" w:rsidP="00B55143">
      <w:pPr>
        <w:spacing w:line="240" w:lineRule="auto"/>
        <w:ind w:left="720"/>
      </w:pPr>
      <w:r>
        <w:rPr>
          <w:lang w:bidi="ru-RU"/>
        </w:rPr>
        <w:t>ii.  4 недели</w:t>
      </w:r>
    </w:p>
    <w:p w14:paraId="4165FA47" w14:textId="36276735" w:rsidR="001A31B9" w:rsidRPr="00720C08" w:rsidRDefault="00B55143" w:rsidP="00B55143">
      <w:pPr>
        <w:spacing w:line="240" w:lineRule="auto"/>
        <w:ind w:left="720"/>
      </w:pPr>
      <w:r>
        <w:rPr>
          <w:lang w:bidi="ru-RU"/>
        </w:rPr>
        <w:t>iii: Другое _______________________</w:t>
      </w:r>
    </w:p>
    <w:p w14:paraId="43C31BA9" w14:textId="77777777" w:rsidR="001A31B9" w:rsidRPr="00720C08" w:rsidRDefault="001A31B9" w:rsidP="00A938AC">
      <w:pPr>
        <w:spacing w:line="240" w:lineRule="auto"/>
      </w:pPr>
    </w:p>
    <w:p w14:paraId="44BE62B8" w14:textId="19D672AC" w:rsidR="001E3590" w:rsidRPr="001B3BEA" w:rsidRDefault="001B3BEA" w:rsidP="00A938AC">
      <w:pPr>
        <w:spacing w:line="240" w:lineRule="auto"/>
        <w:rPr>
          <w:b/>
          <w:bCs/>
        </w:rPr>
      </w:pPr>
      <w:r w:rsidRPr="001B3BEA">
        <w:rPr>
          <w:b/>
          <w:lang w:bidi="ru-RU"/>
        </w:rPr>
        <w:t>5.  Дополнительная информация, услуги и рекомендации по дальнейшему наблюдению</w:t>
      </w:r>
    </w:p>
    <w:p w14:paraId="56DE184A" w14:textId="2DBACED1" w:rsidR="001E3590" w:rsidRPr="00720C08" w:rsidRDefault="00FA71B5" w:rsidP="00FA71B5">
      <w:pPr>
        <w:spacing w:line="240" w:lineRule="auto"/>
        <w:ind w:firstLine="720"/>
      </w:pPr>
      <w:r>
        <w:rPr>
          <w:lang w:bidi="ru-RU"/>
        </w:rPr>
        <w:lastRenderedPageBreak/>
        <w:t>i. На данный момент не рекомендованы какие-либо дополнительные услуги MA Pedi SANE</w:t>
      </w:r>
    </w:p>
    <w:p w14:paraId="2156BADB" w14:textId="3C74B2B2" w:rsidR="001E3590" w:rsidRPr="00720C08" w:rsidRDefault="00FA71B5" w:rsidP="00FA71B5">
      <w:pPr>
        <w:spacing w:line="240" w:lineRule="auto"/>
        <w:ind w:firstLine="720"/>
      </w:pPr>
      <w:r>
        <w:rPr>
          <w:lang w:bidi="ru-RU"/>
        </w:rPr>
        <w:t>ii. Дополнительные услуги согласно рекомендациям команды врачей</w:t>
      </w:r>
    </w:p>
    <w:p w14:paraId="174B3396" w14:textId="1308BA55" w:rsidR="001E3590" w:rsidRPr="00720C08" w:rsidRDefault="00FA71B5" w:rsidP="00FA71B5">
      <w:pPr>
        <w:spacing w:line="240" w:lineRule="auto"/>
        <w:ind w:firstLine="720"/>
      </w:pPr>
      <w:r>
        <w:rPr>
          <w:lang w:bidi="ru-RU"/>
        </w:rPr>
        <w:t>iii. Продолжить наблюдение в сторонних организациях по назначениям</w:t>
      </w:r>
    </w:p>
    <w:p w14:paraId="3B06B4AB" w14:textId="6A03679C" w:rsidR="001E3590" w:rsidRPr="00720C08" w:rsidRDefault="00FA71B5" w:rsidP="00FA71B5">
      <w:pPr>
        <w:spacing w:line="240" w:lineRule="auto"/>
        <w:ind w:firstLine="720"/>
      </w:pPr>
      <w:r>
        <w:rPr>
          <w:lang w:bidi="ru-RU"/>
        </w:rPr>
        <w:t>iv. Рекомендовано обращение к специалисту по вопросам психического здоровья. Направления были предоставлены.</w:t>
      </w:r>
    </w:p>
    <w:p w14:paraId="0B4DE049" w14:textId="6E8814CD" w:rsidR="001E3590" w:rsidRPr="00720C08" w:rsidRDefault="004D1B35" w:rsidP="00642D48">
      <w:pPr>
        <w:spacing w:line="240" w:lineRule="auto"/>
        <w:ind w:firstLine="720"/>
      </w:pPr>
      <w:r>
        <w:rPr>
          <w:lang w:bidi="ru-RU"/>
        </w:rPr>
        <w:t xml:space="preserve">v. Консультация с соответствующими следственными органами (служба по делам детей и семьи, окружной прокурор, правоохранительные </w:t>
      </w:r>
      <w:r w:rsidR="001E3590" w:rsidRPr="00720C08">
        <w:rPr>
          <w:lang w:bidi="ru-RU"/>
        </w:rPr>
        <w:t>органы)</w:t>
      </w:r>
    </w:p>
    <w:p w14:paraId="45A21408" w14:textId="3DE51B06" w:rsidR="001E3590" w:rsidRPr="00720C08" w:rsidRDefault="004D1B35" w:rsidP="00FA71B5">
      <w:pPr>
        <w:spacing w:line="240" w:lineRule="auto"/>
        <w:ind w:firstLine="720"/>
      </w:pPr>
      <w:r>
        <w:rPr>
          <w:lang w:bidi="ru-RU"/>
        </w:rPr>
        <w:t>vi. Заключение об осмотре будет направлено ВОПу</w:t>
      </w:r>
    </w:p>
    <w:p w14:paraId="3F8627D3" w14:textId="77777777" w:rsidR="009A45B0" w:rsidRPr="00720C08" w:rsidRDefault="009A45B0" w:rsidP="00A938AC">
      <w:pPr>
        <w:spacing w:line="240" w:lineRule="auto"/>
      </w:pPr>
    </w:p>
    <w:p w14:paraId="170ED7C5" w14:textId="77777777" w:rsidR="009A45B0" w:rsidRPr="00720C08" w:rsidRDefault="009A45B0" w:rsidP="00A938AC">
      <w:pPr>
        <w:spacing w:line="240" w:lineRule="auto"/>
      </w:pPr>
    </w:p>
    <w:p w14:paraId="177CB2B6" w14:textId="77777777" w:rsidR="009A45B0" w:rsidRPr="00720C08" w:rsidRDefault="009A45B0" w:rsidP="00A938AC">
      <w:pPr>
        <w:spacing w:line="240" w:lineRule="auto"/>
      </w:pPr>
    </w:p>
    <w:p w14:paraId="3A579D32" w14:textId="77777777" w:rsidR="009A45B0" w:rsidRPr="00720C08" w:rsidRDefault="009A45B0" w:rsidP="00A938AC">
      <w:pPr>
        <w:spacing w:line="240" w:lineRule="auto"/>
      </w:pPr>
    </w:p>
    <w:p w14:paraId="75E743A1" w14:textId="77777777" w:rsidR="001E3590" w:rsidRPr="00720C08" w:rsidRDefault="001E3590" w:rsidP="00A938AC">
      <w:pPr>
        <w:spacing w:line="240" w:lineRule="auto"/>
      </w:pPr>
      <w:r w:rsidRPr="00720C08">
        <w:rPr>
          <w:lang w:bidi="ru-RU"/>
        </w:rPr>
        <w:t>Дополнительные вопросы вы можете задать MA Pedi SANE</w:t>
      </w:r>
    </w:p>
    <w:p w14:paraId="466E930C" w14:textId="12B38151" w:rsidR="001E3590" w:rsidRPr="00720C08" w:rsidRDefault="001E3590" w:rsidP="00A938AC">
      <w:pPr>
        <w:spacing w:line="240" w:lineRule="auto"/>
      </w:pPr>
      <w:r w:rsidRPr="00720C08">
        <w:rPr>
          <w:lang w:bidi="ru-RU"/>
        </w:rPr>
        <w:br/>
        <w:t>Имя:       Телефон: </w:t>
      </w:r>
    </w:p>
    <w:p w14:paraId="5366076F" w14:textId="77777777" w:rsidR="00273019" w:rsidRPr="00720C08" w:rsidRDefault="00273019" w:rsidP="00A938AC">
      <w:pPr>
        <w:spacing w:line="240" w:lineRule="auto"/>
      </w:pPr>
    </w:p>
    <w:sectPr w:rsidR="00273019" w:rsidRPr="00720C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3337F"/>
    <w:multiLevelType w:val="multilevel"/>
    <w:tmpl w:val="0FA6BA1A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asciiTheme="minorHAnsi" w:eastAsiaTheme="minorHAnsi" w:hAnsiTheme="minorHAnsi" w:cstheme="minorBidi"/>
        <w:sz w:val="2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5FB7E4A"/>
    <w:multiLevelType w:val="hybridMultilevel"/>
    <w:tmpl w:val="BAFA8A70"/>
    <w:lvl w:ilvl="0" w:tplc="61461D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3B354D"/>
    <w:multiLevelType w:val="multilevel"/>
    <w:tmpl w:val="1EDC1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021C8B"/>
    <w:multiLevelType w:val="multilevel"/>
    <w:tmpl w:val="7F94C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23991"/>
    <w:multiLevelType w:val="multilevel"/>
    <w:tmpl w:val="7038B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D80FFD"/>
    <w:multiLevelType w:val="multilevel"/>
    <w:tmpl w:val="C46E465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E96CE8"/>
    <w:multiLevelType w:val="multilevel"/>
    <w:tmpl w:val="7D7C8B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7615CC2"/>
    <w:multiLevelType w:val="multilevel"/>
    <w:tmpl w:val="9B382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9B2D77"/>
    <w:multiLevelType w:val="multilevel"/>
    <w:tmpl w:val="B0D68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80455DB"/>
    <w:multiLevelType w:val="multilevel"/>
    <w:tmpl w:val="D8584F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E041B83"/>
    <w:multiLevelType w:val="multilevel"/>
    <w:tmpl w:val="6162644C"/>
    <w:lvl w:ilvl="0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50E2080"/>
    <w:multiLevelType w:val="multilevel"/>
    <w:tmpl w:val="ED1A9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7253890"/>
    <w:multiLevelType w:val="multilevel"/>
    <w:tmpl w:val="46AA3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FF36BFF"/>
    <w:multiLevelType w:val="multilevel"/>
    <w:tmpl w:val="AFFE39C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30624425">
    <w:abstractNumId w:val="8"/>
  </w:num>
  <w:num w:numId="2" w16cid:durableId="1474445385">
    <w:abstractNumId w:val="9"/>
  </w:num>
  <w:num w:numId="3" w16cid:durableId="152265223">
    <w:abstractNumId w:val="6"/>
  </w:num>
  <w:num w:numId="4" w16cid:durableId="22443710">
    <w:abstractNumId w:val="7"/>
  </w:num>
  <w:num w:numId="5" w16cid:durableId="852958412">
    <w:abstractNumId w:val="2"/>
  </w:num>
  <w:num w:numId="6" w16cid:durableId="921524287">
    <w:abstractNumId w:val="12"/>
  </w:num>
  <w:num w:numId="7" w16cid:durableId="2064255158">
    <w:abstractNumId w:val="4"/>
  </w:num>
  <w:num w:numId="8" w16cid:durableId="1985353105">
    <w:abstractNumId w:val="0"/>
  </w:num>
  <w:num w:numId="9" w16cid:durableId="1689060231">
    <w:abstractNumId w:val="10"/>
  </w:num>
  <w:num w:numId="10" w16cid:durableId="668292034">
    <w:abstractNumId w:val="5"/>
  </w:num>
  <w:num w:numId="11" w16cid:durableId="211041950">
    <w:abstractNumId w:val="11"/>
  </w:num>
  <w:num w:numId="12" w16cid:durableId="1097293975">
    <w:abstractNumId w:val="3"/>
  </w:num>
  <w:num w:numId="13" w16cid:durableId="1064573033">
    <w:abstractNumId w:val="1"/>
  </w:num>
  <w:num w:numId="14" w16cid:durableId="176772480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590"/>
    <w:rsid w:val="00093E01"/>
    <w:rsid w:val="00097DDD"/>
    <w:rsid w:val="00115C8B"/>
    <w:rsid w:val="00150697"/>
    <w:rsid w:val="001A31B9"/>
    <w:rsid w:val="001B3BEA"/>
    <w:rsid w:val="001E3590"/>
    <w:rsid w:val="00203E7D"/>
    <w:rsid w:val="002473A7"/>
    <w:rsid w:val="00273019"/>
    <w:rsid w:val="002A2BE7"/>
    <w:rsid w:val="003078E9"/>
    <w:rsid w:val="003A12C2"/>
    <w:rsid w:val="003A4413"/>
    <w:rsid w:val="004026F2"/>
    <w:rsid w:val="004D1B35"/>
    <w:rsid w:val="00504DB7"/>
    <w:rsid w:val="0051049A"/>
    <w:rsid w:val="00517E8E"/>
    <w:rsid w:val="005674B7"/>
    <w:rsid w:val="00576F6D"/>
    <w:rsid w:val="005C5B1E"/>
    <w:rsid w:val="00642D48"/>
    <w:rsid w:val="00690D13"/>
    <w:rsid w:val="00713C69"/>
    <w:rsid w:val="00720C08"/>
    <w:rsid w:val="007467E8"/>
    <w:rsid w:val="008849F0"/>
    <w:rsid w:val="00943848"/>
    <w:rsid w:val="009A45B0"/>
    <w:rsid w:val="009A4A72"/>
    <w:rsid w:val="009C028E"/>
    <w:rsid w:val="00A249D4"/>
    <w:rsid w:val="00A56B72"/>
    <w:rsid w:val="00A938AC"/>
    <w:rsid w:val="00B55143"/>
    <w:rsid w:val="00C630EB"/>
    <w:rsid w:val="00CD259C"/>
    <w:rsid w:val="00D72453"/>
    <w:rsid w:val="00DA6C6D"/>
    <w:rsid w:val="00E21E15"/>
    <w:rsid w:val="00E613D9"/>
    <w:rsid w:val="00E865F6"/>
    <w:rsid w:val="00E955A6"/>
    <w:rsid w:val="00ED3851"/>
    <w:rsid w:val="00F43FAB"/>
    <w:rsid w:val="00F950D0"/>
    <w:rsid w:val="00FA71B5"/>
    <w:rsid w:val="00FE2621"/>
    <w:rsid w:val="00FF3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13A81"/>
  <w15:chartTrackingRefBased/>
  <w15:docId w15:val="{E0FF5720-FC56-41A8-911C-ECE1F4714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E35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E35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35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E35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E35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E35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E35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E35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E35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E35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E35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E35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E3590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E3590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E359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E359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E359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E359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E35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1E35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E35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E35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E35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E359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E359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E3590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E35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E3590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1E359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8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87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6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4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03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7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3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5730951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25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3414255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73244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06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9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1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9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2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4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737868">
              <w:blockQuote w:val="1"/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149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3213131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6005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4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72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24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36826817D132488E829F35ABA362F0" ma:contentTypeVersion="13" ma:contentTypeDescription="Create a new document." ma:contentTypeScope="" ma:versionID="3bad2a6bc380147a394c423593395b00">
  <xsd:schema xmlns:xsd="http://www.w3.org/2001/XMLSchema" xmlns:xs="http://www.w3.org/2001/XMLSchema" xmlns:p="http://schemas.microsoft.com/office/2006/metadata/properties" xmlns:ns2="a6604a11-593c-4e27-8a81-6f0d0194ba31" xmlns:ns3="95ef8656-e447-4bec-ba7d-ca56376bee35" targetNamespace="http://schemas.microsoft.com/office/2006/metadata/properties" ma:root="true" ma:fieldsID="b261abb8955c810d58f729b878891e90" ns2:_="" ns3:_="">
    <xsd:import namespace="a6604a11-593c-4e27-8a81-6f0d0194ba31"/>
    <xsd:import namespace="95ef8656-e447-4bec-ba7d-ca56376bee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604a11-593c-4e27-8a81-6f0d0194ba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4aece181-164d-4f0f-a081-8561dbc215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ef8656-e447-4bec-ba7d-ca56376bee35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74d1688d-f124-4527-8e9b-3b28f8638689}" ma:internalName="TaxCatchAll" ma:showField="CatchAllData" ma:web="95ef8656-e447-4bec-ba7d-ca56376bee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6604a11-593c-4e27-8a81-6f0d0194ba31">
      <Terms xmlns="http://schemas.microsoft.com/office/infopath/2007/PartnerControls"/>
    </lcf76f155ced4ddcb4097134ff3c332f>
    <TaxCatchAll xmlns="95ef8656-e447-4bec-ba7d-ca56376bee35" xsi:nil="true"/>
  </documentManagement>
</p:properties>
</file>

<file path=customXml/itemProps1.xml><?xml version="1.0" encoding="utf-8"?>
<ds:datastoreItem xmlns:ds="http://schemas.openxmlformats.org/officeDocument/2006/customXml" ds:itemID="{35DAFC4D-9EF6-47A7-A762-11537079C911}"/>
</file>

<file path=customXml/itemProps2.xml><?xml version="1.0" encoding="utf-8"?>
<ds:datastoreItem xmlns:ds="http://schemas.openxmlformats.org/officeDocument/2006/customXml" ds:itemID="{FFD9D2F3-62AC-43CB-9CEE-A40967E41C6E}"/>
</file>

<file path=customXml/itemProps3.xml><?xml version="1.0" encoding="utf-8"?>
<ds:datastoreItem xmlns:ds="http://schemas.openxmlformats.org/officeDocument/2006/customXml" ds:itemID="{C069AD19-1FA8-4490-A213-774F0FDAF99A}"/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430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Cynthia (DPH)</dc:creator>
  <cp:keywords/>
  <dc:description/>
  <cp:lastModifiedBy>A A</cp:lastModifiedBy>
  <cp:revision>5</cp:revision>
  <dcterms:created xsi:type="dcterms:W3CDTF">2025-03-18T23:15:00Z</dcterms:created>
  <dcterms:modified xsi:type="dcterms:W3CDTF">2025-03-26T08:47:00Z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0x0101000036826817D132488E829F35ABA362F0</vt:lpwstr>
  </property>
</Properties>
</file>