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F12C3" w14:textId="77777777" w:rsidR="006403A3" w:rsidRPr="004579CC" w:rsidRDefault="00451640" w:rsidP="0049697C">
      <w:pPr>
        <w:framePr w:hSpace="187" w:wrap="notBeside" w:vAnchor="page" w:hAnchor="page" w:x="906" w:y="262"/>
      </w:pPr>
      <w:r>
        <w:rPr>
          <w:noProof/>
        </w:rPr>
        <w:drawing>
          <wp:inline distT="0" distB="0" distL="0" distR="0" wp14:anchorId="79131B4A" wp14:editId="6D0AE14A">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591F74F7" w14:textId="77777777"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26D7156D"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245DCD71"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3D9F2F88"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1EEF5930"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5F3D45AD" w14:textId="77777777"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5571B404" wp14:editId="0613D918">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226AE" w14:textId="77777777" w:rsidR="00EE4C24" w:rsidRDefault="00EE4C24" w:rsidP="00EE4C24">
                            <w:pPr>
                              <w:pStyle w:val="Governor"/>
                              <w:spacing w:after="0"/>
                              <w:rPr>
                                <w:sz w:val="16"/>
                              </w:rPr>
                            </w:pPr>
                          </w:p>
                          <w:p w14:paraId="4C12E370" w14:textId="77777777" w:rsidR="00EE4C24" w:rsidRPr="00EE4C24" w:rsidRDefault="00EE4C24" w:rsidP="00EE4C24">
                            <w:pPr>
                              <w:pStyle w:val="Weld"/>
                              <w:rPr>
                                <w:szCs w:val="16"/>
                              </w:rPr>
                            </w:pPr>
                            <w:r w:rsidRPr="00EE4C24">
                              <w:rPr>
                                <w:szCs w:val="16"/>
                              </w:rPr>
                              <w:t>MARYLOU SUDDERS</w:t>
                            </w:r>
                          </w:p>
                          <w:p w14:paraId="0BAC0DD7" w14:textId="77777777" w:rsidR="00EE4C24" w:rsidRPr="00EE4C24" w:rsidRDefault="00EE4C24" w:rsidP="00EE4C24">
                            <w:pPr>
                              <w:pStyle w:val="Governor"/>
                              <w:rPr>
                                <w:sz w:val="16"/>
                                <w:szCs w:val="16"/>
                              </w:rPr>
                            </w:pPr>
                            <w:r w:rsidRPr="00EE4C24">
                              <w:rPr>
                                <w:sz w:val="16"/>
                                <w:szCs w:val="16"/>
                              </w:rPr>
                              <w:t>Secretary</w:t>
                            </w:r>
                          </w:p>
                          <w:p w14:paraId="629BB5E3" w14:textId="77777777"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0A9DBBEE" w14:textId="77777777" w:rsidR="0007632A" w:rsidRPr="00EE4C24" w:rsidRDefault="0007632A" w:rsidP="00EE4C24">
                            <w:pPr>
                              <w:jc w:val="center"/>
                              <w:rPr>
                                <w:rFonts w:ascii="Arial Rounded MT Bold" w:hAnsi="Arial Rounded MT Bold"/>
                                <w:sz w:val="16"/>
                                <w:szCs w:val="16"/>
                              </w:rPr>
                            </w:pPr>
                          </w:p>
                          <w:p w14:paraId="603F539B" w14:textId="77777777"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8773959" w14:textId="77777777"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0DFF595" w14:textId="77777777" w:rsidR="00EE4C24" w:rsidRPr="00FC6B42" w:rsidRDefault="00EE4C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71B404"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" stroked="f">
                <v:textbox>
                  <w:txbxContent>
                    <w:p w14:paraId="708226AE" w14:textId="77777777" w:rsidR="00EE4C24" w:rsidRDefault="00EE4C24" w:rsidP="00EE4C24">
                      <w:pPr>
                        <w:pStyle w:val="Governor"/>
                        <w:spacing w:after="0"/>
                        <w:rPr>
                          <w:sz w:val="16"/>
                        </w:rPr>
                      </w:pPr>
                    </w:p>
                    <w:p w14:paraId="4C12E370" w14:textId="77777777" w:rsidR="00EE4C24" w:rsidRPr="00EE4C24" w:rsidRDefault="00EE4C24" w:rsidP="00EE4C24">
                      <w:pPr>
                        <w:pStyle w:val="Weld"/>
                        <w:rPr>
                          <w:szCs w:val="16"/>
                        </w:rPr>
                      </w:pPr>
                      <w:r w:rsidRPr="00EE4C24">
                        <w:rPr>
                          <w:szCs w:val="16"/>
                        </w:rPr>
                        <w:t>MARYLOU SUDDERS</w:t>
                      </w:r>
                    </w:p>
                    <w:p w14:paraId="0BAC0DD7" w14:textId="77777777" w:rsidR="00EE4C24" w:rsidRPr="00EE4C24" w:rsidRDefault="00EE4C24" w:rsidP="00EE4C24">
                      <w:pPr>
                        <w:pStyle w:val="Governor"/>
                        <w:rPr>
                          <w:sz w:val="16"/>
                          <w:szCs w:val="16"/>
                        </w:rPr>
                      </w:pPr>
                      <w:r w:rsidRPr="00EE4C24">
                        <w:rPr>
                          <w:sz w:val="16"/>
                          <w:szCs w:val="16"/>
                        </w:rPr>
                        <w:t>Secretary</w:t>
                      </w:r>
                    </w:p>
                    <w:p w14:paraId="629BB5E3" w14:textId="77777777"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0A9DBBEE" w14:textId="77777777" w:rsidR="0007632A" w:rsidRPr="00EE4C24" w:rsidRDefault="0007632A" w:rsidP="00EE4C24">
                      <w:pPr>
                        <w:jc w:val="center"/>
                        <w:rPr>
                          <w:rFonts w:ascii="Arial Rounded MT Bold" w:hAnsi="Arial Rounded MT Bold"/>
                          <w:sz w:val="16"/>
                          <w:szCs w:val="16"/>
                        </w:rPr>
                      </w:pPr>
                    </w:p>
                    <w:p w14:paraId="603F539B" w14:textId="77777777"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8773959" w14:textId="77777777"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0DFF595" w14:textId="77777777" w:rsidR="00EE4C24" w:rsidRPr="00FC6B42" w:rsidRDefault="00EE4C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14:paraId="4CA6E360"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396DB86F" w14:textId="77777777"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617-695-7446</w:t>
      </w:r>
    </w:p>
    <w:p w14:paraId="41495D01"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6F980EFB" w14:textId="77777777" w:rsidTr="00050E63">
        <w:trPr>
          <w:trHeight w:val="671"/>
        </w:trPr>
        <w:tc>
          <w:tcPr>
            <w:tcW w:w="2519" w:type="dxa"/>
          </w:tcPr>
          <w:p w14:paraId="3681D1AC" w14:textId="77777777" w:rsidR="00612287" w:rsidRPr="00834C55" w:rsidRDefault="00612287" w:rsidP="00660C40">
            <w:pPr>
              <w:pStyle w:val="Governor"/>
              <w:framePr w:wrap="notBeside" w:vAnchor="page" w:x="249" w:y="2165"/>
              <w:spacing w:after="0"/>
              <w:rPr>
                <w:rFonts w:ascii="Times New Roman" w:hAnsi="Times New Roman"/>
                <w:sz w:val="16"/>
              </w:rPr>
            </w:pPr>
          </w:p>
          <w:p w14:paraId="2D5572F3"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4227A859"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6723088"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5BC8ED8"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0DC0F29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3E26BFC7"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7839D48" w14:textId="77777777" w:rsidR="00300384" w:rsidRDefault="00300384" w:rsidP="00055DCF">
      <w:pPr>
        <w:rPr>
          <w:color w:val="000000"/>
        </w:rPr>
      </w:pPr>
    </w:p>
    <w:p w14:paraId="4F35B4CA" w14:textId="77777777" w:rsidR="00F65077" w:rsidRPr="00306B8D" w:rsidRDefault="00BB5415" w:rsidP="004D08A0">
      <w:pPr>
        <w:ind w:left="5760" w:firstLine="720"/>
      </w:pPr>
      <w:r>
        <w:tab/>
      </w:r>
    </w:p>
    <w:p w14:paraId="5A6576DB" w14:textId="77777777" w:rsidR="007511A7" w:rsidRPr="007511A7" w:rsidRDefault="00F56845" w:rsidP="0094361B">
      <w:pPr>
        <w:ind w:left="5760" w:firstLine="720"/>
        <w:rPr>
          <w:sz w:val="20"/>
          <w:szCs w:val="20"/>
        </w:rPr>
      </w:pPr>
      <w:r>
        <w:rPr>
          <w:noProof/>
          <w:sz w:val="20"/>
          <w:szCs w:val="20"/>
        </w:rPr>
        <mc:AlternateContent>
          <mc:Choice Requires="wpi">
            <w:drawing>
              <wp:anchor distT="0" distB="0" distL="114300" distR="114300" simplePos="0" relativeHeight="251664384" behindDoc="0" locked="0" layoutInCell="1" allowOverlap="1" wp14:anchorId="427C26D0" wp14:editId="2FE9E323">
                <wp:simplePos x="0" y="0"/>
                <wp:positionH relativeFrom="column">
                  <wp:posOffset>4638592</wp:posOffset>
                </wp:positionH>
                <wp:positionV relativeFrom="paragraph">
                  <wp:posOffset>44458</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6373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365pt;margin-top:3.25pt;width:.55pt;height:.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">
                <v:imagedata r:id="rId11" o:title=""/>
              </v:shape>
            </w:pict>
          </mc:Fallback>
        </mc:AlternateContent>
      </w:r>
      <w:r>
        <w:rPr>
          <w:noProof/>
          <w:sz w:val="20"/>
          <w:szCs w:val="20"/>
        </w:rPr>
        <mc:AlternateContent>
          <mc:Choice Requires="wpi">
            <w:drawing>
              <wp:anchor distT="0" distB="0" distL="114300" distR="114300" simplePos="0" relativeHeight="251663360" behindDoc="0" locked="0" layoutInCell="1" allowOverlap="1" wp14:anchorId="3ABB8CEF" wp14:editId="481A70C9">
                <wp:simplePos x="0" y="0"/>
                <wp:positionH relativeFrom="column">
                  <wp:posOffset>4638592</wp:posOffset>
                </wp:positionH>
                <wp:positionV relativeFrom="paragraph">
                  <wp:posOffset>44458</wp:posOffset>
                </wp:positionV>
                <wp:extent cx="360" cy="5040"/>
                <wp:effectExtent l="0" t="0" r="0" b="0"/>
                <wp:wrapNone/>
                <wp:docPr id="12" name="Ink 12"/>
                <wp:cNvGraphicFramePr/>
                <a:graphic xmlns:a="http://schemas.openxmlformats.org/drawingml/2006/main">
                  <a:graphicData uri="http://schemas.microsoft.com/office/word/2010/wordprocessingInk">
                    <w14:contentPart bwMode="auto" r:id="rId12">
                      <w14:nvContentPartPr>
                        <w14:cNvContentPartPr/>
                      </w14:nvContentPartPr>
                      <w14:xfrm>
                        <a:off x="0" y="0"/>
                        <a:ext cx="360" cy="504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2A2071" id="Ink 12" o:spid="_x0000_s1026" type="#_x0000_t75" style="position:absolute;margin-left:365pt;margin-top:3.25pt;width:.55pt;height:.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">
                <v:imagedata r:id="rId11" o:title=""/>
              </v:shape>
            </w:pict>
          </mc:Fallback>
        </mc:AlternateContent>
      </w:r>
      <w:r w:rsidR="007511A7">
        <w:rPr>
          <w:sz w:val="20"/>
          <w:szCs w:val="20"/>
        </w:rPr>
        <w:t>J</w:t>
      </w:r>
      <w:r w:rsidR="007511A7" w:rsidRPr="007511A7">
        <w:rPr>
          <w:sz w:val="20"/>
          <w:szCs w:val="20"/>
        </w:rPr>
        <w:t>anuary 2</w:t>
      </w:r>
      <w:r>
        <w:rPr>
          <w:sz w:val="20"/>
          <w:szCs w:val="20"/>
        </w:rPr>
        <w:t>6</w:t>
      </w:r>
      <w:r w:rsidR="007511A7" w:rsidRPr="007511A7">
        <w:rPr>
          <w:sz w:val="20"/>
          <w:szCs w:val="20"/>
        </w:rPr>
        <w:t>, 2021</w:t>
      </w:r>
    </w:p>
    <w:p w14:paraId="018DA8B9" w14:textId="7D016B87" w:rsidR="007511A7" w:rsidRPr="007511A7" w:rsidRDefault="007511A7" w:rsidP="0094361B">
      <w:pPr>
        <w:rPr>
          <w:sz w:val="20"/>
          <w:szCs w:val="20"/>
        </w:rPr>
      </w:pPr>
    </w:p>
    <w:p w14:paraId="328E69AB" w14:textId="77777777" w:rsidR="007511A7" w:rsidRPr="007511A7" w:rsidRDefault="007511A7" w:rsidP="0094361B">
      <w:pPr>
        <w:rPr>
          <w:sz w:val="20"/>
          <w:szCs w:val="20"/>
        </w:rPr>
      </w:pPr>
      <w:r w:rsidRPr="007511A7">
        <w:rPr>
          <w:sz w:val="20"/>
          <w:szCs w:val="20"/>
        </w:rPr>
        <w:t xml:space="preserve">Kristie </w:t>
      </w:r>
      <w:proofErr w:type="spellStart"/>
      <w:r w:rsidRPr="007511A7">
        <w:rPr>
          <w:sz w:val="20"/>
          <w:szCs w:val="20"/>
        </w:rPr>
        <w:t>Ladoucer</w:t>
      </w:r>
      <w:proofErr w:type="spellEnd"/>
      <w:r w:rsidRPr="007511A7">
        <w:rPr>
          <w:sz w:val="20"/>
          <w:szCs w:val="20"/>
        </w:rPr>
        <w:t xml:space="preserve">, Superintendent </w:t>
      </w:r>
    </w:p>
    <w:p w14:paraId="1C78A243" w14:textId="77777777" w:rsidR="007511A7" w:rsidRPr="007511A7" w:rsidRDefault="00F56845" w:rsidP="0094361B">
      <w:pPr>
        <w:rPr>
          <w:sz w:val="20"/>
          <w:szCs w:val="20"/>
        </w:rPr>
      </w:pPr>
      <w:r>
        <w:rPr>
          <w:noProof/>
          <w:sz w:val="20"/>
          <w:szCs w:val="20"/>
        </w:rPr>
        <mc:AlternateContent>
          <mc:Choice Requires="wpi">
            <w:drawing>
              <wp:anchor distT="0" distB="0" distL="114300" distR="114300" simplePos="0" relativeHeight="251662336" behindDoc="0" locked="0" layoutInCell="1" allowOverlap="1" wp14:anchorId="39659F32" wp14:editId="0A990248">
                <wp:simplePos x="0" y="0"/>
                <wp:positionH relativeFrom="column">
                  <wp:posOffset>5443552</wp:posOffset>
                </wp:positionH>
                <wp:positionV relativeFrom="paragraph">
                  <wp:posOffset>25348</wp:posOffset>
                </wp:positionV>
                <wp:extent cx="360" cy="360"/>
                <wp:effectExtent l="0" t="0" r="0" b="0"/>
                <wp:wrapNone/>
                <wp:docPr id="11" name="Ink 1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CA951" id="Ink 11" o:spid="_x0000_s1026" type="#_x0000_t75" style="position:absolute;margin-left:428.4pt;margin-top:1.75pt;width:.55pt;height:.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">
                <v:imagedata r:id="rId11" o:title=""/>
              </v:shape>
            </w:pict>
          </mc:Fallback>
        </mc:AlternateContent>
      </w:r>
      <w:r w:rsidR="007511A7" w:rsidRPr="007511A7">
        <w:rPr>
          <w:sz w:val="20"/>
          <w:szCs w:val="20"/>
        </w:rPr>
        <w:t>MCI Framingham</w:t>
      </w:r>
    </w:p>
    <w:p w14:paraId="5AF59AD9" w14:textId="77777777" w:rsidR="007511A7" w:rsidRPr="007511A7" w:rsidRDefault="00F56845" w:rsidP="0094361B">
      <w:pPr>
        <w:rPr>
          <w:sz w:val="20"/>
          <w:szCs w:val="20"/>
        </w:rPr>
      </w:pPr>
      <w:r>
        <w:rPr>
          <w:noProof/>
          <w:sz w:val="20"/>
          <w:szCs w:val="20"/>
        </w:rPr>
        <mc:AlternateContent>
          <mc:Choice Requires="wpi">
            <w:drawing>
              <wp:anchor distT="0" distB="0" distL="114300" distR="114300" simplePos="0" relativeHeight="251665408" behindDoc="0" locked="0" layoutInCell="1" allowOverlap="1" wp14:anchorId="2AF931B7" wp14:editId="34F4FDBE">
                <wp:simplePos x="0" y="0"/>
                <wp:positionH relativeFrom="column">
                  <wp:posOffset>4586392</wp:posOffset>
                </wp:positionH>
                <wp:positionV relativeFrom="paragraph">
                  <wp:posOffset>65058</wp:posOffset>
                </wp:positionV>
                <wp:extent cx="360" cy="360"/>
                <wp:effectExtent l="0" t="0" r="0" b="0"/>
                <wp:wrapNone/>
                <wp:docPr id="14" name="Ink 1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B208BC" id="Ink 14" o:spid="_x0000_s1026" type="#_x0000_t75" style="position:absolute;margin-left:360.9pt;margin-top:4.85pt;width:.55pt;height:.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">
                <v:imagedata r:id="rId11" o:title=""/>
              </v:shape>
            </w:pict>
          </mc:Fallback>
        </mc:AlternateContent>
      </w:r>
      <w:r w:rsidR="007511A7" w:rsidRPr="007511A7">
        <w:rPr>
          <w:sz w:val="20"/>
          <w:szCs w:val="20"/>
        </w:rPr>
        <w:t>99 Loring Drive</w:t>
      </w:r>
    </w:p>
    <w:p w14:paraId="1B42695D" w14:textId="77777777" w:rsidR="007511A7" w:rsidRPr="007511A7" w:rsidRDefault="007511A7" w:rsidP="0094361B">
      <w:pPr>
        <w:rPr>
          <w:sz w:val="20"/>
          <w:szCs w:val="20"/>
        </w:rPr>
      </w:pPr>
      <w:r w:rsidRPr="007511A7">
        <w:rPr>
          <w:sz w:val="20"/>
          <w:szCs w:val="20"/>
        </w:rPr>
        <w:t>Framingham, MA 01702</w:t>
      </w:r>
      <w:r w:rsidRPr="007511A7">
        <w:rPr>
          <w:sz w:val="20"/>
          <w:szCs w:val="20"/>
        </w:rPr>
        <w:tab/>
      </w:r>
      <w:r w:rsidRPr="007511A7">
        <w:rPr>
          <w:sz w:val="20"/>
          <w:szCs w:val="20"/>
        </w:rPr>
        <w:tab/>
      </w:r>
      <w:r w:rsidRPr="007511A7">
        <w:rPr>
          <w:sz w:val="20"/>
          <w:szCs w:val="20"/>
        </w:rPr>
        <w:tab/>
        <w:t>(electronic copy)</w:t>
      </w:r>
    </w:p>
    <w:p w14:paraId="5DD0CD94" w14:textId="77777777" w:rsidR="007511A7" w:rsidRPr="007511A7" w:rsidRDefault="007511A7" w:rsidP="0094361B">
      <w:pPr>
        <w:rPr>
          <w:sz w:val="20"/>
          <w:szCs w:val="20"/>
        </w:rPr>
      </w:pPr>
    </w:p>
    <w:p w14:paraId="2E6B9AD5" w14:textId="77777777" w:rsidR="007511A7" w:rsidRPr="007511A7" w:rsidRDefault="007511A7" w:rsidP="0094361B">
      <w:pPr>
        <w:rPr>
          <w:sz w:val="20"/>
          <w:szCs w:val="20"/>
        </w:rPr>
      </w:pPr>
      <w:r w:rsidRPr="007511A7">
        <w:rPr>
          <w:sz w:val="20"/>
          <w:szCs w:val="20"/>
        </w:rPr>
        <w:t>Re: Facility Inspection – South Middlesex Correctional Center, Framingham</w:t>
      </w:r>
    </w:p>
    <w:p w14:paraId="711F9EB7" w14:textId="77777777" w:rsidR="007511A7" w:rsidRPr="007511A7" w:rsidRDefault="007511A7" w:rsidP="0094361B">
      <w:pPr>
        <w:rPr>
          <w:sz w:val="20"/>
          <w:szCs w:val="20"/>
        </w:rPr>
      </w:pPr>
    </w:p>
    <w:p w14:paraId="6518BB4E" w14:textId="77777777" w:rsidR="007511A7" w:rsidRPr="007511A7" w:rsidRDefault="007511A7" w:rsidP="0094361B">
      <w:pPr>
        <w:rPr>
          <w:sz w:val="20"/>
          <w:szCs w:val="20"/>
        </w:rPr>
      </w:pPr>
      <w:r w:rsidRPr="007511A7">
        <w:rPr>
          <w:sz w:val="20"/>
          <w:szCs w:val="20"/>
        </w:rPr>
        <w:t xml:space="preserve">Dear Superintendent </w:t>
      </w:r>
      <w:proofErr w:type="spellStart"/>
      <w:r w:rsidRPr="007511A7">
        <w:rPr>
          <w:sz w:val="20"/>
          <w:szCs w:val="20"/>
        </w:rPr>
        <w:t>Ladoucer</w:t>
      </w:r>
      <w:proofErr w:type="spellEnd"/>
      <w:r w:rsidRPr="007511A7">
        <w:rPr>
          <w:sz w:val="20"/>
          <w:szCs w:val="20"/>
        </w:rPr>
        <w:t>:</w:t>
      </w:r>
    </w:p>
    <w:p w14:paraId="00D67DAD" w14:textId="77777777" w:rsidR="007511A7" w:rsidRPr="007511A7" w:rsidRDefault="007511A7" w:rsidP="0094361B">
      <w:pPr>
        <w:rPr>
          <w:sz w:val="20"/>
          <w:szCs w:val="20"/>
        </w:rPr>
      </w:pPr>
    </w:p>
    <w:p w14:paraId="3F9FFD43" w14:textId="77777777" w:rsidR="007511A7" w:rsidRPr="00B92173" w:rsidRDefault="007511A7" w:rsidP="0094361B">
      <w:pPr>
        <w:rPr>
          <w:sz w:val="20"/>
          <w:szCs w:val="20"/>
        </w:rPr>
      </w:pPr>
      <w:r w:rsidRPr="00B92173">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Pr>
          <w:sz w:val="20"/>
          <w:szCs w:val="20"/>
        </w:rPr>
        <w:t>South Middlesex Correctional Center</w:t>
      </w:r>
      <w:r w:rsidRPr="00B92173">
        <w:rPr>
          <w:color w:val="FF0000"/>
          <w:sz w:val="20"/>
          <w:szCs w:val="20"/>
        </w:rPr>
        <w:t xml:space="preserve"> </w:t>
      </w:r>
      <w:r w:rsidRPr="00B92173">
        <w:rPr>
          <w:sz w:val="20"/>
          <w:szCs w:val="20"/>
        </w:rPr>
        <w:t xml:space="preserve">on </w:t>
      </w:r>
      <w:r>
        <w:rPr>
          <w:sz w:val="20"/>
          <w:szCs w:val="20"/>
        </w:rPr>
        <w:t>January 23, 2021</w:t>
      </w:r>
      <w:r w:rsidRPr="009E4737">
        <w:rPr>
          <w:color w:val="FF0000"/>
          <w:sz w:val="20"/>
          <w:szCs w:val="20"/>
        </w:rPr>
        <w:t xml:space="preserve"> </w:t>
      </w:r>
      <w:r w:rsidRPr="00B92173">
        <w:rPr>
          <w:sz w:val="20"/>
          <w:szCs w:val="20"/>
        </w:rPr>
        <w:t xml:space="preserve">accompanied by </w:t>
      </w:r>
      <w:r>
        <w:rPr>
          <w:sz w:val="20"/>
          <w:szCs w:val="20"/>
        </w:rPr>
        <w:t>Deputy Superintendent Lynn Lizotte</w:t>
      </w:r>
      <w:r w:rsidRPr="00B92173">
        <w:rPr>
          <w:sz w:val="20"/>
          <w:szCs w:val="20"/>
        </w:rPr>
        <w:t xml:space="preserve">. Violations noted during the inspection are listed </w:t>
      </w:r>
      <w:r>
        <w:rPr>
          <w:sz w:val="20"/>
          <w:szCs w:val="20"/>
        </w:rPr>
        <w:t xml:space="preserve">below </w:t>
      </w:r>
      <w:r w:rsidRPr="00B92173">
        <w:rPr>
          <w:sz w:val="20"/>
          <w:szCs w:val="20"/>
        </w:rPr>
        <w:t>including</w:t>
      </w:r>
      <w:r w:rsidR="00F56845">
        <w:rPr>
          <w:sz w:val="20"/>
          <w:szCs w:val="20"/>
        </w:rPr>
        <w:t xml:space="preserve"> 14</w:t>
      </w:r>
      <w:r>
        <w:rPr>
          <w:color w:val="FF0000"/>
          <w:sz w:val="20"/>
          <w:szCs w:val="20"/>
        </w:rPr>
        <w:t xml:space="preserve"> </w:t>
      </w:r>
      <w:r w:rsidRPr="00B92173">
        <w:rPr>
          <w:sz w:val="20"/>
          <w:szCs w:val="20"/>
        </w:rPr>
        <w:t>repeat violations:</w:t>
      </w:r>
    </w:p>
    <w:p w14:paraId="77C3BBA5" w14:textId="77777777" w:rsidR="007511A7" w:rsidRPr="00B92173" w:rsidRDefault="007511A7" w:rsidP="0094361B">
      <w:pPr>
        <w:pStyle w:val="ListParagraph"/>
        <w:rPr>
          <w:rFonts w:ascii="Times New Roman" w:hAnsi="Times New Roman" w:cs="Times New Roman"/>
          <w:sz w:val="20"/>
        </w:rPr>
      </w:pPr>
    </w:p>
    <w:p w14:paraId="2B02991C" w14:textId="77777777" w:rsidR="007511A7" w:rsidRPr="00B92173" w:rsidRDefault="007511A7" w:rsidP="0094361B">
      <w:pPr>
        <w:rPr>
          <w:sz w:val="20"/>
          <w:szCs w:val="20"/>
        </w:rPr>
      </w:pPr>
      <w:r w:rsidRPr="00B92173">
        <w:rPr>
          <w:sz w:val="20"/>
          <w:szCs w:val="20"/>
        </w:rPr>
        <w:t>Should you have any questions, please don’t hesitate to contact me.</w:t>
      </w:r>
    </w:p>
    <w:p w14:paraId="1DB89DDE" w14:textId="77777777" w:rsidR="007511A7" w:rsidRPr="00B92173" w:rsidRDefault="007511A7" w:rsidP="0094361B">
      <w:pPr>
        <w:rPr>
          <w:sz w:val="20"/>
          <w:szCs w:val="20"/>
        </w:rPr>
      </w:pPr>
    </w:p>
    <w:p w14:paraId="4E8D0731" w14:textId="77777777" w:rsidR="007511A7" w:rsidRPr="00B92173" w:rsidRDefault="007511A7" w:rsidP="0094361B">
      <w:pPr>
        <w:rPr>
          <w:sz w:val="20"/>
          <w:szCs w:val="20"/>
        </w:rPr>
      </w:pPr>
    </w:p>
    <w:p w14:paraId="1359CFD3" w14:textId="77777777" w:rsidR="007511A7" w:rsidRPr="00B92173" w:rsidRDefault="007511A7"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14:paraId="77869024" w14:textId="77777777" w:rsidR="007511A7" w:rsidRPr="00B92173" w:rsidRDefault="007511A7" w:rsidP="0094361B">
      <w:pPr>
        <w:rPr>
          <w:sz w:val="20"/>
          <w:szCs w:val="20"/>
        </w:rPr>
      </w:pPr>
    </w:p>
    <w:p w14:paraId="0054A1A7" w14:textId="77777777" w:rsidR="007511A7" w:rsidRPr="00B92173" w:rsidRDefault="008C02F2" w:rsidP="0094361B">
      <w:pPr>
        <w:rPr>
          <w:sz w:val="20"/>
          <w:szCs w:val="20"/>
        </w:rPr>
      </w:pPr>
      <w:r>
        <w:rPr>
          <w:noProof/>
          <w:sz w:val="20"/>
          <w:szCs w:val="20"/>
        </w:rPr>
        <mc:AlternateContent>
          <mc:Choice Requires="wpi">
            <w:drawing>
              <wp:anchor distT="0" distB="0" distL="114300" distR="114300" simplePos="0" relativeHeight="251667456" behindDoc="0" locked="0" layoutInCell="1" allowOverlap="1" wp14:anchorId="35B727B5" wp14:editId="4E7B21BF">
                <wp:simplePos x="0" y="0"/>
                <wp:positionH relativeFrom="column">
                  <wp:posOffset>4797352</wp:posOffset>
                </wp:positionH>
                <wp:positionV relativeFrom="paragraph">
                  <wp:posOffset>-222277</wp:posOffset>
                </wp:positionV>
                <wp:extent cx="1159200" cy="478080"/>
                <wp:effectExtent l="19050" t="19050" r="22225" b="17780"/>
                <wp:wrapNone/>
                <wp:docPr id="16" name="Ink 16"/>
                <wp:cNvGraphicFramePr/>
                <a:graphic xmlns:a="http://schemas.openxmlformats.org/drawingml/2006/main">
                  <a:graphicData uri="http://schemas.microsoft.com/office/word/2010/wordprocessingInk">
                    <w14:contentPart bwMode="auto" r:id="rId15">
                      <w14:nvContentPartPr>
                        <w14:cNvContentPartPr/>
                      </w14:nvContentPartPr>
                      <w14:xfrm>
                        <a:off x="0" y="0"/>
                        <a:ext cx="1159200" cy="47808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BDC38A" id="Ink 16" o:spid="_x0000_s1026" type="#_x0000_t75" style="position:absolute;margin-left:377.5pt;margin-top:-17.75pt;width:91.8pt;height:38.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">
                <v:imagedata r:id="rId16" o:title=""/>
              </v:shape>
            </w:pict>
          </mc:Fallback>
        </mc:AlternateContent>
      </w:r>
    </w:p>
    <w:p w14:paraId="49CA3EC9" w14:textId="77777777" w:rsidR="007511A7" w:rsidRPr="007F4198" w:rsidRDefault="008C02F2" w:rsidP="0094361B">
      <w:pPr>
        <w:rPr>
          <w:sz w:val="20"/>
          <w:szCs w:val="20"/>
        </w:rPr>
      </w:pPr>
      <w:r>
        <w:rPr>
          <w:noProof/>
          <w:sz w:val="20"/>
          <w:szCs w:val="20"/>
        </w:rPr>
        <mc:AlternateContent>
          <mc:Choice Requires="wpi">
            <w:drawing>
              <wp:anchor distT="0" distB="0" distL="114300" distR="114300" simplePos="0" relativeHeight="251666432" behindDoc="0" locked="0" layoutInCell="1" allowOverlap="1" wp14:anchorId="64CA71CE" wp14:editId="457CC85F">
                <wp:simplePos x="0" y="0"/>
                <wp:positionH relativeFrom="column">
                  <wp:posOffset>3958192</wp:posOffset>
                </wp:positionH>
                <wp:positionV relativeFrom="paragraph">
                  <wp:posOffset>-400007</wp:posOffset>
                </wp:positionV>
                <wp:extent cx="735480" cy="846360"/>
                <wp:effectExtent l="19050" t="19050" r="26670" b="30480"/>
                <wp:wrapNone/>
                <wp:docPr id="15"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735480" cy="84636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1DC50" id="Ink 15" o:spid="_x0000_s1026" type="#_x0000_t75" style="position:absolute;margin-left:311.4pt;margin-top:-31.75pt;width:58.4pt;height:67.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">
                <v:imagedata r:id="rId18" o:title=""/>
              </v:shape>
            </w:pict>
          </mc:Fallback>
        </mc:AlternateContent>
      </w:r>
    </w:p>
    <w:p w14:paraId="6ED78AEC" w14:textId="77777777" w:rsidR="007511A7" w:rsidRPr="007F4198" w:rsidRDefault="007511A7" w:rsidP="0094361B">
      <w:pPr>
        <w:rPr>
          <w:sz w:val="20"/>
          <w:szCs w:val="20"/>
        </w:rPr>
      </w:pPr>
      <w:r w:rsidRPr="007F4198">
        <w:rPr>
          <w:sz w:val="20"/>
          <w:szCs w:val="20"/>
        </w:rPr>
        <w:tab/>
      </w:r>
      <w:r w:rsidRPr="007F4198">
        <w:rPr>
          <w:sz w:val="20"/>
          <w:szCs w:val="20"/>
        </w:rPr>
        <w:tab/>
      </w:r>
      <w:r w:rsidRPr="007F4198">
        <w:rPr>
          <w:sz w:val="20"/>
          <w:szCs w:val="20"/>
        </w:rPr>
        <w:tab/>
      </w:r>
      <w:r w:rsidRPr="007F4198">
        <w:rPr>
          <w:sz w:val="20"/>
          <w:szCs w:val="20"/>
        </w:rPr>
        <w:tab/>
      </w:r>
      <w:r w:rsidRPr="007F4198">
        <w:rPr>
          <w:sz w:val="20"/>
          <w:szCs w:val="20"/>
        </w:rPr>
        <w:tab/>
      </w:r>
      <w:r w:rsidRPr="007F4198">
        <w:rPr>
          <w:sz w:val="20"/>
          <w:szCs w:val="20"/>
        </w:rPr>
        <w:tab/>
      </w:r>
      <w:r w:rsidRPr="007F4198">
        <w:rPr>
          <w:sz w:val="20"/>
          <w:szCs w:val="20"/>
        </w:rPr>
        <w:tab/>
      </w:r>
      <w:r w:rsidRPr="007F4198">
        <w:rPr>
          <w:sz w:val="20"/>
          <w:szCs w:val="20"/>
        </w:rPr>
        <w:tab/>
      </w:r>
      <w:r w:rsidRPr="007F4198">
        <w:rPr>
          <w:sz w:val="20"/>
          <w:szCs w:val="20"/>
        </w:rPr>
        <w:tab/>
        <w:t>Amy Riordan, MPH</w:t>
      </w:r>
    </w:p>
    <w:p w14:paraId="5DF96928" w14:textId="77777777" w:rsidR="007511A7" w:rsidRPr="007F4198" w:rsidRDefault="007511A7" w:rsidP="0094361B">
      <w:pPr>
        <w:rPr>
          <w:sz w:val="20"/>
          <w:szCs w:val="20"/>
        </w:rPr>
      </w:pPr>
      <w:r w:rsidRPr="007F4198">
        <w:rPr>
          <w:sz w:val="20"/>
          <w:szCs w:val="20"/>
        </w:rPr>
        <w:tab/>
      </w:r>
      <w:r w:rsidRPr="007F4198">
        <w:rPr>
          <w:sz w:val="20"/>
          <w:szCs w:val="20"/>
        </w:rPr>
        <w:tab/>
      </w:r>
      <w:r w:rsidRPr="007F4198">
        <w:rPr>
          <w:sz w:val="20"/>
          <w:szCs w:val="20"/>
        </w:rPr>
        <w:tab/>
      </w:r>
      <w:r w:rsidRPr="007F4198">
        <w:rPr>
          <w:sz w:val="20"/>
          <w:szCs w:val="20"/>
        </w:rPr>
        <w:tab/>
      </w:r>
      <w:r w:rsidRPr="007F4198">
        <w:rPr>
          <w:sz w:val="20"/>
          <w:szCs w:val="20"/>
        </w:rPr>
        <w:tab/>
      </w:r>
      <w:r w:rsidRPr="007F4198">
        <w:rPr>
          <w:sz w:val="20"/>
          <w:szCs w:val="20"/>
        </w:rPr>
        <w:tab/>
      </w:r>
      <w:r w:rsidRPr="007F4198">
        <w:rPr>
          <w:sz w:val="20"/>
          <w:szCs w:val="20"/>
        </w:rPr>
        <w:tab/>
      </w:r>
      <w:r w:rsidRPr="007F4198">
        <w:rPr>
          <w:sz w:val="20"/>
          <w:szCs w:val="20"/>
        </w:rPr>
        <w:tab/>
      </w:r>
      <w:r w:rsidRPr="007F4198">
        <w:rPr>
          <w:sz w:val="20"/>
          <w:szCs w:val="20"/>
        </w:rPr>
        <w:tab/>
        <w:t>Field Supervisor, EAIII, CSP, BEH</w:t>
      </w:r>
    </w:p>
    <w:p w14:paraId="44441340" w14:textId="77777777" w:rsidR="007511A7" w:rsidRPr="007F4198" w:rsidRDefault="007511A7" w:rsidP="0094361B">
      <w:pPr>
        <w:rPr>
          <w:sz w:val="20"/>
          <w:szCs w:val="20"/>
        </w:rPr>
      </w:pPr>
    </w:p>
    <w:p w14:paraId="02A3516D" w14:textId="77777777" w:rsidR="007511A7" w:rsidRPr="007F4198" w:rsidRDefault="007511A7" w:rsidP="0094361B">
      <w:pPr>
        <w:rPr>
          <w:sz w:val="20"/>
          <w:szCs w:val="20"/>
        </w:rPr>
      </w:pPr>
    </w:p>
    <w:p w14:paraId="4E776789" w14:textId="77777777" w:rsidR="007511A7" w:rsidRPr="007F4198" w:rsidRDefault="007511A7" w:rsidP="0094361B">
      <w:pPr>
        <w:rPr>
          <w:sz w:val="20"/>
          <w:szCs w:val="20"/>
        </w:rPr>
      </w:pPr>
      <w:r w:rsidRPr="007F4198">
        <w:rPr>
          <w:sz w:val="20"/>
          <w:szCs w:val="20"/>
        </w:rPr>
        <w:t xml:space="preserve">cc: </w:t>
      </w:r>
      <w:r w:rsidRPr="007F4198">
        <w:rPr>
          <w:sz w:val="20"/>
          <w:szCs w:val="20"/>
        </w:rPr>
        <w:tab/>
        <w:t xml:space="preserve">Monica </w:t>
      </w:r>
      <w:proofErr w:type="spellStart"/>
      <w:r w:rsidRPr="007F4198">
        <w:rPr>
          <w:sz w:val="20"/>
          <w:szCs w:val="20"/>
        </w:rPr>
        <w:t>Bharel</w:t>
      </w:r>
      <w:proofErr w:type="spellEnd"/>
      <w:r w:rsidRPr="007F4198">
        <w:rPr>
          <w:sz w:val="20"/>
          <w:szCs w:val="20"/>
        </w:rPr>
        <w:t>, MD, MPH, Commissioner, DPH</w:t>
      </w:r>
    </w:p>
    <w:p w14:paraId="55CBE1AA" w14:textId="77777777" w:rsidR="007511A7" w:rsidRPr="007F4198" w:rsidRDefault="007511A7" w:rsidP="0094361B">
      <w:pPr>
        <w:ind w:firstLine="720"/>
        <w:rPr>
          <w:sz w:val="20"/>
          <w:szCs w:val="20"/>
        </w:rPr>
      </w:pPr>
      <w:r w:rsidRPr="007F4198">
        <w:rPr>
          <w:sz w:val="20"/>
          <w:szCs w:val="20"/>
        </w:rPr>
        <w:t>Jana Ferguson, Director, BEH</w:t>
      </w:r>
    </w:p>
    <w:p w14:paraId="099D2103" w14:textId="77777777" w:rsidR="007511A7" w:rsidRPr="007F4198" w:rsidRDefault="007511A7" w:rsidP="0094361B">
      <w:pPr>
        <w:rPr>
          <w:sz w:val="20"/>
          <w:szCs w:val="20"/>
        </w:rPr>
      </w:pPr>
      <w:r w:rsidRPr="007F4198">
        <w:rPr>
          <w:sz w:val="20"/>
          <w:szCs w:val="20"/>
        </w:rPr>
        <w:tab/>
        <w:t>Steven Hughes, Director, CSP, BEH</w:t>
      </w:r>
    </w:p>
    <w:p w14:paraId="6C0812EE" w14:textId="546C16EB" w:rsidR="007511A7" w:rsidRPr="007F4198" w:rsidRDefault="007511A7" w:rsidP="0094361B">
      <w:pPr>
        <w:ind w:firstLine="720"/>
        <w:rPr>
          <w:sz w:val="20"/>
          <w:szCs w:val="20"/>
        </w:rPr>
      </w:pPr>
      <w:r w:rsidRPr="007F4198">
        <w:rPr>
          <w:sz w:val="20"/>
          <w:szCs w:val="20"/>
        </w:rPr>
        <w:t xml:space="preserve">Marylou </w:t>
      </w:r>
      <w:proofErr w:type="spellStart"/>
      <w:r w:rsidRPr="007F4198">
        <w:rPr>
          <w:sz w:val="20"/>
          <w:szCs w:val="20"/>
        </w:rPr>
        <w:t>Sudders</w:t>
      </w:r>
      <w:proofErr w:type="spellEnd"/>
      <w:r w:rsidRPr="007F4198">
        <w:rPr>
          <w:sz w:val="20"/>
          <w:szCs w:val="20"/>
        </w:rPr>
        <w:t xml:space="preserve">, Secretary, Executive Office of Health and Human Services </w:t>
      </w:r>
      <w:r w:rsidRPr="007F4198">
        <w:rPr>
          <w:sz w:val="20"/>
          <w:szCs w:val="20"/>
        </w:rPr>
        <w:tab/>
        <w:t>(electronic copy)</w:t>
      </w:r>
    </w:p>
    <w:p w14:paraId="0CCB2010" w14:textId="28475A9E" w:rsidR="007511A7" w:rsidRPr="007F4198" w:rsidRDefault="007511A7" w:rsidP="0094361B">
      <w:pPr>
        <w:rPr>
          <w:sz w:val="20"/>
          <w:szCs w:val="20"/>
        </w:rPr>
      </w:pPr>
      <w:r w:rsidRPr="007F4198">
        <w:rPr>
          <w:sz w:val="20"/>
          <w:szCs w:val="20"/>
        </w:rPr>
        <w:tab/>
        <w:t xml:space="preserve">Carol A. </w:t>
      </w:r>
      <w:proofErr w:type="spellStart"/>
      <w:r w:rsidRPr="007F4198">
        <w:rPr>
          <w:sz w:val="20"/>
          <w:szCs w:val="20"/>
        </w:rPr>
        <w:t>Mici</w:t>
      </w:r>
      <w:proofErr w:type="spellEnd"/>
      <w:r w:rsidRPr="007F4198">
        <w:rPr>
          <w:sz w:val="20"/>
          <w:szCs w:val="20"/>
        </w:rPr>
        <w:t xml:space="preserve">, Commissioner, DOC   </w:t>
      </w:r>
      <w:r w:rsidRPr="007F4198">
        <w:rPr>
          <w:sz w:val="20"/>
          <w:szCs w:val="20"/>
        </w:rPr>
        <w:tab/>
      </w:r>
      <w:r w:rsidRPr="007F4198">
        <w:rPr>
          <w:sz w:val="20"/>
          <w:szCs w:val="20"/>
        </w:rPr>
        <w:tab/>
      </w:r>
      <w:r w:rsidRPr="007F4198">
        <w:rPr>
          <w:sz w:val="20"/>
          <w:szCs w:val="20"/>
        </w:rPr>
        <w:tab/>
      </w:r>
      <w:r w:rsidRPr="007F4198">
        <w:rPr>
          <w:sz w:val="20"/>
          <w:szCs w:val="20"/>
        </w:rPr>
        <w:tab/>
      </w:r>
      <w:r w:rsidRPr="007F4198">
        <w:rPr>
          <w:sz w:val="20"/>
          <w:szCs w:val="20"/>
        </w:rPr>
        <w:tab/>
        <w:t>(electronic copy)</w:t>
      </w:r>
    </w:p>
    <w:p w14:paraId="6799B2FE" w14:textId="77777777" w:rsidR="007511A7" w:rsidRPr="009F4DFE" w:rsidRDefault="007511A7" w:rsidP="0094361B">
      <w:pPr>
        <w:ind w:firstLine="720"/>
        <w:rPr>
          <w:sz w:val="20"/>
          <w:szCs w:val="20"/>
        </w:rPr>
      </w:pPr>
      <w:r w:rsidRPr="007F4198">
        <w:rPr>
          <w:sz w:val="20"/>
          <w:szCs w:val="20"/>
        </w:rPr>
        <w:t>Thomas Turco</w:t>
      </w:r>
      <w:r w:rsidRPr="009F4DFE">
        <w:rPr>
          <w:sz w:val="20"/>
          <w:szCs w:val="20"/>
        </w:rPr>
        <w:t>, Secretary, EOPSS</w:t>
      </w:r>
      <w:r w:rsidRPr="009F4DFE">
        <w:rPr>
          <w:sz w:val="20"/>
          <w:szCs w:val="20"/>
        </w:rPr>
        <w:tab/>
      </w:r>
      <w:r w:rsidRPr="009F4DFE">
        <w:rPr>
          <w:sz w:val="20"/>
          <w:szCs w:val="20"/>
        </w:rPr>
        <w:tab/>
      </w:r>
      <w:r w:rsidRPr="009F4DFE">
        <w:rPr>
          <w:sz w:val="20"/>
          <w:szCs w:val="20"/>
        </w:rPr>
        <w:tab/>
      </w:r>
      <w:r w:rsidRPr="009F4DFE">
        <w:rPr>
          <w:sz w:val="20"/>
          <w:szCs w:val="20"/>
        </w:rPr>
        <w:tab/>
      </w:r>
      <w:r w:rsidRPr="009F4DFE">
        <w:rPr>
          <w:sz w:val="20"/>
          <w:szCs w:val="20"/>
        </w:rPr>
        <w:tab/>
      </w:r>
      <w:r w:rsidRPr="009F4DFE">
        <w:rPr>
          <w:sz w:val="20"/>
          <w:szCs w:val="20"/>
        </w:rPr>
        <w:tab/>
        <w:t>(electronic copy)</w:t>
      </w:r>
    </w:p>
    <w:p w14:paraId="0E74A86C" w14:textId="00731C6D" w:rsidR="007511A7" w:rsidRPr="009F4DFE" w:rsidRDefault="00B95BB5" w:rsidP="0094361B">
      <w:pPr>
        <w:ind w:firstLine="720"/>
        <w:rPr>
          <w:sz w:val="20"/>
          <w:szCs w:val="20"/>
        </w:rPr>
      </w:pPr>
      <w:r>
        <w:rPr>
          <w:sz w:val="20"/>
          <w:szCs w:val="20"/>
        </w:rPr>
        <w:t>Timothy Gotovich</w:t>
      </w:r>
      <w:r w:rsidR="007511A7" w:rsidRPr="009F4DFE">
        <w:rPr>
          <w:sz w:val="20"/>
          <w:szCs w:val="20"/>
        </w:rPr>
        <w:t xml:space="preserve">, Director, Policy Development and Compliance Unit </w:t>
      </w:r>
      <w:r w:rsidR="007511A7" w:rsidRPr="009F4DFE">
        <w:rPr>
          <w:sz w:val="20"/>
          <w:szCs w:val="20"/>
        </w:rPr>
        <w:tab/>
        <w:t>(electronic copy)</w:t>
      </w:r>
    </w:p>
    <w:p w14:paraId="2C6DEB29" w14:textId="77777777" w:rsidR="007511A7" w:rsidRPr="009F4DFE" w:rsidRDefault="007511A7" w:rsidP="0094361B">
      <w:pPr>
        <w:rPr>
          <w:sz w:val="20"/>
          <w:szCs w:val="20"/>
        </w:rPr>
      </w:pPr>
      <w:r w:rsidRPr="009F4DFE">
        <w:rPr>
          <w:sz w:val="20"/>
          <w:szCs w:val="20"/>
        </w:rPr>
        <w:tab/>
        <w:t xml:space="preserve">Thomas Mensah, EHSO  </w:t>
      </w:r>
      <w:r w:rsidRPr="009F4DFE">
        <w:rPr>
          <w:sz w:val="20"/>
          <w:szCs w:val="20"/>
        </w:rPr>
        <w:tab/>
      </w:r>
      <w:r w:rsidRPr="009F4DFE">
        <w:rPr>
          <w:sz w:val="20"/>
          <w:szCs w:val="20"/>
        </w:rPr>
        <w:tab/>
      </w:r>
      <w:r w:rsidRPr="009F4DFE">
        <w:rPr>
          <w:sz w:val="20"/>
          <w:szCs w:val="20"/>
        </w:rPr>
        <w:tab/>
      </w:r>
      <w:r w:rsidRPr="009F4DFE">
        <w:rPr>
          <w:sz w:val="20"/>
          <w:szCs w:val="20"/>
        </w:rPr>
        <w:tab/>
      </w:r>
      <w:r w:rsidRPr="009F4DFE">
        <w:rPr>
          <w:sz w:val="20"/>
          <w:szCs w:val="20"/>
        </w:rPr>
        <w:tab/>
      </w:r>
      <w:r w:rsidRPr="009F4DFE">
        <w:rPr>
          <w:sz w:val="20"/>
          <w:szCs w:val="20"/>
        </w:rPr>
        <w:tab/>
      </w:r>
      <w:r w:rsidRPr="009F4DFE">
        <w:rPr>
          <w:sz w:val="20"/>
          <w:szCs w:val="20"/>
        </w:rPr>
        <w:tab/>
        <w:t>(electronic copy)</w:t>
      </w:r>
    </w:p>
    <w:p w14:paraId="1FDAAF1E" w14:textId="6DE293A7" w:rsidR="007511A7" w:rsidRPr="009F4DFE" w:rsidRDefault="009F4DFE" w:rsidP="0094361B">
      <w:pPr>
        <w:ind w:left="720"/>
        <w:rPr>
          <w:noProof/>
          <w:sz w:val="20"/>
          <w:szCs w:val="20"/>
        </w:rPr>
      </w:pPr>
      <w:r w:rsidRPr="009F4DFE">
        <w:rPr>
          <w:sz w:val="20"/>
          <w:szCs w:val="20"/>
        </w:rPr>
        <w:t xml:space="preserve">Alexandra </w:t>
      </w:r>
      <w:proofErr w:type="spellStart"/>
      <w:r w:rsidRPr="009F4DFE">
        <w:rPr>
          <w:sz w:val="20"/>
          <w:szCs w:val="20"/>
        </w:rPr>
        <w:t>DePalo</w:t>
      </w:r>
      <w:proofErr w:type="spellEnd"/>
      <w:r w:rsidRPr="009F4DFE">
        <w:rPr>
          <w:sz w:val="20"/>
          <w:szCs w:val="20"/>
        </w:rPr>
        <w:t xml:space="preserve">, Interim </w:t>
      </w:r>
      <w:r w:rsidR="007511A7" w:rsidRPr="009F4DFE">
        <w:rPr>
          <w:sz w:val="20"/>
          <w:szCs w:val="20"/>
        </w:rPr>
        <w:t xml:space="preserve">Health Director, </w:t>
      </w:r>
      <w:r w:rsidRPr="009F4DFE">
        <w:rPr>
          <w:sz w:val="20"/>
          <w:szCs w:val="20"/>
        </w:rPr>
        <w:t xml:space="preserve">Framingham </w:t>
      </w:r>
      <w:r w:rsidR="007511A7" w:rsidRPr="009F4DFE">
        <w:rPr>
          <w:noProof/>
          <w:sz w:val="20"/>
          <w:szCs w:val="20"/>
        </w:rPr>
        <w:t xml:space="preserve">Health Department  </w:t>
      </w:r>
      <w:r w:rsidRPr="009F4DFE">
        <w:rPr>
          <w:noProof/>
          <w:sz w:val="20"/>
          <w:szCs w:val="20"/>
        </w:rPr>
        <w:tab/>
      </w:r>
      <w:r w:rsidR="007511A7" w:rsidRPr="009F4DFE">
        <w:rPr>
          <w:noProof/>
          <w:sz w:val="20"/>
          <w:szCs w:val="20"/>
        </w:rPr>
        <w:t>(electronic copy)</w:t>
      </w:r>
    </w:p>
    <w:p w14:paraId="237CE260" w14:textId="77777777" w:rsidR="007511A7" w:rsidRPr="007F4198" w:rsidRDefault="007511A7" w:rsidP="0094361B">
      <w:pPr>
        <w:rPr>
          <w:sz w:val="20"/>
          <w:szCs w:val="20"/>
        </w:rPr>
      </w:pPr>
      <w:r w:rsidRPr="009F4DFE">
        <w:rPr>
          <w:sz w:val="20"/>
          <w:szCs w:val="20"/>
        </w:rPr>
        <w:tab/>
        <w:t xml:space="preserve">Clerk, Massachusetts </w:t>
      </w:r>
      <w:r w:rsidRPr="007F4198">
        <w:rPr>
          <w:sz w:val="20"/>
          <w:szCs w:val="20"/>
        </w:rPr>
        <w:t>House of Representatives</w:t>
      </w:r>
    </w:p>
    <w:p w14:paraId="09053380" w14:textId="77777777" w:rsidR="007511A7" w:rsidRPr="007F4198" w:rsidRDefault="007511A7" w:rsidP="0094361B">
      <w:pPr>
        <w:rPr>
          <w:sz w:val="20"/>
          <w:szCs w:val="20"/>
        </w:rPr>
      </w:pPr>
      <w:r w:rsidRPr="007F4198">
        <w:rPr>
          <w:sz w:val="20"/>
          <w:szCs w:val="20"/>
        </w:rPr>
        <w:tab/>
        <w:t>Clerk, Massachusetts Senate</w:t>
      </w:r>
    </w:p>
    <w:p w14:paraId="279578F0" w14:textId="77777777" w:rsidR="007511A7" w:rsidRPr="007F4198" w:rsidRDefault="007511A7" w:rsidP="0094361B">
      <w:pPr>
        <w:rPr>
          <w:sz w:val="20"/>
          <w:szCs w:val="20"/>
        </w:rPr>
      </w:pPr>
    </w:p>
    <w:p w14:paraId="2C4D54F3" w14:textId="77777777" w:rsidR="007511A7" w:rsidRDefault="007511A7" w:rsidP="0094361B">
      <w:pPr>
        <w:rPr>
          <w:sz w:val="20"/>
          <w:szCs w:val="20"/>
        </w:rPr>
      </w:pPr>
    </w:p>
    <w:p w14:paraId="008BD672" w14:textId="77777777" w:rsidR="007F4198" w:rsidRDefault="007F4198" w:rsidP="0094361B">
      <w:pPr>
        <w:rPr>
          <w:sz w:val="20"/>
          <w:szCs w:val="20"/>
        </w:rPr>
      </w:pPr>
    </w:p>
    <w:p w14:paraId="0FAE8445" w14:textId="77777777" w:rsidR="007F4198" w:rsidRDefault="007F4198" w:rsidP="0094361B">
      <w:pPr>
        <w:rPr>
          <w:sz w:val="20"/>
          <w:szCs w:val="20"/>
        </w:rPr>
      </w:pPr>
    </w:p>
    <w:p w14:paraId="4FD66D6C" w14:textId="77777777" w:rsidR="00C852A8" w:rsidRPr="007F4198" w:rsidRDefault="00C852A8" w:rsidP="0094361B">
      <w:pPr>
        <w:rPr>
          <w:sz w:val="20"/>
          <w:szCs w:val="20"/>
        </w:rPr>
      </w:pPr>
      <w:bookmarkStart w:id="0" w:name="_GoBack"/>
      <w:bookmarkEnd w:id="0"/>
    </w:p>
    <w:p w14:paraId="2DC0A5E0" w14:textId="77777777" w:rsidR="007511A7" w:rsidRDefault="007511A7" w:rsidP="0094361B"/>
    <w:p w14:paraId="52A853AC" w14:textId="77777777" w:rsidR="007511A7" w:rsidRPr="00D83D9D" w:rsidRDefault="007511A7" w:rsidP="0094361B">
      <w:pPr>
        <w:rPr>
          <w:b/>
          <w:u w:val="single"/>
        </w:rPr>
      </w:pPr>
      <w:r w:rsidRPr="00D83D9D">
        <w:rPr>
          <w:b/>
          <w:u w:val="single"/>
        </w:rPr>
        <w:lastRenderedPageBreak/>
        <w:t>HEALTH AND SAFETY VIOLATIONS</w:t>
      </w:r>
    </w:p>
    <w:p w14:paraId="1E9ECA66" w14:textId="77777777" w:rsidR="007511A7" w:rsidRDefault="007511A7" w:rsidP="0094361B">
      <w:r w:rsidRPr="00D83D9D">
        <w:t>(</w:t>
      </w:r>
      <w:r w:rsidRPr="00D83D9D">
        <w:rPr>
          <w:i/>
          <w:iCs/>
        </w:rPr>
        <w:t>* indicates conditions documented on previous inspection reports</w:t>
      </w:r>
      <w:r w:rsidRPr="00D83D9D">
        <w:t>)</w:t>
      </w:r>
    </w:p>
    <w:p w14:paraId="4CC76785" w14:textId="77777777" w:rsidR="007511A7" w:rsidRDefault="007511A7" w:rsidP="00F65077">
      <w:pPr>
        <w:rPr>
          <w:sz w:val="18"/>
          <w:szCs w:val="18"/>
        </w:rPr>
      </w:pPr>
    </w:p>
    <w:p w14:paraId="18DB4990" w14:textId="77777777" w:rsidR="009A3AED" w:rsidRDefault="009A3AED" w:rsidP="009A3AED">
      <w:pPr>
        <w:tabs>
          <w:tab w:val="left" w:pos="2880"/>
        </w:tabs>
        <w:rPr>
          <w:b/>
          <w:u w:val="single"/>
        </w:rPr>
      </w:pPr>
      <w:r w:rsidRPr="00F04F69">
        <w:rPr>
          <w:b/>
          <w:u w:val="single"/>
        </w:rPr>
        <w:t>2</w:t>
      </w:r>
      <w:r w:rsidRPr="00F04F69">
        <w:rPr>
          <w:b/>
          <w:u w:val="single"/>
          <w:vertAlign w:val="superscript"/>
        </w:rPr>
        <w:t>nd</w:t>
      </w:r>
      <w:r w:rsidRPr="00F04F69">
        <w:rPr>
          <w:b/>
          <w:u w:val="single"/>
        </w:rPr>
        <w:t xml:space="preserve"> FLOOR</w:t>
      </w:r>
    </w:p>
    <w:p w14:paraId="2FA1D089" w14:textId="77777777" w:rsidR="009A3AED" w:rsidRDefault="009A3AED" w:rsidP="009A3AED">
      <w:pPr>
        <w:tabs>
          <w:tab w:val="left" w:pos="2880"/>
        </w:tabs>
      </w:pPr>
    </w:p>
    <w:p w14:paraId="6DC9EC96" w14:textId="77777777" w:rsidR="009A3AED" w:rsidRPr="003376CA" w:rsidRDefault="009A3AED" w:rsidP="009A3AED">
      <w:pPr>
        <w:tabs>
          <w:tab w:val="left" w:pos="2880"/>
        </w:tabs>
        <w:rPr>
          <w:i/>
        </w:rPr>
      </w:pPr>
      <w:r w:rsidRPr="003376CA">
        <w:rPr>
          <w:i/>
        </w:rPr>
        <w:t>Hallway</w:t>
      </w:r>
    </w:p>
    <w:p w14:paraId="76862801" w14:textId="77777777" w:rsidR="009A3AED" w:rsidRPr="007824FF" w:rsidRDefault="009A3AED" w:rsidP="009A3AED">
      <w:pPr>
        <w:tabs>
          <w:tab w:val="left" w:pos="2880"/>
        </w:tabs>
        <w:rPr>
          <w:color w:val="FF0000"/>
        </w:rPr>
      </w:pPr>
      <w:r>
        <w:tab/>
        <w:t>No Violations Noted</w:t>
      </w:r>
    </w:p>
    <w:p w14:paraId="13B9B5C3" w14:textId="77777777" w:rsidR="009A3AED" w:rsidRDefault="009A3AED" w:rsidP="009A3AED">
      <w:pPr>
        <w:tabs>
          <w:tab w:val="left" w:pos="2880"/>
        </w:tabs>
      </w:pPr>
    </w:p>
    <w:p w14:paraId="567EB602" w14:textId="77777777" w:rsidR="009A3AED" w:rsidRPr="00DF4732" w:rsidRDefault="009A3AED" w:rsidP="009A3AED">
      <w:pPr>
        <w:tabs>
          <w:tab w:val="left" w:pos="2880"/>
        </w:tabs>
        <w:rPr>
          <w:i/>
        </w:rPr>
      </w:pPr>
      <w:r w:rsidRPr="00DF4732">
        <w:rPr>
          <w:i/>
        </w:rPr>
        <w:t>Office # 249</w:t>
      </w:r>
    </w:p>
    <w:p w14:paraId="56193F18" w14:textId="77777777" w:rsidR="009A3AED" w:rsidRPr="004C05A2" w:rsidRDefault="009A3AED" w:rsidP="009A3AED">
      <w:pPr>
        <w:tabs>
          <w:tab w:val="left" w:pos="2880"/>
        </w:tabs>
      </w:pPr>
      <w:r w:rsidRPr="004C05A2">
        <w:tab/>
        <w:t>No Violations</w:t>
      </w:r>
      <w:r>
        <w:t xml:space="preserve"> Noted</w:t>
      </w:r>
    </w:p>
    <w:p w14:paraId="219669CA" w14:textId="77777777" w:rsidR="009A3AED" w:rsidRDefault="009A3AED" w:rsidP="009A3AED">
      <w:pPr>
        <w:tabs>
          <w:tab w:val="left" w:pos="2880"/>
        </w:tabs>
        <w:rPr>
          <w:b/>
          <w:u w:val="single"/>
        </w:rPr>
      </w:pPr>
    </w:p>
    <w:p w14:paraId="22653DB5" w14:textId="77777777" w:rsidR="009A3AED" w:rsidRDefault="009A3AED" w:rsidP="009A3AED">
      <w:pPr>
        <w:tabs>
          <w:tab w:val="left" w:pos="2880"/>
        </w:tabs>
        <w:rPr>
          <w:i/>
        </w:rPr>
      </w:pPr>
      <w:r>
        <w:rPr>
          <w:i/>
        </w:rPr>
        <w:t>Cells</w:t>
      </w:r>
      <w:r>
        <w:rPr>
          <w:i/>
        </w:rPr>
        <w:tab/>
      </w:r>
    </w:p>
    <w:p w14:paraId="20FCFBA2" w14:textId="77777777" w:rsidR="009A3AED" w:rsidRDefault="009A3AED" w:rsidP="009A3AED">
      <w:pPr>
        <w:tabs>
          <w:tab w:val="left" w:pos="2880"/>
        </w:tabs>
      </w:pPr>
      <w:r w:rsidRPr="00AB5A5E">
        <w:t>105 CMR 451.353</w:t>
      </w:r>
      <w:r w:rsidRPr="00AB5A5E">
        <w:tab/>
        <w:t>Interior Maintenance:</w:t>
      </w:r>
      <w:r>
        <w:t xml:space="preserve"> Light damaged in room # 250  </w:t>
      </w:r>
    </w:p>
    <w:p w14:paraId="244E3624" w14:textId="77777777" w:rsidR="009A3AED" w:rsidRDefault="009A3AED" w:rsidP="009A3AED">
      <w:pPr>
        <w:tabs>
          <w:tab w:val="left" w:pos="2880"/>
        </w:tabs>
      </w:pPr>
    </w:p>
    <w:p w14:paraId="677FD712" w14:textId="77777777" w:rsidR="009A3AED" w:rsidRPr="00024572" w:rsidRDefault="009A3AED" w:rsidP="009A3AED">
      <w:pPr>
        <w:tabs>
          <w:tab w:val="left" w:pos="2880"/>
        </w:tabs>
        <w:rPr>
          <w:i/>
        </w:rPr>
      </w:pPr>
      <w:r w:rsidRPr="00024572">
        <w:rPr>
          <w:i/>
        </w:rPr>
        <w:t>Bathroom 2-4</w:t>
      </w:r>
    </w:p>
    <w:p w14:paraId="2E6ABF22" w14:textId="77777777" w:rsidR="009A3AED" w:rsidRDefault="009A3AED" w:rsidP="009A3AED">
      <w:pPr>
        <w:tabs>
          <w:tab w:val="left" w:pos="2880"/>
        </w:tabs>
      </w:pPr>
      <w:r w:rsidRPr="00AB5A5E">
        <w:t>105 CMR 451.123</w:t>
      </w:r>
      <w:r w:rsidRPr="00AB5A5E">
        <w:tab/>
        <w:t>Maint</w:t>
      </w:r>
      <w:r>
        <w:t>enance: Soap scum on walls in shower # 3</w:t>
      </w:r>
    </w:p>
    <w:p w14:paraId="50333CEA" w14:textId="77777777" w:rsidR="009A3AED" w:rsidRDefault="009A3AED" w:rsidP="009A3AED">
      <w:pPr>
        <w:tabs>
          <w:tab w:val="left" w:pos="2880"/>
        </w:tabs>
        <w:rPr>
          <w:color w:val="FF0000"/>
        </w:rPr>
      </w:pPr>
      <w:r w:rsidRPr="00AB5A5E">
        <w:t>105 CMR 451.130</w:t>
      </w:r>
      <w:r w:rsidRPr="00AB5A5E">
        <w:tab/>
        <w:t>Plumbing: Plumbing not maintained in good repair</w:t>
      </w:r>
      <w:r w:rsidRPr="009A3AED">
        <w:t>, shower # 1 leaking</w:t>
      </w:r>
    </w:p>
    <w:p w14:paraId="58B4B45F" w14:textId="77777777" w:rsidR="009A3AED" w:rsidRPr="007824FF" w:rsidRDefault="009A3AED" w:rsidP="009A3AED">
      <w:pPr>
        <w:tabs>
          <w:tab w:val="left" w:pos="2880"/>
        </w:tabs>
        <w:rPr>
          <w:color w:val="FF0000"/>
        </w:rPr>
      </w:pPr>
      <w:r w:rsidRPr="00AB5A5E">
        <w:t>105 CMR 451.123</w:t>
      </w:r>
      <w:r w:rsidRPr="00AB5A5E">
        <w:tab/>
        <w:t>Maint</w:t>
      </w:r>
      <w:r>
        <w:t>enance: Floors rusted in shower # 1 and 2</w:t>
      </w:r>
    </w:p>
    <w:p w14:paraId="277898C6" w14:textId="77777777" w:rsidR="009A3AED" w:rsidRDefault="009A3AED" w:rsidP="009A3AED">
      <w:pPr>
        <w:tabs>
          <w:tab w:val="left" w:pos="2880"/>
        </w:tabs>
      </w:pPr>
    </w:p>
    <w:p w14:paraId="5889ABDC" w14:textId="77777777" w:rsidR="009A3AED" w:rsidRDefault="009A3AED" w:rsidP="009A3AED">
      <w:pPr>
        <w:tabs>
          <w:tab w:val="left" w:pos="2880"/>
        </w:tabs>
        <w:rPr>
          <w:i/>
        </w:rPr>
      </w:pPr>
      <w:r w:rsidRPr="00024572">
        <w:rPr>
          <w:i/>
        </w:rPr>
        <w:t>Bathroom 2-</w:t>
      </w:r>
      <w:r>
        <w:rPr>
          <w:i/>
        </w:rPr>
        <w:t>3</w:t>
      </w:r>
    </w:p>
    <w:p w14:paraId="3492FF26" w14:textId="77777777" w:rsidR="009A3AED" w:rsidRPr="007824FF" w:rsidRDefault="009A3AED">
      <w:pPr>
        <w:tabs>
          <w:tab w:val="left" w:pos="2880"/>
        </w:tabs>
        <w:rPr>
          <w:color w:val="FF0000"/>
        </w:rPr>
      </w:pPr>
      <w:r w:rsidRPr="00AB5A5E">
        <w:t>105 CMR 451.123</w:t>
      </w:r>
      <w:r w:rsidRPr="00AB5A5E">
        <w:tab/>
        <w:t>Maint</w:t>
      </w:r>
      <w:r>
        <w:t>enance: Soap scum on walls in shower # 1-3</w:t>
      </w:r>
    </w:p>
    <w:p w14:paraId="065321AF" w14:textId="77777777" w:rsidR="009A3AED" w:rsidRDefault="009A3AED" w:rsidP="009A3AED">
      <w:pPr>
        <w:tabs>
          <w:tab w:val="left" w:pos="2880"/>
        </w:tabs>
        <w:rPr>
          <w:i/>
        </w:rPr>
      </w:pPr>
    </w:p>
    <w:p w14:paraId="3E3FF7FD" w14:textId="77777777" w:rsidR="009A3AED" w:rsidRDefault="009A3AED" w:rsidP="009A3AED">
      <w:pPr>
        <w:tabs>
          <w:tab w:val="left" w:pos="2880"/>
        </w:tabs>
        <w:rPr>
          <w:i/>
        </w:rPr>
      </w:pPr>
      <w:r w:rsidRPr="00050C9E">
        <w:rPr>
          <w:i/>
        </w:rPr>
        <w:t>Bathroom 2-2</w:t>
      </w:r>
    </w:p>
    <w:p w14:paraId="37196E57" w14:textId="77777777" w:rsidR="009A3AED" w:rsidRDefault="009A3AED" w:rsidP="009A3AED">
      <w:pPr>
        <w:tabs>
          <w:tab w:val="left" w:pos="2880"/>
        </w:tabs>
      </w:pPr>
      <w:r>
        <w:t>105 CMR 451.123*</w:t>
      </w:r>
      <w:r>
        <w:tab/>
        <w:t>Maintenance: Walls and floors stained brown in shower # 1 and 2</w:t>
      </w:r>
    </w:p>
    <w:p w14:paraId="65AAD9BE" w14:textId="77777777" w:rsidR="009A3AED" w:rsidRDefault="009A3AED" w:rsidP="009A3AED">
      <w:pPr>
        <w:tabs>
          <w:tab w:val="left" w:pos="2880"/>
        </w:tabs>
      </w:pPr>
      <w:r>
        <w:t>105 CMR 451.123</w:t>
      </w:r>
      <w:r>
        <w:tab/>
        <w:t>Maintenance: Soap scum on floor in shower # 1 and 2</w:t>
      </w:r>
    </w:p>
    <w:p w14:paraId="66703B91" w14:textId="77777777" w:rsidR="009A3AED" w:rsidRDefault="009A3AED" w:rsidP="009A3AED">
      <w:pPr>
        <w:tabs>
          <w:tab w:val="left" w:pos="2880"/>
        </w:tabs>
        <w:rPr>
          <w:color w:val="FF0000"/>
        </w:rPr>
      </w:pPr>
      <w:r w:rsidRPr="00AB5A5E">
        <w:t>105 CMR 451.130</w:t>
      </w:r>
      <w:r w:rsidRPr="00AB5A5E">
        <w:tab/>
        <w:t>Plumbing: Plumbing not maintained in good repair</w:t>
      </w:r>
      <w:r w:rsidRPr="009A3AED">
        <w:t xml:space="preserve">, </w:t>
      </w:r>
      <w:r>
        <w:t>faucet loose at sink # 1</w:t>
      </w:r>
    </w:p>
    <w:p w14:paraId="7AAA18F1" w14:textId="77777777" w:rsidR="009A3AED" w:rsidRDefault="009A3AED" w:rsidP="009A3AED">
      <w:pPr>
        <w:tabs>
          <w:tab w:val="left" w:pos="2880"/>
        </w:tabs>
      </w:pPr>
      <w:r>
        <w:t>105 CMR 451.123</w:t>
      </w:r>
      <w:r>
        <w:tab/>
        <w:t>Maintenance: Wall tiles damaged outside of shower</w:t>
      </w:r>
    </w:p>
    <w:p w14:paraId="6A8BCBA3" w14:textId="77777777" w:rsidR="009A3AED" w:rsidRDefault="009A3AED" w:rsidP="009A3AED">
      <w:pPr>
        <w:tabs>
          <w:tab w:val="left" w:pos="2880"/>
        </w:tabs>
      </w:pPr>
    </w:p>
    <w:p w14:paraId="1010103F" w14:textId="77777777" w:rsidR="00372153" w:rsidRPr="00EC4220" w:rsidRDefault="00372153" w:rsidP="00372153">
      <w:pPr>
        <w:tabs>
          <w:tab w:val="left" w:pos="2880"/>
        </w:tabs>
        <w:rPr>
          <w:i/>
        </w:rPr>
      </w:pPr>
      <w:r w:rsidRPr="00EC4220">
        <w:rPr>
          <w:i/>
        </w:rPr>
        <w:t>Bathroom 2-1</w:t>
      </w:r>
    </w:p>
    <w:p w14:paraId="26BBE500" w14:textId="0BD13725" w:rsidR="00372153" w:rsidRDefault="00372153" w:rsidP="00372153">
      <w:pPr>
        <w:tabs>
          <w:tab w:val="left" w:pos="2880"/>
        </w:tabs>
      </w:pPr>
      <w:r>
        <w:t>105 CMR 451.123*</w:t>
      </w:r>
      <w:r>
        <w:tab/>
        <w:t>Maintenance: F</w:t>
      </w:r>
      <w:r w:rsidR="007F4198">
        <w:t>loor paint damaged in shower # 1, 2</w:t>
      </w:r>
      <w:r>
        <w:t xml:space="preserve"> and 3</w:t>
      </w:r>
    </w:p>
    <w:p w14:paraId="114CE574" w14:textId="77777777" w:rsidR="00372153" w:rsidRDefault="00372153" w:rsidP="00372153">
      <w:pPr>
        <w:tabs>
          <w:tab w:val="left" w:pos="2880"/>
        </w:tabs>
      </w:pPr>
      <w:r>
        <w:t>105 CMR 451.123</w:t>
      </w:r>
      <w:r>
        <w:tab/>
        <w:t>Maintenance: Floor paint damaged in shower # 2</w:t>
      </w:r>
    </w:p>
    <w:p w14:paraId="4E0B4C4F" w14:textId="77777777" w:rsidR="00372153" w:rsidRDefault="00372153" w:rsidP="00372153">
      <w:pPr>
        <w:tabs>
          <w:tab w:val="left" w:pos="2880"/>
        </w:tabs>
      </w:pPr>
      <w:r>
        <w:t>105 CMR 451.123*</w:t>
      </w:r>
      <w:r>
        <w:tab/>
        <w:t>Maintenance: Walls and floors stained brown in shower # 3</w:t>
      </w:r>
    </w:p>
    <w:p w14:paraId="227B633E" w14:textId="77777777" w:rsidR="00372153" w:rsidRDefault="00372153" w:rsidP="00372153">
      <w:pPr>
        <w:tabs>
          <w:tab w:val="left" w:pos="2880"/>
        </w:tabs>
      </w:pPr>
      <w:r>
        <w:t>105 CMR 451.123*</w:t>
      </w:r>
      <w:r>
        <w:tab/>
        <w:t>Maintenance: Floor drain loose in shower # 3</w:t>
      </w:r>
    </w:p>
    <w:p w14:paraId="729B149E" w14:textId="77777777" w:rsidR="00372153" w:rsidRDefault="00372153" w:rsidP="00372153">
      <w:pPr>
        <w:tabs>
          <w:tab w:val="left" w:pos="2880"/>
        </w:tabs>
      </w:pPr>
      <w:r>
        <w:t>105 CMR 451.123</w:t>
      </w:r>
      <w:r>
        <w:tab/>
        <w:t>Maintenance: Floor drain loose in shower # 1</w:t>
      </w:r>
    </w:p>
    <w:p w14:paraId="4272DC19" w14:textId="77777777" w:rsidR="00372153" w:rsidRPr="004C05A2" w:rsidRDefault="00372153" w:rsidP="00372153">
      <w:pPr>
        <w:tabs>
          <w:tab w:val="left" w:pos="2880"/>
        </w:tabs>
      </w:pPr>
    </w:p>
    <w:p w14:paraId="4B7277BC" w14:textId="77777777" w:rsidR="00372153" w:rsidRDefault="00372153" w:rsidP="00372153">
      <w:pPr>
        <w:tabs>
          <w:tab w:val="left" w:pos="2880"/>
        </w:tabs>
        <w:rPr>
          <w:i/>
        </w:rPr>
      </w:pPr>
      <w:r w:rsidRPr="00024572">
        <w:rPr>
          <w:i/>
        </w:rPr>
        <w:t>Closet</w:t>
      </w:r>
      <w:r>
        <w:rPr>
          <w:i/>
        </w:rPr>
        <w:t xml:space="preserve"> 2-A</w:t>
      </w:r>
    </w:p>
    <w:p w14:paraId="01683A2C" w14:textId="77777777" w:rsidR="00372153" w:rsidRPr="007824FF" w:rsidRDefault="00372153">
      <w:pPr>
        <w:tabs>
          <w:tab w:val="left" w:pos="2880"/>
        </w:tabs>
        <w:rPr>
          <w:color w:val="FF0000"/>
        </w:rPr>
      </w:pPr>
      <w:r w:rsidRPr="00AB5A5E">
        <w:t>105 CMR 451.353</w:t>
      </w:r>
      <w:r w:rsidRPr="00AB5A5E">
        <w:tab/>
        <w:t xml:space="preserve">Interior Maintenance: </w:t>
      </w:r>
      <w:r>
        <w:t>Missing light shield</w:t>
      </w:r>
    </w:p>
    <w:p w14:paraId="168C596B" w14:textId="77777777" w:rsidR="00372153" w:rsidRDefault="00372153" w:rsidP="00372153">
      <w:pPr>
        <w:tabs>
          <w:tab w:val="left" w:pos="2880"/>
        </w:tabs>
      </w:pPr>
    </w:p>
    <w:p w14:paraId="214F1087" w14:textId="77777777" w:rsidR="00372153" w:rsidRPr="00372153" w:rsidRDefault="00372153" w:rsidP="00372153">
      <w:pPr>
        <w:tabs>
          <w:tab w:val="left" w:pos="2880"/>
        </w:tabs>
        <w:rPr>
          <w:b/>
        </w:rPr>
      </w:pPr>
      <w:r w:rsidRPr="00372153">
        <w:rPr>
          <w:b/>
        </w:rPr>
        <w:t>Visiting Area</w:t>
      </w:r>
    </w:p>
    <w:p w14:paraId="7139C1ED" w14:textId="77777777" w:rsidR="009A3AED" w:rsidRPr="00372153" w:rsidRDefault="00372153" w:rsidP="009A3AED">
      <w:pPr>
        <w:tabs>
          <w:tab w:val="left" w:pos="2880"/>
        </w:tabs>
      </w:pPr>
      <w:r w:rsidRPr="00372153">
        <w:tab/>
        <w:t>No Violations Noted</w:t>
      </w:r>
    </w:p>
    <w:p w14:paraId="4FD1901A" w14:textId="77777777" w:rsidR="00372153" w:rsidRPr="00372153" w:rsidRDefault="00372153" w:rsidP="009A3AED">
      <w:pPr>
        <w:tabs>
          <w:tab w:val="left" w:pos="2880"/>
        </w:tabs>
      </w:pPr>
    </w:p>
    <w:p w14:paraId="3592265D" w14:textId="77777777" w:rsidR="00372153" w:rsidRPr="00372153" w:rsidRDefault="00372153" w:rsidP="009A3AED">
      <w:pPr>
        <w:tabs>
          <w:tab w:val="left" w:pos="2880"/>
        </w:tabs>
        <w:rPr>
          <w:b/>
        </w:rPr>
      </w:pPr>
      <w:r w:rsidRPr="00372153">
        <w:rPr>
          <w:b/>
        </w:rPr>
        <w:t xml:space="preserve">Medical </w:t>
      </w:r>
    </w:p>
    <w:p w14:paraId="42D68D5C" w14:textId="77777777" w:rsidR="00372153" w:rsidRPr="00372153" w:rsidRDefault="00372153" w:rsidP="00372153">
      <w:pPr>
        <w:tabs>
          <w:tab w:val="left" w:pos="2880"/>
        </w:tabs>
      </w:pPr>
      <w:r w:rsidRPr="00372153">
        <w:t>Medical Exam Room (#14)</w:t>
      </w:r>
    </w:p>
    <w:p w14:paraId="3BF9D884" w14:textId="77777777" w:rsidR="00372153" w:rsidRPr="00372153" w:rsidRDefault="00372153" w:rsidP="00372153">
      <w:pPr>
        <w:tabs>
          <w:tab w:val="left" w:pos="2880"/>
        </w:tabs>
      </w:pPr>
      <w:r w:rsidRPr="00372153">
        <w:tab/>
        <w:t>No Violations Noted</w:t>
      </w:r>
    </w:p>
    <w:p w14:paraId="7AF40E7A" w14:textId="77777777" w:rsidR="00372153" w:rsidRDefault="00372153" w:rsidP="009A3AED">
      <w:pPr>
        <w:tabs>
          <w:tab w:val="left" w:pos="2880"/>
        </w:tabs>
      </w:pPr>
    </w:p>
    <w:p w14:paraId="7FDC45F1" w14:textId="77777777" w:rsidR="00372153" w:rsidRPr="004D42A6" w:rsidRDefault="00372153" w:rsidP="00372153">
      <w:pPr>
        <w:tabs>
          <w:tab w:val="left" w:pos="2880"/>
        </w:tabs>
        <w:rPr>
          <w:i/>
        </w:rPr>
      </w:pPr>
      <w:r>
        <w:rPr>
          <w:i/>
        </w:rPr>
        <w:t>Medical Services (HSU #15)</w:t>
      </w:r>
    </w:p>
    <w:p w14:paraId="407436D8" w14:textId="77777777" w:rsidR="00372153" w:rsidRDefault="00372153" w:rsidP="00372153">
      <w:pPr>
        <w:tabs>
          <w:tab w:val="left" w:pos="2880"/>
        </w:tabs>
      </w:pPr>
      <w:r w:rsidRPr="00AB5A5E">
        <w:t>105 CMR 451.353</w:t>
      </w:r>
      <w:r w:rsidRPr="00AB5A5E">
        <w:tab/>
        <w:t xml:space="preserve">Interior Maintenance: </w:t>
      </w:r>
      <w:r>
        <w:t>Ceiling tiles missing</w:t>
      </w:r>
    </w:p>
    <w:p w14:paraId="4568E5E5" w14:textId="77777777" w:rsidR="00372153" w:rsidRPr="007824FF" w:rsidRDefault="00372153" w:rsidP="00372153">
      <w:pPr>
        <w:tabs>
          <w:tab w:val="left" w:pos="2880"/>
        </w:tabs>
        <w:rPr>
          <w:color w:val="FF0000"/>
        </w:rPr>
      </w:pPr>
      <w:r w:rsidRPr="00AB5A5E">
        <w:t>105 CMR 451.130</w:t>
      </w:r>
      <w:r w:rsidRPr="00AB5A5E">
        <w:tab/>
        <w:t>Plumbing: Plumbing not maintained in good repair</w:t>
      </w:r>
      <w:r>
        <w:t>, toilet broken</w:t>
      </w:r>
    </w:p>
    <w:p w14:paraId="64484B78" w14:textId="77777777" w:rsidR="00372153" w:rsidRDefault="00372153" w:rsidP="00372153">
      <w:pPr>
        <w:tabs>
          <w:tab w:val="left" w:pos="2880"/>
        </w:tabs>
      </w:pPr>
    </w:p>
    <w:p w14:paraId="44842D29" w14:textId="77777777" w:rsidR="00372153" w:rsidRDefault="00372153" w:rsidP="00372153">
      <w:pPr>
        <w:tabs>
          <w:tab w:val="left" w:pos="2880"/>
        </w:tabs>
        <w:rPr>
          <w:i/>
        </w:rPr>
      </w:pPr>
      <w:r>
        <w:rPr>
          <w:i/>
        </w:rPr>
        <w:t>Medical Room (in HSU)</w:t>
      </w:r>
    </w:p>
    <w:p w14:paraId="1DC54D52" w14:textId="77777777" w:rsidR="00372153" w:rsidRDefault="00372153" w:rsidP="00372153">
      <w:pPr>
        <w:ind w:left="2880"/>
      </w:pPr>
      <w:r w:rsidRPr="00372153">
        <w:t>No Violations Noted</w:t>
      </w:r>
    </w:p>
    <w:p w14:paraId="35340AF2" w14:textId="77777777" w:rsidR="00372153" w:rsidRPr="00891CDB" w:rsidRDefault="00372153" w:rsidP="009A3AED">
      <w:pPr>
        <w:tabs>
          <w:tab w:val="left" w:pos="2880"/>
        </w:tabs>
        <w:rPr>
          <w:i/>
        </w:rPr>
      </w:pPr>
    </w:p>
    <w:p w14:paraId="2894BCAF" w14:textId="77777777" w:rsidR="00891CDB" w:rsidRPr="00891CDB" w:rsidRDefault="00891CDB" w:rsidP="00891CDB">
      <w:pPr>
        <w:tabs>
          <w:tab w:val="left" w:pos="2880"/>
        </w:tabs>
        <w:rPr>
          <w:i/>
        </w:rPr>
      </w:pPr>
      <w:r w:rsidRPr="00891CDB">
        <w:rPr>
          <w:i/>
        </w:rPr>
        <w:t>Toxic Caustic Room</w:t>
      </w:r>
    </w:p>
    <w:p w14:paraId="6D174616" w14:textId="77777777" w:rsidR="00891CDB" w:rsidRDefault="00891CDB" w:rsidP="00891CDB">
      <w:pPr>
        <w:tabs>
          <w:tab w:val="left" w:pos="2880"/>
        </w:tabs>
      </w:pPr>
      <w:r>
        <w:t>105 CMR 451.353*</w:t>
      </w:r>
      <w:r>
        <w:tab/>
        <w:t>Interior Maintenance: Ceiling water damaged and unfinished</w:t>
      </w:r>
    </w:p>
    <w:p w14:paraId="30E8A2E5" w14:textId="77777777" w:rsidR="00891CDB" w:rsidRDefault="00891CDB" w:rsidP="00891CDB">
      <w:pPr>
        <w:tabs>
          <w:tab w:val="left" w:pos="2880"/>
        </w:tabs>
      </w:pPr>
      <w:r>
        <w:t>105 CMR 451.350*</w:t>
      </w:r>
      <w:r>
        <w:tab/>
        <w:t>Structural Maintenance: Ceiling severely water damaged</w:t>
      </w:r>
    </w:p>
    <w:p w14:paraId="743D3784" w14:textId="77777777" w:rsidR="007F4198" w:rsidRDefault="007F4198" w:rsidP="00891CDB">
      <w:pPr>
        <w:tabs>
          <w:tab w:val="left" w:pos="2880"/>
        </w:tabs>
      </w:pPr>
    </w:p>
    <w:p w14:paraId="67BDEA0E" w14:textId="77777777" w:rsidR="00891CDB" w:rsidRPr="00F56845" w:rsidRDefault="00891CDB" w:rsidP="00891CDB">
      <w:pPr>
        <w:tabs>
          <w:tab w:val="left" w:pos="2880"/>
        </w:tabs>
        <w:rPr>
          <w:i/>
        </w:rPr>
      </w:pPr>
      <w:r w:rsidRPr="00F56845">
        <w:rPr>
          <w:i/>
        </w:rPr>
        <w:lastRenderedPageBreak/>
        <w:t>Medical Waste Storage (in Toxic Caustic Room)</w:t>
      </w:r>
    </w:p>
    <w:p w14:paraId="7BC90422" w14:textId="77777777" w:rsidR="00891CDB" w:rsidRDefault="00891CDB" w:rsidP="00891CDB">
      <w:pPr>
        <w:tabs>
          <w:tab w:val="left" w:pos="2880"/>
        </w:tabs>
        <w:ind w:left="2880" w:hanging="2880"/>
      </w:pPr>
      <w:r>
        <w:t>105 CMR 480.500(A)(3)*</w:t>
      </w:r>
      <w:r>
        <w:tab/>
        <w:t>Procedures; Records; Record-Keeping Log: Generator had no written documentation for blood borne pathogen training</w:t>
      </w:r>
    </w:p>
    <w:p w14:paraId="69B07F84" w14:textId="77777777" w:rsidR="00891CDB" w:rsidRDefault="00891CDB" w:rsidP="00891CDB">
      <w:pPr>
        <w:tabs>
          <w:tab w:val="left" w:pos="2880"/>
        </w:tabs>
        <w:ind w:left="2880" w:hanging="2880"/>
      </w:pPr>
      <w:r>
        <w:t>105 CMR 480.425</w:t>
      </w:r>
      <w:r>
        <w:tab/>
        <w:t>Tracking Medical or Biological Waste for Treatment: Missing documentation confirming shipment received within 30 days at treatment facility</w:t>
      </w:r>
    </w:p>
    <w:p w14:paraId="3318CBD6" w14:textId="77777777" w:rsidR="00891CDB" w:rsidRDefault="00891CDB" w:rsidP="00891CDB">
      <w:pPr>
        <w:tabs>
          <w:tab w:val="left" w:pos="2880"/>
        </w:tabs>
        <w:ind w:left="2880" w:hanging="2880"/>
      </w:pPr>
    </w:p>
    <w:p w14:paraId="5950A543" w14:textId="77777777" w:rsidR="00891CDB" w:rsidRPr="00585EA5" w:rsidRDefault="00891CDB" w:rsidP="00891CDB">
      <w:pPr>
        <w:tabs>
          <w:tab w:val="left" w:pos="2880"/>
        </w:tabs>
        <w:rPr>
          <w:i/>
        </w:rPr>
      </w:pPr>
      <w:r>
        <w:rPr>
          <w:i/>
        </w:rPr>
        <w:t xml:space="preserve">Break Room  </w:t>
      </w:r>
    </w:p>
    <w:p w14:paraId="05E0D0FD" w14:textId="77777777" w:rsidR="00891CDB" w:rsidRPr="00F56845" w:rsidRDefault="00891CDB" w:rsidP="00044046">
      <w:pPr>
        <w:tabs>
          <w:tab w:val="left" w:pos="2880"/>
        </w:tabs>
        <w:ind w:left="2880" w:hanging="2880"/>
      </w:pPr>
      <w:r>
        <w:t>105 CMR 451.200</w:t>
      </w:r>
      <w:r>
        <w:tab/>
      </w:r>
      <w:r w:rsidRPr="00AB5A5E">
        <w:t xml:space="preserve">Food Storage, Preparation and Service: </w:t>
      </w:r>
      <w:r w:rsidRPr="00F56845">
        <w:t xml:space="preserve">Food storage not in compliance with </w:t>
      </w:r>
      <w:r w:rsidR="00F56845">
        <w:t xml:space="preserve">                </w:t>
      </w:r>
      <w:r w:rsidRPr="00F56845">
        <w:t xml:space="preserve">105 CMR 590.000, </w:t>
      </w:r>
      <w:r w:rsidR="00F56845" w:rsidRPr="00F56845">
        <w:t>uncovered utensils</w:t>
      </w:r>
    </w:p>
    <w:p w14:paraId="1CBE1EA1" w14:textId="77777777" w:rsidR="00891CDB" w:rsidRDefault="00891CDB" w:rsidP="00891CDB">
      <w:pPr>
        <w:tabs>
          <w:tab w:val="left" w:pos="2880"/>
        </w:tabs>
        <w:ind w:left="2880" w:hanging="2880"/>
      </w:pPr>
    </w:p>
    <w:p w14:paraId="44A9BA1D" w14:textId="77777777" w:rsidR="00F56845" w:rsidRDefault="00F56845" w:rsidP="00F56845">
      <w:pPr>
        <w:tabs>
          <w:tab w:val="left" w:pos="2790"/>
          <w:tab w:val="left" w:pos="2880"/>
        </w:tabs>
        <w:rPr>
          <w:b/>
          <w:u w:val="single"/>
        </w:rPr>
      </w:pPr>
      <w:r w:rsidRPr="0041294C">
        <w:rPr>
          <w:b/>
          <w:u w:val="single"/>
        </w:rPr>
        <w:t>BASEMENT</w:t>
      </w:r>
    </w:p>
    <w:p w14:paraId="3E55CA25" w14:textId="77777777" w:rsidR="00F56845" w:rsidRDefault="00F56845" w:rsidP="00F56845">
      <w:pPr>
        <w:tabs>
          <w:tab w:val="left" w:pos="2790"/>
          <w:tab w:val="left" w:pos="2880"/>
        </w:tabs>
        <w:rPr>
          <w:b/>
          <w:u w:val="single"/>
        </w:rPr>
      </w:pPr>
    </w:p>
    <w:p w14:paraId="7C38BE96" w14:textId="77777777" w:rsidR="00F56845" w:rsidRPr="00C13EB3" w:rsidRDefault="00F56845" w:rsidP="00F56845">
      <w:pPr>
        <w:tabs>
          <w:tab w:val="left" w:pos="2880"/>
        </w:tabs>
        <w:rPr>
          <w:b/>
        </w:rPr>
      </w:pPr>
      <w:r w:rsidRPr="00C13EB3">
        <w:rPr>
          <w:b/>
        </w:rPr>
        <w:t xml:space="preserve">Dining Area  </w:t>
      </w:r>
    </w:p>
    <w:p w14:paraId="27F475D5" w14:textId="77777777" w:rsidR="00F56845" w:rsidRDefault="00F56845" w:rsidP="00F56845">
      <w:pPr>
        <w:tabs>
          <w:tab w:val="left" w:pos="2880"/>
        </w:tabs>
      </w:pPr>
      <w:r>
        <w:tab/>
      </w:r>
      <w:r w:rsidRPr="004C05A2">
        <w:t>No Violations</w:t>
      </w:r>
      <w:r>
        <w:t xml:space="preserve"> Noted</w:t>
      </w:r>
    </w:p>
    <w:p w14:paraId="6859313C" w14:textId="77777777" w:rsidR="00F56845" w:rsidRPr="00AF0C5A" w:rsidRDefault="00F56845" w:rsidP="00F56845">
      <w:pPr>
        <w:tabs>
          <w:tab w:val="left" w:pos="2880"/>
        </w:tabs>
        <w:ind w:left="2880" w:hanging="2880"/>
      </w:pPr>
    </w:p>
    <w:p w14:paraId="40C2C83A" w14:textId="77777777" w:rsidR="00F56845" w:rsidRPr="00AF0C5A" w:rsidRDefault="00F56845" w:rsidP="00F56845">
      <w:pPr>
        <w:tabs>
          <w:tab w:val="left" w:pos="2880"/>
        </w:tabs>
        <w:rPr>
          <w:b/>
        </w:rPr>
      </w:pPr>
      <w:r w:rsidRPr="00AF0C5A">
        <w:rPr>
          <w:b/>
        </w:rPr>
        <w:t xml:space="preserve">Main Kitchen  </w:t>
      </w:r>
    </w:p>
    <w:p w14:paraId="0B883576" w14:textId="77777777" w:rsidR="00F56845" w:rsidRDefault="00F56845" w:rsidP="00F56845">
      <w:pPr>
        <w:tabs>
          <w:tab w:val="left" w:pos="2880"/>
        </w:tabs>
        <w:ind w:left="2880" w:hanging="2880"/>
      </w:pPr>
      <w:r w:rsidRPr="00AF0C5A">
        <w:t>FC 6-501.12(A)</w:t>
      </w:r>
      <w:r>
        <w:t>*</w:t>
      </w:r>
      <w:r w:rsidRPr="00AF0C5A">
        <w:tab/>
        <w:t xml:space="preserve">Maintenance and Operation; Cleaning: Facility not cleaned properly, mouse droppings observed </w:t>
      </w:r>
    </w:p>
    <w:p w14:paraId="0377A1EC" w14:textId="77777777" w:rsidR="00F56845" w:rsidRDefault="00F56845" w:rsidP="00F56845">
      <w:pPr>
        <w:tabs>
          <w:tab w:val="left" w:pos="2880"/>
        </w:tabs>
        <w:ind w:left="2880" w:hanging="2880"/>
      </w:pPr>
      <w:r w:rsidRPr="00AF0C5A">
        <w:t>FC 6-501.11</w:t>
      </w:r>
      <w:r>
        <w:t>*</w:t>
      </w:r>
      <w:r w:rsidRPr="00AF0C5A">
        <w:tab/>
        <w:t>Maintenance and Operation; Repairing: Facility not in good repair, pipe insulation damaged</w:t>
      </w:r>
    </w:p>
    <w:p w14:paraId="1F8B9B1A" w14:textId="77777777" w:rsidR="00F56845" w:rsidRDefault="00F56845" w:rsidP="00F56845">
      <w:pPr>
        <w:tabs>
          <w:tab w:val="left" w:pos="2880"/>
        </w:tabs>
        <w:ind w:left="2880" w:hanging="2880"/>
        <w:rPr>
          <w:b/>
        </w:rPr>
      </w:pPr>
    </w:p>
    <w:p w14:paraId="49C9E90B" w14:textId="77777777" w:rsidR="00F56845" w:rsidRPr="00AF0C5A" w:rsidRDefault="00F56845" w:rsidP="00F56845">
      <w:pPr>
        <w:tabs>
          <w:tab w:val="left" w:pos="2880"/>
        </w:tabs>
        <w:ind w:left="2880" w:hanging="2880"/>
        <w:rPr>
          <w:b/>
        </w:rPr>
      </w:pPr>
      <w:r w:rsidRPr="00AF0C5A">
        <w:rPr>
          <w:b/>
        </w:rPr>
        <w:t>Dishwasher Area</w:t>
      </w:r>
    </w:p>
    <w:p w14:paraId="61FE3877" w14:textId="77777777" w:rsidR="00F56845" w:rsidRDefault="00F56845" w:rsidP="00F56845">
      <w:pPr>
        <w:tabs>
          <w:tab w:val="left" w:pos="2880"/>
        </w:tabs>
        <w:ind w:left="2880" w:hanging="2880"/>
      </w:pPr>
      <w:r w:rsidRPr="00863EDE">
        <w:t>FC 5-205.15(B)</w:t>
      </w:r>
      <w:r>
        <w:t>*</w:t>
      </w:r>
      <w:r w:rsidRPr="00863EDE">
        <w:tab/>
        <w:t>Plumbing System, Operations and Maintenance: Plu</w:t>
      </w:r>
      <w:r>
        <w:t xml:space="preserve">mbing system not maintained in </w:t>
      </w:r>
      <w:r w:rsidRPr="00863EDE">
        <w:t>good repair</w:t>
      </w:r>
      <w:r>
        <w:t>, sink leaking</w:t>
      </w:r>
    </w:p>
    <w:p w14:paraId="70C91587" w14:textId="77777777" w:rsidR="00F56845" w:rsidRPr="006F758F" w:rsidRDefault="00F56845" w:rsidP="00F56845">
      <w:pPr>
        <w:tabs>
          <w:tab w:val="left" w:pos="2880"/>
        </w:tabs>
        <w:rPr>
          <w:highlight w:val="yellow"/>
        </w:rPr>
      </w:pPr>
    </w:p>
    <w:p w14:paraId="6D4BD640" w14:textId="77777777" w:rsidR="00F56845" w:rsidRPr="00AF0C5A" w:rsidRDefault="00F56845" w:rsidP="00F56845">
      <w:pPr>
        <w:tabs>
          <w:tab w:val="left" w:pos="2880"/>
        </w:tabs>
        <w:rPr>
          <w:i/>
        </w:rPr>
      </w:pPr>
      <w:r w:rsidRPr="00AF0C5A">
        <w:rPr>
          <w:i/>
        </w:rPr>
        <w:t xml:space="preserve">Dishwasher Storage Area  </w:t>
      </w:r>
    </w:p>
    <w:p w14:paraId="116738FC" w14:textId="77777777" w:rsidR="00F56845" w:rsidRDefault="00F56845" w:rsidP="00F56845">
      <w:pPr>
        <w:tabs>
          <w:tab w:val="left" w:pos="2880"/>
        </w:tabs>
        <w:ind w:left="2880" w:hanging="2880"/>
      </w:pPr>
      <w:r>
        <w:tab/>
        <w:t>No Violations Noted</w:t>
      </w:r>
    </w:p>
    <w:p w14:paraId="4001C608" w14:textId="77777777" w:rsidR="00F56845" w:rsidRDefault="00F56845" w:rsidP="00F56845">
      <w:pPr>
        <w:tabs>
          <w:tab w:val="left" w:pos="2880"/>
        </w:tabs>
      </w:pPr>
    </w:p>
    <w:p w14:paraId="1F16FA5F" w14:textId="77777777" w:rsidR="00F56845" w:rsidRDefault="00F56845" w:rsidP="00F56845">
      <w:pPr>
        <w:tabs>
          <w:tab w:val="left" w:pos="2880"/>
        </w:tabs>
        <w:rPr>
          <w:i/>
        </w:rPr>
      </w:pPr>
      <w:r>
        <w:rPr>
          <w:i/>
        </w:rPr>
        <w:t xml:space="preserve">Toxic Caustic Room  </w:t>
      </w:r>
    </w:p>
    <w:p w14:paraId="4F8FE3B4" w14:textId="77777777" w:rsidR="00F56845" w:rsidRDefault="00F56845" w:rsidP="00F56845">
      <w:r>
        <w:tab/>
      </w:r>
      <w:r>
        <w:tab/>
      </w:r>
      <w:r>
        <w:tab/>
      </w:r>
      <w:r>
        <w:tab/>
      </w:r>
      <w:r w:rsidRPr="004C05A2">
        <w:t>No Violations</w:t>
      </w:r>
      <w:r>
        <w:t xml:space="preserve"> Noted</w:t>
      </w:r>
    </w:p>
    <w:p w14:paraId="5E1F5E62" w14:textId="77777777" w:rsidR="00F56845" w:rsidRDefault="00F56845" w:rsidP="00891CDB">
      <w:pPr>
        <w:tabs>
          <w:tab w:val="left" w:pos="2880"/>
        </w:tabs>
        <w:ind w:left="2880" w:hanging="2880"/>
      </w:pPr>
    </w:p>
    <w:p w14:paraId="7474C850" w14:textId="77777777" w:rsidR="00F56845" w:rsidRPr="00AF0C5A" w:rsidRDefault="00F56845" w:rsidP="00F56845">
      <w:pPr>
        <w:tabs>
          <w:tab w:val="left" w:pos="2790"/>
          <w:tab w:val="left" w:pos="2880"/>
        </w:tabs>
        <w:rPr>
          <w:b/>
        </w:rPr>
      </w:pPr>
      <w:r w:rsidRPr="00AF0C5A">
        <w:rPr>
          <w:b/>
        </w:rPr>
        <w:t xml:space="preserve">Loading Dock </w:t>
      </w:r>
    </w:p>
    <w:p w14:paraId="3F35A8C9" w14:textId="77777777" w:rsidR="00F56845" w:rsidRDefault="00F56845" w:rsidP="00F56845">
      <w:pPr>
        <w:tabs>
          <w:tab w:val="left" w:pos="2880"/>
        </w:tabs>
      </w:pPr>
      <w:r>
        <w:tab/>
      </w:r>
      <w:r w:rsidRPr="00AF0C5A">
        <w:t>No Violations Noted</w:t>
      </w:r>
    </w:p>
    <w:p w14:paraId="08990D73" w14:textId="77777777" w:rsidR="00F56845" w:rsidRPr="00AF0C5A" w:rsidRDefault="00F56845" w:rsidP="00F56845">
      <w:pPr>
        <w:tabs>
          <w:tab w:val="left" w:pos="2880"/>
        </w:tabs>
      </w:pPr>
    </w:p>
    <w:p w14:paraId="72A5B3DD" w14:textId="77777777" w:rsidR="00F56845" w:rsidRPr="00AF0C5A" w:rsidRDefault="00F56845" w:rsidP="00F56845">
      <w:pPr>
        <w:tabs>
          <w:tab w:val="left" w:pos="2880"/>
        </w:tabs>
        <w:rPr>
          <w:i/>
        </w:rPr>
      </w:pPr>
      <w:r w:rsidRPr="00AF0C5A">
        <w:rPr>
          <w:i/>
        </w:rPr>
        <w:t>Walk-in Freezer</w:t>
      </w:r>
    </w:p>
    <w:p w14:paraId="59F2233D" w14:textId="77777777" w:rsidR="00F56845" w:rsidRPr="00AF0C5A" w:rsidRDefault="00F56845" w:rsidP="00F56845">
      <w:pPr>
        <w:tabs>
          <w:tab w:val="left" w:pos="2880"/>
        </w:tabs>
      </w:pPr>
      <w:r w:rsidRPr="00AF0C5A">
        <w:tab/>
        <w:t>No Violations Noted</w:t>
      </w:r>
    </w:p>
    <w:p w14:paraId="393EC20A" w14:textId="77777777" w:rsidR="00F56845" w:rsidRPr="00131C71" w:rsidRDefault="00F56845" w:rsidP="00F56845">
      <w:pPr>
        <w:tabs>
          <w:tab w:val="left" w:pos="2880"/>
        </w:tabs>
        <w:rPr>
          <w:highlight w:val="yellow"/>
        </w:rPr>
      </w:pPr>
    </w:p>
    <w:p w14:paraId="37A6BC2C" w14:textId="77777777" w:rsidR="00F56845" w:rsidRPr="006E56BF" w:rsidRDefault="00F56845" w:rsidP="00F56845">
      <w:pPr>
        <w:tabs>
          <w:tab w:val="left" w:pos="2880"/>
        </w:tabs>
        <w:rPr>
          <w:i/>
        </w:rPr>
      </w:pPr>
      <w:r w:rsidRPr="006E56BF">
        <w:rPr>
          <w:i/>
        </w:rPr>
        <w:t>Walk-in Refrigerator</w:t>
      </w:r>
    </w:p>
    <w:p w14:paraId="128DA2DA" w14:textId="77777777" w:rsidR="00F56845" w:rsidRDefault="00F56845" w:rsidP="00F56845">
      <w:pPr>
        <w:tabs>
          <w:tab w:val="left" w:pos="2880"/>
        </w:tabs>
        <w:ind w:left="2880" w:hanging="2880"/>
      </w:pPr>
      <w:r>
        <w:tab/>
      </w:r>
      <w:r w:rsidRPr="00AF0C5A">
        <w:t>No Violations Noted</w:t>
      </w:r>
    </w:p>
    <w:p w14:paraId="5EAD47E1" w14:textId="77777777" w:rsidR="00F56845" w:rsidRPr="006E56BF" w:rsidRDefault="00F56845" w:rsidP="00F56845">
      <w:pPr>
        <w:tabs>
          <w:tab w:val="left" w:pos="2880"/>
        </w:tabs>
        <w:ind w:left="2880" w:hanging="2880"/>
      </w:pPr>
    </w:p>
    <w:p w14:paraId="38AB75E7" w14:textId="77777777" w:rsidR="00F56845" w:rsidRPr="00AF0C5A" w:rsidRDefault="00F56845" w:rsidP="00F56845">
      <w:pPr>
        <w:tabs>
          <w:tab w:val="left" w:pos="2880"/>
        </w:tabs>
        <w:rPr>
          <w:i/>
        </w:rPr>
      </w:pPr>
      <w:r w:rsidRPr="00AF0C5A">
        <w:rPr>
          <w:i/>
        </w:rPr>
        <w:t xml:space="preserve">Dry Goods  </w:t>
      </w:r>
    </w:p>
    <w:p w14:paraId="24D6FFBA" w14:textId="77777777" w:rsidR="00F56845" w:rsidRPr="00AF0C5A" w:rsidRDefault="00F56845" w:rsidP="00F56845">
      <w:pPr>
        <w:tabs>
          <w:tab w:val="left" w:pos="2880"/>
        </w:tabs>
        <w:ind w:left="2880" w:hanging="2880"/>
      </w:pPr>
      <w:r w:rsidRPr="00AF0C5A">
        <w:t>FC 6-501.12(A)</w:t>
      </w:r>
      <w:r>
        <w:t>*</w:t>
      </w:r>
      <w:r w:rsidRPr="00AF0C5A">
        <w:tab/>
        <w:t xml:space="preserve">Maintenance and Operation; Cleaning: Facility not cleaned properly, mouse droppings observed </w:t>
      </w:r>
    </w:p>
    <w:p w14:paraId="671D501E" w14:textId="77777777" w:rsidR="00F56845" w:rsidRDefault="00F56845" w:rsidP="00891CDB">
      <w:pPr>
        <w:tabs>
          <w:tab w:val="left" w:pos="2880"/>
        </w:tabs>
        <w:ind w:left="2880" w:hanging="2880"/>
      </w:pPr>
    </w:p>
    <w:p w14:paraId="6A978F06" w14:textId="77777777" w:rsidR="00F56845" w:rsidRDefault="00F56845" w:rsidP="00F56845">
      <w:pPr>
        <w:tabs>
          <w:tab w:val="left" w:pos="2880"/>
        </w:tabs>
        <w:rPr>
          <w:i/>
        </w:rPr>
      </w:pPr>
      <w:r>
        <w:rPr>
          <w:i/>
        </w:rPr>
        <w:t>Recreational Room</w:t>
      </w:r>
    </w:p>
    <w:p w14:paraId="5356CA3F" w14:textId="77777777" w:rsidR="00F56845" w:rsidRPr="007824FF" w:rsidRDefault="00F56845" w:rsidP="00F56845">
      <w:pPr>
        <w:tabs>
          <w:tab w:val="left" w:pos="2880"/>
        </w:tabs>
        <w:rPr>
          <w:color w:val="FF0000"/>
        </w:rPr>
      </w:pPr>
      <w:r w:rsidRPr="00AB5A5E">
        <w:t>105 CMR 451.353</w:t>
      </w:r>
      <w:r w:rsidRPr="00AB5A5E">
        <w:tab/>
        <w:t xml:space="preserve">Interior Maintenance: </w:t>
      </w:r>
      <w:r>
        <w:t xml:space="preserve">Floor paint damaged </w:t>
      </w:r>
    </w:p>
    <w:p w14:paraId="4399B066" w14:textId="77777777" w:rsidR="00F56845" w:rsidRDefault="00F56845" w:rsidP="00F56845">
      <w:pPr>
        <w:tabs>
          <w:tab w:val="left" w:pos="2880"/>
        </w:tabs>
      </w:pPr>
    </w:p>
    <w:p w14:paraId="7A1106E7" w14:textId="77777777" w:rsidR="00F56845" w:rsidRPr="00E30553" w:rsidRDefault="00F56845" w:rsidP="00F56845">
      <w:pPr>
        <w:tabs>
          <w:tab w:val="left" w:pos="2880"/>
        </w:tabs>
        <w:rPr>
          <w:i/>
        </w:rPr>
      </w:pPr>
      <w:r w:rsidRPr="00E30553">
        <w:rPr>
          <w:i/>
        </w:rPr>
        <w:t xml:space="preserve">Mop Closet (across from </w:t>
      </w:r>
      <w:r>
        <w:rPr>
          <w:i/>
        </w:rPr>
        <w:t>G</w:t>
      </w:r>
      <w:r w:rsidRPr="00E30553">
        <w:rPr>
          <w:i/>
        </w:rPr>
        <w:t>ym)</w:t>
      </w:r>
    </w:p>
    <w:p w14:paraId="7A42C18D" w14:textId="77777777" w:rsidR="00F56845" w:rsidRDefault="00F56845" w:rsidP="00F56845">
      <w:pPr>
        <w:tabs>
          <w:tab w:val="left" w:pos="2880"/>
        </w:tabs>
      </w:pPr>
      <w:r w:rsidRPr="004C05A2">
        <w:tab/>
        <w:t>No Violations</w:t>
      </w:r>
      <w:r>
        <w:t xml:space="preserve"> Noted</w:t>
      </w:r>
    </w:p>
    <w:p w14:paraId="6E084551" w14:textId="77777777" w:rsidR="00F56845" w:rsidRDefault="00F56845" w:rsidP="00F56845">
      <w:pPr>
        <w:tabs>
          <w:tab w:val="left" w:pos="2880"/>
        </w:tabs>
      </w:pPr>
    </w:p>
    <w:p w14:paraId="4E582172" w14:textId="77777777" w:rsidR="00F56845" w:rsidRPr="00C37F43" w:rsidRDefault="00F56845" w:rsidP="00A35697">
      <w:pPr>
        <w:rPr>
          <w:b/>
          <w:u w:val="single"/>
        </w:rPr>
      </w:pPr>
      <w:r w:rsidRPr="00C37F43">
        <w:rPr>
          <w:b/>
          <w:u w:val="single"/>
        </w:rPr>
        <w:t xml:space="preserve">Observations and Recommendations </w:t>
      </w:r>
    </w:p>
    <w:p w14:paraId="2607F758" w14:textId="77777777" w:rsidR="00F56845" w:rsidRPr="00C37F43" w:rsidRDefault="00F56845" w:rsidP="00A35697"/>
    <w:p w14:paraId="1AA8B826" w14:textId="77777777" w:rsidR="00F56845" w:rsidRPr="00F56845" w:rsidRDefault="00F56845" w:rsidP="00F56845">
      <w:pPr>
        <w:numPr>
          <w:ilvl w:val="0"/>
          <w:numId w:val="8"/>
        </w:numPr>
      </w:pPr>
      <w:r w:rsidRPr="00F56845">
        <w:t>The inmate population was 25 at the time of inspection.</w:t>
      </w:r>
    </w:p>
    <w:p w14:paraId="55AD40BA" w14:textId="77777777" w:rsidR="00F56845" w:rsidRPr="00F56845" w:rsidRDefault="00F56845" w:rsidP="00F56845">
      <w:pPr>
        <w:numPr>
          <w:ilvl w:val="0"/>
          <w:numId w:val="8"/>
        </w:numPr>
      </w:pPr>
      <w:r w:rsidRPr="00F56845">
        <w:t xml:space="preserve">During the COVID-19 pandemic there have been several changes made to the conduct of inspections for the CSP, one of those changes made include reducing the amount of time CSP inspectors spend at one facility during an inspection. During the most recent inspection of your facility the CSP conducted an abbreviated inspection of </w:t>
      </w:r>
      <w:r w:rsidRPr="00F56845">
        <w:lastRenderedPageBreak/>
        <w:t>your facility focusing on those areas that have historically shown up on past reports as well as areas of high concern for health and safety. The focused inspection was conducted in an effort to reduce COVID-19 exposure to facility staff, inmates and CSP inspectors, because of this, the inspection report is significantly shortened. We hope to return to standard inspectional procedures soon.</w:t>
      </w:r>
    </w:p>
    <w:p w14:paraId="7298FEE0" w14:textId="77777777" w:rsidR="00F56845" w:rsidRPr="00F56845" w:rsidRDefault="00F56845" w:rsidP="00F56845">
      <w:pPr>
        <w:tabs>
          <w:tab w:val="left" w:pos="2790"/>
          <w:tab w:val="left" w:pos="2880"/>
        </w:tabs>
        <w:rPr>
          <w:i/>
        </w:rPr>
      </w:pPr>
    </w:p>
    <w:p w14:paraId="7276D95F" w14:textId="77777777" w:rsidR="00F56845" w:rsidRPr="00734337" w:rsidRDefault="00F56845" w:rsidP="0094361B">
      <w:r w:rsidRPr="00F56845">
        <w:t>This facility does not comply with the Department’s Regulations cited above. In accordance with 105 CMR 451.404,</w:t>
      </w:r>
      <w:r w:rsidRPr="00734337">
        <w:t xml:space="preserve">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47E1768" w14:textId="77777777" w:rsidR="00F56845" w:rsidRPr="00734337" w:rsidRDefault="00F56845" w:rsidP="0094361B">
      <w:pPr>
        <w:overflowPunct w:val="0"/>
        <w:autoSpaceDE w:val="0"/>
        <w:autoSpaceDN w:val="0"/>
        <w:adjustRightInd w:val="0"/>
        <w:rPr>
          <w:b/>
        </w:rPr>
      </w:pPr>
    </w:p>
    <w:p w14:paraId="0454E167" w14:textId="77777777" w:rsidR="00F56845" w:rsidRPr="00734337" w:rsidRDefault="00F56845" w:rsidP="0094361B">
      <w:r w:rsidRPr="00734337">
        <w:t xml:space="preserve">To review the specific regulatory requirements please visit our website at </w:t>
      </w:r>
      <w:hyperlink r:id="rId19" w:history="1">
        <w:r w:rsidRPr="00734337">
          <w:rPr>
            <w:color w:val="0000FF"/>
            <w:u w:val="single"/>
          </w:rPr>
          <w:t>www.mass.gov/dph/dcs</w:t>
        </w:r>
      </w:hyperlink>
      <w:r w:rsidRPr="00734337">
        <w:t xml:space="preserve"> and click on "Correctional Facilities" (available in both PDF and RTF formats).</w:t>
      </w:r>
    </w:p>
    <w:p w14:paraId="4757E01E" w14:textId="77777777" w:rsidR="00F56845" w:rsidRPr="00734337" w:rsidRDefault="00F56845" w:rsidP="0094361B"/>
    <w:p w14:paraId="113DC57A" w14:textId="77777777" w:rsidR="00F56845" w:rsidRPr="006154B6" w:rsidRDefault="00F56845" w:rsidP="0094361B">
      <w:r w:rsidRPr="006154B6">
        <w:t>To review the Food Establishment Regulations or download a copy, p</w:t>
      </w:r>
      <w:r>
        <w:t>lease visit the Food Protection</w:t>
      </w:r>
      <w:r w:rsidRPr="006154B6">
        <w:t xml:space="preserve"> website at </w:t>
      </w:r>
      <w:hyperlink r:id="rId2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09CDA65A" w14:textId="77777777" w:rsidR="00F56845" w:rsidRPr="00734337" w:rsidRDefault="00F56845" w:rsidP="0094361B">
      <w:pPr>
        <w:rPr>
          <w:color w:val="000000"/>
        </w:rPr>
      </w:pPr>
    </w:p>
    <w:p w14:paraId="317373AF" w14:textId="77777777" w:rsidR="00F56845" w:rsidRPr="00734337" w:rsidRDefault="00F56845" w:rsidP="0094361B">
      <w:r w:rsidRPr="00734337">
        <w:t xml:space="preserve">To review the Labeling regulations please visit the Food Protection website at </w:t>
      </w:r>
      <w:hyperlink r:id="rId2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3529C1C3" w14:textId="77777777" w:rsidR="00F56845" w:rsidRPr="00734337" w:rsidRDefault="00F56845" w:rsidP="0094361B">
      <w:pPr>
        <w:rPr>
          <w:color w:val="000000"/>
        </w:rPr>
      </w:pPr>
    </w:p>
    <w:p w14:paraId="1DFB30BB" w14:textId="77777777" w:rsidR="00F56845" w:rsidRPr="00734337" w:rsidRDefault="00F56845" w:rsidP="0094361B">
      <w:pPr>
        <w:overflowPunct w:val="0"/>
        <w:autoSpaceDE w:val="0"/>
        <w:autoSpaceDN w:val="0"/>
        <w:adjustRightInd w:val="0"/>
        <w:ind w:left="1980" w:hanging="1980"/>
      </w:pPr>
      <w:r w:rsidRPr="00734337">
        <w:t>This inspection report is signed and certified under the pains and penalties of perjury.</w:t>
      </w:r>
    </w:p>
    <w:p w14:paraId="48893612" w14:textId="77777777" w:rsidR="00F56845" w:rsidRPr="00734337" w:rsidRDefault="00F56845" w:rsidP="0094361B"/>
    <w:p w14:paraId="52EC3CF6" w14:textId="77777777" w:rsidR="00F56845" w:rsidRPr="00734337" w:rsidRDefault="00F56845" w:rsidP="0094361B"/>
    <w:p w14:paraId="4BEB7CD6" w14:textId="77777777" w:rsidR="00F56845" w:rsidRPr="00734337" w:rsidRDefault="00F56845" w:rsidP="0094361B">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242104EC" w14:textId="77777777" w:rsidR="00F56845" w:rsidRPr="00734337" w:rsidRDefault="00F56845" w:rsidP="0094361B">
      <w:r>
        <w:rPr>
          <w:noProof/>
        </w:rPr>
        <mc:AlternateContent>
          <mc:Choice Requires="wpi">
            <w:drawing>
              <wp:anchor distT="0" distB="0" distL="114300" distR="114300" simplePos="0" relativeHeight="251661312" behindDoc="0" locked="0" layoutInCell="1" allowOverlap="1" wp14:anchorId="5F1FCADD" wp14:editId="61B65EC5">
                <wp:simplePos x="0" y="0"/>
                <wp:positionH relativeFrom="column">
                  <wp:posOffset>4930192</wp:posOffset>
                </wp:positionH>
                <wp:positionV relativeFrom="paragraph">
                  <wp:posOffset>-250868</wp:posOffset>
                </wp:positionV>
                <wp:extent cx="1471320" cy="752040"/>
                <wp:effectExtent l="19050" t="19050" r="33655" b="29210"/>
                <wp:wrapNone/>
                <wp:docPr id="10" name="Ink 10"/>
                <wp:cNvGraphicFramePr/>
                <a:graphic xmlns:a="http://schemas.openxmlformats.org/drawingml/2006/main">
                  <a:graphicData uri="http://schemas.microsoft.com/office/word/2010/wordprocessingInk">
                    <w14:contentPart bwMode="auto" r:id="rId22">
                      <w14:nvContentPartPr>
                        <w14:cNvContentPartPr/>
                      </w14:nvContentPartPr>
                      <w14:xfrm>
                        <a:off x="0" y="0"/>
                        <a:ext cx="1471320" cy="75204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ADE8C9" id="Ink 10" o:spid="_x0000_s1026" type="#_x0000_t75" style="position:absolute;margin-left:387.95pt;margin-top:-20pt;width:116.35pt;height:59.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">
                <v:imagedata r:id="rId25" o:title=""/>
              </v:shape>
            </w:pict>
          </mc:Fallback>
        </mc:AlternateContent>
      </w:r>
    </w:p>
    <w:p w14:paraId="21C689C8" w14:textId="77777777" w:rsidR="00F56845" w:rsidRPr="00734337" w:rsidRDefault="00F56845" w:rsidP="0094361B"/>
    <w:p w14:paraId="58A09266" w14:textId="77777777" w:rsidR="00F56845" w:rsidRPr="00734337" w:rsidRDefault="00F56845" w:rsidP="0094361B">
      <w:r>
        <w:rPr>
          <w:noProof/>
        </w:rPr>
        <mc:AlternateContent>
          <mc:Choice Requires="wpi">
            <w:drawing>
              <wp:anchor distT="0" distB="0" distL="114300" distR="114300" simplePos="0" relativeHeight="251660288" behindDoc="0" locked="0" layoutInCell="1" allowOverlap="1" wp14:anchorId="2C5E8748" wp14:editId="41789538">
                <wp:simplePos x="0" y="0"/>
                <wp:positionH relativeFrom="column">
                  <wp:posOffset>3928312</wp:posOffset>
                </wp:positionH>
                <wp:positionV relativeFrom="paragraph">
                  <wp:posOffset>-508458</wp:posOffset>
                </wp:positionV>
                <wp:extent cx="942480" cy="1146600"/>
                <wp:effectExtent l="19050" t="19050" r="29210" b="15875"/>
                <wp:wrapNone/>
                <wp:docPr id="9" name="Ink 9"/>
                <wp:cNvGraphicFramePr/>
                <a:graphic xmlns:a="http://schemas.openxmlformats.org/drawingml/2006/main">
                  <a:graphicData uri="http://schemas.microsoft.com/office/word/2010/wordprocessingInk">
                    <w14:contentPart bwMode="auto" r:id="rId26">
                      <w14:nvContentPartPr>
                        <w14:cNvContentPartPr/>
                      </w14:nvContentPartPr>
                      <w14:xfrm>
                        <a:off x="0" y="0"/>
                        <a:ext cx="942480" cy="114660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AACE2D" id="Ink 9" o:spid="_x0000_s1026" type="#_x0000_t75" style="position:absolute;margin-left:309.05pt;margin-top:-40.3pt;width:74.7pt;height:90.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">
                <v:imagedata r:id="rId27" o:title=""/>
              </v:shape>
            </w:pict>
          </mc:Fallback>
        </mc:AlternateContent>
      </w:r>
    </w:p>
    <w:p w14:paraId="231D3D9B" w14:textId="77777777" w:rsidR="00F56845" w:rsidRDefault="00F56845" w:rsidP="0094361B">
      <w:r w:rsidRPr="00734337">
        <w:tab/>
      </w:r>
      <w:r w:rsidRPr="00734337">
        <w:tab/>
      </w:r>
      <w:r w:rsidRPr="00BF19C8">
        <w:tab/>
      </w:r>
      <w:r w:rsidRPr="00BF19C8">
        <w:tab/>
      </w:r>
      <w:r w:rsidRPr="00BF19C8">
        <w:tab/>
      </w:r>
      <w:r w:rsidRPr="00BF19C8">
        <w:tab/>
      </w:r>
      <w:r w:rsidRPr="00BF19C8">
        <w:tab/>
      </w:r>
      <w:r w:rsidRPr="00BF19C8">
        <w:tab/>
      </w:r>
      <w:r w:rsidRPr="00BF19C8">
        <w:tab/>
        <w:t>Amy Riordan,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t>Field Supervisor, EA III</w:t>
      </w:r>
      <w:r w:rsidRPr="000768D5">
        <w:t>, CSP, BEH</w:t>
      </w:r>
    </w:p>
    <w:p w14:paraId="33D12206" w14:textId="77777777" w:rsidR="00F56845" w:rsidRPr="00372153" w:rsidRDefault="00F56845" w:rsidP="00F56845">
      <w:pPr>
        <w:tabs>
          <w:tab w:val="left" w:pos="2880"/>
        </w:tabs>
      </w:pPr>
    </w:p>
    <w:sectPr w:rsidR="00F56845" w:rsidRPr="00372153" w:rsidSect="00306B8D">
      <w:footerReference w:type="default" r:id="rId28"/>
      <w:pgSz w:w="12240" w:h="15840" w:code="1"/>
      <w:pgMar w:top="864" w:right="720" w:bottom="630" w:left="720" w:header="720" w:footer="306"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F823D5" w15:done="0"/>
  <w15:commentEx w15:paraId="5E8364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F823D5" w16cid:durableId="23BA6346"/>
  <w16cid:commentId w16cid:paraId="5E83649D" w16cid:durableId="23BA63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ECF35" w14:textId="77777777" w:rsidR="00F45394" w:rsidRDefault="00F45394">
      <w:r>
        <w:separator/>
      </w:r>
    </w:p>
  </w:endnote>
  <w:endnote w:type="continuationSeparator" w:id="0">
    <w:p w14:paraId="697449A0" w14:textId="77777777" w:rsidR="00F45394" w:rsidRDefault="00F4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F1F6" w14:textId="24A9612D" w:rsidR="00D824E9" w:rsidRPr="002447EC" w:rsidRDefault="00D824E9">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2C5CC4">
      <w:rPr>
        <w:noProof/>
        <w:sz w:val="20"/>
        <w:szCs w:val="20"/>
      </w:rPr>
      <w:t>451-21(1)-S.Middlesex-Report 1-2</w:t>
    </w:r>
    <w:r w:rsidR="007F4198">
      <w:rPr>
        <w:noProof/>
        <w:sz w:val="20"/>
        <w:szCs w:val="20"/>
      </w:rPr>
      <w:t>6</w:t>
    </w:r>
    <w:r w:rsidR="002C5CC4">
      <w:rPr>
        <w:noProof/>
        <w:sz w:val="20"/>
        <w:szCs w:val="20"/>
      </w:rPr>
      <w:t>-21</w:t>
    </w:r>
    <w:r w:rsidRPr="002447EC">
      <w:rPr>
        <w:noProof/>
        <w:sz w:val="20"/>
        <w:szCs w:val="20"/>
      </w:rPr>
      <w:fldChar w:fldCharType="end"/>
    </w:r>
    <w:r w:rsidR="00D9532E">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C852A8">
      <w:rPr>
        <w:noProof/>
        <w:sz w:val="20"/>
        <w:szCs w:val="20"/>
      </w:rPr>
      <w:t>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C852A8">
      <w:rPr>
        <w:noProof/>
        <w:sz w:val="20"/>
        <w:szCs w:val="20"/>
      </w:rPr>
      <w:t>4</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173A5" w14:textId="77777777" w:rsidR="00F45394" w:rsidRDefault="00F45394">
      <w:r>
        <w:separator/>
      </w:r>
    </w:p>
  </w:footnote>
  <w:footnote w:type="continuationSeparator" w:id="0">
    <w:p w14:paraId="07E1869F" w14:textId="77777777" w:rsidR="00F45394" w:rsidRDefault="00F45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gner, Kerry F (DPH)">
    <w15:presenceInfo w15:providerId="AD" w15:userId="S::kerry.f.wagner@mass.gov::5f8909f3-7d10-42bc-99e4-9d32865b7e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5065C"/>
    <w:rsid w:val="000507A7"/>
    <w:rsid w:val="00050C72"/>
    <w:rsid w:val="00050E63"/>
    <w:rsid w:val="00055DCF"/>
    <w:rsid w:val="00067706"/>
    <w:rsid w:val="0007632A"/>
    <w:rsid w:val="00090F16"/>
    <w:rsid w:val="000A0015"/>
    <w:rsid w:val="000A23E2"/>
    <w:rsid w:val="000A53E5"/>
    <w:rsid w:val="000A6652"/>
    <w:rsid w:val="000A73FB"/>
    <w:rsid w:val="000D70EC"/>
    <w:rsid w:val="000E5B14"/>
    <w:rsid w:val="000F7F95"/>
    <w:rsid w:val="001052FE"/>
    <w:rsid w:val="001124D2"/>
    <w:rsid w:val="00121E64"/>
    <w:rsid w:val="001224F3"/>
    <w:rsid w:val="00131D08"/>
    <w:rsid w:val="0013579D"/>
    <w:rsid w:val="00157A98"/>
    <w:rsid w:val="00197513"/>
    <w:rsid w:val="001A28A3"/>
    <w:rsid w:val="001D74AB"/>
    <w:rsid w:val="001E0B98"/>
    <w:rsid w:val="00201347"/>
    <w:rsid w:val="002206A8"/>
    <w:rsid w:val="002223F9"/>
    <w:rsid w:val="00231FF4"/>
    <w:rsid w:val="00233E6C"/>
    <w:rsid w:val="002353C6"/>
    <w:rsid w:val="0023690D"/>
    <w:rsid w:val="002447EC"/>
    <w:rsid w:val="00252C8D"/>
    <w:rsid w:val="00257CC0"/>
    <w:rsid w:val="00275307"/>
    <w:rsid w:val="00280E82"/>
    <w:rsid w:val="00281669"/>
    <w:rsid w:val="00293E04"/>
    <w:rsid w:val="00297532"/>
    <w:rsid w:val="002B484F"/>
    <w:rsid w:val="002C5CC4"/>
    <w:rsid w:val="002D4430"/>
    <w:rsid w:val="002E4C21"/>
    <w:rsid w:val="002F4115"/>
    <w:rsid w:val="00300384"/>
    <w:rsid w:val="00301497"/>
    <w:rsid w:val="00306B8D"/>
    <w:rsid w:val="003343CA"/>
    <w:rsid w:val="00364F14"/>
    <w:rsid w:val="0036630A"/>
    <w:rsid w:val="00372153"/>
    <w:rsid w:val="00376802"/>
    <w:rsid w:val="003801E0"/>
    <w:rsid w:val="003820D7"/>
    <w:rsid w:val="0039681A"/>
    <w:rsid w:val="003B01F5"/>
    <w:rsid w:val="003B4FD5"/>
    <w:rsid w:val="003B6CAA"/>
    <w:rsid w:val="003C1C21"/>
    <w:rsid w:val="003C47CE"/>
    <w:rsid w:val="003E7E5E"/>
    <w:rsid w:val="00405037"/>
    <w:rsid w:val="00405A2F"/>
    <w:rsid w:val="0040667E"/>
    <w:rsid w:val="004234EA"/>
    <w:rsid w:val="00436F8F"/>
    <w:rsid w:val="00441BA5"/>
    <w:rsid w:val="00441D77"/>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08A0"/>
    <w:rsid w:val="004D1C2F"/>
    <w:rsid w:val="004D58F4"/>
    <w:rsid w:val="004D6E55"/>
    <w:rsid w:val="004F0D48"/>
    <w:rsid w:val="004F12D4"/>
    <w:rsid w:val="004F1B77"/>
    <w:rsid w:val="004F2C7E"/>
    <w:rsid w:val="00520732"/>
    <w:rsid w:val="00522115"/>
    <w:rsid w:val="00523290"/>
    <w:rsid w:val="00523BE4"/>
    <w:rsid w:val="005401C1"/>
    <w:rsid w:val="00547AAE"/>
    <w:rsid w:val="005606A5"/>
    <w:rsid w:val="005608A3"/>
    <w:rsid w:val="00566DF8"/>
    <w:rsid w:val="00576657"/>
    <w:rsid w:val="00596E63"/>
    <w:rsid w:val="005A09D2"/>
    <w:rsid w:val="005A0E92"/>
    <w:rsid w:val="005B1F67"/>
    <w:rsid w:val="005C7889"/>
    <w:rsid w:val="005D0290"/>
    <w:rsid w:val="005D220C"/>
    <w:rsid w:val="005D5585"/>
    <w:rsid w:val="005F04DE"/>
    <w:rsid w:val="006009CA"/>
    <w:rsid w:val="006103B1"/>
    <w:rsid w:val="00612287"/>
    <w:rsid w:val="00614BF8"/>
    <w:rsid w:val="00635997"/>
    <w:rsid w:val="00637FEA"/>
    <w:rsid w:val="006403A3"/>
    <w:rsid w:val="00643691"/>
    <w:rsid w:val="006514B0"/>
    <w:rsid w:val="00660C40"/>
    <w:rsid w:val="0068575F"/>
    <w:rsid w:val="00692E81"/>
    <w:rsid w:val="00695B45"/>
    <w:rsid w:val="00697389"/>
    <w:rsid w:val="006E2AFA"/>
    <w:rsid w:val="006E3ABE"/>
    <w:rsid w:val="006F4AB0"/>
    <w:rsid w:val="007060DC"/>
    <w:rsid w:val="00724459"/>
    <w:rsid w:val="00724720"/>
    <w:rsid w:val="007511A7"/>
    <w:rsid w:val="00787537"/>
    <w:rsid w:val="00787FD7"/>
    <w:rsid w:val="007A4EA5"/>
    <w:rsid w:val="007A55F3"/>
    <w:rsid w:val="007B1727"/>
    <w:rsid w:val="007B2826"/>
    <w:rsid w:val="007B38AF"/>
    <w:rsid w:val="007C3545"/>
    <w:rsid w:val="007D7532"/>
    <w:rsid w:val="007F2F3A"/>
    <w:rsid w:val="007F4198"/>
    <w:rsid w:val="008059E1"/>
    <w:rsid w:val="00834C55"/>
    <w:rsid w:val="0083708B"/>
    <w:rsid w:val="0084208B"/>
    <w:rsid w:val="00843352"/>
    <w:rsid w:val="008518F1"/>
    <w:rsid w:val="008632F1"/>
    <w:rsid w:val="00866248"/>
    <w:rsid w:val="0087319D"/>
    <w:rsid w:val="00891CDB"/>
    <w:rsid w:val="008A47BC"/>
    <w:rsid w:val="008A6B5A"/>
    <w:rsid w:val="008C02F2"/>
    <w:rsid w:val="008C2128"/>
    <w:rsid w:val="008C300D"/>
    <w:rsid w:val="008C6FBD"/>
    <w:rsid w:val="008F68A7"/>
    <w:rsid w:val="00925CFB"/>
    <w:rsid w:val="00927E04"/>
    <w:rsid w:val="009351EB"/>
    <w:rsid w:val="00936371"/>
    <w:rsid w:val="009414F8"/>
    <w:rsid w:val="009711F4"/>
    <w:rsid w:val="00972505"/>
    <w:rsid w:val="0098035D"/>
    <w:rsid w:val="00990FB7"/>
    <w:rsid w:val="00994EE4"/>
    <w:rsid w:val="009956F7"/>
    <w:rsid w:val="0099602C"/>
    <w:rsid w:val="009A3AED"/>
    <w:rsid w:val="009A4A64"/>
    <w:rsid w:val="009D2852"/>
    <w:rsid w:val="009D600C"/>
    <w:rsid w:val="009F1F97"/>
    <w:rsid w:val="009F4DFE"/>
    <w:rsid w:val="00A0071E"/>
    <w:rsid w:val="00A04061"/>
    <w:rsid w:val="00A27DD7"/>
    <w:rsid w:val="00A3306A"/>
    <w:rsid w:val="00A33CA7"/>
    <w:rsid w:val="00A414E6"/>
    <w:rsid w:val="00A41F1A"/>
    <w:rsid w:val="00A50146"/>
    <w:rsid w:val="00A52FAD"/>
    <w:rsid w:val="00A57FC9"/>
    <w:rsid w:val="00A9240A"/>
    <w:rsid w:val="00A939B2"/>
    <w:rsid w:val="00AC6541"/>
    <w:rsid w:val="00AD22E0"/>
    <w:rsid w:val="00AD5883"/>
    <w:rsid w:val="00AD7906"/>
    <w:rsid w:val="00AF14C4"/>
    <w:rsid w:val="00AF4CB2"/>
    <w:rsid w:val="00B02572"/>
    <w:rsid w:val="00B13ADC"/>
    <w:rsid w:val="00B21BBF"/>
    <w:rsid w:val="00B22466"/>
    <w:rsid w:val="00B24C14"/>
    <w:rsid w:val="00B30B29"/>
    <w:rsid w:val="00B40213"/>
    <w:rsid w:val="00B41E26"/>
    <w:rsid w:val="00B41F3D"/>
    <w:rsid w:val="00B47FD3"/>
    <w:rsid w:val="00B95BB5"/>
    <w:rsid w:val="00BB5415"/>
    <w:rsid w:val="00BD75CD"/>
    <w:rsid w:val="00BE4ADE"/>
    <w:rsid w:val="00C005EF"/>
    <w:rsid w:val="00C035E3"/>
    <w:rsid w:val="00C0495E"/>
    <w:rsid w:val="00C440FF"/>
    <w:rsid w:val="00C6323A"/>
    <w:rsid w:val="00C67DEE"/>
    <w:rsid w:val="00C745F7"/>
    <w:rsid w:val="00C81E3E"/>
    <w:rsid w:val="00C84446"/>
    <w:rsid w:val="00C852A8"/>
    <w:rsid w:val="00C92F88"/>
    <w:rsid w:val="00CA305D"/>
    <w:rsid w:val="00CA46FA"/>
    <w:rsid w:val="00CC7F0A"/>
    <w:rsid w:val="00CE5055"/>
    <w:rsid w:val="00CE6DF8"/>
    <w:rsid w:val="00CF6823"/>
    <w:rsid w:val="00D0148A"/>
    <w:rsid w:val="00D03681"/>
    <w:rsid w:val="00D06A45"/>
    <w:rsid w:val="00D149AD"/>
    <w:rsid w:val="00D26D72"/>
    <w:rsid w:val="00D41108"/>
    <w:rsid w:val="00D542DE"/>
    <w:rsid w:val="00D605CD"/>
    <w:rsid w:val="00D80B8E"/>
    <w:rsid w:val="00D824E9"/>
    <w:rsid w:val="00D86781"/>
    <w:rsid w:val="00D9231A"/>
    <w:rsid w:val="00D9532E"/>
    <w:rsid w:val="00DC786F"/>
    <w:rsid w:val="00DF1280"/>
    <w:rsid w:val="00E27846"/>
    <w:rsid w:val="00E30A3F"/>
    <w:rsid w:val="00E3356B"/>
    <w:rsid w:val="00E44DD5"/>
    <w:rsid w:val="00E608E5"/>
    <w:rsid w:val="00E64F94"/>
    <w:rsid w:val="00E67102"/>
    <w:rsid w:val="00E76C94"/>
    <w:rsid w:val="00E8459B"/>
    <w:rsid w:val="00E9316E"/>
    <w:rsid w:val="00E9461A"/>
    <w:rsid w:val="00EA616A"/>
    <w:rsid w:val="00EC311D"/>
    <w:rsid w:val="00ED44B6"/>
    <w:rsid w:val="00EE0968"/>
    <w:rsid w:val="00EE4C24"/>
    <w:rsid w:val="00EF2742"/>
    <w:rsid w:val="00EF39CF"/>
    <w:rsid w:val="00F15844"/>
    <w:rsid w:val="00F2305E"/>
    <w:rsid w:val="00F42161"/>
    <w:rsid w:val="00F4413C"/>
    <w:rsid w:val="00F45394"/>
    <w:rsid w:val="00F56845"/>
    <w:rsid w:val="00F65077"/>
    <w:rsid w:val="00F8423C"/>
    <w:rsid w:val="00F9292A"/>
    <w:rsid w:val="00F95AF7"/>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09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semiHidden/>
    <w:unhideWhenUsed/>
    <w:rsid w:val="00AD22E0"/>
    <w:rPr>
      <w:sz w:val="20"/>
      <w:szCs w:val="20"/>
    </w:rPr>
  </w:style>
  <w:style w:type="character" w:customStyle="1" w:styleId="CommentTextChar">
    <w:name w:val="Comment Text Char"/>
    <w:basedOn w:val="DefaultParagraphFont"/>
    <w:link w:val="CommentText"/>
    <w:semiHidden/>
    <w:rsid w:val="00AD22E0"/>
  </w:style>
  <w:style w:type="paragraph" w:styleId="CommentSubject">
    <w:name w:val="annotation subject"/>
    <w:basedOn w:val="CommentText"/>
    <w:next w:val="CommentText"/>
    <w:link w:val="CommentSubjectChar"/>
    <w:semiHidden/>
    <w:unhideWhenUsed/>
    <w:rsid w:val="00AD22E0"/>
    <w:rPr>
      <w:b/>
      <w:bCs/>
    </w:rPr>
  </w:style>
  <w:style w:type="character" w:customStyle="1" w:styleId="CommentSubjectChar">
    <w:name w:val="Comment Subject Char"/>
    <w:basedOn w:val="CommentTextChar"/>
    <w:link w:val="CommentSubject"/>
    <w:semiHidden/>
    <w:rsid w:val="00AD22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semiHidden/>
    <w:unhideWhenUsed/>
    <w:rsid w:val="00AD22E0"/>
    <w:rPr>
      <w:sz w:val="20"/>
      <w:szCs w:val="20"/>
    </w:rPr>
  </w:style>
  <w:style w:type="character" w:customStyle="1" w:styleId="CommentTextChar">
    <w:name w:val="Comment Text Char"/>
    <w:basedOn w:val="DefaultParagraphFont"/>
    <w:link w:val="CommentText"/>
    <w:semiHidden/>
    <w:rsid w:val="00AD22E0"/>
  </w:style>
  <w:style w:type="paragraph" w:styleId="CommentSubject">
    <w:name w:val="annotation subject"/>
    <w:basedOn w:val="CommentText"/>
    <w:next w:val="CommentText"/>
    <w:link w:val="CommentSubjectChar"/>
    <w:semiHidden/>
    <w:unhideWhenUsed/>
    <w:rsid w:val="00AD22E0"/>
    <w:rPr>
      <w:b/>
      <w:bCs/>
    </w:rPr>
  </w:style>
  <w:style w:type="character" w:customStyle="1" w:styleId="CommentSubjectChar">
    <w:name w:val="Comment Subject Char"/>
    <w:basedOn w:val="CommentTextChar"/>
    <w:link w:val="CommentSubject"/>
    <w:semiHidden/>
    <w:rsid w:val="00AD2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25303037">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ink/ink3.xml"/><Relationship Id="rId18" Type="http://schemas.openxmlformats.org/officeDocument/2006/relationships/image" Target="media/image4.png"/><Relationship Id="rId26" Type="http://schemas.openxmlformats.org/officeDocument/2006/relationships/customXml" Target="ink/ink8.xml"/><Relationship Id="rId3" Type="http://schemas.openxmlformats.org/officeDocument/2006/relationships/styles" Target="styles.xml"/><Relationship Id="rId21" Type="http://schemas.openxmlformats.org/officeDocument/2006/relationships/hyperlink" Target="http://www.mass.gov/dph/fpp" TargetMode="External"/><Relationship Id="rId7" Type="http://schemas.openxmlformats.org/officeDocument/2006/relationships/footnotes" Target="footnotes.xml"/><Relationship Id="rId12" Type="http://schemas.openxmlformats.org/officeDocument/2006/relationships/customXml" Target="ink/ink2.xml"/><Relationship Id="rId17" Type="http://schemas.openxmlformats.org/officeDocument/2006/relationships/customXml" Target="ink/ink6.xml"/><Relationship Id="rId25" Type="http://schemas.openxmlformats.org/officeDocument/2006/relationships/image" Target="media/image5.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mass.gov/dph/fp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customXml" Target="ink/ink5.xml"/><Relationship Id="rId28" Type="http://schemas.openxmlformats.org/officeDocument/2006/relationships/footer" Target="footer1.xml"/><Relationship Id="rId10" Type="http://schemas.openxmlformats.org/officeDocument/2006/relationships/customXml" Target="ink/ink1.xml"/><Relationship Id="rId19" Type="http://schemas.openxmlformats.org/officeDocument/2006/relationships/hyperlink" Target="http://www.mass.gov/dph/dcs"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customXml" Target="ink/ink7.xml"/><Relationship Id="rId27" Type="http://schemas.openxmlformats.org/officeDocument/2006/relationships/image" Target="media/image6.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h-fp-co-121\dph3\Center%20for%20Environmental%20Health\Bureau%20for%20Environmental%20Health\Programs\Community%20Sanitation\2016%20CSP%20Manual%209-14-16\5-Regulations\451-Correctional\3.%20451%20Revised%2010-24-19.dot" TargetMode="External"/></Relationships>
</file>

<file path=word/ink/ink1.xml><?xml version="1.0" encoding="utf-8"?>
<inkml:ink xmlns:inkml="http://www.w3.org/2003/InkML">
  <inkml:definitions>
    <inkml:context xml:id="ctx0">
      <inkml:inkSource xml:id="inkSrc0">
        <inkml:traceFormat>
          <inkml:channel name="X" type="integer" max="2736" units="cm"/>
          <inkml:channel name="Y" type="integer" max="1824" units="cm"/>
        </inkml:traceFormat>
        <inkml:channelProperties>
          <inkml:channelProperty channel="X" name="resolution" value="105.23077" units="1/cm"/>
          <inkml:channelProperty channel="Y" name="resolution" value="105.43353" units="1/cm"/>
        </inkml:channelProperties>
      </inkml:inkSource>
      <inkml:timestamp xml:id="ts0" timeString="2021-01-26T14:21:23.871"/>
    </inkml:context>
    <inkml:brush xml:id="br0">
      <inkml:brushProperty name="width" value="0.01764" units="cm"/>
      <inkml:brushProperty name="height" value="0.01764" units="cm"/>
      <inkml:brushProperty name="color" value="#0070C0"/>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2736" units="cm"/>
          <inkml:channel name="Y" type="integer" max="1824" units="cm"/>
        </inkml:traceFormat>
        <inkml:channelProperties>
          <inkml:channelProperty channel="X" name="resolution" value="105.23077" units="1/cm"/>
          <inkml:channelProperty channel="Y" name="resolution" value="105.43353" units="1/cm"/>
        </inkml:channelProperties>
      </inkml:inkSource>
      <inkml:timestamp xml:id="ts0" timeString="2021-01-26T14:21:23.699"/>
    </inkml:context>
    <inkml:brush xml:id="br0">
      <inkml:brushProperty name="width" value="0.01764" units="cm"/>
      <inkml:brushProperty name="height" value="0.01764" units="cm"/>
      <inkml:brushProperty name="color" value="#0070C0"/>
      <inkml:brushProperty name="fitToCurve" value="1"/>
    </inkml:brush>
  </inkml:definitions>
  <inkml:trace contextRef="#ctx0" brushRef="#br0">0 13,'0'-13</inkml:trace>
</inkml:ink>
</file>

<file path=word/ink/ink3.xml><?xml version="1.0" encoding="utf-8"?>
<inkml:ink xmlns:inkml="http://www.w3.org/2003/InkML">
  <inkml:definitions>
    <inkml:context xml:id="ctx0">
      <inkml:inkSource xml:id="inkSrc0">
        <inkml:traceFormat>
          <inkml:channel name="X" type="integer" max="2736" units="cm"/>
          <inkml:channel name="Y" type="integer" max="1824" units="cm"/>
        </inkml:traceFormat>
        <inkml:channelProperties>
          <inkml:channelProperty channel="X" name="resolution" value="105.23077" units="1/cm"/>
          <inkml:channelProperty channel="Y" name="resolution" value="105.43353" units="1/cm"/>
        </inkml:channelProperties>
      </inkml:inkSource>
      <inkml:timestamp xml:id="ts0" timeString="2021-01-26T14:21:22.934"/>
    </inkml:context>
    <inkml:brush xml:id="br0">
      <inkml:brushProperty name="width" value="0.01764" units="cm"/>
      <inkml:brushProperty name="height" value="0.01764" units="cm"/>
      <inkml:brushProperty name="color" value="#0070C0"/>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2736" units="cm"/>
          <inkml:channel name="Y" type="integer" max="1824" units="cm"/>
        </inkml:traceFormat>
        <inkml:channelProperties>
          <inkml:channelProperty channel="X" name="resolution" value="105.23077" units="1/cm"/>
          <inkml:channelProperty channel="Y" name="resolution" value="105.43353" units="1/cm"/>
        </inkml:channelProperties>
      </inkml:inkSource>
      <inkml:timestamp xml:id="ts0" timeString="2021-01-26T14:21:24.371"/>
    </inkml:context>
    <inkml:brush xml:id="br0">
      <inkml:brushProperty name="width" value="0.01764" units="cm"/>
      <inkml:brushProperty name="height" value="0.01764" units="cm"/>
      <inkml:brushProperty name="color" value="#0070C0"/>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traceFormat>
        <inkml:channelProperties>
          <inkml:channelProperty channel="X" name="resolution" value="369.51501" units="1/cm"/>
          <inkml:channelProperty channel="Y" name="resolution" value="415.70438" units="1/cm"/>
          <inkml:channelProperty channel="F" name="resolution" value="0" units="1/dev"/>
        </inkml:channelProperties>
      </inkml:inkSource>
      <inkml:timestamp xml:id="ts0" timeString="2021-01-26T14:24:16.101"/>
    </inkml:context>
    <inkml:brush xml:id="br0">
      <inkml:brushProperty name="width" value="0.01764" units="cm"/>
      <inkml:brushProperty name="height" value="0.01764" units="cm"/>
      <inkml:brushProperty name="color" value="#0070C0"/>
      <inkml:brushProperty name="fitToCurve" value="1"/>
    </inkml:brush>
  </inkml:definitions>
  <inkml:trace contextRef="#ctx0" brushRef="#br0">127 157 2570,'0'0'114,"0"0"23,0 0-109,0 7-28,0 3 0,8 4 0,-5 6 12,5 3-2,-4 7-1,-4 7 0,0 3-9,4 3 0,-1 4 0,-3 10 0,-3 0-9,-1 0 9,0 3 0,0 0 0,0-3-10,-3 0 10,-1 0-8,5-4 8,-5-3 0,0-6 0,1-4 9,-1-3-9,1-7 8,3-3-8,-3-4 0,3-6 0,0-4 16,0-3-4,-3-3-1,3-4 0,4-3 28,-11-7 5,3-3 2,0-6 0,5-8-14,-5-6-4,4-3 0,1-11 0,-1-3-17,4-3-11,4-10 12,3-3-12,1-4 8,3-3-8,8-1 0,0-2 0,7 3 0,-3 3 0,-4 3 0,7 7 0,4 4 0,0 6 0,1 3 0,3 8 0,-4 2 0,0 8-9,0-1 9,-3 7 0,-1 3-8,-7 7 8,4 3-8,-8 1 8,0 6-11,-4 6 11,0 1-13,1 6 5,-5 4 8,-3 3 0,0 7-9,-4 3 9,-4 3 0,0 11 0,-3 3 0,-1 3 0,1 7 0,-5 3 0,1-7 0,3 4 0,1-3 0,-4-1 0,7 1 0,-4-7 0,4-1 0,-3 1 0,7-7 0,0 4 0,0-4 0,0-7 0,4 1 0,-1-8 0,5-2 0,-4-1 0,3-6 0,1 0 0,-1-1 0,5-9 0,-5 3 0,5-3 0,-1-4 8,4 1-8,0-8 0,0-2 8,8-1 8,-4-7 0,0-2 1,-1-1 0,1-6-6,-4-4-2,1-3 0,2-4 0,1-2-9,0-5 8,-4-5-8,4 5 8,-8 5-8,1 9 0,-5 4 0,-3 2 0,-4 1 0,0 10 0,4 4 0,-4 6 0,0 0 0,-8 0 0,-3 3 0,0 7 0,-4 0 0,-4 3 0,0 4 0,0 3-11,4 7 3,0-4 0,3 1 0,1 6 0,-4 0 8,7 3 0,1-2 0,-1 2 0,8 4 0,-3 0-8,3-4 8,3 4 0,9-4 0,-1-3-8,0-3 8,4-4 0,4 1 0,8-4 0,-1 0 0,8-10 0,4-3 0,0-1-10,-1-9 10,9 0 0,-5-11 0,4 1 0,1-4 0,3-6 9,11-7-1,-11 0-8,-4-7 12,-7-3-4,-4 0 0,0-7 0,8 0 0,-8-3 0,-8 3 0,0-3 0,-3 6 0,-4 1 0,0 6-8,-8 4 8,-7 3-8,0 3 8,3 3 0,-7 8-8,-7-1 12,3 7-4,-4 3 0,-3 1 0,-4 2 0,0 4 0,-4 10-8,0 0 0,0 4 0,-3 6 0,-12 3-10,15 1 10,0 2 0,0 4-9,0 1 9,4 2 0,4 4-9,3 3 9,12-3 0,-4-1-9,0 5 9,8-5 0,7-2-9,0-1 9,7-3 0,9 0-9,3-3 9,3-7 0,5-3 0,-1-4 0,1 1 0,14-8 0,12 1 0,0 0-8,4-4 8,3-3 0,8 0 0,8 0 0,0-3 0,7 3 0,4-4 0,-8-2 0,0-1 0,-3-3 0,-12 3 0,-3-6 0,-12 0 0,0-1 0,-11-3 0,-4 4 0,-8-4 0,-10 4 0,-9 0 0,-3-1 0,-4 1 0,-7-1 0,-12-2 0,-4-4 0,-7 0-31,-11-4-10,-8 1-3,-8-1 0,-3-2-147,-8-1-29</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traceFormat>
        <inkml:channelProperties>
          <inkml:channelProperty channel="X" name="resolution" value="369.51501" units="1/cm"/>
          <inkml:channelProperty channel="Y" name="resolution" value="415.70438" units="1/cm"/>
          <inkml:channelProperty channel="F" name="resolution" value="0" units="1/dev"/>
        </inkml:channelProperties>
      </inkml:inkSource>
      <inkml:timestamp xml:id="ts0" timeString="2021-01-26T14:24:15.055"/>
    </inkml:context>
    <inkml:brush xml:id="br0">
      <inkml:brushProperty name="width" value="0.01764" units="cm"/>
      <inkml:brushProperty name="height" value="0.01764" units="cm"/>
      <inkml:brushProperty name="color" value="#0070C0"/>
      <inkml:brushProperty name="fitToCurve" value="1"/>
    </inkml:brush>
  </inkml:definitions>
  <inkml:trace contextRef="#ctx0" brushRef="#br0">1394 618 115,'-19'-27'0,"11"13"10,1-2-10,-4-5 0,-1-2 0,1 0 0,0-4 344,-4-3 66,-1 3 14,-2-3 2,-5 3-300,0 0-60,-3 0-12,0 4-2,-5-1-39,1 4-13,0 0 9,-8 3-9,2 4 0,-2 0 0,-7-1 8,-1 11-8,1 0 0,0 6 12,-4 0-12,-4 7 12,4 4 4,-4 2 0,4 1 1,-3 7 0,-5 6-5,1 7-2,3 6 0,4 7 0,3-3-2,1 10-8,4 0 12,7 4-4,7-5-8,5 1 0,-1 4 9,8-4-9,8-7 0,3 0 0,4-6 0,11-7 8,0-7-8,8-3 0,0-7 0,7-7 8,5-6 4,-1-4 0,8-3 1,3-10 0,0-3 18,1-7 3,-1-4 1,1-3 0,3-3-4,-7-3-1,0-1 0,-1-3 0,-3 0-10,0 1-3,-4-1 0,0 0 0,-7-3-1,-4 3 0,-4 3 0,-4 1 0,-3 6 3,-4 4 0,-1 6 0,-6 0 0,-1 4 5,0 6 2,4 7 0,-7-7 0,-1 4-9,0 6-1,-3 1-1,4 6 0,-5 0-15,5 6 0,-5 8-12,1 3 12,4 0-10,3 6 10,0-3-8,0 7 8,8 3-8,4 0 8,3 1-8,4 2 8,4 4 0,3 3 0,9 1 0,3 6-8,-1-1 8,13 1 0,-1 0 0,8 0-8,0 4 8,2-1 0,5-3 0,8 0 0,4 0 0,0-4 0,3 4 0,-3-10 11,-5-3-11,1-1 0,0-3 0,-4-3-11,-3-3 11,-12-7 0,-4 3 0,-7-7-8,-8-3 8,-8 4 0,-3-7-9,-7-1 9,-9 1 0,-3 0 0,-11 0 0,-8 6 0,-11-3-15,-8 4 5,-7 2 1,-8-2 0,-3-7-11,-1-1-3,-7-2 0,4-4 0,-4-4 23,3-6 0,1-3 0,7-4 0,-3-3 24,7-3-1,7-7 0,1-4 0,3-6 14,8-3 3,7-11 1,4-3 0,4-3-22,11-7-5,4-7-1,8-9 0,7-4-13,4 0 0,7-4 0,4 1 0,12-4 0,-1 0-8,5-6 8,3 3 0,3-7 0,5 4 14,-8-1-2,4 1-1,-4 3 10,-4 3 3,0 3 0,-7 4 0,-4 4-1,-4 9 0,4 0 0,-11 11 0,-12 3-12,-3 6-3,-1 7 0,-7 4 0,-7 2 5,-5 8 1,-10 0 0,-9 9 0,-2 7-14,-9 4 0,-7 3 0,-8 3 0,-3 14 0,-8 0-12,-3 10 12,-1 0-13,0 6 13,8 4-9,0-4 9,4 11-8,3 3 8,2 3-8,2-3 8,8 7-8,3 6-56,8 0-12,0 4-1,12 0-1,7-1-96,3 4-19,12 0-4</inkml:trace>
</inkml:ink>
</file>

<file path=word/ink/ink7.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traceFormat>
        <inkml:channelProperties>
          <inkml:channelProperty channel="X" name="resolution" value="369.51501" units="1/cm"/>
          <inkml:channelProperty channel="Y" name="resolution" value="415.70438" units="1/cm"/>
          <inkml:channelProperty channel="F" name="resolution" value="0" units="1/dev"/>
        </inkml:channelProperties>
      </inkml:inkSource>
      <inkml:timestamp xml:id="ts0" timeString="2021-01-26T14:21:03.486"/>
    </inkml:context>
    <inkml:brush xml:id="br0">
      <inkml:brushProperty name="width" value="0.01764" units="cm"/>
      <inkml:brushProperty name="height" value="0.01764" units="cm"/>
      <inkml:brushProperty name="color" value="#0070C0"/>
      <inkml:brushProperty name="fitToCurve" value="1"/>
    </inkml:brush>
  </inkml:definitions>
  <inkml:trace contextRef="#ctx0" brushRef="#br0">139 733 2772,'0'0'61,"0"0"13,-4-4 2,-3 4 1,7 0-61,-12 0-16,5 4 0,-1 3 0,-3 3-12,3 6-6,-3 8-1,0 6 0,-1 10 19,5 10 0,-5 7 0,5 4 9,-4 6-9,7-4 0,0 4 0,4 1 0,0-1 0,0 3 0,4-3-10,0-3 10,-1-4 0,5 0 0,-4-13 0,-1 0 10,5-7-10,0-3 0,-5-10 0,1-4 0,0-6 0,0-3 8,-4-4 0,0-10 0,0 0-8,0 0-12,3-14 2,1-2 1,0-15 9,0-6 16,3-13-4,1-7-1,-1-10-11,1-7-9,-1-6 9,5-4-13,-1-3 13,4-10 0,0-4 0,0-6 0,8 0 0,0-7 0,3 0 0,0 0 0,4 7-13,1 10 3,-5 13 1,0 13 0,1 15-2,-5 5 0,1 11 0,-4 10 0,0 6 11,-8 8 0,4 6 0,-4 3-8,-11 7-2,12 10 0,-8 3 0,-1 7 0,-6 7 34,-5 13 6,-3 4 2,-4 13 0,-4 7-10,-8 13-2,1 3 0,0 4 0,-5 6-10,1 1-2,0 6-8,4-3 12,3 3-12,0-6 11,8-8-11,0 1 10,4 0-10,7-7 8,0-3-8,8-4 8,4-9-8,3-4 0,0-7 0,12-3 0,0-7 0,7-3-14,4-7 3,3-3 1,5-7-1,-1-7 0,5-3 0,-1-3 0,0-10 11,4-7 0,-4-4 0,8-3 0,11-6 0,-3-11 0,-16 1 9,4-7-9,0-7 16,0-3-3,-8-7-1,-7 0 0,-7-4 12,-1 4 3,-3-3 0,-4 3 0,-12 0-8,1 3-2,-1 1 0,-3 6 0,-8 0-5,0 10-2,-11 0 0,4 7 0,-4 7-10,-4 3 0,-7 3 0,-4 7 0,-1 6 0,5 4-11,-8 4 11,0 9-12,-4 7 12,4 4-13,4 6 5,4 10 8,-8 7-12,8 3 12,3 7-10,4 0 10,-4 7-8,12 0 8,0-1 0,7 4-9,4-6 9,4-1 0,3-3 0,12-4 0,4-2 0,3-8 0,1-6 0,-1-3 0,12-4-21,-1-7-3,9-3 0,-1-9 0,-4-8 24,5-3 0,3-7 0,-4-6 0,-4-7 22,5-4-1,10-6 0,-3-4 0,-12-6-11,5-10-2,-5 0-8,4-7 12,1-4 9,-9-2 2,-10-4 0,-5 0 0,1-7 6,0-6 2,-16-4 0,-3 3 0,-4 4-31,0 4 0,-8 5 0,-7 12 0,-7 2 0,-5 7 0,8 10 0,-7 7 0,-12 3 0,4 14 0,-3 6 0,3 7 0,0 7 8,-8 13-8,1 7 0,3 6 9,4 7-23,0 11-5,0 6-1,4 10 0,8 3 11,-1 4 9,4 3-13,0 3 5,8-3-5,7 4-1,4-1 0,0 1 0,-4-4 3,16-7 1,7-6 0,7-4 0,-3-3-7,7-3-2,0-4 0,11-10 0,8 0-5,-3-13-2,-1-3 0,4-11 0,7-6 26,1-7 8,-8-7 0,4-3 0,3-13-8,1-4-12,-4-3 4,-1-7 0,-6-7 19,3-6 4,4-4 1,-1-6 0,-10-4-4,-1-3-1,-3 0 0,-4-3 0,-4 3 5,-7 3 0,-4 4 1,-4 10 0,0 3-17,-8 10 0,-3 7 0,-4 9 0,4 5 8,0 6-8,-8 3 12,4 7-12,0 0 0,0 0 0,0 13 0,4 7 0,3 7 0,4 0 0,12 3-10,3-3 10,8 3 0,4 0-11,7 1 11,12-1-8,3-7 8,4 4 0,4 0 0,8-4 0,3-3 0,4 0 12,3 1-4,1-1 0,4 3-8,-8-3 0,-4 4-8,0-1 8,-7 4-25,-5-4 0,-3 4 0,1 0 0,-5-3-38,-7-1-7,-8 0-2,-4-6-744,-7 0-150</inkml:trace>
</inkml:ink>
</file>

<file path=word/ink/ink8.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traceFormat>
        <inkml:channelProperties>
          <inkml:channelProperty channel="X" name="resolution" value="369.51501" units="1/cm"/>
          <inkml:channelProperty channel="Y" name="resolution" value="415.70438" units="1/cm"/>
          <inkml:channelProperty channel="F" name="resolution" value="0" units="1/dev"/>
        </inkml:channelProperties>
      </inkml:inkSource>
      <inkml:timestamp xml:id="ts0" timeString="2021-01-26T14:21:02.283"/>
    </inkml:context>
    <inkml:brush xml:id="br0">
      <inkml:brushProperty name="width" value="0.01764" units="cm"/>
      <inkml:brushProperty name="height" value="0.01764" units="cm"/>
      <inkml:brushProperty name="color" value="#0070C0"/>
      <inkml:brushProperty name="fitToCurve" value="1"/>
    </inkml:brush>
  </inkml:definitions>
  <inkml:trace contextRef="#ctx0" brushRef="#br0">1466 1259 1555,'0'0'138,"-3"-10"-110,3-4-28,-4 1 0,-4-7 150,8-4 25,4 1 5,0-7 0,0-4-144,-4-3-28,7 0-8,-3-6 0,4-1 32,-5-3 4,1 4 2,0-3 0,-4-1 35,-4 0 7,0 3 2,-3-3 0,-1 4-20,-3-4-4,0 3-1,-8-3 0,-8 1-33,-3-1-8,0 0 0,-8 3-1,1 1-27,-9 6-4,-3-3-2,0 9 0,-7 5 18,-4 5-10,-1 1 10,1 7-8,-4 3-1,0 7 0,-4 6 0,4 4 0,0 6 9,-4 10-13,4 8 5,0 9 8,3 3-12,5 11 12,-1 3-12,12 3 12,3 4-12,8 3 12,8 7-10,7-1 10,0 8 0,12-4 0,7-4 0,7 0 10,8-9-10,8 0-11,3-11 3,12-2 0,7-8 8,4-3 0,4-6 0,8-11 0,3-6 0,0-7 14,4-10-3,-1-6-1,1-11-10,4-3 0,7-10 0,-3-1-11,-9-6 19,-6-3 4,-1-3 1,-7-1 0,-8-3 3,-3-3 0,-9 3 0,-2-3 0,-9-1 12,-7 6 2,-7 1 1,-4 4 0,-4 3 3,-8 3 1,-3 1 0,-8 6 0,-4 4-19,-3 3-3,-4 3-1,-4 7 0,-4 6-12,-3 4 0,3 7-12,-3 6 12,-5 8-13,9 2 4,-5 4 1,8 10 0,0 6 8,8 8-13,3 6 5,4 5 8,12 2-12,7 6 12,7 4-10,12 3 10,8 3-8,10 4 8,9-3 0,6 2-9,5 1 9,7-3 0,4-1-9,7-3 9,4 0-8,8 0 8,11 0-10,-4-6 10,4-4 0,0 0 0,4-7 0,-4 4 0,0-7 0,-7-1 0,-12-3 8,-4-2-8,-3-4 0,-12-4 0,-7-3 0,-8-3 0,-3 0 0,-12-7 0,-11 4 0,-12-1 0,-10-2 0,-9 2 0,-14 7 0,-12-3 0,-18 0 0,-8-3 0,-8 2 0,-15-5 0,-7-8-10,-8-3 10,0-3-10,8-4 10,0-6 0,0-4-9,-1-6 9,9-4 0,6 1 0,5-8 0,11-9 12,4-7-4,7-1-8,11-2 0,5-7 0,10-11 8,8-6 4,16-6 2,10-11 0,12-13 0,11-14-14,12-9 9,10-7-9,13-7 8,10-6-8,12-4 10,7 0-10,0 0 10,8-1 6,-4 5 0,4 6 1,-8 6 0,-7 8 11,-8 6 1,-4 3 1,-11 15 0,-7 3 2,-8 5 0,-4-2 0,-7 13 0,-12 10-11,-7 0-1,-11 7-1,-4 3 0,-12 3-8,-7 4-2,-15 3 0,-8 4 0,-11 6-9,-11 7 0,-12 0 0,-15 6 0,-3 11-8,-8 6-1,0 4 0,-4 13 0,0 4 1,0 9 0,1 7 0,6 7 0,1 7-3,7 3 0,4 0 0,4 6 0,8-2-11,3 9-2,7 1-1,9-1 0,6 0-20,9-4-4,7-2-1,11 0 0,7-4-96,9-3-19,6 3-4,12-3-1,12-3-69,7-7-13,45 33-4,-4-36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0D014-DE59-498E-988C-8EBC6F95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451 Revised 10-24-19</Template>
  <TotalTime>17</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Riordan, Amy (DPH)</cp:lastModifiedBy>
  <cp:revision>5</cp:revision>
  <cp:lastPrinted>2015-01-26T18:51:00Z</cp:lastPrinted>
  <dcterms:created xsi:type="dcterms:W3CDTF">2021-01-26T15:13:00Z</dcterms:created>
  <dcterms:modified xsi:type="dcterms:W3CDTF">2021-01-26T16:53:00Z</dcterms:modified>
</cp:coreProperties>
</file>