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3CDAF4E0" w:rsidR="00986263" w:rsidRDefault="00F8625C" w:rsidP="00986263">
      <w:pPr>
        <w:pStyle w:val="Heading1"/>
      </w:pPr>
      <w:r>
        <w:rPr>
          <w:noProof/>
        </w:rPr>
        <mc:AlternateContent>
          <mc:Choice Requires="wps">
            <w:drawing>
              <wp:inline distT="0" distB="0" distL="0" distR="0" wp14:anchorId="666F858B" wp14:editId="64303BFC">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4F4AAB" w:rsidRDefault="004F4AAB" w:rsidP="00986263">
                            <w:pPr>
                              <w:jc w:val="center"/>
                            </w:pPr>
                          </w:p>
                          <w:p w14:paraId="4033CD04" w14:textId="77777777" w:rsidR="004F4AAB" w:rsidRDefault="004F4AAB" w:rsidP="00986263">
                            <w:pPr>
                              <w:jc w:val="center"/>
                            </w:pPr>
                          </w:p>
                          <w:p w14:paraId="1E4CD764" w14:textId="54C6B3EE" w:rsidR="004F4AAB" w:rsidRPr="008F51C9" w:rsidRDefault="004F4AAB"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4F4AAB" w:rsidRDefault="004F4AAB" w:rsidP="00986263">
                            <w:pPr>
                              <w:jc w:val="center"/>
                            </w:pPr>
                          </w:p>
                          <w:p w14:paraId="7EE50B43" w14:textId="77777777" w:rsidR="004F4AAB" w:rsidRDefault="004F4AAB" w:rsidP="00986263">
                            <w:pPr>
                              <w:jc w:val="center"/>
                            </w:pPr>
                          </w:p>
                          <w:p w14:paraId="7D2989C6" w14:textId="2C60E585" w:rsidR="004F4AAB" w:rsidRDefault="004F4AAB" w:rsidP="00AC7896">
                            <w:pPr>
                              <w:jc w:val="center"/>
                              <w:rPr>
                                <w:b/>
                                <w:sz w:val="28"/>
                                <w:szCs w:val="28"/>
                              </w:rPr>
                            </w:pPr>
                            <w:r>
                              <w:rPr>
                                <w:b/>
                                <w:sz w:val="28"/>
                                <w:szCs w:val="28"/>
                              </w:rPr>
                              <w:t>Spaulding Memorial School</w:t>
                            </w:r>
                          </w:p>
                          <w:p w14:paraId="684E2C32" w14:textId="02422BEC" w:rsidR="004F4AAB" w:rsidRDefault="004F4AAB" w:rsidP="00AC7896">
                            <w:pPr>
                              <w:jc w:val="center"/>
                              <w:rPr>
                                <w:b/>
                                <w:sz w:val="28"/>
                                <w:szCs w:val="28"/>
                              </w:rPr>
                            </w:pPr>
                            <w:r>
                              <w:rPr>
                                <w:b/>
                                <w:sz w:val="28"/>
                                <w:szCs w:val="28"/>
                              </w:rPr>
                              <w:t>1 Whitcomb Street</w:t>
                            </w:r>
                          </w:p>
                          <w:p w14:paraId="70E18F36" w14:textId="3A47EC43" w:rsidR="004F4AAB" w:rsidRDefault="004F4AAB" w:rsidP="00B361D4">
                            <w:pPr>
                              <w:jc w:val="center"/>
                            </w:pPr>
                            <w:r>
                              <w:rPr>
                                <w:b/>
                                <w:sz w:val="28"/>
                                <w:szCs w:val="28"/>
                              </w:rPr>
                              <w:t>Townsend, MA</w:t>
                            </w:r>
                          </w:p>
                          <w:p w14:paraId="18400D85" w14:textId="77777777" w:rsidR="004F4AAB" w:rsidRDefault="004F4AAB" w:rsidP="00986263">
                            <w:pPr>
                              <w:jc w:val="center"/>
                            </w:pPr>
                          </w:p>
                          <w:p w14:paraId="6C536761" w14:textId="77777777" w:rsidR="004F4AAB" w:rsidRDefault="004F4AAB" w:rsidP="00986263">
                            <w:pPr>
                              <w:jc w:val="center"/>
                            </w:pPr>
                          </w:p>
                          <w:p w14:paraId="56B1D9B1" w14:textId="77777777" w:rsidR="004F4AAB" w:rsidRDefault="004F4AAB" w:rsidP="00986263">
                            <w:pPr>
                              <w:jc w:val="center"/>
                            </w:pPr>
                          </w:p>
                          <w:p w14:paraId="7FF9330A" w14:textId="77777777" w:rsidR="004F4AAB" w:rsidRDefault="004F4AAB" w:rsidP="00986263">
                            <w:pPr>
                              <w:jc w:val="center"/>
                            </w:pPr>
                          </w:p>
                          <w:p w14:paraId="16E3455B" w14:textId="52865BDA" w:rsidR="004F4AAB" w:rsidRDefault="004F4AAB" w:rsidP="00986263">
                            <w:pPr>
                              <w:jc w:val="center"/>
                            </w:pPr>
                            <w:r>
                              <w:rPr>
                                <w:noProof/>
                              </w:rPr>
                              <w:drawing>
                                <wp:inline distT="0" distB="0" distL="0" distR="0" wp14:anchorId="077EAD5D" wp14:editId="4670E048">
                                  <wp:extent cx="5022850" cy="3767415"/>
                                  <wp:effectExtent l="0" t="0" r="6350" b="5080"/>
                                  <wp:docPr id="5" name="Picture 5" descr="Exterior view of the front of Spaulding Memori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the front of Spaulding Memorial School"/>
                                          <pic:cNvPicPr/>
                                        </pic:nvPicPr>
                                        <pic:blipFill>
                                          <a:blip r:embed="rId8" cstate="screen">
                                            <a:extLst>
                                              <a:ext uri="{28A0092B-C50C-407E-A947-70E740481C1C}">
                                                <a14:useLocalDpi xmlns:a14="http://schemas.microsoft.com/office/drawing/2010/main"/>
                                              </a:ext>
                                            </a:extLst>
                                          </a:blip>
                                          <a:stretch>
                                            <a:fillRect/>
                                          </a:stretch>
                                        </pic:blipFill>
                                        <pic:spPr>
                                          <a:xfrm>
                                            <a:off x="0" y="0"/>
                                            <a:ext cx="5028249" cy="3771465"/>
                                          </a:xfrm>
                                          <a:prstGeom prst="rect">
                                            <a:avLst/>
                                          </a:prstGeom>
                                        </pic:spPr>
                                      </pic:pic>
                                    </a:graphicData>
                                  </a:graphic>
                                </wp:inline>
                              </w:drawing>
                            </w:r>
                          </w:p>
                          <w:p w14:paraId="27E85F5E" w14:textId="77777777" w:rsidR="004F4AAB" w:rsidRDefault="004F4AAB" w:rsidP="00986263">
                            <w:pPr>
                              <w:jc w:val="center"/>
                            </w:pPr>
                          </w:p>
                          <w:p w14:paraId="189F728A" w14:textId="77777777" w:rsidR="004F4AAB" w:rsidRDefault="004F4AAB" w:rsidP="00986263">
                            <w:pPr>
                              <w:jc w:val="center"/>
                            </w:pPr>
                          </w:p>
                          <w:p w14:paraId="37F9E65C" w14:textId="77777777" w:rsidR="004F4AAB" w:rsidRDefault="004F4AAB" w:rsidP="00523531"/>
                          <w:p w14:paraId="0907232E" w14:textId="77777777" w:rsidR="004F4AAB" w:rsidRDefault="004F4AAB" w:rsidP="00986263">
                            <w:pPr>
                              <w:jc w:val="center"/>
                            </w:pPr>
                          </w:p>
                          <w:p w14:paraId="71DD4152" w14:textId="77777777" w:rsidR="004F4AAB" w:rsidRDefault="004F4AAB" w:rsidP="00986263">
                            <w:pPr>
                              <w:jc w:val="center"/>
                            </w:pPr>
                          </w:p>
                          <w:p w14:paraId="501FEE09" w14:textId="77777777" w:rsidR="004F4AAB" w:rsidRDefault="004F4AAB" w:rsidP="00986263">
                            <w:pPr>
                              <w:jc w:val="center"/>
                            </w:pPr>
                            <w:r>
                              <w:t>Prepared by:</w:t>
                            </w:r>
                          </w:p>
                          <w:p w14:paraId="73FBA3DC" w14:textId="77777777" w:rsidR="004F4AAB" w:rsidRDefault="004F4AAB" w:rsidP="00986263">
                            <w:pPr>
                              <w:jc w:val="center"/>
                            </w:pPr>
                            <w:r>
                              <w:t>Massachusetts Department of Public Health</w:t>
                            </w:r>
                          </w:p>
                          <w:p w14:paraId="17CA31E6" w14:textId="77777777" w:rsidR="004F4AAB" w:rsidRDefault="004F4AAB" w:rsidP="00986263">
                            <w:pPr>
                              <w:jc w:val="center"/>
                            </w:pPr>
                            <w:r>
                              <w:t>Bureau of Environmental Health</w:t>
                            </w:r>
                          </w:p>
                          <w:p w14:paraId="42E90B83" w14:textId="77777777" w:rsidR="004F4AAB" w:rsidRDefault="004F4AAB" w:rsidP="00986263">
                            <w:pPr>
                              <w:jc w:val="center"/>
                            </w:pPr>
                            <w:r>
                              <w:t>Indoor Air Quality Program</w:t>
                            </w:r>
                          </w:p>
                          <w:p w14:paraId="016B7AF5" w14:textId="61E66D2A" w:rsidR="004F4AAB" w:rsidRDefault="004F4AAB" w:rsidP="00986263">
                            <w:pPr>
                              <w:jc w:val="center"/>
                            </w:pPr>
                            <w:r>
                              <w:t>August 2022</w:t>
                            </w:r>
                          </w:p>
                        </w:txbxContent>
                      </wps:txbx>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4F4AAB" w:rsidRDefault="004F4AAB" w:rsidP="00986263">
                      <w:pPr>
                        <w:jc w:val="center"/>
                      </w:pPr>
                    </w:p>
                    <w:p w14:paraId="4033CD04" w14:textId="77777777" w:rsidR="004F4AAB" w:rsidRDefault="004F4AAB" w:rsidP="00986263">
                      <w:pPr>
                        <w:jc w:val="center"/>
                      </w:pPr>
                    </w:p>
                    <w:p w14:paraId="1E4CD764" w14:textId="54C6B3EE" w:rsidR="004F4AAB" w:rsidRPr="008F51C9" w:rsidRDefault="004F4AAB" w:rsidP="00986263">
                      <w:pPr>
                        <w:jc w:val="center"/>
                        <w:rPr>
                          <w:b/>
                          <w:sz w:val="36"/>
                          <w:szCs w:val="36"/>
                        </w:rPr>
                      </w:pPr>
                      <w:r>
                        <w:rPr>
                          <w:b/>
                          <w:sz w:val="36"/>
                          <w:szCs w:val="36"/>
                        </w:rPr>
                        <w:t>INDOOR AIR QUALITY</w:t>
                      </w:r>
                      <w:r w:rsidRPr="008F51C9">
                        <w:rPr>
                          <w:b/>
                          <w:sz w:val="36"/>
                          <w:szCs w:val="36"/>
                        </w:rPr>
                        <w:t xml:space="preserve"> ASSESSMENT</w:t>
                      </w:r>
                    </w:p>
                    <w:p w14:paraId="04EFCF01" w14:textId="77777777" w:rsidR="004F4AAB" w:rsidRDefault="004F4AAB" w:rsidP="00986263">
                      <w:pPr>
                        <w:jc w:val="center"/>
                      </w:pPr>
                    </w:p>
                    <w:p w14:paraId="7EE50B43" w14:textId="77777777" w:rsidR="004F4AAB" w:rsidRDefault="004F4AAB" w:rsidP="00986263">
                      <w:pPr>
                        <w:jc w:val="center"/>
                      </w:pPr>
                    </w:p>
                    <w:p w14:paraId="7D2989C6" w14:textId="2C60E585" w:rsidR="004F4AAB" w:rsidRDefault="004F4AAB" w:rsidP="00AC7896">
                      <w:pPr>
                        <w:jc w:val="center"/>
                        <w:rPr>
                          <w:b/>
                          <w:sz w:val="28"/>
                          <w:szCs w:val="28"/>
                        </w:rPr>
                      </w:pPr>
                      <w:r>
                        <w:rPr>
                          <w:b/>
                          <w:sz w:val="28"/>
                          <w:szCs w:val="28"/>
                        </w:rPr>
                        <w:t>Spaulding Memorial School</w:t>
                      </w:r>
                    </w:p>
                    <w:p w14:paraId="684E2C32" w14:textId="02422BEC" w:rsidR="004F4AAB" w:rsidRDefault="004F4AAB" w:rsidP="00AC7896">
                      <w:pPr>
                        <w:jc w:val="center"/>
                        <w:rPr>
                          <w:b/>
                          <w:sz w:val="28"/>
                          <w:szCs w:val="28"/>
                        </w:rPr>
                      </w:pPr>
                      <w:r>
                        <w:rPr>
                          <w:b/>
                          <w:sz w:val="28"/>
                          <w:szCs w:val="28"/>
                        </w:rPr>
                        <w:t>1 Whitcomb Street</w:t>
                      </w:r>
                    </w:p>
                    <w:p w14:paraId="70E18F36" w14:textId="3A47EC43" w:rsidR="004F4AAB" w:rsidRDefault="004F4AAB" w:rsidP="00B361D4">
                      <w:pPr>
                        <w:jc w:val="center"/>
                      </w:pPr>
                      <w:r>
                        <w:rPr>
                          <w:b/>
                          <w:sz w:val="28"/>
                          <w:szCs w:val="28"/>
                        </w:rPr>
                        <w:t>Townsend, MA</w:t>
                      </w:r>
                    </w:p>
                    <w:p w14:paraId="18400D85" w14:textId="77777777" w:rsidR="004F4AAB" w:rsidRDefault="004F4AAB" w:rsidP="00986263">
                      <w:pPr>
                        <w:jc w:val="center"/>
                      </w:pPr>
                    </w:p>
                    <w:p w14:paraId="6C536761" w14:textId="77777777" w:rsidR="004F4AAB" w:rsidRDefault="004F4AAB" w:rsidP="00986263">
                      <w:pPr>
                        <w:jc w:val="center"/>
                      </w:pPr>
                    </w:p>
                    <w:p w14:paraId="56B1D9B1" w14:textId="77777777" w:rsidR="004F4AAB" w:rsidRDefault="004F4AAB" w:rsidP="00986263">
                      <w:pPr>
                        <w:jc w:val="center"/>
                      </w:pPr>
                    </w:p>
                    <w:p w14:paraId="7FF9330A" w14:textId="77777777" w:rsidR="004F4AAB" w:rsidRDefault="004F4AAB" w:rsidP="00986263">
                      <w:pPr>
                        <w:jc w:val="center"/>
                      </w:pPr>
                    </w:p>
                    <w:p w14:paraId="16E3455B" w14:textId="52865BDA" w:rsidR="004F4AAB" w:rsidRDefault="004F4AAB" w:rsidP="00986263">
                      <w:pPr>
                        <w:jc w:val="center"/>
                      </w:pPr>
                      <w:r>
                        <w:rPr>
                          <w:noProof/>
                        </w:rPr>
                        <w:drawing>
                          <wp:inline distT="0" distB="0" distL="0" distR="0" wp14:anchorId="077EAD5D" wp14:editId="29172A06">
                            <wp:extent cx="5022850" cy="3767415"/>
                            <wp:effectExtent l="0" t="0" r="6350" b="5080"/>
                            <wp:docPr id="5" name="Picture 5" descr="Exterior view of the front of Spaulding Memori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terior view of the front of Spaulding Memorial School"/>
                                    <pic:cNvPicPr/>
                                  </pic:nvPicPr>
                                  <pic:blipFill>
                                    <a:blip r:embed="rId9">
                                      <a:extLst>
                                        <a:ext uri="{28A0092B-C50C-407E-A947-70E740481C1C}">
                                          <a14:useLocalDpi xmlns:a14="http://schemas.microsoft.com/office/drawing/2010/main" val="0"/>
                                        </a:ext>
                                      </a:extLst>
                                    </a:blip>
                                    <a:stretch>
                                      <a:fillRect/>
                                    </a:stretch>
                                  </pic:blipFill>
                                  <pic:spPr>
                                    <a:xfrm>
                                      <a:off x="0" y="0"/>
                                      <a:ext cx="5028249" cy="3771465"/>
                                    </a:xfrm>
                                    <a:prstGeom prst="rect">
                                      <a:avLst/>
                                    </a:prstGeom>
                                  </pic:spPr>
                                </pic:pic>
                              </a:graphicData>
                            </a:graphic>
                          </wp:inline>
                        </w:drawing>
                      </w:r>
                    </w:p>
                    <w:p w14:paraId="27E85F5E" w14:textId="77777777" w:rsidR="004F4AAB" w:rsidRDefault="004F4AAB" w:rsidP="00986263">
                      <w:pPr>
                        <w:jc w:val="center"/>
                      </w:pPr>
                    </w:p>
                    <w:p w14:paraId="189F728A" w14:textId="77777777" w:rsidR="004F4AAB" w:rsidRDefault="004F4AAB" w:rsidP="00986263">
                      <w:pPr>
                        <w:jc w:val="center"/>
                      </w:pPr>
                    </w:p>
                    <w:p w14:paraId="37F9E65C" w14:textId="77777777" w:rsidR="004F4AAB" w:rsidRDefault="004F4AAB" w:rsidP="00523531"/>
                    <w:p w14:paraId="0907232E" w14:textId="77777777" w:rsidR="004F4AAB" w:rsidRDefault="004F4AAB" w:rsidP="00986263">
                      <w:pPr>
                        <w:jc w:val="center"/>
                      </w:pPr>
                    </w:p>
                    <w:p w14:paraId="71DD4152" w14:textId="77777777" w:rsidR="004F4AAB" w:rsidRDefault="004F4AAB" w:rsidP="00986263">
                      <w:pPr>
                        <w:jc w:val="center"/>
                      </w:pPr>
                    </w:p>
                    <w:p w14:paraId="501FEE09" w14:textId="77777777" w:rsidR="004F4AAB" w:rsidRDefault="004F4AAB" w:rsidP="00986263">
                      <w:pPr>
                        <w:jc w:val="center"/>
                      </w:pPr>
                      <w:r>
                        <w:t>Prepared by:</w:t>
                      </w:r>
                    </w:p>
                    <w:p w14:paraId="73FBA3DC" w14:textId="77777777" w:rsidR="004F4AAB" w:rsidRDefault="004F4AAB" w:rsidP="00986263">
                      <w:pPr>
                        <w:jc w:val="center"/>
                      </w:pPr>
                      <w:r>
                        <w:t>Massachusetts Department of Public Health</w:t>
                      </w:r>
                    </w:p>
                    <w:p w14:paraId="17CA31E6" w14:textId="77777777" w:rsidR="004F4AAB" w:rsidRDefault="004F4AAB" w:rsidP="00986263">
                      <w:pPr>
                        <w:jc w:val="center"/>
                      </w:pPr>
                      <w:r>
                        <w:t>Bureau of Environmental Health</w:t>
                      </w:r>
                    </w:p>
                    <w:p w14:paraId="42E90B83" w14:textId="77777777" w:rsidR="004F4AAB" w:rsidRDefault="004F4AAB" w:rsidP="00986263">
                      <w:pPr>
                        <w:jc w:val="center"/>
                      </w:pPr>
                      <w:r>
                        <w:t>Indoor Air Quality Program</w:t>
                      </w:r>
                    </w:p>
                    <w:p w14:paraId="016B7AF5" w14:textId="61E66D2A" w:rsidR="004F4AAB" w:rsidRDefault="004F4AAB" w:rsidP="00986263">
                      <w:pPr>
                        <w:jc w:val="center"/>
                      </w:pPr>
                      <w:r>
                        <w:t>August 2022</w:t>
                      </w:r>
                    </w:p>
                  </w:txbxContent>
                </v:textbox>
                <w10:anchorlock/>
              </v:shape>
            </w:pict>
          </mc:Fallback>
        </mc:AlternateContent>
      </w:r>
    </w:p>
    <w:p w14:paraId="51527B99" w14:textId="77777777" w:rsidR="00290E52" w:rsidRDefault="00290E52" w:rsidP="00290E52">
      <w:pPr>
        <w:spacing w:line="360" w:lineRule="auto"/>
        <w:jc w:val="center"/>
        <w:rPr>
          <w:rFonts w:eastAsia="Calibri"/>
          <w:b/>
          <w:sz w:val="22"/>
          <w:szCs w:val="22"/>
        </w:rPr>
      </w:pPr>
    </w:p>
    <w:p w14:paraId="645C8268" w14:textId="3443745A" w:rsidR="00B70561" w:rsidRDefault="00B70561" w:rsidP="00B70561">
      <w:pPr>
        <w:rPr>
          <w:b/>
        </w:rPr>
      </w:pPr>
      <w:r w:rsidRPr="00FC7400">
        <w:rPr>
          <w:b/>
        </w:rPr>
        <w:t>BACKGROUND</w:t>
      </w:r>
    </w:p>
    <w:p w14:paraId="1AD3651C" w14:textId="77777777" w:rsidR="00B70561" w:rsidRPr="00FC7400" w:rsidRDefault="00B70561" w:rsidP="00B70561">
      <w:pPr>
        <w:rPr>
          <w:b/>
        </w:rPr>
      </w:pP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B70561" w:rsidRPr="00740F43" w14:paraId="43360C27" w14:textId="77777777" w:rsidTr="00E13260">
        <w:trPr>
          <w:jc w:val="center"/>
        </w:trPr>
        <w:tc>
          <w:tcPr>
            <w:tcW w:w="5089" w:type="dxa"/>
            <w:shd w:val="clear" w:color="auto" w:fill="auto"/>
          </w:tcPr>
          <w:p w14:paraId="4C03CA37" w14:textId="77777777" w:rsidR="00B70561" w:rsidRPr="00740F43" w:rsidRDefault="00B70561" w:rsidP="00E13260">
            <w:pPr>
              <w:tabs>
                <w:tab w:val="left" w:pos="1485"/>
              </w:tabs>
              <w:spacing w:line="360" w:lineRule="auto"/>
              <w:rPr>
                <w:b/>
                <w:bCs/>
              </w:rPr>
            </w:pPr>
            <w:r w:rsidRPr="00740F43">
              <w:rPr>
                <w:b/>
                <w:bCs/>
              </w:rPr>
              <w:t>Building:</w:t>
            </w:r>
          </w:p>
        </w:tc>
        <w:tc>
          <w:tcPr>
            <w:tcW w:w="4008" w:type="dxa"/>
            <w:shd w:val="clear" w:color="auto" w:fill="auto"/>
          </w:tcPr>
          <w:p w14:paraId="4871722D" w14:textId="28A51AB2" w:rsidR="00B70561" w:rsidRPr="00740F43" w:rsidRDefault="00B70561" w:rsidP="00481CD5">
            <w:pPr>
              <w:tabs>
                <w:tab w:val="left" w:pos="1485"/>
              </w:tabs>
              <w:rPr>
                <w:bCs/>
              </w:rPr>
            </w:pPr>
            <w:r w:rsidRPr="00740F43">
              <w:rPr>
                <w:bCs/>
              </w:rPr>
              <w:t xml:space="preserve">Spaulding </w:t>
            </w:r>
            <w:r w:rsidR="00481CD5" w:rsidRPr="00740F43">
              <w:rPr>
                <w:bCs/>
              </w:rPr>
              <w:t>Memorial School</w:t>
            </w:r>
            <w:r>
              <w:rPr>
                <w:bCs/>
              </w:rPr>
              <w:t xml:space="preserve"> (SMS)</w:t>
            </w:r>
          </w:p>
        </w:tc>
      </w:tr>
      <w:tr w:rsidR="00B70561" w:rsidRPr="00740F43" w14:paraId="1C267182" w14:textId="77777777" w:rsidTr="00E13260">
        <w:trPr>
          <w:jc w:val="center"/>
        </w:trPr>
        <w:tc>
          <w:tcPr>
            <w:tcW w:w="5089" w:type="dxa"/>
            <w:shd w:val="clear" w:color="auto" w:fill="auto"/>
          </w:tcPr>
          <w:p w14:paraId="0B7D0BEA" w14:textId="77777777" w:rsidR="00B70561" w:rsidRPr="00740F43" w:rsidRDefault="00B70561" w:rsidP="00E13260">
            <w:pPr>
              <w:tabs>
                <w:tab w:val="left" w:pos="1485"/>
              </w:tabs>
              <w:spacing w:line="360" w:lineRule="auto"/>
              <w:rPr>
                <w:b/>
                <w:bCs/>
              </w:rPr>
            </w:pPr>
            <w:r w:rsidRPr="00740F43">
              <w:rPr>
                <w:b/>
                <w:bCs/>
              </w:rPr>
              <w:t>Address:</w:t>
            </w:r>
          </w:p>
        </w:tc>
        <w:tc>
          <w:tcPr>
            <w:tcW w:w="4008" w:type="dxa"/>
            <w:shd w:val="clear" w:color="auto" w:fill="auto"/>
          </w:tcPr>
          <w:p w14:paraId="573EB805" w14:textId="77777777" w:rsidR="00B70561" w:rsidRPr="00740F43" w:rsidRDefault="00B70561" w:rsidP="00481CD5">
            <w:r>
              <w:rPr>
                <w:bCs/>
              </w:rPr>
              <w:t xml:space="preserve">1 </w:t>
            </w:r>
            <w:r w:rsidRPr="00740F43">
              <w:rPr>
                <w:bCs/>
              </w:rPr>
              <w:t>Whitcomb Street, Townsend, MA</w:t>
            </w:r>
          </w:p>
        </w:tc>
      </w:tr>
      <w:tr w:rsidR="00B70561" w:rsidRPr="00740F43" w14:paraId="72981379" w14:textId="77777777" w:rsidTr="00E13260">
        <w:trPr>
          <w:jc w:val="center"/>
        </w:trPr>
        <w:tc>
          <w:tcPr>
            <w:tcW w:w="5089" w:type="dxa"/>
            <w:shd w:val="clear" w:color="auto" w:fill="auto"/>
          </w:tcPr>
          <w:p w14:paraId="09DD4BF7" w14:textId="77777777" w:rsidR="00B70561" w:rsidRPr="00740F43" w:rsidRDefault="00B70561" w:rsidP="00E13260">
            <w:pPr>
              <w:tabs>
                <w:tab w:val="left" w:pos="1485"/>
              </w:tabs>
              <w:spacing w:line="360" w:lineRule="auto"/>
              <w:rPr>
                <w:b/>
              </w:rPr>
            </w:pPr>
            <w:r w:rsidRPr="00740F43">
              <w:rPr>
                <w:b/>
              </w:rPr>
              <w:t>Assessment Requested by:</w:t>
            </w:r>
          </w:p>
        </w:tc>
        <w:tc>
          <w:tcPr>
            <w:tcW w:w="4008" w:type="dxa"/>
            <w:shd w:val="clear" w:color="auto" w:fill="auto"/>
          </w:tcPr>
          <w:p w14:paraId="09B7FE01" w14:textId="77777777" w:rsidR="00B70561" w:rsidRPr="00740F43" w:rsidRDefault="00B70561" w:rsidP="00481CD5">
            <w:pPr>
              <w:tabs>
                <w:tab w:val="left" w:pos="1485"/>
              </w:tabs>
              <w:rPr>
                <w:bCs/>
                <w:highlight w:val="yellow"/>
              </w:rPr>
            </w:pPr>
            <w:r w:rsidRPr="00740F43">
              <w:rPr>
                <w:bCs/>
              </w:rPr>
              <w:t>Brad Morgan, Superintendent, North Middlesex Regional School District</w:t>
            </w:r>
          </w:p>
        </w:tc>
      </w:tr>
      <w:tr w:rsidR="00B70561" w:rsidRPr="00740F43" w14:paraId="1E0E0137" w14:textId="77777777" w:rsidTr="00E13260">
        <w:trPr>
          <w:jc w:val="center"/>
        </w:trPr>
        <w:tc>
          <w:tcPr>
            <w:tcW w:w="5089" w:type="dxa"/>
            <w:shd w:val="clear" w:color="auto" w:fill="auto"/>
          </w:tcPr>
          <w:p w14:paraId="4F30021E" w14:textId="77777777" w:rsidR="00B70561" w:rsidRPr="00740F43" w:rsidRDefault="00B70561" w:rsidP="00E13260">
            <w:pPr>
              <w:tabs>
                <w:tab w:val="left" w:pos="1485"/>
              </w:tabs>
              <w:spacing w:line="360" w:lineRule="auto"/>
              <w:rPr>
                <w:b/>
                <w:bCs/>
              </w:rPr>
            </w:pPr>
            <w:r w:rsidRPr="00740F43">
              <w:rPr>
                <w:b/>
                <w:bCs/>
              </w:rPr>
              <w:t>Reason for Request:</w:t>
            </w:r>
          </w:p>
        </w:tc>
        <w:tc>
          <w:tcPr>
            <w:tcW w:w="4008" w:type="dxa"/>
            <w:shd w:val="clear" w:color="auto" w:fill="auto"/>
          </w:tcPr>
          <w:p w14:paraId="7FCE07CB" w14:textId="77777777" w:rsidR="00B70561" w:rsidRPr="00740F43" w:rsidRDefault="00B70561" w:rsidP="00481CD5">
            <w:pPr>
              <w:tabs>
                <w:tab w:val="left" w:pos="1485"/>
              </w:tabs>
              <w:rPr>
                <w:bCs/>
              </w:rPr>
            </w:pPr>
            <w:r w:rsidRPr="00740F43">
              <w:rPr>
                <w:bCs/>
              </w:rPr>
              <w:t>General indoor air quality (IAQ) issues</w:t>
            </w:r>
          </w:p>
        </w:tc>
      </w:tr>
      <w:tr w:rsidR="00B70561" w:rsidRPr="00740F43" w14:paraId="3C87D627" w14:textId="77777777" w:rsidTr="00E13260">
        <w:trPr>
          <w:jc w:val="center"/>
        </w:trPr>
        <w:tc>
          <w:tcPr>
            <w:tcW w:w="5089" w:type="dxa"/>
            <w:shd w:val="clear" w:color="auto" w:fill="auto"/>
          </w:tcPr>
          <w:p w14:paraId="1A51683C" w14:textId="16CCF18C" w:rsidR="00B70561" w:rsidRPr="00740F43" w:rsidRDefault="00B70561" w:rsidP="00E13260">
            <w:pPr>
              <w:tabs>
                <w:tab w:val="left" w:pos="1485"/>
              </w:tabs>
              <w:spacing w:line="360" w:lineRule="auto"/>
              <w:rPr>
                <w:b/>
                <w:bCs/>
              </w:rPr>
            </w:pPr>
            <w:r w:rsidRPr="00740F43">
              <w:rPr>
                <w:b/>
                <w:bCs/>
              </w:rPr>
              <w:t>Date</w:t>
            </w:r>
            <w:r w:rsidR="008F13CE">
              <w:rPr>
                <w:b/>
                <w:bCs/>
              </w:rPr>
              <w:t>s</w:t>
            </w:r>
            <w:r w:rsidRPr="00740F43">
              <w:rPr>
                <w:b/>
                <w:bCs/>
              </w:rPr>
              <w:t xml:space="preserve"> of Assessment:</w:t>
            </w:r>
          </w:p>
        </w:tc>
        <w:tc>
          <w:tcPr>
            <w:tcW w:w="4008" w:type="dxa"/>
            <w:shd w:val="clear" w:color="auto" w:fill="auto"/>
          </w:tcPr>
          <w:p w14:paraId="0780D221" w14:textId="01E3CDD5" w:rsidR="00B70561" w:rsidRDefault="00B70561" w:rsidP="00481CD5">
            <w:pPr>
              <w:tabs>
                <w:tab w:val="left" w:pos="1485"/>
              </w:tabs>
              <w:rPr>
                <w:bCs/>
              </w:rPr>
            </w:pPr>
            <w:r>
              <w:rPr>
                <w:bCs/>
              </w:rPr>
              <w:t>February 11, 2022</w:t>
            </w:r>
            <w:r w:rsidR="008F13CE">
              <w:rPr>
                <w:bCs/>
              </w:rPr>
              <w:t xml:space="preserve">, </w:t>
            </w:r>
            <w:r w:rsidRPr="00740F43">
              <w:rPr>
                <w:bCs/>
              </w:rPr>
              <w:t>April 15, 2022</w:t>
            </w:r>
            <w:r w:rsidR="008F13CE">
              <w:rPr>
                <w:bCs/>
              </w:rPr>
              <w:t xml:space="preserve">, and </w:t>
            </w:r>
          </w:p>
          <w:p w14:paraId="7409F1A2" w14:textId="77777777" w:rsidR="00B70561" w:rsidRPr="00740F43" w:rsidRDefault="00B70561" w:rsidP="00481CD5">
            <w:pPr>
              <w:tabs>
                <w:tab w:val="left" w:pos="1485"/>
              </w:tabs>
              <w:rPr>
                <w:bCs/>
              </w:rPr>
            </w:pPr>
            <w:r>
              <w:rPr>
                <w:bCs/>
              </w:rPr>
              <w:t>April 22, 2022</w:t>
            </w:r>
          </w:p>
        </w:tc>
      </w:tr>
      <w:tr w:rsidR="00B70561" w:rsidRPr="00740F43" w14:paraId="5CA87F71" w14:textId="77777777" w:rsidTr="00E13260">
        <w:trPr>
          <w:jc w:val="center"/>
        </w:trPr>
        <w:tc>
          <w:tcPr>
            <w:tcW w:w="5089" w:type="dxa"/>
            <w:shd w:val="clear" w:color="auto" w:fill="auto"/>
          </w:tcPr>
          <w:p w14:paraId="422F6B36" w14:textId="77777777" w:rsidR="00B70561" w:rsidRPr="00740F43" w:rsidRDefault="00B70561" w:rsidP="00E13260">
            <w:pPr>
              <w:tabs>
                <w:tab w:val="left" w:pos="1485"/>
              </w:tabs>
              <w:spacing w:line="360" w:lineRule="auto"/>
              <w:rPr>
                <w:b/>
                <w:bCs/>
              </w:rPr>
            </w:pPr>
            <w:r w:rsidRPr="00740F43">
              <w:rPr>
                <w:b/>
                <w:bCs/>
              </w:rPr>
              <w:t>Massachusetts Department of Public Health/Bureau of Environmental Health (MDPH/BEH) Staff Conducting Assessment:</w:t>
            </w:r>
          </w:p>
        </w:tc>
        <w:tc>
          <w:tcPr>
            <w:tcW w:w="4008" w:type="dxa"/>
            <w:shd w:val="clear" w:color="auto" w:fill="auto"/>
          </w:tcPr>
          <w:p w14:paraId="3030D6AD" w14:textId="77777777" w:rsidR="00B70561" w:rsidRPr="00740F43" w:rsidRDefault="00B70561" w:rsidP="00481CD5">
            <w:pPr>
              <w:ind w:left="252" w:hanging="252"/>
              <w:rPr>
                <w:bCs/>
              </w:rPr>
            </w:pPr>
            <w:r w:rsidRPr="00740F43">
              <w:rPr>
                <w:bCs/>
              </w:rPr>
              <w:t>Michael Feeney Director, and Jennifer Lajoie, Environmental Analyst/Inspector, IAQ Program</w:t>
            </w:r>
          </w:p>
        </w:tc>
      </w:tr>
      <w:tr w:rsidR="00B70561" w:rsidRPr="00740F43" w14:paraId="035364D9" w14:textId="77777777" w:rsidTr="00E13260">
        <w:trPr>
          <w:trHeight w:val="323"/>
          <w:jc w:val="center"/>
        </w:trPr>
        <w:tc>
          <w:tcPr>
            <w:tcW w:w="5089" w:type="dxa"/>
            <w:shd w:val="clear" w:color="auto" w:fill="auto"/>
          </w:tcPr>
          <w:p w14:paraId="472DEEA9" w14:textId="77777777" w:rsidR="00B70561" w:rsidRPr="00740F43" w:rsidRDefault="00B70561" w:rsidP="00E13260">
            <w:pPr>
              <w:tabs>
                <w:tab w:val="left" w:pos="1485"/>
              </w:tabs>
              <w:spacing w:line="360" w:lineRule="auto"/>
              <w:rPr>
                <w:b/>
                <w:bCs/>
              </w:rPr>
            </w:pPr>
            <w:r w:rsidRPr="00740F43">
              <w:rPr>
                <w:b/>
                <w:bCs/>
              </w:rPr>
              <w:t>Building Description:</w:t>
            </w:r>
          </w:p>
        </w:tc>
        <w:tc>
          <w:tcPr>
            <w:tcW w:w="4008" w:type="dxa"/>
            <w:shd w:val="clear" w:color="auto" w:fill="auto"/>
          </w:tcPr>
          <w:p w14:paraId="4829B6B7" w14:textId="78D95107" w:rsidR="00B70561" w:rsidRPr="00740F43" w:rsidRDefault="00B70561" w:rsidP="00481CD5">
            <w:pPr>
              <w:ind w:left="-25"/>
              <w:rPr>
                <w:bCs/>
              </w:rPr>
            </w:pPr>
            <w:r>
              <w:rPr>
                <w:bCs/>
              </w:rPr>
              <w:t>SMS</w:t>
            </w:r>
            <w:r w:rsidRPr="00740F43">
              <w:rPr>
                <w:bCs/>
              </w:rPr>
              <w:t xml:space="preserve"> is a three-story brick school originally constructed in 1932 with an addition added in 1994.</w:t>
            </w:r>
            <w:r w:rsidR="00481CD5">
              <w:rPr>
                <w:bCs/>
              </w:rPr>
              <w:t xml:space="preserve"> </w:t>
            </w:r>
            <w:r w:rsidRPr="00740F43">
              <w:rPr>
                <w:bCs/>
              </w:rPr>
              <w:t>Approximately 420 students in grades K-5 attend the school. The school contains classrooms, offices, and accessory areas including a gymnasium/auditorium and a cafeteria</w:t>
            </w:r>
          </w:p>
        </w:tc>
      </w:tr>
      <w:tr w:rsidR="00B70561" w:rsidRPr="00740F43" w14:paraId="6A3A9D70" w14:textId="77777777" w:rsidTr="00E13260">
        <w:trPr>
          <w:jc w:val="center"/>
        </w:trPr>
        <w:tc>
          <w:tcPr>
            <w:tcW w:w="5089" w:type="dxa"/>
            <w:shd w:val="clear" w:color="auto" w:fill="auto"/>
          </w:tcPr>
          <w:p w14:paraId="31508E8F" w14:textId="77777777" w:rsidR="00B70561" w:rsidRPr="00740F43" w:rsidRDefault="00B70561" w:rsidP="00E13260">
            <w:pPr>
              <w:tabs>
                <w:tab w:val="left" w:pos="1485"/>
              </w:tabs>
              <w:spacing w:line="360" w:lineRule="auto"/>
              <w:rPr>
                <w:b/>
                <w:bCs/>
              </w:rPr>
            </w:pPr>
            <w:r w:rsidRPr="00740F43">
              <w:rPr>
                <w:b/>
                <w:bCs/>
              </w:rPr>
              <w:t>Windows:</w:t>
            </w:r>
          </w:p>
        </w:tc>
        <w:tc>
          <w:tcPr>
            <w:tcW w:w="4008" w:type="dxa"/>
            <w:shd w:val="clear" w:color="auto" w:fill="auto"/>
          </w:tcPr>
          <w:p w14:paraId="79DE8FAB" w14:textId="59BAFE29" w:rsidR="00B70561" w:rsidRPr="00740F43" w:rsidRDefault="00B70561" w:rsidP="00481CD5">
            <w:pPr>
              <w:tabs>
                <w:tab w:val="left" w:pos="1485"/>
              </w:tabs>
              <w:rPr>
                <w:bCs/>
              </w:rPr>
            </w:pPr>
            <w:r w:rsidRPr="00740F43">
              <w:rPr>
                <w:bCs/>
              </w:rPr>
              <w:t>Windows in most areas are openable.</w:t>
            </w:r>
          </w:p>
        </w:tc>
      </w:tr>
    </w:tbl>
    <w:p w14:paraId="65B6B783" w14:textId="77777777" w:rsidR="00B70561" w:rsidRPr="002803AB" w:rsidRDefault="00B70561" w:rsidP="00B70561">
      <w:pPr>
        <w:keepNext/>
        <w:spacing w:line="360" w:lineRule="auto"/>
        <w:outlineLvl w:val="0"/>
        <w:rPr>
          <w:b/>
        </w:rPr>
      </w:pPr>
      <w:r w:rsidRPr="002803AB">
        <w:rPr>
          <w:b/>
        </w:rPr>
        <w:t>M</w:t>
      </w:r>
      <w:r w:rsidRPr="00F5302E">
        <w:rPr>
          <w:b/>
        </w:rPr>
        <w:t>ETHODS</w:t>
      </w:r>
    </w:p>
    <w:p w14:paraId="2DAB1706" w14:textId="77777777" w:rsidR="00B70561" w:rsidRDefault="00B70561" w:rsidP="00B70561">
      <w:pPr>
        <w:spacing w:line="360" w:lineRule="auto"/>
        <w:ind w:firstLine="720"/>
      </w:pPr>
      <w:r w:rsidRPr="002803AB">
        <w:t>Please refer to the IAQ Manual for methods, sampling procedures, and interpretation of results (MDPH, 2015).</w:t>
      </w:r>
    </w:p>
    <w:p w14:paraId="179F1361" w14:textId="77777777" w:rsidR="00B70561" w:rsidRPr="002803AB" w:rsidRDefault="00B70561" w:rsidP="00B70561">
      <w:pPr>
        <w:spacing w:line="360" w:lineRule="auto"/>
        <w:ind w:firstLine="720"/>
      </w:pPr>
    </w:p>
    <w:p w14:paraId="4CB72DAE" w14:textId="77777777" w:rsidR="00B70561" w:rsidRPr="002803AB" w:rsidRDefault="00B70561" w:rsidP="00B70561">
      <w:pPr>
        <w:keepNext/>
        <w:spacing w:line="360" w:lineRule="auto"/>
        <w:outlineLvl w:val="0"/>
        <w:rPr>
          <w:b/>
        </w:rPr>
      </w:pPr>
      <w:r w:rsidRPr="002803AB">
        <w:rPr>
          <w:b/>
        </w:rPr>
        <w:t>IAQ T</w:t>
      </w:r>
      <w:r w:rsidRPr="00F5302E">
        <w:rPr>
          <w:b/>
        </w:rPr>
        <w:t>ESTING RESULTS</w:t>
      </w:r>
    </w:p>
    <w:p w14:paraId="2A6043F4" w14:textId="77777777" w:rsidR="00B70561" w:rsidRPr="00B73760" w:rsidRDefault="00B70561" w:rsidP="00B70561">
      <w:pPr>
        <w:spacing w:line="360" w:lineRule="auto"/>
        <w:ind w:firstLine="720"/>
      </w:pPr>
      <w:r w:rsidRPr="00B73760">
        <w:t>The following is a summary of indoor air testing results (Table 1).</w:t>
      </w:r>
    </w:p>
    <w:p w14:paraId="4A1BB604" w14:textId="50B89791" w:rsidR="00B70561" w:rsidRPr="00B73760" w:rsidRDefault="00B70561" w:rsidP="00B70561">
      <w:pPr>
        <w:numPr>
          <w:ilvl w:val="0"/>
          <w:numId w:val="16"/>
        </w:numPr>
        <w:spacing w:line="360" w:lineRule="auto"/>
      </w:pPr>
      <w:r w:rsidRPr="00B73760">
        <w:rPr>
          <w:b/>
          <w:i/>
        </w:rPr>
        <w:t>Carbon dioxide levels</w:t>
      </w:r>
      <w:r w:rsidRPr="00B73760">
        <w:t xml:space="preserve"> were below the MDPH guideline of 800 parts per million (ppm) in </w:t>
      </w:r>
      <w:r w:rsidR="00CA3C64" w:rsidRPr="00B73760">
        <w:t>most</w:t>
      </w:r>
      <w:r w:rsidRPr="00B73760">
        <w:t xml:space="preserve"> occupied areas assessed.</w:t>
      </w:r>
    </w:p>
    <w:p w14:paraId="24229125" w14:textId="63EB6B4D" w:rsidR="00B70561" w:rsidRPr="00B73760" w:rsidRDefault="00B70561" w:rsidP="00B70561">
      <w:pPr>
        <w:numPr>
          <w:ilvl w:val="0"/>
          <w:numId w:val="17"/>
        </w:numPr>
        <w:spacing w:line="360" w:lineRule="auto"/>
      </w:pPr>
      <w:r w:rsidRPr="00B73760">
        <w:rPr>
          <w:b/>
          <w:i/>
        </w:rPr>
        <w:t>Temperature</w:t>
      </w:r>
      <w:r w:rsidRPr="00B73760">
        <w:t xml:space="preserve"> was </w:t>
      </w:r>
      <w:r w:rsidR="00CA3C64" w:rsidRPr="00B73760">
        <w:t>within</w:t>
      </w:r>
      <w:r w:rsidRPr="00B73760">
        <w:t xml:space="preserve"> the recommended range of 70°F to 78°F</w:t>
      </w:r>
      <w:r w:rsidR="00CA3C64" w:rsidRPr="00B73760">
        <w:t xml:space="preserve"> in all areas assessed.</w:t>
      </w:r>
    </w:p>
    <w:p w14:paraId="5D26FC2D" w14:textId="77777777" w:rsidR="00B70561" w:rsidRPr="002803AB" w:rsidRDefault="00B70561" w:rsidP="00B70561">
      <w:pPr>
        <w:numPr>
          <w:ilvl w:val="0"/>
          <w:numId w:val="18"/>
        </w:numPr>
        <w:spacing w:line="360" w:lineRule="auto"/>
      </w:pPr>
      <w:r w:rsidRPr="00B73760">
        <w:rPr>
          <w:b/>
          <w:i/>
        </w:rPr>
        <w:t>Relative</w:t>
      </w:r>
      <w:r w:rsidRPr="002803AB">
        <w:rPr>
          <w:b/>
          <w:i/>
        </w:rPr>
        <w:t xml:space="preserve"> humidity</w:t>
      </w:r>
      <w:r w:rsidRPr="002803AB">
        <w:t xml:space="preserve"> was </w:t>
      </w:r>
      <w:r>
        <w:t>below</w:t>
      </w:r>
      <w:r w:rsidRPr="002803AB">
        <w:t xml:space="preserve"> the recommended range of 40 to 60% in all areas assessed.</w:t>
      </w:r>
    </w:p>
    <w:p w14:paraId="3BA52BFB" w14:textId="77777777" w:rsidR="00B70561" w:rsidRPr="002803AB" w:rsidRDefault="00B70561" w:rsidP="00B70561">
      <w:pPr>
        <w:numPr>
          <w:ilvl w:val="0"/>
          <w:numId w:val="19"/>
        </w:numPr>
        <w:spacing w:line="360" w:lineRule="auto"/>
      </w:pPr>
      <w:r w:rsidRPr="002803AB">
        <w:rPr>
          <w:b/>
          <w:i/>
        </w:rPr>
        <w:t>Carbon monoxide</w:t>
      </w:r>
      <w:r w:rsidRPr="002803AB">
        <w:t xml:space="preserve"> levels were non-detectable (ND) in all indoor areas assessed.</w:t>
      </w:r>
    </w:p>
    <w:p w14:paraId="4A9509A9" w14:textId="17C344CE" w:rsidR="00B70561" w:rsidRDefault="00B70561" w:rsidP="00B70561">
      <w:pPr>
        <w:numPr>
          <w:ilvl w:val="0"/>
          <w:numId w:val="20"/>
        </w:numPr>
        <w:spacing w:line="360" w:lineRule="auto"/>
      </w:pPr>
      <w:r w:rsidRPr="002803AB">
        <w:rPr>
          <w:b/>
          <w:i/>
        </w:rPr>
        <w:lastRenderedPageBreak/>
        <w:t xml:space="preserve">Fine </w:t>
      </w:r>
      <w:r w:rsidR="00CA3C64">
        <w:rPr>
          <w:b/>
          <w:i/>
        </w:rPr>
        <w:t>P</w:t>
      </w:r>
      <w:r w:rsidRPr="002803AB">
        <w:rPr>
          <w:b/>
          <w:i/>
        </w:rPr>
        <w:t xml:space="preserve">articulate matter (PM2.5) </w:t>
      </w:r>
      <w:r w:rsidRPr="002803AB">
        <w:t xml:space="preserve">concentrations measured were below the National Ambient Air Quality Standard (NAAQS) level of 35 </w:t>
      </w:r>
      <w:proofErr w:type="spellStart"/>
      <w:r w:rsidRPr="002803AB">
        <w:t>μg</w:t>
      </w:r>
      <w:proofErr w:type="spellEnd"/>
      <w:r w:rsidRPr="002803AB">
        <w:t>/m</w:t>
      </w:r>
      <w:r w:rsidRPr="002803AB">
        <w:rPr>
          <w:vertAlign w:val="superscript"/>
        </w:rPr>
        <w:t>3</w:t>
      </w:r>
      <w:r w:rsidRPr="002803AB">
        <w:t xml:space="preserve"> in all areas assessed.</w:t>
      </w:r>
    </w:p>
    <w:p w14:paraId="6F3D059F" w14:textId="16C05186" w:rsidR="00B70561" w:rsidRPr="002803AB" w:rsidRDefault="00B70561" w:rsidP="00B70561">
      <w:pPr>
        <w:numPr>
          <w:ilvl w:val="0"/>
          <w:numId w:val="19"/>
        </w:numPr>
        <w:spacing w:line="360" w:lineRule="auto"/>
      </w:pPr>
      <w:r>
        <w:rPr>
          <w:b/>
          <w:i/>
        </w:rPr>
        <w:t xml:space="preserve">Volatile Organic Compounds (VOCs) </w:t>
      </w:r>
      <w:r w:rsidRPr="002803AB">
        <w:t>were non-detectable (ND) in all indoor areas assessed.</w:t>
      </w:r>
    </w:p>
    <w:p w14:paraId="130DA844" w14:textId="77777777" w:rsidR="00B70561" w:rsidRPr="004F2816" w:rsidRDefault="00B70561" w:rsidP="009849BB">
      <w:pPr>
        <w:pStyle w:val="Heading2"/>
      </w:pPr>
      <w:r w:rsidRPr="004F2816">
        <w:t>Ventilation</w:t>
      </w:r>
    </w:p>
    <w:p w14:paraId="0DFCE3CA" w14:textId="77777777" w:rsidR="00B70561" w:rsidRPr="00666437" w:rsidRDefault="00B70561" w:rsidP="00B70561">
      <w:pPr>
        <w:spacing w:line="360" w:lineRule="auto"/>
        <w:ind w:firstLine="720"/>
      </w:pPr>
      <w:r w:rsidRPr="00666437">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39BB80DE" w14:textId="5DE403BF" w:rsidR="00B70561" w:rsidRPr="002803AB" w:rsidRDefault="00B70561" w:rsidP="00B70561">
      <w:pPr>
        <w:spacing w:line="360" w:lineRule="auto"/>
        <w:ind w:firstLine="720"/>
      </w:pPr>
      <w:r w:rsidRPr="007A6B8F">
        <w:t xml:space="preserve">Fresh air in </w:t>
      </w:r>
      <w:proofErr w:type="gramStart"/>
      <w:r w:rsidRPr="007A6B8F">
        <w:t>the majority of</w:t>
      </w:r>
      <w:proofErr w:type="gramEnd"/>
      <w:r w:rsidRPr="007A6B8F">
        <w:t xml:space="preserve"> classrooms is supplied by unit ventilators (</w:t>
      </w:r>
      <w:proofErr w:type="spellStart"/>
      <w:r w:rsidRPr="007A6B8F">
        <w:t>univents</w:t>
      </w:r>
      <w:proofErr w:type="spellEnd"/>
      <w:r w:rsidRPr="007A6B8F">
        <w:t xml:space="preserve">) installed when </w:t>
      </w:r>
      <w:r w:rsidR="007A6B8F" w:rsidRPr="007A6B8F">
        <w:t xml:space="preserve">SMS </w:t>
      </w:r>
      <w:r w:rsidRPr="007A6B8F">
        <w:t xml:space="preserve">was renovated in </w:t>
      </w:r>
      <w:r w:rsidR="007A6B8F" w:rsidRPr="007A6B8F">
        <w:t>1994</w:t>
      </w:r>
      <w:r w:rsidRPr="007A6B8F">
        <w:t>.</w:t>
      </w:r>
      <w:r w:rsidRPr="002803AB">
        <w:t xml:space="preserve"> </w:t>
      </w:r>
      <w:proofErr w:type="spellStart"/>
      <w:r w:rsidRPr="002803AB">
        <w:t>Univents</w:t>
      </w:r>
      <w:proofErr w:type="spellEnd"/>
      <w:r w:rsidRPr="002803AB">
        <w:t xml:space="preserve"> draw air from the outdoors through a fresh air intake located on the exterior wall of the building and return air through an air intake located at the base of the unit. Fresh and return air are mixed, filtered, heated, or cooled and provided to rooms through an air diffuser located in the top of the unit </w:t>
      </w:r>
      <w:r w:rsidRPr="004C328C">
        <w:t>(Figure 1).</w:t>
      </w:r>
    </w:p>
    <w:p w14:paraId="694B9F3C" w14:textId="276DD1BF" w:rsidR="00B70561" w:rsidRPr="002803AB" w:rsidRDefault="00B70561" w:rsidP="00B70561">
      <w:pPr>
        <w:spacing w:line="360" w:lineRule="auto"/>
        <w:ind w:firstLine="720"/>
      </w:pPr>
      <w:r w:rsidRPr="002803AB">
        <w:t xml:space="preserve">Mechanical exhaust ventilation in classrooms is provided by wall-mounted exhaust vents connected to motors located in the attic. The MDPH IAQ Program recommends that supply and exhaust ventilation operate continuously during occupied periods to provide air exchange and filtration. Without sufficient supply and exhaust ventilation, </w:t>
      </w:r>
      <w:proofErr w:type="gramStart"/>
      <w:r w:rsidRPr="002803AB">
        <w:t>normally-occurring</w:t>
      </w:r>
      <w:proofErr w:type="gramEnd"/>
      <w:r w:rsidRPr="002803AB">
        <w:t xml:space="preserve"> environmental pollutants can build up and lead to indoor air quality/comfort complaints.</w:t>
      </w:r>
    </w:p>
    <w:p w14:paraId="1528B1CB" w14:textId="549B7B34" w:rsidR="00B70561" w:rsidRPr="002803AB" w:rsidRDefault="00B70561" w:rsidP="00B70561">
      <w:pPr>
        <w:spacing w:line="360" w:lineRule="auto"/>
        <w:ind w:firstLine="720"/>
      </w:pPr>
      <w:bookmarkStart w:id="0" w:name="_Hlk86927221"/>
      <w:r w:rsidRPr="002803AB">
        <w:t xml:space="preserve">It is also important to note that many of the HVAC units are at the end of their life cycle. Efficient function of equipment of this age </w:t>
      </w:r>
      <w:r w:rsidRPr="002803AB">
        <w:rPr>
          <w:u w:val="single"/>
        </w:rPr>
        <w:t>(&gt;</w:t>
      </w:r>
      <w:r w:rsidRPr="002803AB">
        <w:t xml:space="preserve"> 20 years old) is difficult to maintain, since compatible replacement parts are often unavailable. According to the American Society of Heating, Refrigeration, and Air-Conditioning Engineering (ASHRAE), the service life</w:t>
      </w:r>
      <w:r w:rsidRPr="002803AB">
        <w:rPr>
          <w:vertAlign w:val="superscript"/>
        </w:rPr>
        <w:footnoteReference w:id="1"/>
      </w:r>
      <w:r w:rsidRPr="002803AB">
        <w:t xml:space="preserve"> of this type of unit is 15-20 years, assuming routine maintenance of the equipment (ASHRAE, 1991).</w:t>
      </w:r>
    </w:p>
    <w:bookmarkEnd w:id="0"/>
    <w:p w14:paraId="553968ED" w14:textId="5ADD2326" w:rsidR="00B70561" w:rsidRDefault="00B70561" w:rsidP="00B70561">
      <w:pPr>
        <w:spacing w:line="360" w:lineRule="auto"/>
        <w:ind w:firstLine="720"/>
      </w:pPr>
      <w:r w:rsidRPr="002803AB">
        <w:lastRenderedPageBreak/>
        <w:t xml:space="preserve">To maximize air exchange, the IAQ program recommends that both supply and exhaust ventilation operate continuously during periods of occupancy.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1994). Based on the age and condition of the </w:t>
      </w:r>
      <w:proofErr w:type="spellStart"/>
      <w:r w:rsidRPr="002803AB">
        <w:t>univents</w:t>
      </w:r>
      <w:proofErr w:type="spellEnd"/>
      <w:r w:rsidR="00B306B0">
        <w:t>,</w:t>
      </w:r>
      <w:r w:rsidRPr="002803AB">
        <w:t xml:space="preserve"> re-balancing of the HVAC system may not be possible.</w:t>
      </w:r>
    </w:p>
    <w:p w14:paraId="4101ED7E" w14:textId="1FC3E49D" w:rsidR="009849BB" w:rsidRDefault="009849BB" w:rsidP="009849BB">
      <w:pPr>
        <w:pStyle w:val="Heading3"/>
      </w:pPr>
      <w:r>
        <w:t>Temperature control issues</w:t>
      </w:r>
    </w:p>
    <w:p w14:paraId="167B1E12" w14:textId="36617214" w:rsidR="00B70561" w:rsidRDefault="00B70561" w:rsidP="00B70561">
      <w:pPr>
        <w:spacing w:line="360" w:lineRule="auto"/>
        <w:ind w:firstLine="720"/>
      </w:pPr>
      <w:r>
        <w:t xml:space="preserve">Building occupants report temperature </w:t>
      </w:r>
      <w:r w:rsidR="00745DF4">
        <w:t>control difficulties</w:t>
      </w:r>
      <w:r>
        <w:t xml:space="preserve"> </w:t>
      </w:r>
      <w:r w:rsidR="00745DF4">
        <w:t>i</w:t>
      </w:r>
      <w:r>
        <w:t>n the 1932 section of the building.</w:t>
      </w:r>
      <w:r w:rsidR="00481CD5">
        <w:t xml:space="preserve"> </w:t>
      </w:r>
      <w:r>
        <w:t>As reported to IAQ staff, heat is controlled by a pneumatic system that is attached to thermostats in each classroom.</w:t>
      </w:r>
      <w:r w:rsidR="00481CD5">
        <w:t xml:space="preserve"> </w:t>
      </w:r>
      <w:r>
        <w:t xml:space="preserve">In the experience of IAQ staff, as pneumatic systems age, leaks can develop </w:t>
      </w:r>
      <w:r w:rsidR="009849BB">
        <w:t>in</w:t>
      </w:r>
      <w:r>
        <w:t xml:space="preserve"> thermostats and </w:t>
      </w:r>
      <w:proofErr w:type="spellStart"/>
      <w:r>
        <w:t>univent</w:t>
      </w:r>
      <w:proofErr w:type="spellEnd"/>
      <w:r>
        <w:t xml:space="preserve"> control systems which render the system inoperable.</w:t>
      </w:r>
      <w:r w:rsidR="00481CD5">
        <w:t xml:space="preserve"> </w:t>
      </w:r>
      <w:r>
        <w:t>For this reason, the installation of HVAC pneumatic control systems has been abandoned in favor of electric (wire) controls.</w:t>
      </w:r>
    </w:p>
    <w:p w14:paraId="0C3D6771" w14:textId="709A6269" w:rsidR="00B70561" w:rsidRPr="0018081D" w:rsidRDefault="00B70561" w:rsidP="00B70561">
      <w:pPr>
        <w:spacing w:line="360" w:lineRule="auto"/>
        <w:ind w:firstLine="720"/>
      </w:pPr>
      <w:r>
        <w:t>The HVAC system at the SMS does not have the capacity to chill air.</w:t>
      </w:r>
      <w:r w:rsidR="00481CD5">
        <w:t xml:space="preserve"> </w:t>
      </w:r>
      <w:r w:rsidRPr="0018081D">
        <w:t>The</w:t>
      </w:r>
      <w:r>
        <w:t xml:space="preserve"> </w:t>
      </w:r>
      <w:r w:rsidRPr="0018081D">
        <w:t>IAQ Program routinely receives inquiries concerning the problem of high temperatures in schools and other buildings during hot, humid weather.</w:t>
      </w:r>
      <w:r w:rsidR="00481CD5">
        <w:t xml:space="preserve"> </w:t>
      </w:r>
      <w:r w:rsidRPr="0018081D">
        <w:t>These concerns are usually raised in late spring/early summer or late summer/early fall.</w:t>
      </w:r>
    </w:p>
    <w:p w14:paraId="51516D2B" w14:textId="53623D69" w:rsidR="00B70561" w:rsidRPr="009849BB" w:rsidRDefault="009849BB" w:rsidP="009849BB">
      <w:pPr>
        <w:spacing w:line="360" w:lineRule="auto"/>
        <w:ind w:firstLine="720"/>
      </w:pPr>
      <w:r w:rsidRPr="0018081D">
        <w:t>Many</w:t>
      </w:r>
      <w:r w:rsidR="00B70561" w:rsidRPr="0018081D">
        <w:t xml:space="preserve"> </w:t>
      </w:r>
      <w:r>
        <w:t>schools in Massachusetts</w:t>
      </w:r>
      <w:r w:rsidR="00B70561" w:rsidRPr="0018081D">
        <w:t xml:space="preserve"> do not have mechanical air-conditioning building-wide, but rather rely on open windows to provide heat relief during hot weather.</w:t>
      </w:r>
      <w:r w:rsidR="00481CD5">
        <w:t xml:space="preserve"> </w:t>
      </w:r>
      <w:r w:rsidR="00B70561" w:rsidRPr="0018081D">
        <w:t>The IAQ Program recommends that indoor air temperatures be maintained in a range of 70</w:t>
      </w:r>
      <w:r>
        <w:t>°</w:t>
      </w:r>
      <w:r w:rsidR="00B70561" w:rsidRPr="009849BB">
        <w:t>F to 78</w:t>
      </w:r>
      <w:r w:rsidRPr="009849BB">
        <w:t>°</w:t>
      </w:r>
      <w:r w:rsidR="00B70561" w:rsidRPr="009849BB">
        <w:t xml:space="preserve">F </w:t>
      </w:r>
      <w:r w:rsidR="00B70561" w:rsidRPr="0018081D">
        <w:t>to provide for the comfort of building occupants.</w:t>
      </w:r>
      <w:r w:rsidR="00481CD5">
        <w:t xml:space="preserve"> </w:t>
      </w:r>
      <w:r w:rsidR="00B70561" w:rsidRPr="0018081D">
        <w:t>Frequently, the upper limit of this comfort range is exceeded in warm weather, since control of temperature in non-air-conditioned buildings is difficult.</w:t>
      </w:r>
      <w:r w:rsidR="00481CD5">
        <w:t xml:space="preserve"> </w:t>
      </w:r>
      <w:r w:rsidR="00B70561" w:rsidRPr="0018081D">
        <w:t>Relying on openable windows and cross ventilation in hot weather will at best, render indoor temperature to a level equal to outdoor temperature.</w:t>
      </w:r>
      <w:r w:rsidR="00481CD5">
        <w:t xml:space="preserve"> </w:t>
      </w:r>
      <w:r w:rsidR="00B70561" w:rsidRPr="0018081D">
        <w:t>The heat load carried by building materials exposed to direct sunlight further increases the internal temperature of buildings.</w:t>
      </w:r>
      <w:r w:rsidR="00481CD5">
        <w:t xml:space="preserve"> </w:t>
      </w:r>
      <w:r w:rsidR="00B70561" w:rsidRPr="0018081D">
        <w:t xml:space="preserve">Building components, such as single-paned window glass, insulated window frames, </w:t>
      </w:r>
      <w:proofErr w:type="gramStart"/>
      <w:r w:rsidR="00B70561" w:rsidRPr="0018081D">
        <w:t>skylights</w:t>
      </w:r>
      <w:proofErr w:type="gramEnd"/>
      <w:r w:rsidR="00B70561" w:rsidRPr="0018081D">
        <w:t xml:space="preserve"> and exterior brick, can radiate heat into the interior, resulting in increased indoor temperatures over the course of a school</w:t>
      </w:r>
      <w:r>
        <w:t xml:space="preserve"> </w:t>
      </w:r>
      <w:r w:rsidR="00B70561" w:rsidRPr="0018081D">
        <w:t>day.</w:t>
      </w:r>
      <w:r w:rsidR="00481CD5">
        <w:t xml:space="preserve"> </w:t>
      </w:r>
      <w:r w:rsidR="00B70561" w:rsidRPr="0018081D">
        <w:t xml:space="preserve">Frequently, older school buildings are not designed to prevent </w:t>
      </w:r>
      <w:r w:rsidR="00B70561" w:rsidRPr="0018081D">
        <w:lastRenderedPageBreak/>
        <w:t>transfer of heat from solar heated exterior walls and windows to interior occupied space.</w:t>
      </w:r>
      <w:r w:rsidR="00481CD5">
        <w:t xml:space="preserve"> </w:t>
      </w:r>
      <w:r w:rsidR="00B70561" w:rsidRPr="0018081D">
        <w:t>Therefore, many buildings (particularly schools) are not equipped to provide for the comfort of building occupants during hot/humid weather during summer months.</w:t>
      </w:r>
    </w:p>
    <w:p w14:paraId="16EF7CF3" w14:textId="6B042FAF" w:rsidR="00B70561" w:rsidRPr="009849BB" w:rsidRDefault="00B70561" w:rsidP="009849BB">
      <w:pPr>
        <w:pStyle w:val="Heading2"/>
      </w:pPr>
      <w:r w:rsidRPr="004F2816">
        <w:t>Moisture/Microbial Issues</w:t>
      </w:r>
    </w:p>
    <w:p w14:paraId="1AB884BA" w14:textId="45FE0687" w:rsidR="00B70561" w:rsidRPr="00666437" w:rsidRDefault="00B70561" w:rsidP="009849BB">
      <w:pPr>
        <w:spacing w:line="360" w:lineRule="auto"/>
        <w:ind w:left="720"/>
        <w:jc w:val="both"/>
      </w:pPr>
      <w:r w:rsidRPr="00666437">
        <w:t xml:space="preserve">The </w:t>
      </w:r>
      <w:r>
        <w:t>SMS</w:t>
      </w:r>
      <w:r w:rsidRPr="00666437">
        <w:t xml:space="preserve"> has experienced water damage from the following sources:</w:t>
      </w:r>
    </w:p>
    <w:p w14:paraId="33C89E20" w14:textId="77777777" w:rsidR="00B70561" w:rsidRPr="00666437" w:rsidRDefault="00B70561" w:rsidP="000629B4">
      <w:pPr>
        <w:numPr>
          <w:ilvl w:val="0"/>
          <w:numId w:val="27"/>
        </w:numPr>
        <w:spacing w:line="360" w:lineRule="auto"/>
        <w:outlineLvl w:val="1"/>
      </w:pPr>
      <w:r w:rsidRPr="00666437">
        <w:t xml:space="preserve">Building materials prone to condensation during hot, humid </w:t>
      </w:r>
      <w:proofErr w:type="gramStart"/>
      <w:r w:rsidRPr="00666437">
        <w:t>weather;</w:t>
      </w:r>
      <w:proofErr w:type="gramEnd"/>
    </w:p>
    <w:p w14:paraId="32670133" w14:textId="77777777" w:rsidR="00B70561" w:rsidRPr="00666437" w:rsidRDefault="00B70561" w:rsidP="000629B4">
      <w:pPr>
        <w:numPr>
          <w:ilvl w:val="0"/>
          <w:numId w:val="27"/>
        </w:numPr>
        <w:spacing w:line="360" w:lineRule="auto"/>
        <w:outlineLvl w:val="1"/>
      </w:pPr>
      <w:r w:rsidRPr="00666437">
        <w:t>Building material prone to water vapor absorption in high humidity environments;</w:t>
      </w:r>
      <w:r>
        <w:t xml:space="preserve"> and</w:t>
      </w:r>
    </w:p>
    <w:p w14:paraId="594DBD49" w14:textId="09118F75" w:rsidR="00B70561" w:rsidRPr="009849BB" w:rsidRDefault="00B70561" w:rsidP="000629B4">
      <w:pPr>
        <w:numPr>
          <w:ilvl w:val="0"/>
          <w:numId w:val="27"/>
        </w:numPr>
        <w:spacing w:line="360" w:lineRule="auto"/>
        <w:jc w:val="both"/>
        <w:outlineLvl w:val="1"/>
      </w:pPr>
      <w:r w:rsidRPr="004F2816">
        <w:t>Poor drainage of</w:t>
      </w:r>
      <w:r w:rsidR="009849BB">
        <w:t xml:space="preserve"> the</w:t>
      </w:r>
      <w:r w:rsidRPr="004F2816">
        <w:t xml:space="preserve"> ground along the exterior walls and courtyards.</w:t>
      </w:r>
    </w:p>
    <w:p w14:paraId="16638126" w14:textId="77777777" w:rsidR="00B70561" w:rsidRPr="004F07B7" w:rsidRDefault="00B70561" w:rsidP="009849BB">
      <w:pPr>
        <w:pStyle w:val="Heading3"/>
      </w:pPr>
      <w:r w:rsidRPr="004F07B7">
        <w:t>Building materials prone to condensation during hot, humid weather</w:t>
      </w:r>
    </w:p>
    <w:p w14:paraId="025E4A4D" w14:textId="2435EEA1" w:rsidR="00B70561" w:rsidRPr="00666437" w:rsidRDefault="00B70561" w:rsidP="00745DF4">
      <w:pPr>
        <w:keepNext/>
        <w:spacing w:line="360" w:lineRule="auto"/>
        <w:ind w:firstLine="720"/>
        <w:outlineLvl w:val="1"/>
      </w:pPr>
      <w:r w:rsidRPr="00666437">
        <w:t xml:space="preserve">It is important to note that Massachusetts experienced extended periods of </w:t>
      </w:r>
      <w:r w:rsidR="00745DF4">
        <w:t xml:space="preserve">high </w:t>
      </w:r>
      <w:r w:rsidRPr="00666437">
        <w:t>relative humidity during the summer of 2021. July</w:t>
      </w:r>
      <w:r w:rsidR="009849BB">
        <w:t xml:space="preserve"> 2021</w:t>
      </w:r>
      <w:r w:rsidRPr="00666437">
        <w:t xml:space="preserve"> was the wettest ever recorded in Massachusetts, and the three-month period from June through August</w:t>
      </w:r>
      <w:r w:rsidR="00E547F9">
        <w:t xml:space="preserve"> 2021</w:t>
      </w:r>
      <w:r w:rsidRPr="00666437">
        <w:t>, known as the meteorological summer, was the fourth wettest on record, according to the National Oceanic and Atmospheric Administration’s Centers for Environmental Information. Th</w:t>
      </w:r>
      <w:r w:rsidR="00E547F9">
        <w:t>at</w:t>
      </w:r>
      <w:r w:rsidRPr="00666437">
        <w:t xml:space="preserve"> three-month period also was the third warmest ever in the state and was tied for the warmest on record across the United States (HG, 2021, NOAA, 2021).</w:t>
      </w:r>
    </w:p>
    <w:p w14:paraId="765527FD" w14:textId="31EA1820" w:rsidR="00B70561" w:rsidRPr="00666437" w:rsidRDefault="00B70561" w:rsidP="00745DF4">
      <w:pPr>
        <w:keepNext/>
        <w:spacing w:line="360" w:lineRule="auto"/>
        <w:ind w:firstLine="720"/>
        <w:outlineLvl w:val="1"/>
      </w:pPr>
      <w:r w:rsidRPr="004F07B7">
        <w:t xml:space="preserve">The </w:t>
      </w:r>
      <w:r>
        <w:t>SMS</w:t>
      </w:r>
      <w:r w:rsidRPr="004F07B7">
        <w:t xml:space="preserve"> was assessed to determine if floors on the lowest level (cement on soil) were subject to developing condensation during extended (&gt; 24 hours) hot, humid weather. 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Over time, condensation can collect and form water droplets.</w:t>
      </w:r>
    </w:p>
    <w:p w14:paraId="3BEC01B5" w14:textId="0B99D861" w:rsidR="00B70561" w:rsidRPr="00666437" w:rsidRDefault="00B70561" w:rsidP="000629B4">
      <w:pPr>
        <w:keepNext/>
        <w:spacing w:line="360" w:lineRule="auto"/>
        <w:ind w:firstLine="720"/>
        <w:outlineLvl w:val="1"/>
      </w:pPr>
      <w:r w:rsidRPr="004F07B7">
        <w:t>A method to locate areas in a building prone to condensation is to measure air and building material temperatures using a laser thermometer (Table 2). If a wide temperature range exists between measurements (</w:t>
      </w:r>
      <w:r w:rsidRPr="00B16F9E">
        <w:rPr>
          <w:u w:val="single"/>
        </w:rPr>
        <w:t>&gt;</w:t>
      </w:r>
      <w:r w:rsidRPr="004F07B7">
        <w:t xml:space="preserve">5°F), the building materials at the colder end of the range may </w:t>
      </w:r>
      <w:r w:rsidRPr="004F07B7">
        <w:lastRenderedPageBreak/>
        <w:t xml:space="preserve">be prone to becoming moistened with condensation if exposed to hot, humid weather for extended periods of time. According to the results in Table </w:t>
      </w:r>
      <w:r>
        <w:t>2</w:t>
      </w:r>
      <w:r w:rsidRPr="004F07B7">
        <w:t xml:space="preserve">, </w:t>
      </w:r>
      <w:r w:rsidRPr="00317D6B">
        <w:rPr>
          <w:bCs/>
          <w:iCs/>
          <w:u w:val="single"/>
        </w:rPr>
        <w:t>all floors (except the cafeteria</w:t>
      </w:r>
      <w:r w:rsidR="00203727">
        <w:rPr>
          <w:bCs/>
          <w:iCs/>
          <w:u w:val="single"/>
        </w:rPr>
        <w:t xml:space="preserve"> and gym hallway</w:t>
      </w:r>
      <w:r w:rsidRPr="00317D6B">
        <w:rPr>
          <w:bCs/>
          <w:iCs/>
          <w:u w:val="single"/>
        </w:rPr>
        <w:t>) on the lowest level of the SMS</w:t>
      </w:r>
      <w:r w:rsidRPr="00317D6B">
        <w:rPr>
          <w:bCs/>
          <w:iCs/>
        </w:rPr>
        <w:t xml:space="preserve"> </w:t>
      </w:r>
      <w:r w:rsidR="00317D6B">
        <w:rPr>
          <w:bCs/>
          <w:iCs/>
        </w:rPr>
        <w:t>are likely to</w:t>
      </w:r>
      <w:r w:rsidRPr="004F07B7">
        <w:t xml:space="preserve"> be prone to condensation under high-humidity conditions.</w:t>
      </w:r>
      <w:r w:rsidR="00745DF4" w:rsidRPr="00745DF4">
        <w:t xml:space="preserve"> </w:t>
      </w:r>
      <w:r w:rsidR="00317D6B">
        <w:t>In addition, f</w:t>
      </w:r>
      <w:r w:rsidR="00745DF4" w:rsidRPr="004F07B7">
        <w:t xml:space="preserve">loor tiles show signs of chronic </w:t>
      </w:r>
      <w:r w:rsidR="00317D6B">
        <w:t>moistening</w:t>
      </w:r>
      <w:r w:rsidR="00745DF4" w:rsidRPr="004F07B7">
        <w:t>.</w:t>
      </w:r>
    </w:p>
    <w:p w14:paraId="23733CBC" w14:textId="63401D53" w:rsidR="00E547F9" w:rsidRDefault="00B70561" w:rsidP="00E547F9">
      <w:pPr>
        <w:pStyle w:val="Heading3"/>
      </w:pPr>
      <w:r w:rsidRPr="00666437">
        <w:t>Building material</w:t>
      </w:r>
      <w:r w:rsidR="002C75B5">
        <w:t>s</w:t>
      </w:r>
      <w:r w:rsidRPr="00666437">
        <w:t xml:space="preserve"> prone to water vapor absorption in high humidity environments</w:t>
      </w:r>
    </w:p>
    <w:p w14:paraId="680A63C7" w14:textId="3D75EB95" w:rsidR="00B70561" w:rsidRPr="00FE4158" w:rsidRDefault="00FE4158" w:rsidP="00745DF4">
      <w:pPr>
        <w:keepNext/>
        <w:spacing w:line="360" w:lineRule="auto"/>
        <w:ind w:firstLine="720"/>
        <w:outlineLvl w:val="1"/>
      </w:pPr>
      <w:r>
        <w:t>Most areas, apart from</w:t>
      </w:r>
      <w:r w:rsidR="00B70561">
        <w:t xml:space="preserve"> the facility supervisor</w:t>
      </w:r>
      <w:r w:rsidR="002C75B5">
        <w:t>’s office</w:t>
      </w:r>
      <w:r w:rsidR="00B70561">
        <w:t>, gymnasium</w:t>
      </w:r>
      <w:r w:rsidR="002C75B5">
        <w:t>,</w:t>
      </w:r>
      <w:r w:rsidR="00B70561">
        <w:t xml:space="preserve"> and cafeteria, have carpeting.</w:t>
      </w:r>
      <w:r w:rsidR="00481CD5">
        <w:t xml:space="preserve"> </w:t>
      </w:r>
      <w:r w:rsidR="00B70561">
        <w:t>Carpeting in areas that are prone to condensation can become moistened during extended periods of hot, humid weather</w:t>
      </w:r>
      <w:r>
        <w:t xml:space="preserve">. </w:t>
      </w:r>
      <w:r w:rsidR="002C75B5">
        <w:t>Therefore,</w:t>
      </w:r>
      <w:r>
        <w:t xml:space="preserve"> carpeting</w:t>
      </w:r>
      <w:r w:rsidR="00B70561">
        <w:t xml:space="preserve"> should not be used as a floor covering in below</w:t>
      </w:r>
      <w:r w:rsidR="00317D6B">
        <w:t>-</w:t>
      </w:r>
      <w:r w:rsidR="00B70561">
        <w:t xml:space="preserve">grade spaces, particularly in buildings that were constructed without insulated floors, </w:t>
      </w:r>
      <w:r w:rsidR="00317D6B">
        <w:t>such as</w:t>
      </w:r>
      <w:r w:rsidR="00B70561">
        <w:t xml:space="preserve"> the 1932 section </w:t>
      </w:r>
      <w:r w:rsidR="00B70561" w:rsidRPr="00FE4158">
        <w:t>of the building.</w:t>
      </w:r>
      <w:r w:rsidR="00481CD5" w:rsidRPr="00FE4158">
        <w:t xml:space="preserve"> </w:t>
      </w:r>
      <w:r w:rsidR="00B70561" w:rsidRPr="00FE4158">
        <w:t>Wall-to-wall latex/jute backed carpeting is not recommended for use near exterior doors as well.</w:t>
      </w:r>
    </w:p>
    <w:p w14:paraId="7E92A058" w14:textId="5A00F37E" w:rsidR="00317D6B" w:rsidRDefault="00BA005F" w:rsidP="00317D6B">
      <w:pPr>
        <w:spacing w:line="360" w:lineRule="auto"/>
        <w:ind w:firstLine="720"/>
      </w:pPr>
      <w:r>
        <w:t>During the visit(s)</w:t>
      </w:r>
      <w:r w:rsidR="00B70561" w:rsidRPr="00FE4158">
        <w:t xml:space="preserve"> visual inspection</w:t>
      </w:r>
      <w:r>
        <w:t>s</w:t>
      </w:r>
      <w:r w:rsidR="00B70561" w:rsidRPr="00FE4158">
        <w:t xml:space="preserve"> </w:t>
      </w:r>
      <w:r>
        <w:t xml:space="preserve">were conducted </w:t>
      </w:r>
      <w:r w:rsidR="00B70561" w:rsidRPr="00FE4158">
        <w:t xml:space="preserve">for signs of water damage and microbial growth. Ceiling tiles in classrooms and common hallways were bowed (Table 1, Picture 1), which is likely the result of moisture exposure from </w:t>
      </w:r>
      <w:r w:rsidR="00317D6B" w:rsidRPr="00FE4158">
        <w:t xml:space="preserve">extended </w:t>
      </w:r>
      <w:r w:rsidR="00B70561" w:rsidRPr="00FE4158">
        <w:t>elevated relative humidity. No mold growth was observed</w:t>
      </w:r>
      <w:r w:rsidR="00B70561" w:rsidRPr="00666437">
        <w:t xml:space="preserve"> on bowed ceiling tiles.</w:t>
      </w:r>
    </w:p>
    <w:p w14:paraId="71A2C020" w14:textId="56DEBF2C" w:rsidR="00B70561" w:rsidRPr="00666437" w:rsidRDefault="00B70561" w:rsidP="00317D6B">
      <w:pPr>
        <w:spacing w:line="360" w:lineRule="auto"/>
        <w:ind w:firstLine="720"/>
      </w:pPr>
      <w:r w:rsidRPr="00666437">
        <w:t>Water-damaged ceiling tiles were observed in a few classrooms and hallways</w:t>
      </w:r>
      <w:r w:rsidR="00317D6B">
        <w:t xml:space="preserve"> (Table 1)</w:t>
      </w:r>
      <w:r w:rsidRPr="00666437">
        <w:t xml:space="preserve">. </w:t>
      </w:r>
      <w:r w:rsidR="00317D6B" w:rsidRPr="00666437">
        <w:t>Given the locations, many of these</w:t>
      </w:r>
      <w:r w:rsidR="00FE4158">
        <w:t xml:space="preserve"> tiles were likely moistened</w:t>
      </w:r>
      <w:r w:rsidR="00317D6B" w:rsidRPr="00666437">
        <w:t xml:space="preserve"> by leaks or condensation from the HVAC system. Areas above water-damaged ceiling tiles should be examined for HVAC leaks and piping that lacks appropriate insulation. </w:t>
      </w:r>
      <w:r>
        <w:t>Some w</w:t>
      </w:r>
      <w:r w:rsidRPr="00666437">
        <w:t xml:space="preserve">ater-damaged ceiling tiles </w:t>
      </w:r>
      <w:r>
        <w:t xml:space="preserve">were noted in the gymnasium hallway, which may </w:t>
      </w:r>
      <w:r w:rsidRPr="00666437">
        <w:t xml:space="preserve">indicate a leak from the roof or plumbing system. </w:t>
      </w:r>
      <w:r w:rsidR="00317D6B">
        <w:t xml:space="preserve">Water-damaged ceiling tiles </w:t>
      </w:r>
      <w:r w:rsidRPr="00666437">
        <w:t>should be replaced once the source of water is identified and repaired.</w:t>
      </w:r>
    </w:p>
    <w:p w14:paraId="35C6D055" w14:textId="571FEC5E" w:rsidR="00B70561" w:rsidRPr="00E547F9" w:rsidRDefault="00B70561" w:rsidP="00745DF4">
      <w:pPr>
        <w:keepNext/>
        <w:spacing w:line="360" w:lineRule="auto"/>
        <w:ind w:firstLine="720"/>
        <w:outlineLvl w:val="1"/>
      </w:pPr>
      <w:r w:rsidRPr="00666437">
        <w:t xml:space="preserve">According to American Society of Heating, Refrigerating and Air-Conditioning Engineers (ASHRAE), if relative humidity exceeds 70%, mold growth may occur due to wetting </w:t>
      </w:r>
      <w:r w:rsidRPr="00666437">
        <w:lastRenderedPageBreak/>
        <w:t>of building materials even in the absence of liquid water (ASHRAE, 2019). Relative humidity measured in the building was below 70% in all locations. (Table 1)</w:t>
      </w:r>
      <w:r w:rsidR="00317D6B">
        <w:t xml:space="preserve"> at the time of the assessment.</w:t>
      </w:r>
    </w:p>
    <w:p w14:paraId="2733199B" w14:textId="77777777" w:rsidR="00B70561" w:rsidRPr="00907E5F" w:rsidRDefault="00B70561" w:rsidP="00E547F9">
      <w:pPr>
        <w:pStyle w:val="Heading3"/>
      </w:pPr>
      <w:r w:rsidRPr="00907E5F">
        <w:t>Poor drainage of ground and windowsills along the exterior walls and courtyards</w:t>
      </w:r>
    </w:p>
    <w:p w14:paraId="731DDD28" w14:textId="5F04BD59" w:rsidR="00A445AA" w:rsidRPr="00A445AA" w:rsidRDefault="00A445AA" w:rsidP="00A445AA">
      <w:pPr>
        <w:spacing w:line="360" w:lineRule="auto"/>
        <w:ind w:firstLine="720"/>
      </w:pPr>
      <w:r w:rsidRPr="00A445AA">
        <w:t>The exterior of the building was examined for potential sources of water infiltration and other IAQ issues. Water damage and deterioration was noted in a few areas including:</w:t>
      </w:r>
    </w:p>
    <w:p w14:paraId="5BBA33BA" w14:textId="77777777" w:rsidR="00A445AA" w:rsidRPr="00A445AA" w:rsidRDefault="00A445AA" w:rsidP="004F4AAB">
      <w:pPr>
        <w:numPr>
          <w:ilvl w:val="0"/>
          <w:numId w:val="28"/>
        </w:numPr>
        <w:spacing w:line="360" w:lineRule="auto"/>
      </w:pPr>
      <w:r w:rsidRPr="00A445AA">
        <w:t>Efflorescence on brick in a few areas showing that water is draining out through the brick rather than the weep holes as designed,</w:t>
      </w:r>
    </w:p>
    <w:p w14:paraId="115F4B80" w14:textId="77777777" w:rsidR="00A445AA" w:rsidRPr="00A445AA" w:rsidRDefault="00A445AA" w:rsidP="004F4AAB">
      <w:pPr>
        <w:numPr>
          <w:ilvl w:val="0"/>
          <w:numId w:val="28"/>
        </w:numPr>
        <w:spacing w:line="360" w:lineRule="auto"/>
      </w:pPr>
      <w:r w:rsidRPr="00A445AA">
        <w:t>Damage to the flashing along the top edge of the building,</w:t>
      </w:r>
    </w:p>
    <w:p w14:paraId="0FE03AAE" w14:textId="77777777" w:rsidR="00A445AA" w:rsidRPr="00A445AA" w:rsidRDefault="00A445AA" w:rsidP="004F4AAB">
      <w:pPr>
        <w:numPr>
          <w:ilvl w:val="0"/>
          <w:numId w:val="28"/>
        </w:numPr>
        <w:spacing w:line="360" w:lineRule="auto"/>
      </w:pPr>
      <w:r w:rsidRPr="00A445AA">
        <w:t>Moss growth against the side of the building.</w:t>
      </w:r>
    </w:p>
    <w:p w14:paraId="372B8910" w14:textId="04E3CABB" w:rsidR="00EF7C6A" w:rsidRDefault="00EF7C6A" w:rsidP="00A445AA">
      <w:pPr>
        <w:spacing w:line="360" w:lineRule="auto"/>
        <w:ind w:firstLine="720"/>
      </w:pPr>
      <w:r w:rsidRPr="00EF7C6A">
        <w:t xml:space="preserve">Efflorescence is a characteristic sign of water damage to building materials such as brick, mortar, or plaster.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w:t>
      </w:r>
      <w:proofErr w:type="gramStart"/>
      <w:r w:rsidRPr="00EF7C6A">
        <w:t>penetrated into</w:t>
      </w:r>
      <w:proofErr w:type="gramEnd"/>
      <w:r w:rsidRPr="00EF7C6A">
        <w:t xml:space="preserve"> the building. When present, efflorescence can be readily cleaned.</w:t>
      </w:r>
    </w:p>
    <w:p w14:paraId="3D70EC1E" w14:textId="640C7903" w:rsidR="00A445AA" w:rsidRPr="009A023A" w:rsidRDefault="00B70561" w:rsidP="00A445AA">
      <w:pPr>
        <w:spacing w:line="360" w:lineRule="auto"/>
        <w:ind w:firstLine="720"/>
      </w:pPr>
      <w:r w:rsidRPr="00A445AA">
        <w:t>The SMS has a tarmac apron around the base of the exterior wall to aid water drainage. Moss growing over the apron (Picture 2) indicates significant water exposure, including water accumulating against the building’s slab. In addition, the slab is cracked and tilted towards the building rather than away (Picture 3). Without sufficient drainage, water can pool against exterior wall</w:t>
      </w:r>
      <w:r w:rsidR="000005D5">
        <w:t>s</w:t>
      </w:r>
      <w:r w:rsidRPr="00A445AA">
        <w:t>. Over time, rainwater runoff from the exterior wall can compress soil to the building slab caus</w:t>
      </w:r>
      <w:r w:rsidR="000005D5">
        <w:t>ing</w:t>
      </w:r>
      <w:r w:rsidRPr="00A445AA">
        <w:t xml:space="preserve"> the apron to settle, which in turn, can result in increased puddling and exposing cement </w:t>
      </w:r>
      <w:r w:rsidRPr="009A023A">
        <w:t>to prolonged periods o</w:t>
      </w:r>
      <w:r w:rsidR="00317D6B" w:rsidRPr="009A023A">
        <w:t>f</w:t>
      </w:r>
      <w:r w:rsidRPr="009A023A">
        <w:t xml:space="preserve"> water exposure</w:t>
      </w:r>
      <w:r w:rsidR="000005D5" w:rsidRPr="009A023A">
        <w:t>. Pooling water</w:t>
      </w:r>
      <w:r w:rsidRPr="009A023A">
        <w:t xml:space="preserve"> can enter below grade space as cement erodes.</w:t>
      </w:r>
    </w:p>
    <w:p w14:paraId="6E6A2925" w14:textId="01D625E9" w:rsidR="00B70561" w:rsidRDefault="000005D5" w:rsidP="00A445AA">
      <w:pPr>
        <w:spacing w:line="360" w:lineRule="auto"/>
        <w:ind w:firstLine="720"/>
      </w:pPr>
      <w:r w:rsidRPr="009A023A">
        <w:t>It was also noted that t</w:t>
      </w:r>
      <w:r w:rsidR="00A445AA" w:rsidRPr="009A023A">
        <w:t>he building exterior has areas of different color brick. Where dissimilar materials meet on a building envelope, the building is more likely to leak.</w:t>
      </w:r>
    </w:p>
    <w:p w14:paraId="6D8B2494" w14:textId="4A6F037C" w:rsidR="00A445AA" w:rsidRPr="00A445AA" w:rsidRDefault="00A445AA" w:rsidP="00A445AA">
      <w:pPr>
        <w:pStyle w:val="Heading3"/>
      </w:pPr>
      <w:r>
        <w:lastRenderedPageBreak/>
        <w:t>Other moisture issues</w:t>
      </w:r>
    </w:p>
    <w:p w14:paraId="03DC9F74" w14:textId="663D3EFE" w:rsidR="00A445AA" w:rsidRDefault="00B70561" w:rsidP="00A445AA">
      <w:pPr>
        <w:spacing w:line="360" w:lineRule="auto"/>
        <w:ind w:firstLine="720"/>
      </w:pPr>
      <w:r w:rsidRPr="00A445AA">
        <w:t>Plants were found in several classrooms and offices (Table 1). Plants should be well maintained and not overwatered to prevent water damage and pests. This includes plants used for science experiments.</w:t>
      </w:r>
    </w:p>
    <w:p w14:paraId="456170AF" w14:textId="77777777" w:rsidR="00B70561" w:rsidRPr="004F2816" w:rsidRDefault="00B70561" w:rsidP="00E547F9">
      <w:pPr>
        <w:pStyle w:val="Heading2"/>
      </w:pPr>
      <w:r w:rsidRPr="004F2816">
        <w:t>Other issues</w:t>
      </w:r>
    </w:p>
    <w:p w14:paraId="462CD0C0" w14:textId="11AD182F" w:rsidR="00B70561" w:rsidRPr="004F2816" w:rsidRDefault="00B70561" w:rsidP="00E547F9">
      <w:pPr>
        <w:pStyle w:val="Heading3"/>
      </w:pPr>
      <w:r w:rsidRPr="004F2816">
        <w:t xml:space="preserve">Previous </w:t>
      </w:r>
      <w:r w:rsidR="00A445AA" w:rsidRPr="004F2816">
        <w:t>relevant environmental history</w:t>
      </w:r>
    </w:p>
    <w:p w14:paraId="40513429" w14:textId="7016D382" w:rsidR="00B70561" w:rsidRDefault="00B70561" w:rsidP="00B70561">
      <w:pPr>
        <w:spacing w:line="360" w:lineRule="auto"/>
        <w:ind w:firstLine="720"/>
      </w:pPr>
      <w:r>
        <w:t>IAQ staff examined whether any hazardous waste sites exist on or near school property.</w:t>
      </w:r>
      <w:r w:rsidR="00481CD5">
        <w:t xml:space="preserve"> </w:t>
      </w:r>
      <w:r>
        <w:t>At the time of this review, n</w:t>
      </w:r>
      <w:r w:rsidRPr="00F27D73">
        <w:t>o current/active Massachusetts Contingency Plan projects for this building or property were found in the Massachusetts Department of Environmental Protection database</w:t>
      </w:r>
      <w:r w:rsidR="00422EAD">
        <w:t xml:space="preserve"> (MDEP</w:t>
      </w:r>
      <w:r w:rsidR="00422EAD" w:rsidRPr="00FE4158">
        <w:t>, 2022</w:t>
      </w:r>
      <w:r w:rsidR="00B83FBB">
        <w:t>a</w:t>
      </w:r>
      <w:r w:rsidR="00422EAD" w:rsidRPr="00FE4158">
        <w:t>)</w:t>
      </w:r>
      <w:r w:rsidRPr="00FE4158">
        <w:t>.</w:t>
      </w:r>
      <w:r w:rsidR="00481CD5" w:rsidRPr="00FE4158">
        <w:t xml:space="preserve"> </w:t>
      </w:r>
      <w:r w:rsidR="00FE4158" w:rsidRPr="00FE4158">
        <w:t>A review of</w:t>
      </w:r>
      <w:r w:rsidR="00FE4158">
        <w:t xml:space="preserve"> other</w:t>
      </w:r>
      <w:r w:rsidR="00FE4158" w:rsidRPr="00FE4158">
        <w:t xml:space="preserve"> environmental data indicates that </w:t>
      </w:r>
      <w:r w:rsidR="00FE4158">
        <w:t xml:space="preserve">no specific </w:t>
      </w:r>
      <w:r w:rsidR="00FE4158" w:rsidRPr="00FE4158">
        <w:t>source of emissions from chemicals spills, industry or possible hazardous waste sites exist in proximity to the SMS</w:t>
      </w:r>
      <w:r w:rsidR="00B83FBB">
        <w:t xml:space="preserve"> (MDEP, 2022b)</w:t>
      </w:r>
      <w:r w:rsidR="00FE4158" w:rsidRPr="00FE4158">
        <w:t>. In addition, given the wind patterns in Massachusetts are primarily westerly, no emission source that could impact the SMS could be identified upwind from the SMS.</w:t>
      </w:r>
    </w:p>
    <w:p w14:paraId="2D032605" w14:textId="46023CF7" w:rsidR="00A445AA" w:rsidRDefault="00A445AA" w:rsidP="00A445AA">
      <w:pPr>
        <w:pStyle w:val="Heading3"/>
      </w:pPr>
      <w:r>
        <w:t>Volatile organic compounds</w:t>
      </w:r>
    </w:p>
    <w:p w14:paraId="064ADDA4" w14:textId="4677E669" w:rsidR="00B70561" w:rsidRDefault="00B70561" w:rsidP="000629B4">
      <w:pPr>
        <w:spacing w:line="360" w:lineRule="auto"/>
        <w:ind w:firstLine="720"/>
      </w:pPr>
      <w:r>
        <w:t xml:space="preserve">The IAQ staff conducted air sampling for </w:t>
      </w:r>
      <w:r w:rsidR="00A445AA">
        <w:t xml:space="preserve">total </w:t>
      </w:r>
      <w:r>
        <w:t>volatile organic compounds</w:t>
      </w:r>
      <w:r w:rsidR="00A445AA">
        <w:t xml:space="preserve"> (TVOCs)</w:t>
      </w:r>
      <w:r>
        <w:t xml:space="preserve"> (Table 1) </w:t>
      </w:r>
      <w:r w:rsidR="00FE4158">
        <w:t>to</w:t>
      </w:r>
      <w:r>
        <w:t xml:space="preserve"> identify whether any</w:t>
      </w:r>
      <w:r w:rsidR="00A445AA">
        <w:t xml:space="preserve"> unusual</w:t>
      </w:r>
      <w:r>
        <w:t xml:space="preserve"> pollutant sources exist in the SMS.</w:t>
      </w:r>
      <w:r w:rsidR="00481CD5">
        <w:t xml:space="preserve"> </w:t>
      </w:r>
      <w:r w:rsidR="009A644F">
        <w:t xml:space="preserve">All </w:t>
      </w:r>
      <w:r w:rsidR="00FE4158">
        <w:t xml:space="preserve">TVOC measurements </w:t>
      </w:r>
      <w:r w:rsidR="009A644F">
        <w:t xml:space="preserve">indoors and outdoors </w:t>
      </w:r>
      <w:r w:rsidR="00A445AA">
        <w:t>were non-detectable.</w:t>
      </w:r>
    </w:p>
    <w:p w14:paraId="0125A0C4" w14:textId="4E244C4C" w:rsidR="00B70561" w:rsidRPr="00666437" w:rsidRDefault="00B70561" w:rsidP="000629B4">
      <w:pPr>
        <w:spacing w:line="360" w:lineRule="auto"/>
        <w:ind w:firstLine="720"/>
      </w:pPr>
      <w:r>
        <w:t xml:space="preserve">While </w:t>
      </w:r>
      <w:r w:rsidR="00A445AA">
        <w:t>TVOCs were not detected</w:t>
      </w:r>
      <w:r>
        <w:t>, products observed in the building can contain VOCs which can become airborne when used.</w:t>
      </w:r>
      <w:r w:rsidR="00481CD5">
        <w:t xml:space="preserve"> </w:t>
      </w:r>
      <w:r w:rsidRPr="00666437">
        <w:t>BEH/IAQ staff examined spaces for products containing VOCs. BEH/IAQ staff noted hand sanitizers, cleaning products, and plug-in ai</w:t>
      </w:r>
      <w:r>
        <w:t>r fresheners (Table 1</w:t>
      </w:r>
      <w:r w:rsidRPr="00666437">
        <w:t xml:space="preserve">). </w:t>
      </w:r>
      <w:proofErr w:type="gramStart"/>
      <w:r w:rsidRPr="00666437">
        <w:t>All of</w:t>
      </w:r>
      <w:proofErr w:type="gramEnd"/>
      <w:r w:rsidRPr="00666437">
        <w:t xml:space="preserve"> these products have the potential to be irritants to the eyes, nose, throat, and respiratory system of sensitive individuals. Scented products such as plug-in air fresheners should not be used in schools, as many people are sensitive to the chemical compounds used in them. Consult the document “</w:t>
      </w:r>
      <w:hyperlink r:id="rId10" w:history="1">
        <w:r w:rsidRPr="00FE4158">
          <w:rPr>
            <w:rStyle w:val="Hyperlink"/>
          </w:rPr>
          <w:t>Clean Air Is Odor Free</w:t>
        </w:r>
      </w:hyperlink>
      <w:r w:rsidRPr="00666437">
        <w:t xml:space="preserve">” for more information on use of scented products. While </w:t>
      </w:r>
      <w:r w:rsidRPr="00666437">
        <w:lastRenderedPageBreak/>
        <w:t>hand sanitizers may be necessary, these should be used in areas with good ventilation, with the containers kept closed when not in use.</w:t>
      </w:r>
    </w:p>
    <w:p w14:paraId="1B953DEC" w14:textId="618FD3D4" w:rsidR="00B70561" w:rsidRDefault="00B70561" w:rsidP="00B70561">
      <w:pPr>
        <w:spacing w:line="360" w:lineRule="auto"/>
        <w:ind w:firstLine="720"/>
      </w:pPr>
      <w:r w:rsidRPr="00666437">
        <w:t xml:space="preserve">Photocopiers were noted in some office/staff areas. Photocopiers can be a source of odors, </w:t>
      </w:r>
      <w:proofErr w:type="gramStart"/>
      <w:r w:rsidRPr="00666437">
        <w:t>particulates</w:t>
      </w:r>
      <w:proofErr w:type="gramEnd"/>
      <w:r w:rsidRPr="00666437">
        <w:t xml:space="preserve"> and VOCs, particularly if older or heavily used. Photocopiers should be placed in well-ventilated areas away from occupants and near an exhaust vent whenever possible.</w:t>
      </w:r>
    </w:p>
    <w:p w14:paraId="0F77688B" w14:textId="4660545E" w:rsidR="00A445AA" w:rsidRPr="00666437" w:rsidRDefault="00A445AA" w:rsidP="00A445AA">
      <w:pPr>
        <w:pStyle w:val="Heading3"/>
      </w:pPr>
      <w:r>
        <w:t>Other conditions</w:t>
      </w:r>
    </w:p>
    <w:p w14:paraId="4D896399" w14:textId="730E1241" w:rsidR="00B70561" w:rsidRDefault="00B70561" w:rsidP="00A445AA">
      <w:pPr>
        <w:spacing w:line="360" w:lineRule="auto"/>
        <w:ind w:firstLine="720"/>
      </w:pPr>
      <w:r w:rsidRPr="00666437">
        <w:t xml:space="preserve">Air purifying units were noted in several classrooms, </w:t>
      </w:r>
      <w:proofErr w:type="gramStart"/>
      <w:r w:rsidRPr="00666437">
        <w:t>offices</w:t>
      </w:r>
      <w:proofErr w:type="gramEnd"/>
      <w:r w:rsidRPr="00666437">
        <w:t xml:space="preserve"> and other areas (Table 1). Some of the units were of a type that operates by ionizing air. These can produce ozone. Ozone is a respiratory irritant that may also react with other chemical</w:t>
      </w:r>
      <w:r w:rsidR="00A445AA">
        <w:t>s</w:t>
      </w:r>
      <w:r w:rsidRPr="00666437">
        <w:t xml:space="preserve"> in the air to create potentially harmful byproducts. Air purifiers that may produce ozone should not be used in occupied areas (US</w:t>
      </w:r>
      <w:r w:rsidR="004F4AAB">
        <w:t xml:space="preserve"> </w:t>
      </w:r>
      <w:r w:rsidRPr="00666437">
        <w:t>EPA</w:t>
      </w:r>
      <w:r w:rsidR="004F4AAB">
        <w:t>,</w:t>
      </w:r>
      <w:r w:rsidRPr="00666437">
        <w:t xml:space="preserve"> 2003). Air purifiers using high-efficiency particulate </w:t>
      </w:r>
      <w:proofErr w:type="spellStart"/>
      <w:r w:rsidRPr="00666437">
        <w:t>arrestance</w:t>
      </w:r>
      <w:proofErr w:type="spellEnd"/>
      <w:r w:rsidRPr="00666437">
        <w:t xml:space="preserve"> (HEPA) filters are a good choice to remove suspended particles in the air. They should be used and maintained, including filter changes, in accordance with manufacturer's instructions.</w:t>
      </w:r>
    </w:p>
    <w:p w14:paraId="2ABED068" w14:textId="53B28BBC" w:rsidR="00B70561" w:rsidRPr="00666437" w:rsidRDefault="00B70561" w:rsidP="00B70561">
      <w:pPr>
        <w:spacing w:line="360" w:lineRule="auto"/>
        <w:ind w:firstLine="720"/>
      </w:pPr>
      <w:r w:rsidRPr="00666437">
        <w:t xml:space="preserve">Items were observed on flat surfaces and, in many rooms, blocking </w:t>
      </w:r>
      <w:proofErr w:type="spellStart"/>
      <w:r w:rsidRPr="00666437">
        <w:t>univent</w:t>
      </w:r>
      <w:r w:rsidR="009368CF">
        <w:t>s</w:t>
      </w:r>
      <w:proofErr w:type="spellEnd"/>
      <w:r w:rsidR="00A445AA">
        <w:t xml:space="preserve"> (Table 1)</w:t>
      </w:r>
      <w:r w:rsidRPr="00666437">
        <w:t>. Items stored in classrooms, offices</w:t>
      </w:r>
      <w:r w:rsidR="009368CF">
        <w:t>,</w:t>
      </w:r>
      <w:r w:rsidRPr="00666437">
        <w:t xml:space="preserve"> and </w:t>
      </w:r>
      <w:r w:rsidR="009368CF">
        <w:t>common areas</w:t>
      </w:r>
      <w:r w:rsidRPr="00666437">
        <w:t xml:space="preserve"> provide a source for dusts to accumulate and make it difficult for custodial staff to clean. Items should be stored neatly and sorted frequently to remove items that are no longer needed.</w:t>
      </w:r>
    </w:p>
    <w:p w14:paraId="754DE7DD" w14:textId="0FC5654E" w:rsidR="00B70561" w:rsidRPr="00666437" w:rsidRDefault="00B70561" w:rsidP="00B70561">
      <w:pPr>
        <w:spacing w:line="360" w:lineRule="auto"/>
        <w:ind w:firstLine="720"/>
      </w:pPr>
      <w:r>
        <w:t>M</w:t>
      </w:r>
      <w:r w:rsidRPr="00666437">
        <w:t>any classrooms had area rugs. Carpets and area rugs should be vacuumed regularly with a HEPA-filter-equipped vacuum cleaner and cleaned annually (or semi-annually in soiled/high traffic areas) in accordance with Institute of Inspection, Cleaning and Restoration Certification (IICRC) recommendations (IICRC, 2012). Second-hand area rugs should not be used in classrooms, as they may bring allergens such as pet hair into the school. In addition, area rugs should be rolled and stored off the floor in a dry environment during summer break. Fabric covered furniture was also present in many common areas. Items such as chairs and couches need to be cleaned periodically to remove the build-up of dust, dirt, and debris.</w:t>
      </w:r>
    </w:p>
    <w:p w14:paraId="48C5116E" w14:textId="6CD68919" w:rsidR="00B70561" w:rsidRPr="00666437" w:rsidRDefault="00B70561" w:rsidP="00B70561">
      <w:pPr>
        <w:spacing w:line="360" w:lineRule="auto"/>
        <w:ind w:firstLine="720"/>
      </w:pPr>
      <w:r w:rsidRPr="00666437">
        <w:t xml:space="preserve">Food can be attractive to pests. Evidence of food </w:t>
      </w:r>
      <w:r w:rsidR="00422EAD">
        <w:t xml:space="preserve">was found </w:t>
      </w:r>
      <w:r w:rsidRPr="00666437">
        <w:t xml:space="preserve">on </w:t>
      </w:r>
      <w:r>
        <w:t>a classroom floor (Table 1)</w:t>
      </w:r>
      <w:r w:rsidRPr="00666437">
        <w:t>.</w:t>
      </w:r>
    </w:p>
    <w:p w14:paraId="1EF8014D" w14:textId="464BD3A4" w:rsidR="00B70561" w:rsidRPr="00666437" w:rsidRDefault="00B70561" w:rsidP="00E547F9">
      <w:pPr>
        <w:spacing w:line="360" w:lineRule="auto"/>
        <w:ind w:firstLine="720"/>
      </w:pPr>
      <w:r w:rsidRPr="00666437">
        <w:lastRenderedPageBreak/>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666437">
        <w:t>pCi</w:t>
      </w:r>
      <w:proofErr w:type="spellEnd"/>
      <w:r w:rsidRPr="00666437">
        <w:t xml:space="preserve">/L”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sidRPr="00666437">
          <w:t>www.nrsb.org</w:t>
        </w:r>
      </w:hyperlink>
      <w:r w:rsidRPr="00666437">
        <w:t xml:space="preserve"> and </w:t>
      </w:r>
      <w:hyperlink r:id="rId12" w:history="1">
        <w:r w:rsidRPr="00666437">
          <w:t>http://aarst-nrpp.com/wp</w:t>
        </w:r>
      </w:hyperlink>
      <w:r w:rsidRPr="00666437">
        <w:t xml:space="preserve">, with additional information at: </w:t>
      </w:r>
      <w:hyperlink r:id="rId13" w:history="1">
        <w:r w:rsidRPr="00666437">
          <w:t>http://www.mass.gov/eohhs/gov/departments/dph/programs/environmental-health/exposure-topics/iaq/radon</w:t>
        </w:r>
      </w:hyperlink>
      <w:r w:rsidR="00FE4158">
        <w:t>.</w:t>
      </w:r>
    </w:p>
    <w:p w14:paraId="2B56B26D" w14:textId="77777777" w:rsidR="00B70561" w:rsidRPr="004F07B7" w:rsidRDefault="00B70561" w:rsidP="00E547F9">
      <w:pPr>
        <w:pStyle w:val="Heading1"/>
      </w:pPr>
      <w:r w:rsidRPr="004F07B7">
        <w:t>Conclusions and Recommendations</w:t>
      </w:r>
    </w:p>
    <w:p w14:paraId="3807D611" w14:textId="5B2C3A2B" w:rsidR="00B70561" w:rsidRPr="00666437" w:rsidRDefault="00B70561" w:rsidP="00B70561">
      <w:pPr>
        <w:suppressAutoHyphens/>
        <w:spacing w:line="360" w:lineRule="auto"/>
        <w:ind w:firstLine="720"/>
      </w:pPr>
      <w:r w:rsidRPr="00666437">
        <w:t>In view of the findings at the time of the visit, the following recommendations are made</w:t>
      </w:r>
      <w:r w:rsidR="004B655A">
        <w:t>. T</w:t>
      </w:r>
      <w:r w:rsidRPr="00666437">
        <w:t xml:space="preserve">hese recommendations are separated into short-term and long-term recommendations that may require planning and </w:t>
      </w:r>
      <w:r>
        <w:t>capital funds to achieve.</w:t>
      </w:r>
    </w:p>
    <w:p w14:paraId="1FAC152E" w14:textId="2B88ED7B" w:rsidR="00B70561" w:rsidRPr="00666437" w:rsidRDefault="00B70561" w:rsidP="000629B4">
      <w:pPr>
        <w:spacing w:line="360" w:lineRule="auto"/>
        <w:ind w:firstLine="720"/>
      </w:pPr>
      <w:r w:rsidRPr="00666437">
        <w:t xml:space="preserve">The </w:t>
      </w:r>
      <w:r>
        <w:t>SMS</w:t>
      </w:r>
      <w:r w:rsidRPr="00666437">
        <w:t xml:space="preserve"> has issues related to moisture. One issue that is of significance</w:t>
      </w:r>
      <w:r w:rsidR="009A023A">
        <w:t xml:space="preserve"> </w:t>
      </w:r>
      <w:r w:rsidRPr="00666437">
        <w:t>is that management of the building without air conditioning can be challenging. The following documents can provide guidance that can be used to reduce the impact of hot, humid weather in buildings:</w:t>
      </w:r>
    </w:p>
    <w:p w14:paraId="27B558BC" w14:textId="0BBF3AEA" w:rsidR="00B70561" w:rsidRDefault="00B70561" w:rsidP="00EB7C30">
      <w:pPr>
        <w:numPr>
          <w:ilvl w:val="0"/>
          <w:numId w:val="25"/>
        </w:numPr>
        <w:spacing w:line="360" w:lineRule="auto"/>
      </w:pPr>
      <w:r w:rsidRPr="00666437">
        <w:t xml:space="preserve">Preventing mold growth in Massachusetts schools during hot, humid weather: </w:t>
      </w:r>
      <w:hyperlink r:id="rId14" w:history="1">
        <w:r w:rsidRPr="00EB7C30">
          <w:rPr>
            <w:rStyle w:val="Hyperlink"/>
          </w:rPr>
          <w:t>https://www.mass.gov/service-details/preventing-mold-growth-in-massachusetts-schools-during-hot-humid-weather</w:t>
        </w:r>
      </w:hyperlink>
    </w:p>
    <w:p w14:paraId="7319E1A9" w14:textId="6116D4E7" w:rsidR="00B70561" w:rsidRPr="00666437" w:rsidRDefault="00B70561" w:rsidP="00EB7C30">
      <w:pPr>
        <w:numPr>
          <w:ilvl w:val="0"/>
          <w:numId w:val="25"/>
        </w:numPr>
        <w:spacing w:line="360" w:lineRule="auto"/>
      </w:pPr>
      <w:r w:rsidRPr="00666437">
        <w:t>Remediation and prevention of mold growth and water damage in public schools and bui</w:t>
      </w:r>
      <w:r>
        <w:t xml:space="preserve">ldings to maintain air quality: </w:t>
      </w:r>
      <w:hyperlink r:id="rId15" w:history="1">
        <w:r w:rsidR="00411899" w:rsidRPr="00C813C2">
          <w:rPr>
            <w:rStyle w:val="Hyperlink"/>
          </w:rPr>
          <w:t>https://www.mass.gov/service-details/remediation-and-prevention-of-mold-growth-and-water-damage-in-public-schools-and-buildings-to-maintain-air-quality</w:t>
        </w:r>
      </w:hyperlink>
      <w:r w:rsidR="00411899">
        <w:t xml:space="preserve"> </w:t>
      </w:r>
    </w:p>
    <w:p w14:paraId="0074BF0E" w14:textId="0FDC485C" w:rsidR="00B70561" w:rsidRPr="00666437" w:rsidRDefault="00B70561" w:rsidP="00EB7C30">
      <w:pPr>
        <w:numPr>
          <w:ilvl w:val="0"/>
          <w:numId w:val="25"/>
        </w:numPr>
        <w:spacing w:line="360" w:lineRule="auto"/>
      </w:pPr>
      <w:r w:rsidRPr="00666437">
        <w:t xml:space="preserve">Methods for increasing comfort in non-air-conditioned schools: </w:t>
      </w:r>
      <w:hyperlink r:id="rId16" w:history="1">
        <w:r w:rsidRPr="00EB7C30">
          <w:rPr>
            <w:rStyle w:val="Hyperlink"/>
          </w:rPr>
          <w:t>https://www.mass.gov/doc/methods-for-increasing-comfort-in-non-air-conditioned-schools/download</w:t>
        </w:r>
      </w:hyperlink>
      <w:r w:rsidR="00481CD5">
        <w:t xml:space="preserve"> </w:t>
      </w:r>
    </w:p>
    <w:p w14:paraId="5035F9DB" w14:textId="10D0A533" w:rsidR="00B70561" w:rsidRPr="00EB7C30" w:rsidRDefault="00B70561" w:rsidP="00EB7C30">
      <w:pPr>
        <w:pStyle w:val="Heading2"/>
      </w:pPr>
      <w:r w:rsidRPr="00F5302E">
        <w:lastRenderedPageBreak/>
        <w:t>Short-Term Recommendations</w:t>
      </w:r>
    </w:p>
    <w:p w14:paraId="41BF2887" w14:textId="77777777" w:rsidR="00B70561" w:rsidRPr="00EB7C30" w:rsidRDefault="00B70561" w:rsidP="00EB7C30">
      <w:pPr>
        <w:pStyle w:val="Heading3"/>
        <w:spacing w:before="240"/>
      </w:pPr>
      <w:r w:rsidRPr="00EB7C30">
        <w:t>Ventilation</w:t>
      </w:r>
    </w:p>
    <w:p w14:paraId="5D829CA8" w14:textId="77777777" w:rsidR="00B70561" w:rsidRPr="00666437" w:rsidRDefault="00B70561" w:rsidP="00B70561">
      <w:pPr>
        <w:numPr>
          <w:ilvl w:val="0"/>
          <w:numId w:val="21"/>
        </w:numPr>
        <w:spacing w:line="360" w:lineRule="auto"/>
      </w:pPr>
      <w:r w:rsidRPr="00666437">
        <w:t>Operate supply and exhaust ventilation continuously when the building is occupied.</w:t>
      </w:r>
    </w:p>
    <w:p w14:paraId="76C0BC29" w14:textId="2CAD8FC1" w:rsidR="00B70561" w:rsidRPr="00666437" w:rsidRDefault="00B70561" w:rsidP="00B70561">
      <w:pPr>
        <w:numPr>
          <w:ilvl w:val="0"/>
          <w:numId w:val="21"/>
        </w:numPr>
        <w:spacing w:line="360" w:lineRule="auto"/>
      </w:pPr>
      <w:r w:rsidRPr="00666437">
        <w:t xml:space="preserve">Remove blockages from the </w:t>
      </w:r>
      <w:r w:rsidR="00411899">
        <w:t xml:space="preserve">top and front </w:t>
      </w:r>
      <w:r w:rsidRPr="00666437">
        <w:t xml:space="preserve">of the </w:t>
      </w:r>
      <w:proofErr w:type="spellStart"/>
      <w:r w:rsidR="00411899">
        <w:t>univent</w:t>
      </w:r>
      <w:r w:rsidRPr="00666437">
        <w:t>s</w:t>
      </w:r>
      <w:proofErr w:type="spellEnd"/>
      <w:r w:rsidRPr="00666437">
        <w:t xml:space="preserve"> in classrooms.</w:t>
      </w:r>
    </w:p>
    <w:p w14:paraId="6EB9E342" w14:textId="77777777" w:rsidR="00411899" w:rsidRPr="00666437" w:rsidRDefault="00411899" w:rsidP="00411899">
      <w:pPr>
        <w:numPr>
          <w:ilvl w:val="0"/>
          <w:numId w:val="21"/>
        </w:numPr>
        <w:spacing w:line="360" w:lineRule="auto"/>
      </w:pPr>
      <w:r w:rsidRPr="00666437">
        <w:t>Check the functioning of exhaust vents and repair as needed.</w:t>
      </w:r>
    </w:p>
    <w:p w14:paraId="5AFF56A5" w14:textId="12BF3B74" w:rsidR="00B70561" w:rsidRPr="00666437" w:rsidRDefault="00B70561" w:rsidP="00B70561">
      <w:pPr>
        <w:numPr>
          <w:ilvl w:val="0"/>
          <w:numId w:val="21"/>
        </w:numPr>
        <w:spacing w:line="360" w:lineRule="auto"/>
      </w:pPr>
      <w:r w:rsidRPr="00666437">
        <w:t xml:space="preserve">Continue with regular filter changes for </w:t>
      </w:r>
      <w:r w:rsidR="004B655A">
        <w:t xml:space="preserve">HVAC units </w:t>
      </w:r>
      <w:r w:rsidRPr="00666437">
        <w:t xml:space="preserve">using the best quality/highest </w:t>
      </w:r>
      <w:r w:rsidRPr="00666437">
        <w:rPr>
          <w:szCs w:val="24"/>
        </w:rPr>
        <w:t>Minimum Efficiency Reporting Value (MERV)</w:t>
      </w:r>
      <w:r w:rsidRPr="00666437">
        <w:t xml:space="preserve"> rated filters that can be used with current equipment. During filter changes, vacuum debris out from AHU and </w:t>
      </w:r>
      <w:proofErr w:type="spellStart"/>
      <w:r w:rsidR="004B655A">
        <w:t>univent</w:t>
      </w:r>
      <w:proofErr w:type="spellEnd"/>
      <w:r w:rsidRPr="00666437">
        <w:t xml:space="preserve"> cabinets.</w:t>
      </w:r>
    </w:p>
    <w:p w14:paraId="6173354B" w14:textId="4243E22C" w:rsidR="00B70561" w:rsidRPr="00BA005F" w:rsidRDefault="00B70561" w:rsidP="00B70561">
      <w:pPr>
        <w:numPr>
          <w:ilvl w:val="0"/>
          <w:numId w:val="21"/>
        </w:numPr>
        <w:spacing w:line="360" w:lineRule="auto"/>
      </w:pPr>
      <w:r w:rsidRPr="00BA005F">
        <w:t>Use openable windows to supplement fresh air ventilation during periods of mild weather. Ensure all windows are closed tightly at the end of each day</w:t>
      </w:r>
      <w:r w:rsidR="000629B4">
        <w:t>.</w:t>
      </w:r>
    </w:p>
    <w:p w14:paraId="27D739E9" w14:textId="0B22C601" w:rsidR="00B70561" w:rsidRPr="00E547F9" w:rsidRDefault="00B70561" w:rsidP="00B70561">
      <w:pPr>
        <w:numPr>
          <w:ilvl w:val="0"/>
          <w:numId w:val="21"/>
        </w:numPr>
        <w:spacing w:line="360" w:lineRule="auto"/>
      </w:pPr>
      <w:r w:rsidRPr="00666437">
        <w:t>Consider adopting a balancing schedule of every 5 years for all mechanical ventilation systems, as recommended by ventilation industrial standards (SMACNA, 1994).</w:t>
      </w:r>
    </w:p>
    <w:p w14:paraId="06D5785D" w14:textId="77777777" w:rsidR="00B70561" w:rsidRPr="004F07B7" w:rsidRDefault="00B70561" w:rsidP="00E547F9">
      <w:pPr>
        <w:pStyle w:val="Heading3"/>
      </w:pPr>
      <w:r w:rsidRPr="004F07B7">
        <w:t>Water damage recommendations</w:t>
      </w:r>
    </w:p>
    <w:p w14:paraId="46773DA9" w14:textId="71518F27" w:rsidR="00B70561" w:rsidRDefault="00B70561" w:rsidP="00EB7C30">
      <w:pPr>
        <w:numPr>
          <w:ilvl w:val="0"/>
          <w:numId w:val="21"/>
        </w:numPr>
        <w:spacing w:line="360" w:lineRule="auto"/>
      </w:pPr>
      <w:r w:rsidRPr="00666437">
        <w:t>Replace water-damaged</w:t>
      </w:r>
      <w:r>
        <w:t xml:space="preserve"> (stained)</w:t>
      </w:r>
      <w:r w:rsidRPr="00666437">
        <w:t xml:space="preserve"> ceiling tiles. Inspect the area above the stained tiles for other signs of water damage and clean/repair as needed. Use methods from US EPA’s “Mold Remediation in Schools and Commercial Buildings” during any mold removal activities (US EPA, 2008).</w:t>
      </w:r>
      <w:r w:rsidR="00481CD5">
        <w:t xml:space="preserve"> </w:t>
      </w:r>
    </w:p>
    <w:p w14:paraId="678546DF" w14:textId="02D3F1DD" w:rsidR="00B70561" w:rsidRDefault="00BA005F" w:rsidP="00EB7C30">
      <w:pPr>
        <w:numPr>
          <w:ilvl w:val="0"/>
          <w:numId w:val="21"/>
        </w:numPr>
        <w:spacing w:line="360" w:lineRule="auto"/>
      </w:pPr>
      <w:r>
        <w:t>Repair exterior surface of the building a</w:t>
      </w:r>
      <w:r w:rsidR="00B70561" w:rsidRPr="00642DEE">
        <w:t>s needed.</w:t>
      </w:r>
    </w:p>
    <w:p w14:paraId="4D110E80" w14:textId="77777777" w:rsidR="004B655A" w:rsidRPr="004B655A" w:rsidRDefault="004B655A" w:rsidP="004B655A">
      <w:pPr>
        <w:pStyle w:val="ListParagraph"/>
        <w:numPr>
          <w:ilvl w:val="0"/>
          <w:numId w:val="21"/>
        </w:numPr>
        <w:spacing w:line="360" w:lineRule="auto"/>
      </w:pPr>
      <w:r w:rsidRPr="004B655A">
        <w:t xml:space="preserve">Plants should be properly maintained and equipped with drip pans and should be located away from air diffusers to prevent the aerosolization of dirt, </w:t>
      </w:r>
      <w:proofErr w:type="gramStart"/>
      <w:r w:rsidRPr="004B655A">
        <w:t>pollen</w:t>
      </w:r>
      <w:proofErr w:type="gramEnd"/>
      <w:r w:rsidRPr="004B655A">
        <w:t xml:space="preserve"> and mold.</w:t>
      </w:r>
    </w:p>
    <w:p w14:paraId="0B43A501" w14:textId="20E0F7D9" w:rsidR="00411899" w:rsidRDefault="00411899" w:rsidP="004F4AAB">
      <w:pPr>
        <w:numPr>
          <w:ilvl w:val="0"/>
          <w:numId w:val="21"/>
        </w:numPr>
        <w:spacing w:line="360" w:lineRule="auto"/>
        <w:ind w:hanging="450"/>
      </w:pPr>
      <w:r>
        <w:t>Ensure items are not stored on floors during hot, humid weather such as over summer break.</w:t>
      </w:r>
    </w:p>
    <w:p w14:paraId="3DB9ABD0" w14:textId="356F54AB" w:rsidR="006B6504" w:rsidRDefault="006B6504" w:rsidP="006B6504">
      <w:pPr>
        <w:pStyle w:val="Heading3"/>
      </w:pPr>
      <w:r>
        <w:t>Other recommendations</w:t>
      </w:r>
    </w:p>
    <w:p w14:paraId="0095630B" w14:textId="17DE072E" w:rsidR="00B70561" w:rsidRDefault="00B70561" w:rsidP="004F4AAB">
      <w:pPr>
        <w:numPr>
          <w:ilvl w:val="0"/>
          <w:numId w:val="21"/>
        </w:numPr>
        <w:spacing w:line="360" w:lineRule="auto"/>
        <w:ind w:hanging="450"/>
      </w:pPr>
      <w:r>
        <w:t xml:space="preserve">Ensure that filters in all air purifiers are changed </w:t>
      </w:r>
      <w:r w:rsidR="00411899">
        <w:t>at</w:t>
      </w:r>
      <w:r>
        <w:t xml:space="preserve"> a frequency as recommended by the manufacturer.</w:t>
      </w:r>
      <w:r w:rsidR="00481CD5">
        <w:t xml:space="preserve"> </w:t>
      </w:r>
      <w:r w:rsidR="006B6504">
        <w:t>Avoid using any air purifier in a mode (e.g. ionizing mode) that may produce ozone</w:t>
      </w:r>
      <w:r w:rsidR="000629B4">
        <w:t>.</w:t>
      </w:r>
    </w:p>
    <w:p w14:paraId="7E0546BA" w14:textId="77777777" w:rsidR="00B70561" w:rsidRDefault="00B70561" w:rsidP="004F4AAB">
      <w:pPr>
        <w:numPr>
          <w:ilvl w:val="0"/>
          <w:numId w:val="21"/>
        </w:numPr>
        <w:spacing w:line="360" w:lineRule="auto"/>
        <w:ind w:hanging="450"/>
      </w:pPr>
      <w:r>
        <w:lastRenderedPageBreak/>
        <w:t>Reduce and remove clutter from classrooms to aid in efficient cleaning.</w:t>
      </w:r>
    </w:p>
    <w:p w14:paraId="2B775472" w14:textId="77777777" w:rsidR="00B70561" w:rsidRPr="00D07B2B" w:rsidRDefault="00B70561" w:rsidP="004F4AAB">
      <w:pPr>
        <w:numPr>
          <w:ilvl w:val="0"/>
          <w:numId w:val="21"/>
        </w:numPr>
        <w:spacing w:line="360" w:lineRule="auto"/>
        <w:ind w:hanging="450"/>
      </w:pPr>
      <w:r w:rsidRPr="00D07B2B">
        <w:t>Keep food stored in tightly closed pest-proof containers.</w:t>
      </w:r>
    </w:p>
    <w:p w14:paraId="1BEF56A2" w14:textId="02D324BA" w:rsidR="00B70561" w:rsidRDefault="00B70561" w:rsidP="004F4AAB">
      <w:pPr>
        <w:numPr>
          <w:ilvl w:val="0"/>
          <w:numId w:val="21"/>
        </w:numPr>
        <w:spacing w:line="360" w:lineRule="auto"/>
        <w:ind w:hanging="450"/>
      </w:pPr>
      <w:r w:rsidRPr="00D07B2B">
        <w:t>Keep food storage</w:t>
      </w:r>
      <w:r w:rsidR="006B6504">
        <w:t xml:space="preserve"> and</w:t>
      </w:r>
      <w:r w:rsidRPr="00D07B2B">
        <w:t xml:space="preserve"> preparation equipment clean.</w:t>
      </w:r>
    </w:p>
    <w:p w14:paraId="47DB47B0" w14:textId="77777777" w:rsidR="00B70561" w:rsidRPr="00666437" w:rsidRDefault="00B70561" w:rsidP="004F4AAB">
      <w:pPr>
        <w:numPr>
          <w:ilvl w:val="0"/>
          <w:numId w:val="21"/>
        </w:numPr>
        <w:spacing w:line="360" w:lineRule="auto"/>
        <w:ind w:hanging="450"/>
      </w:pPr>
      <w:r w:rsidRPr="00666437">
        <w:t>Clean area rugs and carpets in accordance with IIRC recommendations. Store area rugs rolled up and off the floor in a dry area during summer break.</w:t>
      </w:r>
    </w:p>
    <w:p w14:paraId="425A05AD" w14:textId="77777777" w:rsidR="00B70561" w:rsidRPr="00666437" w:rsidRDefault="00B70561" w:rsidP="004F4AAB">
      <w:pPr>
        <w:numPr>
          <w:ilvl w:val="0"/>
          <w:numId w:val="21"/>
        </w:numPr>
        <w:spacing w:line="360" w:lineRule="auto"/>
        <w:ind w:hanging="450"/>
      </w:pPr>
      <w:r w:rsidRPr="00666437">
        <w:t>The school should be tested for radon by a certified radon measurement specialist during the heating season when school is in session</w:t>
      </w:r>
      <w:r>
        <w:t xml:space="preserve"> if not already done</w:t>
      </w:r>
      <w:r w:rsidRPr="00666437">
        <w:t xml:space="preserve">. Radon measurement specialists and other information can be found at: </w:t>
      </w:r>
      <w:hyperlink r:id="rId17" w:history="1">
        <w:r w:rsidRPr="00666437">
          <w:t>www.nrsb.org</w:t>
        </w:r>
      </w:hyperlink>
      <w:r w:rsidRPr="00666437">
        <w:t xml:space="preserve">, and </w:t>
      </w:r>
      <w:hyperlink r:id="rId18" w:history="1">
        <w:r w:rsidRPr="00666437">
          <w:t>http://aarst-nrpp.com/wp</w:t>
        </w:r>
      </w:hyperlink>
      <w:r w:rsidRPr="00666437">
        <w:t>.</w:t>
      </w:r>
    </w:p>
    <w:p w14:paraId="1298966A" w14:textId="3C858B7F" w:rsidR="00B70561" w:rsidRPr="00D07B2B" w:rsidRDefault="00B70561" w:rsidP="004F4AAB">
      <w:pPr>
        <w:numPr>
          <w:ilvl w:val="0"/>
          <w:numId w:val="21"/>
        </w:numPr>
        <w:spacing w:line="360" w:lineRule="auto"/>
        <w:ind w:hanging="450"/>
      </w:pPr>
      <w:r w:rsidRPr="00D07B2B">
        <w:t>Consider adopting the US EPA document, “Tools for Schools” as a method for maintaining a good indoor air quality environment.</w:t>
      </w:r>
      <w:r w:rsidR="00481CD5">
        <w:t xml:space="preserve"> </w:t>
      </w:r>
      <w:r w:rsidRPr="00D07B2B">
        <w:t xml:space="preserve">This document can be downloaded from the Internet at </w:t>
      </w:r>
      <w:hyperlink r:id="rId19" w:history="1">
        <w:r w:rsidRPr="00D07B2B">
          <w:t>http://www.epa.gov/iaq/schools/index.html</w:t>
        </w:r>
      </w:hyperlink>
      <w:r w:rsidR="000629B4">
        <w:t>.</w:t>
      </w:r>
    </w:p>
    <w:p w14:paraId="1141BF1E" w14:textId="303F44B9" w:rsidR="00B70561" w:rsidRPr="00666437" w:rsidRDefault="00B70561" w:rsidP="004F4AAB">
      <w:pPr>
        <w:numPr>
          <w:ilvl w:val="0"/>
          <w:numId w:val="21"/>
        </w:numPr>
        <w:spacing w:line="360" w:lineRule="auto"/>
        <w:ind w:hanging="450"/>
      </w:pPr>
      <w:r w:rsidRPr="00666437">
        <w:t xml:space="preserve">Refer to the resource manual and other related indoor air quality documents located on the MDPH’s website for further building-wide evaluations and advice on maintaining public buildings. These documents are available at </w:t>
      </w:r>
      <w:hyperlink r:id="rId20" w:history="1">
        <w:r w:rsidRPr="00666437">
          <w:t>http://mass.gov/dph/iaq</w:t>
        </w:r>
      </w:hyperlink>
      <w:r w:rsidRPr="00666437">
        <w:t>.</w:t>
      </w:r>
    </w:p>
    <w:p w14:paraId="224DA9E8" w14:textId="77777777" w:rsidR="00B70561" w:rsidRPr="00F5302E" w:rsidRDefault="00B70561" w:rsidP="00E547F9">
      <w:pPr>
        <w:pStyle w:val="Heading2"/>
        <w:rPr>
          <w:i/>
        </w:rPr>
      </w:pPr>
      <w:r w:rsidRPr="00F5302E">
        <w:t>Long Term Recommendations</w:t>
      </w:r>
    </w:p>
    <w:p w14:paraId="187BF21D" w14:textId="6A455B34" w:rsidR="00B70561" w:rsidRPr="00666437" w:rsidRDefault="00B70561" w:rsidP="006B6504">
      <w:pPr>
        <w:numPr>
          <w:ilvl w:val="0"/>
          <w:numId w:val="26"/>
        </w:numPr>
        <w:spacing w:line="360" w:lineRule="auto"/>
      </w:pPr>
      <w:r w:rsidRPr="00666437">
        <w:t>Repair the tarmac apron with the installation of a drain system and/or a method that can improve drainage along all exterior walls of the building.</w:t>
      </w:r>
    </w:p>
    <w:p w14:paraId="66040B4A" w14:textId="77777777" w:rsidR="00B70561" w:rsidRDefault="00B70561" w:rsidP="006B6504">
      <w:pPr>
        <w:numPr>
          <w:ilvl w:val="0"/>
          <w:numId w:val="26"/>
        </w:numPr>
        <w:spacing w:line="360" w:lineRule="auto"/>
      </w:pPr>
      <w:r w:rsidRPr="00666437">
        <w:t xml:space="preserve">Conduct a building-wide ventilation systems assessment. Based on historical issues with </w:t>
      </w:r>
      <w:r>
        <w:t xml:space="preserve">temperature control, </w:t>
      </w:r>
      <w:r w:rsidRPr="00666437">
        <w:t>moisture exposure, age, physical deterioration, and availability of parts for ventilation components, such an evaluation is necessary to determine the operability and feasibility of replacing the equipment.</w:t>
      </w:r>
    </w:p>
    <w:p w14:paraId="4431FE09" w14:textId="009BA72C" w:rsidR="00B70561" w:rsidRPr="00666437" w:rsidRDefault="00B70561" w:rsidP="006B6504">
      <w:pPr>
        <w:numPr>
          <w:ilvl w:val="0"/>
          <w:numId w:val="26"/>
        </w:numPr>
        <w:spacing w:line="360" w:lineRule="auto"/>
        <w:sectPr w:rsidR="00B70561" w:rsidRPr="00666437" w:rsidSect="00E13260">
          <w:footerReference w:type="default" r:id="rId21"/>
          <w:footerReference w:type="first" r:id="rId22"/>
          <w:pgSz w:w="12240" w:h="15840"/>
          <w:pgMar w:top="1440" w:right="1440" w:bottom="1440" w:left="1440" w:header="720" w:footer="720" w:gutter="0"/>
          <w:cols w:space="720"/>
          <w:titlePg/>
          <w:docGrid w:linePitch="360"/>
        </w:sectPr>
      </w:pPr>
      <w:r>
        <w:t>Consider removing carpeting from all below grade space.</w:t>
      </w:r>
      <w:r w:rsidR="00481CD5">
        <w:t xml:space="preserve"> </w:t>
      </w:r>
      <w:r>
        <w:t>Install a floor coving that would not be prone to mold growth during hot, humid weather, such as floor tile, carpet tile or other appropriate materials.</w:t>
      </w:r>
      <w:r w:rsidR="00481CD5">
        <w:t xml:space="preserve"> </w:t>
      </w:r>
      <w:r>
        <w:t>Consideration should also be given regarding carpet replacement in other areas.</w:t>
      </w:r>
    </w:p>
    <w:p w14:paraId="3E7E4729" w14:textId="77777777" w:rsidR="00B70561" w:rsidRPr="00D07B2B" w:rsidRDefault="00B70561" w:rsidP="00E547F9">
      <w:pPr>
        <w:pStyle w:val="Heading1"/>
      </w:pPr>
      <w:r w:rsidRPr="00D07B2B">
        <w:lastRenderedPageBreak/>
        <w:t>REFERENCES</w:t>
      </w:r>
    </w:p>
    <w:p w14:paraId="47AC7E1E" w14:textId="77777777" w:rsidR="00422EAD" w:rsidRPr="00422EAD" w:rsidRDefault="00422EAD" w:rsidP="00422EAD">
      <w:pPr>
        <w:rPr>
          <w:szCs w:val="24"/>
        </w:rPr>
      </w:pPr>
      <w:r w:rsidRPr="00422EAD">
        <w:rPr>
          <w:szCs w:val="24"/>
        </w:rPr>
        <w:t>ASHRAE. 1991. ASHRAE Applications Handbook, Chapter 33 “Owning and Operating Costs”. American Society of Heating, Refrigeration and Air Conditioning Engineers, Atlanta, GA.</w:t>
      </w:r>
    </w:p>
    <w:p w14:paraId="46C768FF" w14:textId="77777777" w:rsidR="00422EAD" w:rsidRDefault="00422EAD" w:rsidP="009618EA">
      <w:pPr>
        <w:rPr>
          <w:highlight w:val="green"/>
        </w:rPr>
      </w:pPr>
    </w:p>
    <w:p w14:paraId="1F998C29" w14:textId="2A23067A" w:rsidR="00422EAD" w:rsidRDefault="00422EAD" w:rsidP="00422EAD">
      <w:pPr>
        <w:pStyle w:val="BodyText2"/>
        <w:rPr>
          <w:szCs w:val="24"/>
        </w:rPr>
      </w:pPr>
      <w:r w:rsidRPr="00C93351">
        <w:rPr>
          <w:szCs w:val="24"/>
        </w:rPr>
        <w:t>ASHRAE, 2019. American Society of Heating, Refrigeration and Air Conditioning Engineers (ASHRAE) Ventilation for Acceptable Indoor Air Quality. ANSI/ASHRAE Standard 62.1-2019. Atlanta, GA.</w:t>
      </w:r>
    </w:p>
    <w:p w14:paraId="3F0A85D1" w14:textId="51407AEA" w:rsidR="00422EAD" w:rsidRPr="00422EAD" w:rsidRDefault="00422EAD" w:rsidP="00422EAD">
      <w:pPr>
        <w:spacing w:after="120"/>
      </w:pPr>
      <w:r w:rsidRPr="00D85D90">
        <w:t xml:space="preserve">HG. 2021. Mold keeps South Hadley High School shuttered. Hampshire Gazette. </w:t>
      </w:r>
      <w:hyperlink r:id="rId23" w:history="1">
        <w:r w:rsidRPr="00D85D90">
          <w:rPr>
            <w:rStyle w:val="Hyperlink"/>
          </w:rPr>
          <w:t>https://www.gazettenet.com/South-Hadley-High-School-still-closed-amid-mold-remediation-42413519</w:t>
        </w:r>
      </w:hyperlink>
      <w:r w:rsidRPr="00D85D90">
        <w:t>.</w:t>
      </w:r>
    </w:p>
    <w:p w14:paraId="2C24ECB4" w14:textId="77777777" w:rsidR="00422EAD" w:rsidRDefault="00422EAD" w:rsidP="009618EA">
      <w:pPr>
        <w:rPr>
          <w:highlight w:val="green"/>
        </w:rPr>
      </w:pPr>
    </w:p>
    <w:p w14:paraId="12FF46EA" w14:textId="36B3D5FC" w:rsidR="009618EA" w:rsidRPr="00422EAD" w:rsidRDefault="009618EA" w:rsidP="009618EA">
      <w:r w:rsidRPr="00422EAD">
        <w:t>IICRC. 2012. Institute of Inspection, Cleaning and Restoration Certification. Carpet Cleaning: FAQ.</w:t>
      </w:r>
    </w:p>
    <w:p w14:paraId="4FC7E4EE" w14:textId="1ADDDEBB" w:rsidR="009618EA" w:rsidRDefault="009618EA" w:rsidP="009618EA">
      <w:pPr>
        <w:rPr>
          <w:highlight w:val="green"/>
        </w:rPr>
      </w:pPr>
    </w:p>
    <w:p w14:paraId="517E683C" w14:textId="72E42B46" w:rsidR="00422EAD" w:rsidRDefault="00422EAD" w:rsidP="00422EAD">
      <w:r w:rsidRPr="00422EAD">
        <w:t>MDEP. 2022</w:t>
      </w:r>
      <w:r w:rsidR="00B83FBB">
        <w:t>a</w:t>
      </w:r>
      <w:r w:rsidRPr="00422EAD">
        <w:t xml:space="preserve">. Energy and Environmental Affairs Data Portal. “Search for Waste Site &amp; Reportable Releases”. </w:t>
      </w:r>
      <w:hyperlink r:id="rId24" w:anchor="!/search/wastesite" w:history="1">
        <w:r w:rsidR="00B83FBB" w:rsidRPr="00C813C2">
          <w:rPr>
            <w:rStyle w:val="Hyperlink"/>
          </w:rPr>
          <w:t>https://eeaonline.eea.state.ma.us/portal#!/search/wastesite</w:t>
        </w:r>
      </w:hyperlink>
    </w:p>
    <w:p w14:paraId="3508B53D" w14:textId="77777777" w:rsidR="00B83FBB" w:rsidRDefault="00B83FBB" w:rsidP="00B83FBB"/>
    <w:p w14:paraId="69C98445" w14:textId="1CBC436D" w:rsidR="00B83FBB" w:rsidRDefault="00B83FBB" w:rsidP="00B83FBB">
      <w:r w:rsidRPr="00422EAD">
        <w:t>MDEP. 2022</w:t>
      </w:r>
      <w:r>
        <w:t>a</w:t>
      </w:r>
      <w:r w:rsidRPr="00422EAD">
        <w:t>. Energy and Environmental Affairs Data Portal.</w:t>
      </w:r>
      <w:r>
        <w:t xml:space="preserve"> </w:t>
      </w:r>
      <w:hyperlink r:id="rId25" w:anchor="!/home" w:history="1">
        <w:r w:rsidRPr="00C813C2">
          <w:rPr>
            <w:rStyle w:val="Hyperlink"/>
          </w:rPr>
          <w:t>https://eeaonline.eea.state.ma.us/Portal/#!/home</w:t>
        </w:r>
      </w:hyperlink>
    </w:p>
    <w:p w14:paraId="3F3039D1" w14:textId="77777777" w:rsidR="00B83FBB" w:rsidRDefault="00B83FBB" w:rsidP="00422EAD"/>
    <w:p w14:paraId="66504032" w14:textId="42A65AB3" w:rsidR="009618EA" w:rsidRPr="00422EAD" w:rsidRDefault="009618EA" w:rsidP="009618EA">
      <w:r w:rsidRPr="00422EAD">
        <w:t xml:space="preserve">MDPH. 2015. Massachusetts Department of Public Health. Indoor Air Quality Manual: Chapters I-III. Available at: </w:t>
      </w:r>
      <w:hyperlink r:id="rId26" w:anchor="indoor-air-quality-manual-" w:history="1">
        <w:r w:rsidRPr="00422EAD">
          <w:t>https://www.mass.gov/lists/indoor-air-quality-manual-and-appendices#indoor-air-quality-manual-</w:t>
        </w:r>
      </w:hyperlink>
    </w:p>
    <w:p w14:paraId="02F26683" w14:textId="77777777" w:rsidR="009618EA" w:rsidRPr="006B6504" w:rsidRDefault="009618EA" w:rsidP="009618EA">
      <w:pPr>
        <w:rPr>
          <w:highlight w:val="green"/>
        </w:rPr>
      </w:pPr>
    </w:p>
    <w:p w14:paraId="2FBB990E" w14:textId="77777777" w:rsidR="009618EA" w:rsidRPr="00422EAD" w:rsidRDefault="009618EA" w:rsidP="009618EA">
      <w:pPr>
        <w:spacing w:after="240"/>
      </w:pPr>
      <w:r w:rsidRPr="00422EAD">
        <w:t xml:space="preserve">NOAA. 2021. Summer 2021 neck and neck with Dust Bowl summer for hottest on record. National Oceanic and Atmospheric Administration, 1401 Constitution Avenue NW, Room 5128, Washington, DC 20230 </w:t>
      </w:r>
      <w:hyperlink r:id="rId27" w:history="1">
        <w:r w:rsidRPr="00422EAD">
          <w:t>https://www.noaa.gov/news/summer-2021-neck-and-neck-with-dust-bowl-summer-for-hottest-on-record</w:t>
        </w:r>
      </w:hyperlink>
    </w:p>
    <w:p w14:paraId="4AEB6E39" w14:textId="28536F21" w:rsidR="009618EA" w:rsidRPr="00422EAD" w:rsidRDefault="009618EA" w:rsidP="009618EA">
      <w:pPr>
        <w:shd w:val="clear" w:color="auto" w:fill="FFFFFF"/>
        <w:rPr>
          <w:szCs w:val="24"/>
        </w:rPr>
      </w:pPr>
      <w:r w:rsidRPr="00422EAD">
        <w:rPr>
          <w:szCs w:val="24"/>
        </w:rPr>
        <w:t>SMACNA. 1994. HVAC Systems Commissioning Manual. 1</w:t>
      </w:r>
      <w:r w:rsidRPr="00422EAD">
        <w:rPr>
          <w:szCs w:val="24"/>
          <w:vertAlign w:val="superscript"/>
        </w:rPr>
        <w:t>st</w:t>
      </w:r>
      <w:r w:rsidRPr="00422EAD">
        <w:rPr>
          <w:szCs w:val="24"/>
        </w:rPr>
        <w:t xml:space="preserve"> ed. Sheet Metal and Air Conditioning Contractors’ National Association, Inc., Chantilly, VA.</w:t>
      </w:r>
    </w:p>
    <w:p w14:paraId="2D5789B3" w14:textId="77777777" w:rsidR="009618EA" w:rsidRPr="004526F4" w:rsidRDefault="009618EA" w:rsidP="009618EA">
      <w:pPr>
        <w:rPr>
          <w:rFonts w:eastAsia="Calibri"/>
        </w:rPr>
      </w:pPr>
    </w:p>
    <w:p w14:paraId="280B0FA8" w14:textId="01CC42C3" w:rsidR="004526F4" w:rsidRDefault="009618EA" w:rsidP="004526F4">
      <w:r w:rsidRPr="004526F4">
        <w:t>US EPA. 1993. Radon Measurement in Schools, Revised Edition. Office of Air and Radiation, Office of Radiation and Indoor Air, Indoor Environments Division (6609J).</w:t>
      </w:r>
    </w:p>
    <w:p w14:paraId="665F8BCE" w14:textId="77777777" w:rsidR="004526F4" w:rsidRDefault="004526F4" w:rsidP="004526F4"/>
    <w:p w14:paraId="5454B2DE" w14:textId="4B646ABC" w:rsidR="004526F4" w:rsidRPr="004526F4" w:rsidRDefault="004526F4" w:rsidP="004526F4">
      <w:r w:rsidRPr="004526F4">
        <w:rPr>
          <w:szCs w:val="24"/>
        </w:rPr>
        <w:t xml:space="preserve">US EPA. 2003. “Ozone Generators that are Sold as Air Cleaners: An Assessment of Effectiveness and Health Consequences”. US Environmental Protection Agency, Office of Air and Radiation, Indoor Environments Division, Washington, D.C. </w:t>
      </w:r>
      <w:hyperlink r:id="rId28" w:history="1">
        <w:r w:rsidRPr="004526F4">
          <w:rPr>
            <w:szCs w:val="24"/>
          </w:rPr>
          <w:t>https://www.epa.gov/indoor-air-quality-iaq/ozone-generators-are-sold-air-cleaners</w:t>
        </w:r>
      </w:hyperlink>
      <w:r w:rsidRPr="004526F4">
        <w:rPr>
          <w:szCs w:val="24"/>
        </w:rPr>
        <w:t xml:space="preserve"> last updated</w:t>
      </w:r>
      <w:r w:rsidRPr="004526F4">
        <w:t xml:space="preserve"> on March 17, 2016</w:t>
      </w:r>
    </w:p>
    <w:p w14:paraId="505ED7B2" w14:textId="77777777" w:rsidR="004526F4" w:rsidRPr="004526F4" w:rsidRDefault="004526F4" w:rsidP="004526F4">
      <w:pPr>
        <w:rPr>
          <w:szCs w:val="24"/>
        </w:rPr>
      </w:pPr>
    </w:p>
    <w:p w14:paraId="6185BAD4" w14:textId="77777777" w:rsidR="004526F4" w:rsidRPr="004526F4" w:rsidRDefault="004526F4" w:rsidP="004526F4">
      <w:r w:rsidRPr="004526F4">
        <w:t xml:space="preserve">US EPA. 2008. “Mold Remediation in Schools and Commercial Buildings”. Office of Air and Radiation, Indoor Environments Division, Washington, DC. EPA 402-K-01-001. September </w:t>
      </w:r>
      <w:r w:rsidRPr="004526F4">
        <w:lastRenderedPageBreak/>
        <w:t xml:space="preserve">2008. Available at: </w:t>
      </w:r>
      <w:hyperlink r:id="rId29" w:history="1">
        <w:r w:rsidRPr="004526F4">
          <w:t>http://www.epa.gov/mold/mold-remediation-schools-and-commercial-buildings-guide</w:t>
        </w:r>
      </w:hyperlink>
      <w:r w:rsidRPr="004526F4">
        <w:t>.</w:t>
      </w:r>
    </w:p>
    <w:p w14:paraId="58EE129F" w14:textId="625D37D2" w:rsidR="009618EA" w:rsidRPr="00666437" w:rsidRDefault="009618EA" w:rsidP="009618EA">
      <w:pPr>
        <w:rPr>
          <w:rFonts w:eastAsia="Calibri"/>
          <w:b/>
        </w:rPr>
        <w:sectPr w:rsidR="009618EA" w:rsidRPr="00666437" w:rsidSect="00C25E8D">
          <w:footerReference w:type="default" r:id="rId30"/>
          <w:footerReference w:type="first" r:id="rId31"/>
          <w:pgSz w:w="12240" w:h="15840"/>
          <w:pgMar w:top="1440" w:right="1440" w:bottom="1440" w:left="1440" w:header="720" w:footer="533" w:gutter="0"/>
          <w:cols w:space="720"/>
          <w:titlePg/>
          <w:docGrid w:linePitch="326"/>
        </w:sectPr>
      </w:pPr>
    </w:p>
    <w:p w14:paraId="41A03A97" w14:textId="45BF16F7" w:rsidR="00C25E8D" w:rsidRPr="00C25E8D" w:rsidRDefault="00C25E8D" w:rsidP="00C25E8D">
      <w:pPr>
        <w:ind w:firstLine="720"/>
        <w:jc w:val="center"/>
        <w:rPr>
          <w:b/>
          <w:sz w:val="28"/>
        </w:rPr>
      </w:pPr>
      <w:r w:rsidRPr="00C25E8D">
        <w:rPr>
          <w:b/>
          <w:sz w:val="28"/>
        </w:rPr>
        <w:lastRenderedPageBreak/>
        <w:t>Figure 1</w:t>
      </w:r>
    </w:p>
    <w:p w14:paraId="3AF48640" w14:textId="77777777" w:rsidR="00C25E8D" w:rsidRPr="00C25E8D" w:rsidRDefault="00C25E8D" w:rsidP="00C25E8D">
      <w:pPr>
        <w:ind w:firstLine="720"/>
        <w:jc w:val="center"/>
        <w:rPr>
          <w:b/>
        </w:rPr>
      </w:pPr>
      <w:r w:rsidRPr="00C25E8D">
        <w:rPr>
          <w:b/>
        </w:rPr>
        <w:t>Unit Ventilator (</w:t>
      </w:r>
      <w:proofErr w:type="spellStart"/>
      <w:r w:rsidRPr="00C25E8D">
        <w:rPr>
          <w:b/>
        </w:rPr>
        <w:t>Univent</w:t>
      </w:r>
      <w:proofErr w:type="spellEnd"/>
      <w:r w:rsidRPr="00C25E8D">
        <w:rPr>
          <w:b/>
        </w:rPr>
        <w:t>)</w:t>
      </w:r>
    </w:p>
    <w:p w14:paraId="51CF2575" w14:textId="77777777" w:rsidR="00C25E8D" w:rsidRPr="00C25E8D" w:rsidRDefault="00C25E8D" w:rsidP="00C25E8D">
      <w:pPr>
        <w:rPr>
          <w:b/>
        </w:rPr>
      </w:pPr>
    </w:p>
    <w:p w14:paraId="12DCDC0A" w14:textId="77777777" w:rsidR="00C25E8D" w:rsidRPr="00C25E8D" w:rsidRDefault="00C25E8D" w:rsidP="00C25E8D">
      <w:pPr>
        <w:rPr>
          <w:b/>
        </w:rPr>
      </w:pPr>
    </w:p>
    <w:p w14:paraId="3DF219A4" w14:textId="77777777" w:rsidR="00C25E8D" w:rsidRPr="00C25E8D" w:rsidRDefault="00C25E8D" w:rsidP="00C25E8D">
      <w:pPr>
        <w:rPr>
          <w:b/>
        </w:rPr>
      </w:pPr>
    </w:p>
    <w:p w14:paraId="0BCE704A" w14:textId="4D3D5A54" w:rsidR="00C25E8D" w:rsidRPr="00C25E8D" w:rsidRDefault="00C25E8D" w:rsidP="00C25E8D">
      <w:pPr>
        <w:jc w:val="center"/>
      </w:pPr>
      <w:r w:rsidRPr="00C25E8D">
        <w:rPr>
          <w:b/>
          <w:noProof/>
        </w:rPr>
        <mc:AlternateContent>
          <mc:Choice Requires="wps">
            <w:drawing>
              <wp:anchor distT="0" distB="0" distL="114300" distR="114300" simplePos="0" relativeHeight="251678720" behindDoc="0" locked="0" layoutInCell="0" allowOverlap="1" wp14:anchorId="70785CBF" wp14:editId="7428687C">
                <wp:simplePos x="0" y="0"/>
                <wp:positionH relativeFrom="column">
                  <wp:posOffset>1508760</wp:posOffset>
                </wp:positionH>
                <wp:positionV relativeFrom="paragraph">
                  <wp:posOffset>0</wp:posOffset>
                </wp:positionV>
                <wp:extent cx="182880" cy="457200"/>
                <wp:effectExtent l="0" t="0" r="0" b="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75F0A7C" id="Rectangle 51" o:spid="_x0000_s1026" style="position:absolute;margin-left:118.8pt;margin-top:0;width:14.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" o:allowincell="f">
                <v:fill r:id="rId37" o:title="" recolor="t" type="tile"/>
              </v:rect>
            </w:pict>
          </mc:Fallback>
        </mc:AlternateContent>
      </w:r>
    </w:p>
    <w:p w14:paraId="09B673D8" w14:textId="77777777" w:rsidR="00C25E8D" w:rsidRPr="00C25E8D" w:rsidRDefault="00C25E8D" w:rsidP="00C25E8D">
      <w:pPr>
        <w:rPr>
          <w:sz w:val="20"/>
        </w:rPr>
      </w:pPr>
    </w:p>
    <w:p w14:paraId="3786D859" w14:textId="2069CBD1" w:rsidR="00C25E8D" w:rsidRPr="00C25E8D" w:rsidRDefault="00C25E8D" w:rsidP="00C25E8D">
      <w:pPr>
        <w:rPr>
          <w:sz w:val="20"/>
        </w:rPr>
      </w:pPr>
      <w:r w:rsidRPr="00C25E8D">
        <w:rPr>
          <w:noProof/>
          <w:sz w:val="20"/>
        </w:rPr>
        <mc:AlternateContent>
          <mc:Choice Requires="wps">
            <w:drawing>
              <wp:anchor distT="0" distB="0" distL="114300" distR="114300" simplePos="0" relativeHeight="251677696" behindDoc="0" locked="0" layoutInCell="0" allowOverlap="1" wp14:anchorId="548AF94E" wp14:editId="2D473931">
                <wp:simplePos x="0" y="0"/>
                <wp:positionH relativeFrom="column">
                  <wp:posOffset>1600200</wp:posOffset>
                </wp:positionH>
                <wp:positionV relativeFrom="paragraph">
                  <wp:posOffset>121920</wp:posOffset>
                </wp:positionV>
                <wp:extent cx="91440" cy="1463040"/>
                <wp:effectExtent l="0" t="0" r="0" b="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EFB16B1" id="Rectangle 50" o:spid="_x0000_s1026" style="position:absolute;margin-left:126pt;margin-top:9.6pt;width:7.2pt;height:11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" o:allowincell="f"/>
            </w:pict>
          </mc:Fallback>
        </mc:AlternateContent>
      </w:r>
    </w:p>
    <w:p w14:paraId="4B268E9F" w14:textId="77777777" w:rsidR="00C25E8D" w:rsidRPr="00C25E8D" w:rsidRDefault="00C25E8D" w:rsidP="00C25E8D">
      <w:pPr>
        <w:rPr>
          <w:sz w:val="20"/>
        </w:rPr>
      </w:pPr>
    </w:p>
    <w:p w14:paraId="213A3DC2" w14:textId="77777777" w:rsidR="00C25E8D" w:rsidRPr="00C25E8D" w:rsidRDefault="00C25E8D" w:rsidP="00C25E8D">
      <w:pPr>
        <w:rPr>
          <w:sz w:val="20"/>
        </w:rPr>
      </w:pPr>
    </w:p>
    <w:p w14:paraId="526006B4" w14:textId="77777777" w:rsidR="00C25E8D" w:rsidRPr="00C25E8D" w:rsidRDefault="00C25E8D" w:rsidP="00C25E8D">
      <w:pPr>
        <w:rPr>
          <w:sz w:val="20"/>
        </w:rPr>
      </w:pPr>
    </w:p>
    <w:p w14:paraId="48EE0F51" w14:textId="77777777" w:rsidR="00C25E8D" w:rsidRPr="00C25E8D" w:rsidRDefault="00C25E8D" w:rsidP="00C25E8D">
      <w:pPr>
        <w:rPr>
          <w:sz w:val="20"/>
        </w:rPr>
      </w:pPr>
    </w:p>
    <w:p w14:paraId="6FCE6DCA" w14:textId="77777777" w:rsidR="00C25E8D" w:rsidRPr="00C25E8D" w:rsidRDefault="00C25E8D" w:rsidP="00C25E8D">
      <w:pPr>
        <w:rPr>
          <w:sz w:val="20"/>
        </w:rPr>
      </w:pPr>
    </w:p>
    <w:p w14:paraId="5D56D6A4" w14:textId="77777777" w:rsidR="00C25E8D" w:rsidRPr="00C25E8D" w:rsidRDefault="00C25E8D" w:rsidP="00C25E8D">
      <w:pPr>
        <w:rPr>
          <w:sz w:val="20"/>
        </w:rPr>
      </w:pPr>
    </w:p>
    <w:p w14:paraId="67753FF2"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t xml:space="preserve">     Mixed Air</w:t>
      </w:r>
    </w:p>
    <w:p w14:paraId="1823161C" w14:textId="77777777" w:rsidR="00C25E8D" w:rsidRPr="00C25E8D" w:rsidRDefault="00C25E8D" w:rsidP="00C25E8D">
      <w:pPr>
        <w:rPr>
          <w:sz w:val="20"/>
        </w:rPr>
      </w:pPr>
    </w:p>
    <w:p w14:paraId="1513F8EE" w14:textId="77777777" w:rsidR="00C25E8D" w:rsidRPr="00C25E8D" w:rsidRDefault="00C25E8D" w:rsidP="00C25E8D">
      <w:pPr>
        <w:rPr>
          <w:sz w:val="20"/>
        </w:rPr>
      </w:pPr>
    </w:p>
    <w:p w14:paraId="3A418440" w14:textId="4153212F" w:rsidR="00C25E8D" w:rsidRPr="00C25E8D" w:rsidRDefault="00C25E8D" w:rsidP="00C25E8D">
      <w:pPr>
        <w:rPr>
          <w:sz w:val="20"/>
        </w:rPr>
      </w:pPr>
      <w:r w:rsidRPr="00C25E8D">
        <w:rPr>
          <w:noProof/>
          <w:sz w:val="20"/>
        </w:rPr>
        <mc:AlternateContent>
          <mc:Choice Requires="wps">
            <w:drawing>
              <wp:anchor distT="0" distB="0" distL="114300" distR="114300" simplePos="0" relativeHeight="251703296" behindDoc="0" locked="0" layoutInCell="0" allowOverlap="1" wp14:anchorId="728B1128" wp14:editId="0D70F426">
                <wp:simplePos x="0" y="0"/>
                <wp:positionH relativeFrom="column">
                  <wp:posOffset>2880360</wp:posOffset>
                </wp:positionH>
                <wp:positionV relativeFrom="paragraph">
                  <wp:posOffset>0</wp:posOffset>
                </wp:positionV>
                <wp:extent cx="91440" cy="640080"/>
                <wp:effectExtent l="0" t="0" r="0" b="0"/>
                <wp:wrapNone/>
                <wp:docPr id="49" name="Arrow: Up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FEC6DA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9" o:spid="_x0000_s1026" type="#_x0000_t68" style="position:absolute;margin-left:226.8pt;margin-top:0;width:7.2pt;height:5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" o:allowincell="f"/>
            </w:pict>
          </mc:Fallback>
        </mc:AlternateContent>
      </w:r>
      <w:r w:rsidRPr="00C25E8D">
        <w:rPr>
          <w:noProof/>
          <w:sz w:val="20"/>
        </w:rPr>
        <mc:AlternateContent>
          <mc:Choice Requires="wps">
            <w:drawing>
              <wp:anchor distT="0" distB="0" distL="114300" distR="114300" simplePos="0" relativeHeight="251702272" behindDoc="0" locked="0" layoutInCell="0" allowOverlap="1" wp14:anchorId="5C1E13FB" wp14:editId="422A92C7">
                <wp:simplePos x="0" y="0"/>
                <wp:positionH relativeFrom="column">
                  <wp:posOffset>2697480</wp:posOffset>
                </wp:positionH>
                <wp:positionV relativeFrom="paragraph">
                  <wp:posOffset>0</wp:posOffset>
                </wp:positionV>
                <wp:extent cx="91440" cy="640080"/>
                <wp:effectExtent l="0" t="0" r="0" b="0"/>
                <wp:wrapNone/>
                <wp:docPr id="48" name="Arrow: Up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AD42B8C" id="Arrow: Up 48" o:spid="_x0000_s1026" type="#_x0000_t68" style="position:absolute;margin-left:212.4pt;margin-top:0;width:7.2pt;height:5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87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OU67zs7AgAAkQQAAA4AAAAAAAAA&#10;AAAAAAAALgIAAGRycy9lMm9Eb2MueG1sUEsBAi0AFAAGAAgAAAAhAKEFSmncAAAACAEAAA8AAAAA&#10;AAAAAAAAAAAAlQQAAGRycy9kb3ducmV2LnhtbFBLBQYAAAAABAAEAPMAAACeBQAAAAA=&#10;" o:allowincell="f"/>
            </w:pict>
          </mc:Fallback>
        </mc:AlternateContent>
      </w:r>
      <w:r w:rsidRPr="00C25E8D">
        <w:rPr>
          <w:noProof/>
          <w:sz w:val="20"/>
        </w:rPr>
        <mc:AlternateContent>
          <mc:Choice Requires="wps">
            <w:drawing>
              <wp:anchor distT="0" distB="0" distL="114300" distR="114300" simplePos="0" relativeHeight="251701248" behindDoc="0" locked="0" layoutInCell="0" allowOverlap="1" wp14:anchorId="08F1661E" wp14:editId="54851E28">
                <wp:simplePos x="0" y="0"/>
                <wp:positionH relativeFrom="column">
                  <wp:posOffset>2514600</wp:posOffset>
                </wp:positionH>
                <wp:positionV relativeFrom="paragraph">
                  <wp:posOffset>0</wp:posOffset>
                </wp:positionV>
                <wp:extent cx="91440" cy="640080"/>
                <wp:effectExtent l="0" t="0" r="0" b="0"/>
                <wp:wrapNone/>
                <wp:docPr id="47" name="Arrow: Up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4CFC9D" id="Arrow: Up 47" o:spid="_x0000_s1026" type="#_x0000_t68" style="position:absolute;margin-left:198pt;margin-top:0;width:7.2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" o:allowincell="f"/>
            </w:pict>
          </mc:Fallback>
        </mc:AlternateContent>
      </w:r>
      <w:r w:rsidRPr="00C25E8D">
        <w:rPr>
          <w:noProof/>
          <w:sz w:val="20"/>
        </w:rPr>
        <mc:AlternateContent>
          <mc:Choice Requires="wps">
            <w:drawing>
              <wp:anchor distT="0" distB="0" distL="114300" distR="114300" simplePos="0" relativeHeight="251700224" behindDoc="0" locked="0" layoutInCell="0" allowOverlap="1" wp14:anchorId="2FE74FE3" wp14:editId="389021EC">
                <wp:simplePos x="0" y="0"/>
                <wp:positionH relativeFrom="column">
                  <wp:posOffset>2331720</wp:posOffset>
                </wp:positionH>
                <wp:positionV relativeFrom="paragraph">
                  <wp:posOffset>0</wp:posOffset>
                </wp:positionV>
                <wp:extent cx="91440" cy="640080"/>
                <wp:effectExtent l="0" t="0" r="0" b="0"/>
                <wp:wrapNone/>
                <wp:docPr id="46" name="Arrow: Up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5DFE0BE" id="Arrow: Up 46" o:spid="_x0000_s1026" type="#_x0000_t68" style="position:absolute;margin-left:183.6pt;margin-top:0;width:7.2pt;height:5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" o:allowincell="f"/>
            </w:pict>
          </mc:Fallback>
        </mc:AlternateContent>
      </w:r>
      <w:r w:rsidRPr="00C25E8D">
        <w:rPr>
          <w:noProof/>
          <w:sz w:val="20"/>
        </w:rPr>
        <mc:AlternateContent>
          <mc:Choice Requires="wps">
            <w:drawing>
              <wp:anchor distT="0" distB="0" distL="114300" distR="114300" simplePos="0" relativeHeight="251676672" behindDoc="0" locked="0" layoutInCell="0" allowOverlap="1" wp14:anchorId="57F079C6" wp14:editId="1EA346DA">
                <wp:simplePos x="0" y="0"/>
                <wp:positionH relativeFrom="column">
                  <wp:posOffset>1508760</wp:posOffset>
                </wp:positionH>
                <wp:positionV relativeFrom="paragraph">
                  <wp:posOffset>91440</wp:posOffset>
                </wp:positionV>
                <wp:extent cx="182880" cy="2743200"/>
                <wp:effectExtent l="0" t="0" r="0" b="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79464BD" id="Rectangle 45" o:spid="_x0000_s1026" style="position:absolute;margin-left:118.8pt;margin-top:7.2pt;width:14.4pt;height:3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" o:allowincell="f">
                <v:fill r:id="rId37" o:title="" recolor="t" type="tile"/>
              </v:rect>
            </w:pict>
          </mc:Fallback>
        </mc:AlternateConten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p>
    <w:p w14:paraId="7E7B5128" w14:textId="10AD7D7C" w:rsidR="00C25E8D" w:rsidRPr="00C25E8D" w:rsidRDefault="00C25E8D" w:rsidP="00C25E8D">
      <w:pPr>
        <w:rPr>
          <w:sz w:val="20"/>
        </w:rPr>
      </w:pPr>
      <w:r w:rsidRPr="00C25E8D">
        <w:rPr>
          <w:noProof/>
          <w:sz w:val="20"/>
        </w:rPr>
        <mc:AlternateContent>
          <mc:Choice Requires="wps">
            <w:drawing>
              <wp:anchor distT="0" distB="0" distL="114300" distR="114300" simplePos="0" relativeHeight="251670528" behindDoc="0" locked="0" layoutInCell="0" allowOverlap="1" wp14:anchorId="3F7C979E" wp14:editId="57025CC3">
                <wp:simplePos x="0" y="0"/>
                <wp:positionH relativeFrom="column">
                  <wp:posOffset>3063240</wp:posOffset>
                </wp:positionH>
                <wp:positionV relativeFrom="paragraph">
                  <wp:posOffset>122555</wp:posOffset>
                </wp:positionV>
                <wp:extent cx="549275" cy="90805"/>
                <wp:effectExtent l="0" t="0" r="0" b="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89F131" id="Straight Connector 4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PQDU0T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mc:Fallback>
        </mc:AlternateConten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t>Air Diffuser</w:t>
      </w:r>
    </w:p>
    <w:p w14:paraId="5BE5576D" w14:textId="64C9595C" w:rsidR="00C25E8D" w:rsidRPr="00C25E8D" w:rsidRDefault="00C25E8D" w:rsidP="00C25E8D">
      <w:pPr>
        <w:rPr>
          <w:sz w:val="20"/>
        </w:rPr>
      </w:pPr>
      <w:r w:rsidRPr="00C25E8D">
        <w:rPr>
          <w:noProof/>
          <w:sz w:val="20"/>
        </w:rPr>
        <mc:AlternateContent>
          <mc:Choice Requires="wps">
            <w:drawing>
              <wp:anchor distT="0" distB="0" distL="114300" distR="114300" simplePos="0" relativeHeight="251662336" behindDoc="0" locked="0" layoutInCell="0" allowOverlap="1" wp14:anchorId="29D15773" wp14:editId="61E68D58">
                <wp:simplePos x="0" y="0"/>
                <wp:positionH relativeFrom="column">
                  <wp:posOffset>2240280</wp:posOffset>
                </wp:positionH>
                <wp:positionV relativeFrom="paragraph">
                  <wp:posOffset>60960</wp:posOffset>
                </wp:positionV>
                <wp:extent cx="822960" cy="153670"/>
                <wp:effectExtent l="0" t="0" r="0" b="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9FBE5A4" id="Rectangle 43" o:spid="_x0000_s1026" style="position:absolute;margin-left:176.4pt;margin-top:4.8pt;width:64.8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TNWVkUQC&#10;AACXBAAADgAAAAAAAAAAAAAAAAAuAgAAZHJzL2Uyb0RvYy54bWxQSwECLQAUAAYACAAAACEAc3f4&#10;MOEAAAAIAQAADwAAAAAAAAAAAAAAAACeBAAAZHJzL2Rvd25yZXYueG1sUEsFBgAAAAAEAAQA8wAA&#10;AKwFAAAAAA==&#10;" o:allowincell="f" fillcolor="black" strokeweight="2pt">
                <v:fill r:id="rId38" o:title="" type="pattern"/>
              </v:rect>
            </w:pict>
          </mc:Fallback>
        </mc:AlternateConten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p>
    <w:p w14:paraId="0857E005" w14:textId="2FB558A7" w:rsidR="00C25E8D" w:rsidRPr="00C25E8D" w:rsidRDefault="00C25E8D" w:rsidP="00C25E8D">
      <w:pPr>
        <w:rPr>
          <w:sz w:val="20"/>
        </w:rPr>
      </w:pPr>
      <w:r w:rsidRPr="00C25E8D">
        <w:rPr>
          <w:noProof/>
          <w:sz w:val="20"/>
        </w:rPr>
        <mc:AlternateContent>
          <mc:Choice Requires="wps">
            <w:drawing>
              <wp:anchor distT="0" distB="0" distL="114300" distR="114300" simplePos="0" relativeHeight="251680768" behindDoc="0" locked="0" layoutInCell="0" allowOverlap="1" wp14:anchorId="5F14A274" wp14:editId="4895A3AF">
                <wp:simplePos x="0" y="0"/>
                <wp:positionH relativeFrom="column">
                  <wp:posOffset>2240280</wp:posOffset>
                </wp:positionH>
                <wp:positionV relativeFrom="paragraph">
                  <wp:posOffset>0</wp:posOffset>
                </wp:positionV>
                <wp:extent cx="0" cy="18288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3C85AEB" id="Straight Connector 4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" o:allowincell="f" strokeweight="2.25pt"/>
            </w:pict>
          </mc:Fallback>
        </mc:AlternateContent>
      </w:r>
      <w:r w:rsidRPr="00C25E8D">
        <w:rPr>
          <w:noProof/>
          <w:sz w:val="20"/>
        </w:rPr>
        <mc:AlternateContent>
          <mc:Choice Requires="wps">
            <w:drawing>
              <wp:anchor distT="0" distB="0" distL="114300" distR="114300" simplePos="0" relativeHeight="251659264" behindDoc="0" locked="0" layoutInCell="0" allowOverlap="1" wp14:anchorId="35A92784" wp14:editId="362F31D1">
                <wp:simplePos x="0" y="0"/>
                <wp:positionH relativeFrom="column">
                  <wp:posOffset>1691640</wp:posOffset>
                </wp:positionH>
                <wp:positionV relativeFrom="paragraph">
                  <wp:posOffset>0</wp:posOffset>
                </wp:positionV>
                <wp:extent cx="1463675" cy="310896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1F74F17" id="Rectangle 41" o:spid="_x0000_s1026" style="position:absolute;margin-left:133.2pt;margin-top:0;width:115.25pt;height:2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3X7HLyUCAAAlBAAADgAAAAAAAAAAAAAAAAAuAgAAZHJzL2Uyb0RvYy54&#10;bWxQSwECLQAUAAYACAAAACEAZypNQNwAAAAIAQAADwAAAAAAAAAAAAAAAAB/BAAAZHJzL2Rvd25y&#10;ZXYueG1sUEsFBgAAAAAEAAQA8wAAAIgFAAAAAA==&#10;" o:allowincell="f" filled="f" strokeweight="2pt"/>
            </w:pict>
          </mc:Fallback>
        </mc:AlternateContent>
      </w:r>
      <w:r w:rsidRPr="00C25E8D">
        <w:rPr>
          <w:noProof/>
          <w:sz w:val="20"/>
        </w:rPr>
        <mc:AlternateContent>
          <mc:Choice Requires="wps">
            <w:drawing>
              <wp:anchor distT="0" distB="0" distL="114300" distR="114300" simplePos="0" relativeHeight="251681792" behindDoc="0" locked="0" layoutInCell="0" allowOverlap="1" wp14:anchorId="355DB198" wp14:editId="5F306226">
                <wp:simplePos x="0" y="0"/>
                <wp:positionH relativeFrom="column">
                  <wp:posOffset>3063240</wp:posOffset>
                </wp:positionH>
                <wp:positionV relativeFrom="paragraph">
                  <wp:posOffset>0</wp:posOffset>
                </wp:positionV>
                <wp:extent cx="0" cy="82296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90178CF" id="Straight Connector 4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" o:allowincell="f" strokeweight="2.25pt"/>
            </w:pict>
          </mc:Fallback>
        </mc:AlternateContent>
      </w:r>
    </w:p>
    <w:p w14:paraId="2E39D71D" w14:textId="52AD8E5F" w:rsidR="00C25E8D" w:rsidRPr="00C25E8D" w:rsidRDefault="00C25E8D" w:rsidP="00C25E8D">
      <w:pPr>
        <w:rPr>
          <w:sz w:val="20"/>
        </w:rPr>
      </w:pPr>
      <w:r w:rsidRPr="00C25E8D">
        <w:rPr>
          <w:b/>
          <w:noProof/>
          <w:sz w:val="28"/>
        </w:rPr>
        <mc:AlternateContent>
          <mc:Choice Requires="wps">
            <w:drawing>
              <wp:anchor distT="0" distB="0" distL="114300" distR="114300" simplePos="0" relativeHeight="251679744" behindDoc="0" locked="0" layoutInCell="0" allowOverlap="1" wp14:anchorId="6672E85C" wp14:editId="04DAA30B">
                <wp:simplePos x="0" y="0"/>
                <wp:positionH relativeFrom="column">
                  <wp:posOffset>1691640</wp:posOffset>
                </wp:positionH>
                <wp:positionV relativeFrom="paragraph">
                  <wp:posOffset>30480</wp:posOffset>
                </wp:positionV>
                <wp:extent cx="1371600" cy="1280160"/>
                <wp:effectExtent l="0" t="0" r="0" b="0"/>
                <wp:wrapNone/>
                <wp:docPr id="39" name="Circle: Holl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28E09D2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9" o:spid="_x0000_s1026" type="#_x0000_t23" style="position:absolute;margin-left:133.2pt;margin-top:2.4pt;width:108pt;height:10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CJka16KwIAADwEAAAOAAAAAAAAAAAAAAAAAC4CAABkcnMvZTJv&#10;RG9jLnhtbFBLAQItABQABgAIAAAAIQDqkpld2wAAAAkBAAAPAAAAAAAAAAAAAAAAAIUEAABkcnMv&#10;ZG93bnJldi54bWxQSwUGAAAAAAQABADzAAAAjQUAAAAA&#10;" o:allowincell="f" adj="5214" filled="f" strokeweight="2pt"/>
            </w:pict>
          </mc:Fallback>
        </mc:AlternateContent>
      </w:r>
    </w:p>
    <w:p w14:paraId="7BFE4F52" w14:textId="77777777" w:rsidR="00C25E8D" w:rsidRPr="00C25E8D" w:rsidRDefault="00C25E8D" w:rsidP="00C25E8D">
      <w:pPr>
        <w:rPr>
          <w:sz w:val="20"/>
        </w:rPr>
      </w:pPr>
    </w:p>
    <w:p w14:paraId="6635EA2F" w14:textId="77777777" w:rsidR="00C25E8D" w:rsidRPr="00C25E8D" w:rsidRDefault="00C25E8D" w:rsidP="00C25E8D">
      <w:pPr>
        <w:rPr>
          <w:sz w:val="28"/>
        </w:rPr>
      </w:pPr>
      <w:r w:rsidRPr="00C25E8D">
        <w:rPr>
          <w:b/>
          <w:sz w:val="28"/>
        </w:rPr>
        <w:t>Outdoors</w:t>
      </w:r>
      <w:r w:rsidRPr="00C25E8D">
        <w:rPr>
          <w:b/>
          <w:sz w:val="28"/>
        </w:rPr>
        <w:tab/>
      </w:r>
      <w:r w:rsidRPr="00C25E8D">
        <w:rPr>
          <w:b/>
          <w:sz w:val="28"/>
        </w:rPr>
        <w:tab/>
      </w:r>
      <w:r w:rsidRPr="00C25E8D">
        <w:rPr>
          <w:b/>
          <w:sz w:val="28"/>
        </w:rPr>
        <w:tab/>
      </w:r>
      <w:r w:rsidRPr="00C25E8D">
        <w:rPr>
          <w:b/>
          <w:sz w:val="28"/>
        </w:rPr>
        <w:tab/>
      </w:r>
      <w:r w:rsidRPr="00C25E8D">
        <w:rPr>
          <w:b/>
          <w:sz w:val="28"/>
        </w:rPr>
        <w:tab/>
      </w:r>
      <w:r w:rsidRPr="00C25E8D">
        <w:rPr>
          <w:b/>
          <w:sz w:val="28"/>
        </w:rPr>
        <w:tab/>
      </w:r>
      <w:r w:rsidRPr="00C25E8D">
        <w:rPr>
          <w:b/>
          <w:sz w:val="28"/>
        </w:rPr>
        <w:tab/>
      </w:r>
      <w:r w:rsidRPr="00C25E8D">
        <w:rPr>
          <w:b/>
          <w:sz w:val="28"/>
        </w:rPr>
        <w:tab/>
        <w:t>Indoors</w:t>
      </w:r>
    </w:p>
    <w:p w14:paraId="3D65EE68" w14:textId="77777777" w:rsidR="00C25E8D" w:rsidRPr="00C25E8D" w:rsidRDefault="00C25E8D" w:rsidP="00C25E8D">
      <w:pPr>
        <w:rPr>
          <w:sz w:val="20"/>
        </w:rPr>
      </w:pPr>
    </w:p>
    <w:p w14:paraId="0A77E3C0"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t xml:space="preserve">             Fan</w:t>
      </w:r>
    </w:p>
    <w:p w14:paraId="3468F9AB" w14:textId="77777777" w:rsidR="00C25E8D" w:rsidRPr="00C25E8D" w:rsidRDefault="00C25E8D" w:rsidP="00C25E8D">
      <w:pPr>
        <w:rPr>
          <w:sz w:val="20"/>
        </w:rPr>
      </w:pPr>
    </w:p>
    <w:p w14:paraId="3A3EE273"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p>
    <w:p w14:paraId="19821AA4" w14:textId="77777777" w:rsidR="00C25E8D" w:rsidRPr="00C25E8D" w:rsidRDefault="00C25E8D" w:rsidP="00C25E8D">
      <w:pPr>
        <w:ind w:left="5040" w:firstLine="720"/>
        <w:rPr>
          <w:sz w:val="20"/>
        </w:rPr>
      </w:pPr>
      <w:r w:rsidRPr="00C25E8D">
        <w:rPr>
          <w:sz w:val="20"/>
        </w:rPr>
        <w:t>Heating/Cooling Coil</w:t>
      </w:r>
      <w:r w:rsidRPr="00C25E8D">
        <w:rPr>
          <w:noProof/>
          <w:sz w:val="20"/>
        </w:rPr>
        <w:t xml:space="preserve"> </w:t>
      </w:r>
    </w:p>
    <w:p w14:paraId="2F44B648" w14:textId="1D3A300D" w:rsidR="00C25E8D" w:rsidRPr="00C25E8D" w:rsidRDefault="00C25E8D" w:rsidP="00C25E8D">
      <w:pPr>
        <w:rPr>
          <w:sz w:val="20"/>
        </w:rPr>
      </w:pPr>
      <w:r w:rsidRPr="00C25E8D">
        <w:rPr>
          <w:noProof/>
          <w:sz w:val="20"/>
        </w:rPr>
        <mc:AlternateContent>
          <mc:Choice Requires="wps">
            <w:drawing>
              <wp:anchor distT="0" distB="0" distL="114300" distR="114300" simplePos="0" relativeHeight="251673600" behindDoc="0" locked="0" layoutInCell="0" allowOverlap="1" wp14:anchorId="614910F3" wp14:editId="1F766CD7">
                <wp:simplePos x="0" y="0"/>
                <wp:positionH relativeFrom="column">
                  <wp:posOffset>3154680</wp:posOffset>
                </wp:positionH>
                <wp:positionV relativeFrom="paragraph">
                  <wp:posOffset>30480</wp:posOffset>
                </wp:positionV>
                <wp:extent cx="731520" cy="36576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45C5B2" id="Straight Connector 3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ioTrfv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mc:Fallback>
        </mc:AlternateContent>
      </w:r>
      <w:r w:rsidRPr="00C25E8D">
        <w:rPr>
          <w:noProof/>
          <w:sz w:val="20"/>
        </w:rPr>
        <mc:AlternateContent>
          <mc:Choice Requires="wps">
            <w:drawing>
              <wp:anchor distT="0" distB="0" distL="114300" distR="114300" simplePos="0" relativeHeight="251674624" behindDoc="0" locked="0" layoutInCell="0" allowOverlap="1" wp14:anchorId="4B1C19F6" wp14:editId="61A75911">
                <wp:simplePos x="0" y="0"/>
                <wp:positionH relativeFrom="column">
                  <wp:posOffset>2189480</wp:posOffset>
                </wp:positionH>
                <wp:positionV relativeFrom="paragraph">
                  <wp:posOffset>-467360</wp:posOffset>
                </wp:positionV>
                <wp:extent cx="466090" cy="1461770"/>
                <wp:effectExtent l="0" t="0" r="0" b="0"/>
                <wp:wrapNone/>
                <wp:docPr id="37" name="Parallelogram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48D847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7" o:spid="_x0000_s1026" type="#_x0000_t7" style="position:absolute;margin-left:172.4pt;margin-top:-36.8pt;width:36.7pt;height:115.1pt;rotation:575906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r4VQIAAKA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mf2r4VQIAAKAEAAAOAAAAAAAAAAAAAAAAAC4CAABkcnMvZTJvRG9jLnhtbFBLAQIt&#10;ABQABgAIAAAAIQDjcEZW3gAAAAgBAAAPAAAAAAAAAAAAAAAAAK8EAABkcnMvZG93bnJldi54bWxQ&#10;SwUGAAAAAAQABADzAAAAugUAAAAA&#10;" o:allowincell="f" adj="11350" fillcolor="#969696" strokecolor="#333" strokeweight="3pt">
                <v:stroke dashstyle="dash"/>
              </v:shape>
            </w:pict>
          </mc:Fallback>
        </mc:AlternateContent>
      </w:r>
    </w:p>
    <w:p w14:paraId="7A11C48A" w14:textId="77777777" w:rsidR="00C25E8D" w:rsidRPr="00C25E8D" w:rsidRDefault="00C25E8D" w:rsidP="00C25E8D">
      <w:pPr>
        <w:rPr>
          <w:sz w:val="20"/>
        </w:rPr>
      </w:pPr>
    </w:p>
    <w:p w14:paraId="16ADE0EA" w14:textId="21EDDD53" w:rsidR="00C25E8D" w:rsidRPr="00C25E8D" w:rsidRDefault="00C25E8D" w:rsidP="00C25E8D">
      <w:pPr>
        <w:rPr>
          <w:sz w:val="20"/>
        </w:rPr>
      </w:pPr>
      <w:r w:rsidRPr="00C25E8D">
        <w:rPr>
          <w:noProof/>
          <w:sz w:val="20"/>
        </w:rPr>
        <mc:AlternateContent>
          <mc:Choice Requires="wps">
            <w:drawing>
              <wp:anchor distT="0" distB="0" distL="114300" distR="114300" simplePos="0" relativeHeight="251697152" behindDoc="0" locked="0" layoutInCell="0" allowOverlap="1" wp14:anchorId="101CCA7C" wp14:editId="3446F9E7">
                <wp:simplePos x="0" y="0"/>
                <wp:positionH relativeFrom="column">
                  <wp:posOffset>1874520</wp:posOffset>
                </wp:positionH>
                <wp:positionV relativeFrom="paragraph">
                  <wp:posOffset>91440</wp:posOffset>
                </wp:positionV>
                <wp:extent cx="91440" cy="182880"/>
                <wp:effectExtent l="0" t="0" r="0" b="0"/>
                <wp:wrapNone/>
                <wp:docPr id="36" name="Arrow: Up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C10F702" id="Arrow: Up 36" o:spid="_x0000_s1026" type="#_x0000_t68" style="position:absolute;margin-left:147.6pt;margin-top:7.2pt;width:7.2pt;height:14.4pt;rotation:35655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" o:allowincell="f"/>
            </w:pict>
          </mc:Fallback>
        </mc:AlternateContent>
      </w:r>
      <w:r w:rsidRPr="00C25E8D">
        <w:rPr>
          <w:sz w:val="20"/>
        </w:rPr>
        <w:tab/>
      </w:r>
      <w:r w:rsidRPr="00C25E8D">
        <w:rPr>
          <w:sz w:val="20"/>
        </w:rPr>
        <w:tab/>
      </w:r>
    </w:p>
    <w:p w14:paraId="279A315F" w14:textId="37E87B33" w:rsidR="00C25E8D" w:rsidRPr="00C25E8D" w:rsidRDefault="00C25E8D" w:rsidP="00C25E8D">
      <w:pPr>
        <w:rPr>
          <w:sz w:val="20"/>
        </w:rPr>
      </w:pPr>
      <w:r w:rsidRPr="00C25E8D">
        <w:rPr>
          <w:noProof/>
          <w:sz w:val="20"/>
        </w:rPr>
        <mc:AlternateContent>
          <mc:Choice Requires="wps">
            <w:drawing>
              <wp:anchor distT="0" distB="0" distL="114300" distR="114300" simplePos="0" relativeHeight="251696128" behindDoc="0" locked="0" layoutInCell="0" allowOverlap="1" wp14:anchorId="3B90C1E7" wp14:editId="77A96083">
                <wp:simplePos x="0" y="0"/>
                <wp:positionH relativeFrom="column">
                  <wp:posOffset>2011680</wp:posOffset>
                </wp:positionH>
                <wp:positionV relativeFrom="paragraph">
                  <wp:posOffset>-15240</wp:posOffset>
                </wp:positionV>
                <wp:extent cx="91440" cy="182880"/>
                <wp:effectExtent l="0" t="0" r="0" b="0"/>
                <wp:wrapNone/>
                <wp:docPr id="35" name="Arrow: Up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89A233" id="Arrow: Up 35" o:spid="_x0000_s1026" type="#_x0000_t68" style="position:absolute;margin-left:158.4pt;margin-top:-1.2pt;width:7.2pt;height:14.4pt;rotation:33042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" o:allowincell="f"/>
            </w:pict>
          </mc:Fallback>
        </mc:AlternateContent>
      </w:r>
      <w:r w:rsidRPr="00C25E8D">
        <w:rPr>
          <w:noProof/>
          <w:sz w:val="20"/>
        </w:rPr>
        <mc:AlternateContent>
          <mc:Choice Requires="wps">
            <w:drawing>
              <wp:anchor distT="0" distB="0" distL="114300" distR="114300" simplePos="0" relativeHeight="251699200" behindDoc="0" locked="0" layoutInCell="0" allowOverlap="1" wp14:anchorId="3B6B8001" wp14:editId="583A0647">
                <wp:simplePos x="0" y="0"/>
                <wp:positionH relativeFrom="column">
                  <wp:posOffset>2743200</wp:posOffset>
                </wp:positionH>
                <wp:positionV relativeFrom="paragraph">
                  <wp:posOffset>-15240</wp:posOffset>
                </wp:positionV>
                <wp:extent cx="91440" cy="182880"/>
                <wp:effectExtent l="0" t="0" r="0" b="0"/>
                <wp:wrapNone/>
                <wp:docPr id="34" name="Arrow: Up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DB620A" id="Arrow: Up 34" o:spid="_x0000_s1026" type="#_x0000_t68" style="position:absolute;margin-left:3in;margin-top:-1.2pt;width:7.2pt;height:14.4pt;rotation:-2963962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94F1kcC&#10;AACfBAAADgAAAAAAAAAAAAAAAAAuAgAAZHJzL2Uyb0RvYy54bWxQSwECLQAUAAYACAAAACEAz4lC&#10;zN4AAAAIAQAADwAAAAAAAAAAAAAAAAChBAAAZHJzL2Rvd25yZXYueG1sUEsFBgAAAAAEAAQA8wAA&#10;AKwFAAAAAA==&#10;" o:allowincell="f"/>
            </w:pict>
          </mc:Fallback>
        </mc:AlternateContent>
      </w:r>
      <w:r w:rsidRPr="00C25E8D">
        <w:rPr>
          <w:noProof/>
          <w:sz w:val="20"/>
        </w:rPr>
        <mc:AlternateContent>
          <mc:Choice Requires="wps">
            <w:drawing>
              <wp:anchor distT="0" distB="0" distL="114300" distR="114300" simplePos="0" relativeHeight="251698176" behindDoc="0" locked="0" layoutInCell="0" allowOverlap="1" wp14:anchorId="261A6BF9" wp14:editId="24C22F70">
                <wp:simplePos x="0" y="0"/>
                <wp:positionH relativeFrom="column">
                  <wp:posOffset>2606040</wp:posOffset>
                </wp:positionH>
                <wp:positionV relativeFrom="paragraph">
                  <wp:posOffset>30480</wp:posOffset>
                </wp:positionV>
                <wp:extent cx="91440" cy="182880"/>
                <wp:effectExtent l="0" t="0" r="0" b="0"/>
                <wp:wrapNone/>
                <wp:docPr id="33" name="Arrow: Up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E299D6E" id="Arrow: Up 33" o:spid="_x0000_s1026" type="#_x0000_t68" style="position:absolute;margin-left:205.2pt;margin-top:2.4pt;width:7.2pt;height:14.4pt;rotation:-303815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" o:allowincell="f"/>
            </w:pict>
          </mc:Fallback>
        </mc:AlternateContent>
      </w:r>
      <w:r w:rsidRPr="00C25E8D">
        <w:rPr>
          <w:noProof/>
          <w:sz w:val="20"/>
        </w:rPr>
        <mc:AlternateContent>
          <mc:Choice Requires="wps">
            <w:drawing>
              <wp:anchor distT="0" distB="0" distL="114300" distR="114300" simplePos="0" relativeHeight="251671552" behindDoc="0" locked="0" layoutInCell="0" allowOverlap="1" wp14:anchorId="5EACFF7B" wp14:editId="40C13B51">
                <wp:simplePos x="0" y="0"/>
                <wp:positionH relativeFrom="column">
                  <wp:posOffset>2423160</wp:posOffset>
                </wp:positionH>
                <wp:positionV relativeFrom="paragraph">
                  <wp:posOffset>125095</wp:posOffset>
                </wp:positionV>
                <wp:extent cx="1189355" cy="179705"/>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A8DDF74" id="Straight Connector 3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" o:allowincell="f" strokeweight="2pt">
                <v:stroke startarrowwidth="narrow" startarrowlength="short" endarrow="oval" endarrowwidth="narrow" endarrowlength="short"/>
              </v:line>
            </w:pict>
          </mc:Fallback>
        </mc:AlternateConten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t>Air Mixing Plenum</w:t>
      </w:r>
    </w:p>
    <w:p w14:paraId="6164E479" w14:textId="77777777" w:rsidR="00C25E8D" w:rsidRPr="00C25E8D" w:rsidRDefault="00C25E8D" w:rsidP="00C25E8D">
      <w:pPr>
        <w:rPr>
          <w:sz w:val="20"/>
        </w:rPr>
      </w:pPr>
      <w:r w:rsidRPr="00C25E8D">
        <w:rPr>
          <w:sz w:val="20"/>
        </w:rPr>
        <w:tab/>
      </w:r>
      <w:r w:rsidRPr="00C25E8D">
        <w:rPr>
          <w:sz w:val="20"/>
        </w:rPr>
        <w:tab/>
      </w:r>
    </w:p>
    <w:p w14:paraId="769DE36D" w14:textId="1053688C" w:rsidR="00C25E8D" w:rsidRPr="00C25E8D" w:rsidRDefault="00C25E8D" w:rsidP="00C25E8D">
      <w:pPr>
        <w:rPr>
          <w:sz w:val="20"/>
        </w:rPr>
      </w:pPr>
      <w:r w:rsidRPr="00C25E8D">
        <w:rPr>
          <w:noProof/>
          <w:sz w:val="20"/>
        </w:rPr>
        <mc:AlternateContent>
          <mc:Choice Requires="wps">
            <w:drawing>
              <wp:anchor distT="0" distB="0" distL="114300" distR="114300" simplePos="0" relativeHeight="251669504" behindDoc="0" locked="0" layoutInCell="0" allowOverlap="1" wp14:anchorId="2DD1EB39" wp14:editId="32E4D886">
                <wp:simplePos x="0" y="0"/>
                <wp:positionH relativeFrom="column">
                  <wp:posOffset>3154680</wp:posOffset>
                </wp:positionH>
                <wp:positionV relativeFrom="paragraph">
                  <wp:posOffset>91440</wp:posOffset>
                </wp:positionV>
                <wp:extent cx="4572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982321" id="Straight Connector 3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" o:allowincell="f" strokeweight="2pt">
                <v:stroke startarrow="oval" startarrowwidth="narrow" startarrowlength="short" endarrowwidth="narrow" endarrowlength="short"/>
              </v:line>
            </w:pict>
          </mc:Fallback>
        </mc:AlternateContent>
      </w:r>
      <w:r w:rsidRPr="00C25E8D">
        <w:rPr>
          <w:noProof/>
          <w:sz w:val="20"/>
        </w:rPr>
        <mc:AlternateContent>
          <mc:Choice Requires="wps">
            <w:drawing>
              <wp:anchor distT="0" distB="0" distL="114300" distR="114300" simplePos="0" relativeHeight="251695104" behindDoc="0" locked="0" layoutInCell="0" allowOverlap="1" wp14:anchorId="6939C5DE" wp14:editId="19F2E4B3">
                <wp:simplePos x="0" y="0"/>
                <wp:positionH relativeFrom="column">
                  <wp:posOffset>2971800</wp:posOffset>
                </wp:positionH>
                <wp:positionV relativeFrom="paragraph">
                  <wp:posOffset>0</wp:posOffset>
                </wp:positionV>
                <wp:extent cx="91440" cy="274320"/>
                <wp:effectExtent l="0" t="0" r="0" b="0"/>
                <wp:wrapNone/>
                <wp:docPr id="30"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3EB3448" id="Arrow: Up 30" o:spid="_x0000_s1026" type="#_x0000_t68" style="position:absolute;margin-left:234pt;margin-top:0;width:7.2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" o:allowincell="f"/>
            </w:pict>
          </mc:Fallback>
        </mc:AlternateContent>
      </w:r>
      <w:r w:rsidRPr="00C25E8D">
        <w:rPr>
          <w:noProof/>
          <w:sz w:val="20"/>
        </w:rPr>
        <mc:AlternateContent>
          <mc:Choice Requires="wps">
            <w:drawing>
              <wp:anchor distT="0" distB="0" distL="114300" distR="114300" simplePos="0" relativeHeight="251694080" behindDoc="0" locked="0" layoutInCell="0" allowOverlap="1" wp14:anchorId="6868BF85" wp14:editId="201EE5DF">
                <wp:simplePos x="0" y="0"/>
                <wp:positionH relativeFrom="column">
                  <wp:posOffset>2148840</wp:posOffset>
                </wp:positionH>
                <wp:positionV relativeFrom="paragraph">
                  <wp:posOffset>0</wp:posOffset>
                </wp:positionV>
                <wp:extent cx="91440" cy="274320"/>
                <wp:effectExtent l="0" t="0" r="0" b="0"/>
                <wp:wrapNone/>
                <wp:docPr id="29"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05490E5" id="Arrow: Up 29" o:spid="_x0000_s1026" type="#_x0000_t68" style="position:absolute;margin-left:169.2pt;margin-top:0;width:7.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8EfzojoCAACQBAAADgAAAAAAAAAA&#10;AAAAAAAuAgAAZHJzL2Uyb0RvYy54bWxQSwECLQAUAAYACAAAACEATh5BVdwAAAAHAQAADwAAAAAA&#10;AAAAAAAAAACUBAAAZHJzL2Rvd25yZXYueG1sUEsFBgAAAAAEAAQA8wAAAJ0FAAAAAA==&#10;" o:allowincell="f"/>
            </w:pict>
          </mc:Fallback>
        </mc:AlternateContent>
      </w:r>
      <w:r w:rsidRPr="00C25E8D">
        <w:rPr>
          <w:noProof/>
          <w:sz w:val="20"/>
        </w:rPr>
        <mc:AlternateContent>
          <mc:Choice Requires="wps">
            <w:drawing>
              <wp:anchor distT="0" distB="0" distL="114300" distR="114300" simplePos="0" relativeHeight="251693056" behindDoc="0" locked="0" layoutInCell="0" allowOverlap="1" wp14:anchorId="15884469" wp14:editId="44AE20B0">
                <wp:simplePos x="0" y="0"/>
                <wp:positionH relativeFrom="column">
                  <wp:posOffset>2788920</wp:posOffset>
                </wp:positionH>
                <wp:positionV relativeFrom="paragraph">
                  <wp:posOffset>0</wp:posOffset>
                </wp:positionV>
                <wp:extent cx="91440" cy="274320"/>
                <wp:effectExtent l="0" t="0" r="0" b="0"/>
                <wp:wrapNone/>
                <wp:docPr id="28"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DBC3447" id="Arrow: Up 28" o:spid="_x0000_s1026" type="#_x0000_t68" style="position:absolute;margin-left:219.6pt;margin-top:0;width:7.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PZ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1mBD2ToCAACQBAAADgAAAAAAAAAA&#10;AAAAAAAuAgAAZHJzL2Uyb0RvYy54bWxQSwECLQAUAAYACAAAACEAXfRpdNwAAAAHAQAADwAAAAAA&#10;AAAAAAAAAACUBAAAZHJzL2Rvd25yZXYueG1sUEsFBgAAAAAEAAQA8wAAAJ0FAAAAAA==&#10;" o:allowincell="f"/>
            </w:pict>
          </mc:Fallback>
        </mc:AlternateContent>
      </w:r>
      <w:r w:rsidRPr="00C25E8D">
        <w:rPr>
          <w:noProof/>
          <w:sz w:val="20"/>
        </w:rPr>
        <mc:AlternateContent>
          <mc:Choice Requires="wps">
            <w:drawing>
              <wp:anchor distT="0" distB="0" distL="114300" distR="114300" simplePos="0" relativeHeight="251692032" behindDoc="0" locked="0" layoutInCell="0" allowOverlap="1" wp14:anchorId="27B5239F" wp14:editId="513156C8">
                <wp:simplePos x="0" y="0"/>
                <wp:positionH relativeFrom="column">
                  <wp:posOffset>2606040</wp:posOffset>
                </wp:positionH>
                <wp:positionV relativeFrom="paragraph">
                  <wp:posOffset>0</wp:posOffset>
                </wp:positionV>
                <wp:extent cx="91440" cy="274320"/>
                <wp:effectExtent l="0" t="0" r="0" b="0"/>
                <wp:wrapNone/>
                <wp:docPr id="27" name="Arrow: Up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B63FE07" id="Arrow: Up 27" o:spid="_x0000_s1026" type="#_x0000_t68" style="position:absolute;margin-left:205.2pt;margin-top:0;width:7.2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EL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" o:allowincell="f"/>
            </w:pict>
          </mc:Fallback>
        </mc:AlternateContent>
      </w:r>
      <w:r w:rsidRPr="00C25E8D">
        <w:rPr>
          <w:noProof/>
          <w:sz w:val="20"/>
        </w:rPr>
        <mc:AlternateContent>
          <mc:Choice Requires="wps">
            <w:drawing>
              <wp:anchor distT="0" distB="0" distL="114300" distR="114300" simplePos="0" relativeHeight="251691008" behindDoc="0" locked="0" layoutInCell="0" allowOverlap="1" wp14:anchorId="6B245C6E" wp14:editId="362824FA">
                <wp:simplePos x="0" y="0"/>
                <wp:positionH relativeFrom="column">
                  <wp:posOffset>1783080</wp:posOffset>
                </wp:positionH>
                <wp:positionV relativeFrom="paragraph">
                  <wp:posOffset>0</wp:posOffset>
                </wp:positionV>
                <wp:extent cx="91440" cy="274320"/>
                <wp:effectExtent l="0" t="0" r="0" b="0"/>
                <wp:wrapNone/>
                <wp:docPr id="26" name="Arrow: Up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4DC37B" id="Arrow: Up 26" o:spid="_x0000_s1026" type="#_x0000_t68" style="position:absolute;margin-left:140.4pt;margin-top:0;width:7.2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" o:allowincell="f"/>
            </w:pict>
          </mc:Fallback>
        </mc:AlternateContent>
      </w:r>
      <w:r w:rsidRPr="00C25E8D">
        <w:rPr>
          <w:noProof/>
          <w:sz w:val="20"/>
        </w:rPr>
        <mc:AlternateContent>
          <mc:Choice Requires="wps">
            <w:drawing>
              <wp:anchor distT="0" distB="0" distL="114300" distR="114300" simplePos="0" relativeHeight="251689984" behindDoc="0" locked="0" layoutInCell="0" allowOverlap="1" wp14:anchorId="6CFAE7B6" wp14:editId="09E0DBEF">
                <wp:simplePos x="0" y="0"/>
                <wp:positionH relativeFrom="column">
                  <wp:posOffset>1965960</wp:posOffset>
                </wp:positionH>
                <wp:positionV relativeFrom="paragraph">
                  <wp:posOffset>0</wp:posOffset>
                </wp:positionV>
                <wp:extent cx="91440" cy="274320"/>
                <wp:effectExtent l="0" t="0" r="0" b="0"/>
                <wp:wrapNone/>
                <wp:docPr id="25"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C27FA4F" id="Arrow: Up 25" o:spid="_x0000_s1026" type="#_x0000_t68" style="position:absolute;margin-left:154.8pt;margin-top:0;width:7.2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" o:allowincell="f"/>
            </w:pict>
          </mc:Fallback>
        </mc:AlternateContent>
      </w:r>
      <w:r w:rsidRPr="00C25E8D">
        <w:rPr>
          <w:noProof/>
          <w:sz w:val="20"/>
        </w:rPr>
        <mc:AlternateContent>
          <mc:Choice Requires="wps">
            <w:drawing>
              <wp:anchor distT="0" distB="0" distL="114300" distR="114300" simplePos="0" relativeHeight="251663360" behindDoc="0" locked="0" layoutInCell="0" allowOverlap="1" wp14:anchorId="709825C7" wp14:editId="4F53CB4D">
                <wp:simplePos x="0" y="0"/>
                <wp:positionH relativeFrom="column">
                  <wp:posOffset>1691640</wp:posOffset>
                </wp:positionH>
                <wp:positionV relativeFrom="paragraph">
                  <wp:posOffset>91440</wp:posOffset>
                </wp:positionV>
                <wp:extent cx="1463675" cy="9207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BA3A59F" id="Rectangle 24" o:spid="_x0000_s1026" style="position:absolute;margin-left:133.2pt;margin-top:7.2pt;width:115.25pt;height: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" o:allowincell="f" fillcolor="black" strokeweight="2pt">
                <v:fill r:id="rId39" o:title="" type="pattern"/>
              </v:rect>
            </w:pict>
          </mc:Fallback>
        </mc:AlternateConten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t>Filter</w:t>
      </w:r>
    </w:p>
    <w:p w14:paraId="222AB4E6" w14:textId="75FD4D83" w:rsidR="00C25E8D" w:rsidRPr="00C25E8D" w:rsidRDefault="00C25E8D" w:rsidP="00C25E8D">
      <w:pPr>
        <w:rPr>
          <w:sz w:val="20"/>
        </w:rPr>
      </w:pPr>
      <w:r w:rsidRPr="00C25E8D">
        <w:rPr>
          <w:noProof/>
          <w:sz w:val="20"/>
        </w:rPr>
        <mc:AlternateContent>
          <mc:Choice Requires="wps">
            <w:drawing>
              <wp:anchor distT="0" distB="0" distL="114300" distR="114300" simplePos="0" relativeHeight="251664384" behindDoc="0" locked="0" layoutInCell="0" allowOverlap="1" wp14:anchorId="17EE3C74" wp14:editId="1D4EE03D">
                <wp:simplePos x="0" y="0"/>
                <wp:positionH relativeFrom="column">
                  <wp:posOffset>3246120</wp:posOffset>
                </wp:positionH>
                <wp:positionV relativeFrom="paragraph">
                  <wp:posOffset>121920</wp:posOffset>
                </wp:positionV>
                <wp:extent cx="1006475" cy="635"/>
                <wp:effectExtent l="0" t="0" r="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0E49A42" id="Straight Connector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" o:allowincell="f">
                <v:stroke startarrowwidth="narrow" startarrowlength="short" endarrow="block" endarrowwidth="narrow" endarrowlength="short"/>
              </v:line>
            </w:pict>
          </mc:Fallback>
        </mc:AlternateContent>
      </w:r>
      <w:r w:rsidRPr="00C25E8D">
        <w:rPr>
          <w:noProof/>
          <w:sz w:val="20"/>
        </w:rPr>
        <mc:AlternateContent>
          <mc:Choice Requires="wps">
            <w:drawing>
              <wp:anchor distT="0" distB="0" distL="114300" distR="114300" simplePos="0" relativeHeight="251666432" behindDoc="0" locked="0" layoutInCell="0" allowOverlap="1" wp14:anchorId="2991FD0B" wp14:editId="65C04B1F">
                <wp:simplePos x="0" y="0"/>
                <wp:positionH relativeFrom="column">
                  <wp:posOffset>685800</wp:posOffset>
                </wp:positionH>
                <wp:positionV relativeFrom="paragraph">
                  <wp:posOffset>121920</wp:posOffset>
                </wp:positionV>
                <wp:extent cx="915035" cy="635"/>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8135624" id="Straight Connector 2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19ILo+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mc:Fallback>
        </mc:AlternateContent>
      </w:r>
      <w:r w:rsidRPr="00C25E8D">
        <w:rPr>
          <w:noProof/>
          <w:sz w:val="20"/>
        </w:rPr>
        <mc:AlternateContent>
          <mc:Choice Requires="wps">
            <w:drawing>
              <wp:anchor distT="0" distB="0" distL="114300" distR="114300" simplePos="0" relativeHeight="251661312" behindDoc="0" locked="0" layoutInCell="0" allowOverlap="1" wp14:anchorId="60A54CBC" wp14:editId="5BE6D1A3">
                <wp:simplePos x="0" y="0"/>
                <wp:positionH relativeFrom="column">
                  <wp:posOffset>3154680</wp:posOffset>
                </wp:positionH>
                <wp:positionV relativeFrom="paragraph">
                  <wp:posOffset>30480</wp:posOffset>
                </wp:positionV>
                <wp:extent cx="92075" cy="64071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FEA83DA" id="Rectangle 21" o:spid="_x0000_s1026" style="position:absolute;margin-left:248.4pt;margin-top:2.4pt;width:7.25pt;height:5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" o:allowincell="f" fillcolor="black">
                <v:fill r:id="rId40" o:title="" type="pattern"/>
              </v:rect>
            </w:pict>
          </mc:Fallback>
        </mc:AlternateContent>
      </w:r>
      <w:r w:rsidRPr="00C25E8D">
        <w:rPr>
          <w:noProof/>
          <w:sz w:val="20"/>
        </w:rPr>
        <mc:AlternateContent>
          <mc:Choice Requires="wps">
            <w:drawing>
              <wp:anchor distT="0" distB="0" distL="114300" distR="114300" simplePos="0" relativeHeight="251660288" behindDoc="0" locked="0" layoutInCell="0" allowOverlap="1" wp14:anchorId="407DBBE9" wp14:editId="5C0BF0FA">
                <wp:simplePos x="0" y="0"/>
                <wp:positionH relativeFrom="column">
                  <wp:posOffset>1600200</wp:posOffset>
                </wp:positionH>
                <wp:positionV relativeFrom="paragraph">
                  <wp:posOffset>30480</wp:posOffset>
                </wp:positionV>
                <wp:extent cx="92075" cy="64071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37895DA7" id="Rectangle 20" o:spid="_x0000_s1026" style="position:absolute;margin-left:126pt;margin-top:2.4pt;width:7.25pt;height:5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" o:allowincell="f" fillcolor="black">
                <v:fill r:id="rId40" o:title="" type="pattern"/>
              </v:rect>
            </w:pict>
          </mc:Fallback>
        </mc:AlternateContent>
      </w:r>
      <w:r w:rsidRPr="00C25E8D">
        <w:rPr>
          <w:sz w:val="20"/>
        </w:rPr>
        <w:tab/>
      </w:r>
    </w:p>
    <w:p w14:paraId="5B6AAF66" w14:textId="25E17B2F" w:rsidR="00C25E8D" w:rsidRPr="00C25E8D" w:rsidRDefault="00C25E8D" w:rsidP="00C25E8D">
      <w:pPr>
        <w:rPr>
          <w:sz w:val="20"/>
        </w:rPr>
      </w:pPr>
      <w:r w:rsidRPr="00C25E8D">
        <w:rPr>
          <w:noProof/>
          <w:sz w:val="20"/>
        </w:rPr>
        <mc:AlternateContent>
          <mc:Choice Requires="wps">
            <w:drawing>
              <wp:anchor distT="0" distB="0" distL="114300" distR="114300" simplePos="0" relativeHeight="251688960" behindDoc="0" locked="0" layoutInCell="0" allowOverlap="1" wp14:anchorId="329EBDE6" wp14:editId="0E106438">
                <wp:simplePos x="0" y="0"/>
                <wp:positionH relativeFrom="column">
                  <wp:posOffset>1691640</wp:posOffset>
                </wp:positionH>
                <wp:positionV relativeFrom="paragraph">
                  <wp:posOffset>60960</wp:posOffset>
                </wp:positionV>
                <wp:extent cx="274320" cy="274320"/>
                <wp:effectExtent l="0" t="0" r="0" b="0"/>
                <wp:wrapNone/>
                <wp:docPr id="19"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D56B951" id="Freeform: Shape 19" o:spid="_x0000_s1026" style="position:absolute;margin-left:133.2pt;margin-top:4.8pt;width:21.6pt;height:21.6pt;rotation:-5733803fd;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C25E8D">
        <w:rPr>
          <w:noProof/>
          <w:sz w:val="20"/>
        </w:rPr>
        <mc:AlternateContent>
          <mc:Choice Requires="wps">
            <w:drawing>
              <wp:anchor distT="0" distB="0" distL="114300" distR="114300" simplePos="0" relativeHeight="251687936" behindDoc="0" locked="0" layoutInCell="0" allowOverlap="1" wp14:anchorId="0EE7FBBF" wp14:editId="7B8679AA">
                <wp:simplePos x="0" y="0"/>
                <wp:positionH relativeFrom="column">
                  <wp:posOffset>2880360</wp:posOffset>
                </wp:positionH>
                <wp:positionV relativeFrom="paragraph">
                  <wp:posOffset>60960</wp:posOffset>
                </wp:positionV>
                <wp:extent cx="274320" cy="274320"/>
                <wp:effectExtent l="0" t="0" r="0" b="0"/>
                <wp:wrapNone/>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56615C1" id="Freeform: Shape 18" o:spid="_x0000_s1026" style="position:absolute;margin-left:226.8pt;margin-top:4.8pt;width:21.6pt;height:21.6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26D7BFB6" w14:textId="57B6B04F" w:rsidR="00C25E8D" w:rsidRPr="00C25E8D" w:rsidRDefault="00C25E8D" w:rsidP="00C25E8D">
      <w:pPr>
        <w:rPr>
          <w:sz w:val="20"/>
        </w:rPr>
      </w:pPr>
      <w:r w:rsidRPr="00C25E8D">
        <w:rPr>
          <w:noProof/>
          <w:sz w:val="20"/>
        </w:rPr>
        <mc:AlternateContent>
          <mc:Choice Requires="wps">
            <w:drawing>
              <wp:anchor distT="0" distB="0" distL="114300" distR="114300" simplePos="0" relativeHeight="251665408" behindDoc="0" locked="0" layoutInCell="0" allowOverlap="1" wp14:anchorId="74B18408" wp14:editId="18217C9F">
                <wp:simplePos x="0" y="0"/>
                <wp:positionH relativeFrom="column">
                  <wp:posOffset>3246120</wp:posOffset>
                </wp:positionH>
                <wp:positionV relativeFrom="paragraph">
                  <wp:posOffset>0</wp:posOffset>
                </wp:positionV>
                <wp:extent cx="1006475" cy="635"/>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95EDEC1" id="Straight Connector 17"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" o:allowincell="f">
                <v:stroke startarrowwidth="narrow" startarrowlength="short" endarrow="block" endarrowwidth="narrow" endarrowlength="short"/>
              </v:line>
            </w:pict>
          </mc:Fallback>
        </mc:AlternateContent>
      </w:r>
      <w:r w:rsidRPr="00C25E8D">
        <w:rPr>
          <w:noProof/>
          <w:sz w:val="20"/>
        </w:rPr>
        <mc:AlternateContent>
          <mc:Choice Requires="wps">
            <w:drawing>
              <wp:anchor distT="0" distB="0" distL="114300" distR="114300" simplePos="0" relativeHeight="251668480" behindDoc="0" locked="0" layoutInCell="0" allowOverlap="1" wp14:anchorId="59232935" wp14:editId="0E91FE13">
                <wp:simplePos x="0" y="0"/>
                <wp:positionH relativeFrom="column">
                  <wp:posOffset>685800</wp:posOffset>
                </wp:positionH>
                <wp:positionV relativeFrom="paragraph">
                  <wp:posOffset>0</wp:posOffset>
                </wp:positionV>
                <wp:extent cx="915035" cy="635"/>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986D0BD" id="Straight Connector 1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" o:allowincell="f">
                <v:stroke startarrowwidth="narrow" startarrowlength="short" endarrow="block" endarrowwidth="narrow" endarrowlength="short"/>
              </v:line>
            </w:pict>
          </mc:Fallback>
        </mc:AlternateContent>
      </w:r>
      <w:r w:rsidRPr="00C25E8D">
        <w:rPr>
          <w:sz w:val="20"/>
        </w:rPr>
        <w:t>Outdoor</w: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t>Return</w:t>
      </w:r>
    </w:p>
    <w:p w14:paraId="3DE272EC" w14:textId="0627EF82" w:rsidR="00C25E8D" w:rsidRPr="00C25E8D" w:rsidRDefault="00C25E8D" w:rsidP="00C25E8D">
      <w:pPr>
        <w:rPr>
          <w:sz w:val="20"/>
        </w:rPr>
      </w:pPr>
      <w:r w:rsidRPr="00C25E8D">
        <w:rPr>
          <w:noProof/>
          <w:sz w:val="20"/>
        </w:rPr>
        <mc:AlternateContent>
          <mc:Choice Requires="wps">
            <w:drawing>
              <wp:anchor distT="0" distB="0" distL="114300" distR="114300" simplePos="0" relativeHeight="251686912" behindDoc="0" locked="0" layoutInCell="0" allowOverlap="1" wp14:anchorId="34F0AB4C" wp14:editId="18DD8AF1">
                <wp:simplePos x="0" y="0"/>
                <wp:positionH relativeFrom="column">
                  <wp:posOffset>3246120</wp:posOffset>
                </wp:positionH>
                <wp:positionV relativeFrom="paragraph">
                  <wp:posOffset>30480</wp:posOffset>
                </wp:positionV>
                <wp:extent cx="100584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D3129BE" id="Straight Connector 1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D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BVLwsD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mc:Fallback>
        </mc:AlternateContent>
      </w:r>
      <w:r w:rsidRPr="00C25E8D">
        <w:rPr>
          <w:noProof/>
          <w:sz w:val="20"/>
        </w:rPr>
        <mc:AlternateContent>
          <mc:Choice Requires="wps">
            <w:drawing>
              <wp:anchor distT="0" distB="0" distL="114300" distR="114300" simplePos="0" relativeHeight="251683840" behindDoc="0" locked="0" layoutInCell="0" allowOverlap="1" wp14:anchorId="0FE862AC" wp14:editId="659AEA3F">
                <wp:simplePos x="0" y="0"/>
                <wp:positionH relativeFrom="column">
                  <wp:posOffset>2514600</wp:posOffset>
                </wp:positionH>
                <wp:positionV relativeFrom="paragraph">
                  <wp:posOffset>30480</wp:posOffset>
                </wp:positionV>
                <wp:extent cx="640080" cy="9144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6A95D03" id="Rectangle 14" o:spid="_x0000_s1026" style="position:absolute;margin-left:198pt;margin-top:2.4pt;width:50.4pt;height:7.2pt;rotation:2065180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" o:allowincell="f" filled="f" fillcolor="gray" strokeweight="1.5pt">
                <v:fill opacity="32896f"/>
              </v:rect>
            </w:pict>
          </mc:Fallback>
        </mc:AlternateContent>
      </w:r>
      <w:r w:rsidRPr="00C25E8D">
        <w:rPr>
          <w:noProof/>
          <w:sz w:val="20"/>
        </w:rPr>
        <mc:AlternateContent>
          <mc:Choice Requires="wps">
            <w:drawing>
              <wp:anchor distT="0" distB="0" distL="114300" distR="114300" simplePos="0" relativeHeight="251667456" behindDoc="0" locked="0" layoutInCell="0" allowOverlap="1" wp14:anchorId="611E0EB7" wp14:editId="7B0E2DFE">
                <wp:simplePos x="0" y="0"/>
                <wp:positionH relativeFrom="column">
                  <wp:posOffset>685800</wp:posOffset>
                </wp:positionH>
                <wp:positionV relativeFrom="paragraph">
                  <wp:posOffset>30480</wp:posOffset>
                </wp:positionV>
                <wp:extent cx="915035" cy="635"/>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6B5591"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" o:allowincell="f">
                <v:stroke startarrowwidth="narrow" startarrowlength="short" endarrow="block" endarrowwidth="narrow" endarrowlength="short"/>
              </v:line>
            </w:pict>
          </mc:Fallback>
        </mc:AlternateContent>
      </w:r>
      <w:r w:rsidRPr="00C25E8D">
        <w:rPr>
          <w:noProof/>
          <w:sz w:val="20"/>
        </w:rPr>
        <mc:AlternateContent>
          <mc:Choice Requires="wps">
            <w:drawing>
              <wp:anchor distT="0" distB="0" distL="114300" distR="114300" simplePos="0" relativeHeight="251685888" behindDoc="0" locked="0" layoutInCell="0" allowOverlap="1" wp14:anchorId="59275F17" wp14:editId="6DDE29D6">
                <wp:simplePos x="0" y="0"/>
                <wp:positionH relativeFrom="column">
                  <wp:posOffset>1965960</wp:posOffset>
                </wp:positionH>
                <wp:positionV relativeFrom="paragraph">
                  <wp:posOffset>121920</wp:posOffset>
                </wp:positionV>
                <wp:extent cx="274320" cy="36576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E9508ED" id="Straight Connector 12"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" o:allowincell="f" strokeweight="2pt">
                <v:stroke endarrow="oval"/>
              </v:line>
            </w:pict>
          </mc:Fallback>
        </mc:AlternateContent>
      </w:r>
      <w:r w:rsidRPr="00C25E8D">
        <w:rPr>
          <w:noProof/>
          <w:sz w:val="20"/>
        </w:rPr>
        <mc:AlternateContent>
          <mc:Choice Requires="wps">
            <w:drawing>
              <wp:anchor distT="0" distB="0" distL="114300" distR="114300" simplePos="0" relativeHeight="251684864" behindDoc="0" locked="0" layoutInCell="0" allowOverlap="1" wp14:anchorId="5677E2AD" wp14:editId="71FE7FC9">
                <wp:simplePos x="0" y="0"/>
                <wp:positionH relativeFrom="column">
                  <wp:posOffset>2606040</wp:posOffset>
                </wp:positionH>
                <wp:positionV relativeFrom="paragraph">
                  <wp:posOffset>121920</wp:posOffset>
                </wp:positionV>
                <wp:extent cx="182880" cy="36576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3065177" id="Straight Connector 1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" o:allowincell="f" strokeweight="2pt">
                <v:stroke endarrow="oval"/>
              </v:line>
            </w:pict>
          </mc:Fallback>
        </mc:AlternateContent>
      </w:r>
      <w:r w:rsidRPr="00C25E8D">
        <w:rPr>
          <w:noProof/>
          <w:sz w:val="20"/>
        </w:rPr>
        <mc:AlternateContent>
          <mc:Choice Requires="wps">
            <w:drawing>
              <wp:anchor distT="0" distB="0" distL="114300" distR="114300" simplePos="0" relativeHeight="251682816" behindDoc="0" locked="0" layoutInCell="0" allowOverlap="1" wp14:anchorId="503FE136" wp14:editId="1F30818F">
                <wp:simplePos x="0" y="0"/>
                <wp:positionH relativeFrom="column">
                  <wp:posOffset>1691640</wp:posOffset>
                </wp:positionH>
                <wp:positionV relativeFrom="paragraph">
                  <wp:posOffset>30480</wp:posOffset>
                </wp:positionV>
                <wp:extent cx="572770" cy="9144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4D4AE821" id="Rectangle 10" o:spid="_x0000_s1026" style="position:absolute;margin-left:133.2pt;margin-top:2.4pt;width:45.1pt;height:7.2pt;rotation:-210674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ROgyGSMCAAAjBAAADgAAAAAAAAAAAAAAAAAuAgAAZHJzL2Uyb0RvYy54bWxQ&#10;SwECLQAUAAYACAAAACEAWXrh2tsAAAAIAQAADwAAAAAAAAAAAAAAAAB9BAAAZHJzL2Rvd25yZXYu&#10;eG1sUEsFBgAAAAAEAAQA8wAAAIUFAAAAAA==&#10;" o:allowincell="f" filled="f" fillcolor="gray" strokeweight="1.5pt">
                <v:fill opacity="32896f"/>
              </v:rect>
            </w:pict>
          </mc:Fallback>
        </mc:AlternateContent>
      </w:r>
      <w:r w:rsidRPr="00C25E8D">
        <w:rPr>
          <w:sz w:val="20"/>
        </w:rPr>
        <w:t>Air</w:t>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r w:rsidRPr="00C25E8D">
        <w:rPr>
          <w:sz w:val="20"/>
        </w:rPr>
        <w:tab/>
      </w:r>
      <w:proofErr w:type="spellStart"/>
      <w:r w:rsidRPr="00C25E8D">
        <w:rPr>
          <w:sz w:val="20"/>
        </w:rPr>
        <w:t>Air</w:t>
      </w:r>
      <w:proofErr w:type="spellEnd"/>
    </w:p>
    <w:p w14:paraId="335F9E5A" w14:textId="1373239E" w:rsidR="00C25E8D" w:rsidRPr="00C25E8D" w:rsidRDefault="00C25E8D" w:rsidP="00C25E8D">
      <w:pPr>
        <w:rPr>
          <w:sz w:val="20"/>
        </w:rPr>
      </w:pPr>
      <w:r w:rsidRPr="00C25E8D">
        <w:rPr>
          <w:noProof/>
          <w:sz w:val="20"/>
        </w:rPr>
        <mc:AlternateContent>
          <mc:Choice Requires="wps">
            <w:drawing>
              <wp:anchor distT="0" distB="0" distL="114300" distR="114300" simplePos="0" relativeHeight="251675648" behindDoc="0" locked="0" layoutInCell="0" allowOverlap="1" wp14:anchorId="3DAFB0B4" wp14:editId="135087B7">
                <wp:simplePos x="0" y="0"/>
                <wp:positionH relativeFrom="column">
                  <wp:posOffset>1508760</wp:posOffset>
                </wp:positionH>
                <wp:positionV relativeFrom="paragraph">
                  <wp:posOffset>60960</wp:posOffset>
                </wp:positionV>
                <wp:extent cx="182880" cy="18288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8CB920F" id="Rectangle 9" o:spid="_x0000_s1026" style="position:absolute;margin-left:118.8pt;margin-top:4.8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" o:allowincell="f">
                <v:fill r:id="rId37" o:title="" recolor="t" type="tile"/>
              </v:rect>
            </w:pict>
          </mc:Fallback>
        </mc:AlternateContent>
      </w:r>
    </w:p>
    <w:p w14:paraId="764ABBA2" w14:textId="77777777" w:rsidR="00C25E8D" w:rsidRPr="00C25E8D" w:rsidRDefault="00C25E8D" w:rsidP="00C25E8D">
      <w:pPr>
        <w:rPr>
          <w:sz w:val="20"/>
        </w:rPr>
      </w:pPr>
    </w:p>
    <w:p w14:paraId="2C0D26FF"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t>Air</w:t>
      </w:r>
    </w:p>
    <w:p w14:paraId="0F9DC2E8"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t xml:space="preserve">Flow </w:t>
      </w:r>
    </w:p>
    <w:p w14:paraId="324AEF96"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t>Control</w:t>
      </w:r>
    </w:p>
    <w:p w14:paraId="7FD614E5" w14:textId="77777777" w:rsidR="00C25E8D" w:rsidRPr="00C25E8D" w:rsidRDefault="00C25E8D" w:rsidP="00C25E8D">
      <w:pPr>
        <w:rPr>
          <w:sz w:val="20"/>
        </w:rPr>
      </w:pPr>
      <w:r w:rsidRPr="00C25E8D">
        <w:rPr>
          <w:sz w:val="20"/>
        </w:rPr>
        <w:tab/>
      </w:r>
      <w:r w:rsidRPr="00C25E8D">
        <w:rPr>
          <w:sz w:val="20"/>
        </w:rPr>
        <w:tab/>
      </w:r>
      <w:r w:rsidRPr="00C25E8D">
        <w:rPr>
          <w:sz w:val="20"/>
        </w:rPr>
        <w:tab/>
      </w:r>
      <w:r w:rsidRPr="00C25E8D">
        <w:rPr>
          <w:sz w:val="20"/>
        </w:rPr>
        <w:tab/>
      </w:r>
      <w:r w:rsidRPr="00C25E8D">
        <w:rPr>
          <w:sz w:val="20"/>
        </w:rPr>
        <w:tab/>
        <w:t>Louvers</w:t>
      </w:r>
    </w:p>
    <w:p w14:paraId="52EC995D" w14:textId="5E05ECDE" w:rsidR="00C25E8D" w:rsidRPr="00C25E8D" w:rsidRDefault="00C25E8D" w:rsidP="00C25E8D">
      <w:pPr>
        <w:rPr>
          <w:sz w:val="20"/>
        </w:rPr>
      </w:pPr>
      <w:r w:rsidRPr="00C25E8D">
        <w:rPr>
          <w:noProof/>
          <w:sz w:val="20"/>
        </w:rPr>
        <mc:AlternateContent>
          <mc:Choice Requires="wps">
            <w:drawing>
              <wp:anchor distT="0" distB="0" distL="114300" distR="114300" simplePos="0" relativeHeight="251705344" behindDoc="0" locked="0" layoutInCell="0" allowOverlap="1" wp14:anchorId="181ACC4C" wp14:editId="36405B93">
                <wp:simplePos x="0" y="0"/>
                <wp:positionH relativeFrom="column">
                  <wp:posOffset>-45720</wp:posOffset>
                </wp:positionH>
                <wp:positionV relativeFrom="paragraph">
                  <wp:posOffset>60960</wp:posOffset>
                </wp:positionV>
                <wp:extent cx="2286000" cy="10972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77DCAFBE" id="Rectangle 8" o:spid="_x0000_s1026" style="position:absolute;margin-left:-3.6pt;margin-top:4.8pt;width:180pt;height:8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" o:allowincell="f" filled="f"/>
            </w:pict>
          </mc:Fallback>
        </mc:AlternateContent>
      </w:r>
    </w:p>
    <w:p w14:paraId="59C46E82" w14:textId="77777777" w:rsidR="00C25E8D" w:rsidRPr="00C25E8D" w:rsidRDefault="00C25E8D" w:rsidP="00C25E8D">
      <w:pPr>
        <w:keepNext/>
        <w:outlineLvl w:val="0"/>
        <w:rPr>
          <w:b/>
          <w:sz w:val="20"/>
        </w:rPr>
      </w:pPr>
      <w:r w:rsidRPr="00C25E8D">
        <w:rPr>
          <w:b/>
          <w:sz w:val="20"/>
        </w:rPr>
        <w:t>Air Flow</w:t>
      </w:r>
    </w:p>
    <w:p w14:paraId="5FD05661" w14:textId="77777777" w:rsidR="00C25E8D" w:rsidRPr="00C25E8D" w:rsidRDefault="00C25E8D" w:rsidP="00C25E8D">
      <w:pPr>
        <w:rPr>
          <w:sz w:val="20"/>
        </w:rPr>
      </w:pPr>
    </w:p>
    <w:p w14:paraId="568EA952" w14:textId="413A1E31" w:rsidR="00C25E8D" w:rsidRPr="00C25E8D" w:rsidRDefault="00C25E8D" w:rsidP="00C25E8D">
      <w:pPr>
        <w:rPr>
          <w:sz w:val="20"/>
        </w:rPr>
      </w:pPr>
      <w:r w:rsidRPr="00C25E8D">
        <w:rPr>
          <w:noProof/>
          <w:sz w:val="20"/>
        </w:rPr>
        <mc:AlternateContent>
          <mc:Choice Requires="wps">
            <w:drawing>
              <wp:anchor distT="0" distB="0" distL="114300" distR="114300" simplePos="0" relativeHeight="251672576" behindDoc="0" locked="0" layoutInCell="0" allowOverlap="1" wp14:anchorId="571C5075" wp14:editId="3B442B33">
                <wp:simplePos x="0" y="0"/>
                <wp:positionH relativeFrom="column">
                  <wp:posOffset>320040</wp:posOffset>
                </wp:positionH>
                <wp:positionV relativeFrom="paragraph">
                  <wp:posOffset>121920</wp:posOffset>
                </wp:positionV>
                <wp:extent cx="366395" cy="635"/>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0A9C6A" id="Straight Connector 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DslH1x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mc:Fallback>
        </mc:AlternateContent>
      </w:r>
      <w:r w:rsidRPr="00C25E8D">
        <w:rPr>
          <w:sz w:val="20"/>
        </w:rPr>
        <w:tab/>
      </w:r>
      <w:r w:rsidRPr="00C25E8D">
        <w:rPr>
          <w:sz w:val="20"/>
        </w:rPr>
        <w:tab/>
      </w:r>
      <w:proofErr w:type="gramStart"/>
      <w:r w:rsidRPr="00C25E8D">
        <w:rPr>
          <w:sz w:val="20"/>
        </w:rPr>
        <w:t>=  Fresh</w:t>
      </w:r>
      <w:proofErr w:type="gramEnd"/>
      <w:r w:rsidRPr="00C25E8D">
        <w:rPr>
          <w:sz w:val="20"/>
        </w:rPr>
        <w:t xml:space="preserve"> Air/Return Air</w:t>
      </w:r>
    </w:p>
    <w:p w14:paraId="3A027FB6" w14:textId="77777777" w:rsidR="00C25E8D" w:rsidRPr="00C25E8D" w:rsidRDefault="00C25E8D" w:rsidP="00C25E8D">
      <w:pPr>
        <w:rPr>
          <w:sz w:val="20"/>
        </w:rPr>
      </w:pPr>
    </w:p>
    <w:p w14:paraId="0CEA498E" w14:textId="38B4B7D0" w:rsidR="00C25E8D" w:rsidRPr="00C25E8D" w:rsidRDefault="00C25E8D" w:rsidP="00C25E8D">
      <w:pPr>
        <w:rPr>
          <w:sz w:val="20"/>
        </w:rPr>
      </w:pPr>
      <w:r w:rsidRPr="00C25E8D">
        <w:rPr>
          <w:noProof/>
          <w:sz w:val="20"/>
        </w:rPr>
        <mc:AlternateContent>
          <mc:Choice Requires="wps">
            <w:drawing>
              <wp:anchor distT="0" distB="0" distL="114300" distR="114300" simplePos="0" relativeHeight="251704320" behindDoc="0" locked="0" layoutInCell="0" allowOverlap="1" wp14:anchorId="744771F7" wp14:editId="1985AFC4">
                <wp:simplePos x="0" y="0"/>
                <wp:positionH relativeFrom="column">
                  <wp:posOffset>320040</wp:posOffset>
                </wp:positionH>
                <wp:positionV relativeFrom="paragraph">
                  <wp:posOffset>30480</wp:posOffset>
                </wp:positionV>
                <wp:extent cx="365760" cy="91440"/>
                <wp:effectExtent l="0" t="0" r="0" b="0"/>
                <wp:wrapNone/>
                <wp:docPr id="1"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CFB99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mc:Fallback>
        </mc:AlternateContent>
      </w:r>
      <w:r w:rsidRPr="00C25E8D">
        <w:rPr>
          <w:sz w:val="20"/>
        </w:rPr>
        <w:tab/>
      </w:r>
      <w:r w:rsidRPr="00C25E8D">
        <w:rPr>
          <w:sz w:val="20"/>
        </w:rPr>
        <w:tab/>
      </w:r>
      <w:proofErr w:type="gramStart"/>
      <w:r w:rsidRPr="00C25E8D">
        <w:rPr>
          <w:sz w:val="20"/>
        </w:rPr>
        <w:t>=  Mixed</w:t>
      </w:r>
      <w:proofErr w:type="gramEnd"/>
      <w:r w:rsidRPr="00C25E8D">
        <w:rPr>
          <w:sz w:val="20"/>
        </w:rPr>
        <w:t xml:space="preserve"> Air</w:t>
      </w:r>
    </w:p>
    <w:p w14:paraId="1A6CA7EA" w14:textId="77777777" w:rsidR="00CA3C64" w:rsidRDefault="00CA3C64" w:rsidP="00CA3C64">
      <w:pPr>
        <w:spacing w:line="360" w:lineRule="auto"/>
        <w:rPr>
          <w:rFonts w:eastAsia="Calibri"/>
          <w:b/>
        </w:rPr>
        <w:sectPr w:rsidR="00CA3C64" w:rsidSect="00E13260">
          <w:footerReference w:type="default" r:id="rId41"/>
          <w:footerReference w:type="first" r:id="rId42"/>
          <w:pgSz w:w="12240" w:h="15840"/>
          <w:pgMar w:top="1440" w:right="1440" w:bottom="1440" w:left="1440" w:header="720" w:footer="533" w:gutter="0"/>
          <w:pgNumType w:start="1"/>
          <w:cols w:space="720"/>
          <w:titlePg/>
          <w:docGrid w:linePitch="326"/>
        </w:sectPr>
      </w:pPr>
    </w:p>
    <w:p w14:paraId="4F19DA06" w14:textId="26D026C9" w:rsidR="009618EA" w:rsidRPr="00666437" w:rsidRDefault="00B70561" w:rsidP="00CA3C64">
      <w:pPr>
        <w:spacing w:line="360" w:lineRule="auto"/>
        <w:rPr>
          <w:rFonts w:eastAsia="Calibri"/>
          <w:b/>
        </w:rPr>
      </w:pPr>
      <w:r w:rsidRPr="00666437">
        <w:rPr>
          <w:rFonts w:eastAsia="Calibri"/>
          <w:b/>
        </w:rPr>
        <w:lastRenderedPageBreak/>
        <w:t>Picture 1</w:t>
      </w:r>
    </w:p>
    <w:p w14:paraId="23A44DC7" w14:textId="77777777" w:rsidR="00B70561" w:rsidRPr="00666437" w:rsidRDefault="00B70561" w:rsidP="00CA3C64">
      <w:pPr>
        <w:spacing w:line="360" w:lineRule="auto"/>
        <w:jc w:val="center"/>
        <w:rPr>
          <w:rFonts w:eastAsia="Calibri"/>
          <w:b/>
        </w:rPr>
      </w:pPr>
      <w:r>
        <w:rPr>
          <w:rFonts w:eastAsia="Calibri"/>
          <w:b/>
          <w:noProof/>
        </w:rPr>
        <w:drawing>
          <wp:inline distT="0" distB="0" distL="0" distR="0" wp14:anchorId="4E0A4C45" wp14:editId="73590677">
            <wp:extent cx="5733288" cy="3218688"/>
            <wp:effectExtent l="0" t="0" r="1270" b="1270"/>
            <wp:docPr id="6" name="Picture 6" descr="Bowed and 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wed and damaged ceiling tiles"/>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733288" cy="3218688"/>
                    </a:xfrm>
                    <a:prstGeom prst="rect">
                      <a:avLst/>
                    </a:prstGeom>
                    <a:noFill/>
                    <a:ln>
                      <a:noFill/>
                    </a:ln>
                  </pic:spPr>
                </pic:pic>
              </a:graphicData>
            </a:graphic>
          </wp:inline>
        </w:drawing>
      </w:r>
    </w:p>
    <w:p w14:paraId="730EB6B5" w14:textId="649A60D6" w:rsidR="009618EA" w:rsidRDefault="00B70561" w:rsidP="00CA3C64">
      <w:pPr>
        <w:spacing w:line="360" w:lineRule="auto"/>
        <w:jc w:val="center"/>
        <w:rPr>
          <w:rFonts w:eastAsia="Calibri"/>
          <w:b/>
        </w:rPr>
      </w:pPr>
      <w:r w:rsidRPr="00666437">
        <w:rPr>
          <w:rFonts w:eastAsia="Calibri"/>
          <w:b/>
        </w:rPr>
        <w:t xml:space="preserve">Bowed and damaged ceiling tiles </w:t>
      </w:r>
    </w:p>
    <w:p w14:paraId="35DAE6DD" w14:textId="2DE8DAE3" w:rsidR="009618EA" w:rsidRDefault="009618EA" w:rsidP="00CA3C64">
      <w:pPr>
        <w:spacing w:line="360" w:lineRule="auto"/>
        <w:rPr>
          <w:rFonts w:eastAsia="Calibri"/>
          <w:b/>
        </w:rPr>
      </w:pPr>
      <w:r>
        <w:rPr>
          <w:rFonts w:eastAsia="Calibri"/>
          <w:b/>
        </w:rPr>
        <w:t xml:space="preserve">Picture 2 </w:t>
      </w:r>
    </w:p>
    <w:p w14:paraId="415D20D8" w14:textId="77777777" w:rsidR="009618EA" w:rsidRDefault="009618EA" w:rsidP="00CA3C64">
      <w:pPr>
        <w:spacing w:line="360" w:lineRule="auto"/>
        <w:jc w:val="center"/>
        <w:rPr>
          <w:rFonts w:eastAsia="Calibri"/>
          <w:b/>
        </w:rPr>
      </w:pPr>
      <w:r>
        <w:rPr>
          <w:rFonts w:eastAsia="Calibri"/>
          <w:b/>
        </w:rPr>
        <w:t xml:space="preserve"> </w:t>
      </w:r>
      <w:r>
        <w:rPr>
          <w:rFonts w:eastAsia="Calibri"/>
          <w:b/>
          <w:noProof/>
        </w:rPr>
        <w:drawing>
          <wp:inline distT="0" distB="0" distL="0" distR="0" wp14:anchorId="471D8303" wp14:editId="2BD292F0">
            <wp:extent cx="3813048" cy="3200400"/>
            <wp:effectExtent l="1270" t="0" r="0" b="0"/>
            <wp:docPr id="2" name="Picture 2" descr="Outdoor apron, note moss growth indicating prolonged wate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utdoor apron, note moss growth indicating prolonged water exposure"/>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rot="5400000">
                      <a:off x="0" y="0"/>
                      <a:ext cx="3813048" cy="3200400"/>
                    </a:xfrm>
                    <a:prstGeom prst="rect">
                      <a:avLst/>
                    </a:prstGeom>
                    <a:noFill/>
                    <a:ln>
                      <a:noFill/>
                    </a:ln>
                  </pic:spPr>
                </pic:pic>
              </a:graphicData>
            </a:graphic>
          </wp:inline>
        </w:drawing>
      </w:r>
    </w:p>
    <w:p w14:paraId="6C4DE09D" w14:textId="485BC2F9" w:rsidR="00B70561" w:rsidRPr="00666437" w:rsidRDefault="00B70561" w:rsidP="00CA3C64">
      <w:pPr>
        <w:spacing w:line="360" w:lineRule="auto"/>
        <w:jc w:val="center"/>
        <w:rPr>
          <w:rFonts w:eastAsia="Calibri"/>
          <w:b/>
        </w:rPr>
      </w:pPr>
      <w:r w:rsidRPr="00666437">
        <w:rPr>
          <w:rFonts w:eastAsia="Calibri"/>
          <w:b/>
        </w:rPr>
        <w:t>Outdoor apron</w:t>
      </w:r>
      <w:r>
        <w:rPr>
          <w:rFonts w:eastAsia="Calibri"/>
          <w:b/>
        </w:rPr>
        <w:t xml:space="preserve">, </w:t>
      </w:r>
      <w:r w:rsidR="00CA3C64">
        <w:rPr>
          <w:rFonts w:eastAsia="Calibri"/>
          <w:b/>
        </w:rPr>
        <w:t>n</w:t>
      </w:r>
      <w:r>
        <w:rPr>
          <w:rFonts w:eastAsia="Calibri"/>
          <w:b/>
        </w:rPr>
        <w:t>ote moss growth indicating prolonged water exposure</w:t>
      </w:r>
    </w:p>
    <w:p w14:paraId="02AED017" w14:textId="5E11DC31" w:rsidR="00B70561" w:rsidRPr="00666437" w:rsidRDefault="00B70561" w:rsidP="00CA3C64">
      <w:pPr>
        <w:spacing w:line="360" w:lineRule="auto"/>
        <w:rPr>
          <w:rFonts w:eastAsia="Calibri"/>
          <w:b/>
        </w:rPr>
      </w:pPr>
      <w:r w:rsidRPr="00666437">
        <w:rPr>
          <w:rFonts w:eastAsia="Calibri"/>
          <w:b/>
        </w:rPr>
        <w:lastRenderedPageBreak/>
        <w:t>Picture 3</w:t>
      </w:r>
    </w:p>
    <w:p w14:paraId="0771A8F3" w14:textId="77777777" w:rsidR="00B70561" w:rsidRPr="00666437" w:rsidRDefault="00B70561" w:rsidP="00CA3C64">
      <w:pPr>
        <w:spacing w:line="360" w:lineRule="auto"/>
        <w:jc w:val="center"/>
        <w:rPr>
          <w:rFonts w:eastAsia="Calibri"/>
          <w:b/>
        </w:rPr>
      </w:pPr>
      <w:r>
        <w:rPr>
          <w:rFonts w:eastAsia="Calibri"/>
          <w:b/>
          <w:noProof/>
        </w:rPr>
        <w:drawing>
          <wp:inline distT="0" distB="0" distL="0" distR="0" wp14:anchorId="21DE660D" wp14:editId="303971D1">
            <wp:extent cx="5861304" cy="3291840"/>
            <wp:effectExtent l="0" t="0" r="6350" b="3810"/>
            <wp:docPr id="7" name="Picture 7" descr="Cracks in apron with apron tilted towards building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acks in apron with apron tilted towards building exterior wall"/>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861304" cy="3291840"/>
                    </a:xfrm>
                    <a:prstGeom prst="rect">
                      <a:avLst/>
                    </a:prstGeom>
                    <a:noFill/>
                    <a:ln>
                      <a:noFill/>
                    </a:ln>
                  </pic:spPr>
                </pic:pic>
              </a:graphicData>
            </a:graphic>
          </wp:inline>
        </w:drawing>
      </w:r>
    </w:p>
    <w:p w14:paraId="782F6A34" w14:textId="35434C0D" w:rsidR="00B70561" w:rsidRPr="000A6267" w:rsidRDefault="00B70561" w:rsidP="00CA3C64">
      <w:pPr>
        <w:spacing w:line="360" w:lineRule="auto"/>
        <w:jc w:val="center"/>
        <w:rPr>
          <w:rFonts w:eastAsia="Calibri"/>
          <w:b/>
        </w:rPr>
      </w:pPr>
      <w:r w:rsidRPr="00666437">
        <w:rPr>
          <w:rFonts w:eastAsia="Calibri"/>
          <w:b/>
        </w:rPr>
        <w:t xml:space="preserve">Cracks in apron </w:t>
      </w:r>
      <w:r>
        <w:rPr>
          <w:rFonts w:eastAsia="Calibri"/>
          <w:b/>
        </w:rPr>
        <w:t>with apron tilted towards building exterior wall</w:t>
      </w:r>
    </w:p>
    <w:p w14:paraId="64564775" w14:textId="77777777" w:rsidR="000A6267" w:rsidRDefault="000A6267" w:rsidP="00CA3C64">
      <w:pPr>
        <w:spacing w:line="360" w:lineRule="auto"/>
        <w:rPr>
          <w:rFonts w:eastAsia="Calibri"/>
          <w:b/>
        </w:rPr>
        <w:sectPr w:rsidR="000A6267" w:rsidSect="00E13260">
          <w:footerReference w:type="default" r:id="rId46"/>
          <w:pgSz w:w="12240" w:h="15840"/>
          <w:pgMar w:top="1440" w:right="1440" w:bottom="1440" w:left="1440" w:header="720" w:footer="533" w:gutter="0"/>
          <w:pgNumType w:start="1"/>
          <w:cols w:space="720"/>
          <w:titlePg/>
          <w:docGrid w:linePitch="326"/>
        </w:sectPr>
      </w:pPr>
    </w:p>
    <w:tbl>
      <w:tblPr>
        <w:tblW w:w="1456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10" w:type="dxa"/>
          <w:bottom w:w="14" w:type="dxa"/>
          <w:right w:w="10" w:type="dxa"/>
        </w:tblCellMar>
        <w:tblLook w:val="0000" w:firstRow="0" w:lastRow="0" w:firstColumn="0" w:lastColumn="0" w:noHBand="0" w:noVBand="0"/>
      </w:tblPr>
      <w:tblGrid>
        <w:gridCol w:w="1809"/>
        <w:gridCol w:w="966"/>
        <w:gridCol w:w="1080"/>
        <w:gridCol w:w="990"/>
        <w:gridCol w:w="1080"/>
        <w:gridCol w:w="990"/>
        <w:gridCol w:w="990"/>
        <w:gridCol w:w="1170"/>
        <w:gridCol w:w="1170"/>
        <w:gridCol w:w="900"/>
        <w:gridCol w:w="900"/>
        <w:gridCol w:w="2520"/>
      </w:tblGrid>
      <w:tr w:rsidR="000A6267" w:rsidRPr="00740F43" w14:paraId="3EC1C148" w14:textId="77777777" w:rsidTr="00BA005F">
        <w:trPr>
          <w:cantSplit/>
          <w:trHeight w:val="127"/>
          <w:tblHeader/>
        </w:trPr>
        <w:tc>
          <w:tcPr>
            <w:tcW w:w="1809" w:type="dxa"/>
            <w:vMerge w:val="restart"/>
            <w:tcBorders>
              <w:top w:val="single" w:sz="12" w:space="0" w:color="000000"/>
            </w:tcBorders>
            <w:vAlign w:val="bottom"/>
          </w:tcPr>
          <w:p w14:paraId="103E29CE" w14:textId="77777777" w:rsidR="000A6267" w:rsidRPr="00740F43" w:rsidRDefault="000A6267" w:rsidP="00BA005F">
            <w:pPr>
              <w:jc w:val="center"/>
              <w:rPr>
                <w:sz w:val="21"/>
                <w:szCs w:val="21"/>
              </w:rPr>
            </w:pPr>
            <w:r>
              <w:rPr>
                <w:b/>
                <w:bCs/>
                <w:sz w:val="21"/>
                <w:szCs w:val="21"/>
              </w:rPr>
              <w:lastRenderedPageBreak/>
              <w:t>Location</w:t>
            </w:r>
            <w:r w:rsidRPr="00740F43">
              <w:rPr>
                <w:b/>
                <w:bCs/>
                <w:sz w:val="21"/>
                <w:szCs w:val="21"/>
              </w:rPr>
              <w:t>/ Room</w:t>
            </w:r>
          </w:p>
        </w:tc>
        <w:tc>
          <w:tcPr>
            <w:tcW w:w="966" w:type="dxa"/>
            <w:vMerge w:val="restart"/>
            <w:tcBorders>
              <w:top w:val="single" w:sz="12" w:space="0" w:color="000000"/>
            </w:tcBorders>
            <w:vAlign w:val="bottom"/>
          </w:tcPr>
          <w:p w14:paraId="3BD6900A" w14:textId="77777777" w:rsidR="000A6267" w:rsidRPr="00740F43" w:rsidRDefault="000A6267" w:rsidP="00BA005F">
            <w:pPr>
              <w:jc w:val="center"/>
              <w:rPr>
                <w:b/>
                <w:sz w:val="21"/>
                <w:szCs w:val="21"/>
              </w:rPr>
            </w:pPr>
            <w:r w:rsidRPr="00740F43">
              <w:rPr>
                <w:b/>
                <w:sz w:val="21"/>
                <w:szCs w:val="21"/>
              </w:rPr>
              <w:t>Carbon</w:t>
            </w:r>
          </w:p>
          <w:p w14:paraId="31609F0F" w14:textId="77777777" w:rsidR="000A6267" w:rsidRPr="00740F43" w:rsidRDefault="000A6267" w:rsidP="00BA005F">
            <w:pPr>
              <w:jc w:val="center"/>
              <w:rPr>
                <w:b/>
                <w:sz w:val="21"/>
                <w:szCs w:val="21"/>
              </w:rPr>
            </w:pPr>
            <w:r w:rsidRPr="00740F43">
              <w:rPr>
                <w:b/>
                <w:sz w:val="21"/>
                <w:szCs w:val="21"/>
              </w:rPr>
              <w:t>Dioxide</w:t>
            </w:r>
          </w:p>
          <w:p w14:paraId="62C2CA9A" w14:textId="77777777" w:rsidR="000A6267" w:rsidRPr="00740F43" w:rsidRDefault="000A6267" w:rsidP="00BA005F">
            <w:pPr>
              <w:jc w:val="center"/>
              <w:rPr>
                <w:b/>
                <w:sz w:val="21"/>
                <w:szCs w:val="21"/>
              </w:rPr>
            </w:pPr>
            <w:r w:rsidRPr="00740F43">
              <w:rPr>
                <w:b/>
                <w:sz w:val="21"/>
                <w:szCs w:val="21"/>
              </w:rPr>
              <w:t>(ppm)</w:t>
            </w:r>
          </w:p>
        </w:tc>
        <w:tc>
          <w:tcPr>
            <w:tcW w:w="1080" w:type="dxa"/>
            <w:vMerge w:val="restart"/>
            <w:tcBorders>
              <w:top w:val="single" w:sz="12" w:space="0" w:color="000000"/>
            </w:tcBorders>
            <w:vAlign w:val="bottom"/>
          </w:tcPr>
          <w:p w14:paraId="65E37313" w14:textId="77777777" w:rsidR="000A6267" w:rsidRPr="00740F43" w:rsidRDefault="000A6267" w:rsidP="00BA005F">
            <w:pPr>
              <w:jc w:val="center"/>
              <w:rPr>
                <w:b/>
                <w:sz w:val="21"/>
                <w:szCs w:val="21"/>
              </w:rPr>
            </w:pPr>
            <w:r w:rsidRPr="00740F43">
              <w:rPr>
                <w:b/>
                <w:sz w:val="21"/>
                <w:szCs w:val="21"/>
              </w:rPr>
              <w:t>Carbon Monoxide</w:t>
            </w:r>
          </w:p>
          <w:p w14:paraId="61C286C7" w14:textId="77777777" w:rsidR="000A6267" w:rsidRPr="00740F43" w:rsidRDefault="000A6267" w:rsidP="00BA005F">
            <w:pPr>
              <w:jc w:val="center"/>
              <w:rPr>
                <w:b/>
                <w:sz w:val="21"/>
                <w:szCs w:val="21"/>
              </w:rPr>
            </w:pPr>
            <w:r w:rsidRPr="00740F43">
              <w:rPr>
                <w:b/>
                <w:sz w:val="21"/>
                <w:szCs w:val="21"/>
              </w:rPr>
              <w:t>(ppm)</w:t>
            </w:r>
          </w:p>
        </w:tc>
        <w:tc>
          <w:tcPr>
            <w:tcW w:w="990" w:type="dxa"/>
            <w:vMerge w:val="restart"/>
            <w:tcBorders>
              <w:top w:val="single" w:sz="12" w:space="0" w:color="000000"/>
            </w:tcBorders>
            <w:vAlign w:val="bottom"/>
          </w:tcPr>
          <w:p w14:paraId="7EB96930" w14:textId="77777777" w:rsidR="000A6267" w:rsidRPr="00740F43" w:rsidRDefault="000A6267" w:rsidP="00BA005F">
            <w:pPr>
              <w:jc w:val="center"/>
              <w:rPr>
                <w:b/>
                <w:sz w:val="21"/>
                <w:szCs w:val="21"/>
              </w:rPr>
            </w:pPr>
            <w:r w:rsidRPr="00740F43">
              <w:rPr>
                <w:b/>
                <w:sz w:val="21"/>
                <w:szCs w:val="21"/>
              </w:rPr>
              <w:t>Temp</w:t>
            </w:r>
          </w:p>
          <w:p w14:paraId="2A056208" w14:textId="77777777" w:rsidR="000A6267" w:rsidRPr="00740F43" w:rsidRDefault="000A6267" w:rsidP="00BA005F">
            <w:pPr>
              <w:jc w:val="center"/>
              <w:rPr>
                <w:b/>
                <w:sz w:val="21"/>
                <w:szCs w:val="21"/>
              </w:rPr>
            </w:pPr>
            <w:r w:rsidRPr="00740F43">
              <w:rPr>
                <w:b/>
                <w:sz w:val="21"/>
                <w:szCs w:val="21"/>
              </w:rPr>
              <w:t>(°F)</w:t>
            </w:r>
          </w:p>
        </w:tc>
        <w:tc>
          <w:tcPr>
            <w:tcW w:w="1080" w:type="dxa"/>
            <w:vMerge w:val="restart"/>
            <w:tcBorders>
              <w:top w:val="single" w:sz="12" w:space="0" w:color="000000"/>
            </w:tcBorders>
            <w:vAlign w:val="bottom"/>
          </w:tcPr>
          <w:p w14:paraId="2B8E8FAB" w14:textId="77777777" w:rsidR="000A6267" w:rsidRPr="00740F43" w:rsidRDefault="000A6267" w:rsidP="00BA005F">
            <w:pPr>
              <w:jc w:val="center"/>
              <w:rPr>
                <w:b/>
                <w:sz w:val="21"/>
                <w:szCs w:val="21"/>
              </w:rPr>
            </w:pPr>
            <w:r w:rsidRPr="00740F43">
              <w:rPr>
                <w:b/>
                <w:sz w:val="21"/>
                <w:szCs w:val="21"/>
              </w:rPr>
              <w:t>Relative</w:t>
            </w:r>
          </w:p>
          <w:p w14:paraId="172A66E5" w14:textId="77777777" w:rsidR="000A6267" w:rsidRPr="00740F43" w:rsidRDefault="000A6267" w:rsidP="00BA005F">
            <w:pPr>
              <w:jc w:val="center"/>
              <w:rPr>
                <w:b/>
                <w:sz w:val="21"/>
                <w:szCs w:val="21"/>
              </w:rPr>
            </w:pPr>
            <w:r w:rsidRPr="00740F43">
              <w:rPr>
                <w:b/>
                <w:sz w:val="21"/>
                <w:szCs w:val="21"/>
              </w:rPr>
              <w:t>Humidity</w:t>
            </w:r>
          </w:p>
          <w:p w14:paraId="50BA1584" w14:textId="77777777" w:rsidR="000A6267" w:rsidRPr="00740F43" w:rsidRDefault="000A6267" w:rsidP="00BA005F">
            <w:pPr>
              <w:jc w:val="center"/>
              <w:rPr>
                <w:b/>
                <w:sz w:val="21"/>
                <w:szCs w:val="21"/>
              </w:rPr>
            </w:pPr>
            <w:r w:rsidRPr="00740F43">
              <w:rPr>
                <w:b/>
                <w:sz w:val="21"/>
                <w:szCs w:val="21"/>
              </w:rPr>
              <w:t>(%)</w:t>
            </w:r>
          </w:p>
        </w:tc>
        <w:tc>
          <w:tcPr>
            <w:tcW w:w="990" w:type="dxa"/>
            <w:vMerge w:val="restart"/>
            <w:tcBorders>
              <w:top w:val="single" w:sz="12" w:space="0" w:color="000000"/>
            </w:tcBorders>
            <w:vAlign w:val="bottom"/>
          </w:tcPr>
          <w:p w14:paraId="0DD836E2" w14:textId="77777777" w:rsidR="000A6267" w:rsidRPr="00740F43" w:rsidRDefault="000A6267" w:rsidP="00BA005F">
            <w:pPr>
              <w:jc w:val="center"/>
              <w:rPr>
                <w:b/>
                <w:sz w:val="21"/>
                <w:szCs w:val="21"/>
              </w:rPr>
            </w:pPr>
            <w:r w:rsidRPr="00740F43">
              <w:rPr>
                <w:b/>
                <w:sz w:val="21"/>
                <w:szCs w:val="21"/>
              </w:rPr>
              <w:t>PM2.5</w:t>
            </w:r>
          </w:p>
          <w:p w14:paraId="3ABE2BFB" w14:textId="77777777" w:rsidR="000A6267" w:rsidRPr="00740F43" w:rsidRDefault="000A6267" w:rsidP="00BA005F">
            <w:pPr>
              <w:jc w:val="center"/>
              <w:rPr>
                <w:b/>
                <w:sz w:val="21"/>
                <w:szCs w:val="21"/>
              </w:rPr>
            </w:pPr>
            <w:r w:rsidRPr="00740F43">
              <w:rPr>
                <w:b/>
                <w:sz w:val="21"/>
                <w:szCs w:val="21"/>
              </w:rPr>
              <w:t>(µg/m</w:t>
            </w:r>
            <w:r w:rsidRPr="00740F43">
              <w:rPr>
                <w:b/>
                <w:sz w:val="21"/>
                <w:szCs w:val="21"/>
                <w:vertAlign w:val="superscript"/>
              </w:rPr>
              <w:t>3</w:t>
            </w:r>
            <w:r w:rsidRPr="00740F43">
              <w:rPr>
                <w:b/>
                <w:sz w:val="21"/>
                <w:szCs w:val="21"/>
              </w:rPr>
              <w:t>)</w:t>
            </w:r>
          </w:p>
        </w:tc>
        <w:tc>
          <w:tcPr>
            <w:tcW w:w="990" w:type="dxa"/>
            <w:vMerge w:val="restart"/>
            <w:tcBorders>
              <w:top w:val="single" w:sz="12" w:space="0" w:color="000000"/>
            </w:tcBorders>
            <w:vAlign w:val="bottom"/>
          </w:tcPr>
          <w:p w14:paraId="2CAA18A6" w14:textId="77777777" w:rsidR="000A6267" w:rsidRPr="00740F43" w:rsidRDefault="000A6267" w:rsidP="00BA005F">
            <w:pPr>
              <w:jc w:val="center"/>
              <w:rPr>
                <w:b/>
                <w:sz w:val="21"/>
                <w:szCs w:val="21"/>
              </w:rPr>
            </w:pPr>
            <w:r w:rsidRPr="00740F43">
              <w:rPr>
                <w:b/>
                <w:sz w:val="21"/>
                <w:szCs w:val="21"/>
              </w:rPr>
              <w:t>VOCs</w:t>
            </w:r>
          </w:p>
          <w:p w14:paraId="14805154" w14:textId="77777777" w:rsidR="000A6267" w:rsidRPr="00740F43" w:rsidRDefault="000A6267" w:rsidP="00BA005F">
            <w:pPr>
              <w:jc w:val="center"/>
              <w:rPr>
                <w:b/>
                <w:sz w:val="21"/>
                <w:szCs w:val="21"/>
              </w:rPr>
            </w:pPr>
            <w:r w:rsidRPr="00740F43">
              <w:rPr>
                <w:b/>
                <w:sz w:val="21"/>
                <w:szCs w:val="21"/>
              </w:rPr>
              <w:t>(ppm)</w:t>
            </w:r>
          </w:p>
        </w:tc>
        <w:tc>
          <w:tcPr>
            <w:tcW w:w="1170" w:type="dxa"/>
            <w:vMerge w:val="restart"/>
            <w:tcBorders>
              <w:top w:val="single" w:sz="12" w:space="0" w:color="000000"/>
            </w:tcBorders>
            <w:vAlign w:val="bottom"/>
          </w:tcPr>
          <w:p w14:paraId="19BCBFC3" w14:textId="77777777" w:rsidR="000A6267" w:rsidRPr="00740F43" w:rsidRDefault="000A6267" w:rsidP="00BA005F">
            <w:pPr>
              <w:jc w:val="center"/>
              <w:rPr>
                <w:b/>
                <w:sz w:val="21"/>
                <w:szCs w:val="21"/>
              </w:rPr>
            </w:pPr>
            <w:r w:rsidRPr="00740F43">
              <w:rPr>
                <w:b/>
                <w:sz w:val="21"/>
                <w:szCs w:val="21"/>
              </w:rPr>
              <w:t>Occupants</w:t>
            </w:r>
          </w:p>
          <w:p w14:paraId="791550D0" w14:textId="77777777" w:rsidR="000A6267" w:rsidRPr="00740F43" w:rsidRDefault="000A6267" w:rsidP="00BA005F">
            <w:pPr>
              <w:jc w:val="center"/>
              <w:rPr>
                <w:b/>
                <w:sz w:val="21"/>
                <w:szCs w:val="21"/>
              </w:rPr>
            </w:pPr>
            <w:r w:rsidRPr="00740F43">
              <w:rPr>
                <w:b/>
                <w:sz w:val="21"/>
                <w:szCs w:val="21"/>
              </w:rPr>
              <w:t>in Room</w:t>
            </w:r>
          </w:p>
        </w:tc>
        <w:tc>
          <w:tcPr>
            <w:tcW w:w="1170" w:type="dxa"/>
            <w:vMerge w:val="restart"/>
            <w:tcBorders>
              <w:top w:val="single" w:sz="12" w:space="0" w:color="000000"/>
            </w:tcBorders>
            <w:vAlign w:val="bottom"/>
          </w:tcPr>
          <w:p w14:paraId="41CA2583" w14:textId="77777777" w:rsidR="000A6267" w:rsidRPr="00740F43" w:rsidRDefault="000A6267" w:rsidP="00BA005F">
            <w:pPr>
              <w:jc w:val="center"/>
              <w:rPr>
                <w:b/>
                <w:sz w:val="21"/>
                <w:szCs w:val="21"/>
              </w:rPr>
            </w:pPr>
          </w:p>
          <w:p w14:paraId="030DE670" w14:textId="77777777" w:rsidR="000A6267" w:rsidRPr="00740F43" w:rsidRDefault="000A6267" w:rsidP="00BA005F">
            <w:pPr>
              <w:jc w:val="center"/>
              <w:rPr>
                <w:b/>
                <w:sz w:val="21"/>
                <w:szCs w:val="21"/>
              </w:rPr>
            </w:pPr>
            <w:r w:rsidRPr="00740F43">
              <w:rPr>
                <w:b/>
                <w:sz w:val="21"/>
                <w:szCs w:val="21"/>
              </w:rPr>
              <w:t>Windows</w:t>
            </w:r>
          </w:p>
          <w:p w14:paraId="474E13FB" w14:textId="77777777" w:rsidR="000A6267" w:rsidRPr="00740F43" w:rsidRDefault="000A6267" w:rsidP="00BA005F">
            <w:pPr>
              <w:jc w:val="center"/>
              <w:rPr>
                <w:b/>
                <w:sz w:val="21"/>
                <w:szCs w:val="21"/>
              </w:rPr>
            </w:pPr>
            <w:r w:rsidRPr="00740F43">
              <w:rPr>
                <w:b/>
                <w:sz w:val="21"/>
                <w:szCs w:val="21"/>
              </w:rPr>
              <w:t>Openable</w:t>
            </w:r>
          </w:p>
        </w:tc>
        <w:tc>
          <w:tcPr>
            <w:tcW w:w="1800" w:type="dxa"/>
            <w:gridSpan w:val="2"/>
            <w:tcBorders>
              <w:top w:val="single" w:sz="12" w:space="0" w:color="000000"/>
              <w:left w:val="nil"/>
              <w:bottom w:val="nil"/>
            </w:tcBorders>
            <w:vAlign w:val="bottom"/>
          </w:tcPr>
          <w:p w14:paraId="19614DFE" w14:textId="77777777" w:rsidR="000A6267" w:rsidRPr="00740F43" w:rsidRDefault="000A6267" w:rsidP="00BA005F">
            <w:pPr>
              <w:jc w:val="center"/>
              <w:rPr>
                <w:b/>
                <w:sz w:val="21"/>
                <w:szCs w:val="21"/>
              </w:rPr>
            </w:pPr>
            <w:r w:rsidRPr="00740F43">
              <w:rPr>
                <w:b/>
                <w:sz w:val="21"/>
                <w:szCs w:val="21"/>
              </w:rPr>
              <w:t>Ventilation</w:t>
            </w:r>
          </w:p>
        </w:tc>
        <w:tc>
          <w:tcPr>
            <w:tcW w:w="2520" w:type="dxa"/>
            <w:vMerge w:val="restart"/>
            <w:tcBorders>
              <w:top w:val="single" w:sz="12" w:space="0" w:color="000000"/>
            </w:tcBorders>
            <w:vAlign w:val="bottom"/>
          </w:tcPr>
          <w:p w14:paraId="44F9D088" w14:textId="77777777" w:rsidR="000A6267" w:rsidRPr="00740F43" w:rsidRDefault="000A6267" w:rsidP="00BA005F">
            <w:pPr>
              <w:jc w:val="center"/>
              <w:rPr>
                <w:b/>
                <w:sz w:val="21"/>
                <w:szCs w:val="21"/>
              </w:rPr>
            </w:pPr>
            <w:r w:rsidRPr="00740F43">
              <w:rPr>
                <w:b/>
                <w:sz w:val="21"/>
                <w:szCs w:val="21"/>
              </w:rPr>
              <w:t>Remarks</w:t>
            </w:r>
          </w:p>
        </w:tc>
      </w:tr>
      <w:tr w:rsidR="000A6267" w:rsidRPr="00740F43" w14:paraId="13BC89CC" w14:textId="77777777" w:rsidTr="00BA005F">
        <w:trPr>
          <w:cantSplit/>
          <w:trHeight w:val="244"/>
          <w:tblHeader/>
        </w:trPr>
        <w:tc>
          <w:tcPr>
            <w:tcW w:w="1809" w:type="dxa"/>
            <w:vMerge/>
            <w:tcBorders>
              <w:bottom w:val="single" w:sz="6" w:space="0" w:color="000000"/>
            </w:tcBorders>
            <w:vAlign w:val="bottom"/>
          </w:tcPr>
          <w:p w14:paraId="2A20B2C3" w14:textId="77777777" w:rsidR="000A6267" w:rsidRPr="00740F43" w:rsidRDefault="000A6267" w:rsidP="00BA005F">
            <w:pPr>
              <w:jc w:val="center"/>
              <w:rPr>
                <w:b/>
                <w:bCs/>
                <w:sz w:val="21"/>
                <w:szCs w:val="21"/>
              </w:rPr>
            </w:pPr>
          </w:p>
        </w:tc>
        <w:tc>
          <w:tcPr>
            <w:tcW w:w="966" w:type="dxa"/>
            <w:vMerge/>
            <w:vAlign w:val="bottom"/>
          </w:tcPr>
          <w:p w14:paraId="4376A0E1" w14:textId="77777777" w:rsidR="000A6267" w:rsidRPr="00740F43" w:rsidRDefault="000A6267" w:rsidP="00BA005F">
            <w:pPr>
              <w:jc w:val="center"/>
              <w:rPr>
                <w:b/>
                <w:sz w:val="21"/>
                <w:szCs w:val="21"/>
              </w:rPr>
            </w:pPr>
          </w:p>
        </w:tc>
        <w:tc>
          <w:tcPr>
            <w:tcW w:w="1080" w:type="dxa"/>
            <w:vMerge/>
            <w:vAlign w:val="center"/>
          </w:tcPr>
          <w:p w14:paraId="3906C0DD" w14:textId="77777777" w:rsidR="000A6267" w:rsidRPr="00740F43" w:rsidRDefault="000A6267" w:rsidP="00BA005F">
            <w:pPr>
              <w:jc w:val="center"/>
              <w:rPr>
                <w:sz w:val="21"/>
                <w:szCs w:val="21"/>
              </w:rPr>
            </w:pPr>
          </w:p>
        </w:tc>
        <w:tc>
          <w:tcPr>
            <w:tcW w:w="990" w:type="dxa"/>
            <w:vMerge/>
            <w:vAlign w:val="bottom"/>
          </w:tcPr>
          <w:p w14:paraId="5321B20E" w14:textId="77777777" w:rsidR="000A6267" w:rsidRPr="00740F43" w:rsidRDefault="000A6267" w:rsidP="00BA005F">
            <w:pPr>
              <w:jc w:val="center"/>
              <w:rPr>
                <w:b/>
                <w:sz w:val="21"/>
                <w:szCs w:val="21"/>
              </w:rPr>
            </w:pPr>
          </w:p>
        </w:tc>
        <w:tc>
          <w:tcPr>
            <w:tcW w:w="1080" w:type="dxa"/>
            <w:vMerge/>
            <w:vAlign w:val="bottom"/>
          </w:tcPr>
          <w:p w14:paraId="4EB89FC6" w14:textId="77777777" w:rsidR="000A6267" w:rsidRPr="00740F43" w:rsidRDefault="000A6267" w:rsidP="00BA005F">
            <w:pPr>
              <w:jc w:val="center"/>
              <w:rPr>
                <w:sz w:val="21"/>
                <w:szCs w:val="21"/>
              </w:rPr>
            </w:pPr>
          </w:p>
        </w:tc>
        <w:tc>
          <w:tcPr>
            <w:tcW w:w="990" w:type="dxa"/>
            <w:vMerge/>
            <w:vAlign w:val="bottom"/>
          </w:tcPr>
          <w:p w14:paraId="1BD63CDC" w14:textId="77777777" w:rsidR="000A6267" w:rsidRPr="00740F43" w:rsidRDefault="000A6267" w:rsidP="00BA005F">
            <w:pPr>
              <w:jc w:val="center"/>
              <w:rPr>
                <w:b/>
                <w:sz w:val="21"/>
                <w:szCs w:val="21"/>
              </w:rPr>
            </w:pPr>
          </w:p>
        </w:tc>
        <w:tc>
          <w:tcPr>
            <w:tcW w:w="990" w:type="dxa"/>
            <w:vMerge/>
          </w:tcPr>
          <w:p w14:paraId="04E973CE" w14:textId="77777777" w:rsidR="000A6267" w:rsidRPr="00740F43" w:rsidRDefault="000A6267" w:rsidP="00BA005F">
            <w:pPr>
              <w:jc w:val="center"/>
              <w:rPr>
                <w:b/>
                <w:sz w:val="21"/>
                <w:szCs w:val="21"/>
              </w:rPr>
            </w:pPr>
          </w:p>
        </w:tc>
        <w:tc>
          <w:tcPr>
            <w:tcW w:w="1170" w:type="dxa"/>
            <w:vMerge/>
          </w:tcPr>
          <w:p w14:paraId="0B0C5BF0" w14:textId="77777777" w:rsidR="000A6267" w:rsidRPr="00740F43" w:rsidRDefault="000A6267" w:rsidP="00BA005F">
            <w:pPr>
              <w:jc w:val="center"/>
              <w:rPr>
                <w:b/>
                <w:sz w:val="21"/>
                <w:szCs w:val="21"/>
              </w:rPr>
            </w:pPr>
          </w:p>
        </w:tc>
        <w:tc>
          <w:tcPr>
            <w:tcW w:w="1170" w:type="dxa"/>
            <w:vMerge/>
            <w:vAlign w:val="bottom"/>
          </w:tcPr>
          <w:p w14:paraId="742FBF34" w14:textId="77777777" w:rsidR="000A6267" w:rsidRPr="00740F43" w:rsidRDefault="000A6267" w:rsidP="00BA005F">
            <w:pPr>
              <w:jc w:val="center"/>
              <w:rPr>
                <w:b/>
                <w:sz w:val="21"/>
                <w:szCs w:val="21"/>
              </w:rPr>
            </w:pPr>
          </w:p>
        </w:tc>
        <w:tc>
          <w:tcPr>
            <w:tcW w:w="900" w:type="dxa"/>
            <w:tcBorders>
              <w:bottom w:val="nil"/>
            </w:tcBorders>
            <w:vAlign w:val="bottom"/>
          </w:tcPr>
          <w:p w14:paraId="66C736DC" w14:textId="77777777" w:rsidR="000A6267" w:rsidRPr="00740F43" w:rsidRDefault="000A6267" w:rsidP="00BA005F">
            <w:pPr>
              <w:jc w:val="center"/>
              <w:rPr>
                <w:sz w:val="21"/>
                <w:szCs w:val="21"/>
              </w:rPr>
            </w:pPr>
            <w:r w:rsidRPr="00740F43">
              <w:rPr>
                <w:b/>
                <w:sz w:val="21"/>
                <w:szCs w:val="21"/>
              </w:rPr>
              <w:t>Supply</w:t>
            </w:r>
          </w:p>
        </w:tc>
        <w:tc>
          <w:tcPr>
            <w:tcW w:w="900" w:type="dxa"/>
            <w:tcBorders>
              <w:bottom w:val="nil"/>
            </w:tcBorders>
            <w:vAlign w:val="bottom"/>
          </w:tcPr>
          <w:p w14:paraId="03907143" w14:textId="77777777" w:rsidR="000A6267" w:rsidRPr="00740F43" w:rsidRDefault="000A6267" w:rsidP="00BA005F">
            <w:pPr>
              <w:jc w:val="center"/>
              <w:rPr>
                <w:sz w:val="21"/>
                <w:szCs w:val="21"/>
              </w:rPr>
            </w:pPr>
            <w:r w:rsidRPr="00740F43">
              <w:rPr>
                <w:b/>
                <w:sz w:val="21"/>
                <w:szCs w:val="21"/>
              </w:rPr>
              <w:t>Exhaust</w:t>
            </w:r>
          </w:p>
        </w:tc>
        <w:tc>
          <w:tcPr>
            <w:tcW w:w="2520" w:type="dxa"/>
            <w:vMerge/>
            <w:vAlign w:val="bottom"/>
          </w:tcPr>
          <w:p w14:paraId="5755DAED" w14:textId="77777777" w:rsidR="000A6267" w:rsidRPr="00740F43" w:rsidRDefault="000A6267" w:rsidP="00BA005F">
            <w:pPr>
              <w:spacing w:beforeLines="60" w:before="144" w:afterLines="60" w:after="144"/>
              <w:jc w:val="center"/>
              <w:rPr>
                <w:sz w:val="21"/>
                <w:szCs w:val="21"/>
              </w:rPr>
            </w:pPr>
          </w:p>
        </w:tc>
      </w:tr>
      <w:tr w:rsidR="000A6267" w:rsidRPr="00CD329F" w14:paraId="33D5F3F5" w14:textId="77777777" w:rsidTr="00BA005F">
        <w:trPr>
          <w:cantSplit/>
          <w:trHeight w:val="648"/>
        </w:trPr>
        <w:tc>
          <w:tcPr>
            <w:tcW w:w="1809" w:type="dxa"/>
            <w:vAlign w:val="center"/>
          </w:tcPr>
          <w:p w14:paraId="42FF0677" w14:textId="77777777" w:rsidR="000A6267" w:rsidRPr="004B655A" w:rsidRDefault="000A6267" w:rsidP="00976525">
            <w:pPr>
              <w:ind w:left="157"/>
              <w:rPr>
                <w:sz w:val="21"/>
                <w:szCs w:val="21"/>
              </w:rPr>
            </w:pPr>
            <w:r w:rsidRPr="004B655A">
              <w:rPr>
                <w:sz w:val="21"/>
                <w:szCs w:val="21"/>
              </w:rPr>
              <w:t>Background (outside)</w:t>
            </w:r>
          </w:p>
        </w:tc>
        <w:tc>
          <w:tcPr>
            <w:tcW w:w="966" w:type="dxa"/>
            <w:vAlign w:val="center"/>
          </w:tcPr>
          <w:p w14:paraId="4CA7D547" w14:textId="77777777" w:rsidR="000A6267" w:rsidRPr="004B655A" w:rsidRDefault="000A6267" w:rsidP="00BA005F">
            <w:pPr>
              <w:jc w:val="center"/>
              <w:rPr>
                <w:sz w:val="21"/>
                <w:szCs w:val="21"/>
              </w:rPr>
            </w:pPr>
            <w:r w:rsidRPr="004B655A">
              <w:rPr>
                <w:sz w:val="21"/>
                <w:szCs w:val="21"/>
              </w:rPr>
              <w:t>395</w:t>
            </w:r>
          </w:p>
        </w:tc>
        <w:tc>
          <w:tcPr>
            <w:tcW w:w="1080" w:type="dxa"/>
            <w:vAlign w:val="center"/>
          </w:tcPr>
          <w:p w14:paraId="5DADDAA9" w14:textId="77777777" w:rsidR="000A6267" w:rsidRPr="004B655A" w:rsidRDefault="000A6267" w:rsidP="00BA005F">
            <w:pPr>
              <w:jc w:val="center"/>
              <w:rPr>
                <w:sz w:val="21"/>
                <w:szCs w:val="21"/>
              </w:rPr>
            </w:pPr>
            <w:r w:rsidRPr="004B655A">
              <w:rPr>
                <w:sz w:val="21"/>
                <w:szCs w:val="21"/>
              </w:rPr>
              <w:t>ND</w:t>
            </w:r>
          </w:p>
        </w:tc>
        <w:tc>
          <w:tcPr>
            <w:tcW w:w="990" w:type="dxa"/>
            <w:vAlign w:val="center"/>
          </w:tcPr>
          <w:p w14:paraId="71AA6560" w14:textId="77777777" w:rsidR="000A6267" w:rsidRPr="004B655A" w:rsidRDefault="000A6267" w:rsidP="00BA005F">
            <w:pPr>
              <w:jc w:val="center"/>
              <w:rPr>
                <w:sz w:val="21"/>
                <w:szCs w:val="21"/>
              </w:rPr>
            </w:pPr>
            <w:r w:rsidRPr="004B655A">
              <w:rPr>
                <w:sz w:val="21"/>
                <w:szCs w:val="21"/>
              </w:rPr>
              <w:t>65</w:t>
            </w:r>
          </w:p>
        </w:tc>
        <w:tc>
          <w:tcPr>
            <w:tcW w:w="1080" w:type="dxa"/>
            <w:vAlign w:val="center"/>
          </w:tcPr>
          <w:p w14:paraId="310007DD" w14:textId="77777777" w:rsidR="000A6267" w:rsidRPr="004B655A" w:rsidRDefault="000A6267" w:rsidP="00BA005F">
            <w:pPr>
              <w:jc w:val="center"/>
              <w:rPr>
                <w:sz w:val="21"/>
                <w:szCs w:val="21"/>
              </w:rPr>
            </w:pPr>
            <w:r w:rsidRPr="004B655A">
              <w:rPr>
                <w:sz w:val="21"/>
                <w:szCs w:val="21"/>
              </w:rPr>
              <w:t>25</w:t>
            </w:r>
          </w:p>
        </w:tc>
        <w:tc>
          <w:tcPr>
            <w:tcW w:w="990" w:type="dxa"/>
            <w:vAlign w:val="center"/>
          </w:tcPr>
          <w:p w14:paraId="693A8A04" w14:textId="77777777" w:rsidR="000A6267" w:rsidRPr="004B655A" w:rsidRDefault="000A6267" w:rsidP="00BA005F">
            <w:pPr>
              <w:jc w:val="center"/>
              <w:rPr>
                <w:sz w:val="21"/>
                <w:szCs w:val="21"/>
              </w:rPr>
            </w:pPr>
            <w:r w:rsidRPr="004B655A">
              <w:rPr>
                <w:sz w:val="21"/>
                <w:szCs w:val="21"/>
              </w:rPr>
              <w:t>1</w:t>
            </w:r>
          </w:p>
        </w:tc>
        <w:tc>
          <w:tcPr>
            <w:tcW w:w="990" w:type="dxa"/>
            <w:vAlign w:val="center"/>
          </w:tcPr>
          <w:p w14:paraId="05CDA867" w14:textId="77777777" w:rsidR="000A6267" w:rsidRPr="004B655A" w:rsidRDefault="000A6267" w:rsidP="00BA005F">
            <w:pPr>
              <w:jc w:val="center"/>
              <w:rPr>
                <w:sz w:val="21"/>
                <w:szCs w:val="21"/>
              </w:rPr>
            </w:pPr>
            <w:r w:rsidRPr="004B655A">
              <w:rPr>
                <w:sz w:val="21"/>
                <w:szCs w:val="21"/>
              </w:rPr>
              <w:t>ND</w:t>
            </w:r>
          </w:p>
        </w:tc>
        <w:tc>
          <w:tcPr>
            <w:tcW w:w="1170" w:type="dxa"/>
            <w:vAlign w:val="center"/>
          </w:tcPr>
          <w:p w14:paraId="3DC22EF1" w14:textId="77777777" w:rsidR="000A6267" w:rsidRPr="004B655A" w:rsidRDefault="000A6267" w:rsidP="00BA005F">
            <w:pPr>
              <w:jc w:val="center"/>
              <w:rPr>
                <w:sz w:val="21"/>
                <w:szCs w:val="21"/>
              </w:rPr>
            </w:pPr>
          </w:p>
        </w:tc>
        <w:tc>
          <w:tcPr>
            <w:tcW w:w="1170" w:type="dxa"/>
            <w:vAlign w:val="center"/>
          </w:tcPr>
          <w:p w14:paraId="5D8F9DE1" w14:textId="77777777" w:rsidR="000A6267" w:rsidRPr="004B655A" w:rsidRDefault="000A6267" w:rsidP="00BA005F">
            <w:pPr>
              <w:jc w:val="center"/>
              <w:rPr>
                <w:sz w:val="21"/>
                <w:szCs w:val="21"/>
              </w:rPr>
            </w:pPr>
          </w:p>
        </w:tc>
        <w:tc>
          <w:tcPr>
            <w:tcW w:w="900" w:type="dxa"/>
            <w:vAlign w:val="center"/>
          </w:tcPr>
          <w:p w14:paraId="69A8A1C5" w14:textId="77777777" w:rsidR="000A6267" w:rsidRPr="004B655A" w:rsidRDefault="000A6267" w:rsidP="00BA005F">
            <w:pPr>
              <w:jc w:val="center"/>
              <w:rPr>
                <w:sz w:val="21"/>
                <w:szCs w:val="21"/>
              </w:rPr>
            </w:pPr>
          </w:p>
        </w:tc>
        <w:tc>
          <w:tcPr>
            <w:tcW w:w="900" w:type="dxa"/>
            <w:vAlign w:val="center"/>
          </w:tcPr>
          <w:p w14:paraId="0552E507" w14:textId="77777777" w:rsidR="000A6267" w:rsidRPr="004B655A" w:rsidRDefault="000A6267" w:rsidP="00BA005F">
            <w:pPr>
              <w:jc w:val="center"/>
              <w:rPr>
                <w:sz w:val="21"/>
                <w:szCs w:val="21"/>
              </w:rPr>
            </w:pPr>
          </w:p>
        </w:tc>
        <w:tc>
          <w:tcPr>
            <w:tcW w:w="2520" w:type="dxa"/>
            <w:tcBorders>
              <w:left w:val="nil"/>
            </w:tcBorders>
            <w:vAlign w:val="center"/>
          </w:tcPr>
          <w:p w14:paraId="5828E494" w14:textId="77777777" w:rsidR="000A6267" w:rsidRPr="004B655A" w:rsidRDefault="000A6267" w:rsidP="00976525">
            <w:pPr>
              <w:ind w:left="173"/>
              <w:rPr>
                <w:sz w:val="21"/>
                <w:szCs w:val="21"/>
              </w:rPr>
            </w:pPr>
            <w:r w:rsidRPr="004B655A">
              <w:rPr>
                <w:sz w:val="21"/>
                <w:szCs w:val="21"/>
              </w:rPr>
              <w:t>Windy</w:t>
            </w:r>
          </w:p>
        </w:tc>
      </w:tr>
      <w:tr w:rsidR="000A6267" w:rsidRPr="00CD329F" w14:paraId="1C1DB57C"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1FCD0F3" w14:textId="77777777" w:rsidR="000A6267" w:rsidRPr="004B655A" w:rsidRDefault="000A6267" w:rsidP="00976525">
            <w:pPr>
              <w:ind w:left="157"/>
              <w:rPr>
                <w:sz w:val="21"/>
                <w:szCs w:val="21"/>
              </w:rPr>
            </w:pPr>
            <w:r w:rsidRPr="004B655A">
              <w:rPr>
                <w:sz w:val="21"/>
                <w:szCs w:val="21"/>
              </w:rPr>
              <w:t>Room 16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4AE8D70A" w14:textId="77777777" w:rsidR="000A6267" w:rsidRPr="004B655A" w:rsidRDefault="000A6267" w:rsidP="00BA005F">
            <w:pPr>
              <w:jc w:val="center"/>
              <w:rPr>
                <w:sz w:val="21"/>
                <w:szCs w:val="21"/>
              </w:rPr>
            </w:pPr>
            <w:r w:rsidRPr="004B655A">
              <w:rPr>
                <w:sz w:val="21"/>
                <w:szCs w:val="21"/>
              </w:rPr>
              <w:t>905</w:t>
            </w:r>
          </w:p>
        </w:tc>
        <w:tc>
          <w:tcPr>
            <w:tcW w:w="1080" w:type="dxa"/>
            <w:tcBorders>
              <w:top w:val="single" w:sz="6" w:space="0" w:color="000000"/>
              <w:left w:val="single" w:sz="6" w:space="0" w:color="000000"/>
              <w:bottom w:val="single" w:sz="6" w:space="0" w:color="000000"/>
              <w:right w:val="single" w:sz="6" w:space="0" w:color="000000"/>
            </w:tcBorders>
            <w:vAlign w:val="center"/>
          </w:tcPr>
          <w:p w14:paraId="618E6F8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059602A" w14:textId="77777777" w:rsidR="000A6267" w:rsidRPr="004B655A" w:rsidRDefault="000A6267" w:rsidP="00BA005F">
            <w:pPr>
              <w:jc w:val="center"/>
              <w:rPr>
                <w:sz w:val="21"/>
                <w:szCs w:val="21"/>
              </w:rPr>
            </w:pPr>
            <w:r w:rsidRPr="004B655A">
              <w:rPr>
                <w:sz w:val="21"/>
                <w:szCs w:val="21"/>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6FCB0817" w14:textId="77777777" w:rsidR="000A6267" w:rsidRPr="004B655A" w:rsidRDefault="000A6267" w:rsidP="00BA005F">
            <w:pPr>
              <w:jc w:val="center"/>
              <w:rPr>
                <w:sz w:val="21"/>
                <w:szCs w:val="21"/>
              </w:rPr>
            </w:pPr>
            <w:r w:rsidRPr="004B655A">
              <w:rPr>
                <w:sz w:val="21"/>
                <w:szCs w:val="21"/>
              </w:rPr>
              <w:t>33</w:t>
            </w:r>
          </w:p>
        </w:tc>
        <w:tc>
          <w:tcPr>
            <w:tcW w:w="990" w:type="dxa"/>
            <w:tcBorders>
              <w:top w:val="single" w:sz="6" w:space="0" w:color="000000"/>
              <w:left w:val="single" w:sz="6" w:space="0" w:color="000000"/>
              <w:bottom w:val="single" w:sz="6" w:space="0" w:color="000000"/>
              <w:right w:val="single" w:sz="6" w:space="0" w:color="000000"/>
            </w:tcBorders>
            <w:vAlign w:val="center"/>
          </w:tcPr>
          <w:p w14:paraId="5B025C9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4A68E48"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4AD24F2" w14:textId="77777777" w:rsidR="000A6267" w:rsidRPr="004B655A" w:rsidRDefault="000A6267" w:rsidP="00BA005F">
            <w:pPr>
              <w:jc w:val="center"/>
              <w:rPr>
                <w:sz w:val="21"/>
                <w:szCs w:val="21"/>
              </w:rPr>
            </w:pPr>
            <w:r w:rsidRPr="004B655A">
              <w:rPr>
                <w:sz w:val="21"/>
                <w:szCs w:val="21"/>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016F01A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A9F1DD1"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5478C9A"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4E9E5B3" w14:textId="77777777" w:rsidR="000A6267" w:rsidRPr="004B655A" w:rsidRDefault="000A6267" w:rsidP="00976525">
            <w:pPr>
              <w:ind w:left="173"/>
              <w:rPr>
                <w:sz w:val="21"/>
                <w:szCs w:val="21"/>
              </w:rPr>
            </w:pPr>
          </w:p>
        </w:tc>
      </w:tr>
      <w:tr w:rsidR="000A6267" w:rsidRPr="00CD329F" w14:paraId="53E597BA"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AC80507" w14:textId="77777777" w:rsidR="000A6267" w:rsidRPr="004B655A" w:rsidRDefault="000A6267" w:rsidP="00976525">
            <w:pPr>
              <w:ind w:left="157"/>
              <w:rPr>
                <w:sz w:val="21"/>
                <w:szCs w:val="21"/>
              </w:rPr>
            </w:pPr>
            <w:r w:rsidRPr="004B655A">
              <w:rPr>
                <w:sz w:val="21"/>
                <w:szCs w:val="21"/>
              </w:rPr>
              <w:t>42</w:t>
            </w:r>
          </w:p>
        </w:tc>
        <w:tc>
          <w:tcPr>
            <w:tcW w:w="966" w:type="dxa"/>
            <w:tcBorders>
              <w:top w:val="single" w:sz="6" w:space="0" w:color="000000"/>
              <w:left w:val="single" w:sz="6" w:space="0" w:color="000000"/>
              <w:bottom w:val="single" w:sz="6" w:space="0" w:color="000000"/>
              <w:right w:val="single" w:sz="6" w:space="0" w:color="000000"/>
            </w:tcBorders>
            <w:vAlign w:val="center"/>
          </w:tcPr>
          <w:p w14:paraId="2675B31D" w14:textId="77777777" w:rsidR="000A6267" w:rsidRPr="004B655A" w:rsidRDefault="000A6267" w:rsidP="00BA005F">
            <w:pPr>
              <w:jc w:val="center"/>
              <w:rPr>
                <w:sz w:val="21"/>
                <w:szCs w:val="21"/>
              </w:rPr>
            </w:pPr>
            <w:r w:rsidRPr="004B655A">
              <w:rPr>
                <w:sz w:val="21"/>
                <w:szCs w:val="21"/>
              </w:rPr>
              <w:t>573</w:t>
            </w:r>
          </w:p>
        </w:tc>
        <w:tc>
          <w:tcPr>
            <w:tcW w:w="1080" w:type="dxa"/>
            <w:tcBorders>
              <w:top w:val="single" w:sz="6" w:space="0" w:color="000000"/>
              <w:left w:val="single" w:sz="6" w:space="0" w:color="000000"/>
              <w:bottom w:val="single" w:sz="6" w:space="0" w:color="000000"/>
              <w:right w:val="single" w:sz="6" w:space="0" w:color="000000"/>
            </w:tcBorders>
            <w:vAlign w:val="center"/>
          </w:tcPr>
          <w:p w14:paraId="0C6523A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154F0E" w14:textId="77777777" w:rsidR="000A6267" w:rsidRPr="004B655A" w:rsidRDefault="000A6267" w:rsidP="00BA005F">
            <w:pPr>
              <w:jc w:val="center"/>
              <w:rPr>
                <w:sz w:val="21"/>
                <w:szCs w:val="21"/>
              </w:rPr>
            </w:pPr>
            <w:r w:rsidRPr="004B655A">
              <w:rPr>
                <w:sz w:val="21"/>
                <w:szCs w:val="21"/>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0F8684F6" w14:textId="77777777" w:rsidR="000A6267" w:rsidRPr="004B655A" w:rsidRDefault="000A6267" w:rsidP="00BA005F">
            <w:pPr>
              <w:jc w:val="center"/>
              <w:rPr>
                <w:sz w:val="21"/>
                <w:szCs w:val="21"/>
              </w:rPr>
            </w:pPr>
            <w:r w:rsidRPr="004B655A">
              <w:rPr>
                <w:sz w:val="21"/>
                <w:szCs w:val="21"/>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36A77FA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D9CD10" w14:textId="204CF670" w:rsidR="000A6267" w:rsidRPr="004B655A" w:rsidRDefault="000A6267" w:rsidP="00BA005F">
            <w:pPr>
              <w:jc w:val="center"/>
              <w:rPr>
                <w:sz w:val="21"/>
                <w:szCs w:val="21"/>
              </w:rPr>
            </w:pPr>
            <w:r w:rsidRPr="004B655A">
              <w:rPr>
                <w:sz w:val="21"/>
                <w:szCs w:val="21"/>
              </w:rPr>
              <w:t>N</w:t>
            </w:r>
            <w:r w:rsidR="00CD329F" w:rsidRPr="004B655A">
              <w:rPr>
                <w:sz w:val="21"/>
                <w:szCs w:val="21"/>
              </w:rPr>
              <w:t>D</w:t>
            </w:r>
          </w:p>
        </w:tc>
        <w:tc>
          <w:tcPr>
            <w:tcW w:w="1170" w:type="dxa"/>
            <w:tcBorders>
              <w:top w:val="single" w:sz="6" w:space="0" w:color="000000"/>
              <w:left w:val="single" w:sz="6" w:space="0" w:color="000000"/>
              <w:bottom w:val="single" w:sz="6" w:space="0" w:color="000000"/>
              <w:right w:val="single" w:sz="6" w:space="0" w:color="000000"/>
            </w:tcBorders>
            <w:vAlign w:val="center"/>
          </w:tcPr>
          <w:p w14:paraId="089CC804"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1B1F5D5"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309E95"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40886F"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15BECDB0" w14:textId="77777777" w:rsidR="000A6267" w:rsidRPr="004B655A" w:rsidRDefault="000A6267" w:rsidP="00976525">
            <w:pPr>
              <w:ind w:left="173"/>
              <w:rPr>
                <w:sz w:val="21"/>
                <w:szCs w:val="21"/>
              </w:rPr>
            </w:pPr>
            <w:r w:rsidRPr="004B655A">
              <w:rPr>
                <w:sz w:val="21"/>
                <w:szCs w:val="21"/>
              </w:rPr>
              <w:t>Kiln, paint stored on unit ventilator</w:t>
            </w:r>
          </w:p>
        </w:tc>
      </w:tr>
      <w:tr w:rsidR="000A6267" w:rsidRPr="00CD329F" w14:paraId="235DF700"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9FA9CA7" w14:textId="77777777" w:rsidR="000A6267" w:rsidRPr="004B655A" w:rsidRDefault="000A6267" w:rsidP="00976525">
            <w:pPr>
              <w:ind w:left="157"/>
              <w:rPr>
                <w:sz w:val="21"/>
                <w:szCs w:val="21"/>
              </w:rPr>
            </w:pPr>
            <w:r w:rsidRPr="004B655A">
              <w:rPr>
                <w:sz w:val="21"/>
                <w:szCs w:val="21"/>
              </w:rPr>
              <w:t>43</w:t>
            </w:r>
          </w:p>
        </w:tc>
        <w:tc>
          <w:tcPr>
            <w:tcW w:w="966" w:type="dxa"/>
            <w:tcBorders>
              <w:top w:val="single" w:sz="6" w:space="0" w:color="000000"/>
              <w:left w:val="single" w:sz="6" w:space="0" w:color="000000"/>
              <w:bottom w:val="single" w:sz="6" w:space="0" w:color="000000"/>
              <w:right w:val="single" w:sz="6" w:space="0" w:color="000000"/>
            </w:tcBorders>
            <w:vAlign w:val="center"/>
          </w:tcPr>
          <w:p w14:paraId="0E588398" w14:textId="77777777" w:rsidR="000A6267" w:rsidRPr="004B655A" w:rsidRDefault="000A6267" w:rsidP="00BA005F">
            <w:pPr>
              <w:jc w:val="center"/>
              <w:rPr>
                <w:sz w:val="21"/>
                <w:szCs w:val="21"/>
              </w:rPr>
            </w:pPr>
            <w:r w:rsidRPr="004B655A">
              <w:rPr>
                <w:sz w:val="21"/>
                <w:szCs w:val="21"/>
              </w:rPr>
              <w:t>489</w:t>
            </w:r>
          </w:p>
        </w:tc>
        <w:tc>
          <w:tcPr>
            <w:tcW w:w="1080" w:type="dxa"/>
            <w:tcBorders>
              <w:top w:val="single" w:sz="6" w:space="0" w:color="000000"/>
              <w:left w:val="single" w:sz="6" w:space="0" w:color="000000"/>
              <w:bottom w:val="single" w:sz="6" w:space="0" w:color="000000"/>
              <w:right w:val="single" w:sz="6" w:space="0" w:color="000000"/>
            </w:tcBorders>
            <w:vAlign w:val="center"/>
          </w:tcPr>
          <w:p w14:paraId="74BD184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599FF5"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A5A4229" w14:textId="77777777" w:rsidR="000A6267" w:rsidRPr="004B655A" w:rsidRDefault="000A6267" w:rsidP="00BA005F">
            <w:pPr>
              <w:jc w:val="center"/>
              <w:rPr>
                <w:sz w:val="21"/>
                <w:szCs w:val="21"/>
              </w:rPr>
            </w:pPr>
            <w:r w:rsidRPr="004B655A">
              <w:rPr>
                <w:sz w:val="21"/>
                <w:szCs w:val="21"/>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63A8F5A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3E53B45"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1FAEF7" w14:textId="77777777" w:rsidR="000A6267" w:rsidRPr="004B655A" w:rsidRDefault="000A6267" w:rsidP="00BA005F">
            <w:pPr>
              <w:jc w:val="center"/>
              <w:rPr>
                <w:sz w:val="21"/>
                <w:szCs w:val="21"/>
              </w:rPr>
            </w:pPr>
            <w:r w:rsidRPr="004B655A">
              <w:rPr>
                <w:sz w:val="21"/>
                <w:szCs w:val="21"/>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6881EF6"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18862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ADE73C1"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30BB64F" w14:textId="77777777" w:rsidR="000A6267" w:rsidRPr="004B655A" w:rsidRDefault="000A6267" w:rsidP="00976525">
            <w:pPr>
              <w:ind w:left="173"/>
              <w:rPr>
                <w:sz w:val="21"/>
                <w:szCs w:val="21"/>
              </w:rPr>
            </w:pPr>
            <w:r w:rsidRPr="004B655A">
              <w:rPr>
                <w:sz w:val="21"/>
                <w:szCs w:val="21"/>
              </w:rPr>
              <w:t>Plants, items stored on unit ventilator</w:t>
            </w:r>
          </w:p>
        </w:tc>
      </w:tr>
      <w:tr w:rsidR="000A6267" w:rsidRPr="00CD329F" w14:paraId="09DD7C9E"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6D9900B" w14:textId="77777777" w:rsidR="000A6267" w:rsidRPr="004B655A" w:rsidRDefault="000A6267" w:rsidP="00976525">
            <w:pPr>
              <w:ind w:left="157"/>
              <w:rPr>
                <w:sz w:val="21"/>
                <w:szCs w:val="21"/>
              </w:rPr>
            </w:pPr>
            <w:r w:rsidRPr="004B655A">
              <w:rPr>
                <w:sz w:val="21"/>
                <w:szCs w:val="21"/>
              </w:rPr>
              <w:t>32</w:t>
            </w:r>
          </w:p>
        </w:tc>
        <w:tc>
          <w:tcPr>
            <w:tcW w:w="966" w:type="dxa"/>
            <w:tcBorders>
              <w:top w:val="single" w:sz="6" w:space="0" w:color="000000"/>
              <w:left w:val="single" w:sz="6" w:space="0" w:color="000000"/>
              <w:bottom w:val="single" w:sz="6" w:space="0" w:color="000000"/>
              <w:right w:val="single" w:sz="6" w:space="0" w:color="000000"/>
            </w:tcBorders>
            <w:vAlign w:val="center"/>
          </w:tcPr>
          <w:p w14:paraId="4377D60E" w14:textId="77777777" w:rsidR="000A6267" w:rsidRPr="004B655A" w:rsidRDefault="000A6267" w:rsidP="00BA005F">
            <w:pPr>
              <w:jc w:val="center"/>
              <w:rPr>
                <w:sz w:val="21"/>
                <w:szCs w:val="21"/>
              </w:rPr>
            </w:pPr>
            <w:r w:rsidRPr="004B655A">
              <w:rPr>
                <w:sz w:val="21"/>
                <w:szCs w:val="21"/>
              </w:rPr>
              <w:t>514</w:t>
            </w:r>
          </w:p>
        </w:tc>
        <w:tc>
          <w:tcPr>
            <w:tcW w:w="1080" w:type="dxa"/>
            <w:tcBorders>
              <w:top w:val="single" w:sz="6" w:space="0" w:color="000000"/>
              <w:left w:val="single" w:sz="6" w:space="0" w:color="000000"/>
              <w:bottom w:val="single" w:sz="6" w:space="0" w:color="000000"/>
              <w:right w:val="single" w:sz="6" w:space="0" w:color="000000"/>
            </w:tcBorders>
            <w:vAlign w:val="center"/>
          </w:tcPr>
          <w:p w14:paraId="675BABA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2D60ED3" w14:textId="77777777" w:rsidR="000A6267" w:rsidRPr="004B655A" w:rsidRDefault="000A6267" w:rsidP="00BA005F">
            <w:pPr>
              <w:jc w:val="center"/>
              <w:rPr>
                <w:sz w:val="21"/>
                <w:szCs w:val="21"/>
              </w:rPr>
            </w:pPr>
            <w:r w:rsidRPr="004B655A">
              <w:rPr>
                <w:sz w:val="21"/>
                <w:szCs w:val="21"/>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29037B9C"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5A9EA0A"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284375B"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54C80F8"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2FC5494"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458B3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FB2BA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9C5871E" w14:textId="77777777" w:rsidR="000A6267" w:rsidRPr="004B655A" w:rsidRDefault="000A6267" w:rsidP="00976525">
            <w:pPr>
              <w:ind w:left="173"/>
              <w:rPr>
                <w:sz w:val="21"/>
                <w:szCs w:val="21"/>
              </w:rPr>
            </w:pPr>
            <w:r w:rsidRPr="004B655A">
              <w:rPr>
                <w:sz w:val="21"/>
                <w:szCs w:val="21"/>
              </w:rPr>
              <w:t>Carpet, items blocking unit ventilator, bowed CTs, Clorox wipes</w:t>
            </w:r>
          </w:p>
        </w:tc>
      </w:tr>
      <w:tr w:rsidR="000A6267" w:rsidRPr="00CD329F" w14:paraId="304C6D0B"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1027066" w14:textId="77777777" w:rsidR="000A6267" w:rsidRPr="004B655A" w:rsidRDefault="000A6267" w:rsidP="00976525">
            <w:pPr>
              <w:ind w:left="157"/>
              <w:rPr>
                <w:sz w:val="21"/>
                <w:szCs w:val="21"/>
              </w:rPr>
            </w:pPr>
            <w:r w:rsidRPr="004B655A">
              <w:rPr>
                <w:sz w:val="21"/>
                <w:szCs w:val="21"/>
              </w:rPr>
              <w:t>33</w:t>
            </w:r>
          </w:p>
        </w:tc>
        <w:tc>
          <w:tcPr>
            <w:tcW w:w="966" w:type="dxa"/>
            <w:tcBorders>
              <w:top w:val="single" w:sz="6" w:space="0" w:color="000000"/>
              <w:left w:val="single" w:sz="6" w:space="0" w:color="000000"/>
              <w:bottom w:val="single" w:sz="6" w:space="0" w:color="000000"/>
              <w:right w:val="single" w:sz="6" w:space="0" w:color="000000"/>
            </w:tcBorders>
            <w:vAlign w:val="center"/>
          </w:tcPr>
          <w:p w14:paraId="259EB8F8" w14:textId="77777777" w:rsidR="000A6267" w:rsidRPr="004B655A" w:rsidRDefault="000A6267" w:rsidP="00BA005F">
            <w:pPr>
              <w:jc w:val="center"/>
              <w:rPr>
                <w:sz w:val="21"/>
                <w:szCs w:val="21"/>
              </w:rPr>
            </w:pPr>
            <w:r w:rsidRPr="004B655A">
              <w:rPr>
                <w:sz w:val="21"/>
                <w:szCs w:val="21"/>
              </w:rPr>
              <w:t>551</w:t>
            </w:r>
          </w:p>
        </w:tc>
        <w:tc>
          <w:tcPr>
            <w:tcW w:w="1080" w:type="dxa"/>
            <w:tcBorders>
              <w:top w:val="single" w:sz="6" w:space="0" w:color="000000"/>
              <w:left w:val="single" w:sz="6" w:space="0" w:color="000000"/>
              <w:bottom w:val="single" w:sz="6" w:space="0" w:color="000000"/>
              <w:right w:val="single" w:sz="6" w:space="0" w:color="000000"/>
            </w:tcBorders>
            <w:vAlign w:val="center"/>
          </w:tcPr>
          <w:p w14:paraId="552AD99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7EB1581"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0A4DBEA"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0F9588F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6B4F161"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69CFB2B" w14:textId="77777777" w:rsidR="000A6267" w:rsidRPr="004B655A" w:rsidRDefault="000A6267" w:rsidP="00BA005F">
            <w:pPr>
              <w:jc w:val="center"/>
              <w:rPr>
                <w:sz w:val="21"/>
                <w:szCs w:val="21"/>
              </w:rPr>
            </w:pPr>
            <w:r w:rsidRPr="004B655A">
              <w:rPr>
                <w:sz w:val="21"/>
                <w:szCs w:val="21"/>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1F5C6DE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7EFE844"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9AE53E5"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FD52DD6" w14:textId="77777777" w:rsidR="000A6267" w:rsidRPr="004B655A" w:rsidRDefault="000A6267" w:rsidP="00976525">
            <w:pPr>
              <w:ind w:left="173"/>
              <w:rPr>
                <w:sz w:val="21"/>
                <w:szCs w:val="21"/>
              </w:rPr>
            </w:pPr>
            <w:r w:rsidRPr="004B655A">
              <w:rPr>
                <w:sz w:val="21"/>
                <w:szCs w:val="21"/>
              </w:rPr>
              <w:t>Bowed CTs</w:t>
            </w:r>
          </w:p>
        </w:tc>
      </w:tr>
      <w:tr w:rsidR="000A6267" w:rsidRPr="00CD329F" w14:paraId="2DA9D030"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F001409" w14:textId="77777777" w:rsidR="000A6267" w:rsidRPr="004B655A" w:rsidRDefault="000A6267" w:rsidP="00976525">
            <w:pPr>
              <w:ind w:left="157"/>
              <w:rPr>
                <w:sz w:val="21"/>
                <w:szCs w:val="21"/>
              </w:rPr>
            </w:pPr>
            <w:r w:rsidRPr="004B655A">
              <w:rPr>
                <w:sz w:val="21"/>
                <w:szCs w:val="21"/>
              </w:rPr>
              <w:t>34</w:t>
            </w:r>
          </w:p>
        </w:tc>
        <w:tc>
          <w:tcPr>
            <w:tcW w:w="966" w:type="dxa"/>
            <w:tcBorders>
              <w:top w:val="single" w:sz="6" w:space="0" w:color="000000"/>
              <w:left w:val="single" w:sz="6" w:space="0" w:color="000000"/>
              <w:bottom w:val="single" w:sz="6" w:space="0" w:color="000000"/>
              <w:right w:val="single" w:sz="6" w:space="0" w:color="000000"/>
            </w:tcBorders>
            <w:vAlign w:val="center"/>
          </w:tcPr>
          <w:p w14:paraId="410DA3B1" w14:textId="77777777" w:rsidR="000A6267" w:rsidRPr="004B655A" w:rsidRDefault="000A6267" w:rsidP="00BA005F">
            <w:pPr>
              <w:jc w:val="center"/>
              <w:rPr>
                <w:sz w:val="21"/>
                <w:szCs w:val="21"/>
              </w:rPr>
            </w:pPr>
            <w:r w:rsidRPr="004B655A">
              <w:rPr>
                <w:sz w:val="21"/>
                <w:szCs w:val="21"/>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434D920B"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E89A8C"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37DAB94"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272C018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E42F9FF"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A7D8BB2"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D650042"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6C7C09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3427D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3E830EC" w14:textId="77777777" w:rsidR="000A6267" w:rsidRPr="004B655A" w:rsidRDefault="000A6267" w:rsidP="00976525">
            <w:pPr>
              <w:ind w:left="173"/>
              <w:rPr>
                <w:sz w:val="21"/>
                <w:szCs w:val="21"/>
              </w:rPr>
            </w:pPr>
          </w:p>
        </w:tc>
      </w:tr>
      <w:tr w:rsidR="000A6267" w:rsidRPr="00CD329F" w14:paraId="43400130"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6A47E0D" w14:textId="77777777" w:rsidR="000A6267" w:rsidRPr="004B655A" w:rsidRDefault="000A6267" w:rsidP="00976525">
            <w:pPr>
              <w:ind w:left="157"/>
              <w:rPr>
                <w:sz w:val="21"/>
                <w:szCs w:val="21"/>
              </w:rPr>
            </w:pPr>
            <w:r w:rsidRPr="004B655A">
              <w:rPr>
                <w:sz w:val="21"/>
                <w:szCs w:val="21"/>
              </w:rPr>
              <w:t>35</w:t>
            </w:r>
          </w:p>
        </w:tc>
        <w:tc>
          <w:tcPr>
            <w:tcW w:w="966" w:type="dxa"/>
            <w:tcBorders>
              <w:top w:val="single" w:sz="6" w:space="0" w:color="000000"/>
              <w:left w:val="single" w:sz="6" w:space="0" w:color="000000"/>
              <w:bottom w:val="single" w:sz="6" w:space="0" w:color="000000"/>
              <w:right w:val="single" w:sz="6" w:space="0" w:color="000000"/>
            </w:tcBorders>
            <w:vAlign w:val="center"/>
          </w:tcPr>
          <w:p w14:paraId="4F84B6E7" w14:textId="77777777" w:rsidR="000A6267" w:rsidRPr="004B655A" w:rsidRDefault="000A6267" w:rsidP="00BA005F">
            <w:pPr>
              <w:jc w:val="center"/>
              <w:rPr>
                <w:sz w:val="21"/>
                <w:szCs w:val="21"/>
              </w:rPr>
            </w:pPr>
            <w:r w:rsidRPr="004B655A">
              <w:rPr>
                <w:sz w:val="21"/>
                <w:szCs w:val="21"/>
              </w:rPr>
              <w:t>521</w:t>
            </w:r>
          </w:p>
        </w:tc>
        <w:tc>
          <w:tcPr>
            <w:tcW w:w="1080" w:type="dxa"/>
            <w:tcBorders>
              <w:top w:val="single" w:sz="6" w:space="0" w:color="000000"/>
              <w:left w:val="single" w:sz="6" w:space="0" w:color="000000"/>
              <w:bottom w:val="single" w:sz="6" w:space="0" w:color="000000"/>
              <w:right w:val="single" w:sz="6" w:space="0" w:color="000000"/>
            </w:tcBorders>
            <w:vAlign w:val="center"/>
          </w:tcPr>
          <w:p w14:paraId="3169914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9F68CE9"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2888AC1" w14:textId="77777777" w:rsidR="000A6267" w:rsidRPr="004B655A" w:rsidRDefault="000A6267" w:rsidP="00BA005F">
            <w:pPr>
              <w:jc w:val="center"/>
              <w:rPr>
                <w:sz w:val="21"/>
                <w:szCs w:val="21"/>
              </w:rPr>
            </w:pPr>
            <w:r w:rsidRPr="004B655A">
              <w:rPr>
                <w:sz w:val="21"/>
                <w:szCs w:val="21"/>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0B3FEC3A"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E5625F1"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9FA6338"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55BD3EE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23CCE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79C78F"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AE9B7E2" w14:textId="416E74E9" w:rsidR="000A6267" w:rsidRPr="004B655A" w:rsidRDefault="00FE4158" w:rsidP="00976525">
            <w:pPr>
              <w:ind w:left="173"/>
              <w:rPr>
                <w:sz w:val="21"/>
                <w:szCs w:val="21"/>
              </w:rPr>
            </w:pPr>
            <w:r w:rsidRPr="004B655A">
              <w:rPr>
                <w:sz w:val="21"/>
                <w:szCs w:val="21"/>
              </w:rPr>
              <w:t>C</w:t>
            </w:r>
            <w:r w:rsidR="000A6267" w:rsidRPr="004B655A">
              <w:rPr>
                <w:sz w:val="21"/>
                <w:szCs w:val="21"/>
              </w:rPr>
              <w:t>arpet</w:t>
            </w:r>
          </w:p>
        </w:tc>
      </w:tr>
      <w:tr w:rsidR="000A6267" w:rsidRPr="00CD329F" w14:paraId="6720036A"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97A6F19" w14:textId="77777777" w:rsidR="000A6267" w:rsidRPr="004B655A" w:rsidRDefault="000A6267" w:rsidP="00976525">
            <w:pPr>
              <w:ind w:left="157"/>
              <w:rPr>
                <w:sz w:val="21"/>
                <w:szCs w:val="21"/>
              </w:rPr>
            </w:pPr>
            <w:r w:rsidRPr="004B655A">
              <w:rPr>
                <w:sz w:val="21"/>
                <w:szCs w:val="21"/>
              </w:rPr>
              <w:t>36</w:t>
            </w:r>
          </w:p>
        </w:tc>
        <w:tc>
          <w:tcPr>
            <w:tcW w:w="966" w:type="dxa"/>
            <w:tcBorders>
              <w:top w:val="single" w:sz="6" w:space="0" w:color="000000"/>
              <w:left w:val="single" w:sz="6" w:space="0" w:color="000000"/>
              <w:bottom w:val="single" w:sz="6" w:space="0" w:color="000000"/>
              <w:right w:val="single" w:sz="6" w:space="0" w:color="000000"/>
            </w:tcBorders>
            <w:vAlign w:val="center"/>
          </w:tcPr>
          <w:p w14:paraId="3904D1B2" w14:textId="77777777" w:rsidR="000A6267" w:rsidRPr="004B655A" w:rsidRDefault="000A6267" w:rsidP="00BA005F">
            <w:pPr>
              <w:jc w:val="center"/>
              <w:rPr>
                <w:sz w:val="21"/>
                <w:szCs w:val="21"/>
              </w:rPr>
            </w:pPr>
            <w:r w:rsidRPr="004B655A">
              <w:rPr>
                <w:sz w:val="21"/>
                <w:szCs w:val="21"/>
              </w:rPr>
              <w:t>1014</w:t>
            </w:r>
          </w:p>
        </w:tc>
        <w:tc>
          <w:tcPr>
            <w:tcW w:w="1080" w:type="dxa"/>
            <w:tcBorders>
              <w:top w:val="single" w:sz="6" w:space="0" w:color="000000"/>
              <w:left w:val="single" w:sz="6" w:space="0" w:color="000000"/>
              <w:bottom w:val="single" w:sz="6" w:space="0" w:color="000000"/>
              <w:right w:val="single" w:sz="6" w:space="0" w:color="000000"/>
            </w:tcBorders>
            <w:vAlign w:val="center"/>
          </w:tcPr>
          <w:p w14:paraId="08ED7BAD"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AE3F71"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4CC4903E" w14:textId="77777777" w:rsidR="000A6267" w:rsidRPr="004B655A" w:rsidRDefault="000A6267" w:rsidP="00BA005F">
            <w:pPr>
              <w:jc w:val="center"/>
              <w:rPr>
                <w:sz w:val="21"/>
                <w:szCs w:val="21"/>
              </w:rPr>
            </w:pPr>
            <w:r w:rsidRPr="004B655A">
              <w:rPr>
                <w:sz w:val="21"/>
                <w:szCs w:val="21"/>
              </w:rPr>
              <w:t>31</w:t>
            </w:r>
          </w:p>
        </w:tc>
        <w:tc>
          <w:tcPr>
            <w:tcW w:w="990" w:type="dxa"/>
            <w:tcBorders>
              <w:top w:val="single" w:sz="6" w:space="0" w:color="000000"/>
              <w:left w:val="single" w:sz="6" w:space="0" w:color="000000"/>
              <w:bottom w:val="single" w:sz="6" w:space="0" w:color="000000"/>
              <w:right w:val="single" w:sz="6" w:space="0" w:color="000000"/>
            </w:tcBorders>
            <w:vAlign w:val="center"/>
          </w:tcPr>
          <w:p w14:paraId="2BDE6B3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EC4353D"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83B1C3C" w14:textId="77777777" w:rsidR="000A6267" w:rsidRPr="004B655A" w:rsidRDefault="000A6267" w:rsidP="00BA005F">
            <w:pPr>
              <w:jc w:val="center"/>
              <w:rPr>
                <w:sz w:val="21"/>
                <w:szCs w:val="21"/>
              </w:rPr>
            </w:pPr>
            <w:r w:rsidRPr="004B655A">
              <w:rPr>
                <w:sz w:val="21"/>
                <w:szCs w:val="21"/>
              </w:rPr>
              <w:t>18</w:t>
            </w:r>
          </w:p>
        </w:tc>
        <w:tc>
          <w:tcPr>
            <w:tcW w:w="1170" w:type="dxa"/>
            <w:tcBorders>
              <w:top w:val="single" w:sz="6" w:space="0" w:color="000000"/>
              <w:left w:val="single" w:sz="6" w:space="0" w:color="000000"/>
              <w:bottom w:val="single" w:sz="6" w:space="0" w:color="000000"/>
              <w:right w:val="single" w:sz="6" w:space="0" w:color="000000"/>
            </w:tcBorders>
            <w:vAlign w:val="center"/>
          </w:tcPr>
          <w:p w14:paraId="2EB6F0AE"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B3C169B"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B3C1885"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1B85627D" w14:textId="77777777" w:rsidR="000A6267" w:rsidRPr="004B655A" w:rsidRDefault="000A6267" w:rsidP="00976525">
            <w:pPr>
              <w:ind w:left="173"/>
              <w:rPr>
                <w:sz w:val="21"/>
                <w:szCs w:val="21"/>
              </w:rPr>
            </w:pPr>
          </w:p>
        </w:tc>
      </w:tr>
      <w:tr w:rsidR="000A6267" w:rsidRPr="00CD329F" w14:paraId="0803EC32"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22FE794" w14:textId="77777777" w:rsidR="000A6267" w:rsidRPr="004B655A" w:rsidRDefault="000A6267" w:rsidP="00976525">
            <w:pPr>
              <w:ind w:left="157"/>
              <w:rPr>
                <w:sz w:val="21"/>
                <w:szCs w:val="21"/>
              </w:rPr>
            </w:pPr>
            <w:r w:rsidRPr="004B655A">
              <w:rPr>
                <w:sz w:val="21"/>
                <w:szCs w:val="21"/>
              </w:rPr>
              <w:lastRenderedPageBreak/>
              <w:t>30</w:t>
            </w:r>
          </w:p>
        </w:tc>
        <w:tc>
          <w:tcPr>
            <w:tcW w:w="966" w:type="dxa"/>
            <w:tcBorders>
              <w:top w:val="single" w:sz="6" w:space="0" w:color="000000"/>
              <w:left w:val="single" w:sz="6" w:space="0" w:color="000000"/>
              <w:bottom w:val="single" w:sz="6" w:space="0" w:color="000000"/>
              <w:right w:val="single" w:sz="6" w:space="0" w:color="000000"/>
            </w:tcBorders>
            <w:vAlign w:val="center"/>
          </w:tcPr>
          <w:p w14:paraId="12D3EC17" w14:textId="77777777" w:rsidR="000A6267" w:rsidRPr="004B655A" w:rsidRDefault="000A6267" w:rsidP="00BA005F">
            <w:pPr>
              <w:jc w:val="center"/>
              <w:rPr>
                <w:sz w:val="21"/>
                <w:szCs w:val="21"/>
              </w:rPr>
            </w:pPr>
            <w:r w:rsidRPr="004B655A">
              <w:rPr>
                <w:sz w:val="21"/>
                <w:szCs w:val="21"/>
              </w:rPr>
              <w:t>547</w:t>
            </w:r>
          </w:p>
        </w:tc>
        <w:tc>
          <w:tcPr>
            <w:tcW w:w="1080" w:type="dxa"/>
            <w:tcBorders>
              <w:top w:val="single" w:sz="6" w:space="0" w:color="000000"/>
              <w:left w:val="single" w:sz="6" w:space="0" w:color="000000"/>
              <w:bottom w:val="single" w:sz="6" w:space="0" w:color="000000"/>
              <w:right w:val="single" w:sz="6" w:space="0" w:color="000000"/>
            </w:tcBorders>
            <w:vAlign w:val="center"/>
          </w:tcPr>
          <w:p w14:paraId="6714E13B"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117B16"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4ABCEFC" w14:textId="77777777" w:rsidR="000A6267" w:rsidRPr="004B655A" w:rsidRDefault="000A6267" w:rsidP="00BA005F">
            <w:pPr>
              <w:jc w:val="center"/>
              <w:rPr>
                <w:sz w:val="21"/>
                <w:szCs w:val="21"/>
              </w:rPr>
            </w:pPr>
            <w:r w:rsidRPr="004B655A">
              <w:rPr>
                <w:sz w:val="21"/>
                <w:szCs w:val="21"/>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E308B2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756A5A5"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21D5BF1" w14:textId="77777777" w:rsidR="000A6267" w:rsidRPr="004B655A" w:rsidRDefault="000A6267" w:rsidP="00BA005F">
            <w:pPr>
              <w:jc w:val="center"/>
              <w:rPr>
                <w:sz w:val="21"/>
                <w:szCs w:val="21"/>
              </w:rPr>
            </w:pPr>
            <w:r w:rsidRPr="004B655A">
              <w:rPr>
                <w:sz w:val="21"/>
                <w:szCs w:val="21"/>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B5D24CF"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F5A0791"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E134F1"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9B8F7B7" w14:textId="77777777" w:rsidR="000A6267" w:rsidRPr="004B655A" w:rsidRDefault="000A6267" w:rsidP="00976525">
            <w:pPr>
              <w:ind w:left="173"/>
              <w:rPr>
                <w:sz w:val="21"/>
                <w:szCs w:val="21"/>
              </w:rPr>
            </w:pPr>
            <w:r w:rsidRPr="004B655A">
              <w:rPr>
                <w:sz w:val="21"/>
                <w:szCs w:val="21"/>
              </w:rPr>
              <w:t>Carpet</w:t>
            </w:r>
          </w:p>
        </w:tc>
      </w:tr>
      <w:tr w:rsidR="000A6267" w:rsidRPr="00CD329F" w14:paraId="634445E3"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988DCEF" w14:textId="77777777" w:rsidR="000A6267" w:rsidRPr="004B655A" w:rsidRDefault="000A6267" w:rsidP="00976525">
            <w:pPr>
              <w:ind w:left="157"/>
              <w:rPr>
                <w:sz w:val="21"/>
                <w:szCs w:val="21"/>
              </w:rPr>
            </w:pPr>
            <w:r w:rsidRPr="004B655A">
              <w:rPr>
                <w:sz w:val="21"/>
                <w:szCs w:val="21"/>
              </w:rPr>
              <w:t>31</w:t>
            </w:r>
          </w:p>
        </w:tc>
        <w:tc>
          <w:tcPr>
            <w:tcW w:w="966" w:type="dxa"/>
            <w:tcBorders>
              <w:top w:val="single" w:sz="6" w:space="0" w:color="000000"/>
              <w:left w:val="single" w:sz="6" w:space="0" w:color="000000"/>
              <w:bottom w:val="single" w:sz="6" w:space="0" w:color="000000"/>
              <w:right w:val="single" w:sz="6" w:space="0" w:color="000000"/>
            </w:tcBorders>
            <w:vAlign w:val="center"/>
          </w:tcPr>
          <w:p w14:paraId="32907B17" w14:textId="77777777" w:rsidR="000A6267" w:rsidRPr="004B655A" w:rsidRDefault="000A6267" w:rsidP="00BA005F">
            <w:pPr>
              <w:jc w:val="center"/>
              <w:rPr>
                <w:sz w:val="21"/>
                <w:szCs w:val="21"/>
              </w:rPr>
            </w:pPr>
            <w:r w:rsidRPr="004B655A">
              <w:rPr>
                <w:sz w:val="21"/>
                <w:szCs w:val="21"/>
              </w:rPr>
              <w:t>517</w:t>
            </w:r>
          </w:p>
        </w:tc>
        <w:tc>
          <w:tcPr>
            <w:tcW w:w="1080" w:type="dxa"/>
            <w:tcBorders>
              <w:top w:val="single" w:sz="6" w:space="0" w:color="000000"/>
              <w:left w:val="single" w:sz="6" w:space="0" w:color="000000"/>
              <w:bottom w:val="single" w:sz="6" w:space="0" w:color="000000"/>
              <w:right w:val="single" w:sz="6" w:space="0" w:color="000000"/>
            </w:tcBorders>
            <w:vAlign w:val="center"/>
          </w:tcPr>
          <w:p w14:paraId="6BCEF905"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342295"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11FB261" w14:textId="77777777" w:rsidR="000A6267" w:rsidRPr="004B655A" w:rsidRDefault="000A6267" w:rsidP="00BA005F">
            <w:pPr>
              <w:jc w:val="center"/>
              <w:rPr>
                <w:sz w:val="21"/>
                <w:szCs w:val="21"/>
              </w:rPr>
            </w:pPr>
            <w:r w:rsidRPr="004B655A">
              <w:rPr>
                <w:sz w:val="21"/>
                <w:szCs w:val="21"/>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280AFDA5"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B16494"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86C6019"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0AF9338"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AAFBA02"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27FE9CB"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4038EF61" w14:textId="77777777" w:rsidR="000A6267" w:rsidRPr="004B655A" w:rsidRDefault="000A6267" w:rsidP="00976525">
            <w:pPr>
              <w:ind w:left="173"/>
              <w:rPr>
                <w:sz w:val="21"/>
                <w:szCs w:val="21"/>
              </w:rPr>
            </w:pPr>
            <w:r w:rsidRPr="004B655A">
              <w:rPr>
                <w:sz w:val="21"/>
                <w:szCs w:val="21"/>
              </w:rPr>
              <w:t>CTs missing, air purifier, throw rug</w:t>
            </w:r>
          </w:p>
        </w:tc>
      </w:tr>
      <w:tr w:rsidR="000A6267" w:rsidRPr="00CD329F" w14:paraId="6C00160C"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D39F3A6" w14:textId="77777777" w:rsidR="000A6267" w:rsidRPr="004B655A" w:rsidRDefault="000A6267" w:rsidP="00976525">
            <w:pPr>
              <w:ind w:left="157"/>
              <w:rPr>
                <w:sz w:val="21"/>
                <w:szCs w:val="21"/>
              </w:rPr>
            </w:pPr>
            <w:r w:rsidRPr="004B655A">
              <w:rPr>
                <w:sz w:val="21"/>
                <w:szCs w:val="21"/>
              </w:rPr>
              <w:t>11</w:t>
            </w:r>
          </w:p>
        </w:tc>
        <w:tc>
          <w:tcPr>
            <w:tcW w:w="966" w:type="dxa"/>
            <w:tcBorders>
              <w:top w:val="single" w:sz="6" w:space="0" w:color="000000"/>
              <w:left w:val="single" w:sz="6" w:space="0" w:color="000000"/>
              <w:bottom w:val="single" w:sz="6" w:space="0" w:color="000000"/>
              <w:right w:val="single" w:sz="6" w:space="0" w:color="000000"/>
            </w:tcBorders>
            <w:vAlign w:val="center"/>
          </w:tcPr>
          <w:p w14:paraId="43450D82" w14:textId="77777777" w:rsidR="000A6267" w:rsidRPr="004B655A" w:rsidRDefault="000A6267" w:rsidP="00BA005F">
            <w:pPr>
              <w:jc w:val="center"/>
              <w:rPr>
                <w:sz w:val="21"/>
                <w:szCs w:val="21"/>
              </w:rPr>
            </w:pPr>
            <w:r w:rsidRPr="004B655A">
              <w:rPr>
                <w:sz w:val="21"/>
                <w:szCs w:val="21"/>
              </w:rPr>
              <w:t>543</w:t>
            </w:r>
          </w:p>
        </w:tc>
        <w:tc>
          <w:tcPr>
            <w:tcW w:w="1080" w:type="dxa"/>
            <w:tcBorders>
              <w:top w:val="single" w:sz="6" w:space="0" w:color="000000"/>
              <w:left w:val="single" w:sz="6" w:space="0" w:color="000000"/>
              <w:bottom w:val="single" w:sz="6" w:space="0" w:color="000000"/>
              <w:right w:val="single" w:sz="6" w:space="0" w:color="000000"/>
            </w:tcBorders>
            <w:vAlign w:val="center"/>
          </w:tcPr>
          <w:p w14:paraId="4B2404C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FD803E2"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D19DAC7"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43EAF0CA"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244FD3"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7170E58"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A8E24C2"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0A24D15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17FA62F"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9174006" w14:textId="77777777" w:rsidR="000A6267" w:rsidRPr="004B655A" w:rsidRDefault="000A6267" w:rsidP="00976525">
            <w:pPr>
              <w:ind w:left="173"/>
              <w:rPr>
                <w:sz w:val="21"/>
                <w:szCs w:val="21"/>
              </w:rPr>
            </w:pPr>
            <w:r w:rsidRPr="004B655A">
              <w:rPr>
                <w:sz w:val="21"/>
                <w:szCs w:val="21"/>
              </w:rPr>
              <w:t>WD CTs</w:t>
            </w:r>
          </w:p>
        </w:tc>
      </w:tr>
      <w:tr w:rsidR="000A6267" w:rsidRPr="00CD329F" w14:paraId="356619F2"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A5AAB77" w14:textId="77777777" w:rsidR="000A6267" w:rsidRPr="004B655A" w:rsidRDefault="000A6267" w:rsidP="00976525">
            <w:pPr>
              <w:ind w:left="157"/>
              <w:rPr>
                <w:sz w:val="21"/>
                <w:szCs w:val="21"/>
              </w:rPr>
            </w:pPr>
            <w:r w:rsidRPr="004B655A">
              <w:rPr>
                <w:sz w:val="21"/>
                <w:szCs w:val="21"/>
              </w:rPr>
              <w:t>20</w:t>
            </w:r>
          </w:p>
        </w:tc>
        <w:tc>
          <w:tcPr>
            <w:tcW w:w="966" w:type="dxa"/>
            <w:tcBorders>
              <w:top w:val="single" w:sz="6" w:space="0" w:color="000000"/>
              <w:left w:val="single" w:sz="6" w:space="0" w:color="000000"/>
              <w:bottom w:val="single" w:sz="6" w:space="0" w:color="000000"/>
              <w:right w:val="single" w:sz="6" w:space="0" w:color="000000"/>
            </w:tcBorders>
            <w:vAlign w:val="center"/>
          </w:tcPr>
          <w:p w14:paraId="6370DDA7" w14:textId="77777777" w:rsidR="000A6267" w:rsidRPr="004B655A" w:rsidRDefault="000A6267" w:rsidP="00BA005F">
            <w:pPr>
              <w:jc w:val="center"/>
              <w:rPr>
                <w:sz w:val="21"/>
                <w:szCs w:val="21"/>
              </w:rPr>
            </w:pPr>
            <w:r w:rsidRPr="004B655A">
              <w:rPr>
                <w:sz w:val="21"/>
                <w:szCs w:val="21"/>
              </w:rPr>
              <w:t>531</w:t>
            </w:r>
          </w:p>
        </w:tc>
        <w:tc>
          <w:tcPr>
            <w:tcW w:w="1080" w:type="dxa"/>
            <w:tcBorders>
              <w:top w:val="single" w:sz="6" w:space="0" w:color="000000"/>
              <w:left w:val="single" w:sz="6" w:space="0" w:color="000000"/>
              <w:bottom w:val="single" w:sz="6" w:space="0" w:color="000000"/>
              <w:right w:val="single" w:sz="6" w:space="0" w:color="000000"/>
            </w:tcBorders>
            <w:vAlign w:val="center"/>
          </w:tcPr>
          <w:p w14:paraId="7BF43F4F"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42DAC43"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47367C34" w14:textId="77777777" w:rsidR="000A6267" w:rsidRPr="004B655A" w:rsidRDefault="000A6267" w:rsidP="00BA005F">
            <w:pPr>
              <w:jc w:val="center"/>
              <w:rPr>
                <w:sz w:val="21"/>
                <w:szCs w:val="21"/>
              </w:rPr>
            </w:pPr>
            <w:r w:rsidRPr="004B655A">
              <w:rPr>
                <w:sz w:val="21"/>
                <w:szCs w:val="21"/>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1047A605"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B8BA1A"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4C83855"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025FA42"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BFE86AE"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81666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5414E51" w14:textId="77777777" w:rsidR="000A6267" w:rsidRPr="004B655A" w:rsidRDefault="000A6267" w:rsidP="00976525">
            <w:pPr>
              <w:ind w:left="173"/>
              <w:rPr>
                <w:sz w:val="21"/>
                <w:szCs w:val="21"/>
              </w:rPr>
            </w:pPr>
            <w:r w:rsidRPr="004B655A">
              <w:rPr>
                <w:sz w:val="21"/>
                <w:szCs w:val="21"/>
              </w:rPr>
              <w:t>Plants</w:t>
            </w:r>
          </w:p>
        </w:tc>
      </w:tr>
      <w:tr w:rsidR="000A6267" w:rsidRPr="00CD329F" w14:paraId="5D3CBEEB"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8FE2C50" w14:textId="77777777" w:rsidR="000A6267" w:rsidRPr="004B655A" w:rsidRDefault="000A6267" w:rsidP="00976525">
            <w:pPr>
              <w:ind w:left="157"/>
              <w:rPr>
                <w:sz w:val="21"/>
                <w:szCs w:val="21"/>
              </w:rPr>
            </w:pPr>
            <w:r w:rsidRPr="004B655A">
              <w:rPr>
                <w:sz w:val="21"/>
                <w:szCs w:val="21"/>
              </w:rPr>
              <w:t>Cafeteria</w:t>
            </w:r>
          </w:p>
        </w:tc>
        <w:tc>
          <w:tcPr>
            <w:tcW w:w="966" w:type="dxa"/>
            <w:tcBorders>
              <w:top w:val="single" w:sz="6" w:space="0" w:color="000000"/>
              <w:left w:val="single" w:sz="6" w:space="0" w:color="000000"/>
              <w:bottom w:val="single" w:sz="6" w:space="0" w:color="000000"/>
              <w:right w:val="single" w:sz="6" w:space="0" w:color="000000"/>
            </w:tcBorders>
            <w:vAlign w:val="center"/>
          </w:tcPr>
          <w:p w14:paraId="39F6B2E8" w14:textId="77777777" w:rsidR="000A6267" w:rsidRPr="004B655A" w:rsidRDefault="000A6267" w:rsidP="00BA005F">
            <w:pPr>
              <w:jc w:val="center"/>
              <w:rPr>
                <w:sz w:val="21"/>
                <w:szCs w:val="21"/>
              </w:rPr>
            </w:pPr>
            <w:r w:rsidRPr="004B655A">
              <w:rPr>
                <w:sz w:val="21"/>
                <w:szCs w:val="21"/>
              </w:rPr>
              <w:t>705</w:t>
            </w:r>
          </w:p>
        </w:tc>
        <w:tc>
          <w:tcPr>
            <w:tcW w:w="1080" w:type="dxa"/>
            <w:tcBorders>
              <w:top w:val="single" w:sz="6" w:space="0" w:color="000000"/>
              <w:left w:val="single" w:sz="6" w:space="0" w:color="000000"/>
              <w:bottom w:val="single" w:sz="6" w:space="0" w:color="000000"/>
              <w:right w:val="single" w:sz="6" w:space="0" w:color="000000"/>
            </w:tcBorders>
            <w:vAlign w:val="center"/>
          </w:tcPr>
          <w:p w14:paraId="483A50D0"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03B0FF0"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74DF0B87"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BCA33BB"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2F4E33"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CD7B605" w14:textId="77777777" w:rsidR="000A6267" w:rsidRPr="004B655A" w:rsidRDefault="000A6267" w:rsidP="00BA005F">
            <w:pPr>
              <w:jc w:val="center"/>
              <w:rPr>
                <w:sz w:val="21"/>
                <w:szCs w:val="21"/>
              </w:rPr>
            </w:pPr>
            <w:r w:rsidRPr="004B655A">
              <w:rPr>
                <w:sz w:val="21"/>
                <w:szCs w:val="21"/>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A6EC033"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45D02AF6"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0CEF5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145C8FF" w14:textId="77777777" w:rsidR="000A6267" w:rsidRPr="004B655A" w:rsidRDefault="000A6267" w:rsidP="00976525">
            <w:pPr>
              <w:ind w:left="173"/>
              <w:rPr>
                <w:sz w:val="21"/>
                <w:szCs w:val="21"/>
              </w:rPr>
            </w:pPr>
          </w:p>
        </w:tc>
      </w:tr>
      <w:tr w:rsidR="000A6267" w:rsidRPr="00CD329F" w14:paraId="7058C06E"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E7526DE" w14:textId="77777777" w:rsidR="000A6267" w:rsidRPr="004B655A" w:rsidRDefault="000A6267" w:rsidP="00976525">
            <w:pPr>
              <w:ind w:left="157"/>
              <w:rPr>
                <w:sz w:val="21"/>
                <w:szCs w:val="21"/>
              </w:rPr>
            </w:pPr>
            <w:r w:rsidRPr="004B655A">
              <w:rPr>
                <w:sz w:val="21"/>
                <w:szCs w:val="21"/>
              </w:rPr>
              <w:t>1</w:t>
            </w:r>
          </w:p>
        </w:tc>
        <w:tc>
          <w:tcPr>
            <w:tcW w:w="966" w:type="dxa"/>
            <w:tcBorders>
              <w:top w:val="single" w:sz="6" w:space="0" w:color="000000"/>
              <w:left w:val="single" w:sz="6" w:space="0" w:color="000000"/>
              <w:bottom w:val="single" w:sz="6" w:space="0" w:color="000000"/>
              <w:right w:val="single" w:sz="6" w:space="0" w:color="000000"/>
            </w:tcBorders>
            <w:vAlign w:val="center"/>
          </w:tcPr>
          <w:p w14:paraId="6F610942" w14:textId="77777777" w:rsidR="000A6267" w:rsidRPr="004B655A" w:rsidRDefault="000A6267" w:rsidP="00BA005F">
            <w:pPr>
              <w:jc w:val="center"/>
              <w:rPr>
                <w:sz w:val="21"/>
                <w:szCs w:val="21"/>
              </w:rPr>
            </w:pPr>
            <w:r w:rsidRPr="004B655A">
              <w:rPr>
                <w:sz w:val="21"/>
                <w:szCs w:val="21"/>
              </w:rPr>
              <w:t>432</w:t>
            </w:r>
          </w:p>
        </w:tc>
        <w:tc>
          <w:tcPr>
            <w:tcW w:w="1080" w:type="dxa"/>
            <w:tcBorders>
              <w:top w:val="single" w:sz="6" w:space="0" w:color="000000"/>
              <w:left w:val="single" w:sz="6" w:space="0" w:color="000000"/>
              <w:bottom w:val="single" w:sz="6" w:space="0" w:color="000000"/>
              <w:right w:val="single" w:sz="6" w:space="0" w:color="000000"/>
            </w:tcBorders>
            <w:vAlign w:val="center"/>
          </w:tcPr>
          <w:p w14:paraId="78AD177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36B39FB"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39C19BD" w14:textId="77777777" w:rsidR="000A6267" w:rsidRPr="004B655A" w:rsidRDefault="000A6267" w:rsidP="00BA005F">
            <w:pPr>
              <w:jc w:val="center"/>
              <w:rPr>
                <w:sz w:val="21"/>
                <w:szCs w:val="21"/>
              </w:rPr>
            </w:pPr>
            <w:r w:rsidRPr="004B655A">
              <w:rPr>
                <w:sz w:val="21"/>
                <w:szCs w:val="21"/>
              </w:rPr>
              <w:t>15</w:t>
            </w:r>
          </w:p>
        </w:tc>
        <w:tc>
          <w:tcPr>
            <w:tcW w:w="990" w:type="dxa"/>
            <w:tcBorders>
              <w:top w:val="single" w:sz="6" w:space="0" w:color="000000"/>
              <w:left w:val="single" w:sz="6" w:space="0" w:color="000000"/>
              <w:bottom w:val="single" w:sz="6" w:space="0" w:color="000000"/>
              <w:right w:val="single" w:sz="6" w:space="0" w:color="000000"/>
            </w:tcBorders>
            <w:vAlign w:val="center"/>
          </w:tcPr>
          <w:p w14:paraId="76945367"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509E44"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6D45651"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B00436F" w14:textId="77777777" w:rsidR="000A6267" w:rsidRPr="004B655A" w:rsidRDefault="000A6267" w:rsidP="00BA005F">
            <w:pPr>
              <w:jc w:val="center"/>
              <w:rPr>
                <w:sz w:val="21"/>
                <w:szCs w:val="21"/>
              </w:rPr>
            </w:pPr>
            <w:r w:rsidRPr="004B655A">
              <w:rPr>
                <w:sz w:val="21"/>
                <w:szCs w:val="21"/>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427C34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47B5F59"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C05AA08" w14:textId="77777777" w:rsidR="000A6267" w:rsidRPr="004B655A" w:rsidRDefault="000A6267" w:rsidP="00976525">
            <w:pPr>
              <w:ind w:left="173"/>
              <w:rPr>
                <w:sz w:val="21"/>
                <w:szCs w:val="21"/>
              </w:rPr>
            </w:pPr>
            <w:r w:rsidRPr="004B655A">
              <w:rPr>
                <w:sz w:val="21"/>
                <w:szCs w:val="21"/>
              </w:rPr>
              <w:t>Laminator</w:t>
            </w:r>
          </w:p>
        </w:tc>
      </w:tr>
      <w:tr w:rsidR="000A6267" w:rsidRPr="00CD329F" w14:paraId="754D539F"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7DB3FC3" w14:textId="77777777" w:rsidR="000A6267" w:rsidRPr="004B655A" w:rsidRDefault="000A6267" w:rsidP="00976525">
            <w:pPr>
              <w:ind w:left="157"/>
              <w:rPr>
                <w:sz w:val="21"/>
                <w:szCs w:val="21"/>
              </w:rPr>
            </w:pPr>
            <w:r w:rsidRPr="004B655A">
              <w:rPr>
                <w:sz w:val="21"/>
                <w:szCs w:val="21"/>
              </w:rPr>
              <w:t>3</w:t>
            </w:r>
          </w:p>
        </w:tc>
        <w:tc>
          <w:tcPr>
            <w:tcW w:w="966" w:type="dxa"/>
            <w:tcBorders>
              <w:top w:val="single" w:sz="6" w:space="0" w:color="000000"/>
              <w:left w:val="single" w:sz="6" w:space="0" w:color="000000"/>
              <w:bottom w:val="single" w:sz="6" w:space="0" w:color="000000"/>
              <w:right w:val="single" w:sz="6" w:space="0" w:color="000000"/>
            </w:tcBorders>
            <w:vAlign w:val="center"/>
          </w:tcPr>
          <w:p w14:paraId="5129E2CC" w14:textId="77777777" w:rsidR="000A6267" w:rsidRPr="004B655A" w:rsidRDefault="000A6267" w:rsidP="00BA005F">
            <w:pPr>
              <w:jc w:val="center"/>
              <w:rPr>
                <w:sz w:val="21"/>
                <w:szCs w:val="21"/>
              </w:rPr>
            </w:pPr>
            <w:r w:rsidRPr="004B655A">
              <w:rPr>
                <w:sz w:val="21"/>
                <w:szCs w:val="21"/>
              </w:rPr>
              <w:t>598</w:t>
            </w:r>
          </w:p>
        </w:tc>
        <w:tc>
          <w:tcPr>
            <w:tcW w:w="1080" w:type="dxa"/>
            <w:tcBorders>
              <w:top w:val="single" w:sz="6" w:space="0" w:color="000000"/>
              <w:left w:val="single" w:sz="6" w:space="0" w:color="000000"/>
              <w:bottom w:val="single" w:sz="6" w:space="0" w:color="000000"/>
              <w:right w:val="single" w:sz="6" w:space="0" w:color="000000"/>
            </w:tcBorders>
            <w:vAlign w:val="center"/>
          </w:tcPr>
          <w:p w14:paraId="4EEE867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FA9AC0C"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B3A04E7" w14:textId="77777777" w:rsidR="000A6267" w:rsidRPr="004B655A" w:rsidRDefault="000A6267" w:rsidP="00BA005F">
            <w:pPr>
              <w:jc w:val="center"/>
              <w:rPr>
                <w:sz w:val="21"/>
                <w:szCs w:val="21"/>
              </w:rPr>
            </w:pPr>
            <w:r w:rsidRPr="004B655A">
              <w:rPr>
                <w:sz w:val="21"/>
                <w:szCs w:val="21"/>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1BDAE2C5"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3A52AB"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3823F50"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46C3CE0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C4E1CD"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1752D4"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5D19BA8" w14:textId="77777777" w:rsidR="000A6267" w:rsidRPr="004B655A" w:rsidRDefault="000A6267" w:rsidP="00976525">
            <w:pPr>
              <w:ind w:left="173"/>
              <w:rPr>
                <w:sz w:val="21"/>
                <w:szCs w:val="21"/>
              </w:rPr>
            </w:pPr>
            <w:r w:rsidRPr="004B655A">
              <w:rPr>
                <w:sz w:val="21"/>
                <w:szCs w:val="21"/>
              </w:rPr>
              <w:t>Carpet below grade</w:t>
            </w:r>
          </w:p>
        </w:tc>
      </w:tr>
      <w:tr w:rsidR="000A6267" w:rsidRPr="00CD329F" w14:paraId="0A9F3D26"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28DE191" w14:textId="77777777" w:rsidR="000A6267" w:rsidRPr="004B655A" w:rsidRDefault="000A6267" w:rsidP="00976525">
            <w:pPr>
              <w:ind w:left="157"/>
              <w:rPr>
                <w:sz w:val="21"/>
                <w:szCs w:val="21"/>
              </w:rPr>
            </w:pPr>
            <w:r w:rsidRPr="004B655A">
              <w:rPr>
                <w:sz w:val="21"/>
                <w:szCs w:val="21"/>
              </w:rPr>
              <w:t>4</w:t>
            </w:r>
          </w:p>
        </w:tc>
        <w:tc>
          <w:tcPr>
            <w:tcW w:w="966" w:type="dxa"/>
            <w:tcBorders>
              <w:top w:val="single" w:sz="6" w:space="0" w:color="000000"/>
              <w:left w:val="single" w:sz="6" w:space="0" w:color="000000"/>
              <w:bottom w:val="single" w:sz="6" w:space="0" w:color="000000"/>
              <w:right w:val="single" w:sz="6" w:space="0" w:color="000000"/>
            </w:tcBorders>
            <w:vAlign w:val="center"/>
          </w:tcPr>
          <w:p w14:paraId="0813333F" w14:textId="77777777" w:rsidR="000A6267" w:rsidRPr="004B655A" w:rsidRDefault="000A6267" w:rsidP="00BA005F">
            <w:pPr>
              <w:jc w:val="center"/>
              <w:rPr>
                <w:sz w:val="21"/>
                <w:szCs w:val="21"/>
              </w:rPr>
            </w:pPr>
            <w:r w:rsidRPr="004B655A">
              <w:rPr>
                <w:sz w:val="21"/>
                <w:szCs w:val="21"/>
              </w:rPr>
              <w:t>1162</w:t>
            </w:r>
          </w:p>
        </w:tc>
        <w:tc>
          <w:tcPr>
            <w:tcW w:w="1080" w:type="dxa"/>
            <w:tcBorders>
              <w:top w:val="single" w:sz="6" w:space="0" w:color="000000"/>
              <w:left w:val="single" w:sz="6" w:space="0" w:color="000000"/>
              <w:bottom w:val="single" w:sz="6" w:space="0" w:color="000000"/>
              <w:right w:val="single" w:sz="6" w:space="0" w:color="000000"/>
            </w:tcBorders>
            <w:vAlign w:val="center"/>
          </w:tcPr>
          <w:p w14:paraId="63A1BADF"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E8AE5B0"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19A6143" w14:textId="77777777" w:rsidR="000A6267" w:rsidRPr="004B655A" w:rsidRDefault="000A6267" w:rsidP="00BA005F">
            <w:pPr>
              <w:jc w:val="center"/>
              <w:rPr>
                <w:sz w:val="21"/>
                <w:szCs w:val="21"/>
              </w:rPr>
            </w:pPr>
            <w:r w:rsidRPr="004B655A">
              <w:rPr>
                <w:sz w:val="21"/>
                <w:szCs w:val="21"/>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5A92166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171C602"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4C5FFBC" w14:textId="77777777" w:rsidR="000A6267" w:rsidRPr="004B655A" w:rsidRDefault="000A6267" w:rsidP="00BA005F">
            <w:pPr>
              <w:jc w:val="center"/>
              <w:rPr>
                <w:sz w:val="21"/>
                <w:szCs w:val="21"/>
              </w:rPr>
            </w:pPr>
            <w:r w:rsidRPr="004B655A">
              <w:rPr>
                <w:sz w:val="21"/>
                <w:szCs w:val="21"/>
              </w:rPr>
              <w:t>26</w:t>
            </w:r>
          </w:p>
        </w:tc>
        <w:tc>
          <w:tcPr>
            <w:tcW w:w="1170" w:type="dxa"/>
            <w:tcBorders>
              <w:top w:val="single" w:sz="6" w:space="0" w:color="000000"/>
              <w:left w:val="single" w:sz="6" w:space="0" w:color="000000"/>
              <w:bottom w:val="single" w:sz="6" w:space="0" w:color="000000"/>
              <w:right w:val="single" w:sz="6" w:space="0" w:color="000000"/>
            </w:tcBorders>
            <w:vAlign w:val="center"/>
          </w:tcPr>
          <w:p w14:paraId="6AF0B44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41C21E"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8C0D224"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684A6F5D" w14:textId="77777777" w:rsidR="000A6267" w:rsidRPr="004B655A" w:rsidRDefault="000A6267" w:rsidP="00976525">
            <w:pPr>
              <w:ind w:left="173"/>
              <w:rPr>
                <w:sz w:val="21"/>
                <w:szCs w:val="21"/>
              </w:rPr>
            </w:pPr>
            <w:r w:rsidRPr="004B655A">
              <w:rPr>
                <w:sz w:val="21"/>
                <w:szCs w:val="21"/>
              </w:rPr>
              <w:t>Carpet below grade</w:t>
            </w:r>
          </w:p>
        </w:tc>
      </w:tr>
      <w:tr w:rsidR="000A6267" w:rsidRPr="00CD329F" w14:paraId="09008699"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9F97FAC" w14:textId="77777777" w:rsidR="000A6267" w:rsidRPr="004B655A" w:rsidRDefault="000A6267" w:rsidP="00976525">
            <w:pPr>
              <w:ind w:left="157"/>
              <w:rPr>
                <w:sz w:val="21"/>
                <w:szCs w:val="21"/>
              </w:rPr>
            </w:pPr>
            <w:r w:rsidRPr="004B655A">
              <w:rPr>
                <w:sz w:val="21"/>
                <w:szCs w:val="21"/>
              </w:rPr>
              <w:t>5</w:t>
            </w:r>
          </w:p>
        </w:tc>
        <w:tc>
          <w:tcPr>
            <w:tcW w:w="966" w:type="dxa"/>
            <w:tcBorders>
              <w:top w:val="single" w:sz="6" w:space="0" w:color="000000"/>
              <w:left w:val="single" w:sz="6" w:space="0" w:color="000000"/>
              <w:bottom w:val="single" w:sz="6" w:space="0" w:color="000000"/>
              <w:right w:val="single" w:sz="6" w:space="0" w:color="000000"/>
            </w:tcBorders>
            <w:vAlign w:val="center"/>
          </w:tcPr>
          <w:p w14:paraId="13A3AB0D" w14:textId="77777777" w:rsidR="000A6267" w:rsidRPr="004B655A" w:rsidRDefault="000A6267" w:rsidP="00BA005F">
            <w:pPr>
              <w:jc w:val="center"/>
              <w:rPr>
                <w:sz w:val="21"/>
                <w:szCs w:val="21"/>
              </w:rPr>
            </w:pPr>
            <w:r w:rsidRPr="004B655A">
              <w:rPr>
                <w:sz w:val="21"/>
                <w:szCs w:val="21"/>
              </w:rPr>
              <w:t>703</w:t>
            </w:r>
          </w:p>
        </w:tc>
        <w:tc>
          <w:tcPr>
            <w:tcW w:w="1080" w:type="dxa"/>
            <w:tcBorders>
              <w:top w:val="single" w:sz="6" w:space="0" w:color="000000"/>
              <w:left w:val="single" w:sz="6" w:space="0" w:color="000000"/>
              <w:bottom w:val="single" w:sz="6" w:space="0" w:color="000000"/>
              <w:right w:val="single" w:sz="6" w:space="0" w:color="000000"/>
            </w:tcBorders>
            <w:vAlign w:val="center"/>
          </w:tcPr>
          <w:p w14:paraId="08E5C2BB"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16C2B77"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DCC6286"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04EC96E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3660F29"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60594E" w14:textId="77777777" w:rsidR="000A6267" w:rsidRPr="004B655A" w:rsidRDefault="000A6267" w:rsidP="00BA005F">
            <w:pPr>
              <w:jc w:val="center"/>
              <w:rPr>
                <w:sz w:val="21"/>
                <w:szCs w:val="21"/>
              </w:rPr>
            </w:pPr>
            <w:r w:rsidRPr="004B655A">
              <w:rPr>
                <w:sz w:val="21"/>
                <w:szCs w:val="21"/>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744EF52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1ECD21"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CB0323E"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E846AC3" w14:textId="77777777" w:rsidR="000A6267" w:rsidRPr="004B655A" w:rsidRDefault="000A6267" w:rsidP="00976525">
            <w:pPr>
              <w:ind w:left="173"/>
              <w:rPr>
                <w:sz w:val="21"/>
                <w:szCs w:val="21"/>
              </w:rPr>
            </w:pPr>
            <w:r w:rsidRPr="004B655A">
              <w:rPr>
                <w:sz w:val="21"/>
                <w:szCs w:val="21"/>
              </w:rPr>
              <w:t>Carpet below grade, throw rug on carpet</w:t>
            </w:r>
          </w:p>
        </w:tc>
      </w:tr>
      <w:tr w:rsidR="000A6267" w:rsidRPr="00CD329F" w14:paraId="05AAF454"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4384131" w14:textId="77777777" w:rsidR="000A6267" w:rsidRPr="004B655A" w:rsidRDefault="000A6267" w:rsidP="00976525">
            <w:pPr>
              <w:ind w:left="157"/>
              <w:rPr>
                <w:sz w:val="21"/>
                <w:szCs w:val="21"/>
              </w:rPr>
            </w:pPr>
            <w:r w:rsidRPr="004B655A">
              <w:rPr>
                <w:sz w:val="21"/>
                <w:szCs w:val="21"/>
              </w:rPr>
              <w:lastRenderedPageBreak/>
              <w:t>7</w:t>
            </w:r>
          </w:p>
        </w:tc>
        <w:tc>
          <w:tcPr>
            <w:tcW w:w="966" w:type="dxa"/>
            <w:tcBorders>
              <w:top w:val="single" w:sz="6" w:space="0" w:color="000000"/>
              <w:left w:val="single" w:sz="6" w:space="0" w:color="000000"/>
              <w:bottom w:val="single" w:sz="6" w:space="0" w:color="000000"/>
              <w:right w:val="single" w:sz="6" w:space="0" w:color="000000"/>
            </w:tcBorders>
            <w:vAlign w:val="center"/>
          </w:tcPr>
          <w:p w14:paraId="2D29FC0C" w14:textId="77777777" w:rsidR="000A6267" w:rsidRPr="004B655A" w:rsidRDefault="000A6267" w:rsidP="00BA005F">
            <w:pPr>
              <w:jc w:val="center"/>
              <w:rPr>
                <w:sz w:val="21"/>
                <w:szCs w:val="21"/>
              </w:rPr>
            </w:pPr>
            <w:r w:rsidRPr="004B655A">
              <w:rPr>
                <w:sz w:val="21"/>
                <w:szCs w:val="21"/>
              </w:rPr>
              <w:t>574</w:t>
            </w:r>
          </w:p>
        </w:tc>
        <w:tc>
          <w:tcPr>
            <w:tcW w:w="1080" w:type="dxa"/>
            <w:tcBorders>
              <w:top w:val="single" w:sz="6" w:space="0" w:color="000000"/>
              <w:left w:val="single" w:sz="6" w:space="0" w:color="000000"/>
              <w:bottom w:val="single" w:sz="6" w:space="0" w:color="000000"/>
              <w:right w:val="single" w:sz="6" w:space="0" w:color="000000"/>
            </w:tcBorders>
            <w:vAlign w:val="center"/>
          </w:tcPr>
          <w:p w14:paraId="3EB72CF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4446941"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F86A993"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0C242068"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0FBEB81"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B8696C5"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552D46A"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ABBFF9"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8F088A6"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6EB7364C" w14:textId="77777777" w:rsidR="000A6267" w:rsidRPr="004B655A" w:rsidRDefault="000A6267" w:rsidP="00976525">
            <w:pPr>
              <w:ind w:left="173"/>
              <w:rPr>
                <w:sz w:val="21"/>
                <w:szCs w:val="21"/>
              </w:rPr>
            </w:pPr>
          </w:p>
        </w:tc>
      </w:tr>
      <w:tr w:rsidR="000A6267" w:rsidRPr="00CD329F" w14:paraId="2982970F"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A6BF197" w14:textId="77777777" w:rsidR="000A6267" w:rsidRPr="004B655A" w:rsidRDefault="000A6267" w:rsidP="00976525">
            <w:pPr>
              <w:ind w:left="157"/>
              <w:rPr>
                <w:sz w:val="21"/>
                <w:szCs w:val="21"/>
              </w:rPr>
            </w:pPr>
            <w:r w:rsidRPr="004B655A">
              <w:rPr>
                <w:sz w:val="21"/>
                <w:szCs w:val="21"/>
              </w:rPr>
              <w:t>Maintenance 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6A1FF4BC" w14:textId="77777777" w:rsidR="000A6267" w:rsidRPr="004B655A" w:rsidRDefault="000A6267" w:rsidP="00BA005F">
            <w:pPr>
              <w:jc w:val="center"/>
              <w:rPr>
                <w:sz w:val="21"/>
                <w:szCs w:val="21"/>
              </w:rPr>
            </w:pPr>
            <w:r w:rsidRPr="004B655A">
              <w:rPr>
                <w:sz w:val="21"/>
                <w:szCs w:val="21"/>
              </w:rPr>
              <w:t>509</w:t>
            </w:r>
          </w:p>
        </w:tc>
        <w:tc>
          <w:tcPr>
            <w:tcW w:w="1080" w:type="dxa"/>
            <w:tcBorders>
              <w:top w:val="single" w:sz="6" w:space="0" w:color="000000"/>
              <w:left w:val="single" w:sz="6" w:space="0" w:color="000000"/>
              <w:bottom w:val="single" w:sz="6" w:space="0" w:color="000000"/>
              <w:right w:val="single" w:sz="6" w:space="0" w:color="000000"/>
            </w:tcBorders>
            <w:vAlign w:val="center"/>
          </w:tcPr>
          <w:p w14:paraId="66FCCA0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AE05B4C" w14:textId="77777777" w:rsidR="000A6267" w:rsidRPr="004B655A" w:rsidRDefault="000A6267" w:rsidP="00BA005F">
            <w:pPr>
              <w:jc w:val="center"/>
              <w:rPr>
                <w:sz w:val="21"/>
                <w:szCs w:val="21"/>
              </w:rPr>
            </w:pPr>
            <w:r w:rsidRPr="004B655A">
              <w:rPr>
                <w:sz w:val="21"/>
                <w:szCs w:val="21"/>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5C1B2EC7"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19DE5CAA"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295AD78"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32C818D"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72D77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9C0C785"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3B32A9B"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1B766EBA" w14:textId="77777777" w:rsidR="000A6267" w:rsidRPr="004B655A" w:rsidRDefault="000A6267" w:rsidP="00976525">
            <w:pPr>
              <w:ind w:left="173"/>
              <w:rPr>
                <w:sz w:val="21"/>
                <w:szCs w:val="21"/>
              </w:rPr>
            </w:pPr>
          </w:p>
        </w:tc>
      </w:tr>
      <w:tr w:rsidR="000A6267" w:rsidRPr="00CD329F" w14:paraId="099A89D5"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1E9EADA" w14:textId="77777777" w:rsidR="000A6267" w:rsidRPr="004B655A" w:rsidRDefault="000A6267" w:rsidP="00976525">
            <w:pPr>
              <w:ind w:left="157"/>
              <w:rPr>
                <w:sz w:val="21"/>
                <w:szCs w:val="21"/>
              </w:rPr>
            </w:pPr>
            <w:r w:rsidRPr="004B655A">
              <w:rPr>
                <w:sz w:val="21"/>
                <w:szCs w:val="21"/>
              </w:rPr>
              <w:t>9</w:t>
            </w:r>
          </w:p>
        </w:tc>
        <w:tc>
          <w:tcPr>
            <w:tcW w:w="966" w:type="dxa"/>
            <w:tcBorders>
              <w:top w:val="single" w:sz="6" w:space="0" w:color="000000"/>
              <w:left w:val="single" w:sz="6" w:space="0" w:color="000000"/>
              <w:bottom w:val="single" w:sz="6" w:space="0" w:color="000000"/>
              <w:right w:val="single" w:sz="6" w:space="0" w:color="000000"/>
            </w:tcBorders>
            <w:vAlign w:val="center"/>
          </w:tcPr>
          <w:p w14:paraId="55E35CD9" w14:textId="77777777" w:rsidR="000A6267" w:rsidRPr="004B655A" w:rsidRDefault="000A6267" w:rsidP="00BA005F">
            <w:pPr>
              <w:jc w:val="center"/>
              <w:rPr>
                <w:sz w:val="21"/>
                <w:szCs w:val="21"/>
              </w:rPr>
            </w:pPr>
            <w:r w:rsidRPr="004B655A">
              <w:rPr>
                <w:sz w:val="21"/>
                <w:szCs w:val="21"/>
              </w:rPr>
              <w:t>733</w:t>
            </w:r>
          </w:p>
        </w:tc>
        <w:tc>
          <w:tcPr>
            <w:tcW w:w="1080" w:type="dxa"/>
            <w:tcBorders>
              <w:top w:val="single" w:sz="6" w:space="0" w:color="000000"/>
              <w:left w:val="single" w:sz="6" w:space="0" w:color="000000"/>
              <w:bottom w:val="single" w:sz="6" w:space="0" w:color="000000"/>
              <w:right w:val="single" w:sz="6" w:space="0" w:color="000000"/>
            </w:tcBorders>
            <w:vAlign w:val="center"/>
          </w:tcPr>
          <w:p w14:paraId="0E6DDEC1"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8075780"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CB4849E"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450874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0637003"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1CCF13E" w14:textId="77777777" w:rsidR="000A6267" w:rsidRPr="004B655A" w:rsidRDefault="000A6267" w:rsidP="00BA005F">
            <w:pPr>
              <w:jc w:val="center"/>
              <w:rPr>
                <w:sz w:val="21"/>
                <w:szCs w:val="21"/>
              </w:rPr>
            </w:pPr>
            <w:r w:rsidRPr="004B655A">
              <w:rPr>
                <w:sz w:val="21"/>
                <w:szCs w:val="21"/>
              </w:rPr>
              <w:t>26</w:t>
            </w:r>
          </w:p>
        </w:tc>
        <w:tc>
          <w:tcPr>
            <w:tcW w:w="1170" w:type="dxa"/>
            <w:tcBorders>
              <w:top w:val="single" w:sz="6" w:space="0" w:color="000000"/>
              <w:left w:val="single" w:sz="6" w:space="0" w:color="000000"/>
              <w:bottom w:val="single" w:sz="6" w:space="0" w:color="000000"/>
              <w:right w:val="single" w:sz="6" w:space="0" w:color="000000"/>
            </w:tcBorders>
            <w:vAlign w:val="center"/>
          </w:tcPr>
          <w:p w14:paraId="7E4F9C4E"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2C52C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713CB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D32314E" w14:textId="77777777" w:rsidR="000A6267" w:rsidRPr="004B655A" w:rsidRDefault="000A6267" w:rsidP="00976525">
            <w:pPr>
              <w:ind w:left="173"/>
              <w:rPr>
                <w:sz w:val="21"/>
                <w:szCs w:val="21"/>
              </w:rPr>
            </w:pPr>
          </w:p>
        </w:tc>
      </w:tr>
      <w:tr w:rsidR="000A6267" w:rsidRPr="00CD329F" w14:paraId="10552A7A"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8A653AD" w14:textId="77777777" w:rsidR="000A6267" w:rsidRPr="004B655A" w:rsidRDefault="000A6267" w:rsidP="00976525">
            <w:pPr>
              <w:ind w:left="157"/>
              <w:rPr>
                <w:sz w:val="21"/>
                <w:szCs w:val="21"/>
              </w:rPr>
            </w:pPr>
            <w:r w:rsidRPr="004B655A">
              <w:rPr>
                <w:sz w:val="21"/>
                <w:szCs w:val="21"/>
              </w:rPr>
              <w:t>Gym/Auditorium</w:t>
            </w:r>
          </w:p>
        </w:tc>
        <w:tc>
          <w:tcPr>
            <w:tcW w:w="966" w:type="dxa"/>
            <w:tcBorders>
              <w:top w:val="single" w:sz="6" w:space="0" w:color="000000"/>
              <w:left w:val="single" w:sz="6" w:space="0" w:color="000000"/>
              <w:bottom w:val="single" w:sz="6" w:space="0" w:color="000000"/>
              <w:right w:val="single" w:sz="6" w:space="0" w:color="000000"/>
            </w:tcBorders>
            <w:vAlign w:val="center"/>
          </w:tcPr>
          <w:p w14:paraId="6FE4B62A" w14:textId="77777777" w:rsidR="000A6267" w:rsidRPr="004B655A" w:rsidRDefault="000A6267" w:rsidP="00BA005F">
            <w:pPr>
              <w:jc w:val="center"/>
              <w:rPr>
                <w:sz w:val="21"/>
                <w:szCs w:val="21"/>
              </w:rPr>
            </w:pPr>
            <w:r w:rsidRPr="004B655A">
              <w:rPr>
                <w:sz w:val="21"/>
                <w:szCs w:val="21"/>
              </w:rPr>
              <w:t>538</w:t>
            </w:r>
          </w:p>
        </w:tc>
        <w:tc>
          <w:tcPr>
            <w:tcW w:w="1080" w:type="dxa"/>
            <w:tcBorders>
              <w:top w:val="single" w:sz="6" w:space="0" w:color="000000"/>
              <w:left w:val="single" w:sz="6" w:space="0" w:color="000000"/>
              <w:bottom w:val="single" w:sz="6" w:space="0" w:color="000000"/>
              <w:right w:val="single" w:sz="6" w:space="0" w:color="000000"/>
            </w:tcBorders>
            <w:vAlign w:val="center"/>
          </w:tcPr>
          <w:p w14:paraId="342D4A71"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8D9B28" w14:textId="77777777" w:rsidR="000A6267" w:rsidRPr="004B655A" w:rsidRDefault="000A6267" w:rsidP="00BA005F">
            <w:pPr>
              <w:jc w:val="center"/>
              <w:rPr>
                <w:sz w:val="21"/>
                <w:szCs w:val="21"/>
              </w:rPr>
            </w:pPr>
            <w:r w:rsidRPr="004B655A">
              <w:rPr>
                <w:sz w:val="21"/>
                <w:szCs w:val="21"/>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7B8619A8" w14:textId="77777777" w:rsidR="000A6267" w:rsidRPr="004B655A" w:rsidRDefault="000A6267" w:rsidP="00BA005F">
            <w:pPr>
              <w:jc w:val="center"/>
              <w:rPr>
                <w:sz w:val="21"/>
                <w:szCs w:val="21"/>
              </w:rPr>
            </w:pPr>
            <w:r w:rsidRPr="004B655A">
              <w:rPr>
                <w:sz w:val="21"/>
                <w:szCs w:val="21"/>
              </w:rPr>
              <w:t>20</w:t>
            </w:r>
          </w:p>
        </w:tc>
        <w:tc>
          <w:tcPr>
            <w:tcW w:w="990" w:type="dxa"/>
            <w:tcBorders>
              <w:top w:val="single" w:sz="6" w:space="0" w:color="000000"/>
              <w:left w:val="single" w:sz="6" w:space="0" w:color="000000"/>
              <w:bottom w:val="single" w:sz="6" w:space="0" w:color="000000"/>
              <w:right w:val="single" w:sz="6" w:space="0" w:color="000000"/>
            </w:tcBorders>
            <w:vAlign w:val="center"/>
          </w:tcPr>
          <w:p w14:paraId="629330D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3C5E78C"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A50C339" w14:textId="77777777" w:rsidR="000A6267" w:rsidRPr="004B655A" w:rsidRDefault="000A6267" w:rsidP="00BA005F">
            <w:pPr>
              <w:jc w:val="center"/>
              <w:rPr>
                <w:sz w:val="21"/>
                <w:szCs w:val="21"/>
              </w:rPr>
            </w:pPr>
            <w:r w:rsidRPr="004B655A">
              <w:rPr>
                <w:sz w:val="21"/>
                <w:szCs w:val="21"/>
              </w:rPr>
              <w:t>23</w:t>
            </w:r>
          </w:p>
        </w:tc>
        <w:tc>
          <w:tcPr>
            <w:tcW w:w="1170" w:type="dxa"/>
            <w:tcBorders>
              <w:top w:val="single" w:sz="6" w:space="0" w:color="000000"/>
              <w:left w:val="single" w:sz="6" w:space="0" w:color="000000"/>
              <w:bottom w:val="single" w:sz="6" w:space="0" w:color="000000"/>
              <w:right w:val="single" w:sz="6" w:space="0" w:color="000000"/>
            </w:tcBorders>
            <w:vAlign w:val="center"/>
          </w:tcPr>
          <w:p w14:paraId="275E219F"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13CA84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F108BA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68C95F2D" w14:textId="77777777" w:rsidR="000A6267" w:rsidRPr="004B655A" w:rsidRDefault="000A6267" w:rsidP="00976525">
            <w:pPr>
              <w:ind w:left="173"/>
              <w:rPr>
                <w:sz w:val="21"/>
                <w:szCs w:val="21"/>
              </w:rPr>
            </w:pPr>
          </w:p>
        </w:tc>
      </w:tr>
      <w:tr w:rsidR="000A6267" w:rsidRPr="00CD329F" w14:paraId="307E1DAD"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E4B37BA" w14:textId="77777777" w:rsidR="000A6267" w:rsidRPr="004B655A" w:rsidRDefault="000A6267" w:rsidP="00976525">
            <w:pPr>
              <w:ind w:left="157"/>
              <w:rPr>
                <w:sz w:val="21"/>
                <w:szCs w:val="21"/>
              </w:rPr>
            </w:pPr>
            <w:r w:rsidRPr="004B655A">
              <w:rPr>
                <w:sz w:val="21"/>
                <w:szCs w:val="21"/>
              </w:rPr>
              <w:t>19</w:t>
            </w:r>
          </w:p>
        </w:tc>
        <w:tc>
          <w:tcPr>
            <w:tcW w:w="966" w:type="dxa"/>
            <w:tcBorders>
              <w:top w:val="single" w:sz="6" w:space="0" w:color="000000"/>
              <w:left w:val="single" w:sz="6" w:space="0" w:color="000000"/>
              <w:bottom w:val="single" w:sz="6" w:space="0" w:color="000000"/>
              <w:right w:val="single" w:sz="6" w:space="0" w:color="000000"/>
            </w:tcBorders>
            <w:vAlign w:val="center"/>
          </w:tcPr>
          <w:p w14:paraId="16A5B742" w14:textId="77777777" w:rsidR="000A6267" w:rsidRPr="004B655A" w:rsidRDefault="000A6267" w:rsidP="00BA005F">
            <w:pPr>
              <w:jc w:val="center"/>
              <w:rPr>
                <w:sz w:val="21"/>
                <w:szCs w:val="21"/>
              </w:rPr>
            </w:pPr>
            <w:r w:rsidRPr="004B655A">
              <w:rPr>
                <w:sz w:val="21"/>
                <w:szCs w:val="21"/>
              </w:rPr>
              <w:t>419</w:t>
            </w:r>
          </w:p>
        </w:tc>
        <w:tc>
          <w:tcPr>
            <w:tcW w:w="1080" w:type="dxa"/>
            <w:tcBorders>
              <w:top w:val="single" w:sz="6" w:space="0" w:color="000000"/>
              <w:left w:val="single" w:sz="6" w:space="0" w:color="000000"/>
              <w:bottom w:val="single" w:sz="6" w:space="0" w:color="000000"/>
              <w:right w:val="single" w:sz="6" w:space="0" w:color="000000"/>
            </w:tcBorders>
            <w:vAlign w:val="center"/>
          </w:tcPr>
          <w:p w14:paraId="6E742CE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9EB7028"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83AB16E" w14:textId="77777777" w:rsidR="000A6267" w:rsidRPr="004B655A" w:rsidRDefault="000A6267" w:rsidP="00BA005F">
            <w:pPr>
              <w:jc w:val="center"/>
              <w:rPr>
                <w:sz w:val="21"/>
                <w:szCs w:val="21"/>
              </w:rPr>
            </w:pPr>
            <w:r w:rsidRPr="004B655A">
              <w:rPr>
                <w:sz w:val="21"/>
                <w:szCs w:val="21"/>
              </w:rPr>
              <w:t>18</w:t>
            </w:r>
          </w:p>
        </w:tc>
        <w:tc>
          <w:tcPr>
            <w:tcW w:w="990" w:type="dxa"/>
            <w:tcBorders>
              <w:top w:val="single" w:sz="6" w:space="0" w:color="000000"/>
              <w:left w:val="single" w:sz="6" w:space="0" w:color="000000"/>
              <w:bottom w:val="single" w:sz="6" w:space="0" w:color="000000"/>
              <w:right w:val="single" w:sz="6" w:space="0" w:color="000000"/>
            </w:tcBorders>
            <w:vAlign w:val="center"/>
          </w:tcPr>
          <w:p w14:paraId="5EB5AF6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B164E6A"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1CB3677"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BF533B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8CEE8E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CA8AF7"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941E86B" w14:textId="77777777" w:rsidR="000A6267" w:rsidRPr="004B655A" w:rsidRDefault="000A6267" w:rsidP="00976525">
            <w:pPr>
              <w:ind w:left="173"/>
              <w:rPr>
                <w:sz w:val="21"/>
                <w:szCs w:val="21"/>
              </w:rPr>
            </w:pPr>
            <w:r w:rsidRPr="004B655A">
              <w:rPr>
                <w:sz w:val="21"/>
                <w:szCs w:val="21"/>
              </w:rPr>
              <w:t>Plants, food on floor</w:t>
            </w:r>
          </w:p>
        </w:tc>
      </w:tr>
      <w:tr w:rsidR="000A6267" w:rsidRPr="00CD329F" w14:paraId="23B2BFD2"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145304A" w14:textId="77777777" w:rsidR="000A6267" w:rsidRPr="004B655A" w:rsidRDefault="000A6267" w:rsidP="00976525">
            <w:pPr>
              <w:ind w:left="157"/>
              <w:rPr>
                <w:sz w:val="21"/>
                <w:szCs w:val="21"/>
              </w:rPr>
            </w:pPr>
            <w:r w:rsidRPr="004B655A">
              <w:rPr>
                <w:sz w:val="21"/>
                <w:szCs w:val="21"/>
              </w:rPr>
              <w:t>21</w:t>
            </w:r>
          </w:p>
        </w:tc>
        <w:tc>
          <w:tcPr>
            <w:tcW w:w="966" w:type="dxa"/>
            <w:tcBorders>
              <w:top w:val="single" w:sz="6" w:space="0" w:color="000000"/>
              <w:left w:val="single" w:sz="6" w:space="0" w:color="000000"/>
              <w:bottom w:val="single" w:sz="6" w:space="0" w:color="000000"/>
              <w:right w:val="single" w:sz="6" w:space="0" w:color="000000"/>
            </w:tcBorders>
            <w:vAlign w:val="center"/>
          </w:tcPr>
          <w:p w14:paraId="065A7ACD" w14:textId="77777777" w:rsidR="000A6267" w:rsidRPr="004B655A" w:rsidRDefault="000A6267" w:rsidP="00BA005F">
            <w:pPr>
              <w:jc w:val="center"/>
              <w:rPr>
                <w:sz w:val="21"/>
                <w:szCs w:val="21"/>
              </w:rPr>
            </w:pPr>
            <w:r w:rsidRPr="004B655A">
              <w:rPr>
                <w:sz w:val="21"/>
                <w:szCs w:val="21"/>
              </w:rPr>
              <w:t>531</w:t>
            </w:r>
          </w:p>
        </w:tc>
        <w:tc>
          <w:tcPr>
            <w:tcW w:w="1080" w:type="dxa"/>
            <w:tcBorders>
              <w:top w:val="single" w:sz="6" w:space="0" w:color="000000"/>
              <w:left w:val="single" w:sz="6" w:space="0" w:color="000000"/>
              <w:bottom w:val="single" w:sz="6" w:space="0" w:color="000000"/>
              <w:right w:val="single" w:sz="6" w:space="0" w:color="000000"/>
            </w:tcBorders>
            <w:vAlign w:val="center"/>
          </w:tcPr>
          <w:p w14:paraId="5825BDF2"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AF4E4F3" w14:textId="77777777" w:rsidR="000A6267" w:rsidRPr="004B655A" w:rsidRDefault="000A6267" w:rsidP="00BA005F">
            <w:pPr>
              <w:jc w:val="center"/>
              <w:rPr>
                <w:sz w:val="21"/>
                <w:szCs w:val="21"/>
              </w:rPr>
            </w:pPr>
            <w:r w:rsidRPr="004B655A">
              <w:rPr>
                <w:sz w:val="21"/>
                <w:szCs w:val="21"/>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600017AA" w14:textId="77777777" w:rsidR="000A6267" w:rsidRPr="004B655A" w:rsidRDefault="000A6267" w:rsidP="00BA005F">
            <w:pPr>
              <w:jc w:val="center"/>
              <w:rPr>
                <w:sz w:val="21"/>
                <w:szCs w:val="21"/>
              </w:rPr>
            </w:pPr>
            <w:r w:rsidRPr="004B655A">
              <w:rPr>
                <w:sz w:val="21"/>
                <w:szCs w:val="21"/>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7E98C958"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6712716"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F5430A" w14:textId="77777777" w:rsidR="000A6267" w:rsidRPr="004B655A" w:rsidRDefault="000A6267" w:rsidP="00BA005F">
            <w:pPr>
              <w:jc w:val="center"/>
              <w:rPr>
                <w:sz w:val="21"/>
                <w:szCs w:val="21"/>
              </w:rPr>
            </w:pPr>
            <w:r w:rsidRPr="004B655A">
              <w:rPr>
                <w:sz w:val="21"/>
                <w:szCs w:val="21"/>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4519E4D9"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D6D2962"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FD95232"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F33077B" w14:textId="77777777" w:rsidR="000A6267" w:rsidRPr="004B655A" w:rsidRDefault="000A6267" w:rsidP="00976525">
            <w:pPr>
              <w:ind w:left="173"/>
              <w:rPr>
                <w:sz w:val="21"/>
                <w:szCs w:val="21"/>
              </w:rPr>
            </w:pPr>
          </w:p>
        </w:tc>
      </w:tr>
      <w:tr w:rsidR="000A6267" w:rsidRPr="00CD329F" w14:paraId="6BF14198"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1B758F5E" w14:textId="77777777" w:rsidR="000A6267" w:rsidRPr="004B655A" w:rsidRDefault="000A6267" w:rsidP="00976525">
            <w:pPr>
              <w:ind w:left="157"/>
              <w:rPr>
                <w:sz w:val="21"/>
                <w:szCs w:val="21"/>
              </w:rPr>
            </w:pPr>
            <w:r w:rsidRPr="004B655A">
              <w:rPr>
                <w:sz w:val="21"/>
                <w:szCs w:val="21"/>
              </w:rPr>
              <w:t>22</w:t>
            </w:r>
          </w:p>
        </w:tc>
        <w:tc>
          <w:tcPr>
            <w:tcW w:w="966" w:type="dxa"/>
            <w:tcBorders>
              <w:top w:val="single" w:sz="6" w:space="0" w:color="000000"/>
              <w:left w:val="single" w:sz="6" w:space="0" w:color="000000"/>
              <w:bottom w:val="single" w:sz="6" w:space="0" w:color="000000"/>
              <w:right w:val="single" w:sz="6" w:space="0" w:color="000000"/>
            </w:tcBorders>
            <w:vAlign w:val="center"/>
          </w:tcPr>
          <w:p w14:paraId="0809C5D8" w14:textId="77777777" w:rsidR="000A6267" w:rsidRPr="004B655A" w:rsidRDefault="000A6267" w:rsidP="00BA005F">
            <w:pPr>
              <w:jc w:val="center"/>
              <w:rPr>
                <w:sz w:val="21"/>
                <w:szCs w:val="21"/>
              </w:rPr>
            </w:pPr>
            <w:r w:rsidRPr="004B655A">
              <w:rPr>
                <w:sz w:val="21"/>
                <w:szCs w:val="21"/>
              </w:rPr>
              <w:t>503</w:t>
            </w:r>
          </w:p>
        </w:tc>
        <w:tc>
          <w:tcPr>
            <w:tcW w:w="1080" w:type="dxa"/>
            <w:tcBorders>
              <w:top w:val="single" w:sz="6" w:space="0" w:color="000000"/>
              <w:left w:val="single" w:sz="6" w:space="0" w:color="000000"/>
              <w:bottom w:val="single" w:sz="6" w:space="0" w:color="000000"/>
              <w:right w:val="single" w:sz="6" w:space="0" w:color="000000"/>
            </w:tcBorders>
            <w:vAlign w:val="center"/>
          </w:tcPr>
          <w:p w14:paraId="79F7A7E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F0A70D"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74573AB"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2E7327B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2C73AA0"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20C6DF"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047A1C14"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93CE2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059BBA6"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1D80A972" w14:textId="77777777" w:rsidR="000A6267" w:rsidRPr="004B655A" w:rsidRDefault="000A6267" w:rsidP="00976525">
            <w:pPr>
              <w:ind w:left="173"/>
              <w:rPr>
                <w:sz w:val="21"/>
                <w:szCs w:val="21"/>
              </w:rPr>
            </w:pPr>
            <w:r w:rsidRPr="004B655A">
              <w:rPr>
                <w:sz w:val="21"/>
                <w:szCs w:val="21"/>
              </w:rPr>
              <w:t>Plants</w:t>
            </w:r>
          </w:p>
        </w:tc>
      </w:tr>
      <w:tr w:rsidR="000A6267" w:rsidRPr="00CD329F" w14:paraId="132A8F75"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216E537D" w14:textId="77777777" w:rsidR="000A6267" w:rsidRPr="004B655A" w:rsidRDefault="000A6267" w:rsidP="00976525">
            <w:pPr>
              <w:ind w:left="157"/>
              <w:rPr>
                <w:sz w:val="21"/>
                <w:szCs w:val="21"/>
              </w:rPr>
            </w:pPr>
            <w:r w:rsidRPr="004B655A">
              <w:rPr>
                <w:sz w:val="21"/>
                <w:szCs w:val="21"/>
              </w:rPr>
              <w:t>26</w:t>
            </w:r>
          </w:p>
        </w:tc>
        <w:tc>
          <w:tcPr>
            <w:tcW w:w="966" w:type="dxa"/>
            <w:tcBorders>
              <w:top w:val="single" w:sz="6" w:space="0" w:color="000000"/>
              <w:left w:val="single" w:sz="6" w:space="0" w:color="000000"/>
              <w:bottom w:val="single" w:sz="6" w:space="0" w:color="000000"/>
              <w:right w:val="single" w:sz="6" w:space="0" w:color="000000"/>
            </w:tcBorders>
            <w:vAlign w:val="center"/>
          </w:tcPr>
          <w:p w14:paraId="2085B236" w14:textId="77777777" w:rsidR="000A6267" w:rsidRPr="004B655A" w:rsidRDefault="000A6267" w:rsidP="00BA005F">
            <w:pPr>
              <w:jc w:val="center"/>
              <w:rPr>
                <w:sz w:val="21"/>
                <w:szCs w:val="21"/>
              </w:rPr>
            </w:pPr>
            <w:r w:rsidRPr="004B655A">
              <w:rPr>
                <w:sz w:val="21"/>
                <w:szCs w:val="21"/>
              </w:rPr>
              <w:t>542</w:t>
            </w:r>
          </w:p>
        </w:tc>
        <w:tc>
          <w:tcPr>
            <w:tcW w:w="1080" w:type="dxa"/>
            <w:tcBorders>
              <w:top w:val="single" w:sz="6" w:space="0" w:color="000000"/>
              <w:left w:val="single" w:sz="6" w:space="0" w:color="000000"/>
              <w:bottom w:val="single" w:sz="6" w:space="0" w:color="000000"/>
              <w:right w:val="single" w:sz="6" w:space="0" w:color="000000"/>
            </w:tcBorders>
            <w:vAlign w:val="center"/>
          </w:tcPr>
          <w:p w14:paraId="44128640"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5B52DC7"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2A9EDAD"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2C100381"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D6336CA"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239D5CC" w14:textId="77777777" w:rsidR="000A6267" w:rsidRPr="004B655A" w:rsidRDefault="000A6267" w:rsidP="00BA005F">
            <w:pPr>
              <w:jc w:val="center"/>
              <w:rPr>
                <w:sz w:val="21"/>
                <w:szCs w:val="21"/>
              </w:rPr>
            </w:pPr>
            <w:r w:rsidRPr="004B655A">
              <w:rPr>
                <w:sz w:val="21"/>
                <w:szCs w:val="21"/>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5FCBDB09"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2A9EBFA3"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2AA21D"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999FA78" w14:textId="77777777" w:rsidR="000A6267" w:rsidRPr="004B655A" w:rsidRDefault="000A6267" w:rsidP="00976525">
            <w:pPr>
              <w:ind w:left="173"/>
              <w:rPr>
                <w:sz w:val="21"/>
                <w:szCs w:val="21"/>
              </w:rPr>
            </w:pPr>
          </w:p>
        </w:tc>
      </w:tr>
      <w:tr w:rsidR="000A6267" w:rsidRPr="00CD329F" w14:paraId="1FBF3210"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2CE4861" w14:textId="77777777" w:rsidR="000A6267" w:rsidRPr="004B655A" w:rsidRDefault="000A6267" w:rsidP="00976525">
            <w:pPr>
              <w:ind w:left="157"/>
              <w:rPr>
                <w:sz w:val="21"/>
                <w:szCs w:val="21"/>
              </w:rPr>
            </w:pPr>
            <w:r w:rsidRPr="004B655A">
              <w:rPr>
                <w:sz w:val="21"/>
                <w:szCs w:val="21"/>
              </w:rPr>
              <w:t>10</w:t>
            </w:r>
          </w:p>
        </w:tc>
        <w:tc>
          <w:tcPr>
            <w:tcW w:w="966" w:type="dxa"/>
            <w:tcBorders>
              <w:top w:val="single" w:sz="6" w:space="0" w:color="000000"/>
              <w:left w:val="single" w:sz="6" w:space="0" w:color="000000"/>
              <w:bottom w:val="single" w:sz="6" w:space="0" w:color="000000"/>
              <w:right w:val="single" w:sz="6" w:space="0" w:color="000000"/>
            </w:tcBorders>
            <w:vAlign w:val="center"/>
          </w:tcPr>
          <w:p w14:paraId="1EBB9904" w14:textId="77777777" w:rsidR="000A6267" w:rsidRPr="004B655A" w:rsidRDefault="000A6267" w:rsidP="00BA005F">
            <w:pPr>
              <w:jc w:val="center"/>
              <w:rPr>
                <w:sz w:val="21"/>
                <w:szCs w:val="21"/>
              </w:rPr>
            </w:pPr>
            <w:r w:rsidRPr="004B655A">
              <w:rPr>
                <w:sz w:val="21"/>
                <w:szCs w:val="21"/>
              </w:rPr>
              <w:t>517</w:t>
            </w:r>
          </w:p>
        </w:tc>
        <w:tc>
          <w:tcPr>
            <w:tcW w:w="1080" w:type="dxa"/>
            <w:tcBorders>
              <w:top w:val="single" w:sz="6" w:space="0" w:color="000000"/>
              <w:left w:val="single" w:sz="6" w:space="0" w:color="000000"/>
              <w:bottom w:val="single" w:sz="6" w:space="0" w:color="000000"/>
              <w:right w:val="single" w:sz="6" w:space="0" w:color="000000"/>
            </w:tcBorders>
            <w:vAlign w:val="center"/>
          </w:tcPr>
          <w:p w14:paraId="1DE9F7E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3D7733E"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B6CD8B4" w14:textId="77777777" w:rsidR="000A6267" w:rsidRPr="004B655A" w:rsidRDefault="000A6267" w:rsidP="00BA005F">
            <w:pPr>
              <w:jc w:val="center"/>
              <w:rPr>
                <w:sz w:val="21"/>
                <w:szCs w:val="21"/>
              </w:rPr>
            </w:pPr>
            <w:r w:rsidRPr="004B655A">
              <w:rPr>
                <w:sz w:val="21"/>
                <w:szCs w:val="21"/>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49C260A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1030332"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E59CD"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4E7CFA2"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C156299"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748563"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02DFFE8" w14:textId="77777777" w:rsidR="000A6267" w:rsidRPr="004B655A" w:rsidRDefault="000A6267" w:rsidP="00976525">
            <w:pPr>
              <w:ind w:left="173"/>
              <w:rPr>
                <w:sz w:val="21"/>
                <w:szCs w:val="21"/>
              </w:rPr>
            </w:pPr>
          </w:p>
        </w:tc>
      </w:tr>
      <w:tr w:rsidR="000A6267" w:rsidRPr="00CD329F" w14:paraId="254EAB24"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F04DEF" w14:textId="77777777" w:rsidR="000A6267" w:rsidRPr="004B655A" w:rsidRDefault="000A6267" w:rsidP="00976525">
            <w:pPr>
              <w:ind w:left="157"/>
              <w:rPr>
                <w:sz w:val="21"/>
                <w:szCs w:val="21"/>
              </w:rPr>
            </w:pPr>
            <w:r w:rsidRPr="004B655A">
              <w:rPr>
                <w:sz w:val="21"/>
                <w:szCs w:val="21"/>
              </w:rPr>
              <w:lastRenderedPageBreak/>
              <w:t>00</w:t>
            </w:r>
          </w:p>
        </w:tc>
        <w:tc>
          <w:tcPr>
            <w:tcW w:w="966" w:type="dxa"/>
            <w:tcBorders>
              <w:top w:val="single" w:sz="6" w:space="0" w:color="000000"/>
              <w:left w:val="single" w:sz="6" w:space="0" w:color="000000"/>
              <w:bottom w:val="single" w:sz="6" w:space="0" w:color="000000"/>
              <w:right w:val="single" w:sz="6" w:space="0" w:color="000000"/>
            </w:tcBorders>
            <w:vAlign w:val="center"/>
          </w:tcPr>
          <w:p w14:paraId="11EA6D32" w14:textId="77777777" w:rsidR="000A6267" w:rsidRPr="004B655A" w:rsidRDefault="000A6267" w:rsidP="00BA005F">
            <w:pPr>
              <w:jc w:val="center"/>
              <w:rPr>
                <w:sz w:val="21"/>
                <w:szCs w:val="21"/>
              </w:rPr>
            </w:pPr>
            <w:r w:rsidRPr="004B655A">
              <w:rPr>
                <w:sz w:val="21"/>
                <w:szCs w:val="21"/>
              </w:rPr>
              <w:t>534</w:t>
            </w:r>
          </w:p>
        </w:tc>
        <w:tc>
          <w:tcPr>
            <w:tcW w:w="1080" w:type="dxa"/>
            <w:tcBorders>
              <w:top w:val="single" w:sz="6" w:space="0" w:color="000000"/>
              <w:left w:val="single" w:sz="6" w:space="0" w:color="000000"/>
              <w:bottom w:val="single" w:sz="6" w:space="0" w:color="000000"/>
              <w:right w:val="single" w:sz="6" w:space="0" w:color="000000"/>
            </w:tcBorders>
            <w:vAlign w:val="center"/>
          </w:tcPr>
          <w:p w14:paraId="696BC07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5C2D8D6"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7F057A81"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1039B53B"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EA5069"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81B7390"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02CFD42"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8FC8B50" w14:textId="77777777" w:rsidR="000A6267" w:rsidRPr="004B655A" w:rsidRDefault="000A6267" w:rsidP="00BA005F">
            <w:pPr>
              <w:jc w:val="center"/>
              <w:rPr>
                <w:sz w:val="21"/>
                <w:szCs w:val="21"/>
              </w:rPr>
            </w:pPr>
            <w:r w:rsidRPr="004B655A">
              <w:rPr>
                <w:sz w:val="21"/>
                <w:szCs w:val="21"/>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B798110" w14:textId="77777777" w:rsidR="000A6267" w:rsidRPr="004B655A" w:rsidRDefault="000A6267" w:rsidP="00BA005F">
            <w:pPr>
              <w:jc w:val="center"/>
              <w:rPr>
                <w:sz w:val="21"/>
                <w:szCs w:val="21"/>
              </w:rPr>
            </w:pPr>
            <w:r w:rsidRPr="004B655A">
              <w:rPr>
                <w:sz w:val="21"/>
                <w:szCs w:val="21"/>
              </w:rPr>
              <w:t>N</w:t>
            </w:r>
          </w:p>
        </w:tc>
        <w:tc>
          <w:tcPr>
            <w:tcW w:w="2520" w:type="dxa"/>
            <w:tcBorders>
              <w:top w:val="single" w:sz="6" w:space="0" w:color="000000"/>
              <w:left w:val="nil"/>
              <w:bottom w:val="single" w:sz="6" w:space="0" w:color="000000"/>
              <w:right w:val="single" w:sz="12" w:space="0" w:color="000000"/>
            </w:tcBorders>
            <w:vAlign w:val="center"/>
          </w:tcPr>
          <w:p w14:paraId="4F59062C" w14:textId="77777777" w:rsidR="000A6267" w:rsidRPr="004B655A" w:rsidRDefault="000A6267" w:rsidP="00976525">
            <w:pPr>
              <w:ind w:left="173"/>
              <w:rPr>
                <w:sz w:val="21"/>
                <w:szCs w:val="21"/>
              </w:rPr>
            </w:pPr>
          </w:p>
        </w:tc>
      </w:tr>
      <w:tr w:rsidR="000A6267" w:rsidRPr="00CD329F" w14:paraId="6B2B3583" w14:textId="77777777" w:rsidTr="00BA005F">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6083FCC" w14:textId="77777777" w:rsidR="000A6267" w:rsidRPr="004B655A" w:rsidRDefault="000A6267" w:rsidP="00976525">
            <w:pPr>
              <w:ind w:left="157"/>
              <w:rPr>
                <w:sz w:val="21"/>
                <w:szCs w:val="21"/>
              </w:rPr>
            </w:pPr>
            <w:r w:rsidRPr="004B655A">
              <w:rPr>
                <w:sz w:val="21"/>
                <w:szCs w:val="21"/>
              </w:rPr>
              <w:t>23</w:t>
            </w:r>
          </w:p>
        </w:tc>
        <w:tc>
          <w:tcPr>
            <w:tcW w:w="966" w:type="dxa"/>
            <w:tcBorders>
              <w:top w:val="single" w:sz="6" w:space="0" w:color="000000"/>
              <w:left w:val="single" w:sz="6" w:space="0" w:color="000000"/>
              <w:bottom w:val="single" w:sz="6" w:space="0" w:color="000000"/>
              <w:right w:val="single" w:sz="6" w:space="0" w:color="000000"/>
            </w:tcBorders>
            <w:vAlign w:val="center"/>
          </w:tcPr>
          <w:p w14:paraId="15844609" w14:textId="77777777" w:rsidR="000A6267" w:rsidRPr="004B655A" w:rsidRDefault="000A6267" w:rsidP="00BA005F">
            <w:pPr>
              <w:jc w:val="center"/>
              <w:rPr>
                <w:sz w:val="21"/>
                <w:szCs w:val="21"/>
              </w:rPr>
            </w:pPr>
            <w:r w:rsidRPr="004B655A">
              <w:rPr>
                <w:sz w:val="21"/>
                <w:szCs w:val="21"/>
              </w:rPr>
              <w:t>836</w:t>
            </w:r>
          </w:p>
        </w:tc>
        <w:tc>
          <w:tcPr>
            <w:tcW w:w="1080" w:type="dxa"/>
            <w:tcBorders>
              <w:top w:val="single" w:sz="6" w:space="0" w:color="000000"/>
              <w:left w:val="single" w:sz="6" w:space="0" w:color="000000"/>
              <w:bottom w:val="single" w:sz="6" w:space="0" w:color="000000"/>
              <w:right w:val="single" w:sz="6" w:space="0" w:color="000000"/>
            </w:tcBorders>
            <w:vAlign w:val="center"/>
          </w:tcPr>
          <w:p w14:paraId="0E7F8158"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91B7AD"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D405638"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78386B2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774661B"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77DDBAC" w14:textId="77777777" w:rsidR="000A6267" w:rsidRPr="004B655A" w:rsidRDefault="000A6267" w:rsidP="00BA005F">
            <w:pPr>
              <w:jc w:val="center"/>
              <w:rPr>
                <w:sz w:val="21"/>
                <w:szCs w:val="21"/>
              </w:rPr>
            </w:pPr>
            <w:r w:rsidRPr="004B655A">
              <w:rPr>
                <w:sz w:val="21"/>
                <w:szCs w:val="21"/>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261225C"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700B33"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C6A6D08"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9E5AD04" w14:textId="77777777" w:rsidR="000A6267" w:rsidRPr="004B655A" w:rsidRDefault="000A6267" w:rsidP="00976525">
            <w:pPr>
              <w:ind w:left="173"/>
              <w:rPr>
                <w:sz w:val="21"/>
                <w:szCs w:val="21"/>
              </w:rPr>
            </w:pPr>
          </w:p>
        </w:tc>
      </w:tr>
      <w:tr w:rsidR="000A6267" w:rsidRPr="00CD329F" w14:paraId="41D9C4CF"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3B0D23B" w14:textId="77777777" w:rsidR="000A6267" w:rsidRPr="004B655A" w:rsidRDefault="000A6267" w:rsidP="00976525">
            <w:pPr>
              <w:ind w:left="157"/>
              <w:rPr>
                <w:sz w:val="21"/>
                <w:szCs w:val="21"/>
              </w:rPr>
            </w:pPr>
            <w:r w:rsidRPr="004B655A">
              <w:rPr>
                <w:sz w:val="21"/>
                <w:szCs w:val="21"/>
              </w:rPr>
              <w:t>24</w:t>
            </w:r>
          </w:p>
        </w:tc>
        <w:tc>
          <w:tcPr>
            <w:tcW w:w="966" w:type="dxa"/>
            <w:tcBorders>
              <w:top w:val="single" w:sz="6" w:space="0" w:color="000000"/>
              <w:left w:val="single" w:sz="6" w:space="0" w:color="000000"/>
              <w:bottom w:val="single" w:sz="6" w:space="0" w:color="000000"/>
              <w:right w:val="single" w:sz="6" w:space="0" w:color="000000"/>
            </w:tcBorders>
            <w:vAlign w:val="center"/>
          </w:tcPr>
          <w:p w14:paraId="617E1426" w14:textId="77777777" w:rsidR="000A6267" w:rsidRPr="004B655A" w:rsidRDefault="000A6267" w:rsidP="00BA005F">
            <w:pPr>
              <w:jc w:val="center"/>
              <w:rPr>
                <w:sz w:val="21"/>
                <w:szCs w:val="21"/>
              </w:rPr>
            </w:pPr>
            <w:r w:rsidRPr="004B655A">
              <w:rPr>
                <w:sz w:val="21"/>
                <w:szCs w:val="21"/>
              </w:rPr>
              <w:t>682</w:t>
            </w:r>
          </w:p>
        </w:tc>
        <w:tc>
          <w:tcPr>
            <w:tcW w:w="1080" w:type="dxa"/>
            <w:tcBorders>
              <w:top w:val="single" w:sz="6" w:space="0" w:color="000000"/>
              <w:left w:val="single" w:sz="6" w:space="0" w:color="000000"/>
              <w:bottom w:val="single" w:sz="6" w:space="0" w:color="000000"/>
              <w:right w:val="single" w:sz="6" w:space="0" w:color="000000"/>
            </w:tcBorders>
            <w:vAlign w:val="center"/>
          </w:tcPr>
          <w:p w14:paraId="3CD7D33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ECFB868"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41E2412D" w14:textId="77777777" w:rsidR="000A6267" w:rsidRPr="004B655A" w:rsidRDefault="000A6267" w:rsidP="00BA005F">
            <w:pPr>
              <w:jc w:val="center"/>
              <w:rPr>
                <w:sz w:val="21"/>
                <w:szCs w:val="21"/>
              </w:rPr>
            </w:pPr>
            <w:r w:rsidRPr="004B655A">
              <w:rPr>
                <w:sz w:val="21"/>
                <w:szCs w:val="21"/>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1FEB3B8F"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E58991E"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7F6E844" w14:textId="77777777" w:rsidR="000A6267" w:rsidRPr="004B655A" w:rsidRDefault="000A6267" w:rsidP="00BA005F">
            <w:pPr>
              <w:jc w:val="center"/>
              <w:rPr>
                <w:sz w:val="21"/>
                <w:szCs w:val="21"/>
              </w:rPr>
            </w:pPr>
            <w:r w:rsidRPr="004B655A">
              <w:rPr>
                <w:sz w:val="21"/>
                <w:szCs w:val="21"/>
              </w:rPr>
              <w:t>21</w:t>
            </w:r>
          </w:p>
        </w:tc>
        <w:tc>
          <w:tcPr>
            <w:tcW w:w="1170" w:type="dxa"/>
            <w:tcBorders>
              <w:top w:val="single" w:sz="6" w:space="0" w:color="000000"/>
              <w:left w:val="single" w:sz="6" w:space="0" w:color="000000"/>
              <w:bottom w:val="single" w:sz="6" w:space="0" w:color="000000"/>
              <w:right w:val="single" w:sz="6" w:space="0" w:color="000000"/>
            </w:tcBorders>
            <w:vAlign w:val="center"/>
          </w:tcPr>
          <w:p w14:paraId="663966C5"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3288D4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BFA97E"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4D60710" w14:textId="77777777" w:rsidR="000A6267" w:rsidRPr="004B655A" w:rsidRDefault="000A6267" w:rsidP="00976525">
            <w:pPr>
              <w:ind w:left="173"/>
              <w:rPr>
                <w:sz w:val="21"/>
                <w:szCs w:val="21"/>
              </w:rPr>
            </w:pPr>
          </w:p>
        </w:tc>
      </w:tr>
      <w:tr w:rsidR="000A6267" w:rsidRPr="00CD329F" w14:paraId="508DFFFF"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A60046D" w14:textId="77777777" w:rsidR="000A6267" w:rsidRPr="004B655A" w:rsidRDefault="000A6267" w:rsidP="00976525">
            <w:pPr>
              <w:ind w:left="157"/>
              <w:rPr>
                <w:sz w:val="21"/>
                <w:szCs w:val="21"/>
              </w:rPr>
            </w:pPr>
            <w:r w:rsidRPr="004B655A">
              <w:rPr>
                <w:sz w:val="21"/>
                <w:szCs w:val="21"/>
              </w:rPr>
              <w:t>12/Library</w:t>
            </w:r>
          </w:p>
        </w:tc>
        <w:tc>
          <w:tcPr>
            <w:tcW w:w="966" w:type="dxa"/>
            <w:tcBorders>
              <w:top w:val="single" w:sz="6" w:space="0" w:color="000000"/>
              <w:left w:val="single" w:sz="6" w:space="0" w:color="000000"/>
              <w:bottom w:val="single" w:sz="6" w:space="0" w:color="000000"/>
              <w:right w:val="single" w:sz="6" w:space="0" w:color="000000"/>
            </w:tcBorders>
            <w:vAlign w:val="center"/>
          </w:tcPr>
          <w:p w14:paraId="3096B186" w14:textId="77777777" w:rsidR="000A6267" w:rsidRPr="004B655A" w:rsidRDefault="000A6267" w:rsidP="00BA005F">
            <w:pPr>
              <w:jc w:val="center"/>
              <w:rPr>
                <w:sz w:val="21"/>
                <w:szCs w:val="21"/>
              </w:rPr>
            </w:pPr>
            <w:r w:rsidRPr="004B655A">
              <w:rPr>
                <w:sz w:val="21"/>
                <w:szCs w:val="21"/>
              </w:rPr>
              <w:t>549</w:t>
            </w:r>
          </w:p>
        </w:tc>
        <w:tc>
          <w:tcPr>
            <w:tcW w:w="1080" w:type="dxa"/>
            <w:tcBorders>
              <w:top w:val="single" w:sz="6" w:space="0" w:color="000000"/>
              <w:left w:val="single" w:sz="6" w:space="0" w:color="000000"/>
              <w:bottom w:val="single" w:sz="6" w:space="0" w:color="000000"/>
              <w:right w:val="single" w:sz="6" w:space="0" w:color="000000"/>
            </w:tcBorders>
            <w:vAlign w:val="center"/>
          </w:tcPr>
          <w:p w14:paraId="2025390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F0A5341"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5A28D2E8" w14:textId="77777777" w:rsidR="000A6267" w:rsidRPr="004B655A" w:rsidRDefault="000A6267" w:rsidP="00BA005F">
            <w:pPr>
              <w:jc w:val="center"/>
              <w:rPr>
                <w:sz w:val="21"/>
                <w:szCs w:val="21"/>
              </w:rPr>
            </w:pPr>
            <w:r w:rsidRPr="004B655A">
              <w:rPr>
                <w:sz w:val="21"/>
                <w:szCs w:val="21"/>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6B2FF681"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10A61B"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BC11B5F" w14:textId="77777777" w:rsidR="000A6267" w:rsidRPr="004B655A" w:rsidRDefault="000A6267" w:rsidP="00BA005F">
            <w:pPr>
              <w:jc w:val="center"/>
              <w:rPr>
                <w:sz w:val="21"/>
                <w:szCs w:val="21"/>
              </w:rPr>
            </w:pPr>
            <w:r w:rsidRPr="004B655A">
              <w:rPr>
                <w:sz w:val="21"/>
                <w:szCs w:val="21"/>
              </w:rPr>
              <w:t>21</w:t>
            </w:r>
          </w:p>
        </w:tc>
        <w:tc>
          <w:tcPr>
            <w:tcW w:w="1170" w:type="dxa"/>
            <w:tcBorders>
              <w:top w:val="single" w:sz="6" w:space="0" w:color="000000"/>
              <w:left w:val="single" w:sz="6" w:space="0" w:color="000000"/>
              <w:bottom w:val="single" w:sz="6" w:space="0" w:color="000000"/>
              <w:right w:val="single" w:sz="6" w:space="0" w:color="000000"/>
            </w:tcBorders>
            <w:vAlign w:val="center"/>
          </w:tcPr>
          <w:p w14:paraId="1A43E2E1"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3963A3A3"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896C25"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906AFAB" w14:textId="77777777" w:rsidR="000A6267" w:rsidRPr="004B655A" w:rsidRDefault="000A6267" w:rsidP="00976525">
            <w:pPr>
              <w:ind w:left="173"/>
              <w:rPr>
                <w:sz w:val="21"/>
                <w:szCs w:val="21"/>
              </w:rPr>
            </w:pPr>
          </w:p>
        </w:tc>
      </w:tr>
      <w:tr w:rsidR="000A6267" w:rsidRPr="00CD329F" w14:paraId="0268A679"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2A2C169" w14:textId="77777777" w:rsidR="000A6267" w:rsidRPr="004B655A" w:rsidRDefault="000A6267" w:rsidP="00976525">
            <w:pPr>
              <w:ind w:left="157"/>
              <w:rPr>
                <w:sz w:val="21"/>
                <w:szCs w:val="21"/>
              </w:rPr>
            </w:pPr>
            <w:r w:rsidRPr="004B655A">
              <w:rPr>
                <w:sz w:val="21"/>
                <w:szCs w:val="21"/>
              </w:rPr>
              <w:t>13</w:t>
            </w:r>
          </w:p>
        </w:tc>
        <w:tc>
          <w:tcPr>
            <w:tcW w:w="966" w:type="dxa"/>
            <w:tcBorders>
              <w:top w:val="single" w:sz="6" w:space="0" w:color="000000"/>
              <w:left w:val="single" w:sz="6" w:space="0" w:color="000000"/>
              <w:bottom w:val="single" w:sz="6" w:space="0" w:color="000000"/>
              <w:right w:val="single" w:sz="6" w:space="0" w:color="000000"/>
            </w:tcBorders>
            <w:vAlign w:val="center"/>
          </w:tcPr>
          <w:p w14:paraId="68E2C8EF" w14:textId="77777777" w:rsidR="000A6267" w:rsidRPr="004B655A" w:rsidRDefault="000A6267" w:rsidP="00BA005F">
            <w:pPr>
              <w:jc w:val="center"/>
              <w:rPr>
                <w:sz w:val="21"/>
                <w:szCs w:val="21"/>
              </w:rPr>
            </w:pPr>
            <w:r w:rsidRPr="004B655A">
              <w:rPr>
                <w:sz w:val="21"/>
                <w:szCs w:val="21"/>
              </w:rPr>
              <w:t>663</w:t>
            </w:r>
          </w:p>
        </w:tc>
        <w:tc>
          <w:tcPr>
            <w:tcW w:w="1080" w:type="dxa"/>
            <w:tcBorders>
              <w:top w:val="single" w:sz="6" w:space="0" w:color="000000"/>
              <w:left w:val="single" w:sz="6" w:space="0" w:color="000000"/>
              <w:bottom w:val="single" w:sz="6" w:space="0" w:color="000000"/>
              <w:right w:val="single" w:sz="6" w:space="0" w:color="000000"/>
            </w:tcBorders>
            <w:vAlign w:val="center"/>
          </w:tcPr>
          <w:p w14:paraId="5F437953"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A9252B3"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A7B65EF"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0B02518D"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2FF4BE3"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70F301C"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CB58AB3"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B96B76A"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00734CC"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F816766" w14:textId="77777777" w:rsidR="000A6267" w:rsidRPr="004B655A" w:rsidRDefault="000A6267" w:rsidP="00976525">
            <w:pPr>
              <w:ind w:left="173"/>
              <w:rPr>
                <w:sz w:val="21"/>
                <w:szCs w:val="21"/>
              </w:rPr>
            </w:pPr>
            <w:r w:rsidRPr="004B655A">
              <w:rPr>
                <w:sz w:val="21"/>
                <w:szCs w:val="21"/>
              </w:rPr>
              <w:t>Plants</w:t>
            </w:r>
          </w:p>
        </w:tc>
      </w:tr>
      <w:tr w:rsidR="000A6267" w:rsidRPr="00CD329F" w14:paraId="27116A42"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3C73173" w14:textId="77777777" w:rsidR="000A6267" w:rsidRPr="004B655A" w:rsidRDefault="000A6267" w:rsidP="00976525">
            <w:pPr>
              <w:ind w:left="157"/>
              <w:rPr>
                <w:sz w:val="21"/>
                <w:szCs w:val="21"/>
              </w:rPr>
            </w:pPr>
            <w:r w:rsidRPr="004B655A">
              <w:rPr>
                <w:sz w:val="21"/>
                <w:szCs w:val="21"/>
              </w:rPr>
              <w:t>14</w:t>
            </w:r>
          </w:p>
        </w:tc>
        <w:tc>
          <w:tcPr>
            <w:tcW w:w="966" w:type="dxa"/>
            <w:tcBorders>
              <w:top w:val="single" w:sz="6" w:space="0" w:color="000000"/>
              <w:left w:val="single" w:sz="6" w:space="0" w:color="000000"/>
              <w:bottom w:val="single" w:sz="6" w:space="0" w:color="000000"/>
              <w:right w:val="single" w:sz="6" w:space="0" w:color="000000"/>
            </w:tcBorders>
            <w:vAlign w:val="center"/>
          </w:tcPr>
          <w:p w14:paraId="0BC0B2D1" w14:textId="77777777" w:rsidR="000A6267" w:rsidRPr="004B655A" w:rsidRDefault="000A6267" w:rsidP="00BA005F">
            <w:pPr>
              <w:jc w:val="center"/>
              <w:rPr>
                <w:sz w:val="21"/>
                <w:szCs w:val="21"/>
              </w:rPr>
            </w:pPr>
            <w:r w:rsidRPr="004B655A">
              <w:rPr>
                <w:sz w:val="21"/>
                <w:szCs w:val="21"/>
              </w:rPr>
              <w:t>778</w:t>
            </w:r>
          </w:p>
        </w:tc>
        <w:tc>
          <w:tcPr>
            <w:tcW w:w="1080" w:type="dxa"/>
            <w:tcBorders>
              <w:top w:val="single" w:sz="6" w:space="0" w:color="000000"/>
              <w:left w:val="single" w:sz="6" w:space="0" w:color="000000"/>
              <w:bottom w:val="single" w:sz="6" w:space="0" w:color="000000"/>
              <w:right w:val="single" w:sz="6" w:space="0" w:color="000000"/>
            </w:tcBorders>
            <w:vAlign w:val="center"/>
          </w:tcPr>
          <w:p w14:paraId="7A98C292"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16D56FF"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AAF669A" w14:textId="77777777" w:rsidR="000A6267" w:rsidRPr="004B655A" w:rsidRDefault="000A6267" w:rsidP="00BA005F">
            <w:pPr>
              <w:jc w:val="center"/>
              <w:rPr>
                <w:sz w:val="21"/>
                <w:szCs w:val="21"/>
              </w:rPr>
            </w:pPr>
            <w:r w:rsidRPr="004B655A">
              <w:rPr>
                <w:sz w:val="21"/>
                <w:szCs w:val="21"/>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66000659"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A006D75"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D73F545"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4955B1E"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0D55BE6"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3363C4"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2872E8B" w14:textId="77777777" w:rsidR="000A6267" w:rsidRPr="004B655A" w:rsidRDefault="000A6267" w:rsidP="00976525">
            <w:pPr>
              <w:ind w:left="173"/>
              <w:rPr>
                <w:sz w:val="21"/>
                <w:szCs w:val="21"/>
              </w:rPr>
            </w:pPr>
          </w:p>
        </w:tc>
      </w:tr>
      <w:tr w:rsidR="000A6267" w:rsidRPr="00CD329F" w14:paraId="32ED99CF"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2261EB2" w14:textId="77777777" w:rsidR="000A6267" w:rsidRPr="004B655A" w:rsidRDefault="000A6267" w:rsidP="00976525">
            <w:pPr>
              <w:ind w:left="157"/>
              <w:rPr>
                <w:sz w:val="21"/>
                <w:szCs w:val="21"/>
              </w:rPr>
            </w:pPr>
            <w:r w:rsidRPr="004B655A">
              <w:rPr>
                <w:sz w:val="21"/>
                <w:szCs w:val="21"/>
              </w:rPr>
              <w:t>39</w:t>
            </w:r>
          </w:p>
        </w:tc>
        <w:tc>
          <w:tcPr>
            <w:tcW w:w="966" w:type="dxa"/>
            <w:tcBorders>
              <w:top w:val="single" w:sz="6" w:space="0" w:color="000000"/>
              <w:left w:val="single" w:sz="6" w:space="0" w:color="000000"/>
              <w:bottom w:val="single" w:sz="6" w:space="0" w:color="000000"/>
              <w:right w:val="single" w:sz="6" w:space="0" w:color="000000"/>
            </w:tcBorders>
            <w:vAlign w:val="center"/>
          </w:tcPr>
          <w:p w14:paraId="6B747FC2" w14:textId="77777777" w:rsidR="000A6267" w:rsidRPr="004B655A" w:rsidRDefault="000A6267" w:rsidP="00BA005F">
            <w:pPr>
              <w:jc w:val="center"/>
              <w:rPr>
                <w:sz w:val="21"/>
                <w:szCs w:val="21"/>
              </w:rPr>
            </w:pPr>
            <w:r w:rsidRPr="004B655A">
              <w:rPr>
                <w:sz w:val="21"/>
                <w:szCs w:val="21"/>
              </w:rPr>
              <w:t>584</w:t>
            </w:r>
          </w:p>
        </w:tc>
        <w:tc>
          <w:tcPr>
            <w:tcW w:w="1080" w:type="dxa"/>
            <w:tcBorders>
              <w:top w:val="single" w:sz="6" w:space="0" w:color="000000"/>
              <w:left w:val="single" w:sz="6" w:space="0" w:color="000000"/>
              <w:bottom w:val="single" w:sz="6" w:space="0" w:color="000000"/>
              <w:right w:val="single" w:sz="6" w:space="0" w:color="000000"/>
            </w:tcBorders>
            <w:vAlign w:val="center"/>
          </w:tcPr>
          <w:p w14:paraId="6F56214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484922"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E2A862D"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306A4A9C"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8BD097A"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721801D"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B3C9681"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E668EA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7B9AEC"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3F32C0C" w14:textId="77777777" w:rsidR="000A6267" w:rsidRPr="004B655A" w:rsidRDefault="000A6267" w:rsidP="00976525">
            <w:pPr>
              <w:ind w:left="173"/>
              <w:rPr>
                <w:sz w:val="21"/>
                <w:szCs w:val="21"/>
              </w:rPr>
            </w:pPr>
            <w:r w:rsidRPr="004B655A">
              <w:rPr>
                <w:sz w:val="21"/>
                <w:szCs w:val="21"/>
              </w:rPr>
              <w:t>Air purifier, air freshener plug-in</w:t>
            </w:r>
          </w:p>
        </w:tc>
      </w:tr>
      <w:tr w:rsidR="000A6267" w:rsidRPr="00CD329F" w14:paraId="7DB7549A"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60325EAF" w14:textId="77777777" w:rsidR="000A6267" w:rsidRPr="004B655A" w:rsidRDefault="000A6267" w:rsidP="00976525">
            <w:pPr>
              <w:ind w:left="157"/>
              <w:rPr>
                <w:sz w:val="21"/>
                <w:szCs w:val="21"/>
              </w:rPr>
            </w:pPr>
            <w:r w:rsidRPr="004B655A">
              <w:rPr>
                <w:sz w:val="21"/>
                <w:szCs w:val="21"/>
              </w:rPr>
              <w:t>27</w:t>
            </w:r>
          </w:p>
        </w:tc>
        <w:tc>
          <w:tcPr>
            <w:tcW w:w="966" w:type="dxa"/>
            <w:tcBorders>
              <w:top w:val="single" w:sz="6" w:space="0" w:color="000000"/>
              <w:left w:val="single" w:sz="6" w:space="0" w:color="000000"/>
              <w:bottom w:val="single" w:sz="6" w:space="0" w:color="000000"/>
              <w:right w:val="single" w:sz="6" w:space="0" w:color="000000"/>
            </w:tcBorders>
            <w:vAlign w:val="center"/>
          </w:tcPr>
          <w:p w14:paraId="07673A2B" w14:textId="77777777" w:rsidR="000A6267" w:rsidRPr="004B655A" w:rsidRDefault="000A6267" w:rsidP="00BA005F">
            <w:pPr>
              <w:jc w:val="center"/>
              <w:rPr>
                <w:sz w:val="21"/>
                <w:szCs w:val="21"/>
              </w:rPr>
            </w:pPr>
            <w:r w:rsidRPr="004B655A">
              <w:rPr>
                <w:sz w:val="21"/>
                <w:szCs w:val="21"/>
              </w:rPr>
              <w:t>591</w:t>
            </w:r>
          </w:p>
        </w:tc>
        <w:tc>
          <w:tcPr>
            <w:tcW w:w="1080" w:type="dxa"/>
            <w:tcBorders>
              <w:top w:val="single" w:sz="6" w:space="0" w:color="000000"/>
              <w:left w:val="single" w:sz="6" w:space="0" w:color="000000"/>
              <w:bottom w:val="single" w:sz="6" w:space="0" w:color="000000"/>
              <w:right w:val="single" w:sz="6" w:space="0" w:color="000000"/>
            </w:tcBorders>
            <w:vAlign w:val="center"/>
          </w:tcPr>
          <w:p w14:paraId="1E2F27E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21A0603"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B654CB4"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483C3DED"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209134"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E6F4524" w14:textId="77777777" w:rsidR="000A6267" w:rsidRPr="004B655A" w:rsidRDefault="000A6267" w:rsidP="00BA005F">
            <w:pPr>
              <w:jc w:val="center"/>
              <w:rPr>
                <w:sz w:val="21"/>
                <w:szCs w:val="21"/>
              </w:rPr>
            </w:pPr>
            <w:r w:rsidRPr="004B655A">
              <w:rPr>
                <w:sz w:val="21"/>
                <w:szCs w:val="21"/>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6DBC5A54"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6DE24A1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D404A44"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466DCF52" w14:textId="77777777" w:rsidR="000A6267" w:rsidRPr="004B655A" w:rsidRDefault="000A6267" w:rsidP="00976525">
            <w:pPr>
              <w:ind w:left="173"/>
              <w:rPr>
                <w:sz w:val="21"/>
                <w:szCs w:val="21"/>
              </w:rPr>
            </w:pPr>
            <w:r w:rsidRPr="004B655A">
              <w:rPr>
                <w:sz w:val="21"/>
                <w:szCs w:val="21"/>
              </w:rPr>
              <w:t>Ceiling-mounted unit ventilator, signs of condensation</w:t>
            </w:r>
          </w:p>
        </w:tc>
      </w:tr>
      <w:tr w:rsidR="000A6267" w:rsidRPr="00CD329F" w14:paraId="15D1FBBD"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7D3593A6" w14:textId="77777777" w:rsidR="000A6267" w:rsidRPr="004B655A" w:rsidRDefault="000A6267" w:rsidP="00976525">
            <w:pPr>
              <w:ind w:left="157"/>
              <w:rPr>
                <w:sz w:val="21"/>
                <w:szCs w:val="21"/>
              </w:rPr>
            </w:pPr>
            <w:r w:rsidRPr="004B655A">
              <w:rPr>
                <w:sz w:val="21"/>
                <w:szCs w:val="21"/>
              </w:rPr>
              <w:t>28</w:t>
            </w:r>
          </w:p>
        </w:tc>
        <w:tc>
          <w:tcPr>
            <w:tcW w:w="966" w:type="dxa"/>
            <w:tcBorders>
              <w:top w:val="single" w:sz="6" w:space="0" w:color="000000"/>
              <w:left w:val="single" w:sz="6" w:space="0" w:color="000000"/>
              <w:bottom w:val="single" w:sz="6" w:space="0" w:color="000000"/>
              <w:right w:val="single" w:sz="6" w:space="0" w:color="000000"/>
            </w:tcBorders>
            <w:vAlign w:val="center"/>
          </w:tcPr>
          <w:p w14:paraId="0B6E4351" w14:textId="77777777" w:rsidR="000A6267" w:rsidRPr="004B655A" w:rsidRDefault="000A6267" w:rsidP="00BA005F">
            <w:pPr>
              <w:jc w:val="center"/>
              <w:rPr>
                <w:sz w:val="21"/>
                <w:szCs w:val="21"/>
              </w:rPr>
            </w:pPr>
            <w:r w:rsidRPr="004B655A">
              <w:rPr>
                <w:sz w:val="21"/>
                <w:szCs w:val="21"/>
              </w:rPr>
              <w:t>494</w:t>
            </w:r>
          </w:p>
        </w:tc>
        <w:tc>
          <w:tcPr>
            <w:tcW w:w="1080" w:type="dxa"/>
            <w:tcBorders>
              <w:top w:val="single" w:sz="6" w:space="0" w:color="000000"/>
              <w:left w:val="single" w:sz="6" w:space="0" w:color="000000"/>
              <w:bottom w:val="single" w:sz="6" w:space="0" w:color="000000"/>
              <w:right w:val="single" w:sz="6" w:space="0" w:color="000000"/>
            </w:tcBorders>
            <w:vAlign w:val="center"/>
          </w:tcPr>
          <w:p w14:paraId="20191F38"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ECF61EF"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74ED0FAC" w14:textId="77777777" w:rsidR="000A6267" w:rsidRPr="004B655A" w:rsidRDefault="000A6267" w:rsidP="00BA005F">
            <w:pPr>
              <w:jc w:val="center"/>
              <w:rPr>
                <w:sz w:val="21"/>
                <w:szCs w:val="21"/>
              </w:rPr>
            </w:pPr>
            <w:r w:rsidRPr="004B655A">
              <w:rPr>
                <w:sz w:val="21"/>
                <w:szCs w:val="21"/>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457F3172"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98B4E9"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6127F5"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646CF9F"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4597FD13"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2D49478"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6050C63D" w14:textId="77777777" w:rsidR="000A6267" w:rsidRPr="004B655A" w:rsidRDefault="000A6267" w:rsidP="00976525">
            <w:pPr>
              <w:ind w:left="173"/>
              <w:rPr>
                <w:sz w:val="21"/>
                <w:szCs w:val="21"/>
              </w:rPr>
            </w:pPr>
          </w:p>
        </w:tc>
      </w:tr>
      <w:tr w:rsidR="000A6267" w:rsidRPr="00CD329F" w14:paraId="7D5566CB"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3B33284" w14:textId="77777777" w:rsidR="000A6267" w:rsidRPr="004B655A" w:rsidRDefault="000A6267" w:rsidP="00976525">
            <w:pPr>
              <w:ind w:left="157"/>
              <w:rPr>
                <w:sz w:val="21"/>
                <w:szCs w:val="21"/>
              </w:rPr>
            </w:pPr>
            <w:r w:rsidRPr="004B655A">
              <w:rPr>
                <w:sz w:val="21"/>
                <w:szCs w:val="21"/>
              </w:rPr>
              <w:lastRenderedPageBreak/>
              <w:t>28 (outer)</w:t>
            </w:r>
          </w:p>
        </w:tc>
        <w:tc>
          <w:tcPr>
            <w:tcW w:w="966" w:type="dxa"/>
            <w:tcBorders>
              <w:top w:val="single" w:sz="6" w:space="0" w:color="000000"/>
              <w:left w:val="single" w:sz="6" w:space="0" w:color="000000"/>
              <w:bottom w:val="single" w:sz="6" w:space="0" w:color="000000"/>
              <w:right w:val="single" w:sz="6" w:space="0" w:color="000000"/>
            </w:tcBorders>
            <w:vAlign w:val="center"/>
          </w:tcPr>
          <w:p w14:paraId="7CA5B5E9" w14:textId="77777777" w:rsidR="000A6267" w:rsidRPr="004B655A" w:rsidRDefault="000A6267" w:rsidP="00BA005F">
            <w:pPr>
              <w:jc w:val="center"/>
              <w:rPr>
                <w:sz w:val="21"/>
                <w:szCs w:val="21"/>
              </w:rPr>
            </w:pPr>
            <w:r w:rsidRPr="004B655A">
              <w:rPr>
                <w:sz w:val="21"/>
                <w:szCs w:val="21"/>
              </w:rPr>
              <w:t>559</w:t>
            </w:r>
          </w:p>
        </w:tc>
        <w:tc>
          <w:tcPr>
            <w:tcW w:w="1080" w:type="dxa"/>
            <w:tcBorders>
              <w:top w:val="single" w:sz="6" w:space="0" w:color="000000"/>
              <w:left w:val="single" w:sz="6" w:space="0" w:color="000000"/>
              <w:bottom w:val="single" w:sz="6" w:space="0" w:color="000000"/>
              <w:right w:val="single" w:sz="6" w:space="0" w:color="000000"/>
            </w:tcBorders>
            <w:vAlign w:val="center"/>
          </w:tcPr>
          <w:p w14:paraId="7C40A22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9AA656"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5EC132D" w14:textId="77777777" w:rsidR="000A6267" w:rsidRPr="004B655A" w:rsidRDefault="000A6267" w:rsidP="00BA005F">
            <w:pPr>
              <w:jc w:val="center"/>
              <w:rPr>
                <w:sz w:val="21"/>
                <w:szCs w:val="21"/>
              </w:rPr>
            </w:pPr>
            <w:r w:rsidRPr="004B655A">
              <w:rPr>
                <w:sz w:val="21"/>
                <w:szCs w:val="21"/>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4CA86855"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3B76D8D"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EF2B0E8"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1F79A9B2"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196FDD5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38B3DFA"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FD584D3" w14:textId="77777777" w:rsidR="000A6267" w:rsidRPr="004B655A" w:rsidRDefault="000A6267" w:rsidP="00976525">
            <w:pPr>
              <w:ind w:left="173"/>
              <w:rPr>
                <w:sz w:val="21"/>
                <w:szCs w:val="21"/>
              </w:rPr>
            </w:pPr>
            <w:r w:rsidRPr="004B655A">
              <w:rPr>
                <w:sz w:val="21"/>
                <w:szCs w:val="21"/>
              </w:rPr>
              <w:t>Several air purifiers</w:t>
            </w:r>
          </w:p>
        </w:tc>
      </w:tr>
      <w:tr w:rsidR="000A6267" w:rsidRPr="00CD329F" w14:paraId="471BAAA8"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50557946" w14:textId="77777777" w:rsidR="000A6267" w:rsidRPr="004B655A" w:rsidRDefault="000A6267" w:rsidP="00976525">
            <w:pPr>
              <w:ind w:left="157"/>
              <w:rPr>
                <w:sz w:val="21"/>
                <w:szCs w:val="21"/>
              </w:rPr>
            </w:pPr>
            <w:r w:rsidRPr="004B655A">
              <w:rPr>
                <w:sz w:val="21"/>
                <w:szCs w:val="21"/>
              </w:rPr>
              <w:t>38</w:t>
            </w:r>
          </w:p>
        </w:tc>
        <w:tc>
          <w:tcPr>
            <w:tcW w:w="966" w:type="dxa"/>
            <w:tcBorders>
              <w:top w:val="single" w:sz="6" w:space="0" w:color="000000"/>
              <w:left w:val="single" w:sz="6" w:space="0" w:color="000000"/>
              <w:bottom w:val="single" w:sz="6" w:space="0" w:color="000000"/>
              <w:right w:val="single" w:sz="6" w:space="0" w:color="000000"/>
            </w:tcBorders>
            <w:vAlign w:val="center"/>
          </w:tcPr>
          <w:p w14:paraId="7A1A5242" w14:textId="77777777" w:rsidR="000A6267" w:rsidRPr="004B655A" w:rsidRDefault="000A6267" w:rsidP="00BA005F">
            <w:pPr>
              <w:jc w:val="center"/>
              <w:rPr>
                <w:sz w:val="21"/>
                <w:szCs w:val="21"/>
              </w:rPr>
            </w:pPr>
            <w:r w:rsidRPr="004B655A">
              <w:rPr>
                <w:sz w:val="21"/>
                <w:szCs w:val="21"/>
              </w:rPr>
              <w:t>900</w:t>
            </w:r>
          </w:p>
        </w:tc>
        <w:tc>
          <w:tcPr>
            <w:tcW w:w="1080" w:type="dxa"/>
            <w:tcBorders>
              <w:top w:val="single" w:sz="6" w:space="0" w:color="000000"/>
              <w:left w:val="single" w:sz="6" w:space="0" w:color="000000"/>
              <w:bottom w:val="single" w:sz="6" w:space="0" w:color="000000"/>
              <w:right w:val="single" w:sz="6" w:space="0" w:color="000000"/>
            </w:tcBorders>
            <w:vAlign w:val="center"/>
          </w:tcPr>
          <w:p w14:paraId="5ED2BA6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5457774"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50470E9" w14:textId="77777777" w:rsidR="000A6267" w:rsidRPr="004B655A" w:rsidRDefault="000A6267" w:rsidP="00BA005F">
            <w:pPr>
              <w:jc w:val="center"/>
              <w:rPr>
                <w:sz w:val="21"/>
                <w:szCs w:val="21"/>
              </w:rPr>
            </w:pPr>
            <w:r w:rsidRPr="004B655A">
              <w:rPr>
                <w:sz w:val="21"/>
                <w:szCs w:val="21"/>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766C775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A2AC5CE"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5F34615"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0D449BA"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1D43F4"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CC4CA4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48FAE39" w14:textId="77777777" w:rsidR="000A6267" w:rsidRPr="004B655A" w:rsidRDefault="000A6267" w:rsidP="00976525">
            <w:pPr>
              <w:ind w:left="173"/>
              <w:rPr>
                <w:sz w:val="21"/>
                <w:szCs w:val="21"/>
              </w:rPr>
            </w:pPr>
            <w:r w:rsidRPr="004B655A">
              <w:rPr>
                <w:sz w:val="21"/>
                <w:szCs w:val="21"/>
              </w:rPr>
              <w:t>Carpet, vents blocked</w:t>
            </w:r>
          </w:p>
        </w:tc>
      </w:tr>
      <w:tr w:rsidR="000A6267" w:rsidRPr="00CD329F" w14:paraId="5AB8F5DC"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B6EC2E1" w14:textId="77777777" w:rsidR="000A6267" w:rsidRPr="004B655A" w:rsidRDefault="000A6267" w:rsidP="00976525">
            <w:pPr>
              <w:ind w:left="157"/>
              <w:rPr>
                <w:sz w:val="21"/>
                <w:szCs w:val="21"/>
              </w:rPr>
            </w:pPr>
            <w:r w:rsidRPr="004B655A">
              <w:rPr>
                <w:sz w:val="21"/>
                <w:szCs w:val="21"/>
              </w:rPr>
              <w:t>37</w:t>
            </w:r>
          </w:p>
        </w:tc>
        <w:tc>
          <w:tcPr>
            <w:tcW w:w="966" w:type="dxa"/>
            <w:tcBorders>
              <w:top w:val="single" w:sz="6" w:space="0" w:color="000000"/>
              <w:left w:val="single" w:sz="6" w:space="0" w:color="000000"/>
              <w:bottom w:val="single" w:sz="6" w:space="0" w:color="000000"/>
              <w:right w:val="single" w:sz="6" w:space="0" w:color="000000"/>
            </w:tcBorders>
            <w:vAlign w:val="center"/>
          </w:tcPr>
          <w:p w14:paraId="3336EF08" w14:textId="77777777" w:rsidR="000A6267" w:rsidRPr="004B655A" w:rsidRDefault="000A6267" w:rsidP="00BA005F">
            <w:pPr>
              <w:jc w:val="center"/>
              <w:rPr>
                <w:sz w:val="21"/>
                <w:szCs w:val="21"/>
              </w:rPr>
            </w:pPr>
            <w:r w:rsidRPr="004B655A">
              <w:rPr>
                <w:sz w:val="21"/>
                <w:szCs w:val="21"/>
              </w:rPr>
              <w:t>460</w:t>
            </w:r>
          </w:p>
        </w:tc>
        <w:tc>
          <w:tcPr>
            <w:tcW w:w="1080" w:type="dxa"/>
            <w:tcBorders>
              <w:top w:val="single" w:sz="6" w:space="0" w:color="000000"/>
              <w:left w:val="single" w:sz="6" w:space="0" w:color="000000"/>
              <w:bottom w:val="single" w:sz="6" w:space="0" w:color="000000"/>
              <w:right w:val="single" w:sz="6" w:space="0" w:color="000000"/>
            </w:tcBorders>
            <w:vAlign w:val="center"/>
          </w:tcPr>
          <w:p w14:paraId="5D7CCFB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8394FBD"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9B4B83C" w14:textId="77777777" w:rsidR="000A6267" w:rsidRPr="004B655A" w:rsidRDefault="000A6267" w:rsidP="00BA005F">
            <w:pPr>
              <w:jc w:val="center"/>
              <w:rPr>
                <w:sz w:val="21"/>
                <w:szCs w:val="21"/>
              </w:rPr>
            </w:pPr>
            <w:r w:rsidRPr="004B655A">
              <w:rPr>
                <w:sz w:val="21"/>
                <w:szCs w:val="21"/>
              </w:rPr>
              <w:t>20</w:t>
            </w:r>
          </w:p>
        </w:tc>
        <w:tc>
          <w:tcPr>
            <w:tcW w:w="990" w:type="dxa"/>
            <w:tcBorders>
              <w:top w:val="single" w:sz="6" w:space="0" w:color="000000"/>
              <w:left w:val="single" w:sz="6" w:space="0" w:color="000000"/>
              <w:bottom w:val="single" w:sz="6" w:space="0" w:color="000000"/>
              <w:right w:val="single" w:sz="6" w:space="0" w:color="000000"/>
            </w:tcBorders>
            <w:vAlign w:val="center"/>
          </w:tcPr>
          <w:p w14:paraId="550CC6F0"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6638C9AA"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9D6EDA"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1B270D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59FEB88"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31B8AD0"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72A90F32" w14:textId="77777777" w:rsidR="000A6267" w:rsidRPr="004B655A" w:rsidRDefault="000A6267" w:rsidP="00976525">
            <w:pPr>
              <w:ind w:left="173"/>
              <w:rPr>
                <w:sz w:val="21"/>
                <w:szCs w:val="21"/>
              </w:rPr>
            </w:pPr>
            <w:r w:rsidRPr="004B655A">
              <w:rPr>
                <w:sz w:val="21"/>
                <w:szCs w:val="21"/>
              </w:rPr>
              <w:t>Plants</w:t>
            </w:r>
          </w:p>
        </w:tc>
      </w:tr>
      <w:tr w:rsidR="000A6267" w:rsidRPr="00CD329F" w14:paraId="3F767D16"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4BCED24" w14:textId="77777777" w:rsidR="000A6267" w:rsidRPr="004B655A" w:rsidRDefault="000A6267" w:rsidP="00976525">
            <w:pPr>
              <w:ind w:left="157"/>
              <w:rPr>
                <w:sz w:val="21"/>
                <w:szCs w:val="21"/>
              </w:rPr>
            </w:pPr>
            <w:r w:rsidRPr="004B655A">
              <w:rPr>
                <w:sz w:val="21"/>
                <w:szCs w:val="21"/>
              </w:rPr>
              <w:t>29</w:t>
            </w:r>
          </w:p>
        </w:tc>
        <w:tc>
          <w:tcPr>
            <w:tcW w:w="966" w:type="dxa"/>
            <w:tcBorders>
              <w:top w:val="single" w:sz="6" w:space="0" w:color="000000"/>
              <w:left w:val="single" w:sz="6" w:space="0" w:color="000000"/>
              <w:bottom w:val="single" w:sz="6" w:space="0" w:color="000000"/>
              <w:right w:val="single" w:sz="6" w:space="0" w:color="000000"/>
            </w:tcBorders>
            <w:vAlign w:val="center"/>
          </w:tcPr>
          <w:p w14:paraId="5EE226FD" w14:textId="77777777" w:rsidR="000A6267" w:rsidRPr="004B655A" w:rsidRDefault="000A6267" w:rsidP="00BA005F">
            <w:pPr>
              <w:jc w:val="center"/>
              <w:rPr>
                <w:sz w:val="21"/>
                <w:szCs w:val="21"/>
              </w:rPr>
            </w:pPr>
            <w:r w:rsidRPr="004B655A">
              <w:rPr>
                <w:sz w:val="21"/>
                <w:szCs w:val="21"/>
              </w:rPr>
              <w:t>503</w:t>
            </w:r>
          </w:p>
        </w:tc>
        <w:tc>
          <w:tcPr>
            <w:tcW w:w="1080" w:type="dxa"/>
            <w:tcBorders>
              <w:top w:val="single" w:sz="6" w:space="0" w:color="000000"/>
              <w:left w:val="single" w:sz="6" w:space="0" w:color="000000"/>
              <w:bottom w:val="single" w:sz="6" w:space="0" w:color="000000"/>
              <w:right w:val="single" w:sz="6" w:space="0" w:color="000000"/>
            </w:tcBorders>
            <w:vAlign w:val="center"/>
          </w:tcPr>
          <w:p w14:paraId="24FE987F"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2CF8C8"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650F6C9" w14:textId="77777777" w:rsidR="000A6267" w:rsidRPr="004B655A" w:rsidRDefault="000A6267" w:rsidP="00BA005F">
            <w:pPr>
              <w:jc w:val="center"/>
              <w:rPr>
                <w:sz w:val="21"/>
                <w:szCs w:val="21"/>
              </w:rPr>
            </w:pPr>
            <w:r w:rsidRPr="004B655A">
              <w:rPr>
                <w:sz w:val="21"/>
                <w:szCs w:val="21"/>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3B18469A"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D5943A9"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4856955"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1D26D1E6" w14:textId="77777777" w:rsidR="000A6267" w:rsidRPr="004B655A" w:rsidRDefault="000A6267" w:rsidP="00BA005F">
            <w:pPr>
              <w:jc w:val="center"/>
              <w:rPr>
                <w:sz w:val="21"/>
                <w:szCs w:val="21"/>
              </w:rPr>
            </w:pPr>
            <w:r w:rsidRPr="004B655A">
              <w:rPr>
                <w:sz w:val="21"/>
                <w:szCs w:val="21"/>
              </w:rPr>
              <w:t>N/A</w:t>
            </w:r>
          </w:p>
        </w:tc>
        <w:tc>
          <w:tcPr>
            <w:tcW w:w="900" w:type="dxa"/>
            <w:tcBorders>
              <w:top w:val="single" w:sz="6" w:space="0" w:color="000000"/>
              <w:left w:val="single" w:sz="6" w:space="0" w:color="000000"/>
              <w:bottom w:val="single" w:sz="6" w:space="0" w:color="000000"/>
              <w:right w:val="single" w:sz="6" w:space="0" w:color="000000"/>
            </w:tcBorders>
            <w:vAlign w:val="center"/>
          </w:tcPr>
          <w:p w14:paraId="754F2D3B"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98737FA"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537B6249" w14:textId="77777777" w:rsidR="000A6267" w:rsidRPr="004B655A" w:rsidRDefault="000A6267" w:rsidP="00976525">
            <w:pPr>
              <w:ind w:left="173"/>
              <w:rPr>
                <w:sz w:val="21"/>
                <w:szCs w:val="21"/>
              </w:rPr>
            </w:pPr>
            <w:r w:rsidRPr="004B655A">
              <w:rPr>
                <w:sz w:val="21"/>
                <w:szCs w:val="21"/>
              </w:rPr>
              <w:t>Air purifier</w:t>
            </w:r>
          </w:p>
        </w:tc>
      </w:tr>
      <w:tr w:rsidR="000A6267" w:rsidRPr="00CD329F" w14:paraId="2E09C6F0"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FA9846B" w14:textId="77777777" w:rsidR="000A6267" w:rsidRPr="004B655A" w:rsidRDefault="000A6267" w:rsidP="00976525">
            <w:pPr>
              <w:ind w:left="157"/>
              <w:rPr>
                <w:sz w:val="21"/>
                <w:szCs w:val="21"/>
              </w:rPr>
            </w:pPr>
            <w:r w:rsidRPr="004B655A">
              <w:rPr>
                <w:sz w:val="21"/>
                <w:szCs w:val="21"/>
              </w:rPr>
              <w:t>41</w:t>
            </w:r>
          </w:p>
        </w:tc>
        <w:tc>
          <w:tcPr>
            <w:tcW w:w="966" w:type="dxa"/>
            <w:tcBorders>
              <w:top w:val="single" w:sz="6" w:space="0" w:color="000000"/>
              <w:left w:val="single" w:sz="6" w:space="0" w:color="000000"/>
              <w:bottom w:val="single" w:sz="6" w:space="0" w:color="000000"/>
              <w:right w:val="single" w:sz="6" w:space="0" w:color="000000"/>
            </w:tcBorders>
            <w:vAlign w:val="center"/>
          </w:tcPr>
          <w:p w14:paraId="6549C506" w14:textId="77777777" w:rsidR="000A6267" w:rsidRPr="004B655A" w:rsidRDefault="000A6267" w:rsidP="00BA005F">
            <w:pPr>
              <w:jc w:val="center"/>
              <w:rPr>
                <w:sz w:val="21"/>
                <w:szCs w:val="21"/>
              </w:rPr>
            </w:pPr>
            <w:r w:rsidRPr="004B655A">
              <w:rPr>
                <w:sz w:val="21"/>
                <w:szCs w:val="21"/>
              </w:rPr>
              <w:t>588</w:t>
            </w:r>
          </w:p>
        </w:tc>
        <w:tc>
          <w:tcPr>
            <w:tcW w:w="1080" w:type="dxa"/>
            <w:tcBorders>
              <w:top w:val="single" w:sz="6" w:space="0" w:color="000000"/>
              <w:left w:val="single" w:sz="6" w:space="0" w:color="000000"/>
              <w:bottom w:val="single" w:sz="6" w:space="0" w:color="000000"/>
              <w:right w:val="single" w:sz="6" w:space="0" w:color="000000"/>
            </w:tcBorders>
            <w:vAlign w:val="center"/>
          </w:tcPr>
          <w:p w14:paraId="5A18744F"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7732E193"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7604AD4D" w14:textId="77777777" w:rsidR="000A6267" w:rsidRPr="004B655A" w:rsidRDefault="000A6267" w:rsidP="00BA005F">
            <w:pPr>
              <w:jc w:val="center"/>
              <w:rPr>
                <w:sz w:val="21"/>
                <w:szCs w:val="21"/>
              </w:rPr>
            </w:pPr>
            <w:r w:rsidRPr="004B655A">
              <w:rPr>
                <w:sz w:val="21"/>
                <w:szCs w:val="21"/>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2C794834"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3D3B5A7"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EC9B70" w14:textId="77777777" w:rsidR="000A6267" w:rsidRPr="004B655A" w:rsidRDefault="000A6267" w:rsidP="00BA005F">
            <w:pPr>
              <w:jc w:val="center"/>
              <w:rPr>
                <w:sz w:val="21"/>
                <w:szCs w:val="21"/>
              </w:rPr>
            </w:pPr>
            <w:r w:rsidRPr="004B655A">
              <w:rPr>
                <w:sz w:val="21"/>
                <w:szCs w:val="21"/>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2F13F460"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B92D4CD"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FA92B7"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39DB52F1" w14:textId="77777777" w:rsidR="000A6267" w:rsidRPr="004B655A" w:rsidRDefault="000A6267" w:rsidP="00976525">
            <w:pPr>
              <w:ind w:left="173"/>
              <w:rPr>
                <w:sz w:val="21"/>
                <w:szCs w:val="21"/>
              </w:rPr>
            </w:pPr>
          </w:p>
        </w:tc>
      </w:tr>
      <w:tr w:rsidR="000A6267" w:rsidRPr="00CD329F" w14:paraId="4993765D"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4821A16E" w14:textId="77777777" w:rsidR="000A6267" w:rsidRPr="004B655A" w:rsidRDefault="000A6267" w:rsidP="00976525">
            <w:pPr>
              <w:ind w:left="157"/>
              <w:rPr>
                <w:sz w:val="21"/>
                <w:szCs w:val="21"/>
              </w:rPr>
            </w:pPr>
            <w:r w:rsidRPr="004B655A">
              <w:rPr>
                <w:sz w:val="21"/>
                <w:szCs w:val="21"/>
              </w:rPr>
              <w:t>Principal’s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4D3AD44C" w14:textId="77777777" w:rsidR="000A6267" w:rsidRPr="004B655A" w:rsidRDefault="000A6267" w:rsidP="00BA005F">
            <w:pPr>
              <w:jc w:val="center"/>
              <w:rPr>
                <w:sz w:val="21"/>
                <w:szCs w:val="21"/>
              </w:rPr>
            </w:pPr>
            <w:r w:rsidRPr="004B655A">
              <w:rPr>
                <w:sz w:val="21"/>
                <w:szCs w:val="21"/>
              </w:rPr>
              <w:t>663</w:t>
            </w:r>
          </w:p>
        </w:tc>
        <w:tc>
          <w:tcPr>
            <w:tcW w:w="1080" w:type="dxa"/>
            <w:tcBorders>
              <w:top w:val="single" w:sz="6" w:space="0" w:color="000000"/>
              <w:left w:val="single" w:sz="6" w:space="0" w:color="000000"/>
              <w:bottom w:val="single" w:sz="6" w:space="0" w:color="000000"/>
              <w:right w:val="single" w:sz="6" w:space="0" w:color="000000"/>
            </w:tcBorders>
            <w:vAlign w:val="center"/>
          </w:tcPr>
          <w:p w14:paraId="64EF518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C18AEA5" w14:textId="77777777" w:rsidR="000A6267" w:rsidRPr="004B655A" w:rsidRDefault="000A6267" w:rsidP="00BA005F">
            <w:pPr>
              <w:jc w:val="center"/>
              <w:rPr>
                <w:sz w:val="21"/>
                <w:szCs w:val="21"/>
              </w:rPr>
            </w:pPr>
            <w:r w:rsidRPr="004B655A">
              <w:rPr>
                <w:sz w:val="21"/>
                <w:szCs w:val="21"/>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69F0C5A8"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54DBB671"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BF2E2EC"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F8315A" w14:textId="77777777" w:rsidR="000A6267" w:rsidRPr="004B655A" w:rsidRDefault="000A6267" w:rsidP="00BA005F">
            <w:pPr>
              <w:jc w:val="center"/>
              <w:rPr>
                <w:sz w:val="21"/>
                <w:szCs w:val="21"/>
              </w:rPr>
            </w:pPr>
            <w:r w:rsidRPr="004B655A">
              <w:rPr>
                <w:sz w:val="21"/>
                <w:szCs w:val="21"/>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6F8A3DA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56D434F"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BBBF45B"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249A2BEA" w14:textId="77777777" w:rsidR="000A6267" w:rsidRPr="004B655A" w:rsidRDefault="000A6267" w:rsidP="00BA005F">
            <w:pPr>
              <w:rPr>
                <w:sz w:val="21"/>
                <w:szCs w:val="21"/>
              </w:rPr>
            </w:pPr>
          </w:p>
        </w:tc>
      </w:tr>
      <w:tr w:rsidR="000A6267" w:rsidRPr="00CD329F" w14:paraId="3886143F"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3930BD21" w14:textId="77777777" w:rsidR="000A6267" w:rsidRPr="004B655A" w:rsidRDefault="000A6267" w:rsidP="00976525">
            <w:pPr>
              <w:ind w:left="157"/>
              <w:rPr>
                <w:sz w:val="21"/>
                <w:szCs w:val="21"/>
              </w:rPr>
            </w:pPr>
            <w:r w:rsidRPr="004B655A">
              <w:rPr>
                <w:sz w:val="21"/>
                <w:szCs w:val="21"/>
              </w:rPr>
              <w:t>Nurses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1DD471AF" w14:textId="77777777" w:rsidR="000A6267" w:rsidRPr="004B655A" w:rsidRDefault="000A6267" w:rsidP="00BA005F">
            <w:pPr>
              <w:jc w:val="center"/>
              <w:rPr>
                <w:sz w:val="21"/>
                <w:szCs w:val="21"/>
              </w:rPr>
            </w:pPr>
            <w:r w:rsidRPr="004B655A">
              <w:rPr>
                <w:sz w:val="21"/>
                <w:szCs w:val="21"/>
              </w:rPr>
              <w:t>661</w:t>
            </w:r>
          </w:p>
        </w:tc>
        <w:tc>
          <w:tcPr>
            <w:tcW w:w="1080" w:type="dxa"/>
            <w:tcBorders>
              <w:top w:val="single" w:sz="6" w:space="0" w:color="000000"/>
              <w:left w:val="single" w:sz="6" w:space="0" w:color="000000"/>
              <w:bottom w:val="single" w:sz="6" w:space="0" w:color="000000"/>
              <w:right w:val="single" w:sz="6" w:space="0" w:color="000000"/>
            </w:tcBorders>
            <w:vAlign w:val="center"/>
          </w:tcPr>
          <w:p w14:paraId="7A1A001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2836BEB" w14:textId="77777777" w:rsidR="000A6267" w:rsidRPr="004B655A" w:rsidRDefault="000A6267" w:rsidP="00BA005F">
            <w:pPr>
              <w:jc w:val="center"/>
              <w:rPr>
                <w:sz w:val="21"/>
                <w:szCs w:val="21"/>
              </w:rPr>
            </w:pPr>
            <w:r w:rsidRPr="004B655A">
              <w:rPr>
                <w:sz w:val="21"/>
                <w:szCs w:val="21"/>
              </w:rPr>
              <w:t>75</w:t>
            </w:r>
          </w:p>
        </w:tc>
        <w:tc>
          <w:tcPr>
            <w:tcW w:w="1080" w:type="dxa"/>
            <w:tcBorders>
              <w:top w:val="single" w:sz="6" w:space="0" w:color="000000"/>
              <w:left w:val="single" w:sz="6" w:space="0" w:color="000000"/>
              <w:bottom w:val="single" w:sz="6" w:space="0" w:color="000000"/>
              <w:right w:val="single" w:sz="6" w:space="0" w:color="000000"/>
            </w:tcBorders>
            <w:vAlign w:val="center"/>
          </w:tcPr>
          <w:p w14:paraId="16CFFB4D" w14:textId="77777777" w:rsidR="000A6267" w:rsidRPr="004B655A" w:rsidRDefault="000A6267" w:rsidP="00BA005F">
            <w:pPr>
              <w:jc w:val="center"/>
              <w:rPr>
                <w:sz w:val="21"/>
                <w:szCs w:val="21"/>
              </w:rPr>
            </w:pPr>
            <w:r w:rsidRPr="004B655A">
              <w:rPr>
                <w:sz w:val="21"/>
                <w:szCs w:val="21"/>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43E8862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A6F3D17"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8877AAA"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079A764"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617AD2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5A7487"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A354433" w14:textId="77777777" w:rsidR="000A6267" w:rsidRPr="004B655A" w:rsidRDefault="000A6267" w:rsidP="00BA005F">
            <w:pPr>
              <w:rPr>
                <w:sz w:val="21"/>
                <w:szCs w:val="21"/>
              </w:rPr>
            </w:pPr>
          </w:p>
        </w:tc>
      </w:tr>
      <w:tr w:rsidR="000A6267" w:rsidRPr="00CD329F" w14:paraId="120A9676" w14:textId="77777777" w:rsidTr="00200392">
        <w:trPr>
          <w:cantSplit/>
          <w:trHeight w:val="648"/>
        </w:trPr>
        <w:tc>
          <w:tcPr>
            <w:tcW w:w="1809" w:type="dxa"/>
            <w:tcBorders>
              <w:top w:val="single" w:sz="6" w:space="0" w:color="000000"/>
              <w:left w:val="single" w:sz="12" w:space="0" w:color="000000"/>
              <w:bottom w:val="single" w:sz="6" w:space="0" w:color="000000"/>
              <w:right w:val="single" w:sz="6" w:space="0" w:color="000000"/>
            </w:tcBorders>
            <w:vAlign w:val="center"/>
          </w:tcPr>
          <w:p w14:paraId="0AC385D0" w14:textId="77777777" w:rsidR="000A6267" w:rsidRPr="004B655A" w:rsidRDefault="000A6267" w:rsidP="00976525">
            <w:pPr>
              <w:ind w:left="157"/>
              <w:rPr>
                <w:sz w:val="21"/>
                <w:szCs w:val="21"/>
              </w:rPr>
            </w:pPr>
            <w:r w:rsidRPr="004B655A">
              <w:rPr>
                <w:sz w:val="21"/>
                <w:szCs w:val="21"/>
              </w:rPr>
              <w:t>18</w:t>
            </w:r>
          </w:p>
        </w:tc>
        <w:tc>
          <w:tcPr>
            <w:tcW w:w="966" w:type="dxa"/>
            <w:tcBorders>
              <w:top w:val="single" w:sz="6" w:space="0" w:color="000000"/>
              <w:left w:val="single" w:sz="6" w:space="0" w:color="000000"/>
              <w:bottom w:val="single" w:sz="6" w:space="0" w:color="000000"/>
              <w:right w:val="single" w:sz="6" w:space="0" w:color="000000"/>
            </w:tcBorders>
            <w:vAlign w:val="center"/>
          </w:tcPr>
          <w:p w14:paraId="09F136A3" w14:textId="77777777" w:rsidR="000A6267" w:rsidRPr="004B655A" w:rsidRDefault="000A6267" w:rsidP="00BA005F">
            <w:pPr>
              <w:jc w:val="center"/>
              <w:rPr>
                <w:sz w:val="21"/>
                <w:szCs w:val="21"/>
              </w:rPr>
            </w:pPr>
            <w:r w:rsidRPr="004B655A">
              <w:rPr>
                <w:sz w:val="21"/>
                <w:szCs w:val="21"/>
              </w:rPr>
              <w:t>619</w:t>
            </w:r>
          </w:p>
        </w:tc>
        <w:tc>
          <w:tcPr>
            <w:tcW w:w="1080" w:type="dxa"/>
            <w:tcBorders>
              <w:top w:val="single" w:sz="6" w:space="0" w:color="000000"/>
              <w:left w:val="single" w:sz="6" w:space="0" w:color="000000"/>
              <w:bottom w:val="single" w:sz="6" w:space="0" w:color="000000"/>
              <w:right w:val="single" w:sz="6" w:space="0" w:color="000000"/>
            </w:tcBorders>
            <w:vAlign w:val="center"/>
          </w:tcPr>
          <w:p w14:paraId="05C9B5EE"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6550D1B" w14:textId="77777777" w:rsidR="000A6267" w:rsidRPr="004B655A" w:rsidRDefault="000A6267" w:rsidP="00BA005F">
            <w:pPr>
              <w:jc w:val="center"/>
              <w:rPr>
                <w:sz w:val="21"/>
                <w:szCs w:val="21"/>
              </w:rPr>
            </w:pPr>
            <w:r w:rsidRPr="004B655A">
              <w:rPr>
                <w:sz w:val="21"/>
                <w:szCs w:val="21"/>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7E48DA4" w14:textId="77777777" w:rsidR="000A6267" w:rsidRPr="004B655A" w:rsidRDefault="000A6267" w:rsidP="00BA005F">
            <w:pPr>
              <w:jc w:val="center"/>
              <w:rPr>
                <w:sz w:val="21"/>
                <w:szCs w:val="21"/>
              </w:rPr>
            </w:pPr>
            <w:r w:rsidRPr="004B655A">
              <w:rPr>
                <w:sz w:val="21"/>
                <w:szCs w:val="21"/>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061A9556" w14:textId="77777777" w:rsidR="000A6267" w:rsidRPr="004B655A" w:rsidRDefault="000A6267" w:rsidP="00BA005F">
            <w:pPr>
              <w:jc w:val="center"/>
              <w:rPr>
                <w:sz w:val="21"/>
                <w:szCs w:val="21"/>
              </w:rPr>
            </w:pPr>
            <w:r w:rsidRPr="004B655A">
              <w:rPr>
                <w:sz w:val="21"/>
                <w:szCs w:val="21"/>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4DFC607" w14:textId="77777777" w:rsidR="000A6267" w:rsidRPr="004B655A" w:rsidRDefault="000A6267" w:rsidP="00BA005F">
            <w:pPr>
              <w:jc w:val="center"/>
              <w:rPr>
                <w:sz w:val="21"/>
                <w:szCs w:val="21"/>
              </w:rPr>
            </w:pPr>
            <w:r w:rsidRPr="004B655A">
              <w:rPr>
                <w:sz w:val="21"/>
                <w:szCs w:val="21"/>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7BCE6D0" w14:textId="77777777" w:rsidR="000A6267" w:rsidRPr="004B655A" w:rsidRDefault="000A6267" w:rsidP="00BA005F">
            <w:pPr>
              <w:jc w:val="center"/>
              <w:rPr>
                <w:sz w:val="21"/>
                <w:szCs w:val="21"/>
              </w:rPr>
            </w:pPr>
            <w:r w:rsidRPr="004B655A">
              <w:rPr>
                <w:sz w:val="21"/>
                <w:szCs w:val="21"/>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4EFA577"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AB68EB" w14:textId="77777777" w:rsidR="000A6267" w:rsidRPr="004B655A" w:rsidRDefault="000A6267" w:rsidP="00BA005F">
            <w:pPr>
              <w:jc w:val="center"/>
              <w:rPr>
                <w:sz w:val="21"/>
                <w:szCs w:val="21"/>
              </w:rPr>
            </w:pPr>
            <w:r w:rsidRPr="004B655A">
              <w:rPr>
                <w:sz w:val="21"/>
                <w:szCs w:val="21"/>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E50365" w14:textId="77777777" w:rsidR="000A6267" w:rsidRPr="004B655A" w:rsidRDefault="000A6267" w:rsidP="00BA005F">
            <w:pPr>
              <w:jc w:val="center"/>
              <w:rPr>
                <w:sz w:val="21"/>
                <w:szCs w:val="21"/>
              </w:rPr>
            </w:pPr>
            <w:r w:rsidRPr="004B655A">
              <w:rPr>
                <w:sz w:val="21"/>
                <w:szCs w:val="21"/>
              </w:rPr>
              <w:t>Y</w:t>
            </w:r>
          </w:p>
        </w:tc>
        <w:tc>
          <w:tcPr>
            <w:tcW w:w="2520" w:type="dxa"/>
            <w:tcBorders>
              <w:top w:val="single" w:sz="6" w:space="0" w:color="000000"/>
              <w:left w:val="nil"/>
              <w:bottom w:val="single" w:sz="6" w:space="0" w:color="000000"/>
              <w:right w:val="single" w:sz="12" w:space="0" w:color="000000"/>
            </w:tcBorders>
            <w:vAlign w:val="center"/>
          </w:tcPr>
          <w:p w14:paraId="06C015A2" w14:textId="77777777" w:rsidR="000A6267" w:rsidRPr="004B655A" w:rsidRDefault="000A6267" w:rsidP="00BA005F">
            <w:pPr>
              <w:rPr>
                <w:sz w:val="21"/>
                <w:szCs w:val="21"/>
              </w:rPr>
            </w:pPr>
          </w:p>
        </w:tc>
      </w:tr>
    </w:tbl>
    <w:p w14:paraId="3B3ADF98" w14:textId="77777777" w:rsidR="000A6267" w:rsidRPr="00CD329F" w:rsidRDefault="000A6267" w:rsidP="000A6267">
      <w:pPr>
        <w:spacing w:line="480" w:lineRule="auto"/>
        <w:jc w:val="both"/>
        <w:rPr>
          <w:rFonts w:eastAsia="Calibri"/>
          <w:b/>
          <w:sz w:val="21"/>
          <w:szCs w:val="21"/>
        </w:rPr>
      </w:pPr>
    </w:p>
    <w:p w14:paraId="3A29A671" w14:textId="53B510E7" w:rsidR="00B70561" w:rsidRPr="00CD329F" w:rsidRDefault="00B70561" w:rsidP="00B70561">
      <w:pPr>
        <w:rPr>
          <w:rFonts w:eastAsia="Calibri"/>
          <w:b/>
          <w:sz w:val="21"/>
          <w:szCs w:val="21"/>
        </w:rPr>
        <w:sectPr w:rsidR="00B70561" w:rsidRPr="00CD329F" w:rsidSect="000A6267">
          <w:headerReference w:type="default" r:id="rId47"/>
          <w:footerReference w:type="default" r:id="rId48"/>
          <w:headerReference w:type="first" r:id="rId49"/>
          <w:footerReference w:type="first" r:id="rId50"/>
          <w:pgSz w:w="15840" w:h="12240" w:orient="landscape"/>
          <w:pgMar w:top="720" w:right="720" w:bottom="720" w:left="720" w:header="720" w:footer="533" w:gutter="0"/>
          <w:pgNumType w:start="1"/>
          <w:cols w:space="720"/>
          <w:titlePg/>
          <w:docGrid w:linePitch="326"/>
        </w:sectPr>
      </w:pPr>
    </w:p>
    <w:p w14:paraId="14AB5451" w14:textId="0BCE732F" w:rsidR="0062723A" w:rsidRPr="00CD329F" w:rsidRDefault="0062723A" w:rsidP="0062723A">
      <w:pPr>
        <w:rPr>
          <w:rFonts w:eastAsia="Calibri"/>
          <w:sz w:val="21"/>
          <w:szCs w:val="21"/>
        </w:rPr>
      </w:pPr>
    </w:p>
    <w:tbl>
      <w:tblPr>
        <w:tblW w:w="11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5"/>
        <w:gridCol w:w="1193"/>
        <w:gridCol w:w="1530"/>
        <w:gridCol w:w="2520"/>
      </w:tblGrid>
      <w:tr w:rsidR="00044DBF" w:rsidRPr="00CD329F" w14:paraId="281B1F74" w14:textId="77777777" w:rsidTr="00044DBF">
        <w:trPr>
          <w:trHeight w:val="530"/>
          <w:tblHeader/>
          <w:jc w:val="center"/>
        </w:trPr>
        <w:tc>
          <w:tcPr>
            <w:tcW w:w="1832" w:type="dxa"/>
            <w:vMerge w:val="restart"/>
            <w:vAlign w:val="bottom"/>
          </w:tcPr>
          <w:p w14:paraId="02B3865A" w14:textId="77777777" w:rsidR="00044DBF" w:rsidRPr="00CD329F" w:rsidRDefault="00044DBF" w:rsidP="00BA005F">
            <w:pPr>
              <w:jc w:val="center"/>
              <w:rPr>
                <w:b/>
                <w:sz w:val="21"/>
                <w:szCs w:val="21"/>
              </w:rPr>
            </w:pPr>
            <w:r w:rsidRPr="00CD329F">
              <w:rPr>
                <w:b/>
                <w:sz w:val="21"/>
                <w:szCs w:val="21"/>
              </w:rPr>
              <w:t>Location</w:t>
            </w:r>
          </w:p>
        </w:tc>
        <w:tc>
          <w:tcPr>
            <w:tcW w:w="870" w:type="dxa"/>
            <w:vMerge w:val="restart"/>
            <w:vAlign w:val="bottom"/>
          </w:tcPr>
          <w:p w14:paraId="3C35E18B" w14:textId="77777777" w:rsidR="00044DBF" w:rsidRPr="00CD329F" w:rsidRDefault="00044DBF" w:rsidP="00BA005F">
            <w:pPr>
              <w:jc w:val="center"/>
              <w:rPr>
                <w:b/>
                <w:sz w:val="21"/>
                <w:szCs w:val="21"/>
              </w:rPr>
            </w:pPr>
            <w:r w:rsidRPr="00CD329F">
              <w:rPr>
                <w:b/>
                <w:sz w:val="21"/>
                <w:szCs w:val="21"/>
              </w:rPr>
              <w:t>Air Temp</w:t>
            </w:r>
          </w:p>
          <w:p w14:paraId="7A1A7555" w14:textId="46210972" w:rsidR="00044DBF" w:rsidRPr="00CD329F" w:rsidRDefault="00044DBF" w:rsidP="00BA005F">
            <w:pPr>
              <w:jc w:val="center"/>
              <w:rPr>
                <w:b/>
                <w:sz w:val="21"/>
                <w:szCs w:val="21"/>
              </w:rPr>
            </w:pPr>
            <w:r w:rsidRPr="00CD329F">
              <w:rPr>
                <w:b/>
                <w:sz w:val="21"/>
                <w:szCs w:val="21"/>
              </w:rPr>
              <w:t>(</w:t>
            </w:r>
            <w:r w:rsidR="00200392" w:rsidRPr="00CD329F">
              <w:rPr>
                <w:b/>
                <w:sz w:val="21"/>
                <w:szCs w:val="21"/>
              </w:rPr>
              <w:t>°</w:t>
            </w:r>
            <w:r w:rsidRPr="00CD329F">
              <w:rPr>
                <w:b/>
                <w:sz w:val="21"/>
                <w:szCs w:val="21"/>
              </w:rPr>
              <w:t>F)</w:t>
            </w:r>
          </w:p>
        </w:tc>
        <w:tc>
          <w:tcPr>
            <w:tcW w:w="1178" w:type="dxa"/>
            <w:vMerge w:val="restart"/>
            <w:vAlign w:val="bottom"/>
          </w:tcPr>
          <w:p w14:paraId="64143BAE" w14:textId="77777777" w:rsidR="00044DBF" w:rsidRPr="00CD329F" w:rsidRDefault="00044DBF" w:rsidP="00BA005F">
            <w:pPr>
              <w:jc w:val="center"/>
              <w:rPr>
                <w:b/>
                <w:sz w:val="21"/>
                <w:szCs w:val="21"/>
              </w:rPr>
            </w:pPr>
          </w:p>
          <w:p w14:paraId="77428183" w14:textId="77777777" w:rsidR="00044DBF" w:rsidRPr="00CD329F" w:rsidRDefault="00044DBF" w:rsidP="00BA005F">
            <w:pPr>
              <w:jc w:val="center"/>
              <w:rPr>
                <w:b/>
                <w:sz w:val="21"/>
                <w:szCs w:val="21"/>
              </w:rPr>
            </w:pPr>
            <w:r w:rsidRPr="00CD329F">
              <w:rPr>
                <w:b/>
                <w:sz w:val="21"/>
                <w:szCs w:val="21"/>
              </w:rPr>
              <w:t>Relative Humidity</w:t>
            </w:r>
          </w:p>
          <w:p w14:paraId="4D6F6FBB" w14:textId="77777777" w:rsidR="00044DBF" w:rsidRPr="00CD329F" w:rsidRDefault="00044DBF" w:rsidP="00BA005F">
            <w:pPr>
              <w:jc w:val="center"/>
              <w:rPr>
                <w:b/>
                <w:sz w:val="21"/>
                <w:szCs w:val="21"/>
              </w:rPr>
            </w:pPr>
            <w:r w:rsidRPr="00CD329F">
              <w:rPr>
                <w:b/>
                <w:sz w:val="21"/>
                <w:szCs w:val="21"/>
              </w:rPr>
              <w:t>(%)</w:t>
            </w:r>
          </w:p>
        </w:tc>
        <w:tc>
          <w:tcPr>
            <w:tcW w:w="787" w:type="dxa"/>
            <w:vMerge w:val="restart"/>
            <w:vAlign w:val="bottom"/>
          </w:tcPr>
          <w:p w14:paraId="471E3D90" w14:textId="77777777" w:rsidR="00044DBF" w:rsidRPr="00CD329F" w:rsidRDefault="00044DBF" w:rsidP="00BA005F">
            <w:pPr>
              <w:jc w:val="center"/>
              <w:rPr>
                <w:b/>
                <w:sz w:val="21"/>
                <w:szCs w:val="21"/>
              </w:rPr>
            </w:pPr>
            <w:r w:rsidRPr="00CD329F">
              <w:rPr>
                <w:b/>
                <w:sz w:val="21"/>
                <w:szCs w:val="21"/>
              </w:rPr>
              <w:t>Dew Point</w:t>
            </w:r>
          </w:p>
          <w:p w14:paraId="6E2C94FA" w14:textId="32C2F818" w:rsidR="00044DBF" w:rsidRPr="00CD329F" w:rsidRDefault="00200392" w:rsidP="00BA005F">
            <w:pPr>
              <w:jc w:val="center"/>
              <w:rPr>
                <w:b/>
                <w:sz w:val="21"/>
                <w:szCs w:val="21"/>
              </w:rPr>
            </w:pPr>
            <w:r w:rsidRPr="00CD329F">
              <w:rPr>
                <w:b/>
                <w:sz w:val="21"/>
                <w:szCs w:val="21"/>
              </w:rPr>
              <w:t>(°F)</w:t>
            </w:r>
          </w:p>
        </w:tc>
        <w:tc>
          <w:tcPr>
            <w:tcW w:w="790" w:type="dxa"/>
            <w:vMerge w:val="restart"/>
            <w:vAlign w:val="bottom"/>
          </w:tcPr>
          <w:p w14:paraId="3F5C2897" w14:textId="77777777" w:rsidR="00044DBF" w:rsidRPr="00CD329F" w:rsidRDefault="00044DBF" w:rsidP="00BA005F">
            <w:pPr>
              <w:jc w:val="center"/>
              <w:rPr>
                <w:b/>
                <w:sz w:val="21"/>
                <w:szCs w:val="21"/>
              </w:rPr>
            </w:pPr>
            <w:r w:rsidRPr="00CD329F">
              <w:rPr>
                <w:b/>
                <w:sz w:val="21"/>
                <w:szCs w:val="21"/>
              </w:rPr>
              <w:t>Floor Temp</w:t>
            </w:r>
          </w:p>
          <w:p w14:paraId="4D8E06BD" w14:textId="34376D01" w:rsidR="00044DBF" w:rsidRPr="00CD329F" w:rsidRDefault="00200392" w:rsidP="00BA005F">
            <w:pPr>
              <w:jc w:val="center"/>
              <w:rPr>
                <w:b/>
                <w:sz w:val="21"/>
                <w:szCs w:val="21"/>
              </w:rPr>
            </w:pPr>
            <w:r w:rsidRPr="00CD329F">
              <w:rPr>
                <w:b/>
                <w:sz w:val="21"/>
                <w:szCs w:val="21"/>
              </w:rPr>
              <w:t>(°F)</w:t>
            </w:r>
          </w:p>
        </w:tc>
        <w:tc>
          <w:tcPr>
            <w:tcW w:w="1085" w:type="dxa"/>
            <w:vMerge w:val="restart"/>
            <w:vAlign w:val="bottom"/>
          </w:tcPr>
          <w:p w14:paraId="51FA6ABA" w14:textId="5D7D3E3F" w:rsidR="00044DBF" w:rsidRPr="00CD329F" w:rsidRDefault="00044DBF" w:rsidP="00044DBF">
            <w:pPr>
              <w:jc w:val="center"/>
              <w:rPr>
                <w:b/>
                <w:sz w:val="21"/>
                <w:szCs w:val="21"/>
              </w:rPr>
            </w:pPr>
            <w:r w:rsidRPr="00CD329F">
              <w:rPr>
                <w:b/>
                <w:sz w:val="21"/>
                <w:szCs w:val="21"/>
              </w:rPr>
              <w:t>Bowed Ceiling Tiles?</w:t>
            </w:r>
          </w:p>
        </w:tc>
        <w:tc>
          <w:tcPr>
            <w:tcW w:w="1193" w:type="dxa"/>
            <w:vMerge w:val="restart"/>
            <w:vAlign w:val="bottom"/>
          </w:tcPr>
          <w:p w14:paraId="0EDD4408" w14:textId="28C9D825" w:rsidR="00044DBF" w:rsidRPr="00CD329F" w:rsidRDefault="00044DBF" w:rsidP="00BA005F">
            <w:pPr>
              <w:jc w:val="center"/>
              <w:rPr>
                <w:b/>
                <w:sz w:val="21"/>
                <w:szCs w:val="21"/>
              </w:rPr>
            </w:pPr>
            <w:r w:rsidRPr="00CD329F">
              <w:rPr>
                <w:b/>
                <w:sz w:val="21"/>
                <w:szCs w:val="21"/>
              </w:rPr>
              <w:t>Carpeted?</w:t>
            </w:r>
          </w:p>
        </w:tc>
        <w:tc>
          <w:tcPr>
            <w:tcW w:w="1530" w:type="dxa"/>
            <w:vMerge w:val="restart"/>
            <w:vAlign w:val="bottom"/>
          </w:tcPr>
          <w:p w14:paraId="59878DF1" w14:textId="77777777" w:rsidR="00044DBF" w:rsidRPr="00CD329F" w:rsidRDefault="00044DBF" w:rsidP="00BA005F">
            <w:pPr>
              <w:jc w:val="center"/>
              <w:rPr>
                <w:b/>
                <w:sz w:val="21"/>
                <w:szCs w:val="21"/>
              </w:rPr>
            </w:pPr>
            <w:r w:rsidRPr="00CD329F">
              <w:rPr>
                <w:b/>
                <w:sz w:val="21"/>
                <w:szCs w:val="21"/>
              </w:rPr>
              <w:t>Floor to Air Temp</w:t>
            </w:r>
          </w:p>
          <w:p w14:paraId="405D48BE" w14:textId="77777777" w:rsidR="00044DBF" w:rsidRPr="00CD329F" w:rsidRDefault="00044DBF" w:rsidP="00BA005F">
            <w:pPr>
              <w:jc w:val="center"/>
              <w:rPr>
                <w:b/>
                <w:sz w:val="21"/>
                <w:szCs w:val="21"/>
              </w:rPr>
            </w:pPr>
            <w:r w:rsidRPr="00CD329F">
              <w:rPr>
                <w:b/>
                <w:sz w:val="21"/>
                <w:szCs w:val="21"/>
              </w:rPr>
              <w:t xml:space="preserve">Difference </w:t>
            </w:r>
          </w:p>
          <w:p w14:paraId="55BC73F8" w14:textId="179AD64B" w:rsidR="00044DBF" w:rsidRPr="00CD329F" w:rsidRDefault="00200392" w:rsidP="00BA005F">
            <w:pPr>
              <w:ind w:firstLine="2"/>
              <w:jc w:val="center"/>
              <w:rPr>
                <w:b/>
                <w:sz w:val="21"/>
                <w:szCs w:val="21"/>
              </w:rPr>
            </w:pPr>
            <w:r w:rsidRPr="00CD329F">
              <w:rPr>
                <w:b/>
                <w:sz w:val="21"/>
                <w:szCs w:val="21"/>
              </w:rPr>
              <w:t>(°F)</w:t>
            </w:r>
          </w:p>
        </w:tc>
        <w:tc>
          <w:tcPr>
            <w:tcW w:w="2520" w:type="dxa"/>
            <w:vMerge w:val="restart"/>
            <w:vAlign w:val="bottom"/>
          </w:tcPr>
          <w:p w14:paraId="39B9CDDB" w14:textId="77777777" w:rsidR="00044DBF" w:rsidRPr="00CD329F" w:rsidRDefault="00044DBF" w:rsidP="00BA005F">
            <w:pPr>
              <w:ind w:firstLine="2"/>
              <w:jc w:val="center"/>
              <w:rPr>
                <w:b/>
                <w:sz w:val="21"/>
                <w:szCs w:val="21"/>
              </w:rPr>
            </w:pPr>
            <w:r w:rsidRPr="00CD329F">
              <w:rPr>
                <w:b/>
                <w:sz w:val="21"/>
                <w:szCs w:val="21"/>
              </w:rPr>
              <w:t>Comments</w:t>
            </w:r>
          </w:p>
        </w:tc>
      </w:tr>
      <w:tr w:rsidR="00044DBF" w:rsidRPr="00CD329F" w14:paraId="7EA51843" w14:textId="77777777" w:rsidTr="00044DBF">
        <w:trPr>
          <w:trHeight w:val="530"/>
          <w:tblHeader/>
          <w:jc w:val="center"/>
        </w:trPr>
        <w:tc>
          <w:tcPr>
            <w:tcW w:w="1832" w:type="dxa"/>
            <w:vMerge/>
            <w:vAlign w:val="bottom"/>
          </w:tcPr>
          <w:p w14:paraId="33927743" w14:textId="77777777" w:rsidR="00044DBF" w:rsidRPr="00CD329F" w:rsidRDefault="00044DBF" w:rsidP="00BA005F">
            <w:pPr>
              <w:jc w:val="center"/>
              <w:rPr>
                <w:b/>
                <w:sz w:val="21"/>
                <w:szCs w:val="21"/>
              </w:rPr>
            </w:pPr>
          </w:p>
        </w:tc>
        <w:tc>
          <w:tcPr>
            <w:tcW w:w="870" w:type="dxa"/>
            <w:vMerge/>
            <w:vAlign w:val="bottom"/>
          </w:tcPr>
          <w:p w14:paraId="14F6222E" w14:textId="77777777" w:rsidR="00044DBF" w:rsidRPr="00CD329F" w:rsidRDefault="00044DBF" w:rsidP="00BA005F">
            <w:pPr>
              <w:jc w:val="center"/>
              <w:rPr>
                <w:b/>
                <w:sz w:val="21"/>
                <w:szCs w:val="21"/>
              </w:rPr>
            </w:pPr>
          </w:p>
        </w:tc>
        <w:tc>
          <w:tcPr>
            <w:tcW w:w="1178" w:type="dxa"/>
            <w:vMerge/>
            <w:vAlign w:val="bottom"/>
          </w:tcPr>
          <w:p w14:paraId="4189F436" w14:textId="77777777" w:rsidR="00044DBF" w:rsidRPr="00CD329F" w:rsidRDefault="00044DBF" w:rsidP="00BA005F">
            <w:pPr>
              <w:jc w:val="center"/>
              <w:rPr>
                <w:b/>
                <w:sz w:val="21"/>
                <w:szCs w:val="21"/>
              </w:rPr>
            </w:pPr>
          </w:p>
        </w:tc>
        <w:tc>
          <w:tcPr>
            <w:tcW w:w="787" w:type="dxa"/>
            <w:vMerge/>
            <w:vAlign w:val="bottom"/>
          </w:tcPr>
          <w:p w14:paraId="646A899E" w14:textId="77777777" w:rsidR="00044DBF" w:rsidRPr="00CD329F" w:rsidRDefault="00044DBF" w:rsidP="00BA005F">
            <w:pPr>
              <w:jc w:val="center"/>
              <w:rPr>
                <w:b/>
                <w:sz w:val="21"/>
                <w:szCs w:val="21"/>
              </w:rPr>
            </w:pPr>
          </w:p>
        </w:tc>
        <w:tc>
          <w:tcPr>
            <w:tcW w:w="790" w:type="dxa"/>
            <w:vMerge/>
            <w:vAlign w:val="bottom"/>
          </w:tcPr>
          <w:p w14:paraId="662E4F9B" w14:textId="77777777" w:rsidR="00044DBF" w:rsidRPr="00CD329F" w:rsidRDefault="00044DBF" w:rsidP="00BA005F">
            <w:pPr>
              <w:jc w:val="center"/>
              <w:rPr>
                <w:b/>
                <w:sz w:val="21"/>
                <w:szCs w:val="21"/>
              </w:rPr>
            </w:pPr>
          </w:p>
        </w:tc>
        <w:tc>
          <w:tcPr>
            <w:tcW w:w="1085" w:type="dxa"/>
            <w:vMerge/>
            <w:vAlign w:val="bottom"/>
          </w:tcPr>
          <w:p w14:paraId="19B0EC04" w14:textId="77777777" w:rsidR="00044DBF" w:rsidRPr="00CD329F" w:rsidRDefault="00044DBF" w:rsidP="00BA005F">
            <w:pPr>
              <w:jc w:val="center"/>
              <w:rPr>
                <w:b/>
                <w:sz w:val="21"/>
                <w:szCs w:val="21"/>
              </w:rPr>
            </w:pPr>
          </w:p>
        </w:tc>
        <w:tc>
          <w:tcPr>
            <w:tcW w:w="1193" w:type="dxa"/>
            <w:vMerge/>
          </w:tcPr>
          <w:p w14:paraId="335B0ED9" w14:textId="77777777" w:rsidR="00044DBF" w:rsidRPr="00CD329F" w:rsidRDefault="00044DBF" w:rsidP="00BA005F">
            <w:pPr>
              <w:jc w:val="center"/>
              <w:rPr>
                <w:b/>
                <w:sz w:val="21"/>
                <w:szCs w:val="21"/>
              </w:rPr>
            </w:pPr>
          </w:p>
        </w:tc>
        <w:tc>
          <w:tcPr>
            <w:tcW w:w="1530" w:type="dxa"/>
            <w:vMerge/>
          </w:tcPr>
          <w:p w14:paraId="475579EA" w14:textId="77777777" w:rsidR="00044DBF" w:rsidRPr="00CD329F" w:rsidRDefault="00044DBF" w:rsidP="00BA005F">
            <w:pPr>
              <w:ind w:firstLine="2"/>
              <w:jc w:val="center"/>
              <w:rPr>
                <w:b/>
                <w:sz w:val="21"/>
                <w:szCs w:val="21"/>
              </w:rPr>
            </w:pPr>
          </w:p>
        </w:tc>
        <w:tc>
          <w:tcPr>
            <w:tcW w:w="2520" w:type="dxa"/>
            <w:vMerge/>
            <w:vAlign w:val="bottom"/>
          </w:tcPr>
          <w:p w14:paraId="3532F31B" w14:textId="77777777" w:rsidR="00044DBF" w:rsidRPr="00CD329F" w:rsidRDefault="00044DBF" w:rsidP="00BA005F">
            <w:pPr>
              <w:ind w:firstLine="2"/>
              <w:jc w:val="center"/>
              <w:rPr>
                <w:b/>
                <w:sz w:val="21"/>
                <w:szCs w:val="21"/>
              </w:rPr>
            </w:pPr>
          </w:p>
        </w:tc>
      </w:tr>
      <w:tr w:rsidR="00044DBF" w:rsidRPr="00CD329F" w14:paraId="5556A630" w14:textId="77777777" w:rsidTr="00044DBF">
        <w:trPr>
          <w:jc w:val="center"/>
        </w:trPr>
        <w:tc>
          <w:tcPr>
            <w:tcW w:w="1832" w:type="dxa"/>
            <w:vAlign w:val="center"/>
          </w:tcPr>
          <w:p w14:paraId="1EA0D128" w14:textId="77777777" w:rsidR="00044DBF" w:rsidRPr="004B655A" w:rsidRDefault="00044DBF" w:rsidP="00BA005F">
            <w:pPr>
              <w:spacing w:before="60" w:after="60"/>
              <w:rPr>
                <w:sz w:val="21"/>
                <w:szCs w:val="21"/>
              </w:rPr>
            </w:pPr>
            <w:r w:rsidRPr="004B655A">
              <w:rPr>
                <w:sz w:val="21"/>
                <w:szCs w:val="21"/>
              </w:rPr>
              <w:t>Background (outdoors)</w:t>
            </w:r>
          </w:p>
        </w:tc>
        <w:tc>
          <w:tcPr>
            <w:tcW w:w="870" w:type="dxa"/>
            <w:vAlign w:val="center"/>
          </w:tcPr>
          <w:p w14:paraId="1A84A71A" w14:textId="535BE615" w:rsidR="00044DBF" w:rsidRPr="004B655A" w:rsidRDefault="00044DBF" w:rsidP="00BA005F">
            <w:pPr>
              <w:spacing w:before="60" w:after="60"/>
              <w:jc w:val="center"/>
              <w:rPr>
                <w:sz w:val="21"/>
                <w:szCs w:val="21"/>
              </w:rPr>
            </w:pPr>
            <w:r w:rsidRPr="004B655A">
              <w:rPr>
                <w:sz w:val="21"/>
                <w:szCs w:val="21"/>
              </w:rPr>
              <w:t>68</w:t>
            </w:r>
          </w:p>
        </w:tc>
        <w:tc>
          <w:tcPr>
            <w:tcW w:w="1178" w:type="dxa"/>
            <w:vAlign w:val="center"/>
          </w:tcPr>
          <w:p w14:paraId="6E0B536E" w14:textId="77777777" w:rsidR="00044DBF" w:rsidRPr="004B655A" w:rsidRDefault="00044DBF" w:rsidP="00BA005F">
            <w:pPr>
              <w:spacing w:before="60" w:after="60"/>
              <w:jc w:val="center"/>
              <w:rPr>
                <w:sz w:val="21"/>
                <w:szCs w:val="21"/>
              </w:rPr>
            </w:pPr>
            <w:r w:rsidRPr="004B655A">
              <w:rPr>
                <w:sz w:val="21"/>
                <w:szCs w:val="21"/>
              </w:rPr>
              <w:t>88</w:t>
            </w:r>
          </w:p>
        </w:tc>
        <w:tc>
          <w:tcPr>
            <w:tcW w:w="787" w:type="dxa"/>
            <w:vAlign w:val="center"/>
          </w:tcPr>
          <w:p w14:paraId="438C8BA3" w14:textId="77777777" w:rsidR="00044DBF" w:rsidRPr="004B655A" w:rsidRDefault="00044DBF" w:rsidP="00BA005F">
            <w:pPr>
              <w:spacing w:before="60" w:after="60"/>
              <w:jc w:val="center"/>
              <w:rPr>
                <w:sz w:val="21"/>
                <w:szCs w:val="21"/>
              </w:rPr>
            </w:pPr>
            <w:r w:rsidRPr="004B655A">
              <w:rPr>
                <w:sz w:val="21"/>
                <w:szCs w:val="21"/>
              </w:rPr>
              <w:t>64</w:t>
            </w:r>
          </w:p>
        </w:tc>
        <w:tc>
          <w:tcPr>
            <w:tcW w:w="790" w:type="dxa"/>
            <w:vAlign w:val="center"/>
          </w:tcPr>
          <w:p w14:paraId="01D5BC9E" w14:textId="77777777" w:rsidR="00044DBF" w:rsidRPr="004B655A" w:rsidRDefault="00044DBF" w:rsidP="00BA005F">
            <w:pPr>
              <w:spacing w:before="60" w:after="60"/>
              <w:jc w:val="center"/>
              <w:rPr>
                <w:b/>
                <w:sz w:val="21"/>
                <w:szCs w:val="21"/>
              </w:rPr>
            </w:pPr>
          </w:p>
        </w:tc>
        <w:tc>
          <w:tcPr>
            <w:tcW w:w="1085" w:type="dxa"/>
            <w:vAlign w:val="center"/>
          </w:tcPr>
          <w:p w14:paraId="7FB1A90D" w14:textId="77777777" w:rsidR="00044DBF" w:rsidRPr="004B655A" w:rsidRDefault="00044DBF" w:rsidP="00BA005F">
            <w:pPr>
              <w:spacing w:before="60" w:after="60"/>
              <w:jc w:val="center"/>
              <w:rPr>
                <w:sz w:val="21"/>
                <w:szCs w:val="21"/>
              </w:rPr>
            </w:pPr>
          </w:p>
        </w:tc>
        <w:tc>
          <w:tcPr>
            <w:tcW w:w="1193" w:type="dxa"/>
            <w:vAlign w:val="center"/>
          </w:tcPr>
          <w:p w14:paraId="5DAF45A5" w14:textId="77777777" w:rsidR="00044DBF" w:rsidRPr="004B655A" w:rsidRDefault="00044DBF" w:rsidP="00BA005F">
            <w:pPr>
              <w:spacing w:before="60" w:after="60"/>
              <w:jc w:val="center"/>
              <w:rPr>
                <w:sz w:val="21"/>
                <w:szCs w:val="21"/>
              </w:rPr>
            </w:pPr>
          </w:p>
        </w:tc>
        <w:tc>
          <w:tcPr>
            <w:tcW w:w="1530" w:type="dxa"/>
            <w:vAlign w:val="center"/>
          </w:tcPr>
          <w:p w14:paraId="280FA754" w14:textId="77777777" w:rsidR="00044DBF" w:rsidRPr="004B655A" w:rsidRDefault="00044DBF" w:rsidP="00BA005F">
            <w:pPr>
              <w:spacing w:before="60" w:after="60"/>
              <w:jc w:val="center"/>
              <w:rPr>
                <w:sz w:val="21"/>
                <w:szCs w:val="21"/>
              </w:rPr>
            </w:pPr>
          </w:p>
        </w:tc>
        <w:tc>
          <w:tcPr>
            <w:tcW w:w="2520" w:type="dxa"/>
            <w:vAlign w:val="center"/>
          </w:tcPr>
          <w:p w14:paraId="7B9319ED" w14:textId="77777777" w:rsidR="00044DBF" w:rsidRPr="004B655A" w:rsidRDefault="00044DBF" w:rsidP="00984860">
            <w:pPr>
              <w:spacing w:before="60" w:after="60"/>
              <w:rPr>
                <w:sz w:val="21"/>
                <w:szCs w:val="21"/>
              </w:rPr>
            </w:pPr>
            <w:r w:rsidRPr="004B655A">
              <w:rPr>
                <w:sz w:val="21"/>
                <w:szCs w:val="21"/>
              </w:rPr>
              <w:t>Clear skies, sunny</w:t>
            </w:r>
          </w:p>
        </w:tc>
      </w:tr>
      <w:tr w:rsidR="00044DBF" w:rsidRPr="00CD329F" w14:paraId="31DF35CC" w14:textId="77777777" w:rsidTr="00044DBF">
        <w:trPr>
          <w:jc w:val="center"/>
        </w:trPr>
        <w:tc>
          <w:tcPr>
            <w:tcW w:w="1832" w:type="dxa"/>
            <w:vAlign w:val="center"/>
          </w:tcPr>
          <w:p w14:paraId="78325A79" w14:textId="77777777" w:rsidR="00044DBF" w:rsidRPr="004B655A" w:rsidRDefault="00044DBF" w:rsidP="00BA005F">
            <w:pPr>
              <w:spacing w:before="60" w:after="60"/>
              <w:rPr>
                <w:sz w:val="21"/>
                <w:szCs w:val="21"/>
              </w:rPr>
            </w:pPr>
            <w:r w:rsidRPr="004B655A">
              <w:rPr>
                <w:sz w:val="21"/>
                <w:szCs w:val="21"/>
              </w:rPr>
              <w:t>Cafeteria</w:t>
            </w:r>
          </w:p>
        </w:tc>
        <w:tc>
          <w:tcPr>
            <w:tcW w:w="870" w:type="dxa"/>
            <w:vAlign w:val="center"/>
          </w:tcPr>
          <w:p w14:paraId="3EC5C865"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44A5AF05" w14:textId="77777777" w:rsidR="00044DBF" w:rsidRPr="004B655A" w:rsidRDefault="00044DBF" w:rsidP="00BA005F">
            <w:pPr>
              <w:spacing w:before="60" w:after="60"/>
              <w:jc w:val="center"/>
              <w:rPr>
                <w:sz w:val="21"/>
                <w:szCs w:val="21"/>
              </w:rPr>
            </w:pPr>
            <w:r w:rsidRPr="004B655A">
              <w:rPr>
                <w:sz w:val="21"/>
                <w:szCs w:val="21"/>
              </w:rPr>
              <w:t>24</w:t>
            </w:r>
          </w:p>
        </w:tc>
        <w:tc>
          <w:tcPr>
            <w:tcW w:w="787" w:type="dxa"/>
            <w:vAlign w:val="center"/>
          </w:tcPr>
          <w:p w14:paraId="233834F9" w14:textId="77777777" w:rsidR="00044DBF" w:rsidRPr="004B655A" w:rsidRDefault="00044DBF" w:rsidP="00BA005F">
            <w:pPr>
              <w:spacing w:before="60" w:after="60"/>
              <w:jc w:val="center"/>
              <w:rPr>
                <w:sz w:val="21"/>
                <w:szCs w:val="21"/>
              </w:rPr>
            </w:pPr>
            <w:r w:rsidRPr="004B655A">
              <w:rPr>
                <w:sz w:val="21"/>
                <w:szCs w:val="21"/>
              </w:rPr>
              <w:t>34</w:t>
            </w:r>
          </w:p>
        </w:tc>
        <w:tc>
          <w:tcPr>
            <w:tcW w:w="790" w:type="dxa"/>
            <w:vAlign w:val="center"/>
          </w:tcPr>
          <w:p w14:paraId="3E550C59" w14:textId="77777777" w:rsidR="00044DBF" w:rsidRPr="004B655A" w:rsidRDefault="00044DBF" w:rsidP="00BA005F">
            <w:pPr>
              <w:spacing w:before="60" w:after="60"/>
              <w:jc w:val="center"/>
              <w:rPr>
                <w:sz w:val="21"/>
                <w:szCs w:val="21"/>
              </w:rPr>
            </w:pPr>
            <w:r w:rsidRPr="004B655A">
              <w:rPr>
                <w:sz w:val="21"/>
                <w:szCs w:val="21"/>
              </w:rPr>
              <w:t>74</w:t>
            </w:r>
          </w:p>
        </w:tc>
        <w:tc>
          <w:tcPr>
            <w:tcW w:w="1085" w:type="dxa"/>
            <w:vAlign w:val="center"/>
          </w:tcPr>
          <w:p w14:paraId="5FC78EA4" w14:textId="77777777" w:rsidR="00044DBF" w:rsidRPr="004B655A" w:rsidRDefault="00044DBF" w:rsidP="00BA005F">
            <w:pPr>
              <w:spacing w:before="60" w:after="60"/>
              <w:jc w:val="center"/>
              <w:rPr>
                <w:sz w:val="21"/>
                <w:szCs w:val="21"/>
              </w:rPr>
            </w:pPr>
          </w:p>
        </w:tc>
        <w:tc>
          <w:tcPr>
            <w:tcW w:w="1193" w:type="dxa"/>
            <w:vAlign w:val="center"/>
          </w:tcPr>
          <w:p w14:paraId="05B82164" w14:textId="77777777" w:rsidR="00044DBF" w:rsidRPr="004B655A" w:rsidRDefault="00044DBF" w:rsidP="00BA005F">
            <w:pPr>
              <w:spacing w:before="60" w:after="60"/>
              <w:jc w:val="center"/>
              <w:rPr>
                <w:sz w:val="21"/>
                <w:szCs w:val="21"/>
              </w:rPr>
            </w:pPr>
          </w:p>
        </w:tc>
        <w:tc>
          <w:tcPr>
            <w:tcW w:w="1530" w:type="dxa"/>
            <w:vAlign w:val="center"/>
          </w:tcPr>
          <w:p w14:paraId="03E5BDD1" w14:textId="77777777" w:rsidR="00044DBF" w:rsidRPr="004B655A" w:rsidRDefault="00044DBF" w:rsidP="00BA005F">
            <w:pPr>
              <w:spacing w:before="60" w:after="60"/>
              <w:jc w:val="center"/>
              <w:rPr>
                <w:sz w:val="21"/>
                <w:szCs w:val="21"/>
              </w:rPr>
            </w:pPr>
            <w:r w:rsidRPr="004B655A">
              <w:rPr>
                <w:sz w:val="21"/>
                <w:szCs w:val="21"/>
              </w:rPr>
              <w:t>0</w:t>
            </w:r>
          </w:p>
        </w:tc>
        <w:tc>
          <w:tcPr>
            <w:tcW w:w="2520" w:type="dxa"/>
            <w:vAlign w:val="center"/>
          </w:tcPr>
          <w:p w14:paraId="1FAFAF27" w14:textId="77777777" w:rsidR="00044DBF" w:rsidRPr="004B655A" w:rsidRDefault="00044DBF" w:rsidP="00984860">
            <w:pPr>
              <w:spacing w:before="60" w:after="60"/>
              <w:rPr>
                <w:sz w:val="21"/>
                <w:szCs w:val="21"/>
              </w:rPr>
            </w:pPr>
          </w:p>
        </w:tc>
      </w:tr>
      <w:tr w:rsidR="00044DBF" w:rsidRPr="00CD329F" w14:paraId="4212702F" w14:textId="77777777" w:rsidTr="00044DBF">
        <w:trPr>
          <w:jc w:val="center"/>
        </w:trPr>
        <w:tc>
          <w:tcPr>
            <w:tcW w:w="1832" w:type="dxa"/>
            <w:vAlign w:val="center"/>
          </w:tcPr>
          <w:p w14:paraId="5B1FA9A6" w14:textId="77777777" w:rsidR="00044DBF" w:rsidRPr="004B655A" w:rsidRDefault="00044DBF" w:rsidP="00BA005F">
            <w:pPr>
              <w:spacing w:before="60" w:after="60"/>
              <w:rPr>
                <w:sz w:val="21"/>
                <w:szCs w:val="21"/>
              </w:rPr>
            </w:pPr>
            <w:r w:rsidRPr="004B655A">
              <w:rPr>
                <w:sz w:val="21"/>
                <w:szCs w:val="21"/>
              </w:rPr>
              <w:t>1</w:t>
            </w:r>
          </w:p>
        </w:tc>
        <w:tc>
          <w:tcPr>
            <w:tcW w:w="870" w:type="dxa"/>
            <w:vAlign w:val="center"/>
          </w:tcPr>
          <w:p w14:paraId="68BC3DA3"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18958B7B" w14:textId="77777777" w:rsidR="00044DBF" w:rsidRPr="004B655A" w:rsidRDefault="00044DBF" w:rsidP="00BA005F">
            <w:pPr>
              <w:spacing w:before="60" w:after="60"/>
              <w:jc w:val="center"/>
              <w:rPr>
                <w:sz w:val="21"/>
                <w:szCs w:val="21"/>
              </w:rPr>
            </w:pPr>
            <w:r w:rsidRPr="004B655A">
              <w:rPr>
                <w:sz w:val="21"/>
                <w:szCs w:val="21"/>
              </w:rPr>
              <w:t>15</w:t>
            </w:r>
          </w:p>
        </w:tc>
        <w:tc>
          <w:tcPr>
            <w:tcW w:w="787" w:type="dxa"/>
            <w:vAlign w:val="center"/>
          </w:tcPr>
          <w:p w14:paraId="3C14AB6D" w14:textId="77777777" w:rsidR="00044DBF" w:rsidRPr="004B655A" w:rsidRDefault="00044DBF" w:rsidP="00BA005F">
            <w:pPr>
              <w:spacing w:before="60" w:after="60"/>
              <w:jc w:val="center"/>
              <w:rPr>
                <w:sz w:val="21"/>
                <w:szCs w:val="21"/>
              </w:rPr>
            </w:pPr>
            <w:r w:rsidRPr="004B655A">
              <w:rPr>
                <w:sz w:val="21"/>
                <w:szCs w:val="21"/>
              </w:rPr>
              <w:t>23</w:t>
            </w:r>
          </w:p>
        </w:tc>
        <w:tc>
          <w:tcPr>
            <w:tcW w:w="790" w:type="dxa"/>
            <w:vAlign w:val="center"/>
          </w:tcPr>
          <w:p w14:paraId="000141DA" w14:textId="77777777" w:rsidR="00044DBF" w:rsidRPr="004B655A" w:rsidRDefault="00044DBF" w:rsidP="00BA005F">
            <w:pPr>
              <w:spacing w:before="60" w:after="60"/>
              <w:jc w:val="center"/>
              <w:rPr>
                <w:sz w:val="21"/>
                <w:szCs w:val="21"/>
              </w:rPr>
            </w:pPr>
            <w:r w:rsidRPr="004B655A">
              <w:rPr>
                <w:sz w:val="21"/>
                <w:szCs w:val="21"/>
              </w:rPr>
              <w:t>66</w:t>
            </w:r>
          </w:p>
        </w:tc>
        <w:tc>
          <w:tcPr>
            <w:tcW w:w="1085" w:type="dxa"/>
            <w:vAlign w:val="center"/>
          </w:tcPr>
          <w:p w14:paraId="4B480616" w14:textId="77777777" w:rsidR="00044DBF" w:rsidRPr="004B655A" w:rsidRDefault="00044DBF" w:rsidP="00BA005F">
            <w:pPr>
              <w:spacing w:before="60" w:after="60"/>
              <w:jc w:val="center"/>
              <w:rPr>
                <w:sz w:val="21"/>
                <w:szCs w:val="21"/>
              </w:rPr>
            </w:pPr>
          </w:p>
        </w:tc>
        <w:tc>
          <w:tcPr>
            <w:tcW w:w="1193" w:type="dxa"/>
            <w:vAlign w:val="center"/>
          </w:tcPr>
          <w:p w14:paraId="251E552F" w14:textId="77777777" w:rsidR="00044DBF" w:rsidRPr="004B655A" w:rsidRDefault="00044DBF" w:rsidP="00BA005F">
            <w:pPr>
              <w:spacing w:before="60" w:after="60"/>
              <w:jc w:val="center"/>
              <w:rPr>
                <w:sz w:val="21"/>
                <w:szCs w:val="21"/>
              </w:rPr>
            </w:pPr>
          </w:p>
        </w:tc>
        <w:tc>
          <w:tcPr>
            <w:tcW w:w="1530" w:type="dxa"/>
            <w:vAlign w:val="center"/>
          </w:tcPr>
          <w:p w14:paraId="17B6AF96" w14:textId="77777777" w:rsidR="00044DBF" w:rsidRPr="004B655A" w:rsidRDefault="00044DBF" w:rsidP="00BA005F">
            <w:pPr>
              <w:spacing w:before="60" w:after="60"/>
              <w:jc w:val="center"/>
              <w:rPr>
                <w:sz w:val="21"/>
                <w:szCs w:val="21"/>
              </w:rPr>
            </w:pPr>
            <w:r w:rsidRPr="004B655A">
              <w:rPr>
                <w:sz w:val="21"/>
                <w:szCs w:val="21"/>
              </w:rPr>
              <w:t>8</w:t>
            </w:r>
          </w:p>
        </w:tc>
        <w:tc>
          <w:tcPr>
            <w:tcW w:w="2520" w:type="dxa"/>
            <w:vAlign w:val="center"/>
          </w:tcPr>
          <w:p w14:paraId="567ADA38" w14:textId="77777777" w:rsidR="00044DBF" w:rsidRPr="004B655A" w:rsidRDefault="00044DBF" w:rsidP="00984860">
            <w:pPr>
              <w:spacing w:before="60" w:after="60"/>
              <w:rPr>
                <w:sz w:val="21"/>
                <w:szCs w:val="21"/>
              </w:rPr>
            </w:pPr>
          </w:p>
        </w:tc>
      </w:tr>
      <w:tr w:rsidR="00044DBF" w:rsidRPr="00CD329F" w14:paraId="201C195E" w14:textId="77777777" w:rsidTr="00044DBF">
        <w:trPr>
          <w:jc w:val="center"/>
        </w:trPr>
        <w:tc>
          <w:tcPr>
            <w:tcW w:w="1832" w:type="dxa"/>
            <w:vAlign w:val="center"/>
          </w:tcPr>
          <w:p w14:paraId="58668CBF" w14:textId="77777777" w:rsidR="00044DBF" w:rsidRPr="004B655A" w:rsidRDefault="00044DBF" w:rsidP="00BA005F">
            <w:pPr>
              <w:spacing w:before="60" w:after="60"/>
              <w:rPr>
                <w:sz w:val="21"/>
                <w:szCs w:val="21"/>
              </w:rPr>
            </w:pPr>
            <w:r w:rsidRPr="004B655A">
              <w:rPr>
                <w:sz w:val="21"/>
                <w:szCs w:val="21"/>
              </w:rPr>
              <w:t>3</w:t>
            </w:r>
          </w:p>
        </w:tc>
        <w:tc>
          <w:tcPr>
            <w:tcW w:w="870" w:type="dxa"/>
            <w:vAlign w:val="center"/>
          </w:tcPr>
          <w:p w14:paraId="713254C6"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32EB2485" w14:textId="77777777" w:rsidR="00044DBF" w:rsidRPr="004B655A" w:rsidRDefault="00044DBF" w:rsidP="00BA005F">
            <w:pPr>
              <w:spacing w:before="60" w:after="60"/>
              <w:jc w:val="center"/>
              <w:rPr>
                <w:sz w:val="21"/>
                <w:szCs w:val="21"/>
              </w:rPr>
            </w:pPr>
            <w:r w:rsidRPr="004B655A">
              <w:rPr>
                <w:sz w:val="21"/>
                <w:szCs w:val="21"/>
              </w:rPr>
              <w:t>24</w:t>
            </w:r>
          </w:p>
        </w:tc>
        <w:tc>
          <w:tcPr>
            <w:tcW w:w="787" w:type="dxa"/>
            <w:vAlign w:val="center"/>
          </w:tcPr>
          <w:p w14:paraId="01E4CE13" w14:textId="77777777" w:rsidR="00044DBF" w:rsidRPr="004B655A" w:rsidRDefault="00044DBF" w:rsidP="00BA005F">
            <w:pPr>
              <w:spacing w:before="60" w:after="60"/>
              <w:jc w:val="center"/>
              <w:rPr>
                <w:sz w:val="21"/>
                <w:szCs w:val="21"/>
              </w:rPr>
            </w:pPr>
            <w:r w:rsidRPr="004B655A">
              <w:rPr>
                <w:sz w:val="21"/>
                <w:szCs w:val="21"/>
              </w:rPr>
              <w:t>32</w:t>
            </w:r>
          </w:p>
        </w:tc>
        <w:tc>
          <w:tcPr>
            <w:tcW w:w="790" w:type="dxa"/>
            <w:vAlign w:val="center"/>
          </w:tcPr>
          <w:p w14:paraId="41C25484" w14:textId="77777777" w:rsidR="00044DBF" w:rsidRPr="004B655A" w:rsidRDefault="00044DBF" w:rsidP="00BA005F">
            <w:pPr>
              <w:spacing w:before="60" w:after="60"/>
              <w:jc w:val="center"/>
              <w:rPr>
                <w:sz w:val="21"/>
                <w:szCs w:val="21"/>
              </w:rPr>
            </w:pPr>
            <w:r w:rsidRPr="004B655A">
              <w:rPr>
                <w:sz w:val="21"/>
                <w:szCs w:val="21"/>
              </w:rPr>
              <w:t>67</w:t>
            </w:r>
          </w:p>
        </w:tc>
        <w:tc>
          <w:tcPr>
            <w:tcW w:w="1085" w:type="dxa"/>
            <w:vAlign w:val="center"/>
          </w:tcPr>
          <w:p w14:paraId="57312CD6" w14:textId="77777777" w:rsidR="00044DBF" w:rsidRPr="004B655A" w:rsidRDefault="00044DBF" w:rsidP="00BA005F">
            <w:pPr>
              <w:spacing w:before="60" w:after="60"/>
              <w:jc w:val="center"/>
              <w:rPr>
                <w:sz w:val="21"/>
                <w:szCs w:val="21"/>
              </w:rPr>
            </w:pPr>
          </w:p>
        </w:tc>
        <w:tc>
          <w:tcPr>
            <w:tcW w:w="1193" w:type="dxa"/>
            <w:vAlign w:val="center"/>
          </w:tcPr>
          <w:p w14:paraId="1491F944" w14:textId="77777777" w:rsidR="00044DBF" w:rsidRPr="004B655A" w:rsidRDefault="00044DBF" w:rsidP="00BA005F">
            <w:pPr>
              <w:spacing w:before="60" w:after="60"/>
              <w:jc w:val="center"/>
              <w:rPr>
                <w:sz w:val="21"/>
                <w:szCs w:val="21"/>
              </w:rPr>
            </w:pPr>
          </w:p>
        </w:tc>
        <w:tc>
          <w:tcPr>
            <w:tcW w:w="1530" w:type="dxa"/>
            <w:vAlign w:val="center"/>
          </w:tcPr>
          <w:p w14:paraId="3F147248" w14:textId="77777777" w:rsidR="00044DBF" w:rsidRPr="004B655A" w:rsidRDefault="00044DBF" w:rsidP="00BA005F">
            <w:pPr>
              <w:spacing w:before="60" w:after="60"/>
              <w:jc w:val="center"/>
              <w:rPr>
                <w:sz w:val="21"/>
                <w:szCs w:val="21"/>
              </w:rPr>
            </w:pPr>
            <w:r w:rsidRPr="004B655A">
              <w:rPr>
                <w:sz w:val="21"/>
                <w:szCs w:val="21"/>
              </w:rPr>
              <w:t>7</w:t>
            </w:r>
          </w:p>
        </w:tc>
        <w:tc>
          <w:tcPr>
            <w:tcW w:w="2520" w:type="dxa"/>
            <w:vAlign w:val="center"/>
          </w:tcPr>
          <w:p w14:paraId="0E710010" w14:textId="77777777" w:rsidR="00044DBF" w:rsidRPr="004B655A" w:rsidRDefault="00044DBF" w:rsidP="00984860">
            <w:pPr>
              <w:spacing w:before="60" w:after="60"/>
              <w:rPr>
                <w:sz w:val="21"/>
                <w:szCs w:val="21"/>
              </w:rPr>
            </w:pPr>
          </w:p>
        </w:tc>
      </w:tr>
      <w:tr w:rsidR="00044DBF" w:rsidRPr="00CD329F" w14:paraId="5B735AC8" w14:textId="77777777" w:rsidTr="00044DBF">
        <w:trPr>
          <w:jc w:val="center"/>
        </w:trPr>
        <w:tc>
          <w:tcPr>
            <w:tcW w:w="1832" w:type="dxa"/>
            <w:vAlign w:val="center"/>
          </w:tcPr>
          <w:p w14:paraId="7105DD6C" w14:textId="77777777" w:rsidR="00044DBF" w:rsidRPr="004B655A" w:rsidRDefault="00044DBF" w:rsidP="00BA005F">
            <w:pPr>
              <w:spacing w:before="60" w:after="60"/>
              <w:rPr>
                <w:sz w:val="21"/>
                <w:szCs w:val="21"/>
              </w:rPr>
            </w:pPr>
            <w:r w:rsidRPr="004B655A">
              <w:rPr>
                <w:sz w:val="21"/>
                <w:szCs w:val="21"/>
              </w:rPr>
              <w:t>4</w:t>
            </w:r>
          </w:p>
        </w:tc>
        <w:tc>
          <w:tcPr>
            <w:tcW w:w="870" w:type="dxa"/>
            <w:vAlign w:val="center"/>
          </w:tcPr>
          <w:p w14:paraId="090C73DF"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3DC5DA66" w14:textId="77777777" w:rsidR="00044DBF" w:rsidRPr="004B655A" w:rsidRDefault="00044DBF" w:rsidP="00BA005F">
            <w:pPr>
              <w:spacing w:before="60" w:after="60"/>
              <w:jc w:val="center"/>
              <w:rPr>
                <w:sz w:val="21"/>
                <w:szCs w:val="21"/>
              </w:rPr>
            </w:pPr>
            <w:r w:rsidRPr="004B655A">
              <w:rPr>
                <w:sz w:val="21"/>
                <w:szCs w:val="21"/>
              </w:rPr>
              <w:t>24</w:t>
            </w:r>
          </w:p>
        </w:tc>
        <w:tc>
          <w:tcPr>
            <w:tcW w:w="787" w:type="dxa"/>
            <w:vAlign w:val="center"/>
          </w:tcPr>
          <w:p w14:paraId="6A585138" w14:textId="77777777" w:rsidR="00044DBF" w:rsidRPr="004B655A" w:rsidRDefault="00044DBF" w:rsidP="00BA005F">
            <w:pPr>
              <w:spacing w:before="60" w:after="60"/>
              <w:jc w:val="center"/>
              <w:rPr>
                <w:sz w:val="21"/>
                <w:szCs w:val="21"/>
              </w:rPr>
            </w:pPr>
            <w:r w:rsidRPr="004B655A">
              <w:rPr>
                <w:sz w:val="21"/>
                <w:szCs w:val="21"/>
              </w:rPr>
              <w:t>32</w:t>
            </w:r>
          </w:p>
        </w:tc>
        <w:tc>
          <w:tcPr>
            <w:tcW w:w="790" w:type="dxa"/>
            <w:vAlign w:val="center"/>
          </w:tcPr>
          <w:p w14:paraId="5930CD33" w14:textId="77777777" w:rsidR="00044DBF" w:rsidRPr="004B655A" w:rsidRDefault="00044DBF" w:rsidP="00BA005F">
            <w:pPr>
              <w:spacing w:before="60" w:after="60"/>
              <w:jc w:val="center"/>
              <w:rPr>
                <w:sz w:val="21"/>
                <w:szCs w:val="21"/>
              </w:rPr>
            </w:pPr>
            <w:r w:rsidRPr="004B655A">
              <w:rPr>
                <w:sz w:val="21"/>
                <w:szCs w:val="21"/>
              </w:rPr>
              <w:t>68</w:t>
            </w:r>
          </w:p>
        </w:tc>
        <w:tc>
          <w:tcPr>
            <w:tcW w:w="1085" w:type="dxa"/>
            <w:vAlign w:val="center"/>
          </w:tcPr>
          <w:p w14:paraId="403D0108" w14:textId="77777777" w:rsidR="00044DBF" w:rsidRPr="004B655A" w:rsidRDefault="00044DBF" w:rsidP="00BA005F">
            <w:pPr>
              <w:spacing w:before="60" w:after="60"/>
              <w:jc w:val="center"/>
              <w:rPr>
                <w:sz w:val="21"/>
                <w:szCs w:val="21"/>
              </w:rPr>
            </w:pPr>
          </w:p>
        </w:tc>
        <w:tc>
          <w:tcPr>
            <w:tcW w:w="1193" w:type="dxa"/>
            <w:vAlign w:val="center"/>
          </w:tcPr>
          <w:p w14:paraId="7F5D7222" w14:textId="77777777" w:rsidR="00044DBF" w:rsidRPr="004B655A" w:rsidRDefault="00044DBF" w:rsidP="00BA005F">
            <w:pPr>
              <w:spacing w:before="60" w:after="60"/>
              <w:jc w:val="center"/>
              <w:rPr>
                <w:sz w:val="21"/>
                <w:szCs w:val="21"/>
              </w:rPr>
            </w:pPr>
          </w:p>
        </w:tc>
        <w:tc>
          <w:tcPr>
            <w:tcW w:w="1530" w:type="dxa"/>
            <w:vAlign w:val="center"/>
          </w:tcPr>
          <w:p w14:paraId="3EF08793" w14:textId="77777777" w:rsidR="00044DBF" w:rsidRPr="004B655A" w:rsidRDefault="00044DBF" w:rsidP="00BA005F">
            <w:pPr>
              <w:spacing w:before="60" w:after="60"/>
              <w:jc w:val="center"/>
              <w:rPr>
                <w:sz w:val="21"/>
                <w:szCs w:val="21"/>
              </w:rPr>
            </w:pPr>
            <w:r w:rsidRPr="004B655A">
              <w:rPr>
                <w:sz w:val="21"/>
                <w:szCs w:val="21"/>
              </w:rPr>
              <w:t>6</w:t>
            </w:r>
          </w:p>
        </w:tc>
        <w:tc>
          <w:tcPr>
            <w:tcW w:w="2520" w:type="dxa"/>
            <w:vAlign w:val="center"/>
          </w:tcPr>
          <w:p w14:paraId="2C8DEABF" w14:textId="77777777" w:rsidR="00044DBF" w:rsidRPr="004B655A" w:rsidRDefault="00044DBF" w:rsidP="00984860">
            <w:pPr>
              <w:spacing w:before="60" w:after="60"/>
              <w:rPr>
                <w:sz w:val="21"/>
                <w:szCs w:val="21"/>
              </w:rPr>
            </w:pPr>
          </w:p>
        </w:tc>
      </w:tr>
      <w:tr w:rsidR="00044DBF" w:rsidRPr="00CD329F" w14:paraId="34757A96" w14:textId="77777777" w:rsidTr="00044DBF">
        <w:trPr>
          <w:jc w:val="center"/>
        </w:trPr>
        <w:tc>
          <w:tcPr>
            <w:tcW w:w="1832" w:type="dxa"/>
            <w:vAlign w:val="center"/>
          </w:tcPr>
          <w:p w14:paraId="736E89BD" w14:textId="77777777" w:rsidR="00044DBF" w:rsidRPr="004B655A" w:rsidRDefault="00044DBF" w:rsidP="00BA005F">
            <w:pPr>
              <w:spacing w:before="60" w:after="60"/>
              <w:rPr>
                <w:sz w:val="21"/>
                <w:szCs w:val="21"/>
              </w:rPr>
            </w:pPr>
            <w:r w:rsidRPr="004B655A">
              <w:rPr>
                <w:sz w:val="21"/>
                <w:szCs w:val="21"/>
              </w:rPr>
              <w:t>5</w:t>
            </w:r>
          </w:p>
        </w:tc>
        <w:tc>
          <w:tcPr>
            <w:tcW w:w="870" w:type="dxa"/>
            <w:vAlign w:val="center"/>
          </w:tcPr>
          <w:p w14:paraId="72A704C1"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0C6E4BF0" w14:textId="77777777" w:rsidR="00044DBF" w:rsidRPr="004B655A" w:rsidRDefault="00044DBF" w:rsidP="00BA005F">
            <w:pPr>
              <w:spacing w:before="60" w:after="60"/>
              <w:jc w:val="center"/>
              <w:rPr>
                <w:sz w:val="21"/>
                <w:szCs w:val="21"/>
              </w:rPr>
            </w:pPr>
            <w:r w:rsidRPr="004B655A">
              <w:rPr>
                <w:sz w:val="21"/>
                <w:szCs w:val="21"/>
              </w:rPr>
              <w:t>25</w:t>
            </w:r>
          </w:p>
        </w:tc>
        <w:tc>
          <w:tcPr>
            <w:tcW w:w="787" w:type="dxa"/>
            <w:vAlign w:val="center"/>
          </w:tcPr>
          <w:p w14:paraId="7E63F858" w14:textId="77777777" w:rsidR="00044DBF" w:rsidRPr="004B655A" w:rsidRDefault="00044DBF" w:rsidP="00BA005F">
            <w:pPr>
              <w:spacing w:before="60" w:after="60"/>
              <w:jc w:val="center"/>
              <w:rPr>
                <w:sz w:val="21"/>
                <w:szCs w:val="21"/>
              </w:rPr>
            </w:pPr>
            <w:r w:rsidRPr="004B655A">
              <w:rPr>
                <w:sz w:val="21"/>
                <w:szCs w:val="21"/>
              </w:rPr>
              <w:t>36</w:t>
            </w:r>
          </w:p>
        </w:tc>
        <w:tc>
          <w:tcPr>
            <w:tcW w:w="790" w:type="dxa"/>
            <w:vAlign w:val="center"/>
          </w:tcPr>
          <w:p w14:paraId="5C3B5715" w14:textId="77777777" w:rsidR="00044DBF" w:rsidRPr="004B655A" w:rsidRDefault="00044DBF" w:rsidP="00BA005F">
            <w:pPr>
              <w:spacing w:before="60" w:after="60"/>
              <w:jc w:val="center"/>
              <w:rPr>
                <w:sz w:val="21"/>
                <w:szCs w:val="21"/>
              </w:rPr>
            </w:pPr>
            <w:r w:rsidRPr="004B655A">
              <w:rPr>
                <w:sz w:val="21"/>
                <w:szCs w:val="21"/>
              </w:rPr>
              <w:t>67</w:t>
            </w:r>
          </w:p>
        </w:tc>
        <w:tc>
          <w:tcPr>
            <w:tcW w:w="1085" w:type="dxa"/>
            <w:vAlign w:val="center"/>
          </w:tcPr>
          <w:p w14:paraId="6B889811" w14:textId="77777777" w:rsidR="00044DBF" w:rsidRPr="004B655A" w:rsidRDefault="00044DBF" w:rsidP="00BA005F">
            <w:pPr>
              <w:spacing w:before="60" w:after="60"/>
              <w:jc w:val="center"/>
              <w:rPr>
                <w:sz w:val="21"/>
                <w:szCs w:val="21"/>
              </w:rPr>
            </w:pPr>
          </w:p>
        </w:tc>
        <w:tc>
          <w:tcPr>
            <w:tcW w:w="1193" w:type="dxa"/>
            <w:vAlign w:val="center"/>
          </w:tcPr>
          <w:p w14:paraId="723EC367" w14:textId="77777777" w:rsidR="00044DBF" w:rsidRPr="004B655A" w:rsidRDefault="00044DBF" w:rsidP="00BA005F">
            <w:pPr>
              <w:spacing w:before="60" w:after="60"/>
              <w:jc w:val="center"/>
              <w:rPr>
                <w:sz w:val="21"/>
                <w:szCs w:val="21"/>
              </w:rPr>
            </w:pPr>
          </w:p>
        </w:tc>
        <w:tc>
          <w:tcPr>
            <w:tcW w:w="1530" w:type="dxa"/>
            <w:vAlign w:val="center"/>
          </w:tcPr>
          <w:p w14:paraId="6CDB30BD" w14:textId="77777777" w:rsidR="00044DBF" w:rsidRPr="004B655A" w:rsidRDefault="00044DBF" w:rsidP="00BA005F">
            <w:pPr>
              <w:spacing w:before="60" w:after="60"/>
              <w:jc w:val="center"/>
              <w:rPr>
                <w:sz w:val="21"/>
                <w:szCs w:val="21"/>
              </w:rPr>
            </w:pPr>
            <w:r w:rsidRPr="004B655A">
              <w:rPr>
                <w:sz w:val="21"/>
                <w:szCs w:val="21"/>
              </w:rPr>
              <w:t>7</w:t>
            </w:r>
          </w:p>
        </w:tc>
        <w:tc>
          <w:tcPr>
            <w:tcW w:w="2520" w:type="dxa"/>
            <w:vAlign w:val="center"/>
          </w:tcPr>
          <w:p w14:paraId="2FE9B946" w14:textId="77777777" w:rsidR="00044DBF" w:rsidRPr="004B655A" w:rsidRDefault="00044DBF" w:rsidP="00984860">
            <w:pPr>
              <w:spacing w:before="60" w:after="60"/>
              <w:rPr>
                <w:sz w:val="21"/>
                <w:szCs w:val="21"/>
              </w:rPr>
            </w:pPr>
          </w:p>
        </w:tc>
      </w:tr>
      <w:tr w:rsidR="00044DBF" w:rsidRPr="00CD329F" w14:paraId="63C1FC24" w14:textId="77777777" w:rsidTr="00044DBF">
        <w:trPr>
          <w:jc w:val="center"/>
        </w:trPr>
        <w:tc>
          <w:tcPr>
            <w:tcW w:w="1832" w:type="dxa"/>
            <w:vAlign w:val="center"/>
          </w:tcPr>
          <w:p w14:paraId="19ECA343" w14:textId="77777777" w:rsidR="00044DBF" w:rsidRPr="004B655A" w:rsidRDefault="00044DBF" w:rsidP="00BA005F">
            <w:pPr>
              <w:spacing w:before="60" w:after="60"/>
              <w:rPr>
                <w:sz w:val="21"/>
                <w:szCs w:val="21"/>
              </w:rPr>
            </w:pPr>
            <w:r w:rsidRPr="004B655A">
              <w:rPr>
                <w:sz w:val="21"/>
                <w:szCs w:val="21"/>
              </w:rPr>
              <w:t>7</w:t>
            </w:r>
          </w:p>
        </w:tc>
        <w:tc>
          <w:tcPr>
            <w:tcW w:w="870" w:type="dxa"/>
            <w:vAlign w:val="center"/>
          </w:tcPr>
          <w:p w14:paraId="264001DB" w14:textId="77777777" w:rsidR="00044DBF" w:rsidRPr="004B655A" w:rsidRDefault="00044DBF" w:rsidP="00BA005F">
            <w:pPr>
              <w:spacing w:before="60" w:after="60"/>
              <w:jc w:val="center"/>
              <w:rPr>
                <w:sz w:val="21"/>
                <w:szCs w:val="21"/>
              </w:rPr>
            </w:pPr>
            <w:r w:rsidRPr="004B655A">
              <w:rPr>
                <w:sz w:val="21"/>
                <w:szCs w:val="21"/>
              </w:rPr>
              <w:t>74</w:t>
            </w:r>
          </w:p>
        </w:tc>
        <w:tc>
          <w:tcPr>
            <w:tcW w:w="1178" w:type="dxa"/>
            <w:vAlign w:val="center"/>
          </w:tcPr>
          <w:p w14:paraId="0093F119" w14:textId="77777777" w:rsidR="00044DBF" w:rsidRPr="004B655A" w:rsidRDefault="00044DBF" w:rsidP="00BA005F">
            <w:pPr>
              <w:spacing w:before="60" w:after="60"/>
              <w:jc w:val="center"/>
              <w:rPr>
                <w:sz w:val="21"/>
                <w:szCs w:val="21"/>
              </w:rPr>
            </w:pPr>
            <w:r w:rsidRPr="004B655A">
              <w:rPr>
                <w:sz w:val="21"/>
                <w:szCs w:val="21"/>
              </w:rPr>
              <w:t>22</w:t>
            </w:r>
          </w:p>
        </w:tc>
        <w:tc>
          <w:tcPr>
            <w:tcW w:w="787" w:type="dxa"/>
            <w:vAlign w:val="center"/>
          </w:tcPr>
          <w:p w14:paraId="46950AF2" w14:textId="77777777" w:rsidR="00044DBF" w:rsidRPr="004B655A" w:rsidRDefault="00044DBF" w:rsidP="00BA005F">
            <w:pPr>
              <w:spacing w:before="60" w:after="60"/>
              <w:jc w:val="center"/>
              <w:rPr>
                <w:sz w:val="21"/>
                <w:szCs w:val="21"/>
              </w:rPr>
            </w:pPr>
            <w:r w:rsidRPr="004B655A">
              <w:rPr>
                <w:sz w:val="21"/>
                <w:szCs w:val="21"/>
              </w:rPr>
              <w:t>22</w:t>
            </w:r>
          </w:p>
        </w:tc>
        <w:tc>
          <w:tcPr>
            <w:tcW w:w="790" w:type="dxa"/>
            <w:vAlign w:val="center"/>
          </w:tcPr>
          <w:p w14:paraId="5ED1CEF7" w14:textId="77777777" w:rsidR="00044DBF" w:rsidRPr="004B655A" w:rsidRDefault="00044DBF" w:rsidP="00BA005F">
            <w:pPr>
              <w:spacing w:before="60" w:after="60"/>
              <w:jc w:val="center"/>
              <w:rPr>
                <w:sz w:val="21"/>
                <w:szCs w:val="21"/>
              </w:rPr>
            </w:pPr>
            <w:r w:rsidRPr="004B655A">
              <w:rPr>
                <w:sz w:val="21"/>
                <w:szCs w:val="21"/>
              </w:rPr>
              <w:t>67</w:t>
            </w:r>
          </w:p>
        </w:tc>
        <w:tc>
          <w:tcPr>
            <w:tcW w:w="1085" w:type="dxa"/>
            <w:vAlign w:val="center"/>
          </w:tcPr>
          <w:p w14:paraId="31FDB1FF" w14:textId="77777777" w:rsidR="00044DBF" w:rsidRPr="004B655A" w:rsidRDefault="00044DBF" w:rsidP="00BA005F">
            <w:pPr>
              <w:spacing w:before="60" w:after="60"/>
              <w:jc w:val="center"/>
              <w:rPr>
                <w:sz w:val="21"/>
                <w:szCs w:val="21"/>
              </w:rPr>
            </w:pPr>
          </w:p>
        </w:tc>
        <w:tc>
          <w:tcPr>
            <w:tcW w:w="1193" w:type="dxa"/>
            <w:vAlign w:val="center"/>
          </w:tcPr>
          <w:p w14:paraId="6CA25C6D" w14:textId="77777777" w:rsidR="00044DBF" w:rsidRPr="004B655A" w:rsidRDefault="00044DBF" w:rsidP="00BA005F">
            <w:pPr>
              <w:spacing w:before="60" w:after="60"/>
              <w:jc w:val="center"/>
              <w:rPr>
                <w:sz w:val="21"/>
                <w:szCs w:val="21"/>
              </w:rPr>
            </w:pPr>
          </w:p>
        </w:tc>
        <w:tc>
          <w:tcPr>
            <w:tcW w:w="1530" w:type="dxa"/>
            <w:vAlign w:val="center"/>
          </w:tcPr>
          <w:p w14:paraId="2BC0A4CE" w14:textId="77777777" w:rsidR="00044DBF" w:rsidRPr="004B655A" w:rsidRDefault="00044DBF" w:rsidP="00BA005F">
            <w:pPr>
              <w:spacing w:before="60" w:after="60"/>
              <w:jc w:val="center"/>
              <w:rPr>
                <w:sz w:val="21"/>
                <w:szCs w:val="21"/>
              </w:rPr>
            </w:pPr>
            <w:r w:rsidRPr="004B655A">
              <w:rPr>
                <w:sz w:val="21"/>
                <w:szCs w:val="21"/>
              </w:rPr>
              <w:t>7</w:t>
            </w:r>
          </w:p>
        </w:tc>
        <w:tc>
          <w:tcPr>
            <w:tcW w:w="2520" w:type="dxa"/>
            <w:vAlign w:val="center"/>
          </w:tcPr>
          <w:p w14:paraId="187F3932" w14:textId="77777777" w:rsidR="00044DBF" w:rsidRPr="004B655A" w:rsidRDefault="00044DBF" w:rsidP="00984860">
            <w:pPr>
              <w:spacing w:before="60" w:after="60"/>
              <w:rPr>
                <w:sz w:val="21"/>
                <w:szCs w:val="21"/>
              </w:rPr>
            </w:pPr>
          </w:p>
        </w:tc>
      </w:tr>
      <w:tr w:rsidR="00044DBF" w:rsidRPr="00CD329F" w14:paraId="634FC2C1" w14:textId="77777777" w:rsidTr="00044DBF">
        <w:trPr>
          <w:jc w:val="center"/>
        </w:trPr>
        <w:tc>
          <w:tcPr>
            <w:tcW w:w="1832" w:type="dxa"/>
            <w:vAlign w:val="center"/>
          </w:tcPr>
          <w:p w14:paraId="23F2EE23" w14:textId="77777777" w:rsidR="00044DBF" w:rsidRPr="004B655A" w:rsidRDefault="00044DBF" w:rsidP="00BA005F">
            <w:pPr>
              <w:spacing w:before="60" w:after="60"/>
              <w:rPr>
                <w:sz w:val="21"/>
                <w:szCs w:val="21"/>
              </w:rPr>
            </w:pPr>
            <w:r w:rsidRPr="004B655A">
              <w:rPr>
                <w:sz w:val="21"/>
                <w:szCs w:val="21"/>
              </w:rPr>
              <w:t>Facility supervisor</w:t>
            </w:r>
          </w:p>
        </w:tc>
        <w:tc>
          <w:tcPr>
            <w:tcW w:w="870" w:type="dxa"/>
            <w:vAlign w:val="center"/>
          </w:tcPr>
          <w:p w14:paraId="39A66E43" w14:textId="77777777" w:rsidR="00044DBF" w:rsidRPr="004B655A" w:rsidRDefault="00044DBF" w:rsidP="00BA005F">
            <w:pPr>
              <w:spacing w:before="60" w:after="60"/>
              <w:jc w:val="center"/>
              <w:rPr>
                <w:sz w:val="21"/>
                <w:szCs w:val="21"/>
              </w:rPr>
            </w:pPr>
            <w:r w:rsidRPr="004B655A">
              <w:rPr>
                <w:sz w:val="21"/>
                <w:szCs w:val="21"/>
              </w:rPr>
              <w:t>71</w:t>
            </w:r>
          </w:p>
        </w:tc>
        <w:tc>
          <w:tcPr>
            <w:tcW w:w="1178" w:type="dxa"/>
            <w:vAlign w:val="center"/>
          </w:tcPr>
          <w:p w14:paraId="40E0C6FF" w14:textId="77777777" w:rsidR="00044DBF" w:rsidRPr="004B655A" w:rsidRDefault="00044DBF" w:rsidP="00BA005F">
            <w:pPr>
              <w:spacing w:before="60" w:after="60"/>
              <w:jc w:val="center"/>
              <w:rPr>
                <w:sz w:val="21"/>
                <w:szCs w:val="21"/>
              </w:rPr>
            </w:pPr>
            <w:r w:rsidRPr="004B655A">
              <w:rPr>
                <w:sz w:val="21"/>
                <w:szCs w:val="21"/>
              </w:rPr>
              <w:t>27</w:t>
            </w:r>
          </w:p>
        </w:tc>
        <w:tc>
          <w:tcPr>
            <w:tcW w:w="787" w:type="dxa"/>
            <w:vAlign w:val="center"/>
          </w:tcPr>
          <w:p w14:paraId="0A3F097E" w14:textId="77777777" w:rsidR="00044DBF" w:rsidRPr="004B655A" w:rsidRDefault="00044DBF" w:rsidP="00BA005F">
            <w:pPr>
              <w:spacing w:before="60" w:after="60"/>
              <w:jc w:val="center"/>
              <w:rPr>
                <w:sz w:val="21"/>
                <w:szCs w:val="21"/>
              </w:rPr>
            </w:pPr>
            <w:r w:rsidRPr="004B655A">
              <w:rPr>
                <w:sz w:val="21"/>
                <w:szCs w:val="21"/>
              </w:rPr>
              <w:t>27</w:t>
            </w:r>
          </w:p>
        </w:tc>
        <w:tc>
          <w:tcPr>
            <w:tcW w:w="790" w:type="dxa"/>
            <w:vAlign w:val="center"/>
          </w:tcPr>
          <w:p w14:paraId="2F5BECFC" w14:textId="77777777" w:rsidR="00044DBF" w:rsidRPr="004B655A" w:rsidRDefault="00044DBF" w:rsidP="00BA005F">
            <w:pPr>
              <w:spacing w:before="60" w:after="60"/>
              <w:jc w:val="center"/>
              <w:rPr>
                <w:sz w:val="21"/>
                <w:szCs w:val="21"/>
              </w:rPr>
            </w:pPr>
            <w:r w:rsidRPr="004B655A">
              <w:rPr>
                <w:sz w:val="21"/>
                <w:szCs w:val="21"/>
              </w:rPr>
              <w:t>64</w:t>
            </w:r>
          </w:p>
        </w:tc>
        <w:tc>
          <w:tcPr>
            <w:tcW w:w="1085" w:type="dxa"/>
            <w:vAlign w:val="center"/>
          </w:tcPr>
          <w:p w14:paraId="749F3A96" w14:textId="77777777" w:rsidR="00044DBF" w:rsidRPr="004B655A" w:rsidRDefault="00044DBF" w:rsidP="00BA005F">
            <w:pPr>
              <w:spacing w:before="60" w:after="60"/>
              <w:jc w:val="center"/>
              <w:rPr>
                <w:sz w:val="21"/>
                <w:szCs w:val="21"/>
              </w:rPr>
            </w:pPr>
          </w:p>
        </w:tc>
        <w:tc>
          <w:tcPr>
            <w:tcW w:w="1193" w:type="dxa"/>
            <w:vAlign w:val="center"/>
          </w:tcPr>
          <w:p w14:paraId="1B9791CB" w14:textId="77777777" w:rsidR="00044DBF" w:rsidRPr="004B655A" w:rsidRDefault="00044DBF" w:rsidP="00BA005F">
            <w:pPr>
              <w:spacing w:before="60" w:after="60"/>
              <w:jc w:val="center"/>
              <w:rPr>
                <w:sz w:val="21"/>
                <w:szCs w:val="21"/>
              </w:rPr>
            </w:pPr>
          </w:p>
        </w:tc>
        <w:tc>
          <w:tcPr>
            <w:tcW w:w="1530" w:type="dxa"/>
            <w:vAlign w:val="center"/>
          </w:tcPr>
          <w:p w14:paraId="20C0D19E" w14:textId="77777777" w:rsidR="00044DBF" w:rsidRPr="004B655A" w:rsidRDefault="00044DBF" w:rsidP="00BA005F">
            <w:pPr>
              <w:spacing w:before="60" w:after="60"/>
              <w:jc w:val="center"/>
              <w:rPr>
                <w:sz w:val="21"/>
                <w:szCs w:val="21"/>
              </w:rPr>
            </w:pPr>
            <w:r w:rsidRPr="004B655A">
              <w:rPr>
                <w:sz w:val="21"/>
                <w:szCs w:val="21"/>
              </w:rPr>
              <w:t>7</w:t>
            </w:r>
          </w:p>
        </w:tc>
        <w:tc>
          <w:tcPr>
            <w:tcW w:w="2520" w:type="dxa"/>
            <w:vAlign w:val="center"/>
          </w:tcPr>
          <w:p w14:paraId="20366F12" w14:textId="77777777" w:rsidR="00044DBF" w:rsidRPr="004B655A" w:rsidRDefault="00044DBF" w:rsidP="00984860">
            <w:pPr>
              <w:spacing w:before="60" w:after="60"/>
              <w:rPr>
                <w:sz w:val="21"/>
                <w:szCs w:val="21"/>
              </w:rPr>
            </w:pPr>
          </w:p>
        </w:tc>
      </w:tr>
      <w:tr w:rsidR="00044DBF" w:rsidRPr="00CD329F" w14:paraId="3FF5000F" w14:textId="77777777" w:rsidTr="00044DBF">
        <w:trPr>
          <w:jc w:val="center"/>
        </w:trPr>
        <w:tc>
          <w:tcPr>
            <w:tcW w:w="1832" w:type="dxa"/>
            <w:vAlign w:val="center"/>
          </w:tcPr>
          <w:p w14:paraId="05EF4F51" w14:textId="77777777" w:rsidR="00044DBF" w:rsidRPr="004B655A" w:rsidRDefault="00044DBF" w:rsidP="00BA005F">
            <w:pPr>
              <w:spacing w:before="60" w:after="60"/>
              <w:rPr>
                <w:sz w:val="21"/>
                <w:szCs w:val="21"/>
              </w:rPr>
            </w:pPr>
            <w:r w:rsidRPr="004B655A">
              <w:rPr>
                <w:sz w:val="21"/>
                <w:szCs w:val="21"/>
              </w:rPr>
              <w:t>9</w:t>
            </w:r>
          </w:p>
        </w:tc>
        <w:tc>
          <w:tcPr>
            <w:tcW w:w="870" w:type="dxa"/>
            <w:vAlign w:val="center"/>
          </w:tcPr>
          <w:p w14:paraId="48C28ACD" w14:textId="77777777" w:rsidR="00044DBF" w:rsidRPr="004B655A" w:rsidRDefault="00044DBF" w:rsidP="00BA005F">
            <w:pPr>
              <w:spacing w:before="60" w:after="60"/>
              <w:jc w:val="center"/>
              <w:rPr>
                <w:sz w:val="21"/>
                <w:szCs w:val="21"/>
              </w:rPr>
            </w:pPr>
            <w:r w:rsidRPr="004B655A">
              <w:rPr>
                <w:sz w:val="21"/>
                <w:szCs w:val="21"/>
              </w:rPr>
              <w:t>73</w:t>
            </w:r>
          </w:p>
        </w:tc>
        <w:tc>
          <w:tcPr>
            <w:tcW w:w="1178" w:type="dxa"/>
            <w:vAlign w:val="center"/>
          </w:tcPr>
          <w:p w14:paraId="6A53B309" w14:textId="77777777" w:rsidR="00044DBF" w:rsidRPr="004B655A" w:rsidRDefault="00044DBF" w:rsidP="00BA005F">
            <w:pPr>
              <w:spacing w:before="60" w:after="60"/>
              <w:jc w:val="center"/>
              <w:rPr>
                <w:sz w:val="21"/>
                <w:szCs w:val="21"/>
              </w:rPr>
            </w:pPr>
            <w:r w:rsidRPr="004B655A">
              <w:rPr>
                <w:sz w:val="21"/>
                <w:szCs w:val="21"/>
              </w:rPr>
              <w:t>24</w:t>
            </w:r>
          </w:p>
        </w:tc>
        <w:tc>
          <w:tcPr>
            <w:tcW w:w="787" w:type="dxa"/>
            <w:vAlign w:val="center"/>
          </w:tcPr>
          <w:p w14:paraId="280854EF" w14:textId="77777777" w:rsidR="00044DBF" w:rsidRPr="004B655A" w:rsidRDefault="00044DBF" w:rsidP="00BA005F">
            <w:pPr>
              <w:spacing w:before="60" w:after="60"/>
              <w:jc w:val="center"/>
              <w:rPr>
                <w:sz w:val="21"/>
                <w:szCs w:val="21"/>
              </w:rPr>
            </w:pPr>
            <w:r w:rsidRPr="004B655A">
              <w:rPr>
                <w:sz w:val="21"/>
                <w:szCs w:val="21"/>
              </w:rPr>
              <w:t>24</w:t>
            </w:r>
          </w:p>
        </w:tc>
        <w:tc>
          <w:tcPr>
            <w:tcW w:w="790" w:type="dxa"/>
            <w:vAlign w:val="center"/>
          </w:tcPr>
          <w:p w14:paraId="62AF278B" w14:textId="77777777" w:rsidR="00044DBF" w:rsidRPr="004B655A" w:rsidRDefault="00044DBF" w:rsidP="00BA005F">
            <w:pPr>
              <w:spacing w:before="60" w:after="60"/>
              <w:jc w:val="center"/>
              <w:rPr>
                <w:sz w:val="21"/>
                <w:szCs w:val="21"/>
              </w:rPr>
            </w:pPr>
            <w:r w:rsidRPr="004B655A">
              <w:rPr>
                <w:sz w:val="21"/>
                <w:szCs w:val="21"/>
              </w:rPr>
              <w:t>61</w:t>
            </w:r>
          </w:p>
        </w:tc>
        <w:tc>
          <w:tcPr>
            <w:tcW w:w="1085" w:type="dxa"/>
            <w:vAlign w:val="center"/>
          </w:tcPr>
          <w:p w14:paraId="748CEDB6" w14:textId="77777777" w:rsidR="00044DBF" w:rsidRPr="004B655A" w:rsidRDefault="00044DBF" w:rsidP="00BA005F">
            <w:pPr>
              <w:spacing w:before="60" w:after="60"/>
              <w:jc w:val="center"/>
              <w:rPr>
                <w:sz w:val="21"/>
                <w:szCs w:val="21"/>
              </w:rPr>
            </w:pPr>
          </w:p>
        </w:tc>
        <w:tc>
          <w:tcPr>
            <w:tcW w:w="1193" w:type="dxa"/>
            <w:vAlign w:val="center"/>
          </w:tcPr>
          <w:p w14:paraId="5D8866BC" w14:textId="77777777" w:rsidR="00044DBF" w:rsidRPr="004B655A" w:rsidRDefault="00044DBF" w:rsidP="00BA005F">
            <w:pPr>
              <w:spacing w:before="60" w:after="60"/>
              <w:jc w:val="center"/>
              <w:rPr>
                <w:sz w:val="21"/>
                <w:szCs w:val="21"/>
              </w:rPr>
            </w:pPr>
          </w:p>
        </w:tc>
        <w:tc>
          <w:tcPr>
            <w:tcW w:w="1530" w:type="dxa"/>
            <w:vAlign w:val="center"/>
          </w:tcPr>
          <w:p w14:paraId="54DA31CE" w14:textId="77777777" w:rsidR="00044DBF" w:rsidRPr="004B655A" w:rsidRDefault="00044DBF" w:rsidP="00BA005F">
            <w:pPr>
              <w:spacing w:before="60" w:after="60"/>
              <w:jc w:val="center"/>
              <w:rPr>
                <w:sz w:val="21"/>
                <w:szCs w:val="21"/>
              </w:rPr>
            </w:pPr>
            <w:r w:rsidRPr="004B655A">
              <w:rPr>
                <w:sz w:val="21"/>
                <w:szCs w:val="21"/>
              </w:rPr>
              <w:t>12</w:t>
            </w:r>
          </w:p>
        </w:tc>
        <w:tc>
          <w:tcPr>
            <w:tcW w:w="2520" w:type="dxa"/>
            <w:vAlign w:val="center"/>
          </w:tcPr>
          <w:p w14:paraId="51B5A12C" w14:textId="77777777" w:rsidR="00044DBF" w:rsidRPr="004B655A" w:rsidRDefault="00044DBF" w:rsidP="00984860">
            <w:pPr>
              <w:spacing w:before="60" w:after="60"/>
              <w:rPr>
                <w:sz w:val="21"/>
                <w:szCs w:val="21"/>
              </w:rPr>
            </w:pPr>
          </w:p>
        </w:tc>
      </w:tr>
      <w:tr w:rsidR="00044DBF" w:rsidRPr="00CD329F" w14:paraId="71357FCA" w14:textId="77777777" w:rsidTr="00044DBF">
        <w:trPr>
          <w:jc w:val="center"/>
        </w:trPr>
        <w:tc>
          <w:tcPr>
            <w:tcW w:w="1832" w:type="dxa"/>
            <w:vAlign w:val="center"/>
          </w:tcPr>
          <w:p w14:paraId="35100895" w14:textId="77777777" w:rsidR="00044DBF" w:rsidRPr="004B655A" w:rsidRDefault="00044DBF" w:rsidP="00BA005F">
            <w:pPr>
              <w:spacing w:before="60" w:after="60"/>
              <w:rPr>
                <w:sz w:val="21"/>
                <w:szCs w:val="21"/>
              </w:rPr>
            </w:pPr>
            <w:r w:rsidRPr="004B655A">
              <w:rPr>
                <w:sz w:val="21"/>
                <w:szCs w:val="21"/>
              </w:rPr>
              <w:t>Gymnasium</w:t>
            </w:r>
          </w:p>
        </w:tc>
        <w:tc>
          <w:tcPr>
            <w:tcW w:w="870" w:type="dxa"/>
            <w:vAlign w:val="center"/>
          </w:tcPr>
          <w:p w14:paraId="4325FA65" w14:textId="77777777" w:rsidR="00044DBF" w:rsidRPr="004B655A" w:rsidRDefault="00044DBF" w:rsidP="00BA005F">
            <w:pPr>
              <w:spacing w:before="60" w:after="60"/>
              <w:jc w:val="center"/>
              <w:rPr>
                <w:sz w:val="21"/>
                <w:szCs w:val="21"/>
              </w:rPr>
            </w:pPr>
            <w:r w:rsidRPr="004B655A">
              <w:rPr>
                <w:sz w:val="21"/>
                <w:szCs w:val="21"/>
              </w:rPr>
              <w:t>72</w:t>
            </w:r>
          </w:p>
        </w:tc>
        <w:tc>
          <w:tcPr>
            <w:tcW w:w="1178" w:type="dxa"/>
            <w:vAlign w:val="center"/>
          </w:tcPr>
          <w:p w14:paraId="2303CC5C" w14:textId="77777777" w:rsidR="00044DBF" w:rsidRPr="004B655A" w:rsidRDefault="00044DBF" w:rsidP="00BA005F">
            <w:pPr>
              <w:spacing w:before="60" w:after="60"/>
              <w:jc w:val="center"/>
              <w:rPr>
                <w:sz w:val="21"/>
                <w:szCs w:val="21"/>
              </w:rPr>
            </w:pPr>
            <w:r w:rsidRPr="004B655A">
              <w:rPr>
                <w:sz w:val="21"/>
                <w:szCs w:val="21"/>
              </w:rPr>
              <w:t>21</w:t>
            </w:r>
          </w:p>
        </w:tc>
        <w:tc>
          <w:tcPr>
            <w:tcW w:w="787" w:type="dxa"/>
            <w:vAlign w:val="center"/>
          </w:tcPr>
          <w:p w14:paraId="63C3ACD4" w14:textId="77777777" w:rsidR="00044DBF" w:rsidRPr="004B655A" w:rsidRDefault="00044DBF" w:rsidP="00BA005F">
            <w:pPr>
              <w:spacing w:before="60" w:after="60"/>
              <w:jc w:val="center"/>
              <w:rPr>
                <w:sz w:val="21"/>
                <w:szCs w:val="21"/>
              </w:rPr>
            </w:pPr>
            <w:r w:rsidRPr="004B655A">
              <w:rPr>
                <w:sz w:val="21"/>
                <w:szCs w:val="21"/>
              </w:rPr>
              <w:t>21</w:t>
            </w:r>
          </w:p>
        </w:tc>
        <w:tc>
          <w:tcPr>
            <w:tcW w:w="790" w:type="dxa"/>
            <w:vAlign w:val="center"/>
          </w:tcPr>
          <w:p w14:paraId="64CA1ED3" w14:textId="77777777" w:rsidR="00044DBF" w:rsidRPr="004B655A" w:rsidRDefault="00044DBF" w:rsidP="00BA005F">
            <w:pPr>
              <w:spacing w:before="60" w:after="60"/>
              <w:jc w:val="center"/>
              <w:rPr>
                <w:sz w:val="21"/>
                <w:szCs w:val="21"/>
              </w:rPr>
            </w:pPr>
            <w:r w:rsidRPr="004B655A">
              <w:rPr>
                <w:sz w:val="21"/>
                <w:szCs w:val="21"/>
              </w:rPr>
              <w:t>59</w:t>
            </w:r>
          </w:p>
        </w:tc>
        <w:tc>
          <w:tcPr>
            <w:tcW w:w="1085" w:type="dxa"/>
            <w:vAlign w:val="center"/>
          </w:tcPr>
          <w:p w14:paraId="390D6E60" w14:textId="77777777" w:rsidR="00044DBF" w:rsidRPr="004B655A" w:rsidRDefault="00044DBF" w:rsidP="00BA005F">
            <w:pPr>
              <w:spacing w:before="60" w:after="60"/>
              <w:jc w:val="center"/>
              <w:rPr>
                <w:sz w:val="21"/>
                <w:szCs w:val="21"/>
              </w:rPr>
            </w:pPr>
          </w:p>
        </w:tc>
        <w:tc>
          <w:tcPr>
            <w:tcW w:w="1193" w:type="dxa"/>
            <w:vAlign w:val="center"/>
          </w:tcPr>
          <w:p w14:paraId="53503E07" w14:textId="77777777" w:rsidR="00044DBF" w:rsidRPr="004B655A" w:rsidRDefault="00044DBF" w:rsidP="00BA005F">
            <w:pPr>
              <w:spacing w:before="60" w:after="60"/>
              <w:jc w:val="center"/>
              <w:rPr>
                <w:sz w:val="21"/>
                <w:szCs w:val="21"/>
              </w:rPr>
            </w:pPr>
          </w:p>
        </w:tc>
        <w:tc>
          <w:tcPr>
            <w:tcW w:w="1530" w:type="dxa"/>
            <w:vAlign w:val="center"/>
          </w:tcPr>
          <w:p w14:paraId="486874A0" w14:textId="77777777" w:rsidR="00044DBF" w:rsidRPr="004B655A" w:rsidRDefault="00044DBF" w:rsidP="00BA005F">
            <w:pPr>
              <w:spacing w:before="60" w:after="60"/>
              <w:jc w:val="center"/>
              <w:rPr>
                <w:sz w:val="21"/>
                <w:szCs w:val="21"/>
              </w:rPr>
            </w:pPr>
            <w:r w:rsidRPr="004B655A">
              <w:rPr>
                <w:sz w:val="21"/>
                <w:szCs w:val="21"/>
              </w:rPr>
              <w:t>13</w:t>
            </w:r>
          </w:p>
        </w:tc>
        <w:tc>
          <w:tcPr>
            <w:tcW w:w="2520" w:type="dxa"/>
            <w:vAlign w:val="center"/>
          </w:tcPr>
          <w:p w14:paraId="6A4EEF0C" w14:textId="77777777" w:rsidR="00044DBF" w:rsidRPr="004B655A" w:rsidRDefault="00044DBF" w:rsidP="00984860">
            <w:pPr>
              <w:spacing w:before="60" w:after="60"/>
              <w:rPr>
                <w:sz w:val="21"/>
                <w:szCs w:val="21"/>
              </w:rPr>
            </w:pPr>
            <w:r w:rsidRPr="004B655A">
              <w:rPr>
                <w:sz w:val="21"/>
                <w:szCs w:val="21"/>
              </w:rPr>
              <w:t>Membrane floor</w:t>
            </w:r>
          </w:p>
        </w:tc>
      </w:tr>
      <w:tr w:rsidR="00044DBF" w:rsidRPr="00CD329F" w14:paraId="22F6FAED" w14:textId="77777777" w:rsidTr="00044DBF">
        <w:trPr>
          <w:jc w:val="center"/>
        </w:trPr>
        <w:tc>
          <w:tcPr>
            <w:tcW w:w="1832" w:type="dxa"/>
            <w:vAlign w:val="center"/>
          </w:tcPr>
          <w:p w14:paraId="2C745FD2" w14:textId="77777777" w:rsidR="00044DBF" w:rsidRPr="004B655A" w:rsidRDefault="00044DBF" w:rsidP="00BA005F">
            <w:pPr>
              <w:spacing w:before="60" w:after="60"/>
              <w:rPr>
                <w:sz w:val="21"/>
                <w:szCs w:val="21"/>
              </w:rPr>
            </w:pPr>
            <w:r w:rsidRPr="004B655A">
              <w:rPr>
                <w:sz w:val="21"/>
                <w:szCs w:val="21"/>
              </w:rPr>
              <w:t>Hallway connecting gym to school</w:t>
            </w:r>
          </w:p>
        </w:tc>
        <w:tc>
          <w:tcPr>
            <w:tcW w:w="870" w:type="dxa"/>
            <w:vAlign w:val="center"/>
          </w:tcPr>
          <w:p w14:paraId="078CC373" w14:textId="77777777" w:rsidR="00044DBF" w:rsidRPr="004B655A" w:rsidRDefault="00044DBF" w:rsidP="00BA005F">
            <w:pPr>
              <w:spacing w:before="60" w:after="60"/>
              <w:jc w:val="center"/>
              <w:rPr>
                <w:sz w:val="21"/>
                <w:szCs w:val="21"/>
              </w:rPr>
            </w:pPr>
            <w:r w:rsidRPr="004B655A">
              <w:rPr>
                <w:sz w:val="21"/>
                <w:szCs w:val="21"/>
              </w:rPr>
              <w:t>73</w:t>
            </w:r>
          </w:p>
        </w:tc>
        <w:tc>
          <w:tcPr>
            <w:tcW w:w="1178" w:type="dxa"/>
            <w:vAlign w:val="center"/>
          </w:tcPr>
          <w:p w14:paraId="3E32C32E" w14:textId="77777777" w:rsidR="00044DBF" w:rsidRPr="004B655A" w:rsidRDefault="00044DBF" w:rsidP="00BA005F">
            <w:pPr>
              <w:spacing w:before="60" w:after="60"/>
              <w:jc w:val="center"/>
              <w:rPr>
                <w:sz w:val="21"/>
                <w:szCs w:val="21"/>
              </w:rPr>
            </w:pPr>
            <w:r w:rsidRPr="004B655A">
              <w:rPr>
                <w:sz w:val="21"/>
                <w:szCs w:val="21"/>
              </w:rPr>
              <w:t>21</w:t>
            </w:r>
          </w:p>
        </w:tc>
        <w:tc>
          <w:tcPr>
            <w:tcW w:w="787" w:type="dxa"/>
            <w:vAlign w:val="center"/>
          </w:tcPr>
          <w:p w14:paraId="3C76A297" w14:textId="77777777" w:rsidR="00044DBF" w:rsidRPr="004B655A" w:rsidRDefault="00044DBF" w:rsidP="00BA005F">
            <w:pPr>
              <w:spacing w:before="60" w:after="60"/>
              <w:jc w:val="center"/>
              <w:rPr>
                <w:sz w:val="21"/>
                <w:szCs w:val="21"/>
              </w:rPr>
            </w:pPr>
            <w:r w:rsidRPr="004B655A">
              <w:rPr>
                <w:sz w:val="21"/>
                <w:szCs w:val="21"/>
              </w:rPr>
              <w:t>21</w:t>
            </w:r>
          </w:p>
        </w:tc>
        <w:tc>
          <w:tcPr>
            <w:tcW w:w="790" w:type="dxa"/>
            <w:vAlign w:val="center"/>
          </w:tcPr>
          <w:p w14:paraId="2E483D65" w14:textId="77777777" w:rsidR="00044DBF" w:rsidRPr="004B655A" w:rsidRDefault="00044DBF" w:rsidP="00BA005F">
            <w:pPr>
              <w:spacing w:before="60" w:after="60"/>
              <w:jc w:val="center"/>
              <w:rPr>
                <w:sz w:val="21"/>
                <w:szCs w:val="21"/>
              </w:rPr>
            </w:pPr>
            <w:r w:rsidRPr="004B655A">
              <w:rPr>
                <w:sz w:val="21"/>
                <w:szCs w:val="21"/>
              </w:rPr>
              <w:t>74</w:t>
            </w:r>
          </w:p>
        </w:tc>
        <w:tc>
          <w:tcPr>
            <w:tcW w:w="1085" w:type="dxa"/>
            <w:vAlign w:val="center"/>
          </w:tcPr>
          <w:p w14:paraId="24680A8F" w14:textId="77777777" w:rsidR="00044DBF" w:rsidRPr="004B655A" w:rsidRDefault="00044DBF" w:rsidP="00BA005F">
            <w:pPr>
              <w:spacing w:before="60" w:after="60"/>
              <w:jc w:val="center"/>
              <w:rPr>
                <w:sz w:val="21"/>
                <w:szCs w:val="21"/>
              </w:rPr>
            </w:pPr>
          </w:p>
        </w:tc>
        <w:tc>
          <w:tcPr>
            <w:tcW w:w="1193" w:type="dxa"/>
            <w:vAlign w:val="center"/>
          </w:tcPr>
          <w:p w14:paraId="4669D2A3" w14:textId="77777777" w:rsidR="00044DBF" w:rsidRPr="004B655A" w:rsidRDefault="00044DBF" w:rsidP="00BA005F">
            <w:pPr>
              <w:spacing w:before="60" w:after="60"/>
              <w:jc w:val="center"/>
              <w:rPr>
                <w:sz w:val="21"/>
                <w:szCs w:val="21"/>
              </w:rPr>
            </w:pPr>
          </w:p>
        </w:tc>
        <w:tc>
          <w:tcPr>
            <w:tcW w:w="1530" w:type="dxa"/>
            <w:vAlign w:val="center"/>
          </w:tcPr>
          <w:p w14:paraId="64C28404" w14:textId="77777777" w:rsidR="00044DBF" w:rsidRPr="004B655A" w:rsidRDefault="00044DBF" w:rsidP="00BA005F">
            <w:pPr>
              <w:spacing w:before="60" w:after="60"/>
              <w:jc w:val="center"/>
              <w:rPr>
                <w:sz w:val="21"/>
                <w:szCs w:val="21"/>
              </w:rPr>
            </w:pPr>
            <w:r w:rsidRPr="004B655A">
              <w:rPr>
                <w:sz w:val="21"/>
                <w:szCs w:val="21"/>
              </w:rPr>
              <w:t>-1</w:t>
            </w:r>
          </w:p>
        </w:tc>
        <w:tc>
          <w:tcPr>
            <w:tcW w:w="2520" w:type="dxa"/>
            <w:vAlign w:val="center"/>
          </w:tcPr>
          <w:p w14:paraId="47F87D98" w14:textId="647B90F3" w:rsidR="00044DBF" w:rsidRPr="004B655A" w:rsidRDefault="00044DBF" w:rsidP="00984860">
            <w:pPr>
              <w:spacing w:before="60" w:after="60"/>
              <w:rPr>
                <w:sz w:val="21"/>
                <w:szCs w:val="21"/>
              </w:rPr>
            </w:pPr>
            <w:r w:rsidRPr="004B655A">
              <w:rPr>
                <w:sz w:val="21"/>
                <w:szCs w:val="21"/>
              </w:rPr>
              <w:t>7 water</w:t>
            </w:r>
            <w:r w:rsidR="00200392" w:rsidRPr="004B655A">
              <w:rPr>
                <w:sz w:val="21"/>
                <w:szCs w:val="21"/>
              </w:rPr>
              <w:t>-</w:t>
            </w:r>
            <w:r w:rsidRPr="004B655A">
              <w:rPr>
                <w:sz w:val="21"/>
                <w:szCs w:val="21"/>
              </w:rPr>
              <w:t>damaged ceiling tiles</w:t>
            </w:r>
            <w:r w:rsidR="00200392" w:rsidRPr="004B655A">
              <w:rPr>
                <w:sz w:val="21"/>
                <w:szCs w:val="21"/>
              </w:rPr>
              <w:t>, c</w:t>
            </w:r>
            <w:r w:rsidRPr="004B655A">
              <w:rPr>
                <w:sz w:val="21"/>
                <w:szCs w:val="21"/>
              </w:rPr>
              <w:t>arpet rippled</w:t>
            </w:r>
            <w:r w:rsidR="00200392" w:rsidRPr="004B655A">
              <w:rPr>
                <w:sz w:val="21"/>
                <w:szCs w:val="21"/>
              </w:rPr>
              <w:t>, e</w:t>
            </w:r>
            <w:r w:rsidRPr="004B655A">
              <w:rPr>
                <w:sz w:val="21"/>
                <w:szCs w:val="21"/>
              </w:rPr>
              <w:t>xterior door</w:t>
            </w:r>
          </w:p>
        </w:tc>
      </w:tr>
    </w:tbl>
    <w:p w14:paraId="3533FBCF" w14:textId="265009D8" w:rsidR="0062723A" w:rsidRPr="0062723A" w:rsidRDefault="0062723A" w:rsidP="0062723A">
      <w:pPr>
        <w:rPr>
          <w:rFonts w:eastAsia="Calibri"/>
          <w:sz w:val="22"/>
          <w:szCs w:val="22"/>
        </w:rPr>
      </w:pPr>
    </w:p>
    <w:p w14:paraId="76053C4D" w14:textId="41E75580" w:rsidR="0062723A" w:rsidRDefault="0062723A" w:rsidP="0062723A">
      <w:pPr>
        <w:rPr>
          <w:rFonts w:eastAsia="Calibri"/>
          <w:b/>
          <w:sz w:val="22"/>
          <w:szCs w:val="22"/>
        </w:rPr>
      </w:pPr>
    </w:p>
    <w:p w14:paraId="62C7EF55" w14:textId="2B3575EF" w:rsidR="0062723A" w:rsidRPr="0062723A" w:rsidRDefault="0062723A" w:rsidP="0062723A">
      <w:pPr>
        <w:tabs>
          <w:tab w:val="left" w:pos="8050"/>
        </w:tabs>
        <w:rPr>
          <w:rFonts w:eastAsia="Calibri"/>
          <w:sz w:val="22"/>
          <w:szCs w:val="22"/>
        </w:rPr>
      </w:pPr>
      <w:r>
        <w:rPr>
          <w:rFonts w:eastAsia="Calibri"/>
          <w:sz w:val="22"/>
          <w:szCs w:val="22"/>
        </w:rPr>
        <w:tab/>
      </w:r>
    </w:p>
    <w:sectPr w:rsidR="0062723A" w:rsidRPr="0062723A" w:rsidSect="0001373A">
      <w:headerReference w:type="default" r:id="rId51"/>
      <w:footerReference w:type="default" r:id="rId52"/>
      <w:headerReference w:type="first" r:id="rId53"/>
      <w:footerReference w:type="first" r:id="rId54"/>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C4C4D" w14:textId="77777777" w:rsidR="00806E8B" w:rsidRDefault="00806E8B">
      <w:r>
        <w:separator/>
      </w:r>
    </w:p>
  </w:endnote>
  <w:endnote w:type="continuationSeparator" w:id="0">
    <w:p w14:paraId="64048A65" w14:textId="77777777" w:rsidR="00806E8B" w:rsidRDefault="00806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CCC28" w14:textId="21DDB510" w:rsidR="004F4AAB" w:rsidRDefault="004F4AAB">
    <w:pPr>
      <w:jc w:val="center"/>
    </w:pPr>
    <w:r>
      <w:fldChar w:fldCharType="begin"/>
    </w:r>
    <w:r>
      <w:instrText xml:space="preserve"> PAGE   \* MERGEFORMAT </w:instrText>
    </w:r>
    <w:r>
      <w:fldChar w:fldCharType="separate"/>
    </w:r>
    <w:r>
      <w:rPr>
        <w:noProof/>
      </w:rPr>
      <w:t>1</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3407D" w14:textId="77777777" w:rsidR="004F4AAB" w:rsidRDefault="004F4AAB">
    <w:pPr>
      <w:jc w:val="right"/>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9C8B4" w14:textId="77777777" w:rsidR="004F4AAB" w:rsidRPr="00612CC3" w:rsidRDefault="004F4AAB" w:rsidP="00612CC3">
    <w:pPr>
      <w:tabs>
        <w:tab w:val="left" w:pos="9180"/>
      </w:tabs>
      <w:rPr>
        <w:b/>
        <w:sz w:val="20"/>
      </w:rPr>
    </w:pPr>
  </w:p>
  <w:p w14:paraId="12458AD1" w14:textId="6124AA31" w:rsidR="004F4AAB" w:rsidRPr="00612CC3" w:rsidRDefault="004F4AAB" w:rsidP="00CD329F">
    <w:pPr>
      <w:tabs>
        <w:tab w:val="left" w:pos="9180"/>
      </w:tabs>
      <w:jc w:val="center"/>
    </w:pPr>
    <w:r w:rsidRPr="00612CC3">
      <w:rPr>
        <w:b/>
        <w:sz w:val="20"/>
      </w:rPr>
      <w:t>Comfort Guidelines</w:t>
    </w:r>
  </w:p>
  <w:tbl>
    <w:tblPr>
      <w:tblW w:w="0" w:type="auto"/>
      <w:tblInd w:w="3650"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00"/>
      <w:gridCol w:w="3420"/>
    </w:tblGrid>
    <w:tr w:rsidR="004F4AAB" w:rsidRPr="00612CC3" w14:paraId="5E5EBB3D" w14:textId="77777777" w:rsidTr="00CD329F">
      <w:tc>
        <w:tcPr>
          <w:tcW w:w="3600" w:type="dxa"/>
        </w:tcPr>
        <w:p w14:paraId="7D70E5ED" w14:textId="77777777" w:rsidR="004F4AAB" w:rsidRPr="00612CC3" w:rsidRDefault="004F4AAB" w:rsidP="00612CC3">
          <w:pPr>
            <w:rPr>
              <w:sz w:val="18"/>
              <w:szCs w:val="18"/>
            </w:rPr>
          </w:pPr>
          <w:r w:rsidRPr="00612CC3">
            <w:rPr>
              <w:sz w:val="18"/>
              <w:szCs w:val="18"/>
            </w:rPr>
            <w:t>Temperature:</w:t>
          </w:r>
        </w:p>
      </w:tc>
      <w:tc>
        <w:tcPr>
          <w:tcW w:w="3420" w:type="dxa"/>
        </w:tcPr>
        <w:p w14:paraId="6F31A39D" w14:textId="77777777" w:rsidR="004F4AAB" w:rsidRPr="00612CC3" w:rsidRDefault="004F4AAB" w:rsidP="00612CC3">
          <w:pPr>
            <w:rPr>
              <w:sz w:val="18"/>
              <w:szCs w:val="18"/>
            </w:rPr>
          </w:pPr>
          <w:r w:rsidRPr="00612CC3">
            <w:rPr>
              <w:sz w:val="18"/>
              <w:szCs w:val="18"/>
            </w:rPr>
            <w:t>70 - 78 °F</w:t>
          </w:r>
        </w:p>
      </w:tc>
    </w:tr>
    <w:tr w:rsidR="004F4AAB" w:rsidRPr="00612CC3" w14:paraId="2C70165F" w14:textId="77777777" w:rsidTr="00CD329F">
      <w:tc>
        <w:tcPr>
          <w:tcW w:w="3600" w:type="dxa"/>
        </w:tcPr>
        <w:p w14:paraId="45477CB9" w14:textId="77777777" w:rsidR="004F4AAB" w:rsidRPr="00612CC3" w:rsidRDefault="004F4AAB" w:rsidP="00612CC3">
          <w:pPr>
            <w:rPr>
              <w:sz w:val="18"/>
              <w:szCs w:val="18"/>
            </w:rPr>
          </w:pPr>
          <w:r w:rsidRPr="00612CC3">
            <w:rPr>
              <w:sz w:val="18"/>
              <w:szCs w:val="18"/>
            </w:rPr>
            <w:t>Relative Humidity:</w:t>
          </w:r>
        </w:p>
      </w:tc>
      <w:tc>
        <w:tcPr>
          <w:tcW w:w="3420" w:type="dxa"/>
        </w:tcPr>
        <w:p w14:paraId="628892AE" w14:textId="77777777" w:rsidR="004F4AAB" w:rsidRPr="00612CC3" w:rsidRDefault="004F4AAB" w:rsidP="00612CC3">
          <w:pPr>
            <w:rPr>
              <w:sz w:val="18"/>
              <w:szCs w:val="18"/>
            </w:rPr>
          </w:pPr>
          <w:r w:rsidRPr="00612CC3">
            <w:rPr>
              <w:sz w:val="18"/>
              <w:szCs w:val="18"/>
            </w:rPr>
            <w:t>40 - 60%</w:t>
          </w:r>
        </w:p>
      </w:tc>
    </w:tr>
  </w:tbl>
  <w:p w14:paraId="63170956" w14:textId="77777777" w:rsidR="004F4AAB" w:rsidRPr="00612CC3" w:rsidRDefault="004F4AAB" w:rsidP="00612CC3">
    <w:pPr>
      <w:pStyle w:val="Footer"/>
      <w:jc w:val="center"/>
    </w:pPr>
  </w:p>
  <w:p w14:paraId="22B64416" w14:textId="032F33D2" w:rsidR="004F4AAB" w:rsidRPr="00612CC3" w:rsidRDefault="004F4AAB" w:rsidP="00612CC3">
    <w:pPr>
      <w:pStyle w:val="Footer"/>
      <w:jc w:val="center"/>
    </w:pPr>
    <w:r w:rsidRPr="00612CC3">
      <w:t xml:space="preserve">Table </w:t>
    </w:r>
    <w:r>
      <w:t>2</w:t>
    </w:r>
    <w:r w:rsidRPr="00612CC3">
      <w:t xml:space="preserve">, Page </w:t>
    </w:r>
    <w:r w:rsidRPr="00612CC3">
      <w:fldChar w:fldCharType="begin"/>
    </w:r>
    <w:r w:rsidRPr="00612CC3">
      <w:instrText xml:space="preserve"> PAGE   \* MERGEFORMAT </w:instrText>
    </w:r>
    <w:r w:rsidRPr="00612CC3">
      <w:fldChar w:fldCharType="separate"/>
    </w:r>
    <w:r>
      <w:t>9</w:t>
    </w:r>
    <w:r w:rsidRPr="00612CC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1F475" w14:textId="77777777" w:rsidR="004F4AAB" w:rsidRDefault="004F4AAB">
    <w:pPr>
      <w:jc w:val="center"/>
    </w:pPr>
  </w:p>
  <w:p w14:paraId="1A9BF171" w14:textId="77777777" w:rsidR="004F4AAB" w:rsidRDefault="004F4A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D3282" w14:textId="77777777" w:rsidR="004F4AAB" w:rsidRDefault="004F4AAB">
    <w:pPr>
      <w:jc w:val="center"/>
    </w:pPr>
    <w:r>
      <w:fldChar w:fldCharType="begin"/>
    </w:r>
    <w:r>
      <w:instrText xml:space="preserve"> PAGE   \* MERGEFORMAT </w:instrText>
    </w:r>
    <w:r>
      <w:fldChar w:fldCharType="separate"/>
    </w:r>
    <w:r>
      <w:rPr>
        <w:noProof/>
      </w:rPr>
      <w:t>2</w:t>
    </w:r>
    <w:r>
      <w:rPr>
        <w:noProof/>
      </w:rPr>
      <w:fldChar w:fldCharType="end"/>
    </w:r>
  </w:p>
  <w:p w14:paraId="6C976969" w14:textId="77777777" w:rsidR="004F4AAB" w:rsidRDefault="004F4A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53E6" w14:textId="02CB958B" w:rsidR="004F4AAB" w:rsidRDefault="004F4AAB" w:rsidP="00C25E8D">
    <w:pPr>
      <w:jc w:val="center"/>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3110B" w14:textId="77777777" w:rsidR="004F4AAB" w:rsidRDefault="004F4AAB">
    <w:pPr>
      <w:jc w:val="center"/>
    </w:pPr>
    <w:r>
      <w:fldChar w:fldCharType="begin"/>
    </w:r>
    <w:r>
      <w:instrText xml:space="preserve"> PAGE   \* MERGEFORMAT </w:instrText>
    </w:r>
    <w:r>
      <w:fldChar w:fldCharType="separate"/>
    </w:r>
    <w:r>
      <w:rPr>
        <w:noProof/>
      </w:rPr>
      <w:t>2</w:t>
    </w:r>
    <w:r>
      <w:rPr>
        <w:noProof/>
      </w:rPr>
      <w:fldChar w:fldCharType="end"/>
    </w:r>
  </w:p>
  <w:p w14:paraId="2411C497" w14:textId="77777777" w:rsidR="004F4AAB" w:rsidRDefault="004F4A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A5E3C" w14:textId="77777777" w:rsidR="004F4AAB" w:rsidRDefault="004F4AAB" w:rsidP="00E1326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C769" w14:textId="77777777" w:rsidR="004F4AAB" w:rsidRDefault="004F4A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50" w:type="dxa"/>
      <w:jc w:val="center"/>
      <w:tblLayout w:type="fixed"/>
      <w:tblCellMar>
        <w:left w:w="10" w:type="dxa"/>
        <w:right w:w="10" w:type="dxa"/>
      </w:tblCellMar>
      <w:tblLook w:val="0000" w:firstRow="0" w:lastRow="0" w:firstColumn="0" w:lastColumn="0" w:noHBand="0" w:noVBand="0"/>
    </w:tblPr>
    <w:tblGrid>
      <w:gridCol w:w="3146"/>
      <w:gridCol w:w="2353"/>
      <w:gridCol w:w="3051"/>
    </w:tblGrid>
    <w:tr w:rsidR="004F4AAB" w:rsidRPr="000A6267" w14:paraId="730B37F5" w14:textId="77777777" w:rsidTr="00CD329F">
      <w:trPr>
        <w:trHeight w:val="313"/>
        <w:jc w:val="center"/>
      </w:trPr>
      <w:tc>
        <w:tcPr>
          <w:tcW w:w="3146" w:type="dxa"/>
          <w:tcBorders>
            <w:top w:val="nil"/>
            <w:left w:val="nil"/>
            <w:bottom w:val="nil"/>
            <w:right w:val="nil"/>
          </w:tcBorders>
          <w:noWrap/>
          <w:vAlign w:val="center"/>
        </w:tcPr>
        <w:p w14:paraId="226D6A7E" w14:textId="77777777" w:rsidR="004F4AAB" w:rsidRPr="000A6267" w:rsidRDefault="004F4AAB" w:rsidP="00FE4158">
          <w:pPr>
            <w:rPr>
              <w:sz w:val="20"/>
            </w:rPr>
          </w:pPr>
          <w:r w:rsidRPr="000A6267">
            <w:rPr>
              <w:sz w:val="20"/>
            </w:rPr>
            <w:t>µg/m</w:t>
          </w:r>
          <w:r w:rsidRPr="000A6267">
            <w:rPr>
              <w:sz w:val="20"/>
              <w:vertAlign w:val="superscript"/>
            </w:rPr>
            <w:t>3</w:t>
          </w:r>
          <w:r w:rsidRPr="000A6267">
            <w:rPr>
              <w:b/>
              <w:sz w:val="20"/>
              <w:vertAlign w:val="superscript"/>
            </w:rPr>
            <w:t xml:space="preserve"> </w:t>
          </w:r>
          <w:r w:rsidRPr="000A6267">
            <w:rPr>
              <w:sz w:val="20"/>
            </w:rPr>
            <w:t>= micrograms per cubic meter</w:t>
          </w:r>
        </w:p>
      </w:tc>
      <w:tc>
        <w:tcPr>
          <w:tcW w:w="2353" w:type="dxa"/>
          <w:tcBorders>
            <w:top w:val="nil"/>
            <w:left w:val="nil"/>
            <w:bottom w:val="nil"/>
            <w:right w:val="nil"/>
          </w:tcBorders>
          <w:noWrap/>
          <w:vAlign w:val="center"/>
        </w:tcPr>
        <w:p w14:paraId="5A9B1A3F" w14:textId="2973F817" w:rsidR="004F4AAB" w:rsidRPr="000A6267" w:rsidRDefault="004F4AAB" w:rsidP="00FE4158">
          <w:pPr>
            <w:rPr>
              <w:sz w:val="20"/>
            </w:rPr>
          </w:pPr>
          <w:r w:rsidRPr="000A6267">
            <w:rPr>
              <w:sz w:val="20"/>
            </w:rPr>
            <w:t>CT = ceiling tile</w:t>
          </w:r>
        </w:p>
      </w:tc>
      <w:tc>
        <w:tcPr>
          <w:tcW w:w="3051" w:type="dxa"/>
          <w:tcBorders>
            <w:top w:val="nil"/>
            <w:left w:val="nil"/>
            <w:bottom w:val="nil"/>
            <w:right w:val="nil"/>
          </w:tcBorders>
          <w:noWrap/>
          <w:vAlign w:val="center"/>
        </w:tcPr>
        <w:p w14:paraId="0B4ABEC1" w14:textId="22C9A8FD" w:rsidR="004F4AAB" w:rsidRPr="000A6267" w:rsidRDefault="004F4AAB" w:rsidP="00FE4158">
          <w:pPr>
            <w:rPr>
              <w:sz w:val="20"/>
            </w:rPr>
          </w:pPr>
          <w:r w:rsidRPr="000A6267">
            <w:rPr>
              <w:sz w:val="20"/>
            </w:rPr>
            <w:t>WD = water-damaged</w:t>
          </w:r>
        </w:p>
      </w:tc>
    </w:tr>
    <w:tr w:rsidR="004F4AAB" w:rsidRPr="000A6267" w14:paraId="6C42A740" w14:textId="77777777" w:rsidTr="00CD329F">
      <w:trPr>
        <w:trHeight w:val="267"/>
        <w:jc w:val="center"/>
      </w:trPr>
      <w:tc>
        <w:tcPr>
          <w:tcW w:w="3146" w:type="dxa"/>
          <w:tcBorders>
            <w:top w:val="nil"/>
            <w:left w:val="nil"/>
            <w:bottom w:val="nil"/>
            <w:right w:val="nil"/>
          </w:tcBorders>
          <w:noWrap/>
          <w:vAlign w:val="center"/>
        </w:tcPr>
        <w:p w14:paraId="106EB0B6" w14:textId="77777777" w:rsidR="004F4AAB" w:rsidRPr="000A6267" w:rsidRDefault="004F4AAB" w:rsidP="00FE4158">
          <w:pPr>
            <w:rPr>
              <w:sz w:val="20"/>
            </w:rPr>
          </w:pPr>
          <w:r w:rsidRPr="000A6267">
            <w:rPr>
              <w:sz w:val="20"/>
            </w:rPr>
            <w:t>ppm = parts per million</w:t>
          </w:r>
        </w:p>
      </w:tc>
      <w:tc>
        <w:tcPr>
          <w:tcW w:w="2353" w:type="dxa"/>
          <w:tcBorders>
            <w:top w:val="nil"/>
            <w:left w:val="nil"/>
            <w:bottom w:val="nil"/>
            <w:right w:val="nil"/>
          </w:tcBorders>
          <w:noWrap/>
          <w:vAlign w:val="center"/>
        </w:tcPr>
        <w:p w14:paraId="017DEF97" w14:textId="19D76E38" w:rsidR="004F4AAB" w:rsidRPr="000A6267" w:rsidRDefault="004F4AAB" w:rsidP="00FE4158">
          <w:pPr>
            <w:rPr>
              <w:sz w:val="20"/>
            </w:rPr>
          </w:pPr>
          <w:r w:rsidRPr="000A6267">
            <w:rPr>
              <w:sz w:val="20"/>
            </w:rPr>
            <w:t>ND = non detect</w:t>
          </w:r>
        </w:p>
      </w:tc>
      <w:tc>
        <w:tcPr>
          <w:tcW w:w="3051" w:type="dxa"/>
          <w:tcBorders>
            <w:top w:val="nil"/>
            <w:left w:val="nil"/>
            <w:bottom w:val="nil"/>
            <w:right w:val="nil"/>
          </w:tcBorders>
          <w:noWrap/>
          <w:vAlign w:val="center"/>
        </w:tcPr>
        <w:p w14:paraId="575D338B" w14:textId="195EB252" w:rsidR="004F4AAB" w:rsidRPr="000A6267" w:rsidRDefault="00CD329F" w:rsidP="00FE4158">
          <w:pPr>
            <w:rPr>
              <w:sz w:val="20"/>
            </w:rPr>
          </w:pPr>
          <w:r w:rsidRPr="00CD329F">
            <w:rPr>
              <w:sz w:val="20"/>
            </w:rPr>
            <w:t>VOCs = volatile organic compounds</w:t>
          </w:r>
        </w:p>
      </w:tc>
    </w:tr>
  </w:tbl>
  <w:p w14:paraId="54174586" w14:textId="77777777" w:rsidR="004F4AAB" w:rsidRPr="000A6267" w:rsidRDefault="004F4AAB" w:rsidP="000A6267">
    <w:pPr>
      <w:tabs>
        <w:tab w:val="left" w:pos="9180"/>
      </w:tabs>
      <w:spacing w:line="276" w:lineRule="auto"/>
      <w:rPr>
        <w:b/>
        <w:sz w:val="20"/>
        <w:szCs w:val="22"/>
      </w:rPr>
    </w:pPr>
  </w:p>
  <w:p w14:paraId="1BD30883" w14:textId="77777777" w:rsidR="004F4AAB" w:rsidRPr="000A6267" w:rsidRDefault="004F4AAB" w:rsidP="000A6267">
    <w:pPr>
      <w:tabs>
        <w:tab w:val="left" w:pos="9180"/>
      </w:tabs>
      <w:rPr>
        <w:sz w:val="22"/>
        <w:szCs w:val="22"/>
      </w:rPr>
    </w:pPr>
    <w:r w:rsidRPr="000A6267">
      <w:rPr>
        <w:b/>
        <w:sz w:val="20"/>
        <w:szCs w:val="22"/>
      </w:rPr>
      <w:t>Comfort Guidelines</w:t>
    </w:r>
  </w:p>
  <w:tbl>
    <w:tblPr>
      <w:tblW w:w="0" w:type="auto"/>
      <w:tblInd w:w="23" w:type="dxa"/>
      <w:tblBorders>
        <w:top w:val="single" w:sz="18" w:space="0" w:color="auto"/>
        <w:left w:val="single" w:sz="18" w:space="0" w:color="auto"/>
        <w:bottom w:val="single" w:sz="18" w:space="0" w:color="auto"/>
        <w:right w:val="single" w:sz="18" w:space="0" w:color="auto"/>
      </w:tblBorders>
      <w:tblLayout w:type="fixed"/>
      <w:tblCellMar>
        <w:left w:w="10" w:type="dxa"/>
        <w:right w:w="10" w:type="dxa"/>
      </w:tblCellMar>
      <w:tblLook w:val="0000" w:firstRow="0" w:lastRow="0" w:firstColumn="0" w:lastColumn="0" w:noHBand="0" w:noVBand="0"/>
    </w:tblPr>
    <w:tblGrid>
      <w:gridCol w:w="2718"/>
      <w:gridCol w:w="4860"/>
      <w:gridCol w:w="3600"/>
      <w:gridCol w:w="3420"/>
    </w:tblGrid>
    <w:tr w:rsidR="004F4AAB" w:rsidRPr="000A6267" w14:paraId="74AD8BE7" w14:textId="77777777" w:rsidTr="00BA005F">
      <w:tc>
        <w:tcPr>
          <w:tcW w:w="2718" w:type="dxa"/>
        </w:tcPr>
        <w:p w14:paraId="09FA5379" w14:textId="77777777" w:rsidR="004F4AAB" w:rsidRPr="000A6267" w:rsidRDefault="004F4AAB" w:rsidP="000A6267">
          <w:pPr>
            <w:rPr>
              <w:sz w:val="22"/>
              <w:szCs w:val="22"/>
            </w:rPr>
          </w:pPr>
          <w:r w:rsidRPr="000A6267">
            <w:rPr>
              <w:sz w:val="22"/>
              <w:szCs w:val="22"/>
            </w:rPr>
            <w:t>Carbon Dioxide:</w:t>
          </w:r>
        </w:p>
      </w:tc>
      <w:tc>
        <w:tcPr>
          <w:tcW w:w="4860" w:type="dxa"/>
        </w:tcPr>
        <w:p w14:paraId="6361002D" w14:textId="77777777" w:rsidR="004F4AAB" w:rsidRPr="000A6267" w:rsidRDefault="004F4AAB" w:rsidP="000A6267">
          <w:pPr>
            <w:rPr>
              <w:sz w:val="22"/>
              <w:szCs w:val="22"/>
            </w:rPr>
          </w:pPr>
          <w:r w:rsidRPr="000A6267">
            <w:rPr>
              <w:sz w:val="22"/>
              <w:szCs w:val="22"/>
            </w:rPr>
            <w:t>&lt; 800 ppm = preferred</w:t>
          </w:r>
        </w:p>
      </w:tc>
      <w:tc>
        <w:tcPr>
          <w:tcW w:w="3600" w:type="dxa"/>
        </w:tcPr>
        <w:p w14:paraId="1B50B988" w14:textId="77777777" w:rsidR="004F4AAB" w:rsidRPr="000A6267" w:rsidRDefault="004F4AAB" w:rsidP="000A6267">
          <w:pPr>
            <w:rPr>
              <w:sz w:val="22"/>
              <w:szCs w:val="22"/>
            </w:rPr>
          </w:pPr>
          <w:r w:rsidRPr="000A6267">
            <w:rPr>
              <w:sz w:val="22"/>
              <w:szCs w:val="22"/>
            </w:rPr>
            <w:t>Temperature:</w:t>
          </w:r>
        </w:p>
      </w:tc>
      <w:tc>
        <w:tcPr>
          <w:tcW w:w="3420" w:type="dxa"/>
        </w:tcPr>
        <w:p w14:paraId="02EA6190" w14:textId="77777777" w:rsidR="004F4AAB" w:rsidRPr="000A6267" w:rsidRDefault="004F4AAB" w:rsidP="000A6267">
          <w:pPr>
            <w:rPr>
              <w:sz w:val="22"/>
              <w:szCs w:val="22"/>
            </w:rPr>
          </w:pPr>
          <w:r w:rsidRPr="000A6267">
            <w:rPr>
              <w:sz w:val="22"/>
              <w:szCs w:val="22"/>
            </w:rPr>
            <w:t>70 - 78 °F</w:t>
          </w:r>
        </w:p>
      </w:tc>
    </w:tr>
    <w:tr w:rsidR="004F4AAB" w:rsidRPr="000A6267" w14:paraId="2D4CFE1E" w14:textId="77777777" w:rsidTr="00BA005F">
      <w:tc>
        <w:tcPr>
          <w:tcW w:w="2718" w:type="dxa"/>
        </w:tcPr>
        <w:p w14:paraId="40DD1EC5" w14:textId="77777777" w:rsidR="004F4AAB" w:rsidRPr="000A6267" w:rsidRDefault="004F4AAB" w:rsidP="000A6267">
          <w:pPr>
            <w:rPr>
              <w:sz w:val="22"/>
              <w:szCs w:val="22"/>
            </w:rPr>
          </w:pPr>
        </w:p>
      </w:tc>
      <w:tc>
        <w:tcPr>
          <w:tcW w:w="4860" w:type="dxa"/>
        </w:tcPr>
        <w:p w14:paraId="7DF25417" w14:textId="77777777" w:rsidR="004F4AAB" w:rsidRPr="000A6267" w:rsidRDefault="004F4AAB" w:rsidP="000A6267">
          <w:pPr>
            <w:rPr>
              <w:sz w:val="22"/>
              <w:szCs w:val="22"/>
            </w:rPr>
          </w:pPr>
          <w:r w:rsidRPr="000A6267">
            <w:rPr>
              <w:sz w:val="22"/>
              <w:szCs w:val="22"/>
            </w:rPr>
            <w:t>&gt; 800 ppm = indicative of ventilation problems</w:t>
          </w:r>
        </w:p>
      </w:tc>
      <w:tc>
        <w:tcPr>
          <w:tcW w:w="3600" w:type="dxa"/>
        </w:tcPr>
        <w:p w14:paraId="5490DF1B" w14:textId="77777777" w:rsidR="004F4AAB" w:rsidRPr="000A6267" w:rsidRDefault="004F4AAB" w:rsidP="000A6267">
          <w:pPr>
            <w:rPr>
              <w:sz w:val="22"/>
              <w:szCs w:val="22"/>
            </w:rPr>
          </w:pPr>
          <w:r w:rsidRPr="000A6267">
            <w:rPr>
              <w:sz w:val="22"/>
              <w:szCs w:val="22"/>
            </w:rPr>
            <w:t>Relative Humidity:</w:t>
          </w:r>
        </w:p>
      </w:tc>
      <w:tc>
        <w:tcPr>
          <w:tcW w:w="3420" w:type="dxa"/>
        </w:tcPr>
        <w:p w14:paraId="54CBE640" w14:textId="77777777" w:rsidR="004F4AAB" w:rsidRPr="000A6267" w:rsidRDefault="004F4AAB" w:rsidP="000A6267">
          <w:pPr>
            <w:rPr>
              <w:sz w:val="22"/>
              <w:szCs w:val="22"/>
            </w:rPr>
          </w:pPr>
          <w:r w:rsidRPr="000A6267">
            <w:rPr>
              <w:sz w:val="22"/>
              <w:szCs w:val="22"/>
            </w:rPr>
            <w:t>40 - 60%</w:t>
          </w:r>
        </w:p>
      </w:tc>
    </w:tr>
  </w:tbl>
  <w:p w14:paraId="7DBD88B5" w14:textId="77777777" w:rsidR="004F4AAB" w:rsidRPr="000A6267" w:rsidRDefault="004F4AAB" w:rsidP="000A6267">
    <w:pPr>
      <w:jc w:val="center"/>
      <w:rPr>
        <w:sz w:val="22"/>
        <w:szCs w:val="22"/>
      </w:rPr>
    </w:pPr>
  </w:p>
  <w:p w14:paraId="2C4D0960" w14:textId="646C7B62" w:rsidR="004F4AAB" w:rsidRPr="000A6267" w:rsidRDefault="004F4AAB" w:rsidP="000A6267">
    <w:pPr>
      <w:spacing w:line="276" w:lineRule="auto"/>
      <w:jc w:val="center"/>
      <w:rPr>
        <w:szCs w:val="24"/>
      </w:rPr>
    </w:pPr>
    <w:r w:rsidRPr="000A6267">
      <w:rPr>
        <w:szCs w:val="24"/>
      </w:rPr>
      <w:t xml:space="preserve">Table 1, Page </w:t>
    </w:r>
    <w:r w:rsidRPr="000A6267">
      <w:rPr>
        <w:szCs w:val="24"/>
      </w:rPr>
      <w:fldChar w:fldCharType="begin"/>
    </w:r>
    <w:r w:rsidRPr="000A6267">
      <w:rPr>
        <w:szCs w:val="24"/>
      </w:rPr>
      <w:instrText xml:space="preserve"> PAGE   \* MERGEFORMAT </w:instrText>
    </w:r>
    <w:r w:rsidRPr="000A6267">
      <w:rPr>
        <w:szCs w:val="24"/>
      </w:rPr>
      <w:fldChar w:fldCharType="separate"/>
    </w:r>
    <w:r w:rsidRPr="000A6267">
      <w:rPr>
        <w:szCs w:val="24"/>
      </w:rPr>
      <w:t>1</w:t>
    </w:r>
    <w:r w:rsidRPr="000A6267">
      <w:rPr>
        <w:noProof/>
        <w:szCs w:val="24"/>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640" w:type="dxa"/>
      <w:jc w:val="center"/>
      <w:tblLayout w:type="fixed"/>
      <w:tblCellMar>
        <w:left w:w="10" w:type="dxa"/>
        <w:right w:w="10" w:type="dxa"/>
      </w:tblCellMar>
      <w:tblLook w:val="0000" w:firstRow="0" w:lastRow="0" w:firstColumn="0" w:lastColumn="0" w:noHBand="0" w:noVBand="0"/>
    </w:tblPr>
    <w:tblGrid>
      <w:gridCol w:w="3146"/>
      <w:gridCol w:w="2353"/>
      <w:gridCol w:w="3141"/>
    </w:tblGrid>
    <w:tr w:rsidR="004F4AAB" w:rsidRPr="000A6267" w14:paraId="161EC985" w14:textId="77777777" w:rsidTr="00CD329F">
      <w:trPr>
        <w:trHeight w:val="313"/>
        <w:jc w:val="center"/>
      </w:trPr>
      <w:tc>
        <w:tcPr>
          <w:tcW w:w="3146" w:type="dxa"/>
          <w:tcBorders>
            <w:top w:val="nil"/>
            <w:left w:val="nil"/>
            <w:bottom w:val="nil"/>
            <w:right w:val="nil"/>
          </w:tcBorders>
          <w:noWrap/>
          <w:vAlign w:val="center"/>
        </w:tcPr>
        <w:p w14:paraId="2B052927" w14:textId="77777777" w:rsidR="004F4AAB" w:rsidRPr="000A6267" w:rsidRDefault="004F4AAB" w:rsidP="00FE4158">
          <w:pPr>
            <w:rPr>
              <w:sz w:val="20"/>
            </w:rPr>
          </w:pPr>
          <w:r w:rsidRPr="000A6267">
            <w:rPr>
              <w:sz w:val="20"/>
            </w:rPr>
            <w:t>µg/m</w:t>
          </w:r>
          <w:r w:rsidRPr="000A6267">
            <w:rPr>
              <w:sz w:val="20"/>
              <w:vertAlign w:val="superscript"/>
            </w:rPr>
            <w:t>3</w:t>
          </w:r>
          <w:r w:rsidRPr="000A6267">
            <w:rPr>
              <w:b/>
              <w:sz w:val="20"/>
              <w:vertAlign w:val="superscript"/>
            </w:rPr>
            <w:t xml:space="preserve"> </w:t>
          </w:r>
          <w:r w:rsidRPr="000A6267">
            <w:rPr>
              <w:sz w:val="20"/>
            </w:rPr>
            <w:t>= micrograms per cubic meter</w:t>
          </w:r>
        </w:p>
      </w:tc>
      <w:tc>
        <w:tcPr>
          <w:tcW w:w="2353" w:type="dxa"/>
          <w:tcBorders>
            <w:top w:val="nil"/>
            <w:left w:val="nil"/>
            <w:bottom w:val="nil"/>
            <w:right w:val="nil"/>
          </w:tcBorders>
          <w:noWrap/>
          <w:vAlign w:val="center"/>
        </w:tcPr>
        <w:p w14:paraId="00088BFF" w14:textId="77777777" w:rsidR="004F4AAB" w:rsidRPr="000A6267" w:rsidRDefault="004F4AAB" w:rsidP="00FE4158">
          <w:pPr>
            <w:rPr>
              <w:sz w:val="20"/>
            </w:rPr>
          </w:pPr>
          <w:r w:rsidRPr="000A6267">
            <w:rPr>
              <w:sz w:val="20"/>
            </w:rPr>
            <w:t>CT = ceiling tile</w:t>
          </w:r>
        </w:p>
      </w:tc>
      <w:tc>
        <w:tcPr>
          <w:tcW w:w="3141" w:type="dxa"/>
          <w:tcBorders>
            <w:top w:val="nil"/>
            <w:left w:val="nil"/>
            <w:bottom w:val="nil"/>
            <w:right w:val="nil"/>
          </w:tcBorders>
          <w:noWrap/>
          <w:vAlign w:val="center"/>
        </w:tcPr>
        <w:p w14:paraId="62EF6C68" w14:textId="77777777" w:rsidR="004F4AAB" w:rsidRPr="000A6267" w:rsidRDefault="004F4AAB" w:rsidP="00FE4158">
          <w:pPr>
            <w:rPr>
              <w:sz w:val="20"/>
            </w:rPr>
          </w:pPr>
          <w:r w:rsidRPr="000A6267">
            <w:rPr>
              <w:sz w:val="20"/>
            </w:rPr>
            <w:t>WD = water-damaged</w:t>
          </w:r>
        </w:p>
      </w:tc>
    </w:tr>
    <w:tr w:rsidR="004F4AAB" w:rsidRPr="000A6267" w14:paraId="5EBC15A3" w14:textId="77777777" w:rsidTr="00CD329F">
      <w:trPr>
        <w:trHeight w:val="267"/>
        <w:jc w:val="center"/>
      </w:trPr>
      <w:tc>
        <w:tcPr>
          <w:tcW w:w="3146" w:type="dxa"/>
          <w:tcBorders>
            <w:top w:val="nil"/>
            <w:left w:val="nil"/>
            <w:bottom w:val="nil"/>
            <w:right w:val="nil"/>
          </w:tcBorders>
          <w:noWrap/>
          <w:vAlign w:val="center"/>
        </w:tcPr>
        <w:p w14:paraId="3625BE78" w14:textId="77777777" w:rsidR="004F4AAB" w:rsidRPr="000A6267" w:rsidRDefault="004F4AAB" w:rsidP="00FE4158">
          <w:pPr>
            <w:rPr>
              <w:sz w:val="20"/>
            </w:rPr>
          </w:pPr>
          <w:r w:rsidRPr="000A6267">
            <w:rPr>
              <w:sz w:val="20"/>
            </w:rPr>
            <w:t>ppm = parts per million</w:t>
          </w:r>
        </w:p>
      </w:tc>
      <w:tc>
        <w:tcPr>
          <w:tcW w:w="2353" w:type="dxa"/>
          <w:tcBorders>
            <w:top w:val="nil"/>
            <w:left w:val="nil"/>
            <w:bottom w:val="nil"/>
            <w:right w:val="nil"/>
          </w:tcBorders>
          <w:noWrap/>
          <w:vAlign w:val="center"/>
        </w:tcPr>
        <w:p w14:paraId="6108E28D" w14:textId="77777777" w:rsidR="004F4AAB" w:rsidRPr="000A6267" w:rsidRDefault="004F4AAB" w:rsidP="00FE4158">
          <w:pPr>
            <w:rPr>
              <w:sz w:val="20"/>
            </w:rPr>
          </w:pPr>
          <w:r w:rsidRPr="000A6267">
            <w:rPr>
              <w:sz w:val="20"/>
            </w:rPr>
            <w:t>ND = non detect</w:t>
          </w:r>
        </w:p>
      </w:tc>
      <w:tc>
        <w:tcPr>
          <w:tcW w:w="3141" w:type="dxa"/>
          <w:tcBorders>
            <w:top w:val="nil"/>
            <w:left w:val="nil"/>
            <w:bottom w:val="nil"/>
            <w:right w:val="nil"/>
          </w:tcBorders>
          <w:noWrap/>
          <w:vAlign w:val="center"/>
        </w:tcPr>
        <w:p w14:paraId="2CE816B6" w14:textId="36255BA8" w:rsidR="004F4AAB" w:rsidRPr="000A6267" w:rsidRDefault="00CD329F" w:rsidP="00FE4158">
          <w:pPr>
            <w:rPr>
              <w:sz w:val="20"/>
            </w:rPr>
          </w:pPr>
          <w:r>
            <w:rPr>
              <w:sz w:val="20"/>
            </w:rPr>
            <w:t>VOCs = volatile organic compounds</w:t>
          </w:r>
        </w:p>
      </w:tc>
    </w:tr>
  </w:tbl>
  <w:p w14:paraId="540FB245" w14:textId="77777777" w:rsidR="004F4AAB" w:rsidRPr="000A6267" w:rsidRDefault="004F4AAB" w:rsidP="000A6267">
    <w:pPr>
      <w:tabs>
        <w:tab w:val="left" w:pos="9180"/>
      </w:tabs>
      <w:spacing w:line="276" w:lineRule="auto"/>
      <w:rPr>
        <w:b/>
        <w:sz w:val="20"/>
        <w:szCs w:val="22"/>
      </w:rPr>
    </w:pPr>
  </w:p>
  <w:p w14:paraId="7936D702" w14:textId="77777777" w:rsidR="004F4AAB" w:rsidRPr="000A6267" w:rsidRDefault="004F4AAB" w:rsidP="000A6267">
    <w:pPr>
      <w:tabs>
        <w:tab w:val="left" w:pos="9180"/>
      </w:tabs>
      <w:rPr>
        <w:sz w:val="22"/>
        <w:szCs w:val="22"/>
      </w:rPr>
    </w:pPr>
    <w:r w:rsidRPr="000A6267">
      <w:rPr>
        <w:b/>
        <w:sz w:val="20"/>
        <w:szCs w:val="22"/>
      </w:rPr>
      <w:t>Comfort Guidelines</w:t>
    </w:r>
  </w:p>
  <w:tbl>
    <w:tblPr>
      <w:tblW w:w="0" w:type="auto"/>
      <w:tblInd w:w="23" w:type="dxa"/>
      <w:tblBorders>
        <w:top w:val="single" w:sz="18" w:space="0" w:color="auto"/>
        <w:left w:val="single" w:sz="18" w:space="0" w:color="auto"/>
        <w:bottom w:val="single" w:sz="18" w:space="0" w:color="auto"/>
        <w:right w:val="single" w:sz="18" w:space="0" w:color="auto"/>
      </w:tblBorders>
      <w:tblLayout w:type="fixed"/>
      <w:tblCellMar>
        <w:left w:w="10" w:type="dxa"/>
        <w:right w:w="10" w:type="dxa"/>
      </w:tblCellMar>
      <w:tblLook w:val="0000" w:firstRow="0" w:lastRow="0" w:firstColumn="0" w:lastColumn="0" w:noHBand="0" w:noVBand="0"/>
    </w:tblPr>
    <w:tblGrid>
      <w:gridCol w:w="2718"/>
      <w:gridCol w:w="4860"/>
      <w:gridCol w:w="3600"/>
      <w:gridCol w:w="3420"/>
    </w:tblGrid>
    <w:tr w:rsidR="004F4AAB" w:rsidRPr="000A6267" w14:paraId="616FC6CC" w14:textId="77777777" w:rsidTr="00BA005F">
      <w:tc>
        <w:tcPr>
          <w:tcW w:w="2718" w:type="dxa"/>
        </w:tcPr>
        <w:p w14:paraId="47E34EAE" w14:textId="77777777" w:rsidR="004F4AAB" w:rsidRPr="000A6267" w:rsidRDefault="004F4AAB" w:rsidP="000A6267">
          <w:pPr>
            <w:rPr>
              <w:sz w:val="22"/>
              <w:szCs w:val="22"/>
            </w:rPr>
          </w:pPr>
          <w:r w:rsidRPr="000A6267">
            <w:rPr>
              <w:sz w:val="22"/>
              <w:szCs w:val="22"/>
            </w:rPr>
            <w:t>Carbon Dioxide:</w:t>
          </w:r>
        </w:p>
      </w:tc>
      <w:tc>
        <w:tcPr>
          <w:tcW w:w="4860" w:type="dxa"/>
        </w:tcPr>
        <w:p w14:paraId="764E32DD" w14:textId="77777777" w:rsidR="004F4AAB" w:rsidRPr="000A6267" w:rsidRDefault="004F4AAB" w:rsidP="000A6267">
          <w:pPr>
            <w:rPr>
              <w:sz w:val="22"/>
              <w:szCs w:val="22"/>
            </w:rPr>
          </w:pPr>
          <w:r w:rsidRPr="000A6267">
            <w:rPr>
              <w:sz w:val="22"/>
              <w:szCs w:val="22"/>
            </w:rPr>
            <w:t>&lt; 800 ppm = preferred</w:t>
          </w:r>
        </w:p>
      </w:tc>
      <w:tc>
        <w:tcPr>
          <w:tcW w:w="3600" w:type="dxa"/>
        </w:tcPr>
        <w:p w14:paraId="31023755" w14:textId="77777777" w:rsidR="004F4AAB" w:rsidRPr="000A6267" w:rsidRDefault="004F4AAB" w:rsidP="000A6267">
          <w:pPr>
            <w:rPr>
              <w:sz w:val="22"/>
              <w:szCs w:val="22"/>
            </w:rPr>
          </w:pPr>
          <w:r w:rsidRPr="000A6267">
            <w:rPr>
              <w:sz w:val="22"/>
              <w:szCs w:val="22"/>
            </w:rPr>
            <w:t>Temperature:</w:t>
          </w:r>
        </w:p>
      </w:tc>
      <w:tc>
        <w:tcPr>
          <w:tcW w:w="3420" w:type="dxa"/>
        </w:tcPr>
        <w:p w14:paraId="3D1172D9" w14:textId="77777777" w:rsidR="004F4AAB" w:rsidRPr="000A6267" w:rsidRDefault="004F4AAB" w:rsidP="000A6267">
          <w:pPr>
            <w:rPr>
              <w:sz w:val="22"/>
              <w:szCs w:val="22"/>
            </w:rPr>
          </w:pPr>
          <w:r w:rsidRPr="000A6267">
            <w:rPr>
              <w:sz w:val="22"/>
              <w:szCs w:val="22"/>
            </w:rPr>
            <w:t>70 - 78 °F</w:t>
          </w:r>
        </w:p>
      </w:tc>
    </w:tr>
    <w:tr w:rsidR="004F4AAB" w:rsidRPr="000A6267" w14:paraId="28228394" w14:textId="77777777" w:rsidTr="00BA005F">
      <w:tc>
        <w:tcPr>
          <w:tcW w:w="2718" w:type="dxa"/>
        </w:tcPr>
        <w:p w14:paraId="182A6364" w14:textId="77777777" w:rsidR="004F4AAB" w:rsidRPr="000A6267" w:rsidRDefault="004F4AAB" w:rsidP="000A6267">
          <w:pPr>
            <w:rPr>
              <w:sz w:val="22"/>
              <w:szCs w:val="22"/>
            </w:rPr>
          </w:pPr>
        </w:p>
      </w:tc>
      <w:tc>
        <w:tcPr>
          <w:tcW w:w="4860" w:type="dxa"/>
        </w:tcPr>
        <w:p w14:paraId="2D33C0A8" w14:textId="77777777" w:rsidR="004F4AAB" w:rsidRPr="000A6267" w:rsidRDefault="004F4AAB" w:rsidP="000A6267">
          <w:pPr>
            <w:rPr>
              <w:sz w:val="22"/>
              <w:szCs w:val="22"/>
            </w:rPr>
          </w:pPr>
          <w:r w:rsidRPr="000A6267">
            <w:rPr>
              <w:sz w:val="22"/>
              <w:szCs w:val="22"/>
            </w:rPr>
            <w:t>&gt; 800 ppm = indicative of ventilation problems</w:t>
          </w:r>
        </w:p>
      </w:tc>
      <w:tc>
        <w:tcPr>
          <w:tcW w:w="3600" w:type="dxa"/>
        </w:tcPr>
        <w:p w14:paraId="3572B1E4" w14:textId="77777777" w:rsidR="004F4AAB" w:rsidRPr="000A6267" w:rsidRDefault="004F4AAB" w:rsidP="000A6267">
          <w:pPr>
            <w:rPr>
              <w:sz w:val="22"/>
              <w:szCs w:val="22"/>
            </w:rPr>
          </w:pPr>
          <w:r w:rsidRPr="000A6267">
            <w:rPr>
              <w:sz w:val="22"/>
              <w:szCs w:val="22"/>
            </w:rPr>
            <w:t>Relative Humidity:</w:t>
          </w:r>
        </w:p>
      </w:tc>
      <w:tc>
        <w:tcPr>
          <w:tcW w:w="3420" w:type="dxa"/>
        </w:tcPr>
        <w:p w14:paraId="0C1F4EE6" w14:textId="77777777" w:rsidR="004F4AAB" w:rsidRPr="000A6267" w:rsidRDefault="004F4AAB" w:rsidP="000A6267">
          <w:pPr>
            <w:rPr>
              <w:sz w:val="22"/>
              <w:szCs w:val="22"/>
            </w:rPr>
          </w:pPr>
          <w:r w:rsidRPr="000A6267">
            <w:rPr>
              <w:sz w:val="22"/>
              <w:szCs w:val="22"/>
            </w:rPr>
            <w:t>40 - 60%</w:t>
          </w:r>
        </w:p>
      </w:tc>
    </w:tr>
  </w:tbl>
  <w:p w14:paraId="4F1E9D2E" w14:textId="77777777" w:rsidR="004F4AAB" w:rsidRPr="000A6267" w:rsidRDefault="004F4AAB" w:rsidP="000A6267">
    <w:pPr>
      <w:jc w:val="center"/>
      <w:rPr>
        <w:sz w:val="22"/>
        <w:szCs w:val="22"/>
      </w:rPr>
    </w:pPr>
  </w:p>
  <w:p w14:paraId="249AC5E3" w14:textId="35142C3B" w:rsidR="004F4AAB" w:rsidRPr="000A6267" w:rsidRDefault="004F4AAB" w:rsidP="000A6267">
    <w:pPr>
      <w:spacing w:line="276" w:lineRule="auto"/>
      <w:jc w:val="center"/>
      <w:rPr>
        <w:szCs w:val="24"/>
      </w:rPr>
    </w:pPr>
    <w:r w:rsidRPr="000A6267">
      <w:rPr>
        <w:szCs w:val="24"/>
      </w:rPr>
      <w:t xml:space="preserve">Table 1, Page </w:t>
    </w:r>
    <w:r w:rsidRPr="000A6267">
      <w:rPr>
        <w:szCs w:val="24"/>
      </w:rPr>
      <w:fldChar w:fldCharType="begin"/>
    </w:r>
    <w:r w:rsidRPr="000A6267">
      <w:rPr>
        <w:szCs w:val="24"/>
      </w:rPr>
      <w:instrText xml:space="preserve"> PAGE   \* MERGEFORMAT </w:instrText>
    </w:r>
    <w:r w:rsidRPr="000A6267">
      <w:rPr>
        <w:szCs w:val="24"/>
      </w:rPr>
      <w:fldChar w:fldCharType="separate"/>
    </w:r>
    <w:r w:rsidRPr="000A6267">
      <w:rPr>
        <w:szCs w:val="24"/>
      </w:rPr>
      <w:t>1</w:t>
    </w:r>
    <w:r w:rsidRPr="000A6267">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4BFB2" w14:textId="77777777" w:rsidR="00806E8B" w:rsidRDefault="00806E8B">
      <w:r>
        <w:separator/>
      </w:r>
    </w:p>
  </w:footnote>
  <w:footnote w:type="continuationSeparator" w:id="0">
    <w:p w14:paraId="3794788B" w14:textId="77777777" w:rsidR="00806E8B" w:rsidRDefault="00806E8B">
      <w:r>
        <w:continuationSeparator/>
      </w:r>
    </w:p>
  </w:footnote>
  <w:footnote w:id="1">
    <w:p w14:paraId="5C6502E4" w14:textId="2360FD2B" w:rsidR="004F4AAB" w:rsidRPr="00D378AF" w:rsidRDefault="004F4AAB" w:rsidP="00B70561">
      <w:pPr>
        <w:pStyle w:val="ListParagraph"/>
        <w:numPr>
          <w:ilvl w:val="0"/>
          <w:numId w:val="23"/>
        </w:numPr>
        <w:spacing w:after="200" w:line="276" w:lineRule="auto"/>
        <w:rPr>
          <w:sz w:val="20"/>
        </w:rPr>
      </w:pPr>
      <w:r w:rsidRPr="00D378AF">
        <w:rPr>
          <w:sz w:val="20"/>
        </w:rPr>
        <w:t>The service life is the median time during which a particular system or component of … [an HVAC] … system remains in its original service application and then is replaced. Replacement as building characteristics or energy prices (ASHRAE, 1991</w:t>
      </w:r>
      <w:r w:rsidR="00B306B0" w:rsidRPr="00D378AF">
        <w:rPr>
          <w:sz w:val="20"/>
        </w:rPr>
        <w:t>)</w:t>
      </w:r>
      <w:r w:rsidR="00B306B0">
        <w:rPr>
          <w:sz w:val="20"/>
        </w:rPr>
        <w:t>,</w:t>
      </w:r>
      <w:r w:rsidR="00B306B0" w:rsidRPr="00D378AF">
        <w:rPr>
          <w:sz w:val="20"/>
        </w:rPr>
        <w:t xml:space="preserve"> maintenance</w:t>
      </w:r>
      <w:r w:rsidRPr="00D378AF">
        <w:rPr>
          <w:sz w:val="20"/>
        </w:rPr>
        <w:t xml:space="preserve"> cost, and changed system requirements due to such influences as building characteristics or energy prices (ASHRAE, 1991</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10" w:type="dxa"/>
      <w:tblCellMar>
        <w:left w:w="10" w:type="dxa"/>
        <w:right w:w="10" w:type="dxa"/>
      </w:tblCellMar>
      <w:tblLook w:val="0000" w:firstRow="0" w:lastRow="0" w:firstColumn="0" w:lastColumn="0" w:noHBand="0" w:noVBand="0"/>
    </w:tblPr>
    <w:tblGrid>
      <w:gridCol w:w="5058"/>
      <w:gridCol w:w="4872"/>
      <w:gridCol w:w="2514"/>
      <w:gridCol w:w="2358"/>
    </w:tblGrid>
    <w:tr w:rsidR="004F4AAB" w:rsidRPr="000A6267" w14:paraId="667410F3" w14:textId="77777777" w:rsidTr="00BA005F">
      <w:trPr>
        <w:cantSplit/>
      </w:trPr>
      <w:tc>
        <w:tcPr>
          <w:tcW w:w="12444" w:type="dxa"/>
          <w:gridSpan w:val="3"/>
        </w:tcPr>
        <w:p w14:paraId="2904F0A3" w14:textId="463A4E62" w:rsidR="004F4AAB" w:rsidRPr="000A6267" w:rsidRDefault="004F4AAB" w:rsidP="000A6267">
          <w:pPr>
            <w:spacing w:line="360" w:lineRule="auto"/>
            <w:rPr>
              <w:b/>
              <w:szCs w:val="24"/>
            </w:rPr>
          </w:pPr>
          <w:r w:rsidRPr="000A6267">
            <w:rPr>
              <w:b/>
              <w:szCs w:val="24"/>
            </w:rPr>
            <w:t xml:space="preserve">Location: Spaulding </w:t>
          </w:r>
          <w:r w:rsidR="00976525">
            <w:rPr>
              <w:b/>
              <w:szCs w:val="24"/>
            </w:rPr>
            <w:t xml:space="preserve">Memorial </w:t>
          </w:r>
          <w:r w:rsidRPr="000A6267">
            <w:rPr>
              <w:b/>
              <w:szCs w:val="24"/>
            </w:rPr>
            <w:t>School</w:t>
          </w:r>
        </w:p>
      </w:tc>
      <w:tc>
        <w:tcPr>
          <w:tcW w:w="2358" w:type="dxa"/>
        </w:tcPr>
        <w:p w14:paraId="3D905E07" w14:textId="77777777" w:rsidR="004F4AAB" w:rsidRPr="000A6267" w:rsidRDefault="004F4AAB" w:rsidP="000A6267">
          <w:pPr>
            <w:spacing w:line="360" w:lineRule="auto"/>
            <w:rPr>
              <w:b/>
              <w:szCs w:val="24"/>
            </w:rPr>
          </w:pPr>
          <w:r w:rsidRPr="000A6267">
            <w:rPr>
              <w:b/>
              <w:szCs w:val="24"/>
            </w:rPr>
            <w:t>Indoor Air Results</w:t>
          </w:r>
        </w:p>
      </w:tc>
    </w:tr>
    <w:tr w:rsidR="004F4AAB" w:rsidRPr="000A6267" w14:paraId="7CDD5505" w14:textId="77777777" w:rsidTr="00BA005F">
      <w:trPr>
        <w:cantSplit/>
      </w:trPr>
      <w:tc>
        <w:tcPr>
          <w:tcW w:w="5058" w:type="dxa"/>
        </w:tcPr>
        <w:p w14:paraId="0DBB3563" w14:textId="77777777" w:rsidR="004F4AAB" w:rsidRPr="000A6267" w:rsidRDefault="004F4AAB" w:rsidP="000A6267">
          <w:pPr>
            <w:spacing w:line="360" w:lineRule="auto"/>
            <w:rPr>
              <w:b/>
              <w:szCs w:val="24"/>
            </w:rPr>
          </w:pPr>
          <w:r w:rsidRPr="000A6267">
            <w:rPr>
              <w:b/>
              <w:szCs w:val="24"/>
            </w:rPr>
            <w:t>Address: 1 Whitcomb Street, Townsend, MA</w:t>
          </w:r>
        </w:p>
      </w:tc>
      <w:tc>
        <w:tcPr>
          <w:tcW w:w="4872" w:type="dxa"/>
        </w:tcPr>
        <w:p w14:paraId="61FBDB26" w14:textId="75AF1223" w:rsidR="004F4AAB" w:rsidRPr="000A6267" w:rsidRDefault="004F4AAB" w:rsidP="000A6267">
          <w:pPr>
            <w:spacing w:line="360" w:lineRule="auto"/>
            <w:jc w:val="center"/>
            <w:rPr>
              <w:b/>
              <w:szCs w:val="24"/>
            </w:rPr>
          </w:pPr>
          <w:r w:rsidRPr="000A6267">
            <w:rPr>
              <w:b/>
              <w:szCs w:val="24"/>
            </w:rPr>
            <w:t>Table 1</w:t>
          </w:r>
          <w:r>
            <w:rPr>
              <w:b/>
              <w:szCs w:val="24"/>
            </w:rPr>
            <w:t xml:space="preserve"> (continued)</w:t>
          </w:r>
        </w:p>
      </w:tc>
      <w:tc>
        <w:tcPr>
          <w:tcW w:w="2514" w:type="dxa"/>
        </w:tcPr>
        <w:p w14:paraId="161325E3" w14:textId="77777777" w:rsidR="004F4AAB" w:rsidRPr="000A6267" w:rsidRDefault="004F4AAB" w:rsidP="000A6267">
          <w:pPr>
            <w:spacing w:line="360" w:lineRule="auto"/>
            <w:rPr>
              <w:b/>
              <w:szCs w:val="24"/>
            </w:rPr>
          </w:pPr>
        </w:p>
      </w:tc>
      <w:tc>
        <w:tcPr>
          <w:tcW w:w="2358" w:type="dxa"/>
        </w:tcPr>
        <w:p w14:paraId="77A12A36" w14:textId="6A5C1488" w:rsidR="004F4AAB" w:rsidRPr="000A6267" w:rsidRDefault="004F4AAB" w:rsidP="000A6267">
          <w:pPr>
            <w:spacing w:line="360" w:lineRule="auto"/>
            <w:rPr>
              <w:b/>
              <w:szCs w:val="24"/>
            </w:rPr>
          </w:pPr>
          <w:r w:rsidRPr="000A6267">
            <w:rPr>
              <w:b/>
              <w:szCs w:val="24"/>
            </w:rPr>
            <w:t>Date:</w:t>
          </w:r>
          <w:r>
            <w:rPr>
              <w:b/>
              <w:szCs w:val="24"/>
            </w:rPr>
            <w:t xml:space="preserve"> </w:t>
          </w:r>
          <w:r w:rsidRPr="000A6267">
            <w:rPr>
              <w:b/>
              <w:szCs w:val="24"/>
            </w:rPr>
            <w:t>4/15/</w:t>
          </w:r>
          <w:r w:rsidR="00976525">
            <w:rPr>
              <w:b/>
              <w:szCs w:val="24"/>
            </w:rPr>
            <w:t>20</w:t>
          </w:r>
          <w:r w:rsidRPr="000A6267">
            <w:rPr>
              <w:b/>
              <w:szCs w:val="24"/>
            </w:rPr>
            <w:t>22</w:t>
          </w:r>
        </w:p>
      </w:tc>
    </w:tr>
  </w:tbl>
  <w:p w14:paraId="4F8B2B32" w14:textId="77777777" w:rsidR="004F4AAB" w:rsidRDefault="004F4A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Ind w:w="10" w:type="dxa"/>
      <w:tblCellMar>
        <w:left w:w="10" w:type="dxa"/>
        <w:right w:w="10" w:type="dxa"/>
      </w:tblCellMar>
      <w:tblLook w:val="0000" w:firstRow="0" w:lastRow="0" w:firstColumn="0" w:lastColumn="0" w:noHBand="0" w:noVBand="0"/>
    </w:tblPr>
    <w:tblGrid>
      <w:gridCol w:w="5058"/>
      <w:gridCol w:w="4872"/>
      <w:gridCol w:w="2514"/>
      <w:gridCol w:w="2358"/>
    </w:tblGrid>
    <w:tr w:rsidR="004F4AAB" w:rsidRPr="000A6267" w14:paraId="7B3E9A3B" w14:textId="77777777" w:rsidTr="00BA005F">
      <w:trPr>
        <w:cantSplit/>
      </w:trPr>
      <w:tc>
        <w:tcPr>
          <w:tcW w:w="12444" w:type="dxa"/>
          <w:gridSpan w:val="3"/>
        </w:tcPr>
        <w:p w14:paraId="23D6AB40" w14:textId="38826F1B" w:rsidR="004F4AAB" w:rsidRPr="000A6267" w:rsidRDefault="004F4AAB" w:rsidP="000A6267">
          <w:pPr>
            <w:spacing w:line="360" w:lineRule="auto"/>
            <w:rPr>
              <w:b/>
              <w:szCs w:val="24"/>
            </w:rPr>
          </w:pPr>
          <w:r w:rsidRPr="000A6267">
            <w:rPr>
              <w:b/>
              <w:szCs w:val="24"/>
            </w:rPr>
            <w:t xml:space="preserve">Location: Spaulding </w:t>
          </w:r>
          <w:r w:rsidR="00976525">
            <w:rPr>
              <w:b/>
              <w:szCs w:val="24"/>
            </w:rPr>
            <w:t xml:space="preserve">Memorial </w:t>
          </w:r>
          <w:r w:rsidRPr="000A6267">
            <w:rPr>
              <w:b/>
              <w:szCs w:val="24"/>
            </w:rPr>
            <w:t>School</w:t>
          </w:r>
        </w:p>
      </w:tc>
      <w:tc>
        <w:tcPr>
          <w:tcW w:w="2358" w:type="dxa"/>
        </w:tcPr>
        <w:p w14:paraId="7D748C7D" w14:textId="77777777" w:rsidR="004F4AAB" w:rsidRPr="000A6267" w:rsidRDefault="004F4AAB" w:rsidP="000A6267">
          <w:pPr>
            <w:spacing w:line="360" w:lineRule="auto"/>
            <w:rPr>
              <w:b/>
              <w:szCs w:val="24"/>
            </w:rPr>
          </w:pPr>
          <w:r w:rsidRPr="000A6267">
            <w:rPr>
              <w:b/>
              <w:szCs w:val="24"/>
            </w:rPr>
            <w:t>Indoor Air Results</w:t>
          </w:r>
        </w:p>
      </w:tc>
    </w:tr>
    <w:tr w:rsidR="004F4AAB" w:rsidRPr="000A6267" w14:paraId="4DE4C205" w14:textId="77777777" w:rsidTr="00BA005F">
      <w:trPr>
        <w:cantSplit/>
      </w:trPr>
      <w:tc>
        <w:tcPr>
          <w:tcW w:w="5058" w:type="dxa"/>
        </w:tcPr>
        <w:p w14:paraId="2BAFCF55" w14:textId="77777777" w:rsidR="004F4AAB" w:rsidRPr="000A6267" w:rsidRDefault="004F4AAB" w:rsidP="000A6267">
          <w:pPr>
            <w:spacing w:line="360" w:lineRule="auto"/>
            <w:rPr>
              <w:b/>
              <w:szCs w:val="24"/>
            </w:rPr>
          </w:pPr>
          <w:r w:rsidRPr="000A6267">
            <w:rPr>
              <w:b/>
              <w:szCs w:val="24"/>
            </w:rPr>
            <w:t>Address: 1 Whitcomb Street, Townsend, MA</w:t>
          </w:r>
        </w:p>
      </w:tc>
      <w:tc>
        <w:tcPr>
          <w:tcW w:w="4872" w:type="dxa"/>
        </w:tcPr>
        <w:p w14:paraId="12B1BA23" w14:textId="77777777" w:rsidR="004F4AAB" w:rsidRPr="000A6267" w:rsidRDefault="004F4AAB" w:rsidP="000A6267">
          <w:pPr>
            <w:spacing w:line="360" w:lineRule="auto"/>
            <w:jc w:val="center"/>
            <w:rPr>
              <w:b/>
              <w:szCs w:val="24"/>
            </w:rPr>
          </w:pPr>
          <w:r w:rsidRPr="000A6267">
            <w:rPr>
              <w:b/>
              <w:szCs w:val="24"/>
            </w:rPr>
            <w:t>Table 1</w:t>
          </w:r>
        </w:p>
      </w:tc>
      <w:tc>
        <w:tcPr>
          <w:tcW w:w="2514" w:type="dxa"/>
        </w:tcPr>
        <w:p w14:paraId="473E846A" w14:textId="77777777" w:rsidR="004F4AAB" w:rsidRPr="000A6267" w:rsidRDefault="004F4AAB" w:rsidP="000A6267">
          <w:pPr>
            <w:spacing w:line="360" w:lineRule="auto"/>
            <w:rPr>
              <w:b/>
              <w:szCs w:val="24"/>
            </w:rPr>
          </w:pPr>
        </w:p>
      </w:tc>
      <w:tc>
        <w:tcPr>
          <w:tcW w:w="2358" w:type="dxa"/>
        </w:tcPr>
        <w:p w14:paraId="446ABD16" w14:textId="6CEDF21F" w:rsidR="004F4AAB" w:rsidRPr="000A6267" w:rsidRDefault="004F4AAB" w:rsidP="000A6267">
          <w:pPr>
            <w:spacing w:line="360" w:lineRule="auto"/>
            <w:rPr>
              <w:b/>
              <w:szCs w:val="24"/>
            </w:rPr>
          </w:pPr>
          <w:r w:rsidRPr="000A6267">
            <w:rPr>
              <w:b/>
              <w:szCs w:val="24"/>
            </w:rPr>
            <w:t>Date:</w:t>
          </w:r>
          <w:r>
            <w:rPr>
              <w:b/>
              <w:szCs w:val="24"/>
            </w:rPr>
            <w:t xml:space="preserve"> </w:t>
          </w:r>
          <w:r w:rsidRPr="000A6267">
            <w:rPr>
              <w:b/>
              <w:szCs w:val="24"/>
            </w:rPr>
            <w:t>4/15/</w:t>
          </w:r>
          <w:r w:rsidR="00976525">
            <w:rPr>
              <w:b/>
              <w:szCs w:val="24"/>
            </w:rPr>
            <w:t>20</w:t>
          </w:r>
          <w:r w:rsidRPr="000A6267">
            <w:rPr>
              <w:b/>
              <w:szCs w:val="24"/>
            </w:rPr>
            <w:t>22</w:t>
          </w:r>
        </w:p>
      </w:tc>
    </w:tr>
  </w:tbl>
  <w:p w14:paraId="4B9B5ADB" w14:textId="77777777" w:rsidR="004F4AAB" w:rsidRDefault="004F4A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2514"/>
      <w:gridCol w:w="2358"/>
    </w:tblGrid>
    <w:tr w:rsidR="004F4AAB" w14:paraId="68467999" w14:textId="77777777" w:rsidTr="00E13260">
      <w:trPr>
        <w:cantSplit/>
      </w:trPr>
      <w:tc>
        <w:tcPr>
          <w:tcW w:w="12444" w:type="dxa"/>
          <w:gridSpan w:val="3"/>
        </w:tcPr>
        <w:p w14:paraId="14F8AE09" w14:textId="646317EF" w:rsidR="004F4AAB" w:rsidRPr="00677AC6" w:rsidRDefault="004F4AAB" w:rsidP="009E6157">
          <w:pPr>
            <w:pStyle w:val="Header"/>
            <w:spacing w:before="60" w:after="60"/>
            <w:rPr>
              <w:b/>
            </w:rPr>
          </w:pPr>
          <w:r>
            <w:rPr>
              <w:b/>
            </w:rPr>
            <w:t>Location: Spaulding School</w:t>
          </w:r>
        </w:p>
      </w:tc>
      <w:tc>
        <w:tcPr>
          <w:tcW w:w="2358" w:type="dxa"/>
        </w:tcPr>
        <w:p w14:paraId="23394CDD" w14:textId="77777777" w:rsidR="004F4AAB" w:rsidRDefault="004F4AAB" w:rsidP="009E6157">
          <w:pPr>
            <w:pStyle w:val="Header"/>
            <w:tabs>
              <w:tab w:val="clear" w:pos="4320"/>
              <w:tab w:val="clear" w:pos="8640"/>
            </w:tabs>
            <w:spacing w:before="60" w:after="60"/>
            <w:rPr>
              <w:b/>
            </w:rPr>
          </w:pPr>
          <w:r>
            <w:rPr>
              <w:b/>
            </w:rPr>
            <w:t>Indoor Air Results</w:t>
          </w:r>
        </w:p>
      </w:tc>
    </w:tr>
    <w:tr w:rsidR="004F4AAB" w14:paraId="5A1B5B82" w14:textId="77777777" w:rsidTr="00E13260">
      <w:trPr>
        <w:cantSplit/>
      </w:trPr>
      <w:tc>
        <w:tcPr>
          <w:tcW w:w="5058" w:type="dxa"/>
        </w:tcPr>
        <w:p w14:paraId="72B3CF13" w14:textId="0A919FA8" w:rsidR="004F4AAB" w:rsidRDefault="004F4AAB" w:rsidP="009E6157">
          <w:pPr>
            <w:rPr>
              <w:b/>
            </w:rPr>
          </w:pPr>
          <w:r w:rsidRPr="007464D2">
            <w:rPr>
              <w:b/>
            </w:rPr>
            <w:t xml:space="preserve">Address: </w:t>
          </w:r>
          <w:r>
            <w:rPr>
              <w:b/>
            </w:rPr>
            <w:t>1 Whitcomb</w:t>
          </w:r>
          <w:r w:rsidRPr="009E6157">
            <w:rPr>
              <w:b/>
            </w:rPr>
            <w:t xml:space="preserve"> Street</w:t>
          </w:r>
          <w:r>
            <w:rPr>
              <w:b/>
            </w:rPr>
            <w:t>, Townsend</w:t>
          </w:r>
          <w:r w:rsidRPr="009E6157">
            <w:rPr>
              <w:b/>
            </w:rPr>
            <w:t>, MA</w:t>
          </w:r>
        </w:p>
      </w:tc>
      <w:tc>
        <w:tcPr>
          <w:tcW w:w="4872" w:type="dxa"/>
        </w:tcPr>
        <w:p w14:paraId="771C0CB3" w14:textId="03A5D32D" w:rsidR="004F4AAB" w:rsidRDefault="004F4AAB" w:rsidP="009E6157">
          <w:pPr>
            <w:pStyle w:val="Header"/>
            <w:tabs>
              <w:tab w:val="clear" w:pos="4320"/>
              <w:tab w:val="clear" w:pos="8640"/>
            </w:tabs>
            <w:spacing w:before="60" w:after="60"/>
            <w:jc w:val="center"/>
            <w:rPr>
              <w:b/>
              <w:sz w:val="28"/>
            </w:rPr>
          </w:pPr>
          <w:r>
            <w:rPr>
              <w:b/>
              <w:sz w:val="28"/>
            </w:rPr>
            <w:t>Table 1</w:t>
          </w:r>
        </w:p>
      </w:tc>
      <w:tc>
        <w:tcPr>
          <w:tcW w:w="2514" w:type="dxa"/>
        </w:tcPr>
        <w:p w14:paraId="0A203886" w14:textId="77777777" w:rsidR="004F4AAB" w:rsidRDefault="004F4AAB" w:rsidP="009E6157">
          <w:pPr>
            <w:pStyle w:val="Header"/>
            <w:tabs>
              <w:tab w:val="clear" w:pos="4320"/>
              <w:tab w:val="clear" w:pos="8640"/>
            </w:tabs>
            <w:spacing w:before="60" w:after="60"/>
            <w:rPr>
              <w:b/>
            </w:rPr>
          </w:pPr>
        </w:p>
      </w:tc>
      <w:tc>
        <w:tcPr>
          <w:tcW w:w="2358" w:type="dxa"/>
        </w:tcPr>
        <w:p w14:paraId="11252C26" w14:textId="1D83C742" w:rsidR="004F4AAB" w:rsidRDefault="004F4AAB" w:rsidP="009E6157">
          <w:pPr>
            <w:pStyle w:val="Header"/>
            <w:tabs>
              <w:tab w:val="clear" w:pos="4320"/>
              <w:tab w:val="clear" w:pos="8640"/>
            </w:tabs>
            <w:spacing w:before="60" w:after="60"/>
            <w:rPr>
              <w:b/>
            </w:rPr>
          </w:pPr>
          <w:r w:rsidRPr="00677AC6">
            <w:rPr>
              <w:b/>
            </w:rPr>
            <w:t>Date:</w:t>
          </w:r>
          <w:r>
            <w:rPr>
              <w:b/>
            </w:rPr>
            <w:t xml:space="preserve"> 4/15/22</w:t>
          </w:r>
        </w:p>
      </w:tc>
    </w:tr>
  </w:tbl>
  <w:p w14:paraId="2B1ACD9F" w14:textId="77777777" w:rsidR="004F4AAB" w:rsidRDefault="004F4AAB" w:rsidP="00CC19DF">
    <w:pPr>
      <w:pStyle w:val="Header"/>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4802" w:type="dxa"/>
      <w:tblLook w:val="0000" w:firstRow="0" w:lastRow="0" w:firstColumn="0" w:lastColumn="0" w:noHBand="0" w:noVBand="0"/>
    </w:tblPr>
    <w:tblGrid>
      <w:gridCol w:w="5058"/>
      <w:gridCol w:w="4872"/>
      <w:gridCol w:w="1320"/>
      <w:gridCol w:w="3552"/>
    </w:tblGrid>
    <w:tr w:rsidR="004F4AAB" w14:paraId="3563A385" w14:textId="77777777" w:rsidTr="00044DBF">
      <w:trPr>
        <w:cantSplit/>
      </w:trPr>
      <w:tc>
        <w:tcPr>
          <w:tcW w:w="11250" w:type="dxa"/>
          <w:gridSpan w:val="3"/>
        </w:tcPr>
        <w:p w14:paraId="6F1963DF" w14:textId="55A1F70D" w:rsidR="004F4AAB" w:rsidRPr="00677AC6" w:rsidRDefault="004F4AAB" w:rsidP="00CC19DF">
          <w:pPr>
            <w:pStyle w:val="Header"/>
            <w:spacing w:before="60" w:after="60"/>
            <w:rPr>
              <w:b/>
            </w:rPr>
          </w:pPr>
          <w:bookmarkStart w:id="1" w:name="_Hlk99115810"/>
          <w:r>
            <w:rPr>
              <w:b/>
            </w:rPr>
            <w:t xml:space="preserve">Location: Spaulding </w:t>
          </w:r>
          <w:r w:rsidR="00984860">
            <w:rPr>
              <w:b/>
            </w:rPr>
            <w:t xml:space="preserve">Memorial </w:t>
          </w:r>
          <w:r>
            <w:rPr>
              <w:b/>
            </w:rPr>
            <w:t>School</w:t>
          </w:r>
        </w:p>
      </w:tc>
      <w:tc>
        <w:tcPr>
          <w:tcW w:w="3552" w:type="dxa"/>
        </w:tcPr>
        <w:p w14:paraId="3C1965D0" w14:textId="77777777" w:rsidR="004F4AAB" w:rsidRPr="007A6B8F" w:rsidRDefault="004F4AAB" w:rsidP="00CC19DF">
          <w:pPr>
            <w:pStyle w:val="Header"/>
            <w:tabs>
              <w:tab w:val="clear" w:pos="4320"/>
              <w:tab w:val="clear" w:pos="8640"/>
            </w:tabs>
            <w:spacing w:before="60" w:after="60"/>
            <w:rPr>
              <w:b/>
            </w:rPr>
          </w:pPr>
          <w:r w:rsidRPr="007A6B8F">
            <w:rPr>
              <w:b/>
            </w:rPr>
            <w:t>Indoor Air Results</w:t>
          </w:r>
        </w:p>
      </w:tc>
    </w:tr>
    <w:tr w:rsidR="004F4AAB" w14:paraId="60F799EF" w14:textId="77777777" w:rsidTr="00044DBF">
      <w:trPr>
        <w:cantSplit/>
      </w:trPr>
      <w:tc>
        <w:tcPr>
          <w:tcW w:w="5058" w:type="dxa"/>
        </w:tcPr>
        <w:p w14:paraId="4A84FFAE" w14:textId="1629E333" w:rsidR="004F4AAB" w:rsidRDefault="004F4AAB" w:rsidP="009E6157">
          <w:pPr>
            <w:rPr>
              <w:b/>
            </w:rPr>
          </w:pPr>
          <w:r w:rsidRPr="007464D2">
            <w:rPr>
              <w:b/>
            </w:rPr>
            <w:t xml:space="preserve">Address: </w:t>
          </w:r>
          <w:r>
            <w:rPr>
              <w:b/>
            </w:rPr>
            <w:t>1 Whitcomb Street, Townsend</w:t>
          </w:r>
          <w:r w:rsidRPr="009E6157">
            <w:rPr>
              <w:b/>
            </w:rPr>
            <w:t>, MA</w:t>
          </w:r>
        </w:p>
      </w:tc>
      <w:tc>
        <w:tcPr>
          <w:tcW w:w="4872" w:type="dxa"/>
        </w:tcPr>
        <w:p w14:paraId="6B51924C" w14:textId="4C1EE46D" w:rsidR="004F4AAB" w:rsidRDefault="004F4AAB" w:rsidP="00CC19DF">
          <w:pPr>
            <w:pStyle w:val="Header"/>
            <w:tabs>
              <w:tab w:val="clear" w:pos="4320"/>
              <w:tab w:val="clear" w:pos="8640"/>
            </w:tabs>
            <w:spacing w:before="60" w:after="60"/>
            <w:jc w:val="center"/>
            <w:rPr>
              <w:b/>
              <w:sz w:val="28"/>
            </w:rPr>
          </w:pPr>
          <w:r>
            <w:rPr>
              <w:b/>
              <w:sz w:val="28"/>
            </w:rPr>
            <w:t>Table 2</w:t>
          </w:r>
        </w:p>
      </w:tc>
      <w:tc>
        <w:tcPr>
          <w:tcW w:w="1320" w:type="dxa"/>
        </w:tcPr>
        <w:p w14:paraId="33665084" w14:textId="77777777" w:rsidR="004F4AAB" w:rsidRDefault="004F4AAB" w:rsidP="00CC19DF">
          <w:pPr>
            <w:pStyle w:val="Header"/>
            <w:tabs>
              <w:tab w:val="clear" w:pos="4320"/>
              <w:tab w:val="clear" w:pos="8640"/>
            </w:tabs>
            <w:spacing w:before="60" w:after="60"/>
            <w:rPr>
              <w:b/>
            </w:rPr>
          </w:pPr>
        </w:p>
      </w:tc>
      <w:tc>
        <w:tcPr>
          <w:tcW w:w="3552" w:type="dxa"/>
        </w:tcPr>
        <w:p w14:paraId="772BA8CC" w14:textId="7FA74420" w:rsidR="004F4AAB" w:rsidRPr="007A6B8F" w:rsidRDefault="004F4AAB" w:rsidP="00CC19DF">
          <w:pPr>
            <w:pStyle w:val="Header"/>
            <w:tabs>
              <w:tab w:val="clear" w:pos="4320"/>
              <w:tab w:val="clear" w:pos="8640"/>
            </w:tabs>
            <w:spacing w:before="60" w:after="60"/>
            <w:rPr>
              <w:b/>
            </w:rPr>
          </w:pPr>
          <w:r w:rsidRPr="007A6B8F">
            <w:rPr>
              <w:b/>
            </w:rPr>
            <w:t>Date: 4/15/</w:t>
          </w:r>
          <w:r w:rsidR="00984860">
            <w:rPr>
              <w:b/>
            </w:rPr>
            <w:t>20</w:t>
          </w:r>
          <w:r w:rsidRPr="007A6B8F">
            <w:rPr>
              <w:b/>
            </w:rPr>
            <w:t>22</w:t>
          </w:r>
        </w:p>
      </w:tc>
    </w:tr>
    <w:bookmarkEnd w:id="1"/>
  </w:tbl>
  <w:p w14:paraId="15D96189" w14:textId="77777777" w:rsidR="004F4AAB" w:rsidRDefault="004F4AAB" w:rsidP="00CC1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12C8368F"/>
    <w:multiLevelType w:val="multilevel"/>
    <w:tmpl w:val="80DC1C3A"/>
    <w:lvl w:ilvl="0">
      <w:start w:val="1"/>
      <w:numFmt w:val="decimal"/>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38A4A2E"/>
    <w:multiLevelType w:val="multilevel"/>
    <w:tmpl w:val="02F83BB4"/>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E816E33"/>
    <w:multiLevelType w:val="multilevel"/>
    <w:tmpl w:val="1762915E"/>
    <w:numStyleLink w:val="StyleBulletedSymbolsymbolBoldLeft0Hanging0251"/>
  </w:abstractNum>
  <w:abstractNum w:abstractNumId="7" w15:restartNumberingAfterBreak="0">
    <w:nsid w:val="252E1B8C"/>
    <w:multiLevelType w:val="multilevel"/>
    <w:tmpl w:val="1762915E"/>
    <w:numStyleLink w:val="StyleBulletedSymbolsymbolBoldLeft0Hanging0251"/>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B150BC"/>
    <w:multiLevelType w:val="hybridMultilevel"/>
    <w:tmpl w:val="AC88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5D5216"/>
    <w:multiLevelType w:val="multilevel"/>
    <w:tmpl w:val="D3AC0E8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1" w15:restartNumberingAfterBreak="0">
    <w:nsid w:val="2FA17781"/>
    <w:multiLevelType w:val="multilevel"/>
    <w:tmpl w:val="1762915E"/>
    <w:numStyleLink w:val="StyleBulletedSymbolsymbolBoldLeft0Hanging0251"/>
  </w:abstractNum>
  <w:abstractNum w:abstractNumId="12"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3"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4" w15:restartNumberingAfterBreak="0">
    <w:nsid w:val="325760FA"/>
    <w:multiLevelType w:val="hybridMultilevel"/>
    <w:tmpl w:val="25163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7256B"/>
    <w:multiLevelType w:val="multilevel"/>
    <w:tmpl w:val="5842359A"/>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16"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6D054A0"/>
    <w:multiLevelType w:val="hybridMultilevel"/>
    <w:tmpl w:val="6E620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AD0283D"/>
    <w:multiLevelType w:val="multilevel"/>
    <w:tmpl w:val="1762915E"/>
    <w:numStyleLink w:val="StyleBulletedSymbolsymbolBoldLeft0Hanging0251"/>
  </w:abstractNum>
  <w:abstractNum w:abstractNumId="21" w15:restartNumberingAfterBreak="0">
    <w:nsid w:val="5CC416E9"/>
    <w:multiLevelType w:val="hybridMultilevel"/>
    <w:tmpl w:val="AC888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19543E"/>
    <w:multiLevelType w:val="hybridMultilevel"/>
    <w:tmpl w:val="1B40E962"/>
    <w:lvl w:ilvl="0" w:tplc="4EBABD28">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7C5D73"/>
    <w:multiLevelType w:val="multilevel"/>
    <w:tmpl w:val="1762915E"/>
    <w:numStyleLink w:val="StyleBulletedSymbolsymbolBoldLeft0Hanging0251"/>
  </w:abstractNum>
  <w:abstractNum w:abstractNumId="24" w15:restartNumberingAfterBreak="0">
    <w:nsid w:val="7D87695F"/>
    <w:multiLevelType w:val="multilevel"/>
    <w:tmpl w:val="4B847B60"/>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num w:numId="1">
    <w:abstractNumId w:val="0"/>
  </w:num>
  <w:num w:numId="2">
    <w:abstractNumId w:val="13"/>
  </w:num>
  <w:num w:numId="3">
    <w:abstractNumId w:val="3"/>
  </w:num>
  <w:num w:numId="4">
    <w:abstractNumId w:val="8"/>
  </w:num>
  <w:num w:numId="5">
    <w:abstractNumId w:val="17"/>
  </w:num>
  <w:num w:numId="6">
    <w:abstractNumId w:val="12"/>
  </w:num>
  <w:num w:numId="7">
    <w:abstractNumId w:val="19"/>
  </w:num>
  <w:num w:numId="8">
    <w:abstractNumId w:val="5"/>
  </w:num>
  <w:num w:numId="9">
    <w:abstractNumId w:val="22"/>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6"/>
  </w:num>
  <w:num w:numId="18">
    <w:abstractNumId w:val="11"/>
  </w:num>
  <w:num w:numId="19">
    <w:abstractNumId w:val="7"/>
  </w:num>
  <w:num w:numId="20">
    <w:abstractNumId w:val="23"/>
  </w:num>
  <w:num w:numId="21">
    <w:abstractNumId w:val="21"/>
  </w:num>
  <w:num w:numId="22">
    <w:abstractNumId w:val="14"/>
  </w:num>
  <w:num w:numId="23">
    <w:abstractNumId w:val="18"/>
  </w:num>
  <w:num w:numId="24">
    <w:abstractNumId w:val="10"/>
  </w:num>
  <w:num w:numId="25">
    <w:abstractNumId w:val="4"/>
  </w:num>
  <w:num w:numId="26">
    <w:abstractNumId w:val="9"/>
  </w:num>
  <w:num w:numId="27">
    <w:abstractNumId w:val="24"/>
  </w:num>
  <w:num w:numId="2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5D5"/>
    <w:rsid w:val="0000173A"/>
    <w:rsid w:val="00002478"/>
    <w:rsid w:val="00003C37"/>
    <w:rsid w:val="0000425F"/>
    <w:rsid w:val="00006C6A"/>
    <w:rsid w:val="000075C0"/>
    <w:rsid w:val="00013273"/>
    <w:rsid w:val="0001373A"/>
    <w:rsid w:val="00013B91"/>
    <w:rsid w:val="000144B1"/>
    <w:rsid w:val="00014B83"/>
    <w:rsid w:val="000155D2"/>
    <w:rsid w:val="00016BF0"/>
    <w:rsid w:val="0002128B"/>
    <w:rsid w:val="000221C5"/>
    <w:rsid w:val="00023E2A"/>
    <w:rsid w:val="0002415F"/>
    <w:rsid w:val="000242DD"/>
    <w:rsid w:val="00025A79"/>
    <w:rsid w:val="00025DCB"/>
    <w:rsid w:val="0002791D"/>
    <w:rsid w:val="00030073"/>
    <w:rsid w:val="00032F04"/>
    <w:rsid w:val="000354FC"/>
    <w:rsid w:val="00035523"/>
    <w:rsid w:val="00035787"/>
    <w:rsid w:val="000403EA"/>
    <w:rsid w:val="000405BD"/>
    <w:rsid w:val="0004216B"/>
    <w:rsid w:val="0004287B"/>
    <w:rsid w:val="00042C13"/>
    <w:rsid w:val="00043F80"/>
    <w:rsid w:val="0004434E"/>
    <w:rsid w:val="000445B9"/>
    <w:rsid w:val="00044DBF"/>
    <w:rsid w:val="0004579F"/>
    <w:rsid w:val="000462DC"/>
    <w:rsid w:val="00046A10"/>
    <w:rsid w:val="00046C24"/>
    <w:rsid w:val="00051744"/>
    <w:rsid w:val="00051D0C"/>
    <w:rsid w:val="00052401"/>
    <w:rsid w:val="000528BA"/>
    <w:rsid w:val="00052912"/>
    <w:rsid w:val="00053000"/>
    <w:rsid w:val="00053C23"/>
    <w:rsid w:val="000547B6"/>
    <w:rsid w:val="00054C2D"/>
    <w:rsid w:val="00054E6F"/>
    <w:rsid w:val="000558BB"/>
    <w:rsid w:val="0005609A"/>
    <w:rsid w:val="000560BF"/>
    <w:rsid w:val="00056442"/>
    <w:rsid w:val="0005764B"/>
    <w:rsid w:val="000577AD"/>
    <w:rsid w:val="00057A73"/>
    <w:rsid w:val="000626DB"/>
    <w:rsid w:val="00062766"/>
    <w:rsid w:val="000629B4"/>
    <w:rsid w:val="0006325F"/>
    <w:rsid w:val="00063DC5"/>
    <w:rsid w:val="00063E8C"/>
    <w:rsid w:val="00064569"/>
    <w:rsid w:val="0006535D"/>
    <w:rsid w:val="000660FA"/>
    <w:rsid w:val="0007042A"/>
    <w:rsid w:val="00071CC1"/>
    <w:rsid w:val="00072EAF"/>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87157"/>
    <w:rsid w:val="00090E91"/>
    <w:rsid w:val="00091572"/>
    <w:rsid w:val="00091C43"/>
    <w:rsid w:val="000921E6"/>
    <w:rsid w:val="00092FF9"/>
    <w:rsid w:val="0009627E"/>
    <w:rsid w:val="0009646E"/>
    <w:rsid w:val="000967CA"/>
    <w:rsid w:val="00096ECC"/>
    <w:rsid w:val="00097BB3"/>
    <w:rsid w:val="00097CC9"/>
    <w:rsid w:val="000A194D"/>
    <w:rsid w:val="000A1A1D"/>
    <w:rsid w:val="000A1C7E"/>
    <w:rsid w:val="000A1E70"/>
    <w:rsid w:val="000A2259"/>
    <w:rsid w:val="000A2E16"/>
    <w:rsid w:val="000A2E4C"/>
    <w:rsid w:val="000A321D"/>
    <w:rsid w:val="000A3520"/>
    <w:rsid w:val="000A4867"/>
    <w:rsid w:val="000A6267"/>
    <w:rsid w:val="000A6AF9"/>
    <w:rsid w:val="000A6E5D"/>
    <w:rsid w:val="000B1165"/>
    <w:rsid w:val="000B179A"/>
    <w:rsid w:val="000B1F52"/>
    <w:rsid w:val="000B2049"/>
    <w:rsid w:val="000B3761"/>
    <w:rsid w:val="000B5D4C"/>
    <w:rsid w:val="000B606C"/>
    <w:rsid w:val="000B615F"/>
    <w:rsid w:val="000B632D"/>
    <w:rsid w:val="000B6CF5"/>
    <w:rsid w:val="000B73D0"/>
    <w:rsid w:val="000B7600"/>
    <w:rsid w:val="000C00A5"/>
    <w:rsid w:val="000C01CB"/>
    <w:rsid w:val="000C09CF"/>
    <w:rsid w:val="000C1D0B"/>
    <w:rsid w:val="000C1DA5"/>
    <w:rsid w:val="000C5F88"/>
    <w:rsid w:val="000C6745"/>
    <w:rsid w:val="000C6C7E"/>
    <w:rsid w:val="000C7FDD"/>
    <w:rsid w:val="000D017A"/>
    <w:rsid w:val="000D1D3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A88"/>
    <w:rsid w:val="000F3FB4"/>
    <w:rsid w:val="000F5EE5"/>
    <w:rsid w:val="000F669D"/>
    <w:rsid w:val="000F7300"/>
    <w:rsid w:val="000F758F"/>
    <w:rsid w:val="0010008F"/>
    <w:rsid w:val="00100412"/>
    <w:rsid w:val="0010333A"/>
    <w:rsid w:val="0010403F"/>
    <w:rsid w:val="00104AA4"/>
    <w:rsid w:val="00105AB5"/>
    <w:rsid w:val="001060C3"/>
    <w:rsid w:val="001071C8"/>
    <w:rsid w:val="001076B7"/>
    <w:rsid w:val="00107785"/>
    <w:rsid w:val="001107C6"/>
    <w:rsid w:val="0011162B"/>
    <w:rsid w:val="00112376"/>
    <w:rsid w:val="001132EE"/>
    <w:rsid w:val="00113D22"/>
    <w:rsid w:val="001141F4"/>
    <w:rsid w:val="0011459E"/>
    <w:rsid w:val="00116017"/>
    <w:rsid w:val="00116F7C"/>
    <w:rsid w:val="0011710B"/>
    <w:rsid w:val="001171F3"/>
    <w:rsid w:val="00117A80"/>
    <w:rsid w:val="001203F8"/>
    <w:rsid w:val="00120993"/>
    <w:rsid w:val="0012234D"/>
    <w:rsid w:val="00123760"/>
    <w:rsid w:val="001249B2"/>
    <w:rsid w:val="00124C2C"/>
    <w:rsid w:val="0012500A"/>
    <w:rsid w:val="001259AD"/>
    <w:rsid w:val="00125A35"/>
    <w:rsid w:val="00126AE7"/>
    <w:rsid w:val="00127649"/>
    <w:rsid w:val="00127778"/>
    <w:rsid w:val="00131EF6"/>
    <w:rsid w:val="00133634"/>
    <w:rsid w:val="00133709"/>
    <w:rsid w:val="001348DA"/>
    <w:rsid w:val="00134AB3"/>
    <w:rsid w:val="00135181"/>
    <w:rsid w:val="00135446"/>
    <w:rsid w:val="00135640"/>
    <w:rsid w:val="001356AF"/>
    <w:rsid w:val="001371F0"/>
    <w:rsid w:val="00137977"/>
    <w:rsid w:val="00140548"/>
    <w:rsid w:val="0014225B"/>
    <w:rsid w:val="00142767"/>
    <w:rsid w:val="001432B8"/>
    <w:rsid w:val="001444E8"/>
    <w:rsid w:val="00144842"/>
    <w:rsid w:val="001448F4"/>
    <w:rsid w:val="00145D49"/>
    <w:rsid w:val="00145E23"/>
    <w:rsid w:val="00145EA4"/>
    <w:rsid w:val="00146F22"/>
    <w:rsid w:val="001472BB"/>
    <w:rsid w:val="00147E1F"/>
    <w:rsid w:val="0015031C"/>
    <w:rsid w:val="00150E37"/>
    <w:rsid w:val="001521C9"/>
    <w:rsid w:val="001528B2"/>
    <w:rsid w:val="001529EA"/>
    <w:rsid w:val="00157F06"/>
    <w:rsid w:val="00161908"/>
    <w:rsid w:val="00162CB3"/>
    <w:rsid w:val="0016312E"/>
    <w:rsid w:val="001637AD"/>
    <w:rsid w:val="00163D4F"/>
    <w:rsid w:val="0016428F"/>
    <w:rsid w:val="00164B16"/>
    <w:rsid w:val="00164BDA"/>
    <w:rsid w:val="00164C73"/>
    <w:rsid w:val="0016728E"/>
    <w:rsid w:val="0016782B"/>
    <w:rsid w:val="001706E9"/>
    <w:rsid w:val="00170E33"/>
    <w:rsid w:val="0017208A"/>
    <w:rsid w:val="00172C8D"/>
    <w:rsid w:val="0017365D"/>
    <w:rsid w:val="00176C1C"/>
    <w:rsid w:val="0017706C"/>
    <w:rsid w:val="00177886"/>
    <w:rsid w:val="00177D9C"/>
    <w:rsid w:val="0018111C"/>
    <w:rsid w:val="00181C67"/>
    <w:rsid w:val="001825D7"/>
    <w:rsid w:val="0018422B"/>
    <w:rsid w:val="00185769"/>
    <w:rsid w:val="001857C3"/>
    <w:rsid w:val="001863C2"/>
    <w:rsid w:val="00186442"/>
    <w:rsid w:val="0018703F"/>
    <w:rsid w:val="001872FA"/>
    <w:rsid w:val="00187A50"/>
    <w:rsid w:val="001907CF"/>
    <w:rsid w:val="00190D79"/>
    <w:rsid w:val="0019227A"/>
    <w:rsid w:val="001929F1"/>
    <w:rsid w:val="00192CE6"/>
    <w:rsid w:val="00193A41"/>
    <w:rsid w:val="001945E0"/>
    <w:rsid w:val="00194BA2"/>
    <w:rsid w:val="00194E3F"/>
    <w:rsid w:val="00195908"/>
    <w:rsid w:val="00196075"/>
    <w:rsid w:val="00197489"/>
    <w:rsid w:val="00197512"/>
    <w:rsid w:val="00197B15"/>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B3A"/>
    <w:rsid w:val="001B3E7A"/>
    <w:rsid w:val="001B3E82"/>
    <w:rsid w:val="001B45EA"/>
    <w:rsid w:val="001B6516"/>
    <w:rsid w:val="001B6869"/>
    <w:rsid w:val="001B6BEE"/>
    <w:rsid w:val="001B7F3F"/>
    <w:rsid w:val="001C0EEE"/>
    <w:rsid w:val="001C13AC"/>
    <w:rsid w:val="001C3751"/>
    <w:rsid w:val="001C4DA5"/>
    <w:rsid w:val="001C559C"/>
    <w:rsid w:val="001C5BF1"/>
    <w:rsid w:val="001C6237"/>
    <w:rsid w:val="001C63DD"/>
    <w:rsid w:val="001C6774"/>
    <w:rsid w:val="001C71A7"/>
    <w:rsid w:val="001D1417"/>
    <w:rsid w:val="001D19C4"/>
    <w:rsid w:val="001D33CB"/>
    <w:rsid w:val="001D44B2"/>
    <w:rsid w:val="001D4511"/>
    <w:rsid w:val="001D4B00"/>
    <w:rsid w:val="001D4EEE"/>
    <w:rsid w:val="001D5E38"/>
    <w:rsid w:val="001D6671"/>
    <w:rsid w:val="001E0502"/>
    <w:rsid w:val="001E0ABF"/>
    <w:rsid w:val="001E1114"/>
    <w:rsid w:val="001E2E1E"/>
    <w:rsid w:val="001E310F"/>
    <w:rsid w:val="001E353D"/>
    <w:rsid w:val="001E4338"/>
    <w:rsid w:val="001E4699"/>
    <w:rsid w:val="001E4CA3"/>
    <w:rsid w:val="001E54D1"/>
    <w:rsid w:val="001E60BF"/>
    <w:rsid w:val="001E7A01"/>
    <w:rsid w:val="001F0B57"/>
    <w:rsid w:val="001F212C"/>
    <w:rsid w:val="001F2BCD"/>
    <w:rsid w:val="001F3D81"/>
    <w:rsid w:val="001F4798"/>
    <w:rsid w:val="001F4DFF"/>
    <w:rsid w:val="001F5CED"/>
    <w:rsid w:val="001F65C7"/>
    <w:rsid w:val="001F6CDA"/>
    <w:rsid w:val="001F7103"/>
    <w:rsid w:val="001F7516"/>
    <w:rsid w:val="001F7A06"/>
    <w:rsid w:val="001F7DD7"/>
    <w:rsid w:val="002001B7"/>
    <w:rsid w:val="00200392"/>
    <w:rsid w:val="002005D5"/>
    <w:rsid w:val="002010EE"/>
    <w:rsid w:val="0020179E"/>
    <w:rsid w:val="00202766"/>
    <w:rsid w:val="00203727"/>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1603F"/>
    <w:rsid w:val="00220324"/>
    <w:rsid w:val="00221368"/>
    <w:rsid w:val="002229F9"/>
    <w:rsid w:val="00222A84"/>
    <w:rsid w:val="0022486C"/>
    <w:rsid w:val="0022493D"/>
    <w:rsid w:val="00225E52"/>
    <w:rsid w:val="00226CBA"/>
    <w:rsid w:val="0022723C"/>
    <w:rsid w:val="002272B3"/>
    <w:rsid w:val="00227E29"/>
    <w:rsid w:val="002304BB"/>
    <w:rsid w:val="00231228"/>
    <w:rsid w:val="002319F9"/>
    <w:rsid w:val="00232629"/>
    <w:rsid w:val="0023419C"/>
    <w:rsid w:val="00234A12"/>
    <w:rsid w:val="00235FD9"/>
    <w:rsid w:val="00236483"/>
    <w:rsid w:val="00237855"/>
    <w:rsid w:val="00240DC2"/>
    <w:rsid w:val="00242B04"/>
    <w:rsid w:val="002471BE"/>
    <w:rsid w:val="002475C2"/>
    <w:rsid w:val="00247A05"/>
    <w:rsid w:val="00247F0F"/>
    <w:rsid w:val="00250913"/>
    <w:rsid w:val="00250BEB"/>
    <w:rsid w:val="002518C0"/>
    <w:rsid w:val="00251D65"/>
    <w:rsid w:val="0025211B"/>
    <w:rsid w:val="00252139"/>
    <w:rsid w:val="0025241C"/>
    <w:rsid w:val="00253286"/>
    <w:rsid w:val="002539AF"/>
    <w:rsid w:val="00254561"/>
    <w:rsid w:val="00254A54"/>
    <w:rsid w:val="0025571E"/>
    <w:rsid w:val="00255F41"/>
    <w:rsid w:val="00256008"/>
    <w:rsid w:val="002579A6"/>
    <w:rsid w:val="00257C71"/>
    <w:rsid w:val="00260B3F"/>
    <w:rsid w:val="00260F0A"/>
    <w:rsid w:val="00261024"/>
    <w:rsid w:val="00261918"/>
    <w:rsid w:val="002621DC"/>
    <w:rsid w:val="00263055"/>
    <w:rsid w:val="00263839"/>
    <w:rsid w:val="00263F9F"/>
    <w:rsid w:val="002642B9"/>
    <w:rsid w:val="00265834"/>
    <w:rsid w:val="00265AEE"/>
    <w:rsid w:val="00266F67"/>
    <w:rsid w:val="00270591"/>
    <w:rsid w:val="002717AC"/>
    <w:rsid w:val="002721F0"/>
    <w:rsid w:val="00272A2C"/>
    <w:rsid w:val="00272D43"/>
    <w:rsid w:val="002735D0"/>
    <w:rsid w:val="00273E22"/>
    <w:rsid w:val="0027441B"/>
    <w:rsid w:val="00275987"/>
    <w:rsid w:val="002766B4"/>
    <w:rsid w:val="00276A51"/>
    <w:rsid w:val="00277728"/>
    <w:rsid w:val="00281035"/>
    <w:rsid w:val="00282030"/>
    <w:rsid w:val="002821EE"/>
    <w:rsid w:val="00283B4F"/>
    <w:rsid w:val="00283F58"/>
    <w:rsid w:val="002844E2"/>
    <w:rsid w:val="002850AA"/>
    <w:rsid w:val="00290E52"/>
    <w:rsid w:val="00291371"/>
    <w:rsid w:val="00291710"/>
    <w:rsid w:val="00291F57"/>
    <w:rsid w:val="00292869"/>
    <w:rsid w:val="00292CEA"/>
    <w:rsid w:val="002931C3"/>
    <w:rsid w:val="002933DD"/>
    <w:rsid w:val="00293A6F"/>
    <w:rsid w:val="00295164"/>
    <w:rsid w:val="0029676C"/>
    <w:rsid w:val="002971FC"/>
    <w:rsid w:val="00297B7B"/>
    <w:rsid w:val="002A02EB"/>
    <w:rsid w:val="002A03AD"/>
    <w:rsid w:val="002A1611"/>
    <w:rsid w:val="002A27C6"/>
    <w:rsid w:val="002A2B9B"/>
    <w:rsid w:val="002A3278"/>
    <w:rsid w:val="002A44DD"/>
    <w:rsid w:val="002A540E"/>
    <w:rsid w:val="002B017C"/>
    <w:rsid w:val="002B0774"/>
    <w:rsid w:val="002B3F41"/>
    <w:rsid w:val="002B4512"/>
    <w:rsid w:val="002B45FC"/>
    <w:rsid w:val="002B4A40"/>
    <w:rsid w:val="002B4FF4"/>
    <w:rsid w:val="002B5661"/>
    <w:rsid w:val="002B69C8"/>
    <w:rsid w:val="002B7242"/>
    <w:rsid w:val="002C0B06"/>
    <w:rsid w:val="002C0D94"/>
    <w:rsid w:val="002C3050"/>
    <w:rsid w:val="002C670D"/>
    <w:rsid w:val="002C6792"/>
    <w:rsid w:val="002C6C21"/>
    <w:rsid w:val="002C7269"/>
    <w:rsid w:val="002C75B5"/>
    <w:rsid w:val="002D03C1"/>
    <w:rsid w:val="002D054F"/>
    <w:rsid w:val="002D1340"/>
    <w:rsid w:val="002D1FD7"/>
    <w:rsid w:val="002D26A9"/>
    <w:rsid w:val="002D54F3"/>
    <w:rsid w:val="002D57EB"/>
    <w:rsid w:val="002D5BF0"/>
    <w:rsid w:val="002D5DA0"/>
    <w:rsid w:val="002D633D"/>
    <w:rsid w:val="002D6DEC"/>
    <w:rsid w:val="002D7367"/>
    <w:rsid w:val="002E1456"/>
    <w:rsid w:val="002E166C"/>
    <w:rsid w:val="002E1EC5"/>
    <w:rsid w:val="002E24D8"/>
    <w:rsid w:val="002E28CA"/>
    <w:rsid w:val="002E2ADE"/>
    <w:rsid w:val="002E2FAF"/>
    <w:rsid w:val="002E3AC2"/>
    <w:rsid w:val="002E3B20"/>
    <w:rsid w:val="002E4B35"/>
    <w:rsid w:val="002E4F9B"/>
    <w:rsid w:val="002E58CF"/>
    <w:rsid w:val="002E5E4C"/>
    <w:rsid w:val="002E6C8C"/>
    <w:rsid w:val="002E70A3"/>
    <w:rsid w:val="002F1142"/>
    <w:rsid w:val="002F1590"/>
    <w:rsid w:val="002F2ACA"/>
    <w:rsid w:val="002F2AD7"/>
    <w:rsid w:val="002F2E55"/>
    <w:rsid w:val="002F335A"/>
    <w:rsid w:val="002F3BB5"/>
    <w:rsid w:val="002F44E2"/>
    <w:rsid w:val="002F537F"/>
    <w:rsid w:val="002F5869"/>
    <w:rsid w:val="002F64F5"/>
    <w:rsid w:val="002F7FA2"/>
    <w:rsid w:val="00300728"/>
    <w:rsid w:val="003012A9"/>
    <w:rsid w:val="003013A1"/>
    <w:rsid w:val="00301784"/>
    <w:rsid w:val="00301910"/>
    <w:rsid w:val="00302573"/>
    <w:rsid w:val="003032C2"/>
    <w:rsid w:val="00304001"/>
    <w:rsid w:val="003040B7"/>
    <w:rsid w:val="003057DA"/>
    <w:rsid w:val="00305D8F"/>
    <w:rsid w:val="00306E16"/>
    <w:rsid w:val="00307BFE"/>
    <w:rsid w:val="003114FE"/>
    <w:rsid w:val="00311A23"/>
    <w:rsid w:val="00312771"/>
    <w:rsid w:val="00313FFB"/>
    <w:rsid w:val="00314540"/>
    <w:rsid w:val="0031572A"/>
    <w:rsid w:val="00315EA6"/>
    <w:rsid w:val="00315EF7"/>
    <w:rsid w:val="00316BCD"/>
    <w:rsid w:val="00316D13"/>
    <w:rsid w:val="00316D50"/>
    <w:rsid w:val="00317292"/>
    <w:rsid w:val="00317D6B"/>
    <w:rsid w:val="003209DA"/>
    <w:rsid w:val="00320D9C"/>
    <w:rsid w:val="003223AB"/>
    <w:rsid w:val="00322B55"/>
    <w:rsid w:val="00323EA5"/>
    <w:rsid w:val="00325D81"/>
    <w:rsid w:val="003266A6"/>
    <w:rsid w:val="00326B2F"/>
    <w:rsid w:val="00327939"/>
    <w:rsid w:val="003311F0"/>
    <w:rsid w:val="00333CB5"/>
    <w:rsid w:val="00334C1B"/>
    <w:rsid w:val="00335479"/>
    <w:rsid w:val="00335550"/>
    <w:rsid w:val="003355FA"/>
    <w:rsid w:val="00335BAA"/>
    <w:rsid w:val="003371EB"/>
    <w:rsid w:val="00337282"/>
    <w:rsid w:val="00337F4F"/>
    <w:rsid w:val="003425EF"/>
    <w:rsid w:val="003432B4"/>
    <w:rsid w:val="003455FE"/>
    <w:rsid w:val="003456FB"/>
    <w:rsid w:val="00346B22"/>
    <w:rsid w:val="003517BF"/>
    <w:rsid w:val="003521D8"/>
    <w:rsid w:val="00352EAB"/>
    <w:rsid w:val="0035424E"/>
    <w:rsid w:val="003552A5"/>
    <w:rsid w:val="003556B5"/>
    <w:rsid w:val="00357888"/>
    <w:rsid w:val="0036046C"/>
    <w:rsid w:val="00361783"/>
    <w:rsid w:val="003617F8"/>
    <w:rsid w:val="00361D0A"/>
    <w:rsid w:val="0036234E"/>
    <w:rsid w:val="003626C5"/>
    <w:rsid w:val="00362B0C"/>
    <w:rsid w:val="00363F43"/>
    <w:rsid w:val="0036445C"/>
    <w:rsid w:val="00364FE8"/>
    <w:rsid w:val="0036511E"/>
    <w:rsid w:val="00366065"/>
    <w:rsid w:val="00366847"/>
    <w:rsid w:val="003701C6"/>
    <w:rsid w:val="003703E6"/>
    <w:rsid w:val="0037151C"/>
    <w:rsid w:val="00371C91"/>
    <w:rsid w:val="003726F5"/>
    <w:rsid w:val="00372A31"/>
    <w:rsid w:val="00374D9F"/>
    <w:rsid w:val="00375FA4"/>
    <w:rsid w:val="00377F3C"/>
    <w:rsid w:val="00381BC1"/>
    <w:rsid w:val="003856A1"/>
    <w:rsid w:val="0038684D"/>
    <w:rsid w:val="00386EDB"/>
    <w:rsid w:val="003870D5"/>
    <w:rsid w:val="00387BA0"/>
    <w:rsid w:val="00391501"/>
    <w:rsid w:val="003915AB"/>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ED2"/>
    <w:rsid w:val="003B0F9A"/>
    <w:rsid w:val="003B132F"/>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4770"/>
    <w:rsid w:val="003C4824"/>
    <w:rsid w:val="003C5A1F"/>
    <w:rsid w:val="003C665A"/>
    <w:rsid w:val="003C6DD8"/>
    <w:rsid w:val="003C77D1"/>
    <w:rsid w:val="003D0D0F"/>
    <w:rsid w:val="003D1584"/>
    <w:rsid w:val="003D1BA5"/>
    <w:rsid w:val="003D2B32"/>
    <w:rsid w:val="003D458D"/>
    <w:rsid w:val="003D54B4"/>
    <w:rsid w:val="003E1218"/>
    <w:rsid w:val="003E1B1B"/>
    <w:rsid w:val="003E58E7"/>
    <w:rsid w:val="003E6478"/>
    <w:rsid w:val="003E6526"/>
    <w:rsid w:val="003E67AA"/>
    <w:rsid w:val="003E681A"/>
    <w:rsid w:val="003E7A81"/>
    <w:rsid w:val="003F0EB0"/>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4CEA"/>
    <w:rsid w:val="00405178"/>
    <w:rsid w:val="004061EE"/>
    <w:rsid w:val="004062BA"/>
    <w:rsid w:val="0041012E"/>
    <w:rsid w:val="00410638"/>
    <w:rsid w:val="00410C82"/>
    <w:rsid w:val="00410CDC"/>
    <w:rsid w:val="00411121"/>
    <w:rsid w:val="00411899"/>
    <w:rsid w:val="00411B8E"/>
    <w:rsid w:val="00411FE7"/>
    <w:rsid w:val="00412517"/>
    <w:rsid w:val="004155F0"/>
    <w:rsid w:val="0041591F"/>
    <w:rsid w:val="004162A2"/>
    <w:rsid w:val="00416DD6"/>
    <w:rsid w:val="00420D5E"/>
    <w:rsid w:val="004216BD"/>
    <w:rsid w:val="00421F00"/>
    <w:rsid w:val="00422EAD"/>
    <w:rsid w:val="004236F8"/>
    <w:rsid w:val="00423E34"/>
    <w:rsid w:val="004245B5"/>
    <w:rsid w:val="00424E18"/>
    <w:rsid w:val="00424F28"/>
    <w:rsid w:val="004253E0"/>
    <w:rsid w:val="00427878"/>
    <w:rsid w:val="00430212"/>
    <w:rsid w:val="00430392"/>
    <w:rsid w:val="004309EA"/>
    <w:rsid w:val="00430AEC"/>
    <w:rsid w:val="00431393"/>
    <w:rsid w:val="004317C7"/>
    <w:rsid w:val="00431883"/>
    <w:rsid w:val="004321FA"/>
    <w:rsid w:val="004325BE"/>
    <w:rsid w:val="00432615"/>
    <w:rsid w:val="0043399C"/>
    <w:rsid w:val="00434477"/>
    <w:rsid w:val="0043519E"/>
    <w:rsid w:val="00435D9C"/>
    <w:rsid w:val="00437B1C"/>
    <w:rsid w:val="00440224"/>
    <w:rsid w:val="00440823"/>
    <w:rsid w:val="00440F69"/>
    <w:rsid w:val="00441D82"/>
    <w:rsid w:val="004430E8"/>
    <w:rsid w:val="00443D7D"/>
    <w:rsid w:val="0044495D"/>
    <w:rsid w:val="00444B79"/>
    <w:rsid w:val="00445E28"/>
    <w:rsid w:val="00446C39"/>
    <w:rsid w:val="00446C84"/>
    <w:rsid w:val="0044728D"/>
    <w:rsid w:val="004476F8"/>
    <w:rsid w:val="00447BDC"/>
    <w:rsid w:val="00450157"/>
    <w:rsid w:val="0045054F"/>
    <w:rsid w:val="00451025"/>
    <w:rsid w:val="0045129A"/>
    <w:rsid w:val="004526F4"/>
    <w:rsid w:val="00453464"/>
    <w:rsid w:val="00453ABB"/>
    <w:rsid w:val="00454386"/>
    <w:rsid w:val="00454C8F"/>
    <w:rsid w:val="00456B5A"/>
    <w:rsid w:val="004608B1"/>
    <w:rsid w:val="0046094B"/>
    <w:rsid w:val="00460D79"/>
    <w:rsid w:val="00460DB5"/>
    <w:rsid w:val="00463452"/>
    <w:rsid w:val="0046365B"/>
    <w:rsid w:val="00464C17"/>
    <w:rsid w:val="00464CDB"/>
    <w:rsid w:val="00466293"/>
    <w:rsid w:val="004662E8"/>
    <w:rsid w:val="0046682A"/>
    <w:rsid w:val="00467204"/>
    <w:rsid w:val="004701D8"/>
    <w:rsid w:val="00470826"/>
    <w:rsid w:val="004726D8"/>
    <w:rsid w:val="00472B19"/>
    <w:rsid w:val="004734A7"/>
    <w:rsid w:val="004735CF"/>
    <w:rsid w:val="00474094"/>
    <w:rsid w:val="00476ECD"/>
    <w:rsid w:val="00477385"/>
    <w:rsid w:val="0048073A"/>
    <w:rsid w:val="00481105"/>
    <w:rsid w:val="00481CD5"/>
    <w:rsid w:val="00481DAB"/>
    <w:rsid w:val="00482646"/>
    <w:rsid w:val="0048285D"/>
    <w:rsid w:val="004832ED"/>
    <w:rsid w:val="004834FB"/>
    <w:rsid w:val="0048365C"/>
    <w:rsid w:val="0048662E"/>
    <w:rsid w:val="004868BE"/>
    <w:rsid w:val="00486E62"/>
    <w:rsid w:val="00486F13"/>
    <w:rsid w:val="0049216E"/>
    <w:rsid w:val="00492919"/>
    <w:rsid w:val="00493D80"/>
    <w:rsid w:val="0049402D"/>
    <w:rsid w:val="00494DBD"/>
    <w:rsid w:val="004A1684"/>
    <w:rsid w:val="004A29DA"/>
    <w:rsid w:val="004A3DAF"/>
    <w:rsid w:val="004A4C93"/>
    <w:rsid w:val="004A56F4"/>
    <w:rsid w:val="004A611D"/>
    <w:rsid w:val="004A611E"/>
    <w:rsid w:val="004A6A5C"/>
    <w:rsid w:val="004A6A5E"/>
    <w:rsid w:val="004A6F81"/>
    <w:rsid w:val="004A764A"/>
    <w:rsid w:val="004A7A36"/>
    <w:rsid w:val="004A7A80"/>
    <w:rsid w:val="004B144B"/>
    <w:rsid w:val="004B2FB7"/>
    <w:rsid w:val="004B3051"/>
    <w:rsid w:val="004B3F0A"/>
    <w:rsid w:val="004B52E3"/>
    <w:rsid w:val="004B5FC4"/>
    <w:rsid w:val="004B655A"/>
    <w:rsid w:val="004B6667"/>
    <w:rsid w:val="004C0837"/>
    <w:rsid w:val="004C2676"/>
    <w:rsid w:val="004C26F1"/>
    <w:rsid w:val="004C290C"/>
    <w:rsid w:val="004C328C"/>
    <w:rsid w:val="004C401B"/>
    <w:rsid w:val="004C5C80"/>
    <w:rsid w:val="004C5C81"/>
    <w:rsid w:val="004D0838"/>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AAB"/>
    <w:rsid w:val="004F4CE8"/>
    <w:rsid w:val="004F6002"/>
    <w:rsid w:val="004F6CF2"/>
    <w:rsid w:val="004F70F6"/>
    <w:rsid w:val="00500641"/>
    <w:rsid w:val="005007B7"/>
    <w:rsid w:val="0050124E"/>
    <w:rsid w:val="00502428"/>
    <w:rsid w:val="00503BDF"/>
    <w:rsid w:val="00503C45"/>
    <w:rsid w:val="00503F0F"/>
    <w:rsid w:val="005054AA"/>
    <w:rsid w:val="00505C32"/>
    <w:rsid w:val="00506428"/>
    <w:rsid w:val="005069DF"/>
    <w:rsid w:val="005104A6"/>
    <w:rsid w:val="005113F7"/>
    <w:rsid w:val="0051410F"/>
    <w:rsid w:val="00514986"/>
    <w:rsid w:val="00514C76"/>
    <w:rsid w:val="00514F10"/>
    <w:rsid w:val="00514F5B"/>
    <w:rsid w:val="005151C0"/>
    <w:rsid w:val="00515998"/>
    <w:rsid w:val="00515C8A"/>
    <w:rsid w:val="00516B13"/>
    <w:rsid w:val="0051707C"/>
    <w:rsid w:val="00517958"/>
    <w:rsid w:val="00520881"/>
    <w:rsid w:val="00521397"/>
    <w:rsid w:val="0052151C"/>
    <w:rsid w:val="005220B9"/>
    <w:rsid w:val="00523531"/>
    <w:rsid w:val="00523649"/>
    <w:rsid w:val="00524009"/>
    <w:rsid w:val="00524869"/>
    <w:rsid w:val="005249E5"/>
    <w:rsid w:val="00524BCD"/>
    <w:rsid w:val="00525A72"/>
    <w:rsid w:val="00525AC4"/>
    <w:rsid w:val="00527551"/>
    <w:rsid w:val="005300CB"/>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8A3"/>
    <w:rsid w:val="00542A0E"/>
    <w:rsid w:val="00543113"/>
    <w:rsid w:val="00544132"/>
    <w:rsid w:val="00544377"/>
    <w:rsid w:val="0054478E"/>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11E"/>
    <w:rsid w:val="00561843"/>
    <w:rsid w:val="0056397E"/>
    <w:rsid w:val="00563E1B"/>
    <w:rsid w:val="005647E1"/>
    <w:rsid w:val="005656FD"/>
    <w:rsid w:val="005676F2"/>
    <w:rsid w:val="00567764"/>
    <w:rsid w:val="00571980"/>
    <w:rsid w:val="00571BB4"/>
    <w:rsid w:val="00571D2D"/>
    <w:rsid w:val="00572646"/>
    <w:rsid w:val="005733C2"/>
    <w:rsid w:val="005737F6"/>
    <w:rsid w:val="00574DDB"/>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7C"/>
    <w:rsid w:val="005946A2"/>
    <w:rsid w:val="00594E25"/>
    <w:rsid w:val="00596645"/>
    <w:rsid w:val="00596A5B"/>
    <w:rsid w:val="005974D5"/>
    <w:rsid w:val="005A16A2"/>
    <w:rsid w:val="005A17B0"/>
    <w:rsid w:val="005A2836"/>
    <w:rsid w:val="005A31D3"/>
    <w:rsid w:val="005A3932"/>
    <w:rsid w:val="005A3FDC"/>
    <w:rsid w:val="005A46E4"/>
    <w:rsid w:val="005A4CB5"/>
    <w:rsid w:val="005A6986"/>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4945"/>
    <w:rsid w:val="005C6325"/>
    <w:rsid w:val="005C64B2"/>
    <w:rsid w:val="005D0364"/>
    <w:rsid w:val="005D0C4A"/>
    <w:rsid w:val="005D21CE"/>
    <w:rsid w:val="005D44B0"/>
    <w:rsid w:val="005D61E2"/>
    <w:rsid w:val="005D6CDD"/>
    <w:rsid w:val="005D7377"/>
    <w:rsid w:val="005D7C76"/>
    <w:rsid w:val="005E194E"/>
    <w:rsid w:val="005E2906"/>
    <w:rsid w:val="005E386A"/>
    <w:rsid w:val="005E3A56"/>
    <w:rsid w:val="005E4500"/>
    <w:rsid w:val="005E59D6"/>
    <w:rsid w:val="005E5D83"/>
    <w:rsid w:val="005E5E52"/>
    <w:rsid w:val="005F0E4C"/>
    <w:rsid w:val="005F135A"/>
    <w:rsid w:val="005F1375"/>
    <w:rsid w:val="005F28D9"/>
    <w:rsid w:val="005F3AF8"/>
    <w:rsid w:val="005F3BB8"/>
    <w:rsid w:val="005F441F"/>
    <w:rsid w:val="005F46BB"/>
    <w:rsid w:val="005F56B6"/>
    <w:rsid w:val="005F56E4"/>
    <w:rsid w:val="005F5726"/>
    <w:rsid w:val="005F6B30"/>
    <w:rsid w:val="005F6D92"/>
    <w:rsid w:val="005F6D98"/>
    <w:rsid w:val="005F70F2"/>
    <w:rsid w:val="006049B9"/>
    <w:rsid w:val="00604C38"/>
    <w:rsid w:val="00604D8C"/>
    <w:rsid w:val="006057AF"/>
    <w:rsid w:val="00605C62"/>
    <w:rsid w:val="00606617"/>
    <w:rsid w:val="00606D69"/>
    <w:rsid w:val="00606E9D"/>
    <w:rsid w:val="00606FC7"/>
    <w:rsid w:val="00607EC6"/>
    <w:rsid w:val="00610B11"/>
    <w:rsid w:val="00610F14"/>
    <w:rsid w:val="00610FAD"/>
    <w:rsid w:val="00611D1F"/>
    <w:rsid w:val="00611FB5"/>
    <w:rsid w:val="00612634"/>
    <w:rsid w:val="00612A37"/>
    <w:rsid w:val="00612CC3"/>
    <w:rsid w:val="00613014"/>
    <w:rsid w:val="00613713"/>
    <w:rsid w:val="00617692"/>
    <w:rsid w:val="006176F5"/>
    <w:rsid w:val="006179C3"/>
    <w:rsid w:val="00617F9B"/>
    <w:rsid w:val="0062002E"/>
    <w:rsid w:val="006232CD"/>
    <w:rsid w:val="00624FF4"/>
    <w:rsid w:val="006250E0"/>
    <w:rsid w:val="00625A6F"/>
    <w:rsid w:val="00626451"/>
    <w:rsid w:val="0062723A"/>
    <w:rsid w:val="00633B00"/>
    <w:rsid w:val="00633E7D"/>
    <w:rsid w:val="00640305"/>
    <w:rsid w:val="006404DE"/>
    <w:rsid w:val="00640505"/>
    <w:rsid w:val="00642274"/>
    <w:rsid w:val="00643166"/>
    <w:rsid w:val="006435E3"/>
    <w:rsid w:val="006453C6"/>
    <w:rsid w:val="0064572F"/>
    <w:rsid w:val="00645D04"/>
    <w:rsid w:val="00646928"/>
    <w:rsid w:val="00646CF2"/>
    <w:rsid w:val="006501A6"/>
    <w:rsid w:val="00650268"/>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3F2A"/>
    <w:rsid w:val="00664EF5"/>
    <w:rsid w:val="006652E8"/>
    <w:rsid w:val="00665423"/>
    <w:rsid w:val="006659CC"/>
    <w:rsid w:val="0066699E"/>
    <w:rsid w:val="00670EE6"/>
    <w:rsid w:val="00670F7F"/>
    <w:rsid w:val="00673419"/>
    <w:rsid w:val="0067395D"/>
    <w:rsid w:val="0067562C"/>
    <w:rsid w:val="00675D7B"/>
    <w:rsid w:val="00675F5A"/>
    <w:rsid w:val="00676A6E"/>
    <w:rsid w:val="00676DE2"/>
    <w:rsid w:val="00676F3D"/>
    <w:rsid w:val="006773B5"/>
    <w:rsid w:val="00677C87"/>
    <w:rsid w:val="006800D6"/>
    <w:rsid w:val="0068070E"/>
    <w:rsid w:val="0068094D"/>
    <w:rsid w:val="0068132D"/>
    <w:rsid w:val="00681433"/>
    <w:rsid w:val="00682519"/>
    <w:rsid w:val="00682A57"/>
    <w:rsid w:val="00684018"/>
    <w:rsid w:val="006859BE"/>
    <w:rsid w:val="00685D23"/>
    <w:rsid w:val="006918E9"/>
    <w:rsid w:val="0069201C"/>
    <w:rsid w:val="00692765"/>
    <w:rsid w:val="00692C33"/>
    <w:rsid w:val="0069375E"/>
    <w:rsid w:val="00694B99"/>
    <w:rsid w:val="00694FBE"/>
    <w:rsid w:val="00695AC3"/>
    <w:rsid w:val="006969F0"/>
    <w:rsid w:val="006A0162"/>
    <w:rsid w:val="006A0211"/>
    <w:rsid w:val="006A0C32"/>
    <w:rsid w:val="006A1AA4"/>
    <w:rsid w:val="006A2B0C"/>
    <w:rsid w:val="006A3E79"/>
    <w:rsid w:val="006A474E"/>
    <w:rsid w:val="006A4A99"/>
    <w:rsid w:val="006A4BAB"/>
    <w:rsid w:val="006A58B7"/>
    <w:rsid w:val="006A74BF"/>
    <w:rsid w:val="006A7F6B"/>
    <w:rsid w:val="006B2494"/>
    <w:rsid w:val="006B4190"/>
    <w:rsid w:val="006B4B66"/>
    <w:rsid w:val="006B59A9"/>
    <w:rsid w:val="006B6504"/>
    <w:rsid w:val="006B6820"/>
    <w:rsid w:val="006C21A5"/>
    <w:rsid w:val="006C3609"/>
    <w:rsid w:val="006C543F"/>
    <w:rsid w:val="006C71E8"/>
    <w:rsid w:val="006C7326"/>
    <w:rsid w:val="006C75C7"/>
    <w:rsid w:val="006C7703"/>
    <w:rsid w:val="006D001F"/>
    <w:rsid w:val="006D0887"/>
    <w:rsid w:val="006D0891"/>
    <w:rsid w:val="006D0F26"/>
    <w:rsid w:val="006D1C35"/>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6F61D7"/>
    <w:rsid w:val="006F6281"/>
    <w:rsid w:val="00700D50"/>
    <w:rsid w:val="00700E5E"/>
    <w:rsid w:val="0070188A"/>
    <w:rsid w:val="00702826"/>
    <w:rsid w:val="00703CCB"/>
    <w:rsid w:val="00704FA5"/>
    <w:rsid w:val="00705DDB"/>
    <w:rsid w:val="00707702"/>
    <w:rsid w:val="00710063"/>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5DF4"/>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15"/>
    <w:rsid w:val="00761D49"/>
    <w:rsid w:val="00763ED0"/>
    <w:rsid w:val="007649AD"/>
    <w:rsid w:val="00765361"/>
    <w:rsid w:val="00767CF9"/>
    <w:rsid w:val="00770478"/>
    <w:rsid w:val="0077084A"/>
    <w:rsid w:val="00770CB5"/>
    <w:rsid w:val="00774015"/>
    <w:rsid w:val="00775C1E"/>
    <w:rsid w:val="00776195"/>
    <w:rsid w:val="00776ABF"/>
    <w:rsid w:val="00777C44"/>
    <w:rsid w:val="00780150"/>
    <w:rsid w:val="007802B9"/>
    <w:rsid w:val="007808FD"/>
    <w:rsid w:val="00781525"/>
    <w:rsid w:val="007815A6"/>
    <w:rsid w:val="0078209B"/>
    <w:rsid w:val="007820E8"/>
    <w:rsid w:val="0078314D"/>
    <w:rsid w:val="00783660"/>
    <w:rsid w:val="00786B34"/>
    <w:rsid w:val="00787628"/>
    <w:rsid w:val="00787E22"/>
    <w:rsid w:val="0079045D"/>
    <w:rsid w:val="0079100D"/>
    <w:rsid w:val="00791B5A"/>
    <w:rsid w:val="00792FD4"/>
    <w:rsid w:val="00793456"/>
    <w:rsid w:val="007941B2"/>
    <w:rsid w:val="00794818"/>
    <w:rsid w:val="00795265"/>
    <w:rsid w:val="0079561C"/>
    <w:rsid w:val="00796448"/>
    <w:rsid w:val="00797732"/>
    <w:rsid w:val="0079785A"/>
    <w:rsid w:val="00797BC2"/>
    <w:rsid w:val="007A066C"/>
    <w:rsid w:val="007A0B53"/>
    <w:rsid w:val="007A2180"/>
    <w:rsid w:val="007A3142"/>
    <w:rsid w:val="007A3D7B"/>
    <w:rsid w:val="007A4834"/>
    <w:rsid w:val="007A491E"/>
    <w:rsid w:val="007A540D"/>
    <w:rsid w:val="007A543D"/>
    <w:rsid w:val="007A561C"/>
    <w:rsid w:val="007A597F"/>
    <w:rsid w:val="007A6461"/>
    <w:rsid w:val="007A6B8F"/>
    <w:rsid w:val="007B033A"/>
    <w:rsid w:val="007B1D3D"/>
    <w:rsid w:val="007B2A63"/>
    <w:rsid w:val="007B5F6B"/>
    <w:rsid w:val="007B703B"/>
    <w:rsid w:val="007B7868"/>
    <w:rsid w:val="007C0485"/>
    <w:rsid w:val="007C1EA0"/>
    <w:rsid w:val="007C3180"/>
    <w:rsid w:val="007C393B"/>
    <w:rsid w:val="007C456B"/>
    <w:rsid w:val="007C49BA"/>
    <w:rsid w:val="007C4A18"/>
    <w:rsid w:val="007C55CB"/>
    <w:rsid w:val="007C5E18"/>
    <w:rsid w:val="007C6406"/>
    <w:rsid w:val="007D167E"/>
    <w:rsid w:val="007D204B"/>
    <w:rsid w:val="007D2B77"/>
    <w:rsid w:val="007D5173"/>
    <w:rsid w:val="007D54F4"/>
    <w:rsid w:val="007D798F"/>
    <w:rsid w:val="007E026F"/>
    <w:rsid w:val="007E051A"/>
    <w:rsid w:val="007E261A"/>
    <w:rsid w:val="007E2686"/>
    <w:rsid w:val="007E4A60"/>
    <w:rsid w:val="007E4F7F"/>
    <w:rsid w:val="007E55ED"/>
    <w:rsid w:val="007E5E23"/>
    <w:rsid w:val="007E5F2C"/>
    <w:rsid w:val="007E6211"/>
    <w:rsid w:val="007F0488"/>
    <w:rsid w:val="007F17FF"/>
    <w:rsid w:val="007F1CD4"/>
    <w:rsid w:val="007F25A6"/>
    <w:rsid w:val="007F2CC2"/>
    <w:rsid w:val="007F4519"/>
    <w:rsid w:val="008001DC"/>
    <w:rsid w:val="008016DF"/>
    <w:rsid w:val="008021ED"/>
    <w:rsid w:val="00802FD8"/>
    <w:rsid w:val="00803323"/>
    <w:rsid w:val="008033D7"/>
    <w:rsid w:val="00804AE4"/>
    <w:rsid w:val="00804BAE"/>
    <w:rsid w:val="0080590E"/>
    <w:rsid w:val="00806E8B"/>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6F7"/>
    <w:rsid w:val="00822823"/>
    <w:rsid w:val="00822DA0"/>
    <w:rsid w:val="0082347F"/>
    <w:rsid w:val="00823584"/>
    <w:rsid w:val="00823671"/>
    <w:rsid w:val="00823740"/>
    <w:rsid w:val="00823B7A"/>
    <w:rsid w:val="00824319"/>
    <w:rsid w:val="008245E7"/>
    <w:rsid w:val="0082536F"/>
    <w:rsid w:val="008259FE"/>
    <w:rsid w:val="00825CD1"/>
    <w:rsid w:val="00825E98"/>
    <w:rsid w:val="008260D1"/>
    <w:rsid w:val="00826400"/>
    <w:rsid w:val="008277A7"/>
    <w:rsid w:val="008301AA"/>
    <w:rsid w:val="008311A6"/>
    <w:rsid w:val="00831F35"/>
    <w:rsid w:val="00831FA1"/>
    <w:rsid w:val="008321C5"/>
    <w:rsid w:val="008329C3"/>
    <w:rsid w:val="00832A1F"/>
    <w:rsid w:val="00832DDF"/>
    <w:rsid w:val="00834875"/>
    <w:rsid w:val="00834A5D"/>
    <w:rsid w:val="00836554"/>
    <w:rsid w:val="008365DC"/>
    <w:rsid w:val="008369BE"/>
    <w:rsid w:val="00837A0E"/>
    <w:rsid w:val="00837D7C"/>
    <w:rsid w:val="00841459"/>
    <w:rsid w:val="008426D7"/>
    <w:rsid w:val="0084294D"/>
    <w:rsid w:val="00843212"/>
    <w:rsid w:val="0084327F"/>
    <w:rsid w:val="0084396D"/>
    <w:rsid w:val="00843A7F"/>
    <w:rsid w:val="00843AE7"/>
    <w:rsid w:val="00845364"/>
    <w:rsid w:val="00845B74"/>
    <w:rsid w:val="008509CD"/>
    <w:rsid w:val="008509FD"/>
    <w:rsid w:val="008514E4"/>
    <w:rsid w:val="0085292A"/>
    <w:rsid w:val="00853CEB"/>
    <w:rsid w:val="0085420F"/>
    <w:rsid w:val="00854A5E"/>
    <w:rsid w:val="00854E29"/>
    <w:rsid w:val="00855253"/>
    <w:rsid w:val="00855D2D"/>
    <w:rsid w:val="0085643C"/>
    <w:rsid w:val="008572B9"/>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4DD1"/>
    <w:rsid w:val="0087611A"/>
    <w:rsid w:val="0088060A"/>
    <w:rsid w:val="00881125"/>
    <w:rsid w:val="00881C87"/>
    <w:rsid w:val="00882262"/>
    <w:rsid w:val="008830E9"/>
    <w:rsid w:val="00883D01"/>
    <w:rsid w:val="00886675"/>
    <w:rsid w:val="008870A7"/>
    <w:rsid w:val="00890B64"/>
    <w:rsid w:val="00890D2F"/>
    <w:rsid w:val="00891528"/>
    <w:rsid w:val="008916CF"/>
    <w:rsid w:val="0089292F"/>
    <w:rsid w:val="00893E08"/>
    <w:rsid w:val="00893E48"/>
    <w:rsid w:val="008941B8"/>
    <w:rsid w:val="008966DB"/>
    <w:rsid w:val="00896C14"/>
    <w:rsid w:val="00897EF8"/>
    <w:rsid w:val="008A074F"/>
    <w:rsid w:val="008A1E36"/>
    <w:rsid w:val="008A2103"/>
    <w:rsid w:val="008A2DC6"/>
    <w:rsid w:val="008A2EF6"/>
    <w:rsid w:val="008A30C8"/>
    <w:rsid w:val="008A32E8"/>
    <w:rsid w:val="008A3B33"/>
    <w:rsid w:val="008A42A3"/>
    <w:rsid w:val="008A46DD"/>
    <w:rsid w:val="008A48EC"/>
    <w:rsid w:val="008A514C"/>
    <w:rsid w:val="008A662E"/>
    <w:rsid w:val="008A7247"/>
    <w:rsid w:val="008A7B2A"/>
    <w:rsid w:val="008B05EB"/>
    <w:rsid w:val="008B0885"/>
    <w:rsid w:val="008B1407"/>
    <w:rsid w:val="008B1D4D"/>
    <w:rsid w:val="008B2C52"/>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644"/>
    <w:rsid w:val="008C3F52"/>
    <w:rsid w:val="008C4FBE"/>
    <w:rsid w:val="008C5D06"/>
    <w:rsid w:val="008C6747"/>
    <w:rsid w:val="008C6E7D"/>
    <w:rsid w:val="008D0C93"/>
    <w:rsid w:val="008D1376"/>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13CE"/>
    <w:rsid w:val="008F215B"/>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108"/>
    <w:rsid w:val="0090446A"/>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0BF7"/>
    <w:rsid w:val="009219E4"/>
    <w:rsid w:val="00921C96"/>
    <w:rsid w:val="00921CA7"/>
    <w:rsid w:val="00922922"/>
    <w:rsid w:val="00922E70"/>
    <w:rsid w:val="00923333"/>
    <w:rsid w:val="0092378C"/>
    <w:rsid w:val="009246B5"/>
    <w:rsid w:val="0092517A"/>
    <w:rsid w:val="00925263"/>
    <w:rsid w:val="0092555A"/>
    <w:rsid w:val="0092721F"/>
    <w:rsid w:val="009303F9"/>
    <w:rsid w:val="00930CE6"/>
    <w:rsid w:val="00931B49"/>
    <w:rsid w:val="00931B87"/>
    <w:rsid w:val="00932276"/>
    <w:rsid w:val="00934204"/>
    <w:rsid w:val="0093531A"/>
    <w:rsid w:val="009368CF"/>
    <w:rsid w:val="009369BD"/>
    <w:rsid w:val="00936A30"/>
    <w:rsid w:val="00937539"/>
    <w:rsid w:val="0094182E"/>
    <w:rsid w:val="00942955"/>
    <w:rsid w:val="00942ECC"/>
    <w:rsid w:val="00945BA6"/>
    <w:rsid w:val="0095148B"/>
    <w:rsid w:val="00951696"/>
    <w:rsid w:val="00952AD7"/>
    <w:rsid w:val="00952D38"/>
    <w:rsid w:val="009561CD"/>
    <w:rsid w:val="009618EA"/>
    <w:rsid w:val="00962CCB"/>
    <w:rsid w:val="00962F39"/>
    <w:rsid w:val="00963B57"/>
    <w:rsid w:val="00963D49"/>
    <w:rsid w:val="00964E66"/>
    <w:rsid w:val="00965178"/>
    <w:rsid w:val="0096520A"/>
    <w:rsid w:val="009652BA"/>
    <w:rsid w:val="00965E71"/>
    <w:rsid w:val="00966735"/>
    <w:rsid w:val="00967F42"/>
    <w:rsid w:val="0097054D"/>
    <w:rsid w:val="00971167"/>
    <w:rsid w:val="00972B76"/>
    <w:rsid w:val="009736E2"/>
    <w:rsid w:val="00973D29"/>
    <w:rsid w:val="009751A5"/>
    <w:rsid w:val="00976525"/>
    <w:rsid w:val="00976E79"/>
    <w:rsid w:val="00977647"/>
    <w:rsid w:val="009777B3"/>
    <w:rsid w:val="009778B9"/>
    <w:rsid w:val="009807E9"/>
    <w:rsid w:val="00980825"/>
    <w:rsid w:val="0098090D"/>
    <w:rsid w:val="009811A8"/>
    <w:rsid w:val="00981703"/>
    <w:rsid w:val="00981D40"/>
    <w:rsid w:val="00982395"/>
    <w:rsid w:val="009829F0"/>
    <w:rsid w:val="00982D40"/>
    <w:rsid w:val="00982F48"/>
    <w:rsid w:val="00984860"/>
    <w:rsid w:val="009849BB"/>
    <w:rsid w:val="00984AD8"/>
    <w:rsid w:val="00984BEE"/>
    <w:rsid w:val="00985ABC"/>
    <w:rsid w:val="00986263"/>
    <w:rsid w:val="00987151"/>
    <w:rsid w:val="00987924"/>
    <w:rsid w:val="00990786"/>
    <w:rsid w:val="00990A84"/>
    <w:rsid w:val="00990E61"/>
    <w:rsid w:val="00991281"/>
    <w:rsid w:val="00992F85"/>
    <w:rsid w:val="00997D73"/>
    <w:rsid w:val="009A023A"/>
    <w:rsid w:val="009A05C5"/>
    <w:rsid w:val="009A06D9"/>
    <w:rsid w:val="009A165A"/>
    <w:rsid w:val="009A40CC"/>
    <w:rsid w:val="009A4575"/>
    <w:rsid w:val="009A514E"/>
    <w:rsid w:val="009A5B85"/>
    <w:rsid w:val="009A644F"/>
    <w:rsid w:val="009A68D3"/>
    <w:rsid w:val="009B06AC"/>
    <w:rsid w:val="009B15BB"/>
    <w:rsid w:val="009B2A42"/>
    <w:rsid w:val="009B2EC8"/>
    <w:rsid w:val="009B32BF"/>
    <w:rsid w:val="009B3348"/>
    <w:rsid w:val="009B3826"/>
    <w:rsid w:val="009B3F4A"/>
    <w:rsid w:val="009B4B78"/>
    <w:rsid w:val="009B53BE"/>
    <w:rsid w:val="009B5729"/>
    <w:rsid w:val="009B6EE1"/>
    <w:rsid w:val="009B6EEB"/>
    <w:rsid w:val="009B70D6"/>
    <w:rsid w:val="009C0882"/>
    <w:rsid w:val="009C25A5"/>
    <w:rsid w:val="009C4297"/>
    <w:rsid w:val="009C5751"/>
    <w:rsid w:val="009C6A32"/>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D52"/>
    <w:rsid w:val="009E1ECD"/>
    <w:rsid w:val="009E225B"/>
    <w:rsid w:val="009E28C1"/>
    <w:rsid w:val="009E3D48"/>
    <w:rsid w:val="009E412E"/>
    <w:rsid w:val="009E5563"/>
    <w:rsid w:val="009E5711"/>
    <w:rsid w:val="009E6157"/>
    <w:rsid w:val="009E6FA4"/>
    <w:rsid w:val="009E7743"/>
    <w:rsid w:val="009E7907"/>
    <w:rsid w:val="009F0C6E"/>
    <w:rsid w:val="009F0E57"/>
    <w:rsid w:val="009F0EE9"/>
    <w:rsid w:val="009F0F9C"/>
    <w:rsid w:val="009F11A8"/>
    <w:rsid w:val="009F198E"/>
    <w:rsid w:val="009F2425"/>
    <w:rsid w:val="009F2E8D"/>
    <w:rsid w:val="009F313A"/>
    <w:rsid w:val="009F329E"/>
    <w:rsid w:val="009F46B7"/>
    <w:rsid w:val="009F4F31"/>
    <w:rsid w:val="009F6590"/>
    <w:rsid w:val="009F68C5"/>
    <w:rsid w:val="009F6A7A"/>
    <w:rsid w:val="009F7094"/>
    <w:rsid w:val="009F7901"/>
    <w:rsid w:val="00A000D9"/>
    <w:rsid w:val="00A001B4"/>
    <w:rsid w:val="00A0030A"/>
    <w:rsid w:val="00A018F8"/>
    <w:rsid w:val="00A0261A"/>
    <w:rsid w:val="00A02818"/>
    <w:rsid w:val="00A03770"/>
    <w:rsid w:val="00A0442B"/>
    <w:rsid w:val="00A04BAF"/>
    <w:rsid w:val="00A05867"/>
    <w:rsid w:val="00A05C81"/>
    <w:rsid w:val="00A05D2C"/>
    <w:rsid w:val="00A06EA4"/>
    <w:rsid w:val="00A074C3"/>
    <w:rsid w:val="00A077B4"/>
    <w:rsid w:val="00A1023D"/>
    <w:rsid w:val="00A102D5"/>
    <w:rsid w:val="00A1059F"/>
    <w:rsid w:val="00A134FB"/>
    <w:rsid w:val="00A1506E"/>
    <w:rsid w:val="00A179F2"/>
    <w:rsid w:val="00A21C42"/>
    <w:rsid w:val="00A21D3E"/>
    <w:rsid w:val="00A21F07"/>
    <w:rsid w:val="00A22249"/>
    <w:rsid w:val="00A2265C"/>
    <w:rsid w:val="00A2591D"/>
    <w:rsid w:val="00A26210"/>
    <w:rsid w:val="00A26F86"/>
    <w:rsid w:val="00A2705D"/>
    <w:rsid w:val="00A31A5C"/>
    <w:rsid w:val="00A32403"/>
    <w:rsid w:val="00A33B11"/>
    <w:rsid w:val="00A35BAF"/>
    <w:rsid w:val="00A40E8C"/>
    <w:rsid w:val="00A41573"/>
    <w:rsid w:val="00A42B2D"/>
    <w:rsid w:val="00A42C39"/>
    <w:rsid w:val="00A43B7D"/>
    <w:rsid w:val="00A445AA"/>
    <w:rsid w:val="00A456C2"/>
    <w:rsid w:val="00A45A6F"/>
    <w:rsid w:val="00A474A2"/>
    <w:rsid w:val="00A50003"/>
    <w:rsid w:val="00A50819"/>
    <w:rsid w:val="00A50BB5"/>
    <w:rsid w:val="00A5289D"/>
    <w:rsid w:val="00A532C6"/>
    <w:rsid w:val="00A533A7"/>
    <w:rsid w:val="00A53B3D"/>
    <w:rsid w:val="00A53FFB"/>
    <w:rsid w:val="00A54DB1"/>
    <w:rsid w:val="00A569DD"/>
    <w:rsid w:val="00A5712B"/>
    <w:rsid w:val="00A57D82"/>
    <w:rsid w:val="00A600D6"/>
    <w:rsid w:val="00A60A59"/>
    <w:rsid w:val="00A60A64"/>
    <w:rsid w:val="00A6140A"/>
    <w:rsid w:val="00A61DC9"/>
    <w:rsid w:val="00A621FD"/>
    <w:rsid w:val="00A62208"/>
    <w:rsid w:val="00A6280F"/>
    <w:rsid w:val="00A62969"/>
    <w:rsid w:val="00A65E30"/>
    <w:rsid w:val="00A66D78"/>
    <w:rsid w:val="00A66DB9"/>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1F59"/>
    <w:rsid w:val="00A93FD3"/>
    <w:rsid w:val="00A94B04"/>
    <w:rsid w:val="00A95189"/>
    <w:rsid w:val="00A96267"/>
    <w:rsid w:val="00A97880"/>
    <w:rsid w:val="00AA0822"/>
    <w:rsid w:val="00AA09D8"/>
    <w:rsid w:val="00AA0DE0"/>
    <w:rsid w:val="00AA126E"/>
    <w:rsid w:val="00AA1CD7"/>
    <w:rsid w:val="00AA22E0"/>
    <w:rsid w:val="00AA2469"/>
    <w:rsid w:val="00AA330E"/>
    <w:rsid w:val="00AA5833"/>
    <w:rsid w:val="00AA6CC0"/>
    <w:rsid w:val="00AB038D"/>
    <w:rsid w:val="00AB0F4F"/>
    <w:rsid w:val="00AB1A30"/>
    <w:rsid w:val="00AB1BEB"/>
    <w:rsid w:val="00AB2D7B"/>
    <w:rsid w:val="00AB2FE9"/>
    <w:rsid w:val="00AB3D99"/>
    <w:rsid w:val="00AB4B95"/>
    <w:rsid w:val="00AB4E02"/>
    <w:rsid w:val="00AB52CC"/>
    <w:rsid w:val="00AB59D2"/>
    <w:rsid w:val="00AB5A57"/>
    <w:rsid w:val="00AB7909"/>
    <w:rsid w:val="00AB7EA1"/>
    <w:rsid w:val="00AC2D83"/>
    <w:rsid w:val="00AC31C5"/>
    <w:rsid w:val="00AC3EBC"/>
    <w:rsid w:val="00AC4217"/>
    <w:rsid w:val="00AC45E8"/>
    <w:rsid w:val="00AC513B"/>
    <w:rsid w:val="00AC5176"/>
    <w:rsid w:val="00AC6362"/>
    <w:rsid w:val="00AC6791"/>
    <w:rsid w:val="00AC75D5"/>
    <w:rsid w:val="00AC7896"/>
    <w:rsid w:val="00AD0C7A"/>
    <w:rsid w:val="00AD1717"/>
    <w:rsid w:val="00AD249E"/>
    <w:rsid w:val="00AD3A27"/>
    <w:rsid w:val="00AD4295"/>
    <w:rsid w:val="00AD4A40"/>
    <w:rsid w:val="00AD50C7"/>
    <w:rsid w:val="00AD64F1"/>
    <w:rsid w:val="00AD72BE"/>
    <w:rsid w:val="00AE1E8D"/>
    <w:rsid w:val="00AE24C7"/>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AD6"/>
    <w:rsid w:val="00B11E4C"/>
    <w:rsid w:val="00B12F4C"/>
    <w:rsid w:val="00B134D7"/>
    <w:rsid w:val="00B14854"/>
    <w:rsid w:val="00B17961"/>
    <w:rsid w:val="00B17F7B"/>
    <w:rsid w:val="00B20823"/>
    <w:rsid w:val="00B214F4"/>
    <w:rsid w:val="00B22059"/>
    <w:rsid w:val="00B22BFD"/>
    <w:rsid w:val="00B2308F"/>
    <w:rsid w:val="00B23E18"/>
    <w:rsid w:val="00B24B83"/>
    <w:rsid w:val="00B250B0"/>
    <w:rsid w:val="00B25C61"/>
    <w:rsid w:val="00B306B0"/>
    <w:rsid w:val="00B31684"/>
    <w:rsid w:val="00B31A47"/>
    <w:rsid w:val="00B35F47"/>
    <w:rsid w:val="00B361D4"/>
    <w:rsid w:val="00B365DE"/>
    <w:rsid w:val="00B36641"/>
    <w:rsid w:val="00B376B9"/>
    <w:rsid w:val="00B37B9E"/>
    <w:rsid w:val="00B37D63"/>
    <w:rsid w:val="00B43160"/>
    <w:rsid w:val="00B453F1"/>
    <w:rsid w:val="00B45698"/>
    <w:rsid w:val="00B456BF"/>
    <w:rsid w:val="00B46E06"/>
    <w:rsid w:val="00B472FB"/>
    <w:rsid w:val="00B511E8"/>
    <w:rsid w:val="00B513DB"/>
    <w:rsid w:val="00B524FD"/>
    <w:rsid w:val="00B52A6E"/>
    <w:rsid w:val="00B53554"/>
    <w:rsid w:val="00B54B68"/>
    <w:rsid w:val="00B56C65"/>
    <w:rsid w:val="00B57ECD"/>
    <w:rsid w:val="00B605F8"/>
    <w:rsid w:val="00B61B3F"/>
    <w:rsid w:val="00B6247A"/>
    <w:rsid w:val="00B628F9"/>
    <w:rsid w:val="00B6353C"/>
    <w:rsid w:val="00B63C85"/>
    <w:rsid w:val="00B63F9B"/>
    <w:rsid w:val="00B663CE"/>
    <w:rsid w:val="00B663D5"/>
    <w:rsid w:val="00B664E3"/>
    <w:rsid w:val="00B667DE"/>
    <w:rsid w:val="00B700C2"/>
    <w:rsid w:val="00B70561"/>
    <w:rsid w:val="00B70D9A"/>
    <w:rsid w:val="00B70FC9"/>
    <w:rsid w:val="00B714F4"/>
    <w:rsid w:val="00B7192C"/>
    <w:rsid w:val="00B72195"/>
    <w:rsid w:val="00B7255A"/>
    <w:rsid w:val="00B73760"/>
    <w:rsid w:val="00B738E0"/>
    <w:rsid w:val="00B747A2"/>
    <w:rsid w:val="00B754FD"/>
    <w:rsid w:val="00B75756"/>
    <w:rsid w:val="00B766F4"/>
    <w:rsid w:val="00B76728"/>
    <w:rsid w:val="00B77291"/>
    <w:rsid w:val="00B80B94"/>
    <w:rsid w:val="00B8274D"/>
    <w:rsid w:val="00B83245"/>
    <w:rsid w:val="00B83F8D"/>
    <w:rsid w:val="00B83FBB"/>
    <w:rsid w:val="00B84020"/>
    <w:rsid w:val="00B849DE"/>
    <w:rsid w:val="00B86C3B"/>
    <w:rsid w:val="00B86E27"/>
    <w:rsid w:val="00B9377B"/>
    <w:rsid w:val="00B93B5B"/>
    <w:rsid w:val="00B93D14"/>
    <w:rsid w:val="00B94D8D"/>
    <w:rsid w:val="00B94EBC"/>
    <w:rsid w:val="00B95B8C"/>
    <w:rsid w:val="00B95BD1"/>
    <w:rsid w:val="00B95EC9"/>
    <w:rsid w:val="00B96927"/>
    <w:rsid w:val="00B96E7E"/>
    <w:rsid w:val="00B97498"/>
    <w:rsid w:val="00B975AD"/>
    <w:rsid w:val="00B979B5"/>
    <w:rsid w:val="00BA005F"/>
    <w:rsid w:val="00BA1752"/>
    <w:rsid w:val="00BA2891"/>
    <w:rsid w:val="00BA299D"/>
    <w:rsid w:val="00BA48EC"/>
    <w:rsid w:val="00BA5478"/>
    <w:rsid w:val="00BA55D8"/>
    <w:rsid w:val="00BA5C28"/>
    <w:rsid w:val="00BA642E"/>
    <w:rsid w:val="00BA7CA2"/>
    <w:rsid w:val="00BB0479"/>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241F"/>
    <w:rsid w:val="00BD3C43"/>
    <w:rsid w:val="00BD4795"/>
    <w:rsid w:val="00BD75FB"/>
    <w:rsid w:val="00BD7FBD"/>
    <w:rsid w:val="00BE11F8"/>
    <w:rsid w:val="00BE2761"/>
    <w:rsid w:val="00BE4433"/>
    <w:rsid w:val="00BE7170"/>
    <w:rsid w:val="00BE7BCD"/>
    <w:rsid w:val="00BF10A3"/>
    <w:rsid w:val="00BF1C03"/>
    <w:rsid w:val="00BF2E0F"/>
    <w:rsid w:val="00BF300F"/>
    <w:rsid w:val="00BF3245"/>
    <w:rsid w:val="00BF5D3B"/>
    <w:rsid w:val="00BF778F"/>
    <w:rsid w:val="00BF7B1D"/>
    <w:rsid w:val="00C00492"/>
    <w:rsid w:val="00C00A83"/>
    <w:rsid w:val="00C010E5"/>
    <w:rsid w:val="00C01119"/>
    <w:rsid w:val="00C0131B"/>
    <w:rsid w:val="00C017BF"/>
    <w:rsid w:val="00C01B29"/>
    <w:rsid w:val="00C02436"/>
    <w:rsid w:val="00C0254F"/>
    <w:rsid w:val="00C0275A"/>
    <w:rsid w:val="00C02B36"/>
    <w:rsid w:val="00C03210"/>
    <w:rsid w:val="00C039C9"/>
    <w:rsid w:val="00C03B84"/>
    <w:rsid w:val="00C0402A"/>
    <w:rsid w:val="00C079B8"/>
    <w:rsid w:val="00C10D41"/>
    <w:rsid w:val="00C10E10"/>
    <w:rsid w:val="00C121D3"/>
    <w:rsid w:val="00C12A97"/>
    <w:rsid w:val="00C1438B"/>
    <w:rsid w:val="00C14B1B"/>
    <w:rsid w:val="00C15A67"/>
    <w:rsid w:val="00C160B8"/>
    <w:rsid w:val="00C16612"/>
    <w:rsid w:val="00C16A8F"/>
    <w:rsid w:val="00C16BF7"/>
    <w:rsid w:val="00C21348"/>
    <w:rsid w:val="00C21454"/>
    <w:rsid w:val="00C217C2"/>
    <w:rsid w:val="00C21BEC"/>
    <w:rsid w:val="00C22BC6"/>
    <w:rsid w:val="00C25E2E"/>
    <w:rsid w:val="00C25E8D"/>
    <w:rsid w:val="00C2609B"/>
    <w:rsid w:val="00C2631F"/>
    <w:rsid w:val="00C2685B"/>
    <w:rsid w:val="00C27717"/>
    <w:rsid w:val="00C3000D"/>
    <w:rsid w:val="00C3016C"/>
    <w:rsid w:val="00C302FF"/>
    <w:rsid w:val="00C30348"/>
    <w:rsid w:val="00C3052A"/>
    <w:rsid w:val="00C30BDC"/>
    <w:rsid w:val="00C30E50"/>
    <w:rsid w:val="00C30E78"/>
    <w:rsid w:val="00C31362"/>
    <w:rsid w:val="00C31DEC"/>
    <w:rsid w:val="00C333BE"/>
    <w:rsid w:val="00C34704"/>
    <w:rsid w:val="00C35E94"/>
    <w:rsid w:val="00C36C7E"/>
    <w:rsid w:val="00C40CFF"/>
    <w:rsid w:val="00C40FD3"/>
    <w:rsid w:val="00C41213"/>
    <w:rsid w:val="00C415AC"/>
    <w:rsid w:val="00C42BB7"/>
    <w:rsid w:val="00C433FF"/>
    <w:rsid w:val="00C441D4"/>
    <w:rsid w:val="00C441E1"/>
    <w:rsid w:val="00C449C5"/>
    <w:rsid w:val="00C451B2"/>
    <w:rsid w:val="00C45E05"/>
    <w:rsid w:val="00C45F57"/>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4B20"/>
    <w:rsid w:val="00C653D5"/>
    <w:rsid w:val="00C654EB"/>
    <w:rsid w:val="00C6598E"/>
    <w:rsid w:val="00C662F9"/>
    <w:rsid w:val="00C705E4"/>
    <w:rsid w:val="00C70D79"/>
    <w:rsid w:val="00C72F16"/>
    <w:rsid w:val="00C742B8"/>
    <w:rsid w:val="00C755D1"/>
    <w:rsid w:val="00C756F0"/>
    <w:rsid w:val="00C75DF6"/>
    <w:rsid w:val="00C75EE8"/>
    <w:rsid w:val="00C760F7"/>
    <w:rsid w:val="00C76957"/>
    <w:rsid w:val="00C80222"/>
    <w:rsid w:val="00C80C44"/>
    <w:rsid w:val="00C822C7"/>
    <w:rsid w:val="00C8335E"/>
    <w:rsid w:val="00C83C3A"/>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C64"/>
    <w:rsid w:val="00CA3EBB"/>
    <w:rsid w:val="00CA3FCF"/>
    <w:rsid w:val="00CA469A"/>
    <w:rsid w:val="00CA4CC8"/>
    <w:rsid w:val="00CA4E58"/>
    <w:rsid w:val="00CA4F74"/>
    <w:rsid w:val="00CA515C"/>
    <w:rsid w:val="00CA5B6E"/>
    <w:rsid w:val="00CA65BF"/>
    <w:rsid w:val="00CA69A9"/>
    <w:rsid w:val="00CA7592"/>
    <w:rsid w:val="00CB15D8"/>
    <w:rsid w:val="00CB1B51"/>
    <w:rsid w:val="00CB3642"/>
    <w:rsid w:val="00CB3DAC"/>
    <w:rsid w:val="00CB4377"/>
    <w:rsid w:val="00CB4990"/>
    <w:rsid w:val="00CB5E30"/>
    <w:rsid w:val="00CB67EA"/>
    <w:rsid w:val="00CB7727"/>
    <w:rsid w:val="00CB7F0D"/>
    <w:rsid w:val="00CC08EC"/>
    <w:rsid w:val="00CC0A1F"/>
    <w:rsid w:val="00CC1303"/>
    <w:rsid w:val="00CC19DF"/>
    <w:rsid w:val="00CC35EB"/>
    <w:rsid w:val="00CC4463"/>
    <w:rsid w:val="00CC5061"/>
    <w:rsid w:val="00CC73F4"/>
    <w:rsid w:val="00CD056B"/>
    <w:rsid w:val="00CD1863"/>
    <w:rsid w:val="00CD1BB2"/>
    <w:rsid w:val="00CD29BD"/>
    <w:rsid w:val="00CD329F"/>
    <w:rsid w:val="00CD379B"/>
    <w:rsid w:val="00CD46C5"/>
    <w:rsid w:val="00CD6742"/>
    <w:rsid w:val="00CE2182"/>
    <w:rsid w:val="00CE3D1A"/>
    <w:rsid w:val="00CE54C9"/>
    <w:rsid w:val="00CE6B86"/>
    <w:rsid w:val="00CE6B87"/>
    <w:rsid w:val="00CE7E1E"/>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43E"/>
    <w:rsid w:val="00D165AA"/>
    <w:rsid w:val="00D170FF"/>
    <w:rsid w:val="00D206EB"/>
    <w:rsid w:val="00D21D7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60D3"/>
    <w:rsid w:val="00D507DC"/>
    <w:rsid w:val="00D51EED"/>
    <w:rsid w:val="00D52059"/>
    <w:rsid w:val="00D53A14"/>
    <w:rsid w:val="00D5401B"/>
    <w:rsid w:val="00D541F2"/>
    <w:rsid w:val="00D545AE"/>
    <w:rsid w:val="00D5462E"/>
    <w:rsid w:val="00D5517C"/>
    <w:rsid w:val="00D56993"/>
    <w:rsid w:val="00D5754D"/>
    <w:rsid w:val="00D576A5"/>
    <w:rsid w:val="00D579D7"/>
    <w:rsid w:val="00D57F74"/>
    <w:rsid w:val="00D613BA"/>
    <w:rsid w:val="00D621E8"/>
    <w:rsid w:val="00D62E0C"/>
    <w:rsid w:val="00D63A8E"/>
    <w:rsid w:val="00D64519"/>
    <w:rsid w:val="00D6663F"/>
    <w:rsid w:val="00D66699"/>
    <w:rsid w:val="00D6756D"/>
    <w:rsid w:val="00D73556"/>
    <w:rsid w:val="00D73F2E"/>
    <w:rsid w:val="00D746BF"/>
    <w:rsid w:val="00D751BF"/>
    <w:rsid w:val="00D7663F"/>
    <w:rsid w:val="00D77E09"/>
    <w:rsid w:val="00D77E51"/>
    <w:rsid w:val="00D80DE0"/>
    <w:rsid w:val="00D823DC"/>
    <w:rsid w:val="00D839E7"/>
    <w:rsid w:val="00D83F06"/>
    <w:rsid w:val="00D84D37"/>
    <w:rsid w:val="00D85061"/>
    <w:rsid w:val="00D851A6"/>
    <w:rsid w:val="00D85418"/>
    <w:rsid w:val="00D8627F"/>
    <w:rsid w:val="00D87B2D"/>
    <w:rsid w:val="00D916EB"/>
    <w:rsid w:val="00D91811"/>
    <w:rsid w:val="00D9368F"/>
    <w:rsid w:val="00D93A2D"/>
    <w:rsid w:val="00D9609B"/>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A713A"/>
    <w:rsid w:val="00DB0CBB"/>
    <w:rsid w:val="00DB2124"/>
    <w:rsid w:val="00DB2136"/>
    <w:rsid w:val="00DB22B8"/>
    <w:rsid w:val="00DB30A1"/>
    <w:rsid w:val="00DB30F7"/>
    <w:rsid w:val="00DB5578"/>
    <w:rsid w:val="00DB5F2C"/>
    <w:rsid w:val="00DB6AA0"/>
    <w:rsid w:val="00DB6DAC"/>
    <w:rsid w:val="00DB7063"/>
    <w:rsid w:val="00DB786C"/>
    <w:rsid w:val="00DC01E4"/>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478"/>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9F1"/>
    <w:rsid w:val="00E03A16"/>
    <w:rsid w:val="00E04DEA"/>
    <w:rsid w:val="00E056DC"/>
    <w:rsid w:val="00E056E7"/>
    <w:rsid w:val="00E06074"/>
    <w:rsid w:val="00E060EC"/>
    <w:rsid w:val="00E06420"/>
    <w:rsid w:val="00E06A1F"/>
    <w:rsid w:val="00E07F45"/>
    <w:rsid w:val="00E111A6"/>
    <w:rsid w:val="00E11548"/>
    <w:rsid w:val="00E12335"/>
    <w:rsid w:val="00E13260"/>
    <w:rsid w:val="00E153CF"/>
    <w:rsid w:val="00E15707"/>
    <w:rsid w:val="00E17BA3"/>
    <w:rsid w:val="00E17F80"/>
    <w:rsid w:val="00E213D7"/>
    <w:rsid w:val="00E21879"/>
    <w:rsid w:val="00E2189A"/>
    <w:rsid w:val="00E2236D"/>
    <w:rsid w:val="00E23187"/>
    <w:rsid w:val="00E23A34"/>
    <w:rsid w:val="00E23C21"/>
    <w:rsid w:val="00E23E90"/>
    <w:rsid w:val="00E244D0"/>
    <w:rsid w:val="00E24F76"/>
    <w:rsid w:val="00E2572A"/>
    <w:rsid w:val="00E2577B"/>
    <w:rsid w:val="00E25C61"/>
    <w:rsid w:val="00E268B6"/>
    <w:rsid w:val="00E26AD2"/>
    <w:rsid w:val="00E26C1E"/>
    <w:rsid w:val="00E270A7"/>
    <w:rsid w:val="00E2724C"/>
    <w:rsid w:val="00E275FC"/>
    <w:rsid w:val="00E2761B"/>
    <w:rsid w:val="00E27C91"/>
    <w:rsid w:val="00E3015C"/>
    <w:rsid w:val="00E3019E"/>
    <w:rsid w:val="00E31826"/>
    <w:rsid w:val="00E31C2B"/>
    <w:rsid w:val="00E325BA"/>
    <w:rsid w:val="00E33A0F"/>
    <w:rsid w:val="00E33BDC"/>
    <w:rsid w:val="00E349DA"/>
    <w:rsid w:val="00E34B39"/>
    <w:rsid w:val="00E35E8B"/>
    <w:rsid w:val="00E37304"/>
    <w:rsid w:val="00E374A2"/>
    <w:rsid w:val="00E376D4"/>
    <w:rsid w:val="00E37799"/>
    <w:rsid w:val="00E41B5A"/>
    <w:rsid w:val="00E427AB"/>
    <w:rsid w:val="00E42CE6"/>
    <w:rsid w:val="00E42EF1"/>
    <w:rsid w:val="00E42F75"/>
    <w:rsid w:val="00E45094"/>
    <w:rsid w:val="00E45ADF"/>
    <w:rsid w:val="00E47ADA"/>
    <w:rsid w:val="00E5110C"/>
    <w:rsid w:val="00E52BBC"/>
    <w:rsid w:val="00E535A7"/>
    <w:rsid w:val="00E547F9"/>
    <w:rsid w:val="00E56EA5"/>
    <w:rsid w:val="00E575B8"/>
    <w:rsid w:val="00E57A2A"/>
    <w:rsid w:val="00E615E1"/>
    <w:rsid w:val="00E618BD"/>
    <w:rsid w:val="00E61C2F"/>
    <w:rsid w:val="00E6285F"/>
    <w:rsid w:val="00E629B2"/>
    <w:rsid w:val="00E62A86"/>
    <w:rsid w:val="00E633E9"/>
    <w:rsid w:val="00E63B1F"/>
    <w:rsid w:val="00E63DB1"/>
    <w:rsid w:val="00E64157"/>
    <w:rsid w:val="00E64586"/>
    <w:rsid w:val="00E649D8"/>
    <w:rsid w:val="00E65BE3"/>
    <w:rsid w:val="00E65DDB"/>
    <w:rsid w:val="00E66C03"/>
    <w:rsid w:val="00E66C85"/>
    <w:rsid w:val="00E66C99"/>
    <w:rsid w:val="00E6716A"/>
    <w:rsid w:val="00E67190"/>
    <w:rsid w:val="00E70084"/>
    <w:rsid w:val="00E72797"/>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29B"/>
    <w:rsid w:val="00E84A13"/>
    <w:rsid w:val="00E8600B"/>
    <w:rsid w:val="00E87100"/>
    <w:rsid w:val="00E87780"/>
    <w:rsid w:val="00E87974"/>
    <w:rsid w:val="00E913E3"/>
    <w:rsid w:val="00E91817"/>
    <w:rsid w:val="00E92BAD"/>
    <w:rsid w:val="00E96BEE"/>
    <w:rsid w:val="00E96CFA"/>
    <w:rsid w:val="00EA1564"/>
    <w:rsid w:val="00EA26AB"/>
    <w:rsid w:val="00EA2EC3"/>
    <w:rsid w:val="00EA305B"/>
    <w:rsid w:val="00EA3326"/>
    <w:rsid w:val="00EA467D"/>
    <w:rsid w:val="00EA4899"/>
    <w:rsid w:val="00EA4CE6"/>
    <w:rsid w:val="00EA6447"/>
    <w:rsid w:val="00EA6604"/>
    <w:rsid w:val="00EA7F54"/>
    <w:rsid w:val="00EB0474"/>
    <w:rsid w:val="00EB04AC"/>
    <w:rsid w:val="00EB0619"/>
    <w:rsid w:val="00EB0C05"/>
    <w:rsid w:val="00EB0F69"/>
    <w:rsid w:val="00EB242A"/>
    <w:rsid w:val="00EB6472"/>
    <w:rsid w:val="00EB7C30"/>
    <w:rsid w:val="00EC0122"/>
    <w:rsid w:val="00EC0411"/>
    <w:rsid w:val="00EC0BBB"/>
    <w:rsid w:val="00EC1844"/>
    <w:rsid w:val="00EC2E26"/>
    <w:rsid w:val="00EC2FBC"/>
    <w:rsid w:val="00EC327B"/>
    <w:rsid w:val="00EC3628"/>
    <w:rsid w:val="00EC3649"/>
    <w:rsid w:val="00EC4907"/>
    <w:rsid w:val="00EC4E41"/>
    <w:rsid w:val="00EC4E90"/>
    <w:rsid w:val="00EC5EB5"/>
    <w:rsid w:val="00EC70AC"/>
    <w:rsid w:val="00EC70C0"/>
    <w:rsid w:val="00EC784C"/>
    <w:rsid w:val="00ED04CB"/>
    <w:rsid w:val="00ED1101"/>
    <w:rsid w:val="00ED1D5D"/>
    <w:rsid w:val="00ED246A"/>
    <w:rsid w:val="00ED305A"/>
    <w:rsid w:val="00ED4181"/>
    <w:rsid w:val="00ED4C03"/>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14A"/>
    <w:rsid w:val="00EF7533"/>
    <w:rsid w:val="00EF7C6A"/>
    <w:rsid w:val="00F0026A"/>
    <w:rsid w:val="00F0179A"/>
    <w:rsid w:val="00F01F1C"/>
    <w:rsid w:val="00F0234D"/>
    <w:rsid w:val="00F0261E"/>
    <w:rsid w:val="00F028BB"/>
    <w:rsid w:val="00F0304D"/>
    <w:rsid w:val="00F046AB"/>
    <w:rsid w:val="00F056C1"/>
    <w:rsid w:val="00F05A10"/>
    <w:rsid w:val="00F06155"/>
    <w:rsid w:val="00F06566"/>
    <w:rsid w:val="00F07730"/>
    <w:rsid w:val="00F1013D"/>
    <w:rsid w:val="00F106D1"/>
    <w:rsid w:val="00F10F67"/>
    <w:rsid w:val="00F114D7"/>
    <w:rsid w:val="00F11F37"/>
    <w:rsid w:val="00F12453"/>
    <w:rsid w:val="00F12CA0"/>
    <w:rsid w:val="00F13006"/>
    <w:rsid w:val="00F1357E"/>
    <w:rsid w:val="00F1374A"/>
    <w:rsid w:val="00F13A46"/>
    <w:rsid w:val="00F15467"/>
    <w:rsid w:val="00F15B96"/>
    <w:rsid w:val="00F21DF8"/>
    <w:rsid w:val="00F233F7"/>
    <w:rsid w:val="00F234DB"/>
    <w:rsid w:val="00F23E66"/>
    <w:rsid w:val="00F23F23"/>
    <w:rsid w:val="00F24925"/>
    <w:rsid w:val="00F251AF"/>
    <w:rsid w:val="00F264A4"/>
    <w:rsid w:val="00F27274"/>
    <w:rsid w:val="00F2761F"/>
    <w:rsid w:val="00F27E85"/>
    <w:rsid w:val="00F3003F"/>
    <w:rsid w:val="00F3022C"/>
    <w:rsid w:val="00F31108"/>
    <w:rsid w:val="00F31A23"/>
    <w:rsid w:val="00F31C28"/>
    <w:rsid w:val="00F32245"/>
    <w:rsid w:val="00F333B5"/>
    <w:rsid w:val="00F364AD"/>
    <w:rsid w:val="00F37E7D"/>
    <w:rsid w:val="00F40AF5"/>
    <w:rsid w:val="00F40BB7"/>
    <w:rsid w:val="00F41C94"/>
    <w:rsid w:val="00F4207C"/>
    <w:rsid w:val="00F4285F"/>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4AE"/>
    <w:rsid w:val="00F7251F"/>
    <w:rsid w:val="00F734C4"/>
    <w:rsid w:val="00F74236"/>
    <w:rsid w:val="00F74787"/>
    <w:rsid w:val="00F74A54"/>
    <w:rsid w:val="00F74FE3"/>
    <w:rsid w:val="00F757D2"/>
    <w:rsid w:val="00F77A1B"/>
    <w:rsid w:val="00F818C6"/>
    <w:rsid w:val="00F81ACE"/>
    <w:rsid w:val="00F82DC3"/>
    <w:rsid w:val="00F84CA6"/>
    <w:rsid w:val="00F84D23"/>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0D83"/>
    <w:rsid w:val="00FA2213"/>
    <w:rsid w:val="00FA3242"/>
    <w:rsid w:val="00FA3B2B"/>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044D"/>
    <w:rsid w:val="00FC1424"/>
    <w:rsid w:val="00FC1FDF"/>
    <w:rsid w:val="00FC27C5"/>
    <w:rsid w:val="00FC3B0F"/>
    <w:rsid w:val="00FC3D0B"/>
    <w:rsid w:val="00FC5FF6"/>
    <w:rsid w:val="00FC6089"/>
    <w:rsid w:val="00FC63CE"/>
    <w:rsid w:val="00FC7755"/>
    <w:rsid w:val="00FC7BCD"/>
    <w:rsid w:val="00FD0F2D"/>
    <w:rsid w:val="00FD162A"/>
    <w:rsid w:val="00FD1E15"/>
    <w:rsid w:val="00FD264C"/>
    <w:rsid w:val="00FD4110"/>
    <w:rsid w:val="00FD4BE4"/>
    <w:rsid w:val="00FD4CA9"/>
    <w:rsid w:val="00FD630F"/>
    <w:rsid w:val="00FD68D1"/>
    <w:rsid w:val="00FD73A5"/>
    <w:rsid w:val="00FE12A5"/>
    <w:rsid w:val="00FE2160"/>
    <w:rsid w:val="00FE32D1"/>
    <w:rsid w:val="00FE3D52"/>
    <w:rsid w:val="00FE4158"/>
    <w:rsid w:val="00FE42B3"/>
    <w:rsid w:val="00FE4F26"/>
    <w:rsid w:val="00FE5B83"/>
    <w:rsid w:val="00FE65F3"/>
    <w:rsid w:val="00FE6D44"/>
    <w:rsid w:val="00FE6F19"/>
    <w:rsid w:val="00FE71D3"/>
    <w:rsid w:val="00FF03F2"/>
    <w:rsid w:val="00FF04F3"/>
    <w:rsid w:val="00FF06E0"/>
    <w:rsid w:val="00FF081E"/>
    <w:rsid w:val="00FF0AAB"/>
    <w:rsid w:val="00FF0E3E"/>
    <w:rsid w:val="00FF1019"/>
    <w:rsid w:val="00FF1F93"/>
    <w:rsid w:val="00FF1FC6"/>
    <w:rsid w:val="00FF250A"/>
    <w:rsid w:val="00FF2FCF"/>
    <w:rsid w:val="00FF3B49"/>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EDA9E2"/>
  <w15:docId w15:val="{8E96F776-F99B-48AD-A9DC-DF57FD958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157"/>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142767"/>
    <w:pPr>
      <w:numPr>
        <w:numId w:val="9"/>
      </w:numPr>
      <w:spacing w:line="360" w:lineRule="auto"/>
    </w:pPr>
  </w:style>
  <w:style w:type="character" w:customStyle="1" w:styleId="BodyTextNumberedConclusionChar">
    <w:name w:val="Body Text Numbered Conclusion Char"/>
    <w:link w:val="BodyTextNumberedConclusion"/>
    <w:rsid w:val="00142767"/>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 w:type="character" w:customStyle="1" w:styleId="UnresolvedMention1">
    <w:name w:val="Unresolved Mention1"/>
    <w:basedOn w:val="DefaultParagraphFont"/>
    <w:uiPriority w:val="99"/>
    <w:semiHidden/>
    <w:unhideWhenUsed/>
    <w:rsid w:val="00D545AE"/>
    <w:rPr>
      <w:color w:val="605E5C"/>
      <w:shd w:val="clear" w:color="auto" w:fill="E1DFDD"/>
    </w:rPr>
  </w:style>
  <w:style w:type="paragraph" w:customStyle="1" w:styleId="TableStyle2">
    <w:name w:val="Table Style 2"/>
    <w:rsid w:val="00990A84"/>
    <w:rPr>
      <w:rFonts w:ascii="Helvetica" w:eastAsia="Arial Unicode MS" w:hAnsi="Helvetica" w:cs="Arial Unicode MS"/>
      <w:color w:val="000000"/>
    </w:rPr>
  </w:style>
  <w:style w:type="numbering" w:customStyle="1" w:styleId="StyleBulletedSymbolsymbolBoldLeft0Hanging0251">
    <w:name w:val="Style Bulleted Symbol (symbol) Bold Left:  0&quot; Hanging:  0.25&quot;1"/>
    <w:basedOn w:val="NoList"/>
    <w:rsid w:val="00710063"/>
    <w:pPr>
      <w:numPr>
        <w:numId w:val="10"/>
      </w:numPr>
    </w:pPr>
  </w:style>
  <w:style w:type="character" w:styleId="CommentReference">
    <w:name w:val="annotation reference"/>
    <w:basedOn w:val="DefaultParagraphFont"/>
    <w:semiHidden/>
    <w:unhideWhenUsed/>
    <w:rsid w:val="00823740"/>
    <w:rPr>
      <w:sz w:val="16"/>
      <w:szCs w:val="16"/>
    </w:rPr>
  </w:style>
  <w:style w:type="paragraph" w:styleId="CommentText">
    <w:name w:val="annotation text"/>
    <w:basedOn w:val="Normal"/>
    <w:link w:val="CommentTextChar"/>
    <w:semiHidden/>
    <w:unhideWhenUsed/>
    <w:rsid w:val="00823740"/>
    <w:rPr>
      <w:sz w:val="20"/>
    </w:rPr>
  </w:style>
  <w:style w:type="character" w:customStyle="1" w:styleId="CommentTextChar">
    <w:name w:val="Comment Text Char"/>
    <w:basedOn w:val="DefaultParagraphFont"/>
    <w:link w:val="CommentText"/>
    <w:semiHidden/>
    <w:rsid w:val="00823740"/>
  </w:style>
  <w:style w:type="paragraph" w:styleId="CommentSubject">
    <w:name w:val="annotation subject"/>
    <w:basedOn w:val="CommentText"/>
    <w:next w:val="CommentText"/>
    <w:link w:val="CommentSubjectChar"/>
    <w:semiHidden/>
    <w:unhideWhenUsed/>
    <w:rsid w:val="00823740"/>
    <w:rPr>
      <w:b/>
      <w:bCs/>
    </w:rPr>
  </w:style>
  <w:style w:type="character" w:customStyle="1" w:styleId="CommentSubjectChar">
    <w:name w:val="Comment Subject Char"/>
    <w:basedOn w:val="CommentTextChar"/>
    <w:link w:val="CommentSubject"/>
    <w:semiHidden/>
    <w:rsid w:val="00823740"/>
    <w:rPr>
      <w:b/>
      <w:bCs/>
    </w:rPr>
  </w:style>
  <w:style w:type="character" w:styleId="UnresolvedMention">
    <w:name w:val="Unresolved Mention"/>
    <w:basedOn w:val="DefaultParagraphFont"/>
    <w:uiPriority w:val="99"/>
    <w:semiHidden/>
    <w:unhideWhenUsed/>
    <w:rsid w:val="00405178"/>
    <w:rPr>
      <w:color w:val="605E5C"/>
      <w:shd w:val="clear" w:color="auto" w:fill="E1DFDD"/>
    </w:rPr>
  </w:style>
  <w:style w:type="paragraph" w:styleId="Revision">
    <w:name w:val="Revision"/>
    <w:hidden/>
    <w:uiPriority w:val="99"/>
    <w:semiHidden/>
    <w:rsid w:val="000C5F8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332295303">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769546845">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6006758">
      <w:bodyDiv w:val="1"/>
      <w:marLeft w:val="0"/>
      <w:marRight w:val="0"/>
      <w:marTop w:val="0"/>
      <w:marBottom w:val="0"/>
      <w:divBdr>
        <w:top w:val="none" w:sz="0" w:space="0" w:color="auto"/>
        <w:left w:val="none" w:sz="0" w:space="0" w:color="auto"/>
        <w:bottom w:val="none" w:sz="0" w:space="0" w:color="auto"/>
        <w:right w:val="none" w:sz="0" w:space="0" w:color="auto"/>
      </w:divBdr>
    </w:div>
    <w:div w:id="1440250133">
      <w:bodyDiv w:val="1"/>
      <w:marLeft w:val="0"/>
      <w:marRight w:val="0"/>
      <w:marTop w:val="0"/>
      <w:marBottom w:val="0"/>
      <w:divBdr>
        <w:top w:val="none" w:sz="0" w:space="0" w:color="auto"/>
        <w:left w:val="none" w:sz="0" w:space="0" w:color="auto"/>
        <w:bottom w:val="none" w:sz="0" w:space="0" w:color="auto"/>
        <w:right w:val="none" w:sz="0" w:space="0" w:color="auto"/>
      </w:divBdr>
    </w:div>
    <w:div w:id="1557087014">
      <w:bodyDiv w:val="1"/>
      <w:marLeft w:val="0"/>
      <w:marRight w:val="0"/>
      <w:marTop w:val="0"/>
      <w:marBottom w:val="0"/>
      <w:divBdr>
        <w:top w:val="none" w:sz="0" w:space="0" w:color="auto"/>
        <w:left w:val="none" w:sz="0" w:space="0" w:color="auto"/>
        <w:bottom w:val="none" w:sz="0" w:space="0" w:color="auto"/>
        <w:right w:val="none" w:sz="0" w:space="0" w:color="auto"/>
      </w:divBdr>
    </w:div>
    <w:div w:id="1695618916">
      <w:bodyDiv w:val="1"/>
      <w:marLeft w:val="0"/>
      <w:marRight w:val="0"/>
      <w:marTop w:val="0"/>
      <w:marBottom w:val="0"/>
      <w:divBdr>
        <w:top w:val="none" w:sz="0" w:space="0" w:color="auto"/>
        <w:left w:val="none" w:sz="0" w:space="0" w:color="auto"/>
        <w:bottom w:val="none" w:sz="0" w:space="0" w:color="auto"/>
        <w:right w:val="none" w:sz="0" w:space="0" w:color="auto"/>
      </w:divBdr>
    </w:div>
    <w:div w:id="180769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aarst-nrpp.com/wp" TargetMode="External"/><Relationship Id="rId26" Type="http://schemas.openxmlformats.org/officeDocument/2006/relationships/hyperlink" Target="https://www.mass.gov/lists/indoor-air-quality-manual-and-appendices" TargetMode="External"/><Relationship Id="rId39"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1.xml"/><Relationship Id="rId42" Type="http://schemas.openxmlformats.org/officeDocument/2006/relationships/footer" Target="footer6.xml"/><Relationship Id="rId47" Type="http://schemas.openxmlformats.org/officeDocument/2006/relationships/header" Target="header1.xml"/><Relationship Id="rId50" Type="http://schemas.openxmlformats.org/officeDocument/2006/relationships/footer" Target="footer9.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arst-nrpp.com/wp" TargetMode="External"/><Relationship Id="rId17" Type="http://schemas.openxmlformats.org/officeDocument/2006/relationships/hyperlink" Target="http://www.nrsb.org/" TargetMode="External"/><Relationship Id="rId25" Type="http://schemas.openxmlformats.org/officeDocument/2006/relationships/hyperlink" Target="https://eeaonline.eea.state.ma.us/Portal/" TargetMode="External"/><Relationship Id="rId38" Type="http://schemas.openxmlformats.org/officeDocument/2006/relationships/image" Target="media/image4.gif"/><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mass.gov/doc/methods-for-increasing-comfort-in-non-air-conditioned-schools/download" TargetMode="External"/><Relationship Id="rId20" Type="http://schemas.openxmlformats.org/officeDocument/2006/relationships/hyperlink" Target="http://mass.gov/dph/iaq" TargetMode="External"/><Relationship Id="rId29" Type="http://schemas.openxmlformats.org/officeDocument/2006/relationships/hyperlink" Target="http://www.epa.gov/mold/mold-remediation-schools-and-commercial-buildings-guide" TargetMode="External"/><Relationship Id="rId41" Type="http://schemas.openxmlformats.org/officeDocument/2006/relationships/footer" Target="footer5.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sb.org" TargetMode="External"/><Relationship Id="rId24" Type="http://schemas.openxmlformats.org/officeDocument/2006/relationships/hyperlink" Target="https://eeaonline.eea.state.ma.us/portal" TargetMode="External"/><Relationship Id="rId32" Type="http://schemas.openxmlformats.org/officeDocument/2006/relationships/image" Target="media/image2.jpeg"/><Relationship Id="rId37" Type="http://schemas.openxmlformats.org/officeDocument/2006/relationships/image" Target="media/image3.jpeg"/><Relationship Id="rId40" Type="http://schemas.openxmlformats.org/officeDocument/2006/relationships/image" Target="media/image6.gif"/><Relationship Id="rId45" Type="http://schemas.openxmlformats.org/officeDocument/2006/relationships/image" Target="media/image6.jpe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mass.gov/service-details/remediation-and-prevention-of-mold-growth-and-water-damage-in-public-schools-and-buildings-to-maintain-air-quality" TargetMode="External"/><Relationship Id="rId23" Type="http://schemas.openxmlformats.org/officeDocument/2006/relationships/hyperlink" Target="https://www.gazettenet.com/South-Hadley-High-School-still-closed-amid-mold-remediation-42413519" TargetMode="External"/><Relationship Id="rId28" Type="http://schemas.openxmlformats.org/officeDocument/2006/relationships/hyperlink" Target="https://www.epa.gov/indoor-air-quality-iaq/ozone-generators-are-sold-air-cleaners" TargetMode="External"/><Relationship Id="rId49" Type="http://schemas.openxmlformats.org/officeDocument/2006/relationships/header" Target="header2.xml"/><Relationship Id="rId10" Type="http://schemas.openxmlformats.org/officeDocument/2006/relationships/hyperlink" Target="https://www.mass.gov/doc/clean-air-is-odor-free-removing-fragrances-to-improve-indoor-air-quality-in-schools-and-0/download" TargetMode="External"/><Relationship Id="rId19" Type="http://schemas.openxmlformats.org/officeDocument/2006/relationships/hyperlink" Target="http://www.epa.gov/iaq/schools/index.html" TargetMode="External"/><Relationship Id="rId31" Type="http://schemas.openxmlformats.org/officeDocument/2006/relationships/footer" Target="footer4.xml"/><Relationship Id="rId44" Type="http://schemas.openxmlformats.org/officeDocument/2006/relationships/image" Target="media/image5.jpeg"/><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footer" Target="footer2.xml"/><Relationship Id="rId27" Type="http://schemas.openxmlformats.org/officeDocument/2006/relationships/hyperlink" Target="https://www.noaa.gov/news/summer-2021-neck-and-neck-with-dust-bowl-summer-for-hottest-on-record" TargetMode="External"/><Relationship Id="rId30" Type="http://schemas.openxmlformats.org/officeDocument/2006/relationships/footer" Target="footer3.xml"/><Relationship Id="rId43" Type="http://schemas.openxmlformats.org/officeDocument/2006/relationships/image" Target="media/image4.jpeg"/><Relationship Id="rId48" Type="http://schemas.openxmlformats.org/officeDocument/2006/relationships/footer" Target="footer8.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D20B8-3C34-47CC-8FD4-E424802D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23</Pages>
  <Words>4331</Words>
  <Characters>24692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28966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Karl</cp:lastModifiedBy>
  <cp:revision>23</cp:revision>
  <cp:lastPrinted>2022-03-28T19:42:00Z</cp:lastPrinted>
  <dcterms:created xsi:type="dcterms:W3CDTF">2022-08-02T13:28:00Z</dcterms:created>
  <dcterms:modified xsi:type="dcterms:W3CDTF">2023-04-06T12:52:00Z</dcterms:modified>
</cp:coreProperties>
</file>