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F35D" w14:textId="77777777" w:rsidR="00052975" w:rsidRDefault="00052975" w:rsidP="00052975">
      <w:pPr>
        <w:pStyle w:val="NoSpacing"/>
        <w:jc w:val="center"/>
        <w:rPr>
          <w:rFonts w:ascii="Times New Roman" w:hAnsi="Times New Roman" w:cs="Times New Roman"/>
          <w:sz w:val="24"/>
          <w:szCs w:val="24"/>
        </w:rPr>
      </w:pPr>
      <w:r>
        <w:rPr>
          <w:rFonts w:ascii="Times New Roman" w:hAnsi="Times New Roman" w:cs="Times New Roman"/>
          <w:sz w:val="24"/>
          <w:szCs w:val="24"/>
        </w:rPr>
        <w:t>COMMONWEALTH OF MASSACHUSETTS</w:t>
      </w:r>
    </w:p>
    <w:p w14:paraId="5E8B0FE0" w14:textId="77777777" w:rsidR="00052975" w:rsidRDefault="00052975" w:rsidP="00052975">
      <w:pPr>
        <w:pStyle w:val="NoSpacing"/>
        <w:jc w:val="center"/>
        <w:rPr>
          <w:rFonts w:ascii="Times New Roman" w:hAnsi="Times New Roman" w:cs="Times New Roman"/>
          <w:sz w:val="24"/>
          <w:szCs w:val="24"/>
        </w:rPr>
      </w:pPr>
      <w:r>
        <w:rPr>
          <w:rFonts w:ascii="Times New Roman" w:hAnsi="Times New Roman" w:cs="Times New Roman"/>
          <w:sz w:val="24"/>
          <w:szCs w:val="24"/>
        </w:rPr>
        <w:t>SPECIAL COMMISSION ON ORAL HEALTH MEETING</w:t>
      </w:r>
    </w:p>
    <w:p w14:paraId="17ECDD18" w14:textId="364D4838" w:rsidR="00052975" w:rsidRDefault="00957F5C" w:rsidP="00052975">
      <w:pPr>
        <w:pStyle w:val="NoSpacing"/>
        <w:jc w:val="center"/>
        <w:rPr>
          <w:rFonts w:ascii="Times New Roman" w:hAnsi="Times New Roman" w:cs="Times New Roman"/>
          <w:sz w:val="24"/>
          <w:szCs w:val="24"/>
        </w:rPr>
      </w:pPr>
      <w:r>
        <w:rPr>
          <w:rFonts w:ascii="Times New Roman" w:hAnsi="Times New Roman" w:cs="Times New Roman"/>
          <w:sz w:val="24"/>
          <w:szCs w:val="24"/>
        </w:rPr>
        <w:t>ACCESS &amp; COVERAGE</w:t>
      </w:r>
      <w:r w:rsidR="00052975">
        <w:rPr>
          <w:rFonts w:ascii="Times New Roman" w:hAnsi="Times New Roman" w:cs="Times New Roman"/>
          <w:sz w:val="24"/>
          <w:szCs w:val="24"/>
        </w:rPr>
        <w:t xml:space="preserve"> SUBCOMMITTEE</w:t>
      </w:r>
    </w:p>
    <w:p w14:paraId="74EA9797" w14:textId="77777777" w:rsidR="00052975" w:rsidRDefault="00052975" w:rsidP="00052975">
      <w:pPr>
        <w:pStyle w:val="NoSpacing"/>
        <w:jc w:val="center"/>
        <w:rPr>
          <w:rFonts w:ascii="Times New Roman" w:hAnsi="Times New Roman" w:cs="Times New Roman"/>
          <w:sz w:val="24"/>
          <w:szCs w:val="24"/>
        </w:rPr>
      </w:pPr>
    </w:p>
    <w:p w14:paraId="66C66CB2" w14:textId="0A560901" w:rsidR="00052975" w:rsidRDefault="00052975" w:rsidP="00052975">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Friday, February </w:t>
      </w:r>
      <w:r w:rsidR="00074CA2">
        <w:rPr>
          <w:rFonts w:ascii="Times New Roman" w:hAnsi="Times New Roman" w:cs="Times New Roman"/>
          <w:sz w:val="24"/>
          <w:szCs w:val="24"/>
        </w:rPr>
        <w:t>10</w:t>
      </w:r>
      <w:r>
        <w:rPr>
          <w:rFonts w:ascii="Times New Roman" w:hAnsi="Times New Roman" w:cs="Times New Roman"/>
          <w:sz w:val="24"/>
          <w:szCs w:val="24"/>
        </w:rPr>
        <w:t>, 2025</w:t>
      </w:r>
    </w:p>
    <w:p w14:paraId="6544D7C8" w14:textId="77777777" w:rsidR="00052975" w:rsidRDefault="00052975" w:rsidP="00052975">
      <w:pPr>
        <w:pStyle w:val="NoSpacing"/>
        <w:jc w:val="center"/>
        <w:rPr>
          <w:rFonts w:ascii="Times New Roman" w:hAnsi="Times New Roman" w:cs="Times New Roman"/>
          <w:sz w:val="24"/>
          <w:szCs w:val="24"/>
        </w:rPr>
      </w:pPr>
      <w:r>
        <w:rPr>
          <w:rFonts w:ascii="Times New Roman" w:hAnsi="Times New Roman" w:cs="Times New Roman"/>
          <w:sz w:val="24"/>
          <w:szCs w:val="24"/>
        </w:rPr>
        <w:t>Via Microsoft Teams</w:t>
      </w:r>
    </w:p>
    <w:p w14:paraId="1D16FBCF" w14:textId="077F208E" w:rsidR="00052975" w:rsidRDefault="00052975" w:rsidP="00052975">
      <w:pPr>
        <w:pStyle w:val="NoSpacing"/>
        <w:jc w:val="center"/>
        <w:rPr>
          <w:rFonts w:ascii="Times New Roman" w:hAnsi="Times New Roman" w:cs="Times New Roman"/>
          <w:sz w:val="24"/>
          <w:szCs w:val="24"/>
        </w:rPr>
      </w:pPr>
      <w:r>
        <w:rPr>
          <w:rFonts w:ascii="Times New Roman" w:hAnsi="Times New Roman" w:cs="Times New Roman"/>
          <w:sz w:val="24"/>
          <w:szCs w:val="24"/>
        </w:rPr>
        <w:t>1:00 PM</w:t>
      </w:r>
    </w:p>
    <w:p w14:paraId="15C6FA1C" w14:textId="77777777" w:rsidR="00052975" w:rsidRDefault="00052975" w:rsidP="00052975">
      <w:pPr>
        <w:pStyle w:val="NoSpacing"/>
        <w:jc w:val="center"/>
        <w:rPr>
          <w:rFonts w:ascii="Times New Roman" w:hAnsi="Times New Roman" w:cs="Times New Roman"/>
          <w:sz w:val="24"/>
          <w:szCs w:val="24"/>
        </w:rPr>
      </w:pPr>
      <w:r>
        <w:rPr>
          <w:rFonts w:ascii="Times New Roman" w:hAnsi="Times New Roman" w:cs="Times New Roman"/>
          <w:sz w:val="24"/>
          <w:szCs w:val="24"/>
        </w:rPr>
        <w:t>General (Open Session) Meeting Minutes</w:t>
      </w:r>
    </w:p>
    <w:p w14:paraId="0D75C9B5" w14:textId="77777777" w:rsidR="00052975" w:rsidRDefault="00052975" w:rsidP="00052975">
      <w:pPr>
        <w:pStyle w:val="NoSpacing"/>
        <w:jc w:val="center"/>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7470"/>
      </w:tblGrid>
      <w:tr w:rsidR="00052975" w14:paraId="51445440" w14:textId="77777777" w:rsidTr="007C4BFA">
        <w:tc>
          <w:tcPr>
            <w:tcW w:w="7470" w:type="dxa"/>
            <w:tcBorders>
              <w:top w:val="nil"/>
              <w:left w:val="nil"/>
              <w:bottom w:val="nil"/>
              <w:right w:val="nil"/>
            </w:tcBorders>
            <w:hideMark/>
          </w:tcPr>
          <w:p w14:paraId="7AC7EDCE" w14:textId="77777777" w:rsidR="00052975" w:rsidRPr="007070B9" w:rsidRDefault="00052975" w:rsidP="007C4BFA">
            <w:pPr>
              <w:pStyle w:val="NoSpacing"/>
              <w:rPr>
                <w:rFonts w:ascii="Times New Roman" w:hAnsi="Times New Roman" w:cs="Times New Roman"/>
                <w:sz w:val="24"/>
                <w:szCs w:val="24"/>
                <w:u w:val="single"/>
              </w:rPr>
            </w:pPr>
            <w:r>
              <w:rPr>
                <w:rFonts w:ascii="Times New Roman" w:hAnsi="Times New Roman" w:cs="Times New Roman"/>
                <w:sz w:val="24"/>
                <w:szCs w:val="24"/>
                <w:u w:val="single"/>
              </w:rPr>
              <w:t>Commission</w:t>
            </w:r>
            <w:r w:rsidRPr="007070B9">
              <w:rPr>
                <w:rFonts w:ascii="Times New Roman" w:hAnsi="Times New Roman" w:cs="Times New Roman"/>
                <w:sz w:val="24"/>
                <w:szCs w:val="24"/>
                <w:u w:val="single"/>
              </w:rPr>
              <w:t xml:space="preserve"> Members </w:t>
            </w:r>
          </w:p>
          <w:p w14:paraId="62FAFBDC" w14:textId="4B7CE124" w:rsidR="00052975" w:rsidRPr="007070B9" w:rsidRDefault="00052975" w:rsidP="007C4BFA">
            <w:pPr>
              <w:pStyle w:val="NoSpacing"/>
              <w:rPr>
                <w:rFonts w:ascii="Times New Roman" w:hAnsi="Times New Roman" w:cs="Times New Roman"/>
                <w:sz w:val="24"/>
                <w:szCs w:val="24"/>
                <w:u w:val="single"/>
              </w:rPr>
            </w:pPr>
            <w:r w:rsidRPr="007070B9">
              <w:rPr>
                <w:rFonts w:ascii="Times New Roman" w:hAnsi="Times New Roman" w:cs="Times New Roman"/>
                <w:sz w:val="24"/>
                <w:szCs w:val="24"/>
                <w:u w:val="single"/>
              </w:rPr>
              <w:t xml:space="preserve">Present: </w:t>
            </w:r>
            <w:r w:rsidR="002E21C2">
              <w:rPr>
                <w:rFonts w:ascii="Times New Roman" w:hAnsi="Times New Roman" w:cs="Times New Roman"/>
                <w:sz w:val="24"/>
                <w:szCs w:val="24"/>
                <w:u w:val="single"/>
              </w:rPr>
              <w:t>7</w:t>
            </w:r>
          </w:p>
          <w:p w14:paraId="519D02DC" w14:textId="77777777" w:rsidR="00052975" w:rsidRPr="007C7F70" w:rsidRDefault="00052975" w:rsidP="00E946C3">
            <w:pPr>
              <w:pStyle w:val="paragraph"/>
              <w:numPr>
                <w:ilvl w:val="0"/>
                <w:numId w:val="1"/>
              </w:numPr>
              <w:spacing w:before="0"/>
              <w:textAlignment w:val="baseline"/>
              <w:rPr>
                <w:color w:val="000000"/>
                <w:position w:val="3"/>
              </w:rPr>
            </w:pPr>
            <w:r w:rsidRPr="007C7F70">
              <w:rPr>
                <w:color w:val="000000"/>
                <w:position w:val="3"/>
              </w:rPr>
              <w:t xml:space="preserve">Chair: </w:t>
            </w:r>
            <w:r>
              <w:rPr>
                <w:color w:val="000000"/>
                <w:position w:val="3"/>
              </w:rPr>
              <w:t>Michael Monopoli</w:t>
            </w:r>
          </w:p>
          <w:p w14:paraId="6847F13A" w14:textId="77777777" w:rsidR="00052975" w:rsidRDefault="00052975" w:rsidP="00E946C3">
            <w:pPr>
              <w:pStyle w:val="paragraph"/>
              <w:numPr>
                <w:ilvl w:val="0"/>
                <w:numId w:val="1"/>
              </w:numPr>
              <w:spacing w:before="0"/>
              <w:textAlignment w:val="baseline"/>
              <w:rPr>
                <w:color w:val="000000"/>
                <w:position w:val="3"/>
              </w:rPr>
            </w:pPr>
            <w:r>
              <w:rPr>
                <w:color w:val="000000"/>
                <w:position w:val="3"/>
              </w:rPr>
              <w:t>Samantha Jordan</w:t>
            </w:r>
          </w:p>
          <w:p w14:paraId="2B5F2704" w14:textId="0F4D4BDB" w:rsidR="00E946C3" w:rsidRDefault="00E946C3" w:rsidP="00E946C3">
            <w:pPr>
              <w:pStyle w:val="paragraph"/>
              <w:numPr>
                <w:ilvl w:val="0"/>
                <w:numId w:val="1"/>
              </w:numPr>
              <w:spacing w:before="0" w:beforeAutospacing="0" w:after="0" w:afterAutospacing="0"/>
              <w:textAlignment w:val="baseline"/>
            </w:pPr>
            <w:r>
              <w:t xml:space="preserve">Michael </w:t>
            </w:r>
            <w:proofErr w:type="spellStart"/>
            <w:r>
              <w:t>Scailabba</w:t>
            </w:r>
            <w:proofErr w:type="spellEnd"/>
          </w:p>
          <w:p w14:paraId="5A991838" w14:textId="13313B81" w:rsidR="00C75FF8" w:rsidRDefault="00C75FF8" w:rsidP="00E946C3">
            <w:pPr>
              <w:pStyle w:val="paragraph"/>
              <w:numPr>
                <w:ilvl w:val="0"/>
                <w:numId w:val="1"/>
              </w:numPr>
              <w:spacing w:before="0" w:beforeAutospacing="0" w:after="0" w:afterAutospacing="0"/>
              <w:textAlignment w:val="baseline"/>
            </w:pPr>
            <w:r>
              <w:t xml:space="preserve">Alex Sheff </w:t>
            </w:r>
            <w:r w:rsidR="002E21C2">
              <w:t xml:space="preserve">(at </w:t>
            </w:r>
            <w:r w:rsidR="005B09A8">
              <w:t>1:10</w:t>
            </w:r>
            <w:r w:rsidR="002E21C2">
              <w:t>)</w:t>
            </w:r>
          </w:p>
          <w:p w14:paraId="53D6BFBF" w14:textId="77777777" w:rsidR="00FD05A7" w:rsidRDefault="00FD05A7" w:rsidP="00FD05A7">
            <w:pPr>
              <w:pStyle w:val="paragraph"/>
              <w:numPr>
                <w:ilvl w:val="0"/>
                <w:numId w:val="1"/>
              </w:numPr>
              <w:spacing w:before="0"/>
              <w:textAlignment w:val="baseline"/>
              <w:rPr>
                <w:color w:val="000000"/>
                <w:position w:val="3"/>
              </w:rPr>
            </w:pPr>
            <w:proofErr w:type="spellStart"/>
            <w:r>
              <w:rPr>
                <w:color w:val="000000"/>
                <w:position w:val="3"/>
              </w:rPr>
              <w:t>Siobhian</w:t>
            </w:r>
            <w:proofErr w:type="spellEnd"/>
            <w:r>
              <w:rPr>
                <w:color w:val="000000"/>
                <w:position w:val="3"/>
              </w:rPr>
              <w:t xml:space="preserve"> Sprott</w:t>
            </w:r>
          </w:p>
          <w:p w14:paraId="2AFE2EEA" w14:textId="1BF9A90B" w:rsidR="00052975" w:rsidRPr="00FD05A7" w:rsidRDefault="00052975" w:rsidP="00FD05A7">
            <w:pPr>
              <w:pStyle w:val="paragraph"/>
              <w:numPr>
                <w:ilvl w:val="0"/>
                <w:numId w:val="1"/>
              </w:numPr>
              <w:spacing w:before="0"/>
              <w:textAlignment w:val="baseline"/>
              <w:rPr>
                <w:color w:val="000000"/>
                <w:position w:val="3"/>
              </w:rPr>
            </w:pPr>
            <w:r w:rsidRPr="00FD05A7">
              <w:rPr>
                <w:color w:val="000000"/>
                <w:position w:val="3"/>
              </w:rPr>
              <w:t>Caitlin Sullivan</w:t>
            </w:r>
          </w:p>
          <w:p w14:paraId="1061217C" w14:textId="794E575A" w:rsidR="003A2972" w:rsidRPr="007C7F70" w:rsidRDefault="003A2972" w:rsidP="00E946C3">
            <w:pPr>
              <w:pStyle w:val="paragraph"/>
              <w:numPr>
                <w:ilvl w:val="0"/>
                <w:numId w:val="1"/>
              </w:numPr>
              <w:spacing w:before="0"/>
              <w:textAlignment w:val="baseline"/>
              <w:rPr>
                <w:color w:val="000000"/>
                <w:position w:val="3"/>
              </w:rPr>
            </w:pPr>
            <w:r>
              <w:t>Gina Terenzi</w:t>
            </w:r>
          </w:p>
          <w:p w14:paraId="745A8F9C" w14:textId="77777777" w:rsidR="00052975" w:rsidRPr="007070B9" w:rsidRDefault="00052975" w:rsidP="007C4BFA">
            <w:pPr>
              <w:pStyle w:val="NoSpacing"/>
              <w:rPr>
                <w:rFonts w:ascii="Times New Roman" w:hAnsi="Times New Roman" w:cs="Times New Roman"/>
                <w:sz w:val="24"/>
                <w:szCs w:val="24"/>
                <w:u w:val="single"/>
              </w:rPr>
            </w:pPr>
          </w:p>
        </w:tc>
      </w:tr>
      <w:tr w:rsidR="00052975" w14:paraId="63E2EC95" w14:textId="77777777" w:rsidTr="007C4BFA">
        <w:tc>
          <w:tcPr>
            <w:tcW w:w="7470" w:type="dxa"/>
            <w:tcBorders>
              <w:top w:val="nil"/>
              <w:left w:val="nil"/>
              <w:bottom w:val="nil"/>
              <w:right w:val="nil"/>
            </w:tcBorders>
          </w:tcPr>
          <w:p w14:paraId="4560E966" w14:textId="77777777" w:rsidR="00052975" w:rsidRPr="007070B9" w:rsidRDefault="00052975" w:rsidP="007C4BFA">
            <w:pPr>
              <w:pStyle w:val="NoSpacing"/>
              <w:rPr>
                <w:rFonts w:ascii="Times New Roman" w:hAnsi="Times New Roman" w:cs="Times New Roman"/>
                <w:sz w:val="24"/>
                <w:szCs w:val="24"/>
                <w:u w:val="single"/>
              </w:rPr>
            </w:pPr>
          </w:p>
          <w:p w14:paraId="31E6D934" w14:textId="77777777" w:rsidR="00052975" w:rsidRPr="007070B9" w:rsidRDefault="00052975" w:rsidP="007C4BFA">
            <w:pPr>
              <w:pStyle w:val="NoSpacing"/>
              <w:rPr>
                <w:rFonts w:ascii="Times New Roman" w:hAnsi="Times New Roman" w:cs="Times New Roman"/>
                <w:sz w:val="24"/>
                <w:szCs w:val="24"/>
                <w:u w:val="single"/>
              </w:rPr>
            </w:pPr>
            <w:r>
              <w:rPr>
                <w:rFonts w:ascii="Times New Roman" w:hAnsi="Times New Roman" w:cs="Times New Roman"/>
                <w:sz w:val="24"/>
                <w:szCs w:val="24"/>
                <w:u w:val="single"/>
              </w:rPr>
              <w:t>Commission</w:t>
            </w:r>
            <w:r w:rsidRPr="007070B9">
              <w:rPr>
                <w:rFonts w:ascii="Times New Roman" w:hAnsi="Times New Roman" w:cs="Times New Roman"/>
                <w:sz w:val="24"/>
                <w:szCs w:val="24"/>
                <w:u w:val="single"/>
              </w:rPr>
              <w:t xml:space="preserve"> Members</w:t>
            </w:r>
          </w:p>
          <w:p w14:paraId="00276FFE" w14:textId="0F3BBBDD" w:rsidR="00052975" w:rsidRPr="007070B9" w:rsidRDefault="00052975" w:rsidP="007C4BFA">
            <w:pPr>
              <w:pStyle w:val="NoSpacing"/>
              <w:rPr>
                <w:rFonts w:ascii="Times New Roman" w:hAnsi="Times New Roman" w:cs="Times New Roman"/>
                <w:sz w:val="24"/>
                <w:szCs w:val="24"/>
                <w:u w:val="single"/>
              </w:rPr>
            </w:pPr>
            <w:r w:rsidRPr="007070B9">
              <w:rPr>
                <w:rFonts w:ascii="Times New Roman" w:hAnsi="Times New Roman" w:cs="Times New Roman"/>
                <w:sz w:val="24"/>
                <w:szCs w:val="24"/>
                <w:u w:val="single"/>
              </w:rPr>
              <w:t>Not Present:</w:t>
            </w:r>
            <w:r>
              <w:rPr>
                <w:rFonts w:ascii="Times New Roman" w:hAnsi="Times New Roman" w:cs="Times New Roman"/>
                <w:sz w:val="24"/>
                <w:szCs w:val="24"/>
                <w:u w:val="single"/>
              </w:rPr>
              <w:t xml:space="preserve"> </w:t>
            </w:r>
            <w:r w:rsidR="00C75FF8">
              <w:rPr>
                <w:rFonts w:ascii="Times New Roman" w:hAnsi="Times New Roman" w:cs="Times New Roman"/>
                <w:sz w:val="24"/>
                <w:szCs w:val="24"/>
                <w:u w:val="single"/>
              </w:rPr>
              <w:t>2</w:t>
            </w:r>
          </w:p>
          <w:p w14:paraId="137569EB" w14:textId="51E9BB37" w:rsidR="00052975" w:rsidRDefault="00052975" w:rsidP="00E10A43">
            <w:pPr>
              <w:pStyle w:val="paragraph"/>
              <w:numPr>
                <w:ilvl w:val="0"/>
                <w:numId w:val="2"/>
              </w:numPr>
              <w:spacing w:before="0" w:beforeAutospacing="0" w:after="0" w:afterAutospacing="0"/>
              <w:textAlignment w:val="baseline"/>
            </w:pPr>
            <w:r>
              <w:t>Erin Bo</w:t>
            </w:r>
            <w:r w:rsidR="00E10A43">
              <w:t>n</w:t>
            </w:r>
            <w:r>
              <w:t>ney</w:t>
            </w:r>
          </w:p>
          <w:p w14:paraId="1A6D0845" w14:textId="19453385" w:rsidR="00052975" w:rsidRPr="00FD05A7" w:rsidRDefault="00E10A43" w:rsidP="00FD05A7">
            <w:pPr>
              <w:pStyle w:val="paragraph"/>
              <w:numPr>
                <w:ilvl w:val="0"/>
                <w:numId w:val="2"/>
              </w:numPr>
              <w:spacing w:before="0"/>
              <w:textAlignment w:val="baseline"/>
              <w:rPr>
                <w:color w:val="000000"/>
                <w:position w:val="3"/>
              </w:rPr>
            </w:pPr>
            <w:r>
              <w:rPr>
                <w:color w:val="000000"/>
                <w:position w:val="3"/>
              </w:rPr>
              <w:t>Tracye Moore</w:t>
            </w:r>
          </w:p>
        </w:tc>
      </w:tr>
      <w:tr w:rsidR="00052975" w14:paraId="3DECB8BE" w14:textId="77777777" w:rsidTr="007C4BFA">
        <w:tc>
          <w:tcPr>
            <w:tcW w:w="7470" w:type="dxa"/>
            <w:tcBorders>
              <w:top w:val="nil"/>
              <w:left w:val="nil"/>
              <w:bottom w:val="nil"/>
              <w:right w:val="nil"/>
            </w:tcBorders>
          </w:tcPr>
          <w:p w14:paraId="139B0A74" w14:textId="77777777" w:rsidR="00052975" w:rsidRPr="007070B9" w:rsidRDefault="00052975" w:rsidP="007C4BFA">
            <w:pPr>
              <w:pStyle w:val="NoSpacing"/>
              <w:rPr>
                <w:rFonts w:ascii="Times New Roman" w:hAnsi="Times New Roman" w:cs="Times New Roman"/>
                <w:sz w:val="24"/>
                <w:szCs w:val="24"/>
                <w:u w:val="single"/>
              </w:rPr>
            </w:pPr>
          </w:p>
        </w:tc>
      </w:tr>
      <w:tr w:rsidR="00052975" w14:paraId="62A36739" w14:textId="77777777" w:rsidTr="007C4BFA">
        <w:tc>
          <w:tcPr>
            <w:tcW w:w="7470" w:type="dxa"/>
            <w:tcBorders>
              <w:top w:val="nil"/>
              <w:left w:val="nil"/>
              <w:bottom w:val="nil"/>
              <w:right w:val="nil"/>
            </w:tcBorders>
            <w:hideMark/>
          </w:tcPr>
          <w:p w14:paraId="3D781822" w14:textId="77777777" w:rsidR="00052975" w:rsidRPr="007070B9" w:rsidRDefault="00052975" w:rsidP="007C4BFA">
            <w:pPr>
              <w:pStyle w:val="NoSpacing"/>
              <w:rPr>
                <w:rFonts w:ascii="Times New Roman" w:hAnsi="Times New Roman" w:cs="Times New Roman"/>
                <w:sz w:val="24"/>
                <w:szCs w:val="24"/>
                <w:u w:val="single"/>
              </w:rPr>
            </w:pPr>
            <w:r w:rsidRPr="007070B9">
              <w:rPr>
                <w:rFonts w:ascii="Times New Roman" w:hAnsi="Times New Roman" w:cs="Times New Roman"/>
                <w:sz w:val="24"/>
                <w:szCs w:val="24"/>
                <w:u w:val="single"/>
              </w:rPr>
              <w:t>Staff Present:</w:t>
            </w:r>
          </w:p>
          <w:p w14:paraId="4342924A" w14:textId="77777777" w:rsidR="00052975" w:rsidRPr="007070B9" w:rsidRDefault="00052975" w:rsidP="007C4BFA">
            <w:pPr>
              <w:pStyle w:val="paragraph"/>
              <w:numPr>
                <w:ilvl w:val="0"/>
                <w:numId w:val="3"/>
              </w:numPr>
              <w:spacing w:before="0" w:beforeAutospacing="0" w:after="0" w:afterAutospacing="0"/>
              <w:textAlignment w:val="baseline"/>
            </w:pPr>
            <w:r>
              <w:t>Angela Verheyen</w:t>
            </w:r>
          </w:p>
          <w:p w14:paraId="6BF2F4BA" w14:textId="77777777" w:rsidR="00052975" w:rsidRPr="007070B9" w:rsidRDefault="00052975" w:rsidP="007C4BFA">
            <w:pPr>
              <w:pStyle w:val="NoSpacing"/>
              <w:rPr>
                <w:rFonts w:ascii="Times New Roman" w:hAnsi="Times New Roman" w:cs="Times New Roman"/>
                <w:sz w:val="24"/>
                <w:szCs w:val="24"/>
                <w:u w:val="single"/>
              </w:rPr>
            </w:pPr>
          </w:p>
        </w:tc>
      </w:tr>
    </w:tbl>
    <w:p w14:paraId="31BBE607" w14:textId="77777777" w:rsidR="00052975" w:rsidRDefault="00052975" w:rsidP="00052975">
      <w:pPr>
        <w:pStyle w:val="NoSpacing"/>
        <w:rPr>
          <w:rFonts w:ascii="Times New Roman" w:hAnsi="Times New Roman" w:cs="Times New Roman"/>
          <w:sz w:val="24"/>
          <w:szCs w:val="24"/>
        </w:rPr>
      </w:pPr>
    </w:p>
    <w:p w14:paraId="107458BD" w14:textId="77777777" w:rsidR="00052975" w:rsidRPr="005D0206" w:rsidRDefault="00052975" w:rsidP="00052975">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I. Welcome </w:t>
      </w:r>
    </w:p>
    <w:p w14:paraId="5A7CF4FE" w14:textId="77777777" w:rsidR="00052975" w:rsidRDefault="00052975" w:rsidP="00052975">
      <w:pPr>
        <w:pStyle w:val="NoSpacing"/>
        <w:rPr>
          <w:rFonts w:ascii="Times New Roman" w:hAnsi="Times New Roman" w:cs="Times New Roman"/>
          <w:b/>
          <w:bCs/>
          <w:sz w:val="24"/>
          <w:szCs w:val="24"/>
        </w:rPr>
      </w:pPr>
    </w:p>
    <w:p w14:paraId="06CFA62B" w14:textId="77777777" w:rsidR="00052975" w:rsidRDefault="00052975" w:rsidP="00052975">
      <w:pPr>
        <w:pStyle w:val="NoSpacing"/>
        <w:rPr>
          <w:rFonts w:ascii="Times New Roman" w:hAnsi="Times New Roman" w:cs="Times New Roman"/>
          <w:b/>
          <w:bCs/>
          <w:sz w:val="24"/>
          <w:szCs w:val="24"/>
        </w:rPr>
      </w:pPr>
      <w:r>
        <w:rPr>
          <w:rFonts w:ascii="Times New Roman" w:hAnsi="Times New Roman" w:cs="Times New Roman"/>
          <w:b/>
          <w:bCs/>
          <w:sz w:val="24"/>
          <w:szCs w:val="24"/>
        </w:rPr>
        <w:t>II. Call to Order | Determination of Quorum</w:t>
      </w:r>
    </w:p>
    <w:p w14:paraId="672676B1" w14:textId="6C30A2C0" w:rsidR="00052975" w:rsidRDefault="00052975" w:rsidP="00052975">
      <w:pPr>
        <w:pStyle w:val="NoSpacing"/>
        <w:rPr>
          <w:rFonts w:ascii="Times New Roman" w:hAnsi="Times New Roman" w:cs="Times New Roman"/>
          <w:sz w:val="24"/>
          <w:szCs w:val="24"/>
        </w:rPr>
      </w:pPr>
      <w:r>
        <w:rPr>
          <w:rFonts w:ascii="Times New Roman" w:hAnsi="Times New Roman" w:cs="Times New Roman"/>
          <w:sz w:val="24"/>
          <w:szCs w:val="24"/>
        </w:rPr>
        <w:t>Time and call to order 1:05 AM by Michael Monopoli</w:t>
      </w:r>
    </w:p>
    <w:p w14:paraId="49A4518C" w14:textId="77777777" w:rsidR="00052975" w:rsidRDefault="00052975" w:rsidP="00052975">
      <w:pPr>
        <w:pStyle w:val="NoSpacing"/>
        <w:rPr>
          <w:rFonts w:ascii="Times New Roman" w:hAnsi="Times New Roman" w:cs="Times New Roman"/>
          <w:sz w:val="24"/>
          <w:szCs w:val="24"/>
        </w:rPr>
      </w:pPr>
      <w:r>
        <w:rPr>
          <w:rFonts w:ascii="Times New Roman" w:hAnsi="Times New Roman" w:cs="Times New Roman"/>
          <w:sz w:val="24"/>
          <w:szCs w:val="24"/>
        </w:rPr>
        <w:t>#Present: 6</w:t>
      </w:r>
    </w:p>
    <w:p w14:paraId="5A267FC0" w14:textId="77777777" w:rsidR="00FD05A7" w:rsidRPr="007C7F70" w:rsidRDefault="00FD05A7" w:rsidP="00FD05A7">
      <w:pPr>
        <w:pStyle w:val="paragraph"/>
        <w:numPr>
          <w:ilvl w:val="0"/>
          <w:numId w:val="23"/>
        </w:numPr>
        <w:spacing w:before="0"/>
        <w:textAlignment w:val="baseline"/>
        <w:rPr>
          <w:color w:val="000000"/>
          <w:position w:val="3"/>
        </w:rPr>
      </w:pPr>
      <w:r w:rsidRPr="007C7F70">
        <w:rPr>
          <w:color w:val="000000"/>
          <w:position w:val="3"/>
        </w:rPr>
        <w:t xml:space="preserve">Chair: </w:t>
      </w:r>
      <w:r>
        <w:rPr>
          <w:color w:val="000000"/>
          <w:position w:val="3"/>
        </w:rPr>
        <w:t>Michael Monopoli</w:t>
      </w:r>
    </w:p>
    <w:p w14:paraId="11FFCF1B" w14:textId="77777777" w:rsidR="00FD05A7" w:rsidRDefault="00FD05A7" w:rsidP="00FD05A7">
      <w:pPr>
        <w:pStyle w:val="paragraph"/>
        <w:numPr>
          <w:ilvl w:val="0"/>
          <w:numId w:val="23"/>
        </w:numPr>
        <w:spacing w:before="0"/>
        <w:textAlignment w:val="baseline"/>
        <w:rPr>
          <w:color w:val="000000"/>
          <w:position w:val="3"/>
        </w:rPr>
      </w:pPr>
      <w:r>
        <w:rPr>
          <w:color w:val="000000"/>
          <w:position w:val="3"/>
        </w:rPr>
        <w:t>Samantha Jordan</w:t>
      </w:r>
    </w:p>
    <w:p w14:paraId="1DB8F6EF" w14:textId="77777777" w:rsidR="00FD05A7" w:rsidRDefault="00FD05A7" w:rsidP="00FD05A7">
      <w:pPr>
        <w:pStyle w:val="paragraph"/>
        <w:numPr>
          <w:ilvl w:val="0"/>
          <w:numId w:val="23"/>
        </w:numPr>
        <w:spacing w:before="0" w:beforeAutospacing="0" w:after="0" w:afterAutospacing="0"/>
        <w:textAlignment w:val="baseline"/>
      </w:pPr>
      <w:r>
        <w:t xml:space="preserve">Michael </w:t>
      </w:r>
      <w:proofErr w:type="spellStart"/>
      <w:r>
        <w:t>Scailabba</w:t>
      </w:r>
      <w:proofErr w:type="spellEnd"/>
    </w:p>
    <w:p w14:paraId="5BE5E42C" w14:textId="77777777" w:rsidR="00FD05A7" w:rsidRDefault="00FD05A7" w:rsidP="00FD05A7">
      <w:pPr>
        <w:pStyle w:val="paragraph"/>
        <w:numPr>
          <w:ilvl w:val="0"/>
          <w:numId w:val="23"/>
        </w:numPr>
        <w:spacing w:before="0"/>
        <w:textAlignment w:val="baseline"/>
        <w:rPr>
          <w:color w:val="000000"/>
          <w:position w:val="3"/>
        </w:rPr>
      </w:pPr>
      <w:proofErr w:type="spellStart"/>
      <w:r>
        <w:rPr>
          <w:color w:val="000000"/>
          <w:position w:val="3"/>
        </w:rPr>
        <w:t>Siobhian</w:t>
      </w:r>
      <w:proofErr w:type="spellEnd"/>
      <w:r>
        <w:rPr>
          <w:color w:val="000000"/>
          <w:position w:val="3"/>
        </w:rPr>
        <w:t xml:space="preserve"> Sprott</w:t>
      </w:r>
    </w:p>
    <w:p w14:paraId="1D6F526A" w14:textId="77777777" w:rsidR="00FD05A7" w:rsidRPr="00FD05A7" w:rsidRDefault="00FD05A7" w:rsidP="00FD05A7">
      <w:pPr>
        <w:pStyle w:val="paragraph"/>
        <w:numPr>
          <w:ilvl w:val="0"/>
          <w:numId w:val="23"/>
        </w:numPr>
        <w:spacing w:before="0"/>
        <w:textAlignment w:val="baseline"/>
        <w:rPr>
          <w:color w:val="000000"/>
          <w:position w:val="3"/>
        </w:rPr>
      </w:pPr>
      <w:r w:rsidRPr="00FD05A7">
        <w:rPr>
          <w:color w:val="000000"/>
          <w:position w:val="3"/>
        </w:rPr>
        <w:t>Caitlin Sullivan</w:t>
      </w:r>
    </w:p>
    <w:p w14:paraId="22A9E04E" w14:textId="3A7A00F1" w:rsidR="00FD05A7" w:rsidRPr="00845F68" w:rsidRDefault="00FD05A7" w:rsidP="00052975">
      <w:pPr>
        <w:pStyle w:val="paragraph"/>
        <w:numPr>
          <w:ilvl w:val="0"/>
          <w:numId w:val="23"/>
        </w:numPr>
        <w:spacing w:before="0"/>
        <w:textAlignment w:val="baseline"/>
        <w:rPr>
          <w:color w:val="000000"/>
          <w:position w:val="3"/>
        </w:rPr>
      </w:pPr>
      <w:r>
        <w:t>Gina Terenzi</w:t>
      </w:r>
    </w:p>
    <w:p w14:paraId="5A725571" w14:textId="7CA009EE"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xml:space="preserve"># Absent: 3 </w:t>
      </w:r>
      <w:r>
        <w:rPr>
          <w:rFonts w:ascii="Times New Roman" w:eastAsia="Times New Roman" w:hAnsi="Times New Roman" w:cs="Times New Roman"/>
          <w:color w:val="000000"/>
          <w:kern w:val="0"/>
          <w:sz w:val="24"/>
          <w:szCs w:val="24"/>
          <w14:ligatures w14:val="none"/>
        </w:rPr>
        <w:t xml:space="preserve">     </w:t>
      </w:r>
    </w:p>
    <w:p w14:paraId="6F44B6B3" w14:textId="5637D68D" w:rsidR="00052975" w:rsidRDefault="00052975" w:rsidP="00F0304E">
      <w:pPr>
        <w:pStyle w:val="paragraph"/>
        <w:spacing w:before="0" w:beforeAutospacing="0" w:after="0" w:afterAutospacing="0"/>
        <w:textAlignment w:val="baseline"/>
      </w:pPr>
    </w:p>
    <w:p w14:paraId="3A21EB63" w14:textId="3562CF04" w:rsidR="00052975" w:rsidRDefault="00052975" w:rsidP="00052975">
      <w:pPr>
        <w:pStyle w:val="paragraph"/>
        <w:numPr>
          <w:ilvl w:val="0"/>
          <w:numId w:val="5"/>
        </w:numPr>
        <w:spacing w:before="0" w:beforeAutospacing="0" w:after="0" w:afterAutospacing="0"/>
        <w:textAlignment w:val="baseline"/>
      </w:pPr>
      <w:r>
        <w:t>Erin Bo</w:t>
      </w:r>
      <w:r w:rsidR="00FD05A7">
        <w:t>n</w:t>
      </w:r>
      <w:r>
        <w:t>ney</w:t>
      </w:r>
    </w:p>
    <w:p w14:paraId="181C59DD" w14:textId="0E49972C" w:rsidR="00F0304E" w:rsidRDefault="00F0304E" w:rsidP="00052975">
      <w:pPr>
        <w:pStyle w:val="paragraph"/>
        <w:numPr>
          <w:ilvl w:val="0"/>
          <w:numId w:val="5"/>
        </w:numPr>
        <w:spacing w:before="0" w:beforeAutospacing="0" w:after="0" w:afterAutospacing="0"/>
        <w:textAlignment w:val="baseline"/>
      </w:pPr>
      <w:r>
        <w:lastRenderedPageBreak/>
        <w:t>Tracye Moore</w:t>
      </w:r>
    </w:p>
    <w:p w14:paraId="42500045" w14:textId="7034C637" w:rsidR="00052975" w:rsidRPr="001273F6" w:rsidRDefault="00F0304E" w:rsidP="00052975">
      <w:pPr>
        <w:pStyle w:val="paragraph"/>
        <w:numPr>
          <w:ilvl w:val="0"/>
          <w:numId w:val="5"/>
        </w:numPr>
        <w:spacing w:before="0"/>
        <w:textAlignment w:val="baseline"/>
        <w:rPr>
          <w:color w:val="000000"/>
          <w:position w:val="3"/>
        </w:rPr>
      </w:pPr>
      <w:r>
        <w:rPr>
          <w:color w:val="000000"/>
          <w:position w:val="3"/>
        </w:rPr>
        <w:t>Alex Sheff</w:t>
      </w:r>
    </w:p>
    <w:p w14:paraId="12271F9A"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Recused: 0</w:t>
      </w:r>
    </w:p>
    <w:p w14:paraId="01F403D5"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Abstained:0</w:t>
      </w:r>
    </w:p>
    <w:p w14:paraId="0943AE4A"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p>
    <w:p w14:paraId="0482114C"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p>
    <w:p w14:paraId="0CDE54DD" w14:textId="77777777" w:rsidR="00052975" w:rsidRDefault="00052975" w:rsidP="00052975">
      <w:pPr>
        <w:pStyle w:val="NoSpacing"/>
        <w:rPr>
          <w:rFonts w:ascii="Times New Roman" w:hAnsi="Times New Roman" w:cs="Times New Roman"/>
          <w:b/>
          <w:bCs/>
          <w:sz w:val="24"/>
          <w:szCs w:val="24"/>
        </w:rPr>
      </w:pPr>
      <w:r>
        <w:rPr>
          <w:rFonts w:ascii="Times New Roman" w:hAnsi="Times New Roman" w:cs="Times New Roman"/>
          <w:b/>
          <w:bCs/>
          <w:sz w:val="24"/>
          <w:szCs w:val="24"/>
        </w:rPr>
        <w:t>III. Approval of Agenda</w:t>
      </w:r>
    </w:p>
    <w:p w14:paraId="486A58B6" w14:textId="77777777" w:rsidR="00052975" w:rsidRDefault="00052975" w:rsidP="00052975">
      <w:pPr>
        <w:pStyle w:val="NoSpacing"/>
        <w:rPr>
          <w:rFonts w:ascii="Times New Roman" w:hAnsi="Times New Roman" w:cs="Times New Roman"/>
          <w:b/>
          <w:bCs/>
          <w:sz w:val="24"/>
          <w:szCs w:val="24"/>
        </w:rPr>
      </w:pPr>
    </w:p>
    <w:p w14:paraId="32DA1A6C" w14:textId="77777777" w:rsidR="00052975" w:rsidRDefault="00052975" w:rsidP="00052975">
      <w:pPr>
        <w:pStyle w:val="NoSpacing"/>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74346365" w14:textId="0D972131" w:rsidR="00052975" w:rsidRDefault="00052975" w:rsidP="00052975">
      <w:pPr>
        <w:pStyle w:val="NoSpacing"/>
        <w:rPr>
          <w:rFonts w:ascii="Times New Roman" w:hAnsi="Times New Roman" w:cs="Times New Roman"/>
          <w:sz w:val="24"/>
          <w:szCs w:val="24"/>
        </w:rPr>
      </w:pPr>
      <w:r>
        <w:rPr>
          <w:rFonts w:ascii="Times New Roman" w:hAnsi="Times New Roman" w:cs="Times New Roman"/>
          <w:sz w:val="24"/>
          <w:szCs w:val="24"/>
        </w:rPr>
        <w:t xml:space="preserve">Review the posted </w:t>
      </w:r>
      <w:r w:rsidR="002E21C2">
        <w:rPr>
          <w:rFonts w:ascii="Times New Roman" w:hAnsi="Times New Roman" w:cs="Times New Roman"/>
          <w:sz w:val="24"/>
          <w:szCs w:val="24"/>
        </w:rPr>
        <w:t>agenda,</w:t>
      </w:r>
      <w:r>
        <w:rPr>
          <w:rFonts w:ascii="Times New Roman" w:hAnsi="Times New Roman" w:cs="Times New Roman"/>
          <w:sz w:val="24"/>
          <w:szCs w:val="24"/>
        </w:rPr>
        <w:t xml:space="preserve"> no changes </w:t>
      </w:r>
    </w:p>
    <w:p w14:paraId="18D60272" w14:textId="77777777" w:rsidR="00052975" w:rsidRDefault="00052975" w:rsidP="00052975">
      <w:pPr>
        <w:pStyle w:val="NoSpacing"/>
        <w:rPr>
          <w:rFonts w:ascii="Times New Roman" w:hAnsi="Times New Roman" w:cs="Times New Roman"/>
          <w:sz w:val="24"/>
          <w:szCs w:val="24"/>
        </w:rPr>
      </w:pPr>
    </w:p>
    <w:p w14:paraId="6528807D" w14:textId="77777777" w:rsidR="00052975" w:rsidRDefault="00052975" w:rsidP="00052975">
      <w:pPr>
        <w:pStyle w:val="NoSpacing"/>
        <w:rPr>
          <w:rFonts w:ascii="Times New Roman" w:hAnsi="Times New Roman" w:cs="Times New Roman"/>
          <w:sz w:val="24"/>
          <w:szCs w:val="24"/>
          <w:u w:val="single"/>
        </w:rPr>
      </w:pPr>
      <w:r>
        <w:rPr>
          <w:rFonts w:ascii="Times New Roman" w:hAnsi="Times New Roman" w:cs="Times New Roman"/>
          <w:sz w:val="24"/>
          <w:szCs w:val="24"/>
          <w:u w:val="single"/>
        </w:rPr>
        <w:t>ACTION</w:t>
      </w:r>
    </w:p>
    <w:p w14:paraId="5DD63AA3" w14:textId="1AE7339C" w:rsidR="00052975" w:rsidRDefault="00052975" w:rsidP="00052975">
      <w:pPr>
        <w:pStyle w:val="paragraph"/>
        <w:spacing w:before="0" w:beforeAutospacing="0" w:after="0" w:afterAutospacing="0"/>
        <w:textAlignment w:val="baseline"/>
      </w:pPr>
      <w:r>
        <w:t xml:space="preserve">Motion by Michael Monopoli to approve the agenda, </w:t>
      </w:r>
      <w:r w:rsidR="00420375">
        <w:t xml:space="preserve">seconded </w:t>
      </w:r>
      <w:r>
        <w:t xml:space="preserve">by </w:t>
      </w:r>
      <w:proofErr w:type="spellStart"/>
      <w:r>
        <w:t>Siobhian</w:t>
      </w:r>
      <w:proofErr w:type="spellEnd"/>
      <w:r>
        <w:t xml:space="preserve"> Sprott</w:t>
      </w:r>
      <w:r w:rsidRPr="007070B9">
        <w:rPr>
          <w:rStyle w:val="eop"/>
        </w:rPr>
        <w:t>​</w:t>
      </w:r>
      <w:r>
        <w:t xml:space="preserve">, and unanimously approved by a roll call vote as follows: </w:t>
      </w:r>
    </w:p>
    <w:p w14:paraId="7E946962" w14:textId="068B0C56" w:rsidR="00052975" w:rsidRDefault="00052975" w:rsidP="00052975">
      <w:pPr>
        <w:pStyle w:val="NoSpacing"/>
        <w:rPr>
          <w:rFonts w:ascii="Times New Roman" w:hAnsi="Times New Roman" w:cs="Times New Roman"/>
          <w:sz w:val="24"/>
          <w:szCs w:val="24"/>
        </w:rPr>
      </w:pPr>
      <w:r>
        <w:rPr>
          <w:rFonts w:ascii="Times New Roman" w:hAnsi="Times New Roman" w:cs="Times New Roman"/>
          <w:sz w:val="24"/>
          <w:szCs w:val="24"/>
        </w:rPr>
        <w:t xml:space="preserve">#Present: </w:t>
      </w:r>
      <w:r w:rsidR="008E1C53">
        <w:rPr>
          <w:rFonts w:ascii="Times New Roman" w:hAnsi="Times New Roman" w:cs="Times New Roman"/>
          <w:sz w:val="24"/>
          <w:szCs w:val="24"/>
        </w:rPr>
        <w:t>6</w:t>
      </w:r>
    </w:p>
    <w:p w14:paraId="309396A3" w14:textId="77777777" w:rsidR="00F0304E" w:rsidRPr="007C7F70" w:rsidRDefault="00F0304E" w:rsidP="00F0304E">
      <w:pPr>
        <w:pStyle w:val="paragraph"/>
        <w:numPr>
          <w:ilvl w:val="0"/>
          <w:numId w:val="24"/>
        </w:numPr>
        <w:spacing w:before="0"/>
        <w:textAlignment w:val="baseline"/>
        <w:rPr>
          <w:color w:val="000000"/>
          <w:position w:val="3"/>
        </w:rPr>
      </w:pPr>
      <w:r w:rsidRPr="007C7F70">
        <w:rPr>
          <w:color w:val="000000"/>
          <w:position w:val="3"/>
        </w:rPr>
        <w:t xml:space="preserve">Chair: </w:t>
      </w:r>
      <w:r>
        <w:rPr>
          <w:color w:val="000000"/>
          <w:position w:val="3"/>
        </w:rPr>
        <w:t>Michael Monopoli</w:t>
      </w:r>
    </w:p>
    <w:p w14:paraId="2906C49B" w14:textId="77777777" w:rsidR="00F0304E" w:rsidRDefault="00F0304E" w:rsidP="00F0304E">
      <w:pPr>
        <w:pStyle w:val="paragraph"/>
        <w:numPr>
          <w:ilvl w:val="0"/>
          <w:numId w:val="24"/>
        </w:numPr>
        <w:spacing w:before="0"/>
        <w:textAlignment w:val="baseline"/>
        <w:rPr>
          <w:color w:val="000000"/>
          <w:position w:val="3"/>
        </w:rPr>
      </w:pPr>
      <w:r>
        <w:rPr>
          <w:color w:val="000000"/>
          <w:position w:val="3"/>
        </w:rPr>
        <w:t>Samantha Jordan</w:t>
      </w:r>
    </w:p>
    <w:p w14:paraId="03B13C8A" w14:textId="77777777" w:rsidR="00F0304E" w:rsidRDefault="00F0304E" w:rsidP="00F0304E">
      <w:pPr>
        <w:pStyle w:val="paragraph"/>
        <w:numPr>
          <w:ilvl w:val="0"/>
          <w:numId w:val="24"/>
        </w:numPr>
        <w:spacing w:before="0" w:beforeAutospacing="0" w:after="0" w:afterAutospacing="0"/>
        <w:textAlignment w:val="baseline"/>
      </w:pPr>
      <w:r>
        <w:t xml:space="preserve">Michael </w:t>
      </w:r>
      <w:proofErr w:type="spellStart"/>
      <w:r>
        <w:t>Scailabba</w:t>
      </w:r>
      <w:proofErr w:type="spellEnd"/>
    </w:p>
    <w:p w14:paraId="416C1F86" w14:textId="77777777" w:rsidR="00F0304E" w:rsidRDefault="00F0304E" w:rsidP="00F0304E">
      <w:pPr>
        <w:pStyle w:val="paragraph"/>
        <w:numPr>
          <w:ilvl w:val="0"/>
          <w:numId w:val="24"/>
        </w:numPr>
        <w:spacing w:before="0"/>
        <w:textAlignment w:val="baseline"/>
        <w:rPr>
          <w:color w:val="000000"/>
          <w:position w:val="3"/>
        </w:rPr>
      </w:pPr>
      <w:proofErr w:type="spellStart"/>
      <w:r>
        <w:rPr>
          <w:color w:val="000000"/>
          <w:position w:val="3"/>
        </w:rPr>
        <w:t>Siobhian</w:t>
      </w:r>
      <w:proofErr w:type="spellEnd"/>
      <w:r>
        <w:rPr>
          <w:color w:val="000000"/>
          <w:position w:val="3"/>
        </w:rPr>
        <w:t xml:space="preserve"> Sprott</w:t>
      </w:r>
    </w:p>
    <w:p w14:paraId="6C0223A8" w14:textId="77777777" w:rsidR="00F0304E" w:rsidRDefault="00F0304E" w:rsidP="00F0304E">
      <w:pPr>
        <w:pStyle w:val="paragraph"/>
        <w:numPr>
          <w:ilvl w:val="0"/>
          <w:numId w:val="24"/>
        </w:numPr>
        <w:spacing w:before="0"/>
        <w:textAlignment w:val="baseline"/>
        <w:rPr>
          <w:color w:val="000000"/>
          <w:position w:val="3"/>
        </w:rPr>
      </w:pPr>
      <w:r w:rsidRPr="00FD05A7">
        <w:rPr>
          <w:color w:val="000000"/>
          <w:position w:val="3"/>
        </w:rPr>
        <w:t>Caitlin Sullivan</w:t>
      </w:r>
    </w:p>
    <w:p w14:paraId="25EEEA5D" w14:textId="11C6C0F5" w:rsidR="00F0304E" w:rsidRPr="008E1C53" w:rsidRDefault="008E1C53" w:rsidP="00F0304E">
      <w:pPr>
        <w:pStyle w:val="paragraph"/>
        <w:numPr>
          <w:ilvl w:val="0"/>
          <w:numId w:val="24"/>
        </w:numPr>
        <w:spacing w:before="0"/>
        <w:textAlignment w:val="baseline"/>
        <w:rPr>
          <w:color w:val="000000"/>
          <w:position w:val="3"/>
        </w:rPr>
      </w:pPr>
      <w:r>
        <w:rPr>
          <w:color w:val="000000"/>
          <w:position w:val="3"/>
        </w:rPr>
        <w:t>Gina Terenzi</w:t>
      </w:r>
    </w:p>
    <w:p w14:paraId="45F6FBB0" w14:textId="77777777" w:rsidR="008E1C53" w:rsidRDefault="00052975" w:rsidP="00052975">
      <w:pPr>
        <w:pStyle w:val="NoSpacing"/>
        <w:rPr>
          <w:rFonts w:ascii="Times New Roman" w:hAnsi="Times New Roman" w:cs="Times New Roman"/>
          <w:sz w:val="24"/>
          <w:szCs w:val="24"/>
        </w:rPr>
      </w:pPr>
      <w:r>
        <w:rPr>
          <w:rFonts w:ascii="Times New Roman" w:hAnsi="Times New Roman" w:cs="Times New Roman"/>
          <w:sz w:val="24"/>
          <w:szCs w:val="24"/>
        </w:rPr>
        <w:t># Absent: 3</w:t>
      </w:r>
    </w:p>
    <w:p w14:paraId="2F2263C2" w14:textId="77777777" w:rsidR="008E1C53" w:rsidRDefault="008E1C53" w:rsidP="008E1C53">
      <w:pPr>
        <w:pStyle w:val="paragraph"/>
        <w:spacing w:before="0" w:beforeAutospacing="0" w:after="0" w:afterAutospacing="0"/>
        <w:textAlignment w:val="baseline"/>
      </w:pPr>
    </w:p>
    <w:p w14:paraId="5559D4A1" w14:textId="77777777" w:rsidR="008E1C53" w:rsidRDefault="008E1C53" w:rsidP="008E1C53">
      <w:pPr>
        <w:pStyle w:val="paragraph"/>
        <w:numPr>
          <w:ilvl w:val="0"/>
          <w:numId w:val="25"/>
        </w:numPr>
        <w:spacing w:before="0" w:beforeAutospacing="0" w:after="0" w:afterAutospacing="0"/>
        <w:textAlignment w:val="baseline"/>
      </w:pPr>
      <w:r>
        <w:t>Erin Bonney</w:t>
      </w:r>
    </w:p>
    <w:p w14:paraId="723F0571" w14:textId="77777777" w:rsidR="008E1C53" w:rsidRDefault="008E1C53" w:rsidP="008E1C53">
      <w:pPr>
        <w:pStyle w:val="paragraph"/>
        <w:numPr>
          <w:ilvl w:val="0"/>
          <w:numId w:val="25"/>
        </w:numPr>
        <w:spacing w:before="0" w:beforeAutospacing="0" w:after="0" w:afterAutospacing="0"/>
        <w:textAlignment w:val="baseline"/>
      </w:pPr>
      <w:r>
        <w:t>Tracye Moore</w:t>
      </w:r>
    </w:p>
    <w:p w14:paraId="33F00ECB" w14:textId="3761CE8E" w:rsidR="00052975" w:rsidRPr="008E1C53" w:rsidRDefault="008E1C53" w:rsidP="00052975">
      <w:pPr>
        <w:pStyle w:val="paragraph"/>
        <w:numPr>
          <w:ilvl w:val="0"/>
          <w:numId w:val="25"/>
        </w:numPr>
        <w:spacing w:before="0"/>
        <w:textAlignment w:val="baseline"/>
        <w:rPr>
          <w:color w:val="000000"/>
          <w:position w:val="3"/>
        </w:rPr>
      </w:pPr>
      <w:r>
        <w:rPr>
          <w:color w:val="000000"/>
          <w:position w:val="3"/>
        </w:rPr>
        <w:t>Alex Sheff</w:t>
      </w:r>
      <w:r w:rsidR="00052975" w:rsidRPr="008E1C53">
        <w:t xml:space="preserve"> </w:t>
      </w:r>
      <w:r w:rsidR="00052975" w:rsidRPr="008E1C53">
        <w:rPr>
          <w:color w:val="000000"/>
        </w:rPr>
        <w:t xml:space="preserve">     </w:t>
      </w:r>
    </w:p>
    <w:p w14:paraId="5C0DE6EB"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Recused: 0</w:t>
      </w:r>
    </w:p>
    <w:p w14:paraId="1C609B8B"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Abstained:0</w:t>
      </w:r>
    </w:p>
    <w:p w14:paraId="413BD2A0"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p>
    <w:p w14:paraId="2F0C27A2" w14:textId="00D4EB46" w:rsidR="00052975" w:rsidRDefault="00052975" w:rsidP="00052975">
      <w:pPr>
        <w:pStyle w:val="NoSpacing"/>
        <w:rPr>
          <w:rFonts w:ascii="Times New Roman" w:eastAsia="Times New Roman" w:hAnsi="Times New Roman" w:cs="Times New Roman"/>
          <w:b/>
          <w:bCs/>
          <w:color w:val="000000"/>
          <w:kern w:val="0"/>
          <w:sz w:val="24"/>
          <w:szCs w:val="24"/>
          <w14:ligatures w14:val="none"/>
        </w:rPr>
      </w:pPr>
      <w:r w:rsidRPr="002C45EE">
        <w:rPr>
          <w:rFonts w:ascii="Times New Roman" w:eastAsia="Times New Roman" w:hAnsi="Times New Roman" w:cs="Times New Roman"/>
          <w:b/>
          <w:bCs/>
          <w:color w:val="000000"/>
          <w:kern w:val="0"/>
          <w:sz w:val="24"/>
          <w:szCs w:val="24"/>
          <w14:ligatures w14:val="none"/>
        </w:rPr>
        <w:t xml:space="preserve">IV. Approval of Meeting Minutes for </w:t>
      </w:r>
      <w:r w:rsidR="00544A1F">
        <w:rPr>
          <w:rFonts w:ascii="Times New Roman" w:eastAsia="Times New Roman" w:hAnsi="Times New Roman" w:cs="Times New Roman"/>
          <w:b/>
          <w:bCs/>
          <w:color w:val="000000"/>
          <w:kern w:val="0"/>
          <w:sz w:val="24"/>
          <w:szCs w:val="24"/>
          <w14:ligatures w14:val="none"/>
        </w:rPr>
        <w:t>2-7-2025</w:t>
      </w:r>
    </w:p>
    <w:p w14:paraId="00592DB9" w14:textId="77777777" w:rsidR="00052975" w:rsidRPr="002C45EE" w:rsidRDefault="00052975" w:rsidP="00052975">
      <w:pPr>
        <w:pStyle w:val="NoSpacing"/>
        <w:rPr>
          <w:rFonts w:ascii="Times New Roman" w:eastAsia="Times New Roman" w:hAnsi="Times New Roman" w:cs="Times New Roman"/>
          <w:b/>
          <w:bCs/>
          <w:color w:val="000000"/>
          <w:kern w:val="0"/>
          <w:sz w:val="24"/>
          <w:szCs w:val="24"/>
          <w14:ligatures w14:val="none"/>
        </w:rPr>
      </w:pPr>
    </w:p>
    <w:p w14:paraId="783BCAB3" w14:textId="77777777" w:rsidR="00052975" w:rsidRDefault="00052975" w:rsidP="00052975">
      <w:pPr>
        <w:pStyle w:val="NoSpacing"/>
        <w:rPr>
          <w:rFonts w:ascii="Times New Roman" w:eastAsia="Times New Roman" w:hAnsi="Times New Roman" w:cs="Times New Roman"/>
          <w:color w:val="000000"/>
          <w:kern w:val="0"/>
          <w:sz w:val="24"/>
          <w:szCs w:val="24"/>
          <w:u w:val="single"/>
          <w14:ligatures w14:val="none"/>
        </w:rPr>
      </w:pPr>
      <w:r>
        <w:rPr>
          <w:rFonts w:ascii="Times New Roman" w:eastAsia="Times New Roman" w:hAnsi="Times New Roman" w:cs="Times New Roman"/>
          <w:color w:val="000000"/>
          <w:kern w:val="0"/>
          <w:sz w:val="24"/>
          <w:szCs w:val="24"/>
          <w:u w:val="single"/>
          <w14:ligatures w14:val="none"/>
        </w:rPr>
        <w:t>DISCUSSION</w:t>
      </w:r>
    </w:p>
    <w:p w14:paraId="28DC3396" w14:textId="77777777" w:rsidR="00052975" w:rsidRDefault="00052975" w:rsidP="00052975">
      <w:pPr>
        <w:pStyle w:val="NoSpacing"/>
        <w:rPr>
          <w:rFonts w:ascii="Times New Roman" w:eastAsia="Times New Roman" w:hAnsi="Times New Roman" w:cs="Times New Roman"/>
          <w:color w:val="000000"/>
          <w:kern w:val="0"/>
          <w:sz w:val="24"/>
          <w:szCs w:val="24"/>
          <w:u w:val="single"/>
          <w14:ligatures w14:val="none"/>
        </w:rPr>
      </w:pPr>
    </w:p>
    <w:p w14:paraId="22B3BB6A" w14:textId="276D0AD1"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Members were allowed time to review meeting minutes from </w:t>
      </w:r>
      <w:r w:rsidR="00F95A87">
        <w:rPr>
          <w:rFonts w:ascii="Times New Roman" w:eastAsia="Times New Roman" w:hAnsi="Times New Roman" w:cs="Times New Roman"/>
          <w:color w:val="000000"/>
          <w:kern w:val="0"/>
          <w:sz w:val="24"/>
          <w:szCs w:val="24"/>
          <w14:ligatures w14:val="none"/>
        </w:rPr>
        <w:t>2-7</w:t>
      </w:r>
      <w:r>
        <w:rPr>
          <w:rFonts w:ascii="Times New Roman" w:eastAsia="Times New Roman" w:hAnsi="Times New Roman" w:cs="Times New Roman"/>
          <w:color w:val="000000"/>
          <w:kern w:val="0"/>
          <w:sz w:val="24"/>
          <w:szCs w:val="24"/>
          <w14:ligatures w14:val="none"/>
        </w:rPr>
        <w:t>-2025 and made the following changes before voting to approve.</w:t>
      </w:r>
    </w:p>
    <w:p w14:paraId="669D307F" w14:textId="77777777" w:rsidR="00FA16FC" w:rsidRDefault="00FA16FC" w:rsidP="00052975">
      <w:pPr>
        <w:pStyle w:val="NoSpacing"/>
        <w:rPr>
          <w:rFonts w:ascii="Times New Roman" w:eastAsia="Times New Roman" w:hAnsi="Times New Roman" w:cs="Times New Roman"/>
          <w:color w:val="000000"/>
          <w:kern w:val="0"/>
          <w:sz w:val="24"/>
          <w:szCs w:val="24"/>
          <w14:ligatures w14:val="none"/>
        </w:rPr>
      </w:pPr>
    </w:p>
    <w:p w14:paraId="59E1A5EC" w14:textId="32B3A93C" w:rsidR="00FA16FC" w:rsidRPr="00FA16FC" w:rsidRDefault="00FA16FC" w:rsidP="00FA16FC">
      <w:pPr>
        <w:pStyle w:val="NoSpacing"/>
        <w:numPr>
          <w:ilvl w:val="0"/>
          <w:numId w:val="26"/>
        </w:numPr>
        <w:rPr>
          <w:rFonts w:ascii="Times New Roman" w:eastAsia="Times New Roman" w:hAnsi="Times New Roman" w:cs="Times New Roman"/>
          <w:color w:val="000000"/>
          <w:kern w:val="0"/>
          <w:sz w:val="24"/>
          <w:szCs w:val="24"/>
          <w14:ligatures w14:val="none"/>
        </w:rPr>
      </w:pPr>
      <w:r w:rsidRPr="00FA16FC">
        <w:rPr>
          <w:rFonts w:ascii="Times New Roman" w:eastAsia="Times New Roman" w:hAnsi="Times New Roman" w:cs="Times New Roman"/>
          <w:color w:val="000000"/>
          <w:kern w:val="0"/>
          <w:sz w:val="24"/>
          <w:szCs w:val="24"/>
          <w14:ligatures w14:val="none"/>
        </w:rPr>
        <w:t xml:space="preserve">Pg. 4, "Emergency sites would be a driver of </w:t>
      </w:r>
      <w:r w:rsidR="00C56A03">
        <w:rPr>
          <w:rFonts w:ascii="Times New Roman" w:eastAsia="Times New Roman" w:hAnsi="Times New Roman" w:cs="Times New Roman"/>
          <w:color w:val="000000"/>
          <w:kern w:val="0"/>
          <w:sz w:val="24"/>
          <w:szCs w:val="24"/>
          <w14:ligatures w14:val="none"/>
        </w:rPr>
        <w:t>adequate</w:t>
      </w:r>
      <w:r w:rsidRPr="00FA16FC">
        <w:rPr>
          <w:rFonts w:ascii="Times New Roman" w:eastAsia="Times New Roman" w:hAnsi="Times New Roman" w:cs="Times New Roman"/>
          <w:color w:val="000000"/>
          <w:kern w:val="0"/>
          <w:sz w:val="24"/>
          <w:szCs w:val="24"/>
          <w14:ligatures w14:val="none"/>
        </w:rPr>
        <w:t xml:space="preserve"> access</w:t>
      </w:r>
      <w:r w:rsidR="00420375">
        <w:rPr>
          <w:rFonts w:ascii="Times New Roman" w:eastAsia="Times New Roman" w:hAnsi="Times New Roman" w:cs="Times New Roman"/>
          <w:color w:val="000000"/>
          <w:kern w:val="0"/>
          <w:sz w:val="24"/>
          <w:szCs w:val="24"/>
          <w14:ligatures w14:val="none"/>
        </w:rPr>
        <w:t>.</w:t>
      </w:r>
      <w:r w:rsidRPr="00FA16FC">
        <w:rPr>
          <w:rFonts w:ascii="Times New Roman" w:eastAsia="Times New Roman" w:hAnsi="Times New Roman" w:cs="Times New Roman"/>
          <w:color w:val="000000"/>
          <w:kern w:val="0"/>
          <w:sz w:val="24"/>
          <w:szCs w:val="24"/>
          <w14:ligatures w14:val="none"/>
        </w:rPr>
        <w:t>"</w:t>
      </w:r>
    </w:p>
    <w:p w14:paraId="40A72B32" w14:textId="77777777" w:rsidR="00FA16FC" w:rsidRPr="00FA16FC" w:rsidRDefault="00FA16FC" w:rsidP="00FA16FC">
      <w:pPr>
        <w:pStyle w:val="NoSpacing"/>
        <w:numPr>
          <w:ilvl w:val="1"/>
          <w:numId w:val="26"/>
        </w:numPr>
        <w:rPr>
          <w:rFonts w:ascii="Times New Roman" w:eastAsia="Times New Roman" w:hAnsi="Times New Roman" w:cs="Times New Roman"/>
          <w:color w:val="000000"/>
          <w:kern w:val="0"/>
          <w:sz w:val="24"/>
          <w:szCs w:val="24"/>
          <w14:ligatures w14:val="none"/>
        </w:rPr>
      </w:pPr>
      <w:r w:rsidRPr="00FA16FC">
        <w:rPr>
          <w:rFonts w:ascii="Times New Roman" w:eastAsia="Times New Roman" w:hAnsi="Times New Roman" w:cs="Times New Roman"/>
          <w:color w:val="000000"/>
          <w:kern w:val="0"/>
          <w:sz w:val="24"/>
          <w:szCs w:val="24"/>
          <w14:ligatures w14:val="none"/>
        </w:rPr>
        <w:t>Amendment: Emergency department utilization for non-traumatic dental conditions is an indicator of inadequate access to routine dental care</w:t>
      </w:r>
    </w:p>
    <w:p w14:paraId="6830FC8C" w14:textId="77777777" w:rsidR="00FA16FC" w:rsidRPr="00FA16FC" w:rsidRDefault="00FA16FC" w:rsidP="00FA16FC">
      <w:pPr>
        <w:pStyle w:val="NoSpacing"/>
        <w:rPr>
          <w:rFonts w:ascii="Times New Roman" w:eastAsia="Times New Roman" w:hAnsi="Times New Roman" w:cs="Times New Roman"/>
          <w:color w:val="000000"/>
          <w:kern w:val="0"/>
          <w:sz w:val="24"/>
          <w:szCs w:val="24"/>
          <w14:ligatures w14:val="none"/>
        </w:rPr>
      </w:pPr>
    </w:p>
    <w:p w14:paraId="3A556977" w14:textId="77777777" w:rsidR="00FA16FC" w:rsidRPr="00FA16FC" w:rsidRDefault="00FA16FC" w:rsidP="00FA16FC">
      <w:pPr>
        <w:pStyle w:val="NoSpacing"/>
        <w:numPr>
          <w:ilvl w:val="0"/>
          <w:numId w:val="26"/>
        </w:numPr>
        <w:rPr>
          <w:rFonts w:ascii="Times New Roman" w:eastAsia="Times New Roman" w:hAnsi="Times New Roman" w:cs="Times New Roman"/>
          <w:color w:val="000000"/>
          <w:kern w:val="0"/>
          <w:sz w:val="24"/>
          <w:szCs w:val="24"/>
          <w14:ligatures w14:val="none"/>
        </w:rPr>
      </w:pPr>
      <w:r w:rsidRPr="00FA16FC">
        <w:rPr>
          <w:rFonts w:ascii="Times New Roman" w:eastAsia="Times New Roman" w:hAnsi="Times New Roman" w:cs="Times New Roman"/>
          <w:color w:val="000000"/>
          <w:kern w:val="0"/>
          <w:sz w:val="24"/>
          <w:szCs w:val="24"/>
          <w14:ligatures w14:val="none"/>
        </w:rPr>
        <w:t>Pg. 5, "Was a dental exam given within the last 2 years"</w:t>
      </w:r>
    </w:p>
    <w:p w14:paraId="79BBD591" w14:textId="77777777" w:rsidR="00FA16FC" w:rsidRDefault="00FA16FC" w:rsidP="00FA16FC">
      <w:pPr>
        <w:pStyle w:val="NoSpacing"/>
        <w:numPr>
          <w:ilvl w:val="1"/>
          <w:numId w:val="26"/>
        </w:numPr>
        <w:rPr>
          <w:rFonts w:ascii="Times New Roman" w:eastAsia="Times New Roman" w:hAnsi="Times New Roman" w:cs="Times New Roman"/>
          <w:color w:val="000000"/>
          <w:kern w:val="0"/>
          <w:sz w:val="24"/>
          <w:szCs w:val="24"/>
          <w14:ligatures w14:val="none"/>
        </w:rPr>
      </w:pPr>
      <w:r w:rsidRPr="00FA16FC">
        <w:rPr>
          <w:rFonts w:ascii="Times New Roman" w:eastAsia="Times New Roman" w:hAnsi="Times New Roman" w:cs="Times New Roman"/>
          <w:color w:val="000000"/>
          <w:kern w:val="0"/>
          <w:sz w:val="24"/>
          <w:szCs w:val="24"/>
          <w14:ligatures w14:val="none"/>
        </w:rPr>
        <w:lastRenderedPageBreak/>
        <w:t>Amendment: Did a person get a dental exam at least once annually in 2 consecutive years</w:t>
      </w:r>
    </w:p>
    <w:p w14:paraId="642994A4"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p>
    <w:p w14:paraId="2A384E31" w14:textId="77777777" w:rsidR="00052975" w:rsidRPr="005F3362" w:rsidRDefault="00052975" w:rsidP="00052975">
      <w:pPr>
        <w:pStyle w:val="NoSpacing"/>
        <w:rPr>
          <w:rFonts w:ascii="Times New Roman" w:eastAsia="Times New Roman" w:hAnsi="Times New Roman" w:cs="Times New Roman"/>
          <w:color w:val="000000"/>
          <w:kern w:val="0"/>
          <w:sz w:val="24"/>
          <w:szCs w:val="24"/>
          <w14:ligatures w14:val="none"/>
        </w:rPr>
      </w:pPr>
      <w:r w:rsidRPr="005F3362">
        <w:rPr>
          <w:rFonts w:ascii="Times New Roman" w:eastAsia="Times New Roman" w:hAnsi="Times New Roman" w:cs="Times New Roman"/>
          <w:color w:val="000000"/>
          <w:kern w:val="0"/>
          <w:sz w:val="24"/>
          <w:szCs w:val="24"/>
          <w14:ligatures w14:val="none"/>
        </w:rPr>
        <w:t>"Discussed the importance of distinguishing which work group would lead on issue areas where overlap would occur."</w:t>
      </w:r>
    </w:p>
    <w:p w14:paraId="4D1C75E2" w14:textId="77777777" w:rsidR="00052975" w:rsidRPr="005F3362" w:rsidRDefault="00052975" w:rsidP="00052975">
      <w:pPr>
        <w:pStyle w:val="NoSpacing"/>
        <w:rPr>
          <w:rFonts w:ascii="Times New Roman" w:eastAsia="Times New Roman" w:hAnsi="Times New Roman" w:cs="Times New Roman"/>
          <w:color w:val="000000"/>
          <w:kern w:val="0"/>
          <w:sz w:val="24"/>
          <w:szCs w:val="24"/>
          <w14:ligatures w14:val="none"/>
        </w:rPr>
      </w:pPr>
    </w:p>
    <w:p w14:paraId="57E32EE6" w14:textId="77777777" w:rsidR="00052975" w:rsidRPr="002C45EE" w:rsidRDefault="00052975" w:rsidP="00052975">
      <w:pPr>
        <w:pStyle w:val="NoSpacing"/>
        <w:rPr>
          <w:rFonts w:ascii="Times New Roman" w:eastAsia="Times New Roman" w:hAnsi="Times New Roman" w:cs="Times New Roman"/>
          <w:color w:val="000000"/>
          <w:kern w:val="0"/>
          <w:sz w:val="24"/>
          <w:szCs w:val="24"/>
          <w14:ligatures w14:val="none"/>
        </w:rPr>
      </w:pPr>
      <w:r w:rsidRPr="005F3362">
        <w:rPr>
          <w:rFonts w:ascii="Times New Roman" w:eastAsia="Times New Roman" w:hAnsi="Times New Roman" w:cs="Times New Roman"/>
          <w:color w:val="000000"/>
          <w:kern w:val="0"/>
          <w:sz w:val="24"/>
          <w:szCs w:val="24"/>
          <w14:ligatures w14:val="none"/>
        </w:rPr>
        <w:t>Please amend the "full adult dental coverage" statement to reflect "full adult dental coverage in MassHealth."</w:t>
      </w:r>
    </w:p>
    <w:p w14:paraId="418B188D" w14:textId="77777777" w:rsidR="00052975" w:rsidRPr="002C45EE" w:rsidRDefault="00052975" w:rsidP="00052975">
      <w:pPr>
        <w:pStyle w:val="NoSpacing"/>
        <w:rPr>
          <w:rFonts w:ascii="Times New Roman" w:eastAsia="Times New Roman" w:hAnsi="Times New Roman" w:cs="Times New Roman"/>
          <w:color w:val="000000"/>
          <w:kern w:val="0"/>
          <w:sz w:val="24"/>
          <w:szCs w:val="24"/>
          <w14:ligatures w14:val="none"/>
        </w:rPr>
      </w:pPr>
    </w:p>
    <w:p w14:paraId="1039C1C0" w14:textId="77777777" w:rsidR="00052975" w:rsidRDefault="00052975" w:rsidP="00052975">
      <w:pPr>
        <w:pStyle w:val="NoSpacing"/>
        <w:rPr>
          <w:rFonts w:ascii="Times New Roman" w:eastAsia="Times New Roman" w:hAnsi="Times New Roman" w:cs="Times New Roman"/>
          <w:color w:val="000000"/>
          <w:kern w:val="0"/>
          <w:sz w:val="24"/>
          <w:szCs w:val="24"/>
          <w:u w:val="single"/>
          <w14:ligatures w14:val="none"/>
        </w:rPr>
      </w:pPr>
      <w:r w:rsidRPr="002C45EE">
        <w:rPr>
          <w:rFonts w:ascii="Times New Roman" w:eastAsia="Times New Roman" w:hAnsi="Times New Roman" w:cs="Times New Roman"/>
          <w:color w:val="000000"/>
          <w:kern w:val="0"/>
          <w:sz w:val="24"/>
          <w:szCs w:val="24"/>
          <w:u w:val="single"/>
          <w14:ligatures w14:val="none"/>
        </w:rPr>
        <w:t>ACTION</w:t>
      </w:r>
    </w:p>
    <w:p w14:paraId="12CAA524" w14:textId="39742F28"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Motion by Michael Monopoli to approve </w:t>
      </w:r>
      <w:r w:rsidR="004669CE">
        <w:rPr>
          <w:rFonts w:ascii="Times New Roman" w:eastAsia="Times New Roman" w:hAnsi="Times New Roman" w:cs="Times New Roman"/>
          <w:color w:val="000000"/>
          <w:kern w:val="0"/>
          <w:sz w:val="24"/>
          <w:szCs w:val="24"/>
          <w14:ligatures w14:val="none"/>
        </w:rPr>
        <w:t xml:space="preserve">the </w:t>
      </w:r>
      <w:r w:rsidR="0098299E">
        <w:rPr>
          <w:rFonts w:ascii="Times New Roman" w:eastAsia="Times New Roman" w:hAnsi="Times New Roman" w:cs="Times New Roman"/>
          <w:color w:val="000000"/>
          <w:kern w:val="0"/>
          <w:sz w:val="24"/>
          <w:szCs w:val="24"/>
          <w14:ligatures w14:val="none"/>
        </w:rPr>
        <w:t>2-7</w:t>
      </w:r>
      <w:r>
        <w:rPr>
          <w:rFonts w:ascii="Times New Roman" w:eastAsia="Times New Roman" w:hAnsi="Times New Roman" w:cs="Times New Roman"/>
          <w:color w:val="000000"/>
          <w:kern w:val="0"/>
          <w:sz w:val="24"/>
          <w:szCs w:val="24"/>
          <w14:ligatures w14:val="none"/>
        </w:rPr>
        <w:t xml:space="preserve">-2025 meeting minutes, </w:t>
      </w:r>
      <w:r w:rsidR="004669CE">
        <w:rPr>
          <w:rFonts w:ascii="Times New Roman" w:eastAsia="Times New Roman" w:hAnsi="Times New Roman" w:cs="Times New Roman"/>
          <w:color w:val="000000"/>
          <w:kern w:val="0"/>
          <w:sz w:val="24"/>
          <w:szCs w:val="24"/>
          <w14:ligatures w14:val="none"/>
        </w:rPr>
        <w:t xml:space="preserve">seconded </w:t>
      </w:r>
      <w:r>
        <w:rPr>
          <w:rFonts w:ascii="Times New Roman" w:eastAsia="Times New Roman" w:hAnsi="Times New Roman" w:cs="Times New Roman"/>
          <w:color w:val="000000"/>
          <w:kern w:val="0"/>
          <w:sz w:val="24"/>
          <w:szCs w:val="24"/>
          <w14:ligatures w14:val="none"/>
        </w:rPr>
        <w:t xml:space="preserve">by </w:t>
      </w:r>
      <w:r w:rsidR="001A1ED6">
        <w:rPr>
          <w:rFonts w:ascii="Times New Roman" w:eastAsia="Times New Roman" w:hAnsi="Times New Roman" w:cs="Times New Roman"/>
          <w:color w:val="000000"/>
          <w:kern w:val="0"/>
          <w:sz w:val="24"/>
          <w:szCs w:val="24"/>
          <w14:ligatures w14:val="none"/>
        </w:rPr>
        <w:t>Michael Scialabba</w:t>
      </w:r>
      <w:r>
        <w:rPr>
          <w:rFonts w:ascii="Times New Roman" w:eastAsia="Times New Roman" w:hAnsi="Times New Roman" w:cs="Times New Roman"/>
          <w:color w:val="000000"/>
          <w:kern w:val="0"/>
          <w:sz w:val="24"/>
          <w:szCs w:val="24"/>
          <w14:ligatures w14:val="none"/>
        </w:rPr>
        <w:t xml:space="preserve"> and approved by </w:t>
      </w:r>
      <w:r w:rsidR="004669CE">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kern w:val="0"/>
          <w:sz w:val="24"/>
          <w:szCs w:val="24"/>
          <w14:ligatures w14:val="none"/>
        </w:rPr>
        <w:t>roll call vote as follows:</w:t>
      </w:r>
      <w:r w:rsidR="009C0125">
        <w:rPr>
          <w:rFonts w:ascii="Times New Roman" w:eastAsia="Times New Roman" w:hAnsi="Times New Roman" w:cs="Times New Roman"/>
          <w:color w:val="000000"/>
          <w:kern w:val="0"/>
          <w:sz w:val="24"/>
          <w:szCs w:val="24"/>
          <w14:ligatures w14:val="none"/>
        </w:rPr>
        <w:t xml:space="preserve">  </w:t>
      </w:r>
    </w:p>
    <w:p w14:paraId="72EF0B44" w14:textId="6B6F9913" w:rsidR="001A1ED6" w:rsidRDefault="001A1ED6" w:rsidP="00052975">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Present:</w:t>
      </w:r>
      <w:r w:rsidR="00FA200F">
        <w:rPr>
          <w:rFonts w:ascii="Times New Roman" w:eastAsia="Times New Roman" w:hAnsi="Times New Roman" w:cs="Times New Roman"/>
          <w:color w:val="000000"/>
          <w:kern w:val="0"/>
          <w:sz w:val="24"/>
          <w:szCs w:val="24"/>
          <w14:ligatures w14:val="none"/>
        </w:rPr>
        <w:t>3</w:t>
      </w:r>
    </w:p>
    <w:p w14:paraId="764DC79B" w14:textId="77777777" w:rsidR="006C7A7C" w:rsidRPr="007C7F70" w:rsidRDefault="006C7A7C" w:rsidP="006C7A7C">
      <w:pPr>
        <w:pStyle w:val="paragraph"/>
        <w:numPr>
          <w:ilvl w:val="0"/>
          <w:numId w:val="27"/>
        </w:numPr>
        <w:spacing w:before="0"/>
        <w:textAlignment w:val="baseline"/>
        <w:rPr>
          <w:color w:val="000000"/>
          <w:position w:val="3"/>
        </w:rPr>
      </w:pPr>
      <w:r w:rsidRPr="007C7F70">
        <w:rPr>
          <w:color w:val="000000"/>
          <w:position w:val="3"/>
        </w:rPr>
        <w:t xml:space="preserve">Chair: </w:t>
      </w:r>
      <w:r>
        <w:rPr>
          <w:color w:val="000000"/>
          <w:position w:val="3"/>
        </w:rPr>
        <w:t>Michael Monopoli</w:t>
      </w:r>
    </w:p>
    <w:p w14:paraId="20EF8A29" w14:textId="77777777" w:rsidR="006C7A7C" w:rsidRDefault="006C7A7C" w:rsidP="006C7A7C">
      <w:pPr>
        <w:pStyle w:val="paragraph"/>
        <w:numPr>
          <w:ilvl w:val="0"/>
          <w:numId w:val="27"/>
        </w:numPr>
        <w:spacing w:before="0"/>
        <w:textAlignment w:val="baseline"/>
        <w:rPr>
          <w:color w:val="000000"/>
          <w:position w:val="3"/>
        </w:rPr>
      </w:pPr>
      <w:r>
        <w:rPr>
          <w:color w:val="000000"/>
          <w:position w:val="3"/>
        </w:rPr>
        <w:t>Samantha Jordan</w:t>
      </w:r>
    </w:p>
    <w:p w14:paraId="0DB8802D" w14:textId="5CFF9AC4" w:rsidR="001A1ED6" w:rsidRPr="00C56A03" w:rsidRDefault="006C7A7C" w:rsidP="00052975">
      <w:pPr>
        <w:pStyle w:val="paragraph"/>
        <w:numPr>
          <w:ilvl w:val="0"/>
          <w:numId w:val="27"/>
        </w:numPr>
        <w:spacing w:before="0"/>
        <w:textAlignment w:val="baseline"/>
        <w:rPr>
          <w:color w:val="000000"/>
          <w:position w:val="3"/>
        </w:rPr>
      </w:pPr>
      <w:r w:rsidRPr="00FD05A7">
        <w:rPr>
          <w:color w:val="000000"/>
          <w:position w:val="3"/>
        </w:rPr>
        <w:t>Caitlin Sullivan</w:t>
      </w:r>
    </w:p>
    <w:p w14:paraId="75FC1C85" w14:textId="77777777" w:rsidR="00FA200F"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xml:space="preserve"># Absent: 3 </w:t>
      </w:r>
      <w:r>
        <w:rPr>
          <w:rFonts w:ascii="Times New Roman" w:eastAsia="Times New Roman" w:hAnsi="Times New Roman" w:cs="Times New Roman"/>
          <w:color w:val="000000"/>
          <w:kern w:val="0"/>
          <w:sz w:val="24"/>
          <w:szCs w:val="24"/>
          <w14:ligatures w14:val="none"/>
        </w:rPr>
        <w:t xml:space="preserve"> </w:t>
      </w:r>
    </w:p>
    <w:p w14:paraId="63DF09BC" w14:textId="77777777" w:rsidR="00FA200F" w:rsidRDefault="00FA200F" w:rsidP="00FA200F">
      <w:pPr>
        <w:pStyle w:val="paragraph"/>
        <w:numPr>
          <w:ilvl w:val="0"/>
          <w:numId w:val="30"/>
        </w:numPr>
        <w:spacing w:before="0" w:beforeAutospacing="0" w:after="0" w:afterAutospacing="0"/>
        <w:textAlignment w:val="baseline"/>
      </w:pPr>
      <w:r>
        <w:t>Erin Bonney</w:t>
      </w:r>
    </w:p>
    <w:p w14:paraId="7E854F07" w14:textId="77777777" w:rsidR="00FA200F" w:rsidRDefault="00FA200F" w:rsidP="00FA200F">
      <w:pPr>
        <w:pStyle w:val="paragraph"/>
        <w:numPr>
          <w:ilvl w:val="0"/>
          <w:numId w:val="30"/>
        </w:numPr>
        <w:spacing w:before="0" w:beforeAutospacing="0" w:after="0" w:afterAutospacing="0"/>
        <w:textAlignment w:val="baseline"/>
      </w:pPr>
      <w:r>
        <w:t>Tracye Moore</w:t>
      </w:r>
    </w:p>
    <w:p w14:paraId="032E0703" w14:textId="557CDC8F" w:rsidR="00052975" w:rsidRPr="00C56A03" w:rsidRDefault="00FA200F" w:rsidP="00052975">
      <w:pPr>
        <w:pStyle w:val="paragraph"/>
        <w:numPr>
          <w:ilvl w:val="0"/>
          <w:numId w:val="30"/>
        </w:numPr>
        <w:spacing w:before="0"/>
        <w:textAlignment w:val="baseline"/>
        <w:rPr>
          <w:color w:val="000000"/>
          <w:position w:val="3"/>
        </w:rPr>
      </w:pPr>
      <w:r>
        <w:rPr>
          <w:color w:val="000000"/>
          <w:position w:val="3"/>
        </w:rPr>
        <w:t>Alex Sheff</w:t>
      </w:r>
      <w:r w:rsidRPr="008E1C53">
        <w:t xml:space="preserve"> </w:t>
      </w:r>
      <w:r w:rsidRPr="008E1C53">
        <w:rPr>
          <w:color w:val="000000"/>
        </w:rPr>
        <w:t xml:space="preserve">     </w:t>
      </w:r>
      <w:r w:rsidR="00052975" w:rsidRPr="00FA200F">
        <w:rPr>
          <w:color w:val="000000"/>
        </w:rPr>
        <w:t xml:space="preserve">  </w:t>
      </w:r>
    </w:p>
    <w:p w14:paraId="17CFA2A8"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Recused: 0</w:t>
      </w:r>
    </w:p>
    <w:p w14:paraId="0563D857" w14:textId="77777777" w:rsidR="006C7A7C" w:rsidRDefault="006C7A7C" w:rsidP="00052975">
      <w:pPr>
        <w:pStyle w:val="NoSpacing"/>
        <w:rPr>
          <w:rFonts w:ascii="Times New Roman" w:eastAsia="Times New Roman" w:hAnsi="Times New Roman" w:cs="Times New Roman"/>
          <w:color w:val="000000"/>
          <w:kern w:val="0"/>
          <w:sz w:val="24"/>
          <w:szCs w:val="24"/>
          <w14:ligatures w14:val="none"/>
        </w:rPr>
      </w:pPr>
    </w:p>
    <w:p w14:paraId="139FD317" w14:textId="78ABA1EA"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Abstained:</w:t>
      </w:r>
      <w:r w:rsidR="00FA200F">
        <w:rPr>
          <w:rFonts w:ascii="Times New Roman" w:eastAsia="Times New Roman" w:hAnsi="Times New Roman" w:cs="Times New Roman"/>
          <w:color w:val="000000"/>
          <w:kern w:val="0"/>
          <w:sz w:val="24"/>
          <w:szCs w:val="24"/>
          <w14:ligatures w14:val="none"/>
        </w:rPr>
        <w:t>3</w:t>
      </w:r>
    </w:p>
    <w:p w14:paraId="0D58A9FF" w14:textId="0A3FC933" w:rsidR="006C7A7C" w:rsidRPr="00FA200F" w:rsidRDefault="006C7A7C" w:rsidP="00FA200F">
      <w:pPr>
        <w:pStyle w:val="paragraph"/>
        <w:numPr>
          <w:ilvl w:val="0"/>
          <w:numId w:val="29"/>
        </w:numPr>
        <w:spacing w:before="0" w:beforeAutospacing="0" w:after="0" w:afterAutospacing="0"/>
        <w:textAlignment w:val="baseline"/>
      </w:pPr>
      <w:r>
        <w:t xml:space="preserve">Michael </w:t>
      </w:r>
      <w:proofErr w:type="spellStart"/>
      <w:r>
        <w:t>Scailabba</w:t>
      </w:r>
      <w:proofErr w:type="spellEnd"/>
    </w:p>
    <w:p w14:paraId="41D4176F" w14:textId="7E6BEC64" w:rsidR="006C7A7C" w:rsidRDefault="006C7A7C" w:rsidP="006C7A7C">
      <w:pPr>
        <w:pStyle w:val="paragraph"/>
        <w:numPr>
          <w:ilvl w:val="0"/>
          <w:numId w:val="29"/>
        </w:numPr>
        <w:spacing w:before="0"/>
        <w:textAlignment w:val="baseline"/>
        <w:rPr>
          <w:color w:val="000000"/>
          <w:position w:val="3"/>
        </w:rPr>
      </w:pPr>
      <w:proofErr w:type="spellStart"/>
      <w:r>
        <w:rPr>
          <w:color w:val="000000"/>
          <w:position w:val="3"/>
        </w:rPr>
        <w:t>Siobhian</w:t>
      </w:r>
      <w:proofErr w:type="spellEnd"/>
      <w:r>
        <w:rPr>
          <w:color w:val="000000"/>
          <w:position w:val="3"/>
        </w:rPr>
        <w:t xml:space="preserve"> Sprott</w:t>
      </w:r>
    </w:p>
    <w:p w14:paraId="0182CB5F" w14:textId="348812E8" w:rsidR="006C7A7C" w:rsidRDefault="00FA200F" w:rsidP="00052975">
      <w:pPr>
        <w:pStyle w:val="paragraph"/>
        <w:numPr>
          <w:ilvl w:val="0"/>
          <w:numId w:val="29"/>
        </w:numPr>
        <w:spacing w:before="0"/>
        <w:textAlignment w:val="baseline"/>
        <w:rPr>
          <w:color w:val="000000"/>
          <w:position w:val="3"/>
        </w:rPr>
      </w:pPr>
      <w:r>
        <w:rPr>
          <w:color w:val="000000"/>
          <w:position w:val="3"/>
        </w:rPr>
        <w:t>Gina Terenzi</w:t>
      </w:r>
    </w:p>
    <w:p w14:paraId="7571CB7B" w14:textId="7A364FD6" w:rsidR="00052975" w:rsidRPr="00304F1E" w:rsidRDefault="00001B47" w:rsidP="00304F1E">
      <w:pPr>
        <w:pStyle w:val="paragraph"/>
        <w:spacing w:before="0"/>
        <w:textAlignment w:val="baseline"/>
        <w:rPr>
          <w:color w:val="000000"/>
          <w:position w:val="3"/>
        </w:rPr>
      </w:pPr>
      <w:r>
        <w:rPr>
          <w:color w:val="000000"/>
          <w:position w:val="3"/>
        </w:rPr>
        <w:t>Michael Monopoli stated</w:t>
      </w:r>
      <w:r w:rsidR="00482585">
        <w:rPr>
          <w:color w:val="000000"/>
          <w:position w:val="3"/>
        </w:rPr>
        <w:t xml:space="preserve"> </w:t>
      </w:r>
      <w:r w:rsidR="009E7326">
        <w:rPr>
          <w:color w:val="000000"/>
          <w:position w:val="3"/>
        </w:rPr>
        <w:t xml:space="preserve">that </w:t>
      </w:r>
      <w:r w:rsidR="004669CE">
        <w:rPr>
          <w:color w:val="000000"/>
          <w:position w:val="3"/>
        </w:rPr>
        <w:t xml:space="preserve">he </w:t>
      </w:r>
      <w:r w:rsidR="00C56A03">
        <w:rPr>
          <w:color w:val="000000"/>
          <w:position w:val="3"/>
        </w:rPr>
        <w:t>would</w:t>
      </w:r>
      <w:r w:rsidR="004669CE">
        <w:rPr>
          <w:color w:val="000000"/>
          <w:position w:val="3"/>
        </w:rPr>
        <w:t xml:space="preserve"> let everyone know if he receives more feedback on the meeting minutes from those not present today</w:t>
      </w:r>
      <w:r w:rsidR="00845F68">
        <w:rPr>
          <w:color w:val="000000"/>
          <w:position w:val="3"/>
        </w:rPr>
        <w:t xml:space="preserve"> but at the last meeting since only three members approved </w:t>
      </w:r>
      <w:r w:rsidR="004669CE">
        <w:rPr>
          <w:color w:val="000000"/>
          <w:position w:val="3"/>
        </w:rPr>
        <w:t>them</w:t>
      </w:r>
      <w:r w:rsidR="007530F6">
        <w:rPr>
          <w:color w:val="000000"/>
          <w:position w:val="3"/>
        </w:rPr>
        <w:t>.</w:t>
      </w:r>
    </w:p>
    <w:p w14:paraId="29981B61" w14:textId="77777777" w:rsidR="00052975" w:rsidRDefault="00052975" w:rsidP="00052975">
      <w:pPr>
        <w:spacing w:before="100" w:beforeAutospacing="1" w:after="120" w:line="240" w:lineRule="auto"/>
        <w:rPr>
          <w:rFonts w:ascii="Times New Roman" w:eastAsia="Times New Roman" w:hAnsi="Times New Roman" w:cs="Times New Roman"/>
          <w:color w:val="141414"/>
          <w:kern w:val="0"/>
          <w:sz w:val="24"/>
          <w:szCs w:val="24"/>
          <w14:ligatures w14:val="none"/>
        </w:rPr>
      </w:pPr>
      <w:r>
        <w:rPr>
          <w:rFonts w:ascii="Times New Roman" w:eastAsia="Times New Roman" w:hAnsi="Times New Roman" w:cs="Times New Roman"/>
          <w:b/>
          <w:bCs/>
          <w:color w:val="000000"/>
          <w:kern w:val="0"/>
          <w:sz w:val="24"/>
          <w:szCs w:val="24"/>
          <w14:ligatures w14:val="none"/>
        </w:rPr>
        <w:t>IV</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b/>
          <w:bCs/>
          <w:color w:val="141414"/>
          <w:kern w:val="0"/>
          <w:sz w:val="24"/>
          <w:szCs w:val="24"/>
          <w14:ligatures w14:val="none"/>
        </w:rPr>
        <w:t>Work on the Plan for Developing an Oral Health Needs Assessment</w:t>
      </w:r>
    </w:p>
    <w:p w14:paraId="4B5F2F14" w14:textId="77777777" w:rsidR="00052975" w:rsidRDefault="00052975" w:rsidP="00052975">
      <w:pPr>
        <w:spacing w:before="100" w:beforeAutospacing="1" w:after="120" w:line="240" w:lineRule="auto"/>
        <w:rPr>
          <w:rFonts w:ascii="Times New Roman" w:eastAsia="Times New Roman" w:hAnsi="Times New Roman" w:cs="Times New Roman"/>
          <w:color w:val="141414"/>
          <w:kern w:val="0"/>
          <w:sz w:val="24"/>
          <w:szCs w:val="24"/>
          <w:u w:val="single"/>
          <w14:ligatures w14:val="none"/>
        </w:rPr>
      </w:pPr>
      <w:r>
        <w:rPr>
          <w:rFonts w:ascii="Times New Roman" w:eastAsia="Times New Roman" w:hAnsi="Times New Roman" w:cs="Times New Roman"/>
          <w:color w:val="141414"/>
          <w:kern w:val="0"/>
          <w:sz w:val="24"/>
          <w:szCs w:val="24"/>
          <w:u w:val="single"/>
          <w14:ligatures w14:val="none"/>
        </w:rPr>
        <w:t>DISCUSSION</w:t>
      </w:r>
    </w:p>
    <w:p w14:paraId="1ECCF91E" w14:textId="04659691" w:rsidR="001129F2" w:rsidRDefault="00086942" w:rsidP="00375D05">
      <w:pPr>
        <w:pStyle w:val="NoSpacing"/>
        <w:rPr>
          <w:rFonts w:ascii="Times New Roman" w:hAnsi="Times New Roman" w:cs="Times New Roman"/>
          <w:sz w:val="24"/>
          <w:szCs w:val="24"/>
        </w:rPr>
      </w:pPr>
      <w:r w:rsidRPr="00375D05">
        <w:rPr>
          <w:rFonts w:ascii="Times New Roman" w:hAnsi="Times New Roman" w:cs="Times New Roman"/>
          <w:sz w:val="24"/>
          <w:szCs w:val="24"/>
        </w:rPr>
        <w:t xml:space="preserve">Michael Monopoli asked for a volunteer to share </w:t>
      </w:r>
      <w:r w:rsidR="00C52558" w:rsidRPr="00375D05">
        <w:rPr>
          <w:rFonts w:ascii="Times New Roman" w:hAnsi="Times New Roman" w:cs="Times New Roman"/>
          <w:sz w:val="24"/>
          <w:szCs w:val="24"/>
        </w:rPr>
        <w:t xml:space="preserve">and fill in the worksheet. </w:t>
      </w:r>
      <w:r w:rsidR="009F7896">
        <w:rPr>
          <w:rFonts w:ascii="Times New Roman" w:hAnsi="Times New Roman" w:cs="Times New Roman"/>
          <w:sz w:val="24"/>
          <w:szCs w:val="24"/>
        </w:rPr>
        <w:t xml:space="preserve">Siobhan Sprott volunteered to complete it and update the plan in </w:t>
      </w:r>
      <w:r w:rsidR="00574FAE">
        <w:rPr>
          <w:rFonts w:ascii="Times New Roman" w:hAnsi="Times New Roman" w:cs="Times New Roman"/>
          <w:sz w:val="24"/>
          <w:szCs w:val="24"/>
        </w:rPr>
        <w:t>real time</w:t>
      </w:r>
      <w:r w:rsidR="00BA0DE0">
        <w:rPr>
          <w:rFonts w:ascii="Times New Roman" w:hAnsi="Times New Roman" w:cs="Times New Roman"/>
          <w:sz w:val="24"/>
          <w:szCs w:val="24"/>
        </w:rPr>
        <w:t>.</w:t>
      </w:r>
    </w:p>
    <w:p w14:paraId="1F1DFD07" w14:textId="77777777" w:rsidR="00BA0DE0" w:rsidRDefault="00BA0DE0" w:rsidP="00375D05">
      <w:pPr>
        <w:pStyle w:val="NoSpacing"/>
        <w:rPr>
          <w:rFonts w:ascii="Times New Roman" w:hAnsi="Times New Roman" w:cs="Times New Roman"/>
          <w:sz w:val="24"/>
          <w:szCs w:val="24"/>
        </w:rPr>
      </w:pPr>
    </w:p>
    <w:p w14:paraId="51311BD9" w14:textId="257E8ED4" w:rsidR="00BA0DE0" w:rsidRDefault="009F7896" w:rsidP="00375D05">
      <w:pPr>
        <w:pStyle w:val="NoSpacing"/>
        <w:rPr>
          <w:rFonts w:ascii="Times New Roman" w:hAnsi="Times New Roman" w:cs="Times New Roman"/>
          <w:sz w:val="24"/>
          <w:szCs w:val="24"/>
        </w:rPr>
      </w:pPr>
      <w:r>
        <w:rPr>
          <w:rFonts w:ascii="Times New Roman" w:hAnsi="Times New Roman" w:cs="Times New Roman"/>
          <w:sz w:val="24"/>
          <w:szCs w:val="24"/>
        </w:rPr>
        <w:t>As discussed at the last meeting, the 80-20 rule document was shared with the subcommittee</w:t>
      </w:r>
      <w:r w:rsidR="00BA0DE0">
        <w:rPr>
          <w:rFonts w:ascii="Times New Roman" w:hAnsi="Times New Roman" w:cs="Times New Roman"/>
          <w:sz w:val="24"/>
          <w:szCs w:val="24"/>
        </w:rPr>
        <w:t>.</w:t>
      </w:r>
    </w:p>
    <w:p w14:paraId="6F5746D2" w14:textId="77777777" w:rsidR="005B09A8" w:rsidRDefault="005B09A8" w:rsidP="00375D05">
      <w:pPr>
        <w:pStyle w:val="NoSpacing"/>
        <w:rPr>
          <w:rFonts w:ascii="Times New Roman" w:hAnsi="Times New Roman" w:cs="Times New Roman"/>
          <w:sz w:val="24"/>
          <w:szCs w:val="24"/>
        </w:rPr>
      </w:pPr>
    </w:p>
    <w:p w14:paraId="3354BAE7" w14:textId="0BDE8466" w:rsidR="00052975" w:rsidRDefault="005B09A8" w:rsidP="005B09A8">
      <w:pPr>
        <w:pStyle w:val="NoSpacing"/>
        <w:rPr>
          <w:rFonts w:ascii="Times New Roman" w:eastAsia="Times New Roman" w:hAnsi="Times New Roman" w:cs="Times New Roman"/>
          <w:i/>
          <w:iCs/>
          <w:color w:val="000000"/>
          <w:kern w:val="0"/>
          <w:sz w:val="24"/>
          <w:szCs w:val="24"/>
          <w14:ligatures w14:val="none"/>
        </w:rPr>
      </w:pPr>
      <w:r w:rsidRPr="005B09A8">
        <w:rPr>
          <w:rFonts w:ascii="Times New Roman" w:eastAsia="Times New Roman" w:hAnsi="Times New Roman" w:cs="Times New Roman"/>
          <w:i/>
          <w:iCs/>
          <w:color w:val="000000"/>
          <w:kern w:val="0"/>
          <w:sz w:val="24"/>
          <w:szCs w:val="24"/>
          <w14:ligatures w14:val="none"/>
        </w:rPr>
        <w:t xml:space="preserve">Alex Sheff joined the meeting at </w:t>
      </w:r>
      <w:r>
        <w:rPr>
          <w:rFonts w:ascii="Times New Roman" w:eastAsia="Times New Roman" w:hAnsi="Times New Roman" w:cs="Times New Roman"/>
          <w:i/>
          <w:iCs/>
          <w:color w:val="000000"/>
          <w:kern w:val="0"/>
          <w:sz w:val="24"/>
          <w:szCs w:val="24"/>
          <w14:ligatures w14:val="none"/>
        </w:rPr>
        <w:t>1:10</w:t>
      </w:r>
    </w:p>
    <w:p w14:paraId="3F03FC14" w14:textId="77777777" w:rsidR="0071050C" w:rsidRDefault="00721028" w:rsidP="005B09A8">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Michael Monopoli stated </w:t>
      </w:r>
      <w:r w:rsidR="00E94863">
        <w:rPr>
          <w:rFonts w:ascii="Times New Roman" w:eastAsia="Times New Roman" w:hAnsi="Times New Roman" w:cs="Times New Roman"/>
          <w:color w:val="000000"/>
          <w:kern w:val="0"/>
          <w:sz w:val="24"/>
          <w:szCs w:val="24"/>
          <w14:ligatures w14:val="none"/>
        </w:rPr>
        <w:t xml:space="preserve">that </w:t>
      </w:r>
      <w:r>
        <w:rPr>
          <w:rFonts w:ascii="Times New Roman" w:eastAsia="Times New Roman" w:hAnsi="Times New Roman" w:cs="Times New Roman"/>
          <w:color w:val="000000"/>
          <w:kern w:val="0"/>
          <w:sz w:val="24"/>
          <w:szCs w:val="24"/>
          <w14:ligatures w14:val="none"/>
        </w:rPr>
        <w:t xml:space="preserve">the goal of this subcommittee is to </w:t>
      </w:r>
      <w:r w:rsidR="00347C14">
        <w:rPr>
          <w:rFonts w:ascii="Times New Roman" w:eastAsia="Times New Roman" w:hAnsi="Times New Roman" w:cs="Times New Roman"/>
          <w:color w:val="000000"/>
          <w:kern w:val="0"/>
          <w:sz w:val="24"/>
          <w:szCs w:val="24"/>
          <w14:ligatures w14:val="none"/>
        </w:rPr>
        <w:t>develop recommendations around topical areas that will inform an oral health assessment</w:t>
      </w:r>
      <w:r w:rsidR="00573519">
        <w:rPr>
          <w:rFonts w:ascii="Times New Roman" w:eastAsia="Times New Roman" w:hAnsi="Times New Roman" w:cs="Times New Roman"/>
          <w:color w:val="000000"/>
          <w:kern w:val="0"/>
          <w:sz w:val="24"/>
          <w:szCs w:val="24"/>
          <w14:ligatures w14:val="none"/>
        </w:rPr>
        <w:t xml:space="preserve"> that </w:t>
      </w:r>
      <w:r w:rsidR="00CB5BC1">
        <w:rPr>
          <w:rFonts w:ascii="Times New Roman" w:eastAsia="Times New Roman" w:hAnsi="Times New Roman" w:cs="Times New Roman"/>
          <w:color w:val="000000"/>
          <w:kern w:val="0"/>
          <w:sz w:val="24"/>
          <w:szCs w:val="24"/>
          <w14:ligatures w14:val="none"/>
        </w:rPr>
        <w:t>DPH will carry out</w:t>
      </w:r>
      <w:r w:rsidR="00350900">
        <w:rPr>
          <w:rFonts w:ascii="Times New Roman" w:eastAsia="Times New Roman" w:hAnsi="Times New Roman" w:cs="Times New Roman"/>
          <w:color w:val="000000"/>
          <w:kern w:val="0"/>
          <w:sz w:val="24"/>
          <w:szCs w:val="24"/>
          <w14:ligatures w14:val="none"/>
        </w:rPr>
        <w:t xml:space="preserve">. </w:t>
      </w:r>
    </w:p>
    <w:p w14:paraId="0A0CD973" w14:textId="77777777" w:rsidR="0071050C" w:rsidRDefault="00350900" w:rsidP="005B09A8">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 xml:space="preserve">The results of the oral health assessment </w:t>
      </w:r>
      <w:r w:rsidR="00EA6C08">
        <w:rPr>
          <w:rFonts w:ascii="Times New Roman" w:eastAsia="Times New Roman" w:hAnsi="Times New Roman" w:cs="Times New Roman"/>
          <w:color w:val="000000"/>
          <w:kern w:val="0"/>
          <w:sz w:val="24"/>
          <w:szCs w:val="24"/>
          <w14:ligatures w14:val="none"/>
        </w:rPr>
        <w:t>will be a set of recommendations and a plan for the Commonwealth</w:t>
      </w:r>
      <w:r w:rsidR="00431176">
        <w:rPr>
          <w:rFonts w:ascii="Times New Roman" w:eastAsia="Times New Roman" w:hAnsi="Times New Roman" w:cs="Times New Roman"/>
          <w:color w:val="000000"/>
          <w:kern w:val="0"/>
          <w:sz w:val="24"/>
          <w:szCs w:val="24"/>
          <w14:ligatures w14:val="none"/>
        </w:rPr>
        <w:t xml:space="preserve">.  </w:t>
      </w:r>
    </w:p>
    <w:p w14:paraId="5901DCB4" w14:textId="380A9BEE" w:rsidR="00431176" w:rsidRPr="00431176" w:rsidRDefault="00402A7C" w:rsidP="0071050C">
      <w:pPr>
        <w:pStyle w:val="NoSpacing"/>
        <w:numPr>
          <w:ilvl w:val="0"/>
          <w:numId w:val="31"/>
        </w:num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The goal is to </w:t>
      </w:r>
      <w:r w:rsidR="005C5B8A">
        <w:rPr>
          <w:rFonts w:ascii="Times New Roman" w:eastAsia="Times New Roman" w:hAnsi="Times New Roman" w:cs="Times New Roman"/>
          <w:color w:val="000000"/>
          <w:kern w:val="0"/>
          <w:sz w:val="24"/>
          <w:szCs w:val="24"/>
          <w14:ligatures w14:val="none"/>
        </w:rPr>
        <w:t>discuss</w:t>
      </w:r>
      <w:r>
        <w:rPr>
          <w:rFonts w:ascii="Times New Roman" w:eastAsia="Times New Roman" w:hAnsi="Times New Roman" w:cs="Times New Roman"/>
          <w:color w:val="000000"/>
          <w:kern w:val="0"/>
          <w:sz w:val="24"/>
          <w:szCs w:val="24"/>
          <w14:ligatures w14:val="none"/>
        </w:rPr>
        <w:t xml:space="preserve"> the topical areas of Access &amp; Coverage</w:t>
      </w:r>
      <w:r w:rsidR="00113427">
        <w:rPr>
          <w:rFonts w:ascii="Times New Roman" w:eastAsia="Times New Roman" w:hAnsi="Times New Roman" w:cs="Times New Roman"/>
          <w:color w:val="000000"/>
          <w:kern w:val="0"/>
          <w:sz w:val="24"/>
          <w:szCs w:val="24"/>
          <w14:ligatures w14:val="none"/>
        </w:rPr>
        <w:t>.</w:t>
      </w:r>
    </w:p>
    <w:p w14:paraId="20EC85F5" w14:textId="36DBE54B" w:rsidR="006652BD" w:rsidRDefault="006652BD" w:rsidP="00B56277">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Our deliverable from th</w:t>
      </w:r>
      <w:r w:rsidR="00B945F0">
        <w:rPr>
          <w:rFonts w:ascii="Times New Roman" w:hAnsi="Times New Roman" w:cs="Times New Roman"/>
          <w:sz w:val="24"/>
          <w:szCs w:val="24"/>
        </w:rPr>
        <w:t xml:space="preserve">is subcommittee will be to </w:t>
      </w:r>
      <w:r w:rsidR="002A645D">
        <w:rPr>
          <w:rFonts w:ascii="Times New Roman" w:hAnsi="Times New Roman" w:cs="Times New Roman"/>
          <w:sz w:val="24"/>
          <w:szCs w:val="24"/>
        </w:rPr>
        <w:t>complete the worksheet</w:t>
      </w:r>
    </w:p>
    <w:p w14:paraId="0C6F86E5" w14:textId="77777777" w:rsidR="00D574BF" w:rsidRDefault="00D574BF" w:rsidP="00D574BF">
      <w:pPr>
        <w:pStyle w:val="NoSpacing"/>
        <w:ind w:left="720"/>
        <w:rPr>
          <w:rFonts w:ascii="Times New Roman" w:hAnsi="Times New Roman" w:cs="Times New Roman"/>
          <w:sz w:val="24"/>
          <w:szCs w:val="24"/>
        </w:rPr>
      </w:pPr>
    </w:p>
    <w:p w14:paraId="3F215149" w14:textId="5A866D9C" w:rsidR="00B56277" w:rsidRDefault="000344C0" w:rsidP="00052975">
      <w:pPr>
        <w:pStyle w:val="NoSpacing"/>
        <w:rPr>
          <w:rFonts w:ascii="Times New Roman" w:hAnsi="Times New Roman" w:cs="Times New Roman"/>
          <w:sz w:val="24"/>
          <w:szCs w:val="24"/>
        </w:rPr>
      </w:pPr>
      <w:r>
        <w:rPr>
          <w:rFonts w:ascii="Times New Roman" w:hAnsi="Times New Roman" w:cs="Times New Roman"/>
          <w:sz w:val="24"/>
          <w:szCs w:val="24"/>
        </w:rPr>
        <w:t>In the last</w:t>
      </w:r>
      <w:r w:rsidR="002A645D">
        <w:rPr>
          <w:rFonts w:ascii="Times New Roman" w:hAnsi="Times New Roman" w:cs="Times New Roman"/>
          <w:sz w:val="24"/>
          <w:szCs w:val="24"/>
        </w:rPr>
        <w:t xml:space="preserve"> meeting</w:t>
      </w:r>
      <w:r w:rsidR="00780055">
        <w:rPr>
          <w:rFonts w:ascii="Times New Roman" w:hAnsi="Times New Roman" w:cs="Times New Roman"/>
          <w:sz w:val="24"/>
          <w:szCs w:val="24"/>
        </w:rPr>
        <w:t>,</w:t>
      </w:r>
      <w:r w:rsidR="002534D0">
        <w:rPr>
          <w:rFonts w:ascii="Times New Roman" w:hAnsi="Times New Roman" w:cs="Times New Roman"/>
          <w:sz w:val="24"/>
          <w:szCs w:val="24"/>
        </w:rPr>
        <w:t xml:space="preserve"> we </w:t>
      </w:r>
      <w:r w:rsidR="00E4536A">
        <w:rPr>
          <w:rFonts w:ascii="Times New Roman" w:hAnsi="Times New Roman" w:cs="Times New Roman"/>
          <w:sz w:val="24"/>
          <w:szCs w:val="24"/>
        </w:rPr>
        <w:t xml:space="preserve">discussed </w:t>
      </w:r>
      <w:r w:rsidR="002534D0">
        <w:rPr>
          <w:rFonts w:ascii="Times New Roman" w:hAnsi="Times New Roman" w:cs="Times New Roman"/>
          <w:sz w:val="24"/>
          <w:szCs w:val="24"/>
        </w:rPr>
        <w:t xml:space="preserve">oral health as a chronic disease </w:t>
      </w:r>
      <w:r w:rsidR="00446554">
        <w:rPr>
          <w:rFonts w:ascii="Times New Roman" w:hAnsi="Times New Roman" w:cs="Times New Roman"/>
          <w:sz w:val="24"/>
          <w:szCs w:val="24"/>
        </w:rPr>
        <w:t xml:space="preserve">and the 80-20 </w:t>
      </w:r>
    </w:p>
    <w:p w14:paraId="37854000" w14:textId="7DA4F1DA" w:rsidR="00B56277" w:rsidRDefault="008D65D0" w:rsidP="00052975">
      <w:pPr>
        <w:pStyle w:val="NoSpacing"/>
        <w:rPr>
          <w:rFonts w:ascii="Times New Roman" w:hAnsi="Times New Roman" w:cs="Times New Roman"/>
          <w:sz w:val="24"/>
          <w:szCs w:val="24"/>
        </w:rPr>
      </w:pPr>
      <w:r>
        <w:rPr>
          <w:rFonts w:ascii="Times New Roman" w:hAnsi="Times New Roman" w:cs="Times New Roman"/>
          <w:sz w:val="24"/>
          <w:szCs w:val="24"/>
        </w:rPr>
        <w:t>Rule</w:t>
      </w:r>
      <w:r w:rsidR="00146CEA">
        <w:rPr>
          <w:rFonts w:ascii="Times New Roman" w:hAnsi="Times New Roman" w:cs="Times New Roman"/>
          <w:sz w:val="24"/>
          <w:szCs w:val="24"/>
        </w:rPr>
        <w:t xml:space="preserve">: </w:t>
      </w:r>
      <w:r w:rsidR="00E4536A">
        <w:rPr>
          <w:rFonts w:ascii="Times New Roman" w:hAnsi="Times New Roman" w:cs="Times New Roman"/>
          <w:sz w:val="24"/>
          <w:szCs w:val="24"/>
        </w:rPr>
        <w:t>A</w:t>
      </w:r>
      <w:r w:rsidR="00B56277">
        <w:rPr>
          <w:rFonts w:ascii="Times New Roman" w:hAnsi="Times New Roman" w:cs="Times New Roman"/>
          <w:sz w:val="24"/>
          <w:szCs w:val="24"/>
        </w:rPr>
        <w:t xml:space="preserve"> document was shared with the subcommittee and reviewed</w:t>
      </w:r>
    </w:p>
    <w:p w14:paraId="1CAC8F96" w14:textId="01CF4F2B" w:rsidR="006C006B" w:rsidRPr="00467ECC" w:rsidRDefault="000F6D29" w:rsidP="00052975">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 xml:space="preserve">The 80-20 rule </w:t>
      </w:r>
      <w:r w:rsidR="00E4536A">
        <w:rPr>
          <w:rFonts w:ascii="Times New Roman" w:hAnsi="Times New Roman" w:cs="Times New Roman"/>
          <w:sz w:val="24"/>
          <w:szCs w:val="24"/>
        </w:rPr>
        <w:t xml:space="preserve">can be used to describe </w:t>
      </w:r>
      <w:r w:rsidR="00845F68">
        <w:rPr>
          <w:rFonts w:ascii="Times New Roman" w:hAnsi="Times New Roman" w:cs="Times New Roman"/>
          <w:sz w:val="24"/>
          <w:szCs w:val="24"/>
        </w:rPr>
        <w:t xml:space="preserve">and </w:t>
      </w:r>
      <w:r w:rsidR="00C56A03">
        <w:rPr>
          <w:rFonts w:ascii="Times New Roman" w:hAnsi="Times New Roman" w:cs="Times New Roman"/>
          <w:sz w:val="24"/>
          <w:szCs w:val="24"/>
        </w:rPr>
        <w:t xml:space="preserve">overemphasize the importance of access to care over policy and </w:t>
      </w:r>
      <w:r w:rsidR="00845F68">
        <w:rPr>
          <w:rFonts w:ascii="Times New Roman" w:hAnsi="Times New Roman" w:cs="Times New Roman"/>
          <w:sz w:val="24"/>
          <w:szCs w:val="24"/>
        </w:rPr>
        <w:t>resources for the</w:t>
      </w:r>
      <w:r w:rsidR="008D65D0">
        <w:rPr>
          <w:rFonts w:ascii="Times New Roman" w:hAnsi="Times New Roman" w:cs="Times New Roman"/>
          <w:sz w:val="24"/>
          <w:szCs w:val="24"/>
        </w:rPr>
        <w:t xml:space="preserve"> management of chronic disease. 80% of the time taken to manage chronic disease is by individuals/families at home, and 20% with a provider. We often overemphasize the importance of access to care over policy, resources, and the </w:t>
      </w:r>
      <w:r w:rsidR="00E4536A">
        <w:rPr>
          <w:rFonts w:ascii="Times New Roman" w:hAnsi="Times New Roman" w:cs="Times New Roman"/>
          <w:sz w:val="24"/>
          <w:szCs w:val="24"/>
        </w:rPr>
        <w:t xml:space="preserve">environment that </w:t>
      </w:r>
      <w:r w:rsidR="00845F68">
        <w:rPr>
          <w:rFonts w:ascii="Times New Roman" w:hAnsi="Times New Roman" w:cs="Times New Roman"/>
          <w:sz w:val="24"/>
          <w:szCs w:val="24"/>
        </w:rPr>
        <w:t>supports</w:t>
      </w:r>
      <w:r w:rsidR="00E4536A">
        <w:rPr>
          <w:rFonts w:ascii="Times New Roman" w:hAnsi="Times New Roman" w:cs="Times New Roman"/>
          <w:sz w:val="24"/>
          <w:szCs w:val="24"/>
        </w:rPr>
        <w:t xml:space="preserve"> daily home care.</w:t>
      </w:r>
    </w:p>
    <w:p w14:paraId="65EFCF7F" w14:textId="238E1A22" w:rsidR="000344C0" w:rsidRDefault="006C006B" w:rsidP="00467ECC">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 xml:space="preserve">Example: Trying to manage </w:t>
      </w:r>
      <w:r w:rsidR="000344C0">
        <w:rPr>
          <w:rFonts w:ascii="Times New Roman" w:hAnsi="Times New Roman" w:cs="Times New Roman"/>
          <w:sz w:val="24"/>
          <w:szCs w:val="24"/>
        </w:rPr>
        <w:t xml:space="preserve">a healthy </w:t>
      </w:r>
      <w:r w:rsidR="00780055">
        <w:rPr>
          <w:rFonts w:ascii="Times New Roman" w:hAnsi="Times New Roman" w:cs="Times New Roman"/>
          <w:sz w:val="24"/>
          <w:szCs w:val="24"/>
        </w:rPr>
        <w:t>weight,</w:t>
      </w:r>
      <w:r>
        <w:rPr>
          <w:rFonts w:ascii="Times New Roman" w:hAnsi="Times New Roman" w:cs="Times New Roman"/>
          <w:sz w:val="24"/>
          <w:szCs w:val="24"/>
        </w:rPr>
        <w:t xml:space="preserve"> 80% is </w:t>
      </w:r>
      <w:r w:rsidR="00D16D03">
        <w:rPr>
          <w:rFonts w:ascii="Times New Roman" w:hAnsi="Times New Roman" w:cs="Times New Roman"/>
          <w:sz w:val="24"/>
          <w:szCs w:val="24"/>
        </w:rPr>
        <w:t xml:space="preserve">a </w:t>
      </w:r>
      <w:r>
        <w:rPr>
          <w:rFonts w:ascii="Times New Roman" w:hAnsi="Times New Roman" w:cs="Times New Roman"/>
          <w:sz w:val="24"/>
          <w:szCs w:val="24"/>
        </w:rPr>
        <w:t>nutrition</w:t>
      </w:r>
      <w:r w:rsidR="00780055">
        <w:rPr>
          <w:rFonts w:ascii="Times New Roman" w:hAnsi="Times New Roman" w:cs="Times New Roman"/>
          <w:sz w:val="24"/>
          <w:szCs w:val="24"/>
        </w:rPr>
        <w:t xml:space="preserve">al </w:t>
      </w:r>
      <w:r w:rsidR="00D16D03">
        <w:rPr>
          <w:rFonts w:ascii="Times New Roman" w:hAnsi="Times New Roman" w:cs="Times New Roman"/>
          <w:sz w:val="24"/>
          <w:szCs w:val="24"/>
        </w:rPr>
        <w:t>choice</w:t>
      </w:r>
      <w:r w:rsidR="00E4536A">
        <w:rPr>
          <w:rFonts w:ascii="Times New Roman" w:hAnsi="Times New Roman" w:cs="Times New Roman"/>
          <w:sz w:val="24"/>
          <w:szCs w:val="24"/>
        </w:rPr>
        <w:t xml:space="preserve"> and habits</w:t>
      </w:r>
      <w:r w:rsidR="00D16D03">
        <w:rPr>
          <w:rFonts w:ascii="Times New Roman" w:hAnsi="Times New Roman" w:cs="Times New Roman"/>
          <w:sz w:val="24"/>
          <w:szCs w:val="24"/>
        </w:rPr>
        <w:t>,</w:t>
      </w:r>
      <w:r w:rsidR="000344C0">
        <w:rPr>
          <w:rFonts w:ascii="Times New Roman" w:hAnsi="Times New Roman" w:cs="Times New Roman"/>
          <w:sz w:val="24"/>
          <w:szCs w:val="24"/>
        </w:rPr>
        <w:t xml:space="preserve"> and 20% is exercise</w:t>
      </w:r>
    </w:p>
    <w:p w14:paraId="507958C6" w14:textId="5764CEFA" w:rsidR="004F19D6" w:rsidRDefault="001E7142" w:rsidP="00052975">
      <w:pPr>
        <w:pStyle w:val="NoSpacing"/>
        <w:rPr>
          <w:rFonts w:ascii="Times New Roman" w:hAnsi="Times New Roman" w:cs="Times New Roman"/>
          <w:sz w:val="24"/>
          <w:szCs w:val="24"/>
        </w:rPr>
      </w:pPr>
      <w:r>
        <w:rPr>
          <w:rFonts w:ascii="Times New Roman" w:hAnsi="Times New Roman" w:cs="Times New Roman"/>
          <w:sz w:val="24"/>
          <w:szCs w:val="24"/>
        </w:rPr>
        <w:t xml:space="preserve">Comment: </w:t>
      </w:r>
      <w:r w:rsidR="00E10F21">
        <w:rPr>
          <w:rFonts w:ascii="Times New Roman" w:hAnsi="Times New Roman" w:cs="Times New Roman"/>
          <w:sz w:val="24"/>
          <w:szCs w:val="24"/>
        </w:rPr>
        <w:t xml:space="preserve">Various reasons can prevent </w:t>
      </w:r>
      <w:r w:rsidR="00E4536A">
        <w:rPr>
          <w:rFonts w:ascii="Times New Roman" w:hAnsi="Times New Roman" w:cs="Times New Roman"/>
          <w:sz w:val="24"/>
          <w:szCs w:val="24"/>
        </w:rPr>
        <w:t xml:space="preserve">people </w:t>
      </w:r>
      <w:r w:rsidR="00845F68">
        <w:rPr>
          <w:rFonts w:ascii="Times New Roman" w:hAnsi="Times New Roman" w:cs="Times New Roman"/>
          <w:sz w:val="24"/>
          <w:szCs w:val="24"/>
        </w:rPr>
        <w:t>from</w:t>
      </w:r>
      <w:r w:rsidR="008D65D0">
        <w:rPr>
          <w:rFonts w:ascii="Times New Roman" w:hAnsi="Times New Roman" w:cs="Times New Roman"/>
          <w:sz w:val="24"/>
          <w:szCs w:val="24"/>
        </w:rPr>
        <w:t xml:space="preserve"> having all the necessary agencies for success. The community and policy are responsible for providing access to and support for managing chronic diseases. With nutrition, personal decisions are being made, but there are also food deserts, differential access to more affordable sugary drinks and highly caloric processed snacks, and a </w:t>
      </w:r>
      <w:r w:rsidR="00060C26">
        <w:rPr>
          <w:rFonts w:ascii="Times New Roman" w:hAnsi="Times New Roman" w:cs="Times New Roman"/>
          <w:sz w:val="24"/>
          <w:szCs w:val="24"/>
        </w:rPr>
        <w:t xml:space="preserve">lack of safe spaces for exercise. </w:t>
      </w:r>
    </w:p>
    <w:p w14:paraId="3177233E" w14:textId="19445554" w:rsidR="00C70EBD" w:rsidRDefault="00C70EBD" w:rsidP="00052975">
      <w:pPr>
        <w:pStyle w:val="NoSpacing"/>
        <w:rPr>
          <w:rFonts w:ascii="Times New Roman" w:hAnsi="Times New Roman" w:cs="Times New Roman"/>
          <w:sz w:val="24"/>
          <w:szCs w:val="24"/>
        </w:rPr>
      </w:pPr>
      <w:r>
        <w:rPr>
          <w:rFonts w:ascii="Times New Roman" w:hAnsi="Times New Roman" w:cs="Times New Roman"/>
          <w:sz w:val="24"/>
          <w:szCs w:val="24"/>
        </w:rPr>
        <w:t>Oral</w:t>
      </w:r>
      <w:r w:rsidR="00720748">
        <w:rPr>
          <w:rFonts w:ascii="Times New Roman" w:hAnsi="Times New Roman" w:cs="Times New Roman"/>
          <w:sz w:val="24"/>
          <w:szCs w:val="24"/>
        </w:rPr>
        <w:t xml:space="preserve"> Health </w:t>
      </w:r>
      <w:r w:rsidR="006C24EB">
        <w:rPr>
          <w:rFonts w:ascii="Times New Roman" w:hAnsi="Times New Roman" w:cs="Times New Roman"/>
          <w:sz w:val="24"/>
          <w:szCs w:val="24"/>
        </w:rPr>
        <w:t xml:space="preserve">is not just </w:t>
      </w:r>
      <w:r w:rsidR="00720748">
        <w:rPr>
          <w:rFonts w:ascii="Times New Roman" w:hAnsi="Times New Roman" w:cs="Times New Roman"/>
          <w:sz w:val="24"/>
          <w:szCs w:val="24"/>
        </w:rPr>
        <w:t>between patient and provider</w:t>
      </w:r>
      <w:r w:rsidR="00D52143">
        <w:rPr>
          <w:rFonts w:ascii="Times New Roman" w:hAnsi="Times New Roman" w:cs="Times New Roman"/>
          <w:sz w:val="24"/>
          <w:szCs w:val="24"/>
        </w:rPr>
        <w:t>:</w:t>
      </w:r>
      <w:r w:rsidR="009F3D99">
        <w:rPr>
          <w:rFonts w:ascii="Times New Roman" w:hAnsi="Times New Roman" w:cs="Times New Roman"/>
          <w:sz w:val="24"/>
          <w:szCs w:val="24"/>
        </w:rPr>
        <w:t xml:space="preserve"> </w:t>
      </w:r>
      <w:r w:rsidR="00D51881">
        <w:rPr>
          <w:rFonts w:ascii="Times New Roman" w:hAnsi="Times New Roman" w:cs="Times New Roman"/>
          <w:sz w:val="24"/>
          <w:szCs w:val="24"/>
        </w:rPr>
        <w:t xml:space="preserve">there are other </w:t>
      </w:r>
      <w:r w:rsidR="009F7896">
        <w:rPr>
          <w:rFonts w:ascii="Times New Roman" w:hAnsi="Times New Roman" w:cs="Times New Roman"/>
          <w:sz w:val="24"/>
          <w:szCs w:val="24"/>
        </w:rPr>
        <w:t xml:space="preserve">policies </w:t>
      </w:r>
      <w:r w:rsidR="00092305">
        <w:rPr>
          <w:rFonts w:ascii="Times New Roman" w:hAnsi="Times New Roman" w:cs="Times New Roman"/>
          <w:sz w:val="24"/>
          <w:szCs w:val="24"/>
        </w:rPr>
        <w:t>regarding how much we want to explore this space and</w:t>
      </w:r>
      <w:r w:rsidR="00E710C7">
        <w:rPr>
          <w:rFonts w:ascii="Times New Roman" w:hAnsi="Times New Roman" w:cs="Times New Roman"/>
          <w:sz w:val="24"/>
          <w:szCs w:val="24"/>
        </w:rPr>
        <w:t xml:space="preserve"> how much it influences oral health outcomes</w:t>
      </w:r>
      <w:r w:rsidR="00E10F21">
        <w:rPr>
          <w:rFonts w:ascii="Times New Roman" w:hAnsi="Times New Roman" w:cs="Times New Roman"/>
          <w:sz w:val="24"/>
          <w:szCs w:val="24"/>
        </w:rPr>
        <w:t>.</w:t>
      </w:r>
    </w:p>
    <w:p w14:paraId="06C3CF68" w14:textId="571C2A62" w:rsidR="0060551F" w:rsidRDefault="0060551F" w:rsidP="00052975">
      <w:pPr>
        <w:pStyle w:val="NoSpacing"/>
        <w:rPr>
          <w:rFonts w:ascii="Times New Roman" w:hAnsi="Times New Roman" w:cs="Times New Roman"/>
          <w:sz w:val="24"/>
          <w:szCs w:val="24"/>
        </w:rPr>
      </w:pPr>
      <w:r>
        <w:rPr>
          <w:rFonts w:ascii="Times New Roman" w:hAnsi="Times New Roman" w:cs="Times New Roman"/>
          <w:sz w:val="24"/>
          <w:szCs w:val="24"/>
        </w:rPr>
        <w:t xml:space="preserve">This </w:t>
      </w:r>
      <w:r w:rsidR="00315D94">
        <w:rPr>
          <w:rFonts w:ascii="Times New Roman" w:hAnsi="Times New Roman" w:cs="Times New Roman"/>
          <w:sz w:val="24"/>
          <w:szCs w:val="24"/>
        </w:rPr>
        <w:t>goes across the legislative committee and is broader than just going to the dentist and cleaning your teeth</w:t>
      </w:r>
      <w:r w:rsidR="00D52143">
        <w:rPr>
          <w:rFonts w:ascii="Times New Roman" w:hAnsi="Times New Roman" w:cs="Times New Roman"/>
          <w:sz w:val="24"/>
          <w:szCs w:val="24"/>
        </w:rPr>
        <w:t>.</w:t>
      </w:r>
    </w:p>
    <w:p w14:paraId="4CC9547C" w14:textId="77777777" w:rsidR="00060C26" w:rsidRDefault="00060C26" w:rsidP="00052975">
      <w:pPr>
        <w:pStyle w:val="NoSpacing"/>
        <w:rPr>
          <w:rFonts w:ascii="Times New Roman" w:hAnsi="Times New Roman" w:cs="Times New Roman"/>
          <w:sz w:val="24"/>
          <w:szCs w:val="24"/>
        </w:rPr>
      </w:pPr>
    </w:p>
    <w:p w14:paraId="25DE64BE" w14:textId="04BCEAFD" w:rsidR="00F42197" w:rsidRDefault="00D52143" w:rsidP="00052975">
      <w:pPr>
        <w:pStyle w:val="NoSpacing"/>
        <w:rPr>
          <w:rFonts w:ascii="Times New Roman" w:hAnsi="Times New Roman" w:cs="Times New Roman"/>
          <w:sz w:val="24"/>
          <w:szCs w:val="24"/>
        </w:rPr>
      </w:pPr>
      <w:r>
        <w:rPr>
          <w:rFonts w:ascii="Times New Roman" w:hAnsi="Times New Roman" w:cs="Times New Roman"/>
          <w:sz w:val="24"/>
          <w:szCs w:val="24"/>
        </w:rPr>
        <w:t>The subcommittee</w:t>
      </w:r>
      <w:r w:rsidR="00F42197">
        <w:rPr>
          <w:rFonts w:ascii="Times New Roman" w:hAnsi="Times New Roman" w:cs="Times New Roman"/>
          <w:sz w:val="24"/>
          <w:szCs w:val="24"/>
        </w:rPr>
        <w:t xml:space="preserve"> worked on </w:t>
      </w:r>
      <w:r w:rsidR="00060C26">
        <w:rPr>
          <w:rFonts w:ascii="Times New Roman" w:hAnsi="Times New Roman" w:cs="Times New Roman"/>
          <w:sz w:val="24"/>
          <w:szCs w:val="24"/>
        </w:rPr>
        <w:t>the</w:t>
      </w:r>
      <w:r w:rsidR="008D185A">
        <w:rPr>
          <w:rFonts w:ascii="Times New Roman" w:hAnsi="Times New Roman" w:cs="Times New Roman"/>
          <w:sz w:val="24"/>
          <w:szCs w:val="24"/>
        </w:rPr>
        <w:t xml:space="preserve"> worksheet</w:t>
      </w:r>
      <w:r w:rsidR="00F42197">
        <w:rPr>
          <w:rFonts w:ascii="Times New Roman" w:hAnsi="Times New Roman" w:cs="Times New Roman"/>
          <w:sz w:val="24"/>
          <w:szCs w:val="24"/>
        </w:rPr>
        <w:t xml:space="preserve"> together</w:t>
      </w:r>
      <w:r w:rsidR="006C24EB">
        <w:rPr>
          <w:rFonts w:ascii="Times New Roman" w:hAnsi="Times New Roman" w:cs="Times New Roman"/>
          <w:sz w:val="24"/>
          <w:szCs w:val="24"/>
        </w:rPr>
        <w:t>:</w:t>
      </w:r>
    </w:p>
    <w:p w14:paraId="5BEA83F6" w14:textId="5E8F8CA7" w:rsidR="006C24EB" w:rsidRDefault="0011617F" w:rsidP="008D185A">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The submission</w:t>
      </w:r>
      <w:r w:rsidR="00C63102">
        <w:rPr>
          <w:rFonts w:ascii="Times New Roman" w:hAnsi="Times New Roman" w:cs="Times New Roman"/>
          <w:sz w:val="24"/>
          <w:szCs w:val="24"/>
        </w:rPr>
        <w:t xml:space="preserve"> date is at the end of the week. We will use the information we </w:t>
      </w:r>
      <w:r w:rsidR="00355007">
        <w:rPr>
          <w:rFonts w:ascii="Times New Roman" w:hAnsi="Times New Roman" w:cs="Times New Roman"/>
          <w:sz w:val="24"/>
          <w:szCs w:val="24"/>
        </w:rPr>
        <w:t>completed</w:t>
      </w:r>
      <w:r w:rsidR="00C63102">
        <w:rPr>
          <w:rFonts w:ascii="Times New Roman" w:hAnsi="Times New Roman" w:cs="Times New Roman"/>
          <w:sz w:val="24"/>
          <w:szCs w:val="24"/>
        </w:rPr>
        <w:t xml:space="preserve"> today as a guide to complete</w:t>
      </w:r>
      <w:r w:rsidR="00060C26">
        <w:rPr>
          <w:rFonts w:ascii="Times New Roman" w:hAnsi="Times New Roman" w:cs="Times New Roman"/>
          <w:sz w:val="24"/>
          <w:szCs w:val="24"/>
        </w:rPr>
        <w:t xml:space="preserve"> the deliverable</w:t>
      </w:r>
    </w:p>
    <w:p w14:paraId="2BC87C5A" w14:textId="1CAE8638" w:rsidR="00C63102" w:rsidRDefault="0012367E" w:rsidP="008D185A">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We need to create s</w:t>
      </w:r>
      <w:r w:rsidR="00C63102">
        <w:rPr>
          <w:rFonts w:ascii="Times New Roman" w:hAnsi="Times New Roman" w:cs="Times New Roman"/>
          <w:sz w:val="24"/>
          <w:szCs w:val="24"/>
        </w:rPr>
        <w:t xml:space="preserve">pecific </w:t>
      </w:r>
      <w:r w:rsidR="00355007">
        <w:rPr>
          <w:rFonts w:ascii="Times New Roman" w:hAnsi="Times New Roman" w:cs="Times New Roman"/>
          <w:sz w:val="24"/>
          <w:szCs w:val="24"/>
        </w:rPr>
        <w:t>topics</w:t>
      </w:r>
      <w:r w:rsidR="00586EE5">
        <w:rPr>
          <w:rFonts w:ascii="Times New Roman" w:hAnsi="Times New Roman" w:cs="Times New Roman"/>
          <w:sz w:val="24"/>
          <w:szCs w:val="24"/>
        </w:rPr>
        <w:t>,</w:t>
      </w:r>
      <w:r w:rsidR="00C63102">
        <w:rPr>
          <w:rFonts w:ascii="Times New Roman" w:hAnsi="Times New Roman" w:cs="Times New Roman"/>
          <w:sz w:val="24"/>
          <w:szCs w:val="24"/>
        </w:rPr>
        <w:t xml:space="preserve"> subtopic areas</w:t>
      </w:r>
      <w:r w:rsidR="00092305">
        <w:rPr>
          <w:rFonts w:ascii="Times New Roman" w:hAnsi="Times New Roman" w:cs="Times New Roman"/>
          <w:sz w:val="24"/>
          <w:szCs w:val="24"/>
        </w:rPr>
        <w:t>,</w:t>
      </w:r>
      <w:r>
        <w:rPr>
          <w:rFonts w:ascii="Times New Roman" w:hAnsi="Times New Roman" w:cs="Times New Roman"/>
          <w:sz w:val="24"/>
          <w:szCs w:val="24"/>
        </w:rPr>
        <w:t xml:space="preserve"> and data requests for each</w:t>
      </w:r>
    </w:p>
    <w:p w14:paraId="7E8C8F8B" w14:textId="49B056C5" w:rsidR="008D185A" w:rsidRDefault="008D185A" w:rsidP="008D185A">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 xml:space="preserve">Bullet points were created from </w:t>
      </w:r>
      <w:r w:rsidR="001D7A30">
        <w:rPr>
          <w:rFonts w:ascii="Times New Roman" w:hAnsi="Times New Roman" w:cs="Times New Roman"/>
          <w:sz w:val="24"/>
          <w:szCs w:val="24"/>
        </w:rPr>
        <w:t xml:space="preserve">our </w:t>
      </w:r>
      <w:r>
        <w:rPr>
          <w:rFonts w:ascii="Times New Roman" w:hAnsi="Times New Roman" w:cs="Times New Roman"/>
          <w:sz w:val="24"/>
          <w:szCs w:val="24"/>
        </w:rPr>
        <w:t>other meetings</w:t>
      </w:r>
    </w:p>
    <w:p w14:paraId="494F2212" w14:textId="45224F80" w:rsidR="008D185A" w:rsidRDefault="002D5735" w:rsidP="002D5735">
      <w:pPr>
        <w:pStyle w:val="NoSpacing"/>
        <w:rPr>
          <w:rFonts w:ascii="Times New Roman" w:hAnsi="Times New Roman" w:cs="Times New Roman"/>
          <w:sz w:val="24"/>
          <w:szCs w:val="24"/>
        </w:rPr>
      </w:pPr>
      <w:r>
        <w:rPr>
          <w:rFonts w:ascii="Times New Roman" w:hAnsi="Times New Roman" w:cs="Times New Roman"/>
          <w:sz w:val="24"/>
          <w:szCs w:val="24"/>
        </w:rPr>
        <w:t>Our main topical are</w:t>
      </w:r>
      <w:r w:rsidR="001F6DEF">
        <w:rPr>
          <w:rFonts w:ascii="Times New Roman" w:hAnsi="Times New Roman" w:cs="Times New Roman"/>
          <w:sz w:val="24"/>
          <w:szCs w:val="24"/>
        </w:rPr>
        <w:t>a</w:t>
      </w:r>
      <w:r>
        <w:rPr>
          <w:rFonts w:ascii="Times New Roman" w:hAnsi="Times New Roman" w:cs="Times New Roman"/>
          <w:sz w:val="24"/>
          <w:szCs w:val="24"/>
        </w:rPr>
        <w:t xml:space="preserve"> is access</w:t>
      </w:r>
      <w:r w:rsidR="001F6DEF">
        <w:rPr>
          <w:rFonts w:ascii="Times New Roman" w:hAnsi="Times New Roman" w:cs="Times New Roman"/>
          <w:sz w:val="24"/>
          <w:szCs w:val="24"/>
        </w:rPr>
        <w:t xml:space="preserve"> by dental coverage or dental benefits</w:t>
      </w:r>
      <w:r w:rsidR="00060C26">
        <w:rPr>
          <w:rFonts w:ascii="Times New Roman" w:hAnsi="Times New Roman" w:cs="Times New Roman"/>
          <w:sz w:val="24"/>
          <w:szCs w:val="24"/>
        </w:rPr>
        <w:t>. Discussion:</w:t>
      </w:r>
    </w:p>
    <w:p w14:paraId="673A9F60" w14:textId="613A9DB2" w:rsidR="00696FCB" w:rsidRDefault="00696FCB" w:rsidP="000C2FAA">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Dental benefits are an essential component, but insufficient</w:t>
      </w:r>
    </w:p>
    <w:p w14:paraId="5F7A95B0" w14:textId="2FB706BD" w:rsidR="000C2FAA" w:rsidRDefault="000C2FAA" w:rsidP="000C2FAA">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Other factors influence access</w:t>
      </w:r>
    </w:p>
    <w:p w14:paraId="761CDE95" w14:textId="1417373F" w:rsidR="00BC22DD" w:rsidRPr="00B03B3E" w:rsidRDefault="0082412C" w:rsidP="00DA5E5C">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Define what the problem is, what the drivers and solutions</w:t>
      </w:r>
      <w:r w:rsidR="00BC22DD">
        <w:rPr>
          <w:rFonts w:ascii="Times New Roman" w:hAnsi="Times New Roman" w:cs="Times New Roman"/>
          <w:sz w:val="24"/>
          <w:szCs w:val="24"/>
        </w:rPr>
        <w:t xml:space="preserve"> </w:t>
      </w:r>
      <w:r w:rsidR="00315D94">
        <w:rPr>
          <w:rFonts w:ascii="Times New Roman" w:hAnsi="Times New Roman" w:cs="Times New Roman"/>
          <w:sz w:val="24"/>
          <w:szCs w:val="24"/>
        </w:rPr>
        <w:t xml:space="preserve">are, </w:t>
      </w:r>
      <w:r w:rsidR="00BC22DD">
        <w:rPr>
          <w:rFonts w:ascii="Times New Roman" w:hAnsi="Times New Roman" w:cs="Times New Roman"/>
          <w:sz w:val="24"/>
          <w:szCs w:val="24"/>
        </w:rPr>
        <w:t>and how we prioritize the problem and intervention</w:t>
      </w:r>
    </w:p>
    <w:p w14:paraId="15456784" w14:textId="716AE9F3" w:rsidR="00DA5E5C" w:rsidRDefault="00B14D3B" w:rsidP="001E6B4B">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H</w:t>
      </w:r>
      <w:r w:rsidR="00DA5E5C">
        <w:rPr>
          <w:rFonts w:ascii="Times New Roman" w:hAnsi="Times New Roman" w:cs="Times New Roman"/>
          <w:sz w:val="24"/>
          <w:szCs w:val="24"/>
        </w:rPr>
        <w:t xml:space="preserve">ow much </w:t>
      </w:r>
      <w:r w:rsidR="00B03B3E">
        <w:rPr>
          <w:rFonts w:ascii="Times New Roman" w:hAnsi="Times New Roman" w:cs="Times New Roman"/>
          <w:sz w:val="24"/>
          <w:szCs w:val="24"/>
        </w:rPr>
        <w:t xml:space="preserve">do </w:t>
      </w:r>
      <w:r w:rsidR="00DA5E5C">
        <w:rPr>
          <w:rFonts w:ascii="Times New Roman" w:hAnsi="Times New Roman" w:cs="Times New Roman"/>
          <w:sz w:val="24"/>
          <w:szCs w:val="24"/>
        </w:rPr>
        <w:t>we</w:t>
      </w:r>
      <w:r>
        <w:rPr>
          <w:rFonts w:ascii="Times New Roman" w:hAnsi="Times New Roman" w:cs="Times New Roman"/>
          <w:sz w:val="24"/>
          <w:szCs w:val="24"/>
        </w:rPr>
        <w:t xml:space="preserve"> or</w:t>
      </w:r>
      <w:r w:rsidR="008A5C6E">
        <w:rPr>
          <w:rFonts w:ascii="Times New Roman" w:hAnsi="Times New Roman" w:cs="Times New Roman"/>
          <w:sz w:val="24"/>
          <w:szCs w:val="24"/>
        </w:rPr>
        <w:t xml:space="preserve"> don’t want to comment on </w:t>
      </w:r>
      <w:r w:rsidR="00DA5E5C">
        <w:rPr>
          <w:rFonts w:ascii="Times New Roman" w:hAnsi="Times New Roman" w:cs="Times New Roman"/>
          <w:sz w:val="24"/>
          <w:szCs w:val="24"/>
        </w:rPr>
        <w:t>access issues</w:t>
      </w:r>
      <w:r>
        <w:rPr>
          <w:rFonts w:ascii="Times New Roman" w:hAnsi="Times New Roman" w:cs="Times New Roman"/>
          <w:sz w:val="24"/>
          <w:szCs w:val="24"/>
        </w:rPr>
        <w:t xml:space="preserve"> driven by workforce challenges</w:t>
      </w:r>
    </w:p>
    <w:p w14:paraId="55E5DC9F" w14:textId="06168330" w:rsidR="00B03B3E" w:rsidRDefault="00B03B3E" w:rsidP="001E6B4B">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Primarily</w:t>
      </w:r>
      <w:r w:rsidR="00EE634D">
        <w:rPr>
          <w:rFonts w:ascii="Times New Roman" w:hAnsi="Times New Roman" w:cs="Times New Roman"/>
          <w:sz w:val="24"/>
          <w:szCs w:val="24"/>
        </w:rPr>
        <w:t xml:space="preserve"> focus on </w:t>
      </w:r>
      <w:r w:rsidR="00C11037">
        <w:rPr>
          <w:rFonts w:ascii="Times New Roman" w:hAnsi="Times New Roman" w:cs="Times New Roman"/>
          <w:sz w:val="24"/>
          <w:szCs w:val="24"/>
        </w:rPr>
        <w:t>coverage-related</w:t>
      </w:r>
      <w:r w:rsidR="00EE634D">
        <w:rPr>
          <w:rFonts w:ascii="Times New Roman" w:hAnsi="Times New Roman" w:cs="Times New Roman"/>
          <w:sz w:val="24"/>
          <w:szCs w:val="24"/>
        </w:rPr>
        <w:t xml:space="preserve"> issues and coverage policies </w:t>
      </w:r>
    </w:p>
    <w:p w14:paraId="2EBA939B" w14:textId="53AB1BA8" w:rsidR="00EE634D" w:rsidRDefault="00EE634D" w:rsidP="001E6B4B">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 xml:space="preserve">Recognize </w:t>
      </w:r>
      <w:r w:rsidR="004A01BD">
        <w:rPr>
          <w:rFonts w:ascii="Times New Roman" w:hAnsi="Times New Roman" w:cs="Times New Roman"/>
          <w:sz w:val="24"/>
          <w:szCs w:val="24"/>
        </w:rPr>
        <w:t xml:space="preserve">that </w:t>
      </w:r>
      <w:r>
        <w:rPr>
          <w:rFonts w:ascii="Times New Roman" w:hAnsi="Times New Roman" w:cs="Times New Roman"/>
          <w:sz w:val="24"/>
          <w:szCs w:val="24"/>
        </w:rPr>
        <w:t>these two things intersect</w:t>
      </w:r>
      <w:r w:rsidR="009A3586">
        <w:rPr>
          <w:rFonts w:ascii="Times New Roman" w:hAnsi="Times New Roman" w:cs="Times New Roman"/>
          <w:sz w:val="24"/>
          <w:szCs w:val="24"/>
        </w:rPr>
        <w:t xml:space="preserve"> </w:t>
      </w:r>
    </w:p>
    <w:p w14:paraId="4B78AA36" w14:textId="707E28E4" w:rsidR="00EE634D" w:rsidRDefault="00EE634D" w:rsidP="001E6B4B">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 xml:space="preserve">MassHealth coverage </w:t>
      </w:r>
      <w:r w:rsidR="00586EE5">
        <w:rPr>
          <w:rFonts w:ascii="Times New Roman" w:hAnsi="Times New Roman" w:cs="Times New Roman"/>
          <w:sz w:val="24"/>
          <w:szCs w:val="24"/>
        </w:rPr>
        <w:t>also relates</w:t>
      </w:r>
      <w:r>
        <w:rPr>
          <w:rFonts w:ascii="Times New Roman" w:hAnsi="Times New Roman" w:cs="Times New Roman"/>
          <w:sz w:val="24"/>
          <w:szCs w:val="24"/>
        </w:rPr>
        <w:t xml:space="preserve"> to payment</w:t>
      </w:r>
      <w:r w:rsidR="009A3586">
        <w:rPr>
          <w:rFonts w:ascii="Times New Roman" w:hAnsi="Times New Roman" w:cs="Times New Roman"/>
          <w:sz w:val="24"/>
          <w:szCs w:val="24"/>
        </w:rPr>
        <w:t xml:space="preserve"> structures</w:t>
      </w:r>
      <w:r w:rsidR="00092305">
        <w:rPr>
          <w:rFonts w:ascii="Times New Roman" w:hAnsi="Times New Roman" w:cs="Times New Roman"/>
          <w:sz w:val="24"/>
          <w:szCs w:val="24"/>
        </w:rPr>
        <w:t xml:space="preserve">, access, and the </w:t>
      </w:r>
      <w:r w:rsidR="009A3586">
        <w:rPr>
          <w:rFonts w:ascii="Times New Roman" w:hAnsi="Times New Roman" w:cs="Times New Roman"/>
          <w:sz w:val="24"/>
          <w:szCs w:val="24"/>
        </w:rPr>
        <w:t>workforce</w:t>
      </w:r>
      <w:r w:rsidR="00355007">
        <w:rPr>
          <w:rFonts w:ascii="Times New Roman" w:hAnsi="Times New Roman" w:cs="Times New Roman"/>
          <w:sz w:val="24"/>
          <w:szCs w:val="24"/>
        </w:rPr>
        <w:t>.</w:t>
      </w:r>
    </w:p>
    <w:p w14:paraId="48C8982F" w14:textId="72079B95" w:rsidR="009A3586" w:rsidRDefault="009A3586" w:rsidP="001E6B4B">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Focus on Access bu</w:t>
      </w:r>
      <w:r w:rsidR="0074100F">
        <w:rPr>
          <w:rFonts w:ascii="Times New Roman" w:hAnsi="Times New Roman" w:cs="Times New Roman"/>
          <w:sz w:val="24"/>
          <w:szCs w:val="24"/>
        </w:rPr>
        <w:t>t note how impactful workforce-related topics have on access</w:t>
      </w:r>
      <w:r w:rsidR="00C11037">
        <w:rPr>
          <w:rFonts w:ascii="Times New Roman" w:hAnsi="Times New Roman" w:cs="Times New Roman"/>
          <w:sz w:val="24"/>
          <w:szCs w:val="24"/>
        </w:rPr>
        <w:t>.</w:t>
      </w:r>
    </w:p>
    <w:p w14:paraId="463C9D1E" w14:textId="3E5B7435" w:rsidR="00C11037" w:rsidRDefault="00C11037" w:rsidP="00060C26">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We should not assume that the workforce committee will have the same data recommendations or approach as we have</w:t>
      </w:r>
    </w:p>
    <w:p w14:paraId="5BA0782F" w14:textId="77777777" w:rsidR="00060C26" w:rsidRDefault="00060C26" w:rsidP="001E6B4B">
      <w:pPr>
        <w:pStyle w:val="NoSpacing"/>
        <w:ind w:left="720"/>
        <w:rPr>
          <w:rFonts w:ascii="Times New Roman" w:hAnsi="Times New Roman" w:cs="Times New Roman"/>
          <w:sz w:val="24"/>
          <w:szCs w:val="24"/>
        </w:rPr>
      </w:pPr>
    </w:p>
    <w:p w14:paraId="4163E14F" w14:textId="330BE052" w:rsidR="0071123E" w:rsidRDefault="004B5B1D" w:rsidP="00DA5E5C">
      <w:pPr>
        <w:pStyle w:val="NoSpacing"/>
        <w:rPr>
          <w:rFonts w:ascii="Times New Roman" w:hAnsi="Times New Roman" w:cs="Times New Roman"/>
          <w:sz w:val="24"/>
          <w:szCs w:val="24"/>
        </w:rPr>
      </w:pPr>
      <w:r>
        <w:rPr>
          <w:rFonts w:ascii="Times New Roman" w:hAnsi="Times New Roman" w:cs="Times New Roman"/>
          <w:sz w:val="24"/>
          <w:szCs w:val="24"/>
        </w:rPr>
        <w:t>#</w:t>
      </w:r>
      <w:r w:rsidR="00355007">
        <w:rPr>
          <w:rFonts w:ascii="Times New Roman" w:hAnsi="Times New Roman" w:cs="Times New Roman"/>
          <w:sz w:val="24"/>
          <w:szCs w:val="24"/>
        </w:rPr>
        <w:t>1 Why</w:t>
      </w:r>
      <w:r w:rsidR="0071123E">
        <w:rPr>
          <w:rFonts w:ascii="Times New Roman" w:hAnsi="Times New Roman" w:cs="Times New Roman"/>
          <w:sz w:val="24"/>
          <w:szCs w:val="24"/>
        </w:rPr>
        <w:t xml:space="preserve"> should this</w:t>
      </w:r>
      <w:r w:rsidR="009A7745">
        <w:rPr>
          <w:rFonts w:ascii="Times New Roman" w:hAnsi="Times New Roman" w:cs="Times New Roman"/>
          <w:sz w:val="24"/>
          <w:szCs w:val="24"/>
        </w:rPr>
        <w:t xml:space="preserve"> topic area be </w:t>
      </w:r>
      <w:r w:rsidR="0071123E">
        <w:rPr>
          <w:rFonts w:ascii="Times New Roman" w:hAnsi="Times New Roman" w:cs="Times New Roman"/>
          <w:sz w:val="24"/>
          <w:szCs w:val="24"/>
        </w:rPr>
        <w:t>included</w:t>
      </w:r>
    </w:p>
    <w:p w14:paraId="2CFB43F5" w14:textId="10049905" w:rsidR="0071123E" w:rsidRDefault="0071123E" w:rsidP="009A7745">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MassHealth is important for p</w:t>
      </w:r>
      <w:r w:rsidR="00E23660">
        <w:rPr>
          <w:rFonts w:ascii="Times New Roman" w:hAnsi="Times New Roman" w:cs="Times New Roman"/>
          <w:sz w:val="24"/>
          <w:szCs w:val="24"/>
        </w:rPr>
        <w:t>opulations</w:t>
      </w:r>
      <w:r>
        <w:rPr>
          <w:rFonts w:ascii="Times New Roman" w:hAnsi="Times New Roman" w:cs="Times New Roman"/>
          <w:sz w:val="24"/>
          <w:szCs w:val="24"/>
        </w:rPr>
        <w:t xml:space="preserve"> experiencing barriers</w:t>
      </w:r>
    </w:p>
    <w:p w14:paraId="1F60AEEB" w14:textId="69A97BD5" w:rsidR="009A7745" w:rsidRDefault="00E23660" w:rsidP="009A7745">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lastRenderedPageBreak/>
        <w:t>Private Insurance and Medicare Advantage</w:t>
      </w:r>
      <w:r w:rsidR="00556F7E">
        <w:rPr>
          <w:rFonts w:ascii="Times New Roman" w:hAnsi="Times New Roman" w:cs="Times New Roman"/>
          <w:sz w:val="24"/>
          <w:szCs w:val="24"/>
        </w:rPr>
        <w:t>, Connector</w:t>
      </w:r>
      <w:r w:rsidR="003C6391">
        <w:rPr>
          <w:rFonts w:ascii="Times New Roman" w:hAnsi="Times New Roman" w:cs="Times New Roman"/>
          <w:sz w:val="24"/>
          <w:szCs w:val="24"/>
        </w:rPr>
        <w:t>,</w:t>
      </w:r>
      <w:r w:rsidR="00556F7E">
        <w:rPr>
          <w:rFonts w:ascii="Times New Roman" w:hAnsi="Times New Roman" w:cs="Times New Roman"/>
          <w:sz w:val="24"/>
          <w:szCs w:val="24"/>
        </w:rPr>
        <w:t xml:space="preserve"> and individual benefits offered</w:t>
      </w:r>
    </w:p>
    <w:p w14:paraId="6FFFA36C" w14:textId="77A14407" w:rsidR="00556F7E" w:rsidRDefault="00556F7E" w:rsidP="009A7745">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P</w:t>
      </w:r>
      <w:r w:rsidR="009C23E8">
        <w:rPr>
          <w:rFonts w:ascii="Times New Roman" w:hAnsi="Times New Roman" w:cs="Times New Roman"/>
          <w:sz w:val="24"/>
          <w:szCs w:val="24"/>
        </w:rPr>
        <w:t xml:space="preserve">rovider participation not only </w:t>
      </w:r>
      <w:r w:rsidR="0045057D">
        <w:rPr>
          <w:rFonts w:ascii="Times New Roman" w:hAnsi="Times New Roman" w:cs="Times New Roman"/>
          <w:sz w:val="24"/>
          <w:szCs w:val="24"/>
        </w:rPr>
        <w:t xml:space="preserve">for </w:t>
      </w:r>
      <w:r w:rsidR="009C23E8">
        <w:rPr>
          <w:rFonts w:ascii="Times New Roman" w:hAnsi="Times New Roman" w:cs="Times New Roman"/>
          <w:sz w:val="24"/>
          <w:szCs w:val="24"/>
        </w:rPr>
        <w:t xml:space="preserve">MassHealth but </w:t>
      </w:r>
      <w:r w:rsidR="00092305">
        <w:rPr>
          <w:rFonts w:ascii="Times New Roman" w:hAnsi="Times New Roman" w:cs="Times New Roman"/>
          <w:sz w:val="24"/>
          <w:szCs w:val="24"/>
        </w:rPr>
        <w:t xml:space="preserve">also for </w:t>
      </w:r>
      <w:r w:rsidR="009C23E8">
        <w:rPr>
          <w:rFonts w:ascii="Times New Roman" w:hAnsi="Times New Roman" w:cs="Times New Roman"/>
          <w:sz w:val="24"/>
          <w:szCs w:val="24"/>
        </w:rPr>
        <w:t>other benefit models</w:t>
      </w:r>
    </w:p>
    <w:p w14:paraId="57C33263" w14:textId="64220076" w:rsidR="009C23E8" w:rsidRDefault="009C23E8" w:rsidP="009A7745">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Definition for Access</w:t>
      </w:r>
      <w:r w:rsidR="000D11A1">
        <w:rPr>
          <w:rFonts w:ascii="Times New Roman" w:hAnsi="Times New Roman" w:cs="Times New Roman"/>
          <w:sz w:val="24"/>
          <w:szCs w:val="24"/>
        </w:rPr>
        <w:t>: Access to care and other resources</w:t>
      </w:r>
      <w:r w:rsidR="00330EEC">
        <w:rPr>
          <w:rFonts w:ascii="Times New Roman" w:hAnsi="Times New Roman" w:cs="Times New Roman"/>
          <w:sz w:val="24"/>
          <w:szCs w:val="24"/>
        </w:rPr>
        <w:t xml:space="preserve"> and defining what this means</w:t>
      </w:r>
    </w:p>
    <w:p w14:paraId="41CFDED9" w14:textId="4413CAF8" w:rsidR="000D11A1" w:rsidRDefault="000D11A1" w:rsidP="002B38D8">
      <w:pPr>
        <w:pStyle w:val="NoSpacing"/>
        <w:numPr>
          <w:ilvl w:val="1"/>
          <w:numId w:val="35"/>
        </w:numPr>
        <w:rPr>
          <w:rFonts w:ascii="Times New Roman" w:hAnsi="Times New Roman" w:cs="Times New Roman"/>
          <w:sz w:val="24"/>
          <w:szCs w:val="24"/>
        </w:rPr>
      </w:pPr>
      <w:r>
        <w:rPr>
          <w:rFonts w:ascii="Times New Roman" w:hAnsi="Times New Roman" w:cs="Times New Roman"/>
          <w:sz w:val="24"/>
          <w:szCs w:val="24"/>
        </w:rPr>
        <w:t>Risk Assessment</w:t>
      </w:r>
      <w:r w:rsidR="007C6DDC">
        <w:rPr>
          <w:rFonts w:ascii="Times New Roman" w:hAnsi="Times New Roman" w:cs="Times New Roman"/>
          <w:sz w:val="24"/>
          <w:szCs w:val="24"/>
        </w:rPr>
        <w:t xml:space="preserve"> and individualized recommendations for recall schedule</w:t>
      </w:r>
    </w:p>
    <w:p w14:paraId="14E8FCF1" w14:textId="55288E8B" w:rsidR="005B3F32" w:rsidRDefault="005B3F32" w:rsidP="002B38D8">
      <w:pPr>
        <w:pStyle w:val="NoSpacing"/>
        <w:numPr>
          <w:ilvl w:val="1"/>
          <w:numId w:val="35"/>
        </w:numPr>
        <w:rPr>
          <w:rFonts w:ascii="Times New Roman" w:hAnsi="Times New Roman" w:cs="Times New Roman"/>
          <w:sz w:val="24"/>
          <w:szCs w:val="24"/>
        </w:rPr>
      </w:pPr>
      <w:r>
        <w:rPr>
          <w:rFonts w:ascii="Times New Roman" w:hAnsi="Times New Roman" w:cs="Times New Roman"/>
          <w:sz w:val="24"/>
          <w:szCs w:val="24"/>
        </w:rPr>
        <w:t>Dental benefits needed or no dental care because you thought you didn’t need it</w:t>
      </w:r>
    </w:p>
    <w:p w14:paraId="704EFE25" w14:textId="3C31CF45" w:rsidR="002B38D8" w:rsidRDefault="00DE2590" w:rsidP="00DE2590">
      <w:pPr>
        <w:pStyle w:val="NoSpacing"/>
        <w:numPr>
          <w:ilvl w:val="1"/>
          <w:numId w:val="35"/>
        </w:numPr>
        <w:rPr>
          <w:rFonts w:ascii="Times New Roman" w:hAnsi="Times New Roman" w:cs="Times New Roman"/>
          <w:sz w:val="24"/>
          <w:szCs w:val="24"/>
        </w:rPr>
      </w:pPr>
      <w:r>
        <w:rPr>
          <w:rFonts w:ascii="Times New Roman" w:hAnsi="Times New Roman" w:cs="Times New Roman"/>
          <w:sz w:val="24"/>
          <w:szCs w:val="24"/>
        </w:rPr>
        <w:t>Is it care every 6 months</w:t>
      </w:r>
      <w:r w:rsidR="007C6DDC">
        <w:rPr>
          <w:rFonts w:ascii="Times New Roman" w:hAnsi="Times New Roman" w:cs="Times New Roman"/>
          <w:sz w:val="24"/>
          <w:szCs w:val="24"/>
        </w:rPr>
        <w:t>?</w:t>
      </w:r>
    </w:p>
    <w:p w14:paraId="1482CB9B" w14:textId="624F7CC2" w:rsidR="00DE2590" w:rsidRDefault="00DE2590" w:rsidP="002D5301">
      <w:pPr>
        <w:pStyle w:val="NoSpacing"/>
        <w:numPr>
          <w:ilvl w:val="1"/>
          <w:numId w:val="35"/>
        </w:numPr>
        <w:rPr>
          <w:rFonts w:ascii="Times New Roman" w:hAnsi="Times New Roman" w:cs="Times New Roman"/>
          <w:sz w:val="24"/>
          <w:szCs w:val="24"/>
        </w:rPr>
      </w:pPr>
      <w:r>
        <w:rPr>
          <w:rFonts w:ascii="Times New Roman" w:hAnsi="Times New Roman" w:cs="Times New Roman"/>
          <w:sz w:val="24"/>
          <w:szCs w:val="24"/>
        </w:rPr>
        <w:t>What is a dental home</w:t>
      </w:r>
      <w:r w:rsidR="002D5301">
        <w:rPr>
          <w:rFonts w:ascii="Times New Roman" w:hAnsi="Times New Roman" w:cs="Times New Roman"/>
          <w:sz w:val="24"/>
          <w:szCs w:val="24"/>
        </w:rPr>
        <w:t>, and how is this defined</w:t>
      </w:r>
    </w:p>
    <w:p w14:paraId="33E7E52B" w14:textId="789AE4AF" w:rsidR="002D5301" w:rsidRDefault="004F5C84" w:rsidP="004F5C84">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How do we measure provider participation</w:t>
      </w:r>
    </w:p>
    <w:p w14:paraId="035F6D69" w14:textId="5C63BF78" w:rsidR="004F5C84" w:rsidRDefault="004F5C84" w:rsidP="004F5C84">
      <w:pPr>
        <w:pStyle w:val="NoSpacing"/>
        <w:numPr>
          <w:ilvl w:val="1"/>
          <w:numId w:val="36"/>
        </w:numPr>
        <w:rPr>
          <w:rFonts w:ascii="Times New Roman" w:hAnsi="Times New Roman" w:cs="Times New Roman"/>
          <w:sz w:val="24"/>
          <w:szCs w:val="24"/>
        </w:rPr>
      </w:pPr>
      <w:r>
        <w:rPr>
          <w:rFonts w:ascii="Times New Roman" w:hAnsi="Times New Roman" w:cs="Times New Roman"/>
          <w:sz w:val="24"/>
          <w:szCs w:val="24"/>
        </w:rPr>
        <w:t>By utilization</w:t>
      </w:r>
    </w:p>
    <w:p w14:paraId="39C11ACC" w14:textId="40D4E044" w:rsidR="004F5C84" w:rsidRDefault="002738BC" w:rsidP="00365CB4">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Language spoken in the dental practice</w:t>
      </w:r>
    </w:p>
    <w:p w14:paraId="0F3DDFA3" w14:textId="243C5951" w:rsidR="002738BC" w:rsidRDefault="002738BC" w:rsidP="00365CB4">
      <w:pPr>
        <w:pStyle w:val="NoSpacing"/>
        <w:numPr>
          <w:ilvl w:val="1"/>
          <w:numId w:val="36"/>
        </w:numPr>
        <w:rPr>
          <w:rFonts w:ascii="Times New Roman" w:hAnsi="Times New Roman" w:cs="Times New Roman"/>
          <w:sz w:val="24"/>
          <w:szCs w:val="24"/>
        </w:rPr>
      </w:pPr>
      <w:r>
        <w:rPr>
          <w:rFonts w:ascii="Times New Roman" w:hAnsi="Times New Roman" w:cs="Times New Roman"/>
          <w:sz w:val="24"/>
          <w:szCs w:val="24"/>
        </w:rPr>
        <w:t>Do people feel comfortable</w:t>
      </w:r>
    </w:p>
    <w:p w14:paraId="101AB487" w14:textId="028ACB9C" w:rsidR="002738BC" w:rsidRDefault="00285EF0" w:rsidP="00365CB4">
      <w:pPr>
        <w:pStyle w:val="NoSpacing"/>
        <w:numPr>
          <w:ilvl w:val="1"/>
          <w:numId w:val="36"/>
        </w:numPr>
        <w:rPr>
          <w:rFonts w:ascii="Times New Roman" w:hAnsi="Times New Roman" w:cs="Times New Roman"/>
          <w:sz w:val="24"/>
          <w:szCs w:val="24"/>
        </w:rPr>
      </w:pPr>
      <w:r>
        <w:rPr>
          <w:rFonts w:ascii="Times New Roman" w:hAnsi="Times New Roman" w:cs="Times New Roman"/>
          <w:sz w:val="24"/>
          <w:szCs w:val="24"/>
        </w:rPr>
        <w:t xml:space="preserve">Providers </w:t>
      </w:r>
      <w:r w:rsidR="002738BC">
        <w:rPr>
          <w:rFonts w:ascii="Times New Roman" w:hAnsi="Times New Roman" w:cs="Times New Roman"/>
          <w:sz w:val="24"/>
          <w:szCs w:val="24"/>
        </w:rPr>
        <w:t>sensitive to language access</w:t>
      </w:r>
    </w:p>
    <w:p w14:paraId="6CFE36F5" w14:textId="2D935DD8" w:rsidR="002738BC" w:rsidRDefault="007C6DDC" w:rsidP="00365CB4">
      <w:pPr>
        <w:pStyle w:val="NoSpacing"/>
        <w:numPr>
          <w:ilvl w:val="1"/>
          <w:numId w:val="36"/>
        </w:numPr>
        <w:rPr>
          <w:rFonts w:ascii="Times New Roman" w:hAnsi="Times New Roman" w:cs="Times New Roman"/>
          <w:sz w:val="24"/>
          <w:szCs w:val="24"/>
        </w:rPr>
      </w:pPr>
      <w:r>
        <w:rPr>
          <w:rFonts w:ascii="Times New Roman" w:hAnsi="Times New Roman" w:cs="Times New Roman"/>
          <w:sz w:val="24"/>
          <w:szCs w:val="24"/>
        </w:rPr>
        <w:t xml:space="preserve">Substitute </w:t>
      </w:r>
      <w:r w:rsidR="002738BC">
        <w:rPr>
          <w:rFonts w:ascii="Times New Roman" w:hAnsi="Times New Roman" w:cs="Times New Roman"/>
          <w:sz w:val="24"/>
          <w:szCs w:val="24"/>
        </w:rPr>
        <w:t xml:space="preserve">Cultural </w:t>
      </w:r>
      <w:r w:rsidR="002C7AD2">
        <w:rPr>
          <w:rFonts w:ascii="Times New Roman" w:hAnsi="Times New Roman" w:cs="Times New Roman"/>
          <w:sz w:val="24"/>
          <w:szCs w:val="24"/>
        </w:rPr>
        <w:t xml:space="preserve">Awareness or </w:t>
      </w:r>
      <w:r w:rsidR="0011617F">
        <w:rPr>
          <w:rFonts w:ascii="Times New Roman" w:hAnsi="Times New Roman" w:cs="Times New Roman"/>
          <w:sz w:val="24"/>
          <w:szCs w:val="24"/>
        </w:rPr>
        <w:t>Attunement</w:t>
      </w:r>
      <w:r>
        <w:rPr>
          <w:rFonts w:ascii="Times New Roman" w:hAnsi="Times New Roman" w:cs="Times New Roman"/>
          <w:sz w:val="24"/>
          <w:szCs w:val="24"/>
        </w:rPr>
        <w:t xml:space="preserve"> for Cultural Competency</w:t>
      </w:r>
    </w:p>
    <w:p w14:paraId="02BDBC51" w14:textId="49988063" w:rsidR="000A56EE" w:rsidRPr="0011617F" w:rsidRDefault="000A56EE" w:rsidP="00365CB4">
      <w:pPr>
        <w:pStyle w:val="NoSpacing"/>
        <w:numPr>
          <w:ilvl w:val="1"/>
          <w:numId w:val="36"/>
        </w:numPr>
        <w:rPr>
          <w:rFonts w:ascii="Times New Roman" w:hAnsi="Times New Roman" w:cs="Times New Roman"/>
          <w:sz w:val="24"/>
          <w:szCs w:val="24"/>
        </w:rPr>
      </w:pPr>
      <w:r w:rsidRPr="0011617F">
        <w:rPr>
          <w:rFonts w:ascii="Times New Roman" w:hAnsi="Times New Roman" w:cs="Times New Roman"/>
          <w:sz w:val="24"/>
          <w:szCs w:val="24"/>
        </w:rPr>
        <w:t>Common barriers</w:t>
      </w:r>
    </w:p>
    <w:p w14:paraId="5CE7D207" w14:textId="1E85B2BC" w:rsidR="000A56EE" w:rsidRPr="0011617F" w:rsidRDefault="000A56EE" w:rsidP="00365CB4">
      <w:pPr>
        <w:pStyle w:val="NoSpacing"/>
        <w:numPr>
          <w:ilvl w:val="2"/>
          <w:numId w:val="36"/>
        </w:numPr>
        <w:rPr>
          <w:rFonts w:ascii="Times New Roman" w:hAnsi="Times New Roman" w:cs="Times New Roman"/>
          <w:sz w:val="24"/>
          <w:szCs w:val="24"/>
        </w:rPr>
      </w:pPr>
      <w:r w:rsidRPr="0011617F">
        <w:rPr>
          <w:rFonts w:ascii="Times New Roman" w:hAnsi="Times New Roman" w:cs="Times New Roman"/>
          <w:sz w:val="24"/>
          <w:szCs w:val="24"/>
        </w:rPr>
        <w:t>Cost</w:t>
      </w:r>
    </w:p>
    <w:p w14:paraId="1B1DFA9F" w14:textId="25CBE10C" w:rsidR="000A56EE" w:rsidRPr="007C6DDC" w:rsidRDefault="000A56EE" w:rsidP="007C6DDC">
      <w:pPr>
        <w:pStyle w:val="NoSpacing"/>
        <w:numPr>
          <w:ilvl w:val="2"/>
          <w:numId w:val="36"/>
        </w:numPr>
        <w:rPr>
          <w:rFonts w:ascii="Times New Roman" w:hAnsi="Times New Roman" w:cs="Times New Roman"/>
          <w:sz w:val="24"/>
          <w:szCs w:val="24"/>
        </w:rPr>
      </w:pPr>
      <w:r w:rsidRPr="0011617F">
        <w:rPr>
          <w:rFonts w:ascii="Times New Roman" w:hAnsi="Times New Roman" w:cs="Times New Roman"/>
          <w:sz w:val="24"/>
          <w:szCs w:val="24"/>
        </w:rPr>
        <w:t>Medical Debt</w:t>
      </w:r>
      <w:r w:rsidR="007C6DDC">
        <w:rPr>
          <w:rFonts w:ascii="Times New Roman" w:hAnsi="Times New Roman" w:cs="Times New Roman"/>
          <w:sz w:val="24"/>
          <w:szCs w:val="24"/>
        </w:rPr>
        <w:t xml:space="preserve"> and credit cards</w:t>
      </w:r>
    </w:p>
    <w:p w14:paraId="40AFFF61" w14:textId="023B0F46" w:rsidR="000A56EE" w:rsidRPr="0011617F" w:rsidRDefault="000A56EE" w:rsidP="00365CB4">
      <w:pPr>
        <w:pStyle w:val="NoSpacing"/>
        <w:numPr>
          <w:ilvl w:val="2"/>
          <w:numId w:val="36"/>
        </w:numPr>
        <w:rPr>
          <w:rFonts w:ascii="Times New Roman" w:hAnsi="Times New Roman" w:cs="Times New Roman"/>
          <w:sz w:val="24"/>
          <w:szCs w:val="24"/>
        </w:rPr>
      </w:pPr>
      <w:r w:rsidRPr="0011617F">
        <w:rPr>
          <w:rFonts w:ascii="Times New Roman" w:hAnsi="Times New Roman" w:cs="Times New Roman"/>
          <w:sz w:val="24"/>
          <w:szCs w:val="24"/>
        </w:rPr>
        <w:t>Geography</w:t>
      </w:r>
    </w:p>
    <w:p w14:paraId="713335AD" w14:textId="6A0C119E" w:rsidR="000A56EE" w:rsidRPr="0011617F" w:rsidRDefault="000A56EE" w:rsidP="00365CB4">
      <w:pPr>
        <w:pStyle w:val="NoSpacing"/>
        <w:numPr>
          <w:ilvl w:val="2"/>
          <w:numId w:val="36"/>
        </w:numPr>
        <w:rPr>
          <w:rFonts w:ascii="Times New Roman" w:hAnsi="Times New Roman" w:cs="Times New Roman"/>
          <w:sz w:val="24"/>
          <w:szCs w:val="24"/>
        </w:rPr>
      </w:pPr>
      <w:r w:rsidRPr="0011617F">
        <w:rPr>
          <w:rFonts w:ascii="Times New Roman" w:hAnsi="Times New Roman" w:cs="Times New Roman"/>
          <w:sz w:val="24"/>
          <w:szCs w:val="24"/>
        </w:rPr>
        <w:t>General Health</w:t>
      </w:r>
      <w:r w:rsidR="007C6DDC">
        <w:rPr>
          <w:rFonts w:ascii="Times New Roman" w:hAnsi="Times New Roman" w:cs="Times New Roman"/>
          <w:sz w:val="24"/>
          <w:szCs w:val="24"/>
        </w:rPr>
        <w:t xml:space="preserve"> status</w:t>
      </w:r>
    </w:p>
    <w:p w14:paraId="71F742ED" w14:textId="652A8221" w:rsidR="000A56EE" w:rsidRPr="0011617F" w:rsidRDefault="000A56EE" w:rsidP="00365CB4">
      <w:pPr>
        <w:pStyle w:val="NoSpacing"/>
        <w:numPr>
          <w:ilvl w:val="2"/>
          <w:numId w:val="36"/>
        </w:numPr>
        <w:rPr>
          <w:rFonts w:ascii="Times New Roman" w:hAnsi="Times New Roman" w:cs="Times New Roman"/>
          <w:sz w:val="24"/>
          <w:szCs w:val="24"/>
        </w:rPr>
      </w:pPr>
      <w:r w:rsidRPr="0011617F">
        <w:rPr>
          <w:rFonts w:ascii="Times New Roman" w:hAnsi="Times New Roman" w:cs="Times New Roman"/>
          <w:sz w:val="24"/>
          <w:szCs w:val="24"/>
        </w:rPr>
        <w:t>Other Barriers</w:t>
      </w:r>
      <w:r w:rsidR="008D7202" w:rsidRPr="0011617F">
        <w:rPr>
          <w:rFonts w:ascii="Times New Roman" w:hAnsi="Times New Roman" w:cs="Times New Roman"/>
          <w:sz w:val="24"/>
          <w:szCs w:val="24"/>
        </w:rPr>
        <w:t xml:space="preserve"> </w:t>
      </w:r>
      <w:r w:rsidR="00691358">
        <w:rPr>
          <w:rFonts w:ascii="Times New Roman" w:hAnsi="Times New Roman" w:cs="Times New Roman"/>
          <w:sz w:val="24"/>
          <w:szCs w:val="24"/>
        </w:rPr>
        <w:t>to</w:t>
      </w:r>
      <w:r w:rsidR="008D7202" w:rsidRPr="0011617F">
        <w:rPr>
          <w:rFonts w:ascii="Times New Roman" w:hAnsi="Times New Roman" w:cs="Times New Roman"/>
          <w:sz w:val="24"/>
          <w:szCs w:val="24"/>
        </w:rPr>
        <w:t xml:space="preserve"> access to care</w:t>
      </w:r>
    </w:p>
    <w:p w14:paraId="124C103B" w14:textId="59F480CD" w:rsidR="008D7202" w:rsidRPr="0011617F" w:rsidRDefault="008D7202" w:rsidP="00365CB4">
      <w:pPr>
        <w:pStyle w:val="NoSpacing"/>
        <w:rPr>
          <w:rFonts w:ascii="Times New Roman" w:hAnsi="Times New Roman" w:cs="Times New Roman"/>
          <w:sz w:val="24"/>
          <w:szCs w:val="24"/>
        </w:rPr>
      </w:pPr>
      <w:r w:rsidRPr="0011617F">
        <w:rPr>
          <w:rFonts w:ascii="Times New Roman" w:hAnsi="Times New Roman" w:cs="Times New Roman"/>
          <w:sz w:val="24"/>
          <w:szCs w:val="24"/>
        </w:rPr>
        <w:t>Do we need a public campaign</w:t>
      </w:r>
      <w:r w:rsidR="002E55D5" w:rsidRPr="0011617F">
        <w:rPr>
          <w:rFonts w:ascii="Times New Roman" w:hAnsi="Times New Roman" w:cs="Times New Roman"/>
          <w:sz w:val="24"/>
          <w:szCs w:val="24"/>
        </w:rPr>
        <w:t xml:space="preserve"> from the Commonwealth or Nationally</w:t>
      </w:r>
    </w:p>
    <w:p w14:paraId="1495BE4C" w14:textId="0CCD57F7" w:rsidR="004B2460" w:rsidRPr="0011617F" w:rsidRDefault="004B2460" w:rsidP="00365CB4">
      <w:pPr>
        <w:pStyle w:val="NoSpacing"/>
        <w:numPr>
          <w:ilvl w:val="0"/>
          <w:numId w:val="37"/>
        </w:numPr>
        <w:rPr>
          <w:rFonts w:ascii="Times New Roman" w:hAnsi="Times New Roman" w:cs="Times New Roman"/>
          <w:sz w:val="24"/>
          <w:szCs w:val="24"/>
        </w:rPr>
      </w:pPr>
      <w:r w:rsidRPr="0011617F">
        <w:rPr>
          <w:rFonts w:ascii="Times New Roman" w:hAnsi="Times New Roman" w:cs="Times New Roman"/>
          <w:sz w:val="24"/>
          <w:szCs w:val="24"/>
        </w:rPr>
        <w:t>Oral Health</w:t>
      </w:r>
    </w:p>
    <w:p w14:paraId="6CCB2C89" w14:textId="2AE3C4CB" w:rsidR="004B2460" w:rsidRPr="0011617F" w:rsidRDefault="004B2460" w:rsidP="00365CB4">
      <w:pPr>
        <w:pStyle w:val="NoSpacing"/>
        <w:numPr>
          <w:ilvl w:val="0"/>
          <w:numId w:val="37"/>
        </w:numPr>
        <w:rPr>
          <w:rFonts w:ascii="Times New Roman" w:hAnsi="Times New Roman" w:cs="Times New Roman"/>
          <w:sz w:val="24"/>
          <w:szCs w:val="24"/>
        </w:rPr>
      </w:pPr>
      <w:r w:rsidRPr="0011617F">
        <w:rPr>
          <w:rFonts w:ascii="Times New Roman" w:hAnsi="Times New Roman" w:cs="Times New Roman"/>
          <w:sz w:val="24"/>
          <w:szCs w:val="24"/>
        </w:rPr>
        <w:t>SDOH</w:t>
      </w:r>
    </w:p>
    <w:p w14:paraId="08BFF899" w14:textId="789A6AFD" w:rsidR="00A0517A" w:rsidRPr="0011617F" w:rsidRDefault="00A0517A" w:rsidP="00365CB4">
      <w:pPr>
        <w:pStyle w:val="NoSpacing"/>
        <w:numPr>
          <w:ilvl w:val="0"/>
          <w:numId w:val="37"/>
        </w:numPr>
        <w:rPr>
          <w:rFonts w:ascii="Times New Roman" w:hAnsi="Times New Roman" w:cs="Times New Roman"/>
          <w:sz w:val="24"/>
          <w:szCs w:val="24"/>
        </w:rPr>
      </w:pPr>
      <w:r w:rsidRPr="0011617F">
        <w:rPr>
          <w:rFonts w:ascii="Times New Roman" w:hAnsi="Times New Roman" w:cs="Times New Roman"/>
          <w:sz w:val="24"/>
          <w:szCs w:val="24"/>
        </w:rPr>
        <w:t>Perceived importance of one's health</w:t>
      </w:r>
    </w:p>
    <w:p w14:paraId="2D5ABF2C" w14:textId="77777777" w:rsidR="00A0517A" w:rsidRPr="0011617F" w:rsidRDefault="00A0517A" w:rsidP="00365CB4">
      <w:pPr>
        <w:pStyle w:val="NoSpacing"/>
        <w:rPr>
          <w:rFonts w:ascii="Times New Roman" w:hAnsi="Times New Roman" w:cs="Times New Roman"/>
          <w:sz w:val="24"/>
          <w:szCs w:val="24"/>
        </w:rPr>
      </w:pPr>
    </w:p>
    <w:p w14:paraId="5E62CFAA" w14:textId="5A279ADE" w:rsidR="008D7202" w:rsidRPr="0011617F" w:rsidRDefault="00DA2E25" w:rsidP="00365CB4">
      <w:pPr>
        <w:pStyle w:val="NoSpacing"/>
        <w:rPr>
          <w:rFonts w:ascii="Times New Roman" w:hAnsi="Times New Roman" w:cs="Times New Roman"/>
          <w:sz w:val="24"/>
          <w:szCs w:val="24"/>
        </w:rPr>
      </w:pPr>
      <w:r w:rsidRPr="0011617F">
        <w:rPr>
          <w:rFonts w:ascii="Times New Roman" w:hAnsi="Times New Roman" w:cs="Times New Roman"/>
          <w:sz w:val="24"/>
          <w:szCs w:val="24"/>
        </w:rPr>
        <w:t xml:space="preserve">The </w:t>
      </w:r>
      <w:r w:rsidR="003C0132" w:rsidRPr="0011617F">
        <w:rPr>
          <w:rFonts w:ascii="Times New Roman" w:hAnsi="Times New Roman" w:cs="Times New Roman"/>
          <w:sz w:val="24"/>
          <w:szCs w:val="24"/>
        </w:rPr>
        <w:t xml:space="preserve">Connection </w:t>
      </w:r>
      <w:r w:rsidRPr="0011617F">
        <w:rPr>
          <w:rFonts w:ascii="Times New Roman" w:hAnsi="Times New Roman" w:cs="Times New Roman"/>
          <w:sz w:val="24"/>
          <w:szCs w:val="24"/>
        </w:rPr>
        <w:t>to access and oral health outcomes</w:t>
      </w:r>
    </w:p>
    <w:p w14:paraId="3F4C5B03" w14:textId="59AF2D73" w:rsidR="00DA2E25" w:rsidRPr="0011617F" w:rsidRDefault="004A01BD" w:rsidP="00365CB4">
      <w:pPr>
        <w:pStyle w:val="NoSpacing"/>
        <w:numPr>
          <w:ilvl w:val="0"/>
          <w:numId w:val="38"/>
        </w:numPr>
        <w:rPr>
          <w:rFonts w:ascii="Times New Roman" w:hAnsi="Times New Roman" w:cs="Times New Roman"/>
          <w:sz w:val="24"/>
          <w:szCs w:val="24"/>
        </w:rPr>
      </w:pPr>
      <w:r>
        <w:rPr>
          <w:rFonts w:ascii="Times New Roman" w:hAnsi="Times New Roman" w:cs="Times New Roman"/>
          <w:sz w:val="24"/>
          <w:szCs w:val="24"/>
        </w:rPr>
        <w:t>improves. Does more access improve</w:t>
      </w:r>
      <w:r w:rsidR="00DA2E25" w:rsidRPr="0011617F">
        <w:rPr>
          <w:rFonts w:ascii="Times New Roman" w:hAnsi="Times New Roman" w:cs="Times New Roman"/>
          <w:sz w:val="24"/>
          <w:szCs w:val="24"/>
        </w:rPr>
        <w:t xml:space="preserve"> oral health outcomes</w:t>
      </w:r>
      <w:r w:rsidR="007C6DDC">
        <w:rPr>
          <w:rFonts w:ascii="Times New Roman" w:hAnsi="Times New Roman" w:cs="Times New Roman"/>
          <w:sz w:val="24"/>
          <w:szCs w:val="24"/>
        </w:rPr>
        <w:t>?</w:t>
      </w:r>
    </w:p>
    <w:p w14:paraId="6F3E88E0" w14:textId="5832CBB7" w:rsidR="00730E4A" w:rsidRPr="0011617F" w:rsidRDefault="00730E4A" w:rsidP="00365CB4">
      <w:pPr>
        <w:pStyle w:val="NoSpacing"/>
        <w:numPr>
          <w:ilvl w:val="0"/>
          <w:numId w:val="38"/>
        </w:numPr>
        <w:rPr>
          <w:rFonts w:ascii="Times New Roman" w:hAnsi="Times New Roman" w:cs="Times New Roman"/>
          <w:sz w:val="24"/>
          <w:szCs w:val="24"/>
        </w:rPr>
      </w:pPr>
      <w:r w:rsidRPr="0011617F">
        <w:rPr>
          <w:rFonts w:ascii="Times New Roman" w:hAnsi="Times New Roman" w:cs="Times New Roman"/>
          <w:sz w:val="24"/>
          <w:szCs w:val="24"/>
        </w:rPr>
        <w:t>Collect the data to support</w:t>
      </w:r>
    </w:p>
    <w:p w14:paraId="27A28F2E" w14:textId="34A3982F" w:rsidR="00730E4A" w:rsidRPr="0011617F" w:rsidRDefault="00730E4A" w:rsidP="00365CB4">
      <w:pPr>
        <w:pStyle w:val="NoSpacing"/>
        <w:rPr>
          <w:rFonts w:ascii="Times New Roman" w:hAnsi="Times New Roman" w:cs="Times New Roman"/>
          <w:sz w:val="24"/>
          <w:szCs w:val="24"/>
        </w:rPr>
      </w:pPr>
    </w:p>
    <w:p w14:paraId="008D0627" w14:textId="6FF203BA" w:rsidR="00D52143" w:rsidRPr="0011617F" w:rsidRDefault="00AA1E3A" w:rsidP="00365CB4">
      <w:pPr>
        <w:pStyle w:val="NoSpacing"/>
        <w:rPr>
          <w:rFonts w:ascii="Times New Roman" w:hAnsi="Times New Roman" w:cs="Times New Roman"/>
          <w:sz w:val="24"/>
          <w:szCs w:val="24"/>
        </w:rPr>
      </w:pPr>
      <w:r w:rsidRPr="0011617F">
        <w:rPr>
          <w:rFonts w:ascii="Times New Roman" w:hAnsi="Times New Roman" w:cs="Times New Roman"/>
          <w:sz w:val="24"/>
          <w:szCs w:val="24"/>
        </w:rPr>
        <w:t>Everyone agrees this is the response</w:t>
      </w:r>
      <w:r w:rsidR="00613B70" w:rsidRPr="0011617F">
        <w:rPr>
          <w:rFonts w:ascii="Times New Roman" w:hAnsi="Times New Roman" w:cs="Times New Roman"/>
          <w:sz w:val="24"/>
          <w:szCs w:val="24"/>
        </w:rPr>
        <w:t xml:space="preserve"> </w:t>
      </w:r>
      <w:r w:rsidR="00455182">
        <w:rPr>
          <w:rFonts w:ascii="Times New Roman" w:hAnsi="Times New Roman" w:cs="Times New Roman"/>
          <w:sz w:val="24"/>
          <w:szCs w:val="24"/>
        </w:rPr>
        <w:t>to</w:t>
      </w:r>
      <w:r w:rsidR="00613B70" w:rsidRPr="0011617F">
        <w:rPr>
          <w:rFonts w:ascii="Times New Roman" w:hAnsi="Times New Roman" w:cs="Times New Roman"/>
          <w:sz w:val="24"/>
          <w:szCs w:val="24"/>
        </w:rPr>
        <w:t xml:space="preserve"> </w:t>
      </w:r>
      <w:r w:rsidR="00E75E64">
        <w:rPr>
          <w:rFonts w:ascii="Times New Roman" w:hAnsi="Times New Roman" w:cs="Times New Roman"/>
          <w:sz w:val="24"/>
          <w:szCs w:val="24"/>
        </w:rPr>
        <w:t>question</w:t>
      </w:r>
      <w:r w:rsidR="00613B70" w:rsidRPr="0011617F">
        <w:rPr>
          <w:rFonts w:ascii="Times New Roman" w:hAnsi="Times New Roman" w:cs="Times New Roman"/>
          <w:sz w:val="24"/>
          <w:szCs w:val="24"/>
        </w:rPr>
        <w:t xml:space="preserve"> #1</w:t>
      </w:r>
    </w:p>
    <w:p w14:paraId="36740BE1" w14:textId="116B90C0" w:rsidR="004B5B1D" w:rsidRDefault="004B5B1D" w:rsidP="00365CB4">
      <w:pPr>
        <w:pStyle w:val="NoSpacing"/>
        <w:rPr>
          <w:rFonts w:ascii="Times New Roman" w:hAnsi="Times New Roman" w:cs="Times New Roman"/>
          <w:sz w:val="24"/>
          <w:szCs w:val="24"/>
        </w:rPr>
      </w:pPr>
      <w:r>
        <w:rPr>
          <w:rFonts w:ascii="Times New Roman" w:hAnsi="Times New Roman" w:cs="Times New Roman"/>
          <w:sz w:val="24"/>
          <w:szCs w:val="24"/>
        </w:rPr>
        <w:t>#2</w:t>
      </w:r>
      <w:r w:rsidR="0045057D">
        <w:rPr>
          <w:rFonts w:ascii="Times New Roman" w:hAnsi="Times New Roman" w:cs="Times New Roman"/>
          <w:sz w:val="24"/>
          <w:szCs w:val="24"/>
        </w:rPr>
        <w:t>.</w:t>
      </w:r>
      <w:r>
        <w:rPr>
          <w:rFonts w:ascii="Times New Roman" w:hAnsi="Times New Roman" w:cs="Times New Roman"/>
          <w:sz w:val="24"/>
          <w:szCs w:val="24"/>
        </w:rPr>
        <w:t xml:space="preserve"> How does this </w:t>
      </w:r>
      <w:r w:rsidR="00505BBF">
        <w:rPr>
          <w:rFonts w:ascii="Times New Roman" w:hAnsi="Times New Roman" w:cs="Times New Roman"/>
          <w:sz w:val="24"/>
          <w:szCs w:val="24"/>
        </w:rPr>
        <w:t xml:space="preserve">topic </w:t>
      </w:r>
      <w:r>
        <w:rPr>
          <w:rFonts w:ascii="Times New Roman" w:hAnsi="Times New Roman" w:cs="Times New Roman"/>
          <w:sz w:val="24"/>
          <w:szCs w:val="24"/>
        </w:rPr>
        <w:t>impact oral health</w:t>
      </w:r>
    </w:p>
    <w:p w14:paraId="652E908D" w14:textId="306F6C25" w:rsidR="00A927F1" w:rsidRDefault="00A927F1" w:rsidP="00365CB4">
      <w:pPr>
        <w:pStyle w:val="NoSpacing"/>
        <w:rPr>
          <w:rFonts w:ascii="Times New Roman" w:hAnsi="Times New Roman" w:cs="Times New Roman"/>
          <w:sz w:val="24"/>
          <w:szCs w:val="24"/>
        </w:rPr>
      </w:pPr>
      <w:r>
        <w:rPr>
          <w:rFonts w:ascii="Times New Roman" w:hAnsi="Times New Roman" w:cs="Times New Roman"/>
          <w:sz w:val="24"/>
          <w:szCs w:val="24"/>
        </w:rPr>
        <w:t xml:space="preserve">Why Access and Coverage </w:t>
      </w:r>
      <w:r w:rsidR="004A01BD">
        <w:rPr>
          <w:rFonts w:ascii="Times New Roman" w:hAnsi="Times New Roman" w:cs="Times New Roman"/>
          <w:sz w:val="24"/>
          <w:szCs w:val="24"/>
        </w:rPr>
        <w:t xml:space="preserve">are </w:t>
      </w:r>
      <w:r>
        <w:rPr>
          <w:rFonts w:ascii="Times New Roman" w:hAnsi="Times New Roman" w:cs="Times New Roman"/>
          <w:sz w:val="24"/>
          <w:szCs w:val="24"/>
        </w:rPr>
        <w:t>Important</w:t>
      </w:r>
    </w:p>
    <w:p w14:paraId="2ADA4579" w14:textId="536C1580" w:rsidR="00505BBF" w:rsidRDefault="00FD6170" w:rsidP="00505BBF">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Benefits are essential but insufficient</w:t>
      </w:r>
    </w:p>
    <w:p w14:paraId="2BE2F072" w14:textId="7C0A9B06" w:rsidR="00FD6170" w:rsidRDefault="00FD6170" w:rsidP="00505BBF">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 xml:space="preserve">Risk Assessment </w:t>
      </w:r>
      <w:r w:rsidR="001C5AE4">
        <w:rPr>
          <w:rFonts w:ascii="Times New Roman" w:hAnsi="Times New Roman" w:cs="Times New Roman"/>
          <w:sz w:val="24"/>
          <w:szCs w:val="24"/>
        </w:rPr>
        <w:t xml:space="preserve">assessing outcomes and </w:t>
      </w:r>
      <w:r w:rsidR="00C7535E">
        <w:rPr>
          <w:rFonts w:ascii="Times New Roman" w:hAnsi="Times New Roman" w:cs="Times New Roman"/>
          <w:sz w:val="24"/>
          <w:szCs w:val="24"/>
        </w:rPr>
        <w:t>a better understanding of when you need dental care</w:t>
      </w:r>
    </w:p>
    <w:p w14:paraId="1EE4D149" w14:textId="58765DD7" w:rsidR="00C7535E" w:rsidRDefault="007C6DDC" w:rsidP="00505BBF">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 xml:space="preserve">Use </w:t>
      </w:r>
      <w:r w:rsidR="00C7535E">
        <w:rPr>
          <w:rFonts w:ascii="Times New Roman" w:hAnsi="Times New Roman" w:cs="Times New Roman"/>
          <w:sz w:val="24"/>
          <w:szCs w:val="24"/>
        </w:rPr>
        <w:t>Inefficacy of ED visits</w:t>
      </w:r>
      <w:r w:rsidR="008774D8">
        <w:rPr>
          <w:rFonts w:ascii="Times New Roman" w:hAnsi="Times New Roman" w:cs="Times New Roman"/>
          <w:sz w:val="24"/>
          <w:szCs w:val="24"/>
        </w:rPr>
        <w:t xml:space="preserve"> a</w:t>
      </w:r>
      <w:r w:rsidR="008E6CAE">
        <w:rPr>
          <w:rFonts w:ascii="Times New Roman" w:hAnsi="Times New Roman" w:cs="Times New Roman"/>
          <w:sz w:val="24"/>
          <w:szCs w:val="24"/>
        </w:rPr>
        <w:t>s</w:t>
      </w:r>
      <w:r w:rsidR="008774D8">
        <w:rPr>
          <w:rFonts w:ascii="Times New Roman" w:hAnsi="Times New Roman" w:cs="Times New Roman"/>
          <w:sz w:val="24"/>
          <w:szCs w:val="24"/>
        </w:rPr>
        <w:t xml:space="preserve"> an indicator of access to care</w:t>
      </w:r>
    </w:p>
    <w:p w14:paraId="11278ABC" w14:textId="08E450E4" w:rsidR="008774D8" w:rsidRDefault="008774D8" w:rsidP="008774D8">
      <w:pPr>
        <w:pStyle w:val="NoSpacing"/>
        <w:numPr>
          <w:ilvl w:val="1"/>
          <w:numId w:val="39"/>
        </w:numPr>
        <w:rPr>
          <w:rFonts w:ascii="Times New Roman" w:hAnsi="Times New Roman" w:cs="Times New Roman"/>
          <w:sz w:val="24"/>
          <w:szCs w:val="24"/>
        </w:rPr>
      </w:pPr>
      <w:r>
        <w:rPr>
          <w:rFonts w:ascii="Times New Roman" w:hAnsi="Times New Roman" w:cs="Times New Roman"/>
          <w:sz w:val="24"/>
          <w:szCs w:val="24"/>
        </w:rPr>
        <w:t>Surveillance</w:t>
      </w:r>
    </w:p>
    <w:p w14:paraId="2A7A171B" w14:textId="16C7118B" w:rsidR="008774D8" w:rsidRDefault="008774D8" w:rsidP="008774D8">
      <w:pPr>
        <w:pStyle w:val="NoSpacing"/>
        <w:numPr>
          <w:ilvl w:val="1"/>
          <w:numId w:val="39"/>
        </w:numPr>
        <w:rPr>
          <w:rFonts w:ascii="Times New Roman" w:hAnsi="Times New Roman" w:cs="Times New Roman"/>
          <w:sz w:val="24"/>
          <w:szCs w:val="24"/>
        </w:rPr>
      </w:pPr>
      <w:r>
        <w:rPr>
          <w:rFonts w:ascii="Times New Roman" w:hAnsi="Times New Roman" w:cs="Times New Roman"/>
          <w:sz w:val="24"/>
          <w:szCs w:val="24"/>
        </w:rPr>
        <w:t>Scope and impact of OH team (workforce work)</w:t>
      </w:r>
    </w:p>
    <w:p w14:paraId="19DE8D1B" w14:textId="2D18EEC1" w:rsidR="00910CC3" w:rsidRDefault="00B36619" w:rsidP="00910CC3">
      <w:pPr>
        <w:pStyle w:val="NoSpacing"/>
        <w:numPr>
          <w:ilvl w:val="1"/>
          <w:numId w:val="39"/>
        </w:numPr>
        <w:rPr>
          <w:rFonts w:ascii="Times New Roman" w:hAnsi="Times New Roman" w:cs="Times New Roman"/>
          <w:sz w:val="24"/>
          <w:szCs w:val="24"/>
        </w:rPr>
      </w:pPr>
      <w:r>
        <w:rPr>
          <w:rFonts w:ascii="Times New Roman" w:hAnsi="Times New Roman" w:cs="Times New Roman"/>
          <w:sz w:val="24"/>
          <w:szCs w:val="24"/>
        </w:rPr>
        <w:t>Shortage of Dental Hygien</w:t>
      </w:r>
      <w:r w:rsidR="007C6DDC">
        <w:rPr>
          <w:rFonts w:ascii="Times New Roman" w:hAnsi="Times New Roman" w:cs="Times New Roman"/>
          <w:sz w:val="24"/>
          <w:szCs w:val="24"/>
        </w:rPr>
        <w:t>ists</w:t>
      </w:r>
      <w:r>
        <w:rPr>
          <w:rFonts w:ascii="Times New Roman" w:hAnsi="Times New Roman" w:cs="Times New Roman"/>
          <w:sz w:val="24"/>
          <w:szCs w:val="24"/>
        </w:rPr>
        <w:t xml:space="preserve"> and Dental </w:t>
      </w:r>
      <w:r w:rsidR="007C6DDC">
        <w:rPr>
          <w:rFonts w:ascii="Times New Roman" w:hAnsi="Times New Roman" w:cs="Times New Roman"/>
          <w:sz w:val="24"/>
          <w:szCs w:val="24"/>
        </w:rPr>
        <w:t>Assistants</w:t>
      </w:r>
      <w:r w:rsidR="00F03EEB">
        <w:rPr>
          <w:rFonts w:ascii="Times New Roman" w:hAnsi="Times New Roman" w:cs="Times New Roman"/>
          <w:sz w:val="24"/>
          <w:szCs w:val="24"/>
        </w:rPr>
        <w:t xml:space="preserve"> (workforce work)</w:t>
      </w:r>
    </w:p>
    <w:p w14:paraId="0E46EE5B" w14:textId="7675498B" w:rsidR="00F03EEB" w:rsidRDefault="00F03EEB" w:rsidP="00F223CD">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This is the number one problem</w:t>
      </w:r>
      <w:r w:rsidR="007D1F82">
        <w:rPr>
          <w:rFonts w:ascii="Times New Roman" w:hAnsi="Times New Roman" w:cs="Times New Roman"/>
          <w:sz w:val="24"/>
          <w:szCs w:val="24"/>
        </w:rPr>
        <w:t>:</w:t>
      </w:r>
      <w:r>
        <w:rPr>
          <w:rFonts w:ascii="Times New Roman" w:hAnsi="Times New Roman" w:cs="Times New Roman"/>
          <w:sz w:val="24"/>
          <w:szCs w:val="24"/>
        </w:rPr>
        <w:t xml:space="preserve"> hours worked for existing providers </w:t>
      </w:r>
      <w:r w:rsidR="007D1F82">
        <w:rPr>
          <w:rFonts w:ascii="Times New Roman" w:hAnsi="Times New Roman" w:cs="Times New Roman"/>
          <w:sz w:val="24"/>
          <w:szCs w:val="24"/>
        </w:rPr>
        <w:t>are</w:t>
      </w:r>
      <w:r>
        <w:rPr>
          <w:rFonts w:ascii="Times New Roman" w:hAnsi="Times New Roman" w:cs="Times New Roman"/>
          <w:sz w:val="24"/>
          <w:szCs w:val="24"/>
        </w:rPr>
        <w:t xml:space="preserve"> </w:t>
      </w:r>
      <w:r w:rsidR="007D1F82">
        <w:rPr>
          <w:rFonts w:ascii="Times New Roman" w:hAnsi="Times New Roman" w:cs="Times New Roman"/>
          <w:sz w:val="24"/>
          <w:szCs w:val="24"/>
        </w:rPr>
        <w:t>not sufficient</w:t>
      </w:r>
    </w:p>
    <w:p w14:paraId="2100566B" w14:textId="587B8D7F" w:rsidR="007D1F82" w:rsidRDefault="00B26BB4" w:rsidP="00F223CD">
      <w:pPr>
        <w:pStyle w:val="NoSpacing"/>
        <w:numPr>
          <w:ilvl w:val="1"/>
          <w:numId w:val="39"/>
        </w:numPr>
        <w:rPr>
          <w:rFonts w:ascii="Times New Roman" w:hAnsi="Times New Roman" w:cs="Times New Roman"/>
          <w:sz w:val="24"/>
          <w:szCs w:val="24"/>
        </w:rPr>
      </w:pPr>
      <w:r>
        <w:rPr>
          <w:rFonts w:ascii="Times New Roman" w:hAnsi="Times New Roman" w:cs="Times New Roman"/>
          <w:sz w:val="24"/>
          <w:szCs w:val="24"/>
        </w:rPr>
        <w:t>Why is there a workforce shortage</w:t>
      </w:r>
      <w:r w:rsidR="00E12F90">
        <w:rPr>
          <w:rFonts w:ascii="Times New Roman" w:hAnsi="Times New Roman" w:cs="Times New Roman"/>
          <w:sz w:val="24"/>
          <w:szCs w:val="24"/>
        </w:rPr>
        <w:t>? Once</w:t>
      </w:r>
      <w:r>
        <w:rPr>
          <w:rFonts w:ascii="Times New Roman" w:hAnsi="Times New Roman" w:cs="Times New Roman"/>
          <w:sz w:val="24"/>
          <w:szCs w:val="24"/>
        </w:rPr>
        <w:t xml:space="preserve"> you resolve the why, you can move forward</w:t>
      </w:r>
      <w:r w:rsidR="00B16298">
        <w:rPr>
          <w:rFonts w:ascii="Times New Roman" w:hAnsi="Times New Roman" w:cs="Times New Roman"/>
          <w:sz w:val="24"/>
          <w:szCs w:val="24"/>
        </w:rPr>
        <w:t xml:space="preserve"> </w:t>
      </w:r>
      <w:r w:rsidR="00AD021A">
        <w:rPr>
          <w:rFonts w:ascii="Times New Roman" w:hAnsi="Times New Roman" w:cs="Times New Roman"/>
          <w:sz w:val="24"/>
          <w:szCs w:val="24"/>
        </w:rPr>
        <w:t>to make changes</w:t>
      </w:r>
      <w:r>
        <w:rPr>
          <w:rFonts w:ascii="Times New Roman" w:hAnsi="Times New Roman" w:cs="Times New Roman"/>
          <w:sz w:val="24"/>
          <w:szCs w:val="24"/>
        </w:rPr>
        <w:tab/>
      </w:r>
    </w:p>
    <w:p w14:paraId="3923D4E2" w14:textId="08CB668A" w:rsidR="00E12F90" w:rsidRDefault="00E12F90" w:rsidP="00F223CD">
      <w:pPr>
        <w:pStyle w:val="NoSpacing"/>
        <w:numPr>
          <w:ilvl w:val="1"/>
          <w:numId w:val="39"/>
        </w:numPr>
        <w:rPr>
          <w:rFonts w:ascii="Times New Roman" w:hAnsi="Times New Roman" w:cs="Times New Roman"/>
          <w:sz w:val="24"/>
          <w:szCs w:val="24"/>
        </w:rPr>
      </w:pPr>
      <w:r>
        <w:rPr>
          <w:rFonts w:ascii="Times New Roman" w:hAnsi="Times New Roman" w:cs="Times New Roman"/>
          <w:sz w:val="24"/>
          <w:szCs w:val="24"/>
        </w:rPr>
        <w:t>What is the capacity of the workforce, what is the need based on population</w:t>
      </w:r>
      <w:r w:rsidR="000B7CE5">
        <w:rPr>
          <w:rFonts w:ascii="Times New Roman" w:hAnsi="Times New Roman" w:cs="Times New Roman"/>
          <w:sz w:val="24"/>
          <w:szCs w:val="24"/>
        </w:rPr>
        <w:t>,</w:t>
      </w:r>
      <w:r>
        <w:rPr>
          <w:rFonts w:ascii="Times New Roman" w:hAnsi="Times New Roman" w:cs="Times New Roman"/>
          <w:sz w:val="24"/>
          <w:szCs w:val="24"/>
        </w:rPr>
        <w:t xml:space="preserve"> and </w:t>
      </w:r>
      <w:r w:rsidR="004A01BD">
        <w:rPr>
          <w:rFonts w:ascii="Times New Roman" w:hAnsi="Times New Roman" w:cs="Times New Roman"/>
          <w:sz w:val="24"/>
          <w:szCs w:val="24"/>
        </w:rPr>
        <w:t xml:space="preserve">what </w:t>
      </w:r>
      <w:r>
        <w:rPr>
          <w:rFonts w:ascii="Times New Roman" w:hAnsi="Times New Roman" w:cs="Times New Roman"/>
          <w:sz w:val="24"/>
          <w:szCs w:val="24"/>
        </w:rPr>
        <w:t xml:space="preserve">are the areas </w:t>
      </w:r>
      <w:r w:rsidR="00B67E91">
        <w:rPr>
          <w:rFonts w:ascii="Times New Roman" w:hAnsi="Times New Roman" w:cs="Times New Roman"/>
          <w:sz w:val="24"/>
          <w:szCs w:val="24"/>
        </w:rPr>
        <w:t xml:space="preserve">where </w:t>
      </w:r>
      <w:r w:rsidR="00AC25C2">
        <w:rPr>
          <w:rFonts w:ascii="Times New Roman" w:hAnsi="Times New Roman" w:cs="Times New Roman"/>
          <w:sz w:val="24"/>
          <w:szCs w:val="24"/>
        </w:rPr>
        <w:t>the</w:t>
      </w:r>
      <w:r w:rsidR="000B7CE5">
        <w:rPr>
          <w:rFonts w:ascii="Times New Roman" w:hAnsi="Times New Roman" w:cs="Times New Roman"/>
          <w:sz w:val="24"/>
          <w:szCs w:val="24"/>
        </w:rPr>
        <w:t xml:space="preserve"> </w:t>
      </w:r>
      <w:r>
        <w:rPr>
          <w:rFonts w:ascii="Times New Roman" w:hAnsi="Times New Roman" w:cs="Times New Roman"/>
          <w:sz w:val="24"/>
          <w:szCs w:val="24"/>
        </w:rPr>
        <w:t>need</w:t>
      </w:r>
      <w:r w:rsidR="000B7CE5">
        <w:rPr>
          <w:rFonts w:ascii="Times New Roman" w:hAnsi="Times New Roman" w:cs="Times New Roman"/>
          <w:sz w:val="24"/>
          <w:szCs w:val="24"/>
        </w:rPr>
        <w:t xml:space="preserve"> is not met b</w:t>
      </w:r>
      <w:r w:rsidR="00AD021A">
        <w:rPr>
          <w:rFonts w:ascii="Times New Roman" w:hAnsi="Times New Roman" w:cs="Times New Roman"/>
          <w:sz w:val="24"/>
          <w:szCs w:val="24"/>
        </w:rPr>
        <w:t xml:space="preserve">ecause of the </w:t>
      </w:r>
      <w:r w:rsidR="000B7CE5">
        <w:rPr>
          <w:rFonts w:ascii="Times New Roman" w:hAnsi="Times New Roman" w:cs="Times New Roman"/>
          <w:sz w:val="24"/>
          <w:szCs w:val="24"/>
        </w:rPr>
        <w:t>capacity of the workforce</w:t>
      </w:r>
      <w:r w:rsidR="007E6D73">
        <w:rPr>
          <w:rFonts w:ascii="Times New Roman" w:hAnsi="Times New Roman" w:cs="Times New Roman"/>
          <w:sz w:val="24"/>
          <w:szCs w:val="24"/>
        </w:rPr>
        <w:t xml:space="preserve">, and what </w:t>
      </w:r>
      <w:r w:rsidR="0019037F">
        <w:rPr>
          <w:rFonts w:ascii="Times New Roman" w:hAnsi="Times New Roman" w:cs="Times New Roman"/>
          <w:sz w:val="24"/>
          <w:szCs w:val="24"/>
        </w:rPr>
        <w:t>are the trends</w:t>
      </w:r>
    </w:p>
    <w:p w14:paraId="535ECB65" w14:textId="110A9862" w:rsidR="00B67E91" w:rsidRDefault="00B67E91" w:rsidP="00F223CD">
      <w:pPr>
        <w:pStyle w:val="NoSpacing"/>
        <w:numPr>
          <w:ilvl w:val="1"/>
          <w:numId w:val="39"/>
        </w:numPr>
        <w:rPr>
          <w:rFonts w:ascii="Times New Roman" w:hAnsi="Times New Roman" w:cs="Times New Roman"/>
          <w:sz w:val="24"/>
          <w:szCs w:val="24"/>
        </w:rPr>
      </w:pPr>
      <w:r>
        <w:rPr>
          <w:rFonts w:ascii="Times New Roman" w:hAnsi="Times New Roman" w:cs="Times New Roman"/>
          <w:sz w:val="24"/>
          <w:szCs w:val="24"/>
        </w:rPr>
        <w:t>Oral Health Care Provider shortage</w:t>
      </w:r>
    </w:p>
    <w:p w14:paraId="23CD56F1" w14:textId="3F5CABCE" w:rsidR="00AB2251" w:rsidRDefault="00AB2251" w:rsidP="00AB2251">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lastRenderedPageBreak/>
        <w:t xml:space="preserve">Disparities within the </w:t>
      </w:r>
      <w:r w:rsidR="00317F38">
        <w:rPr>
          <w:rFonts w:ascii="Times New Roman" w:hAnsi="Times New Roman" w:cs="Times New Roman"/>
          <w:sz w:val="24"/>
          <w:szCs w:val="24"/>
        </w:rPr>
        <w:t>State</w:t>
      </w:r>
      <w:r w:rsidR="006D7A55">
        <w:rPr>
          <w:rFonts w:ascii="Times New Roman" w:hAnsi="Times New Roman" w:cs="Times New Roman"/>
          <w:sz w:val="24"/>
          <w:szCs w:val="24"/>
        </w:rPr>
        <w:t xml:space="preserve"> for </w:t>
      </w:r>
      <w:r w:rsidR="00796021">
        <w:rPr>
          <w:rFonts w:ascii="Times New Roman" w:hAnsi="Times New Roman" w:cs="Times New Roman"/>
          <w:sz w:val="24"/>
          <w:szCs w:val="24"/>
        </w:rPr>
        <w:t xml:space="preserve">Access and </w:t>
      </w:r>
      <w:r w:rsidR="006D7A55">
        <w:rPr>
          <w:rFonts w:ascii="Times New Roman" w:hAnsi="Times New Roman" w:cs="Times New Roman"/>
          <w:sz w:val="24"/>
          <w:szCs w:val="24"/>
        </w:rPr>
        <w:t>Coverage</w:t>
      </w:r>
      <w:r w:rsidR="00317F38">
        <w:rPr>
          <w:rFonts w:ascii="Times New Roman" w:hAnsi="Times New Roman" w:cs="Times New Roman"/>
          <w:sz w:val="24"/>
          <w:szCs w:val="24"/>
        </w:rPr>
        <w:t xml:space="preserve"> by:</w:t>
      </w:r>
    </w:p>
    <w:p w14:paraId="787E0487" w14:textId="05F25EA9" w:rsidR="006D7A55" w:rsidRDefault="006D7A55" w:rsidP="006D7A55">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Geography</w:t>
      </w:r>
    </w:p>
    <w:p w14:paraId="57F92B2D" w14:textId="39F2CD9E" w:rsidR="006D7A55" w:rsidRDefault="006D7A55" w:rsidP="006D7A55">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Gateway cities</w:t>
      </w:r>
    </w:p>
    <w:p w14:paraId="16A61E3E" w14:textId="2D747FB0" w:rsidR="006D7A55" w:rsidRDefault="006D7A55" w:rsidP="006D7A55">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Ru</w:t>
      </w:r>
      <w:r w:rsidR="00796021">
        <w:rPr>
          <w:rFonts w:ascii="Times New Roman" w:hAnsi="Times New Roman" w:cs="Times New Roman"/>
          <w:sz w:val="24"/>
          <w:szCs w:val="24"/>
        </w:rPr>
        <w:t>r</w:t>
      </w:r>
      <w:r w:rsidR="004F6627">
        <w:rPr>
          <w:rFonts w:ascii="Times New Roman" w:hAnsi="Times New Roman" w:cs="Times New Roman"/>
          <w:sz w:val="24"/>
          <w:szCs w:val="24"/>
        </w:rPr>
        <w:t>al</w:t>
      </w:r>
    </w:p>
    <w:p w14:paraId="122E1783" w14:textId="6E96E24C" w:rsidR="003B3015" w:rsidRDefault="004F6627" w:rsidP="00AB2251">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Socio-Economic Status</w:t>
      </w:r>
    </w:p>
    <w:p w14:paraId="3A3E3C74" w14:textId="04ED1E75" w:rsidR="004F6627" w:rsidRDefault="004F6627" w:rsidP="00AB2251">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Income</w:t>
      </w:r>
    </w:p>
    <w:p w14:paraId="427BBDC2" w14:textId="3C108D5C" w:rsidR="004F6627" w:rsidRDefault="004F6627" w:rsidP="00AB2251">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Race</w:t>
      </w:r>
    </w:p>
    <w:p w14:paraId="659088C4" w14:textId="74BA21F4" w:rsidR="00317F38" w:rsidRDefault="00317F38" w:rsidP="00AB2251">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Immigration Status</w:t>
      </w:r>
    </w:p>
    <w:p w14:paraId="0363736F" w14:textId="2E82A7B0" w:rsidR="00317F38" w:rsidRDefault="00317F38" w:rsidP="00AB2251">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Language</w:t>
      </w:r>
    </w:p>
    <w:p w14:paraId="3ABAA419" w14:textId="338DFAE8" w:rsidR="00317F38" w:rsidRDefault="00412400" w:rsidP="00412400">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The i</w:t>
      </w:r>
      <w:r w:rsidR="00317F38">
        <w:rPr>
          <w:rFonts w:ascii="Times New Roman" w:hAnsi="Times New Roman" w:cs="Times New Roman"/>
          <w:sz w:val="24"/>
          <w:szCs w:val="24"/>
        </w:rPr>
        <w:t>mportance o</w:t>
      </w:r>
      <w:r w:rsidR="00AC33D3">
        <w:rPr>
          <w:rFonts w:ascii="Times New Roman" w:hAnsi="Times New Roman" w:cs="Times New Roman"/>
          <w:sz w:val="24"/>
          <w:szCs w:val="24"/>
        </w:rPr>
        <w:t xml:space="preserve">f coverage and access to reduce disparities and oral health </w:t>
      </w:r>
      <w:r>
        <w:rPr>
          <w:rFonts w:ascii="Times New Roman" w:hAnsi="Times New Roman" w:cs="Times New Roman"/>
          <w:sz w:val="24"/>
          <w:szCs w:val="24"/>
        </w:rPr>
        <w:t>outcomes</w:t>
      </w:r>
      <w:r w:rsidR="00AC33D3">
        <w:rPr>
          <w:rFonts w:ascii="Times New Roman" w:hAnsi="Times New Roman" w:cs="Times New Roman"/>
          <w:sz w:val="24"/>
          <w:szCs w:val="24"/>
        </w:rPr>
        <w:t xml:space="preserve"> across </w:t>
      </w:r>
      <w:r>
        <w:rPr>
          <w:rFonts w:ascii="Times New Roman" w:hAnsi="Times New Roman" w:cs="Times New Roman"/>
          <w:sz w:val="24"/>
          <w:szCs w:val="24"/>
        </w:rPr>
        <w:t>designation</w:t>
      </w:r>
    </w:p>
    <w:p w14:paraId="3A9F99A2" w14:textId="79AF8CBD" w:rsidR="00FC2699" w:rsidRDefault="00FC2699" w:rsidP="00FC2699">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Defining the problem and finding solution</w:t>
      </w:r>
      <w:r w:rsidR="00804652">
        <w:rPr>
          <w:rFonts w:ascii="Times New Roman" w:hAnsi="Times New Roman" w:cs="Times New Roman"/>
          <w:sz w:val="24"/>
          <w:szCs w:val="24"/>
        </w:rPr>
        <w:t>s</w:t>
      </w:r>
    </w:p>
    <w:p w14:paraId="382B9009" w14:textId="231CA6B7" w:rsidR="00317F38" w:rsidRDefault="00804652" w:rsidP="00804652">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Increasing the quality of oral health in the state</w:t>
      </w:r>
    </w:p>
    <w:p w14:paraId="009BD3F9" w14:textId="3AE8D424" w:rsidR="00804652" w:rsidRDefault="00576EF6" w:rsidP="00804652">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If you have a shortage</w:t>
      </w:r>
      <w:r w:rsidR="001543E0">
        <w:rPr>
          <w:rFonts w:ascii="Times New Roman" w:hAnsi="Times New Roman" w:cs="Times New Roman"/>
          <w:sz w:val="24"/>
          <w:szCs w:val="24"/>
        </w:rPr>
        <w:t>,</w:t>
      </w:r>
      <w:r>
        <w:rPr>
          <w:rFonts w:ascii="Times New Roman" w:hAnsi="Times New Roman" w:cs="Times New Roman"/>
          <w:sz w:val="24"/>
          <w:szCs w:val="24"/>
        </w:rPr>
        <w:t xml:space="preserve"> it will most </w:t>
      </w:r>
      <w:r w:rsidR="001543E0">
        <w:rPr>
          <w:rFonts w:ascii="Times New Roman" w:hAnsi="Times New Roman" w:cs="Times New Roman"/>
          <w:sz w:val="24"/>
          <w:szCs w:val="24"/>
        </w:rPr>
        <w:t>likely</w:t>
      </w:r>
      <w:r>
        <w:rPr>
          <w:rFonts w:ascii="Times New Roman" w:hAnsi="Times New Roman" w:cs="Times New Roman"/>
          <w:sz w:val="24"/>
          <w:szCs w:val="24"/>
        </w:rPr>
        <w:t xml:space="preserve"> be felt in areas with the least amount of resources</w:t>
      </w:r>
    </w:p>
    <w:p w14:paraId="396F2D82" w14:textId="12DFB137" w:rsidR="00B02D82" w:rsidRDefault="00B02D82" w:rsidP="00804652">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 xml:space="preserve">How do we increase </w:t>
      </w:r>
      <w:r w:rsidR="004338FF">
        <w:rPr>
          <w:rFonts w:ascii="Times New Roman" w:hAnsi="Times New Roman" w:cs="Times New Roman"/>
          <w:sz w:val="24"/>
          <w:szCs w:val="24"/>
        </w:rPr>
        <w:t xml:space="preserve">the </w:t>
      </w:r>
      <w:r>
        <w:rPr>
          <w:rFonts w:ascii="Times New Roman" w:hAnsi="Times New Roman" w:cs="Times New Roman"/>
          <w:sz w:val="24"/>
          <w:szCs w:val="24"/>
        </w:rPr>
        <w:t>workforce</w:t>
      </w:r>
    </w:p>
    <w:p w14:paraId="106E8207" w14:textId="7E6C0CCB" w:rsidR="004338FF" w:rsidRDefault="004338FF" w:rsidP="00804652">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How do we increase the number of MassHealth providers</w:t>
      </w:r>
    </w:p>
    <w:p w14:paraId="3BBCB235" w14:textId="47BF59AA" w:rsidR="00B02D82" w:rsidRDefault="004338FF" w:rsidP="00804652">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Recognize differences in communities across the state</w:t>
      </w:r>
    </w:p>
    <w:p w14:paraId="0711F971" w14:textId="0EE2BDE0" w:rsidR="001543E0" w:rsidRDefault="001543E0" w:rsidP="00954CD8">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Addressing one side of oral health disparit</w:t>
      </w:r>
      <w:r w:rsidR="00954CD8">
        <w:rPr>
          <w:rFonts w:ascii="Times New Roman" w:hAnsi="Times New Roman" w:cs="Times New Roman"/>
          <w:sz w:val="24"/>
          <w:szCs w:val="24"/>
        </w:rPr>
        <w:t>y will not change oral health</w:t>
      </w:r>
    </w:p>
    <w:p w14:paraId="3701BA47" w14:textId="308C203B" w:rsidR="0043340F" w:rsidRDefault="0043340F" w:rsidP="00954CD8">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It is not only access to care</w:t>
      </w:r>
      <w:r w:rsidR="00746C60">
        <w:rPr>
          <w:rFonts w:ascii="Times New Roman" w:hAnsi="Times New Roman" w:cs="Times New Roman"/>
          <w:sz w:val="24"/>
          <w:szCs w:val="24"/>
        </w:rPr>
        <w:t>. It</w:t>
      </w:r>
      <w:r>
        <w:rPr>
          <w:rFonts w:ascii="Times New Roman" w:hAnsi="Times New Roman" w:cs="Times New Roman"/>
          <w:sz w:val="24"/>
          <w:szCs w:val="24"/>
        </w:rPr>
        <w:t xml:space="preserve"> is also</w:t>
      </w:r>
      <w:r w:rsidR="00746C60">
        <w:rPr>
          <w:rFonts w:ascii="Times New Roman" w:hAnsi="Times New Roman" w:cs="Times New Roman"/>
          <w:sz w:val="24"/>
          <w:szCs w:val="24"/>
        </w:rPr>
        <w:t xml:space="preserve"> education and </w:t>
      </w:r>
      <w:r w:rsidR="007C6DDC">
        <w:rPr>
          <w:rFonts w:ascii="Times New Roman" w:hAnsi="Times New Roman" w:cs="Times New Roman"/>
          <w:sz w:val="24"/>
          <w:szCs w:val="24"/>
        </w:rPr>
        <w:t xml:space="preserve">information and resources </w:t>
      </w:r>
    </w:p>
    <w:p w14:paraId="29BED48C" w14:textId="51B147B3" w:rsidR="00BE6FFF" w:rsidRDefault="00BE6FFF" w:rsidP="00954CD8">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Education and training for dentists</w:t>
      </w:r>
      <w:r w:rsidR="007D74C7">
        <w:rPr>
          <w:rFonts w:ascii="Times New Roman" w:hAnsi="Times New Roman" w:cs="Times New Roman"/>
          <w:sz w:val="24"/>
          <w:szCs w:val="24"/>
        </w:rPr>
        <w:t xml:space="preserve"> </w:t>
      </w:r>
      <w:r w:rsidR="000C1075">
        <w:rPr>
          <w:rFonts w:ascii="Times New Roman" w:hAnsi="Times New Roman" w:cs="Times New Roman"/>
          <w:sz w:val="24"/>
          <w:szCs w:val="24"/>
        </w:rPr>
        <w:t>can be provided in</w:t>
      </w:r>
      <w:r w:rsidR="007D74C7">
        <w:rPr>
          <w:rFonts w:ascii="Times New Roman" w:hAnsi="Times New Roman" w:cs="Times New Roman"/>
          <w:sz w:val="24"/>
          <w:szCs w:val="24"/>
        </w:rPr>
        <w:t xml:space="preserve"> the areas of disparities</w:t>
      </w:r>
      <w:r w:rsidR="000C1075">
        <w:rPr>
          <w:rFonts w:ascii="Times New Roman" w:hAnsi="Times New Roman" w:cs="Times New Roman"/>
          <w:sz w:val="24"/>
          <w:szCs w:val="24"/>
        </w:rPr>
        <w:t xml:space="preserve">. </w:t>
      </w:r>
      <w:r w:rsidR="007D74C7">
        <w:rPr>
          <w:rFonts w:ascii="Times New Roman" w:hAnsi="Times New Roman" w:cs="Times New Roman"/>
          <w:sz w:val="24"/>
          <w:szCs w:val="24"/>
        </w:rPr>
        <w:t xml:space="preserve">It is not just about increasing </w:t>
      </w:r>
      <w:r w:rsidR="000C1075">
        <w:rPr>
          <w:rFonts w:ascii="Times New Roman" w:hAnsi="Times New Roman" w:cs="Times New Roman"/>
          <w:sz w:val="24"/>
          <w:szCs w:val="24"/>
        </w:rPr>
        <w:t>the number of dentists. It</w:t>
      </w:r>
      <w:r w:rsidR="00703D73">
        <w:rPr>
          <w:rFonts w:ascii="Times New Roman" w:hAnsi="Times New Roman" w:cs="Times New Roman"/>
          <w:sz w:val="24"/>
          <w:szCs w:val="24"/>
        </w:rPr>
        <w:t xml:space="preserve"> is </w:t>
      </w:r>
      <w:r w:rsidR="007D74C7">
        <w:rPr>
          <w:rFonts w:ascii="Times New Roman" w:hAnsi="Times New Roman" w:cs="Times New Roman"/>
          <w:sz w:val="24"/>
          <w:szCs w:val="24"/>
        </w:rPr>
        <w:t>about</w:t>
      </w:r>
      <w:r w:rsidR="00703D73">
        <w:rPr>
          <w:rFonts w:ascii="Times New Roman" w:hAnsi="Times New Roman" w:cs="Times New Roman"/>
          <w:sz w:val="24"/>
          <w:szCs w:val="24"/>
        </w:rPr>
        <w:t xml:space="preserve"> </w:t>
      </w:r>
      <w:r w:rsidR="000C1075">
        <w:rPr>
          <w:rFonts w:ascii="Times New Roman" w:hAnsi="Times New Roman" w:cs="Times New Roman"/>
          <w:sz w:val="24"/>
          <w:szCs w:val="24"/>
        </w:rPr>
        <w:t xml:space="preserve">dental </w:t>
      </w:r>
      <w:r w:rsidR="00703D73">
        <w:rPr>
          <w:rFonts w:ascii="Times New Roman" w:hAnsi="Times New Roman" w:cs="Times New Roman"/>
          <w:sz w:val="24"/>
          <w:szCs w:val="24"/>
        </w:rPr>
        <w:t xml:space="preserve">training and </w:t>
      </w:r>
      <w:r w:rsidR="000C1075">
        <w:rPr>
          <w:rFonts w:ascii="Times New Roman" w:hAnsi="Times New Roman" w:cs="Times New Roman"/>
          <w:sz w:val="24"/>
          <w:szCs w:val="24"/>
        </w:rPr>
        <w:t xml:space="preserve">specific </w:t>
      </w:r>
      <w:r w:rsidR="00703D73">
        <w:rPr>
          <w:rFonts w:ascii="Times New Roman" w:hAnsi="Times New Roman" w:cs="Times New Roman"/>
          <w:sz w:val="24"/>
          <w:szCs w:val="24"/>
        </w:rPr>
        <w:t>areas of expertise with</w:t>
      </w:r>
      <w:r w:rsidR="00A2597E">
        <w:rPr>
          <w:rFonts w:ascii="Times New Roman" w:hAnsi="Times New Roman" w:cs="Times New Roman"/>
          <w:sz w:val="24"/>
          <w:szCs w:val="24"/>
        </w:rPr>
        <w:t xml:space="preserve"> special populations</w:t>
      </w:r>
      <w:r w:rsidR="001E6F10">
        <w:rPr>
          <w:rFonts w:ascii="Times New Roman" w:hAnsi="Times New Roman" w:cs="Times New Roman"/>
          <w:sz w:val="24"/>
          <w:szCs w:val="24"/>
        </w:rPr>
        <w:t xml:space="preserve"> and disparities</w:t>
      </w:r>
      <w:r w:rsidR="00D97C26">
        <w:rPr>
          <w:rFonts w:ascii="Times New Roman" w:hAnsi="Times New Roman" w:cs="Times New Roman"/>
          <w:sz w:val="24"/>
          <w:szCs w:val="24"/>
        </w:rPr>
        <w:t xml:space="preserve"> and adequately cared for</w:t>
      </w:r>
    </w:p>
    <w:p w14:paraId="53F2CE8C" w14:textId="655B674F" w:rsidR="00703D73" w:rsidRDefault="00703D73" w:rsidP="00703D73">
      <w:pPr>
        <w:pStyle w:val="NoSpacing"/>
        <w:numPr>
          <w:ilvl w:val="2"/>
          <w:numId w:val="47"/>
        </w:numPr>
        <w:rPr>
          <w:rFonts w:ascii="Times New Roman" w:hAnsi="Times New Roman" w:cs="Times New Roman"/>
          <w:sz w:val="24"/>
          <w:szCs w:val="24"/>
        </w:rPr>
      </w:pPr>
      <w:r>
        <w:rPr>
          <w:rFonts w:ascii="Times New Roman" w:hAnsi="Times New Roman" w:cs="Times New Roman"/>
          <w:sz w:val="24"/>
          <w:szCs w:val="24"/>
        </w:rPr>
        <w:t>Pediatrics</w:t>
      </w:r>
    </w:p>
    <w:p w14:paraId="0A132040" w14:textId="088A0645" w:rsidR="00703D73" w:rsidRDefault="00703D73" w:rsidP="00703D73">
      <w:pPr>
        <w:pStyle w:val="NoSpacing"/>
        <w:numPr>
          <w:ilvl w:val="2"/>
          <w:numId w:val="47"/>
        </w:numPr>
        <w:rPr>
          <w:rFonts w:ascii="Times New Roman" w:hAnsi="Times New Roman" w:cs="Times New Roman"/>
          <w:sz w:val="24"/>
          <w:szCs w:val="24"/>
        </w:rPr>
      </w:pPr>
      <w:r>
        <w:rPr>
          <w:rFonts w:ascii="Times New Roman" w:hAnsi="Times New Roman" w:cs="Times New Roman"/>
          <w:sz w:val="24"/>
          <w:szCs w:val="24"/>
        </w:rPr>
        <w:t>IDD patients</w:t>
      </w:r>
    </w:p>
    <w:p w14:paraId="320D8B7C" w14:textId="213D2F3D" w:rsidR="007C6DDC" w:rsidRDefault="007C6DDC" w:rsidP="00703D73">
      <w:pPr>
        <w:pStyle w:val="NoSpacing"/>
        <w:numPr>
          <w:ilvl w:val="2"/>
          <w:numId w:val="47"/>
        </w:numPr>
        <w:rPr>
          <w:rFonts w:ascii="Times New Roman" w:hAnsi="Times New Roman" w:cs="Times New Roman"/>
          <w:sz w:val="24"/>
          <w:szCs w:val="24"/>
        </w:rPr>
      </w:pPr>
      <w:r>
        <w:rPr>
          <w:rFonts w:ascii="Times New Roman" w:hAnsi="Times New Roman" w:cs="Times New Roman"/>
          <w:sz w:val="24"/>
          <w:szCs w:val="24"/>
        </w:rPr>
        <w:t>General health issues and cancer</w:t>
      </w:r>
    </w:p>
    <w:p w14:paraId="5D815160" w14:textId="7D8904C5" w:rsidR="00D97C26" w:rsidRDefault="00794E62" w:rsidP="00794E62">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Disparities and identify them</w:t>
      </w:r>
      <w:r w:rsidR="00885B86">
        <w:rPr>
          <w:rFonts w:ascii="Times New Roman" w:hAnsi="Times New Roman" w:cs="Times New Roman"/>
          <w:sz w:val="24"/>
          <w:szCs w:val="24"/>
        </w:rPr>
        <w:t xml:space="preserve"> to</w:t>
      </w:r>
      <w:r>
        <w:rPr>
          <w:rFonts w:ascii="Times New Roman" w:hAnsi="Times New Roman" w:cs="Times New Roman"/>
          <w:sz w:val="24"/>
          <w:szCs w:val="24"/>
        </w:rPr>
        <w:t xml:space="preserve"> track </w:t>
      </w:r>
      <w:r w:rsidR="00C13793">
        <w:rPr>
          <w:rFonts w:ascii="Times New Roman" w:hAnsi="Times New Roman" w:cs="Times New Roman"/>
          <w:sz w:val="24"/>
          <w:szCs w:val="24"/>
        </w:rPr>
        <w:t xml:space="preserve">them </w:t>
      </w:r>
      <w:r>
        <w:rPr>
          <w:rFonts w:ascii="Times New Roman" w:hAnsi="Times New Roman" w:cs="Times New Roman"/>
          <w:sz w:val="24"/>
          <w:szCs w:val="24"/>
        </w:rPr>
        <w:t>over time</w:t>
      </w:r>
    </w:p>
    <w:p w14:paraId="62DCBC4B" w14:textId="1B255554" w:rsidR="00794E62" w:rsidRDefault="00794E62" w:rsidP="00794E62">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Reduce</w:t>
      </w:r>
      <w:r w:rsidR="00536117">
        <w:rPr>
          <w:rFonts w:ascii="Times New Roman" w:hAnsi="Times New Roman" w:cs="Times New Roman"/>
          <w:sz w:val="24"/>
          <w:szCs w:val="24"/>
        </w:rPr>
        <w:t xml:space="preserve">d </w:t>
      </w:r>
      <w:r w:rsidR="00C13793">
        <w:rPr>
          <w:rFonts w:ascii="Times New Roman" w:hAnsi="Times New Roman" w:cs="Times New Roman"/>
          <w:sz w:val="24"/>
          <w:szCs w:val="24"/>
        </w:rPr>
        <w:t>by having a baseline to measure</w:t>
      </w:r>
    </w:p>
    <w:p w14:paraId="35B815DF" w14:textId="393DAFE3" w:rsidR="00C13793" w:rsidRDefault="00C13793" w:rsidP="00794E62">
      <w:pPr>
        <w:pStyle w:val="NoSpacing"/>
        <w:numPr>
          <w:ilvl w:val="1"/>
          <w:numId w:val="47"/>
        </w:numPr>
        <w:rPr>
          <w:rFonts w:ascii="Times New Roman" w:hAnsi="Times New Roman" w:cs="Times New Roman"/>
          <w:sz w:val="24"/>
          <w:szCs w:val="24"/>
        </w:rPr>
      </w:pPr>
      <w:r>
        <w:rPr>
          <w:rFonts w:ascii="Times New Roman" w:hAnsi="Times New Roman" w:cs="Times New Roman"/>
          <w:sz w:val="24"/>
          <w:szCs w:val="24"/>
        </w:rPr>
        <w:t>How are we reducing disparities</w:t>
      </w:r>
    </w:p>
    <w:p w14:paraId="25ADF3E9" w14:textId="136AEB64" w:rsidR="00C13793" w:rsidRDefault="00A01226" w:rsidP="00A01226">
      <w:pPr>
        <w:pStyle w:val="NoSpacing"/>
        <w:rPr>
          <w:rFonts w:ascii="Times New Roman" w:hAnsi="Times New Roman" w:cs="Times New Roman"/>
          <w:b/>
          <w:bCs/>
          <w:sz w:val="24"/>
          <w:szCs w:val="24"/>
        </w:rPr>
      </w:pPr>
      <w:r w:rsidRPr="00A01226">
        <w:rPr>
          <w:rFonts w:ascii="Times New Roman" w:hAnsi="Times New Roman" w:cs="Times New Roman"/>
          <w:b/>
          <w:bCs/>
          <w:sz w:val="24"/>
          <w:szCs w:val="24"/>
        </w:rPr>
        <w:t>Define subtopics</w:t>
      </w:r>
    </w:p>
    <w:p w14:paraId="29F7E1A5" w14:textId="7D068018" w:rsidR="00DA0814" w:rsidRDefault="00DA0814" w:rsidP="00DA0814">
      <w:pPr>
        <w:pStyle w:val="NoSpacing"/>
        <w:numPr>
          <w:ilvl w:val="0"/>
          <w:numId w:val="50"/>
        </w:numPr>
        <w:rPr>
          <w:rFonts w:ascii="Times New Roman" w:hAnsi="Times New Roman" w:cs="Times New Roman"/>
          <w:sz w:val="24"/>
          <w:szCs w:val="24"/>
        </w:rPr>
      </w:pPr>
      <w:r w:rsidRPr="00DA0814">
        <w:rPr>
          <w:rFonts w:ascii="Times New Roman" w:hAnsi="Times New Roman" w:cs="Times New Roman"/>
          <w:sz w:val="24"/>
          <w:szCs w:val="24"/>
        </w:rPr>
        <w:t>Subtopics</w:t>
      </w:r>
    </w:p>
    <w:p w14:paraId="0A3B4E6F" w14:textId="0126923D" w:rsidR="00DA0814" w:rsidRDefault="00AB30BB" w:rsidP="00DA0814">
      <w:pPr>
        <w:pStyle w:val="NoSpacing"/>
        <w:numPr>
          <w:ilvl w:val="1"/>
          <w:numId w:val="50"/>
        </w:numPr>
        <w:rPr>
          <w:rFonts w:ascii="Times New Roman" w:hAnsi="Times New Roman" w:cs="Times New Roman"/>
          <w:sz w:val="24"/>
          <w:szCs w:val="24"/>
        </w:rPr>
      </w:pPr>
      <w:r>
        <w:rPr>
          <w:rFonts w:ascii="Times New Roman" w:hAnsi="Times New Roman" w:cs="Times New Roman"/>
          <w:sz w:val="24"/>
          <w:szCs w:val="24"/>
        </w:rPr>
        <w:t>Definition of Access</w:t>
      </w:r>
    </w:p>
    <w:p w14:paraId="7C33FCDD" w14:textId="537A4C97" w:rsidR="00AB30BB" w:rsidRDefault="00AB30BB" w:rsidP="00DA0814">
      <w:pPr>
        <w:pStyle w:val="NoSpacing"/>
        <w:numPr>
          <w:ilvl w:val="1"/>
          <w:numId w:val="50"/>
        </w:numPr>
        <w:rPr>
          <w:rFonts w:ascii="Times New Roman" w:hAnsi="Times New Roman" w:cs="Times New Roman"/>
          <w:sz w:val="24"/>
          <w:szCs w:val="24"/>
        </w:rPr>
      </w:pPr>
      <w:r>
        <w:rPr>
          <w:rFonts w:ascii="Times New Roman" w:hAnsi="Times New Roman" w:cs="Times New Roman"/>
          <w:sz w:val="24"/>
          <w:szCs w:val="24"/>
        </w:rPr>
        <w:t>Provider adequacy</w:t>
      </w:r>
      <w:r w:rsidR="00747EF2">
        <w:rPr>
          <w:rFonts w:ascii="Times New Roman" w:hAnsi="Times New Roman" w:cs="Times New Roman"/>
          <w:sz w:val="24"/>
          <w:szCs w:val="24"/>
        </w:rPr>
        <w:t xml:space="preserve"> (utilization)</w:t>
      </w:r>
    </w:p>
    <w:p w14:paraId="1FE1FEDC" w14:textId="7E297DFE" w:rsidR="00AB30BB" w:rsidRDefault="00DF5231" w:rsidP="00DA0814">
      <w:pPr>
        <w:pStyle w:val="NoSpacing"/>
        <w:numPr>
          <w:ilvl w:val="1"/>
          <w:numId w:val="50"/>
        </w:numPr>
        <w:rPr>
          <w:rFonts w:ascii="Times New Roman" w:hAnsi="Times New Roman" w:cs="Times New Roman"/>
          <w:sz w:val="24"/>
          <w:szCs w:val="24"/>
        </w:rPr>
      </w:pPr>
      <w:r>
        <w:rPr>
          <w:rFonts w:ascii="Times New Roman" w:hAnsi="Times New Roman" w:cs="Times New Roman"/>
          <w:sz w:val="24"/>
          <w:szCs w:val="24"/>
        </w:rPr>
        <w:t xml:space="preserve">Solutions and what </w:t>
      </w:r>
      <w:r w:rsidR="00F5400A">
        <w:rPr>
          <w:rFonts w:ascii="Times New Roman" w:hAnsi="Times New Roman" w:cs="Times New Roman"/>
          <w:sz w:val="24"/>
          <w:szCs w:val="24"/>
        </w:rPr>
        <w:t xml:space="preserve">ways we </w:t>
      </w:r>
      <w:r>
        <w:rPr>
          <w:rFonts w:ascii="Times New Roman" w:hAnsi="Times New Roman" w:cs="Times New Roman"/>
          <w:sz w:val="24"/>
          <w:szCs w:val="24"/>
        </w:rPr>
        <w:t xml:space="preserve">incentivize </w:t>
      </w:r>
      <w:r w:rsidR="00F5400A">
        <w:rPr>
          <w:rFonts w:ascii="Times New Roman" w:hAnsi="Times New Roman" w:cs="Times New Roman"/>
          <w:sz w:val="24"/>
          <w:szCs w:val="24"/>
        </w:rPr>
        <w:t>provider participation</w:t>
      </w:r>
      <w:r w:rsidR="001C0052">
        <w:rPr>
          <w:rFonts w:ascii="Times New Roman" w:hAnsi="Times New Roman" w:cs="Times New Roman"/>
          <w:sz w:val="24"/>
          <w:szCs w:val="24"/>
        </w:rPr>
        <w:t xml:space="preserve"> so there is an adequate provider panel</w:t>
      </w:r>
    </w:p>
    <w:p w14:paraId="0E69AD1D" w14:textId="12FB2ED0" w:rsidR="00631903" w:rsidRDefault="00AC63B8" w:rsidP="00DA0814">
      <w:pPr>
        <w:pStyle w:val="NoSpacing"/>
        <w:numPr>
          <w:ilvl w:val="1"/>
          <w:numId w:val="50"/>
        </w:numPr>
        <w:rPr>
          <w:rFonts w:ascii="Times New Roman" w:hAnsi="Times New Roman" w:cs="Times New Roman"/>
          <w:sz w:val="24"/>
          <w:szCs w:val="24"/>
        </w:rPr>
      </w:pPr>
      <w:r>
        <w:rPr>
          <w:rFonts w:ascii="Times New Roman" w:hAnsi="Times New Roman" w:cs="Times New Roman"/>
          <w:sz w:val="24"/>
          <w:szCs w:val="24"/>
        </w:rPr>
        <w:t xml:space="preserve">ADD - </w:t>
      </w:r>
      <w:r w:rsidR="00631903">
        <w:rPr>
          <w:rFonts w:ascii="Times New Roman" w:hAnsi="Times New Roman" w:cs="Times New Roman"/>
          <w:sz w:val="24"/>
          <w:szCs w:val="24"/>
        </w:rPr>
        <w:t>Coverage</w:t>
      </w:r>
      <w:r w:rsidR="009E799B">
        <w:rPr>
          <w:rFonts w:ascii="Times New Roman" w:hAnsi="Times New Roman" w:cs="Times New Roman"/>
          <w:sz w:val="24"/>
          <w:szCs w:val="24"/>
        </w:rPr>
        <w:t xml:space="preserve"> and Benefit Design is an </w:t>
      </w:r>
      <w:r w:rsidR="00574FAE">
        <w:rPr>
          <w:rFonts w:ascii="Times New Roman" w:hAnsi="Times New Roman" w:cs="Times New Roman"/>
          <w:sz w:val="24"/>
          <w:szCs w:val="24"/>
        </w:rPr>
        <w:t>essential</w:t>
      </w:r>
      <w:r w:rsidR="009E799B">
        <w:rPr>
          <w:rFonts w:ascii="Times New Roman" w:hAnsi="Times New Roman" w:cs="Times New Roman"/>
          <w:sz w:val="24"/>
          <w:szCs w:val="24"/>
        </w:rPr>
        <w:t xml:space="preserve"> part of access</w:t>
      </w:r>
    </w:p>
    <w:p w14:paraId="2A4A5CC6" w14:textId="2BC880E7" w:rsidR="00AC2942" w:rsidRDefault="00AC2942" w:rsidP="00AC2942">
      <w:pPr>
        <w:pStyle w:val="NoSpacing"/>
        <w:numPr>
          <w:ilvl w:val="2"/>
          <w:numId w:val="50"/>
        </w:numPr>
        <w:rPr>
          <w:rFonts w:ascii="Times New Roman" w:hAnsi="Times New Roman" w:cs="Times New Roman"/>
          <w:sz w:val="24"/>
          <w:szCs w:val="24"/>
        </w:rPr>
      </w:pPr>
      <w:r>
        <w:rPr>
          <w:rFonts w:ascii="Times New Roman" w:hAnsi="Times New Roman" w:cs="Times New Roman"/>
          <w:sz w:val="24"/>
          <w:szCs w:val="24"/>
        </w:rPr>
        <w:t>Adult dental coverage</w:t>
      </w:r>
    </w:p>
    <w:p w14:paraId="69CE6F62" w14:textId="22A6E638" w:rsidR="00AC2942" w:rsidRDefault="00AC2942" w:rsidP="00AC2942">
      <w:pPr>
        <w:pStyle w:val="NoSpacing"/>
        <w:numPr>
          <w:ilvl w:val="2"/>
          <w:numId w:val="50"/>
        </w:numPr>
        <w:rPr>
          <w:rFonts w:ascii="Times New Roman" w:hAnsi="Times New Roman" w:cs="Times New Roman"/>
          <w:sz w:val="24"/>
          <w:szCs w:val="24"/>
        </w:rPr>
      </w:pPr>
      <w:r>
        <w:rPr>
          <w:rFonts w:ascii="Times New Roman" w:hAnsi="Times New Roman" w:cs="Times New Roman"/>
          <w:sz w:val="24"/>
          <w:szCs w:val="24"/>
        </w:rPr>
        <w:t xml:space="preserve">Benefit </w:t>
      </w:r>
      <w:r w:rsidR="00F81B64">
        <w:rPr>
          <w:rFonts w:ascii="Times New Roman" w:hAnsi="Times New Roman" w:cs="Times New Roman"/>
          <w:sz w:val="24"/>
          <w:szCs w:val="24"/>
        </w:rPr>
        <w:t xml:space="preserve">design for other types of </w:t>
      </w:r>
      <w:r w:rsidR="007C6DDC">
        <w:rPr>
          <w:rFonts w:ascii="Times New Roman" w:hAnsi="Times New Roman" w:cs="Times New Roman"/>
          <w:sz w:val="24"/>
          <w:szCs w:val="24"/>
        </w:rPr>
        <w:t xml:space="preserve">dental benefits </w:t>
      </w:r>
      <w:r w:rsidR="00F81B64">
        <w:rPr>
          <w:rFonts w:ascii="Times New Roman" w:hAnsi="Times New Roman" w:cs="Times New Roman"/>
          <w:sz w:val="24"/>
          <w:szCs w:val="24"/>
        </w:rPr>
        <w:t>coverage</w:t>
      </w:r>
    </w:p>
    <w:p w14:paraId="724A73BE" w14:textId="6FC40A72" w:rsidR="00F81B64" w:rsidRDefault="00F81B64" w:rsidP="00F81B64">
      <w:pPr>
        <w:pStyle w:val="NoSpacing"/>
        <w:numPr>
          <w:ilvl w:val="3"/>
          <w:numId w:val="50"/>
        </w:numPr>
        <w:rPr>
          <w:rFonts w:ascii="Times New Roman" w:hAnsi="Times New Roman" w:cs="Times New Roman"/>
          <w:sz w:val="24"/>
          <w:szCs w:val="24"/>
        </w:rPr>
      </w:pPr>
      <w:r>
        <w:rPr>
          <w:rFonts w:ascii="Times New Roman" w:hAnsi="Times New Roman" w:cs="Times New Roman"/>
          <w:sz w:val="24"/>
          <w:szCs w:val="24"/>
        </w:rPr>
        <w:t>Financial barriers</w:t>
      </w:r>
    </w:p>
    <w:p w14:paraId="5B397FB4" w14:textId="4D2DB6FD" w:rsidR="00F81B64" w:rsidRDefault="00250850" w:rsidP="00F81B64">
      <w:pPr>
        <w:pStyle w:val="NoSpacing"/>
        <w:numPr>
          <w:ilvl w:val="3"/>
          <w:numId w:val="50"/>
        </w:numPr>
        <w:rPr>
          <w:rFonts w:ascii="Times New Roman" w:hAnsi="Times New Roman" w:cs="Times New Roman"/>
          <w:sz w:val="24"/>
          <w:szCs w:val="24"/>
        </w:rPr>
      </w:pPr>
      <w:r>
        <w:rPr>
          <w:rFonts w:ascii="Times New Roman" w:hAnsi="Times New Roman" w:cs="Times New Roman"/>
          <w:sz w:val="24"/>
          <w:szCs w:val="24"/>
        </w:rPr>
        <w:t>Coverage policy</w:t>
      </w:r>
    </w:p>
    <w:p w14:paraId="54DDF2D2" w14:textId="399A9D7D" w:rsidR="00551F29" w:rsidRDefault="00551F29" w:rsidP="00F81B64">
      <w:pPr>
        <w:pStyle w:val="NoSpacing"/>
        <w:numPr>
          <w:ilvl w:val="3"/>
          <w:numId w:val="50"/>
        </w:numPr>
        <w:rPr>
          <w:rFonts w:ascii="Times New Roman" w:hAnsi="Times New Roman" w:cs="Times New Roman"/>
          <w:sz w:val="24"/>
          <w:szCs w:val="24"/>
        </w:rPr>
      </w:pPr>
      <w:r>
        <w:rPr>
          <w:rFonts w:ascii="Times New Roman" w:hAnsi="Times New Roman" w:cs="Times New Roman"/>
          <w:sz w:val="24"/>
          <w:szCs w:val="24"/>
        </w:rPr>
        <w:t xml:space="preserve">Cost </w:t>
      </w:r>
      <w:r w:rsidR="00511192">
        <w:rPr>
          <w:rFonts w:ascii="Times New Roman" w:hAnsi="Times New Roman" w:cs="Times New Roman"/>
          <w:sz w:val="24"/>
          <w:szCs w:val="24"/>
        </w:rPr>
        <w:t>sharing requirements</w:t>
      </w:r>
    </w:p>
    <w:p w14:paraId="282CD83C" w14:textId="38F4D4E9" w:rsidR="00511192" w:rsidRDefault="00511192" w:rsidP="00F81B64">
      <w:pPr>
        <w:pStyle w:val="NoSpacing"/>
        <w:numPr>
          <w:ilvl w:val="3"/>
          <w:numId w:val="50"/>
        </w:numPr>
        <w:rPr>
          <w:rFonts w:ascii="Times New Roman" w:hAnsi="Times New Roman" w:cs="Times New Roman"/>
          <w:sz w:val="24"/>
          <w:szCs w:val="24"/>
        </w:rPr>
      </w:pPr>
      <w:r>
        <w:rPr>
          <w:rFonts w:ascii="Times New Roman" w:hAnsi="Times New Roman" w:cs="Times New Roman"/>
          <w:sz w:val="24"/>
          <w:szCs w:val="24"/>
        </w:rPr>
        <w:t>Maximum limits for coverage</w:t>
      </w:r>
    </w:p>
    <w:p w14:paraId="37027236" w14:textId="532EFF85" w:rsidR="00511192" w:rsidRDefault="00624D18" w:rsidP="00F81B64">
      <w:pPr>
        <w:pStyle w:val="NoSpacing"/>
        <w:numPr>
          <w:ilvl w:val="3"/>
          <w:numId w:val="50"/>
        </w:numPr>
        <w:rPr>
          <w:rFonts w:ascii="Times New Roman" w:hAnsi="Times New Roman" w:cs="Times New Roman"/>
          <w:sz w:val="24"/>
          <w:szCs w:val="24"/>
        </w:rPr>
      </w:pPr>
      <w:r>
        <w:rPr>
          <w:rFonts w:ascii="Times New Roman" w:hAnsi="Times New Roman" w:cs="Times New Roman"/>
          <w:sz w:val="24"/>
          <w:szCs w:val="24"/>
        </w:rPr>
        <w:t>Commercial and employer coverage</w:t>
      </w:r>
    </w:p>
    <w:p w14:paraId="15F1996C" w14:textId="0D6ED504" w:rsidR="00624D18" w:rsidRDefault="00624D18" w:rsidP="00F81B64">
      <w:pPr>
        <w:pStyle w:val="NoSpacing"/>
        <w:numPr>
          <w:ilvl w:val="3"/>
          <w:numId w:val="50"/>
        </w:numPr>
        <w:rPr>
          <w:rFonts w:ascii="Times New Roman" w:hAnsi="Times New Roman" w:cs="Times New Roman"/>
          <w:sz w:val="24"/>
          <w:szCs w:val="24"/>
        </w:rPr>
      </w:pPr>
      <w:r>
        <w:rPr>
          <w:rFonts w:ascii="Times New Roman" w:hAnsi="Times New Roman" w:cs="Times New Roman"/>
          <w:sz w:val="24"/>
          <w:szCs w:val="24"/>
        </w:rPr>
        <w:t>Subsidized (MassHealth)</w:t>
      </w:r>
    </w:p>
    <w:p w14:paraId="6311C27D" w14:textId="1A0C8C1B" w:rsidR="004C4F3C" w:rsidRDefault="004C4F3C" w:rsidP="00051872">
      <w:pPr>
        <w:pStyle w:val="NoSpacing"/>
        <w:numPr>
          <w:ilvl w:val="3"/>
          <w:numId w:val="50"/>
        </w:numPr>
        <w:rPr>
          <w:rFonts w:ascii="Times New Roman" w:hAnsi="Times New Roman" w:cs="Times New Roman"/>
          <w:sz w:val="24"/>
          <w:szCs w:val="24"/>
        </w:rPr>
      </w:pPr>
      <w:r>
        <w:rPr>
          <w:rFonts w:ascii="Times New Roman" w:hAnsi="Times New Roman" w:cs="Times New Roman"/>
          <w:sz w:val="24"/>
          <w:szCs w:val="24"/>
        </w:rPr>
        <w:t>Premium</w:t>
      </w:r>
      <w:r w:rsidR="00051872">
        <w:rPr>
          <w:rFonts w:ascii="Times New Roman" w:hAnsi="Times New Roman" w:cs="Times New Roman"/>
          <w:sz w:val="24"/>
          <w:szCs w:val="24"/>
        </w:rPr>
        <w:t>s</w:t>
      </w:r>
    </w:p>
    <w:p w14:paraId="1C5D5BE9" w14:textId="10F8070B" w:rsidR="00051872" w:rsidRDefault="00EB3A02" w:rsidP="00EB3A02">
      <w:pPr>
        <w:pStyle w:val="NoSpacing"/>
        <w:numPr>
          <w:ilvl w:val="3"/>
          <w:numId w:val="50"/>
        </w:numPr>
        <w:rPr>
          <w:rFonts w:ascii="Times New Roman" w:hAnsi="Times New Roman" w:cs="Times New Roman"/>
          <w:sz w:val="24"/>
          <w:szCs w:val="24"/>
        </w:rPr>
      </w:pPr>
      <w:r>
        <w:rPr>
          <w:rFonts w:ascii="Times New Roman" w:hAnsi="Times New Roman" w:cs="Times New Roman"/>
          <w:sz w:val="24"/>
          <w:szCs w:val="24"/>
        </w:rPr>
        <w:lastRenderedPageBreak/>
        <w:t xml:space="preserve">What is the cost </w:t>
      </w:r>
      <w:r w:rsidR="009C7E6E">
        <w:rPr>
          <w:rFonts w:ascii="Times New Roman" w:hAnsi="Times New Roman" w:cs="Times New Roman"/>
          <w:sz w:val="24"/>
          <w:szCs w:val="24"/>
        </w:rPr>
        <w:t>of</w:t>
      </w:r>
      <w:r>
        <w:rPr>
          <w:rFonts w:ascii="Times New Roman" w:hAnsi="Times New Roman" w:cs="Times New Roman"/>
          <w:sz w:val="24"/>
          <w:szCs w:val="24"/>
        </w:rPr>
        <w:t xml:space="preserve"> the system</w:t>
      </w:r>
    </w:p>
    <w:p w14:paraId="6E60599F" w14:textId="65FF6110" w:rsidR="00EB3A02" w:rsidRPr="00DA0814" w:rsidRDefault="003F5690" w:rsidP="000E51A9">
      <w:pPr>
        <w:pStyle w:val="NoSpacing"/>
        <w:rPr>
          <w:rFonts w:ascii="Times New Roman" w:hAnsi="Times New Roman" w:cs="Times New Roman"/>
          <w:sz w:val="24"/>
          <w:szCs w:val="24"/>
        </w:rPr>
      </w:pPr>
      <w:r>
        <w:rPr>
          <w:rFonts w:ascii="Times New Roman" w:hAnsi="Times New Roman" w:cs="Times New Roman"/>
          <w:sz w:val="24"/>
          <w:szCs w:val="24"/>
        </w:rPr>
        <w:t xml:space="preserve">What are the specific pieces of data to collect </w:t>
      </w:r>
      <w:r w:rsidR="00321025">
        <w:rPr>
          <w:rFonts w:ascii="Times New Roman" w:hAnsi="Times New Roman" w:cs="Times New Roman"/>
          <w:sz w:val="24"/>
          <w:szCs w:val="24"/>
        </w:rPr>
        <w:t>to come up with a set of recommendations for the Commonwealth</w:t>
      </w:r>
      <w:r w:rsidR="000E51A9">
        <w:rPr>
          <w:rFonts w:ascii="Times New Roman" w:hAnsi="Times New Roman" w:cs="Times New Roman"/>
          <w:sz w:val="24"/>
          <w:szCs w:val="24"/>
        </w:rPr>
        <w:t>?</w:t>
      </w:r>
    </w:p>
    <w:p w14:paraId="136F28F8" w14:textId="03927A8B" w:rsidR="00A01226" w:rsidRDefault="000C6B58" w:rsidP="000B5E6B">
      <w:pPr>
        <w:pStyle w:val="NoSpacing"/>
        <w:rPr>
          <w:rFonts w:ascii="Times New Roman" w:hAnsi="Times New Roman" w:cs="Times New Roman"/>
          <w:sz w:val="24"/>
          <w:szCs w:val="24"/>
        </w:rPr>
      </w:pPr>
      <w:r>
        <w:rPr>
          <w:rFonts w:ascii="Times New Roman" w:hAnsi="Times New Roman" w:cs="Times New Roman"/>
          <w:sz w:val="24"/>
          <w:szCs w:val="24"/>
        </w:rPr>
        <w:t>What are the populations and time frame</w:t>
      </w:r>
      <w:r w:rsidR="007753A0">
        <w:rPr>
          <w:rFonts w:ascii="Times New Roman" w:hAnsi="Times New Roman" w:cs="Times New Roman"/>
          <w:sz w:val="24"/>
          <w:szCs w:val="24"/>
        </w:rPr>
        <w:t>s</w:t>
      </w:r>
      <w:r w:rsidR="00827DFB">
        <w:rPr>
          <w:rFonts w:ascii="Times New Roman" w:hAnsi="Times New Roman" w:cs="Times New Roman"/>
          <w:sz w:val="24"/>
          <w:szCs w:val="24"/>
        </w:rPr>
        <w:t>?</w:t>
      </w:r>
    </w:p>
    <w:p w14:paraId="2B7C58D0" w14:textId="7747DFC6" w:rsidR="00827DFB" w:rsidRDefault="00827DFB" w:rsidP="000B5E6B">
      <w:pPr>
        <w:pStyle w:val="NoSpacing"/>
        <w:rPr>
          <w:rFonts w:ascii="Times New Roman" w:hAnsi="Times New Roman" w:cs="Times New Roman"/>
          <w:sz w:val="24"/>
          <w:szCs w:val="24"/>
        </w:rPr>
      </w:pPr>
      <w:r>
        <w:rPr>
          <w:rFonts w:ascii="Times New Roman" w:hAnsi="Times New Roman" w:cs="Times New Roman"/>
          <w:sz w:val="24"/>
          <w:szCs w:val="24"/>
        </w:rPr>
        <w:t>What are the key outcomes and measures for each subtopic</w:t>
      </w:r>
      <w:r w:rsidR="00574FAE">
        <w:rPr>
          <w:rFonts w:ascii="Times New Roman" w:hAnsi="Times New Roman" w:cs="Times New Roman"/>
          <w:sz w:val="24"/>
          <w:szCs w:val="24"/>
        </w:rPr>
        <w:t>?</w:t>
      </w:r>
    </w:p>
    <w:p w14:paraId="27E2C2A0" w14:textId="03053D20" w:rsidR="00827DFB" w:rsidRDefault="00D561C2" w:rsidP="00E07A7E">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 xml:space="preserve">CHIA question: </w:t>
      </w:r>
      <w:r w:rsidR="00BE7EB9">
        <w:rPr>
          <w:rFonts w:ascii="Times New Roman" w:hAnsi="Times New Roman" w:cs="Times New Roman"/>
          <w:sz w:val="24"/>
          <w:szCs w:val="24"/>
        </w:rPr>
        <w:t>Did you need to forgo care</w:t>
      </w:r>
      <w:r w:rsidR="0088500A">
        <w:rPr>
          <w:rFonts w:ascii="Times New Roman" w:hAnsi="Times New Roman" w:cs="Times New Roman"/>
          <w:sz w:val="24"/>
          <w:szCs w:val="24"/>
        </w:rPr>
        <w:t xml:space="preserve"> in the last year</w:t>
      </w:r>
      <w:r w:rsidR="00BE7EB9">
        <w:rPr>
          <w:rFonts w:ascii="Times New Roman" w:hAnsi="Times New Roman" w:cs="Times New Roman"/>
          <w:sz w:val="24"/>
          <w:szCs w:val="24"/>
        </w:rPr>
        <w:t>?</w:t>
      </w:r>
      <w:r w:rsidR="0088500A">
        <w:rPr>
          <w:rFonts w:ascii="Times New Roman" w:hAnsi="Times New Roman" w:cs="Times New Roman"/>
          <w:sz w:val="24"/>
          <w:szCs w:val="24"/>
        </w:rPr>
        <w:t xml:space="preserve"> Did you need or want care?</w:t>
      </w:r>
    </w:p>
    <w:p w14:paraId="09FA8445" w14:textId="619FD202" w:rsidR="006838A3" w:rsidRDefault="006838A3" w:rsidP="00E07A7E">
      <w:pPr>
        <w:pStyle w:val="NoSpacing"/>
        <w:ind w:firstLine="720"/>
        <w:rPr>
          <w:rFonts w:ascii="Times New Roman" w:hAnsi="Times New Roman" w:cs="Times New Roman"/>
          <w:sz w:val="24"/>
          <w:szCs w:val="24"/>
        </w:rPr>
      </w:pPr>
      <w:r>
        <w:rPr>
          <w:rFonts w:ascii="Times New Roman" w:hAnsi="Times New Roman" w:cs="Times New Roman"/>
          <w:sz w:val="24"/>
          <w:szCs w:val="24"/>
        </w:rPr>
        <w:t>(in the last year</w:t>
      </w:r>
      <w:r w:rsidR="00D561C2">
        <w:rPr>
          <w:rFonts w:ascii="Times New Roman" w:hAnsi="Times New Roman" w:cs="Times New Roman"/>
          <w:sz w:val="24"/>
          <w:szCs w:val="24"/>
        </w:rPr>
        <w:t>,</w:t>
      </w:r>
      <w:r>
        <w:rPr>
          <w:rFonts w:ascii="Times New Roman" w:hAnsi="Times New Roman" w:cs="Times New Roman"/>
          <w:sz w:val="24"/>
          <w:szCs w:val="24"/>
        </w:rPr>
        <w:t xml:space="preserve"> did you need care</w:t>
      </w:r>
      <w:r w:rsidR="00D561C2">
        <w:rPr>
          <w:rFonts w:ascii="Times New Roman" w:hAnsi="Times New Roman" w:cs="Times New Roman"/>
          <w:sz w:val="24"/>
          <w:szCs w:val="24"/>
        </w:rPr>
        <w:t>,</w:t>
      </w:r>
      <w:r>
        <w:rPr>
          <w:rFonts w:ascii="Times New Roman" w:hAnsi="Times New Roman" w:cs="Times New Roman"/>
          <w:sz w:val="24"/>
          <w:szCs w:val="24"/>
        </w:rPr>
        <w:t xml:space="preserve"> and </w:t>
      </w:r>
      <w:r w:rsidR="008678DE">
        <w:rPr>
          <w:rFonts w:ascii="Times New Roman" w:hAnsi="Times New Roman" w:cs="Times New Roman"/>
          <w:sz w:val="24"/>
          <w:szCs w:val="24"/>
        </w:rPr>
        <w:t>could you</w:t>
      </w:r>
      <w:r>
        <w:rPr>
          <w:rFonts w:ascii="Times New Roman" w:hAnsi="Times New Roman" w:cs="Times New Roman"/>
          <w:sz w:val="24"/>
          <w:szCs w:val="24"/>
        </w:rPr>
        <w:t xml:space="preserve"> access it</w:t>
      </w:r>
      <w:r w:rsidR="00D561C2">
        <w:rPr>
          <w:rFonts w:ascii="Times New Roman" w:hAnsi="Times New Roman" w:cs="Times New Roman"/>
          <w:sz w:val="24"/>
          <w:szCs w:val="24"/>
        </w:rPr>
        <w:t>)?</w:t>
      </w:r>
    </w:p>
    <w:p w14:paraId="0463D185" w14:textId="32A89284" w:rsidR="00BE7EB9" w:rsidRDefault="00BE7EB9" w:rsidP="00FC5C7A">
      <w:pPr>
        <w:pStyle w:val="NoSpacing"/>
        <w:numPr>
          <w:ilvl w:val="0"/>
          <w:numId w:val="57"/>
        </w:numPr>
        <w:rPr>
          <w:rFonts w:ascii="Times New Roman" w:hAnsi="Times New Roman" w:cs="Times New Roman"/>
          <w:sz w:val="24"/>
          <w:szCs w:val="24"/>
        </w:rPr>
      </w:pPr>
      <w:r>
        <w:rPr>
          <w:rFonts w:ascii="Times New Roman" w:hAnsi="Times New Roman" w:cs="Times New Roman"/>
          <w:sz w:val="24"/>
          <w:szCs w:val="24"/>
        </w:rPr>
        <w:t>What was the barrier</w:t>
      </w:r>
      <w:r w:rsidR="00C6314B">
        <w:rPr>
          <w:rFonts w:ascii="Times New Roman" w:hAnsi="Times New Roman" w:cs="Times New Roman"/>
          <w:sz w:val="24"/>
          <w:szCs w:val="24"/>
        </w:rPr>
        <w:t>?</w:t>
      </w:r>
    </w:p>
    <w:p w14:paraId="6ADAC07A" w14:textId="51F7E309" w:rsidR="000A3E04" w:rsidRDefault="000A3E04" w:rsidP="00C813EC">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 xml:space="preserve">Access </w:t>
      </w:r>
    </w:p>
    <w:p w14:paraId="65170812" w14:textId="77777777" w:rsidR="000A3E04" w:rsidRDefault="000A3E04" w:rsidP="00C813EC">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 xml:space="preserve">Is there data on why </w:t>
      </w:r>
    </w:p>
    <w:p w14:paraId="3F9D8F34" w14:textId="5D16306B" w:rsidR="000A3E04" w:rsidRDefault="000A3E04" w:rsidP="00C813EC">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Perceive</w:t>
      </w:r>
      <w:r w:rsidR="00C813EC">
        <w:rPr>
          <w:rFonts w:ascii="Times New Roman" w:hAnsi="Times New Roman" w:cs="Times New Roman"/>
          <w:sz w:val="24"/>
          <w:szCs w:val="24"/>
        </w:rPr>
        <w:t>d</w:t>
      </w:r>
      <w:r>
        <w:rPr>
          <w:rFonts w:ascii="Times New Roman" w:hAnsi="Times New Roman" w:cs="Times New Roman"/>
          <w:sz w:val="24"/>
          <w:szCs w:val="24"/>
        </w:rPr>
        <w:t xml:space="preserve"> or lack of need</w:t>
      </w:r>
    </w:p>
    <w:p w14:paraId="1A8B909D" w14:textId="77777777" w:rsidR="000A3E04" w:rsidRDefault="000A3E04" w:rsidP="00C813EC">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Cost</w:t>
      </w:r>
    </w:p>
    <w:p w14:paraId="77379EE3" w14:textId="77777777" w:rsidR="000A3E04" w:rsidRDefault="000A3E04" w:rsidP="00C813EC">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Provider who takes my insurance</w:t>
      </w:r>
    </w:p>
    <w:p w14:paraId="2BD77216" w14:textId="77777777" w:rsidR="000A3E04" w:rsidRDefault="000A3E04" w:rsidP="00C813EC">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Language</w:t>
      </w:r>
    </w:p>
    <w:p w14:paraId="460BCB7E" w14:textId="04705010" w:rsidR="00684BE1" w:rsidRDefault="00684BE1" w:rsidP="00C813EC">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Transportation issues</w:t>
      </w:r>
    </w:p>
    <w:p w14:paraId="45BF3F96" w14:textId="58A344F3" w:rsidR="00684BE1" w:rsidRDefault="00FC5C7A" w:rsidP="00C813EC">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There are m</w:t>
      </w:r>
      <w:r w:rsidR="00684BE1">
        <w:rPr>
          <w:rFonts w:ascii="Times New Roman" w:hAnsi="Times New Roman" w:cs="Times New Roman"/>
          <w:sz w:val="24"/>
          <w:szCs w:val="24"/>
        </w:rPr>
        <w:t>any reasons why they don’t seek care</w:t>
      </w:r>
    </w:p>
    <w:p w14:paraId="2C9A7BBA" w14:textId="77777777" w:rsidR="001C25AD" w:rsidRDefault="001C25AD" w:rsidP="00E93699">
      <w:pPr>
        <w:pStyle w:val="NoSpacing"/>
        <w:rPr>
          <w:rFonts w:ascii="Times New Roman" w:hAnsi="Times New Roman" w:cs="Times New Roman"/>
          <w:sz w:val="24"/>
          <w:szCs w:val="24"/>
        </w:rPr>
      </w:pPr>
      <w:r>
        <w:rPr>
          <w:rFonts w:ascii="Times New Roman" w:hAnsi="Times New Roman" w:cs="Times New Roman"/>
          <w:sz w:val="24"/>
          <w:szCs w:val="24"/>
        </w:rPr>
        <w:t>CHIA asks this question in a couple of ways</w:t>
      </w:r>
    </w:p>
    <w:p w14:paraId="3D895C6C" w14:textId="69221152" w:rsidR="001C25AD" w:rsidRDefault="001C25AD" w:rsidP="00E93699">
      <w:pPr>
        <w:pStyle w:val="NoSpacing"/>
        <w:numPr>
          <w:ilvl w:val="0"/>
          <w:numId w:val="55"/>
        </w:numPr>
        <w:rPr>
          <w:rFonts w:ascii="Times New Roman" w:hAnsi="Times New Roman" w:cs="Times New Roman"/>
          <w:sz w:val="24"/>
          <w:szCs w:val="24"/>
        </w:rPr>
      </w:pPr>
      <w:r>
        <w:rPr>
          <w:rFonts w:ascii="Times New Roman" w:hAnsi="Times New Roman" w:cs="Times New Roman"/>
          <w:sz w:val="24"/>
          <w:szCs w:val="24"/>
        </w:rPr>
        <w:t>Did you go to the dentist in the past year</w:t>
      </w:r>
    </w:p>
    <w:p w14:paraId="282D3F1B" w14:textId="72533B63" w:rsidR="000A3E04" w:rsidRPr="00E93699" w:rsidRDefault="001C25AD" w:rsidP="000B5E6B">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Utilization data on claims data</w:t>
      </w:r>
    </w:p>
    <w:p w14:paraId="72A683BB" w14:textId="22E8124C" w:rsidR="00C6314B" w:rsidRDefault="00C6314B" w:rsidP="008E25A5">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Survey-style self-reporting</w:t>
      </w:r>
      <w:r w:rsidR="006201A1">
        <w:rPr>
          <w:rFonts w:ascii="Times New Roman" w:hAnsi="Times New Roman" w:cs="Times New Roman"/>
          <w:sz w:val="24"/>
          <w:szCs w:val="24"/>
        </w:rPr>
        <w:t xml:space="preserve"> data requests by:</w:t>
      </w:r>
    </w:p>
    <w:p w14:paraId="4C6B51B0" w14:textId="08D183A5" w:rsidR="008D0EF1" w:rsidRDefault="0088500A" w:rsidP="008E25A5">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 xml:space="preserve">CHIA data - </w:t>
      </w:r>
      <w:r w:rsidR="008D0EF1">
        <w:rPr>
          <w:rFonts w:ascii="Times New Roman" w:hAnsi="Times New Roman" w:cs="Times New Roman"/>
          <w:sz w:val="24"/>
          <w:szCs w:val="24"/>
        </w:rPr>
        <w:t>Reports under the publicly reported data</w:t>
      </w:r>
    </w:p>
    <w:p w14:paraId="6434ACB0" w14:textId="24661EA0" w:rsidR="006B527C" w:rsidRDefault="006B527C" w:rsidP="008E25A5">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t>Statewide data</w:t>
      </w:r>
    </w:p>
    <w:p w14:paraId="0E1FCFDD" w14:textId="464F926E" w:rsidR="006B527C" w:rsidRDefault="009D1845" w:rsidP="008E25A5">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t>C</w:t>
      </w:r>
      <w:r w:rsidR="00FF02C9">
        <w:rPr>
          <w:rFonts w:ascii="Times New Roman" w:hAnsi="Times New Roman" w:cs="Times New Roman"/>
          <w:sz w:val="24"/>
          <w:szCs w:val="24"/>
        </w:rPr>
        <w:t>ommunity-level data</w:t>
      </w:r>
    </w:p>
    <w:p w14:paraId="054BFAEB" w14:textId="608B264A" w:rsidR="006201A1" w:rsidRDefault="006201A1" w:rsidP="008E25A5">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t>Coverage types</w:t>
      </w:r>
    </w:p>
    <w:p w14:paraId="65813194" w14:textId="54C6C8AA" w:rsidR="006201A1" w:rsidRDefault="006201A1" w:rsidP="008E25A5">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t>Age and Ethnicity</w:t>
      </w:r>
    </w:p>
    <w:p w14:paraId="3402B866" w14:textId="74A360D7" w:rsidR="006201A1" w:rsidRDefault="006201A1" w:rsidP="008E25A5">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t>Disability Status</w:t>
      </w:r>
    </w:p>
    <w:p w14:paraId="034FBCA0" w14:textId="57F18150" w:rsidR="006201A1" w:rsidRDefault="006201A1" w:rsidP="008E25A5">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t>Language</w:t>
      </w:r>
    </w:p>
    <w:p w14:paraId="37ED4FE1" w14:textId="101A37B1" w:rsidR="00274D3A" w:rsidRDefault="00274D3A" w:rsidP="008E25A5">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t>All ages, by age category</w:t>
      </w:r>
    </w:p>
    <w:p w14:paraId="042787ED" w14:textId="6205B094" w:rsidR="003D2F04" w:rsidRDefault="003D2F04" w:rsidP="008E25A5">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t>Geographic location</w:t>
      </w:r>
    </w:p>
    <w:p w14:paraId="08F73684" w14:textId="5E9370DD" w:rsidR="00F077EE" w:rsidRDefault="00F077EE" w:rsidP="008E25A5">
      <w:pPr>
        <w:pStyle w:val="NoSpacing"/>
        <w:numPr>
          <w:ilvl w:val="0"/>
          <w:numId w:val="58"/>
        </w:numPr>
        <w:rPr>
          <w:rFonts w:ascii="Times New Roman" w:hAnsi="Times New Roman" w:cs="Times New Roman"/>
          <w:sz w:val="24"/>
          <w:szCs w:val="24"/>
        </w:rPr>
      </w:pPr>
      <w:r>
        <w:rPr>
          <w:rFonts w:ascii="Times New Roman" w:hAnsi="Times New Roman" w:cs="Times New Roman"/>
          <w:sz w:val="24"/>
          <w:szCs w:val="24"/>
        </w:rPr>
        <w:t>Populations</w:t>
      </w:r>
    </w:p>
    <w:p w14:paraId="3BD94575" w14:textId="47BBEF1E" w:rsidR="00B80315" w:rsidRDefault="00B80315" w:rsidP="008E25A5">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Wait time for apt (patient and provider perspective)</w:t>
      </w:r>
      <w:r w:rsidR="004A610A">
        <w:rPr>
          <w:rFonts w:ascii="Times New Roman" w:hAnsi="Times New Roman" w:cs="Times New Roman"/>
          <w:sz w:val="24"/>
          <w:szCs w:val="24"/>
        </w:rPr>
        <w:t xml:space="preserve"> </w:t>
      </w:r>
      <w:r w:rsidR="000F36BE">
        <w:rPr>
          <w:rFonts w:ascii="Times New Roman" w:hAnsi="Times New Roman" w:cs="Times New Roman"/>
          <w:sz w:val="24"/>
          <w:szCs w:val="24"/>
        </w:rPr>
        <w:t xml:space="preserve">recommendation to add questions to </w:t>
      </w:r>
      <w:r w:rsidR="004A610A">
        <w:rPr>
          <w:rFonts w:ascii="Times New Roman" w:hAnsi="Times New Roman" w:cs="Times New Roman"/>
          <w:sz w:val="24"/>
          <w:szCs w:val="24"/>
        </w:rPr>
        <w:t xml:space="preserve">a </w:t>
      </w:r>
      <w:r w:rsidR="000F36BE">
        <w:rPr>
          <w:rFonts w:ascii="Times New Roman" w:hAnsi="Times New Roman" w:cs="Times New Roman"/>
          <w:sz w:val="24"/>
          <w:szCs w:val="24"/>
        </w:rPr>
        <w:t>survey</w:t>
      </w:r>
      <w:r w:rsidR="004A610A">
        <w:rPr>
          <w:rFonts w:ascii="Times New Roman" w:hAnsi="Times New Roman" w:cs="Times New Roman"/>
          <w:sz w:val="24"/>
          <w:szCs w:val="24"/>
        </w:rPr>
        <w:t>.</w:t>
      </w:r>
    </w:p>
    <w:p w14:paraId="0E0989C5" w14:textId="46F7A700" w:rsidR="000F36BE" w:rsidRDefault="004A610A" w:rsidP="008E25A5">
      <w:pPr>
        <w:pStyle w:val="NoSpacing"/>
        <w:numPr>
          <w:ilvl w:val="0"/>
          <w:numId w:val="59"/>
        </w:numPr>
        <w:rPr>
          <w:rFonts w:ascii="Times New Roman" w:hAnsi="Times New Roman" w:cs="Times New Roman"/>
          <w:sz w:val="24"/>
          <w:szCs w:val="24"/>
        </w:rPr>
      </w:pPr>
      <w:r>
        <w:rPr>
          <w:rFonts w:ascii="Times New Roman" w:hAnsi="Times New Roman" w:cs="Times New Roman"/>
          <w:sz w:val="24"/>
          <w:szCs w:val="24"/>
        </w:rPr>
        <w:t xml:space="preserve">Data </w:t>
      </w:r>
      <w:r w:rsidR="00246515">
        <w:rPr>
          <w:rFonts w:ascii="Times New Roman" w:hAnsi="Times New Roman" w:cs="Times New Roman"/>
          <w:sz w:val="24"/>
          <w:szCs w:val="24"/>
        </w:rPr>
        <w:t>point -</w:t>
      </w:r>
      <w:r w:rsidR="004814A6">
        <w:rPr>
          <w:rFonts w:ascii="Times New Roman" w:hAnsi="Times New Roman" w:cs="Times New Roman"/>
          <w:sz w:val="24"/>
          <w:szCs w:val="24"/>
        </w:rPr>
        <w:t>h</w:t>
      </w:r>
      <w:r w:rsidR="000F36BE">
        <w:rPr>
          <w:rFonts w:ascii="Times New Roman" w:hAnsi="Times New Roman" w:cs="Times New Roman"/>
          <w:sz w:val="24"/>
          <w:szCs w:val="24"/>
        </w:rPr>
        <w:t xml:space="preserve">ow soon </w:t>
      </w:r>
      <w:r w:rsidR="00F077EE">
        <w:rPr>
          <w:rFonts w:ascii="Times New Roman" w:hAnsi="Times New Roman" w:cs="Times New Roman"/>
          <w:sz w:val="24"/>
          <w:szCs w:val="24"/>
        </w:rPr>
        <w:t>do they</w:t>
      </w:r>
      <w:r w:rsidR="000F36BE">
        <w:rPr>
          <w:rFonts w:ascii="Times New Roman" w:hAnsi="Times New Roman" w:cs="Times New Roman"/>
          <w:sz w:val="24"/>
          <w:szCs w:val="24"/>
        </w:rPr>
        <w:t xml:space="preserve"> schedule an appointment</w:t>
      </w:r>
      <w:r>
        <w:rPr>
          <w:rFonts w:ascii="Times New Roman" w:hAnsi="Times New Roman" w:cs="Times New Roman"/>
          <w:sz w:val="24"/>
          <w:szCs w:val="24"/>
        </w:rPr>
        <w:t xml:space="preserve"> from the time they </w:t>
      </w:r>
      <w:r w:rsidR="00040828">
        <w:rPr>
          <w:rFonts w:ascii="Times New Roman" w:hAnsi="Times New Roman" w:cs="Times New Roman"/>
          <w:sz w:val="24"/>
          <w:szCs w:val="24"/>
        </w:rPr>
        <w:t>receive coverage</w:t>
      </w:r>
      <w:r>
        <w:rPr>
          <w:rFonts w:ascii="Times New Roman" w:hAnsi="Times New Roman" w:cs="Times New Roman"/>
          <w:sz w:val="24"/>
          <w:szCs w:val="24"/>
        </w:rPr>
        <w:t xml:space="preserve"> to </w:t>
      </w:r>
      <w:r w:rsidR="004814A6">
        <w:rPr>
          <w:rFonts w:ascii="Times New Roman" w:hAnsi="Times New Roman" w:cs="Times New Roman"/>
          <w:sz w:val="24"/>
          <w:szCs w:val="24"/>
        </w:rPr>
        <w:t>getting</w:t>
      </w:r>
      <w:r>
        <w:rPr>
          <w:rFonts w:ascii="Times New Roman" w:hAnsi="Times New Roman" w:cs="Times New Roman"/>
          <w:sz w:val="24"/>
          <w:szCs w:val="24"/>
        </w:rPr>
        <w:t xml:space="preserve"> services</w:t>
      </w:r>
      <w:r w:rsidR="00623D41">
        <w:rPr>
          <w:rFonts w:ascii="Times New Roman" w:hAnsi="Times New Roman" w:cs="Times New Roman"/>
          <w:sz w:val="24"/>
          <w:szCs w:val="24"/>
        </w:rPr>
        <w:t xml:space="preserve"> (date of 1</w:t>
      </w:r>
      <w:r w:rsidR="00623D41" w:rsidRPr="00623D41">
        <w:rPr>
          <w:rFonts w:ascii="Times New Roman" w:hAnsi="Times New Roman" w:cs="Times New Roman"/>
          <w:sz w:val="24"/>
          <w:szCs w:val="24"/>
          <w:vertAlign w:val="superscript"/>
        </w:rPr>
        <w:t>st</w:t>
      </w:r>
      <w:r w:rsidR="00623D41">
        <w:rPr>
          <w:rFonts w:ascii="Times New Roman" w:hAnsi="Times New Roman" w:cs="Times New Roman"/>
          <w:sz w:val="24"/>
          <w:szCs w:val="24"/>
        </w:rPr>
        <w:t xml:space="preserve"> claim to the date they received insurance)</w:t>
      </w:r>
    </w:p>
    <w:p w14:paraId="5264E330" w14:textId="0ABD412B" w:rsidR="00AD69B3" w:rsidRDefault="00C202E3" w:rsidP="008E25A5">
      <w:pPr>
        <w:pStyle w:val="NoSpacing"/>
        <w:numPr>
          <w:ilvl w:val="0"/>
          <w:numId w:val="59"/>
        </w:numPr>
        <w:rPr>
          <w:rFonts w:ascii="Times New Roman" w:hAnsi="Times New Roman" w:cs="Times New Roman"/>
          <w:sz w:val="24"/>
          <w:szCs w:val="24"/>
        </w:rPr>
      </w:pPr>
      <w:r>
        <w:rPr>
          <w:rFonts w:ascii="Times New Roman" w:hAnsi="Times New Roman" w:cs="Times New Roman"/>
          <w:sz w:val="24"/>
          <w:szCs w:val="24"/>
        </w:rPr>
        <w:t xml:space="preserve">Usual source of care - </w:t>
      </w:r>
      <w:r w:rsidR="00AD69B3">
        <w:rPr>
          <w:rFonts w:ascii="Times New Roman" w:hAnsi="Times New Roman" w:cs="Times New Roman"/>
          <w:sz w:val="24"/>
          <w:szCs w:val="24"/>
        </w:rPr>
        <w:t>Utilization measures of D</w:t>
      </w:r>
      <w:r w:rsidR="003E1878">
        <w:rPr>
          <w:rFonts w:ascii="Times New Roman" w:hAnsi="Times New Roman" w:cs="Times New Roman"/>
          <w:sz w:val="24"/>
          <w:szCs w:val="24"/>
        </w:rPr>
        <w:t xml:space="preserve">ental </w:t>
      </w:r>
      <w:r w:rsidR="00AD69B3">
        <w:rPr>
          <w:rFonts w:ascii="Times New Roman" w:hAnsi="Times New Roman" w:cs="Times New Roman"/>
          <w:sz w:val="24"/>
          <w:szCs w:val="24"/>
        </w:rPr>
        <w:t>Q</w:t>
      </w:r>
      <w:r w:rsidR="003E1878">
        <w:rPr>
          <w:rFonts w:ascii="Times New Roman" w:hAnsi="Times New Roman" w:cs="Times New Roman"/>
          <w:sz w:val="24"/>
          <w:szCs w:val="24"/>
        </w:rPr>
        <w:t xml:space="preserve">uality </w:t>
      </w:r>
      <w:r w:rsidR="00AD69B3">
        <w:rPr>
          <w:rFonts w:ascii="Times New Roman" w:hAnsi="Times New Roman" w:cs="Times New Roman"/>
          <w:sz w:val="24"/>
          <w:szCs w:val="24"/>
        </w:rPr>
        <w:t>A</w:t>
      </w:r>
      <w:r w:rsidR="003E1878">
        <w:rPr>
          <w:rFonts w:ascii="Times New Roman" w:hAnsi="Times New Roman" w:cs="Times New Roman"/>
          <w:sz w:val="24"/>
          <w:szCs w:val="24"/>
        </w:rPr>
        <w:t>lliance</w:t>
      </w:r>
      <w:r w:rsidR="00AD168F">
        <w:rPr>
          <w:rFonts w:ascii="Times New Roman" w:hAnsi="Times New Roman" w:cs="Times New Roman"/>
          <w:sz w:val="24"/>
          <w:szCs w:val="24"/>
        </w:rPr>
        <w:t xml:space="preserve"> as data sources</w:t>
      </w:r>
      <w:r w:rsidR="00D23EB6">
        <w:rPr>
          <w:rFonts w:ascii="Times New Roman" w:hAnsi="Times New Roman" w:cs="Times New Roman"/>
          <w:sz w:val="24"/>
          <w:szCs w:val="24"/>
        </w:rPr>
        <w:t xml:space="preserve"> and</w:t>
      </w:r>
      <w:r w:rsidR="003F435D">
        <w:rPr>
          <w:rFonts w:ascii="Times New Roman" w:hAnsi="Times New Roman" w:cs="Times New Roman"/>
          <w:sz w:val="24"/>
          <w:szCs w:val="24"/>
        </w:rPr>
        <w:t xml:space="preserve"> E</w:t>
      </w:r>
      <w:r w:rsidR="003E1878">
        <w:rPr>
          <w:rFonts w:ascii="Times New Roman" w:hAnsi="Times New Roman" w:cs="Times New Roman"/>
          <w:sz w:val="24"/>
          <w:szCs w:val="24"/>
        </w:rPr>
        <w:t>mergency Department</w:t>
      </w:r>
      <w:r w:rsidR="003F435D">
        <w:rPr>
          <w:rFonts w:ascii="Times New Roman" w:hAnsi="Times New Roman" w:cs="Times New Roman"/>
          <w:sz w:val="24"/>
          <w:szCs w:val="24"/>
        </w:rPr>
        <w:t xml:space="preserve"> utilization for preventable dental conditions</w:t>
      </w:r>
    </w:p>
    <w:p w14:paraId="44EDFBCE" w14:textId="18D36C84" w:rsidR="006B527C" w:rsidRDefault="0091342F" w:rsidP="008E25A5">
      <w:pPr>
        <w:pStyle w:val="NoSpacing"/>
        <w:numPr>
          <w:ilvl w:val="0"/>
          <w:numId w:val="59"/>
        </w:numPr>
        <w:rPr>
          <w:rFonts w:ascii="Times New Roman" w:hAnsi="Times New Roman" w:cs="Times New Roman"/>
          <w:sz w:val="24"/>
          <w:szCs w:val="24"/>
        </w:rPr>
      </w:pPr>
      <w:r>
        <w:rPr>
          <w:rFonts w:ascii="Times New Roman" w:hAnsi="Times New Roman" w:cs="Times New Roman"/>
          <w:sz w:val="24"/>
          <w:szCs w:val="24"/>
        </w:rPr>
        <w:t>Request from CHIA a</w:t>
      </w:r>
      <w:r w:rsidR="006B527C">
        <w:rPr>
          <w:rFonts w:ascii="Times New Roman" w:hAnsi="Times New Roman" w:cs="Times New Roman"/>
          <w:sz w:val="24"/>
          <w:szCs w:val="24"/>
        </w:rPr>
        <w:t xml:space="preserve">dditional </w:t>
      </w:r>
      <w:r w:rsidR="00CB2FAB">
        <w:rPr>
          <w:rFonts w:ascii="Times New Roman" w:hAnsi="Times New Roman" w:cs="Times New Roman"/>
          <w:sz w:val="24"/>
          <w:szCs w:val="24"/>
        </w:rPr>
        <w:t xml:space="preserve">slices </w:t>
      </w:r>
      <w:r w:rsidR="006B527C">
        <w:rPr>
          <w:rFonts w:ascii="Times New Roman" w:hAnsi="Times New Roman" w:cs="Times New Roman"/>
          <w:sz w:val="24"/>
          <w:szCs w:val="24"/>
        </w:rPr>
        <w:t xml:space="preserve">of data that </w:t>
      </w:r>
      <w:r w:rsidR="00FF02C9">
        <w:rPr>
          <w:rFonts w:ascii="Times New Roman" w:hAnsi="Times New Roman" w:cs="Times New Roman"/>
          <w:sz w:val="24"/>
          <w:szCs w:val="24"/>
        </w:rPr>
        <w:t>are</w:t>
      </w:r>
      <w:r w:rsidR="006B527C">
        <w:rPr>
          <w:rFonts w:ascii="Times New Roman" w:hAnsi="Times New Roman" w:cs="Times New Roman"/>
          <w:sz w:val="24"/>
          <w:szCs w:val="24"/>
        </w:rPr>
        <w:t xml:space="preserve"> not </w:t>
      </w:r>
      <w:r w:rsidR="00FF02C9">
        <w:rPr>
          <w:rFonts w:ascii="Times New Roman" w:hAnsi="Times New Roman" w:cs="Times New Roman"/>
          <w:sz w:val="24"/>
          <w:szCs w:val="24"/>
        </w:rPr>
        <w:t>publicly</w:t>
      </w:r>
      <w:r w:rsidR="006B527C">
        <w:rPr>
          <w:rFonts w:ascii="Times New Roman" w:hAnsi="Times New Roman" w:cs="Times New Roman"/>
          <w:sz w:val="24"/>
          <w:szCs w:val="24"/>
        </w:rPr>
        <w:t xml:space="preserve"> shared</w:t>
      </w:r>
    </w:p>
    <w:p w14:paraId="4BBD3C10" w14:textId="77777777" w:rsidR="008E25A5" w:rsidRDefault="008E25A5" w:rsidP="008E25A5">
      <w:pPr>
        <w:pStyle w:val="NoSpacing"/>
        <w:ind w:left="1080"/>
        <w:rPr>
          <w:rFonts w:ascii="Times New Roman" w:hAnsi="Times New Roman" w:cs="Times New Roman"/>
          <w:sz w:val="24"/>
          <w:szCs w:val="24"/>
        </w:rPr>
      </w:pPr>
    </w:p>
    <w:p w14:paraId="24C44D83" w14:textId="77777777" w:rsidR="008E25A5" w:rsidRDefault="00274D3A" w:rsidP="006201A1">
      <w:pPr>
        <w:pStyle w:val="NoSpacing"/>
        <w:rPr>
          <w:rFonts w:ascii="Times New Roman" w:hAnsi="Times New Roman" w:cs="Times New Roman"/>
          <w:sz w:val="24"/>
          <w:szCs w:val="24"/>
        </w:rPr>
      </w:pPr>
      <w:r>
        <w:rPr>
          <w:rFonts w:ascii="Times New Roman" w:hAnsi="Times New Roman" w:cs="Times New Roman"/>
          <w:sz w:val="24"/>
          <w:szCs w:val="24"/>
        </w:rPr>
        <w:t>The time</w:t>
      </w:r>
      <w:r w:rsidR="006201A1">
        <w:rPr>
          <w:rFonts w:ascii="Times New Roman" w:hAnsi="Times New Roman" w:cs="Times New Roman"/>
          <w:sz w:val="24"/>
          <w:szCs w:val="24"/>
        </w:rPr>
        <w:t xml:space="preserve"> frame</w:t>
      </w:r>
      <w:r w:rsidR="00CF2776">
        <w:rPr>
          <w:rFonts w:ascii="Times New Roman" w:hAnsi="Times New Roman" w:cs="Times New Roman"/>
          <w:sz w:val="24"/>
          <w:szCs w:val="24"/>
        </w:rPr>
        <w:t xml:space="preserve"> of data for CHIA.  </w:t>
      </w:r>
    </w:p>
    <w:p w14:paraId="369462CC" w14:textId="35B61159" w:rsidR="006201A1" w:rsidRDefault="00CF2776" w:rsidP="008E25A5">
      <w:pPr>
        <w:pStyle w:val="NoSpacing"/>
        <w:numPr>
          <w:ilvl w:val="0"/>
          <w:numId w:val="60"/>
        </w:numPr>
        <w:rPr>
          <w:rFonts w:ascii="Times New Roman" w:hAnsi="Times New Roman" w:cs="Times New Roman"/>
          <w:sz w:val="24"/>
          <w:szCs w:val="24"/>
        </w:rPr>
      </w:pPr>
      <w:r>
        <w:rPr>
          <w:rFonts w:ascii="Times New Roman" w:hAnsi="Times New Roman" w:cs="Times New Roman"/>
          <w:sz w:val="24"/>
          <w:szCs w:val="24"/>
        </w:rPr>
        <w:t>They report every 2 years</w:t>
      </w:r>
      <w:r w:rsidR="00AC4E04">
        <w:rPr>
          <w:rFonts w:ascii="Times New Roman" w:hAnsi="Times New Roman" w:cs="Times New Roman"/>
          <w:sz w:val="24"/>
          <w:szCs w:val="24"/>
        </w:rPr>
        <w:t xml:space="preserve"> – 202</w:t>
      </w:r>
      <w:r w:rsidR="003A3A67">
        <w:rPr>
          <w:rFonts w:ascii="Times New Roman" w:hAnsi="Times New Roman" w:cs="Times New Roman"/>
          <w:sz w:val="24"/>
          <w:szCs w:val="24"/>
        </w:rPr>
        <w:t>2</w:t>
      </w:r>
      <w:r w:rsidR="00AC4E04">
        <w:rPr>
          <w:rFonts w:ascii="Times New Roman" w:hAnsi="Times New Roman" w:cs="Times New Roman"/>
          <w:sz w:val="24"/>
          <w:szCs w:val="24"/>
        </w:rPr>
        <w:t>-2024</w:t>
      </w:r>
      <w:r w:rsidR="003A3A67">
        <w:rPr>
          <w:rFonts w:ascii="Times New Roman" w:hAnsi="Times New Roman" w:cs="Times New Roman"/>
          <w:sz w:val="24"/>
          <w:szCs w:val="24"/>
        </w:rPr>
        <w:t xml:space="preserve"> data request</w:t>
      </w:r>
    </w:p>
    <w:p w14:paraId="73F33E53" w14:textId="76F7BB5F" w:rsidR="00274D3A" w:rsidRDefault="00AD69B3" w:rsidP="006201A1">
      <w:pPr>
        <w:pStyle w:val="NoSpacing"/>
        <w:rPr>
          <w:rFonts w:ascii="Times New Roman" w:hAnsi="Times New Roman" w:cs="Times New Roman"/>
          <w:sz w:val="24"/>
          <w:szCs w:val="24"/>
        </w:rPr>
      </w:pPr>
      <w:r>
        <w:rPr>
          <w:rFonts w:ascii="Times New Roman" w:hAnsi="Times New Roman" w:cs="Times New Roman"/>
          <w:sz w:val="24"/>
          <w:szCs w:val="24"/>
        </w:rPr>
        <w:t>We w</w:t>
      </w:r>
      <w:r w:rsidR="00274D3A">
        <w:rPr>
          <w:rFonts w:ascii="Times New Roman" w:hAnsi="Times New Roman" w:cs="Times New Roman"/>
          <w:sz w:val="24"/>
          <w:szCs w:val="24"/>
        </w:rPr>
        <w:t xml:space="preserve">ill use the same descriptors for </w:t>
      </w:r>
      <w:r w:rsidR="00347E2F">
        <w:rPr>
          <w:rFonts w:ascii="Times New Roman" w:hAnsi="Times New Roman" w:cs="Times New Roman"/>
          <w:sz w:val="24"/>
          <w:szCs w:val="24"/>
        </w:rPr>
        <w:t xml:space="preserve">the other </w:t>
      </w:r>
      <w:r w:rsidR="00D23EB6">
        <w:rPr>
          <w:rFonts w:ascii="Times New Roman" w:hAnsi="Times New Roman" w:cs="Times New Roman"/>
          <w:sz w:val="24"/>
          <w:szCs w:val="24"/>
        </w:rPr>
        <w:t>outcomes we discussed</w:t>
      </w:r>
    </w:p>
    <w:p w14:paraId="59315A11" w14:textId="5AA1CAB9" w:rsidR="00E93699" w:rsidRDefault="00743755" w:rsidP="00E93699">
      <w:pPr>
        <w:pStyle w:val="NoSpacing"/>
        <w:rPr>
          <w:rFonts w:ascii="Times New Roman" w:hAnsi="Times New Roman" w:cs="Times New Roman"/>
          <w:sz w:val="24"/>
          <w:szCs w:val="24"/>
        </w:rPr>
      </w:pPr>
      <w:r>
        <w:rPr>
          <w:rFonts w:ascii="Times New Roman" w:hAnsi="Times New Roman" w:cs="Times New Roman"/>
          <w:sz w:val="24"/>
          <w:szCs w:val="24"/>
        </w:rPr>
        <w:t xml:space="preserve">This document will be shared with the group to help guide </w:t>
      </w:r>
      <w:r w:rsidR="000F39E4">
        <w:rPr>
          <w:rFonts w:ascii="Times New Roman" w:hAnsi="Times New Roman" w:cs="Times New Roman"/>
          <w:sz w:val="24"/>
          <w:szCs w:val="24"/>
        </w:rPr>
        <w:t xml:space="preserve">filling out individual worksheets and </w:t>
      </w:r>
      <w:r w:rsidR="00325F12">
        <w:rPr>
          <w:rFonts w:ascii="Times New Roman" w:hAnsi="Times New Roman" w:cs="Times New Roman"/>
          <w:sz w:val="24"/>
          <w:szCs w:val="24"/>
        </w:rPr>
        <w:t>developing</w:t>
      </w:r>
      <w:r w:rsidR="002F2733">
        <w:rPr>
          <w:rFonts w:ascii="Times New Roman" w:hAnsi="Times New Roman" w:cs="Times New Roman"/>
          <w:sz w:val="24"/>
          <w:szCs w:val="24"/>
        </w:rPr>
        <w:t xml:space="preserve"> outcome measures</w:t>
      </w:r>
    </w:p>
    <w:p w14:paraId="5F98BB87" w14:textId="05F95DF5" w:rsidR="00370DED" w:rsidRDefault="00AF5CEC" w:rsidP="000B5E6B">
      <w:pPr>
        <w:pStyle w:val="NoSpacing"/>
        <w:rPr>
          <w:rFonts w:ascii="Times New Roman" w:hAnsi="Times New Roman" w:cs="Times New Roman"/>
          <w:sz w:val="24"/>
          <w:szCs w:val="24"/>
        </w:rPr>
      </w:pPr>
      <w:r>
        <w:rPr>
          <w:rFonts w:ascii="Times New Roman" w:hAnsi="Times New Roman" w:cs="Times New Roman"/>
          <w:sz w:val="24"/>
          <w:szCs w:val="24"/>
        </w:rPr>
        <w:t>The following members will be working on the following subtopics</w:t>
      </w:r>
      <w:r w:rsidR="008E25A5">
        <w:rPr>
          <w:rFonts w:ascii="Times New Roman" w:hAnsi="Times New Roman" w:cs="Times New Roman"/>
          <w:sz w:val="24"/>
          <w:szCs w:val="24"/>
        </w:rPr>
        <w:t>,</w:t>
      </w:r>
      <w:r w:rsidR="00615EA5">
        <w:rPr>
          <w:rFonts w:ascii="Times New Roman" w:hAnsi="Times New Roman" w:cs="Times New Roman"/>
          <w:sz w:val="24"/>
          <w:szCs w:val="24"/>
        </w:rPr>
        <w:t xml:space="preserve"> also allowing members to weigh in on other areas if time allows</w:t>
      </w:r>
    </w:p>
    <w:p w14:paraId="7B05FE2A" w14:textId="77777777" w:rsidR="00586EE5" w:rsidRDefault="00586EE5" w:rsidP="000B5E6B">
      <w:pPr>
        <w:pStyle w:val="NoSpacing"/>
        <w:rPr>
          <w:rFonts w:ascii="Times New Roman" w:hAnsi="Times New Roman" w:cs="Times New Roman"/>
          <w:sz w:val="24"/>
          <w:szCs w:val="24"/>
        </w:rPr>
      </w:pPr>
    </w:p>
    <w:p w14:paraId="736FACDF" w14:textId="1D2850CC" w:rsidR="00AF5CEC" w:rsidRDefault="00AF5CEC" w:rsidP="000B5E6B">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sidR="00E907F2">
        <w:rPr>
          <w:rFonts w:ascii="Times New Roman" w:hAnsi="Times New Roman" w:cs="Times New Roman"/>
          <w:sz w:val="24"/>
          <w:szCs w:val="24"/>
        </w:rPr>
        <w:t>Alex</w:t>
      </w:r>
      <w:r w:rsidR="00615EA5">
        <w:rPr>
          <w:rFonts w:ascii="Times New Roman" w:hAnsi="Times New Roman" w:cs="Times New Roman"/>
          <w:sz w:val="24"/>
          <w:szCs w:val="24"/>
        </w:rPr>
        <w:t xml:space="preserve"> and Sam</w:t>
      </w:r>
      <w:r w:rsidR="00E907F2">
        <w:rPr>
          <w:rFonts w:ascii="Times New Roman" w:hAnsi="Times New Roman" w:cs="Times New Roman"/>
          <w:sz w:val="24"/>
          <w:szCs w:val="24"/>
        </w:rPr>
        <w:t xml:space="preserve"> - coverage and benefit design</w:t>
      </w:r>
    </w:p>
    <w:p w14:paraId="40FDA891" w14:textId="68EFBB48" w:rsidR="00615EA5" w:rsidRDefault="00615EA5" w:rsidP="000B5E6B">
      <w:pPr>
        <w:pStyle w:val="NoSpacing"/>
        <w:rPr>
          <w:rFonts w:ascii="Times New Roman" w:hAnsi="Times New Roman" w:cs="Times New Roman"/>
          <w:sz w:val="24"/>
          <w:szCs w:val="24"/>
        </w:rPr>
      </w:pPr>
      <w:r>
        <w:rPr>
          <w:rFonts w:ascii="Times New Roman" w:hAnsi="Times New Roman" w:cs="Times New Roman"/>
          <w:sz w:val="24"/>
          <w:szCs w:val="24"/>
        </w:rPr>
        <w:tab/>
      </w:r>
      <w:r w:rsidR="007560B0">
        <w:rPr>
          <w:rFonts w:ascii="Times New Roman" w:hAnsi="Times New Roman" w:cs="Times New Roman"/>
          <w:sz w:val="24"/>
          <w:szCs w:val="24"/>
        </w:rPr>
        <w:t xml:space="preserve">Michael </w:t>
      </w:r>
      <w:proofErr w:type="spellStart"/>
      <w:r w:rsidR="003C6BF2">
        <w:rPr>
          <w:rFonts w:ascii="Times New Roman" w:hAnsi="Times New Roman" w:cs="Times New Roman"/>
          <w:sz w:val="24"/>
          <w:szCs w:val="24"/>
        </w:rPr>
        <w:t>Scailabba</w:t>
      </w:r>
      <w:proofErr w:type="spellEnd"/>
      <w:r w:rsidR="00D9494A">
        <w:rPr>
          <w:rFonts w:ascii="Times New Roman" w:hAnsi="Times New Roman" w:cs="Times New Roman"/>
          <w:sz w:val="24"/>
          <w:szCs w:val="24"/>
        </w:rPr>
        <w:t xml:space="preserve"> - </w:t>
      </w:r>
      <w:r w:rsidR="007560B0">
        <w:rPr>
          <w:rFonts w:ascii="Times New Roman" w:hAnsi="Times New Roman" w:cs="Times New Roman"/>
          <w:sz w:val="24"/>
          <w:szCs w:val="24"/>
        </w:rPr>
        <w:t>Provider Panel</w:t>
      </w:r>
    </w:p>
    <w:p w14:paraId="1C4F3126" w14:textId="630E531B" w:rsidR="007560B0" w:rsidRDefault="007560B0" w:rsidP="000B5E6B">
      <w:pPr>
        <w:pStyle w:val="NoSpacing"/>
        <w:rPr>
          <w:rFonts w:ascii="Times New Roman" w:hAnsi="Times New Roman" w:cs="Times New Roman"/>
          <w:sz w:val="24"/>
          <w:szCs w:val="24"/>
        </w:rPr>
      </w:pPr>
      <w:r>
        <w:rPr>
          <w:rFonts w:ascii="Times New Roman" w:hAnsi="Times New Roman" w:cs="Times New Roman"/>
          <w:sz w:val="24"/>
          <w:szCs w:val="24"/>
        </w:rPr>
        <w:tab/>
      </w:r>
      <w:r w:rsidR="005477E1">
        <w:rPr>
          <w:rFonts w:ascii="Times New Roman" w:hAnsi="Times New Roman" w:cs="Times New Roman"/>
          <w:sz w:val="24"/>
          <w:szCs w:val="24"/>
        </w:rPr>
        <w:t xml:space="preserve">Michael </w:t>
      </w:r>
      <w:r w:rsidR="00182361">
        <w:rPr>
          <w:rFonts w:ascii="Times New Roman" w:hAnsi="Times New Roman" w:cs="Times New Roman"/>
          <w:sz w:val="24"/>
          <w:szCs w:val="24"/>
        </w:rPr>
        <w:t>Monopoli</w:t>
      </w:r>
      <w:r w:rsidR="003C6BF2">
        <w:rPr>
          <w:rFonts w:ascii="Times New Roman" w:hAnsi="Times New Roman" w:cs="Times New Roman"/>
          <w:sz w:val="24"/>
          <w:szCs w:val="24"/>
        </w:rPr>
        <w:t>/</w:t>
      </w:r>
      <w:r w:rsidR="005477E1">
        <w:rPr>
          <w:rFonts w:ascii="Times New Roman" w:hAnsi="Times New Roman" w:cs="Times New Roman"/>
          <w:sz w:val="24"/>
          <w:szCs w:val="24"/>
        </w:rPr>
        <w:t>Gina</w:t>
      </w:r>
      <w:r w:rsidR="003C6BF2">
        <w:rPr>
          <w:rFonts w:ascii="Times New Roman" w:hAnsi="Times New Roman" w:cs="Times New Roman"/>
          <w:sz w:val="24"/>
          <w:szCs w:val="24"/>
        </w:rPr>
        <w:t xml:space="preserve"> </w:t>
      </w:r>
      <w:r w:rsidR="00D9494A">
        <w:rPr>
          <w:rFonts w:ascii="Times New Roman" w:hAnsi="Times New Roman" w:cs="Times New Roman"/>
          <w:sz w:val="24"/>
          <w:szCs w:val="24"/>
        </w:rPr>
        <w:t xml:space="preserve">Terenzi </w:t>
      </w:r>
      <w:r w:rsidR="005521DA">
        <w:rPr>
          <w:rFonts w:ascii="Times New Roman" w:hAnsi="Times New Roman" w:cs="Times New Roman"/>
          <w:sz w:val="24"/>
          <w:szCs w:val="24"/>
        </w:rPr>
        <w:t>–</w:t>
      </w:r>
      <w:r w:rsidR="00D9494A">
        <w:rPr>
          <w:rFonts w:ascii="Times New Roman" w:hAnsi="Times New Roman" w:cs="Times New Roman"/>
          <w:sz w:val="24"/>
          <w:szCs w:val="24"/>
        </w:rPr>
        <w:t xml:space="preserve"> </w:t>
      </w:r>
      <w:r>
        <w:rPr>
          <w:rFonts w:ascii="Times New Roman" w:hAnsi="Times New Roman" w:cs="Times New Roman"/>
          <w:sz w:val="24"/>
          <w:szCs w:val="24"/>
        </w:rPr>
        <w:t>Incentives</w:t>
      </w:r>
    </w:p>
    <w:p w14:paraId="4D1AAE80" w14:textId="77777777" w:rsidR="005521DA" w:rsidRDefault="005521DA" w:rsidP="000B5E6B">
      <w:pPr>
        <w:pStyle w:val="NoSpacing"/>
        <w:rPr>
          <w:rFonts w:ascii="Times New Roman" w:hAnsi="Times New Roman" w:cs="Times New Roman"/>
          <w:sz w:val="24"/>
          <w:szCs w:val="24"/>
        </w:rPr>
      </w:pPr>
    </w:p>
    <w:p w14:paraId="57F76FAF" w14:textId="53726523" w:rsidR="005771AE" w:rsidRDefault="005521DA" w:rsidP="00052975">
      <w:pPr>
        <w:pStyle w:val="NoSpacing"/>
        <w:rPr>
          <w:rFonts w:ascii="Times New Roman" w:hAnsi="Times New Roman" w:cs="Times New Roman"/>
          <w:sz w:val="24"/>
          <w:szCs w:val="24"/>
        </w:rPr>
      </w:pPr>
      <w:r>
        <w:rPr>
          <w:rFonts w:ascii="Times New Roman" w:hAnsi="Times New Roman" w:cs="Times New Roman"/>
          <w:sz w:val="24"/>
          <w:szCs w:val="24"/>
        </w:rPr>
        <w:t xml:space="preserve">A request for </w:t>
      </w:r>
      <w:r w:rsidR="00FB698C">
        <w:rPr>
          <w:rFonts w:ascii="Times New Roman" w:hAnsi="Times New Roman" w:cs="Times New Roman"/>
          <w:sz w:val="24"/>
          <w:szCs w:val="24"/>
        </w:rPr>
        <w:t>another day to submit completed worksheets will be returned</w:t>
      </w:r>
      <w:r>
        <w:rPr>
          <w:rFonts w:ascii="Times New Roman" w:hAnsi="Times New Roman" w:cs="Times New Roman"/>
          <w:sz w:val="24"/>
          <w:szCs w:val="24"/>
        </w:rPr>
        <w:t xml:space="preserve"> to the chair.</w:t>
      </w:r>
      <w:r w:rsidR="00CA5526">
        <w:rPr>
          <w:rFonts w:ascii="Times New Roman" w:hAnsi="Times New Roman" w:cs="Times New Roman"/>
          <w:sz w:val="24"/>
          <w:szCs w:val="24"/>
        </w:rPr>
        <w:tab/>
      </w:r>
    </w:p>
    <w:p w14:paraId="39E95841" w14:textId="0A4821D3" w:rsidR="007F14C4" w:rsidRPr="007F035D" w:rsidRDefault="002563CC" w:rsidP="0005297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83AA587" w14:textId="26016804" w:rsidR="00052975" w:rsidRPr="00EC744A" w:rsidRDefault="00052975" w:rsidP="00052975">
      <w:pPr>
        <w:pStyle w:val="NoSpacing"/>
        <w:rPr>
          <w:rFonts w:ascii="Times New Roman" w:hAnsi="Times New Roman" w:cs="Times New Roman"/>
          <w:b/>
          <w:bCs/>
          <w:sz w:val="24"/>
          <w:szCs w:val="24"/>
        </w:rPr>
      </w:pPr>
      <w:r>
        <w:rPr>
          <w:rFonts w:ascii="Times New Roman" w:hAnsi="Times New Roman" w:cs="Times New Roman"/>
          <w:b/>
          <w:bCs/>
          <w:sz w:val="24"/>
          <w:szCs w:val="24"/>
        </w:rPr>
        <w:t>V. Adjourn</w:t>
      </w:r>
      <w:r w:rsidR="00BA407C">
        <w:rPr>
          <w:rFonts w:ascii="Times New Roman" w:hAnsi="Times New Roman" w:cs="Times New Roman"/>
          <w:b/>
          <w:bCs/>
          <w:sz w:val="24"/>
          <w:szCs w:val="24"/>
        </w:rPr>
        <w:t xml:space="preserve"> </w:t>
      </w:r>
    </w:p>
    <w:p w14:paraId="6CED0521" w14:textId="77777777" w:rsidR="00052975" w:rsidRDefault="00052975" w:rsidP="00052975">
      <w:pPr>
        <w:pStyle w:val="NoSpacing"/>
        <w:rPr>
          <w:rFonts w:ascii="Times New Roman" w:hAnsi="Times New Roman" w:cs="Times New Roman"/>
          <w:sz w:val="24"/>
          <w:szCs w:val="24"/>
        </w:rPr>
      </w:pPr>
    </w:p>
    <w:p w14:paraId="5BEAC211" w14:textId="77777777" w:rsidR="00052975" w:rsidRDefault="00052975" w:rsidP="00052975">
      <w:pPr>
        <w:pStyle w:val="NoSpacing"/>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5823E269"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None.</w:t>
      </w:r>
    </w:p>
    <w:p w14:paraId="73B1C6FC" w14:textId="77777777" w:rsidR="00052975" w:rsidRDefault="00052975" w:rsidP="00052975">
      <w:pPr>
        <w:pStyle w:val="NoSpacing"/>
        <w:rPr>
          <w:rFonts w:ascii="Times New Roman" w:eastAsia="Times New Roman" w:hAnsi="Times New Roman" w:cs="Times New Roman"/>
          <w:color w:val="000000"/>
          <w:kern w:val="0"/>
          <w:sz w:val="24"/>
          <w:szCs w:val="24"/>
          <w:u w:val="single"/>
          <w14:ligatures w14:val="none"/>
        </w:rPr>
      </w:pPr>
    </w:p>
    <w:p w14:paraId="062BA085" w14:textId="77777777" w:rsidR="00052975" w:rsidRDefault="00052975" w:rsidP="00052975">
      <w:pPr>
        <w:pStyle w:val="NoSpacing"/>
        <w:rPr>
          <w:rFonts w:ascii="Times New Roman" w:eastAsia="Times New Roman" w:hAnsi="Times New Roman" w:cs="Times New Roman"/>
          <w:color w:val="000000"/>
          <w:kern w:val="0"/>
          <w:sz w:val="24"/>
          <w:szCs w:val="24"/>
          <w:u w:val="single"/>
          <w14:ligatures w14:val="none"/>
        </w:rPr>
      </w:pPr>
      <w:r>
        <w:rPr>
          <w:rFonts w:ascii="Times New Roman" w:eastAsia="Times New Roman" w:hAnsi="Times New Roman" w:cs="Times New Roman"/>
          <w:color w:val="000000"/>
          <w:kern w:val="0"/>
          <w:sz w:val="24"/>
          <w:szCs w:val="24"/>
          <w:u w:val="single"/>
          <w14:ligatures w14:val="none"/>
        </w:rPr>
        <w:t>ACTION</w:t>
      </w:r>
    </w:p>
    <w:p w14:paraId="52B9C23E" w14:textId="3E14FF8B"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Motion by Michael Monopoli to adjourn the meeting</w:t>
      </w:r>
      <w:r w:rsidR="008E25A5">
        <w:rPr>
          <w:rFonts w:ascii="Times New Roman" w:eastAsia="Times New Roman" w:hAnsi="Times New Roman" w:cs="Times New Roman"/>
          <w:color w:val="000000"/>
          <w:kern w:val="0"/>
          <w:sz w:val="24"/>
          <w:szCs w:val="24"/>
          <w14:ligatures w14:val="none"/>
        </w:rPr>
        <w:t xml:space="preserve"> (</w:t>
      </w:r>
      <w:r w:rsidR="00CC7BE4">
        <w:rPr>
          <w:rFonts w:ascii="Times New Roman" w:eastAsia="Times New Roman" w:hAnsi="Times New Roman" w:cs="Times New Roman"/>
          <w:color w:val="000000"/>
          <w:kern w:val="0"/>
          <w:sz w:val="24"/>
          <w:szCs w:val="24"/>
          <w14:ligatures w14:val="none"/>
        </w:rPr>
        <w:t>2</w:t>
      </w:r>
      <w:r w:rsidR="008E25A5">
        <w:rPr>
          <w:rFonts w:ascii="Times New Roman" w:eastAsia="Times New Roman" w:hAnsi="Times New Roman" w:cs="Times New Roman"/>
          <w:color w:val="000000"/>
          <w:kern w:val="0"/>
          <w:sz w:val="24"/>
          <w:szCs w:val="24"/>
          <w14:ligatures w14:val="none"/>
        </w:rPr>
        <w:t>:33 pm)</w:t>
      </w:r>
      <w:r>
        <w:rPr>
          <w:rFonts w:ascii="Times New Roman" w:eastAsia="Times New Roman" w:hAnsi="Times New Roman" w:cs="Times New Roman"/>
          <w:color w:val="000000"/>
          <w:kern w:val="0"/>
          <w:sz w:val="24"/>
          <w:szCs w:val="24"/>
          <w14:ligatures w14:val="none"/>
        </w:rPr>
        <w:t xml:space="preserve">, seconded by </w:t>
      </w:r>
      <w:r w:rsidR="00BA407C">
        <w:rPr>
          <w:rFonts w:ascii="Times New Roman" w:eastAsia="Times New Roman" w:hAnsi="Times New Roman" w:cs="Times New Roman"/>
          <w:color w:val="000000"/>
          <w:kern w:val="0"/>
          <w:sz w:val="24"/>
          <w:szCs w:val="24"/>
          <w14:ligatures w14:val="none"/>
        </w:rPr>
        <w:t xml:space="preserve">Michael </w:t>
      </w:r>
      <w:proofErr w:type="spellStart"/>
      <w:r w:rsidR="00BA407C">
        <w:rPr>
          <w:rFonts w:ascii="Times New Roman" w:eastAsia="Times New Roman" w:hAnsi="Times New Roman" w:cs="Times New Roman"/>
          <w:color w:val="000000"/>
          <w:kern w:val="0"/>
          <w:sz w:val="24"/>
          <w:szCs w:val="24"/>
          <w14:ligatures w14:val="none"/>
        </w:rPr>
        <w:t>Sc</w:t>
      </w:r>
      <w:r w:rsidR="00304F1E">
        <w:rPr>
          <w:rFonts w:ascii="Times New Roman" w:eastAsia="Times New Roman" w:hAnsi="Times New Roman" w:cs="Times New Roman"/>
          <w:color w:val="000000"/>
          <w:kern w:val="0"/>
          <w:sz w:val="24"/>
          <w:szCs w:val="24"/>
          <w14:ligatures w14:val="none"/>
        </w:rPr>
        <w:t>ailabba</w:t>
      </w:r>
      <w:proofErr w:type="spellEnd"/>
      <w:r>
        <w:rPr>
          <w:rFonts w:ascii="Times New Roman" w:eastAsia="Times New Roman" w:hAnsi="Times New Roman" w:cs="Times New Roman"/>
          <w:color w:val="000000"/>
          <w:kern w:val="0"/>
          <w:sz w:val="24"/>
          <w:szCs w:val="24"/>
          <w14:ligatures w14:val="none"/>
        </w:rPr>
        <w:t xml:space="preserve">, and unanimously approved by roll call vote as follows: </w:t>
      </w:r>
    </w:p>
    <w:p w14:paraId="3B5D99A5" w14:textId="2193972E" w:rsidR="00052975" w:rsidRDefault="00052975" w:rsidP="00052975">
      <w:pPr>
        <w:pStyle w:val="NoSpacing"/>
        <w:rPr>
          <w:rFonts w:ascii="Times New Roman" w:hAnsi="Times New Roman" w:cs="Times New Roman"/>
          <w:sz w:val="24"/>
          <w:szCs w:val="24"/>
        </w:rPr>
      </w:pPr>
      <w:r>
        <w:rPr>
          <w:rFonts w:ascii="Times New Roman" w:hAnsi="Times New Roman" w:cs="Times New Roman"/>
          <w:sz w:val="24"/>
          <w:szCs w:val="24"/>
        </w:rPr>
        <w:t xml:space="preserve">#Approve: </w:t>
      </w:r>
      <w:r w:rsidR="00182361">
        <w:rPr>
          <w:rFonts w:ascii="Times New Roman" w:hAnsi="Times New Roman" w:cs="Times New Roman"/>
          <w:sz w:val="24"/>
          <w:szCs w:val="24"/>
        </w:rPr>
        <w:t>6</w:t>
      </w:r>
    </w:p>
    <w:p w14:paraId="10DC0F9C" w14:textId="77777777" w:rsidR="00052975" w:rsidRDefault="00052975" w:rsidP="00052975">
      <w:pPr>
        <w:pStyle w:val="paragraph"/>
        <w:numPr>
          <w:ilvl w:val="0"/>
          <w:numId w:val="8"/>
        </w:numPr>
        <w:spacing w:before="0"/>
        <w:textAlignment w:val="baseline"/>
        <w:rPr>
          <w:color w:val="000000"/>
          <w:position w:val="3"/>
        </w:rPr>
      </w:pPr>
      <w:r w:rsidRPr="007C7F70">
        <w:rPr>
          <w:color w:val="000000"/>
          <w:position w:val="3"/>
        </w:rPr>
        <w:t xml:space="preserve">Chair: </w:t>
      </w:r>
      <w:r>
        <w:rPr>
          <w:color w:val="000000"/>
          <w:position w:val="3"/>
        </w:rPr>
        <w:t>Michael Monopoli</w:t>
      </w:r>
    </w:p>
    <w:p w14:paraId="72023DAB" w14:textId="3083FE38" w:rsidR="004B7AA9" w:rsidRPr="004B7AA9" w:rsidRDefault="004B7AA9" w:rsidP="004B7AA9">
      <w:pPr>
        <w:pStyle w:val="paragraph"/>
        <w:numPr>
          <w:ilvl w:val="0"/>
          <w:numId w:val="8"/>
        </w:numPr>
        <w:spacing w:before="0"/>
        <w:textAlignment w:val="baseline"/>
        <w:rPr>
          <w:color w:val="000000"/>
          <w:position w:val="3"/>
        </w:rPr>
      </w:pPr>
      <w:r>
        <w:rPr>
          <w:color w:val="000000"/>
          <w:position w:val="3"/>
        </w:rPr>
        <w:t>Samantha Jordan</w:t>
      </w:r>
    </w:p>
    <w:p w14:paraId="654F7DC8" w14:textId="77777777" w:rsidR="00052975" w:rsidRDefault="00052975" w:rsidP="00052975">
      <w:pPr>
        <w:pStyle w:val="paragraph"/>
        <w:numPr>
          <w:ilvl w:val="0"/>
          <w:numId w:val="8"/>
        </w:numPr>
        <w:spacing w:before="0"/>
        <w:textAlignment w:val="baseline"/>
        <w:rPr>
          <w:color w:val="000000"/>
          <w:position w:val="3"/>
        </w:rPr>
      </w:pPr>
      <w:r>
        <w:rPr>
          <w:color w:val="000000"/>
          <w:position w:val="3"/>
        </w:rPr>
        <w:t>Tracye Moore</w:t>
      </w:r>
    </w:p>
    <w:p w14:paraId="076A7103" w14:textId="14980B53" w:rsidR="00BA407C" w:rsidRPr="004B7AA9" w:rsidRDefault="00BA407C" w:rsidP="004B7AA9">
      <w:pPr>
        <w:pStyle w:val="paragraph"/>
        <w:numPr>
          <w:ilvl w:val="0"/>
          <w:numId w:val="8"/>
        </w:numPr>
        <w:spacing w:before="0" w:beforeAutospacing="0" w:after="0" w:afterAutospacing="0"/>
        <w:textAlignment w:val="baseline"/>
      </w:pPr>
      <w:r>
        <w:t xml:space="preserve">Michael </w:t>
      </w:r>
      <w:proofErr w:type="spellStart"/>
      <w:r>
        <w:t>Scailabba</w:t>
      </w:r>
      <w:proofErr w:type="spellEnd"/>
    </w:p>
    <w:p w14:paraId="35993EA5" w14:textId="77777777" w:rsidR="00052975" w:rsidRDefault="00052975" w:rsidP="00052975">
      <w:pPr>
        <w:pStyle w:val="paragraph"/>
        <w:numPr>
          <w:ilvl w:val="0"/>
          <w:numId w:val="8"/>
        </w:numPr>
        <w:spacing w:before="0"/>
        <w:textAlignment w:val="baseline"/>
        <w:rPr>
          <w:color w:val="000000"/>
          <w:position w:val="3"/>
        </w:rPr>
      </w:pPr>
      <w:r w:rsidRPr="007C7F70">
        <w:rPr>
          <w:color w:val="000000"/>
          <w:position w:val="3"/>
        </w:rPr>
        <w:t>Ale</w:t>
      </w:r>
      <w:r>
        <w:rPr>
          <w:color w:val="000000"/>
          <w:position w:val="3"/>
        </w:rPr>
        <w:t>x Sheff</w:t>
      </w:r>
    </w:p>
    <w:p w14:paraId="1E2CFC17" w14:textId="6E81395D" w:rsidR="00C11886" w:rsidRPr="004B7AA9" w:rsidRDefault="004B7AA9" w:rsidP="004B7AA9">
      <w:pPr>
        <w:pStyle w:val="paragraph"/>
        <w:numPr>
          <w:ilvl w:val="0"/>
          <w:numId w:val="8"/>
        </w:numPr>
        <w:spacing w:before="0"/>
        <w:textAlignment w:val="baseline"/>
        <w:rPr>
          <w:color w:val="000000"/>
          <w:position w:val="3"/>
        </w:rPr>
      </w:pPr>
      <w:proofErr w:type="spellStart"/>
      <w:r>
        <w:rPr>
          <w:color w:val="000000"/>
          <w:position w:val="3"/>
        </w:rPr>
        <w:t>Sio</w:t>
      </w:r>
      <w:r w:rsidR="00182361">
        <w:rPr>
          <w:color w:val="000000"/>
          <w:position w:val="3"/>
        </w:rPr>
        <w:t>b</w:t>
      </w:r>
      <w:r w:rsidR="00C11886">
        <w:rPr>
          <w:color w:val="000000"/>
          <w:position w:val="3"/>
        </w:rPr>
        <w:t>hian</w:t>
      </w:r>
      <w:proofErr w:type="spellEnd"/>
      <w:r w:rsidR="00C11886">
        <w:rPr>
          <w:color w:val="000000"/>
          <w:position w:val="3"/>
        </w:rPr>
        <w:t xml:space="preserve"> Sprott</w:t>
      </w:r>
    </w:p>
    <w:p w14:paraId="20D8C599" w14:textId="52272FED"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xml:space="preserve"># Absent: </w:t>
      </w:r>
      <w:r w:rsidR="004B7AA9">
        <w:rPr>
          <w:rFonts w:ascii="Times New Roman" w:hAnsi="Times New Roman" w:cs="Times New Roman"/>
          <w:sz w:val="24"/>
          <w:szCs w:val="24"/>
        </w:rPr>
        <w:t>3</w:t>
      </w:r>
      <w:r>
        <w:rPr>
          <w:rFonts w:ascii="Times New Roman" w:eastAsia="Times New Roman" w:hAnsi="Times New Roman" w:cs="Times New Roman"/>
          <w:color w:val="000000"/>
          <w:kern w:val="0"/>
          <w:sz w:val="24"/>
          <w:szCs w:val="24"/>
          <w14:ligatures w14:val="none"/>
        </w:rPr>
        <w:t xml:space="preserve">   </w:t>
      </w:r>
    </w:p>
    <w:p w14:paraId="14025EA8" w14:textId="77777777" w:rsidR="00052975" w:rsidRDefault="00052975" w:rsidP="00052975">
      <w:pPr>
        <w:pStyle w:val="paragraph"/>
        <w:numPr>
          <w:ilvl w:val="0"/>
          <w:numId w:val="9"/>
        </w:numPr>
        <w:spacing w:before="0" w:beforeAutospacing="0" w:after="0" w:afterAutospacing="0"/>
        <w:textAlignment w:val="baseline"/>
      </w:pPr>
      <w:r>
        <w:t xml:space="preserve">Erin Bonney </w:t>
      </w:r>
    </w:p>
    <w:p w14:paraId="2E619B07" w14:textId="15EE9A1A" w:rsidR="00052975" w:rsidRDefault="00052975" w:rsidP="00D93A5C">
      <w:pPr>
        <w:pStyle w:val="paragraph"/>
        <w:numPr>
          <w:ilvl w:val="0"/>
          <w:numId w:val="9"/>
        </w:numPr>
        <w:spacing w:before="0" w:beforeAutospacing="0" w:after="0" w:afterAutospacing="0"/>
        <w:textAlignment w:val="baseline"/>
      </w:pPr>
      <w:r>
        <w:t>Gina Terenzi</w:t>
      </w:r>
    </w:p>
    <w:p w14:paraId="0F2D1710" w14:textId="0C458F92" w:rsidR="00C11886" w:rsidRPr="00304F1E" w:rsidRDefault="00C11886" w:rsidP="00304F1E">
      <w:pPr>
        <w:pStyle w:val="paragraph"/>
        <w:numPr>
          <w:ilvl w:val="0"/>
          <w:numId w:val="9"/>
        </w:numPr>
        <w:spacing w:before="0"/>
        <w:textAlignment w:val="baseline"/>
        <w:rPr>
          <w:color w:val="000000"/>
          <w:position w:val="3"/>
        </w:rPr>
      </w:pPr>
      <w:r w:rsidRPr="007C7F70">
        <w:rPr>
          <w:color w:val="000000"/>
          <w:position w:val="3"/>
        </w:rPr>
        <w:t>Ca</w:t>
      </w:r>
      <w:r>
        <w:rPr>
          <w:color w:val="000000"/>
          <w:position w:val="3"/>
        </w:rPr>
        <w:t>itlin Sullivan</w:t>
      </w:r>
    </w:p>
    <w:p w14:paraId="7185390D" w14:textId="77777777" w:rsidR="00052975" w:rsidRDefault="00052975" w:rsidP="00052975">
      <w:pPr>
        <w:pStyle w:val="paragraph"/>
        <w:spacing w:before="0" w:beforeAutospacing="0" w:after="0" w:afterAutospacing="0"/>
        <w:ind w:left="1440"/>
        <w:textAlignment w:val="baseline"/>
      </w:pPr>
    </w:p>
    <w:p w14:paraId="1EEA9BF0"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Recused: 0</w:t>
      </w:r>
    </w:p>
    <w:p w14:paraId="296D158A"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p>
    <w:p w14:paraId="58E01052" w14:textId="77777777" w:rsidR="00052975" w:rsidRDefault="00052975" w:rsidP="00052975">
      <w:pPr>
        <w:pStyle w:val="No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Abstained:0</w:t>
      </w:r>
    </w:p>
    <w:p w14:paraId="26DEF4AE" w14:textId="77777777" w:rsidR="00052975" w:rsidRDefault="00052975" w:rsidP="00052975">
      <w:pPr>
        <w:pStyle w:val="NoSpacing"/>
        <w:rPr>
          <w:rFonts w:ascii="Times New Roman" w:hAnsi="Times New Roman" w:cs="Times New Roman"/>
          <w:sz w:val="24"/>
          <w:szCs w:val="24"/>
        </w:rPr>
      </w:pPr>
    </w:p>
    <w:p w14:paraId="525D7759" w14:textId="28612F08" w:rsidR="00052975" w:rsidRDefault="00052975" w:rsidP="00052975">
      <w:pPr>
        <w:pStyle w:val="NoSpacing"/>
        <w:jc w:val="center"/>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Let the record show </w:t>
      </w:r>
      <w:r w:rsidR="00574FAE">
        <w:rPr>
          <w:rFonts w:ascii="Times New Roman" w:hAnsi="Times New Roman" w:cs="Times New Roman"/>
          <w:i/>
          <w:iCs/>
          <w:sz w:val="24"/>
          <w:szCs w:val="24"/>
          <w:u w:val="single"/>
        </w:rPr>
        <w:t xml:space="preserve">that </w:t>
      </w:r>
      <w:r>
        <w:rPr>
          <w:rFonts w:ascii="Times New Roman" w:hAnsi="Times New Roman" w:cs="Times New Roman"/>
          <w:i/>
          <w:iCs/>
          <w:sz w:val="24"/>
          <w:szCs w:val="24"/>
          <w:u w:val="single"/>
        </w:rPr>
        <w:t xml:space="preserve">the meeting adjourned at </w:t>
      </w:r>
      <w:r w:rsidR="00CC7BE4">
        <w:rPr>
          <w:rFonts w:ascii="Times New Roman" w:hAnsi="Times New Roman" w:cs="Times New Roman"/>
          <w:i/>
          <w:iCs/>
          <w:sz w:val="24"/>
          <w:szCs w:val="24"/>
          <w:u w:val="single"/>
        </w:rPr>
        <w:t>2</w:t>
      </w:r>
      <w:r w:rsidR="004B7AA9">
        <w:rPr>
          <w:rFonts w:ascii="Times New Roman" w:hAnsi="Times New Roman" w:cs="Times New Roman"/>
          <w:i/>
          <w:iCs/>
          <w:sz w:val="24"/>
          <w:szCs w:val="24"/>
          <w:u w:val="single"/>
        </w:rPr>
        <w:t>:34</w:t>
      </w:r>
      <w:r>
        <w:rPr>
          <w:rFonts w:ascii="Times New Roman" w:hAnsi="Times New Roman" w:cs="Times New Roman"/>
          <w:i/>
          <w:iCs/>
          <w:sz w:val="24"/>
          <w:szCs w:val="24"/>
          <w:u w:val="single"/>
        </w:rPr>
        <w:t xml:space="preserve"> PM.</w:t>
      </w:r>
    </w:p>
    <w:p w14:paraId="4A3FF89D" w14:textId="77777777" w:rsidR="001B6614" w:rsidRDefault="001B6614"/>
    <w:sectPr w:rsidR="001B661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3E86" w14:textId="77777777" w:rsidR="00CA422A" w:rsidRDefault="00CA422A" w:rsidP="00FB63FD">
      <w:pPr>
        <w:spacing w:after="0" w:line="240" w:lineRule="auto"/>
      </w:pPr>
      <w:r>
        <w:separator/>
      </w:r>
    </w:p>
  </w:endnote>
  <w:endnote w:type="continuationSeparator" w:id="0">
    <w:p w14:paraId="472A6464" w14:textId="77777777" w:rsidR="00CA422A" w:rsidRDefault="00CA422A" w:rsidP="00FB6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BB77" w14:textId="77777777" w:rsidR="00FB63FD" w:rsidRDefault="00FB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CD2F" w14:textId="77777777" w:rsidR="00FB63FD" w:rsidRDefault="00FB6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D107" w14:textId="77777777" w:rsidR="00FB63FD" w:rsidRDefault="00FB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A4DA" w14:textId="77777777" w:rsidR="00CA422A" w:rsidRDefault="00CA422A" w:rsidP="00FB63FD">
      <w:pPr>
        <w:spacing w:after="0" w:line="240" w:lineRule="auto"/>
      </w:pPr>
      <w:r>
        <w:separator/>
      </w:r>
    </w:p>
  </w:footnote>
  <w:footnote w:type="continuationSeparator" w:id="0">
    <w:p w14:paraId="2345760B" w14:textId="77777777" w:rsidR="00CA422A" w:rsidRDefault="00CA422A" w:rsidP="00FB6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C153" w14:textId="77777777" w:rsidR="00FB63FD" w:rsidRDefault="00FB6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3966" w14:textId="03E30103" w:rsidR="00FB63FD" w:rsidRDefault="00FB6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0D29" w14:textId="77777777" w:rsidR="00FB63FD" w:rsidRDefault="00FB6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0E"/>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84412F"/>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6C73C03"/>
    <w:multiLevelType w:val="hybridMultilevel"/>
    <w:tmpl w:val="21BC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0620"/>
    <w:multiLevelType w:val="hybridMultilevel"/>
    <w:tmpl w:val="D59A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50E58"/>
    <w:multiLevelType w:val="hybridMultilevel"/>
    <w:tmpl w:val="C4046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8593C"/>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5257154"/>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68E7CC6"/>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9127AC3"/>
    <w:multiLevelType w:val="hybridMultilevel"/>
    <w:tmpl w:val="CF06C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851FE"/>
    <w:multiLevelType w:val="hybridMultilevel"/>
    <w:tmpl w:val="48BA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05447"/>
    <w:multiLevelType w:val="hybridMultilevel"/>
    <w:tmpl w:val="DA82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F08AE"/>
    <w:multiLevelType w:val="hybridMultilevel"/>
    <w:tmpl w:val="D1C0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054AD"/>
    <w:multiLevelType w:val="hybridMultilevel"/>
    <w:tmpl w:val="8DD83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A07835"/>
    <w:multiLevelType w:val="hybridMultilevel"/>
    <w:tmpl w:val="C9C410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1667F1A"/>
    <w:multiLevelType w:val="hybridMultilevel"/>
    <w:tmpl w:val="3A1A59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E11AF"/>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4A87E73"/>
    <w:multiLevelType w:val="hybridMultilevel"/>
    <w:tmpl w:val="9EF8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345A55"/>
    <w:multiLevelType w:val="hybridMultilevel"/>
    <w:tmpl w:val="6DE6A5C6"/>
    <w:lvl w:ilvl="0" w:tplc="0CB4D42C">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CF6F3E"/>
    <w:multiLevelType w:val="hybridMultilevel"/>
    <w:tmpl w:val="16A6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BF041E"/>
    <w:multiLevelType w:val="hybridMultilevel"/>
    <w:tmpl w:val="32E49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222BD5"/>
    <w:multiLevelType w:val="hybridMultilevel"/>
    <w:tmpl w:val="773CA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44DB4"/>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17171EC"/>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1BF3681"/>
    <w:multiLevelType w:val="multilevel"/>
    <w:tmpl w:val="4C4EE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DE204D"/>
    <w:multiLevelType w:val="hybridMultilevel"/>
    <w:tmpl w:val="A43A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513B46"/>
    <w:multiLevelType w:val="hybridMultilevel"/>
    <w:tmpl w:val="4A6450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D25AA6"/>
    <w:multiLevelType w:val="hybridMultilevel"/>
    <w:tmpl w:val="F81263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7FD1573"/>
    <w:multiLevelType w:val="hybridMultilevel"/>
    <w:tmpl w:val="3030F0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913779"/>
    <w:multiLevelType w:val="hybridMultilevel"/>
    <w:tmpl w:val="A0B4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692F32"/>
    <w:multiLevelType w:val="hybridMultilevel"/>
    <w:tmpl w:val="89D0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9C4059"/>
    <w:multiLevelType w:val="hybridMultilevel"/>
    <w:tmpl w:val="B91AB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D96BFB"/>
    <w:multiLevelType w:val="hybridMultilevel"/>
    <w:tmpl w:val="A2D2E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845F28"/>
    <w:multiLevelType w:val="hybridMultilevel"/>
    <w:tmpl w:val="832CCF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FE03886"/>
    <w:multiLevelType w:val="hybridMultilevel"/>
    <w:tmpl w:val="76726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442D24"/>
    <w:multiLevelType w:val="hybridMultilevel"/>
    <w:tmpl w:val="9E2C9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9829F9"/>
    <w:multiLevelType w:val="hybridMultilevel"/>
    <w:tmpl w:val="D7985F9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4E0C6374"/>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0D130A1"/>
    <w:multiLevelType w:val="hybridMultilevel"/>
    <w:tmpl w:val="79FAF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2A507D"/>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565E128D"/>
    <w:multiLevelType w:val="hybridMultilevel"/>
    <w:tmpl w:val="B606BA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BB15239"/>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5E522B59"/>
    <w:multiLevelType w:val="hybridMultilevel"/>
    <w:tmpl w:val="83668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22918BC"/>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45D1F3B"/>
    <w:multiLevelType w:val="hybridMultilevel"/>
    <w:tmpl w:val="9D9A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D1EED"/>
    <w:multiLevelType w:val="hybridMultilevel"/>
    <w:tmpl w:val="4998D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6C032CB"/>
    <w:multiLevelType w:val="hybridMultilevel"/>
    <w:tmpl w:val="B38215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7C673AF"/>
    <w:multiLevelType w:val="hybridMultilevel"/>
    <w:tmpl w:val="C472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10791D"/>
    <w:multiLevelType w:val="hybridMultilevel"/>
    <w:tmpl w:val="29724D5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C3610D7"/>
    <w:multiLevelType w:val="hybridMultilevel"/>
    <w:tmpl w:val="382A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D83A34"/>
    <w:multiLevelType w:val="hybridMultilevel"/>
    <w:tmpl w:val="179A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9B71C9"/>
    <w:multiLevelType w:val="hybridMultilevel"/>
    <w:tmpl w:val="FAFA08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6FAD00CB"/>
    <w:multiLevelType w:val="hybridMultilevel"/>
    <w:tmpl w:val="A38C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9D0981"/>
    <w:multiLevelType w:val="hybridMultilevel"/>
    <w:tmpl w:val="9224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3269E1"/>
    <w:multiLevelType w:val="hybridMultilevel"/>
    <w:tmpl w:val="1F8C88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19E1169"/>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77862ABB"/>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78FB09F1"/>
    <w:multiLevelType w:val="hybridMultilevel"/>
    <w:tmpl w:val="16D67E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D8829EB"/>
    <w:multiLevelType w:val="hybridMultilevel"/>
    <w:tmpl w:val="CD584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3B50A6"/>
    <w:multiLevelType w:val="hybridMultilevel"/>
    <w:tmpl w:val="6DE6A5C6"/>
    <w:lvl w:ilvl="0" w:tplc="FFFFFFFF">
      <w:start w:val="1"/>
      <w:numFmt w:val="decimal"/>
      <w:lvlText w:val="%1."/>
      <w:lvlJc w:val="left"/>
      <w:pPr>
        <w:ind w:left="1440" w:hanging="360"/>
      </w:pPr>
      <w:rPr>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7F55315A"/>
    <w:multiLevelType w:val="hybridMultilevel"/>
    <w:tmpl w:val="2DB4C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074834">
    <w:abstractNumId w:val="17"/>
  </w:num>
  <w:num w:numId="2" w16cid:durableId="618269531">
    <w:abstractNumId w:val="15"/>
  </w:num>
  <w:num w:numId="3" w16cid:durableId="588658869">
    <w:abstractNumId w:val="54"/>
  </w:num>
  <w:num w:numId="4" w16cid:durableId="91557846">
    <w:abstractNumId w:val="38"/>
  </w:num>
  <w:num w:numId="5" w16cid:durableId="2073846423">
    <w:abstractNumId w:val="6"/>
  </w:num>
  <w:num w:numId="6" w16cid:durableId="173768501">
    <w:abstractNumId w:val="40"/>
  </w:num>
  <w:num w:numId="7" w16cid:durableId="243035483">
    <w:abstractNumId w:val="5"/>
  </w:num>
  <w:num w:numId="8" w16cid:durableId="1018119376">
    <w:abstractNumId w:val="21"/>
  </w:num>
  <w:num w:numId="9" w16cid:durableId="1067726461">
    <w:abstractNumId w:val="58"/>
  </w:num>
  <w:num w:numId="10" w16cid:durableId="2016224820">
    <w:abstractNumId w:val="33"/>
  </w:num>
  <w:num w:numId="11" w16cid:durableId="1126003131">
    <w:abstractNumId w:val="37"/>
  </w:num>
  <w:num w:numId="12" w16cid:durableId="867838124">
    <w:abstractNumId w:val="9"/>
  </w:num>
  <w:num w:numId="13" w16cid:durableId="2118137888">
    <w:abstractNumId w:val="45"/>
  </w:num>
  <w:num w:numId="14" w16cid:durableId="1819178866">
    <w:abstractNumId w:val="19"/>
  </w:num>
  <w:num w:numId="15" w16cid:durableId="1372144523">
    <w:abstractNumId w:val="46"/>
  </w:num>
  <w:num w:numId="16" w16cid:durableId="1745179630">
    <w:abstractNumId w:val="10"/>
  </w:num>
  <w:num w:numId="17" w16cid:durableId="1303460372">
    <w:abstractNumId w:val="31"/>
  </w:num>
  <w:num w:numId="18" w16cid:durableId="1691686840">
    <w:abstractNumId w:val="12"/>
  </w:num>
  <w:num w:numId="19" w16cid:durableId="498810908">
    <w:abstractNumId w:val="16"/>
  </w:num>
  <w:num w:numId="20" w16cid:durableId="273097483">
    <w:abstractNumId w:val="8"/>
  </w:num>
  <w:num w:numId="21" w16cid:durableId="1167474489">
    <w:abstractNumId w:val="26"/>
  </w:num>
  <w:num w:numId="22" w16cid:durableId="258149405">
    <w:abstractNumId w:val="49"/>
  </w:num>
  <w:num w:numId="23" w16cid:durableId="935986143">
    <w:abstractNumId w:val="22"/>
  </w:num>
  <w:num w:numId="24" w16cid:durableId="650402088">
    <w:abstractNumId w:val="42"/>
  </w:num>
  <w:num w:numId="25" w16cid:durableId="1488085483">
    <w:abstractNumId w:val="1"/>
  </w:num>
  <w:num w:numId="26" w16cid:durableId="1034766102">
    <w:abstractNumId w:val="23"/>
  </w:num>
  <w:num w:numId="27" w16cid:durableId="283196990">
    <w:abstractNumId w:val="55"/>
  </w:num>
  <w:num w:numId="28" w16cid:durableId="1088887452">
    <w:abstractNumId w:val="0"/>
  </w:num>
  <w:num w:numId="29" w16cid:durableId="125785530">
    <w:abstractNumId w:val="7"/>
  </w:num>
  <w:num w:numId="30" w16cid:durableId="781001457">
    <w:abstractNumId w:val="36"/>
  </w:num>
  <w:num w:numId="31" w16cid:durableId="1163742086">
    <w:abstractNumId w:val="11"/>
  </w:num>
  <w:num w:numId="32" w16cid:durableId="557976712">
    <w:abstractNumId w:val="51"/>
  </w:num>
  <w:num w:numId="33" w16cid:durableId="982735663">
    <w:abstractNumId w:val="48"/>
  </w:num>
  <w:num w:numId="34" w16cid:durableId="441190604">
    <w:abstractNumId w:val="18"/>
  </w:num>
  <w:num w:numId="35" w16cid:durableId="132334125">
    <w:abstractNumId w:val="52"/>
  </w:num>
  <w:num w:numId="36" w16cid:durableId="60370680">
    <w:abstractNumId w:val="4"/>
  </w:num>
  <w:num w:numId="37" w16cid:durableId="1921400076">
    <w:abstractNumId w:val="24"/>
  </w:num>
  <w:num w:numId="38" w16cid:durableId="1641423658">
    <w:abstractNumId w:val="29"/>
  </w:num>
  <w:num w:numId="39" w16cid:durableId="1584948610">
    <w:abstractNumId w:val="57"/>
  </w:num>
  <w:num w:numId="40" w16cid:durableId="1753314010">
    <w:abstractNumId w:val="41"/>
  </w:num>
  <w:num w:numId="41" w16cid:durableId="964233930">
    <w:abstractNumId w:val="13"/>
  </w:num>
  <w:num w:numId="42" w16cid:durableId="1432775184">
    <w:abstractNumId w:val="20"/>
  </w:num>
  <w:num w:numId="43" w16cid:durableId="656303460">
    <w:abstractNumId w:val="50"/>
  </w:num>
  <w:num w:numId="44" w16cid:durableId="658772695">
    <w:abstractNumId w:val="59"/>
  </w:num>
  <w:num w:numId="45" w16cid:durableId="1408116856">
    <w:abstractNumId w:val="35"/>
  </w:num>
  <w:num w:numId="46" w16cid:durableId="959342971">
    <w:abstractNumId w:val="47"/>
  </w:num>
  <w:num w:numId="47" w16cid:durableId="1552376580">
    <w:abstractNumId w:val="43"/>
  </w:num>
  <w:num w:numId="48" w16cid:durableId="1760981264">
    <w:abstractNumId w:val="28"/>
  </w:num>
  <w:num w:numId="49" w16cid:durableId="135418053">
    <w:abstractNumId w:val="44"/>
  </w:num>
  <w:num w:numId="50" w16cid:durableId="2034450927">
    <w:abstractNumId w:val="34"/>
  </w:num>
  <w:num w:numId="51" w16cid:durableId="831601057">
    <w:abstractNumId w:val="2"/>
  </w:num>
  <w:num w:numId="52" w16cid:durableId="15889349">
    <w:abstractNumId w:val="14"/>
  </w:num>
  <w:num w:numId="53" w16cid:durableId="592402385">
    <w:abstractNumId w:val="27"/>
  </w:num>
  <w:num w:numId="54" w16cid:durableId="356320761">
    <w:abstractNumId w:val="32"/>
  </w:num>
  <w:num w:numId="55" w16cid:durableId="666205900">
    <w:abstractNumId w:val="30"/>
  </w:num>
  <w:num w:numId="56" w16cid:durableId="47609023">
    <w:abstractNumId w:val="3"/>
  </w:num>
  <w:num w:numId="57" w16cid:durableId="649333866">
    <w:abstractNumId w:val="56"/>
  </w:num>
  <w:num w:numId="58" w16cid:durableId="1065765753">
    <w:abstractNumId w:val="25"/>
  </w:num>
  <w:num w:numId="59" w16cid:durableId="758016653">
    <w:abstractNumId w:val="53"/>
  </w:num>
  <w:num w:numId="60" w16cid:durableId="5623016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75"/>
    <w:rsid w:val="00001B47"/>
    <w:rsid w:val="000249B2"/>
    <w:rsid w:val="000344C0"/>
    <w:rsid w:val="00034AFA"/>
    <w:rsid w:val="00040828"/>
    <w:rsid w:val="00051872"/>
    <w:rsid w:val="00052975"/>
    <w:rsid w:val="00060C26"/>
    <w:rsid w:val="00074CA2"/>
    <w:rsid w:val="00086942"/>
    <w:rsid w:val="000900D7"/>
    <w:rsid w:val="00092305"/>
    <w:rsid w:val="000A3E04"/>
    <w:rsid w:val="000A56EE"/>
    <w:rsid w:val="000A5CEC"/>
    <w:rsid w:val="000A672E"/>
    <w:rsid w:val="000B5E6B"/>
    <w:rsid w:val="000B7CE5"/>
    <w:rsid w:val="000C1075"/>
    <w:rsid w:val="000C10B9"/>
    <w:rsid w:val="000C2FAA"/>
    <w:rsid w:val="000C6B58"/>
    <w:rsid w:val="000D11A1"/>
    <w:rsid w:val="000E51A9"/>
    <w:rsid w:val="000E5BB0"/>
    <w:rsid w:val="000F1016"/>
    <w:rsid w:val="000F36BE"/>
    <w:rsid w:val="000F39E4"/>
    <w:rsid w:val="000F6D29"/>
    <w:rsid w:val="001129F2"/>
    <w:rsid w:val="00113427"/>
    <w:rsid w:val="0011617F"/>
    <w:rsid w:val="0012367E"/>
    <w:rsid w:val="0014308A"/>
    <w:rsid w:val="00146CEA"/>
    <w:rsid w:val="001543E0"/>
    <w:rsid w:val="00170058"/>
    <w:rsid w:val="00182361"/>
    <w:rsid w:val="00184260"/>
    <w:rsid w:val="0019037F"/>
    <w:rsid w:val="001949CC"/>
    <w:rsid w:val="001A1ED6"/>
    <w:rsid w:val="001B6614"/>
    <w:rsid w:val="001C0052"/>
    <w:rsid w:val="001C25AD"/>
    <w:rsid w:val="001C5AE4"/>
    <w:rsid w:val="001D235E"/>
    <w:rsid w:val="001D7A30"/>
    <w:rsid w:val="001E6B4B"/>
    <w:rsid w:val="001E6F10"/>
    <w:rsid w:val="001E7142"/>
    <w:rsid w:val="001F6DEF"/>
    <w:rsid w:val="00236D0F"/>
    <w:rsid w:val="00246515"/>
    <w:rsid w:val="00250850"/>
    <w:rsid w:val="002534D0"/>
    <w:rsid w:val="002563CC"/>
    <w:rsid w:val="002738BC"/>
    <w:rsid w:val="00274D3A"/>
    <w:rsid w:val="00285EF0"/>
    <w:rsid w:val="002A645D"/>
    <w:rsid w:val="002B38D8"/>
    <w:rsid w:val="002C7AD2"/>
    <w:rsid w:val="002D5301"/>
    <w:rsid w:val="002D5735"/>
    <w:rsid w:val="002E21C2"/>
    <w:rsid w:val="002E55D5"/>
    <w:rsid w:val="002F2733"/>
    <w:rsid w:val="00304F1E"/>
    <w:rsid w:val="00315D94"/>
    <w:rsid w:val="00317F38"/>
    <w:rsid w:val="00321025"/>
    <w:rsid w:val="00325F12"/>
    <w:rsid w:val="00330EEC"/>
    <w:rsid w:val="0034562B"/>
    <w:rsid w:val="00347C14"/>
    <w:rsid w:val="00347E2F"/>
    <w:rsid w:val="00350799"/>
    <w:rsid w:val="00350900"/>
    <w:rsid w:val="00355007"/>
    <w:rsid w:val="00365CB4"/>
    <w:rsid w:val="00366F44"/>
    <w:rsid w:val="00370DED"/>
    <w:rsid w:val="00375D05"/>
    <w:rsid w:val="00376464"/>
    <w:rsid w:val="0038302E"/>
    <w:rsid w:val="003A2972"/>
    <w:rsid w:val="003A3A67"/>
    <w:rsid w:val="003B3015"/>
    <w:rsid w:val="003B5CBD"/>
    <w:rsid w:val="003C0132"/>
    <w:rsid w:val="003C50B2"/>
    <w:rsid w:val="003C6391"/>
    <w:rsid w:val="003C6BF2"/>
    <w:rsid w:val="003D2F04"/>
    <w:rsid w:val="003D68A2"/>
    <w:rsid w:val="003E1878"/>
    <w:rsid w:val="003E6444"/>
    <w:rsid w:val="003E7FF4"/>
    <w:rsid w:val="003F435D"/>
    <w:rsid w:val="003F5690"/>
    <w:rsid w:val="00402A7C"/>
    <w:rsid w:val="00412400"/>
    <w:rsid w:val="00420375"/>
    <w:rsid w:val="00431176"/>
    <w:rsid w:val="0043340F"/>
    <w:rsid w:val="004338FF"/>
    <w:rsid w:val="00446554"/>
    <w:rsid w:val="0045057D"/>
    <w:rsid w:val="00455182"/>
    <w:rsid w:val="004669CE"/>
    <w:rsid w:val="00467ECC"/>
    <w:rsid w:val="004814A6"/>
    <w:rsid w:val="00482585"/>
    <w:rsid w:val="004A01BD"/>
    <w:rsid w:val="004A25F2"/>
    <w:rsid w:val="004A2E1A"/>
    <w:rsid w:val="004A610A"/>
    <w:rsid w:val="004B2460"/>
    <w:rsid w:val="004B5A7B"/>
    <w:rsid w:val="004B5B1D"/>
    <w:rsid w:val="004B6022"/>
    <w:rsid w:val="004B68B7"/>
    <w:rsid w:val="004B7AA9"/>
    <w:rsid w:val="004C1B53"/>
    <w:rsid w:val="004C4F3C"/>
    <w:rsid w:val="004F19D6"/>
    <w:rsid w:val="004F5C84"/>
    <w:rsid w:val="004F6627"/>
    <w:rsid w:val="005031A3"/>
    <w:rsid w:val="00505BBF"/>
    <w:rsid w:val="00511192"/>
    <w:rsid w:val="00536117"/>
    <w:rsid w:val="00543EFF"/>
    <w:rsid w:val="00544A1F"/>
    <w:rsid w:val="005471F3"/>
    <w:rsid w:val="005477E1"/>
    <w:rsid w:val="00551F29"/>
    <w:rsid w:val="005521DA"/>
    <w:rsid w:val="00556F7E"/>
    <w:rsid w:val="00573519"/>
    <w:rsid w:val="00574FAE"/>
    <w:rsid w:val="00576EF6"/>
    <w:rsid w:val="005771AE"/>
    <w:rsid w:val="00586EE5"/>
    <w:rsid w:val="005956CD"/>
    <w:rsid w:val="005B09A8"/>
    <w:rsid w:val="005B3F32"/>
    <w:rsid w:val="005C3884"/>
    <w:rsid w:val="005C5B8A"/>
    <w:rsid w:val="005F3362"/>
    <w:rsid w:val="0060551F"/>
    <w:rsid w:val="00610C6C"/>
    <w:rsid w:val="00613B70"/>
    <w:rsid w:val="00615EA5"/>
    <w:rsid w:val="006201A1"/>
    <w:rsid w:val="00623D41"/>
    <w:rsid w:val="00624D18"/>
    <w:rsid w:val="00631903"/>
    <w:rsid w:val="006626B5"/>
    <w:rsid w:val="006652BD"/>
    <w:rsid w:val="00667AC4"/>
    <w:rsid w:val="006838A3"/>
    <w:rsid w:val="00684BE1"/>
    <w:rsid w:val="00691358"/>
    <w:rsid w:val="00696FCB"/>
    <w:rsid w:val="00697E1C"/>
    <w:rsid w:val="006B527C"/>
    <w:rsid w:val="006C006B"/>
    <w:rsid w:val="006C24EB"/>
    <w:rsid w:val="006C7A7C"/>
    <w:rsid w:val="006D7A55"/>
    <w:rsid w:val="00703D73"/>
    <w:rsid w:val="00705448"/>
    <w:rsid w:val="0071050C"/>
    <w:rsid w:val="0071123E"/>
    <w:rsid w:val="00720748"/>
    <w:rsid w:val="00721028"/>
    <w:rsid w:val="00730E4A"/>
    <w:rsid w:val="00736016"/>
    <w:rsid w:val="0074100F"/>
    <w:rsid w:val="00743755"/>
    <w:rsid w:val="00746C60"/>
    <w:rsid w:val="00747EF2"/>
    <w:rsid w:val="007530F6"/>
    <w:rsid w:val="00753249"/>
    <w:rsid w:val="007560B0"/>
    <w:rsid w:val="00762CC4"/>
    <w:rsid w:val="007753A0"/>
    <w:rsid w:val="00780055"/>
    <w:rsid w:val="00786ACD"/>
    <w:rsid w:val="00791C77"/>
    <w:rsid w:val="00794E62"/>
    <w:rsid w:val="00796021"/>
    <w:rsid w:val="007B564C"/>
    <w:rsid w:val="007B5D26"/>
    <w:rsid w:val="007C6DDC"/>
    <w:rsid w:val="007D1F82"/>
    <w:rsid w:val="007D74C7"/>
    <w:rsid w:val="007E6D73"/>
    <w:rsid w:val="007E73D4"/>
    <w:rsid w:val="007F035D"/>
    <w:rsid w:val="007F14C4"/>
    <w:rsid w:val="00804652"/>
    <w:rsid w:val="0082412C"/>
    <w:rsid w:val="00827DFB"/>
    <w:rsid w:val="00845F68"/>
    <w:rsid w:val="00852E39"/>
    <w:rsid w:val="008678DE"/>
    <w:rsid w:val="008774D8"/>
    <w:rsid w:val="0088500A"/>
    <w:rsid w:val="00885B86"/>
    <w:rsid w:val="008A5C6E"/>
    <w:rsid w:val="008D0EF1"/>
    <w:rsid w:val="008D185A"/>
    <w:rsid w:val="008D65D0"/>
    <w:rsid w:val="008D7202"/>
    <w:rsid w:val="008E1C53"/>
    <w:rsid w:val="008E25A5"/>
    <w:rsid w:val="008E6CAE"/>
    <w:rsid w:val="00903B81"/>
    <w:rsid w:val="00905A9B"/>
    <w:rsid w:val="00910CC3"/>
    <w:rsid w:val="0091342F"/>
    <w:rsid w:val="00954CD8"/>
    <w:rsid w:val="00956B98"/>
    <w:rsid w:val="00957F5C"/>
    <w:rsid w:val="0098299E"/>
    <w:rsid w:val="009A3586"/>
    <w:rsid w:val="009A6D73"/>
    <w:rsid w:val="009A7745"/>
    <w:rsid w:val="009A78CB"/>
    <w:rsid w:val="009C0125"/>
    <w:rsid w:val="009C23E8"/>
    <w:rsid w:val="009C6CDD"/>
    <w:rsid w:val="009C7E6E"/>
    <w:rsid w:val="009D1845"/>
    <w:rsid w:val="009D6431"/>
    <w:rsid w:val="009E7326"/>
    <w:rsid w:val="009E799B"/>
    <w:rsid w:val="009F39F0"/>
    <w:rsid w:val="009F3D99"/>
    <w:rsid w:val="009F7896"/>
    <w:rsid w:val="00A01226"/>
    <w:rsid w:val="00A039C8"/>
    <w:rsid w:val="00A0517A"/>
    <w:rsid w:val="00A2597E"/>
    <w:rsid w:val="00A41FFA"/>
    <w:rsid w:val="00A47121"/>
    <w:rsid w:val="00A65C7A"/>
    <w:rsid w:val="00A927F1"/>
    <w:rsid w:val="00AA1E3A"/>
    <w:rsid w:val="00AB2251"/>
    <w:rsid w:val="00AB30BB"/>
    <w:rsid w:val="00AC1023"/>
    <w:rsid w:val="00AC25C2"/>
    <w:rsid w:val="00AC2942"/>
    <w:rsid w:val="00AC33D3"/>
    <w:rsid w:val="00AC4E04"/>
    <w:rsid w:val="00AC63B8"/>
    <w:rsid w:val="00AD021A"/>
    <w:rsid w:val="00AD168F"/>
    <w:rsid w:val="00AD69B3"/>
    <w:rsid w:val="00AF5CEC"/>
    <w:rsid w:val="00AF6B57"/>
    <w:rsid w:val="00B02D82"/>
    <w:rsid w:val="00B03B3E"/>
    <w:rsid w:val="00B14D3B"/>
    <w:rsid w:val="00B16298"/>
    <w:rsid w:val="00B26BB4"/>
    <w:rsid w:val="00B31C1A"/>
    <w:rsid w:val="00B36619"/>
    <w:rsid w:val="00B45C76"/>
    <w:rsid w:val="00B56277"/>
    <w:rsid w:val="00B67E91"/>
    <w:rsid w:val="00B76E05"/>
    <w:rsid w:val="00B80315"/>
    <w:rsid w:val="00B945F0"/>
    <w:rsid w:val="00BA0DE0"/>
    <w:rsid w:val="00BA407C"/>
    <w:rsid w:val="00BC22DD"/>
    <w:rsid w:val="00BC57EE"/>
    <w:rsid w:val="00BE2A12"/>
    <w:rsid w:val="00BE6FFF"/>
    <w:rsid w:val="00BE7EB9"/>
    <w:rsid w:val="00C11037"/>
    <w:rsid w:val="00C11886"/>
    <w:rsid w:val="00C13793"/>
    <w:rsid w:val="00C14B07"/>
    <w:rsid w:val="00C1703A"/>
    <w:rsid w:val="00C202E3"/>
    <w:rsid w:val="00C229EE"/>
    <w:rsid w:val="00C30804"/>
    <w:rsid w:val="00C52558"/>
    <w:rsid w:val="00C56A03"/>
    <w:rsid w:val="00C63102"/>
    <w:rsid w:val="00C6314B"/>
    <w:rsid w:val="00C70EBD"/>
    <w:rsid w:val="00C7535E"/>
    <w:rsid w:val="00C75FF8"/>
    <w:rsid w:val="00C813EC"/>
    <w:rsid w:val="00CA422A"/>
    <w:rsid w:val="00CA5526"/>
    <w:rsid w:val="00CB2FAB"/>
    <w:rsid w:val="00CB5BC1"/>
    <w:rsid w:val="00CC7BE4"/>
    <w:rsid w:val="00CF2776"/>
    <w:rsid w:val="00CF3DF9"/>
    <w:rsid w:val="00D16D03"/>
    <w:rsid w:val="00D23EB6"/>
    <w:rsid w:val="00D51881"/>
    <w:rsid w:val="00D52143"/>
    <w:rsid w:val="00D561C2"/>
    <w:rsid w:val="00D574BF"/>
    <w:rsid w:val="00D943E2"/>
    <w:rsid w:val="00D9494A"/>
    <w:rsid w:val="00D97C26"/>
    <w:rsid w:val="00DA0814"/>
    <w:rsid w:val="00DA2E25"/>
    <w:rsid w:val="00DA5E5C"/>
    <w:rsid w:val="00DB5A6D"/>
    <w:rsid w:val="00DE2590"/>
    <w:rsid w:val="00DF5231"/>
    <w:rsid w:val="00E07A7E"/>
    <w:rsid w:val="00E10A43"/>
    <w:rsid w:val="00E10F21"/>
    <w:rsid w:val="00E12F90"/>
    <w:rsid w:val="00E23660"/>
    <w:rsid w:val="00E41454"/>
    <w:rsid w:val="00E44160"/>
    <w:rsid w:val="00E4536A"/>
    <w:rsid w:val="00E710C7"/>
    <w:rsid w:val="00E75E64"/>
    <w:rsid w:val="00E907F2"/>
    <w:rsid w:val="00E93699"/>
    <w:rsid w:val="00E946C3"/>
    <w:rsid w:val="00E94863"/>
    <w:rsid w:val="00EA123A"/>
    <w:rsid w:val="00EA6C08"/>
    <w:rsid w:val="00EB3A02"/>
    <w:rsid w:val="00EC4B07"/>
    <w:rsid w:val="00ED6DD4"/>
    <w:rsid w:val="00EE6309"/>
    <w:rsid w:val="00EE634D"/>
    <w:rsid w:val="00F0304E"/>
    <w:rsid w:val="00F03EEB"/>
    <w:rsid w:val="00F077EE"/>
    <w:rsid w:val="00F20832"/>
    <w:rsid w:val="00F223CD"/>
    <w:rsid w:val="00F42197"/>
    <w:rsid w:val="00F5400A"/>
    <w:rsid w:val="00F621E1"/>
    <w:rsid w:val="00F81B64"/>
    <w:rsid w:val="00F95A87"/>
    <w:rsid w:val="00FA16FC"/>
    <w:rsid w:val="00FA200F"/>
    <w:rsid w:val="00FB63FD"/>
    <w:rsid w:val="00FB698C"/>
    <w:rsid w:val="00FC2699"/>
    <w:rsid w:val="00FC5C7A"/>
    <w:rsid w:val="00FD05A7"/>
    <w:rsid w:val="00FD6170"/>
    <w:rsid w:val="00FF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2D5DE"/>
  <w15:chartTrackingRefBased/>
  <w15:docId w15:val="{1FAF9BB5-9C98-44BD-B59C-131EAB0C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75"/>
    <w:pPr>
      <w:spacing w:line="256" w:lineRule="auto"/>
    </w:pPr>
  </w:style>
  <w:style w:type="paragraph" w:styleId="Heading1">
    <w:name w:val="heading 1"/>
    <w:basedOn w:val="Normal"/>
    <w:next w:val="Normal"/>
    <w:link w:val="Heading1Char"/>
    <w:uiPriority w:val="9"/>
    <w:qFormat/>
    <w:rsid w:val="00052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9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9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9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9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9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9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9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9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9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9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9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9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9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9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9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975"/>
    <w:rPr>
      <w:rFonts w:eastAsiaTheme="majorEastAsia" w:cstheme="majorBidi"/>
      <w:color w:val="272727" w:themeColor="text1" w:themeTint="D8"/>
    </w:rPr>
  </w:style>
  <w:style w:type="paragraph" w:styleId="Title">
    <w:name w:val="Title"/>
    <w:basedOn w:val="Normal"/>
    <w:next w:val="Normal"/>
    <w:link w:val="TitleChar"/>
    <w:uiPriority w:val="10"/>
    <w:qFormat/>
    <w:rsid w:val="00052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9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9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9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975"/>
    <w:pPr>
      <w:spacing w:before="160"/>
      <w:jc w:val="center"/>
    </w:pPr>
    <w:rPr>
      <w:i/>
      <w:iCs/>
      <w:color w:val="404040" w:themeColor="text1" w:themeTint="BF"/>
    </w:rPr>
  </w:style>
  <w:style w:type="character" w:customStyle="1" w:styleId="QuoteChar">
    <w:name w:val="Quote Char"/>
    <w:basedOn w:val="DefaultParagraphFont"/>
    <w:link w:val="Quote"/>
    <w:uiPriority w:val="29"/>
    <w:rsid w:val="00052975"/>
    <w:rPr>
      <w:i/>
      <w:iCs/>
      <w:color w:val="404040" w:themeColor="text1" w:themeTint="BF"/>
    </w:rPr>
  </w:style>
  <w:style w:type="paragraph" w:styleId="ListParagraph">
    <w:name w:val="List Paragraph"/>
    <w:basedOn w:val="Normal"/>
    <w:uiPriority w:val="34"/>
    <w:qFormat/>
    <w:rsid w:val="00052975"/>
    <w:pPr>
      <w:ind w:left="720"/>
      <w:contextualSpacing/>
    </w:pPr>
  </w:style>
  <w:style w:type="character" w:styleId="IntenseEmphasis">
    <w:name w:val="Intense Emphasis"/>
    <w:basedOn w:val="DefaultParagraphFont"/>
    <w:uiPriority w:val="21"/>
    <w:qFormat/>
    <w:rsid w:val="00052975"/>
    <w:rPr>
      <w:i/>
      <w:iCs/>
      <w:color w:val="0F4761" w:themeColor="accent1" w:themeShade="BF"/>
    </w:rPr>
  </w:style>
  <w:style w:type="paragraph" w:styleId="IntenseQuote">
    <w:name w:val="Intense Quote"/>
    <w:basedOn w:val="Normal"/>
    <w:next w:val="Normal"/>
    <w:link w:val="IntenseQuoteChar"/>
    <w:uiPriority w:val="30"/>
    <w:qFormat/>
    <w:rsid w:val="00052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975"/>
    <w:rPr>
      <w:i/>
      <w:iCs/>
      <w:color w:val="0F4761" w:themeColor="accent1" w:themeShade="BF"/>
    </w:rPr>
  </w:style>
  <w:style w:type="character" w:styleId="IntenseReference">
    <w:name w:val="Intense Reference"/>
    <w:basedOn w:val="DefaultParagraphFont"/>
    <w:uiPriority w:val="32"/>
    <w:qFormat/>
    <w:rsid w:val="00052975"/>
    <w:rPr>
      <w:b/>
      <w:bCs/>
      <w:smallCaps/>
      <w:color w:val="0F4761" w:themeColor="accent1" w:themeShade="BF"/>
      <w:spacing w:val="5"/>
    </w:rPr>
  </w:style>
  <w:style w:type="paragraph" w:styleId="NoSpacing">
    <w:name w:val="No Spacing"/>
    <w:uiPriority w:val="1"/>
    <w:qFormat/>
    <w:rsid w:val="00052975"/>
    <w:pPr>
      <w:spacing w:after="0" w:line="240" w:lineRule="auto"/>
    </w:pPr>
  </w:style>
  <w:style w:type="table" w:styleId="TableGrid">
    <w:name w:val="Table Grid"/>
    <w:basedOn w:val="TableNormal"/>
    <w:uiPriority w:val="39"/>
    <w:rsid w:val="000529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52975"/>
  </w:style>
  <w:style w:type="paragraph" w:customStyle="1" w:styleId="paragraph">
    <w:name w:val="paragraph"/>
    <w:basedOn w:val="Normal"/>
    <w:rsid w:val="000529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B6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3FD"/>
  </w:style>
  <w:style w:type="paragraph" w:styleId="Footer">
    <w:name w:val="footer"/>
    <w:basedOn w:val="Normal"/>
    <w:link w:val="FooterChar"/>
    <w:uiPriority w:val="99"/>
    <w:unhideWhenUsed/>
    <w:rsid w:val="00FB6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3FD"/>
  </w:style>
  <w:style w:type="paragraph" w:styleId="Revision">
    <w:name w:val="Revision"/>
    <w:hidden/>
    <w:uiPriority w:val="99"/>
    <w:semiHidden/>
    <w:rsid w:val="00503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09461">
      <w:bodyDiv w:val="1"/>
      <w:marLeft w:val="0"/>
      <w:marRight w:val="0"/>
      <w:marTop w:val="0"/>
      <w:marBottom w:val="0"/>
      <w:divBdr>
        <w:top w:val="none" w:sz="0" w:space="0" w:color="auto"/>
        <w:left w:val="none" w:sz="0" w:space="0" w:color="auto"/>
        <w:bottom w:val="none" w:sz="0" w:space="0" w:color="auto"/>
        <w:right w:val="none" w:sz="0" w:space="0" w:color="auto"/>
      </w:divBdr>
    </w:div>
    <w:div w:id="177204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3" ma:contentTypeDescription="Create a new document." ma:contentTypeScope="" ma:versionID="a2744ab08d29c3fa873ddd354705cec3">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97fd75e9c19d3b73d34b949282b67f3d"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44801a-11c4-4831-885c-039476ea1dab}"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38e5083-a46f-4766-8e64-ee827b9e16b3">
      <UserInfo>
        <DisplayName/>
        <AccountId xsi:nil="true"/>
        <AccountType/>
      </UserInfo>
    </SharedWithUsers>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Props1.xml><?xml version="1.0" encoding="utf-8"?>
<ds:datastoreItem xmlns:ds="http://schemas.openxmlformats.org/officeDocument/2006/customXml" ds:itemID="{05EB85C1-4FDC-42B8-8607-8F701ED7BAA9}">
  <ds:schemaRefs>
    <ds:schemaRef ds:uri="http://schemas.microsoft.com/sharepoint/v3/contenttype/forms"/>
  </ds:schemaRefs>
</ds:datastoreItem>
</file>

<file path=customXml/itemProps2.xml><?xml version="1.0" encoding="utf-8"?>
<ds:datastoreItem xmlns:ds="http://schemas.openxmlformats.org/officeDocument/2006/customXml" ds:itemID="{4B2D3FC8-389A-4502-A6F1-DA7CE24B6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5868A-0414-4958-89B7-F18061166137}">
  <ds:schemaRefs>
    <ds:schemaRef ds:uri="http://schemas.openxmlformats.org/officeDocument/2006/bibliography"/>
  </ds:schemaRefs>
</ds:datastoreItem>
</file>

<file path=customXml/itemProps4.xml><?xml version="1.0" encoding="utf-8"?>
<ds:datastoreItem xmlns:ds="http://schemas.openxmlformats.org/officeDocument/2006/customXml" ds:itemID="{AB1F4293-2414-4D67-93C8-45C829E73B9E}">
  <ds:schemaRefs>
    <ds:schemaRef ds:uri="http://schemas.microsoft.com/office/2006/metadata/properties"/>
    <ds:schemaRef ds:uri="http://schemas.microsoft.com/office/infopath/2007/PartnerControls"/>
    <ds:schemaRef ds:uri="338e5083-a46f-4766-8e64-ee827b9e16b3"/>
    <ds:schemaRef ds:uri="e12619c7-9a19-4dc6-ad29-a355e3b803f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Angela M (DPH)</dc:creator>
  <cp:keywords/>
  <dc:description/>
  <cp:lastModifiedBy>Konuk, Olivia T (DPH)</cp:lastModifiedBy>
  <cp:revision>2</cp:revision>
  <dcterms:created xsi:type="dcterms:W3CDTF">2025-04-17T14:31:00Z</dcterms:created>
  <dcterms:modified xsi:type="dcterms:W3CDTF">2025-04-17T14:31:00Z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