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40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COMMONWEALTH OF MASSACHUSETTS</w:t>
      </w:r>
    </w:p>
    <w:p w14:paraId="0A18D613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COMMISSION ON ORAL HEALTH MEETING</w:t>
      </w:r>
    </w:p>
    <w:p w14:paraId="30094E2A" w14:textId="3FA4A57A" w:rsidR="0095416A" w:rsidRDefault="00476F58" w:rsidP="0095416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 SUBCOMMITTEE</w:t>
      </w:r>
    </w:p>
    <w:p w14:paraId="4A71AB57" w14:textId="77777777" w:rsidR="006F1D5B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BC54C4" w14:textId="02F34A2F" w:rsidR="00F903D6" w:rsidRDefault="006F1D5B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January 6, 2025</w:t>
      </w:r>
    </w:p>
    <w:p w14:paraId="500C9F38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Microsoft Teams</w:t>
      </w:r>
    </w:p>
    <w:p w14:paraId="0F451425" w14:textId="391D3A96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7D45">
        <w:rPr>
          <w:rFonts w:ascii="Times New Roman" w:hAnsi="Times New Roman" w:cs="Times New Roman"/>
          <w:sz w:val="24"/>
          <w:szCs w:val="24"/>
        </w:rPr>
        <w:t>1:30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68227906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(Open Session) Meeting Minutes</w:t>
      </w:r>
    </w:p>
    <w:p w14:paraId="0D89D41E" w14:textId="77777777" w:rsidR="00F903D6" w:rsidRDefault="00F903D6" w:rsidP="00F903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70"/>
      </w:tblGrid>
      <w:tr w:rsidR="001A3E03" w14:paraId="6F733CE9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B3CD1" w14:textId="6498EE03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 </w:t>
            </w:r>
          </w:p>
          <w:p w14:paraId="5C9D44CC" w14:textId="6B0531FC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Present: 9</w:t>
            </w:r>
          </w:p>
          <w:p w14:paraId="7C9CF9F0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Chair: Mary Foley</w:t>
            </w:r>
            <w:r w:rsidRPr="007070B9">
              <w:rPr>
                <w:rStyle w:val="eop"/>
              </w:rPr>
              <w:t>​</w:t>
            </w:r>
          </w:p>
          <w:p w14:paraId="2D2D565D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Jane Barrow</w:t>
            </w:r>
            <w:r w:rsidRPr="007070B9">
              <w:rPr>
                <w:rStyle w:val="eop"/>
              </w:rPr>
              <w:t>​</w:t>
            </w:r>
          </w:p>
          <w:p w14:paraId="3F56F019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Helene Bednarsh</w:t>
            </w:r>
            <w:r w:rsidRPr="007070B9">
              <w:rPr>
                <w:rStyle w:val="eop"/>
              </w:rPr>
              <w:t>​</w:t>
            </w:r>
          </w:p>
          <w:p w14:paraId="0545BF69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Katie Jahreis</w:t>
            </w:r>
            <w:r w:rsidRPr="007070B9">
              <w:rPr>
                <w:rStyle w:val="eop"/>
              </w:rPr>
              <w:t>​</w:t>
            </w:r>
          </w:p>
          <w:p w14:paraId="5FCCC7D4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Robert Lewando</w:t>
            </w:r>
            <w:r w:rsidRPr="007070B9">
              <w:rPr>
                <w:rStyle w:val="eop"/>
              </w:rPr>
              <w:t>​</w:t>
            </w:r>
          </w:p>
          <w:p w14:paraId="6BD97381" w14:textId="77777777" w:rsidR="001A3E03" w:rsidRPr="007070B9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Anthony Silva</w:t>
            </w:r>
            <w:r w:rsidRPr="007070B9">
              <w:rPr>
                <w:rStyle w:val="eop"/>
              </w:rPr>
              <w:t>​</w:t>
            </w:r>
          </w:p>
          <w:p w14:paraId="66B1AA69" w14:textId="77777777" w:rsidR="001A3E03" w:rsidRPr="00662103" w:rsidRDefault="001A3E03" w:rsidP="0066210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7070B9">
              <w:rPr>
                <w:rStyle w:val="normaltextrun"/>
                <w:color w:val="000000"/>
                <w:position w:val="3"/>
              </w:rPr>
              <w:t>Diana Vascones</w:t>
            </w:r>
          </w:p>
          <w:p w14:paraId="6D14A7D5" w14:textId="77777777" w:rsidR="00662103" w:rsidRDefault="00662103" w:rsidP="00662103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Athanasios Zavras at 11:48 PM</w:t>
            </w:r>
          </w:p>
          <w:p w14:paraId="4C7783EC" w14:textId="77777777" w:rsidR="00662103" w:rsidRPr="00662103" w:rsidRDefault="00662103" w:rsidP="00662103">
            <w:pPr>
              <w:pStyle w:val="NoSpacing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Brian Swann at 12:05 PM</w:t>
            </w:r>
          </w:p>
          <w:p w14:paraId="3D7C855A" w14:textId="77777777" w:rsidR="00662103" w:rsidRPr="007070B9" w:rsidRDefault="00662103" w:rsidP="001F2553">
            <w:pPr>
              <w:pStyle w:val="paragraph"/>
              <w:spacing w:before="0" w:beforeAutospacing="0" w:after="0" w:afterAutospacing="0"/>
              <w:ind w:left="1440"/>
              <w:textAlignment w:val="baseline"/>
            </w:pPr>
          </w:p>
          <w:p w14:paraId="0D79076E" w14:textId="6438649F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2F21C367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2F4ACF5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F9C05A6" w14:textId="61912D02" w:rsidR="001A3E03" w:rsidRPr="007070B9" w:rsidRDefault="007B2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Commission</w:t>
            </w:r>
            <w:r w:rsidR="001A3E03"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Members</w:t>
            </w:r>
          </w:p>
          <w:p w14:paraId="215B947F" w14:textId="4AA5E90D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 Present:</w:t>
            </w:r>
            <w:r w:rsidR="001F25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</w:p>
          <w:p w14:paraId="654AF509" w14:textId="77777777" w:rsidR="001A3E03" w:rsidRPr="007070B9" w:rsidRDefault="001A3E03" w:rsidP="001A3E0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Anna Lubitz</w:t>
            </w:r>
            <w:r w:rsidRPr="007070B9">
              <w:rPr>
                <w:rStyle w:val="eop"/>
              </w:rPr>
              <w:t>​</w:t>
            </w:r>
          </w:p>
          <w:p w14:paraId="07A74A24" w14:textId="77777777" w:rsidR="001A3E03" w:rsidRPr="007070B9" w:rsidRDefault="001A3E03" w:rsidP="001A3E0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7070B9">
              <w:rPr>
                <w:rStyle w:val="normaltextrun"/>
                <w:color w:val="000000"/>
                <w:position w:val="3"/>
              </w:rPr>
              <w:t>Hugh Silk</w:t>
            </w:r>
            <w:r w:rsidRPr="007070B9">
              <w:rPr>
                <w:rStyle w:val="eop"/>
              </w:rPr>
              <w:t>​</w:t>
            </w:r>
          </w:p>
          <w:p w14:paraId="03531755" w14:textId="77777777" w:rsidR="001A3E03" w:rsidRPr="007070B9" w:rsidRDefault="001A3E03" w:rsidP="001A3E0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Amina Khan</w:t>
            </w:r>
            <w:r w:rsidRPr="007070B9">
              <w:rPr>
                <w:rStyle w:val="eop"/>
              </w:rPr>
              <w:t>​</w:t>
            </w:r>
          </w:p>
          <w:p w14:paraId="4F91988E" w14:textId="2E9EAB26" w:rsidR="001A3E03" w:rsidRPr="007070B9" w:rsidRDefault="001A3E03" w:rsidP="001A3E03">
            <w:pPr>
              <w:pStyle w:val="paragraph"/>
              <w:spacing w:before="0" w:beforeAutospacing="0" w:after="0" w:afterAutospacing="0"/>
              <w:ind w:left="1080"/>
              <w:textAlignment w:val="baseline"/>
            </w:pPr>
          </w:p>
        </w:tc>
      </w:tr>
      <w:tr w:rsidR="001A3E03" w14:paraId="189F9053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3D52025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A3E03" w14:paraId="498E0270" w14:textId="77777777" w:rsidTr="001A3E03"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4E57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0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Staff Present:</w:t>
            </w:r>
          </w:p>
          <w:p w14:paraId="277C3EB4" w14:textId="7B1F05B6" w:rsidR="001A3E03" w:rsidRPr="007070B9" w:rsidRDefault="001A3E03" w:rsidP="00B225F3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</w:pPr>
            <w:r w:rsidRPr="007070B9">
              <w:rPr>
                <w:rStyle w:val="normaltextrun"/>
                <w:color w:val="000000"/>
                <w:position w:val="3"/>
              </w:rPr>
              <w:t>Matthew Horan</w:t>
            </w:r>
          </w:p>
          <w:p w14:paraId="3C706BFC" w14:textId="77777777" w:rsidR="001A3E03" w:rsidRPr="007070B9" w:rsidRDefault="001A3E0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00510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97275" w14:textId="3F3FA4C1" w:rsidR="00F903D6" w:rsidRPr="005D020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Welcome </w:t>
      </w:r>
    </w:p>
    <w:p w14:paraId="4F48C54D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5E9CC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Call to Order | Determination of Quorum</w:t>
      </w:r>
    </w:p>
    <w:p w14:paraId="04A71440" w14:textId="32C83658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call to order (</w:t>
      </w:r>
      <w:r w:rsidR="005D0206">
        <w:rPr>
          <w:rFonts w:ascii="Times New Roman" w:hAnsi="Times New Roman" w:cs="Times New Roman"/>
          <w:sz w:val="24"/>
          <w:szCs w:val="24"/>
        </w:rPr>
        <w:t xml:space="preserve">11:36 AM by </w:t>
      </w:r>
      <w:r w:rsidR="001F2553">
        <w:rPr>
          <w:rFonts w:ascii="Times New Roman" w:hAnsi="Times New Roman" w:cs="Times New Roman"/>
          <w:sz w:val="24"/>
          <w:szCs w:val="24"/>
        </w:rPr>
        <w:t>Mary Foley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C08643" w14:textId="19A46BB4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#Present</w:t>
      </w:r>
      <w:r w:rsidR="001F2553">
        <w:rPr>
          <w:rFonts w:ascii="Times New Roman" w:hAnsi="Times New Roman" w:cs="Times New Roman"/>
          <w:sz w:val="24"/>
          <w:szCs w:val="24"/>
        </w:rPr>
        <w:t xml:space="preserve">: </w:t>
      </w:r>
      <w:r w:rsidR="00A4525C">
        <w:rPr>
          <w:rFonts w:ascii="Times New Roman" w:hAnsi="Times New Roman" w:cs="Times New Roman"/>
          <w:sz w:val="24"/>
          <w:szCs w:val="24"/>
        </w:rPr>
        <w:t>7</w:t>
      </w:r>
    </w:p>
    <w:p w14:paraId="2DADC098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Chair: Mary Foley</w:t>
      </w:r>
      <w:r w:rsidRPr="007070B9">
        <w:rPr>
          <w:rStyle w:val="eop"/>
        </w:rPr>
        <w:t>​</w:t>
      </w:r>
    </w:p>
    <w:p w14:paraId="7DC24BC6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Jane Barrow</w:t>
      </w:r>
      <w:r w:rsidRPr="007070B9">
        <w:rPr>
          <w:rStyle w:val="eop"/>
        </w:rPr>
        <w:t>​</w:t>
      </w:r>
    </w:p>
    <w:p w14:paraId="21E1F2DA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Helene Bednarsh</w:t>
      </w:r>
      <w:r w:rsidRPr="007070B9">
        <w:rPr>
          <w:rStyle w:val="eop"/>
        </w:rPr>
        <w:t>​</w:t>
      </w:r>
    </w:p>
    <w:p w14:paraId="742E5BDA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Katie Jahreis</w:t>
      </w:r>
      <w:r w:rsidRPr="007070B9">
        <w:rPr>
          <w:rStyle w:val="eop"/>
        </w:rPr>
        <w:t>​</w:t>
      </w:r>
    </w:p>
    <w:p w14:paraId="31869F0D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Robert Lewando</w:t>
      </w:r>
      <w:r w:rsidRPr="007070B9">
        <w:rPr>
          <w:rStyle w:val="eop"/>
        </w:rPr>
        <w:t>​</w:t>
      </w:r>
    </w:p>
    <w:p w14:paraId="14907C15" w14:textId="77777777" w:rsidR="00A4525C" w:rsidRPr="007070B9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Anthony Silva</w:t>
      </w:r>
      <w:r w:rsidRPr="007070B9">
        <w:rPr>
          <w:rStyle w:val="eop"/>
        </w:rPr>
        <w:t>​</w:t>
      </w:r>
    </w:p>
    <w:p w14:paraId="05F4FA9D" w14:textId="77777777" w:rsidR="00A4525C" w:rsidRPr="00662103" w:rsidRDefault="00A4525C" w:rsidP="00A452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</w:rPr>
      </w:pPr>
      <w:r w:rsidRPr="007070B9">
        <w:rPr>
          <w:rStyle w:val="normaltextrun"/>
          <w:color w:val="000000"/>
          <w:position w:val="3"/>
        </w:rPr>
        <w:t>Diana Vascones</w:t>
      </w:r>
    </w:p>
    <w:p w14:paraId="43A6AAF4" w14:textId="77777777" w:rsidR="00E25104" w:rsidRDefault="00E25104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B75DC" w14:textId="35B25B45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# Absent:</w:t>
      </w:r>
      <w:r w:rsidR="001F2553">
        <w:rPr>
          <w:rFonts w:ascii="Times New Roman" w:hAnsi="Times New Roman" w:cs="Times New Roman"/>
          <w:sz w:val="24"/>
          <w:szCs w:val="24"/>
        </w:rPr>
        <w:t xml:space="preserve"> </w:t>
      </w:r>
      <w:r w:rsidR="00A452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475C8567" w14:textId="77777777" w:rsidR="00A4525C" w:rsidRPr="007070B9" w:rsidRDefault="00A4525C" w:rsidP="00A452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lastRenderedPageBreak/>
        <w:t>Anna Lubitz</w:t>
      </w:r>
      <w:r w:rsidRPr="007070B9">
        <w:rPr>
          <w:rStyle w:val="eop"/>
        </w:rPr>
        <w:t>​</w:t>
      </w:r>
    </w:p>
    <w:p w14:paraId="43768B0C" w14:textId="77777777" w:rsidR="00A4525C" w:rsidRPr="007070B9" w:rsidRDefault="00A4525C" w:rsidP="00A452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t>Hugh Silk</w:t>
      </w:r>
      <w:r w:rsidRPr="007070B9">
        <w:rPr>
          <w:rStyle w:val="eop"/>
        </w:rPr>
        <w:t>​</w:t>
      </w:r>
    </w:p>
    <w:p w14:paraId="35C121E7" w14:textId="77777777" w:rsidR="00A4525C" w:rsidRDefault="00A4525C" w:rsidP="00A452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t>Amina Khan</w:t>
      </w:r>
      <w:r w:rsidRPr="007070B9">
        <w:rPr>
          <w:rStyle w:val="eop"/>
        </w:rPr>
        <w:t>​</w:t>
      </w:r>
    </w:p>
    <w:p w14:paraId="70DF19C0" w14:textId="4741002E" w:rsidR="00A4525C" w:rsidRDefault="00A4525C" w:rsidP="00A4525C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Athanasios Zavras</w:t>
      </w:r>
    </w:p>
    <w:p w14:paraId="1208A643" w14:textId="55ABF45B" w:rsidR="00A4525C" w:rsidRPr="00A4525C" w:rsidRDefault="00A4525C" w:rsidP="00A4525C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Swann</w:t>
      </w:r>
    </w:p>
    <w:p w14:paraId="3F840910" w14:textId="77777777" w:rsidR="00A4525C" w:rsidRDefault="00A4525C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153144" w14:textId="53B3E59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 Recused: 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280FEE52" w14:textId="377C1113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# Abstained:</w:t>
      </w:r>
      <w:r w:rsidR="00A45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063699DB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B926C5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1146F5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Approval of Agenda</w:t>
      </w:r>
    </w:p>
    <w:p w14:paraId="52DBF45A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A083F" w14:textId="7FF140EF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5C5B33C6" w14:textId="5B5E4632" w:rsidR="00F903D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posted agenda, no changes </w:t>
      </w:r>
    </w:p>
    <w:p w14:paraId="5EDA93FF" w14:textId="77777777" w:rsidR="005D0206" w:rsidRDefault="005D020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E196F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ACTION</w:t>
      </w:r>
    </w:p>
    <w:p w14:paraId="30827D62" w14:textId="2F05468F" w:rsidR="00F903D6" w:rsidRDefault="00F903D6" w:rsidP="005D0206">
      <w:pPr>
        <w:pStyle w:val="paragraph"/>
        <w:spacing w:before="0" w:beforeAutospacing="0" w:after="0" w:afterAutospacing="0"/>
        <w:textAlignment w:val="baseline"/>
      </w:pPr>
      <w:r>
        <w:t xml:space="preserve">Motion by </w:t>
      </w:r>
      <w:r w:rsidR="00A4525C">
        <w:t>Mary Foley</w:t>
      </w:r>
      <w:r>
        <w:t xml:space="preserve"> to approve the agenda, seconded by</w:t>
      </w:r>
      <w:r w:rsidR="005D0206">
        <w:t xml:space="preserve"> Helene Bednarsh</w:t>
      </w:r>
      <w:r w:rsidR="00A4525C" w:rsidRPr="007070B9">
        <w:rPr>
          <w:rStyle w:val="eop"/>
        </w:rPr>
        <w:t>​</w:t>
      </w:r>
      <w:r>
        <w:t xml:space="preserve">, and unanimously approved by a roll call vote as follows: </w:t>
      </w:r>
    </w:p>
    <w:p w14:paraId="554E0B34" w14:textId="3A3E1DF3" w:rsidR="005D0206" w:rsidRDefault="00F903D6" w:rsidP="005D02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#Approve: </w:t>
      </w:r>
      <w:r w:rsidR="005D0206">
        <w:rPr>
          <w:rFonts w:ascii="Times New Roman" w:hAnsi="Times New Roman" w:cs="Times New Roman"/>
          <w:sz w:val="24"/>
          <w:szCs w:val="24"/>
        </w:rPr>
        <w:t>7</w:t>
      </w:r>
    </w:p>
    <w:p w14:paraId="2E10A442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Chair: Mary Foley</w:t>
      </w:r>
      <w:r w:rsidRPr="007070B9">
        <w:rPr>
          <w:rStyle w:val="eop"/>
        </w:rPr>
        <w:t>​</w:t>
      </w:r>
    </w:p>
    <w:p w14:paraId="4F7A392A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Jane Barrow</w:t>
      </w:r>
      <w:r w:rsidRPr="007070B9">
        <w:rPr>
          <w:rStyle w:val="eop"/>
        </w:rPr>
        <w:t>​</w:t>
      </w:r>
    </w:p>
    <w:p w14:paraId="1EEFDB26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Helene Bednarsh</w:t>
      </w:r>
      <w:r w:rsidRPr="007070B9">
        <w:rPr>
          <w:rStyle w:val="eop"/>
        </w:rPr>
        <w:t>​</w:t>
      </w:r>
    </w:p>
    <w:p w14:paraId="72B700F1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Katie Jahreis</w:t>
      </w:r>
      <w:r w:rsidRPr="007070B9">
        <w:rPr>
          <w:rStyle w:val="eop"/>
        </w:rPr>
        <w:t>​</w:t>
      </w:r>
    </w:p>
    <w:p w14:paraId="71AC09F8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Robert Lewando</w:t>
      </w:r>
      <w:r w:rsidRPr="007070B9">
        <w:rPr>
          <w:rStyle w:val="eop"/>
        </w:rPr>
        <w:t>​</w:t>
      </w:r>
    </w:p>
    <w:p w14:paraId="70076900" w14:textId="77777777" w:rsidR="005D0206" w:rsidRPr="007070B9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Anthony Silva</w:t>
      </w:r>
      <w:r w:rsidRPr="007070B9">
        <w:rPr>
          <w:rStyle w:val="eop"/>
        </w:rPr>
        <w:t>​</w:t>
      </w:r>
    </w:p>
    <w:p w14:paraId="67541338" w14:textId="77777777" w:rsidR="005D0206" w:rsidRPr="00662103" w:rsidRDefault="005D0206" w:rsidP="005D020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</w:rPr>
      </w:pPr>
      <w:r w:rsidRPr="007070B9">
        <w:rPr>
          <w:rStyle w:val="normaltextrun"/>
          <w:color w:val="000000"/>
          <w:position w:val="3"/>
        </w:rPr>
        <w:t>Diana Vascones</w:t>
      </w:r>
    </w:p>
    <w:p w14:paraId="1F722CAE" w14:textId="77777777" w:rsidR="005D0206" w:rsidRDefault="005D0206" w:rsidP="005D020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C0CF" w14:textId="77777777" w:rsidR="005D0206" w:rsidRDefault="005D0206" w:rsidP="005D020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5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0879CED9" w14:textId="77777777" w:rsidR="005D0206" w:rsidRPr="007070B9" w:rsidRDefault="005D0206" w:rsidP="005D020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Anna Lubitz</w:t>
      </w:r>
      <w:r w:rsidRPr="007070B9">
        <w:rPr>
          <w:rStyle w:val="eop"/>
        </w:rPr>
        <w:t>​</w:t>
      </w:r>
    </w:p>
    <w:p w14:paraId="440101DF" w14:textId="77777777" w:rsidR="005D0206" w:rsidRPr="007070B9" w:rsidRDefault="005D0206" w:rsidP="005D020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t>Hugh Silk</w:t>
      </w:r>
      <w:r w:rsidRPr="007070B9">
        <w:rPr>
          <w:rStyle w:val="eop"/>
        </w:rPr>
        <w:t>​</w:t>
      </w:r>
    </w:p>
    <w:p w14:paraId="75B193D6" w14:textId="77777777" w:rsidR="005D0206" w:rsidRDefault="005D0206" w:rsidP="005D020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t>Amina Khan</w:t>
      </w:r>
      <w:r w:rsidRPr="007070B9">
        <w:rPr>
          <w:rStyle w:val="eop"/>
        </w:rPr>
        <w:t>​</w:t>
      </w:r>
    </w:p>
    <w:p w14:paraId="3881720D" w14:textId="77777777" w:rsidR="005D0206" w:rsidRDefault="005D0206" w:rsidP="005D0206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Athanasios Zavras</w:t>
      </w:r>
    </w:p>
    <w:p w14:paraId="393D55B7" w14:textId="7A33046A" w:rsidR="00F903D6" w:rsidRPr="005D0206" w:rsidRDefault="005D0206" w:rsidP="00F903D6">
      <w:pPr>
        <w:pStyle w:val="NoSpacing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Swann</w:t>
      </w:r>
    </w:p>
    <w:p w14:paraId="010E2BE5" w14:textId="123D4D0C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#Recused:  </w:t>
      </w:r>
      <w:r w:rsidR="005D02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17B69E93" w14:textId="54C1869F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#Abstained: </w:t>
      </w:r>
      <w:r w:rsidR="005D02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</w:p>
    <w:p w14:paraId="53EE3196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F13812" w14:textId="654EA61E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Document: </w:t>
      </w:r>
      <w:r w:rsidR="00285842">
        <w:rPr>
          <w:rFonts w:ascii="Times New Roman" w:hAnsi="Times New Roman" w:cs="Times New Roman"/>
          <w:sz w:val="24"/>
          <w:szCs w:val="24"/>
        </w:rPr>
        <w:t>Mary Foley shared “Integration Meeting AGENDA SLIDES 1.6.25”</w:t>
      </w:r>
    </w:p>
    <w:p w14:paraId="0800F457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4FA7C" w14:textId="3279F5C9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Members who join late</w:t>
      </w:r>
      <w:r w:rsidR="002858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29597C6" w14:textId="2F27A84D" w:rsidR="00662103" w:rsidRDefault="00662103" w:rsidP="00662103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Athanasios Zavras at 11:48 PM</w:t>
      </w:r>
    </w:p>
    <w:p w14:paraId="0821069F" w14:textId="475184C7" w:rsidR="00F903D6" w:rsidRPr="00662103" w:rsidRDefault="00662103" w:rsidP="00F903D6">
      <w:pPr>
        <w:pStyle w:val="NoSpacing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Swann at 12:05 PM</w:t>
      </w:r>
    </w:p>
    <w:p w14:paraId="7607B8FB" w14:textId="77777777" w:rsidR="00F903D6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IV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41414"/>
          <w:kern w:val="0"/>
          <w:sz w:val="24"/>
          <w:szCs w:val="24"/>
          <w14:ligatures w14:val="none"/>
        </w:rPr>
        <w:t>Work on the Plan for Developing an Oral Health Needs Assessment</w:t>
      </w:r>
    </w:p>
    <w:p w14:paraId="030FFFAA" w14:textId="0B909C7E" w:rsidR="007174BB" w:rsidRDefault="00F903D6" w:rsidP="00F903D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:u w:val="single"/>
          <w14:ligatures w14:val="none"/>
        </w:rPr>
        <w:t>DISCUSSION</w:t>
      </w:r>
    </w:p>
    <w:p w14:paraId="3E953BED" w14:textId="1A1D378F" w:rsidR="00351844" w:rsidRDefault="00351844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 w:rsidRPr="00316CD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 xml:space="preserve">Slides shared by Mary Foley to help guide </w:t>
      </w:r>
      <w:r w:rsidR="00316CDD" w:rsidRPr="00316CD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 w:rsidRPr="00316CD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conversation</w:t>
      </w:r>
    </w:p>
    <w:p w14:paraId="159C0306" w14:textId="1D647A81" w:rsidR="006C45B6" w:rsidRDefault="000C3135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Group member introductions</w:t>
      </w:r>
      <w:r w:rsidR="00E912B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including their unique skills and passions for integration</w:t>
      </w:r>
    </w:p>
    <w:p w14:paraId="1D8E804D" w14:textId="5CD073F0" w:rsidR="00953547" w:rsidRDefault="00953547" w:rsidP="0095354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concept of integration of oral health is </w:t>
      </w:r>
      <w:r w:rsidR="00F65D49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broadly discussed:</w:t>
      </w:r>
    </w:p>
    <w:p w14:paraId="57A8B03E" w14:textId="29D3C0EA" w:rsidR="003D3DDB" w:rsidRDefault="003D3DDB" w:rsidP="003D3DD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Early work is limited to dentists taking blood pressure</w:t>
      </w:r>
    </w:p>
    <w:p w14:paraId="04AADC58" w14:textId="77777777" w:rsidR="003D3DDB" w:rsidRDefault="003D3DDB" w:rsidP="003D3DD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Pediatricians using Fluoride varnish</w:t>
      </w:r>
    </w:p>
    <w:p w14:paraId="6AC9D0B5" w14:textId="77777777" w:rsidR="009C4302" w:rsidRDefault="009C4302" w:rsidP="003D3DD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Change efforts funded by federal partners focusing on clinical activities </w:t>
      </w:r>
    </w:p>
    <w:p w14:paraId="5E5A773B" w14:textId="2FDBBFED" w:rsidR="00BE34F7" w:rsidRDefault="00E912B4" w:rsidP="003D3DD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</w:t>
      </w:r>
      <w:r w:rsidR="00797BC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eed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</w:t>
      </w:r>
      <w:r w:rsidR="00797BC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systems and infrastructure changes to support the providers making the changes</w:t>
      </w:r>
      <w:r w:rsidR="00510D9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in the field</w:t>
      </w:r>
    </w:p>
    <w:p w14:paraId="1048875F" w14:textId="0C3ABB2A" w:rsidR="00FD4B0A" w:rsidRDefault="00FD4B0A" w:rsidP="00FD4B0A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 need for clinical incentives to drive change</w:t>
      </w:r>
    </w:p>
    <w:p w14:paraId="0A799C72" w14:textId="12E77FE5" w:rsidR="00BE34F7" w:rsidRDefault="005D4EE3" w:rsidP="003D3DDB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challenge of m</w:t>
      </w:r>
      <w:r w:rsidR="00BE34F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edical and dental systems not communicating</w:t>
      </w:r>
    </w:p>
    <w:p w14:paraId="1768DD19" w14:textId="77777777" w:rsidR="00BE34F7" w:rsidRDefault="00BE34F7" w:rsidP="00BE34F7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Software level, coding systems, outcomes, diagnostic codes</w:t>
      </w:r>
    </w:p>
    <w:p w14:paraId="4C72B471" w14:textId="144FE8DE" w:rsidR="003B0579" w:rsidRDefault="003B0579" w:rsidP="00BE34F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ICD</w:t>
      </w:r>
      <w:r w:rsidR="00AE3E7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(International Classification of Diseases)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code use or a subset of codes suggested for use by dental providers</w:t>
      </w:r>
    </w:p>
    <w:p w14:paraId="53449A39" w14:textId="4235CF0B" w:rsidR="00F65D49" w:rsidRDefault="00F65D49" w:rsidP="00BE34F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Clinical and non-clinical teams across the lifespan and workforce</w:t>
      </w:r>
      <w:r w:rsidR="005D4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highlighted </w:t>
      </w:r>
    </w:p>
    <w:p w14:paraId="61FD11C7" w14:textId="416EE92A" w:rsidR="005F3967" w:rsidRDefault="006C2BA4" w:rsidP="00BE34F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Oral health plays a role in everything –</w:t>
      </w:r>
      <w:r w:rsidR="005F396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what should we start with?</w:t>
      </w:r>
    </w:p>
    <w:p w14:paraId="79F5B43F" w14:textId="330D735D" w:rsidR="00AE4532" w:rsidRDefault="00AE4532" w:rsidP="00BE34F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Working toward a dental benefit in Medicare – demonstrat</w:t>
      </w:r>
      <w:r w:rsidR="00284BC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ing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 financial and health benefit through integration activities, coalition work, and data sets</w:t>
      </w:r>
    </w:p>
    <w:p w14:paraId="06EF470E" w14:textId="720882DA" w:rsidR="00A85ED6" w:rsidRDefault="00A85ED6" w:rsidP="00BE34F7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Demonstration projects are crucial to success at the patient care level</w:t>
      </w:r>
    </w:p>
    <w:p w14:paraId="5DB2DB6A" w14:textId="59557729" w:rsidR="006F33AA" w:rsidRPr="00A24254" w:rsidRDefault="00330615" w:rsidP="00A24254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Root causes include </w:t>
      </w:r>
      <w:r w:rsidR="0010171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isolated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dental training</w:t>
      </w:r>
      <w:r w:rsidR="008E538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need for more collaboration, dental is undervalued and often the first thing cut when facing financial challenges</w:t>
      </w:r>
      <w:r w:rsidR="003D3DDB" w:rsidRPr="00A242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FE07AF" w:rsidRPr="00A2425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3C615E3" w14:textId="23D49800" w:rsidR="00FE07AF" w:rsidRDefault="00A03B4C" w:rsidP="00316CDD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Integration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sub-topics suggested</w:t>
      </w:r>
      <w:r w:rsidR="00DC70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by OOH</w:t>
      </w:r>
      <w:r w:rsidR="00C308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(Office of Oral Health)</w:t>
      </w:r>
      <w:r w:rsidR="00DC70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C455BF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discussed by the group</w:t>
      </w:r>
      <w:r w:rsidR="00DC704D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2FC95A84" w14:textId="70F3B198" w:rsidR="00A03B4C" w:rsidRDefault="00190F7D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Integration of oral health across healthcare</w:t>
      </w:r>
    </w:p>
    <w:p w14:paraId="6F4A3DBD" w14:textId="0FA54669" w:rsidR="00190F7D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Primary care partnerships</w:t>
      </w:r>
    </w:p>
    <w:p w14:paraId="354DC3F6" w14:textId="40479BA0" w:rsidR="00C455BF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Emergency room diversion programs</w:t>
      </w:r>
    </w:p>
    <w:p w14:paraId="6ACE20EA" w14:textId="0EFD1DF3" w:rsidR="00C455BF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In-patient oral care</w:t>
      </w:r>
    </w:p>
    <w:p w14:paraId="0D34A320" w14:textId="6969C0DE" w:rsidR="00C455BF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Antibiotic stewardship</w:t>
      </w:r>
    </w:p>
    <w:p w14:paraId="6AA62CDF" w14:textId="55553684" w:rsidR="00C455BF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Behavioral health collaborations</w:t>
      </w:r>
    </w:p>
    <w:p w14:paraId="0440576D" w14:textId="213018C6" w:rsidR="00C455BF" w:rsidRDefault="00C455BF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Chronic disease collaborations</w:t>
      </w:r>
    </w:p>
    <w:p w14:paraId="21AD69D8" w14:textId="69F26969" w:rsidR="00DC412B" w:rsidRDefault="00DC412B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Point of care testing</w:t>
      </w:r>
    </w:p>
    <w:p w14:paraId="3637C5E9" w14:textId="740A5EFF" w:rsidR="00DC412B" w:rsidRDefault="00DC412B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Tobacco/nicotine cessation</w:t>
      </w:r>
    </w:p>
    <w:p w14:paraId="785903AF" w14:textId="7D8BE83B" w:rsidR="00DC412B" w:rsidRDefault="00DC412B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Nutrition and pregnancy </w:t>
      </w:r>
    </w:p>
    <w:p w14:paraId="25B21B71" w14:textId="61B0AF23" w:rsidR="00DC412B" w:rsidRDefault="00DC412B" w:rsidP="00A03B4C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Long-term care</w:t>
      </w:r>
    </w:p>
    <w:p w14:paraId="069BA51A" w14:textId="5F126E6D" w:rsidR="007F38B8" w:rsidRDefault="00502B88" w:rsidP="007F38B8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</w:t>
      </w:r>
      <w:r w:rsidR="007F3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ther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potential </w:t>
      </w:r>
      <w:r w:rsidR="007F3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topics that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may be</w:t>
      </w:r>
      <w:r w:rsidR="007F3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missing in integration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reviewed</w:t>
      </w:r>
      <w:r w:rsidR="007F38B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:</w:t>
      </w:r>
    </w:p>
    <w:p w14:paraId="54292A1E" w14:textId="5641C8D8" w:rsidR="007F38B8" w:rsidRDefault="007F38B8" w:rsidP="007F38B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Infection control and exposure management in the sense of the health of </w:t>
      </w:r>
      <w:r w:rsidR="00C3534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workforce was reviewed </w:t>
      </w:r>
      <w:r w:rsidR="00C35348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– a healthy workforce issue </w:t>
      </w:r>
    </w:p>
    <w:p w14:paraId="350132E7" w14:textId="16E781D6" w:rsidR="00C35348" w:rsidRDefault="00C35348" w:rsidP="007F38B8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of non-clinical teams involved in care – social work, etc. </w:t>
      </w:r>
    </w:p>
    <w:p w14:paraId="0B220F07" w14:textId="1CF2D914" w:rsidR="00C35348" w:rsidRDefault="00C35348" w:rsidP="001F6C40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Common risk factor management – dental diseases have shared risk factors with diabetes, cardiovascular diseases, etc. with medical </w:t>
      </w:r>
    </w:p>
    <w:p w14:paraId="3BAA87DA" w14:textId="2407C582" w:rsidR="001F6C40" w:rsidRDefault="001F6C40" w:rsidP="001F6C40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Most of the work has been focused on the </w:t>
      </w:r>
      <w:proofErr w:type="gramStart"/>
      <w:r w:rsidR="00717DD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provider</w:t>
      </w:r>
      <w:proofErr w:type="gramEnd"/>
      <w:r w:rsidR="00717DD0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level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thus far</w:t>
      </w:r>
    </w:p>
    <w:p w14:paraId="52EEE3AD" w14:textId="6B7D7C4E" w:rsidR="00356DA6" w:rsidRDefault="00717DD0" w:rsidP="00356DA6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For improved health outcomes, there’s a need to shift toward integration </w:t>
      </w:r>
      <w:r w:rsidR="00906A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at the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health plan level, and state agencies </w:t>
      </w:r>
    </w:p>
    <w:p w14:paraId="7CF75E1E" w14:textId="339F973A" w:rsidR="00356DA6" w:rsidRDefault="00356DA6" w:rsidP="00F569FD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</w:t>
      </w:r>
      <w:r w:rsidR="00717DD0" w:rsidRPr="00356D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ental wasn’t incorporated into the original ACO</w:t>
      </w:r>
      <w:r w:rsidR="00C308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(Accountable Care Organization)</w:t>
      </w:r>
      <w:r w:rsidR="00717DD0" w:rsidRPr="00356D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model of care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 MA</w:t>
      </w:r>
    </w:p>
    <w:p w14:paraId="1994E7E3" w14:textId="523A758E" w:rsidR="00F569FD" w:rsidRDefault="00F569FD" w:rsidP="00B2033B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Dental remained a stand-alone payment system </w:t>
      </w:r>
    </w:p>
    <w:p w14:paraId="22E87389" w14:textId="11E36EF0" w:rsidR="00B2033B" w:rsidRDefault="00B2033B" w:rsidP="00B2033B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Multiple state agencies</w:t>
      </w:r>
      <w:r w:rsidR="00906AA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with shared populations often work separately</w:t>
      </w:r>
    </w:p>
    <w:p w14:paraId="0A9289C8" w14:textId="1F16FD73" w:rsidR="00B2033B" w:rsidRDefault="00B2033B" w:rsidP="00B2033B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lastRenderedPageBreak/>
        <w:t>Medicaid is now being directed to integrate community-based services within DPH</w:t>
      </w:r>
    </w:p>
    <w:p w14:paraId="5E225F50" w14:textId="3FC4A0E2" w:rsidR="00B2033B" w:rsidRDefault="00B2033B" w:rsidP="003F465D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need for state agencies and programs to become more </w:t>
      </w:r>
      <w:r w:rsidR="0015650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integrated officially on an activity level </w:t>
      </w:r>
    </w:p>
    <w:p w14:paraId="78D72377" w14:textId="0C6A8490" w:rsidR="004A7943" w:rsidRDefault="003F465D" w:rsidP="004A7943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Population-level programs also need to 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be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more formally link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ed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and integrate </w:t>
      </w:r>
      <w:r w:rsidR="004A79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(everyone </w:t>
      </w:r>
      <w:r w:rsidR="009E1C8C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who</w:t>
      </w:r>
      <w:r w:rsidR="004A79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works with 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Medicaid </w:t>
      </w:r>
      <w:r w:rsidR="004A79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DDS members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for example</w:t>
      </w:r>
      <w:r w:rsidR="004A794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)</w:t>
      </w:r>
    </w:p>
    <w:p w14:paraId="3D3024DB" w14:textId="441642AA" w:rsidR="004A7943" w:rsidRDefault="004A7943" w:rsidP="004A7943">
      <w:pPr>
        <w:pStyle w:val="ListParagraph"/>
        <w:numPr>
          <w:ilvl w:val="3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The role of BORID</w:t>
      </w:r>
      <w:r w:rsidR="00C308C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(Board of Registration in Dentistry)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was highlighted and other boards of 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licensure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699C43A4" w14:textId="77777777" w:rsidR="009E1C8C" w:rsidRDefault="006C1C39" w:rsidP="004A7943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Outside of public programs, the</w:t>
      </w:r>
      <w:r w:rsidR="005F23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need to consider private programs</w:t>
      </w:r>
      <w:r w:rsidR="005F233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(commercia</w:t>
      </w:r>
      <w:r w:rsidR="002B1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l plans) is highlighted</w:t>
      </w:r>
    </w:p>
    <w:p w14:paraId="25DB8BE2" w14:textId="70972A84" w:rsidR="004A7943" w:rsidRPr="000454BE" w:rsidRDefault="00017781" w:rsidP="000454BE">
      <w:pPr>
        <w:pStyle w:val="ListParagraph"/>
        <w:numPr>
          <w:ilvl w:val="2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The concept of driving </w:t>
      </w:r>
      <w:proofErr w:type="gramStart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change</w:t>
      </w:r>
      <w:proofErr w:type="gramEnd"/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via the profession or via the government </w:t>
      </w:r>
      <w:r w:rsidR="002B1EE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31F15256" w14:textId="6C62F709" w:rsidR="00A17DD0" w:rsidRDefault="003566D7" w:rsidP="00A17DD0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 reconciliation 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and expansion 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of </w:t>
      </w:r>
      <w:r w:rsidR="00496394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integration </w:t>
      </w:r>
      <w:r w:rsidR="000454B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sub-topics </w:t>
      </w:r>
      <w:r w:rsidR="002F04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included:</w:t>
      </w:r>
      <w:r w:rsidR="000454BE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</w:p>
    <w:p w14:paraId="129B9806" w14:textId="7293BB96" w:rsidR="000454BE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Public and private entities, </w:t>
      </w:r>
      <w:r w:rsidR="009D50A6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finances</w:t>
      </w:r>
    </w:p>
    <w:p w14:paraId="2824D374" w14:textId="7138E5AB" w:rsidR="00AD17D1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Improved branding of dentistry</w:t>
      </w:r>
    </w:p>
    <w:p w14:paraId="75986F28" w14:textId="5271F621" w:rsidR="00AD17D1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Common risk factors (chronic disease)</w:t>
      </w:r>
    </w:p>
    <w:p w14:paraId="7D2B1831" w14:textId="06990663" w:rsidR="00AD17D1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Common resources</w:t>
      </w:r>
    </w:p>
    <w:p w14:paraId="2A984C47" w14:textId="3A1857F0" w:rsidR="00AD17D1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Integrated </w:t>
      </w:r>
      <w:r w:rsidR="002500F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stakeholders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ACO</w:t>
      </w:r>
    </w:p>
    <w:p w14:paraId="5091FE0F" w14:textId="270BD002" w:rsidR="00197831" w:rsidRDefault="00AD17D1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Programs to </w:t>
      </w:r>
      <w:r w:rsidR="002500F7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incentivize</w:t>
      </w: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behaviors</w:t>
      </w:r>
      <w:r w:rsidR="0019783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– providers, plans</w:t>
      </w:r>
      <w:r w:rsidR="00286622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, infrastructure</w:t>
      </w:r>
      <w:r w:rsidR="007069A3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, education </w:t>
      </w:r>
    </w:p>
    <w:p w14:paraId="56D5DC99" w14:textId="758F7FBF" w:rsidR="00AD17D1" w:rsidRDefault="006D1345" w:rsidP="000454BE">
      <w:pPr>
        <w:pStyle w:val="ListParagraph"/>
        <w:numPr>
          <w:ilvl w:val="1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Expanded infrastructure</w:t>
      </w:r>
    </w:p>
    <w:p w14:paraId="451CD20B" w14:textId="2E00BEC7" w:rsidR="002D0067" w:rsidRDefault="002D0067" w:rsidP="002D006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Where do we want to be at the end of the work? How do we get there?</w:t>
      </w:r>
    </w:p>
    <w:p w14:paraId="48DACE23" w14:textId="01C88CA9" w:rsidR="000376B2" w:rsidRPr="004A7943" w:rsidRDefault="000376B2" w:rsidP="002D0067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Group assigned to review the updated subtopics list and think about the data table related to each</w:t>
      </w:r>
      <w:r w:rsidR="0010570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</w:t>
      </w:r>
      <w:r w:rsidR="002F0461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>before</w:t>
      </w:r>
      <w:r w:rsidR="0010570B">
        <w:rPr>
          <w:rFonts w:ascii="Times New Roman" w:eastAsia="Times New Roman" w:hAnsi="Times New Roman" w:cs="Times New Roman"/>
          <w:color w:val="141414"/>
          <w:kern w:val="0"/>
          <w:sz w:val="24"/>
          <w:szCs w:val="24"/>
          <w14:ligatures w14:val="none"/>
        </w:rPr>
        <w:t xml:space="preserve"> the next meeting</w:t>
      </w:r>
    </w:p>
    <w:p w14:paraId="4814A88A" w14:textId="77777777" w:rsidR="00B3536C" w:rsidRDefault="00B3536C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2919AE" w14:textId="77777777" w:rsidR="00F903D6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CA08" w14:textId="1715424F" w:rsidR="00F903D6" w:rsidRPr="00EC744A" w:rsidRDefault="00F903D6" w:rsidP="00F903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Adjourn</w:t>
      </w:r>
    </w:p>
    <w:p w14:paraId="72A03C13" w14:textId="77777777" w:rsidR="00A51842" w:rsidRDefault="00A51842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E87ED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DISCUSSION</w:t>
      </w:r>
    </w:p>
    <w:p w14:paraId="07A13BAF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4F7B5EF9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4AF74B5A" w14:textId="77777777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ACTION</w:t>
      </w:r>
    </w:p>
    <w:p w14:paraId="3ED767C3" w14:textId="5775967D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Motion by </w:t>
      </w:r>
      <w:r w:rsidR="002F04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Helene Bednarsh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to adjourn the meeting, seconded by</w:t>
      </w:r>
      <w:r w:rsidR="002F04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Athanasios Zavras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unanimously approved by roll call vote as follows: </w:t>
      </w:r>
    </w:p>
    <w:p w14:paraId="7B7554D1" w14:textId="0A5114D7" w:rsidR="00EC744A" w:rsidRDefault="00EC744A" w:rsidP="00EC7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#Approve: 9</w:t>
      </w:r>
    </w:p>
    <w:p w14:paraId="5F43DC1F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Chair: Mary Foley</w:t>
      </w:r>
      <w:r w:rsidRPr="007070B9">
        <w:rPr>
          <w:rStyle w:val="eop"/>
        </w:rPr>
        <w:t>​</w:t>
      </w:r>
    </w:p>
    <w:p w14:paraId="49607764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Jane Barrow</w:t>
      </w:r>
      <w:r w:rsidRPr="007070B9">
        <w:rPr>
          <w:rStyle w:val="eop"/>
        </w:rPr>
        <w:t>​</w:t>
      </w:r>
    </w:p>
    <w:p w14:paraId="14D100E9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Helene Bednarsh</w:t>
      </w:r>
      <w:r w:rsidRPr="007070B9">
        <w:rPr>
          <w:rStyle w:val="eop"/>
        </w:rPr>
        <w:t>​</w:t>
      </w:r>
    </w:p>
    <w:p w14:paraId="311CAC5C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Katie Jahreis</w:t>
      </w:r>
      <w:r w:rsidRPr="007070B9">
        <w:rPr>
          <w:rStyle w:val="eop"/>
        </w:rPr>
        <w:t>​</w:t>
      </w:r>
    </w:p>
    <w:p w14:paraId="340D045D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Robert Lewando</w:t>
      </w:r>
      <w:r w:rsidRPr="007070B9">
        <w:rPr>
          <w:rStyle w:val="eop"/>
        </w:rPr>
        <w:t>​</w:t>
      </w:r>
    </w:p>
    <w:p w14:paraId="726D2D70" w14:textId="77777777" w:rsidR="00EC744A" w:rsidRPr="007070B9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Anthony Silva</w:t>
      </w:r>
      <w:r w:rsidRPr="007070B9">
        <w:rPr>
          <w:rStyle w:val="eop"/>
        </w:rPr>
        <w:t>​</w:t>
      </w:r>
    </w:p>
    <w:p w14:paraId="617510BB" w14:textId="77777777" w:rsidR="00EC744A" w:rsidRPr="00EC744A" w:rsidRDefault="00EC744A" w:rsidP="00EC744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</w:rPr>
      </w:pPr>
      <w:r w:rsidRPr="007070B9">
        <w:rPr>
          <w:rStyle w:val="normaltextrun"/>
          <w:color w:val="000000"/>
          <w:position w:val="3"/>
        </w:rPr>
        <w:t>Diana Vascones</w:t>
      </w:r>
    </w:p>
    <w:p w14:paraId="546799B9" w14:textId="77777777" w:rsidR="00EC744A" w:rsidRDefault="00EC744A" w:rsidP="00EC744A">
      <w:pPr>
        <w:pStyle w:val="NoSpacing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Athanasios Zavras</w:t>
      </w:r>
    </w:p>
    <w:p w14:paraId="00E460F0" w14:textId="1575929C" w:rsidR="00EC744A" w:rsidRPr="00EC744A" w:rsidRDefault="00EC744A" w:rsidP="00EC744A">
      <w:pPr>
        <w:pStyle w:val="NoSpacing"/>
        <w:numPr>
          <w:ilvl w:val="0"/>
          <w:numId w:val="13"/>
        </w:numPr>
        <w:rPr>
          <w:rStyle w:val="normaltextrun"/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Brian Swann</w:t>
      </w:r>
    </w:p>
    <w:p w14:paraId="630FB743" w14:textId="77777777" w:rsidR="00EC744A" w:rsidRDefault="00EC744A" w:rsidP="00EC74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83AB" w14:textId="3A58EB06" w:rsidR="00EC744A" w:rsidRDefault="00EC744A" w:rsidP="00EC744A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Absent: 3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48261A67" w14:textId="77777777" w:rsidR="00EC744A" w:rsidRPr="007070B9" w:rsidRDefault="00EC744A" w:rsidP="00EC744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</w:pPr>
      <w:r w:rsidRPr="007070B9">
        <w:rPr>
          <w:rStyle w:val="normaltextrun"/>
          <w:color w:val="000000"/>
          <w:position w:val="3"/>
        </w:rPr>
        <w:t>Anna Lubitz</w:t>
      </w:r>
      <w:r w:rsidRPr="007070B9">
        <w:rPr>
          <w:rStyle w:val="eop"/>
        </w:rPr>
        <w:t>​</w:t>
      </w:r>
    </w:p>
    <w:p w14:paraId="78CFAED1" w14:textId="77777777" w:rsidR="00EC744A" w:rsidRPr="007070B9" w:rsidRDefault="00EC744A" w:rsidP="00EC744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lastRenderedPageBreak/>
        <w:t>Hugh Silk</w:t>
      </w:r>
      <w:r w:rsidRPr="007070B9">
        <w:rPr>
          <w:rStyle w:val="eop"/>
        </w:rPr>
        <w:t>​</w:t>
      </w:r>
    </w:p>
    <w:p w14:paraId="52727A1E" w14:textId="77777777" w:rsidR="00EC744A" w:rsidRDefault="00EC744A" w:rsidP="00EC744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</w:rPr>
      </w:pPr>
      <w:r w:rsidRPr="007070B9">
        <w:rPr>
          <w:rStyle w:val="normaltextrun"/>
          <w:color w:val="000000"/>
          <w:position w:val="3"/>
        </w:rPr>
        <w:t>Amina Khan</w:t>
      </w:r>
      <w:r w:rsidRPr="007070B9">
        <w:rPr>
          <w:rStyle w:val="eop"/>
        </w:rPr>
        <w:t>​</w:t>
      </w:r>
    </w:p>
    <w:p w14:paraId="68B47FB3" w14:textId="4E3ABE00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3EA63" w14:textId="3E238EAE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 Recused: 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1893DB8B" w14:textId="752585D2" w:rsidR="00F903D6" w:rsidRDefault="00F903D6" w:rsidP="00F903D6">
      <w:pPr>
        <w:pStyle w:val="NoSpacing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# Abstained: </w:t>
      </w:r>
      <w:r w:rsidR="00EC744A">
        <w:rPr>
          <w:rFonts w:ascii="Times New Roman" w:hAnsi="Times New Roman" w:cs="Times New Roman"/>
          <w:sz w:val="24"/>
          <w:szCs w:val="24"/>
        </w:rPr>
        <w:t>0</w:t>
      </w:r>
    </w:p>
    <w:p w14:paraId="7B5A1578" w14:textId="77777777" w:rsidR="00F903D6" w:rsidRDefault="00F903D6" w:rsidP="00F903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F6A2B7" w14:textId="2CF56060" w:rsidR="00F903D6" w:rsidRDefault="00F903D6" w:rsidP="00F903D6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Let the record show the meeting adjourned at </w:t>
      </w:r>
      <w:r w:rsidR="00EC744A">
        <w:rPr>
          <w:rFonts w:ascii="Times New Roman" w:hAnsi="Times New Roman" w:cs="Times New Roman"/>
          <w:i/>
          <w:iCs/>
          <w:sz w:val="24"/>
          <w:szCs w:val="24"/>
          <w:u w:val="single"/>
        </w:rPr>
        <w:t>1 PM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41F2F10" w14:textId="77777777" w:rsidR="001B6614" w:rsidRDefault="001B6614"/>
    <w:sectPr w:rsidR="001B6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8362" w14:textId="77777777" w:rsidR="00CC58AA" w:rsidRDefault="00CC58AA" w:rsidP="00877132">
      <w:pPr>
        <w:spacing w:after="0" w:line="240" w:lineRule="auto"/>
      </w:pPr>
      <w:r>
        <w:separator/>
      </w:r>
    </w:p>
  </w:endnote>
  <w:endnote w:type="continuationSeparator" w:id="0">
    <w:p w14:paraId="385BE899" w14:textId="77777777" w:rsidR="00CC58AA" w:rsidRDefault="00CC58AA" w:rsidP="0087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3BE" w14:textId="77777777" w:rsidR="00877132" w:rsidRDefault="00877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D7D1" w14:textId="77777777" w:rsidR="00877132" w:rsidRDefault="0087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0420" w14:textId="77777777" w:rsidR="00877132" w:rsidRDefault="0087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F728" w14:textId="77777777" w:rsidR="00CC58AA" w:rsidRDefault="00CC58AA" w:rsidP="00877132">
      <w:pPr>
        <w:spacing w:after="0" w:line="240" w:lineRule="auto"/>
      </w:pPr>
      <w:r>
        <w:separator/>
      </w:r>
    </w:p>
  </w:footnote>
  <w:footnote w:type="continuationSeparator" w:id="0">
    <w:p w14:paraId="4B11D47B" w14:textId="77777777" w:rsidR="00CC58AA" w:rsidRDefault="00CC58AA" w:rsidP="0087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DB75" w14:textId="77777777" w:rsidR="00877132" w:rsidRDefault="00877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ADBD" w14:textId="4D50F929" w:rsidR="00877132" w:rsidRDefault="00877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15" w14:textId="77777777" w:rsidR="00877132" w:rsidRDefault="00877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BF0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A20508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257154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E0226C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4E11AF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345A55"/>
    <w:multiLevelType w:val="hybridMultilevel"/>
    <w:tmpl w:val="6DE6A5C6"/>
    <w:lvl w:ilvl="0" w:tplc="0CB4D42C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CE6E43"/>
    <w:multiLevelType w:val="hybridMultilevel"/>
    <w:tmpl w:val="7A9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4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822E5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2A507D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5161B5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9208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D555C1"/>
    <w:multiLevelType w:val="hybridMultilevel"/>
    <w:tmpl w:val="0E7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E1169"/>
    <w:multiLevelType w:val="hybridMultilevel"/>
    <w:tmpl w:val="6DE6A5C6"/>
    <w:lvl w:ilvl="0" w:tplc="FFFFFFFF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74834">
    <w:abstractNumId w:val="5"/>
  </w:num>
  <w:num w:numId="2" w16cid:durableId="618269531">
    <w:abstractNumId w:val="4"/>
  </w:num>
  <w:num w:numId="3" w16cid:durableId="588658869">
    <w:abstractNumId w:val="13"/>
  </w:num>
  <w:num w:numId="4" w16cid:durableId="1089497558">
    <w:abstractNumId w:val="3"/>
  </w:num>
  <w:num w:numId="5" w16cid:durableId="153690865">
    <w:abstractNumId w:val="6"/>
  </w:num>
  <w:num w:numId="6" w16cid:durableId="604920861">
    <w:abstractNumId w:val="7"/>
  </w:num>
  <w:num w:numId="7" w16cid:durableId="1582057752">
    <w:abstractNumId w:val="12"/>
  </w:num>
  <w:num w:numId="8" w16cid:durableId="91557846">
    <w:abstractNumId w:val="9"/>
  </w:num>
  <w:num w:numId="9" w16cid:durableId="2073846423">
    <w:abstractNumId w:val="2"/>
  </w:num>
  <w:num w:numId="10" w16cid:durableId="483349806">
    <w:abstractNumId w:val="10"/>
  </w:num>
  <w:num w:numId="11" w16cid:durableId="617764888">
    <w:abstractNumId w:val="1"/>
  </w:num>
  <w:num w:numId="12" w16cid:durableId="1936941957">
    <w:abstractNumId w:val="8"/>
  </w:num>
  <w:num w:numId="13" w16cid:durableId="2065254412">
    <w:abstractNumId w:val="0"/>
  </w:num>
  <w:num w:numId="14" w16cid:durableId="1903905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D6"/>
    <w:rsid w:val="00017781"/>
    <w:rsid w:val="000376B2"/>
    <w:rsid w:val="000454BE"/>
    <w:rsid w:val="000910F6"/>
    <w:rsid w:val="000C3135"/>
    <w:rsid w:val="000D2524"/>
    <w:rsid w:val="0010171B"/>
    <w:rsid w:val="0010570B"/>
    <w:rsid w:val="00126F96"/>
    <w:rsid w:val="0015650C"/>
    <w:rsid w:val="00190F7D"/>
    <w:rsid w:val="00197831"/>
    <w:rsid w:val="001A3E03"/>
    <w:rsid w:val="001B6614"/>
    <w:rsid w:val="001D4EFD"/>
    <w:rsid w:val="001F2553"/>
    <w:rsid w:val="001F54ED"/>
    <w:rsid w:val="001F6C40"/>
    <w:rsid w:val="002500F7"/>
    <w:rsid w:val="00284BCB"/>
    <w:rsid w:val="00285842"/>
    <w:rsid w:val="00286622"/>
    <w:rsid w:val="00287D45"/>
    <w:rsid w:val="002B1EE3"/>
    <w:rsid w:val="002D0067"/>
    <w:rsid w:val="002F0461"/>
    <w:rsid w:val="00316CDD"/>
    <w:rsid w:val="00330615"/>
    <w:rsid w:val="0034562B"/>
    <w:rsid w:val="00351844"/>
    <w:rsid w:val="003566D7"/>
    <w:rsid w:val="00356DA6"/>
    <w:rsid w:val="003754E5"/>
    <w:rsid w:val="003B0579"/>
    <w:rsid w:val="003D3DDB"/>
    <w:rsid w:val="003F465D"/>
    <w:rsid w:val="00476F58"/>
    <w:rsid w:val="00487A0C"/>
    <w:rsid w:val="00496394"/>
    <w:rsid w:val="004A7943"/>
    <w:rsid w:val="00502B88"/>
    <w:rsid w:val="00510D90"/>
    <w:rsid w:val="00544B73"/>
    <w:rsid w:val="005A7B99"/>
    <w:rsid w:val="005D0206"/>
    <w:rsid w:val="005D4EE3"/>
    <w:rsid w:val="005F233E"/>
    <w:rsid w:val="005F3967"/>
    <w:rsid w:val="00662103"/>
    <w:rsid w:val="00665143"/>
    <w:rsid w:val="006A7C3A"/>
    <w:rsid w:val="006C1C39"/>
    <w:rsid w:val="006C2BA4"/>
    <w:rsid w:val="006C45B6"/>
    <w:rsid w:val="006D1345"/>
    <w:rsid w:val="006F1D5B"/>
    <w:rsid w:val="006F33AA"/>
    <w:rsid w:val="007069A3"/>
    <w:rsid w:val="007070B9"/>
    <w:rsid w:val="007174BB"/>
    <w:rsid w:val="00717DD0"/>
    <w:rsid w:val="00797BC4"/>
    <w:rsid w:val="007B29FE"/>
    <w:rsid w:val="007F38B8"/>
    <w:rsid w:val="00824351"/>
    <w:rsid w:val="00877132"/>
    <w:rsid w:val="008B41E6"/>
    <w:rsid w:val="008B77BA"/>
    <w:rsid w:val="008D09F4"/>
    <w:rsid w:val="008E538D"/>
    <w:rsid w:val="00906AAE"/>
    <w:rsid w:val="00953547"/>
    <w:rsid w:val="0095416A"/>
    <w:rsid w:val="009B6BDC"/>
    <w:rsid w:val="009C4302"/>
    <w:rsid w:val="009D50A6"/>
    <w:rsid w:val="009D6431"/>
    <w:rsid w:val="009E1C8C"/>
    <w:rsid w:val="00A03B4C"/>
    <w:rsid w:val="00A17DD0"/>
    <w:rsid w:val="00A24254"/>
    <w:rsid w:val="00A4525C"/>
    <w:rsid w:val="00A51842"/>
    <w:rsid w:val="00A85ED6"/>
    <w:rsid w:val="00AA11EB"/>
    <w:rsid w:val="00AD17D1"/>
    <w:rsid w:val="00AE3E7C"/>
    <w:rsid w:val="00AE4532"/>
    <w:rsid w:val="00B2033B"/>
    <w:rsid w:val="00B225F3"/>
    <w:rsid w:val="00B3407B"/>
    <w:rsid w:val="00B3536C"/>
    <w:rsid w:val="00BE34F7"/>
    <w:rsid w:val="00C308C1"/>
    <w:rsid w:val="00C35348"/>
    <w:rsid w:val="00C4013D"/>
    <w:rsid w:val="00C455BF"/>
    <w:rsid w:val="00CC58AA"/>
    <w:rsid w:val="00DC412B"/>
    <w:rsid w:val="00DC704D"/>
    <w:rsid w:val="00DD5D0A"/>
    <w:rsid w:val="00E1348B"/>
    <w:rsid w:val="00E170B2"/>
    <w:rsid w:val="00E25104"/>
    <w:rsid w:val="00E25D12"/>
    <w:rsid w:val="00E912B4"/>
    <w:rsid w:val="00E92722"/>
    <w:rsid w:val="00EB6C9A"/>
    <w:rsid w:val="00EC744A"/>
    <w:rsid w:val="00F14828"/>
    <w:rsid w:val="00F569FD"/>
    <w:rsid w:val="00F65D49"/>
    <w:rsid w:val="00F87D9C"/>
    <w:rsid w:val="00F903D6"/>
    <w:rsid w:val="00FD4B0A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B1FDD"/>
  <w15:chartTrackingRefBased/>
  <w15:docId w15:val="{E70B09BF-BE25-4CBC-A7A1-26D9DAA0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D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3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D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D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D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D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D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D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D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D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3D6"/>
    <w:pPr>
      <w:spacing w:after="0" w:line="240" w:lineRule="auto"/>
    </w:pPr>
  </w:style>
  <w:style w:type="table" w:styleId="TableGrid">
    <w:name w:val="Table Grid"/>
    <w:basedOn w:val="TableNormal"/>
    <w:uiPriority w:val="39"/>
    <w:rsid w:val="00F903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24351"/>
  </w:style>
  <w:style w:type="character" w:customStyle="1" w:styleId="eop">
    <w:name w:val="eop"/>
    <w:basedOn w:val="DefaultParagraphFont"/>
    <w:rsid w:val="00824351"/>
  </w:style>
  <w:style w:type="paragraph" w:customStyle="1" w:styleId="paragraph">
    <w:name w:val="paragraph"/>
    <w:basedOn w:val="Normal"/>
    <w:rsid w:val="00B2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B225F3"/>
  </w:style>
  <w:style w:type="paragraph" w:styleId="Header">
    <w:name w:val="header"/>
    <w:basedOn w:val="Normal"/>
    <w:link w:val="Head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32"/>
  </w:style>
  <w:style w:type="paragraph" w:styleId="Footer">
    <w:name w:val="footer"/>
    <w:basedOn w:val="Normal"/>
    <w:link w:val="FooterChar"/>
    <w:uiPriority w:val="99"/>
    <w:unhideWhenUsed/>
    <w:rsid w:val="0087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3" ma:contentTypeDescription="Create a new document." ma:contentTypeScope="" ma:versionID="a2744ab08d29c3fa873ddd354705cec3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97fd75e9c19d3b73d34b949282b67f3d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4801a-11c4-4831-885c-039476ea1dab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8e5083-a46f-4766-8e64-ee827b9e16b3">
      <UserInfo>
        <DisplayName/>
        <AccountId xsi:nil="true"/>
        <AccountType/>
      </UserInfo>
    </SharedWithUsers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BC876-29BF-48D4-817B-4412D037C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619c7-9a19-4dc6-ad29-a355e3b803fe"/>
    <ds:schemaRef ds:uri="338e5083-a46f-4766-8e64-ee827b9e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DA255-81CC-4814-AA9C-3E41AE27FBE4}">
  <ds:schemaRefs>
    <ds:schemaRef ds:uri="http://schemas.microsoft.com/office/2006/metadata/properties"/>
    <ds:schemaRef ds:uri="http://schemas.microsoft.com/office/infopath/2007/PartnerControls"/>
    <ds:schemaRef ds:uri="338e5083-a46f-4766-8e64-ee827b9e16b3"/>
    <ds:schemaRef ds:uri="e12619c7-9a19-4dc6-ad29-a355e3b803fe"/>
  </ds:schemaRefs>
</ds:datastoreItem>
</file>

<file path=customXml/itemProps3.xml><?xml version="1.0" encoding="utf-8"?>
<ds:datastoreItem xmlns:ds="http://schemas.openxmlformats.org/officeDocument/2006/customXml" ds:itemID="{00E25B5B-273B-4FC2-A8E5-75DD41A57E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4742</Characters>
  <Application>Microsoft Office Word</Application>
  <DocSecurity>0</DocSecurity>
  <Lines>39</Lines>
  <Paragraphs>11</Paragraphs>
  <ScaleCrop>false</ScaleCrop>
  <Company>Commonwealth of Massachusetts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Verheyen, Angela M (DPH)</dc:creator>
  <cp:keywords/>
  <dc:description/>
  <cp:lastModifiedBy>Konuk, Olivia T (DPH)</cp:lastModifiedBy>
  <cp:revision>2</cp:revision>
  <dcterms:created xsi:type="dcterms:W3CDTF">2025-04-17T14:32:00Z</dcterms:created>
  <dcterms:modified xsi:type="dcterms:W3CDTF">2025-04-17T14:32:00Z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4aeeee25-c358-44ab-9b62-edfbc2e9718e</vt:lpwstr>
  </property>
  <property fmtid="{D5CDD505-2E9C-101B-9397-08002B2CF9AE}" pid="3" name="ContentTypeId">
    <vt:lpwstr>0x010100A7E6C89982BBFA40AD8012DACA8A907F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