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9D67" w14:textId="77777777" w:rsidR="00CA7B28" w:rsidRDefault="00CA7B28">
      <w:pPr>
        <w:pStyle w:val="BodyText"/>
        <w:rPr>
          <w:rFonts w:ascii="Times New Roman"/>
          <w:sz w:val="20"/>
        </w:rPr>
      </w:pPr>
    </w:p>
    <w:p w14:paraId="5BDF48D1" w14:textId="77777777" w:rsidR="00CA7B28" w:rsidRDefault="00CA7B28">
      <w:pPr>
        <w:pStyle w:val="BodyText"/>
        <w:rPr>
          <w:rFonts w:ascii="Times New Roman"/>
          <w:sz w:val="20"/>
        </w:rPr>
      </w:pPr>
    </w:p>
    <w:p w14:paraId="1FF94FF2" w14:textId="77777777" w:rsidR="00CA7B28" w:rsidRDefault="00CA7B28">
      <w:pPr>
        <w:pStyle w:val="BodyText"/>
        <w:rPr>
          <w:rFonts w:ascii="Times New Roman"/>
          <w:sz w:val="20"/>
        </w:rPr>
      </w:pPr>
    </w:p>
    <w:p w14:paraId="3A7CBE79" w14:textId="77777777" w:rsidR="00CA7B28" w:rsidRDefault="00CA7B28">
      <w:pPr>
        <w:pStyle w:val="BodyText"/>
        <w:rPr>
          <w:rFonts w:ascii="Times New Roman"/>
          <w:sz w:val="20"/>
        </w:rPr>
      </w:pPr>
    </w:p>
    <w:p w14:paraId="5EA3ED57" w14:textId="77777777" w:rsidR="00CA7B28" w:rsidRDefault="00CA7B28">
      <w:pPr>
        <w:pStyle w:val="BodyText"/>
        <w:rPr>
          <w:rFonts w:ascii="Times New Roman"/>
          <w:sz w:val="20"/>
        </w:rPr>
      </w:pPr>
    </w:p>
    <w:p w14:paraId="51D50416" w14:textId="77777777" w:rsidR="00CA7B28" w:rsidRDefault="00CA7B28">
      <w:pPr>
        <w:pStyle w:val="BodyText"/>
        <w:rPr>
          <w:rFonts w:ascii="Times New Roman"/>
          <w:sz w:val="20"/>
        </w:rPr>
      </w:pPr>
    </w:p>
    <w:p w14:paraId="740AA5E4" w14:textId="77777777" w:rsidR="00CA7B28" w:rsidRDefault="00CA7B28">
      <w:pPr>
        <w:pStyle w:val="BodyText"/>
        <w:spacing w:before="8"/>
        <w:rPr>
          <w:rFonts w:ascii="Times New Roman"/>
          <w:sz w:val="24"/>
        </w:rPr>
      </w:pPr>
    </w:p>
    <w:p w14:paraId="578B1D3A" w14:textId="77777777" w:rsidR="00CA7B28" w:rsidRDefault="00000000">
      <w:pPr>
        <w:pStyle w:val="Title"/>
        <w:spacing w:line="328" w:lineRule="auto"/>
      </w:pPr>
      <w:r>
        <w:rPr>
          <w:noProof/>
        </w:rPr>
        <mc:AlternateContent>
          <mc:Choice Requires="wpg">
            <w:drawing>
              <wp:anchor distT="0" distB="0" distL="0" distR="0" simplePos="0" relativeHeight="486955008" behindDoc="1" locked="0" layoutInCell="1" allowOverlap="1" wp14:anchorId="4087DB6B" wp14:editId="536FBFA0">
                <wp:simplePos x="0" y="0"/>
                <wp:positionH relativeFrom="page">
                  <wp:posOffset>458139</wp:posOffset>
                </wp:positionH>
                <wp:positionV relativeFrom="paragraph">
                  <wp:posOffset>-1050804</wp:posOffset>
                </wp:positionV>
                <wp:extent cx="6857365" cy="6866255"/>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6866255"/>
                          <a:chOff x="0" y="0"/>
                          <a:chExt cx="6857365" cy="6866255"/>
                        </a:xfrm>
                      </wpg:grpSpPr>
                      <wps:wsp>
                        <wps:cNvPr id="2" name="Graphic 2"/>
                        <wps:cNvSpPr/>
                        <wps:spPr>
                          <a:xfrm>
                            <a:off x="0" y="0"/>
                            <a:ext cx="6857365" cy="6866255"/>
                          </a:xfrm>
                          <a:custGeom>
                            <a:avLst/>
                            <a:gdLst/>
                            <a:ahLst/>
                            <a:cxnLst/>
                            <a:rect l="l" t="t" r="r" b="b"/>
                            <a:pathLst>
                              <a:path w="6857365" h="6866255">
                                <a:moveTo>
                                  <a:pt x="6857060" y="679881"/>
                                </a:moveTo>
                                <a:lnTo>
                                  <a:pt x="2286000" y="679881"/>
                                </a:lnTo>
                                <a:lnTo>
                                  <a:pt x="2286000" y="0"/>
                                </a:lnTo>
                                <a:lnTo>
                                  <a:pt x="1371600" y="0"/>
                                </a:lnTo>
                                <a:lnTo>
                                  <a:pt x="1371600" y="679881"/>
                                </a:lnTo>
                                <a:lnTo>
                                  <a:pt x="0" y="679881"/>
                                </a:lnTo>
                                <a:lnTo>
                                  <a:pt x="0" y="3313353"/>
                                </a:lnTo>
                                <a:lnTo>
                                  <a:pt x="1371600" y="3313353"/>
                                </a:lnTo>
                                <a:lnTo>
                                  <a:pt x="1371600" y="6866077"/>
                                </a:lnTo>
                                <a:lnTo>
                                  <a:pt x="2286000" y="6866077"/>
                                </a:lnTo>
                                <a:lnTo>
                                  <a:pt x="2286000" y="3313353"/>
                                </a:lnTo>
                                <a:lnTo>
                                  <a:pt x="6857060" y="3313353"/>
                                </a:lnTo>
                                <a:lnTo>
                                  <a:pt x="6857060" y="679881"/>
                                </a:lnTo>
                                <a:close/>
                              </a:path>
                            </a:pathLst>
                          </a:custGeom>
                          <a:solidFill>
                            <a:srgbClr val="002C6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2498660" y="4937663"/>
                            <a:ext cx="1871305" cy="1856921"/>
                          </a:xfrm>
                          <a:prstGeom prst="rect">
                            <a:avLst/>
                          </a:prstGeom>
                        </pic:spPr>
                      </pic:pic>
                    </wpg:wgp>
                  </a:graphicData>
                </a:graphic>
              </wp:anchor>
            </w:drawing>
          </mc:Choice>
          <mc:Fallback>
            <w:pict>
              <v:group w14:anchorId="68AAA1C6" id="Group 1" o:spid="_x0000_s1026" alt="&quot;&quot;" style="position:absolute;margin-left:36.05pt;margin-top:-82.75pt;width:539.95pt;height:540.65pt;z-index:-16361472;mso-wrap-distance-left:0;mso-wrap-distance-right:0;mso-position-horizontal-relative:page" coordsize="68573,68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">
                <v:shape id="Graphic 2" o:spid="_x0000_s1027" style="position:absolute;width:68573;height:68662;visibility:visible;mso-wrap-style:square;v-text-anchor:top" coordsize="6857365,686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" path="m6857060,679881r-4571060,l2286000,,1371600,r,679881l,679881,,3313353r1371600,l1371600,6866077r914400,l2286000,3313353r4571060,l6857060,679881xe" fillcolor="#002c6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4986;top:49376;width:18713;height:18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">
                  <v:imagedata r:id="rId8" o:title=""/>
                </v:shape>
                <w10:wrap anchorx="page"/>
              </v:group>
            </w:pict>
          </mc:Fallback>
        </mc:AlternateContent>
      </w:r>
      <w:r>
        <w:rPr>
          <w:color w:val="FFFFFF"/>
          <w:spacing w:val="-28"/>
        </w:rPr>
        <w:t>Open</w:t>
      </w:r>
      <w:r>
        <w:rPr>
          <w:color w:val="FFFFFF"/>
          <w:spacing w:val="-67"/>
        </w:rPr>
        <w:t xml:space="preserve"> </w:t>
      </w:r>
      <w:r>
        <w:rPr>
          <w:color w:val="FFFFFF"/>
          <w:spacing w:val="-28"/>
        </w:rPr>
        <w:t>Meeting</w:t>
      </w:r>
      <w:r>
        <w:rPr>
          <w:color w:val="FFFFFF"/>
          <w:spacing w:val="-67"/>
        </w:rPr>
        <w:t xml:space="preserve"> </w:t>
      </w:r>
      <w:r>
        <w:rPr>
          <w:color w:val="FFFFFF"/>
          <w:spacing w:val="-28"/>
        </w:rPr>
        <w:t>Law</w:t>
      </w:r>
      <w:r>
        <w:rPr>
          <w:color w:val="FFFFFF"/>
          <w:spacing w:val="-67"/>
        </w:rPr>
        <w:t xml:space="preserve"> </w:t>
      </w:r>
      <w:r>
        <w:rPr>
          <w:color w:val="FFFFFF"/>
          <w:spacing w:val="-28"/>
        </w:rPr>
        <w:t xml:space="preserve">Guide </w:t>
      </w:r>
      <w:r>
        <w:rPr>
          <w:color w:val="FFFFFF"/>
          <w:w w:val="90"/>
        </w:rPr>
        <w:t>and</w:t>
      </w:r>
      <w:r>
        <w:rPr>
          <w:color w:val="FFFFFF"/>
          <w:spacing w:val="40"/>
        </w:rPr>
        <w:t xml:space="preserve"> </w:t>
      </w:r>
      <w:r>
        <w:rPr>
          <w:color w:val="FFFFFF"/>
          <w:w w:val="90"/>
        </w:rPr>
        <w:t>Educational</w:t>
      </w:r>
      <w:r>
        <w:rPr>
          <w:color w:val="FFFFFF"/>
          <w:spacing w:val="40"/>
        </w:rPr>
        <w:t xml:space="preserve"> </w:t>
      </w:r>
      <w:r>
        <w:rPr>
          <w:color w:val="FFFFFF"/>
          <w:w w:val="90"/>
        </w:rPr>
        <w:t>Materials</w:t>
      </w:r>
    </w:p>
    <w:p w14:paraId="0EED2E96" w14:textId="77777777" w:rsidR="00CA7B28" w:rsidRDefault="00CA7B28">
      <w:pPr>
        <w:pStyle w:val="BodyText"/>
        <w:rPr>
          <w:rFonts w:ascii="Gill Sans MT"/>
          <w:b/>
          <w:sz w:val="124"/>
        </w:rPr>
      </w:pPr>
    </w:p>
    <w:p w14:paraId="3C20F547" w14:textId="77777777" w:rsidR="00CA7B28" w:rsidRDefault="00CA7B28">
      <w:pPr>
        <w:pStyle w:val="BodyText"/>
        <w:rPr>
          <w:rFonts w:ascii="Gill Sans MT"/>
          <w:b/>
          <w:sz w:val="124"/>
        </w:rPr>
      </w:pPr>
    </w:p>
    <w:p w14:paraId="576E74E4" w14:textId="77777777" w:rsidR="00CA7B28" w:rsidRDefault="00CA7B28">
      <w:pPr>
        <w:pStyle w:val="BodyText"/>
        <w:rPr>
          <w:rFonts w:ascii="Gill Sans MT"/>
          <w:b/>
          <w:sz w:val="124"/>
        </w:rPr>
      </w:pPr>
    </w:p>
    <w:p w14:paraId="43872F56" w14:textId="77777777" w:rsidR="00CA7B28" w:rsidRDefault="00CA7B28">
      <w:pPr>
        <w:pStyle w:val="BodyText"/>
        <w:spacing w:before="1"/>
        <w:rPr>
          <w:rFonts w:ascii="Gill Sans MT"/>
          <w:b/>
          <w:sz w:val="159"/>
        </w:rPr>
      </w:pPr>
    </w:p>
    <w:p w14:paraId="342FCE49" w14:textId="77777777" w:rsidR="00CA7B28" w:rsidRDefault="00000000">
      <w:pPr>
        <w:ind w:left="985" w:right="985"/>
        <w:jc w:val="center"/>
        <w:rPr>
          <w:sz w:val="48"/>
        </w:rPr>
      </w:pPr>
      <w:r>
        <w:rPr>
          <w:noProof/>
        </w:rPr>
        <mc:AlternateContent>
          <mc:Choice Requires="wps">
            <w:drawing>
              <wp:anchor distT="0" distB="0" distL="0" distR="0" simplePos="0" relativeHeight="15729664" behindDoc="0" locked="0" layoutInCell="1" allowOverlap="1" wp14:anchorId="1AD121B0" wp14:editId="7D0AB34A">
                <wp:simplePos x="0" y="0"/>
                <wp:positionH relativeFrom="page">
                  <wp:posOffset>3826104</wp:posOffset>
                </wp:positionH>
                <wp:positionV relativeFrom="paragraph">
                  <wp:posOffset>-420172</wp:posOffset>
                </wp:positionV>
                <wp:extent cx="86995" cy="100965"/>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
                          <a:off x="0" y="0"/>
                          <a:ext cx="86995" cy="100965"/>
                        </a:xfrm>
                        <a:prstGeom prst="rect">
                          <a:avLst/>
                        </a:prstGeom>
                      </wps:spPr>
                      <wps:txbx>
                        <w:txbxContent>
                          <w:p w14:paraId="7152116D" w14:textId="77777777" w:rsidR="00CA7B28" w:rsidRDefault="00000000">
                            <w:pPr>
                              <w:spacing w:line="159" w:lineRule="exact"/>
                              <w:rPr>
                                <w:rFonts w:ascii="Book Antiqua"/>
                                <w:b/>
                                <w:sz w:val="16"/>
                              </w:rPr>
                            </w:pPr>
                            <w:r>
                              <w:rPr>
                                <w:rFonts w:ascii="Book Antiqua"/>
                                <w:b/>
                                <w:color w:val="FFFFFF"/>
                                <w:sz w:val="16"/>
                              </w:rPr>
                              <w:t>O</w:t>
                            </w:r>
                          </w:p>
                        </w:txbxContent>
                      </wps:txbx>
                      <wps:bodyPr wrap="square" lIns="0" tIns="0" rIns="0" bIns="0" rtlCol="0">
                        <a:noAutofit/>
                      </wps:bodyPr>
                    </wps:wsp>
                  </a:graphicData>
                </a:graphic>
              </wp:anchor>
            </w:drawing>
          </mc:Choice>
          <mc:Fallback>
            <w:pict>
              <v:shapetype w14:anchorId="1AD121B0" id="_x0000_t202" coordsize="21600,21600" o:spt="202" path="m,l,21600r21600,l21600,xe">
                <v:stroke joinstyle="miter"/>
                <v:path gradientshapeok="t" o:connecttype="rect"/>
              </v:shapetype>
              <v:shape id="Textbox 4" o:spid="_x0000_s1026" type="#_x0000_t202" alt="&quot;&quot;" style="position:absolute;left:0;text-align:left;margin-left:301.25pt;margin-top:-33.1pt;width:6.85pt;height:7.95pt;rotation:1;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" filled="f" stroked="f">
                <v:textbox inset="0,0,0,0">
                  <w:txbxContent>
                    <w:p w14:paraId="7152116D" w14:textId="77777777" w:rsidR="00CA7B28" w:rsidRDefault="00000000">
                      <w:pPr>
                        <w:spacing w:line="159" w:lineRule="exact"/>
                        <w:rPr>
                          <w:rFonts w:ascii="Book Antiqua"/>
                          <w:b/>
                          <w:sz w:val="16"/>
                        </w:rPr>
                      </w:pPr>
                      <w:r>
                        <w:rPr>
                          <w:rFonts w:ascii="Book Antiqua"/>
                          <w:b/>
                          <w:color w:val="FFFFFF"/>
                          <w:sz w:val="16"/>
                        </w:rPr>
                        <w:t>O</w:t>
                      </w:r>
                    </w:p>
                  </w:txbxContent>
                </v:textbox>
                <w10:wrap anchorx="page"/>
              </v:shape>
            </w:pict>
          </mc:Fallback>
        </mc:AlternateContent>
      </w:r>
      <w:r>
        <w:rPr>
          <w:noProof/>
        </w:rPr>
        <mc:AlternateContent>
          <mc:Choice Requires="wps">
            <w:drawing>
              <wp:anchor distT="0" distB="0" distL="0" distR="0" simplePos="0" relativeHeight="15730176" behindDoc="0" locked="0" layoutInCell="1" allowOverlap="1" wp14:anchorId="5A0C2905" wp14:editId="1E8D13D3">
                <wp:simplePos x="0" y="0"/>
                <wp:positionH relativeFrom="page">
                  <wp:posOffset>3708955</wp:posOffset>
                </wp:positionH>
                <wp:positionV relativeFrom="paragraph">
                  <wp:posOffset>-432674</wp:posOffset>
                </wp:positionV>
                <wp:extent cx="86995" cy="100965"/>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0">
                          <a:off x="0" y="0"/>
                          <a:ext cx="86995" cy="100965"/>
                        </a:xfrm>
                        <a:prstGeom prst="rect">
                          <a:avLst/>
                        </a:prstGeom>
                      </wps:spPr>
                      <wps:txbx>
                        <w:txbxContent>
                          <w:p w14:paraId="0BC482F3" w14:textId="77777777" w:rsidR="00CA7B28" w:rsidRDefault="00000000">
                            <w:pPr>
                              <w:spacing w:line="159" w:lineRule="exact"/>
                              <w:rPr>
                                <w:rFonts w:ascii="Book Antiqua"/>
                                <w:b/>
                                <w:sz w:val="16"/>
                              </w:rPr>
                            </w:pPr>
                            <w:r>
                              <w:rPr>
                                <w:rFonts w:ascii="Book Antiqua"/>
                                <w:b/>
                                <w:color w:val="FFFFFF"/>
                                <w:w w:val="101"/>
                                <w:sz w:val="16"/>
                              </w:rPr>
                              <w:t>H</w:t>
                            </w:r>
                          </w:p>
                        </w:txbxContent>
                      </wps:txbx>
                      <wps:bodyPr wrap="square" lIns="0" tIns="0" rIns="0" bIns="0" rtlCol="0">
                        <a:noAutofit/>
                      </wps:bodyPr>
                    </wps:wsp>
                  </a:graphicData>
                </a:graphic>
              </wp:anchor>
            </w:drawing>
          </mc:Choice>
          <mc:Fallback>
            <w:pict>
              <v:shape w14:anchorId="5A0C2905" id="Textbox 5" o:spid="_x0000_s1027" type="#_x0000_t202" alt="&quot;&quot;" style="position:absolute;left:0;text-align:left;margin-left:292.05pt;margin-top:-34.05pt;width:6.85pt;height:7.95pt;rotation:10;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" filled="f" stroked="f">
                <v:textbox inset="0,0,0,0">
                  <w:txbxContent>
                    <w:p w14:paraId="0BC482F3" w14:textId="77777777" w:rsidR="00CA7B28" w:rsidRDefault="00000000">
                      <w:pPr>
                        <w:spacing w:line="159" w:lineRule="exact"/>
                        <w:rPr>
                          <w:rFonts w:ascii="Book Antiqua"/>
                          <w:b/>
                          <w:sz w:val="16"/>
                        </w:rPr>
                      </w:pPr>
                      <w:r>
                        <w:rPr>
                          <w:rFonts w:ascii="Book Antiqua"/>
                          <w:b/>
                          <w:color w:val="FFFFFF"/>
                          <w:w w:val="101"/>
                          <w:sz w:val="16"/>
                        </w:rPr>
                        <w:t>H</w:t>
                      </w:r>
                    </w:p>
                  </w:txbxContent>
                </v:textbox>
                <w10:wrap anchorx="page"/>
              </v:shape>
            </w:pict>
          </mc:Fallback>
        </mc:AlternateContent>
      </w:r>
      <w:r>
        <w:rPr>
          <w:noProof/>
        </w:rPr>
        <mc:AlternateContent>
          <mc:Choice Requires="wps">
            <w:drawing>
              <wp:anchor distT="0" distB="0" distL="0" distR="0" simplePos="0" relativeHeight="15730688" behindDoc="0" locked="0" layoutInCell="1" allowOverlap="1" wp14:anchorId="3B162841" wp14:editId="253E3589">
                <wp:simplePos x="0" y="0"/>
                <wp:positionH relativeFrom="page">
                  <wp:posOffset>3639813</wp:posOffset>
                </wp:positionH>
                <wp:positionV relativeFrom="paragraph">
                  <wp:posOffset>-451143</wp:posOffset>
                </wp:positionV>
                <wp:extent cx="71120" cy="10096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960000">
                          <a:off x="0" y="0"/>
                          <a:ext cx="71120" cy="100965"/>
                        </a:xfrm>
                        <a:prstGeom prst="rect">
                          <a:avLst/>
                        </a:prstGeom>
                      </wps:spPr>
                      <wps:txbx>
                        <w:txbxContent>
                          <w:p w14:paraId="147F6534" w14:textId="77777777" w:rsidR="00CA7B28" w:rsidRDefault="00000000">
                            <w:pPr>
                              <w:spacing w:line="159" w:lineRule="exact"/>
                              <w:rPr>
                                <w:rFonts w:ascii="Book Antiqua"/>
                                <w:b/>
                                <w:sz w:val="16"/>
                              </w:rPr>
                            </w:pPr>
                            <w:r>
                              <w:rPr>
                                <w:rFonts w:ascii="Book Antiqua"/>
                                <w:b/>
                                <w:color w:val="FFFFFF"/>
                                <w:w w:val="103"/>
                                <w:sz w:val="16"/>
                              </w:rPr>
                              <w:t>T</w:t>
                            </w:r>
                          </w:p>
                        </w:txbxContent>
                      </wps:txbx>
                      <wps:bodyPr wrap="square" lIns="0" tIns="0" rIns="0" bIns="0" rtlCol="0">
                        <a:noAutofit/>
                      </wps:bodyPr>
                    </wps:wsp>
                  </a:graphicData>
                </a:graphic>
              </wp:anchor>
            </w:drawing>
          </mc:Choice>
          <mc:Fallback>
            <w:pict>
              <v:shape w14:anchorId="3B162841" id="Textbox 6" o:spid="_x0000_s1028" type="#_x0000_t202" alt="&quot;&quot;" style="position:absolute;left:0;text-align:left;margin-left:286.6pt;margin-top:-35.5pt;width:5.6pt;height:7.95pt;rotation:16;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" filled="f" stroked="f">
                <v:textbox inset="0,0,0,0">
                  <w:txbxContent>
                    <w:p w14:paraId="147F6534" w14:textId="77777777" w:rsidR="00CA7B28" w:rsidRDefault="00000000">
                      <w:pPr>
                        <w:spacing w:line="159" w:lineRule="exact"/>
                        <w:rPr>
                          <w:rFonts w:ascii="Book Antiqua"/>
                          <w:b/>
                          <w:sz w:val="16"/>
                        </w:rPr>
                      </w:pPr>
                      <w:r>
                        <w:rPr>
                          <w:rFonts w:ascii="Book Antiqua"/>
                          <w:b/>
                          <w:color w:val="FFFFFF"/>
                          <w:w w:val="103"/>
                          <w:sz w:val="16"/>
                        </w:rPr>
                        <w:t>T</w:t>
                      </w:r>
                    </w:p>
                  </w:txbxContent>
                </v:textbox>
                <w10:wrap anchorx="page"/>
              </v:shape>
            </w:pict>
          </mc:Fallback>
        </mc:AlternateContent>
      </w:r>
      <w:r>
        <w:rPr>
          <w:noProof/>
        </w:rPr>
        <mc:AlternateContent>
          <mc:Choice Requires="wps">
            <w:drawing>
              <wp:anchor distT="0" distB="0" distL="0" distR="0" simplePos="0" relativeHeight="15731200" behindDoc="0" locked="0" layoutInCell="1" allowOverlap="1" wp14:anchorId="60F5E17D" wp14:editId="5E987EDE">
                <wp:simplePos x="0" y="0"/>
                <wp:positionH relativeFrom="page">
                  <wp:posOffset>3585691</wp:posOffset>
                </wp:positionH>
                <wp:positionV relativeFrom="paragraph">
                  <wp:posOffset>-470903</wp:posOffset>
                </wp:positionV>
                <wp:extent cx="63500" cy="101600"/>
                <wp:effectExtent l="0" t="0" r="0" b="0"/>
                <wp:wrapNone/>
                <wp:docPr id="7" name="Text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60000">
                          <a:off x="0" y="0"/>
                          <a:ext cx="63500" cy="101600"/>
                        </a:xfrm>
                        <a:prstGeom prst="rect">
                          <a:avLst/>
                        </a:prstGeom>
                      </wps:spPr>
                      <wps:txbx>
                        <w:txbxContent>
                          <w:p w14:paraId="7E92A6E7" w14:textId="77777777" w:rsidR="00CA7B28" w:rsidRDefault="00000000">
                            <w:pPr>
                              <w:spacing w:line="159" w:lineRule="exact"/>
                              <w:rPr>
                                <w:rFonts w:ascii="Book Antiqua"/>
                                <w:b/>
                                <w:sz w:val="16"/>
                              </w:rPr>
                            </w:pPr>
                            <w:r>
                              <w:rPr>
                                <w:rFonts w:ascii="Book Antiqua"/>
                                <w:b/>
                                <w:color w:val="FFFFFF"/>
                                <w:w w:val="101"/>
                                <w:sz w:val="16"/>
                              </w:rPr>
                              <w:t>L</w:t>
                            </w:r>
                          </w:p>
                        </w:txbxContent>
                      </wps:txbx>
                      <wps:bodyPr wrap="square" lIns="0" tIns="0" rIns="0" bIns="0" rtlCol="0">
                        <a:noAutofit/>
                      </wps:bodyPr>
                    </wps:wsp>
                  </a:graphicData>
                </a:graphic>
              </wp:anchor>
            </w:drawing>
          </mc:Choice>
          <mc:Fallback>
            <w:pict>
              <v:shape w14:anchorId="60F5E17D" id="Textbox 7" o:spid="_x0000_s1029" type="#_x0000_t202" alt="&quot;&quot;" style="position:absolute;left:0;text-align:left;margin-left:282.35pt;margin-top:-37.1pt;width:5pt;height:8pt;rotation:21;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" filled="f" stroked="f">
                <v:textbox inset="0,0,0,0">
                  <w:txbxContent>
                    <w:p w14:paraId="7E92A6E7" w14:textId="77777777" w:rsidR="00CA7B28" w:rsidRDefault="00000000">
                      <w:pPr>
                        <w:spacing w:line="159" w:lineRule="exact"/>
                        <w:rPr>
                          <w:rFonts w:ascii="Book Antiqua"/>
                          <w:b/>
                          <w:sz w:val="16"/>
                        </w:rPr>
                      </w:pPr>
                      <w:r>
                        <w:rPr>
                          <w:rFonts w:ascii="Book Antiqua"/>
                          <w:b/>
                          <w:color w:val="FFFFFF"/>
                          <w:w w:val="101"/>
                          <w:sz w:val="16"/>
                        </w:rPr>
                        <w:t>L</w:t>
                      </w: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2F5C15F4" wp14:editId="1B47EA09">
                <wp:simplePos x="0" y="0"/>
                <wp:positionH relativeFrom="page">
                  <wp:posOffset>3511306</wp:posOffset>
                </wp:positionH>
                <wp:positionV relativeFrom="paragraph">
                  <wp:posOffset>-499877</wp:posOffset>
                </wp:positionV>
                <wp:extent cx="80010" cy="101600"/>
                <wp:effectExtent l="0" t="0" r="0" b="0"/>
                <wp:wrapNone/>
                <wp:docPr id="8" name="Text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60000">
                          <a:off x="0" y="0"/>
                          <a:ext cx="80010" cy="101600"/>
                        </a:xfrm>
                        <a:prstGeom prst="rect">
                          <a:avLst/>
                        </a:prstGeom>
                      </wps:spPr>
                      <wps:txbx>
                        <w:txbxContent>
                          <w:p w14:paraId="0953D7BE" w14:textId="77777777" w:rsidR="00CA7B28" w:rsidRDefault="00000000">
                            <w:pPr>
                              <w:spacing w:line="159" w:lineRule="exact"/>
                              <w:rPr>
                                <w:rFonts w:ascii="Book Antiqua"/>
                                <w:b/>
                                <w:sz w:val="16"/>
                              </w:rPr>
                            </w:pPr>
                            <w:r>
                              <w:rPr>
                                <w:rFonts w:ascii="Book Antiqua"/>
                                <w:b/>
                                <w:color w:val="FFFFFF"/>
                                <w:w w:val="99"/>
                                <w:sz w:val="16"/>
                              </w:rPr>
                              <w:t>A</w:t>
                            </w:r>
                          </w:p>
                        </w:txbxContent>
                      </wps:txbx>
                      <wps:bodyPr wrap="square" lIns="0" tIns="0" rIns="0" bIns="0" rtlCol="0">
                        <a:noAutofit/>
                      </wps:bodyPr>
                    </wps:wsp>
                  </a:graphicData>
                </a:graphic>
              </wp:anchor>
            </w:drawing>
          </mc:Choice>
          <mc:Fallback>
            <w:pict>
              <v:shape w14:anchorId="2F5C15F4" id="Textbox 8" o:spid="_x0000_s1030" type="#_x0000_t202" alt="&quot;&quot;" style="position:absolute;left:0;text-align:left;margin-left:276.5pt;margin-top:-39.35pt;width:6.3pt;height:8pt;rotation:26;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" filled="f" stroked="f">
                <v:textbox inset="0,0,0,0">
                  <w:txbxContent>
                    <w:p w14:paraId="0953D7BE" w14:textId="77777777" w:rsidR="00CA7B28" w:rsidRDefault="00000000">
                      <w:pPr>
                        <w:spacing w:line="159" w:lineRule="exact"/>
                        <w:rPr>
                          <w:rFonts w:ascii="Book Antiqua"/>
                          <w:b/>
                          <w:sz w:val="16"/>
                        </w:rPr>
                      </w:pPr>
                      <w:r>
                        <w:rPr>
                          <w:rFonts w:ascii="Book Antiqua"/>
                          <w:b/>
                          <w:color w:val="FFFFFF"/>
                          <w:w w:val="99"/>
                          <w:sz w:val="16"/>
                        </w:rPr>
                        <w:t>A</w:t>
                      </w:r>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272F0446" wp14:editId="30EA1783">
                <wp:simplePos x="0" y="0"/>
                <wp:positionH relativeFrom="page">
                  <wp:posOffset>3451656</wp:posOffset>
                </wp:positionH>
                <wp:positionV relativeFrom="paragraph">
                  <wp:posOffset>-536622</wp:posOffset>
                </wp:positionV>
                <wp:extent cx="68580" cy="101600"/>
                <wp:effectExtent l="0" t="0" r="0" b="0"/>
                <wp:wrapNone/>
                <wp:docPr id="9"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
                          <a:off x="0" y="0"/>
                          <a:ext cx="68580" cy="101600"/>
                        </a:xfrm>
                        <a:prstGeom prst="rect">
                          <a:avLst/>
                        </a:prstGeom>
                      </wps:spPr>
                      <wps:txbx>
                        <w:txbxContent>
                          <w:p w14:paraId="35518083" w14:textId="77777777" w:rsidR="00CA7B28" w:rsidRDefault="00000000">
                            <w:pPr>
                              <w:spacing w:line="159" w:lineRule="exact"/>
                              <w:rPr>
                                <w:rFonts w:ascii="Book Antiqua"/>
                                <w:b/>
                                <w:sz w:val="16"/>
                              </w:rPr>
                            </w:pPr>
                            <w:r>
                              <w:rPr>
                                <w:rFonts w:ascii="Book Antiqua"/>
                                <w:b/>
                                <w:color w:val="FFFFFF"/>
                                <w:w w:val="110"/>
                                <w:sz w:val="16"/>
                              </w:rPr>
                              <w:t>E</w:t>
                            </w:r>
                          </w:p>
                        </w:txbxContent>
                      </wps:txbx>
                      <wps:bodyPr wrap="square" lIns="0" tIns="0" rIns="0" bIns="0" rtlCol="0">
                        <a:noAutofit/>
                      </wps:bodyPr>
                    </wps:wsp>
                  </a:graphicData>
                </a:graphic>
              </wp:anchor>
            </w:drawing>
          </mc:Choice>
          <mc:Fallback>
            <w:pict>
              <v:shape w14:anchorId="272F0446" id="Textbox 9" o:spid="_x0000_s1031" type="#_x0000_t202" alt="&quot;&quot;" style="position:absolute;left:0;text-align:left;margin-left:271.8pt;margin-top:-42.25pt;width:5.4pt;height:8pt;rotation:32;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" filled="f" stroked="f">
                <v:textbox inset="0,0,0,0">
                  <w:txbxContent>
                    <w:p w14:paraId="35518083" w14:textId="77777777" w:rsidR="00CA7B28" w:rsidRDefault="00000000">
                      <w:pPr>
                        <w:spacing w:line="159" w:lineRule="exact"/>
                        <w:rPr>
                          <w:rFonts w:ascii="Book Antiqua"/>
                          <w:b/>
                          <w:sz w:val="16"/>
                        </w:rPr>
                      </w:pPr>
                      <w:r>
                        <w:rPr>
                          <w:rFonts w:ascii="Book Antiqua"/>
                          <w:b/>
                          <w:color w:val="FFFFFF"/>
                          <w:w w:val="110"/>
                          <w:sz w:val="16"/>
                        </w:rPr>
                        <w:t>E</w:t>
                      </w:r>
                    </w:p>
                  </w:txbxContent>
                </v:textbox>
                <w10:wrap anchorx="page"/>
              </v:shape>
            </w:pict>
          </mc:Fallback>
        </mc:AlternateContent>
      </w:r>
      <w:r>
        <w:rPr>
          <w:noProof/>
        </w:rPr>
        <mc:AlternateContent>
          <mc:Choice Requires="wps">
            <w:drawing>
              <wp:anchor distT="0" distB="0" distL="0" distR="0" simplePos="0" relativeHeight="15732736" behindDoc="0" locked="0" layoutInCell="1" allowOverlap="1" wp14:anchorId="5A01A54C" wp14:editId="1F94D7EE">
                <wp:simplePos x="0" y="0"/>
                <wp:positionH relativeFrom="page">
                  <wp:posOffset>3356711</wp:posOffset>
                </wp:positionH>
                <wp:positionV relativeFrom="paragraph">
                  <wp:posOffset>-588740</wp:posOffset>
                </wp:positionV>
                <wp:extent cx="111125" cy="101600"/>
                <wp:effectExtent l="0" t="0" r="0" b="0"/>
                <wp:wrapNone/>
                <wp:docPr id="10" name="Text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80000">
                          <a:off x="0" y="0"/>
                          <a:ext cx="111125" cy="101600"/>
                        </a:xfrm>
                        <a:prstGeom prst="rect">
                          <a:avLst/>
                        </a:prstGeom>
                      </wps:spPr>
                      <wps:txbx>
                        <w:txbxContent>
                          <w:p w14:paraId="4F05CF84" w14:textId="77777777" w:rsidR="00CA7B28" w:rsidRDefault="00000000">
                            <w:pPr>
                              <w:spacing w:line="159" w:lineRule="exact"/>
                              <w:rPr>
                                <w:rFonts w:ascii="Book Antiqua"/>
                                <w:b/>
                                <w:sz w:val="16"/>
                              </w:rPr>
                            </w:pPr>
                            <w:r>
                              <w:rPr>
                                <w:rFonts w:ascii="Book Antiqua"/>
                                <w:b/>
                                <w:color w:val="FFFFFF"/>
                                <w:w w:val="107"/>
                                <w:sz w:val="16"/>
                              </w:rPr>
                              <w:t>W</w:t>
                            </w:r>
                          </w:p>
                        </w:txbxContent>
                      </wps:txbx>
                      <wps:bodyPr wrap="square" lIns="0" tIns="0" rIns="0" bIns="0" rtlCol="0">
                        <a:noAutofit/>
                      </wps:bodyPr>
                    </wps:wsp>
                  </a:graphicData>
                </a:graphic>
              </wp:anchor>
            </w:drawing>
          </mc:Choice>
          <mc:Fallback>
            <w:pict>
              <v:shape w14:anchorId="5A01A54C" id="Textbox 10" o:spid="_x0000_s1032" type="#_x0000_t202" alt="&quot;&quot;" style="position:absolute;left:0;text-align:left;margin-left:264.3pt;margin-top:-46.35pt;width:8.75pt;height:8pt;rotation:38;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" filled="f" stroked="f">
                <v:textbox inset="0,0,0,0">
                  <w:txbxContent>
                    <w:p w14:paraId="4F05CF84" w14:textId="77777777" w:rsidR="00CA7B28" w:rsidRDefault="00000000">
                      <w:pPr>
                        <w:spacing w:line="159" w:lineRule="exact"/>
                        <w:rPr>
                          <w:rFonts w:ascii="Book Antiqua"/>
                          <w:b/>
                          <w:sz w:val="16"/>
                        </w:rPr>
                      </w:pPr>
                      <w:r>
                        <w:rPr>
                          <w:rFonts w:ascii="Book Antiqua"/>
                          <w:b/>
                          <w:color w:val="FFFFFF"/>
                          <w:w w:val="107"/>
                          <w:sz w:val="16"/>
                        </w:rPr>
                        <w:t>W</w:t>
                      </w:r>
                    </w:p>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14:anchorId="09C7FB6F" wp14:editId="58059163">
                <wp:simplePos x="0" y="0"/>
                <wp:positionH relativeFrom="page">
                  <wp:posOffset>3296794</wp:posOffset>
                </wp:positionH>
                <wp:positionV relativeFrom="paragraph">
                  <wp:posOffset>-656037</wp:posOffset>
                </wp:positionV>
                <wp:extent cx="85725" cy="101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60000">
                          <a:off x="0" y="0"/>
                          <a:ext cx="85725" cy="101600"/>
                        </a:xfrm>
                        <a:prstGeom prst="rect">
                          <a:avLst/>
                        </a:prstGeom>
                      </wps:spPr>
                      <wps:txbx>
                        <w:txbxContent>
                          <w:p w14:paraId="126B5726" w14:textId="77777777" w:rsidR="00CA7B28" w:rsidRDefault="00000000">
                            <w:pPr>
                              <w:spacing w:line="160" w:lineRule="exact"/>
                              <w:rPr>
                                <w:rFonts w:ascii="Book Antiqua"/>
                                <w:b/>
                                <w:sz w:val="16"/>
                              </w:rPr>
                            </w:pPr>
                            <w:r>
                              <w:rPr>
                                <w:rFonts w:ascii="Book Antiqua"/>
                                <w:b/>
                                <w:color w:val="FFFFFF"/>
                                <w:sz w:val="16"/>
                              </w:rPr>
                              <w:t>N</w:t>
                            </w:r>
                          </w:p>
                        </w:txbxContent>
                      </wps:txbx>
                      <wps:bodyPr wrap="square" lIns="0" tIns="0" rIns="0" bIns="0" rtlCol="0">
                        <a:noAutofit/>
                      </wps:bodyPr>
                    </wps:wsp>
                  </a:graphicData>
                </a:graphic>
              </wp:anchor>
            </w:drawing>
          </mc:Choice>
          <mc:Fallback>
            <w:pict>
              <v:shape w14:anchorId="09C7FB6F" id="Textbox 11" o:spid="_x0000_s1033" type="#_x0000_t202" style="position:absolute;left:0;text-align:left;margin-left:259.6pt;margin-top:-51.65pt;width:6.75pt;height:8pt;rotation:46;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" filled="f" stroked="f">
                <v:textbox inset="0,0,0,0">
                  <w:txbxContent>
                    <w:p w14:paraId="126B5726" w14:textId="77777777" w:rsidR="00CA7B28" w:rsidRDefault="00000000">
                      <w:pPr>
                        <w:spacing w:line="160" w:lineRule="exact"/>
                        <w:rPr>
                          <w:rFonts w:ascii="Book Antiqua"/>
                          <w:b/>
                          <w:sz w:val="16"/>
                        </w:rPr>
                      </w:pPr>
                      <w:r>
                        <w:rPr>
                          <w:rFonts w:ascii="Book Antiqua"/>
                          <w:b/>
                          <w:color w:val="FFFFFF"/>
                          <w:sz w:val="16"/>
                        </w:rPr>
                        <w:t>N</w:t>
                      </w:r>
                    </w:p>
                  </w:txbxContent>
                </v:textbox>
                <w10:wrap anchorx="page"/>
              </v:shape>
            </w:pict>
          </mc:Fallback>
        </mc:AlternateContent>
      </w:r>
      <w:r>
        <w:rPr>
          <w:noProof/>
        </w:rPr>
        <mc:AlternateContent>
          <mc:Choice Requires="wps">
            <w:drawing>
              <wp:anchor distT="0" distB="0" distL="0" distR="0" simplePos="0" relativeHeight="15733760" behindDoc="0" locked="0" layoutInCell="1" allowOverlap="1" wp14:anchorId="68A7686A" wp14:editId="67A97721">
                <wp:simplePos x="0" y="0"/>
                <wp:positionH relativeFrom="page">
                  <wp:posOffset>3240169</wp:posOffset>
                </wp:positionH>
                <wp:positionV relativeFrom="paragraph">
                  <wp:posOffset>-721552</wp:posOffset>
                </wp:positionV>
                <wp:extent cx="86360" cy="101600"/>
                <wp:effectExtent l="0" t="0" r="0" b="0"/>
                <wp:wrapNone/>
                <wp:docPr id="12"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120000">
                          <a:off x="0" y="0"/>
                          <a:ext cx="86360" cy="101600"/>
                        </a:xfrm>
                        <a:prstGeom prst="rect">
                          <a:avLst/>
                        </a:prstGeom>
                      </wps:spPr>
                      <wps:txbx>
                        <w:txbxContent>
                          <w:p w14:paraId="4A7A5980" w14:textId="77777777" w:rsidR="00CA7B28" w:rsidRDefault="00000000">
                            <w:pPr>
                              <w:spacing w:line="160" w:lineRule="exact"/>
                              <w:rPr>
                                <w:rFonts w:ascii="Book Antiqua"/>
                                <w:b/>
                                <w:sz w:val="16"/>
                              </w:rPr>
                            </w:pPr>
                            <w:r>
                              <w:rPr>
                                <w:rFonts w:ascii="Book Antiqua"/>
                                <w:b/>
                                <w:color w:val="FFFFFF"/>
                                <w:w w:val="99"/>
                                <w:sz w:val="16"/>
                              </w:rPr>
                              <w:t>O</w:t>
                            </w:r>
                          </w:p>
                        </w:txbxContent>
                      </wps:txbx>
                      <wps:bodyPr wrap="square" lIns="0" tIns="0" rIns="0" bIns="0" rtlCol="0">
                        <a:noAutofit/>
                      </wps:bodyPr>
                    </wps:wsp>
                  </a:graphicData>
                </a:graphic>
              </wp:anchor>
            </w:drawing>
          </mc:Choice>
          <mc:Fallback>
            <w:pict>
              <v:shape w14:anchorId="68A7686A" id="Textbox 12" o:spid="_x0000_s1034" type="#_x0000_t202" alt="&quot;&quot;" style="position:absolute;left:0;text-align:left;margin-left:255.15pt;margin-top:-56.8pt;width:6.8pt;height:8pt;rotation:52;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" filled="f" stroked="f">
                <v:textbox inset="0,0,0,0">
                  <w:txbxContent>
                    <w:p w14:paraId="4A7A5980" w14:textId="77777777" w:rsidR="00CA7B28" w:rsidRDefault="00000000">
                      <w:pPr>
                        <w:spacing w:line="160" w:lineRule="exact"/>
                        <w:rPr>
                          <w:rFonts w:ascii="Book Antiqua"/>
                          <w:b/>
                          <w:sz w:val="16"/>
                        </w:rPr>
                      </w:pPr>
                      <w:r>
                        <w:rPr>
                          <w:rFonts w:ascii="Book Antiqua"/>
                          <w:b/>
                          <w:color w:val="FFFFFF"/>
                          <w:w w:val="99"/>
                          <w:sz w:val="16"/>
                        </w:rPr>
                        <w:t>O</w:t>
                      </w:r>
                    </w:p>
                  </w:txbxContent>
                </v:textbox>
                <w10:wrap anchorx="page"/>
              </v:shape>
            </w:pict>
          </mc:Fallback>
        </mc:AlternateContent>
      </w:r>
      <w:r>
        <w:rPr>
          <w:noProof/>
        </w:rPr>
        <mc:AlternateContent>
          <mc:Choice Requires="wps">
            <w:drawing>
              <wp:anchor distT="0" distB="0" distL="0" distR="0" simplePos="0" relativeHeight="15734272" behindDoc="0" locked="0" layoutInCell="1" allowOverlap="1" wp14:anchorId="19149DAC" wp14:editId="46F18B0D">
                <wp:simplePos x="0" y="0"/>
                <wp:positionH relativeFrom="page">
                  <wp:posOffset>3183684</wp:posOffset>
                </wp:positionH>
                <wp:positionV relativeFrom="paragraph">
                  <wp:posOffset>-797826</wp:posOffset>
                </wp:positionV>
                <wp:extent cx="97155" cy="101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540000">
                          <a:off x="0" y="0"/>
                          <a:ext cx="97155" cy="101600"/>
                        </a:xfrm>
                        <a:prstGeom prst="rect">
                          <a:avLst/>
                        </a:prstGeom>
                      </wps:spPr>
                      <wps:txbx>
                        <w:txbxContent>
                          <w:p w14:paraId="6C0220A7" w14:textId="77777777" w:rsidR="00CA7B28" w:rsidRDefault="00000000">
                            <w:pPr>
                              <w:spacing w:line="160" w:lineRule="exact"/>
                              <w:rPr>
                                <w:rFonts w:ascii="Book Antiqua"/>
                                <w:b/>
                                <w:sz w:val="16"/>
                              </w:rPr>
                            </w:pPr>
                            <w:r>
                              <w:rPr>
                                <w:rFonts w:ascii="Book Antiqua"/>
                                <w:b/>
                                <w:color w:val="FFFFFF"/>
                                <w:w w:val="94"/>
                                <w:sz w:val="16"/>
                              </w:rPr>
                              <w:t>M</w:t>
                            </w:r>
                          </w:p>
                        </w:txbxContent>
                      </wps:txbx>
                      <wps:bodyPr wrap="square" lIns="0" tIns="0" rIns="0" bIns="0" rtlCol="0">
                        <a:noAutofit/>
                      </wps:bodyPr>
                    </wps:wsp>
                  </a:graphicData>
                </a:graphic>
              </wp:anchor>
            </w:drawing>
          </mc:Choice>
          <mc:Fallback>
            <w:pict>
              <v:shape w14:anchorId="19149DAC" id="Textbox 13" o:spid="_x0000_s1035" type="#_x0000_t202" style="position:absolute;left:0;text-align:left;margin-left:250.7pt;margin-top:-62.8pt;width:7.65pt;height:8pt;rotation:59;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" filled="f" stroked="f">
                <v:textbox inset="0,0,0,0">
                  <w:txbxContent>
                    <w:p w14:paraId="6C0220A7" w14:textId="77777777" w:rsidR="00CA7B28" w:rsidRDefault="00000000">
                      <w:pPr>
                        <w:spacing w:line="160" w:lineRule="exact"/>
                        <w:rPr>
                          <w:rFonts w:ascii="Book Antiqua"/>
                          <w:b/>
                          <w:sz w:val="16"/>
                        </w:rPr>
                      </w:pPr>
                      <w:r>
                        <w:rPr>
                          <w:rFonts w:ascii="Book Antiqua"/>
                          <w:b/>
                          <w:color w:val="FFFFFF"/>
                          <w:w w:val="94"/>
                          <w:sz w:val="16"/>
                        </w:rPr>
                        <w:t>M</w:t>
                      </w:r>
                    </w:p>
                  </w:txbxContent>
                </v:textbox>
                <w10:wrap anchorx="page"/>
              </v:shape>
            </w:pict>
          </mc:Fallback>
        </mc:AlternateContent>
      </w:r>
      <w:r>
        <w:rPr>
          <w:noProof/>
        </w:rPr>
        <mc:AlternateContent>
          <mc:Choice Requires="wps">
            <w:drawing>
              <wp:anchor distT="0" distB="0" distL="0" distR="0" simplePos="0" relativeHeight="15734784" behindDoc="0" locked="0" layoutInCell="1" allowOverlap="1" wp14:anchorId="3B705B13" wp14:editId="6062AA36">
                <wp:simplePos x="0" y="0"/>
                <wp:positionH relativeFrom="page">
                  <wp:posOffset>3140831</wp:posOffset>
                </wp:positionH>
                <wp:positionV relativeFrom="paragraph">
                  <wp:posOffset>-884925</wp:posOffset>
                </wp:positionV>
                <wp:extent cx="95885" cy="1016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020000">
                          <a:off x="0" y="0"/>
                          <a:ext cx="95885" cy="101600"/>
                        </a:xfrm>
                        <a:prstGeom prst="rect">
                          <a:avLst/>
                        </a:prstGeom>
                      </wps:spPr>
                      <wps:txbx>
                        <w:txbxContent>
                          <w:p w14:paraId="5C10CC0D" w14:textId="77777777" w:rsidR="00CA7B28" w:rsidRDefault="00000000">
                            <w:pPr>
                              <w:spacing w:line="160" w:lineRule="exact"/>
                              <w:rPr>
                                <w:rFonts w:ascii="Book Antiqua"/>
                                <w:b/>
                                <w:sz w:val="16"/>
                              </w:rPr>
                            </w:pPr>
                            <w:r>
                              <w:rPr>
                                <w:rFonts w:ascii="Book Antiqua"/>
                                <w:b/>
                                <w:color w:val="FFFFFF"/>
                                <w:w w:val="94"/>
                                <w:sz w:val="16"/>
                              </w:rPr>
                              <w:t>M</w:t>
                            </w:r>
                          </w:p>
                        </w:txbxContent>
                      </wps:txbx>
                      <wps:bodyPr wrap="square" lIns="0" tIns="0" rIns="0" bIns="0" rtlCol="0">
                        <a:noAutofit/>
                      </wps:bodyPr>
                    </wps:wsp>
                  </a:graphicData>
                </a:graphic>
              </wp:anchor>
            </w:drawing>
          </mc:Choice>
          <mc:Fallback>
            <w:pict>
              <v:shape w14:anchorId="3B705B13" id="Textbox 14" o:spid="_x0000_s1036" type="#_x0000_t202" style="position:absolute;left:0;text-align:left;margin-left:247.3pt;margin-top:-69.7pt;width:7.55pt;height:8pt;rotation:67;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" filled="f" stroked="f">
                <v:textbox inset="0,0,0,0">
                  <w:txbxContent>
                    <w:p w14:paraId="5C10CC0D" w14:textId="77777777" w:rsidR="00CA7B28" w:rsidRDefault="00000000">
                      <w:pPr>
                        <w:spacing w:line="160" w:lineRule="exact"/>
                        <w:rPr>
                          <w:rFonts w:ascii="Book Antiqua"/>
                          <w:b/>
                          <w:sz w:val="16"/>
                        </w:rPr>
                      </w:pPr>
                      <w:r>
                        <w:rPr>
                          <w:rFonts w:ascii="Book Antiqua"/>
                          <w:b/>
                          <w:color w:val="FFFFFF"/>
                          <w:w w:val="94"/>
                          <w:sz w:val="16"/>
                        </w:rPr>
                        <w:t>M</w:t>
                      </w:r>
                    </w:p>
                  </w:txbxContent>
                </v:textbox>
                <w10:wrap anchorx="page"/>
              </v:shape>
            </w:pict>
          </mc:Fallback>
        </mc:AlternateContent>
      </w:r>
      <w:r>
        <w:rPr>
          <w:noProof/>
        </w:rPr>
        <mc:AlternateContent>
          <mc:Choice Requires="wps">
            <w:drawing>
              <wp:anchor distT="0" distB="0" distL="0" distR="0" simplePos="0" relativeHeight="15735296" behindDoc="0" locked="0" layoutInCell="1" allowOverlap="1" wp14:anchorId="4428D04E" wp14:editId="6CCC0F62">
                <wp:simplePos x="0" y="0"/>
                <wp:positionH relativeFrom="page">
                  <wp:posOffset>3116051</wp:posOffset>
                </wp:positionH>
                <wp:positionV relativeFrom="paragraph">
                  <wp:posOffset>-971437</wp:posOffset>
                </wp:positionV>
                <wp:extent cx="85090" cy="1022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440000">
                          <a:off x="0" y="0"/>
                          <a:ext cx="85090" cy="102235"/>
                        </a:xfrm>
                        <a:prstGeom prst="rect">
                          <a:avLst/>
                        </a:prstGeom>
                      </wps:spPr>
                      <wps:txbx>
                        <w:txbxContent>
                          <w:p w14:paraId="06FDFDD3" w14:textId="77777777" w:rsidR="00CA7B28" w:rsidRDefault="00000000">
                            <w:pPr>
                              <w:spacing w:line="160" w:lineRule="exact"/>
                              <w:rPr>
                                <w:rFonts w:ascii="Book Antiqua"/>
                                <w:b/>
                                <w:sz w:val="16"/>
                              </w:rPr>
                            </w:pPr>
                            <w:r>
                              <w:rPr>
                                <w:rFonts w:ascii="Book Antiqua"/>
                                <w:b/>
                                <w:color w:val="FFFFFF"/>
                                <w:w w:val="99"/>
                                <w:sz w:val="16"/>
                              </w:rPr>
                              <w:t>O</w:t>
                            </w:r>
                          </w:p>
                        </w:txbxContent>
                      </wps:txbx>
                      <wps:bodyPr wrap="square" lIns="0" tIns="0" rIns="0" bIns="0" rtlCol="0">
                        <a:noAutofit/>
                      </wps:bodyPr>
                    </wps:wsp>
                  </a:graphicData>
                </a:graphic>
              </wp:anchor>
            </w:drawing>
          </mc:Choice>
          <mc:Fallback>
            <w:pict>
              <v:shape w14:anchorId="4428D04E" id="Textbox 15" o:spid="_x0000_s1037" type="#_x0000_t202" style="position:absolute;left:0;text-align:left;margin-left:245.35pt;margin-top:-76.5pt;width:6.7pt;height:8.05pt;rotation:74;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" filled="f" stroked="f">
                <v:textbox inset="0,0,0,0">
                  <w:txbxContent>
                    <w:p w14:paraId="06FDFDD3" w14:textId="77777777" w:rsidR="00CA7B28" w:rsidRDefault="00000000">
                      <w:pPr>
                        <w:spacing w:line="160" w:lineRule="exact"/>
                        <w:rPr>
                          <w:rFonts w:ascii="Book Antiqua"/>
                          <w:b/>
                          <w:sz w:val="16"/>
                        </w:rPr>
                      </w:pPr>
                      <w:r>
                        <w:rPr>
                          <w:rFonts w:ascii="Book Antiqua"/>
                          <w:b/>
                          <w:color w:val="FFFFFF"/>
                          <w:w w:val="99"/>
                          <w:sz w:val="16"/>
                        </w:rPr>
                        <w:t>O</w:t>
                      </w: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14:anchorId="6B7714A4" wp14:editId="525FC319">
                <wp:simplePos x="0" y="0"/>
                <wp:positionH relativeFrom="page">
                  <wp:posOffset>3103537</wp:posOffset>
                </wp:positionH>
                <wp:positionV relativeFrom="paragraph">
                  <wp:posOffset>-1049725</wp:posOffset>
                </wp:positionV>
                <wp:extent cx="74295" cy="1022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00000">
                          <a:off x="0" y="0"/>
                          <a:ext cx="74295" cy="102235"/>
                        </a:xfrm>
                        <a:prstGeom prst="rect">
                          <a:avLst/>
                        </a:prstGeom>
                      </wps:spPr>
                      <wps:txbx>
                        <w:txbxContent>
                          <w:p w14:paraId="50056FC2" w14:textId="77777777" w:rsidR="00CA7B28" w:rsidRDefault="00000000">
                            <w:pPr>
                              <w:spacing w:line="160" w:lineRule="exact"/>
                              <w:rPr>
                                <w:rFonts w:ascii="Book Antiqua"/>
                                <w:b/>
                                <w:sz w:val="16"/>
                              </w:rPr>
                            </w:pPr>
                            <w:r>
                              <w:rPr>
                                <w:rFonts w:ascii="Book Antiqua"/>
                                <w:b/>
                                <w:color w:val="FFFFFF"/>
                                <w:sz w:val="16"/>
                              </w:rPr>
                              <w:t>C</w:t>
                            </w:r>
                          </w:p>
                        </w:txbxContent>
                      </wps:txbx>
                      <wps:bodyPr wrap="square" lIns="0" tIns="0" rIns="0" bIns="0" rtlCol="0">
                        <a:noAutofit/>
                      </wps:bodyPr>
                    </wps:wsp>
                  </a:graphicData>
                </a:graphic>
              </wp:anchor>
            </w:drawing>
          </mc:Choice>
          <mc:Fallback>
            <w:pict>
              <v:shape w14:anchorId="6B7714A4" id="Textbox 16" o:spid="_x0000_s1038" type="#_x0000_t202" style="position:absolute;left:0;text-align:left;margin-left:244.35pt;margin-top:-82.65pt;width:5.85pt;height:8.05pt;rotation:80;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" filled="f" stroked="f">
                <v:textbox inset="0,0,0,0">
                  <w:txbxContent>
                    <w:p w14:paraId="50056FC2" w14:textId="77777777" w:rsidR="00CA7B28" w:rsidRDefault="00000000">
                      <w:pPr>
                        <w:spacing w:line="160" w:lineRule="exact"/>
                        <w:rPr>
                          <w:rFonts w:ascii="Book Antiqua"/>
                          <w:b/>
                          <w:sz w:val="16"/>
                        </w:rPr>
                      </w:pPr>
                      <w:r>
                        <w:rPr>
                          <w:rFonts w:ascii="Book Antiqua"/>
                          <w:b/>
                          <w:color w:val="FFFFFF"/>
                          <w:sz w:val="16"/>
                        </w:rPr>
                        <w:t>C</w:t>
                      </w:r>
                    </w:p>
                  </w:txbxContent>
                </v:textbox>
                <w10:wrap anchorx="page"/>
              </v:shape>
            </w:pict>
          </mc:Fallback>
        </mc:AlternateContent>
      </w:r>
      <w:r>
        <w:rPr>
          <w:noProof/>
        </w:rPr>
        <mc:AlternateContent>
          <mc:Choice Requires="wps">
            <w:drawing>
              <wp:anchor distT="0" distB="0" distL="0" distR="0" simplePos="0" relativeHeight="15736320" behindDoc="0" locked="0" layoutInCell="1" allowOverlap="1" wp14:anchorId="3ECC8919" wp14:editId="47B456F4">
                <wp:simplePos x="0" y="0"/>
                <wp:positionH relativeFrom="page">
                  <wp:posOffset>4611168</wp:posOffset>
                </wp:positionH>
                <wp:positionV relativeFrom="paragraph">
                  <wp:posOffset>-1035517</wp:posOffset>
                </wp:positionV>
                <wp:extent cx="61594" cy="1022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860000">
                          <a:off x="0" y="0"/>
                          <a:ext cx="61594" cy="102235"/>
                        </a:xfrm>
                        <a:prstGeom prst="rect">
                          <a:avLst/>
                        </a:prstGeom>
                      </wps:spPr>
                      <wps:txbx>
                        <w:txbxContent>
                          <w:p w14:paraId="5B7BAD9F" w14:textId="77777777" w:rsidR="00CA7B28" w:rsidRDefault="00000000">
                            <w:pPr>
                              <w:spacing w:line="160" w:lineRule="exact"/>
                              <w:rPr>
                                <w:rFonts w:ascii="Book Antiqua"/>
                                <w:b/>
                                <w:sz w:val="16"/>
                              </w:rPr>
                            </w:pPr>
                            <w:r>
                              <w:rPr>
                                <w:rFonts w:ascii="Book Antiqua"/>
                                <w:b/>
                                <w:color w:val="FFFFFF"/>
                                <w:w w:val="97"/>
                                <w:sz w:val="16"/>
                              </w:rPr>
                              <w:t>S</w:t>
                            </w:r>
                          </w:p>
                        </w:txbxContent>
                      </wps:txbx>
                      <wps:bodyPr wrap="square" lIns="0" tIns="0" rIns="0" bIns="0" rtlCol="0">
                        <a:noAutofit/>
                      </wps:bodyPr>
                    </wps:wsp>
                  </a:graphicData>
                </a:graphic>
              </wp:anchor>
            </w:drawing>
          </mc:Choice>
          <mc:Fallback>
            <w:pict>
              <v:shape w14:anchorId="3ECC8919" id="Textbox 17" o:spid="_x0000_s1039" type="#_x0000_t202" style="position:absolute;left:0;text-align:left;margin-left:363.1pt;margin-top:-81.55pt;width:4.85pt;height:8.05pt;rotation:-79;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" filled="f" stroked="f">
                <v:textbox inset="0,0,0,0">
                  <w:txbxContent>
                    <w:p w14:paraId="5B7BAD9F" w14:textId="77777777" w:rsidR="00CA7B28" w:rsidRDefault="00000000">
                      <w:pPr>
                        <w:spacing w:line="160" w:lineRule="exact"/>
                        <w:rPr>
                          <w:rFonts w:ascii="Book Antiqua"/>
                          <w:b/>
                          <w:sz w:val="16"/>
                        </w:rPr>
                      </w:pPr>
                      <w:r>
                        <w:rPr>
                          <w:rFonts w:ascii="Book Antiqua"/>
                          <w:b/>
                          <w:color w:val="FFFFFF"/>
                          <w:w w:val="97"/>
                          <w:sz w:val="16"/>
                        </w:rPr>
                        <w:t>S</w:t>
                      </w:r>
                    </w:p>
                  </w:txbxContent>
                </v:textbox>
                <w10:wrap anchorx="page"/>
              </v:shape>
            </w:pict>
          </mc:Fallback>
        </mc:AlternateContent>
      </w:r>
      <w:r>
        <w:rPr>
          <w:noProof/>
        </w:rPr>
        <mc:AlternateContent>
          <mc:Choice Requires="wps">
            <w:drawing>
              <wp:anchor distT="0" distB="0" distL="0" distR="0" simplePos="0" relativeHeight="15736832" behindDoc="0" locked="0" layoutInCell="1" allowOverlap="1" wp14:anchorId="6C78A46E" wp14:editId="6B490F56">
                <wp:simplePos x="0" y="0"/>
                <wp:positionH relativeFrom="page">
                  <wp:posOffset>4591672</wp:posOffset>
                </wp:positionH>
                <wp:positionV relativeFrom="paragraph">
                  <wp:posOffset>-971216</wp:posOffset>
                </wp:positionV>
                <wp:extent cx="69850" cy="1022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160000">
                          <a:off x="0" y="0"/>
                          <a:ext cx="69850" cy="102235"/>
                        </a:xfrm>
                        <a:prstGeom prst="rect">
                          <a:avLst/>
                        </a:prstGeom>
                      </wps:spPr>
                      <wps:txbx>
                        <w:txbxContent>
                          <w:p w14:paraId="20A2007B" w14:textId="77777777" w:rsidR="00CA7B28" w:rsidRDefault="00000000">
                            <w:pPr>
                              <w:spacing w:line="160" w:lineRule="exact"/>
                              <w:rPr>
                                <w:rFonts w:ascii="Book Antiqua"/>
                                <w:b/>
                                <w:sz w:val="16"/>
                              </w:rPr>
                            </w:pPr>
                            <w:r>
                              <w:rPr>
                                <w:rFonts w:ascii="Book Antiqua"/>
                                <w:b/>
                                <w:color w:val="FFFFFF"/>
                                <w:w w:val="102"/>
                                <w:sz w:val="16"/>
                              </w:rPr>
                              <w:t>T</w:t>
                            </w:r>
                          </w:p>
                        </w:txbxContent>
                      </wps:txbx>
                      <wps:bodyPr wrap="square" lIns="0" tIns="0" rIns="0" bIns="0" rtlCol="0">
                        <a:noAutofit/>
                      </wps:bodyPr>
                    </wps:wsp>
                  </a:graphicData>
                </a:graphic>
              </wp:anchor>
            </w:drawing>
          </mc:Choice>
          <mc:Fallback>
            <w:pict>
              <v:shape w14:anchorId="6C78A46E" id="Textbox 18" o:spid="_x0000_s1040" type="#_x0000_t202" style="position:absolute;left:0;text-align:left;margin-left:361.55pt;margin-top:-76.45pt;width:5.5pt;height:8.05pt;rotation:-74;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" filled="f" stroked="f">
                <v:textbox inset="0,0,0,0">
                  <w:txbxContent>
                    <w:p w14:paraId="20A2007B" w14:textId="77777777" w:rsidR="00CA7B28" w:rsidRDefault="00000000">
                      <w:pPr>
                        <w:spacing w:line="160" w:lineRule="exact"/>
                        <w:rPr>
                          <w:rFonts w:ascii="Book Antiqua"/>
                          <w:b/>
                          <w:sz w:val="16"/>
                        </w:rPr>
                      </w:pPr>
                      <w:r>
                        <w:rPr>
                          <w:rFonts w:ascii="Book Antiqua"/>
                          <w:b/>
                          <w:color w:val="FFFFFF"/>
                          <w:w w:val="102"/>
                          <w:sz w:val="16"/>
                        </w:rPr>
                        <w:t>T</w:t>
                      </w:r>
                    </w:p>
                  </w:txbxContent>
                </v:textbox>
                <w10:wrap anchorx="page"/>
              </v:shape>
            </w:pict>
          </mc:Fallback>
        </mc:AlternateContent>
      </w:r>
      <w:r>
        <w:rPr>
          <w:noProof/>
        </w:rPr>
        <mc:AlternateContent>
          <mc:Choice Requires="wps">
            <w:drawing>
              <wp:anchor distT="0" distB="0" distL="0" distR="0" simplePos="0" relativeHeight="15737344" behindDoc="0" locked="0" layoutInCell="1" allowOverlap="1" wp14:anchorId="6CDE4E5A" wp14:editId="2770B321">
                <wp:simplePos x="0" y="0"/>
                <wp:positionH relativeFrom="page">
                  <wp:posOffset>4567699</wp:posOffset>
                </wp:positionH>
                <wp:positionV relativeFrom="paragraph">
                  <wp:posOffset>-901832</wp:posOffset>
                </wp:positionV>
                <wp:extent cx="70485" cy="1016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520000">
                          <a:off x="0" y="0"/>
                          <a:ext cx="70485" cy="101600"/>
                        </a:xfrm>
                        <a:prstGeom prst="rect">
                          <a:avLst/>
                        </a:prstGeom>
                      </wps:spPr>
                      <wps:txbx>
                        <w:txbxContent>
                          <w:p w14:paraId="4E248A9E" w14:textId="77777777" w:rsidR="00CA7B28" w:rsidRDefault="00000000">
                            <w:pPr>
                              <w:spacing w:line="160" w:lineRule="exact"/>
                              <w:rPr>
                                <w:rFonts w:ascii="Book Antiqua"/>
                                <w:b/>
                                <w:sz w:val="16"/>
                              </w:rPr>
                            </w:pPr>
                            <w:r>
                              <w:rPr>
                                <w:rFonts w:ascii="Book Antiqua"/>
                                <w:b/>
                                <w:color w:val="FFFFFF"/>
                                <w:w w:val="102"/>
                                <w:sz w:val="16"/>
                              </w:rPr>
                              <w:t>T</w:t>
                            </w:r>
                          </w:p>
                        </w:txbxContent>
                      </wps:txbx>
                      <wps:bodyPr wrap="square" lIns="0" tIns="0" rIns="0" bIns="0" rtlCol="0">
                        <a:noAutofit/>
                      </wps:bodyPr>
                    </wps:wsp>
                  </a:graphicData>
                </a:graphic>
              </wp:anchor>
            </w:drawing>
          </mc:Choice>
          <mc:Fallback>
            <w:pict>
              <v:shape w14:anchorId="6CDE4E5A" id="Textbox 19" o:spid="_x0000_s1041" type="#_x0000_t202" style="position:absolute;left:0;text-align:left;margin-left:359.65pt;margin-top:-71pt;width:5.55pt;height:8pt;rotation:-68;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" filled="f" stroked="f">
                <v:textbox inset="0,0,0,0">
                  <w:txbxContent>
                    <w:p w14:paraId="4E248A9E" w14:textId="77777777" w:rsidR="00CA7B28" w:rsidRDefault="00000000">
                      <w:pPr>
                        <w:spacing w:line="160" w:lineRule="exact"/>
                        <w:rPr>
                          <w:rFonts w:ascii="Book Antiqua"/>
                          <w:b/>
                          <w:sz w:val="16"/>
                        </w:rPr>
                      </w:pPr>
                      <w:r>
                        <w:rPr>
                          <w:rFonts w:ascii="Book Antiqua"/>
                          <w:b/>
                          <w:color w:val="FFFFFF"/>
                          <w:w w:val="102"/>
                          <w:sz w:val="16"/>
                        </w:rPr>
                        <w:t>T</w:t>
                      </w:r>
                    </w:p>
                  </w:txbxContent>
                </v:textbox>
                <w10:wrap anchorx="page"/>
              </v:shape>
            </w:pict>
          </mc:Fallback>
        </mc:AlternateContent>
      </w:r>
      <w:r>
        <w:rPr>
          <w:noProof/>
        </w:rPr>
        <mc:AlternateContent>
          <mc:Choice Requires="wps">
            <w:drawing>
              <wp:anchor distT="0" distB="0" distL="0" distR="0" simplePos="0" relativeHeight="15737856" behindDoc="0" locked="0" layoutInCell="1" allowOverlap="1" wp14:anchorId="2994CA23" wp14:editId="4C1B6FB0">
                <wp:simplePos x="0" y="0"/>
                <wp:positionH relativeFrom="page">
                  <wp:posOffset>4539919</wp:posOffset>
                </wp:positionH>
                <wp:positionV relativeFrom="paragraph">
                  <wp:posOffset>-837989</wp:posOffset>
                </wp:positionV>
                <wp:extent cx="68580" cy="1016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820000">
                          <a:off x="0" y="0"/>
                          <a:ext cx="68580" cy="101600"/>
                        </a:xfrm>
                        <a:prstGeom prst="rect">
                          <a:avLst/>
                        </a:prstGeom>
                      </wps:spPr>
                      <wps:txbx>
                        <w:txbxContent>
                          <w:p w14:paraId="2E3C6EBC" w14:textId="77777777" w:rsidR="00CA7B28" w:rsidRDefault="00000000">
                            <w:pPr>
                              <w:spacing w:line="160" w:lineRule="exact"/>
                              <w:rPr>
                                <w:rFonts w:ascii="Book Antiqua"/>
                                <w:b/>
                                <w:sz w:val="16"/>
                              </w:rPr>
                            </w:pPr>
                            <w:r>
                              <w:rPr>
                                <w:rFonts w:ascii="Book Antiqua"/>
                                <w:b/>
                                <w:color w:val="FFFFFF"/>
                                <w:w w:val="109"/>
                                <w:sz w:val="16"/>
                              </w:rPr>
                              <w:t>E</w:t>
                            </w:r>
                          </w:p>
                        </w:txbxContent>
                      </wps:txbx>
                      <wps:bodyPr wrap="square" lIns="0" tIns="0" rIns="0" bIns="0" rtlCol="0">
                        <a:noAutofit/>
                      </wps:bodyPr>
                    </wps:wsp>
                  </a:graphicData>
                </a:graphic>
              </wp:anchor>
            </w:drawing>
          </mc:Choice>
          <mc:Fallback>
            <w:pict>
              <v:shape w14:anchorId="2994CA23" id="Textbox 20" o:spid="_x0000_s1042" type="#_x0000_t202" style="position:absolute;left:0;text-align:left;margin-left:357.45pt;margin-top:-66pt;width:5.4pt;height:8pt;rotation:-63;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" filled="f" stroked="f">
                <v:textbox inset="0,0,0,0">
                  <w:txbxContent>
                    <w:p w14:paraId="2E3C6EBC" w14:textId="77777777" w:rsidR="00CA7B28" w:rsidRDefault="00000000">
                      <w:pPr>
                        <w:spacing w:line="160" w:lineRule="exact"/>
                        <w:rPr>
                          <w:rFonts w:ascii="Book Antiqua"/>
                          <w:b/>
                          <w:sz w:val="16"/>
                        </w:rPr>
                      </w:pPr>
                      <w:r>
                        <w:rPr>
                          <w:rFonts w:ascii="Book Antiqua"/>
                          <w:b/>
                          <w:color w:val="FFFFFF"/>
                          <w:w w:val="109"/>
                          <w:sz w:val="16"/>
                        </w:rPr>
                        <w:t>E</w:t>
                      </w:r>
                    </w:p>
                  </w:txbxContent>
                </v:textbox>
                <w10:wrap anchorx="page"/>
              </v:shape>
            </w:pict>
          </mc:Fallback>
        </mc:AlternateContent>
      </w:r>
      <w:r>
        <w:rPr>
          <w:noProof/>
        </w:rPr>
        <mc:AlternateContent>
          <mc:Choice Requires="wps">
            <w:drawing>
              <wp:anchor distT="0" distB="0" distL="0" distR="0" simplePos="0" relativeHeight="15738368" behindDoc="0" locked="0" layoutInCell="1" allowOverlap="1" wp14:anchorId="53989E02" wp14:editId="20F2A239">
                <wp:simplePos x="0" y="0"/>
                <wp:positionH relativeFrom="page">
                  <wp:posOffset>4511252</wp:posOffset>
                </wp:positionH>
                <wp:positionV relativeFrom="paragraph">
                  <wp:posOffset>-780686</wp:posOffset>
                </wp:positionV>
                <wp:extent cx="61594" cy="1016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61594" cy="101600"/>
                        </a:xfrm>
                        <a:prstGeom prst="rect">
                          <a:avLst/>
                        </a:prstGeom>
                      </wps:spPr>
                      <wps:txbx>
                        <w:txbxContent>
                          <w:p w14:paraId="07C892F7" w14:textId="77777777" w:rsidR="00CA7B28" w:rsidRDefault="00000000">
                            <w:pPr>
                              <w:spacing w:line="160" w:lineRule="exact"/>
                              <w:rPr>
                                <w:rFonts w:ascii="Book Antiqua"/>
                                <w:b/>
                                <w:sz w:val="16"/>
                              </w:rPr>
                            </w:pPr>
                            <w:r>
                              <w:rPr>
                                <w:rFonts w:ascii="Book Antiqua"/>
                                <w:b/>
                                <w:color w:val="FFFFFF"/>
                                <w:w w:val="98"/>
                                <w:sz w:val="16"/>
                              </w:rPr>
                              <w:t>S</w:t>
                            </w:r>
                          </w:p>
                        </w:txbxContent>
                      </wps:txbx>
                      <wps:bodyPr wrap="square" lIns="0" tIns="0" rIns="0" bIns="0" rtlCol="0">
                        <a:noAutofit/>
                      </wps:bodyPr>
                    </wps:wsp>
                  </a:graphicData>
                </a:graphic>
              </wp:anchor>
            </w:drawing>
          </mc:Choice>
          <mc:Fallback>
            <w:pict>
              <v:shape w14:anchorId="53989E02" id="Textbox 21" o:spid="_x0000_s1043" type="#_x0000_t202" style="position:absolute;left:0;text-align:left;margin-left:355.2pt;margin-top:-61.45pt;width:4.85pt;height:8pt;rotation:-58;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" filled="f" stroked="f">
                <v:textbox inset="0,0,0,0">
                  <w:txbxContent>
                    <w:p w14:paraId="07C892F7" w14:textId="77777777" w:rsidR="00CA7B28" w:rsidRDefault="00000000">
                      <w:pPr>
                        <w:spacing w:line="160" w:lineRule="exact"/>
                        <w:rPr>
                          <w:rFonts w:ascii="Book Antiqua"/>
                          <w:b/>
                          <w:sz w:val="16"/>
                        </w:rPr>
                      </w:pPr>
                      <w:r>
                        <w:rPr>
                          <w:rFonts w:ascii="Book Antiqua"/>
                          <w:b/>
                          <w:color w:val="FFFFFF"/>
                          <w:w w:val="98"/>
                          <w:sz w:val="16"/>
                        </w:rPr>
                        <w:t>S</w:t>
                      </w:r>
                    </w:p>
                  </w:txbxContent>
                </v:textbox>
                <w10:wrap anchorx="page"/>
              </v:shape>
            </w:pict>
          </mc:Fallback>
        </mc:AlternateContent>
      </w:r>
      <w:r>
        <w:rPr>
          <w:noProof/>
        </w:rPr>
        <mc:AlternateContent>
          <mc:Choice Requires="wps">
            <w:drawing>
              <wp:anchor distT="0" distB="0" distL="0" distR="0" simplePos="0" relativeHeight="15738880" behindDoc="0" locked="0" layoutInCell="1" allowOverlap="1" wp14:anchorId="174622FA" wp14:editId="78B8821F">
                <wp:simplePos x="0" y="0"/>
                <wp:positionH relativeFrom="page">
                  <wp:posOffset>4457985</wp:posOffset>
                </wp:positionH>
                <wp:positionV relativeFrom="paragraph">
                  <wp:posOffset>-720135</wp:posOffset>
                </wp:positionV>
                <wp:extent cx="85090" cy="1016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480000">
                          <a:off x="0" y="0"/>
                          <a:ext cx="85090" cy="101600"/>
                        </a:xfrm>
                        <a:prstGeom prst="rect">
                          <a:avLst/>
                        </a:prstGeom>
                      </wps:spPr>
                      <wps:txbx>
                        <w:txbxContent>
                          <w:p w14:paraId="7D6A4AB6" w14:textId="77777777" w:rsidR="00CA7B28" w:rsidRDefault="00000000">
                            <w:pPr>
                              <w:spacing w:line="160" w:lineRule="exact"/>
                              <w:rPr>
                                <w:rFonts w:ascii="Book Antiqua"/>
                                <w:b/>
                                <w:sz w:val="16"/>
                              </w:rPr>
                            </w:pPr>
                            <w:r>
                              <w:rPr>
                                <w:rFonts w:ascii="Book Antiqua"/>
                                <w:b/>
                                <w:color w:val="FFFFFF"/>
                                <w:w w:val="105"/>
                                <w:sz w:val="16"/>
                              </w:rPr>
                              <w:t>U</w:t>
                            </w:r>
                          </w:p>
                        </w:txbxContent>
                      </wps:txbx>
                      <wps:bodyPr wrap="square" lIns="0" tIns="0" rIns="0" bIns="0" rtlCol="0">
                        <a:noAutofit/>
                      </wps:bodyPr>
                    </wps:wsp>
                  </a:graphicData>
                </a:graphic>
              </wp:anchor>
            </w:drawing>
          </mc:Choice>
          <mc:Fallback>
            <w:pict>
              <v:shape w14:anchorId="174622FA" id="Textbox 22" o:spid="_x0000_s1044" type="#_x0000_t202" style="position:absolute;left:0;text-align:left;margin-left:351pt;margin-top:-56.7pt;width:6.7pt;height:8pt;rotation:-52;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" filled="f" stroked="f">
                <v:textbox inset="0,0,0,0">
                  <w:txbxContent>
                    <w:p w14:paraId="7D6A4AB6" w14:textId="77777777" w:rsidR="00CA7B28" w:rsidRDefault="00000000">
                      <w:pPr>
                        <w:spacing w:line="160" w:lineRule="exact"/>
                        <w:rPr>
                          <w:rFonts w:ascii="Book Antiqua"/>
                          <w:b/>
                          <w:sz w:val="16"/>
                        </w:rPr>
                      </w:pPr>
                      <w:r>
                        <w:rPr>
                          <w:rFonts w:ascii="Book Antiqua"/>
                          <w:b/>
                          <w:color w:val="FFFFFF"/>
                          <w:w w:val="105"/>
                          <w:sz w:val="16"/>
                        </w:rPr>
                        <w:t>U</w:t>
                      </w:r>
                    </w:p>
                  </w:txbxContent>
                </v:textbox>
                <w10:wrap anchorx="page"/>
              </v:shape>
            </w:pict>
          </mc:Fallback>
        </mc:AlternateContent>
      </w:r>
      <w:r>
        <w:rPr>
          <w:noProof/>
        </w:rPr>
        <mc:AlternateContent>
          <mc:Choice Requires="wps">
            <w:drawing>
              <wp:anchor distT="0" distB="0" distL="0" distR="0" simplePos="0" relativeHeight="15739392" behindDoc="0" locked="0" layoutInCell="1" allowOverlap="1" wp14:anchorId="5964CD08" wp14:editId="0B1A89CC">
                <wp:simplePos x="0" y="0"/>
                <wp:positionH relativeFrom="page">
                  <wp:posOffset>4401452</wp:posOffset>
                </wp:positionH>
                <wp:positionV relativeFrom="paragraph">
                  <wp:posOffset>-655099</wp:posOffset>
                </wp:positionV>
                <wp:extent cx="86360" cy="1016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840000">
                          <a:off x="0" y="0"/>
                          <a:ext cx="86360" cy="101600"/>
                        </a:xfrm>
                        <a:prstGeom prst="rect">
                          <a:avLst/>
                        </a:prstGeom>
                      </wps:spPr>
                      <wps:txbx>
                        <w:txbxContent>
                          <w:p w14:paraId="1C56CAF7" w14:textId="77777777" w:rsidR="00CA7B28" w:rsidRDefault="00000000">
                            <w:pPr>
                              <w:spacing w:line="160" w:lineRule="exact"/>
                              <w:rPr>
                                <w:rFonts w:ascii="Book Antiqua"/>
                                <w:b/>
                                <w:sz w:val="16"/>
                              </w:rPr>
                            </w:pPr>
                            <w:r>
                              <w:rPr>
                                <w:rFonts w:ascii="Book Antiqua"/>
                                <w:b/>
                                <w:color w:val="FFFFFF"/>
                                <w:sz w:val="16"/>
                              </w:rPr>
                              <w:t>H</w:t>
                            </w:r>
                          </w:p>
                        </w:txbxContent>
                      </wps:txbx>
                      <wps:bodyPr wrap="square" lIns="0" tIns="0" rIns="0" bIns="0" rtlCol="0">
                        <a:noAutofit/>
                      </wps:bodyPr>
                    </wps:wsp>
                  </a:graphicData>
                </a:graphic>
              </wp:anchor>
            </w:drawing>
          </mc:Choice>
          <mc:Fallback>
            <w:pict>
              <v:shape w14:anchorId="5964CD08" id="Textbox 23" o:spid="_x0000_s1045" type="#_x0000_t202" style="position:absolute;left:0;text-align:left;margin-left:346.55pt;margin-top:-51.6pt;width:6.8pt;height:8pt;rotation:-46;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" filled="f" stroked="f">
                <v:textbox inset="0,0,0,0">
                  <w:txbxContent>
                    <w:p w14:paraId="1C56CAF7" w14:textId="77777777" w:rsidR="00CA7B28" w:rsidRDefault="00000000">
                      <w:pPr>
                        <w:spacing w:line="160" w:lineRule="exact"/>
                        <w:rPr>
                          <w:rFonts w:ascii="Book Antiqua"/>
                          <w:b/>
                          <w:sz w:val="16"/>
                        </w:rPr>
                      </w:pPr>
                      <w:r>
                        <w:rPr>
                          <w:rFonts w:ascii="Book Antiqua"/>
                          <w:b/>
                          <w:color w:val="FFFFFF"/>
                          <w:sz w:val="16"/>
                        </w:rPr>
                        <w:t>H</w:t>
                      </w:r>
                    </w:p>
                  </w:txbxContent>
                </v:textbox>
                <w10:wrap anchorx="page"/>
              </v:shape>
            </w:pict>
          </mc:Fallback>
        </mc:AlternateContent>
      </w:r>
      <w:r>
        <w:rPr>
          <w:noProof/>
        </w:rPr>
        <mc:AlternateContent>
          <mc:Choice Requires="wps">
            <w:drawing>
              <wp:anchor distT="0" distB="0" distL="0" distR="0" simplePos="0" relativeHeight="15739904" behindDoc="0" locked="0" layoutInCell="1" allowOverlap="1" wp14:anchorId="1424FB14" wp14:editId="69C0E8EF">
                <wp:simplePos x="0" y="0"/>
                <wp:positionH relativeFrom="page">
                  <wp:posOffset>4348390</wp:posOffset>
                </wp:positionH>
                <wp:positionV relativeFrom="paragraph">
                  <wp:posOffset>-599828</wp:posOffset>
                </wp:positionV>
                <wp:extent cx="74295" cy="1016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74295" cy="101600"/>
                        </a:xfrm>
                        <a:prstGeom prst="rect">
                          <a:avLst/>
                        </a:prstGeom>
                      </wps:spPr>
                      <wps:txbx>
                        <w:txbxContent>
                          <w:p w14:paraId="6AF5E57D" w14:textId="77777777" w:rsidR="00CA7B28" w:rsidRDefault="00000000">
                            <w:pPr>
                              <w:spacing w:line="159" w:lineRule="exact"/>
                              <w:rPr>
                                <w:rFonts w:ascii="Book Antiqua"/>
                                <w:b/>
                                <w:sz w:val="16"/>
                              </w:rPr>
                            </w:pPr>
                            <w:r>
                              <w:rPr>
                                <w:rFonts w:ascii="Book Antiqua"/>
                                <w:b/>
                                <w:color w:val="FFFFFF"/>
                                <w:sz w:val="16"/>
                              </w:rPr>
                              <w:t>C</w:t>
                            </w:r>
                          </w:p>
                        </w:txbxContent>
                      </wps:txbx>
                      <wps:bodyPr wrap="square" lIns="0" tIns="0" rIns="0" bIns="0" rtlCol="0">
                        <a:noAutofit/>
                      </wps:bodyPr>
                    </wps:wsp>
                  </a:graphicData>
                </a:graphic>
              </wp:anchor>
            </w:drawing>
          </mc:Choice>
          <mc:Fallback>
            <w:pict>
              <v:shape w14:anchorId="1424FB14" id="Textbox 24" o:spid="_x0000_s1046" type="#_x0000_t202" style="position:absolute;left:0;text-align:left;margin-left:342.4pt;margin-top:-47.25pt;width:5.85pt;height:8pt;rotation:-40;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" filled="f" stroked="f">
                <v:textbox inset="0,0,0,0">
                  <w:txbxContent>
                    <w:p w14:paraId="6AF5E57D" w14:textId="77777777" w:rsidR="00CA7B28" w:rsidRDefault="00000000">
                      <w:pPr>
                        <w:spacing w:line="159" w:lineRule="exact"/>
                        <w:rPr>
                          <w:rFonts w:ascii="Book Antiqua"/>
                          <w:b/>
                          <w:sz w:val="16"/>
                        </w:rPr>
                      </w:pPr>
                      <w:r>
                        <w:rPr>
                          <w:rFonts w:ascii="Book Antiqua"/>
                          <w:b/>
                          <w:color w:val="FFFFFF"/>
                          <w:sz w:val="16"/>
                        </w:rPr>
                        <w:t>C</w:t>
                      </w:r>
                    </w:p>
                  </w:txbxContent>
                </v:textbox>
                <w10:wrap anchorx="page"/>
              </v:shape>
            </w:pict>
          </mc:Fallback>
        </mc:AlternateContent>
      </w:r>
      <w:r>
        <w:rPr>
          <w:noProof/>
        </w:rPr>
        <mc:AlternateContent>
          <mc:Choice Requires="wps">
            <w:drawing>
              <wp:anchor distT="0" distB="0" distL="0" distR="0" simplePos="0" relativeHeight="15740416" behindDoc="0" locked="0" layoutInCell="1" allowOverlap="1" wp14:anchorId="28B4FB48" wp14:editId="4218C68F">
                <wp:simplePos x="0" y="0"/>
                <wp:positionH relativeFrom="page">
                  <wp:posOffset>4284053</wp:posOffset>
                </wp:positionH>
                <wp:positionV relativeFrom="paragraph">
                  <wp:posOffset>-552831</wp:posOffset>
                </wp:positionV>
                <wp:extent cx="79375" cy="1016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79375" cy="101600"/>
                        </a:xfrm>
                        <a:prstGeom prst="rect">
                          <a:avLst/>
                        </a:prstGeom>
                      </wps:spPr>
                      <wps:txbx>
                        <w:txbxContent>
                          <w:p w14:paraId="065950CB" w14:textId="77777777" w:rsidR="00CA7B28" w:rsidRDefault="00000000">
                            <w:pPr>
                              <w:spacing w:line="159" w:lineRule="exact"/>
                              <w:rPr>
                                <w:rFonts w:ascii="Book Antiqua"/>
                                <w:b/>
                                <w:sz w:val="16"/>
                              </w:rPr>
                            </w:pPr>
                            <w:r>
                              <w:rPr>
                                <w:rFonts w:ascii="Book Antiqua"/>
                                <w:b/>
                                <w:color w:val="FFFFFF"/>
                                <w:w w:val="99"/>
                                <w:sz w:val="16"/>
                              </w:rPr>
                              <w:t>A</w:t>
                            </w:r>
                          </w:p>
                        </w:txbxContent>
                      </wps:txbx>
                      <wps:bodyPr wrap="square" lIns="0" tIns="0" rIns="0" bIns="0" rtlCol="0">
                        <a:noAutofit/>
                      </wps:bodyPr>
                    </wps:wsp>
                  </a:graphicData>
                </a:graphic>
              </wp:anchor>
            </w:drawing>
          </mc:Choice>
          <mc:Fallback>
            <w:pict>
              <v:shape w14:anchorId="28B4FB48" id="Textbox 25" o:spid="_x0000_s1047" type="#_x0000_t202" style="position:absolute;left:0;text-align:left;margin-left:337.35pt;margin-top:-43.55pt;width:6.25pt;height:8pt;rotation:-34;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" filled="f" stroked="f">
                <v:textbox inset="0,0,0,0">
                  <w:txbxContent>
                    <w:p w14:paraId="065950CB" w14:textId="77777777" w:rsidR="00CA7B28" w:rsidRDefault="00000000">
                      <w:pPr>
                        <w:spacing w:line="159" w:lineRule="exact"/>
                        <w:rPr>
                          <w:rFonts w:ascii="Book Antiqua"/>
                          <w:b/>
                          <w:sz w:val="16"/>
                        </w:rPr>
                      </w:pPr>
                      <w:r>
                        <w:rPr>
                          <w:rFonts w:ascii="Book Antiqua"/>
                          <w:b/>
                          <w:color w:val="FFFFFF"/>
                          <w:w w:val="99"/>
                          <w:sz w:val="16"/>
                        </w:rPr>
                        <w:t>A</w:t>
                      </w:r>
                    </w:p>
                  </w:txbxContent>
                </v:textbox>
                <w10:wrap anchorx="page"/>
              </v:shape>
            </w:pict>
          </mc:Fallback>
        </mc:AlternateContent>
      </w:r>
      <w:r>
        <w:rPr>
          <w:noProof/>
        </w:rPr>
        <mc:AlternateContent>
          <mc:Choice Requires="wps">
            <w:drawing>
              <wp:anchor distT="0" distB="0" distL="0" distR="0" simplePos="0" relativeHeight="15740928" behindDoc="0" locked="0" layoutInCell="1" allowOverlap="1" wp14:anchorId="4B8627C7" wp14:editId="74B0D03C">
                <wp:simplePos x="0" y="0"/>
                <wp:positionH relativeFrom="page">
                  <wp:posOffset>4231528</wp:posOffset>
                </wp:positionH>
                <wp:positionV relativeFrom="paragraph">
                  <wp:posOffset>-515326</wp:posOffset>
                </wp:positionV>
                <wp:extent cx="63500" cy="1016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3500" cy="101600"/>
                        </a:xfrm>
                        <a:prstGeom prst="rect">
                          <a:avLst/>
                        </a:prstGeom>
                      </wps:spPr>
                      <wps:txbx>
                        <w:txbxContent>
                          <w:p w14:paraId="7CA06E57" w14:textId="77777777" w:rsidR="00CA7B28" w:rsidRDefault="00000000">
                            <w:pPr>
                              <w:spacing w:line="159" w:lineRule="exact"/>
                              <w:rPr>
                                <w:rFonts w:ascii="Book Antiqua"/>
                                <w:b/>
                                <w:sz w:val="16"/>
                              </w:rPr>
                            </w:pPr>
                            <w:r>
                              <w:rPr>
                                <w:rFonts w:ascii="Book Antiqua"/>
                                <w:b/>
                                <w:color w:val="FFFFFF"/>
                                <w:w w:val="98"/>
                                <w:sz w:val="16"/>
                              </w:rPr>
                              <w:t>S</w:t>
                            </w:r>
                          </w:p>
                        </w:txbxContent>
                      </wps:txbx>
                      <wps:bodyPr wrap="square" lIns="0" tIns="0" rIns="0" bIns="0" rtlCol="0">
                        <a:noAutofit/>
                      </wps:bodyPr>
                    </wps:wsp>
                  </a:graphicData>
                </a:graphic>
              </wp:anchor>
            </w:drawing>
          </mc:Choice>
          <mc:Fallback>
            <w:pict>
              <v:shape w14:anchorId="4B8627C7" id="Textbox 26" o:spid="_x0000_s1048" type="#_x0000_t202" style="position:absolute;left:0;text-align:left;margin-left:333.2pt;margin-top:-40.6pt;width:5pt;height:8pt;rotation:-28;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" filled="f" stroked="f">
                <v:textbox inset="0,0,0,0">
                  <w:txbxContent>
                    <w:p w14:paraId="7CA06E57" w14:textId="77777777" w:rsidR="00CA7B28" w:rsidRDefault="00000000">
                      <w:pPr>
                        <w:spacing w:line="159" w:lineRule="exact"/>
                        <w:rPr>
                          <w:rFonts w:ascii="Book Antiqua"/>
                          <w:b/>
                          <w:sz w:val="16"/>
                        </w:rPr>
                      </w:pPr>
                      <w:r>
                        <w:rPr>
                          <w:rFonts w:ascii="Book Antiqua"/>
                          <w:b/>
                          <w:color w:val="FFFFFF"/>
                          <w:w w:val="98"/>
                          <w:sz w:val="16"/>
                        </w:rPr>
                        <w:t>S</w:t>
                      </w:r>
                    </w:p>
                  </w:txbxContent>
                </v:textbox>
                <w10:wrap anchorx="page"/>
              </v:shape>
            </w:pict>
          </mc:Fallback>
        </mc:AlternateContent>
      </w:r>
      <w:r>
        <w:rPr>
          <w:noProof/>
        </w:rPr>
        <mc:AlternateContent>
          <mc:Choice Requires="wps">
            <w:drawing>
              <wp:anchor distT="0" distB="0" distL="0" distR="0" simplePos="0" relativeHeight="15741440" behindDoc="0" locked="0" layoutInCell="1" allowOverlap="1" wp14:anchorId="3E3190EC" wp14:editId="0E9182C8">
                <wp:simplePos x="0" y="0"/>
                <wp:positionH relativeFrom="page">
                  <wp:posOffset>4176596</wp:posOffset>
                </wp:positionH>
                <wp:positionV relativeFrom="paragraph">
                  <wp:posOffset>-487586</wp:posOffset>
                </wp:positionV>
                <wp:extent cx="62230" cy="1016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62230" cy="101600"/>
                        </a:xfrm>
                        <a:prstGeom prst="rect">
                          <a:avLst/>
                        </a:prstGeom>
                      </wps:spPr>
                      <wps:txbx>
                        <w:txbxContent>
                          <w:p w14:paraId="2EE13169" w14:textId="77777777" w:rsidR="00CA7B28" w:rsidRDefault="00000000">
                            <w:pPr>
                              <w:spacing w:line="159" w:lineRule="exact"/>
                              <w:rPr>
                                <w:rFonts w:ascii="Book Antiqua"/>
                                <w:b/>
                                <w:sz w:val="16"/>
                              </w:rPr>
                            </w:pPr>
                            <w:r>
                              <w:rPr>
                                <w:rFonts w:ascii="Book Antiqua"/>
                                <w:b/>
                                <w:color w:val="FFFFFF"/>
                                <w:w w:val="98"/>
                                <w:sz w:val="16"/>
                              </w:rPr>
                              <w:t>S</w:t>
                            </w:r>
                          </w:p>
                        </w:txbxContent>
                      </wps:txbx>
                      <wps:bodyPr wrap="square" lIns="0" tIns="0" rIns="0" bIns="0" rtlCol="0">
                        <a:noAutofit/>
                      </wps:bodyPr>
                    </wps:wsp>
                  </a:graphicData>
                </a:graphic>
              </wp:anchor>
            </w:drawing>
          </mc:Choice>
          <mc:Fallback>
            <w:pict>
              <v:shape w14:anchorId="3E3190EC" id="Textbox 27" o:spid="_x0000_s1049" type="#_x0000_t202" style="position:absolute;left:0;text-align:left;margin-left:328.85pt;margin-top:-38.4pt;width:4.9pt;height:8pt;rotation:-24;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" filled="f" stroked="f">
                <v:textbox inset="0,0,0,0">
                  <w:txbxContent>
                    <w:p w14:paraId="2EE13169" w14:textId="77777777" w:rsidR="00CA7B28" w:rsidRDefault="00000000">
                      <w:pPr>
                        <w:spacing w:line="159" w:lineRule="exact"/>
                        <w:rPr>
                          <w:rFonts w:ascii="Book Antiqua"/>
                          <w:b/>
                          <w:sz w:val="16"/>
                        </w:rPr>
                      </w:pPr>
                      <w:r>
                        <w:rPr>
                          <w:rFonts w:ascii="Book Antiqua"/>
                          <w:b/>
                          <w:color w:val="FFFFFF"/>
                          <w:w w:val="98"/>
                          <w:sz w:val="16"/>
                        </w:rPr>
                        <w:t>S</w:t>
                      </w:r>
                    </w:p>
                  </w:txbxContent>
                </v:textbox>
                <w10:wrap anchorx="page"/>
              </v:shape>
            </w:pict>
          </mc:Fallback>
        </mc:AlternateContent>
      </w:r>
      <w:r>
        <w:rPr>
          <w:noProof/>
        </w:rPr>
        <mc:AlternateContent>
          <mc:Choice Requires="wps">
            <w:drawing>
              <wp:anchor distT="0" distB="0" distL="0" distR="0" simplePos="0" relativeHeight="15741952" behindDoc="0" locked="0" layoutInCell="1" allowOverlap="1" wp14:anchorId="7F52EC59" wp14:editId="2B420D4A">
                <wp:simplePos x="0" y="0"/>
                <wp:positionH relativeFrom="page">
                  <wp:posOffset>4100884</wp:posOffset>
                </wp:positionH>
                <wp:positionV relativeFrom="paragraph">
                  <wp:posOffset>-461065</wp:posOffset>
                </wp:positionV>
                <wp:extent cx="81280" cy="1009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520000">
                          <a:off x="0" y="0"/>
                          <a:ext cx="81280" cy="100965"/>
                        </a:xfrm>
                        <a:prstGeom prst="rect">
                          <a:avLst/>
                        </a:prstGeom>
                      </wps:spPr>
                      <wps:txbx>
                        <w:txbxContent>
                          <w:p w14:paraId="522509EA" w14:textId="77777777" w:rsidR="00CA7B28" w:rsidRDefault="00000000">
                            <w:pPr>
                              <w:spacing w:line="159" w:lineRule="exact"/>
                              <w:rPr>
                                <w:rFonts w:ascii="Book Antiqua"/>
                                <w:b/>
                                <w:sz w:val="16"/>
                              </w:rPr>
                            </w:pPr>
                            <w:r>
                              <w:rPr>
                                <w:rFonts w:ascii="Book Antiqua"/>
                                <w:b/>
                                <w:color w:val="FFFFFF"/>
                                <w:w w:val="99"/>
                                <w:sz w:val="16"/>
                              </w:rPr>
                              <w:t>A</w:t>
                            </w:r>
                          </w:p>
                        </w:txbxContent>
                      </wps:txbx>
                      <wps:bodyPr wrap="square" lIns="0" tIns="0" rIns="0" bIns="0" rtlCol="0">
                        <a:noAutofit/>
                      </wps:bodyPr>
                    </wps:wsp>
                  </a:graphicData>
                </a:graphic>
              </wp:anchor>
            </w:drawing>
          </mc:Choice>
          <mc:Fallback>
            <w:pict>
              <v:shape w14:anchorId="7F52EC59" id="Textbox 28" o:spid="_x0000_s1050" type="#_x0000_t202" style="position:absolute;left:0;text-align:left;margin-left:322.9pt;margin-top:-36.3pt;width:6.4pt;height:7.95pt;rotation:-18;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" filled="f" stroked="f">
                <v:textbox inset="0,0,0,0">
                  <w:txbxContent>
                    <w:p w14:paraId="522509EA" w14:textId="77777777" w:rsidR="00CA7B28" w:rsidRDefault="00000000">
                      <w:pPr>
                        <w:spacing w:line="159" w:lineRule="exact"/>
                        <w:rPr>
                          <w:rFonts w:ascii="Book Antiqua"/>
                          <w:b/>
                          <w:sz w:val="16"/>
                        </w:rPr>
                      </w:pPr>
                      <w:r>
                        <w:rPr>
                          <w:rFonts w:ascii="Book Antiqua"/>
                          <w:b/>
                          <w:color w:val="FFFFFF"/>
                          <w:w w:val="99"/>
                          <w:sz w:val="16"/>
                        </w:rPr>
                        <w:t>A</w:t>
                      </w:r>
                    </w:p>
                  </w:txbxContent>
                </v:textbox>
                <w10:wrap anchorx="page"/>
              </v:shape>
            </w:pict>
          </mc:Fallback>
        </mc:AlternateContent>
      </w:r>
      <w:r>
        <w:rPr>
          <w:noProof/>
        </w:rPr>
        <mc:AlternateContent>
          <mc:Choice Requires="wps">
            <w:drawing>
              <wp:anchor distT="0" distB="0" distL="0" distR="0" simplePos="0" relativeHeight="15742464" behindDoc="0" locked="0" layoutInCell="1" allowOverlap="1" wp14:anchorId="2004AC92" wp14:editId="6E5D2AF6">
                <wp:simplePos x="0" y="0"/>
                <wp:positionH relativeFrom="page">
                  <wp:posOffset>4007101</wp:posOffset>
                </wp:positionH>
                <wp:positionV relativeFrom="paragraph">
                  <wp:posOffset>-437380</wp:posOffset>
                </wp:positionV>
                <wp:extent cx="97155" cy="1009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97155" cy="100965"/>
                        </a:xfrm>
                        <a:prstGeom prst="rect">
                          <a:avLst/>
                        </a:prstGeom>
                      </wps:spPr>
                      <wps:txbx>
                        <w:txbxContent>
                          <w:p w14:paraId="2965E2D6" w14:textId="77777777" w:rsidR="00CA7B28" w:rsidRDefault="00000000">
                            <w:pPr>
                              <w:spacing w:line="159" w:lineRule="exact"/>
                              <w:rPr>
                                <w:rFonts w:ascii="Book Antiqua"/>
                                <w:b/>
                                <w:sz w:val="16"/>
                              </w:rPr>
                            </w:pPr>
                            <w:r>
                              <w:rPr>
                                <w:rFonts w:ascii="Book Antiqua"/>
                                <w:b/>
                                <w:color w:val="FFFFFF"/>
                                <w:w w:val="94"/>
                                <w:sz w:val="16"/>
                              </w:rPr>
                              <w:t>M</w:t>
                            </w:r>
                          </w:p>
                        </w:txbxContent>
                      </wps:txbx>
                      <wps:bodyPr wrap="square" lIns="0" tIns="0" rIns="0" bIns="0" rtlCol="0">
                        <a:noAutofit/>
                      </wps:bodyPr>
                    </wps:wsp>
                  </a:graphicData>
                </a:graphic>
              </wp:anchor>
            </w:drawing>
          </mc:Choice>
          <mc:Fallback>
            <w:pict>
              <v:shape w14:anchorId="2004AC92" id="Textbox 29" o:spid="_x0000_s1051" type="#_x0000_t202" style="position:absolute;left:0;text-align:left;margin-left:315.5pt;margin-top:-34.45pt;width:7.65pt;height:7.95pt;rotation:-12;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" filled="f" stroked="f">
                <v:textbox inset="0,0,0,0">
                  <w:txbxContent>
                    <w:p w14:paraId="2965E2D6" w14:textId="77777777" w:rsidR="00CA7B28" w:rsidRDefault="00000000">
                      <w:pPr>
                        <w:spacing w:line="159" w:lineRule="exact"/>
                        <w:rPr>
                          <w:rFonts w:ascii="Book Antiqua"/>
                          <w:b/>
                          <w:sz w:val="16"/>
                        </w:rPr>
                      </w:pPr>
                      <w:r>
                        <w:rPr>
                          <w:rFonts w:ascii="Book Antiqua"/>
                          <w:b/>
                          <w:color w:val="FFFFFF"/>
                          <w:w w:val="94"/>
                          <w:sz w:val="16"/>
                        </w:rPr>
                        <w:t>M</w:t>
                      </w:r>
                    </w:p>
                  </w:txbxContent>
                </v:textbox>
                <w10:wrap anchorx="page"/>
              </v:shape>
            </w:pict>
          </mc:Fallback>
        </mc:AlternateContent>
      </w:r>
      <w:r>
        <w:rPr>
          <w:noProof/>
        </w:rPr>
        <mc:AlternateContent>
          <mc:Choice Requires="wps">
            <w:drawing>
              <wp:anchor distT="0" distB="0" distL="0" distR="0" simplePos="0" relativeHeight="15742976" behindDoc="0" locked="0" layoutInCell="1" allowOverlap="1" wp14:anchorId="07461BFA" wp14:editId="27ABFBFF">
                <wp:simplePos x="0" y="0"/>
                <wp:positionH relativeFrom="page">
                  <wp:posOffset>3911963</wp:posOffset>
                </wp:positionH>
                <wp:positionV relativeFrom="paragraph">
                  <wp:posOffset>-421609</wp:posOffset>
                </wp:positionV>
                <wp:extent cx="65405" cy="1009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65405" cy="100965"/>
                        </a:xfrm>
                        <a:prstGeom prst="rect">
                          <a:avLst/>
                        </a:prstGeom>
                      </wps:spPr>
                      <wps:txbx>
                        <w:txbxContent>
                          <w:p w14:paraId="7B713F55" w14:textId="77777777" w:rsidR="00CA7B28" w:rsidRDefault="00000000">
                            <w:pPr>
                              <w:spacing w:line="159" w:lineRule="exact"/>
                              <w:rPr>
                                <w:rFonts w:ascii="Book Antiqua"/>
                                <w:b/>
                                <w:sz w:val="16"/>
                              </w:rPr>
                            </w:pPr>
                            <w:r>
                              <w:rPr>
                                <w:rFonts w:ascii="Book Antiqua"/>
                                <w:b/>
                                <w:color w:val="FFFFFF"/>
                                <w:w w:val="112"/>
                                <w:sz w:val="16"/>
                              </w:rPr>
                              <w:t>F</w:t>
                            </w:r>
                          </w:p>
                        </w:txbxContent>
                      </wps:txbx>
                      <wps:bodyPr wrap="square" lIns="0" tIns="0" rIns="0" bIns="0" rtlCol="0">
                        <a:noAutofit/>
                      </wps:bodyPr>
                    </wps:wsp>
                  </a:graphicData>
                </a:graphic>
              </wp:anchor>
            </w:drawing>
          </mc:Choice>
          <mc:Fallback>
            <w:pict>
              <v:shape w14:anchorId="07461BFA" id="Textbox 30" o:spid="_x0000_s1052" type="#_x0000_t202" style="position:absolute;left:0;text-align:left;margin-left:308.05pt;margin-top:-33.2pt;width:5.15pt;height:7.95pt;rotation:-3;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" filled="f" stroked="f">
                <v:textbox inset="0,0,0,0">
                  <w:txbxContent>
                    <w:p w14:paraId="7B713F55" w14:textId="77777777" w:rsidR="00CA7B28" w:rsidRDefault="00000000">
                      <w:pPr>
                        <w:spacing w:line="159" w:lineRule="exact"/>
                        <w:rPr>
                          <w:rFonts w:ascii="Book Antiqua"/>
                          <w:b/>
                          <w:sz w:val="16"/>
                        </w:rPr>
                      </w:pPr>
                      <w:r>
                        <w:rPr>
                          <w:rFonts w:ascii="Book Antiqua"/>
                          <w:b/>
                          <w:color w:val="FFFFFF"/>
                          <w:w w:val="112"/>
                          <w:sz w:val="16"/>
                        </w:rPr>
                        <w:t>F</w:t>
                      </w:r>
                    </w:p>
                  </w:txbxContent>
                </v:textbox>
                <w10:wrap anchorx="page"/>
              </v:shape>
            </w:pict>
          </mc:Fallback>
        </mc:AlternateContent>
      </w:r>
      <w:r>
        <w:rPr>
          <w:color w:val="231F20"/>
          <w:spacing w:val="4"/>
          <w:sz w:val="48"/>
        </w:rPr>
        <w:t>Commonwealth</w:t>
      </w:r>
      <w:r>
        <w:rPr>
          <w:color w:val="231F20"/>
          <w:spacing w:val="68"/>
          <w:w w:val="150"/>
          <w:sz w:val="48"/>
        </w:rPr>
        <w:t xml:space="preserve"> </w:t>
      </w:r>
      <w:r>
        <w:rPr>
          <w:color w:val="231F20"/>
          <w:spacing w:val="4"/>
          <w:sz w:val="48"/>
        </w:rPr>
        <w:t>of</w:t>
      </w:r>
      <w:r>
        <w:rPr>
          <w:color w:val="231F20"/>
          <w:spacing w:val="68"/>
          <w:w w:val="150"/>
          <w:sz w:val="48"/>
        </w:rPr>
        <w:t xml:space="preserve"> </w:t>
      </w:r>
      <w:r>
        <w:rPr>
          <w:color w:val="231F20"/>
          <w:spacing w:val="-2"/>
          <w:sz w:val="48"/>
        </w:rPr>
        <w:t>Massachusetts</w:t>
      </w:r>
    </w:p>
    <w:p w14:paraId="29098A68" w14:textId="77777777" w:rsidR="00CA7B28" w:rsidRDefault="00000000">
      <w:pPr>
        <w:spacing w:before="214" w:line="247" w:lineRule="auto"/>
        <w:ind w:left="1593" w:right="1591"/>
        <w:jc w:val="center"/>
        <w:rPr>
          <w:rFonts w:ascii="Gill Sans MT"/>
          <w:b/>
          <w:sz w:val="60"/>
        </w:rPr>
      </w:pPr>
      <w:r>
        <w:rPr>
          <w:noProof/>
        </w:rPr>
        <mc:AlternateContent>
          <mc:Choice Requires="wps">
            <w:drawing>
              <wp:anchor distT="0" distB="0" distL="0" distR="0" simplePos="0" relativeHeight="15728640" behindDoc="0" locked="0" layoutInCell="1" allowOverlap="1" wp14:anchorId="0BEF25A1" wp14:editId="2C2C890C">
                <wp:simplePos x="0" y="0"/>
                <wp:positionH relativeFrom="page">
                  <wp:posOffset>1829739</wp:posOffset>
                </wp:positionH>
                <wp:positionV relativeFrom="paragraph">
                  <wp:posOffset>1143860</wp:posOffset>
                </wp:positionV>
                <wp:extent cx="914400" cy="632460"/>
                <wp:effectExtent l="0" t="0" r="0" b="0"/>
                <wp:wrapNone/>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32460"/>
                        </a:xfrm>
                        <a:custGeom>
                          <a:avLst/>
                          <a:gdLst/>
                          <a:ahLst/>
                          <a:cxnLst/>
                          <a:rect l="l" t="t" r="r" b="b"/>
                          <a:pathLst>
                            <a:path w="914400" h="632460">
                              <a:moveTo>
                                <a:pt x="0" y="632002"/>
                              </a:moveTo>
                              <a:lnTo>
                                <a:pt x="914400" y="632002"/>
                              </a:lnTo>
                              <a:lnTo>
                                <a:pt x="914400" y="0"/>
                              </a:lnTo>
                              <a:lnTo>
                                <a:pt x="0" y="0"/>
                              </a:lnTo>
                              <a:lnTo>
                                <a:pt x="0" y="632002"/>
                              </a:lnTo>
                              <a:close/>
                            </a:path>
                          </a:pathLst>
                        </a:custGeom>
                        <a:solidFill>
                          <a:srgbClr val="002C61"/>
                        </a:solidFill>
                      </wps:spPr>
                      <wps:bodyPr wrap="square" lIns="0" tIns="0" rIns="0" bIns="0" rtlCol="0">
                        <a:prstTxWarp prst="textNoShape">
                          <a:avLst/>
                        </a:prstTxWarp>
                        <a:noAutofit/>
                      </wps:bodyPr>
                    </wps:wsp>
                  </a:graphicData>
                </a:graphic>
              </wp:anchor>
            </w:drawing>
          </mc:Choice>
          <mc:Fallback>
            <w:pict>
              <v:shape w14:anchorId="095E23DA" id="Graphic 31" o:spid="_x0000_s1026" alt="&quot;&quot;" style="position:absolute;margin-left:144.05pt;margin-top:90.05pt;width:1in;height:49.8pt;z-index:15728640;visibility:visible;mso-wrap-style:square;mso-wrap-distance-left:0;mso-wrap-distance-top:0;mso-wrap-distance-right:0;mso-wrap-distance-bottom:0;mso-position-horizontal:absolute;mso-position-horizontal-relative:page;mso-position-vertical:absolute;mso-position-vertical-relative:text;v-text-anchor:top" coordsize="914400,6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" path="m,632002r914400,l914400,,,,,632002xe" fillcolor="#002c61" stroked="f">
                <v:path arrowok="t"/>
                <w10:wrap anchorx="page"/>
              </v:shape>
            </w:pict>
          </mc:Fallback>
        </mc:AlternateContent>
      </w:r>
      <w:r>
        <w:rPr>
          <w:rFonts w:ascii="Gill Sans MT"/>
          <w:b/>
          <w:color w:val="231F20"/>
          <w:sz w:val="60"/>
        </w:rPr>
        <w:t>Office of Attorney General</w:t>
      </w:r>
      <w:r>
        <w:rPr>
          <w:rFonts w:ascii="Gill Sans MT"/>
          <w:b/>
          <w:color w:val="231F20"/>
          <w:spacing w:val="80"/>
          <w:w w:val="150"/>
          <w:sz w:val="60"/>
        </w:rPr>
        <w:t xml:space="preserve"> </w:t>
      </w:r>
      <w:r>
        <w:rPr>
          <w:rFonts w:ascii="Gill Sans MT"/>
          <w:b/>
          <w:color w:val="231F20"/>
          <w:sz w:val="60"/>
        </w:rPr>
        <w:t>Maura Healey</w:t>
      </w:r>
    </w:p>
    <w:p w14:paraId="6E0F80FC" w14:textId="77777777" w:rsidR="00CA7B28" w:rsidRDefault="00000000">
      <w:pPr>
        <w:spacing w:before="579"/>
        <w:ind w:left="987" w:right="985"/>
        <w:jc w:val="center"/>
        <w:rPr>
          <w:rFonts w:ascii="Gill Sans MT"/>
          <w:b/>
          <w:sz w:val="40"/>
        </w:rPr>
      </w:pPr>
      <w:r>
        <w:rPr>
          <w:rFonts w:ascii="Gill Sans MT"/>
          <w:b/>
          <w:color w:val="231F20"/>
          <w:w w:val="105"/>
          <w:sz w:val="40"/>
        </w:rPr>
        <w:t>January</w:t>
      </w:r>
      <w:r>
        <w:rPr>
          <w:rFonts w:ascii="Gill Sans MT"/>
          <w:b/>
          <w:color w:val="231F20"/>
          <w:spacing w:val="3"/>
          <w:w w:val="105"/>
          <w:sz w:val="40"/>
        </w:rPr>
        <w:t xml:space="preserve"> </w:t>
      </w:r>
      <w:r>
        <w:rPr>
          <w:rFonts w:ascii="Gill Sans MT"/>
          <w:b/>
          <w:color w:val="231F20"/>
          <w:spacing w:val="-4"/>
          <w:w w:val="105"/>
          <w:sz w:val="40"/>
        </w:rPr>
        <w:t>2018</w:t>
      </w:r>
    </w:p>
    <w:p w14:paraId="63D42F24" w14:textId="77777777" w:rsidR="00CA7B28" w:rsidRDefault="00CA7B28">
      <w:pPr>
        <w:jc w:val="center"/>
        <w:rPr>
          <w:rFonts w:ascii="Gill Sans MT"/>
          <w:sz w:val="40"/>
        </w:rPr>
        <w:sectPr w:rsidR="00CA7B28">
          <w:type w:val="continuous"/>
          <w:pgSz w:w="12240" w:h="15840"/>
          <w:pgMar w:top="720" w:right="740" w:bottom="280" w:left="740" w:header="720" w:footer="720" w:gutter="0"/>
          <w:cols w:space="720"/>
        </w:sectPr>
      </w:pPr>
    </w:p>
    <w:p w14:paraId="5E2171FC" w14:textId="77777777" w:rsidR="00CA7B28" w:rsidRDefault="00000000">
      <w:pPr>
        <w:pStyle w:val="Heading2"/>
        <w:spacing w:before="17"/>
        <w:ind w:left="984" w:right="985"/>
        <w:jc w:val="center"/>
      </w:pPr>
      <w:r>
        <w:rPr>
          <w:color w:val="365F91"/>
        </w:rPr>
        <w:lastRenderedPageBreak/>
        <w:t>TABLE</w:t>
      </w:r>
      <w:r>
        <w:rPr>
          <w:color w:val="365F91"/>
          <w:spacing w:val="-6"/>
        </w:rPr>
        <w:t xml:space="preserve"> </w:t>
      </w:r>
      <w:r>
        <w:rPr>
          <w:color w:val="365F91"/>
        </w:rPr>
        <w:t>OF</w:t>
      </w:r>
      <w:r>
        <w:rPr>
          <w:color w:val="365F91"/>
          <w:spacing w:val="-7"/>
        </w:rPr>
        <w:t xml:space="preserve"> </w:t>
      </w:r>
      <w:r>
        <w:rPr>
          <w:color w:val="365F91"/>
          <w:spacing w:val="-2"/>
        </w:rPr>
        <w:t>CONTENTS</w:t>
      </w:r>
    </w:p>
    <w:p w14:paraId="441EBEB1" w14:textId="77777777" w:rsidR="00CA7B28" w:rsidRDefault="00CA7B28">
      <w:pPr>
        <w:pStyle w:val="BodyText"/>
        <w:rPr>
          <w:b/>
          <w:sz w:val="20"/>
        </w:rPr>
      </w:pPr>
    </w:p>
    <w:p w14:paraId="6A866696" w14:textId="77777777" w:rsidR="00CA7B28" w:rsidRDefault="00CA7B28">
      <w:pPr>
        <w:pStyle w:val="BodyText"/>
        <w:spacing w:before="7"/>
        <w:rPr>
          <w:b/>
          <w:sz w:val="26"/>
        </w:rPr>
      </w:pPr>
    </w:p>
    <w:p w14:paraId="411A83F9" w14:textId="77777777" w:rsidR="00CA7B28" w:rsidRDefault="00000000">
      <w:pPr>
        <w:spacing w:before="35"/>
        <w:ind w:left="700"/>
        <w:rPr>
          <w:b/>
          <w:sz w:val="32"/>
        </w:rPr>
      </w:pPr>
      <w:r>
        <w:rPr>
          <w:noProof/>
        </w:rPr>
        <mc:AlternateContent>
          <mc:Choice Requires="wps">
            <w:drawing>
              <wp:anchor distT="0" distB="0" distL="0" distR="0" simplePos="0" relativeHeight="487602688" behindDoc="1" locked="0" layoutInCell="1" allowOverlap="1" wp14:anchorId="77ABC162" wp14:editId="623B9FCD">
                <wp:simplePos x="0" y="0"/>
                <wp:positionH relativeFrom="page">
                  <wp:posOffset>896111</wp:posOffset>
                </wp:positionH>
                <wp:positionV relativeFrom="paragraph">
                  <wp:posOffset>284281</wp:posOffset>
                </wp:positionV>
                <wp:extent cx="5980430" cy="18415"/>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1DC0F6DD" id="Graphic 34" o:spid="_x0000_s1026" alt="&quot;&quot;" style="position:absolute;margin-left:70.55pt;margin-top:22.4pt;width:470.9pt;height:1.4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" path="m5980176,l,,,18288r5980176,l5980176,xe" fillcolor="#365f91" stroked="f">
                <v:path arrowok="t"/>
                <w10:wrap type="topAndBottom" anchorx="page"/>
              </v:shape>
            </w:pict>
          </mc:Fallback>
        </mc:AlternateContent>
      </w:r>
      <w:r>
        <w:rPr>
          <w:b/>
          <w:color w:val="365F91"/>
          <w:spacing w:val="-2"/>
          <w:sz w:val="32"/>
        </w:rPr>
        <w:t>Contents</w:t>
      </w:r>
    </w:p>
    <w:p w14:paraId="3145CE7C" w14:textId="77777777" w:rsidR="00CA7B28" w:rsidRDefault="00CA7B28">
      <w:pPr>
        <w:pStyle w:val="BodyText"/>
        <w:rPr>
          <w:b/>
          <w:sz w:val="20"/>
        </w:rPr>
      </w:pPr>
    </w:p>
    <w:p w14:paraId="5E0F3B85" w14:textId="77777777" w:rsidR="00CA7B28" w:rsidRDefault="00000000">
      <w:pPr>
        <w:spacing w:before="199"/>
        <w:ind w:left="1060"/>
        <w:rPr>
          <w:b/>
          <w:sz w:val="24"/>
        </w:rPr>
      </w:pPr>
      <w:r>
        <w:rPr>
          <w:b/>
          <w:sz w:val="24"/>
          <w:u w:val="single"/>
        </w:rPr>
        <w:t>Open</w:t>
      </w:r>
      <w:r>
        <w:rPr>
          <w:b/>
          <w:spacing w:val="-1"/>
          <w:sz w:val="24"/>
          <w:u w:val="single"/>
        </w:rPr>
        <w:t xml:space="preserve"> </w:t>
      </w:r>
      <w:r>
        <w:rPr>
          <w:b/>
          <w:sz w:val="24"/>
          <w:u w:val="single"/>
        </w:rPr>
        <w:t>Meeting</w:t>
      </w:r>
      <w:r>
        <w:rPr>
          <w:b/>
          <w:spacing w:val="-3"/>
          <w:sz w:val="24"/>
          <w:u w:val="single"/>
        </w:rPr>
        <w:t xml:space="preserve"> </w:t>
      </w:r>
      <w:r>
        <w:rPr>
          <w:b/>
          <w:sz w:val="24"/>
          <w:u w:val="single"/>
        </w:rPr>
        <w:t>Law</w:t>
      </w:r>
      <w:r>
        <w:rPr>
          <w:b/>
          <w:spacing w:val="-2"/>
          <w:sz w:val="24"/>
          <w:u w:val="single"/>
        </w:rPr>
        <w:t xml:space="preserve"> Guide</w:t>
      </w:r>
    </w:p>
    <w:p w14:paraId="096B3A4E" w14:textId="77777777" w:rsidR="00CA7B28" w:rsidRDefault="00CA7B28">
      <w:pPr>
        <w:pStyle w:val="BodyText"/>
        <w:rPr>
          <w:b/>
          <w:sz w:val="20"/>
        </w:rPr>
      </w:pPr>
    </w:p>
    <w:sdt>
      <w:sdtPr>
        <w:id w:val="-272252444"/>
        <w:docPartObj>
          <w:docPartGallery w:val="Table of Contents"/>
          <w:docPartUnique/>
        </w:docPartObj>
      </w:sdtPr>
      <w:sdtContent>
        <w:p w14:paraId="71A885C5" w14:textId="77777777" w:rsidR="00CA7B28" w:rsidRDefault="00000000">
          <w:pPr>
            <w:pStyle w:val="TOC2"/>
            <w:tabs>
              <w:tab w:val="right" w:leader="dot" w:pos="10056"/>
            </w:tabs>
            <w:spacing w:before="226"/>
          </w:pPr>
          <w:hyperlink w:anchor="_bookmark0" w:history="1">
            <w:r>
              <w:rPr>
                <w:spacing w:val="-2"/>
              </w:rPr>
              <w:t>Overview</w:t>
            </w:r>
            <w:r>
              <w:tab/>
            </w:r>
            <w:r>
              <w:rPr>
                <w:spacing w:val="-10"/>
              </w:rPr>
              <w:t>4</w:t>
            </w:r>
          </w:hyperlink>
        </w:p>
        <w:p w14:paraId="6920C2B0" w14:textId="77777777" w:rsidR="00CA7B28" w:rsidRDefault="00000000">
          <w:pPr>
            <w:pStyle w:val="TOC3"/>
            <w:tabs>
              <w:tab w:val="right" w:leader="dot" w:pos="10051"/>
            </w:tabs>
            <w:spacing w:before="99"/>
            <w:ind w:left="1499"/>
          </w:pPr>
          <w:hyperlink w:anchor="_bookmark1" w:history="1">
            <w:r>
              <w:rPr>
                <w:spacing w:val="-2"/>
              </w:rPr>
              <w:t>Certification</w:t>
            </w:r>
            <w:r>
              <w:tab/>
            </w:r>
            <w:r>
              <w:rPr>
                <w:spacing w:val="-10"/>
              </w:rPr>
              <w:t>4</w:t>
            </w:r>
          </w:hyperlink>
        </w:p>
        <w:p w14:paraId="28D9B7F9" w14:textId="77777777" w:rsidR="00CA7B28" w:rsidRDefault="00000000">
          <w:pPr>
            <w:pStyle w:val="TOC2"/>
            <w:tabs>
              <w:tab w:val="right" w:leader="dot" w:pos="10056"/>
            </w:tabs>
          </w:pPr>
          <w:hyperlink w:anchor="_bookmark2" w:history="1">
            <w:r>
              <w:t>Meetings</w:t>
            </w:r>
            <w:r>
              <w:rPr>
                <w:spacing w:val="-3"/>
              </w:rPr>
              <w:t xml:space="preserve"> </w:t>
            </w:r>
            <w:r>
              <w:t>of</w:t>
            </w:r>
            <w:r>
              <w:rPr>
                <w:spacing w:val="-4"/>
              </w:rPr>
              <w:t xml:space="preserve"> </w:t>
            </w:r>
            <w:r>
              <w:t>Public</w:t>
            </w:r>
            <w:r>
              <w:rPr>
                <w:spacing w:val="-4"/>
              </w:rPr>
              <w:t xml:space="preserve"> </w:t>
            </w:r>
            <w:r>
              <w:rPr>
                <w:spacing w:val="-2"/>
              </w:rPr>
              <w:t>Bodies</w:t>
            </w:r>
            <w:r>
              <w:tab/>
            </w:r>
            <w:r>
              <w:rPr>
                <w:spacing w:val="-10"/>
              </w:rPr>
              <w:t>5</w:t>
            </w:r>
          </w:hyperlink>
        </w:p>
        <w:p w14:paraId="4373A3B9" w14:textId="77777777" w:rsidR="00CA7B28" w:rsidRDefault="00000000">
          <w:pPr>
            <w:pStyle w:val="TOC3"/>
            <w:tabs>
              <w:tab w:val="right" w:leader="dot" w:pos="10051"/>
            </w:tabs>
          </w:pPr>
          <w:hyperlink w:anchor="_bookmark3" w:history="1">
            <w:r>
              <w:t>What</w:t>
            </w:r>
            <w:r>
              <w:rPr>
                <w:spacing w:val="-3"/>
              </w:rPr>
              <w:t xml:space="preserve"> </w:t>
            </w:r>
            <w:r>
              <w:t>constitutes</w:t>
            </w:r>
            <w:r>
              <w:rPr>
                <w:spacing w:val="-4"/>
              </w:rPr>
              <w:t xml:space="preserve"> </w:t>
            </w:r>
            <w:r>
              <w:t>a</w:t>
            </w:r>
            <w:r>
              <w:rPr>
                <w:spacing w:val="-5"/>
              </w:rPr>
              <w:t xml:space="preserve"> </w:t>
            </w:r>
            <w:r>
              <w:t>public</w:t>
            </w:r>
            <w:r>
              <w:rPr>
                <w:spacing w:val="-3"/>
              </w:rPr>
              <w:t xml:space="preserve"> </w:t>
            </w:r>
            <w:r>
              <w:rPr>
                <w:spacing w:val="-4"/>
              </w:rPr>
              <w:t>body?</w:t>
            </w:r>
            <w:r>
              <w:tab/>
            </w:r>
            <w:r>
              <w:rPr>
                <w:spacing w:val="-10"/>
              </w:rPr>
              <w:t>5</w:t>
            </w:r>
          </w:hyperlink>
        </w:p>
        <w:p w14:paraId="465CC8FF" w14:textId="77777777" w:rsidR="00CA7B28" w:rsidRDefault="00000000">
          <w:pPr>
            <w:pStyle w:val="TOC3"/>
            <w:tabs>
              <w:tab w:val="right" w:leader="dot" w:pos="10051"/>
            </w:tabs>
            <w:spacing w:before="101"/>
          </w:pPr>
          <w:hyperlink w:anchor="_bookmark5" w:history="1">
            <w:r>
              <w:t>What</w:t>
            </w:r>
            <w:r>
              <w:rPr>
                <w:spacing w:val="-3"/>
              </w:rPr>
              <w:t xml:space="preserve"> </w:t>
            </w:r>
            <w:r>
              <w:t>constitutes</w:t>
            </w:r>
            <w:r>
              <w:rPr>
                <w:spacing w:val="-3"/>
              </w:rPr>
              <w:t xml:space="preserve"> </w:t>
            </w:r>
            <w:r>
              <w:t>a</w:t>
            </w:r>
            <w:r>
              <w:rPr>
                <w:spacing w:val="-4"/>
              </w:rPr>
              <w:t xml:space="preserve"> </w:t>
            </w:r>
            <w:r>
              <w:rPr>
                <w:spacing w:val="-2"/>
              </w:rPr>
              <w:t>deliberation?</w:t>
            </w:r>
            <w:r>
              <w:tab/>
            </w:r>
            <w:r>
              <w:rPr>
                <w:spacing w:val="-10"/>
              </w:rPr>
              <w:t>6</w:t>
            </w:r>
          </w:hyperlink>
        </w:p>
        <w:p w14:paraId="7097C1D7" w14:textId="77777777" w:rsidR="00CA7B28" w:rsidRDefault="00000000">
          <w:pPr>
            <w:pStyle w:val="TOC2"/>
            <w:tabs>
              <w:tab w:val="right" w:leader="dot" w:pos="10056"/>
            </w:tabs>
            <w:spacing w:before="99"/>
          </w:pPr>
          <w:hyperlink w:anchor="_bookmark7" w:history="1">
            <w:r>
              <w:rPr>
                <w:spacing w:val="-2"/>
              </w:rPr>
              <w:t>Notice</w:t>
            </w:r>
            <w:r>
              <w:tab/>
            </w:r>
            <w:r>
              <w:rPr>
                <w:spacing w:val="-10"/>
              </w:rPr>
              <w:t>8</w:t>
            </w:r>
          </w:hyperlink>
        </w:p>
        <w:p w14:paraId="08F441D5" w14:textId="77777777" w:rsidR="00CA7B28" w:rsidRDefault="00000000">
          <w:pPr>
            <w:pStyle w:val="TOC2"/>
            <w:tabs>
              <w:tab w:val="right" w:leader="dot" w:pos="10057"/>
            </w:tabs>
          </w:pPr>
          <w:hyperlink w:anchor="_bookmark9" w:history="1">
            <w:r>
              <w:t>Executive</w:t>
            </w:r>
            <w:r>
              <w:rPr>
                <w:spacing w:val="-5"/>
              </w:rPr>
              <w:t xml:space="preserve"> </w:t>
            </w:r>
            <w:r>
              <w:rPr>
                <w:spacing w:val="-2"/>
              </w:rPr>
              <w:t>Session</w:t>
            </w:r>
            <w:r>
              <w:tab/>
            </w:r>
            <w:r>
              <w:rPr>
                <w:spacing w:val="-5"/>
              </w:rPr>
              <w:t>10</w:t>
            </w:r>
          </w:hyperlink>
        </w:p>
        <w:p w14:paraId="1D8E2B13" w14:textId="77777777" w:rsidR="00CA7B28" w:rsidRDefault="00000000">
          <w:pPr>
            <w:pStyle w:val="TOC3"/>
            <w:tabs>
              <w:tab w:val="right" w:leader="dot" w:pos="10052"/>
            </w:tabs>
            <w:spacing w:before="101"/>
          </w:pPr>
          <w:hyperlink w:anchor="_bookmark10" w:history="1">
            <w:r>
              <w:t>The</w:t>
            </w:r>
            <w:r>
              <w:rPr>
                <w:spacing w:val="-2"/>
              </w:rPr>
              <w:t xml:space="preserve"> </w:t>
            </w:r>
            <w:r>
              <w:t>Ten</w:t>
            </w:r>
            <w:r>
              <w:rPr>
                <w:spacing w:val="-4"/>
              </w:rPr>
              <w:t xml:space="preserve"> </w:t>
            </w:r>
            <w:r>
              <w:t>Purposes</w:t>
            </w:r>
            <w:r>
              <w:rPr>
                <w:spacing w:val="-5"/>
              </w:rPr>
              <w:t xml:space="preserve"> </w:t>
            </w:r>
            <w:r>
              <w:t>for</w:t>
            </w:r>
            <w:r>
              <w:rPr>
                <w:spacing w:val="-5"/>
              </w:rPr>
              <w:t xml:space="preserve"> </w:t>
            </w:r>
            <w:r>
              <w:t>Executive</w:t>
            </w:r>
            <w:r>
              <w:rPr>
                <w:spacing w:val="-1"/>
              </w:rPr>
              <w:t xml:space="preserve"> </w:t>
            </w:r>
            <w:r>
              <w:rPr>
                <w:spacing w:val="-2"/>
              </w:rPr>
              <w:t>Session</w:t>
            </w:r>
            <w:r>
              <w:tab/>
            </w:r>
            <w:r>
              <w:rPr>
                <w:spacing w:val="-5"/>
              </w:rPr>
              <w:t>11</w:t>
            </w:r>
          </w:hyperlink>
        </w:p>
        <w:p w14:paraId="72172F32" w14:textId="77777777" w:rsidR="00CA7B28" w:rsidRDefault="00000000">
          <w:pPr>
            <w:pStyle w:val="TOC2"/>
            <w:tabs>
              <w:tab w:val="right" w:leader="dot" w:pos="10057"/>
            </w:tabs>
            <w:spacing w:before="99"/>
          </w:pPr>
          <w:hyperlink w:anchor="_bookmark11" w:history="1">
            <w:r>
              <w:t>Remote</w:t>
            </w:r>
            <w:r>
              <w:rPr>
                <w:spacing w:val="-5"/>
              </w:rPr>
              <w:t xml:space="preserve"> </w:t>
            </w:r>
            <w:r>
              <w:rPr>
                <w:spacing w:val="-2"/>
              </w:rPr>
              <w:t>Participation</w:t>
            </w:r>
            <w:r>
              <w:tab/>
            </w:r>
            <w:r>
              <w:rPr>
                <w:spacing w:val="-5"/>
              </w:rPr>
              <w:t>15</w:t>
            </w:r>
          </w:hyperlink>
        </w:p>
        <w:p w14:paraId="7E7A9350" w14:textId="77777777" w:rsidR="00CA7B28" w:rsidRDefault="00000000">
          <w:pPr>
            <w:pStyle w:val="TOC2"/>
            <w:tabs>
              <w:tab w:val="right" w:leader="dot" w:pos="10057"/>
            </w:tabs>
          </w:pPr>
          <w:hyperlink w:anchor="_bookmark12" w:history="1">
            <w:r>
              <w:t>Public</w:t>
            </w:r>
            <w:r>
              <w:rPr>
                <w:spacing w:val="-3"/>
              </w:rPr>
              <w:t xml:space="preserve"> </w:t>
            </w:r>
            <w:r>
              <w:rPr>
                <w:spacing w:val="-2"/>
              </w:rPr>
              <w:t>Participation</w:t>
            </w:r>
            <w:r>
              <w:tab/>
            </w:r>
            <w:r>
              <w:rPr>
                <w:spacing w:val="-7"/>
              </w:rPr>
              <w:t>17</w:t>
            </w:r>
          </w:hyperlink>
        </w:p>
        <w:p w14:paraId="3F725188" w14:textId="77777777" w:rsidR="00CA7B28" w:rsidRDefault="00000000">
          <w:pPr>
            <w:pStyle w:val="TOC2"/>
            <w:tabs>
              <w:tab w:val="right" w:leader="dot" w:pos="10057"/>
            </w:tabs>
            <w:spacing w:before="98"/>
          </w:pPr>
          <w:hyperlink w:anchor="_bookmark13" w:history="1">
            <w:r>
              <w:rPr>
                <w:spacing w:val="-2"/>
              </w:rPr>
              <w:t>Minutes</w:t>
            </w:r>
            <w:r>
              <w:tab/>
            </w:r>
            <w:r>
              <w:rPr>
                <w:spacing w:val="-5"/>
              </w:rPr>
              <w:t>18</w:t>
            </w:r>
          </w:hyperlink>
        </w:p>
        <w:p w14:paraId="1FAEB6C9" w14:textId="77777777" w:rsidR="00CA7B28" w:rsidRDefault="00000000">
          <w:pPr>
            <w:pStyle w:val="TOC3"/>
            <w:tabs>
              <w:tab w:val="right" w:leader="dot" w:pos="10052"/>
            </w:tabs>
            <w:spacing w:before="102"/>
          </w:pPr>
          <w:hyperlink w:anchor="_bookmark14" w:history="1">
            <w:r>
              <w:t>Open</w:t>
            </w:r>
            <w:r>
              <w:rPr>
                <w:spacing w:val="-4"/>
              </w:rPr>
              <w:t xml:space="preserve"> </w:t>
            </w:r>
            <w:r>
              <w:t>Session</w:t>
            </w:r>
            <w:r>
              <w:rPr>
                <w:spacing w:val="-6"/>
              </w:rPr>
              <w:t xml:space="preserve"> </w:t>
            </w:r>
            <w:r>
              <w:t>Meeting</w:t>
            </w:r>
            <w:r>
              <w:rPr>
                <w:spacing w:val="-3"/>
              </w:rPr>
              <w:t xml:space="preserve"> </w:t>
            </w:r>
            <w:r>
              <w:rPr>
                <w:spacing w:val="-2"/>
              </w:rPr>
              <w:t>Records</w:t>
            </w:r>
            <w:r>
              <w:tab/>
            </w:r>
            <w:r>
              <w:rPr>
                <w:spacing w:val="-5"/>
              </w:rPr>
              <w:t>19</w:t>
            </w:r>
          </w:hyperlink>
        </w:p>
        <w:p w14:paraId="0CA6F179" w14:textId="77777777" w:rsidR="00CA7B28" w:rsidRDefault="00000000">
          <w:pPr>
            <w:pStyle w:val="TOC3"/>
            <w:tabs>
              <w:tab w:val="right" w:leader="dot" w:pos="10052"/>
            </w:tabs>
            <w:ind w:left="1499"/>
          </w:pPr>
          <w:hyperlink w:anchor="_bookmark15" w:history="1">
            <w:r>
              <w:t>Executive</w:t>
            </w:r>
            <w:r>
              <w:rPr>
                <w:spacing w:val="-6"/>
              </w:rPr>
              <w:t xml:space="preserve"> </w:t>
            </w:r>
            <w:r>
              <w:t>Session</w:t>
            </w:r>
            <w:r>
              <w:rPr>
                <w:spacing w:val="-4"/>
              </w:rPr>
              <w:t xml:space="preserve"> </w:t>
            </w:r>
            <w:r>
              <w:t>Meeting</w:t>
            </w:r>
            <w:r>
              <w:rPr>
                <w:spacing w:val="-6"/>
              </w:rPr>
              <w:t xml:space="preserve"> </w:t>
            </w:r>
            <w:r>
              <w:rPr>
                <w:spacing w:val="-2"/>
              </w:rPr>
              <w:t>Records</w:t>
            </w:r>
            <w:r>
              <w:tab/>
            </w:r>
            <w:r>
              <w:rPr>
                <w:spacing w:val="-5"/>
              </w:rPr>
              <w:t>19</w:t>
            </w:r>
          </w:hyperlink>
        </w:p>
        <w:p w14:paraId="7B8A6820" w14:textId="77777777" w:rsidR="00CA7B28" w:rsidRDefault="00000000">
          <w:pPr>
            <w:pStyle w:val="TOC2"/>
            <w:tabs>
              <w:tab w:val="right" w:leader="dot" w:pos="10057"/>
            </w:tabs>
          </w:pPr>
          <w:hyperlink w:anchor="_bookmark16" w:history="1">
            <w:r>
              <w:t>Open</w:t>
            </w:r>
            <w:r>
              <w:rPr>
                <w:spacing w:val="-4"/>
              </w:rPr>
              <w:t xml:space="preserve"> </w:t>
            </w:r>
            <w:r>
              <w:t>Meeting</w:t>
            </w:r>
            <w:r>
              <w:rPr>
                <w:spacing w:val="-4"/>
              </w:rPr>
              <w:t xml:space="preserve"> </w:t>
            </w:r>
            <w:r>
              <w:t>Law</w:t>
            </w:r>
            <w:r>
              <w:rPr>
                <w:spacing w:val="-4"/>
              </w:rPr>
              <w:t xml:space="preserve"> </w:t>
            </w:r>
            <w:r>
              <w:rPr>
                <w:spacing w:val="-2"/>
              </w:rPr>
              <w:t>Complaints</w:t>
            </w:r>
            <w:r>
              <w:tab/>
            </w:r>
            <w:r>
              <w:rPr>
                <w:spacing w:val="-5"/>
              </w:rPr>
              <w:t>20</w:t>
            </w:r>
          </w:hyperlink>
        </w:p>
        <w:p w14:paraId="07C9842C" w14:textId="77777777" w:rsidR="00CA7B28" w:rsidRDefault="00000000">
          <w:pPr>
            <w:pStyle w:val="TOC3"/>
            <w:tabs>
              <w:tab w:val="right" w:leader="dot" w:pos="10052"/>
            </w:tabs>
            <w:spacing w:before="99"/>
            <w:ind w:left="1499"/>
          </w:pPr>
          <w:hyperlink w:anchor="_bookmark17" w:history="1">
            <w:r>
              <w:t>What</w:t>
            </w:r>
            <w:r>
              <w:rPr>
                <w:spacing w:val="-2"/>
              </w:rPr>
              <w:t xml:space="preserve"> </w:t>
            </w:r>
            <w:r>
              <w:t>is</w:t>
            </w:r>
            <w:r>
              <w:rPr>
                <w:spacing w:val="-5"/>
              </w:rPr>
              <w:t xml:space="preserve"> </w:t>
            </w:r>
            <w:r>
              <w:t>the</w:t>
            </w:r>
            <w:r>
              <w:rPr>
                <w:spacing w:val="-2"/>
              </w:rPr>
              <w:t xml:space="preserve"> </w:t>
            </w:r>
            <w:r>
              <w:t>Open</w:t>
            </w:r>
            <w:r>
              <w:rPr>
                <w:spacing w:val="-3"/>
              </w:rPr>
              <w:t xml:space="preserve"> </w:t>
            </w:r>
            <w:r>
              <w:t>Meeting</w:t>
            </w:r>
            <w:r>
              <w:rPr>
                <w:spacing w:val="-6"/>
              </w:rPr>
              <w:t xml:space="preserve"> </w:t>
            </w:r>
            <w:r>
              <w:t>Law</w:t>
            </w:r>
            <w:r>
              <w:rPr>
                <w:spacing w:val="-5"/>
              </w:rPr>
              <w:t xml:space="preserve"> </w:t>
            </w:r>
            <w:r>
              <w:t>complaint</w:t>
            </w:r>
            <w:r>
              <w:rPr>
                <w:spacing w:val="-1"/>
              </w:rPr>
              <w:t xml:space="preserve"> </w:t>
            </w:r>
            <w:r>
              <w:rPr>
                <w:spacing w:val="-2"/>
              </w:rPr>
              <w:t>procedure?</w:t>
            </w:r>
            <w:r>
              <w:tab/>
            </w:r>
            <w:r>
              <w:rPr>
                <w:spacing w:val="-5"/>
              </w:rPr>
              <w:t>20</w:t>
            </w:r>
          </w:hyperlink>
        </w:p>
        <w:p w14:paraId="58E038DD" w14:textId="77777777" w:rsidR="00CA7B28" w:rsidRDefault="00000000">
          <w:pPr>
            <w:pStyle w:val="TOC2"/>
            <w:tabs>
              <w:tab w:val="right" w:leader="dot" w:pos="10057"/>
            </w:tabs>
          </w:pPr>
          <w:hyperlink w:anchor="_bookmark18" w:history="1">
            <w:r>
              <w:t>Open</w:t>
            </w:r>
            <w:r>
              <w:rPr>
                <w:spacing w:val="-4"/>
              </w:rPr>
              <w:t xml:space="preserve"> </w:t>
            </w:r>
            <w:r>
              <w:t>Meeting</w:t>
            </w:r>
            <w:r>
              <w:rPr>
                <w:spacing w:val="-4"/>
              </w:rPr>
              <w:t xml:space="preserve"> </w:t>
            </w:r>
            <w:r>
              <w:t>Law</w:t>
            </w:r>
            <w:r>
              <w:rPr>
                <w:spacing w:val="-4"/>
              </w:rPr>
              <w:t xml:space="preserve"> </w:t>
            </w:r>
            <w:r>
              <w:rPr>
                <w:spacing w:val="-2"/>
              </w:rPr>
              <w:t>Trainings</w:t>
            </w:r>
            <w:r>
              <w:tab/>
            </w:r>
            <w:r>
              <w:rPr>
                <w:spacing w:val="-5"/>
              </w:rPr>
              <w:t>23</w:t>
            </w:r>
          </w:hyperlink>
        </w:p>
        <w:p w14:paraId="2CF26EEC" w14:textId="77777777" w:rsidR="00CA7B28" w:rsidRDefault="00000000">
          <w:pPr>
            <w:pStyle w:val="TOC2"/>
            <w:tabs>
              <w:tab w:val="right" w:leader="dot" w:pos="10057"/>
            </w:tabs>
          </w:pPr>
          <w:hyperlink w:anchor="_bookmark19" w:history="1">
            <w:r>
              <w:t>Contacting</w:t>
            </w:r>
            <w:r>
              <w:rPr>
                <w:spacing w:val="-6"/>
              </w:rPr>
              <w:t xml:space="preserve"> </w:t>
            </w:r>
            <w:r>
              <w:t>the</w:t>
            </w:r>
            <w:r>
              <w:rPr>
                <w:spacing w:val="-5"/>
              </w:rPr>
              <w:t xml:space="preserve"> </w:t>
            </w:r>
            <w:r>
              <w:t>Attorney</w:t>
            </w:r>
            <w:r>
              <w:rPr>
                <w:spacing w:val="-5"/>
              </w:rPr>
              <w:t xml:space="preserve"> </w:t>
            </w:r>
            <w:r>
              <w:rPr>
                <w:spacing w:val="-2"/>
              </w:rPr>
              <w:t>General</w:t>
            </w:r>
            <w:r>
              <w:tab/>
            </w:r>
            <w:r>
              <w:rPr>
                <w:spacing w:val="-7"/>
              </w:rPr>
              <w:t>23</w:t>
            </w:r>
          </w:hyperlink>
        </w:p>
        <w:p w14:paraId="6B961824" w14:textId="77777777" w:rsidR="00CA7B28" w:rsidRDefault="00000000">
          <w:pPr>
            <w:pStyle w:val="TOC1"/>
            <w:rPr>
              <w:u w:val="none"/>
            </w:rPr>
          </w:pPr>
          <w:hyperlink w:anchor="_TOC_250000" w:history="1">
            <w:r>
              <w:rPr>
                <w:spacing w:val="-2"/>
              </w:rPr>
              <w:t>Appendix</w:t>
            </w:r>
          </w:hyperlink>
        </w:p>
        <w:p w14:paraId="7829170F" w14:textId="77777777" w:rsidR="00CA7B28" w:rsidRDefault="00000000">
          <w:pPr>
            <w:pStyle w:val="TOC2"/>
            <w:tabs>
              <w:tab w:val="right" w:leader="dot" w:pos="10057"/>
            </w:tabs>
            <w:spacing w:before="266"/>
          </w:pPr>
          <w:hyperlink w:anchor="_bookmark20" w:history="1">
            <w:r>
              <w:t>The</w:t>
            </w:r>
            <w:r>
              <w:rPr>
                <w:spacing w:val="-2"/>
              </w:rPr>
              <w:t xml:space="preserve"> </w:t>
            </w:r>
            <w:r>
              <w:t>Open</w:t>
            </w:r>
            <w:r>
              <w:rPr>
                <w:spacing w:val="-5"/>
              </w:rPr>
              <w:t xml:space="preserve"> </w:t>
            </w:r>
            <w:r>
              <w:t>Meeting</w:t>
            </w:r>
            <w:r>
              <w:rPr>
                <w:spacing w:val="-4"/>
              </w:rPr>
              <w:t xml:space="preserve"> </w:t>
            </w:r>
            <w:r>
              <w:t>Law,</w:t>
            </w:r>
            <w:r>
              <w:rPr>
                <w:spacing w:val="-4"/>
              </w:rPr>
              <w:t xml:space="preserve"> </w:t>
            </w:r>
            <w:r>
              <w:t>G.L.</w:t>
            </w:r>
            <w:r>
              <w:rPr>
                <w:spacing w:val="-2"/>
              </w:rPr>
              <w:t xml:space="preserve"> </w:t>
            </w:r>
            <w:r>
              <w:t>c.</w:t>
            </w:r>
            <w:r>
              <w:rPr>
                <w:spacing w:val="-3"/>
              </w:rPr>
              <w:t xml:space="preserve"> </w:t>
            </w:r>
            <w:r>
              <w:t>30A,</w:t>
            </w:r>
            <w:r>
              <w:rPr>
                <w:spacing w:val="-4"/>
              </w:rPr>
              <w:t xml:space="preserve"> </w:t>
            </w:r>
            <w:r>
              <w:t>§§</w:t>
            </w:r>
            <w:r>
              <w:rPr>
                <w:spacing w:val="-3"/>
              </w:rPr>
              <w:t xml:space="preserve"> </w:t>
            </w:r>
            <w:r>
              <w:t>18-</w:t>
            </w:r>
            <w:r>
              <w:rPr>
                <w:spacing w:val="-5"/>
              </w:rPr>
              <w:t>25</w:t>
            </w:r>
            <w:r>
              <w:tab/>
            </w:r>
            <w:r>
              <w:rPr>
                <w:spacing w:val="-5"/>
              </w:rPr>
              <w:t>25</w:t>
            </w:r>
          </w:hyperlink>
        </w:p>
        <w:p w14:paraId="5B668F90" w14:textId="77777777" w:rsidR="00CA7B28" w:rsidRDefault="00000000">
          <w:pPr>
            <w:pStyle w:val="TOC2"/>
            <w:tabs>
              <w:tab w:val="right" w:leader="dot" w:pos="10057"/>
            </w:tabs>
            <w:spacing w:before="98"/>
          </w:pPr>
          <w:hyperlink w:anchor="_bookmark22" w:history="1">
            <w:r>
              <w:t>940</w:t>
            </w:r>
            <w:r>
              <w:rPr>
                <w:spacing w:val="-3"/>
              </w:rPr>
              <w:t xml:space="preserve"> </w:t>
            </w:r>
            <w:r>
              <w:t>CMR</w:t>
            </w:r>
            <w:r>
              <w:rPr>
                <w:spacing w:val="-5"/>
              </w:rPr>
              <w:t xml:space="preserve"> </w:t>
            </w:r>
            <w:r>
              <w:t>29.00:</w:t>
            </w:r>
            <w:r>
              <w:rPr>
                <w:spacing w:val="-2"/>
              </w:rPr>
              <w:t xml:space="preserve"> </w:t>
            </w:r>
            <w:r>
              <w:t>Open</w:t>
            </w:r>
            <w:r>
              <w:rPr>
                <w:spacing w:val="-6"/>
              </w:rPr>
              <w:t xml:space="preserve"> </w:t>
            </w:r>
            <w:r>
              <w:t>Meeting</w:t>
            </w:r>
            <w:r>
              <w:rPr>
                <w:spacing w:val="-4"/>
              </w:rPr>
              <w:t xml:space="preserve"> </w:t>
            </w:r>
            <w:r>
              <w:t>Law</w:t>
            </w:r>
            <w:r>
              <w:rPr>
                <w:spacing w:val="-4"/>
              </w:rPr>
              <w:t xml:space="preserve"> </w:t>
            </w:r>
            <w:r>
              <w:rPr>
                <w:spacing w:val="-2"/>
              </w:rPr>
              <w:t>Regulations</w:t>
            </w:r>
            <w:r>
              <w:tab/>
            </w:r>
            <w:r>
              <w:rPr>
                <w:spacing w:val="-5"/>
              </w:rPr>
              <w:t>36</w:t>
            </w:r>
          </w:hyperlink>
        </w:p>
        <w:p w14:paraId="089E5D8F" w14:textId="77777777" w:rsidR="00CA7B28" w:rsidRDefault="00000000">
          <w:pPr>
            <w:pStyle w:val="TOC2"/>
            <w:tabs>
              <w:tab w:val="right" w:leader="dot" w:pos="10057"/>
            </w:tabs>
          </w:pPr>
          <w:hyperlink w:anchor="_bookmark23" w:history="1">
            <w:r>
              <w:t>Certificate</w:t>
            </w:r>
            <w:r>
              <w:rPr>
                <w:spacing w:val="-5"/>
              </w:rPr>
              <w:t xml:space="preserve"> </w:t>
            </w:r>
            <w:r>
              <w:t>of</w:t>
            </w:r>
            <w:r>
              <w:rPr>
                <w:spacing w:val="-3"/>
              </w:rPr>
              <w:t xml:space="preserve"> </w:t>
            </w:r>
            <w:r>
              <w:t>Receipt</w:t>
            </w:r>
            <w:r>
              <w:rPr>
                <w:spacing w:val="-5"/>
              </w:rPr>
              <w:t xml:space="preserve"> </w:t>
            </w:r>
            <w:r>
              <w:t>of</w:t>
            </w:r>
            <w:r>
              <w:rPr>
                <w:spacing w:val="-5"/>
              </w:rPr>
              <w:t xml:space="preserve"> </w:t>
            </w:r>
            <w:r>
              <w:t>Open</w:t>
            </w:r>
            <w:r>
              <w:rPr>
                <w:spacing w:val="-4"/>
              </w:rPr>
              <w:t xml:space="preserve"> </w:t>
            </w:r>
            <w:r>
              <w:t>Meeting</w:t>
            </w:r>
            <w:r>
              <w:rPr>
                <w:spacing w:val="-6"/>
              </w:rPr>
              <w:t xml:space="preserve"> </w:t>
            </w:r>
            <w:r>
              <w:t>Law</w:t>
            </w:r>
            <w:r>
              <w:rPr>
                <w:spacing w:val="-4"/>
              </w:rPr>
              <w:t xml:space="preserve"> </w:t>
            </w:r>
            <w:r>
              <w:rPr>
                <w:spacing w:val="-2"/>
              </w:rPr>
              <w:t>Materials</w:t>
            </w:r>
            <w:r>
              <w:tab/>
            </w:r>
            <w:r>
              <w:rPr>
                <w:spacing w:val="-5"/>
              </w:rPr>
              <w:t>48</w:t>
            </w:r>
          </w:hyperlink>
        </w:p>
      </w:sdtContent>
    </w:sdt>
    <w:p w14:paraId="3E77ED0C" w14:textId="77777777" w:rsidR="00CA7B28" w:rsidRDefault="00CA7B28">
      <w:pPr>
        <w:sectPr w:rsidR="00CA7B28">
          <w:footerReference w:type="default" r:id="rId9"/>
          <w:pgSz w:w="12240" w:h="15840"/>
          <w:pgMar w:top="1420" w:right="740" w:bottom="1280" w:left="740" w:header="0" w:footer="1086" w:gutter="0"/>
          <w:pgNumType w:start="2"/>
          <w:cols w:space="720"/>
        </w:sectPr>
      </w:pPr>
    </w:p>
    <w:p w14:paraId="19CDC4BF" w14:textId="77777777" w:rsidR="00CA7B28" w:rsidRDefault="00000000">
      <w:pPr>
        <w:spacing w:before="39"/>
        <w:ind w:left="700"/>
        <w:rPr>
          <w:sz w:val="24"/>
        </w:rPr>
      </w:pPr>
      <w:r>
        <w:rPr>
          <w:sz w:val="24"/>
        </w:rPr>
        <w:lastRenderedPageBreak/>
        <w:t>Dear</w:t>
      </w:r>
      <w:r>
        <w:rPr>
          <w:spacing w:val="-4"/>
          <w:sz w:val="24"/>
        </w:rPr>
        <w:t xml:space="preserve"> </w:t>
      </w:r>
      <w:r>
        <w:rPr>
          <w:sz w:val="24"/>
        </w:rPr>
        <w:t>Massachusetts</w:t>
      </w:r>
      <w:r>
        <w:rPr>
          <w:spacing w:val="-1"/>
          <w:sz w:val="24"/>
        </w:rPr>
        <w:t xml:space="preserve"> </w:t>
      </w:r>
      <w:r>
        <w:rPr>
          <w:spacing w:val="-2"/>
          <w:sz w:val="24"/>
        </w:rPr>
        <w:t>Residents:</w:t>
      </w:r>
    </w:p>
    <w:p w14:paraId="06018FA2" w14:textId="77777777" w:rsidR="00CA7B28" w:rsidRDefault="00CA7B28">
      <w:pPr>
        <w:pStyle w:val="BodyText"/>
        <w:rPr>
          <w:sz w:val="24"/>
        </w:rPr>
      </w:pPr>
    </w:p>
    <w:p w14:paraId="04EFEED4" w14:textId="77777777" w:rsidR="00CA7B28" w:rsidRDefault="00000000">
      <w:pPr>
        <w:ind w:left="700" w:right="827" w:firstLine="720"/>
        <w:rPr>
          <w:sz w:val="24"/>
        </w:rPr>
      </w:pPr>
      <w:r>
        <w:rPr>
          <w:sz w:val="24"/>
        </w:rPr>
        <w:t>One of the most important functions of the Attorney General’s Office is to promote openness</w:t>
      </w:r>
      <w:r>
        <w:rPr>
          <w:spacing w:val="-3"/>
          <w:sz w:val="24"/>
        </w:rPr>
        <w:t xml:space="preserve"> </w:t>
      </w:r>
      <w:r>
        <w:rPr>
          <w:sz w:val="24"/>
        </w:rPr>
        <w:t>and</w:t>
      </w:r>
      <w:r>
        <w:rPr>
          <w:spacing w:val="-4"/>
          <w:sz w:val="24"/>
        </w:rPr>
        <w:t xml:space="preserve"> </w:t>
      </w:r>
      <w:r>
        <w:rPr>
          <w:sz w:val="24"/>
        </w:rPr>
        <w:t>transparency</w:t>
      </w:r>
      <w:r>
        <w:rPr>
          <w:spacing w:val="-3"/>
          <w:sz w:val="24"/>
        </w:rPr>
        <w:t xml:space="preserve"> </w:t>
      </w:r>
      <w:r>
        <w:rPr>
          <w:sz w:val="24"/>
        </w:rPr>
        <w:t>in</w:t>
      </w:r>
      <w:r>
        <w:rPr>
          <w:spacing w:val="-1"/>
          <w:sz w:val="24"/>
        </w:rPr>
        <w:t xml:space="preserve"> </w:t>
      </w:r>
      <w:r>
        <w:rPr>
          <w:sz w:val="24"/>
        </w:rPr>
        <w:t>government.</w:t>
      </w:r>
      <w:r>
        <w:rPr>
          <w:spacing w:val="-6"/>
          <w:sz w:val="24"/>
        </w:rPr>
        <w:t xml:space="preserve"> </w:t>
      </w:r>
      <w:r>
        <w:rPr>
          <w:sz w:val="24"/>
        </w:rPr>
        <w:t>Every</w:t>
      </w:r>
      <w:r>
        <w:rPr>
          <w:spacing w:val="-3"/>
          <w:sz w:val="24"/>
        </w:rPr>
        <w:t xml:space="preserve"> </w:t>
      </w:r>
      <w:r>
        <w:rPr>
          <w:sz w:val="24"/>
        </w:rPr>
        <w:t>resident</w:t>
      </w:r>
      <w:r>
        <w:rPr>
          <w:spacing w:val="-4"/>
          <w:sz w:val="24"/>
        </w:rPr>
        <w:t xml:space="preserve"> </w:t>
      </w:r>
      <w:r>
        <w:rPr>
          <w:sz w:val="24"/>
        </w:rPr>
        <w:t>of</w:t>
      </w:r>
      <w:r>
        <w:rPr>
          <w:spacing w:val="-4"/>
          <w:sz w:val="24"/>
        </w:rPr>
        <w:t xml:space="preserve"> </w:t>
      </w:r>
      <w:r>
        <w:rPr>
          <w:sz w:val="24"/>
        </w:rPr>
        <w:t>Massachusetts</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 access and understand the reasoning behind the government policy decisions that affect our lives. My office is</w:t>
      </w:r>
      <w:r>
        <w:rPr>
          <w:spacing w:val="-2"/>
          <w:sz w:val="24"/>
        </w:rPr>
        <w:t xml:space="preserve"> </w:t>
      </w:r>
      <w:r>
        <w:rPr>
          <w:sz w:val="24"/>
        </w:rPr>
        <w:t>working to</w:t>
      </w:r>
      <w:r>
        <w:rPr>
          <w:spacing w:val="-1"/>
          <w:sz w:val="24"/>
        </w:rPr>
        <w:t xml:space="preserve"> </w:t>
      </w:r>
      <w:r>
        <w:rPr>
          <w:sz w:val="24"/>
        </w:rPr>
        <w:t>achieve</w:t>
      </w:r>
      <w:r>
        <w:rPr>
          <w:spacing w:val="-1"/>
          <w:sz w:val="24"/>
        </w:rPr>
        <w:t xml:space="preserve"> </w:t>
      </w:r>
      <w:r>
        <w:rPr>
          <w:sz w:val="24"/>
        </w:rPr>
        <w:t>that goal</w:t>
      </w:r>
      <w:r>
        <w:rPr>
          <w:spacing w:val="-2"/>
          <w:sz w:val="24"/>
        </w:rPr>
        <w:t xml:space="preserve"> </w:t>
      </w:r>
      <w:r>
        <w:rPr>
          <w:sz w:val="24"/>
        </w:rPr>
        <w:t>through</w:t>
      </w:r>
      <w:r>
        <w:rPr>
          <w:spacing w:val="-1"/>
          <w:sz w:val="24"/>
        </w:rPr>
        <w:t xml:space="preserve"> </w:t>
      </w:r>
      <w:r>
        <w:rPr>
          <w:sz w:val="24"/>
        </w:rPr>
        <w:t>fair</w:t>
      </w:r>
      <w:r>
        <w:rPr>
          <w:spacing w:val="-2"/>
          <w:sz w:val="24"/>
        </w:rPr>
        <w:t xml:space="preserve"> </w:t>
      </w:r>
      <w:r>
        <w:rPr>
          <w:sz w:val="24"/>
        </w:rPr>
        <w:t>and consistent</w:t>
      </w:r>
      <w:r>
        <w:rPr>
          <w:spacing w:val="-1"/>
          <w:sz w:val="24"/>
        </w:rPr>
        <w:t xml:space="preserve"> </w:t>
      </w:r>
      <w:r>
        <w:rPr>
          <w:sz w:val="24"/>
        </w:rPr>
        <w:t>enforcement of</w:t>
      </w:r>
      <w:r>
        <w:rPr>
          <w:spacing w:val="-1"/>
          <w:sz w:val="24"/>
        </w:rPr>
        <w:t xml:space="preserve"> </w:t>
      </w:r>
      <w:r>
        <w:rPr>
          <w:sz w:val="24"/>
        </w:rPr>
        <w:t>the Open Meeting Law, along with robust educational outreach about the law’s requirements.</w:t>
      </w:r>
    </w:p>
    <w:p w14:paraId="03A9FE9B" w14:textId="77777777" w:rsidR="00CA7B28" w:rsidRDefault="00CA7B28">
      <w:pPr>
        <w:pStyle w:val="BodyText"/>
        <w:spacing w:before="1"/>
        <w:rPr>
          <w:sz w:val="24"/>
        </w:rPr>
      </w:pPr>
    </w:p>
    <w:p w14:paraId="2B992DA4" w14:textId="77777777" w:rsidR="00CA7B28" w:rsidRDefault="00000000">
      <w:pPr>
        <w:ind w:left="700" w:right="827" w:firstLine="720"/>
        <w:rPr>
          <w:sz w:val="24"/>
        </w:rPr>
      </w:pPr>
      <w:r>
        <w:rPr>
          <w:sz w:val="24"/>
        </w:rPr>
        <w:t>The</w:t>
      </w:r>
      <w:r>
        <w:rPr>
          <w:spacing w:val="-1"/>
          <w:sz w:val="24"/>
        </w:rPr>
        <w:t xml:space="preserve"> </w:t>
      </w:r>
      <w:r>
        <w:rPr>
          <w:sz w:val="24"/>
        </w:rPr>
        <w:t>Open</w:t>
      </w:r>
      <w:r>
        <w:rPr>
          <w:spacing w:val="-3"/>
          <w:sz w:val="24"/>
        </w:rPr>
        <w:t xml:space="preserve"> </w:t>
      </w:r>
      <w:r>
        <w:rPr>
          <w:sz w:val="24"/>
        </w:rPr>
        <w:t>Meeting</w:t>
      </w:r>
      <w:r>
        <w:rPr>
          <w:spacing w:val="-2"/>
          <w:sz w:val="24"/>
        </w:rPr>
        <w:t xml:space="preserve"> </w:t>
      </w:r>
      <w:r>
        <w:rPr>
          <w:sz w:val="24"/>
        </w:rPr>
        <w:t>Law</w:t>
      </w:r>
      <w:r>
        <w:rPr>
          <w:spacing w:val="-3"/>
          <w:sz w:val="24"/>
        </w:rPr>
        <w:t xml:space="preserve"> </w:t>
      </w:r>
      <w:r>
        <w:rPr>
          <w:sz w:val="24"/>
        </w:rPr>
        <w:t>requires</w:t>
      </w:r>
      <w:r>
        <w:rPr>
          <w:spacing w:val="-2"/>
          <w:sz w:val="24"/>
        </w:rPr>
        <w:t xml:space="preserve"> </w:t>
      </w:r>
      <w:r>
        <w:rPr>
          <w:sz w:val="24"/>
        </w:rPr>
        <w:t>that</w:t>
      </w:r>
      <w:r>
        <w:rPr>
          <w:spacing w:val="-3"/>
          <w:sz w:val="24"/>
        </w:rPr>
        <w:t xml:space="preserve"> </w:t>
      </w:r>
      <w:r>
        <w:rPr>
          <w:sz w:val="24"/>
        </w:rPr>
        <w:t>most meetings</w:t>
      </w:r>
      <w:r>
        <w:rPr>
          <w:spacing w:val="-2"/>
          <w:sz w:val="24"/>
        </w:rPr>
        <w:t xml:space="preserve"> </w:t>
      </w:r>
      <w:r>
        <w:rPr>
          <w:sz w:val="24"/>
        </w:rPr>
        <w:t>of</w:t>
      </w:r>
      <w:r>
        <w:rPr>
          <w:spacing w:val="-3"/>
          <w:sz w:val="24"/>
        </w:rPr>
        <w:t xml:space="preserve"> </w:t>
      </w:r>
      <w:r>
        <w:rPr>
          <w:sz w:val="24"/>
        </w:rPr>
        <w:t>public</w:t>
      </w:r>
      <w:r>
        <w:rPr>
          <w:spacing w:val="-5"/>
          <w:sz w:val="24"/>
        </w:rPr>
        <w:t xml:space="preserve"> </w:t>
      </w:r>
      <w:r>
        <w:rPr>
          <w:sz w:val="24"/>
        </w:rPr>
        <w:t>bodies</w:t>
      </w:r>
      <w:r>
        <w:rPr>
          <w:spacing w:val="-4"/>
          <w:sz w:val="24"/>
        </w:rPr>
        <w:t xml:space="preserve"> </w:t>
      </w:r>
      <w:r>
        <w:rPr>
          <w:sz w:val="24"/>
        </w:rPr>
        <w:t>be</w:t>
      </w:r>
      <w:r>
        <w:rPr>
          <w:spacing w:val="-3"/>
          <w:sz w:val="24"/>
        </w:rPr>
        <w:t xml:space="preserve"> </w:t>
      </w:r>
      <w:r>
        <w:rPr>
          <w:sz w:val="24"/>
        </w:rPr>
        <w:t>held in public, and it establishes rules that public bodies must follow in the creation and maintenance of records</w:t>
      </w:r>
      <w:r>
        <w:rPr>
          <w:spacing w:val="-3"/>
          <w:sz w:val="24"/>
        </w:rPr>
        <w:t xml:space="preserve"> </w:t>
      </w:r>
      <w:r>
        <w:rPr>
          <w:sz w:val="24"/>
        </w:rPr>
        <w:t>relating</w:t>
      </w:r>
      <w:r>
        <w:rPr>
          <w:spacing w:val="-4"/>
          <w:sz w:val="24"/>
        </w:rPr>
        <w:t xml:space="preserve"> </w:t>
      </w:r>
      <w:r>
        <w:rPr>
          <w:sz w:val="24"/>
        </w:rPr>
        <w:t>to</w:t>
      </w:r>
      <w:r>
        <w:rPr>
          <w:spacing w:val="-4"/>
          <w:sz w:val="24"/>
        </w:rPr>
        <w:t xml:space="preserve"> </w:t>
      </w:r>
      <w:r>
        <w:rPr>
          <w:sz w:val="24"/>
        </w:rPr>
        <w:t>those</w:t>
      </w:r>
      <w:r>
        <w:rPr>
          <w:spacing w:val="-4"/>
          <w:sz w:val="24"/>
        </w:rPr>
        <w:t xml:space="preserve"> </w:t>
      </w:r>
      <w:r>
        <w:rPr>
          <w:sz w:val="24"/>
        </w:rPr>
        <w:t>meetings.</w:t>
      </w:r>
      <w:r>
        <w:rPr>
          <w:spacing w:val="-3"/>
          <w:sz w:val="24"/>
        </w:rPr>
        <w:t xml:space="preserve"> </w:t>
      </w:r>
      <w:r>
        <w:rPr>
          <w:sz w:val="24"/>
        </w:rPr>
        <w:t>Our</w:t>
      </w:r>
      <w:r>
        <w:rPr>
          <w:spacing w:val="-4"/>
          <w:sz w:val="24"/>
        </w:rPr>
        <w:t xml:space="preserve"> </w:t>
      </w:r>
      <w:r>
        <w:rPr>
          <w:sz w:val="24"/>
        </w:rPr>
        <w:t>office</w:t>
      </w:r>
      <w:r>
        <w:rPr>
          <w:spacing w:val="-2"/>
          <w:sz w:val="24"/>
        </w:rPr>
        <w:t xml:space="preserve"> </w:t>
      </w:r>
      <w:proofErr w:type="gramStart"/>
      <w:r>
        <w:rPr>
          <w:sz w:val="24"/>
        </w:rPr>
        <w:t>is</w:t>
      </w:r>
      <w:r>
        <w:rPr>
          <w:spacing w:val="-4"/>
          <w:sz w:val="24"/>
        </w:rPr>
        <w:t xml:space="preserve"> </w:t>
      </w:r>
      <w:r>
        <w:rPr>
          <w:sz w:val="24"/>
        </w:rPr>
        <w:t>dedicated</w:t>
      </w:r>
      <w:r>
        <w:rPr>
          <w:spacing w:val="-4"/>
          <w:sz w:val="24"/>
        </w:rPr>
        <w:t xml:space="preserve"> </w:t>
      </w:r>
      <w:r>
        <w:rPr>
          <w:sz w:val="24"/>
        </w:rPr>
        <w:t>to</w:t>
      </w:r>
      <w:r>
        <w:rPr>
          <w:spacing w:val="-4"/>
          <w:sz w:val="24"/>
        </w:rPr>
        <w:t xml:space="preserve"> </w:t>
      </w:r>
      <w:r>
        <w:rPr>
          <w:sz w:val="24"/>
        </w:rPr>
        <w:t>providing</w:t>
      </w:r>
      <w:proofErr w:type="gramEnd"/>
      <w:r>
        <w:rPr>
          <w:spacing w:val="-4"/>
          <w:sz w:val="24"/>
        </w:rPr>
        <w:t xml:space="preserve"> </w:t>
      </w:r>
      <w:r>
        <w:rPr>
          <w:sz w:val="24"/>
        </w:rPr>
        <w:t>educational</w:t>
      </w:r>
      <w:r>
        <w:rPr>
          <w:spacing w:val="-2"/>
          <w:sz w:val="24"/>
        </w:rPr>
        <w:t xml:space="preserve"> </w:t>
      </w:r>
      <w:r>
        <w:rPr>
          <w:sz w:val="24"/>
        </w:rPr>
        <w:t>materials, outreach and training sessions to ensure that members of public bodies and citizens understand their rights and responsibilities under the law.</w:t>
      </w:r>
    </w:p>
    <w:p w14:paraId="2E78C24C" w14:textId="77777777" w:rsidR="00CA7B28" w:rsidRDefault="00CA7B28">
      <w:pPr>
        <w:pStyle w:val="BodyText"/>
        <w:spacing w:before="11"/>
        <w:rPr>
          <w:sz w:val="23"/>
        </w:rPr>
      </w:pPr>
    </w:p>
    <w:p w14:paraId="69C2AFA7" w14:textId="77777777" w:rsidR="00CA7B28" w:rsidRDefault="00000000">
      <w:pPr>
        <w:ind w:left="700" w:right="827" w:firstLine="720"/>
        <w:rPr>
          <w:sz w:val="24"/>
        </w:rPr>
      </w:pPr>
      <w:r>
        <w:rPr>
          <w:sz w:val="24"/>
        </w:rPr>
        <w:t>Whether you are a town clerk or town manager, a member of a public body, or a concerned citizen, I want to thank you for taking the time to understand the Open Meeting Law.</w:t>
      </w:r>
      <w:r>
        <w:rPr>
          <w:spacing w:val="40"/>
          <w:sz w:val="24"/>
        </w:rPr>
        <w:t xml:space="preserve"> </w:t>
      </w:r>
      <w:r>
        <w:rPr>
          <w:sz w:val="24"/>
        </w:rPr>
        <w:t>If</w:t>
      </w:r>
      <w:r>
        <w:rPr>
          <w:spacing w:val="-1"/>
          <w:sz w:val="24"/>
        </w:rPr>
        <w:t xml:space="preserve"> </w:t>
      </w:r>
      <w:r>
        <w:rPr>
          <w:sz w:val="24"/>
        </w:rPr>
        <w:t>you</w:t>
      </w:r>
      <w:r>
        <w:rPr>
          <w:spacing w:val="-4"/>
          <w:sz w:val="24"/>
        </w:rPr>
        <w:t xml:space="preserve"> </w:t>
      </w:r>
      <w:r>
        <w:rPr>
          <w:sz w:val="24"/>
        </w:rPr>
        <w:t>would</w:t>
      </w:r>
      <w:r>
        <w:rPr>
          <w:spacing w:val="-4"/>
          <w:sz w:val="24"/>
        </w:rPr>
        <w:t xml:space="preserve"> </w:t>
      </w:r>
      <w:r>
        <w:rPr>
          <w:sz w:val="24"/>
        </w:rPr>
        <w:t>like</w:t>
      </w:r>
      <w:r>
        <w:rPr>
          <w:spacing w:val="-2"/>
          <w:sz w:val="24"/>
        </w:rPr>
        <w:t xml:space="preserve"> </w:t>
      </w:r>
      <w:r>
        <w:rPr>
          <w:sz w:val="24"/>
        </w:rPr>
        <w:t>additional</w:t>
      </w:r>
      <w:r>
        <w:rPr>
          <w:spacing w:val="-2"/>
          <w:sz w:val="24"/>
        </w:rPr>
        <w:t xml:space="preserve"> </w:t>
      </w:r>
      <w:r>
        <w:rPr>
          <w:sz w:val="24"/>
        </w:rPr>
        <w:t>guidance</w:t>
      </w:r>
      <w:r>
        <w:rPr>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law,</w:t>
      </w:r>
      <w:r>
        <w:rPr>
          <w:spacing w:val="-2"/>
          <w:sz w:val="24"/>
        </w:rPr>
        <w:t xml:space="preserve"> </w:t>
      </w:r>
      <w:r>
        <w:rPr>
          <w:sz w:val="24"/>
        </w:rPr>
        <w:t>I</w:t>
      </w:r>
      <w:r>
        <w:rPr>
          <w:spacing w:val="-3"/>
          <w:sz w:val="24"/>
        </w:rPr>
        <w:t xml:space="preserve"> </w:t>
      </w:r>
      <w:r>
        <w:rPr>
          <w:sz w:val="24"/>
        </w:rPr>
        <w:t>encourage</w:t>
      </w:r>
      <w:r>
        <w:rPr>
          <w:spacing w:val="-2"/>
          <w:sz w:val="24"/>
        </w:rPr>
        <w:t xml:space="preserve"> </w:t>
      </w:r>
      <w:r>
        <w:rPr>
          <w:sz w:val="24"/>
        </w:rPr>
        <w:t>you</w:t>
      </w:r>
      <w:r>
        <w:rPr>
          <w:spacing w:val="-4"/>
          <w:sz w:val="24"/>
        </w:rPr>
        <w:t xml:space="preserve"> </w:t>
      </w:r>
      <w:r>
        <w:rPr>
          <w:sz w:val="24"/>
        </w:rPr>
        <w:t>to</w:t>
      </w:r>
      <w:r>
        <w:rPr>
          <w:spacing w:val="-2"/>
          <w:sz w:val="24"/>
        </w:rPr>
        <w:t xml:space="preserve"> </w:t>
      </w:r>
      <w:r>
        <w:rPr>
          <w:sz w:val="24"/>
        </w:rPr>
        <w:t>contact</w:t>
      </w:r>
      <w:r>
        <w:rPr>
          <w:spacing w:val="-1"/>
          <w:sz w:val="24"/>
        </w:rPr>
        <w:t xml:space="preserve"> </w:t>
      </w:r>
      <w:r>
        <w:rPr>
          <w:sz w:val="24"/>
        </w:rPr>
        <w:t>my</w:t>
      </w:r>
      <w:r>
        <w:rPr>
          <w:spacing w:val="-5"/>
          <w:sz w:val="24"/>
        </w:rPr>
        <w:t xml:space="preserve"> </w:t>
      </w:r>
      <w:r>
        <w:rPr>
          <w:sz w:val="24"/>
        </w:rPr>
        <w:t xml:space="preserve">Division of Open Government at (617) 963-2540 or visit our website at </w:t>
      </w:r>
      <w:hyperlink r:id="rId10">
        <w:r>
          <w:rPr>
            <w:color w:val="0000FF"/>
            <w:sz w:val="24"/>
            <w:u w:val="single" w:color="0000FF"/>
          </w:rPr>
          <w:t>www.mass.gov/ago/openmeeting</w:t>
        </w:r>
      </w:hyperlink>
      <w:r>
        <w:rPr>
          <w:color w:val="0000FF"/>
          <w:sz w:val="24"/>
        </w:rPr>
        <w:t xml:space="preserve"> </w:t>
      </w:r>
      <w:r>
        <w:rPr>
          <w:sz w:val="24"/>
        </w:rPr>
        <w:t>for more information.</w:t>
      </w:r>
    </w:p>
    <w:p w14:paraId="6CD995E6" w14:textId="77777777" w:rsidR="00CA7B28" w:rsidRDefault="00CA7B28">
      <w:pPr>
        <w:pStyle w:val="BodyText"/>
        <w:rPr>
          <w:sz w:val="20"/>
        </w:rPr>
      </w:pPr>
    </w:p>
    <w:p w14:paraId="72587889" w14:textId="77777777" w:rsidR="00CA7B28" w:rsidRDefault="00CA7B28">
      <w:pPr>
        <w:pStyle w:val="BodyText"/>
        <w:spacing w:before="9"/>
        <w:rPr>
          <w:sz w:val="19"/>
        </w:rPr>
      </w:pPr>
    </w:p>
    <w:p w14:paraId="471513D5" w14:textId="77777777" w:rsidR="00CA7B28" w:rsidRDefault="00000000">
      <w:pPr>
        <w:spacing w:before="52"/>
        <w:ind w:left="5020"/>
        <w:rPr>
          <w:sz w:val="24"/>
        </w:rPr>
      </w:pPr>
      <w:r>
        <w:rPr>
          <w:spacing w:val="-2"/>
          <w:sz w:val="24"/>
        </w:rPr>
        <w:t>Sincerely,</w:t>
      </w:r>
    </w:p>
    <w:p w14:paraId="0EA6BA28" w14:textId="77777777" w:rsidR="00CA7B28" w:rsidRDefault="00000000">
      <w:pPr>
        <w:pStyle w:val="BodyText"/>
        <w:ind w:left="5020"/>
        <w:rPr>
          <w:sz w:val="20"/>
        </w:rPr>
      </w:pPr>
      <w:r>
        <w:rPr>
          <w:noProof/>
          <w:sz w:val="20"/>
        </w:rPr>
        <w:drawing>
          <wp:inline distT="0" distB="0" distL="0" distR="0" wp14:anchorId="4EAEF912" wp14:editId="4AB64598">
            <wp:extent cx="1793747" cy="932688"/>
            <wp:effectExtent l="0" t="0" r="0" b="0"/>
            <wp:docPr id="35" name="Image 35" descr="Signature of Massachusetts Attorney General Maura Heale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Signature of Massachusetts Attorney General Maura Healey"/>
                    <pic:cNvPicPr/>
                  </pic:nvPicPr>
                  <pic:blipFill>
                    <a:blip r:embed="rId11" cstate="print"/>
                    <a:stretch>
                      <a:fillRect/>
                    </a:stretch>
                  </pic:blipFill>
                  <pic:spPr>
                    <a:xfrm>
                      <a:off x="0" y="0"/>
                      <a:ext cx="1793747" cy="932688"/>
                    </a:xfrm>
                    <a:prstGeom prst="rect">
                      <a:avLst/>
                    </a:prstGeom>
                  </pic:spPr>
                </pic:pic>
              </a:graphicData>
            </a:graphic>
          </wp:inline>
        </w:drawing>
      </w:r>
    </w:p>
    <w:p w14:paraId="2D4059F6" w14:textId="77777777" w:rsidR="00CA7B28" w:rsidRDefault="00CA7B28">
      <w:pPr>
        <w:pStyle w:val="BodyText"/>
        <w:spacing w:before="1"/>
      </w:pPr>
    </w:p>
    <w:p w14:paraId="18C80C82" w14:textId="77777777" w:rsidR="00CA7B28" w:rsidRDefault="00000000">
      <w:pPr>
        <w:spacing w:before="1"/>
        <w:ind w:left="5020"/>
        <w:rPr>
          <w:sz w:val="24"/>
        </w:rPr>
      </w:pPr>
      <w:r>
        <w:rPr>
          <w:sz w:val="24"/>
        </w:rPr>
        <w:t xml:space="preserve">Maura </w:t>
      </w:r>
      <w:r>
        <w:rPr>
          <w:spacing w:val="-2"/>
          <w:sz w:val="24"/>
        </w:rPr>
        <w:t>Healey</w:t>
      </w:r>
    </w:p>
    <w:p w14:paraId="4D949E68" w14:textId="77777777" w:rsidR="00CA7B28" w:rsidRDefault="00000000">
      <w:pPr>
        <w:ind w:left="5019"/>
        <w:rPr>
          <w:sz w:val="24"/>
        </w:rPr>
      </w:pPr>
      <w:r>
        <w:rPr>
          <w:sz w:val="24"/>
        </w:rPr>
        <w:t>Massachusetts</w:t>
      </w:r>
      <w:r>
        <w:rPr>
          <w:spacing w:val="-5"/>
          <w:sz w:val="24"/>
        </w:rPr>
        <w:t xml:space="preserve"> </w:t>
      </w:r>
      <w:r>
        <w:rPr>
          <w:sz w:val="24"/>
        </w:rPr>
        <w:t>Attorney</w:t>
      </w:r>
      <w:r>
        <w:rPr>
          <w:spacing w:val="-4"/>
          <w:sz w:val="24"/>
        </w:rPr>
        <w:t xml:space="preserve"> </w:t>
      </w:r>
      <w:r>
        <w:rPr>
          <w:spacing w:val="-2"/>
          <w:sz w:val="24"/>
        </w:rPr>
        <w:t>General</w:t>
      </w:r>
    </w:p>
    <w:p w14:paraId="598DEB0C" w14:textId="77777777" w:rsidR="00CA7B28" w:rsidRDefault="00CA7B28">
      <w:pPr>
        <w:rPr>
          <w:sz w:val="24"/>
        </w:rPr>
        <w:sectPr w:rsidR="00CA7B28">
          <w:pgSz w:w="12240" w:h="15840"/>
          <w:pgMar w:top="1400" w:right="740" w:bottom="1280" w:left="740" w:header="0" w:footer="1086" w:gutter="0"/>
          <w:cols w:space="720"/>
        </w:sectPr>
      </w:pPr>
    </w:p>
    <w:p w14:paraId="347F2173" w14:textId="77777777" w:rsidR="00CA7B28" w:rsidRDefault="00000000">
      <w:pPr>
        <w:pStyle w:val="BodyText"/>
        <w:spacing w:line="20" w:lineRule="exact"/>
        <w:ind w:left="671"/>
        <w:rPr>
          <w:sz w:val="2"/>
        </w:rPr>
      </w:pPr>
      <w:r>
        <w:rPr>
          <w:noProof/>
          <w:sz w:val="2"/>
        </w:rPr>
        <w:lastRenderedPageBreak/>
        <mc:AlternateContent>
          <mc:Choice Requires="wpg">
            <w:drawing>
              <wp:inline distT="0" distB="0" distL="0" distR="0" wp14:anchorId="7B74CFC2" wp14:editId="4D98C70A">
                <wp:extent cx="5980430" cy="12700"/>
                <wp:effectExtent l="0" t="0" r="0" b="0"/>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2700"/>
                          <a:chOff x="0" y="0"/>
                          <a:chExt cx="5980430" cy="12700"/>
                        </a:xfrm>
                      </wpg:grpSpPr>
                      <wps:wsp>
                        <wps:cNvPr id="37" name="Graphic 37"/>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A7BFDE"/>
                          </a:solidFill>
                        </wps:spPr>
                        <wps:bodyPr wrap="square" lIns="0" tIns="0" rIns="0" bIns="0" rtlCol="0">
                          <a:prstTxWarp prst="textNoShape">
                            <a:avLst/>
                          </a:prstTxWarp>
                          <a:noAutofit/>
                        </wps:bodyPr>
                      </wps:wsp>
                    </wpg:wgp>
                  </a:graphicData>
                </a:graphic>
              </wp:inline>
            </w:drawing>
          </mc:Choice>
          <mc:Fallback>
            <w:pict>
              <v:group w14:anchorId="4B135417" id="Group 36" o:spid="_x0000_s1026" alt="&quot;&quot;" style="width:470.9pt;height:1pt;mso-position-horizontal-relative:char;mso-position-vertical-relative:line" coordsize="598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">
                <v:shape id="Graphic 37" o:spid="_x0000_s1027" style="position:absolute;width:59804;height:127;visibility:visible;mso-wrap-style:square;v-text-anchor:top" coordsize="59804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" path="m5980176,l,,,12192r5980176,l5980176,xe" fillcolor="#a7bfde" stroked="f">
                  <v:path arrowok="t"/>
                </v:shape>
                <w10:anchorlock/>
              </v:group>
            </w:pict>
          </mc:Fallback>
        </mc:AlternateContent>
      </w:r>
    </w:p>
    <w:p w14:paraId="0C32F672" w14:textId="77777777" w:rsidR="00CA7B28" w:rsidRDefault="00CA7B28">
      <w:pPr>
        <w:pStyle w:val="BodyText"/>
        <w:spacing w:before="11"/>
        <w:rPr>
          <w:sz w:val="7"/>
        </w:rPr>
      </w:pPr>
    </w:p>
    <w:p w14:paraId="1A2539B3" w14:textId="77777777" w:rsidR="00CA7B28" w:rsidRDefault="00000000">
      <w:pPr>
        <w:pStyle w:val="Heading1"/>
        <w:ind w:left="2279" w:right="1806" w:firstLine="794"/>
      </w:pPr>
      <w:r>
        <w:rPr>
          <w:color w:val="243F60"/>
        </w:rPr>
        <w:t>Attorney General’s Open</w:t>
      </w:r>
      <w:r>
        <w:rPr>
          <w:color w:val="243F60"/>
          <w:spacing w:val="-12"/>
        </w:rPr>
        <w:t xml:space="preserve"> </w:t>
      </w:r>
      <w:r>
        <w:rPr>
          <w:color w:val="243F60"/>
        </w:rPr>
        <w:t>Meeting</w:t>
      </w:r>
      <w:r>
        <w:rPr>
          <w:color w:val="243F60"/>
          <w:spacing w:val="-12"/>
        </w:rPr>
        <w:t xml:space="preserve"> </w:t>
      </w:r>
      <w:r>
        <w:rPr>
          <w:color w:val="243F60"/>
        </w:rPr>
        <w:t>Law</w:t>
      </w:r>
      <w:r>
        <w:rPr>
          <w:color w:val="243F60"/>
          <w:spacing w:val="-12"/>
        </w:rPr>
        <w:t xml:space="preserve"> </w:t>
      </w:r>
      <w:r>
        <w:rPr>
          <w:color w:val="243F60"/>
        </w:rPr>
        <w:t>Guide</w:t>
      </w:r>
    </w:p>
    <w:p w14:paraId="21234A0B" w14:textId="77777777" w:rsidR="00CA7B28" w:rsidRDefault="00000000">
      <w:pPr>
        <w:pStyle w:val="BodyText"/>
        <w:spacing w:before="10"/>
        <w:rPr>
          <w:rFonts w:ascii="Cambria"/>
          <w:i/>
          <w:sz w:val="23"/>
        </w:rPr>
      </w:pPr>
      <w:r>
        <w:rPr>
          <w:noProof/>
        </w:rPr>
        <mc:AlternateContent>
          <mc:Choice Requires="wps">
            <w:drawing>
              <wp:anchor distT="0" distB="0" distL="0" distR="0" simplePos="0" relativeHeight="487603712" behindDoc="1" locked="0" layoutInCell="1" allowOverlap="1" wp14:anchorId="55E9C745" wp14:editId="791896E8">
                <wp:simplePos x="0" y="0"/>
                <wp:positionH relativeFrom="page">
                  <wp:posOffset>896111</wp:posOffset>
                </wp:positionH>
                <wp:positionV relativeFrom="paragraph">
                  <wp:posOffset>192985</wp:posOffset>
                </wp:positionV>
                <wp:extent cx="5980430" cy="38100"/>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8100"/>
                        </a:xfrm>
                        <a:custGeom>
                          <a:avLst/>
                          <a:gdLst/>
                          <a:ahLst/>
                          <a:cxnLst/>
                          <a:rect l="l" t="t" r="r" b="b"/>
                          <a:pathLst>
                            <a:path w="5980430" h="38100">
                              <a:moveTo>
                                <a:pt x="5980176" y="0"/>
                              </a:moveTo>
                              <a:lnTo>
                                <a:pt x="0" y="0"/>
                              </a:lnTo>
                              <a:lnTo>
                                <a:pt x="0" y="38100"/>
                              </a:lnTo>
                              <a:lnTo>
                                <a:pt x="5980176" y="38100"/>
                              </a:lnTo>
                              <a:lnTo>
                                <a:pt x="5980176" y="0"/>
                              </a:lnTo>
                              <a:close/>
                            </a:path>
                          </a:pathLst>
                        </a:custGeom>
                        <a:solidFill>
                          <a:srgbClr val="9BBB59"/>
                        </a:solidFill>
                      </wps:spPr>
                      <wps:bodyPr wrap="square" lIns="0" tIns="0" rIns="0" bIns="0" rtlCol="0">
                        <a:prstTxWarp prst="textNoShape">
                          <a:avLst/>
                        </a:prstTxWarp>
                        <a:noAutofit/>
                      </wps:bodyPr>
                    </wps:wsp>
                  </a:graphicData>
                </a:graphic>
              </wp:anchor>
            </w:drawing>
          </mc:Choice>
          <mc:Fallback>
            <w:pict>
              <v:shape w14:anchorId="4D5636F2" id="Graphic 38" o:spid="_x0000_s1026" alt="&quot;&quot;" style="position:absolute;margin-left:70.55pt;margin-top:15.2pt;width:470.9pt;height:3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04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" path="m5980176,l,,,38100r5980176,l5980176,xe" fillcolor="#9bbb59" stroked="f">
                <v:path arrowok="t"/>
                <w10:wrap type="topAndBottom" anchorx="page"/>
              </v:shape>
            </w:pict>
          </mc:Fallback>
        </mc:AlternateContent>
      </w:r>
    </w:p>
    <w:p w14:paraId="61DC3C72" w14:textId="77777777" w:rsidR="00CA7B28" w:rsidRDefault="00CA7B28">
      <w:pPr>
        <w:pStyle w:val="BodyText"/>
        <w:rPr>
          <w:rFonts w:ascii="Cambria"/>
          <w:i/>
          <w:sz w:val="20"/>
        </w:rPr>
      </w:pPr>
    </w:p>
    <w:p w14:paraId="5907C0F2" w14:textId="77777777" w:rsidR="00CA7B28" w:rsidRDefault="00CA7B28">
      <w:pPr>
        <w:pStyle w:val="BodyText"/>
        <w:spacing w:before="2"/>
        <w:rPr>
          <w:rFonts w:ascii="Cambria"/>
          <w:i/>
          <w:sz w:val="28"/>
        </w:rPr>
      </w:pPr>
    </w:p>
    <w:p w14:paraId="1981F476" w14:textId="77777777" w:rsidR="00CA7B28" w:rsidRDefault="00000000">
      <w:pPr>
        <w:pStyle w:val="Heading2"/>
        <w:spacing w:before="35"/>
      </w:pPr>
      <w:r>
        <w:rPr>
          <w:noProof/>
        </w:rPr>
        <mc:AlternateContent>
          <mc:Choice Requires="wps">
            <w:drawing>
              <wp:anchor distT="0" distB="0" distL="0" distR="0" simplePos="0" relativeHeight="487604224" behindDoc="1" locked="0" layoutInCell="1" allowOverlap="1" wp14:anchorId="6856EEE9" wp14:editId="3F623F0A">
                <wp:simplePos x="0" y="0"/>
                <wp:positionH relativeFrom="page">
                  <wp:posOffset>896111</wp:posOffset>
                </wp:positionH>
                <wp:positionV relativeFrom="paragraph">
                  <wp:posOffset>284281</wp:posOffset>
                </wp:positionV>
                <wp:extent cx="5980430" cy="18415"/>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6C6B3714" id="Graphic 39" o:spid="_x0000_s1026" alt="&quot;&quot;" style="position:absolute;margin-left:70.55pt;margin-top:22.4pt;width:470.9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" path="m5980176,l,,,18288r5980176,l5980176,xe" fillcolor="#365f91" stroked="f">
                <v:path arrowok="t"/>
                <w10:wrap type="topAndBottom" anchorx="page"/>
              </v:shape>
            </w:pict>
          </mc:Fallback>
        </mc:AlternateContent>
      </w:r>
      <w:bookmarkStart w:id="0" w:name="Overview"/>
      <w:bookmarkStart w:id="1" w:name="_bookmark0"/>
      <w:bookmarkEnd w:id="0"/>
      <w:bookmarkEnd w:id="1"/>
      <w:r>
        <w:rPr>
          <w:color w:val="365F91"/>
          <w:spacing w:val="-2"/>
        </w:rPr>
        <w:t>Overview</w:t>
      </w:r>
    </w:p>
    <w:p w14:paraId="298BFF9A" w14:textId="77777777" w:rsidR="00CA7B28" w:rsidRDefault="00CA7B28">
      <w:pPr>
        <w:pStyle w:val="BodyText"/>
        <w:rPr>
          <w:b/>
          <w:sz w:val="12"/>
        </w:rPr>
      </w:pPr>
    </w:p>
    <w:p w14:paraId="7AD97B47" w14:textId="77777777" w:rsidR="00CA7B28" w:rsidRDefault="00000000">
      <w:pPr>
        <w:spacing w:before="52"/>
        <w:ind w:left="700"/>
        <w:rPr>
          <w:sz w:val="24"/>
        </w:rPr>
      </w:pPr>
      <w:r>
        <w:rPr>
          <w:noProof/>
        </w:rPr>
        <mc:AlternateContent>
          <mc:Choice Requires="wps">
            <w:drawing>
              <wp:anchor distT="0" distB="0" distL="0" distR="0" simplePos="0" relativeHeight="487604736" behindDoc="1" locked="0" layoutInCell="1" allowOverlap="1" wp14:anchorId="4006C785" wp14:editId="371926BE">
                <wp:simplePos x="0" y="0"/>
                <wp:positionH relativeFrom="page">
                  <wp:posOffset>896111</wp:posOffset>
                </wp:positionH>
                <wp:positionV relativeFrom="paragraph">
                  <wp:posOffset>232991</wp:posOffset>
                </wp:positionV>
                <wp:extent cx="5980430" cy="6350"/>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5BB3A756" id="Graphic 40" o:spid="_x0000_s1026" alt="&quot;&quot;" style="position:absolute;margin-left:70.55pt;margin-top:18.35pt;width:470.9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" path="m5980176,l,,,6096r5980176,l5980176,xe" fillcolor="#c6d9f1" stroked="f">
                <v:path arrowok="t"/>
                <w10:wrap type="topAndBottom" anchorx="page"/>
              </v:shape>
            </w:pict>
          </mc:Fallback>
        </mc:AlternateContent>
      </w:r>
      <w:bookmarkStart w:id="2" w:name="Purpose_of_the_Law"/>
      <w:bookmarkEnd w:id="2"/>
      <w:r>
        <w:rPr>
          <w:color w:val="4F81BD"/>
          <w:sz w:val="24"/>
        </w:rPr>
        <w:t>Purpose of</w:t>
      </w:r>
      <w:r>
        <w:rPr>
          <w:color w:val="4F81BD"/>
          <w:spacing w:val="-2"/>
          <w:sz w:val="24"/>
        </w:rPr>
        <w:t xml:space="preserve"> </w:t>
      </w:r>
      <w:r>
        <w:rPr>
          <w:color w:val="4F81BD"/>
          <w:sz w:val="24"/>
        </w:rPr>
        <w:t>the</w:t>
      </w:r>
      <w:r>
        <w:rPr>
          <w:color w:val="4F81BD"/>
          <w:spacing w:val="-2"/>
          <w:sz w:val="24"/>
        </w:rPr>
        <w:t xml:space="preserve"> </w:t>
      </w:r>
      <w:r>
        <w:rPr>
          <w:color w:val="4F81BD"/>
          <w:spacing w:val="-5"/>
          <w:sz w:val="24"/>
        </w:rPr>
        <w:t>Law</w:t>
      </w:r>
    </w:p>
    <w:p w14:paraId="045B45D0" w14:textId="77777777" w:rsidR="00CA7B28" w:rsidRDefault="00000000">
      <w:pPr>
        <w:pStyle w:val="Heading4"/>
        <w:spacing w:before="78"/>
        <w:ind w:right="708"/>
      </w:pPr>
      <w:r>
        <w:t>The</w:t>
      </w:r>
      <w:r>
        <w:rPr>
          <w:spacing w:val="-3"/>
        </w:rPr>
        <w:t xml:space="preserve"> </w:t>
      </w:r>
      <w:r>
        <w:t>purpose</w:t>
      </w:r>
      <w:r>
        <w:rPr>
          <w:spacing w:val="-3"/>
        </w:rPr>
        <w:t xml:space="preserve"> </w:t>
      </w:r>
      <w:r>
        <w:t>of</w:t>
      </w:r>
      <w:r>
        <w:rPr>
          <w:spacing w:val="-3"/>
        </w:rPr>
        <w:t xml:space="preserve"> </w:t>
      </w:r>
      <w:r>
        <w:t>the</w:t>
      </w:r>
      <w:r>
        <w:rPr>
          <w:spacing w:val="-1"/>
        </w:rPr>
        <w:t xml:space="preserve"> </w:t>
      </w:r>
      <w:r>
        <w:t>Open</w:t>
      </w:r>
      <w:r>
        <w:rPr>
          <w:spacing w:val="-3"/>
        </w:rPr>
        <w:t xml:space="preserve"> </w:t>
      </w:r>
      <w:r>
        <w:t>Meeting</w:t>
      </w:r>
      <w:r>
        <w:rPr>
          <w:spacing w:val="-4"/>
        </w:rPr>
        <w:t xml:space="preserve"> </w:t>
      </w:r>
      <w:r>
        <w:t>Law</w:t>
      </w:r>
      <w:r>
        <w:rPr>
          <w:spacing w:val="-3"/>
        </w:rPr>
        <w:t xml:space="preserve"> </w:t>
      </w:r>
      <w:r>
        <w:t>is</w:t>
      </w:r>
      <w:r>
        <w:rPr>
          <w:spacing w:val="-2"/>
        </w:rPr>
        <w:t xml:space="preserve"> </w:t>
      </w:r>
      <w:r>
        <w:t>to</w:t>
      </w:r>
      <w:r>
        <w:rPr>
          <w:spacing w:val="-1"/>
        </w:rPr>
        <w:t xml:space="preserve"> </w:t>
      </w:r>
      <w:r>
        <w:t>ensure</w:t>
      </w:r>
      <w:r>
        <w:rPr>
          <w:spacing w:val="-1"/>
        </w:rPr>
        <w:t xml:space="preserve"> </w:t>
      </w:r>
      <w:r>
        <w:t>transparency</w:t>
      </w:r>
      <w:r>
        <w:rPr>
          <w:spacing w:val="-2"/>
        </w:rPr>
        <w:t xml:space="preserve"> </w:t>
      </w:r>
      <w:r>
        <w:t>in</w:t>
      </w:r>
      <w:r>
        <w:rPr>
          <w:spacing w:val="-3"/>
        </w:rPr>
        <w:t xml:space="preserve"> </w:t>
      </w:r>
      <w:r>
        <w:t>the</w:t>
      </w:r>
      <w:r>
        <w:rPr>
          <w:spacing w:val="-3"/>
        </w:rPr>
        <w:t xml:space="preserve"> </w:t>
      </w:r>
      <w:r>
        <w:t>deliberations</w:t>
      </w:r>
      <w:r>
        <w:rPr>
          <w:spacing w:val="-4"/>
        </w:rPr>
        <w:t xml:space="preserve"> </w:t>
      </w:r>
      <w:r>
        <w:t>on which public policy is based.</w:t>
      </w:r>
      <w:r>
        <w:rPr>
          <w:spacing w:val="40"/>
        </w:rPr>
        <w:t xml:space="preserve"> </w:t>
      </w:r>
      <w:r>
        <w:t>Because the democratic process depends on the public having knowledge about the considerations underlying governmental action, the Open Meeting Law requires, with some exceptions, that meetings of public bodies be open to the public.</w:t>
      </w:r>
      <w:r>
        <w:rPr>
          <w:spacing w:val="40"/>
        </w:rPr>
        <w:t xml:space="preserve"> </w:t>
      </w:r>
      <w:r>
        <w:t>It also seeks to</w:t>
      </w:r>
      <w:r>
        <w:rPr>
          <w:spacing w:val="-1"/>
        </w:rPr>
        <w:t xml:space="preserve"> </w:t>
      </w:r>
      <w:r>
        <w:t>balance</w:t>
      </w:r>
      <w:r>
        <w:rPr>
          <w:spacing w:val="-1"/>
        </w:rPr>
        <w:t xml:space="preserve"> </w:t>
      </w:r>
      <w:r>
        <w:t>the</w:t>
      </w:r>
      <w:r>
        <w:rPr>
          <w:spacing w:val="-1"/>
        </w:rPr>
        <w:t xml:space="preserve"> </w:t>
      </w:r>
      <w:r>
        <w:t>public’s interest</w:t>
      </w:r>
      <w:r>
        <w:rPr>
          <w:spacing w:val="-1"/>
        </w:rPr>
        <w:t xml:space="preserve"> </w:t>
      </w:r>
      <w:r>
        <w:t>in witnessing the deliberations of</w:t>
      </w:r>
      <w:r>
        <w:rPr>
          <w:spacing w:val="-1"/>
        </w:rPr>
        <w:t xml:space="preserve"> </w:t>
      </w:r>
      <w:r>
        <w:t>public officials with</w:t>
      </w:r>
      <w:r>
        <w:rPr>
          <w:spacing w:val="-1"/>
        </w:rPr>
        <w:t xml:space="preserve"> </w:t>
      </w:r>
      <w:r>
        <w:t>the government’s need to manage its operations efficiently.</w:t>
      </w:r>
    </w:p>
    <w:p w14:paraId="3C91E925" w14:textId="77777777" w:rsidR="00CA7B28" w:rsidRDefault="00CA7B28">
      <w:pPr>
        <w:pStyle w:val="BodyText"/>
        <w:rPr>
          <w:sz w:val="24"/>
        </w:rPr>
      </w:pPr>
    </w:p>
    <w:p w14:paraId="44AA0D34" w14:textId="77777777" w:rsidR="00CA7B28" w:rsidRDefault="00000000">
      <w:pPr>
        <w:spacing w:before="177"/>
        <w:ind w:left="700"/>
        <w:rPr>
          <w:sz w:val="24"/>
        </w:rPr>
      </w:pPr>
      <w:r>
        <w:rPr>
          <w:noProof/>
        </w:rPr>
        <mc:AlternateContent>
          <mc:Choice Requires="wps">
            <w:drawing>
              <wp:anchor distT="0" distB="0" distL="0" distR="0" simplePos="0" relativeHeight="487605248" behindDoc="1" locked="0" layoutInCell="1" allowOverlap="1" wp14:anchorId="1130EAFE" wp14:editId="5AF02522">
                <wp:simplePos x="0" y="0"/>
                <wp:positionH relativeFrom="page">
                  <wp:posOffset>896111</wp:posOffset>
                </wp:positionH>
                <wp:positionV relativeFrom="paragraph">
                  <wp:posOffset>310842</wp:posOffset>
                </wp:positionV>
                <wp:extent cx="5980430" cy="635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57A3DE28" id="Graphic 41" o:spid="_x0000_s1026" alt="&quot;&quot;" style="position:absolute;margin-left:70.55pt;margin-top:24.5pt;width:470.9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" path="m5980176,l,,,6096r5980176,l5980176,xe" fillcolor="#c6d9f1" stroked="f">
                <v:path arrowok="t"/>
                <w10:wrap type="topAndBottom" anchorx="page"/>
              </v:shape>
            </w:pict>
          </mc:Fallback>
        </mc:AlternateContent>
      </w:r>
      <w:bookmarkStart w:id="3" w:name="Attorney_General’s_Authority"/>
      <w:bookmarkEnd w:id="3"/>
      <w:r>
        <w:rPr>
          <w:color w:val="4F81BD"/>
          <w:sz w:val="24"/>
        </w:rPr>
        <w:t>Attorney</w:t>
      </w:r>
      <w:r>
        <w:rPr>
          <w:color w:val="4F81BD"/>
          <w:spacing w:val="-2"/>
          <w:sz w:val="24"/>
        </w:rPr>
        <w:t xml:space="preserve"> </w:t>
      </w:r>
      <w:r>
        <w:rPr>
          <w:color w:val="4F81BD"/>
          <w:sz w:val="24"/>
        </w:rPr>
        <w:t>General’s</w:t>
      </w:r>
      <w:r>
        <w:rPr>
          <w:color w:val="4F81BD"/>
          <w:spacing w:val="-1"/>
          <w:sz w:val="24"/>
        </w:rPr>
        <w:t xml:space="preserve"> </w:t>
      </w:r>
      <w:r>
        <w:rPr>
          <w:color w:val="4F81BD"/>
          <w:spacing w:val="-2"/>
          <w:sz w:val="24"/>
        </w:rPr>
        <w:t>Authority</w:t>
      </w:r>
    </w:p>
    <w:p w14:paraId="4AC958C9" w14:textId="77777777" w:rsidR="00CA7B28" w:rsidRDefault="00000000">
      <w:pPr>
        <w:pStyle w:val="Heading4"/>
        <w:spacing w:before="78"/>
        <w:ind w:right="708"/>
      </w:pPr>
      <w:r>
        <w:t>The Open Meeting Law was revised as part of the 2009 Ethics Reform Bill, and now centralizes</w:t>
      </w:r>
      <w:r>
        <w:rPr>
          <w:spacing w:val="-2"/>
        </w:rPr>
        <w:t xml:space="preserve"> </w:t>
      </w:r>
      <w:r>
        <w:t>responsibility</w:t>
      </w:r>
      <w:r>
        <w:rPr>
          <w:spacing w:val="-3"/>
        </w:rPr>
        <w:t xml:space="preserve"> </w:t>
      </w:r>
      <w:r>
        <w:t>for</w:t>
      </w:r>
      <w:r>
        <w:rPr>
          <w:spacing w:val="-4"/>
        </w:rPr>
        <w:t xml:space="preserve"> </w:t>
      </w:r>
      <w:r>
        <w:t>statewide</w:t>
      </w:r>
      <w:r>
        <w:rPr>
          <w:spacing w:val="-3"/>
        </w:rPr>
        <w:t xml:space="preserve"> </w:t>
      </w:r>
      <w:r>
        <w:t>enforcement</w:t>
      </w:r>
      <w:r>
        <w:rPr>
          <w:spacing w:val="-3"/>
        </w:rPr>
        <w:t xml:space="preserve"> </w:t>
      </w:r>
      <w:r>
        <w:t>of</w:t>
      </w:r>
      <w:r>
        <w:rPr>
          <w:spacing w:val="-3"/>
        </w:rPr>
        <w:t xml:space="preserve"> </w:t>
      </w:r>
      <w:r>
        <w:t>the</w:t>
      </w:r>
      <w:r>
        <w:rPr>
          <w:spacing w:val="-2"/>
        </w:rPr>
        <w:t xml:space="preserve"> </w:t>
      </w:r>
      <w:r>
        <w:t>law</w:t>
      </w:r>
      <w:r>
        <w:rPr>
          <w:spacing w:val="-3"/>
        </w:rPr>
        <w:t xml:space="preserve"> </w:t>
      </w:r>
      <w:r>
        <w:t>in</w:t>
      </w:r>
      <w:r>
        <w:rPr>
          <w:spacing w:val="-3"/>
        </w:rPr>
        <w:t xml:space="preserve"> </w:t>
      </w:r>
      <w:r>
        <w:t>the</w:t>
      </w:r>
      <w:r>
        <w:rPr>
          <w:spacing w:val="-3"/>
        </w:rPr>
        <w:t xml:space="preserve"> </w:t>
      </w:r>
      <w:r>
        <w:t>Attorney</w:t>
      </w:r>
      <w:r>
        <w:rPr>
          <w:spacing w:val="-2"/>
        </w:rPr>
        <w:t xml:space="preserve"> </w:t>
      </w:r>
      <w:r>
        <w:t>General’s</w:t>
      </w:r>
      <w:r>
        <w:rPr>
          <w:spacing w:val="-3"/>
        </w:rPr>
        <w:t xml:space="preserve"> </w:t>
      </w:r>
      <w:r>
        <w:t>Office.</w:t>
      </w:r>
    </w:p>
    <w:p w14:paraId="295FE925" w14:textId="77777777" w:rsidR="00CA7B28" w:rsidRDefault="00000000">
      <w:pPr>
        <w:ind w:left="699" w:right="760"/>
        <w:rPr>
          <w:sz w:val="24"/>
        </w:rPr>
      </w:pPr>
      <w:r>
        <w:rPr>
          <w:sz w:val="24"/>
        </w:rPr>
        <w:t>G.L. c. 30A, § 19(a).</w:t>
      </w:r>
      <w:r>
        <w:rPr>
          <w:spacing w:val="40"/>
          <w:sz w:val="24"/>
        </w:rPr>
        <w:t xml:space="preserve"> </w:t>
      </w:r>
      <w:r>
        <w:rPr>
          <w:sz w:val="24"/>
        </w:rPr>
        <w:t>To help public bodies understand and comply with the law, the Attorney General has created the Division of Open Government.</w:t>
      </w:r>
      <w:r>
        <w:rPr>
          <w:spacing w:val="40"/>
          <w:sz w:val="24"/>
        </w:rPr>
        <w:t xml:space="preserve"> </w:t>
      </w:r>
      <w:r>
        <w:rPr>
          <w:sz w:val="24"/>
        </w:rPr>
        <w:t>The Division of Open Government provides training, responds to inquiries, investigates complaints, and when necessary, makes findings</w:t>
      </w:r>
      <w:r>
        <w:rPr>
          <w:spacing w:val="-2"/>
          <w:sz w:val="24"/>
        </w:rPr>
        <w:t xml:space="preserve"> </w:t>
      </w:r>
      <w:r>
        <w:rPr>
          <w:sz w:val="24"/>
        </w:rPr>
        <w:t>and</w:t>
      </w:r>
      <w:r>
        <w:rPr>
          <w:spacing w:val="-3"/>
          <w:sz w:val="24"/>
        </w:rPr>
        <w:t xml:space="preserve"> </w:t>
      </w:r>
      <w:r>
        <w:rPr>
          <w:sz w:val="24"/>
        </w:rPr>
        <w:t>orders</w:t>
      </w:r>
      <w:r>
        <w:rPr>
          <w:spacing w:val="-1"/>
          <w:sz w:val="24"/>
        </w:rPr>
        <w:t xml:space="preserve"> </w:t>
      </w:r>
      <w:r>
        <w:rPr>
          <w:sz w:val="24"/>
        </w:rPr>
        <w:t>remedial</w:t>
      </w:r>
      <w:r>
        <w:rPr>
          <w:spacing w:val="-1"/>
          <w:sz w:val="24"/>
        </w:rPr>
        <w:t xml:space="preserve"> </w:t>
      </w:r>
      <w:r>
        <w:rPr>
          <w:sz w:val="24"/>
        </w:rPr>
        <w:t>action</w:t>
      </w:r>
      <w:r>
        <w:rPr>
          <w:spacing w:val="-3"/>
          <w:sz w:val="24"/>
        </w:rPr>
        <w:t xml:space="preserve"> </w:t>
      </w:r>
      <w:r>
        <w:rPr>
          <w:sz w:val="24"/>
        </w:rPr>
        <w:t>to</w:t>
      </w:r>
      <w:r>
        <w:rPr>
          <w:spacing w:val="-3"/>
          <w:sz w:val="24"/>
        </w:rPr>
        <w:t xml:space="preserve"> </w:t>
      </w:r>
      <w:r>
        <w:rPr>
          <w:sz w:val="24"/>
        </w:rPr>
        <w:t>address</w:t>
      </w:r>
      <w:r>
        <w:rPr>
          <w:spacing w:val="-2"/>
          <w:sz w:val="24"/>
        </w:rPr>
        <w:t xml:space="preserve"> </w:t>
      </w:r>
      <w:r>
        <w:rPr>
          <w:sz w:val="24"/>
        </w:rPr>
        <w:t>violations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law.</w:t>
      </w:r>
      <w:r>
        <w:rPr>
          <w:spacing w:val="40"/>
          <w:sz w:val="24"/>
        </w:rPr>
        <w:t xml:space="preserve"> </w:t>
      </w:r>
      <w:r>
        <w:rPr>
          <w:sz w:val="24"/>
        </w:rPr>
        <w:t>The</w:t>
      </w:r>
      <w:r>
        <w:rPr>
          <w:spacing w:val="-1"/>
          <w:sz w:val="24"/>
        </w:rPr>
        <w:t xml:space="preserve"> </w:t>
      </w:r>
      <w:r>
        <w:rPr>
          <w:sz w:val="24"/>
        </w:rPr>
        <w:t>purpose</w:t>
      </w:r>
      <w:r>
        <w:rPr>
          <w:spacing w:val="-3"/>
          <w:sz w:val="24"/>
        </w:rPr>
        <w:t xml:space="preserve"> </w:t>
      </w:r>
      <w:r>
        <w:rPr>
          <w:sz w:val="24"/>
        </w:rPr>
        <w:t>of</w:t>
      </w:r>
      <w:r>
        <w:rPr>
          <w:spacing w:val="-1"/>
          <w:sz w:val="24"/>
        </w:rPr>
        <w:t xml:space="preserve"> </w:t>
      </w:r>
      <w:r>
        <w:rPr>
          <w:sz w:val="24"/>
        </w:rPr>
        <w:t>this</w:t>
      </w:r>
      <w:r>
        <w:rPr>
          <w:spacing w:val="-2"/>
          <w:sz w:val="24"/>
        </w:rPr>
        <w:t xml:space="preserve"> </w:t>
      </w:r>
      <w:r>
        <w:rPr>
          <w:sz w:val="24"/>
        </w:rPr>
        <w:t>Guide is to inform elected and appointed members of public bodies, as well as the interested public, of the basic requirements of the law.</w:t>
      </w:r>
    </w:p>
    <w:p w14:paraId="5F7FE6EA" w14:textId="77777777" w:rsidR="00CA7B28" w:rsidRDefault="00CA7B28">
      <w:pPr>
        <w:pStyle w:val="BodyText"/>
        <w:rPr>
          <w:sz w:val="24"/>
        </w:rPr>
      </w:pPr>
    </w:p>
    <w:p w14:paraId="48CA7ADF" w14:textId="77777777" w:rsidR="00CA7B28" w:rsidRDefault="00000000">
      <w:pPr>
        <w:pStyle w:val="Heading4"/>
        <w:spacing w:before="179"/>
        <w:ind w:firstLine="0"/>
      </w:pPr>
      <w:r>
        <w:rPr>
          <w:noProof/>
        </w:rPr>
        <mc:AlternateContent>
          <mc:Choice Requires="wps">
            <w:drawing>
              <wp:anchor distT="0" distB="0" distL="0" distR="0" simplePos="0" relativeHeight="487605760" behindDoc="1" locked="0" layoutInCell="1" allowOverlap="1" wp14:anchorId="3A25EC5C" wp14:editId="49CD6896">
                <wp:simplePos x="0" y="0"/>
                <wp:positionH relativeFrom="page">
                  <wp:posOffset>896111</wp:posOffset>
                </wp:positionH>
                <wp:positionV relativeFrom="paragraph">
                  <wp:posOffset>312112</wp:posOffset>
                </wp:positionV>
                <wp:extent cx="5980430" cy="635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293DBC42" id="Graphic 42" o:spid="_x0000_s1026" alt="&quot;&quot;" style="position:absolute;margin-left:70.55pt;margin-top:24.6pt;width:470.9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" path="m5980176,l,,,6095r5980176,l5980176,xe" fillcolor="#c6d9f1" stroked="f">
                <v:path arrowok="t"/>
                <w10:wrap type="topAndBottom" anchorx="page"/>
              </v:shape>
            </w:pict>
          </mc:Fallback>
        </mc:AlternateContent>
      </w:r>
      <w:bookmarkStart w:id="4" w:name="Certification"/>
      <w:bookmarkStart w:id="5" w:name="_bookmark1"/>
      <w:bookmarkEnd w:id="4"/>
      <w:bookmarkEnd w:id="5"/>
      <w:r>
        <w:rPr>
          <w:color w:val="4F81BD"/>
          <w:spacing w:val="-2"/>
        </w:rPr>
        <w:t>Certification</w:t>
      </w:r>
    </w:p>
    <w:p w14:paraId="1AD88B04" w14:textId="77777777" w:rsidR="00CA7B28" w:rsidRDefault="00000000">
      <w:pPr>
        <w:pStyle w:val="Heading4"/>
        <w:spacing w:before="78"/>
        <w:ind w:left="699" w:right="827"/>
      </w:pPr>
      <w:r>
        <w:t>Within two weeks of a member’s election or appointment or the taking of the oath of office, whichever occurs later, all members of public bodies must complete the attached Certificate of Receipt</w:t>
      </w:r>
      <w:r>
        <w:rPr>
          <w:spacing w:val="-1"/>
        </w:rPr>
        <w:t xml:space="preserve"> </w:t>
      </w:r>
      <w:r>
        <w:t>of</w:t>
      </w:r>
      <w:r>
        <w:rPr>
          <w:spacing w:val="-3"/>
        </w:rPr>
        <w:t xml:space="preserve"> </w:t>
      </w:r>
      <w:r>
        <w:t>Open</w:t>
      </w:r>
      <w:r>
        <w:rPr>
          <w:spacing w:val="-1"/>
        </w:rPr>
        <w:t xml:space="preserve"> </w:t>
      </w:r>
      <w:r>
        <w:t>Meeting</w:t>
      </w:r>
      <w:r>
        <w:rPr>
          <w:spacing w:val="-2"/>
        </w:rPr>
        <w:t xml:space="preserve"> </w:t>
      </w:r>
      <w:r>
        <w:t>Law</w:t>
      </w:r>
      <w:r>
        <w:rPr>
          <w:spacing w:val="-1"/>
        </w:rPr>
        <w:t xml:space="preserve"> </w:t>
      </w:r>
      <w:r>
        <w:t>Materials certifying</w:t>
      </w:r>
      <w:r>
        <w:rPr>
          <w:spacing w:val="-2"/>
        </w:rPr>
        <w:t xml:space="preserve"> </w:t>
      </w:r>
      <w:r>
        <w:t>that</w:t>
      </w:r>
      <w:r>
        <w:rPr>
          <w:spacing w:val="-1"/>
        </w:rPr>
        <w:t xml:space="preserve"> </w:t>
      </w:r>
      <w:r>
        <w:t>they</w:t>
      </w:r>
      <w:r>
        <w:rPr>
          <w:spacing w:val="-5"/>
        </w:rPr>
        <w:t xml:space="preserve"> </w:t>
      </w:r>
      <w:r>
        <w:t>have received</w:t>
      </w:r>
      <w:r>
        <w:rPr>
          <w:spacing w:val="-1"/>
        </w:rPr>
        <w:t xml:space="preserve"> </w:t>
      </w:r>
      <w:r>
        <w:t>these materials, and that they understand the requirements of the Open Meeting Law and the consequences of violating it.</w:t>
      </w:r>
      <w:r>
        <w:rPr>
          <w:spacing w:val="40"/>
        </w:rPr>
        <w:t xml:space="preserve"> </w:t>
      </w:r>
      <w:r>
        <w:t>The certification must be retained where the public body maintains</w:t>
      </w:r>
      <w:r>
        <w:rPr>
          <w:spacing w:val="-2"/>
        </w:rPr>
        <w:t xml:space="preserve"> </w:t>
      </w:r>
      <w:r>
        <w:t>its</w:t>
      </w:r>
      <w:r>
        <w:rPr>
          <w:spacing w:val="-2"/>
        </w:rPr>
        <w:t xml:space="preserve"> </w:t>
      </w:r>
      <w:r>
        <w:t>official</w:t>
      </w:r>
      <w:r>
        <w:rPr>
          <w:spacing w:val="-4"/>
        </w:rPr>
        <w:t xml:space="preserve"> </w:t>
      </w:r>
      <w:r>
        <w:t>records.</w:t>
      </w:r>
      <w:r>
        <w:rPr>
          <w:spacing w:val="40"/>
        </w:rPr>
        <w:t xml:space="preserve"> </w:t>
      </w:r>
      <w:r>
        <w:t>All</w:t>
      </w:r>
      <w:r>
        <w:rPr>
          <w:spacing w:val="-4"/>
        </w:rPr>
        <w:t xml:space="preserve"> </w:t>
      </w:r>
      <w:r>
        <w:t>public</w:t>
      </w:r>
      <w:r>
        <w:rPr>
          <w:spacing w:val="-5"/>
        </w:rPr>
        <w:t xml:space="preserve"> </w:t>
      </w:r>
      <w:r>
        <w:t>body</w:t>
      </w:r>
      <w:r>
        <w:rPr>
          <w:spacing w:val="-5"/>
        </w:rPr>
        <w:t xml:space="preserve"> </w:t>
      </w:r>
      <w:r>
        <w:t>members</w:t>
      </w:r>
      <w:r>
        <w:rPr>
          <w:spacing w:val="-2"/>
        </w:rPr>
        <w:t xml:space="preserve"> </w:t>
      </w:r>
      <w:r>
        <w:t>should</w:t>
      </w:r>
      <w:r>
        <w:rPr>
          <w:spacing w:val="-3"/>
        </w:rPr>
        <w:t xml:space="preserve"> </w:t>
      </w:r>
      <w:r>
        <w:t>familiarize</w:t>
      </w:r>
      <w:r>
        <w:rPr>
          <w:spacing w:val="-3"/>
        </w:rPr>
        <w:t xml:space="preserve"> </w:t>
      </w:r>
      <w:r>
        <w:t>themselves</w:t>
      </w:r>
      <w:r>
        <w:rPr>
          <w:spacing w:val="-2"/>
        </w:rPr>
        <w:t xml:space="preserve"> </w:t>
      </w:r>
      <w:r>
        <w:t>with</w:t>
      </w:r>
      <w:r>
        <w:rPr>
          <w:spacing w:val="-3"/>
        </w:rPr>
        <w:t xml:space="preserve"> </w:t>
      </w:r>
      <w:r>
        <w:t>the Open Meeting Law, the Attorney General’s regulations, this Guide, and Open Meeting Law determinations issued to the member’s public body within the last five years in which the Attorney General found a violation of the law.</w:t>
      </w:r>
    </w:p>
    <w:p w14:paraId="0059CF4E" w14:textId="77777777" w:rsidR="00CA7B28" w:rsidRDefault="00CA7B28">
      <w:pPr>
        <w:sectPr w:rsidR="00CA7B28">
          <w:pgSz w:w="12240" w:h="15840"/>
          <w:pgMar w:top="1440" w:right="740" w:bottom="1280" w:left="740" w:header="0" w:footer="1086" w:gutter="0"/>
          <w:cols w:space="720"/>
        </w:sectPr>
      </w:pPr>
    </w:p>
    <w:p w14:paraId="10729551" w14:textId="77777777" w:rsidR="00CA7B28" w:rsidRDefault="00000000">
      <w:pPr>
        <w:spacing w:before="39"/>
        <w:ind w:left="700" w:right="827" w:firstLine="720"/>
        <w:rPr>
          <w:sz w:val="24"/>
        </w:rPr>
      </w:pPr>
      <w:r>
        <w:rPr>
          <w:sz w:val="24"/>
        </w:rPr>
        <w:lastRenderedPageBreak/>
        <w:t>In</w:t>
      </w:r>
      <w:r>
        <w:rPr>
          <w:spacing w:val="-1"/>
          <w:sz w:val="24"/>
        </w:rPr>
        <w:t xml:space="preserve"> </w:t>
      </w:r>
      <w:r>
        <w:rPr>
          <w:sz w:val="24"/>
        </w:rPr>
        <w:t>the</w:t>
      </w:r>
      <w:r>
        <w:rPr>
          <w:spacing w:val="-2"/>
          <w:sz w:val="24"/>
        </w:rPr>
        <w:t xml:space="preserve"> </w:t>
      </w:r>
      <w:r>
        <w:rPr>
          <w:sz w:val="24"/>
        </w:rPr>
        <w:t>event</w:t>
      </w:r>
      <w:r>
        <w:rPr>
          <w:spacing w:val="-1"/>
          <w:sz w:val="24"/>
        </w:rPr>
        <w:t xml:space="preserve"> </w:t>
      </w:r>
      <w:r>
        <w:rPr>
          <w:sz w:val="24"/>
        </w:rPr>
        <w:t>a</w:t>
      </w:r>
      <w:r>
        <w:rPr>
          <w:spacing w:val="-2"/>
          <w:sz w:val="24"/>
        </w:rPr>
        <w:t xml:space="preserve"> </w:t>
      </w:r>
      <w:r>
        <w:rPr>
          <w:sz w:val="24"/>
        </w:rPr>
        <w:t>Certificate</w:t>
      </w:r>
      <w:r>
        <w:rPr>
          <w:spacing w:val="-4"/>
          <w:sz w:val="24"/>
        </w:rPr>
        <w:t xml:space="preserve"> </w:t>
      </w:r>
      <w:r>
        <w:rPr>
          <w:sz w:val="24"/>
        </w:rPr>
        <w:t>has</w:t>
      </w:r>
      <w:r>
        <w:rPr>
          <w:spacing w:val="-5"/>
          <w:sz w:val="24"/>
        </w:rPr>
        <w:t xml:space="preserve"> </w:t>
      </w:r>
      <w:r>
        <w:rPr>
          <w:sz w:val="24"/>
        </w:rPr>
        <w:t>not</w:t>
      </w:r>
      <w:r>
        <w:rPr>
          <w:spacing w:val="-4"/>
          <w:sz w:val="24"/>
        </w:rPr>
        <w:t xml:space="preserve"> </w:t>
      </w:r>
      <w:r>
        <w:rPr>
          <w:sz w:val="24"/>
        </w:rPr>
        <w:t>yet</w:t>
      </w:r>
      <w:r>
        <w:rPr>
          <w:spacing w:val="-4"/>
          <w:sz w:val="24"/>
        </w:rPr>
        <w:t xml:space="preserve"> </w:t>
      </w:r>
      <w:r>
        <w:rPr>
          <w:sz w:val="24"/>
        </w:rPr>
        <w:t>been</w:t>
      </w:r>
      <w:r>
        <w:rPr>
          <w:spacing w:val="-1"/>
          <w:sz w:val="24"/>
        </w:rPr>
        <w:t xml:space="preserve"> </w:t>
      </w:r>
      <w:r>
        <w:rPr>
          <w:sz w:val="24"/>
        </w:rPr>
        <w:t>completed</w:t>
      </w:r>
      <w:r>
        <w:rPr>
          <w:spacing w:val="-4"/>
          <w:sz w:val="24"/>
        </w:rPr>
        <w:t xml:space="preserve"> </w:t>
      </w:r>
      <w:r>
        <w:rPr>
          <w:sz w:val="24"/>
        </w:rPr>
        <w:t>by</w:t>
      </w:r>
      <w:r>
        <w:rPr>
          <w:spacing w:val="-5"/>
          <w:sz w:val="24"/>
        </w:rPr>
        <w:t xml:space="preserve"> </w:t>
      </w:r>
      <w:r>
        <w:rPr>
          <w:sz w:val="24"/>
        </w:rPr>
        <w:t>a</w:t>
      </w:r>
      <w:r>
        <w:rPr>
          <w:spacing w:val="-2"/>
          <w:sz w:val="24"/>
        </w:rPr>
        <w:t xml:space="preserve"> </w:t>
      </w:r>
      <w:r>
        <w:rPr>
          <w:sz w:val="24"/>
        </w:rPr>
        <w:t>presently</w:t>
      </w:r>
      <w:r>
        <w:rPr>
          <w:spacing w:val="-3"/>
          <w:sz w:val="24"/>
        </w:rPr>
        <w:t xml:space="preserve"> </w:t>
      </w:r>
      <w:r>
        <w:rPr>
          <w:sz w:val="24"/>
        </w:rPr>
        <w:t>serving</w:t>
      </w:r>
      <w:r>
        <w:rPr>
          <w:spacing w:val="-3"/>
          <w:sz w:val="24"/>
        </w:rPr>
        <w:t xml:space="preserve"> </w:t>
      </w:r>
      <w:r>
        <w:rPr>
          <w:sz w:val="24"/>
        </w:rPr>
        <w:t>member</w:t>
      </w:r>
      <w:r>
        <w:rPr>
          <w:spacing w:val="-5"/>
          <w:sz w:val="24"/>
        </w:rPr>
        <w:t xml:space="preserve"> </w:t>
      </w:r>
      <w:r>
        <w:rPr>
          <w:sz w:val="24"/>
        </w:rPr>
        <w:t>of a public body, the member should complete and submit the Certificate at the earliest opportunity to be considered in compliance with the law.</w:t>
      </w:r>
      <w:r>
        <w:rPr>
          <w:spacing w:val="40"/>
          <w:sz w:val="24"/>
        </w:rPr>
        <w:t xml:space="preserve"> </w:t>
      </w:r>
      <w:r>
        <w:rPr>
          <w:sz w:val="24"/>
        </w:rPr>
        <w:t>A public body member must sign a new Certificate upon reelection or reappointment to the public body but need not sign a Certificate when joining a subcommittee.</w:t>
      </w:r>
    </w:p>
    <w:p w14:paraId="16D6FDD3" w14:textId="77777777" w:rsidR="00CA7B28" w:rsidRDefault="00CA7B28">
      <w:pPr>
        <w:pStyle w:val="BodyText"/>
        <w:rPr>
          <w:sz w:val="24"/>
        </w:rPr>
      </w:pPr>
    </w:p>
    <w:p w14:paraId="50D44EBD" w14:textId="77777777" w:rsidR="00CA7B28" w:rsidRDefault="00000000">
      <w:pPr>
        <w:spacing w:before="177"/>
        <w:ind w:left="700"/>
        <w:rPr>
          <w:sz w:val="24"/>
        </w:rPr>
      </w:pPr>
      <w:r>
        <w:rPr>
          <w:noProof/>
        </w:rPr>
        <mc:AlternateContent>
          <mc:Choice Requires="wps">
            <w:drawing>
              <wp:anchor distT="0" distB="0" distL="0" distR="0" simplePos="0" relativeHeight="487606272" behindDoc="1" locked="0" layoutInCell="1" allowOverlap="1" wp14:anchorId="211E145A" wp14:editId="68321729">
                <wp:simplePos x="0" y="0"/>
                <wp:positionH relativeFrom="page">
                  <wp:posOffset>896111</wp:posOffset>
                </wp:positionH>
                <wp:positionV relativeFrom="paragraph">
                  <wp:posOffset>310842</wp:posOffset>
                </wp:positionV>
                <wp:extent cx="5980430" cy="635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0CF975D7" id="Graphic 43" o:spid="_x0000_s1026" alt="&quot;&quot;" style="position:absolute;margin-left:70.55pt;margin-top:24.5pt;width:470.9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" path="m5980176,l,,,6096r5980176,l5980176,xe" fillcolor="#c6d9f1" stroked="f">
                <v:path arrowok="t"/>
                <w10:wrap type="topAndBottom" anchorx="page"/>
              </v:shape>
            </w:pict>
          </mc:Fallback>
        </mc:AlternateContent>
      </w:r>
      <w:bookmarkStart w:id="6" w:name="Open_Meeting_Law_Website"/>
      <w:bookmarkEnd w:id="6"/>
      <w:r>
        <w:rPr>
          <w:color w:val="4F81BD"/>
          <w:sz w:val="24"/>
        </w:rPr>
        <w:t>Open</w:t>
      </w:r>
      <w:r>
        <w:rPr>
          <w:color w:val="4F81BD"/>
          <w:spacing w:val="-1"/>
          <w:sz w:val="24"/>
        </w:rPr>
        <w:t xml:space="preserve"> </w:t>
      </w:r>
      <w:r>
        <w:rPr>
          <w:color w:val="4F81BD"/>
          <w:sz w:val="24"/>
        </w:rPr>
        <w:t>Meeting</w:t>
      </w:r>
      <w:r>
        <w:rPr>
          <w:color w:val="4F81BD"/>
          <w:spacing w:val="-2"/>
          <w:sz w:val="24"/>
        </w:rPr>
        <w:t xml:space="preserve"> </w:t>
      </w:r>
      <w:r>
        <w:rPr>
          <w:color w:val="4F81BD"/>
          <w:sz w:val="24"/>
        </w:rPr>
        <w:t>Law</w:t>
      </w:r>
      <w:r>
        <w:rPr>
          <w:color w:val="4F81BD"/>
          <w:spacing w:val="-1"/>
          <w:sz w:val="24"/>
        </w:rPr>
        <w:t xml:space="preserve"> </w:t>
      </w:r>
      <w:r>
        <w:rPr>
          <w:color w:val="4F81BD"/>
          <w:spacing w:val="-2"/>
          <w:sz w:val="24"/>
        </w:rPr>
        <w:t>Website</w:t>
      </w:r>
    </w:p>
    <w:p w14:paraId="7BDD98CE" w14:textId="77777777" w:rsidR="00CA7B28" w:rsidRDefault="00000000">
      <w:pPr>
        <w:spacing w:before="78"/>
        <w:ind w:left="699" w:right="827" w:firstLine="720"/>
        <w:rPr>
          <w:sz w:val="24"/>
        </w:rPr>
      </w:pPr>
      <w:r>
        <w:rPr>
          <w:sz w:val="24"/>
        </w:rPr>
        <w:t>This</w:t>
      </w:r>
      <w:r>
        <w:rPr>
          <w:spacing w:val="-2"/>
          <w:sz w:val="24"/>
        </w:rPr>
        <w:t xml:space="preserve"> </w:t>
      </w:r>
      <w:r>
        <w:rPr>
          <w:sz w:val="24"/>
        </w:rPr>
        <w:t>Guide</w:t>
      </w:r>
      <w:r>
        <w:rPr>
          <w:spacing w:val="-4"/>
          <w:sz w:val="24"/>
        </w:rPr>
        <w:t xml:space="preserve"> </w:t>
      </w:r>
      <w:r>
        <w:rPr>
          <w:sz w:val="24"/>
        </w:rPr>
        <w:t>is</w:t>
      </w:r>
      <w:r>
        <w:rPr>
          <w:spacing w:val="-2"/>
          <w:sz w:val="24"/>
        </w:rPr>
        <w:t xml:space="preserve"> </w:t>
      </w:r>
      <w:r>
        <w:rPr>
          <w:sz w:val="24"/>
        </w:rPr>
        <w:t>intended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1"/>
          <w:sz w:val="24"/>
        </w:rPr>
        <w:t xml:space="preserve"> </w:t>
      </w:r>
      <w:r>
        <w:rPr>
          <w:sz w:val="24"/>
        </w:rPr>
        <w:t>clear</w:t>
      </w:r>
      <w:r>
        <w:rPr>
          <w:spacing w:val="-4"/>
          <w:sz w:val="24"/>
        </w:rPr>
        <w:t xml:space="preserve"> </w:t>
      </w:r>
      <w:r>
        <w:rPr>
          <w:sz w:val="24"/>
        </w:rPr>
        <w:t>and concise</w:t>
      </w:r>
      <w:r>
        <w:rPr>
          <w:spacing w:val="-3"/>
          <w:sz w:val="24"/>
        </w:rPr>
        <w:t xml:space="preserve"> </w:t>
      </w:r>
      <w:r>
        <w:rPr>
          <w:sz w:val="24"/>
        </w:rPr>
        <w:t>explanation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Open</w:t>
      </w:r>
      <w:r>
        <w:rPr>
          <w:spacing w:val="-5"/>
          <w:sz w:val="24"/>
        </w:rPr>
        <w:t xml:space="preserve"> </w:t>
      </w:r>
      <w:r>
        <w:rPr>
          <w:sz w:val="24"/>
        </w:rPr>
        <w:t>Meeting</w:t>
      </w:r>
      <w:r>
        <w:rPr>
          <w:spacing w:val="-2"/>
          <w:sz w:val="24"/>
        </w:rPr>
        <w:t xml:space="preserve"> </w:t>
      </w:r>
      <w:r>
        <w:rPr>
          <w:sz w:val="24"/>
        </w:rPr>
        <w:t>Law’s requirements.</w:t>
      </w:r>
      <w:r>
        <w:rPr>
          <w:spacing w:val="40"/>
          <w:sz w:val="24"/>
        </w:rPr>
        <w:t xml:space="preserve"> </w:t>
      </w:r>
      <w:r>
        <w:rPr>
          <w:sz w:val="24"/>
        </w:rPr>
        <w:t>The complete law, as well as the Attorney General’s regulations, training materials,</w:t>
      </w:r>
      <w:r>
        <w:rPr>
          <w:spacing w:val="-1"/>
          <w:sz w:val="24"/>
        </w:rPr>
        <w:t xml:space="preserve"> </w:t>
      </w:r>
      <w:r>
        <w:rPr>
          <w:sz w:val="24"/>
        </w:rPr>
        <w:t>and determinations</w:t>
      </w:r>
      <w:r>
        <w:rPr>
          <w:spacing w:val="-1"/>
          <w:sz w:val="24"/>
        </w:rPr>
        <w:t xml:space="preserve"> </w:t>
      </w:r>
      <w:r>
        <w:rPr>
          <w:sz w:val="24"/>
        </w:rPr>
        <w:t>and declinations</w:t>
      </w:r>
      <w:r>
        <w:rPr>
          <w:spacing w:val="-1"/>
          <w:sz w:val="24"/>
        </w:rPr>
        <w:t xml:space="preserve"> </w:t>
      </w:r>
      <w:r>
        <w:rPr>
          <w:sz w:val="24"/>
        </w:rPr>
        <w:t xml:space="preserve">as to complaints can be found on the Attorney General’s Open Meeting website, </w:t>
      </w:r>
      <w:hyperlink r:id="rId12">
        <w:r>
          <w:rPr>
            <w:color w:val="0000FF"/>
            <w:sz w:val="24"/>
            <w:u w:val="single" w:color="0000FF"/>
          </w:rPr>
          <w:t>www.mass.gov/ago/openmeeting</w:t>
        </w:r>
      </w:hyperlink>
      <w:r>
        <w:rPr>
          <w:sz w:val="24"/>
        </w:rPr>
        <w:t>.</w:t>
      </w:r>
      <w:r>
        <w:rPr>
          <w:spacing w:val="40"/>
          <w:sz w:val="24"/>
        </w:rPr>
        <w:t xml:space="preserve"> </w:t>
      </w:r>
      <w:r>
        <w:rPr>
          <w:sz w:val="24"/>
        </w:rPr>
        <w:t>Members of public bodies, other local and state government officials, and the public are encouraged to visit the website regularly for updates on the law and the Attorney General’s interpretations of it.</w:t>
      </w:r>
    </w:p>
    <w:p w14:paraId="7F3C1BAE" w14:textId="77777777" w:rsidR="00CA7B28" w:rsidRDefault="00CA7B28">
      <w:pPr>
        <w:pStyle w:val="BodyText"/>
        <w:rPr>
          <w:sz w:val="24"/>
        </w:rPr>
      </w:pPr>
    </w:p>
    <w:p w14:paraId="3FFEE45D" w14:textId="77777777" w:rsidR="00CA7B28" w:rsidRDefault="00CA7B28">
      <w:pPr>
        <w:pStyle w:val="BodyText"/>
        <w:spacing w:before="4"/>
        <w:rPr>
          <w:sz w:val="25"/>
        </w:rPr>
      </w:pPr>
    </w:p>
    <w:p w14:paraId="308B8AE5" w14:textId="77777777" w:rsidR="00CA7B28" w:rsidRDefault="00000000">
      <w:pPr>
        <w:pStyle w:val="Heading2"/>
      </w:pPr>
      <w:r>
        <w:rPr>
          <w:noProof/>
        </w:rPr>
        <mc:AlternateContent>
          <mc:Choice Requires="wps">
            <w:drawing>
              <wp:anchor distT="0" distB="0" distL="0" distR="0" simplePos="0" relativeHeight="487606784" behindDoc="1" locked="0" layoutInCell="1" allowOverlap="1" wp14:anchorId="7C31BE73" wp14:editId="64AF6379">
                <wp:simplePos x="0" y="0"/>
                <wp:positionH relativeFrom="page">
                  <wp:posOffset>896111</wp:posOffset>
                </wp:positionH>
                <wp:positionV relativeFrom="paragraph">
                  <wp:posOffset>262056</wp:posOffset>
                </wp:positionV>
                <wp:extent cx="5980430" cy="18415"/>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E2E1ABA" id="Graphic 44" o:spid="_x0000_s1026" alt="&quot;&quot;" style="position:absolute;margin-left:70.55pt;margin-top:20.65pt;width:470.9pt;height:1.4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" path="m5980176,l,,,18287r5980176,l5980176,xe" fillcolor="#365f91" stroked="f">
                <v:path arrowok="t"/>
                <w10:wrap type="topAndBottom" anchorx="page"/>
              </v:shape>
            </w:pict>
          </mc:Fallback>
        </mc:AlternateContent>
      </w:r>
      <w:bookmarkStart w:id="7" w:name="Meetings_of_Public_Bodies"/>
      <w:bookmarkStart w:id="8" w:name="_bookmark2"/>
      <w:bookmarkEnd w:id="7"/>
      <w:bookmarkEnd w:id="8"/>
      <w:r>
        <w:rPr>
          <w:color w:val="365F91"/>
        </w:rPr>
        <w:t>Meetings</w:t>
      </w:r>
      <w:r>
        <w:rPr>
          <w:color w:val="365F91"/>
          <w:spacing w:val="-10"/>
        </w:rPr>
        <w:t xml:space="preserve"> </w:t>
      </w:r>
      <w:r>
        <w:rPr>
          <w:color w:val="365F91"/>
        </w:rPr>
        <w:t>of</w:t>
      </w:r>
      <w:r>
        <w:rPr>
          <w:color w:val="365F91"/>
          <w:spacing w:val="-9"/>
        </w:rPr>
        <w:t xml:space="preserve"> </w:t>
      </w:r>
      <w:r>
        <w:rPr>
          <w:color w:val="365F91"/>
        </w:rPr>
        <w:t>Public</w:t>
      </w:r>
      <w:r>
        <w:rPr>
          <w:color w:val="365F91"/>
          <w:spacing w:val="-9"/>
        </w:rPr>
        <w:t xml:space="preserve"> </w:t>
      </w:r>
      <w:r>
        <w:rPr>
          <w:color w:val="365F91"/>
          <w:spacing w:val="-2"/>
        </w:rPr>
        <w:t>Bodies</w:t>
      </w:r>
    </w:p>
    <w:p w14:paraId="745C3520" w14:textId="77777777" w:rsidR="00CA7B28" w:rsidRDefault="00CA7B28">
      <w:pPr>
        <w:pStyle w:val="BodyText"/>
        <w:rPr>
          <w:b/>
          <w:sz w:val="12"/>
        </w:rPr>
      </w:pPr>
    </w:p>
    <w:p w14:paraId="106F06D6" w14:textId="77777777" w:rsidR="00CA7B28" w:rsidRDefault="00000000">
      <w:pPr>
        <w:spacing w:before="52"/>
        <w:ind w:left="700"/>
        <w:rPr>
          <w:sz w:val="24"/>
        </w:rPr>
      </w:pPr>
      <w:r>
        <w:rPr>
          <w:noProof/>
        </w:rPr>
        <mc:AlternateContent>
          <mc:Choice Requires="wps">
            <w:drawing>
              <wp:anchor distT="0" distB="0" distL="0" distR="0" simplePos="0" relativeHeight="487607296" behindDoc="1" locked="0" layoutInCell="1" allowOverlap="1" wp14:anchorId="6EFF3A9E" wp14:editId="37880228">
                <wp:simplePos x="0" y="0"/>
                <wp:positionH relativeFrom="page">
                  <wp:posOffset>896111</wp:posOffset>
                </wp:positionH>
                <wp:positionV relativeFrom="paragraph">
                  <wp:posOffset>232991</wp:posOffset>
                </wp:positionV>
                <wp:extent cx="5980430" cy="6350"/>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2D07B011" id="Graphic 45" o:spid="_x0000_s1026" alt="&quot;&quot;" style="position:absolute;margin-left:70.55pt;margin-top:18.35pt;width:470.9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" path="m5980176,l,,,6096r5980176,l5980176,xe" fillcolor="#c6d9f1" stroked="f">
                <v:path arrowok="t"/>
                <w10:wrap type="topAndBottom" anchorx="page"/>
              </v:shape>
            </w:pict>
          </mc:Fallback>
        </mc:AlternateContent>
      </w:r>
      <w:bookmarkStart w:id="9" w:name="What_meetings_are_covered_by_the_Open_Me"/>
      <w:bookmarkEnd w:id="9"/>
      <w:r>
        <w:rPr>
          <w:color w:val="4F81BD"/>
          <w:sz w:val="24"/>
        </w:rPr>
        <w:t>What</w:t>
      </w:r>
      <w:r>
        <w:rPr>
          <w:color w:val="4F81BD"/>
          <w:spacing w:val="-3"/>
          <w:sz w:val="24"/>
        </w:rPr>
        <w:t xml:space="preserve"> </w:t>
      </w:r>
      <w:r>
        <w:rPr>
          <w:color w:val="4F81BD"/>
          <w:sz w:val="24"/>
        </w:rPr>
        <w:t>meetings</w:t>
      </w:r>
      <w:r>
        <w:rPr>
          <w:color w:val="4F81BD"/>
          <w:spacing w:val="-2"/>
          <w:sz w:val="24"/>
        </w:rPr>
        <w:t xml:space="preserve"> </w:t>
      </w:r>
      <w:r>
        <w:rPr>
          <w:color w:val="4F81BD"/>
          <w:sz w:val="24"/>
        </w:rPr>
        <w:t>are covered</w:t>
      </w:r>
      <w:r>
        <w:rPr>
          <w:color w:val="4F81BD"/>
          <w:spacing w:val="-3"/>
          <w:sz w:val="24"/>
        </w:rPr>
        <w:t xml:space="preserve"> </w:t>
      </w:r>
      <w:r>
        <w:rPr>
          <w:color w:val="4F81BD"/>
          <w:sz w:val="24"/>
        </w:rPr>
        <w:t>by</w:t>
      </w:r>
      <w:r>
        <w:rPr>
          <w:color w:val="4F81BD"/>
          <w:spacing w:val="-2"/>
          <w:sz w:val="24"/>
        </w:rPr>
        <w:t xml:space="preserve"> </w:t>
      </w:r>
      <w:r>
        <w:rPr>
          <w:color w:val="4F81BD"/>
          <w:sz w:val="24"/>
        </w:rPr>
        <w:t>the Open</w:t>
      </w:r>
      <w:r>
        <w:rPr>
          <w:color w:val="4F81BD"/>
          <w:spacing w:val="-3"/>
          <w:sz w:val="24"/>
        </w:rPr>
        <w:t xml:space="preserve"> </w:t>
      </w:r>
      <w:r>
        <w:rPr>
          <w:color w:val="4F81BD"/>
          <w:sz w:val="24"/>
        </w:rPr>
        <w:t>Meeting</w:t>
      </w:r>
      <w:r>
        <w:rPr>
          <w:color w:val="4F81BD"/>
          <w:spacing w:val="-3"/>
          <w:sz w:val="24"/>
        </w:rPr>
        <w:t xml:space="preserve"> </w:t>
      </w:r>
      <w:r>
        <w:rPr>
          <w:color w:val="4F81BD"/>
          <w:spacing w:val="-4"/>
          <w:sz w:val="24"/>
        </w:rPr>
        <w:t>Law?</w:t>
      </w:r>
    </w:p>
    <w:p w14:paraId="0E65FD1D" w14:textId="77777777" w:rsidR="00CA7B28" w:rsidRDefault="00000000">
      <w:pPr>
        <w:spacing w:before="78"/>
        <w:ind w:left="700" w:right="827" w:firstLine="720"/>
        <w:rPr>
          <w:sz w:val="24"/>
        </w:rPr>
      </w:pPr>
      <w:r>
        <w:rPr>
          <w:sz w:val="24"/>
        </w:rPr>
        <w:t>With certain exceptions,</w:t>
      </w:r>
      <w:r>
        <w:rPr>
          <w:spacing w:val="-4"/>
          <w:sz w:val="24"/>
        </w:rPr>
        <w:t xml:space="preserve"> </w:t>
      </w:r>
      <w:r>
        <w:rPr>
          <w:sz w:val="24"/>
        </w:rPr>
        <w:t>all</w:t>
      </w:r>
      <w:r>
        <w:rPr>
          <w:spacing w:val="-1"/>
          <w:sz w:val="24"/>
        </w:rPr>
        <w:t xml:space="preserve"> </w:t>
      </w:r>
      <w:r>
        <w:rPr>
          <w:sz w:val="24"/>
        </w:rPr>
        <w:t>meetings</w:t>
      </w:r>
      <w:r>
        <w:rPr>
          <w:spacing w:val="-4"/>
          <w:sz w:val="24"/>
        </w:rPr>
        <w:t xml:space="preserve"> </w:t>
      </w:r>
      <w:r>
        <w:rPr>
          <w:sz w:val="24"/>
        </w:rPr>
        <w:t>of</w:t>
      </w:r>
      <w:r>
        <w:rPr>
          <w:spacing w:val="-3"/>
          <w:sz w:val="24"/>
        </w:rPr>
        <w:t xml:space="preserve"> </w:t>
      </w:r>
      <w:r>
        <w:rPr>
          <w:sz w:val="24"/>
        </w:rPr>
        <w:t>a</w:t>
      </w:r>
      <w:r>
        <w:rPr>
          <w:spacing w:val="-1"/>
          <w:sz w:val="24"/>
        </w:rPr>
        <w:t xml:space="preserve"> </w:t>
      </w:r>
      <w:r>
        <w:rPr>
          <w:sz w:val="24"/>
        </w:rPr>
        <w:t>public</w:t>
      </w:r>
      <w:r>
        <w:rPr>
          <w:spacing w:val="-5"/>
          <w:sz w:val="24"/>
        </w:rPr>
        <w:t xml:space="preserve"> </w:t>
      </w:r>
      <w:r>
        <w:rPr>
          <w:sz w:val="24"/>
        </w:rPr>
        <w:t>body</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open</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public.</w:t>
      </w:r>
      <w:r>
        <w:rPr>
          <w:spacing w:val="40"/>
          <w:sz w:val="24"/>
        </w:rPr>
        <w:t xml:space="preserve"> </w:t>
      </w:r>
      <w:r>
        <w:rPr>
          <w:sz w:val="24"/>
        </w:rPr>
        <w:t>A meeting is generally defined as “a deliberation by a public body with respect to any matter within the body’s jurisdiction.”</w:t>
      </w:r>
      <w:r>
        <w:rPr>
          <w:spacing w:val="40"/>
          <w:sz w:val="24"/>
        </w:rPr>
        <w:t xml:space="preserve"> </w:t>
      </w:r>
      <w:r>
        <w:rPr>
          <w:sz w:val="24"/>
        </w:rPr>
        <w:t>As explained more fully below, a deliberation is a communication between or among members of a public body.</w:t>
      </w:r>
    </w:p>
    <w:p w14:paraId="79ABEBF1" w14:textId="77777777" w:rsidR="00CA7B28" w:rsidRDefault="00CA7B28">
      <w:pPr>
        <w:pStyle w:val="BodyText"/>
        <w:spacing w:before="12"/>
        <w:rPr>
          <w:sz w:val="23"/>
        </w:rPr>
      </w:pPr>
    </w:p>
    <w:p w14:paraId="53877569" w14:textId="77777777" w:rsidR="00CA7B28" w:rsidRDefault="00000000">
      <w:pPr>
        <w:ind w:left="700" w:right="827" w:firstLine="720"/>
        <w:rPr>
          <w:sz w:val="24"/>
        </w:rPr>
      </w:pPr>
      <w:r>
        <w:rPr>
          <w:sz w:val="24"/>
        </w:rPr>
        <w:t>These</w:t>
      </w:r>
      <w:r>
        <w:rPr>
          <w:spacing w:val="-4"/>
          <w:sz w:val="24"/>
        </w:rPr>
        <w:t xml:space="preserve"> </w:t>
      </w:r>
      <w:r>
        <w:rPr>
          <w:sz w:val="24"/>
        </w:rPr>
        <w:t>four</w:t>
      </w:r>
      <w:r>
        <w:rPr>
          <w:spacing w:val="-5"/>
          <w:sz w:val="24"/>
        </w:rPr>
        <w:t xml:space="preserve"> </w:t>
      </w:r>
      <w:r>
        <w:rPr>
          <w:sz w:val="24"/>
        </w:rPr>
        <w:t>questions</w:t>
      </w:r>
      <w:r>
        <w:rPr>
          <w:spacing w:val="-3"/>
          <w:sz w:val="24"/>
        </w:rPr>
        <w:t xml:space="preserve"> </w:t>
      </w:r>
      <w:r>
        <w:rPr>
          <w:sz w:val="24"/>
        </w:rPr>
        <w:t>will</w:t>
      </w:r>
      <w:r>
        <w:rPr>
          <w:spacing w:val="-2"/>
          <w:sz w:val="24"/>
        </w:rPr>
        <w:t xml:space="preserve"> </w:t>
      </w:r>
      <w:r>
        <w:rPr>
          <w:sz w:val="24"/>
        </w:rPr>
        <w:t>help</w:t>
      </w:r>
      <w:r>
        <w:rPr>
          <w:spacing w:val="-1"/>
          <w:sz w:val="24"/>
        </w:rPr>
        <w:t xml:space="preserve"> </w:t>
      </w:r>
      <w:r>
        <w:rPr>
          <w:sz w:val="24"/>
        </w:rPr>
        <w:t>determine</w:t>
      </w:r>
      <w:r>
        <w:rPr>
          <w:spacing w:val="-4"/>
          <w:sz w:val="24"/>
        </w:rPr>
        <w:t xml:space="preserve"> </w:t>
      </w:r>
      <w:r>
        <w:rPr>
          <w:sz w:val="24"/>
        </w:rPr>
        <w:t>whether</w:t>
      </w:r>
      <w:r>
        <w:rPr>
          <w:spacing w:val="-5"/>
          <w:sz w:val="24"/>
        </w:rPr>
        <w:t xml:space="preserve"> </w:t>
      </w:r>
      <w:r>
        <w:rPr>
          <w:sz w:val="24"/>
        </w:rPr>
        <w:t>a</w:t>
      </w:r>
      <w:r>
        <w:rPr>
          <w:spacing w:val="-2"/>
          <w:sz w:val="24"/>
        </w:rPr>
        <w:t xml:space="preserve"> </w:t>
      </w:r>
      <w:r>
        <w:rPr>
          <w:sz w:val="24"/>
        </w:rPr>
        <w:t>communication</w:t>
      </w:r>
      <w:r>
        <w:rPr>
          <w:spacing w:val="-4"/>
          <w:sz w:val="24"/>
        </w:rPr>
        <w:t xml:space="preserve"> </w:t>
      </w:r>
      <w:r>
        <w:rPr>
          <w:sz w:val="24"/>
        </w:rPr>
        <w:t>constitutes</w:t>
      </w:r>
      <w:r>
        <w:rPr>
          <w:spacing w:val="-3"/>
          <w:sz w:val="24"/>
        </w:rPr>
        <w:t xml:space="preserve"> </w:t>
      </w:r>
      <w:r>
        <w:rPr>
          <w:sz w:val="24"/>
        </w:rPr>
        <w:t>a meeting subject to the law:</w:t>
      </w:r>
    </w:p>
    <w:p w14:paraId="0EB0168A" w14:textId="77777777" w:rsidR="00CA7B28" w:rsidRDefault="00CA7B28">
      <w:pPr>
        <w:pStyle w:val="BodyText"/>
        <w:spacing w:before="11"/>
        <w:rPr>
          <w:sz w:val="23"/>
        </w:rPr>
      </w:pPr>
    </w:p>
    <w:p w14:paraId="145D53FF" w14:textId="77777777" w:rsidR="00CA7B28" w:rsidRDefault="00000000">
      <w:pPr>
        <w:pStyle w:val="ListParagraph"/>
        <w:numPr>
          <w:ilvl w:val="0"/>
          <w:numId w:val="26"/>
        </w:numPr>
        <w:tabs>
          <w:tab w:val="left" w:pos="1418"/>
        </w:tabs>
        <w:ind w:left="1418" w:hanging="359"/>
        <w:rPr>
          <w:sz w:val="24"/>
        </w:rPr>
      </w:pPr>
      <w:r>
        <w:rPr>
          <w:sz w:val="24"/>
        </w:rPr>
        <w:t>is</w:t>
      </w:r>
      <w:r>
        <w:rPr>
          <w:spacing w:val="-4"/>
          <w:sz w:val="24"/>
        </w:rPr>
        <w:t xml:space="preserve"> </w:t>
      </w:r>
      <w:r>
        <w:rPr>
          <w:sz w:val="24"/>
        </w:rPr>
        <w:t>the</w:t>
      </w:r>
      <w:r>
        <w:rPr>
          <w:spacing w:val="-2"/>
          <w:sz w:val="24"/>
        </w:rPr>
        <w:t xml:space="preserve"> </w:t>
      </w:r>
      <w:r>
        <w:rPr>
          <w:sz w:val="24"/>
        </w:rPr>
        <w:t>communication</w:t>
      </w:r>
      <w:r>
        <w:rPr>
          <w:spacing w:val="-3"/>
          <w:sz w:val="24"/>
        </w:rPr>
        <w:t xml:space="preserve"> </w:t>
      </w:r>
      <w:r>
        <w:rPr>
          <w:sz w:val="24"/>
        </w:rPr>
        <w:t>between</w:t>
      </w:r>
      <w:r>
        <w:rPr>
          <w:spacing w:val="-2"/>
          <w:sz w:val="24"/>
        </w:rPr>
        <w:t xml:space="preserve"> </w:t>
      </w:r>
      <w:r>
        <w:rPr>
          <w:sz w:val="24"/>
        </w:rPr>
        <w:t>or</w:t>
      </w:r>
      <w:r>
        <w:rPr>
          <w:spacing w:val="-2"/>
          <w:sz w:val="24"/>
        </w:rPr>
        <w:t xml:space="preserve"> </w:t>
      </w:r>
      <w:r>
        <w:rPr>
          <w:sz w:val="24"/>
        </w:rPr>
        <w:t>among</w:t>
      </w:r>
      <w:r>
        <w:rPr>
          <w:spacing w:val="-2"/>
          <w:sz w:val="24"/>
        </w:rPr>
        <w:t xml:space="preserve"> </w:t>
      </w:r>
      <w:r>
        <w:rPr>
          <w:sz w:val="24"/>
        </w:rPr>
        <w:t>members</w:t>
      </w:r>
      <w:r>
        <w:rPr>
          <w:spacing w:val="-2"/>
          <w:sz w:val="24"/>
        </w:rPr>
        <w:t xml:space="preserve"> </w:t>
      </w:r>
      <w:r>
        <w:rPr>
          <w:sz w:val="24"/>
        </w:rPr>
        <w:t>of</w:t>
      </w:r>
      <w:r>
        <w:rPr>
          <w:spacing w:val="-3"/>
          <w:sz w:val="24"/>
        </w:rPr>
        <w:t xml:space="preserve"> </w:t>
      </w:r>
      <w:r>
        <w:rPr>
          <w:sz w:val="24"/>
        </w:rPr>
        <w:t>a</w:t>
      </w:r>
      <w:r>
        <w:rPr>
          <w:spacing w:val="-1"/>
          <w:sz w:val="24"/>
        </w:rPr>
        <w:t xml:space="preserve"> </w:t>
      </w:r>
      <w:r>
        <w:rPr>
          <w:b/>
          <w:sz w:val="24"/>
        </w:rPr>
        <w:t>public</w:t>
      </w:r>
      <w:r>
        <w:rPr>
          <w:b/>
          <w:spacing w:val="-3"/>
          <w:sz w:val="24"/>
        </w:rPr>
        <w:t xml:space="preserve"> </w:t>
      </w:r>
      <w:proofErr w:type="gramStart"/>
      <w:r>
        <w:rPr>
          <w:b/>
          <w:spacing w:val="-2"/>
          <w:sz w:val="24"/>
        </w:rPr>
        <w:t>body</w:t>
      </w:r>
      <w:r>
        <w:rPr>
          <w:spacing w:val="-2"/>
          <w:sz w:val="24"/>
        </w:rPr>
        <w:t>;</w:t>
      </w:r>
      <w:proofErr w:type="gramEnd"/>
    </w:p>
    <w:p w14:paraId="5B6C2963" w14:textId="77777777" w:rsidR="00CA7B28" w:rsidRDefault="00000000">
      <w:pPr>
        <w:pStyle w:val="ListParagraph"/>
        <w:numPr>
          <w:ilvl w:val="0"/>
          <w:numId w:val="26"/>
        </w:numPr>
        <w:tabs>
          <w:tab w:val="left" w:pos="1418"/>
        </w:tabs>
        <w:ind w:left="1418" w:hanging="359"/>
        <w:rPr>
          <w:sz w:val="24"/>
        </w:rPr>
      </w:pPr>
      <w:r>
        <w:rPr>
          <w:sz w:val="24"/>
        </w:rPr>
        <w:t>if so,</w:t>
      </w:r>
      <w:r>
        <w:rPr>
          <w:spacing w:val="-3"/>
          <w:sz w:val="24"/>
        </w:rPr>
        <w:t xml:space="preserve"> </w:t>
      </w:r>
      <w:r>
        <w:rPr>
          <w:sz w:val="24"/>
        </w:rPr>
        <w:t>does</w:t>
      </w:r>
      <w:r>
        <w:rPr>
          <w:spacing w:val="-3"/>
          <w:sz w:val="24"/>
        </w:rPr>
        <w:t xml:space="preserve"> </w:t>
      </w:r>
      <w:r>
        <w:rPr>
          <w:sz w:val="24"/>
        </w:rPr>
        <w:t>the communication</w:t>
      </w:r>
      <w:r>
        <w:rPr>
          <w:spacing w:val="-2"/>
          <w:sz w:val="24"/>
        </w:rPr>
        <w:t xml:space="preserve"> </w:t>
      </w:r>
      <w:r>
        <w:rPr>
          <w:sz w:val="24"/>
        </w:rPr>
        <w:t>constitute</w:t>
      </w:r>
      <w:r>
        <w:rPr>
          <w:spacing w:val="-2"/>
          <w:sz w:val="24"/>
        </w:rPr>
        <w:t xml:space="preserve"> </w:t>
      </w:r>
      <w:r>
        <w:rPr>
          <w:sz w:val="24"/>
        </w:rPr>
        <w:t>a</w:t>
      </w:r>
      <w:r>
        <w:rPr>
          <w:spacing w:val="-3"/>
          <w:sz w:val="24"/>
        </w:rPr>
        <w:t xml:space="preserve"> </w:t>
      </w:r>
      <w:proofErr w:type="gramStart"/>
      <w:r>
        <w:rPr>
          <w:b/>
          <w:spacing w:val="-2"/>
          <w:sz w:val="24"/>
        </w:rPr>
        <w:t>deliberation</w:t>
      </w:r>
      <w:r>
        <w:rPr>
          <w:spacing w:val="-2"/>
          <w:sz w:val="24"/>
        </w:rPr>
        <w:t>;</w:t>
      </w:r>
      <w:proofErr w:type="gramEnd"/>
    </w:p>
    <w:p w14:paraId="5F7CAD4E" w14:textId="77777777" w:rsidR="00CA7B28" w:rsidRDefault="00000000">
      <w:pPr>
        <w:pStyle w:val="Heading4"/>
        <w:numPr>
          <w:ilvl w:val="0"/>
          <w:numId w:val="26"/>
        </w:numPr>
        <w:tabs>
          <w:tab w:val="left" w:pos="1418"/>
        </w:tabs>
        <w:ind w:left="1418" w:hanging="359"/>
      </w:pPr>
      <w:r>
        <w:t>does</w:t>
      </w:r>
      <w:r>
        <w:rPr>
          <w:spacing w:val="-6"/>
        </w:rPr>
        <w:t xml:space="preserve"> </w:t>
      </w:r>
      <w:r>
        <w:t>the</w:t>
      </w:r>
      <w:r>
        <w:rPr>
          <w:spacing w:val="-2"/>
        </w:rPr>
        <w:t xml:space="preserve"> </w:t>
      </w:r>
      <w:r>
        <w:t>communication</w:t>
      </w:r>
      <w:r>
        <w:rPr>
          <w:spacing w:val="-2"/>
        </w:rPr>
        <w:t xml:space="preserve"> </w:t>
      </w:r>
      <w:r>
        <w:t>involve</w:t>
      </w:r>
      <w:r>
        <w:rPr>
          <w:spacing w:val="-2"/>
        </w:rPr>
        <w:t xml:space="preserve"> </w:t>
      </w:r>
      <w:r>
        <w:t>a matter</w:t>
      </w:r>
      <w:r>
        <w:rPr>
          <w:spacing w:val="-1"/>
        </w:rPr>
        <w:t xml:space="preserve"> </w:t>
      </w:r>
      <w:r>
        <w:t>within</w:t>
      </w:r>
      <w:r>
        <w:rPr>
          <w:spacing w:val="-2"/>
        </w:rPr>
        <w:t xml:space="preserve"> </w:t>
      </w:r>
      <w:r>
        <w:t>the</w:t>
      </w:r>
      <w:r>
        <w:rPr>
          <w:spacing w:val="-2"/>
        </w:rPr>
        <w:t xml:space="preserve"> </w:t>
      </w:r>
      <w:r>
        <w:t>body’s</w:t>
      </w:r>
      <w:r>
        <w:rPr>
          <w:spacing w:val="-3"/>
        </w:rPr>
        <w:t xml:space="preserve"> </w:t>
      </w:r>
      <w:r>
        <w:rPr>
          <w:b/>
        </w:rPr>
        <w:t>jurisdiction</w:t>
      </w:r>
      <w:r>
        <w:t>;</w:t>
      </w:r>
      <w:r>
        <w:rPr>
          <w:spacing w:val="-1"/>
        </w:rPr>
        <w:t xml:space="preserve"> </w:t>
      </w:r>
      <w:r>
        <w:rPr>
          <w:spacing w:val="-5"/>
        </w:rPr>
        <w:t>and</w:t>
      </w:r>
    </w:p>
    <w:p w14:paraId="4D116A38" w14:textId="77777777" w:rsidR="00CA7B28" w:rsidRDefault="00000000">
      <w:pPr>
        <w:pStyle w:val="ListParagraph"/>
        <w:numPr>
          <w:ilvl w:val="0"/>
          <w:numId w:val="26"/>
        </w:numPr>
        <w:tabs>
          <w:tab w:val="left" w:pos="1418"/>
        </w:tabs>
        <w:spacing w:before="2"/>
        <w:ind w:left="1418" w:hanging="359"/>
        <w:rPr>
          <w:sz w:val="24"/>
        </w:rPr>
      </w:pPr>
      <w:r>
        <w:rPr>
          <w:sz w:val="24"/>
        </w:rPr>
        <w:t>if so,</w:t>
      </w:r>
      <w:r>
        <w:rPr>
          <w:spacing w:val="-3"/>
          <w:sz w:val="24"/>
        </w:rPr>
        <w:t xml:space="preserve"> </w:t>
      </w:r>
      <w:r>
        <w:rPr>
          <w:sz w:val="24"/>
        </w:rPr>
        <w:t>does</w:t>
      </w:r>
      <w:r>
        <w:rPr>
          <w:spacing w:val="-4"/>
          <w:sz w:val="24"/>
        </w:rPr>
        <w:t xml:space="preserve"> </w:t>
      </w:r>
      <w:r>
        <w:rPr>
          <w:sz w:val="24"/>
        </w:rPr>
        <w:t>the communication</w:t>
      </w:r>
      <w:r>
        <w:rPr>
          <w:spacing w:val="-3"/>
          <w:sz w:val="24"/>
        </w:rPr>
        <w:t xml:space="preserve"> </w:t>
      </w:r>
      <w:r>
        <w:rPr>
          <w:sz w:val="24"/>
        </w:rPr>
        <w:t>fall</w:t>
      </w:r>
      <w:r>
        <w:rPr>
          <w:spacing w:val="-3"/>
          <w:sz w:val="24"/>
        </w:rPr>
        <w:t xml:space="preserve"> </w:t>
      </w:r>
      <w:r>
        <w:rPr>
          <w:sz w:val="24"/>
        </w:rPr>
        <w:t>within</w:t>
      </w:r>
      <w:r>
        <w:rPr>
          <w:spacing w:val="1"/>
          <w:sz w:val="24"/>
        </w:rPr>
        <w:t xml:space="preserve"> </w:t>
      </w:r>
      <w:r>
        <w:rPr>
          <w:sz w:val="24"/>
        </w:rPr>
        <w:t xml:space="preserve">an </w:t>
      </w:r>
      <w:r>
        <w:rPr>
          <w:b/>
          <w:sz w:val="24"/>
        </w:rPr>
        <w:t>exception</w:t>
      </w:r>
      <w:r>
        <w:rPr>
          <w:b/>
          <w:spacing w:val="-2"/>
          <w:sz w:val="24"/>
        </w:rPr>
        <w:t xml:space="preserve"> </w:t>
      </w:r>
      <w:r>
        <w:rPr>
          <w:sz w:val="24"/>
        </w:rPr>
        <w:t>listed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pacing w:val="-4"/>
          <w:sz w:val="24"/>
        </w:rPr>
        <w:t>law?</w:t>
      </w:r>
    </w:p>
    <w:p w14:paraId="3024BADD" w14:textId="77777777" w:rsidR="00CA7B28" w:rsidRDefault="00CA7B28">
      <w:pPr>
        <w:pStyle w:val="BodyText"/>
        <w:rPr>
          <w:sz w:val="24"/>
        </w:rPr>
      </w:pPr>
    </w:p>
    <w:p w14:paraId="0C2185EF" w14:textId="77777777" w:rsidR="00CA7B28" w:rsidRDefault="00000000">
      <w:pPr>
        <w:pStyle w:val="Heading4"/>
        <w:spacing w:before="175"/>
        <w:ind w:firstLine="0"/>
      </w:pPr>
      <w:r>
        <w:rPr>
          <w:noProof/>
        </w:rPr>
        <mc:AlternateContent>
          <mc:Choice Requires="wps">
            <w:drawing>
              <wp:anchor distT="0" distB="0" distL="0" distR="0" simplePos="0" relativeHeight="487607808" behindDoc="1" locked="0" layoutInCell="1" allowOverlap="1" wp14:anchorId="406D0A85" wp14:editId="77C79344">
                <wp:simplePos x="0" y="0"/>
                <wp:positionH relativeFrom="page">
                  <wp:posOffset>896111</wp:posOffset>
                </wp:positionH>
                <wp:positionV relativeFrom="paragraph">
                  <wp:posOffset>311096</wp:posOffset>
                </wp:positionV>
                <wp:extent cx="5980430" cy="6350"/>
                <wp:effectExtent l="0" t="0" r="0" b="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42C11E7D" id="Graphic 46" o:spid="_x0000_s1026" alt="&quot;&quot;" style="position:absolute;margin-left:70.55pt;margin-top:24.5pt;width:470.9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" path="m5980176,l,,,6095r5980176,l5980176,xe" fillcolor="#c6d9f1" stroked="f">
                <v:path arrowok="t"/>
                <w10:wrap type="topAndBottom" anchorx="page"/>
              </v:shape>
            </w:pict>
          </mc:Fallback>
        </mc:AlternateContent>
      </w:r>
      <w:bookmarkStart w:id="10" w:name="What_constitutes_a_public_body?"/>
      <w:bookmarkStart w:id="11" w:name="_bookmark3"/>
      <w:bookmarkEnd w:id="10"/>
      <w:bookmarkEnd w:id="11"/>
      <w:r>
        <w:rPr>
          <w:color w:val="4F81BD"/>
        </w:rPr>
        <w:t>What constitutes</w:t>
      </w:r>
      <w:r>
        <w:rPr>
          <w:color w:val="4F81BD"/>
          <w:spacing w:val="-2"/>
        </w:rPr>
        <w:t xml:space="preserve"> </w:t>
      </w:r>
      <w:r>
        <w:rPr>
          <w:color w:val="4F81BD"/>
        </w:rPr>
        <w:t>a</w:t>
      </w:r>
      <w:r>
        <w:rPr>
          <w:color w:val="4F81BD"/>
          <w:spacing w:val="-4"/>
        </w:rPr>
        <w:t xml:space="preserve"> </w:t>
      </w:r>
      <w:r>
        <w:rPr>
          <w:color w:val="4F81BD"/>
        </w:rPr>
        <w:t>public</w:t>
      </w:r>
      <w:r>
        <w:rPr>
          <w:color w:val="4F81BD"/>
          <w:spacing w:val="-1"/>
        </w:rPr>
        <w:t xml:space="preserve"> </w:t>
      </w:r>
      <w:r>
        <w:rPr>
          <w:color w:val="4F81BD"/>
          <w:spacing w:val="-4"/>
        </w:rPr>
        <w:t>body?</w:t>
      </w:r>
    </w:p>
    <w:p w14:paraId="7D1BC689" w14:textId="77777777" w:rsidR="00CA7B28" w:rsidRDefault="00000000">
      <w:pPr>
        <w:pStyle w:val="Heading4"/>
        <w:spacing w:before="78"/>
        <w:ind w:left="699" w:right="708"/>
      </w:pPr>
      <w:r>
        <w:t>While there is no comprehensive list of public bodies, any multi-member board, commission,</w:t>
      </w:r>
      <w:r>
        <w:rPr>
          <w:spacing w:val="-2"/>
        </w:rPr>
        <w:t xml:space="preserve"> </w:t>
      </w:r>
      <w:r>
        <w:t>committee</w:t>
      </w:r>
      <w:r>
        <w:rPr>
          <w:spacing w:val="-3"/>
        </w:rPr>
        <w:t xml:space="preserve"> </w:t>
      </w:r>
      <w:r>
        <w:t>or</w:t>
      </w:r>
      <w:r>
        <w:rPr>
          <w:spacing w:val="-2"/>
        </w:rPr>
        <w:t xml:space="preserve"> </w:t>
      </w:r>
      <w:r>
        <w:t>subcommittee</w:t>
      </w:r>
      <w:r>
        <w:rPr>
          <w:spacing w:val="-3"/>
        </w:rPr>
        <w:t xml:space="preserve"> </w:t>
      </w:r>
      <w:r>
        <w:t>within</w:t>
      </w:r>
      <w:r>
        <w:rPr>
          <w:spacing w:val="-3"/>
        </w:rPr>
        <w:t xml:space="preserve"> </w:t>
      </w:r>
      <w:r>
        <w:t>the</w:t>
      </w:r>
      <w:r>
        <w:rPr>
          <w:spacing w:val="-3"/>
        </w:rPr>
        <w:t xml:space="preserve"> </w:t>
      </w:r>
      <w:r>
        <w:t>executive</w:t>
      </w:r>
      <w:r>
        <w:rPr>
          <w:spacing w:val="-2"/>
        </w:rPr>
        <w:t xml:space="preserve"> </w:t>
      </w:r>
      <w:r>
        <w:t>or</w:t>
      </w:r>
      <w:r>
        <w:rPr>
          <w:spacing w:val="-4"/>
        </w:rPr>
        <w:t xml:space="preserve"> </w:t>
      </w:r>
      <w:r>
        <w:t>legislative</w:t>
      </w:r>
      <w:r>
        <w:rPr>
          <w:spacing w:val="-2"/>
        </w:rPr>
        <w:t xml:space="preserve"> </w:t>
      </w:r>
      <w:r>
        <w:t>branches</w:t>
      </w:r>
      <w:hyperlink w:anchor="_bookmark4" w:history="1">
        <w:r>
          <w:rPr>
            <w:vertAlign w:val="superscript"/>
          </w:rPr>
          <w:t>1</w:t>
        </w:r>
      </w:hyperlink>
      <w:r>
        <w:rPr>
          <w:spacing w:val="-2"/>
        </w:rPr>
        <w:t xml:space="preserve"> </w:t>
      </w:r>
      <w:r>
        <w:t>of</w:t>
      </w:r>
      <w:r>
        <w:rPr>
          <w:spacing w:val="-1"/>
        </w:rPr>
        <w:t xml:space="preserve"> </w:t>
      </w:r>
      <w:r>
        <w:t>state government,</w:t>
      </w:r>
      <w:r>
        <w:rPr>
          <w:spacing w:val="-1"/>
        </w:rPr>
        <w:t xml:space="preserve"> </w:t>
      </w:r>
      <w:r>
        <w:t>or within any county,</w:t>
      </w:r>
      <w:r>
        <w:rPr>
          <w:spacing w:val="-1"/>
        </w:rPr>
        <w:t xml:space="preserve"> </w:t>
      </w:r>
      <w:r>
        <w:t>district,</w:t>
      </w:r>
      <w:r>
        <w:rPr>
          <w:spacing w:val="-1"/>
        </w:rPr>
        <w:t xml:space="preserve"> </w:t>
      </w:r>
      <w:r>
        <w:t>city, region or</w:t>
      </w:r>
      <w:r>
        <w:rPr>
          <w:spacing w:val="-1"/>
        </w:rPr>
        <w:t xml:space="preserve"> </w:t>
      </w:r>
      <w:r>
        <w:t>town, if established to serve a public purpose, is subject to the law.</w:t>
      </w:r>
      <w:r>
        <w:rPr>
          <w:spacing w:val="40"/>
        </w:rPr>
        <w:t xml:space="preserve"> </w:t>
      </w:r>
      <w:r>
        <w:t xml:space="preserve">The law includes any multi-member body created to advise or make recommendations to a public body, </w:t>
      </w:r>
      <w:proofErr w:type="gramStart"/>
      <w:r>
        <w:t>and also</w:t>
      </w:r>
      <w:proofErr w:type="gramEnd"/>
      <w:r>
        <w:t xml:space="preserve"> includes the governing board of any local housing or redevelopment authority, and the governing board or body of any authority established by the Legislature to serve a public purpose.</w:t>
      </w:r>
      <w:r>
        <w:rPr>
          <w:spacing w:val="40"/>
        </w:rPr>
        <w:t xml:space="preserve"> </w:t>
      </w:r>
      <w:r>
        <w:t>The law excludes the Legislature and</w:t>
      </w:r>
    </w:p>
    <w:p w14:paraId="2D9C7620" w14:textId="77777777" w:rsidR="00CA7B28" w:rsidRDefault="00000000">
      <w:pPr>
        <w:pStyle w:val="BodyText"/>
        <w:spacing w:before="9"/>
        <w:rPr>
          <w:sz w:val="12"/>
        </w:rPr>
      </w:pPr>
      <w:r>
        <w:rPr>
          <w:noProof/>
        </w:rPr>
        <mc:AlternateContent>
          <mc:Choice Requires="wps">
            <w:drawing>
              <wp:anchor distT="0" distB="0" distL="0" distR="0" simplePos="0" relativeHeight="487608320" behindDoc="1" locked="0" layoutInCell="1" allowOverlap="1" wp14:anchorId="61E65877" wp14:editId="3E6996A2">
                <wp:simplePos x="0" y="0"/>
                <wp:positionH relativeFrom="page">
                  <wp:posOffset>1143000</wp:posOffset>
                </wp:positionH>
                <wp:positionV relativeFrom="paragraph">
                  <wp:posOffset>114311</wp:posOffset>
                </wp:positionV>
                <wp:extent cx="1828800" cy="9525"/>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F7ECC" id="Graphic 47" o:spid="_x0000_s1026" alt="&quot;&quot;" style="position:absolute;margin-left:90pt;margin-top:9pt;width:2in;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" path="m1828800,l,,,9144r1828800,l1828800,xe" fillcolor="black" stroked="f">
                <v:path arrowok="t"/>
                <w10:wrap type="topAndBottom" anchorx="page"/>
              </v:shape>
            </w:pict>
          </mc:Fallback>
        </mc:AlternateContent>
      </w:r>
    </w:p>
    <w:p w14:paraId="666C62F1" w14:textId="77777777" w:rsidR="00CA7B28" w:rsidRDefault="00000000">
      <w:pPr>
        <w:spacing w:before="102"/>
        <w:ind w:left="1060" w:right="827"/>
        <w:rPr>
          <w:sz w:val="20"/>
        </w:rPr>
      </w:pPr>
      <w:bookmarkStart w:id="12" w:name="_bookmark4"/>
      <w:bookmarkEnd w:id="12"/>
      <w:r>
        <w:rPr>
          <w:sz w:val="20"/>
        </w:rPr>
        <w:t>Although</w:t>
      </w:r>
      <w:r>
        <w:rPr>
          <w:spacing w:val="-2"/>
          <w:sz w:val="20"/>
        </w:rPr>
        <w:t xml:space="preserve"> </w:t>
      </w:r>
      <w:r>
        <w:rPr>
          <w:sz w:val="20"/>
        </w:rPr>
        <w:t>the</w:t>
      </w:r>
      <w:r>
        <w:rPr>
          <w:spacing w:val="-4"/>
          <w:sz w:val="20"/>
        </w:rPr>
        <w:t xml:space="preserve"> </w:t>
      </w:r>
      <w:r>
        <w:rPr>
          <w:sz w:val="20"/>
        </w:rPr>
        <w:t>Legislature</w:t>
      </w:r>
      <w:r>
        <w:rPr>
          <w:spacing w:val="-4"/>
          <w:sz w:val="20"/>
        </w:rPr>
        <w:t xml:space="preserve"> </w:t>
      </w:r>
      <w:r>
        <w:rPr>
          <w:sz w:val="20"/>
        </w:rPr>
        <w:t>itself</w:t>
      </w:r>
      <w:r>
        <w:rPr>
          <w:spacing w:val="-1"/>
          <w:sz w:val="20"/>
        </w:rPr>
        <w:t xml:space="preserve"> </w:t>
      </w:r>
      <w:r>
        <w:rPr>
          <w:sz w:val="20"/>
        </w:rPr>
        <w:t>is</w:t>
      </w:r>
      <w:r>
        <w:rPr>
          <w:spacing w:val="-4"/>
          <w:sz w:val="20"/>
        </w:rPr>
        <w:t xml:space="preserve"> </w:t>
      </w:r>
      <w:r>
        <w:rPr>
          <w:sz w:val="20"/>
        </w:rPr>
        <w:t>not</w:t>
      </w:r>
      <w:r>
        <w:rPr>
          <w:spacing w:val="-3"/>
          <w:sz w:val="20"/>
        </w:rPr>
        <w:t xml:space="preserve"> </w:t>
      </w:r>
      <w:r>
        <w:rPr>
          <w:sz w:val="20"/>
        </w:rPr>
        <w:t>a</w:t>
      </w:r>
      <w:r>
        <w:rPr>
          <w:spacing w:val="-3"/>
          <w:sz w:val="20"/>
        </w:rPr>
        <w:t xml:space="preserve"> </w:t>
      </w:r>
      <w:r>
        <w:rPr>
          <w:sz w:val="20"/>
        </w:rPr>
        <w:t>public</w:t>
      </w:r>
      <w:r>
        <w:rPr>
          <w:spacing w:val="-3"/>
          <w:sz w:val="20"/>
        </w:rPr>
        <w:t xml:space="preserve"> </w:t>
      </w:r>
      <w:r>
        <w:rPr>
          <w:sz w:val="20"/>
        </w:rPr>
        <w:t>body</w:t>
      </w:r>
      <w:r>
        <w:rPr>
          <w:spacing w:val="-4"/>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Open</w:t>
      </w:r>
      <w:r>
        <w:rPr>
          <w:spacing w:val="-2"/>
          <w:sz w:val="20"/>
        </w:rPr>
        <w:t xml:space="preserve"> </w:t>
      </w:r>
      <w:r>
        <w:rPr>
          <w:sz w:val="20"/>
        </w:rPr>
        <w:t>Meeting</w:t>
      </w:r>
      <w:r>
        <w:rPr>
          <w:spacing w:val="-3"/>
          <w:sz w:val="20"/>
        </w:rPr>
        <w:t xml:space="preserve"> </w:t>
      </w:r>
      <w:r>
        <w:rPr>
          <w:sz w:val="20"/>
        </w:rPr>
        <w:t>Law,</w:t>
      </w:r>
      <w:r>
        <w:rPr>
          <w:spacing w:val="-2"/>
          <w:sz w:val="20"/>
        </w:rPr>
        <w:t xml:space="preserve"> </w:t>
      </w:r>
      <w:r>
        <w:rPr>
          <w:sz w:val="20"/>
        </w:rPr>
        <w:t>certain</w:t>
      </w:r>
      <w:r>
        <w:rPr>
          <w:spacing w:val="-2"/>
          <w:sz w:val="20"/>
        </w:rPr>
        <w:t xml:space="preserve"> </w:t>
      </w:r>
      <w:r>
        <w:rPr>
          <w:sz w:val="20"/>
        </w:rPr>
        <w:t>legislative commissions must follow the Law’s requirements.</w:t>
      </w:r>
    </w:p>
    <w:p w14:paraId="671CB607" w14:textId="77777777" w:rsidR="00CA7B28" w:rsidRDefault="00CA7B28">
      <w:pPr>
        <w:rPr>
          <w:sz w:val="20"/>
        </w:rPr>
        <w:sectPr w:rsidR="00CA7B28">
          <w:pgSz w:w="12240" w:h="15840"/>
          <w:pgMar w:top="1400" w:right="740" w:bottom="1280" w:left="740" w:header="0" w:footer="1086" w:gutter="0"/>
          <w:cols w:space="720"/>
        </w:sectPr>
      </w:pPr>
    </w:p>
    <w:p w14:paraId="53801BC2" w14:textId="77777777" w:rsidR="00CA7B28" w:rsidRDefault="00000000">
      <w:pPr>
        <w:spacing w:before="39"/>
        <w:ind w:left="700" w:right="827"/>
        <w:rPr>
          <w:sz w:val="24"/>
        </w:rPr>
      </w:pPr>
      <w:r>
        <w:rPr>
          <w:sz w:val="24"/>
        </w:rPr>
        <w:lastRenderedPageBreak/>
        <w:t>its</w:t>
      </w:r>
      <w:r>
        <w:rPr>
          <w:spacing w:val="-3"/>
          <w:sz w:val="24"/>
        </w:rPr>
        <w:t xml:space="preserve"> </w:t>
      </w:r>
      <w:r>
        <w:rPr>
          <w:sz w:val="24"/>
        </w:rPr>
        <w:t>committees,</w:t>
      </w:r>
      <w:r>
        <w:rPr>
          <w:spacing w:val="-2"/>
          <w:sz w:val="24"/>
        </w:rPr>
        <w:t xml:space="preserve"> </w:t>
      </w:r>
      <w:r>
        <w:rPr>
          <w:sz w:val="24"/>
        </w:rPr>
        <w:t>bodies</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judicial</w:t>
      </w:r>
      <w:r>
        <w:rPr>
          <w:spacing w:val="-5"/>
          <w:sz w:val="24"/>
        </w:rPr>
        <w:t xml:space="preserve"> </w:t>
      </w:r>
      <w:r>
        <w:rPr>
          <w:sz w:val="24"/>
        </w:rPr>
        <w:t>branch,</w:t>
      </w:r>
      <w:r>
        <w:rPr>
          <w:spacing w:val="-5"/>
          <w:sz w:val="24"/>
        </w:rPr>
        <w:t xml:space="preserve"> </w:t>
      </w:r>
      <w:r>
        <w:rPr>
          <w:sz w:val="24"/>
        </w:rPr>
        <w:t>and</w:t>
      </w:r>
      <w:r>
        <w:rPr>
          <w:spacing w:val="-4"/>
          <w:sz w:val="24"/>
        </w:rPr>
        <w:t xml:space="preserve"> </w:t>
      </w:r>
      <w:r>
        <w:rPr>
          <w:sz w:val="24"/>
        </w:rPr>
        <w:t>bodies</w:t>
      </w:r>
      <w:r>
        <w:rPr>
          <w:spacing w:val="-3"/>
          <w:sz w:val="24"/>
        </w:rPr>
        <w:t xml:space="preserve"> </w:t>
      </w:r>
      <w:r>
        <w:rPr>
          <w:sz w:val="24"/>
        </w:rPr>
        <w:t>appointed</w:t>
      </w:r>
      <w:r>
        <w:rPr>
          <w:spacing w:val="-4"/>
          <w:sz w:val="24"/>
        </w:rPr>
        <w:t xml:space="preserve"> </w:t>
      </w:r>
      <w:r>
        <w:rPr>
          <w:sz w:val="24"/>
        </w:rPr>
        <w:t>by</w:t>
      </w:r>
      <w:r>
        <w:rPr>
          <w:spacing w:val="-3"/>
          <w:sz w:val="24"/>
        </w:rPr>
        <w:t xml:space="preserve"> </w:t>
      </w:r>
      <w:r>
        <w:rPr>
          <w:sz w:val="24"/>
        </w:rPr>
        <w:t>a</w:t>
      </w:r>
      <w:r>
        <w:rPr>
          <w:spacing w:val="-5"/>
          <w:sz w:val="24"/>
        </w:rPr>
        <w:t xml:space="preserve"> </w:t>
      </w:r>
      <w:r>
        <w:rPr>
          <w:sz w:val="24"/>
        </w:rPr>
        <w:t>constitutional</w:t>
      </w:r>
      <w:r>
        <w:rPr>
          <w:spacing w:val="-2"/>
          <w:sz w:val="24"/>
        </w:rPr>
        <w:t xml:space="preserve"> </w:t>
      </w:r>
      <w:r>
        <w:rPr>
          <w:sz w:val="24"/>
        </w:rPr>
        <w:t>officer solely for the purpose of advising a constitutional officer.</w:t>
      </w:r>
    </w:p>
    <w:p w14:paraId="74B5CCEC" w14:textId="77777777" w:rsidR="00CA7B28" w:rsidRDefault="00CA7B28">
      <w:pPr>
        <w:pStyle w:val="BodyText"/>
        <w:spacing w:before="12"/>
        <w:rPr>
          <w:sz w:val="23"/>
        </w:rPr>
      </w:pPr>
    </w:p>
    <w:p w14:paraId="7D8365B4" w14:textId="77777777" w:rsidR="00CA7B28" w:rsidRDefault="00000000">
      <w:pPr>
        <w:ind w:left="699" w:right="760" w:firstLine="720"/>
        <w:rPr>
          <w:sz w:val="24"/>
        </w:rPr>
      </w:pPr>
      <w:r>
        <w:rPr>
          <w:sz w:val="24"/>
        </w:rPr>
        <w:t>Boards of selectmen and school committees (including those of charter schools) are certainly subject to the Open Meeting Law, as are subcommittees of public bodies, regardless of whether their role is decision-making or advisory.</w:t>
      </w:r>
      <w:r>
        <w:rPr>
          <w:spacing w:val="40"/>
          <w:sz w:val="24"/>
        </w:rPr>
        <w:t xml:space="preserve"> </w:t>
      </w:r>
      <w:r>
        <w:rPr>
          <w:sz w:val="24"/>
        </w:rPr>
        <w:t>Individual government officials, such as a town manager or police chief, and members of their staff are not subject to the law, and so they may meet with one another to discuss public business without needing to comply with Open Meeting Law requirements.</w:t>
      </w:r>
      <w:r>
        <w:rPr>
          <w:spacing w:val="40"/>
          <w:sz w:val="24"/>
        </w:rPr>
        <w:t xml:space="preserve"> </w:t>
      </w:r>
      <w:r>
        <w:rPr>
          <w:sz w:val="24"/>
        </w:rPr>
        <w:t>This exception for individual officials to the general Open Meeting</w:t>
      </w:r>
      <w:r>
        <w:rPr>
          <w:spacing w:val="-2"/>
          <w:sz w:val="24"/>
        </w:rPr>
        <w:t xml:space="preserve"> </w:t>
      </w:r>
      <w:r>
        <w:rPr>
          <w:sz w:val="24"/>
        </w:rPr>
        <w:t>Law</w:t>
      </w:r>
      <w:r>
        <w:rPr>
          <w:spacing w:val="-5"/>
          <w:sz w:val="24"/>
        </w:rPr>
        <w:t xml:space="preserve"> </w:t>
      </w:r>
      <w:r>
        <w:rPr>
          <w:sz w:val="24"/>
        </w:rPr>
        <w:t>does</w:t>
      </w:r>
      <w:r>
        <w:rPr>
          <w:spacing w:val="-4"/>
          <w:sz w:val="24"/>
        </w:rPr>
        <w:t xml:space="preserve"> </w:t>
      </w:r>
      <w:r>
        <w:rPr>
          <w:sz w:val="24"/>
        </w:rPr>
        <w:t>not apply</w:t>
      </w:r>
      <w:r>
        <w:rPr>
          <w:spacing w:val="-2"/>
          <w:sz w:val="24"/>
        </w:rPr>
        <w:t xml:space="preserve"> </w:t>
      </w:r>
      <w:r>
        <w:rPr>
          <w:sz w:val="24"/>
        </w:rPr>
        <w:t>where</w:t>
      </w:r>
      <w:r>
        <w:rPr>
          <w:spacing w:val="-1"/>
          <w:sz w:val="24"/>
        </w:rPr>
        <w:t xml:space="preserve"> </w:t>
      </w:r>
      <w:r>
        <w:rPr>
          <w:sz w:val="24"/>
        </w:rPr>
        <w:t>such officials</w:t>
      </w:r>
      <w:r>
        <w:rPr>
          <w:spacing w:val="-4"/>
          <w:sz w:val="24"/>
        </w:rPr>
        <w:t xml:space="preserve"> </w:t>
      </w:r>
      <w:r>
        <w:rPr>
          <w:sz w:val="24"/>
        </w:rPr>
        <w:t>are</w:t>
      </w:r>
      <w:r>
        <w:rPr>
          <w:spacing w:val="-1"/>
          <w:sz w:val="24"/>
        </w:rPr>
        <w:t xml:space="preserve"> </w:t>
      </w:r>
      <w:r>
        <w:rPr>
          <w:sz w:val="24"/>
        </w:rPr>
        <w:t>serving</w:t>
      </w:r>
      <w:r>
        <w:rPr>
          <w:spacing w:val="-4"/>
          <w:sz w:val="24"/>
        </w:rPr>
        <w:t xml:space="preserve"> </w:t>
      </w:r>
      <w:r>
        <w:rPr>
          <w:sz w:val="24"/>
        </w:rPr>
        <w:t>as</w:t>
      </w:r>
      <w:r>
        <w:rPr>
          <w:spacing w:val="-2"/>
          <w:sz w:val="24"/>
        </w:rPr>
        <w:t xml:space="preserve"> </w:t>
      </w:r>
      <w:r>
        <w:rPr>
          <w:sz w:val="24"/>
        </w:rPr>
        <w:t>members</w:t>
      </w:r>
      <w:r>
        <w:rPr>
          <w:spacing w:val="-7"/>
          <w:sz w:val="24"/>
        </w:rPr>
        <w:t xml:space="preserve"> </w:t>
      </w:r>
      <w:r>
        <w:rPr>
          <w:sz w:val="24"/>
        </w:rPr>
        <w:t>of a</w:t>
      </w:r>
      <w:r>
        <w:rPr>
          <w:spacing w:val="-4"/>
          <w:sz w:val="24"/>
        </w:rPr>
        <w:t xml:space="preserve"> </w:t>
      </w:r>
      <w:r>
        <w:rPr>
          <w:sz w:val="24"/>
        </w:rPr>
        <w:t>multiple-member public body that is subject to the law.</w:t>
      </w:r>
    </w:p>
    <w:p w14:paraId="34E1A0DA" w14:textId="77777777" w:rsidR="00CA7B28" w:rsidRDefault="00CA7B28">
      <w:pPr>
        <w:pStyle w:val="BodyText"/>
        <w:spacing w:before="1"/>
        <w:rPr>
          <w:sz w:val="24"/>
        </w:rPr>
      </w:pPr>
    </w:p>
    <w:p w14:paraId="4EE4ABC7" w14:textId="77777777" w:rsidR="00CA7B28" w:rsidRDefault="00000000">
      <w:pPr>
        <w:ind w:left="699" w:right="708" w:firstLine="720"/>
        <w:rPr>
          <w:sz w:val="24"/>
        </w:rPr>
      </w:pPr>
      <w:r>
        <w:rPr>
          <w:sz w:val="24"/>
        </w:rPr>
        <w:t>Bodies appointed by a public official solely for the purpose of advising the official on a decision that individual could make alone are not public bodies subject to the Open Meeting Law.</w:t>
      </w:r>
      <w:r>
        <w:rPr>
          <w:spacing w:val="40"/>
          <w:sz w:val="24"/>
        </w:rPr>
        <w:t xml:space="preserve"> </w:t>
      </w:r>
      <w:r>
        <w:rPr>
          <w:sz w:val="24"/>
        </w:rPr>
        <w:t>For</w:t>
      </w:r>
      <w:r>
        <w:rPr>
          <w:spacing w:val="-2"/>
          <w:sz w:val="24"/>
        </w:rPr>
        <w:t xml:space="preserve"> </w:t>
      </w:r>
      <w:r>
        <w:rPr>
          <w:sz w:val="24"/>
        </w:rPr>
        <w:t>example,</w:t>
      </w:r>
      <w:r>
        <w:rPr>
          <w:spacing w:val="-2"/>
          <w:sz w:val="24"/>
        </w:rPr>
        <w:t xml:space="preserve"> </w:t>
      </w:r>
      <w:r>
        <w:rPr>
          <w:sz w:val="24"/>
        </w:rPr>
        <w:t>a</w:t>
      </w:r>
      <w:r>
        <w:rPr>
          <w:spacing w:val="-5"/>
          <w:sz w:val="24"/>
        </w:rPr>
        <w:t xml:space="preserve"> </w:t>
      </w:r>
      <w:r>
        <w:rPr>
          <w:sz w:val="24"/>
        </w:rPr>
        <w:t>school</w:t>
      </w:r>
      <w:r>
        <w:rPr>
          <w:spacing w:val="-2"/>
          <w:sz w:val="24"/>
        </w:rPr>
        <w:t xml:space="preserve"> </w:t>
      </w:r>
      <w:r>
        <w:rPr>
          <w:sz w:val="24"/>
        </w:rPr>
        <w:t>superintendent</w:t>
      </w:r>
      <w:r>
        <w:rPr>
          <w:spacing w:val="-4"/>
          <w:sz w:val="24"/>
        </w:rPr>
        <w:t xml:space="preserve"> </w:t>
      </w:r>
      <w:r>
        <w:rPr>
          <w:sz w:val="24"/>
        </w:rPr>
        <w:t>appoints</w:t>
      </w:r>
      <w:r>
        <w:rPr>
          <w:spacing w:val="-3"/>
          <w:sz w:val="24"/>
        </w:rPr>
        <w:t xml:space="preserve"> </w:t>
      </w:r>
      <w:r>
        <w:rPr>
          <w:sz w:val="24"/>
        </w:rPr>
        <w:t>a</w:t>
      </w:r>
      <w:r>
        <w:rPr>
          <w:spacing w:val="-5"/>
          <w:sz w:val="24"/>
        </w:rPr>
        <w:t xml:space="preserve"> </w:t>
      </w:r>
      <w:r>
        <w:rPr>
          <w:sz w:val="24"/>
        </w:rPr>
        <w:t>five-member</w:t>
      </w:r>
      <w:r>
        <w:rPr>
          <w:spacing w:val="-5"/>
          <w:sz w:val="24"/>
        </w:rPr>
        <w:t xml:space="preserve"> </w:t>
      </w:r>
      <w:r>
        <w:rPr>
          <w:sz w:val="24"/>
        </w:rPr>
        <w:t>advisory</w:t>
      </w:r>
      <w:r>
        <w:rPr>
          <w:spacing w:val="-3"/>
          <w:sz w:val="24"/>
        </w:rPr>
        <w:t xml:space="preserve"> </w:t>
      </w:r>
      <w:r>
        <w:rPr>
          <w:sz w:val="24"/>
        </w:rPr>
        <w:t>body</w:t>
      </w:r>
      <w:r>
        <w:rPr>
          <w:spacing w:val="-3"/>
          <w:sz w:val="24"/>
        </w:rPr>
        <w:t xml:space="preserve"> </w:t>
      </w:r>
      <w:r>
        <w:rPr>
          <w:sz w:val="24"/>
        </w:rPr>
        <w:t>to</w:t>
      </w:r>
      <w:r>
        <w:rPr>
          <w:spacing w:val="-2"/>
          <w:sz w:val="24"/>
        </w:rPr>
        <w:t xml:space="preserve"> </w:t>
      </w:r>
      <w:r>
        <w:rPr>
          <w:sz w:val="24"/>
        </w:rPr>
        <w:t>assist</w:t>
      </w:r>
      <w:r>
        <w:rPr>
          <w:spacing w:val="-4"/>
          <w:sz w:val="24"/>
        </w:rPr>
        <w:t xml:space="preserve"> </w:t>
      </w:r>
      <w:r>
        <w:rPr>
          <w:sz w:val="24"/>
        </w:rPr>
        <w:t>her in nominating</w:t>
      </w:r>
      <w:r>
        <w:rPr>
          <w:spacing w:val="-2"/>
          <w:sz w:val="24"/>
        </w:rPr>
        <w:t xml:space="preserve"> </w:t>
      </w:r>
      <w:r>
        <w:rPr>
          <w:sz w:val="24"/>
        </w:rPr>
        <w:t>candidates for</w:t>
      </w:r>
      <w:r>
        <w:rPr>
          <w:spacing w:val="-2"/>
          <w:sz w:val="24"/>
        </w:rPr>
        <w:t xml:space="preserve"> </w:t>
      </w:r>
      <w:r>
        <w:rPr>
          <w:sz w:val="24"/>
        </w:rPr>
        <w:t>school</w:t>
      </w:r>
      <w:r>
        <w:rPr>
          <w:spacing w:val="-2"/>
          <w:sz w:val="24"/>
        </w:rPr>
        <w:t xml:space="preserve"> </w:t>
      </w:r>
      <w:r>
        <w:rPr>
          <w:sz w:val="24"/>
        </w:rPr>
        <w:t>principal,</w:t>
      </w:r>
      <w:r>
        <w:rPr>
          <w:spacing w:val="-2"/>
          <w:sz w:val="24"/>
        </w:rPr>
        <w:t xml:space="preserve"> </w:t>
      </w:r>
      <w:r>
        <w:rPr>
          <w:sz w:val="24"/>
        </w:rPr>
        <w:t>a task</w:t>
      </w:r>
      <w:r>
        <w:rPr>
          <w:spacing w:val="-1"/>
          <w:sz w:val="24"/>
        </w:rPr>
        <w:t xml:space="preserve"> </w:t>
      </w:r>
      <w:r>
        <w:rPr>
          <w:sz w:val="24"/>
        </w:rPr>
        <w:t>the superintendent could</w:t>
      </w:r>
      <w:r>
        <w:rPr>
          <w:spacing w:val="-1"/>
          <w:sz w:val="24"/>
        </w:rPr>
        <w:t xml:space="preserve"> </w:t>
      </w:r>
      <w:r>
        <w:rPr>
          <w:sz w:val="24"/>
        </w:rPr>
        <w:t>perform</w:t>
      </w:r>
      <w:r>
        <w:rPr>
          <w:spacing w:val="-3"/>
          <w:sz w:val="24"/>
        </w:rPr>
        <w:t xml:space="preserve"> </w:t>
      </w:r>
      <w:r>
        <w:rPr>
          <w:sz w:val="24"/>
        </w:rPr>
        <w:t>herself. That advisory body would not be subject to the Open Meeting Law.</w:t>
      </w:r>
      <w:hyperlink w:anchor="_bookmark6" w:history="1">
        <w:r>
          <w:rPr>
            <w:sz w:val="24"/>
            <w:vertAlign w:val="superscript"/>
          </w:rPr>
          <w:t>2</w:t>
        </w:r>
      </w:hyperlink>
    </w:p>
    <w:p w14:paraId="359ED04E" w14:textId="77777777" w:rsidR="00CA7B28" w:rsidRDefault="00CA7B28">
      <w:pPr>
        <w:pStyle w:val="BodyText"/>
        <w:spacing w:before="5"/>
        <w:rPr>
          <w:sz w:val="38"/>
        </w:rPr>
      </w:pPr>
    </w:p>
    <w:p w14:paraId="28AA001A" w14:textId="77777777" w:rsidR="00CA7B28" w:rsidRDefault="00000000">
      <w:pPr>
        <w:pStyle w:val="Heading4"/>
        <w:ind w:firstLine="0"/>
      </w:pPr>
      <w:r>
        <w:rPr>
          <w:noProof/>
        </w:rPr>
        <mc:AlternateContent>
          <mc:Choice Requires="wps">
            <w:drawing>
              <wp:anchor distT="0" distB="0" distL="0" distR="0" simplePos="0" relativeHeight="487608832" behindDoc="1" locked="0" layoutInCell="1" allowOverlap="1" wp14:anchorId="1B85E6BC" wp14:editId="73C4934C">
                <wp:simplePos x="0" y="0"/>
                <wp:positionH relativeFrom="page">
                  <wp:posOffset>896111</wp:posOffset>
                </wp:positionH>
                <wp:positionV relativeFrom="paragraph">
                  <wp:posOffset>198434</wp:posOffset>
                </wp:positionV>
                <wp:extent cx="5980430" cy="6350"/>
                <wp:effectExtent l="0" t="0" r="0" b="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0266A6B2" id="Graphic 48" o:spid="_x0000_s1026" alt="&quot;&quot;" style="position:absolute;margin-left:70.55pt;margin-top:15.6pt;width:470.9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" path="m5980176,l,,,6108r5980176,l5980176,xe" fillcolor="#c6d9f1" stroked="f">
                <v:path arrowok="t"/>
                <w10:wrap type="topAndBottom" anchorx="page"/>
              </v:shape>
            </w:pict>
          </mc:Fallback>
        </mc:AlternateContent>
      </w:r>
      <w:bookmarkStart w:id="13" w:name="What_constitutes_a_deliberation?"/>
      <w:bookmarkStart w:id="14" w:name="_bookmark5"/>
      <w:bookmarkEnd w:id="13"/>
      <w:bookmarkEnd w:id="14"/>
      <w:r>
        <w:rPr>
          <w:color w:val="4F81BD"/>
        </w:rPr>
        <w:t>What constitutes</w:t>
      </w:r>
      <w:r>
        <w:rPr>
          <w:color w:val="4F81BD"/>
          <w:spacing w:val="-1"/>
        </w:rPr>
        <w:t xml:space="preserve"> </w:t>
      </w:r>
      <w:r>
        <w:rPr>
          <w:color w:val="4F81BD"/>
        </w:rPr>
        <w:t>a</w:t>
      </w:r>
      <w:r>
        <w:rPr>
          <w:color w:val="4F81BD"/>
          <w:spacing w:val="-3"/>
        </w:rPr>
        <w:t xml:space="preserve"> </w:t>
      </w:r>
      <w:r>
        <w:rPr>
          <w:color w:val="4F81BD"/>
          <w:spacing w:val="-2"/>
        </w:rPr>
        <w:t>deliberation?</w:t>
      </w:r>
    </w:p>
    <w:p w14:paraId="1CD2AF07" w14:textId="77777777" w:rsidR="00CA7B28" w:rsidRDefault="00000000">
      <w:pPr>
        <w:spacing w:before="78"/>
        <w:ind w:left="699" w:right="708" w:firstLine="720"/>
        <w:rPr>
          <w:sz w:val="24"/>
        </w:rPr>
      </w:pPr>
      <w:r>
        <w:rPr>
          <w:sz w:val="24"/>
        </w:rPr>
        <w:t>The Open Meeting Law defines deliberation as “an oral or written communication through any medium, including electronic mail, between or among a quorum of a public body on any public business within its jurisdiction.”</w:t>
      </w:r>
      <w:r>
        <w:rPr>
          <w:spacing w:val="40"/>
          <w:sz w:val="24"/>
        </w:rPr>
        <w:t xml:space="preserve"> </w:t>
      </w:r>
      <w:r>
        <w:rPr>
          <w:sz w:val="24"/>
        </w:rPr>
        <w:t>Distribution of a meeting agenda, scheduling or procedural information, or reports or documents that may be discussed at a meeting is often helpful to public body members when preparing for upcoming meetings.</w:t>
      </w:r>
      <w:r>
        <w:rPr>
          <w:spacing w:val="40"/>
          <w:sz w:val="24"/>
        </w:rPr>
        <w:t xml:space="preserve"> </w:t>
      </w:r>
      <w:r>
        <w:rPr>
          <w:sz w:val="24"/>
        </w:rPr>
        <w:t>These types of communications</w:t>
      </w:r>
      <w:r>
        <w:rPr>
          <w:spacing w:val="-5"/>
          <w:sz w:val="24"/>
        </w:rPr>
        <w:t xml:space="preserve"> </w:t>
      </w:r>
      <w:r>
        <w:rPr>
          <w:sz w:val="24"/>
        </w:rPr>
        <w:t>generally</w:t>
      </w:r>
      <w:r>
        <w:rPr>
          <w:spacing w:val="-3"/>
          <w:sz w:val="24"/>
        </w:rPr>
        <w:t xml:space="preserve"> </w:t>
      </w:r>
      <w:r>
        <w:rPr>
          <w:sz w:val="24"/>
        </w:rPr>
        <w:t>will</w:t>
      </w:r>
      <w:r>
        <w:rPr>
          <w:spacing w:val="-2"/>
          <w:sz w:val="24"/>
        </w:rPr>
        <w:t xml:space="preserve"> </w:t>
      </w:r>
      <w:r>
        <w:rPr>
          <w:sz w:val="24"/>
        </w:rPr>
        <w:t>not</w:t>
      </w:r>
      <w:r>
        <w:rPr>
          <w:spacing w:val="-4"/>
          <w:sz w:val="24"/>
        </w:rPr>
        <w:t xml:space="preserve"> </w:t>
      </w:r>
      <w:r>
        <w:rPr>
          <w:sz w:val="24"/>
        </w:rPr>
        <w:t>constitute</w:t>
      </w:r>
      <w:r>
        <w:rPr>
          <w:spacing w:val="-4"/>
          <w:sz w:val="24"/>
        </w:rPr>
        <w:t xml:space="preserve"> </w:t>
      </w:r>
      <w:r>
        <w:rPr>
          <w:sz w:val="24"/>
        </w:rPr>
        <w:t>deliberation,</w:t>
      </w:r>
      <w:r>
        <w:rPr>
          <w:spacing w:val="-5"/>
          <w:sz w:val="24"/>
        </w:rPr>
        <w:t xml:space="preserve"> </w:t>
      </w:r>
      <w:r>
        <w:rPr>
          <w:sz w:val="24"/>
        </w:rPr>
        <w:t>provided</w:t>
      </w:r>
      <w:r>
        <w:rPr>
          <w:spacing w:val="-1"/>
          <w:sz w:val="24"/>
        </w:rPr>
        <w:t xml:space="preserve"> </w:t>
      </w:r>
      <w:r>
        <w:rPr>
          <w:sz w:val="24"/>
        </w:rPr>
        <w:t>that,</w:t>
      </w:r>
      <w:r>
        <w:rPr>
          <w:spacing w:val="-5"/>
          <w:sz w:val="24"/>
        </w:rPr>
        <w:t xml:space="preserve"> </w:t>
      </w:r>
      <w:r>
        <w:rPr>
          <w:sz w:val="24"/>
        </w:rPr>
        <w:t>when</w:t>
      </w:r>
      <w:r>
        <w:rPr>
          <w:spacing w:val="-4"/>
          <w:sz w:val="24"/>
        </w:rPr>
        <w:t xml:space="preserve"> </w:t>
      </w:r>
      <w:r>
        <w:rPr>
          <w:sz w:val="24"/>
        </w:rPr>
        <w:t>these</w:t>
      </w:r>
      <w:r>
        <w:rPr>
          <w:spacing w:val="-4"/>
          <w:sz w:val="24"/>
        </w:rPr>
        <w:t xml:space="preserve"> </w:t>
      </w:r>
      <w:r>
        <w:rPr>
          <w:sz w:val="24"/>
        </w:rPr>
        <w:t>materials are distributed, no member of the public body expresses an opinion on matters within the body’s jurisdiction.</w:t>
      </w:r>
      <w:r>
        <w:rPr>
          <w:spacing w:val="40"/>
          <w:sz w:val="24"/>
        </w:rPr>
        <w:t xml:space="preserve"> </w:t>
      </w:r>
      <w:r>
        <w:rPr>
          <w:sz w:val="24"/>
        </w:rPr>
        <w:t>Additionally, certain communications that may otherwise be considered deliberation are</w:t>
      </w:r>
      <w:r>
        <w:rPr>
          <w:spacing w:val="-1"/>
          <w:sz w:val="24"/>
        </w:rPr>
        <w:t xml:space="preserve"> </w:t>
      </w:r>
      <w:r>
        <w:rPr>
          <w:sz w:val="24"/>
        </w:rPr>
        <w:t>specifically</w:t>
      </w:r>
      <w:r>
        <w:rPr>
          <w:spacing w:val="-2"/>
          <w:sz w:val="24"/>
        </w:rPr>
        <w:t xml:space="preserve"> </w:t>
      </w:r>
      <w:r>
        <w:rPr>
          <w:sz w:val="24"/>
        </w:rPr>
        <w:t>exempt</w:t>
      </w:r>
      <w:r>
        <w:rPr>
          <w:spacing w:val="-3"/>
          <w:sz w:val="24"/>
        </w:rPr>
        <w:t xml:space="preserve"> </w:t>
      </w:r>
      <w:r>
        <w:rPr>
          <w:sz w:val="24"/>
        </w:rPr>
        <w:t>by</w:t>
      </w:r>
      <w:r>
        <w:rPr>
          <w:spacing w:val="-2"/>
          <w:sz w:val="24"/>
        </w:rPr>
        <w:t xml:space="preserve"> </w:t>
      </w:r>
      <w:r>
        <w:rPr>
          <w:sz w:val="24"/>
        </w:rPr>
        <w:t>statute</w:t>
      </w:r>
      <w:r>
        <w:rPr>
          <w:spacing w:val="-1"/>
          <w:sz w:val="24"/>
        </w:rPr>
        <w:t xml:space="preserve"> </w:t>
      </w:r>
      <w:r>
        <w:rPr>
          <w:sz w:val="24"/>
        </w:rPr>
        <w:t>from</w:t>
      </w:r>
      <w:r>
        <w:rPr>
          <w:spacing w:val="-1"/>
          <w:sz w:val="24"/>
        </w:rPr>
        <w:t xml:space="preserve"> </w:t>
      </w:r>
      <w:r>
        <w:rPr>
          <w:sz w:val="24"/>
        </w:rPr>
        <w:t>the</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deliberation (for</w:t>
      </w:r>
      <w:r>
        <w:rPr>
          <w:spacing w:val="-1"/>
          <w:sz w:val="24"/>
        </w:rPr>
        <w:t xml:space="preserve"> </w:t>
      </w:r>
      <w:r>
        <w:rPr>
          <w:sz w:val="24"/>
        </w:rPr>
        <w:t>example, discussion of the recess and continuance of a Town Meeting pursuant to G.L. c. 39, § 10A(a) is not deliberation).</w:t>
      </w:r>
    </w:p>
    <w:p w14:paraId="59916141" w14:textId="77777777" w:rsidR="00CA7B28" w:rsidRDefault="00CA7B28">
      <w:pPr>
        <w:pStyle w:val="BodyText"/>
        <w:spacing w:before="1"/>
      </w:pPr>
    </w:p>
    <w:p w14:paraId="394CDFEB" w14:textId="77777777" w:rsidR="00CA7B28" w:rsidRDefault="00000000">
      <w:pPr>
        <w:ind w:left="700" w:right="827" w:firstLine="720"/>
        <w:rPr>
          <w:sz w:val="24"/>
        </w:rPr>
      </w:pPr>
      <w:r>
        <w:rPr>
          <w:sz w:val="24"/>
        </w:rPr>
        <w:t>To be a deliberation, the</w:t>
      </w:r>
      <w:r>
        <w:rPr>
          <w:spacing w:val="-1"/>
          <w:sz w:val="24"/>
        </w:rPr>
        <w:t xml:space="preserve"> </w:t>
      </w:r>
      <w:r>
        <w:rPr>
          <w:sz w:val="24"/>
        </w:rPr>
        <w:t>communication must involve a quorum of the public body.</w:t>
      </w:r>
      <w:r>
        <w:rPr>
          <w:spacing w:val="40"/>
          <w:sz w:val="24"/>
        </w:rPr>
        <w:t xml:space="preserve"> </w:t>
      </w:r>
      <w:r>
        <w:rPr>
          <w:sz w:val="24"/>
        </w:rPr>
        <w:t>A quorum is usually a simple majority of the members of a public body.</w:t>
      </w:r>
      <w:r>
        <w:rPr>
          <w:spacing w:val="40"/>
          <w:sz w:val="24"/>
        </w:rPr>
        <w:t xml:space="preserve"> </w:t>
      </w:r>
      <w:r>
        <w:rPr>
          <w:sz w:val="24"/>
        </w:rPr>
        <w:t>Thus, a communication among less than a quorum of the members of a public body will not be a deliberation, unless there are multiple communications among the members of the public body that together constitute communication among a quorum of members.</w:t>
      </w:r>
      <w:r>
        <w:rPr>
          <w:spacing w:val="40"/>
          <w:sz w:val="24"/>
        </w:rPr>
        <w:t xml:space="preserve"> </w:t>
      </w:r>
      <w:r>
        <w:rPr>
          <w:sz w:val="24"/>
        </w:rPr>
        <w:t>Courts have held that the Open Meeting</w:t>
      </w:r>
      <w:r>
        <w:rPr>
          <w:spacing w:val="-2"/>
          <w:sz w:val="24"/>
        </w:rPr>
        <w:t xml:space="preserve"> </w:t>
      </w:r>
      <w:r>
        <w:rPr>
          <w:sz w:val="24"/>
        </w:rPr>
        <w:t>Law</w:t>
      </w:r>
      <w:r>
        <w:rPr>
          <w:spacing w:val="-3"/>
          <w:sz w:val="24"/>
        </w:rPr>
        <w:t xml:space="preserve"> </w:t>
      </w:r>
      <w:r>
        <w:rPr>
          <w:sz w:val="24"/>
        </w:rPr>
        <w:t>applies</w:t>
      </w:r>
      <w:r>
        <w:rPr>
          <w:spacing w:val="-2"/>
          <w:sz w:val="24"/>
        </w:rPr>
        <w:t xml:space="preserve"> </w:t>
      </w:r>
      <w:r>
        <w:rPr>
          <w:sz w:val="24"/>
        </w:rPr>
        <w:t>when members</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public</w:t>
      </w:r>
      <w:r>
        <w:rPr>
          <w:spacing w:val="-5"/>
          <w:sz w:val="24"/>
        </w:rPr>
        <w:t xml:space="preserve"> </w:t>
      </w:r>
      <w:r>
        <w:rPr>
          <w:sz w:val="24"/>
        </w:rPr>
        <w:t>body</w:t>
      </w:r>
      <w:r>
        <w:rPr>
          <w:spacing w:val="-2"/>
          <w:sz w:val="24"/>
        </w:rPr>
        <w:t xml:space="preserve"> </w:t>
      </w:r>
      <w:r>
        <w:rPr>
          <w:sz w:val="24"/>
        </w:rPr>
        <w:t>communicate</w:t>
      </w:r>
      <w:r>
        <w:rPr>
          <w:spacing w:val="-1"/>
          <w:sz w:val="24"/>
        </w:rPr>
        <w:t xml:space="preserve"> </w:t>
      </w:r>
      <w:r>
        <w:rPr>
          <w:sz w:val="24"/>
        </w:rPr>
        <w:t>in a</w:t>
      </w:r>
      <w:r>
        <w:rPr>
          <w:spacing w:val="-4"/>
          <w:sz w:val="24"/>
        </w:rPr>
        <w:t xml:space="preserve"> </w:t>
      </w:r>
      <w:r>
        <w:rPr>
          <w:sz w:val="24"/>
        </w:rPr>
        <w:t>serial</w:t>
      </w:r>
      <w:r>
        <w:rPr>
          <w:spacing w:val="-2"/>
          <w:sz w:val="24"/>
        </w:rPr>
        <w:t xml:space="preserve"> </w:t>
      </w:r>
      <w:r>
        <w:rPr>
          <w:sz w:val="24"/>
        </w:rPr>
        <w:t>manner</w:t>
      </w:r>
      <w:r>
        <w:rPr>
          <w:spacing w:val="-4"/>
          <w:sz w:val="24"/>
        </w:rPr>
        <w:t xml:space="preserve"> </w:t>
      </w:r>
      <w:r>
        <w:rPr>
          <w:sz w:val="24"/>
        </w:rPr>
        <w:t>in</w:t>
      </w:r>
      <w:r>
        <w:rPr>
          <w:spacing w:val="-3"/>
          <w:sz w:val="24"/>
        </w:rPr>
        <w:t xml:space="preserve"> </w:t>
      </w:r>
      <w:r>
        <w:rPr>
          <w:sz w:val="24"/>
        </w:rPr>
        <w:t>order to evade the application of the law.</w:t>
      </w:r>
    </w:p>
    <w:p w14:paraId="55370406" w14:textId="77777777" w:rsidR="00CA7B28" w:rsidRDefault="00CA7B28">
      <w:pPr>
        <w:pStyle w:val="BodyText"/>
        <w:spacing w:before="1"/>
        <w:rPr>
          <w:sz w:val="24"/>
        </w:rPr>
      </w:pPr>
    </w:p>
    <w:p w14:paraId="3AA24939" w14:textId="77777777" w:rsidR="00CA7B28" w:rsidRDefault="00000000">
      <w:pPr>
        <w:ind w:left="700" w:right="827" w:firstLine="720"/>
        <w:rPr>
          <w:sz w:val="24"/>
        </w:rPr>
      </w:pPr>
      <w:r>
        <w:rPr>
          <w:sz w:val="24"/>
        </w:rPr>
        <w:t>Note that the expression of an opinion on matters within the body’s jurisdiction to a quorum</w:t>
      </w:r>
      <w:r>
        <w:rPr>
          <w:spacing w:val="-4"/>
          <w:sz w:val="24"/>
        </w:rPr>
        <w:t xml:space="preserve"> </w:t>
      </w:r>
      <w:r>
        <w:rPr>
          <w:sz w:val="24"/>
        </w:rPr>
        <w:t>of a</w:t>
      </w:r>
      <w:r>
        <w:rPr>
          <w:spacing w:val="-4"/>
          <w:sz w:val="24"/>
        </w:rPr>
        <w:t xml:space="preserve"> </w:t>
      </w:r>
      <w:r>
        <w:rPr>
          <w:sz w:val="24"/>
        </w:rPr>
        <w:t>public</w:t>
      </w:r>
      <w:r>
        <w:rPr>
          <w:spacing w:val="-5"/>
          <w:sz w:val="24"/>
        </w:rPr>
        <w:t xml:space="preserve"> </w:t>
      </w:r>
      <w:r>
        <w:rPr>
          <w:sz w:val="24"/>
        </w:rPr>
        <w:t>body</w:t>
      </w:r>
      <w:r>
        <w:rPr>
          <w:spacing w:val="-5"/>
          <w:sz w:val="24"/>
        </w:rPr>
        <w:t xml:space="preserve"> </w:t>
      </w:r>
      <w:r>
        <w:rPr>
          <w:sz w:val="24"/>
        </w:rPr>
        <w:t>is</w:t>
      </w:r>
      <w:r>
        <w:rPr>
          <w:spacing w:val="-2"/>
          <w:sz w:val="24"/>
        </w:rPr>
        <w:t xml:space="preserve"> </w:t>
      </w:r>
      <w:r>
        <w:rPr>
          <w:sz w:val="24"/>
        </w:rPr>
        <w:t>a</w:t>
      </w:r>
      <w:r>
        <w:rPr>
          <w:spacing w:val="-1"/>
          <w:sz w:val="24"/>
        </w:rPr>
        <w:t xml:space="preserve"> </w:t>
      </w:r>
      <w:r>
        <w:rPr>
          <w:sz w:val="24"/>
        </w:rPr>
        <w:t>deliberation,</w:t>
      </w:r>
      <w:r>
        <w:rPr>
          <w:spacing w:val="-1"/>
          <w:sz w:val="24"/>
        </w:rPr>
        <w:t xml:space="preserve"> </w:t>
      </w:r>
      <w:r>
        <w:rPr>
          <w:sz w:val="24"/>
        </w:rPr>
        <w:t>even if</w:t>
      </w:r>
      <w:r>
        <w:rPr>
          <w:spacing w:val="-3"/>
          <w:sz w:val="24"/>
        </w:rPr>
        <w:t xml:space="preserve"> </w:t>
      </w:r>
      <w:r>
        <w:rPr>
          <w:sz w:val="24"/>
        </w:rPr>
        <w:t>no</w:t>
      </w:r>
      <w:r>
        <w:rPr>
          <w:spacing w:val="-1"/>
          <w:sz w:val="24"/>
        </w:rPr>
        <w:t xml:space="preserve"> </w:t>
      </w:r>
      <w:r>
        <w:rPr>
          <w:sz w:val="24"/>
        </w:rPr>
        <w:t>other</w:t>
      </w:r>
      <w:r>
        <w:rPr>
          <w:spacing w:val="-4"/>
          <w:sz w:val="24"/>
        </w:rPr>
        <w:t xml:space="preserve"> </w:t>
      </w:r>
      <w:r>
        <w:rPr>
          <w:sz w:val="24"/>
        </w:rPr>
        <w:t>public</w:t>
      </w:r>
      <w:r>
        <w:rPr>
          <w:spacing w:val="-2"/>
          <w:sz w:val="24"/>
        </w:rPr>
        <w:t xml:space="preserve"> </w:t>
      </w:r>
      <w:r>
        <w:rPr>
          <w:sz w:val="24"/>
        </w:rPr>
        <w:t>body</w:t>
      </w:r>
      <w:r>
        <w:rPr>
          <w:spacing w:val="-2"/>
          <w:sz w:val="24"/>
        </w:rPr>
        <w:t xml:space="preserve"> </w:t>
      </w:r>
      <w:r>
        <w:rPr>
          <w:sz w:val="24"/>
        </w:rPr>
        <w:t>member</w:t>
      </w:r>
      <w:r>
        <w:rPr>
          <w:spacing w:val="-1"/>
          <w:sz w:val="24"/>
        </w:rPr>
        <w:t xml:space="preserve"> </w:t>
      </w:r>
      <w:r>
        <w:rPr>
          <w:sz w:val="24"/>
        </w:rPr>
        <w:t>responds.</w:t>
      </w:r>
      <w:r>
        <w:rPr>
          <w:spacing w:val="40"/>
          <w:sz w:val="24"/>
        </w:rPr>
        <w:t xml:space="preserve"> </w:t>
      </w:r>
      <w:r>
        <w:rPr>
          <w:sz w:val="24"/>
        </w:rPr>
        <w:t>For</w:t>
      </w:r>
    </w:p>
    <w:p w14:paraId="7EDFF0E3" w14:textId="77777777" w:rsidR="00CA7B28" w:rsidRDefault="00000000">
      <w:pPr>
        <w:pStyle w:val="BodyText"/>
        <w:spacing w:before="7"/>
        <w:rPr>
          <w:sz w:val="24"/>
        </w:rPr>
      </w:pPr>
      <w:r>
        <w:rPr>
          <w:noProof/>
        </w:rPr>
        <mc:AlternateContent>
          <mc:Choice Requires="wps">
            <w:drawing>
              <wp:anchor distT="0" distB="0" distL="0" distR="0" simplePos="0" relativeHeight="487609344" behindDoc="1" locked="0" layoutInCell="1" allowOverlap="1" wp14:anchorId="1D269E6C" wp14:editId="5753D1A1">
                <wp:simplePos x="0" y="0"/>
                <wp:positionH relativeFrom="page">
                  <wp:posOffset>1143000</wp:posOffset>
                </wp:positionH>
                <wp:positionV relativeFrom="paragraph">
                  <wp:posOffset>206185</wp:posOffset>
                </wp:positionV>
                <wp:extent cx="1828800" cy="9525"/>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F8E84" id="Graphic 49" o:spid="_x0000_s1026" alt="&quot;&quot;" style="position:absolute;margin-left:90pt;margin-top:16.25pt;width:2in;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" path="m1828800,l,,,9143r1828800,l1828800,xe" fillcolor="black" stroked="f">
                <v:path arrowok="t"/>
                <w10:wrap type="topAndBottom" anchorx="page"/>
              </v:shape>
            </w:pict>
          </mc:Fallback>
        </mc:AlternateContent>
      </w:r>
    </w:p>
    <w:p w14:paraId="702924DB" w14:textId="77777777" w:rsidR="00CA7B28" w:rsidRDefault="00000000">
      <w:pPr>
        <w:spacing w:before="102"/>
        <w:ind w:left="1060"/>
        <w:rPr>
          <w:sz w:val="20"/>
        </w:rPr>
      </w:pPr>
      <w:bookmarkStart w:id="15" w:name="_bookmark6"/>
      <w:bookmarkEnd w:id="15"/>
      <w:r>
        <w:rPr>
          <w:sz w:val="20"/>
          <w:vertAlign w:val="superscript"/>
        </w:rPr>
        <w:t>2</w:t>
      </w:r>
      <w:r>
        <w:rPr>
          <w:spacing w:val="-7"/>
          <w:sz w:val="20"/>
        </w:rPr>
        <w:t xml:space="preserve"> </w:t>
      </w:r>
      <w:r>
        <w:rPr>
          <w:sz w:val="20"/>
          <w:u w:val="single"/>
        </w:rPr>
        <w:t>See</w:t>
      </w:r>
      <w:r>
        <w:rPr>
          <w:spacing w:val="-6"/>
          <w:sz w:val="20"/>
          <w:u w:val="single"/>
        </w:rPr>
        <w:t xml:space="preserve"> </w:t>
      </w:r>
      <w:r>
        <w:rPr>
          <w:sz w:val="20"/>
          <w:u w:val="single"/>
        </w:rPr>
        <w:t>Connelly</w:t>
      </w:r>
      <w:r>
        <w:rPr>
          <w:spacing w:val="-4"/>
          <w:sz w:val="20"/>
          <w:u w:val="single"/>
        </w:rPr>
        <w:t xml:space="preserve"> </w:t>
      </w:r>
      <w:r>
        <w:rPr>
          <w:sz w:val="20"/>
          <w:u w:val="single"/>
        </w:rPr>
        <w:t>v.</w:t>
      </w:r>
      <w:r>
        <w:rPr>
          <w:spacing w:val="-5"/>
          <w:sz w:val="20"/>
          <w:u w:val="single"/>
        </w:rPr>
        <w:t xml:space="preserve"> </w:t>
      </w:r>
      <w:r>
        <w:rPr>
          <w:sz w:val="20"/>
          <w:u w:val="single"/>
        </w:rPr>
        <w:t>School</w:t>
      </w:r>
      <w:r>
        <w:rPr>
          <w:spacing w:val="-6"/>
          <w:sz w:val="20"/>
          <w:u w:val="single"/>
        </w:rPr>
        <w:t xml:space="preserve"> </w:t>
      </w:r>
      <w:r>
        <w:rPr>
          <w:sz w:val="20"/>
          <w:u w:val="single"/>
        </w:rPr>
        <w:t>Committee</w:t>
      </w:r>
      <w:r>
        <w:rPr>
          <w:spacing w:val="-6"/>
          <w:sz w:val="20"/>
          <w:u w:val="single"/>
        </w:rPr>
        <w:t xml:space="preserve"> </w:t>
      </w:r>
      <w:r>
        <w:rPr>
          <w:sz w:val="20"/>
          <w:u w:val="single"/>
        </w:rPr>
        <w:t>of</w:t>
      </w:r>
      <w:r>
        <w:rPr>
          <w:spacing w:val="-6"/>
          <w:sz w:val="20"/>
          <w:u w:val="single"/>
        </w:rPr>
        <w:t xml:space="preserve"> </w:t>
      </w:r>
      <w:r>
        <w:rPr>
          <w:sz w:val="20"/>
          <w:u w:val="single"/>
        </w:rPr>
        <w:t>Hanover</w:t>
      </w:r>
      <w:r>
        <w:rPr>
          <w:sz w:val="20"/>
        </w:rPr>
        <w:t>,</w:t>
      </w:r>
      <w:r>
        <w:rPr>
          <w:spacing w:val="-4"/>
          <w:sz w:val="20"/>
        </w:rPr>
        <w:t xml:space="preserve"> </w:t>
      </w:r>
      <w:r>
        <w:rPr>
          <w:sz w:val="20"/>
        </w:rPr>
        <w:t>409</w:t>
      </w:r>
      <w:r>
        <w:rPr>
          <w:spacing w:val="-5"/>
          <w:sz w:val="20"/>
        </w:rPr>
        <w:t xml:space="preserve"> </w:t>
      </w:r>
      <w:r>
        <w:rPr>
          <w:sz w:val="20"/>
        </w:rPr>
        <w:t>Mass.</w:t>
      </w:r>
      <w:r>
        <w:rPr>
          <w:spacing w:val="-6"/>
          <w:sz w:val="20"/>
        </w:rPr>
        <w:t xml:space="preserve"> </w:t>
      </w:r>
      <w:r>
        <w:rPr>
          <w:sz w:val="20"/>
        </w:rPr>
        <w:t>232</w:t>
      </w:r>
      <w:r>
        <w:rPr>
          <w:spacing w:val="-5"/>
          <w:sz w:val="20"/>
        </w:rPr>
        <w:t xml:space="preserve"> </w:t>
      </w:r>
      <w:r>
        <w:rPr>
          <w:spacing w:val="-2"/>
          <w:sz w:val="20"/>
        </w:rPr>
        <w:t>(1991).</w:t>
      </w:r>
    </w:p>
    <w:p w14:paraId="7577D114" w14:textId="77777777" w:rsidR="00CA7B28" w:rsidRDefault="00CA7B28">
      <w:pPr>
        <w:rPr>
          <w:sz w:val="20"/>
        </w:rPr>
        <w:sectPr w:rsidR="00CA7B28">
          <w:pgSz w:w="12240" w:h="15840"/>
          <w:pgMar w:top="1400" w:right="740" w:bottom="1280" w:left="740" w:header="0" w:footer="1086" w:gutter="0"/>
          <w:cols w:space="720"/>
        </w:sectPr>
      </w:pPr>
    </w:p>
    <w:p w14:paraId="109CDF49" w14:textId="77777777" w:rsidR="00CA7B28" w:rsidRDefault="00000000">
      <w:pPr>
        <w:pStyle w:val="Heading4"/>
        <w:spacing w:before="39"/>
        <w:ind w:right="708" w:firstLine="0"/>
      </w:pPr>
      <w:r>
        <w:lastRenderedPageBreak/>
        <w:t>example, if a member of a public body sends an email to a quorum of a public body expressing her</w:t>
      </w:r>
      <w:r>
        <w:rPr>
          <w:spacing w:val="-2"/>
        </w:rPr>
        <w:t xml:space="preserve"> </w:t>
      </w:r>
      <w:r>
        <w:t>opinion</w:t>
      </w:r>
      <w:r>
        <w:rPr>
          <w:spacing w:val="-4"/>
        </w:rPr>
        <w:t xml:space="preserve"> </w:t>
      </w:r>
      <w:r>
        <w:t>on</w:t>
      </w:r>
      <w:r>
        <w:rPr>
          <w:spacing w:val="-4"/>
        </w:rPr>
        <w:t xml:space="preserve"> </w:t>
      </w:r>
      <w:r>
        <w:t>a</w:t>
      </w:r>
      <w:r>
        <w:rPr>
          <w:spacing w:val="-2"/>
        </w:rPr>
        <w:t xml:space="preserve"> </w:t>
      </w:r>
      <w:r>
        <w:t>matter</w:t>
      </w:r>
      <w:r>
        <w:rPr>
          <w:spacing w:val="-5"/>
        </w:rPr>
        <w:t xml:space="preserve"> </w:t>
      </w:r>
      <w:r>
        <w:t>that</w:t>
      </w:r>
      <w:r>
        <w:rPr>
          <w:spacing w:val="-1"/>
        </w:rPr>
        <w:t xml:space="preserve"> </w:t>
      </w:r>
      <w:r>
        <w:t>could</w:t>
      </w:r>
      <w:r>
        <w:rPr>
          <w:spacing w:val="-1"/>
        </w:rPr>
        <w:t xml:space="preserve"> </w:t>
      </w:r>
      <w:r>
        <w:t>come</w:t>
      </w:r>
      <w:r>
        <w:rPr>
          <w:spacing w:val="-2"/>
        </w:rPr>
        <w:t xml:space="preserve"> </w:t>
      </w:r>
      <w:r>
        <w:t>before</w:t>
      </w:r>
      <w:r>
        <w:rPr>
          <w:spacing w:val="-4"/>
        </w:rPr>
        <w:t xml:space="preserve"> </w:t>
      </w:r>
      <w:r>
        <w:t>that</w:t>
      </w:r>
      <w:r>
        <w:rPr>
          <w:spacing w:val="-4"/>
        </w:rPr>
        <w:t xml:space="preserve"> </w:t>
      </w:r>
      <w:r>
        <w:t>body,</w:t>
      </w:r>
      <w:r>
        <w:rPr>
          <w:spacing w:val="-2"/>
        </w:rPr>
        <w:t xml:space="preserve"> </w:t>
      </w:r>
      <w:r>
        <w:t>this</w:t>
      </w:r>
      <w:r>
        <w:rPr>
          <w:spacing w:val="-3"/>
        </w:rPr>
        <w:t xml:space="preserve"> </w:t>
      </w:r>
      <w:r>
        <w:t>communication</w:t>
      </w:r>
      <w:r>
        <w:rPr>
          <w:spacing w:val="-4"/>
        </w:rPr>
        <w:t xml:space="preserve"> </w:t>
      </w:r>
      <w:r>
        <w:t>violates</w:t>
      </w:r>
      <w:r>
        <w:rPr>
          <w:spacing w:val="-5"/>
        </w:rPr>
        <w:t xml:space="preserve"> </w:t>
      </w:r>
      <w:r>
        <w:t>the</w:t>
      </w:r>
      <w:r>
        <w:rPr>
          <w:spacing w:val="-4"/>
        </w:rPr>
        <w:t xml:space="preserve"> </w:t>
      </w:r>
      <w:r>
        <w:t>law even if none of the recipients responds.</w:t>
      </w:r>
    </w:p>
    <w:p w14:paraId="6D2EA019" w14:textId="77777777" w:rsidR="00CA7B28" w:rsidRDefault="00CA7B28">
      <w:pPr>
        <w:pStyle w:val="BodyText"/>
        <w:rPr>
          <w:sz w:val="24"/>
        </w:rPr>
      </w:pPr>
    </w:p>
    <w:p w14:paraId="30C0E235" w14:textId="77777777" w:rsidR="00CA7B28" w:rsidRDefault="00000000">
      <w:pPr>
        <w:spacing w:before="177"/>
        <w:ind w:left="700"/>
        <w:rPr>
          <w:sz w:val="24"/>
        </w:rPr>
      </w:pPr>
      <w:r>
        <w:rPr>
          <w:noProof/>
        </w:rPr>
        <mc:AlternateContent>
          <mc:Choice Requires="wps">
            <w:drawing>
              <wp:anchor distT="0" distB="0" distL="0" distR="0" simplePos="0" relativeHeight="487609856" behindDoc="1" locked="0" layoutInCell="1" allowOverlap="1" wp14:anchorId="059A8642" wp14:editId="459DF39E">
                <wp:simplePos x="0" y="0"/>
                <wp:positionH relativeFrom="page">
                  <wp:posOffset>896111</wp:posOffset>
                </wp:positionH>
                <wp:positionV relativeFrom="paragraph">
                  <wp:posOffset>310842</wp:posOffset>
                </wp:positionV>
                <wp:extent cx="5980430" cy="635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1D6B4138" id="Graphic 50" o:spid="_x0000_s1026" alt="&quot;&quot;" style="position:absolute;margin-left:70.55pt;margin-top:24.5pt;width:470.9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" path="m5980176,l,,,6096r5980176,l5980176,xe" fillcolor="#c6d9f1" stroked="f">
                <v:path arrowok="t"/>
                <w10:wrap type="topAndBottom" anchorx="page"/>
              </v:shape>
            </w:pict>
          </mc:Fallback>
        </mc:AlternateContent>
      </w:r>
      <w:bookmarkStart w:id="16" w:name="What_matters_are_within_the_jurisdiction"/>
      <w:bookmarkEnd w:id="16"/>
      <w:r>
        <w:rPr>
          <w:color w:val="4F81BD"/>
          <w:sz w:val="24"/>
        </w:rPr>
        <w:t>What</w:t>
      </w:r>
      <w:r>
        <w:rPr>
          <w:color w:val="4F81BD"/>
          <w:spacing w:val="-5"/>
          <w:sz w:val="24"/>
        </w:rPr>
        <w:t xml:space="preserve"> </w:t>
      </w:r>
      <w:r>
        <w:rPr>
          <w:color w:val="4F81BD"/>
          <w:sz w:val="24"/>
        </w:rPr>
        <w:t>matters</w:t>
      </w:r>
      <w:r>
        <w:rPr>
          <w:color w:val="4F81BD"/>
          <w:spacing w:val="-1"/>
          <w:sz w:val="24"/>
        </w:rPr>
        <w:t xml:space="preserve"> </w:t>
      </w:r>
      <w:r>
        <w:rPr>
          <w:color w:val="4F81BD"/>
          <w:sz w:val="24"/>
        </w:rPr>
        <w:t>are within</w:t>
      </w:r>
      <w:r>
        <w:rPr>
          <w:color w:val="4F81BD"/>
          <w:spacing w:val="-4"/>
          <w:sz w:val="24"/>
        </w:rPr>
        <w:t xml:space="preserve"> </w:t>
      </w:r>
      <w:r>
        <w:rPr>
          <w:color w:val="4F81BD"/>
          <w:sz w:val="24"/>
        </w:rPr>
        <w:t>the</w:t>
      </w:r>
      <w:r>
        <w:rPr>
          <w:color w:val="4F81BD"/>
          <w:spacing w:val="-2"/>
          <w:sz w:val="24"/>
        </w:rPr>
        <w:t xml:space="preserve"> </w:t>
      </w:r>
      <w:r>
        <w:rPr>
          <w:color w:val="4F81BD"/>
          <w:sz w:val="24"/>
        </w:rPr>
        <w:t>jurisdiction</w:t>
      </w:r>
      <w:r>
        <w:rPr>
          <w:color w:val="4F81BD"/>
          <w:spacing w:val="1"/>
          <w:sz w:val="24"/>
        </w:rPr>
        <w:t xml:space="preserve"> </w:t>
      </w:r>
      <w:r>
        <w:rPr>
          <w:color w:val="4F81BD"/>
          <w:sz w:val="24"/>
        </w:rPr>
        <w:t>of</w:t>
      </w:r>
      <w:r>
        <w:rPr>
          <w:color w:val="4F81BD"/>
          <w:spacing w:val="-2"/>
          <w:sz w:val="24"/>
        </w:rPr>
        <w:t xml:space="preserve"> </w:t>
      </w:r>
      <w:r>
        <w:rPr>
          <w:color w:val="4F81BD"/>
          <w:sz w:val="24"/>
        </w:rPr>
        <w:t>the</w:t>
      </w:r>
      <w:r>
        <w:rPr>
          <w:color w:val="4F81BD"/>
          <w:spacing w:val="-2"/>
          <w:sz w:val="24"/>
        </w:rPr>
        <w:t xml:space="preserve"> </w:t>
      </w:r>
      <w:r>
        <w:rPr>
          <w:color w:val="4F81BD"/>
          <w:sz w:val="24"/>
        </w:rPr>
        <w:t>public</w:t>
      </w:r>
      <w:r>
        <w:rPr>
          <w:color w:val="4F81BD"/>
          <w:spacing w:val="-1"/>
          <w:sz w:val="24"/>
        </w:rPr>
        <w:t xml:space="preserve"> </w:t>
      </w:r>
      <w:r>
        <w:rPr>
          <w:color w:val="4F81BD"/>
          <w:spacing w:val="-2"/>
          <w:sz w:val="24"/>
        </w:rPr>
        <w:t>body?</w:t>
      </w:r>
    </w:p>
    <w:p w14:paraId="72B2E04B" w14:textId="77777777" w:rsidR="00CA7B28" w:rsidRDefault="00000000">
      <w:pPr>
        <w:pStyle w:val="Heading4"/>
        <w:spacing w:before="78"/>
        <w:ind w:left="699" w:right="827"/>
      </w:pPr>
      <w:r>
        <w:t>The Open</w:t>
      </w:r>
      <w:r>
        <w:rPr>
          <w:spacing w:val="-2"/>
        </w:rPr>
        <w:t xml:space="preserve"> </w:t>
      </w:r>
      <w:r>
        <w:t>Meeting</w:t>
      </w:r>
      <w:r>
        <w:rPr>
          <w:spacing w:val="-1"/>
        </w:rPr>
        <w:t xml:space="preserve"> </w:t>
      </w:r>
      <w:r>
        <w:t>Law</w:t>
      </w:r>
      <w:r>
        <w:rPr>
          <w:spacing w:val="-2"/>
        </w:rPr>
        <w:t xml:space="preserve"> </w:t>
      </w:r>
      <w:r>
        <w:t>applies</w:t>
      </w:r>
      <w:r>
        <w:rPr>
          <w:spacing w:val="-3"/>
        </w:rPr>
        <w:t xml:space="preserve"> </w:t>
      </w:r>
      <w:r>
        <w:t>only</w:t>
      </w:r>
      <w:r>
        <w:rPr>
          <w:spacing w:val="-4"/>
        </w:rPr>
        <w:t xml:space="preserve"> </w:t>
      </w:r>
      <w:r>
        <w:t>to</w:t>
      </w:r>
      <w:r>
        <w:rPr>
          <w:spacing w:val="-2"/>
        </w:rPr>
        <w:t xml:space="preserve"> </w:t>
      </w:r>
      <w:r>
        <w:t>the</w:t>
      </w:r>
      <w:r>
        <w:rPr>
          <w:spacing w:val="-2"/>
        </w:rPr>
        <w:t xml:space="preserve"> </w:t>
      </w:r>
      <w:r>
        <w:t>discussion of any</w:t>
      </w:r>
      <w:r>
        <w:rPr>
          <w:spacing w:val="-1"/>
        </w:rPr>
        <w:t xml:space="preserve"> </w:t>
      </w:r>
      <w:r>
        <w:t>“matter within the</w:t>
      </w:r>
      <w:r>
        <w:rPr>
          <w:spacing w:val="-2"/>
        </w:rPr>
        <w:t xml:space="preserve"> </w:t>
      </w:r>
      <w:r>
        <w:t>body’s jurisdiction.”</w:t>
      </w:r>
      <w:r>
        <w:rPr>
          <w:spacing w:val="40"/>
        </w:rPr>
        <w:t xml:space="preserve"> </w:t>
      </w:r>
      <w:r>
        <w:t>The</w:t>
      </w:r>
      <w:r>
        <w:rPr>
          <w:spacing w:val="-1"/>
        </w:rPr>
        <w:t xml:space="preserve"> </w:t>
      </w:r>
      <w:r>
        <w:t>law</w:t>
      </w:r>
      <w:r>
        <w:rPr>
          <w:spacing w:val="-5"/>
        </w:rPr>
        <w:t xml:space="preserve"> </w:t>
      </w:r>
      <w:r>
        <w:t>does</w:t>
      </w:r>
      <w:r>
        <w:rPr>
          <w:spacing w:val="-2"/>
        </w:rPr>
        <w:t xml:space="preserve"> </w:t>
      </w:r>
      <w:r>
        <w:t>not</w:t>
      </w:r>
      <w:r>
        <w:rPr>
          <w:spacing w:val="-1"/>
        </w:rPr>
        <w:t xml:space="preserve"> </w:t>
      </w:r>
      <w:r>
        <w:t>specifically</w:t>
      </w:r>
      <w:r>
        <w:rPr>
          <w:spacing w:val="-2"/>
        </w:rPr>
        <w:t xml:space="preserve"> </w:t>
      </w:r>
      <w:r>
        <w:t>define</w:t>
      </w:r>
      <w:r>
        <w:rPr>
          <w:spacing w:val="-3"/>
        </w:rPr>
        <w:t xml:space="preserve"> </w:t>
      </w:r>
      <w:r>
        <w:t>“jurisdiction.”</w:t>
      </w:r>
      <w:r>
        <w:rPr>
          <w:spacing w:val="40"/>
        </w:rPr>
        <w:t xml:space="preserve"> </w:t>
      </w:r>
      <w:proofErr w:type="gramStart"/>
      <w:r>
        <w:t>As</w:t>
      </w:r>
      <w:r>
        <w:rPr>
          <w:spacing w:val="-2"/>
        </w:rPr>
        <w:t xml:space="preserve"> </w:t>
      </w:r>
      <w:r>
        <w:t>a</w:t>
      </w:r>
      <w:r>
        <w:rPr>
          <w:spacing w:val="-4"/>
        </w:rPr>
        <w:t xml:space="preserve"> </w:t>
      </w:r>
      <w:r>
        <w:t>general</w:t>
      </w:r>
      <w:r>
        <w:rPr>
          <w:spacing w:val="-1"/>
        </w:rPr>
        <w:t xml:space="preserve"> </w:t>
      </w:r>
      <w:r>
        <w:t>rule</w:t>
      </w:r>
      <w:proofErr w:type="gramEnd"/>
      <w:r>
        <w:t>,</w:t>
      </w:r>
      <w:r>
        <w:rPr>
          <w:spacing w:val="-1"/>
        </w:rPr>
        <w:t xml:space="preserve"> </w:t>
      </w:r>
      <w:r>
        <w:t>any</w:t>
      </w:r>
      <w:r>
        <w:rPr>
          <w:spacing w:val="-2"/>
        </w:rPr>
        <w:t xml:space="preserve"> </w:t>
      </w:r>
      <w:r>
        <w:t>matter of public business on which a quorum of the public body may make a decision or recommendation is considered a matter within the jurisdiction of the public body.</w:t>
      </w:r>
      <w:r>
        <w:rPr>
          <w:spacing w:val="40"/>
        </w:rPr>
        <w:t xml:space="preserve"> </w:t>
      </w:r>
      <w:r>
        <w:t>Certain discussions regarding procedural or administrative matters may also relate to public business within a body's jurisdiction, such as where the discussion involves the organization and leadership of the public body, committee assignments, or rules or bylaws for the body.</w:t>
      </w:r>
    </w:p>
    <w:p w14:paraId="5353A3AB" w14:textId="77777777" w:rsidR="00CA7B28" w:rsidRDefault="00000000">
      <w:pPr>
        <w:spacing w:before="2"/>
        <w:ind w:left="699" w:right="708"/>
        <w:rPr>
          <w:sz w:val="24"/>
        </w:rPr>
      </w:pPr>
      <w:r>
        <w:rPr>
          <w:sz w:val="24"/>
        </w:rPr>
        <w:t>Statements made for political purposes, such as where a public body’s members characterize their</w:t>
      </w:r>
      <w:r>
        <w:rPr>
          <w:spacing w:val="-4"/>
          <w:sz w:val="24"/>
        </w:rPr>
        <w:t xml:space="preserve"> </w:t>
      </w:r>
      <w:r>
        <w:rPr>
          <w:sz w:val="24"/>
        </w:rPr>
        <w:t>own</w:t>
      </w:r>
      <w:r>
        <w:rPr>
          <w:spacing w:val="-3"/>
          <w:sz w:val="24"/>
        </w:rPr>
        <w:t xml:space="preserve"> </w:t>
      </w:r>
      <w:r>
        <w:rPr>
          <w:sz w:val="24"/>
        </w:rPr>
        <w:t>past</w:t>
      </w:r>
      <w:r>
        <w:rPr>
          <w:spacing w:val="-3"/>
          <w:sz w:val="24"/>
        </w:rPr>
        <w:t xml:space="preserve"> </w:t>
      </w:r>
      <w:r>
        <w:rPr>
          <w:sz w:val="24"/>
        </w:rPr>
        <w:t>achievements,</w:t>
      </w:r>
      <w:r>
        <w:rPr>
          <w:spacing w:val="-4"/>
          <w:sz w:val="24"/>
        </w:rPr>
        <w:t xml:space="preserve"> </w:t>
      </w:r>
      <w:r>
        <w:rPr>
          <w:sz w:val="24"/>
        </w:rPr>
        <w:t>generally</w:t>
      </w:r>
      <w:r>
        <w:rPr>
          <w:spacing w:val="-3"/>
          <w:sz w:val="24"/>
        </w:rPr>
        <w:t xml:space="preserve"> </w:t>
      </w:r>
      <w:r>
        <w:rPr>
          <w:sz w:val="24"/>
        </w:rPr>
        <w:t>are</w:t>
      </w:r>
      <w:r>
        <w:rPr>
          <w:spacing w:val="-3"/>
          <w:sz w:val="24"/>
        </w:rPr>
        <w:t xml:space="preserve"> </w:t>
      </w:r>
      <w:r>
        <w:rPr>
          <w:sz w:val="24"/>
        </w:rPr>
        <w:t>not considered</w:t>
      </w:r>
      <w:r>
        <w:rPr>
          <w:spacing w:val="-3"/>
          <w:sz w:val="24"/>
        </w:rPr>
        <w:t xml:space="preserve"> </w:t>
      </w:r>
      <w:r>
        <w:rPr>
          <w:sz w:val="24"/>
        </w:rPr>
        <w:t>communications</w:t>
      </w:r>
      <w:r>
        <w:rPr>
          <w:spacing w:val="-2"/>
          <w:sz w:val="24"/>
        </w:rPr>
        <w:t xml:space="preserve"> </w:t>
      </w:r>
      <w:r>
        <w:rPr>
          <w:sz w:val="24"/>
        </w:rPr>
        <w:t>on</w:t>
      </w:r>
      <w:r>
        <w:rPr>
          <w:spacing w:val="-3"/>
          <w:sz w:val="24"/>
        </w:rPr>
        <w:t xml:space="preserve"> </w:t>
      </w:r>
      <w:r>
        <w:rPr>
          <w:sz w:val="24"/>
        </w:rPr>
        <w:t>public</w:t>
      </w:r>
      <w:r>
        <w:rPr>
          <w:spacing w:val="-5"/>
          <w:sz w:val="24"/>
        </w:rPr>
        <w:t xml:space="preserve"> </w:t>
      </w:r>
      <w:r>
        <w:rPr>
          <w:sz w:val="24"/>
        </w:rPr>
        <w:t>business within the jurisdiction of the public body.</w:t>
      </w:r>
    </w:p>
    <w:p w14:paraId="4ABAABDD" w14:textId="77777777" w:rsidR="00CA7B28" w:rsidRDefault="00CA7B28">
      <w:pPr>
        <w:pStyle w:val="BodyText"/>
        <w:rPr>
          <w:sz w:val="24"/>
        </w:rPr>
      </w:pPr>
    </w:p>
    <w:p w14:paraId="766027D5" w14:textId="77777777" w:rsidR="00CA7B28" w:rsidRDefault="00000000">
      <w:pPr>
        <w:spacing w:before="177"/>
        <w:ind w:left="700"/>
        <w:rPr>
          <w:sz w:val="24"/>
        </w:rPr>
      </w:pPr>
      <w:r>
        <w:rPr>
          <w:noProof/>
        </w:rPr>
        <mc:AlternateContent>
          <mc:Choice Requires="wps">
            <w:drawing>
              <wp:anchor distT="0" distB="0" distL="0" distR="0" simplePos="0" relativeHeight="487610368" behindDoc="1" locked="0" layoutInCell="1" allowOverlap="1" wp14:anchorId="440F2D04" wp14:editId="5797BDFA">
                <wp:simplePos x="0" y="0"/>
                <wp:positionH relativeFrom="page">
                  <wp:posOffset>896111</wp:posOffset>
                </wp:positionH>
                <wp:positionV relativeFrom="paragraph">
                  <wp:posOffset>310842</wp:posOffset>
                </wp:positionV>
                <wp:extent cx="5980430" cy="635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77E1A453" id="Graphic 51" o:spid="_x0000_s1026" alt="&quot;&quot;" style="position:absolute;margin-left:70.55pt;margin-top:24.5pt;width:470.9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" path="m5980176,l,,,6096r5980176,l5980176,xe" fillcolor="#c6d9f1" stroked="f">
                <v:path arrowok="t"/>
                <w10:wrap type="topAndBottom" anchorx="page"/>
              </v:shape>
            </w:pict>
          </mc:Fallback>
        </mc:AlternateContent>
      </w:r>
      <w:bookmarkStart w:id="17" w:name="What_are_the_exceptions_to_the_definitio"/>
      <w:bookmarkEnd w:id="17"/>
      <w:r>
        <w:rPr>
          <w:color w:val="4F81BD"/>
          <w:sz w:val="24"/>
        </w:rPr>
        <w:t>What</w:t>
      </w:r>
      <w:r>
        <w:rPr>
          <w:color w:val="4F81BD"/>
          <w:spacing w:val="-2"/>
          <w:sz w:val="24"/>
        </w:rPr>
        <w:t xml:space="preserve"> </w:t>
      </w:r>
      <w:r>
        <w:rPr>
          <w:color w:val="4F81BD"/>
          <w:sz w:val="24"/>
        </w:rPr>
        <w:t>are</w:t>
      </w:r>
      <w:r>
        <w:rPr>
          <w:color w:val="4F81BD"/>
          <w:spacing w:val="-2"/>
          <w:sz w:val="24"/>
        </w:rPr>
        <w:t xml:space="preserve"> </w:t>
      </w:r>
      <w:r>
        <w:rPr>
          <w:color w:val="4F81BD"/>
          <w:sz w:val="24"/>
        </w:rPr>
        <w:t>the</w:t>
      </w:r>
      <w:r>
        <w:rPr>
          <w:color w:val="4F81BD"/>
          <w:spacing w:val="1"/>
          <w:sz w:val="24"/>
        </w:rPr>
        <w:t xml:space="preserve"> </w:t>
      </w:r>
      <w:r>
        <w:rPr>
          <w:color w:val="4F81BD"/>
          <w:sz w:val="24"/>
        </w:rPr>
        <w:t>exceptions</w:t>
      </w:r>
      <w:r>
        <w:rPr>
          <w:color w:val="4F81BD"/>
          <w:spacing w:val="-3"/>
          <w:sz w:val="24"/>
        </w:rPr>
        <w:t xml:space="preserve"> </w:t>
      </w:r>
      <w:r>
        <w:rPr>
          <w:color w:val="4F81BD"/>
          <w:sz w:val="24"/>
        </w:rPr>
        <w:t>to</w:t>
      </w:r>
      <w:r>
        <w:rPr>
          <w:color w:val="4F81BD"/>
          <w:spacing w:val="-2"/>
          <w:sz w:val="24"/>
        </w:rPr>
        <w:t xml:space="preserve"> </w:t>
      </w:r>
      <w:r>
        <w:rPr>
          <w:color w:val="4F81BD"/>
          <w:sz w:val="24"/>
        </w:rPr>
        <w:t>the</w:t>
      </w:r>
      <w:r>
        <w:rPr>
          <w:color w:val="4F81BD"/>
          <w:spacing w:val="-1"/>
          <w:sz w:val="24"/>
        </w:rPr>
        <w:t xml:space="preserve"> </w:t>
      </w:r>
      <w:r>
        <w:rPr>
          <w:color w:val="4F81BD"/>
          <w:sz w:val="24"/>
        </w:rPr>
        <w:t>definition</w:t>
      </w:r>
      <w:r>
        <w:rPr>
          <w:color w:val="4F81BD"/>
          <w:spacing w:val="1"/>
          <w:sz w:val="24"/>
        </w:rPr>
        <w:t xml:space="preserve"> </w:t>
      </w:r>
      <w:r>
        <w:rPr>
          <w:color w:val="4F81BD"/>
          <w:sz w:val="24"/>
        </w:rPr>
        <w:t>of</w:t>
      </w:r>
      <w:r>
        <w:rPr>
          <w:color w:val="4F81BD"/>
          <w:spacing w:val="1"/>
          <w:sz w:val="24"/>
        </w:rPr>
        <w:t xml:space="preserve"> </w:t>
      </w:r>
      <w:r>
        <w:rPr>
          <w:color w:val="4F81BD"/>
          <w:sz w:val="24"/>
        </w:rPr>
        <w:t>a</w:t>
      </w:r>
      <w:r>
        <w:rPr>
          <w:color w:val="4F81BD"/>
          <w:spacing w:val="-2"/>
          <w:sz w:val="24"/>
        </w:rPr>
        <w:t xml:space="preserve"> meeting?</w:t>
      </w:r>
    </w:p>
    <w:p w14:paraId="61E4FB75" w14:textId="77777777" w:rsidR="00CA7B28" w:rsidRDefault="00000000">
      <w:pPr>
        <w:spacing w:before="78"/>
        <w:ind w:left="1419" w:right="985"/>
        <w:jc w:val="center"/>
        <w:rPr>
          <w:sz w:val="24"/>
        </w:rPr>
      </w:pPr>
      <w:r>
        <w:rPr>
          <w:sz w:val="24"/>
        </w:rPr>
        <w:t>There</w:t>
      </w:r>
      <w:r>
        <w:rPr>
          <w:spacing w:val="-2"/>
          <w:sz w:val="24"/>
        </w:rPr>
        <w:t xml:space="preserve"> </w:t>
      </w:r>
      <w:r>
        <w:rPr>
          <w:sz w:val="24"/>
        </w:rPr>
        <w:t>are</w:t>
      </w:r>
      <w:r>
        <w:rPr>
          <w:spacing w:val="-1"/>
          <w:sz w:val="24"/>
        </w:rPr>
        <w:t xml:space="preserve"> </w:t>
      </w:r>
      <w:r>
        <w:rPr>
          <w:sz w:val="24"/>
        </w:rPr>
        <w:t>five</w:t>
      </w:r>
      <w:r>
        <w:rPr>
          <w:spacing w:val="-2"/>
          <w:sz w:val="24"/>
        </w:rPr>
        <w:t xml:space="preserve"> </w:t>
      </w:r>
      <w:r>
        <w:rPr>
          <w:sz w:val="24"/>
        </w:rPr>
        <w:t>exceptions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definition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meeting</w:t>
      </w:r>
      <w:r>
        <w:rPr>
          <w:spacing w:val="-3"/>
          <w:sz w:val="24"/>
        </w:rPr>
        <w:t xml:space="preserve"> </w:t>
      </w:r>
      <w:r>
        <w:rPr>
          <w:sz w:val="24"/>
        </w:rPr>
        <w:t>under</w:t>
      </w:r>
      <w:r>
        <w:rPr>
          <w:spacing w:val="-2"/>
          <w:sz w:val="24"/>
        </w:rPr>
        <w:t xml:space="preserve"> </w:t>
      </w:r>
      <w:r>
        <w:rPr>
          <w:sz w:val="24"/>
        </w:rPr>
        <w:t>the Open</w:t>
      </w:r>
      <w:r>
        <w:rPr>
          <w:spacing w:val="-1"/>
          <w:sz w:val="24"/>
        </w:rPr>
        <w:t xml:space="preserve"> </w:t>
      </w:r>
      <w:r>
        <w:rPr>
          <w:sz w:val="24"/>
        </w:rPr>
        <w:t>Meeting</w:t>
      </w:r>
      <w:r>
        <w:rPr>
          <w:spacing w:val="-2"/>
          <w:sz w:val="24"/>
        </w:rPr>
        <w:t xml:space="preserve"> </w:t>
      </w:r>
      <w:r>
        <w:rPr>
          <w:spacing w:val="-4"/>
          <w:sz w:val="24"/>
        </w:rPr>
        <w:t>Law.</w:t>
      </w:r>
    </w:p>
    <w:p w14:paraId="288F92B2" w14:textId="77777777" w:rsidR="00CA7B28" w:rsidRDefault="00CA7B28">
      <w:pPr>
        <w:pStyle w:val="BodyText"/>
        <w:rPr>
          <w:sz w:val="24"/>
        </w:rPr>
      </w:pPr>
    </w:p>
    <w:p w14:paraId="26FB6C51" w14:textId="77777777" w:rsidR="00CA7B28" w:rsidRDefault="00000000">
      <w:pPr>
        <w:pStyle w:val="ListParagraph"/>
        <w:numPr>
          <w:ilvl w:val="0"/>
          <w:numId w:val="25"/>
        </w:numPr>
        <w:tabs>
          <w:tab w:val="left" w:pos="1419"/>
        </w:tabs>
        <w:ind w:left="1419" w:right="989"/>
        <w:rPr>
          <w:sz w:val="24"/>
        </w:rPr>
      </w:pPr>
      <w:r>
        <w:rPr>
          <w:sz w:val="24"/>
        </w:rPr>
        <w:t>Members</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3"/>
          <w:sz w:val="24"/>
        </w:rPr>
        <w:t xml:space="preserve"> </w:t>
      </w:r>
      <w:r>
        <w:rPr>
          <w:sz w:val="24"/>
        </w:rPr>
        <w:t>may</w:t>
      </w:r>
      <w:r>
        <w:rPr>
          <w:spacing w:val="-3"/>
          <w:sz w:val="24"/>
        </w:rPr>
        <w:t xml:space="preserve"> </w:t>
      </w:r>
      <w:r>
        <w:rPr>
          <w:sz w:val="24"/>
        </w:rPr>
        <w:t>conduct</w:t>
      </w:r>
      <w:r>
        <w:rPr>
          <w:spacing w:val="-1"/>
          <w:sz w:val="24"/>
        </w:rPr>
        <w:t xml:space="preserve"> </w:t>
      </w:r>
      <w:r>
        <w:rPr>
          <w:sz w:val="24"/>
        </w:rPr>
        <w:t>an</w:t>
      </w:r>
      <w:r>
        <w:rPr>
          <w:spacing w:val="-4"/>
          <w:sz w:val="24"/>
        </w:rPr>
        <w:t xml:space="preserve"> </w:t>
      </w:r>
      <w:r>
        <w:rPr>
          <w:sz w:val="24"/>
        </w:rPr>
        <w:t>on-site</w:t>
      </w:r>
      <w:r>
        <w:rPr>
          <w:spacing w:val="-4"/>
          <w:sz w:val="24"/>
        </w:rPr>
        <w:t xml:space="preserve"> </w:t>
      </w:r>
      <w:r>
        <w:rPr>
          <w:sz w:val="24"/>
        </w:rPr>
        <w:t>inspection</w:t>
      </w:r>
      <w:r>
        <w:rPr>
          <w:spacing w:val="-4"/>
          <w:sz w:val="24"/>
        </w:rPr>
        <w:t xml:space="preserve"> </w:t>
      </w:r>
      <w:r>
        <w:rPr>
          <w:sz w:val="24"/>
        </w:rPr>
        <w:t>of</w:t>
      </w:r>
      <w:r>
        <w:rPr>
          <w:spacing w:val="-1"/>
          <w:sz w:val="24"/>
        </w:rPr>
        <w:t xml:space="preserve"> </w:t>
      </w:r>
      <w:r>
        <w:rPr>
          <w:sz w:val="24"/>
        </w:rPr>
        <w:t>a</w:t>
      </w:r>
      <w:r>
        <w:rPr>
          <w:spacing w:val="-5"/>
          <w:sz w:val="24"/>
        </w:rPr>
        <w:t xml:space="preserve"> </w:t>
      </w:r>
      <w:r>
        <w:rPr>
          <w:sz w:val="24"/>
        </w:rPr>
        <w:t>project</w:t>
      </w:r>
      <w:r>
        <w:rPr>
          <w:spacing w:val="-1"/>
          <w:sz w:val="24"/>
        </w:rPr>
        <w:t xml:space="preserve"> </w:t>
      </w:r>
      <w:r>
        <w:rPr>
          <w:sz w:val="24"/>
        </w:rPr>
        <w:t>or</w:t>
      </w:r>
      <w:r>
        <w:rPr>
          <w:spacing w:val="-2"/>
          <w:sz w:val="24"/>
        </w:rPr>
        <w:t xml:space="preserve"> </w:t>
      </w:r>
      <w:r>
        <w:rPr>
          <w:sz w:val="24"/>
        </w:rPr>
        <w:t xml:space="preserve">program; however, they may not deliberate at such </w:t>
      </w:r>
      <w:proofErr w:type="gramStart"/>
      <w:r>
        <w:rPr>
          <w:sz w:val="24"/>
        </w:rPr>
        <w:t>gatherings;</w:t>
      </w:r>
      <w:proofErr w:type="gramEnd"/>
    </w:p>
    <w:p w14:paraId="16771501" w14:textId="77777777" w:rsidR="00CA7B28" w:rsidRDefault="00000000">
      <w:pPr>
        <w:pStyle w:val="ListParagraph"/>
        <w:numPr>
          <w:ilvl w:val="0"/>
          <w:numId w:val="25"/>
        </w:numPr>
        <w:tabs>
          <w:tab w:val="left" w:pos="1420"/>
        </w:tabs>
        <w:spacing w:line="242" w:lineRule="auto"/>
        <w:ind w:right="1596"/>
        <w:rPr>
          <w:sz w:val="24"/>
        </w:rPr>
      </w:pPr>
      <w:r>
        <w:rPr>
          <w:sz w:val="24"/>
        </w:rPr>
        <w:t>Members</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3"/>
          <w:sz w:val="24"/>
        </w:rPr>
        <w:t xml:space="preserve"> </w:t>
      </w:r>
      <w:r>
        <w:rPr>
          <w:sz w:val="24"/>
        </w:rPr>
        <w:t>may</w:t>
      </w:r>
      <w:r>
        <w:rPr>
          <w:spacing w:val="-3"/>
          <w:sz w:val="24"/>
        </w:rPr>
        <w:t xml:space="preserve"> </w:t>
      </w:r>
      <w:r>
        <w:rPr>
          <w:sz w:val="24"/>
        </w:rPr>
        <w:t>attend</w:t>
      </w:r>
      <w:r>
        <w:rPr>
          <w:spacing w:val="-1"/>
          <w:sz w:val="24"/>
        </w:rPr>
        <w:t xml:space="preserve"> </w:t>
      </w:r>
      <w:r>
        <w:rPr>
          <w:sz w:val="24"/>
        </w:rPr>
        <w:t>a</w:t>
      </w:r>
      <w:r>
        <w:rPr>
          <w:spacing w:val="-5"/>
          <w:sz w:val="24"/>
        </w:rPr>
        <w:t xml:space="preserve"> </w:t>
      </w:r>
      <w:r>
        <w:rPr>
          <w:sz w:val="24"/>
        </w:rPr>
        <w:t>conference,</w:t>
      </w:r>
      <w:r>
        <w:rPr>
          <w:spacing w:val="-2"/>
          <w:sz w:val="24"/>
        </w:rPr>
        <w:t xml:space="preserve"> </w:t>
      </w:r>
      <w:r>
        <w:rPr>
          <w:sz w:val="24"/>
        </w:rPr>
        <w:t>training</w:t>
      </w:r>
      <w:r>
        <w:rPr>
          <w:spacing w:val="-5"/>
          <w:sz w:val="24"/>
        </w:rPr>
        <w:t xml:space="preserve"> </w:t>
      </w:r>
      <w:r>
        <w:rPr>
          <w:sz w:val="24"/>
        </w:rPr>
        <w:t>program</w:t>
      </w:r>
      <w:r>
        <w:rPr>
          <w:spacing w:val="-2"/>
          <w:sz w:val="24"/>
        </w:rPr>
        <w:t xml:space="preserve"> </w:t>
      </w:r>
      <w:r>
        <w:rPr>
          <w:sz w:val="24"/>
        </w:rPr>
        <w:t>or</w:t>
      </w:r>
      <w:r>
        <w:rPr>
          <w:spacing w:val="-5"/>
          <w:sz w:val="24"/>
        </w:rPr>
        <w:t xml:space="preserve"> </w:t>
      </w:r>
      <w:r>
        <w:rPr>
          <w:sz w:val="24"/>
        </w:rPr>
        <w:t xml:space="preserve">event; however, they may not deliberate at such </w:t>
      </w:r>
      <w:proofErr w:type="gramStart"/>
      <w:r>
        <w:rPr>
          <w:sz w:val="24"/>
        </w:rPr>
        <w:t>gatherings;</w:t>
      </w:r>
      <w:proofErr w:type="gramEnd"/>
    </w:p>
    <w:p w14:paraId="716D75F7" w14:textId="77777777" w:rsidR="00CA7B28" w:rsidRDefault="00000000">
      <w:pPr>
        <w:pStyle w:val="ListParagraph"/>
        <w:numPr>
          <w:ilvl w:val="0"/>
          <w:numId w:val="25"/>
        </w:numPr>
        <w:tabs>
          <w:tab w:val="left" w:pos="1420"/>
        </w:tabs>
        <w:ind w:right="715"/>
        <w:rPr>
          <w:sz w:val="24"/>
        </w:rPr>
      </w:pPr>
      <w:r>
        <w:rPr>
          <w:sz w:val="24"/>
        </w:rPr>
        <w:t>Members of a public body may attend a meeting of another public body provided that they</w:t>
      </w:r>
      <w:r>
        <w:rPr>
          <w:spacing w:val="-3"/>
          <w:sz w:val="24"/>
        </w:rPr>
        <w:t xml:space="preserve"> </w:t>
      </w:r>
      <w:r>
        <w:rPr>
          <w:sz w:val="24"/>
        </w:rPr>
        <w:t>communicate</w:t>
      </w:r>
      <w:r>
        <w:rPr>
          <w:spacing w:val="-4"/>
          <w:sz w:val="24"/>
        </w:rPr>
        <w:t xml:space="preserve"> </w:t>
      </w:r>
      <w:r>
        <w:rPr>
          <w:sz w:val="24"/>
        </w:rPr>
        <w:t>only</w:t>
      </w:r>
      <w:r>
        <w:rPr>
          <w:spacing w:val="-6"/>
          <w:sz w:val="24"/>
        </w:rPr>
        <w:t xml:space="preserve"> </w:t>
      </w:r>
      <w:r>
        <w:rPr>
          <w:sz w:val="24"/>
        </w:rPr>
        <w:t>by</w:t>
      </w:r>
      <w:r>
        <w:rPr>
          <w:spacing w:val="-3"/>
          <w:sz w:val="24"/>
        </w:rPr>
        <w:t xml:space="preserve"> </w:t>
      </w:r>
      <w:r>
        <w:rPr>
          <w:sz w:val="24"/>
        </w:rPr>
        <w:t>open</w:t>
      </w:r>
      <w:r>
        <w:rPr>
          <w:spacing w:val="-4"/>
          <w:sz w:val="24"/>
        </w:rPr>
        <w:t xml:space="preserve"> </w:t>
      </w:r>
      <w:r>
        <w:rPr>
          <w:sz w:val="24"/>
        </w:rPr>
        <w:t>participation;</w:t>
      </w:r>
      <w:r>
        <w:rPr>
          <w:spacing w:val="-5"/>
          <w:sz w:val="24"/>
        </w:rPr>
        <w:t xml:space="preserve"> </w:t>
      </w:r>
      <w:r>
        <w:rPr>
          <w:sz w:val="24"/>
        </w:rPr>
        <w:t>however,</w:t>
      </w:r>
      <w:r>
        <w:rPr>
          <w:spacing w:val="-2"/>
          <w:sz w:val="24"/>
        </w:rPr>
        <w:t xml:space="preserve"> </w:t>
      </w:r>
      <w:r>
        <w:rPr>
          <w:sz w:val="24"/>
        </w:rPr>
        <w:t>they</w:t>
      </w:r>
      <w:r>
        <w:rPr>
          <w:spacing w:val="-3"/>
          <w:sz w:val="24"/>
        </w:rPr>
        <w:t xml:space="preserve"> </w:t>
      </w:r>
      <w:r>
        <w:rPr>
          <w:sz w:val="24"/>
        </w:rPr>
        <w:t>may</w:t>
      </w:r>
      <w:r>
        <w:rPr>
          <w:spacing w:val="-6"/>
          <w:sz w:val="24"/>
        </w:rPr>
        <w:t xml:space="preserve"> </w:t>
      </w:r>
      <w:r>
        <w:rPr>
          <w:sz w:val="24"/>
        </w:rPr>
        <w:t>not</w:t>
      </w:r>
      <w:r>
        <w:rPr>
          <w:spacing w:val="-1"/>
          <w:sz w:val="24"/>
        </w:rPr>
        <w:t xml:space="preserve"> </w:t>
      </w:r>
      <w:r>
        <w:rPr>
          <w:sz w:val="24"/>
        </w:rPr>
        <w:t>deliberate</w:t>
      </w:r>
      <w:r>
        <w:rPr>
          <w:spacing w:val="-2"/>
          <w:sz w:val="24"/>
        </w:rPr>
        <w:t xml:space="preserve"> </w:t>
      </w:r>
      <w:r>
        <w:rPr>
          <w:sz w:val="24"/>
        </w:rPr>
        <w:t>at</w:t>
      </w:r>
      <w:r>
        <w:rPr>
          <w:spacing w:val="-1"/>
          <w:sz w:val="24"/>
        </w:rPr>
        <w:t xml:space="preserve"> </w:t>
      </w:r>
      <w:r>
        <w:rPr>
          <w:sz w:val="24"/>
        </w:rPr>
        <w:t xml:space="preserve">such </w:t>
      </w:r>
      <w:proofErr w:type="gramStart"/>
      <w:r>
        <w:rPr>
          <w:spacing w:val="-2"/>
          <w:sz w:val="24"/>
        </w:rPr>
        <w:t>gatherings;</w:t>
      </w:r>
      <w:proofErr w:type="gramEnd"/>
    </w:p>
    <w:p w14:paraId="0F538430" w14:textId="77777777" w:rsidR="00CA7B28" w:rsidRDefault="00000000">
      <w:pPr>
        <w:pStyle w:val="ListParagraph"/>
        <w:numPr>
          <w:ilvl w:val="0"/>
          <w:numId w:val="25"/>
        </w:numPr>
        <w:tabs>
          <w:tab w:val="left" w:pos="1420"/>
        </w:tabs>
        <w:ind w:right="1106"/>
        <w:rPr>
          <w:sz w:val="24"/>
        </w:rPr>
      </w:pPr>
      <w:r>
        <w:rPr>
          <w:sz w:val="24"/>
        </w:rPr>
        <w:t>Meetings</w:t>
      </w:r>
      <w:r>
        <w:rPr>
          <w:spacing w:val="-3"/>
          <w:sz w:val="24"/>
        </w:rPr>
        <w:t xml:space="preserve"> </w:t>
      </w:r>
      <w:r>
        <w:rPr>
          <w:sz w:val="24"/>
        </w:rPr>
        <w:t>of</w:t>
      </w:r>
      <w:r>
        <w:rPr>
          <w:spacing w:val="-4"/>
          <w:sz w:val="24"/>
        </w:rPr>
        <w:t xml:space="preserve"> </w:t>
      </w:r>
      <w:r>
        <w:rPr>
          <w:sz w:val="24"/>
        </w:rPr>
        <w:t>quasi-judicial</w:t>
      </w:r>
      <w:r>
        <w:rPr>
          <w:spacing w:val="-2"/>
          <w:sz w:val="24"/>
        </w:rPr>
        <w:t xml:space="preserve"> </w:t>
      </w:r>
      <w:r>
        <w:rPr>
          <w:sz w:val="24"/>
        </w:rPr>
        <w:t>boards</w:t>
      </w:r>
      <w:r>
        <w:rPr>
          <w:spacing w:val="-3"/>
          <w:sz w:val="24"/>
        </w:rPr>
        <w:t xml:space="preserve"> </w:t>
      </w:r>
      <w:r>
        <w:rPr>
          <w:sz w:val="24"/>
        </w:rPr>
        <w:t>or</w:t>
      </w:r>
      <w:r>
        <w:rPr>
          <w:spacing w:val="-2"/>
          <w:sz w:val="24"/>
        </w:rPr>
        <w:t xml:space="preserve"> </w:t>
      </w:r>
      <w:r>
        <w:rPr>
          <w:sz w:val="24"/>
        </w:rPr>
        <w:t>commissions</w:t>
      </w:r>
      <w:r>
        <w:rPr>
          <w:spacing w:val="-6"/>
          <w:sz w:val="24"/>
        </w:rPr>
        <w:t xml:space="preserve"> </w:t>
      </w:r>
      <w:r>
        <w:rPr>
          <w:sz w:val="24"/>
        </w:rPr>
        <w:t>held</w:t>
      </w:r>
      <w:r>
        <w:rPr>
          <w:spacing w:val="-4"/>
          <w:sz w:val="24"/>
        </w:rPr>
        <w:t xml:space="preserve"> </w:t>
      </w:r>
      <w:r>
        <w:rPr>
          <w:sz w:val="24"/>
        </w:rPr>
        <w:t>solely</w:t>
      </w:r>
      <w:r>
        <w:rPr>
          <w:spacing w:val="-6"/>
          <w:sz w:val="24"/>
        </w:rPr>
        <w:t xml:space="preserve"> </w:t>
      </w:r>
      <w:r>
        <w:rPr>
          <w:sz w:val="24"/>
        </w:rPr>
        <w:t>to</w:t>
      </w:r>
      <w:r>
        <w:rPr>
          <w:spacing w:val="-2"/>
          <w:sz w:val="24"/>
        </w:rPr>
        <w:t xml:space="preserve"> </w:t>
      </w:r>
      <w:r>
        <w:rPr>
          <w:sz w:val="24"/>
        </w:rPr>
        <w:t>make</w:t>
      </w:r>
      <w:r>
        <w:rPr>
          <w:spacing w:val="-2"/>
          <w:sz w:val="24"/>
        </w:rPr>
        <w:t xml:space="preserve"> </w:t>
      </w:r>
      <w:r>
        <w:rPr>
          <w:sz w:val="24"/>
        </w:rPr>
        <w:t>decisions</w:t>
      </w:r>
      <w:r>
        <w:rPr>
          <w:spacing w:val="-3"/>
          <w:sz w:val="24"/>
        </w:rPr>
        <w:t xml:space="preserve"> </w:t>
      </w:r>
      <w:r>
        <w:rPr>
          <w:sz w:val="24"/>
        </w:rPr>
        <w:t>in</w:t>
      </w:r>
      <w:r>
        <w:rPr>
          <w:spacing w:val="-1"/>
          <w:sz w:val="24"/>
        </w:rPr>
        <w:t xml:space="preserve"> </w:t>
      </w:r>
      <w:r>
        <w:rPr>
          <w:sz w:val="24"/>
        </w:rPr>
        <w:t>an adjudicatory proceeding are not subject to the Open Meeting Law; and</w:t>
      </w:r>
    </w:p>
    <w:p w14:paraId="1202D7DE" w14:textId="77777777" w:rsidR="00CA7B28" w:rsidRDefault="00000000">
      <w:pPr>
        <w:pStyle w:val="ListParagraph"/>
        <w:numPr>
          <w:ilvl w:val="0"/>
          <w:numId w:val="25"/>
        </w:numPr>
        <w:tabs>
          <w:tab w:val="left" w:pos="1419"/>
        </w:tabs>
        <w:ind w:left="1419" w:right="795"/>
        <w:rPr>
          <w:sz w:val="24"/>
        </w:rPr>
      </w:pPr>
      <w:r>
        <w:rPr>
          <w:sz w:val="24"/>
        </w:rPr>
        <w:t>Town</w:t>
      </w:r>
      <w:r>
        <w:rPr>
          <w:spacing w:val="-1"/>
          <w:sz w:val="24"/>
        </w:rPr>
        <w:t xml:space="preserve"> </w:t>
      </w:r>
      <w:r>
        <w:rPr>
          <w:sz w:val="24"/>
        </w:rPr>
        <w:t>Meetings,</w:t>
      </w:r>
      <w:r>
        <w:rPr>
          <w:spacing w:val="-2"/>
          <w:sz w:val="24"/>
        </w:rPr>
        <w:t xml:space="preserve"> </w:t>
      </w:r>
      <w:r>
        <w:rPr>
          <w:sz w:val="24"/>
        </w:rPr>
        <w:t>which</w:t>
      </w:r>
      <w:r>
        <w:rPr>
          <w:spacing w:val="-4"/>
          <w:sz w:val="24"/>
        </w:rPr>
        <w:t xml:space="preserve"> </w:t>
      </w:r>
      <w:r>
        <w:rPr>
          <w:sz w:val="24"/>
        </w:rPr>
        <w:t>are</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other</w:t>
      </w:r>
      <w:r>
        <w:rPr>
          <w:spacing w:val="-5"/>
          <w:sz w:val="24"/>
        </w:rPr>
        <w:t xml:space="preserve"> </w:t>
      </w:r>
      <w:r>
        <w:rPr>
          <w:sz w:val="24"/>
        </w:rPr>
        <w:t>legal</w:t>
      </w:r>
      <w:r>
        <w:rPr>
          <w:spacing w:val="-2"/>
          <w:sz w:val="24"/>
        </w:rPr>
        <w:t xml:space="preserve"> </w:t>
      </w:r>
      <w:r>
        <w:rPr>
          <w:sz w:val="24"/>
        </w:rPr>
        <w:t>requirements,</w:t>
      </w:r>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governed</w:t>
      </w:r>
      <w:r>
        <w:rPr>
          <w:spacing w:val="-4"/>
          <w:sz w:val="24"/>
        </w:rPr>
        <w:t xml:space="preserve"> </w:t>
      </w:r>
      <w:r>
        <w:rPr>
          <w:sz w:val="24"/>
        </w:rPr>
        <w:t>by</w:t>
      </w:r>
      <w:r>
        <w:rPr>
          <w:spacing w:val="-6"/>
          <w:sz w:val="24"/>
        </w:rPr>
        <w:t xml:space="preserve"> </w:t>
      </w:r>
      <w:r>
        <w:rPr>
          <w:sz w:val="24"/>
        </w:rPr>
        <w:t>the Open Meeting Law.</w:t>
      </w:r>
      <w:r>
        <w:rPr>
          <w:spacing w:val="40"/>
          <w:sz w:val="24"/>
        </w:rPr>
        <w:t xml:space="preserve"> </w:t>
      </w:r>
      <w:r>
        <w:rPr>
          <w:sz w:val="24"/>
        </w:rPr>
        <w:t xml:space="preserve">See, </w:t>
      </w:r>
      <w:proofErr w:type="gramStart"/>
      <w:r>
        <w:rPr>
          <w:sz w:val="24"/>
        </w:rPr>
        <w:t>e.g.</w:t>
      </w:r>
      <w:proofErr w:type="gramEnd"/>
      <w:r>
        <w:rPr>
          <w:sz w:val="24"/>
        </w:rPr>
        <w:t xml:space="preserve"> G.L. c. 39, §§ 9, 10 (establishing procedures for Town </w:t>
      </w:r>
      <w:r>
        <w:rPr>
          <w:spacing w:val="-2"/>
          <w:sz w:val="24"/>
        </w:rPr>
        <w:t>Meeting).</w:t>
      </w:r>
    </w:p>
    <w:p w14:paraId="12201C7E" w14:textId="77777777" w:rsidR="00CA7B28" w:rsidRDefault="00CA7B28">
      <w:pPr>
        <w:pStyle w:val="BodyText"/>
        <w:spacing w:before="6"/>
        <w:rPr>
          <w:sz w:val="23"/>
        </w:rPr>
      </w:pPr>
    </w:p>
    <w:p w14:paraId="74F1D421" w14:textId="77777777" w:rsidR="00CA7B28" w:rsidRDefault="00000000">
      <w:pPr>
        <w:spacing w:before="1"/>
        <w:ind w:left="699" w:right="708" w:firstLine="720"/>
        <w:rPr>
          <w:sz w:val="24"/>
        </w:rPr>
      </w:pPr>
      <w:r>
        <w:rPr>
          <w:sz w:val="24"/>
        </w:rPr>
        <w:t>The Attorney General interprets the exemption for “quasi-judicial boards or commissions”</w:t>
      </w:r>
      <w:r>
        <w:rPr>
          <w:spacing w:val="-4"/>
          <w:sz w:val="24"/>
        </w:rPr>
        <w:t xml:space="preserve"> </w:t>
      </w:r>
      <w:r>
        <w:rPr>
          <w:sz w:val="24"/>
        </w:rPr>
        <w:t>to</w:t>
      </w:r>
      <w:r>
        <w:rPr>
          <w:spacing w:val="-1"/>
          <w:sz w:val="24"/>
        </w:rPr>
        <w:t xml:space="preserve"> </w:t>
      </w:r>
      <w:r>
        <w:rPr>
          <w:sz w:val="24"/>
        </w:rPr>
        <w:t>apply</w:t>
      </w:r>
      <w:r>
        <w:rPr>
          <w:spacing w:val="-5"/>
          <w:sz w:val="24"/>
        </w:rPr>
        <w:t xml:space="preserve"> </w:t>
      </w:r>
      <w:r>
        <w:rPr>
          <w:sz w:val="24"/>
        </w:rPr>
        <w:t>only</w:t>
      </w:r>
      <w:r>
        <w:rPr>
          <w:spacing w:val="-2"/>
          <w:sz w:val="24"/>
        </w:rPr>
        <w:t xml:space="preserve"> </w:t>
      </w:r>
      <w:r>
        <w:rPr>
          <w:sz w:val="24"/>
        </w:rPr>
        <w:t>to</w:t>
      </w:r>
      <w:r>
        <w:rPr>
          <w:spacing w:val="-3"/>
          <w:sz w:val="24"/>
        </w:rPr>
        <w:t xml:space="preserve"> </w:t>
      </w:r>
      <w:r>
        <w:rPr>
          <w:sz w:val="24"/>
        </w:rPr>
        <w:t>certain</w:t>
      </w:r>
      <w:r>
        <w:rPr>
          <w:spacing w:val="-1"/>
          <w:sz w:val="24"/>
        </w:rPr>
        <w:t xml:space="preserve"> </w:t>
      </w:r>
      <w:r>
        <w:rPr>
          <w:sz w:val="24"/>
        </w:rPr>
        <w:t>state</w:t>
      </w:r>
      <w:r>
        <w:rPr>
          <w:spacing w:val="-1"/>
          <w:sz w:val="24"/>
        </w:rPr>
        <w:t xml:space="preserve"> </w:t>
      </w:r>
      <w:r>
        <w:rPr>
          <w:sz w:val="24"/>
        </w:rPr>
        <w:t>“quasi-judicial”</w:t>
      </w:r>
      <w:r>
        <w:rPr>
          <w:spacing w:val="-1"/>
          <w:sz w:val="24"/>
        </w:rPr>
        <w:t xml:space="preserve"> </w:t>
      </w:r>
      <w:r>
        <w:rPr>
          <w:sz w:val="24"/>
        </w:rPr>
        <w:t>bodies</w:t>
      </w:r>
      <w:r>
        <w:rPr>
          <w:spacing w:val="-4"/>
          <w:sz w:val="24"/>
        </w:rPr>
        <w:t xml:space="preserve"> </w:t>
      </w:r>
      <w:r>
        <w:rPr>
          <w:sz w:val="24"/>
        </w:rPr>
        <w:t>and</w:t>
      </w:r>
      <w:r>
        <w:rPr>
          <w:spacing w:val="-1"/>
          <w:sz w:val="24"/>
        </w:rPr>
        <w:t xml:space="preserve"> </w:t>
      </w:r>
      <w:r>
        <w:rPr>
          <w:sz w:val="24"/>
        </w:rPr>
        <w:t>a</w:t>
      </w:r>
      <w:r>
        <w:rPr>
          <w:spacing w:val="-4"/>
          <w:sz w:val="24"/>
        </w:rPr>
        <w:t xml:space="preserve"> </w:t>
      </w:r>
      <w:r>
        <w:rPr>
          <w:sz w:val="24"/>
        </w:rPr>
        <w:t>very</w:t>
      </w:r>
      <w:r>
        <w:rPr>
          <w:spacing w:val="-2"/>
          <w:sz w:val="24"/>
        </w:rPr>
        <w:t xml:space="preserve"> </w:t>
      </w:r>
      <w:r>
        <w:rPr>
          <w:sz w:val="24"/>
        </w:rPr>
        <w:t>limited</w:t>
      </w:r>
      <w:r>
        <w:rPr>
          <w:spacing w:val="-3"/>
          <w:sz w:val="24"/>
        </w:rPr>
        <w:t xml:space="preserve"> </w:t>
      </w:r>
      <w:r>
        <w:rPr>
          <w:sz w:val="24"/>
        </w:rPr>
        <w:t>number</w:t>
      </w:r>
      <w:r>
        <w:rPr>
          <w:spacing w:val="-4"/>
          <w:sz w:val="24"/>
        </w:rPr>
        <w:t xml:space="preserve"> </w:t>
      </w:r>
      <w:r>
        <w:rPr>
          <w:sz w:val="24"/>
        </w:rPr>
        <w:t>of public bodies at other levels of government whose proceedings are specifically defined as “agencies” for purposes of G.L. c. 30A.</w:t>
      </w:r>
    </w:p>
    <w:p w14:paraId="7C63E554" w14:textId="77777777" w:rsidR="00CA7B28" w:rsidRDefault="00CA7B28">
      <w:pPr>
        <w:pStyle w:val="BodyText"/>
        <w:spacing w:before="1"/>
        <w:rPr>
          <w:sz w:val="24"/>
        </w:rPr>
      </w:pPr>
    </w:p>
    <w:p w14:paraId="1F61C4B9" w14:textId="77777777" w:rsidR="00CA7B28" w:rsidRDefault="00000000">
      <w:pPr>
        <w:ind w:left="699" w:right="708" w:firstLine="720"/>
        <w:rPr>
          <w:sz w:val="24"/>
        </w:rPr>
      </w:pPr>
      <w:r>
        <w:rPr>
          <w:sz w:val="24"/>
        </w:rPr>
        <w:t>We have received several inquiries about the exception for Town Meeting and whether it applies to meetings outside of a Town Meeting session by Town Meeting members or Town Meeting committees or to deliberation by members of a public body – such as a board of selectmen</w:t>
      </w:r>
      <w:r>
        <w:rPr>
          <w:spacing w:val="-3"/>
          <w:sz w:val="24"/>
        </w:rPr>
        <w:t xml:space="preserve"> </w:t>
      </w:r>
      <w:r>
        <w:rPr>
          <w:sz w:val="24"/>
        </w:rPr>
        <w:t>–</w:t>
      </w:r>
      <w:r>
        <w:rPr>
          <w:spacing w:val="-4"/>
          <w:sz w:val="24"/>
        </w:rPr>
        <w:t xml:space="preserve"> </w:t>
      </w:r>
      <w:r>
        <w:rPr>
          <w:sz w:val="24"/>
        </w:rPr>
        <w:t>during</w:t>
      </w:r>
      <w:r>
        <w:rPr>
          <w:spacing w:val="-3"/>
          <w:sz w:val="24"/>
        </w:rPr>
        <w:t xml:space="preserve"> </w:t>
      </w:r>
      <w:r>
        <w:rPr>
          <w:sz w:val="24"/>
        </w:rPr>
        <w:t>a</w:t>
      </w:r>
      <w:r>
        <w:rPr>
          <w:spacing w:val="-5"/>
          <w:sz w:val="24"/>
        </w:rPr>
        <w:t xml:space="preserve"> </w:t>
      </w:r>
      <w:r>
        <w:rPr>
          <w:sz w:val="24"/>
        </w:rPr>
        <w:t>session</w:t>
      </w:r>
      <w:r>
        <w:rPr>
          <w:spacing w:val="-1"/>
          <w:sz w:val="24"/>
        </w:rPr>
        <w:t xml:space="preserve"> </w:t>
      </w:r>
      <w:r>
        <w:rPr>
          <w:sz w:val="24"/>
        </w:rPr>
        <w:t>of</w:t>
      </w:r>
      <w:r>
        <w:rPr>
          <w:spacing w:val="-1"/>
          <w:sz w:val="24"/>
        </w:rPr>
        <w:t xml:space="preserve"> </w:t>
      </w:r>
      <w:r>
        <w:rPr>
          <w:sz w:val="24"/>
        </w:rPr>
        <w:t>Town</w:t>
      </w:r>
      <w:r>
        <w:rPr>
          <w:spacing w:val="-4"/>
          <w:sz w:val="24"/>
        </w:rPr>
        <w:t xml:space="preserve"> </w:t>
      </w:r>
      <w:r>
        <w:rPr>
          <w:sz w:val="24"/>
        </w:rPr>
        <w:t>Meeting.</w:t>
      </w:r>
      <w:r>
        <w:rPr>
          <w:spacing w:val="40"/>
          <w:sz w:val="24"/>
        </w:rPr>
        <w:t xml:space="preserve"> </w:t>
      </w:r>
      <w:r>
        <w:rPr>
          <w:sz w:val="24"/>
        </w:rPr>
        <w:t>The</w:t>
      </w:r>
      <w:r>
        <w:rPr>
          <w:spacing w:val="-2"/>
          <w:sz w:val="24"/>
        </w:rPr>
        <w:t xml:space="preserve"> </w:t>
      </w:r>
      <w:r>
        <w:rPr>
          <w:sz w:val="24"/>
        </w:rPr>
        <w:t>Attorney</w:t>
      </w:r>
      <w:r>
        <w:rPr>
          <w:spacing w:val="-3"/>
          <w:sz w:val="24"/>
        </w:rPr>
        <w:t xml:space="preserve"> </w:t>
      </w:r>
      <w:r>
        <w:rPr>
          <w:sz w:val="24"/>
        </w:rPr>
        <w:t>General</w:t>
      </w:r>
      <w:r>
        <w:rPr>
          <w:spacing w:val="-2"/>
          <w:sz w:val="24"/>
        </w:rPr>
        <w:t xml:space="preserve"> </w:t>
      </w:r>
      <w:r>
        <w:rPr>
          <w:sz w:val="24"/>
        </w:rPr>
        <w:t>interprets</w:t>
      </w:r>
      <w:r>
        <w:rPr>
          <w:spacing w:val="-5"/>
          <w:sz w:val="24"/>
        </w:rPr>
        <w:t xml:space="preserve"> </w:t>
      </w:r>
      <w:r>
        <w:rPr>
          <w:sz w:val="24"/>
        </w:rPr>
        <w:t>this</w:t>
      </w:r>
      <w:r>
        <w:rPr>
          <w:spacing w:val="-3"/>
          <w:sz w:val="24"/>
        </w:rPr>
        <w:t xml:space="preserve"> </w:t>
      </w:r>
      <w:r>
        <w:rPr>
          <w:sz w:val="24"/>
        </w:rPr>
        <w:t>exemption to mean that the Open Meeting Law does not reach any aspect of Town Meeting.</w:t>
      </w:r>
      <w:r>
        <w:rPr>
          <w:spacing w:val="40"/>
          <w:sz w:val="24"/>
        </w:rPr>
        <w:t xml:space="preserve"> </w:t>
      </w:r>
      <w:r>
        <w:rPr>
          <w:sz w:val="24"/>
        </w:rPr>
        <w:t>Therefore,</w:t>
      </w:r>
    </w:p>
    <w:p w14:paraId="04C4B4C4" w14:textId="77777777" w:rsidR="00CA7B28" w:rsidRDefault="00CA7B28">
      <w:pPr>
        <w:rPr>
          <w:sz w:val="24"/>
        </w:rPr>
        <w:sectPr w:rsidR="00CA7B28">
          <w:pgSz w:w="12240" w:h="15840"/>
          <w:pgMar w:top="1400" w:right="740" w:bottom="1280" w:left="740" w:header="0" w:footer="1086" w:gutter="0"/>
          <w:cols w:space="720"/>
        </w:sectPr>
      </w:pPr>
    </w:p>
    <w:p w14:paraId="09578897" w14:textId="77777777" w:rsidR="00CA7B28" w:rsidRDefault="00000000">
      <w:pPr>
        <w:spacing w:before="39"/>
        <w:ind w:left="700"/>
        <w:rPr>
          <w:sz w:val="24"/>
        </w:rPr>
      </w:pPr>
      <w:r>
        <w:rPr>
          <w:sz w:val="24"/>
        </w:rPr>
        <w:lastRenderedPageBreak/>
        <w:t>the</w:t>
      </w:r>
      <w:r>
        <w:rPr>
          <w:spacing w:val="-7"/>
          <w:sz w:val="24"/>
        </w:rPr>
        <w:t xml:space="preserve"> </w:t>
      </w:r>
      <w:r>
        <w:rPr>
          <w:sz w:val="24"/>
        </w:rPr>
        <w:t>Attorney</w:t>
      </w:r>
      <w:r>
        <w:rPr>
          <w:spacing w:val="-3"/>
          <w:sz w:val="24"/>
        </w:rPr>
        <w:t xml:space="preserve"> </w:t>
      </w:r>
      <w:r>
        <w:rPr>
          <w:sz w:val="24"/>
        </w:rPr>
        <w:t>General</w:t>
      </w:r>
      <w:r>
        <w:rPr>
          <w:spacing w:val="-2"/>
          <w:sz w:val="24"/>
        </w:rPr>
        <w:t xml:space="preserve"> </w:t>
      </w:r>
      <w:r>
        <w:rPr>
          <w:sz w:val="24"/>
        </w:rPr>
        <w:t>will</w:t>
      </w:r>
      <w:r>
        <w:rPr>
          <w:spacing w:val="-2"/>
          <w:sz w:val="24"/>
        </w:rPr>
        <w:t xml:space="preserve"> </w:t>
      </w:r>
      <w:r>
        <w:rPr>
          <w:sz w:val="24"/>
        </w:rPr>
        <w:t>not</w:t>
      </w:r>
      <w:r>
        <w:rPr>
          <w:spacing w:val="-1"/>
          <w:sz w:val="24"/>
        </w:rPr>
        <w:t xml:space="preserve"> </w:t>
      </w:r>
      <w:r>
        <w:rPr>
          <w:sz w:val="24"/>
        </w:rPr>
        <w:t>investigate</w:t>
      </w:r>
      <w:r>
        <w:rPr>
          <w:spacing w:val="-2"/>
          <w:sz w:val="24"/>
        </w:rPr>
        <w:t xml:space="preserve"> </w:t>
      </w:r>
      <w:r>
        <w:rPr>
          <w:sz w:val="24"/>
        </w:rPr>
        <w:t>complaints</w:t>
      </w:r>
      <w:r>
        <w:rPr>
          <w:spacing w:val="-3"/>
          <w:sz w:val="24"/>
        </w:rPr>
        <w:t xml:space="preserve"> </w:t>
      </w:r>
      <w:r>
        <w:rPr>
          <w:sz w:val="24"/>
        </w:rPr>
        <w:t>alleging</w:t>
      </w:r>
      <w:r>
        <w:rPr>
          <w:spacing w:val="-3"/>
          <w:sz w:val="24"/>
        </w:rPr>
        <w:t xml:space="preserve"> </w:t>
      </w:r>
      <w:r>
        <w:rPr>
          <w:sz w:val="24"/>
        </w:rPr>
        <w:t>violations</w:t>
      </w:r>
      <w:r>
        <w:rPr>
          <w:spacing w:val="-3"/>
          <w:sz w:val="24"/>
        </w:rPr>
        <w:t xml:space="preserve"> </w:t>
      </w:r>
      <w:r>
        <w:rPr>
          <w:sz w:val="24"/>
        </w:rPr>
        <w:t>in</w:t>
      </w:r>
      <w:r>
        <w:rPr>
          <w:spacing w:val="-4"/>
          <w:sz w:val="24"/>
        </w:rPr>
        <w:t xml:space="preserve"> </w:t>
      </w:r>
      <w:proofErr w:type="gramStart"/>
      <w:r>
        <w:rPr>
          <w:spacing w:val="-2"/>
          <w:sz w:val="24"/>
        </w:rPr>
        <w:t>these</w:t>
      </w:r>
      <w:proofErr w:type="gramEnd"/>
    </w:p>
    <w:p w14:paraId="7E1FC3F8" w14:textId="77777777" w:rsidR="00CA7B28" w:rsidRDefault="00000000">
      <w:pPr>
        <w:ind w:left="700" w:right="827"/>
        <w:rPr>
          <w:sz w:val="24"/>
        </w:rPr>
      </w:pPr>
      <w:r>
        <w:rPr>
          <w:sz w:val="24"/>
        </w:rPr>
        <w:t>situations.</w:t>
      </w:r>
      <w:r>
        <w:rPr>
          <w:spacing w:val="40"/>
          <w:sz w:val="24"/>
        </w:rPr>
        <w:t xml:space="preserve"> </w:t>
      </w:r>
      <w:r>
        <w:rPr>
          <w:sz w:val="24"/>
        </w:rPr>
        <w:t>Note,</w:t>
      </w:r>
      <w:r>
        <w:rPr>
          <w:spacing w:val="-5"/>
          <w:sz w:val="24"/>
        </w:rPr>
        <w:t xml:space="preserve"> </w:t>
      </w:r>
      <w:r>
        <w:rPr>
          <w:sz w:val="24"/>
        </w:rPr>
        <w:t>however,</w:t>
      </w:r>
      <w:r>
        <w:rPr>
          <w:spacing w:val="-2"/>
          <w:sz w:val="24"/>
        </w:rPr>
        <w:t xml:space="preserve"> </w:t>
      </w:r>
      <w:r>
        <w:rPr>
          <w:sz w:val="24"/>
        </w:rPr>
        <w:t>that</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matter</w:t>
      </w:r>
      <w:r>
        <w:rPr>
          <w:spacing w:val="-5"/>
          <w:sz w:val="24"/>
        </w:rPr>
        <w:t xml:space="preserve"> </w:t>
      </w:r>
      <w:r>
        <w:rPr>
          <w:sz w:val="24"/>
        </w:rPr>
        <w:t>of</w:t>
      </w:r>
      <w:r>
        <w:rPr>
          <w:spacing w:val="-1"/>
          <w:sz w:val="24"/>
        </w:rPr>
        <w:t xml:space="preserve"> </w:t>
      </w:r>
      <w:r>
        <w:rPr>
          <w:sz w:val="24"/>
        </w:rPr>
        <w:t>interpretation</w:t>
      </w:r>
      <w:r>
        <w:rPr>
          <w:spacing w:val="-1"/>
          <w:sz w:val="24"/>
        </w:rPr>
        <w:t xml:space="preserve"> </w:t>
      </w:r>
      <w:r>
        <w:rPr>
          <w:sz w:val="24"/>
        </w:rPr>
        <w:t>and</w:t>
      </w:r>
      <w:r>
        <w:rPr>
          <w:spacing w:val="-4"/>
          <w:sz w:val="24"/>
        </w:rPr>
        <w:t xml:space="preserve"> </w:t>
      </w:r>
      <w:r>
        <w:rPr>
          <w:sz w:val="24"/>
        </w:rPr>
        <w:t>future</w:t>
      </w:r>
      <w:r>
        <w:rPr>
          <w:spacing w:val="-2"/>
          <w:sz w:val="24"/>
        </w:rPr>
        <w:t xml:space="preserve"> </w:t>
      </w:r>
      <w:r>
        <w:rPr>
          <w:sz w:val="24"/>
        </w:rPr>
        <w:t>Attorneys</w:t>
      </w:r>
      <w:r>
        <w:rPr>
          <w:spacing w:val="-3"/>
          <w:sz w:val="24"/>
        </w:rPr>
        <w:t xml:space="preserve"> </w:t>
      </w:r>
      <w:r>
        <w:rPr>
          <w:sz w:val="24"/>
        </w:rPr>
        <w:t>General may choose to apply the law in such situations.</w:t>
      </w:r>
    </w:p>
    <w:p w14:paraId="23AE0D5D" w14:textId="77777777" w:rsidR="00CA7B28" w:rsidRDefault="00CA7B28">
      <w:pPr>
        <w:pStyle w:val="BodyText"/>
        <w:rPr>
          <w:sz w:val="24"/>
        </w:rPr>
      </w:pPr>
    </w:p>
    <w:p w14:paraId="67435D75" w14:textId="77777777" w:rsidR="00CA7B28" w:rsidRDefault="00000000">
      <w:pPr>
        <w:pStyle w:val="Heading2"/>
      </w:pPr>
      <w:r>
        <w:rPr>
          <w:noProof/>
        </w:rPr>
        <mc:AlternateContent>
          <mc:Choice Requires="wps">
            <w:drawing>
              <wp:anchor distT="0" distB="0" distL="0" distR="0" simplePos="0" relativeHeight="487610880" behindDoc="1" locked="0" layoutInCell="1" allowOverlap="1" wp14:anchorId="2677DC2D" wp14:editId="736007E5">
                <wp:simplePos x="0" y="0"/>
                <wp:positionH relativeFrom="page">
                  <wp:posOffset>896111</wp:posOffset>
                </wp:positionH>
                <wp:positionV relativeFrom="paragraph">
                  <wp:posOffset>262056</wp:posOffset>
                </wp:positionV>
                <wp:extent cx="5980430" cy="18415"/>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7C281925" id="Graphic 52" o:spid="_x0000_s1026" alt="&quot;&quot;" style="position:absolute;margin-left:70.55pt;margin-top:20.65pt;width:470.9pt;height:1.4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" path="m5980176,l,,,18288r5980176,l5980176,xe" fillcolor="#365f91" stroked="f">
                <v:path arrowok="t"/>
                <w10:wrap type="topAndBottom" anchorx="page"/>
              </v:shape>
            </w:pict>
          </mc:Fallback>
        </mc:AlternateContent>
      </w:r>
      <w:bookmarkStart w:id="18" w:name="Notice"/>
      <w:bookmarkStart w:id="19" w:name="_bookmark7"/>
      <w:bookmarkEnd w:id="18"/>
      <w:bookmarkEnd w:id="19"/>
      <w:r>
        <w:rPr>
          <w:color w:val="365F91"/>
          <w:spacing w:val="-2"/>
        </w:rPr>
        <w:t>Notice</w:t>
      </w:r>
    </w:p>
    <w:p w14:paraId="1E6545F2" w14:textId="77777777" w:rsidR="00CA7B28" w:rsidRDefault="00CA7B28">
      <w:pPr>
        <w:pStyle w:val="BodyText"/>
        <w:spacing w:before="3"/>
        <w:rPr>
          <w:b/>
          <w:sz w:val="12"/>
        </w:rPr>
      </w:pPr>
    </w:p>
    <w:p w14:paraId="2E3912BB" w14:textId="77777777" w:rsidR="00CA7B28" w:rsidRDefault="00000000">
      <w:pPr>
        <w:spacing w:before="51"/>
        <w:ind w:left="700"/>
        <w:rPr>
          <w:sz w:val="24"/>
        </w:rPr>
      </w:pPr>
      <w:r>
        <w:rPr>
          <w:noProof/>
        </w:rPr>
        <mc:AlternateContent>
          <mc:Choice Requires="wps">
            <w:drawing>
              <wp:anchor distT="0" distB="0" distL="0" distR="0" simplePos="0" relativeHeight="487611392" behindDoc="1" locked="0" layoutInCell="1" allowOverlap="1" wp14:anchorId="2DCE882F" wp14:editId="461BC17F">
                <wp:simplePos x="0" y="0"/>
                <wp:positionH relativeFrom="page">
                  <wp:posOffset>896111</wp:posOffset>
                </wp:positionH>
                <wp:positionV relativeFrom="paragraph">
                  <wp:posOffset>230819</wp:posOffset>
                </wp:positionV>
                <wp:extent cx="5980430" cy="635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55E14E5D" id="Graphic 53" o:spid="_x0000_s1026" alt="&quot;&quot;" style="position:absolute;margin-left:70.55pt;margin-top:18.15pt;width:470.9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" path="m5980176,l,,,6108r5980176,l5980176,xe" fillcolor="#c6d9f1" stroked="f">
                <v:path arrowok="t"/>
                <w10:wrap type="topAndBottom" anchorx="page"/>
              </v:shape>
            </w:pict>
          </mc:Fallback>
        </mc:AlternateContent>
      </w:r>
      <w:r>
        <w:rPr>
          <w:color w:val="4F81BD"/>
          <w:sz w:val="24"/>
        </w:rPr>
        <w:t>What</w:t>
      </w:r>
      <w:r>
        <w:rPr>
          <w:color w:val="4F81BD"/>
          <w:spacing w:val="-2"/>
          <w:sz w:val="24"/>
        </w:rPr>
        <w:t xml:space="preserve"> </w:t>
      </w:r>
      <w:r>
        <w:rPr>
          <w:color w:val="4F81BD"/>
          <w:sz w:val="24"/>
        </w:rPr>
        <w:t>are</w:t>
      </w:r>
      <w:r>
        <w:rPr>
          <w:color w:val="4F81BD"/>
          <w:spacing w:val="-2"/>
          <w:sz w:val="24"/>
        </w:rPr>
        <w:t xml:space="preserve"> </w:t>
      </w:r>
      <w:r>
        <w:rPr>
          <w:color w:val="4F81BD"/>
          <w:sz w:val="24"/>
        </w:rPr>
        <w:t>the</w:t>
      </w:r>
      <w:r>
        <w:rPr>
          <w:color w:val="4F81BD"/>
          <w:spacing w:val="1"/>
          <w:sz w:val="24"/>
        </w:rPr>
        <w:t xml:space="preserve"> </w:t>
      </w:r>
      <w:r>
        <w:rPr>
          <w:color w:val="4F81BD"/>
          <w:sz w:val="24"/>
        </w:rPr>
        <w:t>requirements</w:t>
      </w:r>
      <w:r>
        <w:rPr>
          <w:color w:val="4F81BD"/>
          <w:spacing w:val="-3"/>
          <w:sz w:val="24"/>
        </w:rPr>
        <w:t xml:space="preserve"> </w:t>
      </w:r>
      <w:r>
        <w:rPr>
          <w:color w:val="4F81BD"/>
          <w:sz w:val="24"/>
        </w:rPr>
        <w:t>for</w:t>
      </w:r>
      <w:r>
        <w:rPr>
          <w:color w:val="4F81BD"/>
          <w:spacing w:val="-3"/>
          <w:sz w:val="24"/>
        </w:rPr>
        <w:t xml:space="preserve"> </w:t>
      </w:r>
      <w:r>
        <w:rPr>
          <w:color w:val="4F81BD"/>
          <w:sz w:val="24"/>
        </w:rPr>
        <w:t>posting</w:t>
      </w:r>
      <w:r>
        <w:rPr>
          <w:color w:val="4F81BD"/>
          <w:spacing w:val="-2"/>
          <w:sz w:val="24"/>
        </w:rPr>
        <w:t xml:space="preserve"> </w:t>
      </w:r>
      <w:r>
        <w:rPr>
          <w:color w:val="4F81BD"/>
          <w:sz w:val="24"/>
        </w:rPr>
        <w:t>notice of</w:t>
      </w:r>
      <w:r>
        <w:rPr>
          <w:color w:val="4F81BD"/>
          <w:spacing w:val="-1"/>
          <w:sz w:val="24"/>
        </w:rPr>
        <w:t xml:space="preserve"> </w:t>
      </w:r>
      <w:r>
        <w:rPr>
          <w:color w:val="4F81BD"/>
          <w:spacing w:val="-2"/>
          <w:sz w:val="24"/>
        </w:rPr>
        <w:t>meetings?</w:t>
      </w:r>
    </w:p>
    <w:p w14:paraId="5E906427" w14:textId="77777777" w:rsidR="00CA7B28" w:rsidRDefault="00000000">
      <w:pPr>
        <w:pStyle w:val="Heading4"/>
        <w:spacing w:before="78"/>
        <w:ind w:left="699" w:right="708"/>
      </w:pPr>
      <w:r>
        <w:t>Except in cases of emergency, a public body must provide the public with notice of its meeting 48 hours in advance, excluding Saturdays, Sundays, and legal holidays.</w:t>
      </w:r>
      <w:r>
        <w:rPr>
          <w:spacing w:val="40"/>
        </w:rPr>
        <w:t xml:space="preserve"> </w:t>
      </w:r>
      <w:r>
        <w:t>Notice of emergency</w:t>
      </w:r>
      <w:r>
        <w:rPr>
          <w:spacing w:val="-2"/>
        </w:rPr>
        <w:t xml:space="preserve"> </w:t>
      </w:r>
      <w:r>
        <w:t>meetings</w:t>
      </w:r>
      <w:r>
        <w:rPr>
          <w:spacing w:val="-2"/>
        </w:rPr>
        <w:t xml:space="preserve"> </w:t>
      </w:r>
      <w:r>
        <w:t>must be</w:t>
      </w:r>
      <w:r>
        <w:rPr>
          <w:spacing w:val="-3"/>
        </w:rPr>
        <w:t xml:space="preserve"> </w:t>
      </w:r>
      <w:r>
        <w:t>posted as</w:t>
      </w:r>
      <w:r>
        <w:rPr>
          <w:spacing w:val="-2"/>
        </w:rPr>
        <w:t xml:space="preserve"> </w:t>
      </w:r>
      <w:r>
        <w:t>soon</w:t>
      </w:r>
      <w:r>
        <w:rPr>
          <w:spacing w:val="-3"/>
        </w:rPr>
        <w:t xml:space="preserve"> </w:t>
      </w:r>
      <w:r>
        <w:t>as</w:t>
      </w:r>
      <w:r>
        <w:rPr>
          <w:spacing w:val="-2"/>
        </w:rPr>
        <w:t xml:space="preserve"> </w:t>
      </w:r>
      <w:r>
        <w:t>reasonably</w:t>
      </w:r>
      <w:r>
        <w:rPr>
          <w:spacing w:val="-2"/>
        </w:rPr>
        <w:t xml:space="preserve"> </w:t>
      </w:r>
      <w:r>
        <w:t>possible</w:t>
      </w:r>
      <w:r>
        <w:rPr>
          <w:spacing w:val="-3"/>
        </w:rPr>
        <w:t xml:space="preserve"> </w:t>
      </w:r>
      <w:r>
        <w:t>prior</w:t>
      </w:r>
      <w:r>
        <w:rPr>
          <w:spacing w:val="-6"/>
        </w:rPr>
        <w:t xml:space="preserve"> </w:t>
      </w:r>
      <w:r>
        <w:t>to</w:t>
      </w:r>
      <w:r>
        <w:rPr>
          <w:spacing w:val="-3"/>
        </w:rPr>
        <w:t xml:space="preserve"> </w:t>
      </w:r>
      <w:r>
        <w:t>the</w:t>
      </w:r>
      <w:r>
        <w:rPr>
          <w:spacing w:val="-3"/>
        </w:rPr>
        <w:t xml:space="preserve"> </w:t>
      </w:r>
      <w:r>
        <w:t>meeting.</w:t>
      </w:r>
      <w:r>
        <w:rPr>
          <w:spacing w:val="40"/>
        </w:rPr>
        <w:t xml:space="preserve"> </w:t>
      </w:r>
      <w:r>
        <w:t>Also note that other laws, such as those governing procedures for public hearings, may require additional notice.</w:t>
      </w:r>
    </w:p>
    <w:p w14:paraId="645F0C4D" w14:textId="77777777" w:rsidR="00CA7B28" w:rsidRDefault="00CA7B28">
      <w:pPr>
        <w:pStyle w:val="BodyText"/>
        <w:rPr>
          <w:sz w:val="24"/>
        </w:rPr>
      </w:pPr>
    </w:p>
    <w:p w14:paraId="2D67C189" w14:textId="77777777" w:rsidR="00CA7B28" w:rsidRDefault="00000000">
      <w:pPr>
        <w:spacing w:before="201"/>
        <w:ind w:left="700"/>
        <w:rPr>
          <w:sz w:val="24"/>
        </w:rPr>
      </w:pPr>
      <w:bookmarkStart w:id="20" w:name="What_are_the_requirements_for_filing_and"/>
      <w:bookmarkEnd w:id="20"/>
      <w:r>
        <w:rPr>
          <w:color w:val="4F81BD"/>
          <w:sz w:val="24"/>
        </w:rPr>
        <w:t>What</w:t>
      </w:r>
      <w:r>
        <w:rPr>
          <w:color w:val="4F81BD"/>
          <w:spacing w:val="-4"/>
          <w:sz w:val="24"/>
        </w:rPr>
        <w:t xml:space="preserve"> </w:t>
      </w:r>
      <w:r>
        <w:rPr>
          <w:color w:val="4F81BD"/>
          <w:sz w:val="24"/>
        </w:rPr>
        <w:t>are</w:t>
      </w:r>
      <w:r>
        <w:rPr>
          <w:color w:val="4F81BD"/>
          <w:spacing w:val="-2"/>
          <w:sz w:val="24"/>
        </w:rPr>
        <w:t xml:space="preserve"> </w:t>
      </w:r>
      <w:r>
        <w:rPr>
          <w:color w:val="4F81BD"/>
          <w:sz w:val="24"/>
        </w:rPr>
        <w:t>the requirements</w:t>
      </w:r>
      <w:r>
        <w:rPr>
          <w:color w:val="4F81BD"/>
          <w:spacing w:val="-2"/>
          <w:sz w:val="24"/>
        </w:rPr>
        <w:t xml:space="preserve"> </w:t>
      </w:r>
      <w:r>
        <w:rPr>
          <w:color w:val="4F81BD"/>
          <w:sz w:val="24"/>
        </w:rPr>
        <w:t>for</w:t>
      </w:r>
      <w:r>
        <w:rPr>
          <w:color w:val="4F81BD"/>
          <w:spacing w:val="-3"/>
          <w:sz w:val="24"/>
        </w:rPr>
        <w:t xml:space="preserve"> </w:t>
      </w:r>
      <w:r>
        <w:rPr>
          <w:color w:val="4F81BD"/>
          <w:sz w:val="24"/>
        </w:rPr>
        <w:t>filing</w:t>
      </w:r>
      <w:r>
        <w:rPr>
          <w:color w:val="4F81BD"/>
          <w:spacing w:val="-1"/>
          <w:sz w:val="24"/>
        </w:rPr>
        <w:t xml:space="preserve"> </w:t>
      </w:r>
      <w:r>
        <w:rPr>
          <w:color w:val="4F81BD"/>
          <w:sz w:val="24"/>
        </w:rPr>
        <w:t>and</w:t>
      </w:r>
      <w:r>
        <w:rPr>
          <w:color w:val="4F81BD"/>
          <w:spacing w:val="-1"/>
          <w:sz w:val="24"/>
        </w:rPr>
        <w:t xml:space="preserve"> </w:t>
      </w:r>
      <w:r>
        <w:rPr>
          <w:color w:val="4F81BD"/>
          <w:sz w:val="24"/>
        </w:rPr>
        <w:t>posting</w:t>
      </w:r>
      <w:r>
        <w:rPr>
          <w:color w:val="4F81BD"/>
          <w:spacing w:val="-3"/>
          <w:sz w:val="24"/>
        </w:rPr>
        <w:t xml:space="preserve"> </w:t>
      </w:r>
      <w:r>
        <w:rPr>
          <w:color w:val="4F81BD"/>
          <w:sz w:val="24"/>
        </w:rPr>
        <w:t>meeting</w:t>
      </w:r>
      <w:r>
        <w:rPr>
          <w:color w:val="4F81BD"/>
          <w:spacing w:val="-1"/>
          <w:sz w:val="24"/>
        </w:rPr>
        <w:t xml:space="preserve"> </w:t>
      </w:r>
      <w:r>
        <w:rPr>
          <w:color w:val="4F81BD"/>
          <w:sz w:val="24"/>
        </w:rPr>
        <w:t>notices</w:t>
      </w:r>
      <w:r>
        <w:rPr>
          <w:color w:val="4F81BD"/>
          <w:spacing w:val="-2"/>
          <w:sz w:val="24"/>
        </w:rPr>
        <w:t xml:space="preserve"> </w:t>
      </w:r>
      <w:r>
        <w:rPr>
          <w:color w:val="4F81BD"/>
          <w:sz w:val="24"/>
        </w:rPr>
        <w:t>for</w:t>
      </w:r>
      <w:r>
        <w:rPr>
          <w:color w:val="4F81BD"/>
          <w:spacing w:val="-3"/>
          <w:sz w:val="24"/>
        </w:rPr>
        <w:t xml:space="preserve"> </w:t>
      </w:r>
      <w:r>
        <w:rPr>
          <w:color w:val="4F81BD"/>
          <w:sz w:val="24"/>
        </w:rPr>
        <w:t>local</w:t>
      </w:r>
      <w:r>
        <w:rPr>
          <w:color w:val="4F81BD"/>
          <w:spacing w:val="-3"/>
          <w:sz w:val="24"/>
        </w:rPr>
        <w:t xml:space="preserve"> </w:t>
      </w:r>
      <w:r>
        <w:rPr>
          <w:color w:val="4F81BD"/>
          <w:sz w:val="24"/>
        </w:rPr>
        <w:t xml:space="preserve">public </w:t>
      </w:r>
      <w:r>
        <w:rPr>
          <w:color w:val="4F81BD"/>
          <w:spacing w:val="-2"/>
          <w:sz w:val="24"/>
        </w:rPr>
        <w:t>bodies?</w:t>
      </w:r>
    </w:p>
    <w:p w14:paraId="00787D44" w14:textId="77777777" w:rsidR="00CA7B28" w:rsidRDefault="00000000">
      <w:pPr>
        <w:pStyle w:val="BodyText"/>
        <w:spacing w:before="10"/>
        <w:rPr>
          <w:sz w:val="23"/>
        </w:rPr>
      </w:pPr>
      <w:r>
        <w:rPr>
          <w:noProof/>
        </w:rPr>
        <mc:AlternateContent>
          <mc:Choice Requires="wps">
            <w:drawing>
              <wp:anchor distT="0" distB="0" distL="0" distR="0" simplePos="0" relativeHeight="487611904" behindDoc="1" locked="0" layoutInCell="1" allowOverlap="1" wp14:anchorId="4A09F5C6" wp14:editId="31DAEECB">
                <wp:simplePos x="0" y="0"/>
                <wp:positionH relativeFrom="page">
                  <wp:posOffset>896111</wp:posOffset>
                </wp:positionH>
                <wp:positionV relativeFrom="paragraph">
                  <wp:posOffset>200036</wp:posOffset>
                </wp:positionV>
                <wp:extent cx="5980430" cy="635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167B0D09" id="Graphic 54" o:spid="_x0000_s1026" alt="&quot;&quot;" style="position:absolute;margin-left:70.55pt;margin-top:15.75pt;width:470.9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" path="m5980176,l,,,6096r5980176,l5980176,xe" fillcolor="#c6d9f1" stroked="f">
                <v:path arrowok="t"/>
                <w10:wrap type="topAndBottom" anchorx="page"/>
              </v:shape>
            </w:pict>
          </mc:Fallback>
        </mc:AlternateContent>
      </w:r>
    </w:p>
    <w:p w14:paraId="296A3AAC" w14:textId="77777777" w:rsidR="00CA7B28" w:rsidRDefault="00000000">
      <w:pPr>
        <w:pStyle w:val="Heading4"/>
        <w:spacing w:before="78"/>
        <w:ind w:right="708"/>
      </w:pPr>
      <w:r>
        <w:t>For local public bodies, meeting notices must be filed with the municipal clerk with enough time to permit posting of the notice at least 48 hours in advance of the public meeting. Notices may be posted on a bulletin board, in a loose-leaf binder, or on an electronic display (</w:t>
      </w:r>
      <w:proofErr w:type="gramStart"/>
      <w:r>
        <w:t>e.g.</w:t>
      </w:r>
      <w:proofErr w:type="gramEnd"/>
      <w:r>
        <w:t xml:space="preserve"> television, computer monitor, or an electronic bulletin board), provided that the notice is conspicuously</w:t>
      </w:r>
      <w:r>
        <w:rPr>
          <w:spacing w:val="-2"/>
        </w:rPr>
        <w:t xml:space="preserve"> </w:t>
      </w:r>
      <w:r>
        <w:t>visible</w:t>
      </w:r>
      <w:r>
        <w:rPr>
          <w:spacing w:val="-3"/>
        </w:rPr>
        <w:t xml:space="preserve"> </w:t>
      </w:r>
      <w:r>
        <w:t>to</w:t>
      </w:r>
      <w:r>
        <w:rPr>
          <w:spacing w:val="-3"/>
        </w:rPr>
        <w:t xml:space="preserve"> </w:t>
      </w:r>
      <w:r>
        <w:t>the</w:t>
      </w:r>
      <w:r>
        <w:rPr>
          <w:spacing w:val="-3"/>
        </w:rPr>
        <w:t xml:space="preserve"> </w:t>
      </w:r>
      <w:r>
        <w:t>public</w:t>
      </w:r>
      <w:r>
        <w:rPr>
          <w:spacing w:val="-2"/>
        </w:rPr>
        <w:t xml:space="preserve"> </w:t>
      </w:r>
      <w:r>
        <w:t>at</w:t>
      </w:r>
      <w:r>
        <w:rPr>
          <w:spacing w:val="-3"/>
        </w:rPr>
        <w:t xml:space="preserve"> </w:t>
      </w:r>
      <w:r>
        <w:t>all</w:t>
      </w:r>
      <w:r>
        <w:rPr>
          <w:spacing w:val="-4"/>
        </w:rPr>
        <w:t xml:space="preserve"> </w:t>
      </w:r>
      <w:r>
        <w:t>hours</w:t>
      </w:r>
      <w:r>
        <w:rPr>
          <w:spacing w:val="-2"/>
        </w:rPr>
        <w:t xml:space="preserve"> </w:t>
      </w:r>
      <w:r>
        <w:t>in,</w:t>
      </w:r>
      <w:r>
        <w:rPr>
          <w:spacing w:val="-5"/>
        </w:rPr>
        <w:t xml:space="preserve"> </w:t>
      </w:r>
      <w:r>
        <w:t>on,</w:t>
      </w:r>
      <w:r>
        <w:rPr>
          <w:spacing w:val="-1"/>
        </w:rPr>
        <w:t xml:space="preserve"> </w:t>
      </w:r>
      <w:r>
        <w:t>or</w:t>
      </w:r>
      <w:r>
        <w:rPr>
          <w:spacing w:val="-1"/>
        </w:rPr>
        <w:t xml:space="preserve"> </w:t>
      </w:r>
      <w:r>
        <w:t>near</w:t>
      </w:r>
      <w:r>
        <w:rPr>
          <w:spacing w:val="-4"/>
        </w:rPr>
        <w:t xml:space="preserve"> </w:t>
      </w:r>
      <w:r>
        <w:t>the</w:t>
      </w:r>
      <w:r>
        <w:rPr>
          <w:spacing w:val="-3"/>
        </w:rPr>
        <w:t xml:space="preserve"> </w:t>
      </w:r>
      <w:r>
        <w:t>municipal</w:t>
      </w:r>
      <w:r>
        <w:rPr>
          <w:spacing w:val="-1"/>
        </w:rPr>
        <w:t xml:space="preserve"> </w:t>
      </w:r>
      <w:r>
        <w:t>building</w:t>
      </w:r>
      <w:r>
        <w:rPr>
          <w:spacing w:val="-4"/>
        </w:rPr>
        <w:t xml:space="preserve"> </w:t>
      </w:r>
      <w:r>
        <w:t>in</w:t>
      </w:r>
      <w:r>
        <w:rPr>
          <w:spacing w:val="-3"/>
        </w:rPr>
        <w:t xml:space="preserve"> </w:t>
      </w:r>
      <w:r>
        <w:t>which</w:t>
      </w:r>
      <w:r>
        <w:rPr>
          <w:spacing w:val="-3"/>
        </w:rPr>
        <w:t xml:space="preserve"> </w:t>
      </w:r>
      <w:r>
        <w:t>the clerk’s office is located.</w:t>
      </w:r>
      <w:r>
        <w:rPr>
          <w:spacing w:val="40"/>
        </w:rPr>
        <w:t xml:space="preserve"> </w:t>
      </w:r>
      <w:proofErr w:type="gramStart"/>
      <w:r>
        <w:t>In the event that</w:t>
      </w:r>
      <w:proofErr w:type="gramEnd"/>
      <w:r>
        <w:t xml:space="preserve"> meeting notices posted in the municipal building are not visible to the public at all hours, then the municipality must either post notices on the outside of the building or adopt the municipal website as the official method of notice posting.</w:t>
      </w:r>
    </w:p>
    <w:p w14:paraId="6B59AF53" w14:textId="77777777" w:rsidR="00CA7B28" w:rsidRDefault="00CA7B28">
      <w:pPr>
        <w:pStyle w:val="BodyText"/>
        <w:spacing w:before="11"/>
        <w:rPr>
          <w:sz w:val="23"/>
        </w:rPr>
      </w:pPr>
    </w:p>
    <w:p w14:paraId="6AA7FC7F" w14:textId="77777777" w:rsidR="00CA7B28" w:rsidRDefault="00000000">
      <w:pPr>
        <w:ind w:left="699" w:right="719" w:firstLine="720"/>
        <w:rPr>
          <w:sz w:val="24"/>
        </w:rPr>
      </w:pPr>
      <w:r>
        <w:rPr>
          <w:sz w:val="24"/>
        </w:rPr>
        <w:t>Prior to utilizing the municipal website, the Chief Executive Officer of the municipality must authorize or vote to adopt such website as the official method of posting notice.</w:t>
      </w:r>
      <w:r>
        <w:rPr>
          <w:spacing w:val="69"/>
          <w:sz w:val="24"/>
        </w:rPr>
        <w:t xml:space="preserve"> </w:t>
      </w:r>
      <w:r>
        <w:rPr>
          <w:sz w:val="24"/>
        </w:rPr>
        <w:t>The</w:t>
      </w:r>
      <w:r>
        <w:rPr>
          <w:spacing w:val="40"/>
          <w:sz w:val="24"/>
        </w:rPr>
        <w:t xml:space="preserve"> </w:t>
      </w:r>
      <w:r>
        <w:rPr>
          <w:sz w:val="24"/>
        </w:rPr>
        <w:t>clerk of the municipality must inform the Division of Open Government of its notice posting method and must inform the Division of any future changes to that posting method.</w:t>
      </w:r>
      <w:r>
        <w:rPr>
          <w:spacing w:val="40"/>
          <w:sz w:val="24"/>
        </w:rPr>
        <w:t xml:space="preserve"> </w:t>
      </w:r>
      <w:r>
        <w:rPr>
          <w:sz w:val="24"/>
        </w:rPr>
        <w:t>Public bodies must consistently use the most current notice posting method on file with the Division.</w:t>
      </w:r>
      <w:r>
        <w:rPr>
          <w:spacing w:val="40"/>
          <w:sz w:val="24"/>
        </w:rPr>
        <w:t xml:space="preserve"> </w:t>
      </w:r>
      <w:r>
        <w:rPr>
          <w:sz w:val="24"/>
        </w:rPr>
        <w:t>A description of</w:t>
      </w:r>
      <w:r>
        <w:rPr>
          <w:spacing w:val="-2"/>
          <w:sz w:val="24"/>
        </w:rPr>
        <w:t xml:space="preserve"> </w:t>
      </w:r>
      <w:r>
        <w:rPr>
          <w:sz w:val="24"/>
        </w:rPr>
        <w:t>the</w:t>
      </w:r>
      <w:r>
        <w:rPr>
          <w:spacing w:val="-2"/>
          <w:sz w:val="24"/>
        </w:rPr>
        <w:t xml:space="preserve"> </w:t>
      </w:r>
      <w:r>
        <w:rPr>
          <w:sz w:val="24"/>
        </w:rPr>
        <w:t>website, including</w:t>
      </w:r>
      <w:r>
        <w:rPr>
          <w:spacing w:val="-3"/>
          <w:sz w:val="24"/>
        </w:rPr>
        <w:t xml:space="preserve"> </w:t>
      </w:r>
      <w:r>
        <w:rPr>
          <w:sz w:val="24"/>
        </w:rPr>
        <w:t>directions</w:t>
      </w:r>
      <w:r>
        <w:rPr>
          <w:spacing w:val="-3"/>
          <w:sz w:val="24"/>
        </w:rPr>
        <w:t xml:space="preserve"> </w:t>
      </w:r>
      <w:r>
        <w:rPr>
          <w:sz w:val="24"/>
        </w:rPr>
        <w:t>on</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locate</w:t>
      </w:r>
      <w:r>
        <w:rPr>
          <w:spacing w:val="-2"/>
          <w:sz w:val="24"/>
        </w:rPr>
        <w:t xml:space="preserve"> </w:t>
      </w:r>
      <w:r>
        <w:rPr>
          <w:sz w:val="24"/>
        </w:rPr>
        <w:t>notices</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website,</w:t>
      </w:r>
      <w:r>
        <w:rPr>
          <w:spacing w:val="-1"/>
          <w:sz w:val="24"/>
        </w:rPr>
        <w:t xml:space="preserve"> </w:t>
      </w:r>
      <w:r>
        <w:rPr>
          <w:sz w:val="24"/>
        </w:rPr>
        <w:t>must also</w:t>
      </w:r>
      <w:r>
        <w:rPr>
          <w:spacing w:val="-2"/>
          <w:sz w:val="24"/>
        </w:rPr>
        <w:t xml:space="preserve"> </w:t>
      </w:r>
      <w:r>
        <w:rPr>
          <w:sz w:val="24"/>
        </w:rPr>
        <w:t>be</w:t>
      </w:r>
      <w:r>
        <w:rPr>
          <w:spacing w:val="-4"/>
          <w:sz w:val="24"/>
        </w:rPr>
        <w:t xml:space="preserve"> </w:t>
      </w:r>
      <w:r>
        <w:rPr>
          <w:sz w:val="24"/>
        </w:rPr>
        <w:t>posted</w:t>
      </w:r>
      <w:r>
        <w:rPr>
          <w:spacing w:val="-1"/>
          <w:sz w:val="24"/>
        </w:rPr>
        <w:t xml:space="preserve"> </w:t>
      </w:r>
      <w:r>
        <w:rPr>
          <w:sz w:val="24"/>
        </w:rPr>
        <w:t>on</w:t>
      </w:r>
      <w:r>
        <w:rPr>
          <w:spacing w:val="-1"/>
          <w:sz w:val="24"/>
        </w:rPr>
        <w:t xml:space="preserve"> </w:t>
      </w:r>
      <w:r>
        <w:rPr>
          <w:sz w:val="24"/>
        </w:rPr>
        <w:t>or</w:t>
      </w:r>
      <w:r>
        <w:rPr>
          <w:spacing w:val="-5"/>
          <w:sz w:val="24"/>
        </w:rPr>
        <w:t xml:space="preserve"> </w:t>
      </w:r>
      <w:r>
        <w:rPr>
          <w:sz w:val="24"/>
        </w:rPr>
        <w:t>adjacent</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main</w:t>
      </w:r>
      <w:r>
        <w:rPr>
          <w:spacing w:val="-1"/>
          <w:sz w:val="24"/>
        </w:rPr>
        <w:t xml:space="preserve"> </w:t>
      </w:r>
      <w:r>
        <w:rPr>
          <w:sz w:val="24"/>
        </w:rPr>
        <w:t>and</w:t>
      </w:r>
      <w:r>
        <w:rPr>
          <w:spacing w:val="-4"/>
          <w:sz w:val="24"/>
        </w:rPr>
        <w:t xml:space="preserve"> </w:t>
      </w:r>
      <w:r>
        <w:rPr>
          <w:sz w:val="24"/>
        </w:rPr>
        <w:t>handicapped</w:t>
      </w:r>
      <w:r>
        <w:rPr>
          <w:spacing w:val="-1"/>
          <w:sz w:val="24"/>
        </w:rPr>
        <w:t xml:space="preserve"> </w:t>
      </w:r>
      <w:r>
        <w:rPr>
          <w:sz w:val="24"/>
        </w:rPr>
        <w:t>accessible</w:t>
      </w:r>
      <w:r>
        <w:rPr>
          <w:spacing w:val="-2"/>
          <w:sz w:val="24"/>
        </w:rPr>
        <w:t xml:space="preserve"> </w:t>
      </w:r>
      <w:r>
        <w:rPr>
          <w:sz w:val="24"/>
        </w:rPr>
        <w:t>entrances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building where the clerk’s office is located.</w:t>
      </w:r>
      <w:r>
        <w:rPr>
          <w:spacing w:val="40"/>
          <w:sz w:val="24"/>
        </w:rPr>
        <w:t xml:space="preserve"> </w:t>
      </w:r>
      <w:r>
        <w:rPr>
          <w:sz w:val="24"/>
        </w:rPr>
        <w:t>Note that meeting notices must still be available in or</w:t>
      </w:r>
      <w:r>
        <w:rPr>
          <w:spacing w:val="40"/>
          <w:sz w:val="24"/>
        </w:rPr>
        <w:t xml:space="preserve"> </w:t>
      </w:r>
      <w:r>
        <w:rPr>
          <w:sz w:val="24"/>
        </w:rPr>
        <w:t>around the clerk’s office so that members of the public may view the notices during normal business hours.</w:t>
      </w:r>
    </w:p>
    <w:p w14:paraId="498E879A" w14:textId="77777777" w:rsidR="00CA7B28" w:rsidRDefault="00CA7B28">
      <w:pPr>
        <w:pStyle w:val="BodyText"/>
        <w:rPr>
          <w:sz w:val="24"/>
        </w:rPr>
      </w:pPr>
    </w:p>
    <w:p w14:paraId="7BF4F542" w14:textId="77777777" w:rsidR="00CA7B28" w:rsidRDefault="00000000">
      <w:pPr>
        <w:spacing w:before="176"/>
        <w:ind w:left="700" w:right="827"/>
        <w:rPr>
          <w:sz w:val="24"/>
        </w:rPr>
      </w:pPr>
      <w:r>
        <w:rPr>
          <w:noProof/>
        </w:rPr>
        <mc:AlternateContent>
          <mc:Choice Requires="wps">
            <w:drawing>
              <wp:anchor distT="0" distB="0" distL="0" distR="0" simplePos="0" relativeHeight="487612416" behindDoc="1" locked="0" layoutInCell="1" allowOverlap="1" wp14:anchorId="0E9D15CC" wp14:editId="3707AA6D">
                <wp:simplePos x="0" y="0"/>
                <wp:positionH relativeFrom="page">
                  <wp:posOffset>896111</wp:posOffset>
                </wp:positionH>
                <wp:positionV relativeFrom="paragraph">
                  <wp:posOffset>497659</wp:posOffset>
                </wp:positionV>
                <wp:extent cx="5980430" cy="635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45EE7CE6" id="Graphic 55" o:spid="_x0000_s1026" alt="&quot;&quot;" style="position:absolute;margin-left:70.55pt;margin-top:39.2pt;width:470.9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" path="m5980176,l,,,6096r5980176,l5980176,xe" fillcolor="#c6d9f1" stroked="f">
                <v:path arrowok="t"/>
                <w10:wrap type="topAndBottom" anchorx="page"/>
              </v:shape>
            </w:pict>
          </mc:Fallback>
        </mc:AlternateContent>
      </w:r>
      <w:bookmarkStart w:id="21" w:name="What_are_the_requirements_for_posting_no"/>
      <w:bookmarkEnd w:id="21"/>
      <w:r>
        <w:rPr>
          <w:color w:val="4F81BD"/>
          <w:sz w:val="24"/>
        </w:rPr>
        <w:t>What</w:t>
      </w:r>
      <w:r>
        <w:rPr>
          <w:color w:val="4F81BD"/>
          <w:spacing w:val="-3"/>
          <w:sz w:val="24"/>
        </w:rPr>
        <w:t xml:space="preserve"> </w:t>
      </w:r>
      <w:r>
        <w:rPr>
          <w:color w:val="4F81BD"/>
          <w:sz w:val="24"/>
        </w:rPr>
        <w:t>are</w:t>
      </w:r>
      <w:r>
        <w:rPr>
          <w:color w:val="4F81BD"/>
          <w:spacing w:val="-3"/>
          <w:sz w:val="24"/>
        </w:rPr>
        <w:t xml:space="preserve"> </w:t>
      </w:r>
      <w:r>
        <w:rPr>
          <w:color w:val="4F81BD"/>
          <w:sz w:val="24"/>
        </w:rPr>
        <w:t>the</w:t>
      </w:r>
      <w:r>
        <w:rPr>
          <w:color w:val="4F81BD"/>
          <w:spacing w:val="-1"/>
          <w:sz w:val="24"/>
        </w:rPr>
        <w:t xml:space="preserve"> </w:t>
      </w:r>
      <w:r>
        <w:rPr>
          <w:color w:val="4F81BD"/>
          <w:sz w:val="24"/>
        </w:rPr>
        <w:t>requirements</w:t>
      </w:r>
      <w:r>
        <w:rPr>
          <w:color w:val="4F81BD"/>
          <w:spacing w:val="-4"/>
          <w:sz w:val="24"/>
        </w:rPr>
        <w:t xml:space="preserve"> </w:t>
      </w:r>
      <w:r>
        <w:rPr>
          <w:color w:val="4F81BD"/>
          <w:sz w:val="24"/>
        </w:rPr>
        <w:t>for</w:t>
      </w:r>
      <w:r>
        <w:rPr>
          <w:color w:val="4F81BD"/>
          <w:spacing w:val="-4"/>
          <w:sz w:val="24"/>
        </w:rPr>
        <w:t xml:space="preserve"> </w:t>
      </w:r>
      <w:r>
        <w:rPr>
          <w:color w:val="4F81BD"/>
          <w:sz w:val="24"/>
        </w:rPr>
        <w:t>posting</w:t>
      </w:r>
      <w:r>
        <w:rPr>
          <w:color w:val="4F81BD"/>
          <w:spacing w:val="-4"/>
          <w:sz w:val="24"/>
        </w:rPr>
        <w:t xml:space="preserve"> </w:t>
      </w:r>
      <w:r>
        <w:rPr>
          <w:color w:val="4F81BD"/>
          <w:sz w:val="24"/>
        </w:rPr>
        <w:t>notices</w:t>
      </w:r>
      <w:r>
        <w:rPr>
          <w:color w:val="4F81BD"/>
          <w:spacing w:val="-2"/>
          <w:sz w:val="24"/>
        </w:rPr>
        <w:t xml:space="preserve"> </w:t>
      </w:r>
      <w:r>
        <w:rPr>
          <w:color w:val="4F81BD"/>
          <w:sz w:val="24"/>
        </w:rPr>
        <w:t>for</w:t>
      </w:r>
      <w:r>
        <w:rPr>
          <w:color w:val="4F81BD"/>
          <w:spacing w:val="-1"/>
          <w:sz w:val="24"/>
        </w:rPr>
        <w:t xml:space="preserve"> </w:t>
      </w:r>
      <w:r>
        <w:rPr>
          <w:color w:val="4F81BD"/>
          <w:sz w:val="24"/>
        </w:rPr>
        <w:t>regional,</w:t>
      </w:r>
      <w:r>
        <w:rPr>
          <w:color w:val="4F81BD"/>
          <w:spacing w:val="-4"/>
          <w:sz w:val="24"/>
        </w:rPr>
        <w:t xml:space="preserve"> </w:t>
      </w:r>
      <w:r>
        <w:rPr>
          <w:color w:val="4F81BD"/>
          <w:sz w:val="24"/>
        </w:rPr>
        <w:t>district,</w:t>
      </w:r>
      <w:r>
        <w:rPr>
          <w:color w:val="4F81BD"/>
          <w:spacing w:val="-1"/>
          <w:sz w:val="24"/>
        </w:rPr>
        <w:t xml:space="preserve"> </w:t>
      </w:r>
      <w:r>
        <w:rPr>
          <w:color w:val="4F81BD"/>
          <w:sz w:val="24"/>
        </w:rPr>
        <w:t>county</w:t>
      </w:r>
      <w:r>
        <w:rPr>
          <w:color w:val="4F81BD"/>
          <w:spacing w:val="-2"/>
          <w:sz w:val="24"/>
        </w:rPr>
        <w:t xml:space="preserve"> </w:t>
      </w:r>
      <w:r>
        <w:rPr>
          <w:color w:val="4F81BD"/>
          <w:sz w:val="24"/>
        </w:rPr>
        <w:t>and</w:t>
      </w:r>
      <w:r>
        <w:rPr>
          <w:color w:val="4F81BD"/>
          <w:spacing w:val="-3"/>
          <w:sz w:val="24"/>
        </w:rPr>
        <w:t xml:space="preserve"> </w:t>
      </w:r>
      <w:r>
        <w:rPr>
          <w:color w:val="4F81BD"/>
          <w:sz w:val="24"/>
        </w:rPr>
        <w:t>state</w:t>
      </w:r>
      <w:r>
        <w:rPr>
          <w:color w:val="4F81BD"/>
          <w:spacing w:val="-4"/>
          <w:sz w:val="24"/>
        </w:rPr>
        <w:t xml:space="preserve"> </w:t>
      </w:r>
      <w:r>
        <w:rPr>
          <w:color w:val="4F81BD"/>
          <w:sz w:val="24"/>
        </w:rPr>
        <w:t xml:space="preserve">public </w:t>
      </w:r>
      <w:r>
        <w:rPr>
          <w:color w:val="4F81BD"/>
          <w:spacing w:val="-2"/>
          <w:sz w:val="24"/>
        </w:rPr>
        <w:t>bodies?</w:t>
      </w:r>
    </w:p>
    <w:p w14:paraId="7F71EEC4" w14:textId="77777777" w:rsidR="00CA7B28" w:rsidRDefault="00000000">
      <w:pPr>
        <w:spacing w:before="78"/>
        <w:ind w:left="700" w:right="708" w:firstLine="720"/>
        <w:rPr>
          <w:sz w:val="24"/>
        </w:rPr>
      </w:pPr>
      <w:r>
        <w:rPr>
          <w:sz w:val="24"/>
        </w:rPr>
        <w:t>For regional</w:t>
      </w:r>
      <w:r>
        <w:rPr>
          <w:spacing w:val="-3"/>
          <w:sz w:val="24"/>
        </w:rPr>
        <w:t xml:space="preserve"> </w:t>
      </w:r>
      <w:r>
        <w:rPr>
          <w:sz w:val="24"/>
        </w:rPr>
        <w:t>or</w:t>
      </w:r>
      <w:r>
        <w:rPr>
          <w:spacing w:val="-3"/>
          <w:sz w:val="24"/>
        </w:rPr>
        <w:t xml:space="preserve"> </w:t>
      </w:r>
      <w:r>
        <w:rPr>
          <w:sz w:val="24"/>
        </w:rPr>
        <w:t>district public</w:t>
      </w:r>
      <w:r>
        <w:rPr>
          <w:spacing w:val="-4"/>
          <w:sz w:val="24"/>
        </w:rPr>
        <w:t xml:space="preserve"> </w:t>
      </w:r>
      <w:r>
        <w:rPr>
          <w:sz w:val="24"/>
        </w:rPr>
        <w:t>bodies</w:t>
      </w:r>
      <w:r>
        <w:rPr>
          <w:spacing w:val="-1"/>
          <w:sz w:val="24"/>
        </w:rPr>
        <w:t xml:space="preserve"> </w:t>
      </w:r>
      <w:r>
        <w:rPr>
          <w:sz w:val="24"/>
        </w:rPr>
        <w:t>and regional</w:t>
      </w:r>
      <w:r>
        <w:rPr>
          <w:spacing w:val="-3"/>
          <w:sz w:val="24"/>
        </w:rPr>
        <w:t xml:space="preserve"> </w:t>
      </w:r>
      <w:r>
        <w:rPr>
          <w:sz w:val="24"/>
        </w:rPr>
        <w:t>school</w:t>
      </w:r>
      <w:r>
        <w:rPr>
          <w:spacing w:val="-3"/>
          <w:sz w:val="24"/>
        </w:rPr>
        <w:t xml:space="preserve"> </w:t>
      </w:r>
      <w:r>
        <w:rPr>
          <w:sz w:val="24"/>
        </w:rPr>
        <w:t>districts, meeting</w:t>
      </w:r>
      <w:r>
        <w:rPr>
          <w:spacing w:val="-3"/>
          <w:sz w:val="24"/>
        </w:rPr>
        <w:t xml:space="preserve"> </w:t>
      </w:r>
      <w:r>
        <w:rPr>
          <w:sz w:val="24"/>
        </w:rPr>
        <w:t>notices</w:t>
      </w:r>
      <w:r>
        <w:rPr>
          <w:spacing w:val="-1"/>
          <w:sz w:val="24"/>
        </w:rPr>
        <w:t xml:space="preserve"> </w:t>
      </w:r>
      <w:r>
        <w:rPr>
          <w:sz w:val="24"/>
        </w:rPr>
        <w:t>must be filed and posted in the same manner required of local public bodies in each of the communities within the region or district.</w:t>
      </w:r>
      <w:r>
        <w:rPr>
          <w:spacing w:val="40"/>
          <w:sz w:val="24"/>
        </w:rPr>
        <w:t xml:space="preserve"> </w:t>
      </w:r>
      <w:r>
        <w:rPr>
          <w:sz w:val="24"/>
        </w:rPr>
        <w:t>As an alternative method of notice, a regional or district</w:t>
      </w:r>
      <w:r>
        <w:rPr>
          <w:spacing w:val="-3"/>
          <w:sz w:val="24"/>
        </w:rPr>
        <w:t xml:space="preserve"> </w:t>
      </w:r>
      <w:r>
        <w:rPr>
          <w:sz w:val="24"/>
        </w:rPr>
        <w:t>public</w:t>
      </w:r>
      <w:r>
        <w:rPr>
          <w:spacing w:val="-5"/>
          <w:sz w:val="24"/>
        </w:rPr>
        <w:t xml:space="preserve"> </w:t>
      </w:r>
      <w:r>
        <w:rPr>
          <w:sz w:val="24"/>
        </w:rPr>
        <w:t>body</w:t>
      </w:r>
      <w:r>
        <w:rPr>
          <w:spacing w:val="-5"/>
          <w:sz w:val="24"/>
        </w:rPr>
        <w:t xml:space="preserve"> </w:t>
      </w:r>
      <w:r>
        <w:rPr>
          <w:sz w:val="24"/>
        </w:rPr>
        <w:t>may</w:t>
      </w:r>
      <w:r>
        <w:rPr>
          <w:spacing w:val="-5"/>
          <w:sz w:val="24"/>
        </w:rPr>
        <w:t xml:space="preserve"> </w:t>
      </w:r>
      <w:r>
        <w:rPr>
          <w:sz w:val="24"/>
        </w:rPr>
        <w:t>post</w:t>
      </w:r>
      <w:r>
        <w:rPr>
          <w:spacing w:val="-3"/>
          <w:sz w:val="24"/>
        </w:rPr>
        <w:t xml:space="preserve"> </w:t>
      </w:r>
      <w:r>
        <w:rPr>
          <w:sz w:val="24"/>
        </w:rPr>
        <w:t>a</w:t>
      </w:r>
      <w:r>
        <w:rPr>
          <w:spacing w:val="-1"/>
          <w:sz w:val="24"/>
        </w:rPr>
        <w:t xml:space="preserve"> </w:t>
      </w:r>
      <w:r>
        <w:rPr>
          <w:sz w:val="24"/>
        </w:rPr>
        <w:t>meeting</w:t>
      </w:r>
      <w:r>
        <w:rPr>
          <w:spacing w:val="-2"/>
          <w:sz w:val="24"/>
        </w:rPr>
        <w:t xml:space="preserve"> </w:t>
      </w:r>
      <w:r>
        <w:rPr>
          <w:sz w:val="24"/>
        </w:rPr>
        <w:t>notice</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regional</w:t>
      </w:r>
      <w:r>
        <w:rPr>
          <w:spacing w:val="-4"/>
          <w:sz w:val="24"/>
        </w:rPr>
        <w:t xml:space="preserve"> </w:t>
      </w:r>
      <w:r>
        <w:rPr>
          <w:sz w:val="24"/>
        </w:rPr>
        <w:t>or</w:t>
      </w:r>
      <w:r>
        <w:rPr>
          <w:spacing w:val="-4"/>
          <w:sz w:val="24"/>
        </w:rPr>
        <w:t xml:space="preserve"> </w:t>
      </w:r>
      <w:r>
        <w:rPr>
          <w:sz w:val="24"/>
        </w:rPr>
        <w:t>district</w:t>
      </w:r>
      <w:r>
        <w:rPr>
          <w:spacing w:val="-3"/>
          <w:sz w:val="24"/>
        </w:rPr>
        <w:t xml:space="preserve"> </w:t>
      </w:r>
      <w:r>
        <w:rPr>
          <w:sz w:val="24"/>
        </w:rPr>
        <w:t>public</w:t>
      </w:r>
      <w:r>
        <w:rPr>
          <w:spacing w:val="-5"/>
          <w:sz w:val="24"/>
        </w:rPr>
        <w:t xml:space="preserve"> </w:t>
      </w:r>
      <w:r>
        <w:rPr>
          <w:sz w:val="24"/>
        </w:rPr>
        <w:t>body’s</w:t>
      </w:r>
      <w:r>
        <w:rPr>
          <w:spacing w:val="-2"/>
          <w:sz w:val="24"/>
        </w:rPr>
        <w:t xml:space="preserve"> </w:t>
      </w:r>
      <w:r>
        <w:rPr>
          <w:sz w:val="24"/>
        </w:rPr>
        <w:t>website.</w:t>
      </w:r>
    </w:p>
    <w:p w14:paraId="50E1D6E7" w14:textId="77777777" w:rsidR="00CA7B28" w:rsidRDefault="00CA7B28">
      <w:pPr>
        <w:rPr>
          <w:sz w:val="24"/>
        </w:rPr>
        <w:sectPr w:rsidR="00CA7B28">
          <w:pgSz w:w="12240" w:h="15840"/>
          <w:pgMar w:top="1400" w:right="740" w:bottom="1280" w:left="740" w:header="0" w:footer="1086" w:gutter="0"/>
          <w:cols w:space="720"/>
        </w:sectPr>
      </w:pPr>
    </w:p>
    <w:p w14:paraId="02FE45F2" w14:textId="77777777" w:rsidR="00CA7B28" w:rsidRDefault="00000000">
      <w:pPr>
        <w:spacing w:before="39"/>
        <w:ind w:left="700" w:right="760"/>
        <w:rPr>
          <w:sz w:val="24"/>
        </w:rPr>
      </w:pPr>
      <w:r>
        <w:rPr>
          <w:sz w:val="24"/>
        </w:rPr>
        <w:lastRenderedPageBreak/>
        <w:t>The</w:t>
      </w:r>
      <w:r>
        <w:rPr>
          <w:spacing w:val="-2"/>
          <w:sz w:val="24"/>
        </w:rPr>
        <w:t xml:space="preserve"> </w:t>
      </w:r>
      <w:r>
        <w:rPr>
          <w:sz w:val="24"/>
        </w:rPr>
        <w:t>regional</w:t>
      </w:r>
      <w:r>
        <w:rPr>
          <w:spacing w:val="-2"/>
          <w:sz w:val="24"/>
        </w:rPr>
        <w:t xml:space="preserve"> </w:t>
      </w:r>
      <w:r>
        <w:rPr>
          <w:sz w:val="24"/>
        </w:rPr>
        <w:t>school</w:t>
      </w:r>
      <w:r>
        <w:rPr>
          <w:spacing w:val="-2"/>
          <w:sz w:val="24"/>
        </w:rPr>
        <w:t xml:space="preserve"> </w:t>
      </w:r>
      <w:r>
        <w:rPr>
          <w:sz w:val="24"/>
        </w:rPr>
        <w:t>district</w:t>
      </w:r>
      <w:r>
        <w:rPr>
          <w:spacing w:val="-1"/>
          <w:sz w:val="24"/>
        </w:rPr>
        <w:t xml:space="preserve"> </w:t>
      </w:r>
      <w:r>
        <w:rPr>
          <w:sz w:val="24"/>
        </w:rPr>
        <w:t>committee</w:t>
      </w:r>
      <w:r>
        <w:rPr>
          <w:spacing w:val="-4"/>
          <w:sz w:val="24"/>
        </w:rPr>
        <w:t xml:space="preserve"> </w:t>
      </w:r>
      <w:r>
        <w:rPr>
          <w:sz w:val="24"/>
        </w:rPr>
        <w:t>must</w:t>
      </w:r>
      <w:r>
        <w:rPr>
          <w:spacing w:val="-4"/>
          <w:sz w:val="24"/>
        </w:rPr>
        <w:t xml:space="preserve"> </w:t>
      </w:r>
      <w:r>
        <w:rPr>
          <w:sz w:val="24"/>
        </w:rPr>
        <w:t>file</w:t>
      </w:r>
      <w:r>
        <w:rPr>
          <w:spacing w:val="-2"/>
          <w:sz w:val="24"/>
        </w:rPr>
        <w:t xml:space="preserve"> </w:t>
      </w:r>
      <w:r>
        <w:rPr>
          <w:sz w:val="24"/>
        </w:rPr>
        <w:t>and</w:t>
      </w:r>
      <w:r>
        <w:rPr>
          <w:spacing w:val="-4"/>
          <w:sz w:val="24"/>
        </w:rPr>
        <w:t xml:space="preserve"> </w:t>
      </w:r>
      <w:r>
        <w:rPr>
          <w:sz w:val="24"/>
        </w:rPr>
        <w:t>post</w:t>
      </w:r>
      <w:r>
        <w:rPr>
          <w:spacing w:val="-4"/>
          <w:sz w:val="24"/>
        </w:rPr>
        <w:t xml:space="preserve"> </w:t>
      </w:r>
      <w:r>
        <w:rPr>
          <w:sz w:val="24"/>
        </w:rPr>
        <w:t>notice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website</w:t>
      </w:r>
      <w:r>
        <w:rPr>
          <w:spacing w:val="-4"/>
          <w:sz w:val="24"/>
        </w:rPr>
        <w:t xml:space="preserve"> </w:t>
      </w:r>
      <w:r>
        <w:rPr>
          <w:sz w:val="24"/>
        </w:rPr>
        <w:t>address,</w:t>
      </w:r>
      <w:r>
        <w:rPr>
          <w:spacing w:val="-2"/>
          <w:sz w:val="24"/>
        </w:rPr>
        <w:t xml:space="preserve"> </w:t>
      </w:r>
      <w:r>
        <w:rPr>
          <w:sz w:val="24"/>
        </w:rPr>
        <w:t>as</w:t>
      </w:r>
      <w:r>
        <w:rPr>
          <w:spacing w:val="-3"/>
          <w:sz w:val="24"/>
        </w:rPr>
        <w:t xml:space="preserve"> </w:t>
      </w:r>
      <w:r>
        <w:rPr>
          <w:sz w:val="24"/>
        </w:rPr>
        <w:t>well as directions on how to locate notices on the website, in each city and town within the region or district.</w:t>
      </w:r>
      <w:r>
        <w:rPr>
          <w:spacing w:val="40"/>
          <w:sz w:val="24"/>
        </w:rPr>
        <w:t xml:space="preserve"> </w:t>
      </w:r>
      <w:r>
        <w:rPr>
          <w:sz w:val="24"/>
        </w:rPr>
        <w:t>A copy of the notice must be filed and kept by the chair of the public body or the chair’s designee.</w:t>
      </w:r>
    </w:p>
    <w:p w14:paraId="6FCE0936" w14:textId="77777777" w:rsidR="00CA7B28" w:rsidRDefault="00CA7B28">
      <w:pPr>
        <w:pStyle w:val="BodyText"/>
        <w:spacing w:before="11"/>
        <w:rPr>
          <w:sz w:val="23"/>
        </w:rPr>
      </w:pPr>
    </w:p>
    <w:p w14:paraId="4E445494" w14:textId="77777777" w:rsidR="00CA7B28" w:rsidRDefault="00000000">
      <w:pPr>
        <w:spacing w:before="1"/>
        <w:ind w:left="700" w:right="760" w:firstLine="720"/>
        <w:rPr>
          <w:sz w:val="24"/>
        </w:rPr>
      </w:pPr>
      <w:r>
        <w:rPr>
          <w:sz w:val="24"/>
        </w:rPr>
        <w:t>County public bodies must file meeting notices in the office of the county commissioners and post notice of the meeting in a manner conspicuously visible to the public at all</w:t>
      </w:r>
      <w:r>
        <w:rPr>
          <w:spacing w:val="-4"/>
          <w:sz w:val="24"/>
        </w:rPr>
        <w:t xml:space="preserve"> </w:t>
      </w:r>
      <w:r>
        <w:rPr>
          <w:sz w:val="24"/>
        </w:rPr>
        <w:t>hours</w:t>
      </w:r>
      <w:r>
        <w:rPr>
          <w:spacing w:val="-2"/>
          <w:sz w:val="24"/>
        </w:rPr>
        <w:t xml:space="preserve"> </w:t>
      </w:r>
      <w:r>
        <w:rPr>
          <w:sz w:val="24"/>
        </w:rPr>
        <w:t>at a</w:t>
      </w:r>
      <w:r>
        <w:rPr>
          <w:spacing w:val="-4"/>
          <w:sz w:val="24"/>
        </w:rPr>
        <w:t xml:space="preserve"> </w:t>
      </w:r>
      <w:r>
        <w:rPr>
          <w:sz w:val="24"/>
        </w:rPr>
        <w:t>place</w:t>
      </w:r>
      <w:r>
        <w:rPr>
          <w:spacing w:val="-3"/>
          <w:sz w:val="24"/>
        </w:rPr>
        <w:t xml:space="preserve"> </w:t>
      </w:r>
      <w:r>
        <w:rPr>
          <w:sz w:val="24"/>
        </w:rPr>
        <w:t>or</w:t>
      </w:r>
      <w:r>
        <w:rPr>
          <w:spacing w:val="-4"/>
          <w:sz w:val="24"/>
        </w:rPr>
        <w:t xml:space="preserve"> </w:t>
      </w:r>
      <w:r>
        <w:rPr>
          <w:sz w:val="24"/>
        </w:rPr>
        <w:t>places</w:t>
      </w:r>
      <w:r>
        <w:rPr>
          <w:spacing w:val="-2"/>
          <w:sz w:val="24"/>
        </w:rPr>
        <w:t xml:space="preserve"> </w:t>
      </w:r>
      <w:r>
        <w:rPr>
          <w:sz w:val="24"/>
        </w:rPr>
        <w:t>designated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county</w:t>
      </w:r>
      <w:r>
        <w:rPr>
          <w:spacing w:val="-2"/>
          <w:sz w:val="24"/>
        </w:rPr>
        <w:t xml:space="preserve"> </w:t>
      </w:r>
      <w:r>
        <w:rPr>
          <w:sz w:val="24"/>
        </w:rPr>
        <w:t>commissioners</w:t>
      </w:r>
      <w:r>
        <w:rPr>
          <w:spacing w:val="-4"/>
          <w:sz w:val="24"/>
        </w:rPr>
        <w:t xml:space="preserve"> </w:t>
      </w:r>
      <w:r>
        <w:rPr>
          <w:sz w:val="24"/>
        </w:rPr>
        <w:t>for</w:t>
      </w:r>
      <w:r>
        <w:rPr>
          <w:spacing w:val="-1"/>
          <w:sz w:val="24"/>
        </w:rPr>
        <w:t xml:space="preserve"> </w:t>
      </w:r>
      <w:r>
        <w:rPr>
          <w:sz w:val="24"/>
        </w:rPr>
        <w:t>notice</w:t>
      </w:r>
      <w:r>
        <w:rPr>
          <w:spacing w:val="-3"/>
          <w:sz w:val="24"/>
        </w:rPr>
        <w:t xml:space="preserve"> </w:t>
      </w:r>
      <w:r>
        <w:rPr>
          <w:sz w:val="24"/>
        </w:rPr>
        <w:t>postings.</w:t>
      </w:r>
      <w:r>
        <w:rPr>
          <w:spacing w:val="40"/>
          <w:sz w:val="24"/>
        </w:rPr>
        <w:t xml:space="preserve"> </w:t>
      </w:r>
      <w:r>
        <w:rPr>
          <w:sz w:val="24"/>
        </w:rPr>
        <w:t>As an alternative method of notice, a county public body may post notice of meetings on the county public body’s website.</w:t>
      </w:r>
      <w:r>
        <w:rPr>
          <w:spacing w:val="40"/>
          <w:sz w:val="24"/>
        </w:rPr>
        <w:t xml:space="preserve"> </w:t>
      </w:r>
      <w:r>
        <w:rPr>
          <w:sz w:val="24"/>
        </w:rPr>
        <w:t>The county public body must file and post notice of the website address, as well as directions on how to locate notices on the website, in the office of the county commissioners.</w:t>
      </w:r>
      <w:r>
        <w:rPr>
          <w:spacing w:val="40"/>
          <w:sz w:val="24"/>
        </w:rPr>
        <w:t xml:space="preserve"> </w:t>
      </w:r>
      <w:r>
        <w:rPr>
          <w:sz w:val="24"/>
        </w:rPr>
        <w:t>A copy of the notice shall be filed and kept by the chair of the county public body or the chair’s designee.</w:t>
      </w:r>
    </w:p>
    <w:p w14:paraId="2E6D9B31" w14:textId="77777777" w:rsidR="00CA7B28" w:rsidRDefault="00CA7B28">
      <w:pPr>
        <w:pStyle w:val="BodyText"/>
        <w:rPr>
          <w:sz w:val="24"/>
        </w:rPr>
      </w:pPr>
    </w:p>
    <w:p w14:paraId="3DE77015" w14:textId="77777777" w:rsidR="00CA7B28" w:rsidRDefault="00000000">
      <w:pPr>
        <w:ind w:left="700" w:right="827" w:firstLine="720"/>
        <w:rPr>
          <w:sz w:val="24"/>
        </w:rPr>
      </w:pPr>
      <w:r>
        <w:rPr>
          <w:sz w:val="24"/>
        </w:rPr>
        <w:t>State public bodies must post meeting notices on the website of the public body or its parent agency.</w:t>
      </w:r>
      <w:r>
        <w:rPr>
          <w:spacing w:val="40"/>
          <w:sz w:val="24"/>
        </w:rPr>
        <w:t xml:space="preserve"> </w:t>
      </w:r>
      <w:r>
        <w:rPr>
          <w:sz w:val="24"/>
        </w:rPr>
        <w:t>The chair of a state public body must notify the Attorney General in writing of the specific webpage location where notices will be posted and of any subsequent changes to that posting location.</w:t>
      </w:r>
      <w:r>
        <w:rPr>
          <w:spacing w:val="40"/>
          <w:sz w:val="24"/>
        </w:rPr>
        <w:t xml:space="preserve"> </w:t>
      </w:r>
      <w:r>
        <w:rPr>
          <w:sz w:val="24"/>
        </w:rPr>
        <w:t>A copy of each meeting notice must also be sent to the Secretary of State’s</w:t>
      </w:r>
      <w:r>
        <w:rPr>
          <w:spacing w:val="-5"/>
          <w:sz w:val="24"/>
        </w:rPr>
        <w:t xml:space="preserve"> </w:t>
      </w:r>
      <w:r>
        <w:rPr>
          <w:sz w:val="24"/>
        </w:rPr>
        <w:t>Regulations</w:t>
      </w:r>
      <w:r>
        <w:rPr>
          <w:spacing w:val="-5"/>
          <w:sz w:val="24"/>
        </w:rPr>
        <w:t xml:space="preserve"> </w:t>
      </w:r>
      <w:r>
        <w:rPr>
          <w:sz w:val="24"/>
        </w:rPr>
        <w:t>Division</w:t>
      </w:r>
      <w:r>
        <w:rPr>
          <w:spacing w:val="-2"/>
          <w:sz w:val="24"/>
        </w:rPr>
        <w:t xml:space="preserve"> </w:t>
      </w:r>
      <w:r>
        <w:rPr>
          <w:sz w:val="24"/>
        </w:rPr>
        <w:t>and</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forwarded</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Executive</w:t>
      </w:r>
      <w:r>
        <w:rPr>
          <w:spacing w:val="-4"/>
          <w:sz w:val="24"/>
        </w:rPr>
        <w:t xml:space="preserve"> </w:t>
      </w:r>
      <w:r>
        <w:rPr>
          <w:sz w:val="24"/>
        </w:rPr>
        <w:t>Office</w:t>
      </w:r>
      <w:r>
        <w:rPr>
          <w:spacing w:val="-2"/>
          <w:sz w:val="24"/>
        </w:rPr>
        <w:t xml:space="preserve"> </w:t>
      </w:r>
      <w:r>
        <w:rPr>
          <w:sz w:val="24"/>
        </w:rPr>
        <w:t>of</w:t>
      </w:r>
      <w:r>
        <w:rPr>
          <w:spacing w:val="-4"/>
          <w:sz w:val="24"/>
        </w:rPr>
        <w:t xml:space="preserve"> </w:t>
      </w:r>
      <w:r>
        <w:rPr>
          <w:sz w:val="24"/>
        </w:rPr>
        <w:t>Administration and Finance, which maintains a listing of state public body meetings.</w:t>
      </w:r>
    </w:p>
    <w:p w14:paraId="72C3A1D4" w14:textId="77777777" w:rsidR="00CA7B28" w:rsidRDefault="00CA7B28">
      <w:pPr>
        <w:pStyle w:val="BodyText"/>
        <w:spacing w:before="11"/>
        <w:rPr>
          <w:sz w:val="23"/>
        </w:rPr>
      </w:pPr>
    </w:p>
    <w:p w14:paraId="562437CD" w14:textId="77777777" w:rsidR="00CA7B28" w:rsidRDefault="00000000">
      <w:pPr>
        <w:ind w:left="700" w:right="827" w:firstLine="720"/>
        <w:rPr>
          <w:sz w:val="24"/>
        </w:rPr>
      </w:pPr>
      <w:r>
        <w:rPr>
          <w:sz w:val="24"/>
        </w:rPr>
        <w:t>Where</w:t>
      </w:r>
      <w:r>
        <w:rPr>
          <w:spacing w:val="-4"/>
          <w:sz w:val="24"/>
        </w:rPr>
        <w:t xml:space="preserve"> </w:t>
      </w:r>
      <w:r>
        <w:rPr>
          <w:sz w:val="24"/>
        </w:rPr>
        <w:t>a</w:t>
      </w:r>
      <w:r>
        <w:rPr>
          <w:spacing w:val="-2"/>
          <w:sz w:val="24"/>
        </w:rPr>
        <w:t xml:space="preserve"> </w:t>
      </w:r>
      <w:r>
        <w:rPr>
          <w:sz w:val="24"/>
        </w:rPr>
        <w:t>public</w:t>
      </w:r>
      <w:r>
        <w:rPr>
          <w:spacing w:val="-6"/>
          <w:sz w:val="24"/>
        </w:rPr>
        <w:t xml:space="preserve"> </w:t>
      </w:r>
      <w:r>
        <w:rPr>
          <w:sz w:val="24"/>
        </w:rPr>
        <w:t>body</w:t>
      </w:r>
      <w:r>
        <w:rPr>
          <w:spacing w:val="-3"/>
          <w:sz w:val="24"/>
        </w:rPr>
        <w:t xml:space="preserve"> </w:t>
      </w:r>
      <w:r>
        <w:rPr>
          <w:sz w:val="24"/>
        </w:rPr>
        <w:t>adopts</w:t>
      </w:r>
      <w:r>
        <w:rPr>
          <w:spacing w:val="-3"/>
          <w:sz w:val="24"/>
        </w:rPr>
        <w:t xml:space="preserve"> </w:t>
      </w:r>
      <w:r>
        <w:rPr>
          <w:sz w:val="24"/>
        </w:rPr>
        <w:t>a</w:t>
      </w:r>
      <w:r>
        <w:rPr>
          <w:spacing w:val="-5"/>
          <w:sz w:val="24"/>
        </w:rPr>
        <w:t xml:space="preserve"> </w:t>
      </w:r>
      <w:r>
        <w:rPr>
          <w:sz w:val="24"/>
        </w:rPr>
        <w:t>website</w:t>
      </w:r>
      <w:r>
        <w:rPr>
          <w:spacing w:val="-2"/>
          <w:sz w:val="24"/>
        </w:rPr>
        <w:t xml:space="preserve"> </w:t>
      </w:r>
      <w:r>
        <w:rPr>
          <w:sz w:val="24"/>
        </w:rPr>
        <w:t>as</w:t>
      </w:r>
      <w:r>
        <w:rPr>
          <w:spacing w:val="-6"/>
          <w:sz w:val="24"/>
        </w:rPr>
        <w:t xml:space="preserve"> </w:t>
      </w:r>
      <w:r>
        <w:rPr>
          <w:sz w:val="24"/>
        </w:rPr>
        <w:t>the</w:t>
      </w:r>
      <w:r>
        <w:rPr>
          <w:spacing w:val="-2"/>
          <w:sz w:val="24"/>
        </w:rPr>
        <w:t xml:space="preserve"> </w:t>
      </w:r>
      <w:r>
        <w:rPr>
          <w:sz w:val="24"/>
        </w:rPr>
        <w:t>official</w:t>
      </w:r>
      <w:r>
        <w:rPr>
          <w:spacing w:val="-2"/>
          <w:sz w:val="24"/>
        </w:rPr>
        <w:t xml:space="preserve"> </w:t>
      </w:r>
      <w:r>
        <w:rPr>
          <w:sz w:val="24"/>
        </w:rPr>
        <w:t>method</w:t>
      </w:r>
      <w:r>
        <w:rPr>
          <w:spacing w:val="-1"/>
          <w:sz w:val="24"/>
        </w:rPr>
        <w:t xml:space="preserve"> </w:t>
      </w:r>
      <w:r>
        <w:rPr>
          <w:sz w:val="24"/>
        </w:rPr>
        <w:t>of</w:t>
      </w:r>
      <w:r>
        <w:rPr>
          <w:spacing w:val="-4"/>
          <w:sz w:val="24"/>
        </w:rPr>
        <w:t xml:space="preserve"> </w:t>
      </w:r>
      <w:r>
        <w:rPr>
          <w:sz w:val="24"/>
        </w:rPr>
        <w:t>posting</w:t>
      </w:r>
      <w:r>
        <w:rPr>
          <w:spacing w:val="-5"/>
          <w:sz w:val="24"/>
        </w:rPr>
        <w:t xml:space="preserve"> </w:t>
      </w:r>
      <w:r>
        <w:rPr>
          <w:sz w:val="24"/>
        </w:rPr>
        <w:t>notices,</w:t>
      </w:r>
      <w:r>
        <w:rPr>
          <w:spacing w:val="-2"/>
          <w:sz w:val="24"/>
        </w:rPr>
        <w:t xml:space="preserve"> </w:t>
      </w:r>
      <w:r>
        <w:rPr>
          <w:sz w:val="24"/>
        </w:rPr>
        <w:t>it</w:t>
      </w:r>
      <w:r>
        <w:rPr>
          <w:spacing w:val="-4"/>
          <w:sz w:val="24"/>
        </w:rPr>
        <w:t xml:space="preserve"> </w:t>
      </w:r>
      <w:r>
        <w:rPr>
          <w:sz w:val="24"/>
        </w:rPr>
        <w:t>must make every effort to ensure that the website is accessible at all hours.</w:t>
      </w:r>
      <w:r>
        <w:rPr>
          <w:spacing w:val="40"/>
          <w:sz w:val="24"/>
        </w:rPr>
        <w:t xml:space="preserve"> </w:t>
      </w:r>
      <w:r>
        <w:rPr>
          <w:sz w:val="24"/>
        </w:rPr>
        <w:t>If a website becomes inaccessible within 48 hours of a meeting, not including Saturdays, Sundays or legal holidays, the website must be restored within six business hours of the discovery.</w:t>
      </w:r>
      <w:r>
        <w:rPr>
          <w:spacing w:val="40"/>
          <w:sz w:val="24"/>
        </w:rPr>
        <w:t xml:space="preserve"> </w:t>
      </w:r>
      <w:r>
        <w:rPr>
          <w:sz w:val="24"/>
        </w:rPr>
        <w:t>If the website is not restored within six business hours, the public body must re-post notice of its meeting to another date and time, in accordance with the requirements of the Open Meeting Law.</w:t>
      </w:r>
    </w:p>
    <w:p w14:paraId="467DA1FE" w14:textId="77777777" w:rsidR="00CA7B28" w:rsidRDefault="00CA7B28">
      <w:pPr>
        <w:pStyle w:val="BodyText"/>
        <w:rPr>
          <w:sz w:val="24"/>
        </w:rPr>
      </w:pPr>
    </w:p>
    <w:p w14:paraId="5CBC640A" w14:textId="77777777" w:rsidR="00CA7B28" w:rsidRDefault="00000000">
      <w:pPr>
        <w:spacing w:before="179"/>
        <w:ind w:left="700"/>
        <w:rPr>
          <w:sz w:val="24"/>
        </w:rPr>
      </w:pPr>
      <w:r>
        <w:rPr>
          <w:noProof/>
        </w:rPr>
        <mc:AlternateContent>
          <mc:Choice Requires="wps">
            <w:drawing>
              <wp:anchor distT="0" distB="0" distL="0" distR="0" simplePos="0" relativeHeight="487612928" behindDoc="1" locked="0" layoutInCell="1" allowOverlap="1" wp14:anchorId="01746B3D" wp14:editId="7E51DAAF">
                <wp:simplePos x="0" y="0"/>
                <wp:positionH relativeFrom="page">
                  <wp:posOffset>896111</wp:posOffset>
                </wp:positionH>
                <wp:positionV relativeFrom="paragraph">
                  <wp:posOffset>312099</wp:posOffset>
                </wp:positionV>
                <wp:extent cx="5980430" cy="635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37889B88" id="Graphic 56" o:spid="_x0000_s1026" alt="&quot;&quot;" style="position:absolute;margin-left:70.55pt;margin-top:24.55pt;width:470.9pt;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" path="m5980176,l,,,6108r5980176,l5980176,xe" fillcolor="#c6d9f1" stroked="f">
                <v:path arrowok="t"/>
                <w10:wrap type="topAndBottom" anchorx="page"/>
              </v:shape>
            </w:pict>
          </mc:Fallback>
        </mc:AlternateContent>
      </w:r>
      <w:bookmarkStart w:id="22" w:name="A_note_about_accessibility"/>
      <w:bookmarkEnd w:id="22"/>
      <w:r>
        <w:rPr>
          <w:color w:val="4F81BD"/>
          <w:sz w:val="24"/>
        </w:rPr>
        <w:t>A</w:t>
      </w:r>
      <w:r>
        <w:rPr>
          <w:color w:val="4F81BD"/>
          <w:spacing w:val="-1"/>
          <w:sz w:val="24"/>
        </w:rPr>
        <w:t xml:space="preserve"> </w:t>
      </w:r>
      <w:r>
        <w:rPr>
          <w:color w:val="4F81BD"/>
          <w:sz w:val="24"/>
        </w:rPr>
        <w:t>note about</w:t>
      </w:r>
      <w:r>
        <w:rPr>
          <w:color w:val="4F81BD"/>
          <w:spacing w:val="-1"/>
          <w:sz w:val="24"/>
        </w:rPr>
        <w:t xml:space="preserve"> </w:t>
      </w:r>
      <w:r>
        <w:rPr>
          <w:color w:val="4F81BD"/>
          <w:spacing w:val="-2"/>
          <w:sz w:val="24"/>
        </w:rPr>
        <w:t>accessibility</w:t>
      </w:r>
    </w:p>
    <w:p w14:paraId="4256BA82" w14:textId="77777777" w:rsidR="00CA7B28" w:rsidRDefault="00000000">
      <w:pPr>
        <w:pStyle w:val="Heading4"/>
        <w:spacing w:before="78"/>
        <w:ind w:left="699" w:right="708"/>
      </w:pPr>
      <w:r>
        <w:t>Public</w:t>
      </w:r>
      <w:r>
        <w:rPr>
          <w:spacing w:val="-6"/>
        </w:rPr>
        <w:t xml:space="preserve"> </w:t>
      </w:r>
      <w:r>
        <w:t>bodies</w:t>
      </w:r>
      <w:r>
        <w:rPr>
          <w:spacing w:val="-3"/>
        </w:rPr>
        <w:t xml:space="preserve"> </w:t>
      </w:r>
      <w:r>
        <w:t>are</w:t>
      </w:r>
      <w:r>
        <w:rPr>
          <w:spacing w:val="-2"/>
        </w:rPr>
        <w:t xml:space="preserve"> </w:t>
      </w:r>
      <w:r>
        <w:t>subject</w:t>
      </w:r>
      <w:r>
        <w:rPr>
          <w:spacing w:val="-4"/>
        </w:rPr>
        <w:t xml:space="preserve"> </w:t>
      </w:r>
      <w:r>
        <w:t>to</w:t>
      </w:r>
      <w:r>
        <w:rPr>
          <w:spacing w:val="-4"/>
        </w:rPr>
        <w:t xml:space="preserve"> </w:t>
      </w:r>
      <w:r>
        <w:t>all</w:t>
      </w:r>
      <w:r>
        <w:rPr>
          <w:spacing w:val="-2"/>
        </w:rPr>
        <w:t xml:space="preserve"> </w:t>
      </w:r>
      <w:r>
        <w:t>applicable</w:t>
      </w:r>
      <w:r>
        <w:rPr>
          <w:spacing w:val="-2"/>
        </w:rPr>
        <w:t xml:space="preserve"> </w:t>
      </w:r>
      <w:r>
        <w:t>state</w:t>
      </w:r>
      <w:r>
        <w:rPr>
          <w:spacing w:val="-4"/>
        </w:rPr>
        <w:t xml:space="preserve"> </w:t>
      </w:r>
      <w:r>
        <w:t>and</w:t>
      </w:r>
      <w:r>
        <w:rPr>
          <w:spacing w:val="-1"/>
        </w:rPr>
        <w:t xml:space="preserve"> </w:t>
      </w:r>
      <w:r>
        <w:t>federal</w:t>
      </w:r>
      <w:r>
        <w:rPr>
          <w:spacing w:val="-2"/>
        </w:rPr>
        <w:t xml:space="preserve"> </w:t>
      </w:r>
      <w:r>
        <w:t>laws</w:t>
      </w:r>
      <w:r>
        <w:rPr>
          <w:spacing w:val="-3"/>
        </w:rPr>
        <w:t xml:space="preserve"> </w:t>
      </w:r>
      <w:r>
        <w:t>that</w:t>
      </w:r>
      <w:r>
        <w:rPr>
          <w:spacing w:val="-4"/>
        </w:rPr>
        <w:t xml:space="preserve"> </w:t>
      </w:r>
      <w:r>
        <w:t>govern</w:t>
      </w:r>
      <w:r>
        <w:rPr>
          <w:spacing w:val="-1"/>
        </w:rPr>
        <w:t xml:space="preserve"> </w:t>
      </w:r>
      <w:r>
        <w:t>accessibility for</w:t>
      </w:r>
      <w:r>
        <w:rPr>
          <w:spacing w:val="-2"/>
        </w:rPr>
        <w:t xml:space="preserve"> </w:t>
      </w:r>
      <w:r>
        <w:t>persons with</w:t>
      </w:r>
      <w:r>
        <w:rPr>
          <w:spacing w:val="-1"/>
        </w:rPr>
        <w:t xml:space="preserve"> </w:t>
      </w:r>
      <w:r>
        <w:t>disabilities.</w:t>
      </w:r>
      <w:r>
        <w:rPr>
          <w:spacing w:val="40"/>
        </w:rPr>
        <w:t xml:space="preserve"> </w:t>
      </w:r>
      <w:r>
        <w:t>These laws include the Americans with</w:t>
      </w:r>
      <w:r>
        <w:rPr>
          <w:spacing w:val="-1"/>
        </w:rPr>
        <w:t xml:space="preserve"> </w:t>
      </w:r>
      <w:r>
        <w:t>Disabilities Act, the</w:t>
      </w:r>
      <w:r>
        <w:rPr>
          <w:spacing w:val="-1"/>
        </w:rPr>
        <w:t xml:space="preserve"> </w:t>
      </w:r>
      <w:r>
        <w:t>federal Rehabilitation Act of 1973, and state constitutional provisions.</w:t>
      </w:r>
      <w:r>
        <w:rPr>
          <w:spacing w:val="40"/>
        </w:rPr>
        <w:t xml:space="preserve"> </w:t>
      </w:r>
      <w:r>
        <w:t>For instance, public bodies that adopt website posting as an alternative method of notice must ensure that the website is readily accessible to people with disabilities, including individuals who use screen readers.</w:t>
      </w:r>
      <w:r>
        <w:rPr>
          <w:spacing w:val="40"/>
        </w:rPr>
        <w:t xml:space="preserve"> </w:t>
      </w:r>
      <w:r>
        <w:t>All open meetings of public bodies must be accessible to persons with disabilities.</w:t>
      </w:r>
      <w:r>
        <w:rPr>
          <w:spacing w:val="40"/>
        </w:rPr>
        <w:t xml:space="preserve"> </w:t>
      </w:r>
      <w:r>
        <w:t>Meeting locations must be accessible by wheelchair, without the need for special assistance.</w:t>
      </w:r>
      <w:r>
        <w:rPr>
          <w:spacing w:val="40"/>
        </w:rPr>
        <w:t xml:space="preserve"> </w:t>
      </w:r>
      <w:r>
        <w:t>Also sign language interpreters for deaf or hearing-impaired persons must be provided, subject to reasonable advance notice.</w:t>
      </w:r>
      <w:hyperlink w:anchor="_bookmark8" w:history="1">
        <w:r>
          <w:rPr>
            <w:vertAlign w:val="superscript"/>
          </w:rPr>
          <w:t>3</w:t>
        </w:r>
      </w:hyperlink>
      <w:r>
        <w:rPr>
          <w:spacing w:val="40"/>
        </w:rPr>
        <w:t xml:space="preserve"> </w:t>
      </w:r>
      <w:r>
        <w:t>The Attorney General’s Disability Rights Project is available to answer questions about accessibility and may be reached at (617) 963-2939.</w:t>
      </w:r>
    </w:p>
    <w:p w14:paraId="143DF621" w14:textId="77777777" w:rsidR="00CA7B28" w:rsidRDefault="00CA7B28">
      <w:pPr>
        <w:pStyle w:val="BodyText"/>
        <w:rPr>
          <w:sz w:val="20"/>
        </w:rPr>
      </w:pPr>
    </w:p>
    <w:p w14:paraId="28180EDB" w14:textId="77777777" w:rsidR="00CA7B28" w:rsidRDefault="00CA7B28">
      <w:pPr>
        <w:pStyle w:val="BodyText"/>
        <w:rPr>
          <w:sz w:val="20"/>
        </w:rPr>
      </w:pPr>
    </w:p>
    <w:p w14:paraId="3DFEAA3F" w14:textId="77777777" w:rsidR="00CA7B28" w:rsidRDefault="00000000">
      <w:pPr>
        <w:pStyle w:val="BodyText"/>
        <w:spacing w:before="10"/>
        <w:rPr>
          <w:sz w:val="10"/>
        </w:rPr>
      </w:pPr>
      <w:r>
        <w:rPr>
          <w:noProof/>
        </w:rPr>
        <mc:AlternateContent>
          <mc:Choice Requires="wps">
            <w:drawing>
              <wp:anchor distT="0" distB="0" distL="0" distR="0" simplePos="0" relativeHeight="487613440" behindDoc="1" locked="0" layoutInCell="1" allowOverlap="1" wp14:anchorId="1D5C91C5" wp14:editId="3C21F8C8">
                <wp:simplePos x="0" y="0"/>
                <wp:positionH relativeFrom="page">
                  <wp:posOffset>1143000</wp:posOffset>
                </wp:positionH>
                <wp:positionV relativeFrom="paragraph">
                  <wp:posOffset>99587</wp:posOffset>
                </wp:positionV>
                <wp:extent cx="1828800" cy="9525"/>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5F24E" id="Graphic 57" o:spid="_x0000_s1026" alt="&quot;&quot;" style="position:absolute;margin-left:90pt;margin-top:7.85pt;width:2in;height:.75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" path="m1828800,l,,,9144r1828800,l1828800,xe" fillcolor="black" stroked="f">
                <v:path arrowok="t"/>
                <w10:wrap type="topAndBottom" anchorx="page"/>
              </v:shape>
            </w:pict>
          </mc:Fallback>
        </mc:AlternateContent>
      </w:r>
    </w:p>
    <w:p w14:paraId="6DD5FFB0" w14:textId="77777777" w:rsidR="00CA7B28" w:rsidRDefault="00000000">
      <w:pPr>
        <w:spacing w:before="102"/>
        <w:ind w:left="1060" w:right="827" w:hanging="1"/>
        <w:rPr>
          <w:sz w:val="20"/>
        </w:rPr>
      </w:pPr>
      <w:bookmarkStart w:id="23" w:name="_bookmark8"/>
      <w:bookmarkEnd w:id="23"/>
      <w:r>
        <w:rPr>
          <w:sz w:val="20"/>
          <w:vertAlign w:val="superscript"/>
        </w:rPr>
        <w:t>3</w:t>
      </w:r>
      <w:r>
        <w:rPr>
          <w:spacing w:val="-4"/>
          <w:sz w:val="20"/>
        </w:rPr>
        <w:t xml:space="preserve"> </w:t>
      </w:r>
      <w:r>
        <w:rPr>
          <w:sz w:val="20"/>
        </w:rPr>
        <w:t>The</w:t>
      </w:r>
      <w:r>
        <w:rPr>
          <w:spacing w:val="-4"/>
          <w:sz w:val="20"/>
        </w:rPr>
        <w:t xml:space="preserve"> </w:t>
      </w:r>
      <w:r>
        <w:rPr>
          <w:sz w:val="20"/>
        </w:rPr>
        <w:t>Massachusetts</w:t>
      </w:r>
      <w:r>
        <w:rPr>
          <w:spacing w:val="-4"/>
          <w:sz w:val="20"/>
        </w:rPr>
        <w:t xml:space="preserve"> </w:t>
      </w:r>
      <w:r>
        <w:rPr>
          <w:sz w:val="20"/>
        </w:rPr>
        <w:t>Commission</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Deaf</w:t>
      </w:r>
      <w:r>
        <w:rPr>
          <w:spacing w:val="-4"/>
          <w:sz w:val="20"/>
        </w:rPr>
        <w:t xml:space="preserve"> </w:t>
      </w:r>
      <w:r>
        <w:rPr>
          <w:sz w:val="20"/>
        </w:rPr>
        <w:t>and</w:t>
      </w:r>
      <w:r>
        <w:rPr>
          <w:spacing w:val="-2"/>
          <w:sz w:val="20"/>
        </w:rPr>
        <w:t xml:space="preserve"> </w:t>
      </w:r>
      <w:r>
        <w:rPr>
          <w:sz w:val="20"/>
        </w:rPr>
        <w:t>Hard</w:t>
      </w:r>
      <w:r>
        <w:rPr>
          <w:spacing w:val="-2"/>
          <w:sz w:val="20"/>
        </w:rPr>
        <w:t xml:space="preserve"> </w:t>
      </w:r>
      <w:r>
        <w:rPr>
          <w:sz w:val="20"/>
        </w:rPr>
        <w:t>of</w:t>
      </w:r>
      <w:r>
        <w:rPr>
          <w:spacing w:val="-4"/>
          <w:sz w:val="20"/>
        </w:rPr>
        <w:t xml:space="preserve"> </w:t>
      </w:r>
      <w:r>
        <w:rPr>
          <w:sz w:val="20"/>
        </w:rPr>
        <w:t>Hearing</w:t>
      </w:r>
      <w:r>
        <w:rPr>
          <w:spacing w:val="-3"/>
          <w:sz w:val="20"/>
        </w:rPr>
        <w:t xml:space="preserve"> </w:t>
      </w:r>
      <w:r>
        <w:rPr>
          <w:sz w:val="20"/>
        </w:rPr>
        <w:t>will</w:t>
      </w:r>
      <w:r>
        <w:rPr>
          <w:spacing w:val="-3"/>
          <w:sz w:val="20"/>
        </w:rPr>
        <w:t xml:space="preserve"> </w:t>
      </w:r>
      <w:r>
        <w:rPr>
          <w:sz w:val="20"/>
        </w:rPr>
        <w:t>assist</w:t>
      </w:r>
      <w:r>
        <w:rPr>
          <w:spacing w:val="-3"/>
          <w:sz w:val="20"/>
        </w:rPr>
        <w:t xml:space="preserve"> </w:t>
      </w:r>
      <w:r>
        <w:rPr>
          <w:sz w:val="20"/>
        </w:rPr>
        <w:t>with</w:t>
      </w:r>
      <w:r>
        <w:rPr>
          <w:spacing w:val="-2"/>
          <w:sz w:val="20"/>
        </w:rPr>
        <w:t xml:space="preserve"> </w:t>
      </w:r>
      <w:r>
        <w:rPr>
          <w:sz w:val="20"/>
        </w:rPr>
        <w:t>arrangements</w:t>
      </w:r>
      <w:r>
        <w:rPr>
          <w:spacing w:val="-2"/>
          <w:sz w:val="20"/>
        </w:rPr>
        <w:t xml:space="preserve"> </w:t>
      </w:r>
      <w:r>
        <w:rPr>
          <w:sz w:val="20"/>
        </w:rPr>
        <w:t>for</w:t>
      </w:r>
      <w:r>
        <w:rPr>
          <w:spacing w:val="-3"/>
          <w:sz w:val="20"/>
        </w:rPr>
        <w:t xml:space="preserve"> </w:t>
      </w:r>
      <w:r>
        <w:rPr>
          <w:sz w:val="20"/>
        </w:rPr>
        <w:t>a</w:t>
      </w:r>
      <w:r>
        <w:rPr>
          <w:spacing w:val="-3"/>
          <w:sz w:val="20"/>
        </w:rPr>
        <w:t xml:space="preserve"> </w:t>
      </w:r>
      <w:r>
        <w:rPr>
          <w:sz w:val="20"/>
        </w:rPr>
        <w:t>sign language interpreter.</w:t>
      </w:r>
      <w:r>
        <w:rPr>
          <w:spacing w:val="40"/>
          <w:sz w:val="20"/>
        </w:rPr>
        <w:t xml:space="preserve"> </w:t>
      </w:r>
      <w:r>
        <w:rPr>
          <w:sz w:val="20"/>
        </w:rPr>
        <w:t>The Commission may be reached at 617-740-1600 VOICE and 617-740-1700 TTY.</w:t>
      </w:r>
    </w:p>
    <w:p w14:paraId="45BEE3BF" w14:textId="77777777" w:rsidR="00CA7B28" w:rsidRDefault="00CA7B28">
      <w:pPr>
        <w:rPr>
          <w:sz w:val="20"/>
        </w:rPr>
        <w:sectPr w:rsidR="00CA7B28">
          <w:pgSz w:w="12240" w:h="15840"/>
          <w:pgMar w:top="1400" w:right="740" w:bottom="1280" w:left="740" w:header="0" w:footer="1086" w:gutter="0"/>
          <w:cols w:space="720"/>
        </w:sectPr>
      </w:pPr>
    </w:p>
    <w:p w14:paraId="4733E3F0" w14:textId="77777777" w:rsidR="00CA7B28" w:rsidRDefault="00000000">
      <w:pPr>
        <w:spacing w:before="22"/>
        <w:ind w:left="700"/>
        <w:rPr>
          <w:sz w:val="24"/>
        </w:rPr>
      </w:pPr>
      <w:r>
        <w:rPr>
          <w:noProof/>
        </w:rPr>
        <w:lastRenderedPageBreak/>
        <mc:AlternateContent>
          <mc:Choice Requires="wps">
            <w:drawing>
              <wp:anchor distT="0" distB="0" distL="0" distR="0" simplePos="0" relativeHeight="487613952" behindDoc="1" locked="0" layoutInCell="1" allowOverlap="1" wp14:anchorId="51DDE26F" wp14:editId="253F5719">
                <wp:simplePos x="0" y="0"/>
                <wp:positionH relativeFrom="page">
                  <wp:posOffset>896111</wp:posOffset>
                </wp:positionH>
                <wp:positionV relativeFrom="paragraph">
                  <wp:posOffset>212417</wp:posOffset>
                </wp:positionV>
                <wp:extent cx="5980430" cy="6350"/>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65E58B9D" id="Graphic 58" o:spid="_x0000_s1026" alt="&quot;&quot;" style="position:absolute;margin-left:70.55pt;margin-top:16.75pt;width:470.9pt;height:.5pt;z-index:-1570252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" path="m5980176,l,,,6096r5980176,l5980176,xe" fillcolor="#c6d9f1" stroked="f">
                <v:path arrowok="t"/>
                <w10:wrap type="topAndBottom" anchorx="page"/>
              </v:shape>
            </w:pict>
          </mc:Fallback>
        </mc:AlternateContent>
      </w:r>
      <w:bookmarkStart w:id="24" w:name="What_information_must_meeting_notices_co"/>
      <w:bookmarkEnd w:id="24"/>
      <w:r>
        <w:rPr>
          <w:color w:val="4F81BD"/>
          <w:sz w:val="24"/>
        </w:rPr>
        <w:t>What</w:t>
      </w:r>
      <w:r>
        <w:rPr>
          <w:color w:val="4F81BD"/>
          <w:spacing w:val="-3"/>
          <w:sz w:val="24"/>
        </w:rPr>
        <w:t xml:space="preserve"> </w:t>
      </w:r>
      <w:r>
        <w:rPr>
          <w:color w:val="4F81BD"/>
          <w:sz w:val="24"/>
        </w:rPr>
        <w:t>information</w:t>
      </w:r>
      <w:r>
        <w:rPr>
          <w:color w:val="4F81BD"/>
          <w:spacing w:val="-2"/>
          <w:sz w:val="24"/>
        </w:rPr>
        <w:t xml:space="preserve"> </w:t>
      </w:r>
      <w:r>
        <w:rPr>
          <w:color w:val="4F81BD"/>
          <w:sz w:val="24"/>
        </w:rPr>
        <w:t>must</w:t>
      </w:r>
      <w:r>
        <w:rPr>
          <w:color w:val="4F81BD"/>
          <w:spacing w:val="-3"/>
          <w:sz w:val="24"/>
        </w:rPr>
        <w:t xml:space="preserve"> </w:t>
      </w:r>
      <w:proofErr w:type="gramStart"/>
      <w:r>
        <w:rPr>
          <w:color w:val="4F81BD"/>
          <w:sz w:val="24"/>
        </w:rPr>
        <w:t>meeting</w:t>
      </w:r>
      <w:proofErr w:type="gramEnd"/>
      <w:r>
        <w:rPr>
          <w:color w:val="4F81BD"/>
          <w:spacing w:val="-1"/>
          <w:sz w:val="24"/>
        </w:rPr>
        <w:t xml:space="preserve"> </w:t>
      </w:r>
      <w:r>
        <w:rPr>
          <w:color w:val="4F81BD"/>
          <w:sz w:val="24"/>
        </w:rPr>
        <w:t>notices</w:t>
      </w:r>
      <w:r>
        <w:rPr>
          <w:color w:val="4F81BD"/>
          <w:spacing w:val="-1"/>
          <w:sz w:val="24"/>
        </w:rPr>
        <w:t xml:space="preserve"> </w:t>
      </w:r>
      <w:r>
        <w:rPr>
          <w:color w:val="4F81BD"/>
          <w:spacing w:val="-2"/>
          <w:sz w:val="24"/>
        </w:rPr>
        <w:t>contain?</w:t>
      </w:r>
    </w:p>
    <w:p w14:paraId="2CBC47F4" w14:textId="77777777" w:rsidR="00CA7B28" w:rsidRDefault="00000000">
      <w:pPr>
        <w:spacing w:before="78"/>
        <w:ind w:left="700" w:right="731" w:firstLine="720"/>
        <w:rPr>
          <w:sz w:val="24"/>
        </w:rPr>
      </w:pPr>
      <w:r>
        <w:rPr>
          <w:sz w:val="24"/>
        </w:rPr>
        <w:t>Meeting notices must be posted in a legible, easily understandable format; contain the date, time, and place of the meeting; and list all topics that the chair reasonably</w:t>
      </w:r>
      <w:r>
        <w:rPr>
          <w:spacing w:val="-1"/>
          <w:sz w:val="24"/>
        </w:rPr>
        <w:t xml:space="preserve"> </w:t>
      </w:r>
      <w:r>
        <w:rPr>
          <w:sz w:val="24"/>
        </w:rPr>
        <w:t>anticipates, 48 hours in advance, will be discussed at the meeting.</w:t>
      </w:r>
      <w:r>
        <w:rPr>
          <w:spacing w:val="40"/>
          <w:sz w:val="24"/>
        </w:rPr>
        <w:t xml:space="preserve"> </w:t>
      </w:r>
      <w:r>
        <w:rPr>
          <w:sz w:val="24"/>
        </w:rPr>
        <w:t>The list of topics must be sufficiently specific to reasonably inform the public of the issues to be discussed at the meeting.</w:t>
      </w:r>
      <w:r>
        <w:rPr>
          <w:spacing w:val="40"/>
          <w:sz w:val="24"/>
        </w:rPr>
        <w:t xml:space="preserve"> </w:t>
      </w:r>
      <w:r>
        <w:rPr>
          <w:sz w:val="24"/>
        </w:rPr>
        <w:t>Where there are no anticipated topics for discussion in open session other than the procedural requirements for convening an executive session, the public body should list “open session” as a</w:t>
      </w:r>
      <w:r>
        <w:rPr>
          <w:spacing w:val="-1"/>
          <w:sz w:val="24"/>
        </w:rPr>
        <w:t xml:space="preserve"> </w:t>
      </w:r>
      <w:r>
        <w:rPr>
          <w:sz w:val="24"/>
        </w:rPr>
        <w:t>topic,</w:t>
      </w:r>
      <w:r>
        <w:rPr>
          <w:spacing w:val="-1"/>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executive</w:t>
      </w:r>
      <w:r>
        <w:rPr>
          <w:spacing w:val="-1"/>
          <w:sz w:val="24"/>
        </w:rPr>
        <w:t xml:space="preserve"> </w:t>
      </w:r>
      <w:r>
        <w:rPr>
          <w:sz w:val="24"/>
        </w:rPr>
        <w:t>session,</w:t>
      </w:r>
      <w:r>
        <w:rPr>
          <w:spacing w:val="-1"/>
          <w:sz w:val="24"/>
        </w:rPr>
        <w:t xml:space="preserve"> </w:t>
      </w:r>
      <w:r>
        <w:rPr>
          <w:sz w:val="24"/>
        </w:rPr>
        <w:t>so</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is</w:t>
      </w:r>
      <w:r>
        <w:rPr>
          <w:spacing w:val="-2"/>
          <w:sz w:val="24"/>
        </w:rPr>
        <w:t xml:space="preserve"> </w:t>
      </w:r>
      <w:r>
        <w:rPr>
          <w:sz w:val="24"/>
        </w:rPr>
        <w:t>aware</w:t>
      </w:r>
      <w:r>
        <w:rPr>
          <w:spacing w:val="-3"/>
          <w:sz w:val="24"/>
        </w:rPr>
        <w:t xml:space="preserve"> </w:t>
      </w:r>
      <w:r>
        <w:rPr>
          <w:sz w:val="24"/>
        </w:rPr>
        <w:t>that it</w:t>
      </w:r>
      <w:r>
        <w:rPr>
          <w:spacing w:val="-3"/>
          <w:sz w:val="24"/>
        </w:rPr>
        <w:t xml:space="preserve"> </w:t>
      </w:r>
      <w:proofErr w:type="gramStart"/>
      <w:r>
        <w:rPr>
          <w:sz w:val="24"/>
        </w:rPr>
        <w:t>has</w:t>
      </w:r>
      <w:r>
        <w:rPr>
          <w:spacing w:val="-2"/>
          <w:sz w:val="24"/>
        </w:rPr>
        <w:t xml:space="preserve"> </w:t>
      </w:r>
      <w:r>
        <w:rPr>
          <w:sz w:val="24"/>
        </w:rPr>
        <w:t>the</w:t>
      </w:r>
      <w:r>
        <w:rPr>
          <w:spacing w:val="-3"/>
          <w:sz w:val="24"/>
        </w:rPr>
        <w:t xml:space="preserve"> </w:t>
      </w:r>
      <w:r>
        <w:rPr>
          <w:sz w:val="24"/>
        </w:rPr>
        <w:t>opportunity</w:t>
      </w:r>
      <w:r>
        <w:rPr>
          <w:spacing w:val="-5"/>
          <w:sz w:val="24"/>
        </w:rPr>
        <w:t xml:space="preserve"> </w:t>
      </w:r>
      <w:r>
        <w:rPr>
          <w:sz w:val="24"/>
        </w:rPr>
        <w:t>to</w:t>
      </w:r>
      <w:proofErr w:type="gramEnd"/>
      <w:r>
        <w:rPr>
          <w:sz w:val="24"/>
        </w:rPr>
        <w:t xml:space="preserve"> attend and learn the basis for the executive session.</w:t>
      </w:r>
    </w:p>
    <w:p w14:paraId="4E212658" w14:textId="77777777" w:rsidR="00CA7B28" w:rsidRDefault="00CA7B28">
      <w:pPr>
        <w:pStyle w:val="BodyText"/>
        <w:spacing w:before="1"/>
        <w:rPr>
          <w:sz w:val="24"/>
        </w:rPr>
      </w:pPr>
    </w:p>
    <w:p w14:paraId="68C8DB7A" w14:textId="77777777" w:rsidR="00CA7B28" w:rsidRDefault="00000000">
      <w:pPr>
        <w:ind w:left="700" w:right="708" w:firstLine="720"/>
        <w:rPr>
          <w:sz w:val="24"/>
        </w:rPr>
      </w:pPr>
      <w:r>
        <w:rPr>
          <w:sz w:val="24"/>
        </w:rPr>
        <w:t>Meeting</w:t>
      </w:r>
      <w:r>
        <w:rPr>
          <w:spacing w:val="-3"/>
          <w:sz w:val="24"/>
        </w:rPr>
        <w:t xml:space="preserve"> </w:t>
      </w:r>
      <w:r>
        <w:rPr>
          <w:sz w:val="24"/>
        </w:rPr>
        <w:t>notices</w:t>
      </w:r>
      <w:r>
        <w:rPr>
          <w:spacing w:val="-1"/>
          <w:sz w:val="24"/>
        </w:rPr>
        <w:t xml:space="preserve"> </w:t>
      </w:r>
      <w:r>
        <w:rPr>
          <w:sz w:val="24"/>
        </w:rPr>
        <w:t>must also indicate</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and</w:t>
      </w:r>
      <w:r>
        <w:rPr>
          <w:spacing w:val="-2"/>
          <w:sz w:val="24"/>
        </w:rPr>
        <w:t xml:space="preserve"> </w:t>
      </w:r>
      <w:r>
        <w:rPr>
          <w:sz w:val="24"/>
        </w:rPr>
        <w:t>time that</w:t>
      </w:r>
      <w:r>
        <w:rPr>
          <w:spacing w:val="-2"/>
          <w:sz w:val="24"/>
        </w:rPr>
        <w:t xml:space="preserve"> </w:t>
      </w:r>
      <w:r>
        <w:rPr>
          <w:sz w:val="24"/>
        </w:rPr>
        <w:t>the</w:t>
      </w:r>
      <w:r>
        <w:rPr>
          <w:spacing w:val="-2"/>
          <w:sz w:val="24"/>
        </w:rPr>
        <w:t xml:space="preserve"> </w:t>
      </w:r>
      <w:r>
        <w:rPr>
          <w:sz w:val="24"/>
        </w:rPr>
        <w:t>notice was</w:t>
      </w:r>
      <w:r>
        <w:rPr>
          <w:spacing w:val="-1"/>
          <w:sz w:val="24"/>
        </w:rPr>
        <w:t xml:space="preserve"> </w:t>
      </w:r>
      <w:r>
        <w:rPr>
          <w:sz w:val="24"/>
        </w:rPr>
        <w:t>posted,</w:t>
      </w:r>
      <w:r>
        <w:rPr>
          <w:spacing w:val="-3"/>
          <w:sz w:val="24"/>
        </w:rPr>
        <w:t xml:space="preserve"> </w:t>
      </w:r>
      <w:r>
        <w:rPr>
          <w:sz w:val="24"/>
        </w:rPr>
        <w:t>either on</w:t>
      </w:r>
      <w:r>
        <w:rPr>
          <w:spacing w:val="-3"/>
          <w:sz w:val="24"/>
        </w:rPr>
        <w:t xml:space="preserve"> </w:t>
      </w:r>
      <w:r>
        <w:rPr>
          <w:sz w:val="24"/>
        </w:rPr>
        <w:t>the</w:t>
      </w:r>
      <w:r>
        <w:rPr>
          <w:spacing w:val="-3"/>
          <w:sz w:val="24"/>
        </w:rPr>
        <w:t xml:space="preserve"> </w:t>
      </w:r>
      <w:r>
        <w:rPr>
          <w:sz w:val="24"/>
        </w:rPr>
        <w:t>notice</w:t>
      </w:r>
      <w:r>
        <w:rPr>
          <w:spacing w:val="-1"/>
          <w:sz w:val="24"/>
        </w:rPr>
        <w:t xml:space="preserve"> </w:t>
      </w:r>
      <w:r>
        <w:rPr>
          <w:sz w:val="24"/>
        </w:rPr>
        <w:t>itself or</w:t>
      </w:r>
      <w:r>
        <w:rPr>
          <w:spacing w:val="-4"/>
          <w:sz w:val="24"/>
        </w:rPr>
        <w:t xml:space="preserve"> </w:t>
      </w:r>
      <w:r>
        <w:rPr>
          <w:sz w:val="24"/>
        </w:rPr>
        <w:t>in</w:t>
      </w:r>
      <w:r>
        <w:rPr>
          <w:spacing w:val="-5"/>
          <w:sz w:val="24"/>
        </w:rPr>
        <w:t xml:space="preserve"> </w:t>
      </w:r>
      <w:r>
        <w:rPr>
          <w:sz w:val="24"/>
        </w:rPr>
        <w:t>a</w:t>
      </w:r>
      <w:r>
        <w:rPr>
          <w:spacing w:val="-1"/>
          <w:sz w:val="24"/>
        </w:rPr>
        <w:t xml:space="preserve"> </w:t>
      </w:r>
      <w:r>
        <w:rPr>
          <w:sz w:val="24"/>
        </w:rPr>
        <w:t>document or</w:t>
      </w:r>
      <w:r>
        <w:rPr>
          <w:spacing w:val="-4"/>
          <w:sz w:val="24"/>
        </w:rPr>
        <w:t xml:space="preserve"> </w:t>
      </w:r>
      <w:r>
        <w:rPr>
          <w:sz w:val="24"/>
        </w:rPr>
        <w:t>website</w:t>
      </w:r>
      <w:r>
        <w:rPr>
          <w:spacing w:val="-1"/>
          <w:sz w:val="24"/>
        </w:rPr>
        <w:t xml:space="preserve"> </w:t>
      </w:r>
      <w:r>
        <w:rPr>
          <w:sz w:val="24"/>
        </w:rPr>
        <w:t>accompanying</w:t>
      </w:r>
      <w:r>
        <w:rPr>
          <w:spacing w:val="-4"/>
          <w:sz w:val="24"/>
        </w:rPr>
        <w:t xml:space="preserve"> </w:t>
      </w:r>
      <w:r>
        <w:rPr>
          <w:sz w:val="24"/>
        </w:rPr>
        <w:t>the</w:t>
      </w:r>
      <w:r>
        <w:rPr>
          <w:spacing w:val="-1"/>
          <w:sz w:val="24"/>
        </w:rPr>
        <w:t xml:space="preserve"> </w:t>
      </w:r>
      <w:r>
        <w:rPr>
          <w:sz w:val="24"/>
        </w:rPr>
        <w:t>notice.</w:t>
      </w:r>
      <w:r>
        <w:rPr>
          <w:spacing w:val="40"/>
          <w:sz w:val="24"/>
        </w:rPr>
        <w:t xml:space="preserve"> </w:t>
      </w:r>
      <w:r>
        <w:rPr>
          <w:sz w:val="24"/>
        </w:rPr>
        <w:t>If a</w:t>
      </w:r>
      <w:r>
        <w:rPr>
          <w:spacing w:val="-4"/>
          <w:sz w:val="24"/>
        </w:rPr>
        <w:t xml:space="preserve"> </w:t>
      </w:r>
      <w:r>
        <w:rPr>
          <w:sz w:val="24"/>
        </w:rPr>
        <w:t>notice</w:t>
      </w:r>
      <w:r>
        <w:rPr>
          <w:spacing w:val="-1"/>
          <w:sz w:val="24"/>
        </w:rPr>
        <w:t xml:space="preserve"> </w:t>
      </w:r>
      <w:r>
        <w:rPr>
          <w:sz w:val="24"/>
        </w:rPr>
        <w:t>is</w:t>
      </w:r>
      <w:r>
        <w:rPr>
          <w:spacing w:val="-4"/>
          <w:sz w:val="24"/>
        </w:rPr>
        <w:t xml:space="preserve"> </w:t>
      </w:r>
      <w:r>
        <w:rPr>
          <w:sz w:val="24"/>
        </w:rPr>
        <w:t>revised, the revised notice must also conspicuously record both the date and time the original notice was posted as well as the date and time the last revision was posted.</w:t>
      </w:r>
      <w:r>
        <w:rPr>
          <w:spacing w:val="40"/>
          <w:sz w:val="24"/>
        </w:rPr>
        <w:t xml:space="preserve"> </w:t>
      </w:r>
      <w:r>
        <w:rPr>
          <w:sz w:val="24"/>
        </w:rPr>
        <w:t>Recording the date and time enables the public to observe that public bodies are complying with the Open Meeting Law’s notice requirements without requiring constant vigilance.</w:t>
      </w:r>
      <w:r>
        <w:rPr>
          <w:spacing w:val="40"/>
          <w:sz w:val="24"/>
        </w:rPr>
        <w:t xml:space="preserve"> </w:t>
      </w:r>
      <w:r>
        <w:rPr>
          <w:sz w:val="24"/>
        </w:rPr>
        <w:t xml:space="preserve">Additionally, in the event of a complaint, it provides the Attorney General with evidence of compliance with those </w:t>
      </w:r>
      <w:r>
        <w:rPr>
          <w:spacing w:val="-2"/>
          <w:sz w:val="24"/>
        </w:rPr>
        <w:t>requirements.</w:t>
      </w:r>
    </w:p>
    <w:p w14:paraId="7C98CB88" w14:textId="77777777" w:rsidR="00CA7B28" w:rsidRDefault="00CA7B28">
      <w:pPr>
        <w:pStyle w:val="BodyText"/>
        <w:rPr>
          <w:sz w:val="28"/>
        </w:rPr>
      </w:pPr>
    </w:p>
    <w:p w14:paraId="0CC5160C" w14:textId="77777777" w:rsidR="00CA7B28" w:rsidRDefault="00000000">
      <w:pPr>
        <w:ind w:left="700" w:right="708" w:firstLine="720"/>
        <w:rPr>
          <w:sz w:val="24"/>
        </w:rPr>
      </w:pPr>
      <w:r>
        <w:rPr>
          <w:sz w:val="24"/>
        </w:rPr>
        <w:t>If a discussion topic is proposed after a meeting notice is posted, and it was not reasonably anticipated by the chair more than 48 hours before the meeting, the public body should</w:t>
      </w:r>
      <w:r>
        <w:rPr>
          <w:spacing w:val="-1"/>
          <w:sz w:val="24"/>
        </w:rPr>
        <w:t xml:space="preserve"> </w:t>
      </w:r>
      <w:r>
        <w:rPr>
          <w:sz w:val="24"/>
        </w:rPr>
        <w:t>update</w:t>
      </w:r>
      <w:r>
        <w:rPr>
          <w:spacing w:val="-3"/>
          <w:sz w:val="24"/>
        </w:rPr>
        <w:t xml:space="preserve"> </w:t>
      </w:r>
      <w:r>
        <w:rPr>
          <w:sz w:val="24"/>
        </w:rPr>
        <w:t>its</w:t>
      </w:r>
      <w:r>
        <w:rPr>
          <w:spacing w:val="-4"/>
          <w:sz w:val="24"/>
        </w:rPr>
        <w:t xml:space="preserve"> </w:t>
      </w:r>
      <w:r>
        <w:rPr>
          <w:sz w:val="24"/>
        </w:rPr>
        <w:t>posting</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with</w:t>
      </w:r>
      <w:r>
        <w:rPr>
          <w:spacing w:val="-1"/>
          <w:sz w:val="24"/>
        </w:rPr>
        <w:t xml:space="preserve"> </w:t>
      </w:r>
      <w:r>
        <w:rPr>
          <w:sz w:val="24"/>
        </w:rPr>
        <w:t>as</w:t>
      </w:r>
      <w:r>
        <w:rPr>
          <w:spacing w:val="-4"/>
          <w:sz w:val="24"/>
        </w:rPr>
        <w:t xml:space="preserve"> </w:t>
      </w:r>
      <w:r>
        <w:rPr>
          <w:sz w:val="24"/>
        </w:rPr>
        <w:t>much</w:t>
      </w:r>
      <w:r>
        <w:rPr>
          <w:spacing w:val="-1"/>
          <w:sz w:val="24"/>
        </w:rPr>
        <w:t xml:space="preserve"> </w:t>
      </w:r>
      <w:r>
        <w:rPr>
          <w:sz w:val="24"/>
        </w:rPr>
        <w:t>notice</w:t>
      </w:r>
      <w:r>
        <w:rPr>
          <w:spacing w:val="-3"/>
          <w:sz w:val="24"/>
        </w:rPr>
        <w:t xml:space="preserve"> </w:t>
      </w:r>
      <w:r>
        <w:rPr>
          <w:sz w:val="24"/>
        </w:rPr>
        <w:t>as</w:t>
      </w:r>
      <w:r>
        <w:rPr>
          <w:spacing w:val="-3"/>
          <w:sz w:val="24"/>
        </w:rPr>
        <w:t xml:space="preserve"> </w:t>
      </w:r>
      <w:r>
        <w:rPr>
          <w:sz w:val="24"/>
        </w:rPr>
        <w:t>possible</w:t>
      </w:r>
      <w:r>
        <w:rPr>
          <w:spacing w:val="-2"/>
          <w:sz w:val="24"/>
        </w:rPr>
        <w:t xml:space="preserve"> </w:t>
      </w:r>
      <w:r>
        <w:rPr>
          <w:sz w:val="24"/>
        </w:rPr>
        <w:t>of</w:t>
      </w:r>
      <w:r>
        <w:rPr>
          <w:spacing w:val="-1"/>
          <w:sz w:val="24"/>
        </w:rPr>
        <w:t xml:space="preserve"> </w:t>
      </w:r>
      <w:r>
        <w:rPr>
          <w:sz w:val="24"/>
        </w:rPr>
        <w:t>what</w:t>
      </w:r>
      <w:r>
        <w:rPr>
          <w:spacing w:val="-1"/>
          <w:sz w:val="24"/>
        </w:rPr>
        <w:t xml:space="preserve"> </w:t>
      </w:r>
      <w:r>
        <w:rPr>
          <w:sz w:val="24"/>
        </w:rPr>
        <w:t>subjects will be discussed during the meeting. Although a</w:t>
      </w:r>
      <w:r>
        <w:rPr>
          <w:spacing w:val="-2"/>
          <w:sz w:val="24"/>
        </w:rPr>
        <w:t xml:space="preserve"> </w:t>
      </w:r>
      <w:r>
        <w:rPr>
          <w:sz w:val="24"/>
        </w:rPr>
        <w:t>public</w:t>
      </w:r>
      <w:r>
        <w:rPr>
          <w:spacing w:val="-1"/>
          <w:sz w:val="24"/>
        </w:rPr>
        <w:t xml:space="preserve"> </w:t>
      </w:r>
      <w:r>
        <w:rPr>
          <w:sz w:val="24"/>
        </w:rPr>
        <w:t>body may consider a topic</w:t>
      </w:r>
      <w:r>
        <w:rPr>
          <w:spacing w:val="-1"/>
          <w:sz w:val="24"/>
        </w:rPr>
        <w:t xml:space="preserve"> </w:t>
      </w:r>
      <w:r>
        <w:rPr>
          <w:sz w:val="24"/>
        </w:rPr>
        <w:t>that was not listed in the meeting notice if it was not anticipated, the Attorney General strongly encourages public bodies to postpone discussion and action on topics that are controversial or may be of particular interest to the public if the topic was not listed in the meeting notice.</w:t>
      </w:r>
    </w:p>
    <w:p w14:paraId="7FEB84BA" w14:textId="77777777" w:rsidR="00CA7B28" w:rsidRDefault="00CA7B28">
      <w:pPr>
        <w:pStyle w:val="BodyText"/>
        <w:spacing w:before="12"/>
        <w:rPr>
          <w:sz w:val="23"/>
        </w:rPr>
      </w:pPr>
    </w:p>
    <w:p w14:paraId="094FC085" w14:textId="77777777" w:rsidR="00CA7B28" w:rsidRDefault="00000000">
      <w:pPr>
        <w:pStyle w:val="Heading2"/>
      </w:pPr>
      <w:r>
        <w:rPr>
          <w:noProof/>
        </w:rPr>
        <mc:AlternateContent>
          <mc:Choice Requires="wps">
            <w:drawing>
              <wp:anchor distT="0" distB="0" distL="0" distR="0" simplePos="0" relativeHeight="487614464" behindDoc="1" locked="0" layoutInCell="1" allowOverlap="1" wp14:anchorId="0BFF3DE4" wp14:editId="09FD26BD">
                <wp:simplePos x="0" y="0"/>
                <wp:positionH relativeFrom="page">
                  <wp:posOffset>896111</wp:posOffset>
                </wp:positionH>
                <wp:positionV relativeFrom="paragraph">
                  <wp:posOffset>262056</wp:posOffset>
                </wp:positionV>
                <wp:extent cx="5980430" cy="18415"/>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3661CF96" id="Graphic 59" o:spid="_x0000_s1026" alt="&quot;&quot;" style="position:absolute;margin-left:70.55pt;margin-top:20.65pt;width:470.9pt;height:1.45pt;z-index:-157020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" path="m5980176,l,,,18287r5980176,l5980176,xe" fillcolor="#365f91" stroked="f">
                <v:path arrowok="t"/>
                <w10:wrap type="topAndBottom" anchorx="page"/>
              </v:shape>
            </w:pict>
          </mc:Fallback>
        </mc:AlternateContent>
      </w:r>
      <w:bookmarkStart w:id="25" w:name="Executive_Session"/>
      <w:bookmarkStart w:id="26" w:name="_bookmark9"/>
      <w:bookmarkEnd w:id="25"/>
      <w:bookmarkEnd w:id="26"/>
      <w:r>
        <w:rPr>
          <w:color w:val="365F91"/>
        </w:rPr>
        <w:t>Executive</w:t>
      </w:r>
      <w:r>
        <w:rPr>
          <w:color w:val="365F91"/>
          <w:spacing w:val="-17"/>
        </w:rPr>
        <w:t xml:space="preserve"> </w:t>
      </w:r>
      <w:r>
        <w:rPr>
          <w:color w:val="365F91"/>
          <w:spacing w:val="-2"/>
        </w:rPr>
        <w:t>Session</w:t>
      </w:r>
    </w:p>
    <w:p w14:paraId="539965FD" w14:textId="77777777" w:rsidR="00CA7B28" w:rsidRDefault="00CA7B28">
      <w:pPr>
        <w:pStyle w:val="BodyText"/>
        <w:rPr>
          <w:b/>
          <w:sz w:val="12"/>
        </w:rPr>
      </w:pPr>
    </w:p>
    <w:p w14:paraId="3EEA732D" w14:textId="77777777" w:rsidR="00CA7B28" w:rsidRDefault="00000000">
      <w:pPr>
        <w:spacing w:before="52"/>
        <w:ind w:left="700"/>
        <w:rPr>
          <w:sz w:val="24"/>
        </w:rPr>
      </w:pPr>
      <w:r>
        <w:rPr>
          <w:noProof/>
        </w:rPr>
        <mc:AlternateContent>
          <mc:Choice Requires="wps">
            <w:drawing>
              <wp:anchor distT="0" distB="0" distL="0" distR="0" simplePos="0" relativeHeight="487614976" behindDoc="1" locked="0" layoutInCell="1" allowOverlap="1" wp14:anchorId="4F188648" wp14:editId="4FC3CD2B">
                <wp:simplePos x="0" y="0"/>
                <wp:positionH relativeFrom="page">
                  <wp:posOffset>896111</wp:posOffset>
                </wp:positionH>
                <wp:positionV relativeFrom="paragraph">
                  <wp:posOffset>232978</wp:posOffset>
                </wp:positionV>
                <wp:extent cx="5980430" cy="635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00944530" id="Graphic 60" o:spid="_x0000_s1026" alt="&quot;&quot;" style="position:absolute;margin-left:70.55pt;margin-top:18.35pt;width:470.9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" path="m5980176,l,,,6108r5980176,l5980176,xe" fillcolor="#c6d9f1" stroked="f">
                <v:path arrowok="t"/>
                <w10:wrap type="topAndBottom" anchorx="page"/>
              </v:shape>
            </w:pict>
          </mc:Fallback>
        </mc:AlternateContent>
      </w:r>
      <w:bookmarkStart w:id="27" w:name="When_can_a_public_body_meet_in_executive"/>
      <w:bookmarkEnd w:id="27"/>
      <w:r>
        <w:rPr>
          <w:color w:val="4F81BD"/>
          <w:sz w:val="24"/>
        </w:rPr>
        <w:t>When</w:t>
      </w:r>
      <w:r>
        <w:rPr>
          <w:color w:val="4F81BD"/>
          <w:spacing w:val="-3"/>
          <w:sz w:val="24"/>
        </w:rPr>
        <w:t xml:space="preserve"> </w:t>
      </w:r>
      <w:r>
        <w:rPr>
          <w:color w:val="4F81BD"/>
          <w:sz w:val="24"/>
        </w:rPr>
        <w:t>can</w:t>
      </w:r>
      <w:r>
        <w:rPr>
          <w:color w:val="4F81BD"/>
          <w:spacing w:val="2"/>
          <w:sz w:val="24"/>
        </w:rPr>
        <w:t xml:space="preserve"> </w:t>
      </w:r>
      <w:r>
        <w:rPr>
          <w:color w:val="4F81BD"/>
          <w:sz w:val="24"/>
        </w:rPr>
        <w:t>a</w:t>
      </w:r>
      <w:r>
        <w:rPr>
          <w:color w:val="4F81BD"/>
          <w:spacing w:val="-2"/>
          <w:sz w:val="24"/>
        </w:rPr>
        <w:t xml:space="preserve"> </w:t>
      </w:r>
      <w:r>
        <w:rPr>
          <w:color w:val="4F81BD"/>
          <w:sz w:val="24"/>
        </w:rPr>
        <w:t>public</w:t>
      </w:r>
      <w:r>
        <w:rPr>
          <w:color w:val="4F81BD"/>
          <w:spacing w:val="-3"/>
          <w:sz w:val="24"/>
        </w:rPr>
        <w:t xml:space="preserve"> </w:t>
      </w:r>
      <w:r>
        <w:rPr>
          <w:color w:val="4F81BD"/>
          <w:sz w:val="24"/>
        </w:rPr>
        <w:t>body</w:t>
      </w:r>
      <w:r>
        <w:rPr>
          <w:color w:val="4F81BD"/>
          <w:spacing w:val="-5"/>
          <w:sz w:val="24"/>
        </w:rPr>
        <w:t xml:space="preserve"> </w:t>
      </w:r>
      <w:r>
        <w:rPr>
          <w:color w:val="4F81BD"/>
          <w:sz w:val="24"/>
        </w:rPr>
        <w:t>meet</w:t>
      </w:r>
      <w:r>
        <w:rPr>
          <w:color w:val="4F81BD"/>
          <w:spacing w:val="-1"/>
          <w:sz w:val="24"/>
        </w:rPr>
        <w:t xml:space="preserve"> </w:t>
      </w:r>
      <w:r>
        <w:rPr>
          <w:color w:val="4F81BD"/>
          <w:sz w:val="24"/>
        </w:rPr>
        <w:t>in</w:t>
      </w:r>
      <w:r>
        <w:rPr>
          <w:color w:val="4F81BD"/>
          <w:spacing w:val="-1"/>
          <w:sz w:val="24"/>
        </w:rPr>
        <w:t xml:space="preserve"> </w:t>
      </w:r>
      <w:r>
        <w:rPr>
          <w:color w:val="4F81BD"/>
          <w:sz w:val="24"/>
        </w:rPr>
        <w:t xml:space="preserve">executive </w:t>
      </w:r>
      <w:r>
        <w:rPr>
          <w:color w:val="4F81BD"/>
          <w:spacing w:val="-2"/>
          <w:sz w:val="24"/>
        </w:rPr>
        <w:t>session?</w:t>
      </w:r>
    </w:p>
    <w:p w14:paraId="43515E23" w14:textId="77777777" w:rsidR="00CA7B28" w:rsidRDefault="00000000">
      <w:pPr>
        <w:spacing w:before="78"/>
        <w:ind w:left="700" w:right="827" w:firstLine="720"/>
        <w:rPr>
          <w:sz w:val="24"/>
        </w:rPr>
      </w:pPr>
      <w:r>
        <w:rPr>
          <w:sz w:val="24"/>
        </w:rPr>
        <w:t>While all meetings of public bodies must be open to the public, certain topics may be discussed in</w:t>
      </w:r>
      <w:r>
        <w:rPr>
          <w:spacing w:val="-3"/>
          <w:sz w:val="24"/>
        </w:rPr>
        <w:t xml:space="preserve"> </w:t>
      </w:r>
      <w:r>
        <w:rPr>
          <w:sz w:val="24"/>
        </w:rPr>
        <w:t>executive,</w:t>
      </w:r>
      <w:r>
        <w:rPr>
          <w:spacing w:val="-4"/>
          <w:sz w:val="24"/>
        </w:rPr>
        <w:t xml:space="preserve"> </w:t>
      </w:r>
      <w:r>
        <w:rPr>
          <w:sz w:val="24"/>
        </w:rPr>
        <w:t>or</w:t>
      </w:r>
      <w:r>
        <w:rPr>
          <w:spacing w:val="-1"/>
          <w:sz w:val="24"/>
        </w:rPr>
        <w:t xml:space="preserve"> </w:t>
      </w:r>
      <w:r>
        <w:rPr>
          <w:sz w:val="24"/>
        </w:rPr>
        <w:t>closed,</w:t>
      </w:r>
      <w:r>
        <w:rPr>
          <w:spacing w:val="-4"/>
          <w:sz w:val="24"/>
        </w:rPr>
        <w:t xml:space="preserve"> </w:t>
      </w:r>
      <w:r>
        <w:rPr>
          <w:sz w:val="24"/>
        </w:rPr>
        <w:t>session.</w:t>
      </w:r>
      <w:r>
        <w:rPr>
          <w:spacing w:val="40"/>
          <w:sz w:val="24"/>
        </w:rPr>
        <w:t xml:space="preserve"> </w:t>
      </w:r>
      <w:r>
        <w:rPr>
          <w:sz w:val="24"/>
        </w:rPr>
        <w:t>Before</w:t>
      </w:r>
      <w:r>
        <w:rPr>
          <w:spacing w:val="-3"/>
          <w:sz w:val="24"/>
        </w:rPr>
        <w:t xml:space="preserve"> </w:t>
      </w:r>
      <w:r>
        <w:rPr>
          <w:sz w:val="24"/>
        </w:rPr>
        <w:t>going</w:t>
      </w:r>
      <w:r>
        <w:rPr>
          <w:spacing w:val="-2"/>
          <w:sz w:val="24"/>
        </w:rPr>
        <w:t xml:space="preserve"> </w:t>
      </w:r>
      <w:r>
        <w:rPr>
          <w:sz w:val="24"/>
        </w:rPr>
        <w:t>into</w:t>
      </w:r>
      <w:r>
        <w:rPr>
          <w:spacing w:val="-1"/>
          <w:sz w:val="24"/>
        </w:rPr>
        <w:t xml:space="preserve"> </w:t>
      </w:r>
      <w:r>
        <w:rPr>
          <w:sz w:val="24"/>
        </w:rPr>
        <w:t>an executive</w:t>
      </w:r>
      <w:r>
        <w:rPr>
          <w:spacing w:val="-3"/>
          <w:sz w:val="24"/>
        </w:rPr>
        <w:t xml:space="preserve"> </w:t>
      </w:r>
      <w:r>
        <w:rPr>
          <w:sz w:val="24"/>
        </w:rPr>
        <w:t>session,</w:t>
      </w:r>
      <w:r>
        <w:rPr>
          <w:spacing w:val="-4"/>
          <w:sz w:val="24"/>
        </w:rPr>
        <w:t xml:space="preserve"> </w:t>
      </w:r>
      <w:r>
        <w:rPr>
          <w:sz w:val="24"/>
        </w:rPr>
        <w:t>the</w:t>
      </w:r>
      <w:r>
        <w:rPr>
          <w:spacing w:val="-3"/>
          <w:sz w:val="24"/>
        </w:rPr>
        <w:t xml:space="preserve"> </w:t>
      </w:r>
      <w:r>
        <w:rPr>
          <w:sz w:val="24"/>
        </w:rPr>
        <w:t>chair</w:t>
      </w:r>
      <w:r>
        <w:rPr>
          <w:spacing w:val="-4"/>
          <w:sz w:val="24"/>
        </w:rPr>
        <w:t xml:space="preserve"> </w:t>
      </w:r>
      <w:r>
        <w:rPr>
          <w:sz w:val="24"/>
        </w:rPr>
        <w:t>of the public body must first:</w:t>
      </w:r>
    </w:p>
    <w:p w14:paraId="239547EC" w14:textId="77777777" w:rsidR="00CA7B28" w:rsidRDefault="00CA7B28">
      <w:pPr>
        <w:pStyle w:val="BodyText"/>
        <w:spacing w:before="11"/>
        <w:rPr>
          <w:sz w:val="23"/>
        </w:rPr>
      </w:pPr>
    </w:p>
    <w:p w14:paraId="30F4EF18" w14:textId="77777777" w:rsidR="00CA7B28" w:rsidRDefault="00000000">
      <w:pPr>
        <w:pStyle w:val="ListParagraph"/>
        <w:numPr>
          <w:ilvl w:val="0"/>
          <w:numId w:val="24"/>
        </w:numPr>
        <w:tabs>
          <w:tab w:val="left" w:pos="1419"/>
        </w:tabs>
        <w:ind w:left="1419"/>
        <w:rPr>
          <w:sz w:val="24"/>
        </w:rPr>
      </w:pPr>
      <w:r>
        <w:rPr>
          <w:sz w:val="24"/>
        </w:rPr>
        <w:t>Convene</w:t>
      </w:r>
      <w:r>
        <w:rPr>
          <w:spacing w:val="-2"/>
          <w:sz w:val="24"/>
        </w:rPr>
        <w:t xml:space="preserve"> </w:t>
      </w:r>
      <w:r>
        <w:rPr>
          <w:sz w:val="24"/>
        </w:rPr>
        <w:t>in</w:t>
      </w:r>
      <w:r>
        <w:rPr>
          <w:spacing w:val="-1"/>
          <w:sz w:val="24"/>
        </w:rPr>
        <w:t xml:space="preserve"> </w:t>
      </w:r>
      <w:r>
        <w:rPr>
          <w:sz w:val="24"/>
        </w:rPr>
        <w:t>open</w:t>
      </w:r>
      <w:r>
        <w:rPr>
          <w:spacing w:val="1"/>
          <w:sz w:val="24"/>
        </w:rPr>
        <w:t xml:space="preserve"> </w:t>
      </w:r>
      <w:proofErr w:type="gramStart"/>
      <w:r>
        <w:rPr>
          <w:spacing w:val="-2"/>
          <w:sz w:val="24"/>
        </w:rPr>
        <w:t>session;</w:t>
      </w:r>
      <w:proofErr w:type="gramEnd"/>
    </w:p>
    <w:p w14:paraId="3F8534B3" w14:textId="77777777" w:rsidR="00CA7B28" w:rsidRDefault="00000000">
      <w:pPr>
        <w:pStyle w:val="ListParagraph"/>
        <w:numPr>
          <w:ilvl w:val="0"/>
          <w:numId w:val="24"/>
        </w:numPr>
        <w:tabs>
          <w:tab w:val="left" w:pos="1419"/>
        </w:tabs>
        <w:spacing w:before="2"/>
        <w:ind w:left="1419" w:right="1226"/>
        <w:rPr>
          <w:sz w:val="24"/>
        </w:rPr>
      </w:pPr>
      <w:r>
        <w:rPr>
          <w:sz w:val="24"/>
        </w:rPr>
        <w:t>State</w:t>
      </w:r>
      <w:r>
        <w:rPr>
          <w:spacing w:val="-4"/>
          <w:sz w:val="24"/>
        </w:rPr>
        <w:t xml:space="preserve"> </w:t>
      </w:r>
      <w:r>
        <w:rPr>
          <w:sz w:val="24"/>
        </w:rPr>
        <w:t>the</w:t>
      </w:r>
      <w:r>
        <w:rPr>
          <w:spacing w:val="-4"/>
          <w:sz w:val="24"/>
        </w:rPr>
        <w:t xml:space="preserve"> </w:t>
      </w:r>
      <w:r>
        <w:rPr>
          <w:sz w:val="24"/>
        </w:rPr>
        <w:t>reason</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executive</w:t>
      </w:r>
      <w:r>
        <w:rPr>
          <w:spacing w:val="-2"/>
          <w:sz w:val="24"/>
        </w:rPr>
        <w:t xml:space="preserve"> </w:t>
      </w:r>
      <w:r>
        <w:rPr>
          <w:sz w:val="24"/>
        </w:rPr>
        <w:t>session,</w:t>
      </w:r>
      <w:r>
        <w:rPr>
          <w:spacing w:val="-2"/>
          <w:sz w:val="24"/>
        </w:rPr>
        <w:t xml:space="preserve"> </w:t>
      </w:r>
      <w:r>
        <w:rPr>
          <w:sz w:val="24"/>
        </w:rPr>
        <w:t>stating</w:t>
      </w:r>
      <w:r>
        <w:rPr>
          <w:spacing w:val="-3"/>
          <w:sz w:val="24"/>
        </w:rPr>
        <w:t xml:space="preserve"> </w:t>
      </w:r>
      <w:r>
        <w:rPr>
          <w:sz w:val="24"/>
        </w:rPr>
        <w:t>all</w:t>
      </w:r>
      <w:r>
        <w:rPr>
          <w:spacing w:val="-2"/>
          <w:sz w:val="24"/>
        </w:rPr>
        <w:t xml:space="preserve"> </w:t>
      </w:r>
      <w:r>
        <w:rPr>
          <w:sz w:val="24"/>
        </w:rPr>
        <w:t>subjects</w:t>
      </w:r>
      <w:r>
        <w:rPr>
          <w:spacing w:val="-4"/>
          <w:sz w:val="24"/>
        </w:rPr>
        <w:t xml:space="preserve"> </w:t>
      </w:r>
      <w:r>
        <w:rPr>
          <w:sz w:val="24"/>
        </w:rPr>
        <w:t>that</w:t>
      </w:r>
      <w:r>
        <w:rPr>
          <w:spacing w:val="-4"/>
          <w:sz w:val="24"/>
        </w:rPr>
        <w:t xml:space="preserve"> </w:t>
      </w:r>
      <w:r>
        <w:rPr>
          <w:sz w:val="24"/>
        </w:rPr>
        <w:t>may</w:t>
      </w:r>
      <w:r>
        <w:rPr>
          <w:spacing w:val="-3"/>
          <w:sz w:val="24"/>
        </w:rPr>
        <w:t xml:space="preserve"> </w:t>
      </w:r>
      <w:r>
        <w:rPr>
          <w:sz w:val="24"/>
        </w:rPr>
        <w:t>be</w:t>
      </w:r>
      <w:r>
        <w:rPr>
          <w:spacing w:val="-2"/>
          <w:sz w:val="24"/>
        </w:rPr>
        <w:t xml:space="preserve"> </w:t>
      </w:r>
      <w:r>
        <w:rPr>
          <w:sz w:val="24"/>
        </w:rPr>
        <w:t xml:space="preserve">revealed without compromising the purpose for which the executive session was </w:t>
      </w:r>
      <w:proofErr w:type="gramStart"/>
      <w:r>
        <w:rPr>
          <w:sz w:val="24"/>
        </w:rPr>
        <w:t>called;</w:t>
      </w:r>
      <w:proofErr w:type="gramEnd"/>
    </w:p>
    <w:p w14:paraId="74438DB7" w14:textId="77777777" w:rsidR="00CA7B28" w:rsidRDefault="00000000">
      <w:pPr>
        <w:pStyle w:val="ListParagraph"/>
        <w:numPr>
          <w:ilvl w:val="0"/>
          <w:numId w:val="24"/>
        </w:numPr>
        <w:tabs>
          <w:tab w:val="left" w:pos="1419"/>
        </w:tabs>
        <w:ind w:left="1419" w:right="1665"/>
        <w:rPr>
          <w:sz w:val="24"/>
        </w:rPr>
      </w:pPr>
      <w:r>
        <w:rPr>
          <w:sz w:val="24"/>
        </w:rPr>
        <w:t>State</w:t>
      </w:r>
      <w:r>
        <w:rPr>
          <w:spacing w:val="-3"/>
          <w:sz w:val="24"/>
        </w:rPr>
        <w:t xml:space="preserve"> </w:t>
      </w:r>
      <w:r>
        <w:rPr>
          <w:sz w:val="24"/>
        </w:rPr>
        <w:t>whether</w:t>
      </w:r>
      <w:r>
        <w:rPr>
          <w:spacing w:val="-4"/>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2"/>
          <w:sz w:val="24"/>
        </w:rPr>
        <w:t xml:space="preserve"> </w:t>
      </w:r>
      <w:r>
        <w:rPr>
          <w:sz w:val="24"/>
        </w:rPr>
        <w:t>will</w:t>
      </w:r>
      <w:r>
        <w:rPr>
          <w:spacing w:val="-1"/>
          <w:sz w:val="24"/>
        </w:rPr>
        <w:t xml:space="preserve"> </w:t>
      </w:r>
      <w:r>
        <w:rPr>
          <w:sz w:val="24"/>
        </w:rPr>
        <w:t>reconvene</w:t>
      </w:r>
      <w:r>
        <w:rPr>
          <w:spacing w:val="-3"/>
          <w:sz w:val="24"/>
        </w:rPr>
        <w:t xml:space="preserve"> </w:t>
      </w:r>
      <w:r>
        <w:rPr>
          <w:sz w:val="24"/>
        </w:rPr>
        <w:t>in</w:t>
      </w:r>
      <w:r>
        <w:rPr>
          <w:spacing w:val="-3"/>
          <w:sz w:val="24"/>
        </w:rPr>
        <w:t xml:space="preserve"> </w:t>
      </w:r>
      <w:r>
        <w:rPr>
          <w:sz w:val="24"/>
        </w:rPr>
        <w:t>open</w:t>
      </w:r>
      <w:r>
        <w:rPr>
          <w:spacing w:val="-3"/>
          <w:sz w:val="24"/>
        </w:rPr>
        <w:t xml:space="preserve"> </w:t>
      </w:r>
      <w:r>
        <w:rPr>
          <w:sz w:val="24"/>
        </w:rPr>
        <w:t>session</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3"/>
          <w:sz w:val="24"/>
        </w:rPr>
        <w:t xml:space="preserve"> </w:t>
      </w:r>
      <w:r>
        <w:rPr>
          <w:sz w:val="24"/>
        </w:rPr>
        <w:t>the executive session; and</w:t>
      </w:r>
    </w:p>
    <w:p w14:paraId="5EA0ABC0" w14:textId="77777777" w:rsidR="00CA7B28" w:rsidRDefault="00000000">
      <w:pPr>
        <w:pStyle w:val="ListParagraph"/>
        <w:numPr>
          <w:ilvl w:val="0"/>
          <w:numId w:val="24"/>
        </w:numPr>
        <w:tabs>
          <w:tab w:val="left" w:pos="1419"/>
        </w:tabs>
        <w:ind w:left="1419"/>
        <w:rPr>
          <w:sz w:val="24"/>
        </w:rPr>
      </w:pPr>
      <w:r>
        <w:rPr>
          <w:sz w:val="24"/>
        </w:rPr>
        <w:t>Take</w:t>
      </w:r>
      <w:r>
        <w:rPr>
          <w:spacing w:val="-2"/>
          <w:sz w:val="24"/>
        </w:rPr>
        <w:t xml:space="preserve"> </w:t>
      </w:r>
      <w:r>
        <w:rPr>
          <w:sz w:val="24"/>
        </w:rPr>
        <w:t>a</w:t>
      </w:r>
      <w:r>
        <w:rPr>
          <w:spacing w:val="-1"/>
          <w:sz w:val="24"/>
        </w:rPr>
        <w:t xml:space="preserve"> </w:t>
      </w:r>
      <w:r>
        <w:rPr>
          <w:sz w:val="24"/>
        </w:rPr>
        <w:t>roll</w:t>
      </w:r>
      <w:r>
        <w:rPr>
          <w:spacing w:val="-1"/>
          <w:sz w:val="24"/>
        </w:rPr>
        <w:t xml:space="preserve"> </w:t>
      </w:r>
      <w:r>
        <w:rPr>
          <w:sz w:val="24"/>
        </w:rPr>
        <w:t>call</w:t>
      </w:r>
      <w:r>
        <w:rPr>
          <w:spacing w:val="-1"/>
          <w:sz w:val="24"/>
        </w:rPr>
        <w:t xml:space="preserve"> </w:t>
      </w:r>
      <w:r>
        <w:rPr>
          <w:sz w:val="24"/>
        </w:rPr>
        <w:t>vote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body</w:t>
      </w:r>
      <w:r>
        <w:rPr>
          <w:spacing w:val="-2"/>
          <w:sz w:val="24"/>
        </w:rPr>
        <w:t xml:space="preserve"> </w:t>
      </w:r>
      <w:r>
        <w:rPr>
          <w:sz w:val="24"/>
        </w:rPr>
        <w:t>to</w:t>
      </w:r>
      <w:r>
        <w:rPr>
          <w:spacing w:val="-1"/>
          <w:sz w:val="24"/>
        </w:rPr>
        <w:t xml:space="preserve"> </w:t>
      </w:r>
      <w:r>
        <w:rPr>
          <w:sz w:val="24"/>
        </w:rPr>
        <w:t>enter</w:t>
      </w:r>
      <w:r>
        <w:rPr>
          <w:spacing w:val="-1"/>
          <w:sz w:val="24"/>
        </w:rPr>
        <w:t xml:space="preserve"> </w:t>
      </w:r>
      <w:r>
        <w:rPr>
          <w:sz w:val="24"/>
        </w:rPr>
        <w:t>executive</w:t>
      </w:r>
      <w:r>
        <w:rPr>
          <w:spacing w:val="-1"/>
          <w:sz w:val="24"/>
        </w:rPr>
        <w:t xml:space="preserve"> </w:t>
      </w:r>
      <w:r>
        <w:rPr>
          <w:spacing w:val="-2"/>
          <w:sz w:val="24"/>
        </w:rPr>
        <w:t>session.</w:t>
      </w:r>
    </w:p>
    <w:p w14:paraId="54E9D1C5" w14:textId="77777777" w:rsidR="00CA7B28" w:rsidRDefault="00CA7B28">
      <w:pPr>
        <w:rPr>
          <w:sz w:val="24"/>
        </w:rPr>
        <w:sectPr w:rsidR="00CA7B28">
          <w:pgSz w:w="12240" w:h="15840"/>
          <w:pgMar w:top="1420" w:right="740" w:bottom="1280" w:left="740" w:header="0" w:footer="1086" w:gutter="0"/>
          <w:cols w:space="720"/>
        </w:sectPr>
      </w:pPr>
    </w:p>
    <w:p w14:paraId="2921576C" w14:textId="77777777" w:rsidR="00CA7B28" w:rsidRDefault="00000000">
      <w:pPr>
        <w:spacing w:before="39"/>
        <w:ind w:left="700" w:right="708" w:firstLine="720"/>
        <w:rPr>
          <w:sz w:val="24"/>
        </w:rPr>
      </w:pPr>
      <w:r>
        <w:rPr>
          <w:sz w:val="24"/>
        </w:rPr>
        <w:lastRenderedPageBreak/>
        <w:t>Where a public body member is participating in an executive session remotely, the member</w:t>
      </w:r>
      <w:r>
        <w:rPr>
          <w:spacing w:val="-4"/>
          <w:sz w:val="24"/>
        </w:rPr>
        <w:t xml:space="preserve"> </w:t>
      </w:r>
      <w:r>
        <w:rPr>
          <w:sz w:val="24"/>
        </w:rPr>
        <w:t>must state</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start of</w:t>
      </w:r>
      <w:r>
        <w:rPr>
          <w:spacing w:val="-3"/>
          <w:sz w:val="24"/>
        </w:rPr>
        <w:t xml:space="preserve"> </w:t>
      </w:r>
      <w:r>
        <w:rPr>
          <w:sz w:val="24"/>
        </w:rPr>
        <w:t>the</w:t>
      </w:r>
      <w:r>
        <w:rPr>
          <w:spacing w:val="-3"/>
          <w:sz w:val="24"/>
        </w:rPr>
        <w:t xml:space="preserve"> </w:t>
      </w:r>
      <w:r>
        <w:rPr>
          <w:sz w:val="24"/>
        </w:rPr>
        <w:t>executive</w:t>
      </w:r>
      <w:r>
        <w:rPr>
          <w:spacing w:val="-1"/>
          <w:sz w:val="24"/>
        </w:rPr>
        <w:t xml:space="preserve"> </w:t>
      </w:r>
      <w:r>
        <w:rPr>
          <w:sz w:val="24"/>
        </w:rPr>
        <w:t>session</w:t>
      </w:r>
      <w:r>
        <w:rPr>
          <w:spacing w:val="-3"/>
          <w:sz w:val="24"/>
        </w:rPr>
        <w:t xml:space="preserve"> </w:t>
      </w:r>
      <w:r>
        <w:rPr>
          <w:sz w:val="24"/>
        </w:rPr>
        <w:t>that</w:t>
      </w:r>
      <w:r>
        <w:rPr>
          <w:spacing w:val="-3"/>
          <w:sz w:val="24"/>
        </w:rPr>
        <w:t xml:space="preserve"> </w:t>
      </w:r>
      <w:r>
        <w:rPr>
          <w:sz w:val="24"/>
        </w:rPr>
        <w:t>no</w:t>
      </w:r>
      <w:r>
        <w:rPr>
          <w:spacing w:val="-1"/>
          <w:sz w:val="24"/>
        </w:rPr>
        <w:t xml:space="preserve"> </w:t>
      </w:r>
      <w:r>
        <w:rPr>
          <w:sz w:val="24"/>
        </w:rPr>
        <w:t>other</w:t>
      </w:r>
      <w:r>
        <w:rPr>
          <w:spacing w:val="-4"/>
          <w:sz w:val="24"/>
        </w:rPr>
        <w:t xml:space="preserve"> </w:t>
      </w:r>
      <w:r>
        <w:rPr>
          <w:sz w:val="24"/>
        </w:rPr>
        <w:t>person is</w:t>
      </w:r>
      <w:r>
        <w:rPr>
          <w:spacing w:val="-4"/>
          <w:sz w:val="24"/>
        </w:rPr>
        <w:t xml:space="preserve"> </w:t>
      </w:r>
      <w:r>
        <w:rPr>
          <w:sz w:val="24"/>
        </w:rPr>
        <w:t>present</w:t>
      </w:r>
      <w:r>
        <w:rPr>
          <w:spacing w:val="-3"/>
          <w:sz w:val="24"/>
        </w:rPr>
        <w:t xml:space="preserve"> </w:t>
      </w:r>
      <w:r>
        <w:rPr>
          <w:sz w:val="24"/>
        </w:rPr>
        <w:t>or</w:t>
      </w:r>
      <w:r>
        <w:rPr>
          <w:spacing w:val="-4"/>
          <w:sz w:val="24"/>
        </w:rPr>
        <w:t xml:space="preserve"> </w:t>
      </w:r>
      <w:r>
        <w:rPr>
          <w:sz w:val="24"/>
        </w:rPr>
        <w:t>able to hear the discussion at the remote location.</w:t>
      </w:r>
      <w:r>
        <w:rPr>
          <w:spacing w:val="40"/>
          <w:sz w:val="24"/>
        </w:rPr>
        <w:t xml:space="preserve"> </w:t>
      </w:r>
      <w:r>
        <w:rPr>
          <w:sz w:val="24"/>
        </w:rPr>
        <w:t xml:space="preserve">The public body may authorize, by a simple majority vote, the presence and participation of other individuals at the remote participant’s </w:t>
      </w:r>
      <w:r>
        <w:rPr>
          <w:spacing w:val="-2"/>
          <w:sz w:val="24"/>
        </w:rPr>
        <w:t>location.</w:t>
      </w:r>
    </w:p>
    <w:p w14:paraId="7F239070" w14:textId="77777777" w:rsidR="00CA7B28" w:rsidRDefault="00CA7B28">
      <w:pPr>
        <w:pStyle w:val="BodyText"/>
        <w:spacing w:before="11"/>
        <w:rPr>
          <w:sz w:val="23"/>
        </w:rPr>
      </w:pPr>
    </w:p>
    <w:p w14:paraId="12692076" w14:textId="77777777" w:rsidR="00CA7B28" w:rsidRDefault="00000000">
      <w:pPr>
        <w:ind w:left="700" w:right="827" w:firstLine="360"/>
        <w:rPr>
          <w:sz w:val="24"/>
        </w:rPr>
      </w:pPr>
      <w:r>
        <w:rPr>
          <w:sz w:val="24"/>
        </w:rPr>
        <w:t>While</w:t>
      </w:r>
      <w:r>
        <w:rPr>
          <w:spacing w:val="-2"/>
          <w:sz w:val="24"/>
        </w:rPr>
        <w:t xml:space="preserve"> </w:t>
      </w:r>
      <w:r>
        <w:rPr>
          <w:sz w:val="24"/>
        </w:rPr>
        <w:t>in</w:t>
      </w:r>
      <w:r>
        <w:rPr>
          <w:spacing w:val="-1"/>
          <w:sz w:val="24"/>
        </w:rPr>
        <w:t xml:space="preserve"> </w:t>
      </w:r>
      <w:r>
        <w:rPr>
          <w:sz w:val="24"/>
        </w:rPr>
        <w:t>executive</w:t>
      </w:r>
      <w:r>
        <w:rPr>
          <w:spacing w:val="-2"/>
          <w:sz w:val="24"/>
        </w:rPr>
        <w:t xml:space="preserve"> </w:t>
      </w:r>
      <w:r>
        <w:rPr>
          <w:sz w:val="24"/>
        </w:rPr>
        <w:t>session,</w:t>
      </w:r>
      <w:r>
        <w:rPr>
          <w:spacing w:val="-2"/>
          <w:sz w:val="24"/>
        </w:rPr>
        <w:t xml:space="preserve"> </w:t>
      </w:r>
      <w:r>
        <w:rPr>
          <w:sz w:val="24"/>
        </w:rPr>
        <w:t>the</w:t>
      </w:r>
      <w:r>
        <w:rPr>
          <w:spacing w:val="-4"/>
          <w:sz w:val="24"/>
        </w:rPr>
        <w:t xml:space="preserve"> </w:t>
      </w:r>
      <w:r>
        <w:rPr>
          <w:sz w:val="24"/>
        </w:rPr>
        <w:t>public</w:t>
      </w:r>
      <w:r>
        <w:rPr>
          <w:spacing w:val="-6"/>
          <w:sz w:val="24"/>
        </w:rPr>
        <w:t xml:space="preserve"> </w:t>
      </w:r>
      <w:r>
        <w:rPr>
          <w:sz w:val="24"/>
        </w:rPr>
        <w:t>body</w:t>
      </w:r>
      <w:r>
        <w:rPr>
          <w:spacing w:val="-3"/>
          <w:sz w:val="24"/>
        </w:rPr>
        <w:t xml:space="preserve"> </w:t>
      </w:r>
      <w:r>
        <w:rPr>
          <w:sz w:val="24"/>
        </w:rPr>
        <w:t>must</w:t>
      </w:r>
      <w:r>
        <w:rPr>
          <w:spacing w:val="-7"/>
          <w:sz w:val="24"/>
        </w:rPr>
        <w:t xml:space="preserve"> </w:t>
      </w:r>
      <w:r>
        <w:rPr>
          <w:sz w:val="24"/>
        </w:rPr>
        <w:t>keep</w:t>
      </w:r>
      <w:r>
        <w:rPr>
          <w:spacing w:val="-1"/>
          <w:sz w:val="24"/>
        </w:rPr>
        <w:t xml:space="preserve"> </w:t>
      </w:r>
      <w:r>
        <w:rPr>
          <w:sz w:val="24"/>
        </w:rPr>
        <w:t>accurate</w:t>
      </w:r>
      <w:r>
        <w:rPr>
          <w:spacing w:val="-2"/>
          <w:sz w:val="24"/>
        </w:rPr>
        <w:t xml:space="preserve"> </w:t>
      </w:r>
      <w:r>
        <w:rPr>
          <w:sz w:val="24"/>
        </w:rPr>
        <w:t>records,</w:t>
      </w:r>
      <w:r>
        <w:rPr>
          <w:spacing w:val="-5"/>
          <w:sz w:val="24"/>
        </w:rPr>
        <w:t xml:space="preserve"> </w:t>
      </w:r>
      <w:r>
        <w:rPr>
          <w:sz w:val="24"/>
        </w:rPr>
        <w:t>all</w:t>
      </w:r>
      <w:r>
        <w:rPr>
          <w:spacing w:val="-2"/>
          <w:sz w:val="24"/>
        </w:rPr>
        <w:t xml:space="preserve"> </w:t>
      </w:r>
      <w:r>
        <w:rPr>
          <w:sz w:val="24"/>
        </w:rPr>
        <w:t>votes</w:t>
      </w:r>
      <w:r>
        <w:rPr>
          <w:spacing w:val="-5"/>
          <w:sz w:val="24"/>
        </w:rPr>
        <w:t xml:space="preserve"> </w:t>
      </w:r>
      <w:r>
        <w:rPr>
          <w:sz w:val="24"/>
        </w:rPr>
        <w:t>taken must be recorded by roll call, and the public body may only discuss matters for which the executive session was called.</w:t>
      </w:r>
    </w:p>
    <w:p w14:paraId="660F0770" w14:textId="77777777" w:rsidR="00CA7B28" w:rsidRDefault="00CA7B28">
      <w:pPr>
        <w:pStyle w:val="BodyText"/>
        <w:rPr>
          <w:sz w:val="24"/>
        </w:rPr>
      </w:pPr>
    </w:p>
    <w:p w14:paraId="699D32D8" w14:textId="77777777" w:rsidR="00CA7B28" w:rsidRDefault="00000000">
      <w:pPr>
        <w:pStyle w:val="Heading4"/>
        <w:spacing w:before="204"/>
        <w:ind w:firstLine="0"/>
      </w:pPr>
      <w:r>
        <w:rPr>
          <w:noProof/>
        </w:rPr>
        <mc:AlternateContent>
          <mc:Choice Requires="wps">
            <w:drawing>
              <wp:anchor distT="0" distB="0" distL="0" distR="0" simplePos="0" relativeHeight="487615488" behindDoc="1" locked="0" layoutInCell="1" allowOverlap="1" wp14:anchorId="267A9AAB" wp14:editId="25A2C06A">
                <wp:simplePos x="0" y="0"/>
                <wp:positionH relativeFrom="page">
                  <wp:posOffset>896111</wp:posOffset>
                </wp:positionH>
                <wp:positionV relativeFrom="paragraph">
                  <wp:posOffset>327974</wp:posOffset>
                </wp:positionV>
                <wp:extent cx="5980430" cy="635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76424D22" id="Graphic 61" o:spid="_x0000_s1026" alt="&quot;&quot;" style="position:absolute;margin-left:70.55pt;margin-top:25.8pt;width:470.9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" path="m5980176,l,,,6108r5980176,l5980176,xe" fillcolor="#c6d9f1" stroked="f">
                <v:path arrowok="t"/>
                <w10:wrap type="topAndBottom" anchorx="page"/>
              </v:shape>
            </w:pict>
          </mc:Fallback>
        </mc:AlternateContent>
      </w:r>
      <w:bookmarkStart w:id="28" w:name="The_Ten_Purposes_for_Executive_Session"/>
      <w:bookmarkStart w:id="29" w:name="_bookmark10"/>
      <w:bookmarkEnd w:id="28"/>
      <w:bookmarkEnd w:id="29"/>
      <w:r>
        <w:rPr>
          <w:color w:val="4F81BD"/>
        </w:rPr>
        <w:t>The</w:t>
      </w:r>
      <w:r>
        <w:rPr>
          <w:color w:val="4F81BD"/>
          <w:spacing w:val="-3"/>
        </w:rPr>
        <w:t xml:space="preserve"> </w:t>
      </w:r>
      <w:r>
        <w:rPr>
          <w:color w:val="4F81BD"/>
        </w:rPr>
        <w:t>Ten</w:t>
      </w:r>
      <w:r>
        <w:rPr>
          <w:color w:val="4F81BD"/>
          <w:spacing w:val="-2"/>
        </w:rPr>
        <w:t xml:space="preserve"> </w:t>
      </w:r>
      <w:r>
        <w:rPr>
          <w:color w:val="4F81BD"/>
        </w:rPr>
        <w:t>Purposes</w:t>
      </w:r>
      <w:r>
        <w:rPr>
          <w:color w:val="4F81BD"/>
          <w:spacing w:val="-3"/>
        </w:rPr>
        <w:t xml:space="preserve"> </w:t>
      </w:r>
      <w:r>
        <w:rPr>
          <w:color w:val="4F81BD"/>
        </w:rPr>
        <w:t xml:space="preserve">for Executive </w:t>
      </w:r>
      <w:r>
        <w:rPr>
          <w:color w:val="4F81BD"/>
          <w:spacing w:val="-2"/>
        </w:rPr>
        <w:t>Session</w:t>
      </w:r>
    </w:p>
    <w:p w14:paraId="4EB47C88" w14:textId="77777777" w:rsidR="00CA7B28" w:rsidRDefault="00000000">
      <w:pPr>
        <w:spacing w:before="78"/>
        <w:ind w:left="699" w:right="827" w:firstLine="720"/>
        <w:rPr>
          <w:sz w:val="24"/>
        </w:rPr>
      </w:pPr>
      <w:r>
        <w:rPr>
          <w:sz w:val="24"/>
        </w:rPr>
        <w:t>The</w:t>
      </w:r>
      <w:r>
        <w:rPr>
          <w:spacing w:val="-2"/>
          <w:sz w:val="24"/>
        </w:rPr>
        <w:t xml:space="preserve"> </w:t>
      </w:r>
      <w:r>
        <w:rPr>
          <w:sz w:val="24"/>
        </w:rPr>
        <w:t>law</w:t>
      </w:r>
      <w:r>
        <w:rPr>
          <w:spacing w:val="-4"/>
          <w:sz w:val="24"/>
        </w:rPr>
        <w:t xml:space="preserve"> </w:t>
      </w:r>
      <w:r>
        <w:rPr>
          <w:sz w:val="24"/>
        </w:rPr>
        <w:t>states</w:t>
      </w:r>
      <w:r>
        <w:rPr>
          <w:spacing w:val="-3"/>
          <w:sz w:val="24"/>
        </w:rPr>
        <w:t xml:space="preserve"> </w:t>
      </w:r>
      <w:r>
        <w:rPr>
          <w:sz w:val="24"/>
        </w:rPr>
        <w:t>ten</w:t>
      </w:r>
      <w:r>
        <w:rPr>
          <w:spacing w:val="-2"/>
          <w:sz w:val="24"/>
        </w:rPr>
        <w:t xml:space="preserve"> </w:t>
      </w:r>
      <w:r>
        <w:rPr>
          <w:sz w:val="24"/>
        </w:rPr>
        <w:t>specific</w:t>
      </w:r>
      <w:r>
        <w:rPr>
          <w:spacing w:val="-3"/>
          <w:sz w:val="24"/>
        </w:rPr>
        <w:t xml:space="preserve"> </w:t>
      </w:r>
      <w:r>
        <w:rPr>
          <w:sz w:val="24"/>
        </w:rPr>
        <w:t>purposes</w:t>
      </w:r>
      <w:r>
        <w:rPr>
          <w:spacing w:val="-5"/>
          <w:sz w:val="24"/>
        </w:rPr>
        <w:t xml:space="preserve"> </w:t>
      </w:r>
      <w:r>
        <w:rPr>
          <w:sz w:val="24"/>
        </w:rPr>
        <w:t>for</w:t>
      </w:r>
      <w:r>
        <w:rPr>
          <w:spacing w:val="-5"/>
          <w:sz w:val="24"/>
        </w:rPr>
        <w:t xml:space="preserve"> </w:t>
      </w:r>
      <w:r>
        <w:rPr>
          <w:sz w:val="24"/>
        </w:rPr>
        <w:t>which</w:t>
      </w:r>
      <w:r>
        <w:rPr>
          <w:spacing w:val="-1"/>
          <w:sz w:val="24"/>
        </w:rPr>
        <w:t xml:space="preserve"> </w:t>
      </w:r>
      <w:r>
        <w:rPr>
          <w:sz w:val="24"/>
        </w:rPr>
        <w:t>an</w:t>
      </w:r>
      <w:r>
        <w:rPr>
          <w:spacing w:val="-4"/>
          <w:sz w:val="24"/>
        </w:rPr>
        <w:t xml:space="preserve"> </w:t>
      </w:r>
      <w:r>
        <w:rPr>
          <w:sz w:val="24"/>
        </w:rPr>
        <w:t>executive</w:t>
      </w:r>
      <w:r>
        <w:rPr>
          <w:spacing w:val="-2"/>
          <w:sz w:val="24"/>
        </w:rPr>
        <w:t xml:space="preserve"> </w:t>
      </w:r>
      <w:r>
        <w:rPr>
          <w:sz w:val="24"/>
        </w:rPr>
        <w:t>session</w:t>
      </w:r>
      <w:r>
        <w:rPr>
          <w:spacing w:val="-4"/>
          <w:sz w:val="24"/>
        </w:rPr>
        <w:t xml:space="preserve"> </w:t>
      </w:r>
      <w:r>
        <w:rPr>
          <w:sz w:val="24"/>
        </w:rPr>
        <w:t>may</w:t>
      </w:r>
      <w:r>
        <w:rPr>
          <w:spacing w:val="-3"/>
          <w:sz w:val="24"/>
        </w:rPr>
        <w:t xml:space="preserve"> </w:t>
      </w:r>
      <w:r>
        <w:rPr>
          <w:sz w:val="24"/>
        </w:rPr>
        <w:t>be</w:t>
      </w:r>
      <w:r>
        <w:rPr>
          <w:spacing w:val="-2"/>
          <w:sz w:val="24"/>
        </w:rPr>
        <w:t xml:space="preserve"> </w:t>
      </w:r>
      <w:proofErr w:type="gramStart"/>
      <w:r>
        <w:rPr>
          <w:sz w:val="24"/>
        </w:rPr>
        <w:t>held,</w:t>
      </w:r>
      <w:r>
        <w:rPr>
          <w:spacing w:val="-2"/>
          <w:sz w:val="24"/>
        </w:rPr>
        <w:t xml:space="preserve"> </w:t>
      </w:r>
      <w:r>
        <w:rPr>
          <w:sz w:val="24"/>
        </w:rPr>
        <w:t>and</w:t>
      </w:r>
      <w:proofErr w:type="gramEnd"/>
      <w:r>
        <w:rPr>
          <w:sz w:val="24"/>
        </w:rPr>
        <w:t xml:space="preserve"> emphasizes that these are the only reasons for which a public body may enter executive </w:t>
      </w:r>
      <w:r>
        <w:rPr>
          <w:spacing w:val="-2"/>
          <w:sz w:val="24"/>
        </w:rPr>
        <w:t>session.</w:t>
      </w:r>
    </w:p>
    <w:p w14:paraId="7D1A551B" w14:textId="77777777" w:rsidR="00CA7B28" w:rsidRDefault="00CA7B28">
      <w:pPr>
        <w:pStyle w:val="BodyText"/>
        <w:rPr>
          <w:sz w:val="24"/>
        </w:rPr>
      </w:pPr>
    </w:p>
    <w:p w14:paraId="763FD5A1" w14:textId="77777777" w:rsidR="00CA7B28" w:rsidRDefault="00000000">
      <w:pPr>
        <w:ind w:left="1277" w:right="985"/>
        <w:jc w:val="center"/>
        <w:rPr>
          <w:sz w:val="24"/>
        </w:rPr>
      </w:pPr>
      <w:r>
        <w:rPr>
          <w:sz w:val="24"/>
        </w:rPr>
        <w:t>The</w:t>
      </w:r>
      <w:r>
        <w:rPr>
          <w:spacing w:val="-3"/>
          <w:sz w:val="24"/>
        </w:rPr>
        <w:t xml:space="preserve"> </w:t>
      </w:r>
      <w:r>
        <w:rPr>
          <w:sz w:val="24"/>
        </w:rPr>
        <w:t>ten purposes</w:t>
      </w:r>
      <w:r>
        <w:rPr>
          <w:spacing w:val="-3"/>
          <w:sz w:val="24"/>
        </w:rPr>
        <w:t xml:space="preserve"> </w:t>
      </w:r>
      <w:r>
        <w:rPr>
          <w:sz w:val="24"/>
        </w:rPr>
        <w:t>for</w:t>
      </w:r>
      <w:r>
        <w:rPr>
          <w:spacing w:val="-1"/>
          <w:sz w:val="24"/>
        </w:rPr>
        <w:t xml:space="preserve"> </w:t>
      </w:r>
      <w:r>
        <w:rPr>
          <w:sz w:val="24"/>
        </w:rPr>
        <w:t>which a</w:t>
      </w:r>
      <w:r>
        <w:rPr>
          <w:spacing w:val="-3"/>
          <w:sz w:val="24"/>
        </w:rPr>
        <w:t xml:space="preserve"> </w:t>
      </w:r>
      <w:r>
        <w:rPr>
          <w:sz w:val="24"/>
        </w:rPr>
        <w:t>public</w:t>
      </w:r>
      <w:r>
        <w:rPr>
          <w:spacing w:val="-2"/>
          <w:sz w:val="24"/>
        </w:rPr>
        <w:t xml:space="preserve"> </w:t>
      </w:r>
      <w:r>
        <w:rPr>
          <w:sz w:val="24"/>
        </w:rPr>
        <w:t>body</w:t>
      </w:r>
      <w:r>
        <w:rPr>
          <w:spacing w:val="-1"/>
          <w:sz w:val="24"/>
        </w:rPr>
        <w:t xml:space="preserve"> </w:t>
      </w:r>
      <w:r>
        <w:rPr>
          <w:sz w:val="24"/>
        </w:rPr>
        <w:t>may</w:t>
      </w:r>
      <w:r>
        <w:rPr>
          <w:spacing w:val="-2"/>
          <w:sz w:val="24"/>
        </w:rPr>
        <w:t xml:space="preserve"> </w:t>
      </w:r>
      <w:r>
        <w:rPr>
          <w:sz w:val="24"/>
        </w:rPr>
        <w:t>vote to</w:t>
      </w:r>
      <w:r>
        <w:rPr>
          <w:spacing w:val="-3"/>
          <w:sz w:val="24"/>
        </w:rPr>
        <w:t xml:space="preserve"> </w:t>
      </w:r>
      <w:r>
        <w:rPr>
          <w:sz w:val="24"/>
        </w:rPr>
        <w:t>hold an</w:t>
      </w:r>
      <w:r>
        <w:rPr>
          <w:spacing w:val="-2"/>
          <w:sz w:val="24"/>
        </w:rPr>
        <w:t xml:space="preserve"> </w:t>
      </w:r>
      <w:r>
        <w:rPr>
          <w:sz w:val="24"/>
        </w:rPr>
        <w:t>executive</w:t>
      </w:r>
      <w:r>
        <w:rPr>
          <w:spacing w:val="-3"/>
          <w:sz w:val="24"/>
        </w:rPr>
        <w:t xml:space="preserve"> </w:t>
      </w:r>
      <w:r>
        <w:rPr>
          <w:sz w:val="24"/>
        </w:rPr>
        <w:t>session</w:t>
      </w:r>
      <w:r>
        <w:rPr>
          <w:spacing w:val="1"/>
          <w:sz w:val="24"/>
        </w:rPr>
        <w:t xml:space="preserve"> </w:t>
      </w:r>
      <w:r>
        <w:rPr>
          <w:spacing w:val="-4"/>
          <w:sz w:val="24"/>
        </w:rPr>
        <w:t>are:</w:t>
      </w:r>
    </w:p>
    <w:p w14:paraId="09F38631" w14:textId="77777777" w:rsidR="00CA7B28" w:rsidRDefault="00CA7B28">
      <w:pPr>
        <w:pStyle w:val="BodyText"/>
        <w:spacing w:before="11"/>
        <w:rPr>
          <w:sz w:val="23"/>
        </w:rPr>
      </w:pPr>
    </w:p>
    <w:p w14:paraId="5E6FAD49" w14:textId="77777777" w:rsidR="00CA7B28" w:rsidRDefault="00000000">
      <w:pPr>
        <w:pStyle w:val="Heading3"/>
        <w:numPr>
          <w:ilvl w:val="0"/>
          <w:numId w:val="23"/>
        </w:numPr>
        <w:tabs>
          <w:tab w:val="left" w:pos="1418"/>
          <w:tab w:val="left" w:pos="1420"/>
        </w:tabs>
        <w:spacing w:before="1"/>
        <w:ind w:right="754"/>
      </w:pPr>
      <w:r>
        <w:t>To discuss the reputation, character, physical condition or mental health, rather than professional competence, of an individual, or to discuss the discipline or dismissal of, or complaints or charges brought against, a public officer, employee, staff member or individual.</w:t>
      </w:r>
      <w:r>
        <w:rPr>
          <w:spacing w:val="40"/>
        </w:rPr>
        <w:t xml:space="preserve"> </w:t>
      </w:r>
      <w:r>
        <w:t>The</w:t>
      </w:r>
      <w:r>
        <w:rPr>
          <w:spacing w:val="-6"/>
        </w:rPr>
        <w:t xml:space="preserve"> </w:t>
      </w:r>
      <w:r>
        <w:t>individual</w:t>
      </w:r>
      <w:r>
        <w:rPr>
          <w:spacing w:val="-1"/>
        </w:rPr>
        <w:t xml:space="preserve"> </w:t>
      </w:r>
      <w:r>
        <w:t>to</w:t>
      </w:r>
      <w:r>
        <w:rPr>
          <w:spacing w:val="-4"/>
        </w:rPr>
        <w:t xml:space="preserve"> </w:t>
      </w:r>
      <w:r>
        <w:t>be</w:t>
      </w:r>
      <w:r>
        <w:rPr>
          <w:spacing w:val="-3"/>
        </w:rPr>
        <w:t xml:space="preserve"> </w:t>
      </w:r>
      <w:r>
        <w:t>discussed</w:t>
      </w:r>
      <w:r>
        <w:rPr>
          <w:spacing w:val="-4"/>
        </w:rPr>
        <w:t xml:space="preserve"> </w:t>
      </w:r>
      <w:r>
        <w:t>in</w:t>
      </w:r>
      <w:r>
        <w:rPr>
          <w:spacing w:val="-2"/>
        </w:rPr>
        <w:t xml:space="preserve"> </w:t>
      </w:r>
      <w:r>
        <w:t>such</w:t>
      </w:r>
      <w:r>
        <w:rPr>
          <w:spacing w:val="-2"/>
        </w:rPr>
        <w:t xml:space="preserve"> </w:t>
      </w:r>
      <w:r>
        <w:t>executive</w:t>
      </w:r>
      <w:r>
        <w:rPr>
          <w:spacing w:val="-3"/>
        </w:rPr>
        <w:t xml:space="preserve"> </w:t>
      </w:r>
      <w:r>
        <w:t>session</w:t>
      </w:r>
      <w:r>
        <w:rPr>
          <w:spacing w:val="-4"/>
        </w:rPr>
        <w:t xml:space="preserve"> </w:t>
      </w:r>
      <w:r>
        <w:t>shall</w:t>
      </w:r>
      <w:r>
        <w:rPr>
          <w:spacing w:val="-4"/>
        </w:rPr>
        <w:t xml:space="preserve"> </w:t>
      </w:r>
      <w:r>
        <w:t>be</w:t>
      </w:r>
      <w:r>
        <w:rPr>
          <w:spacing w:val="-3"/>
        </w:rPr>
        <w:t xml:space="preserve"> </w:t>
      </w:r>
      <w:r>
        <w:t>notified</w:t>
      </w:r>
      <w:r>
        <w:rPr>
          <w:spacing w:val="-4"/>
        </w:rPr>
        <w:t xml:space="preserve"> </w:t>
      </w:r>
      <w:r>
        <w:t xml:space="preserve">in writing by the public body at least 48 hours prior to the proposed executive session; provided, however, that notification may be waived upon written agreement of the </w:t>
      </w:r>
      <w:r>
        <w:rPr>
          <w:spacing w:val="-2"/>
        </w:rPr>
        <w:t>parties.</w:t>
      </w:r>
    </w:p>
    <w:p w14:paraId="7D57BF27" w14:textId="77777777" w:rsidR="00CA7B28" w:rsidRDefault="00CA7B28">
      <w:pPr>
        <w:pStyle w:val="BodyText"/>
        <w:rPr>
          <w:b/>
          <w:sz w:val="24"/>
        </w:rPr>
      </w:pPr>
    </w:p>
    <w:p w14:paraId="2A4D421E" w14:textId="77777777" w:rsidR="00CA7B28" w:rsidRDefault="00000000">
      <w:pPr>
        <w:spacing w:before="1"/>
        <w:ind w:left="1419" w:right="739" w:firstLine="720"/>
        <w:rPr>
          <w:sz w:val="24"/>
        </w:rPr>
      </w:pPr>
      <w:r>
        <w:rPr>
          <w:sz w:val="24"/>
        </w:rPr>
        <w:t>This purpose is designed to protect the rights and reputation of individuals. Nevertheless, where a public body is discussing an employee evaluation, considering applicants for a position, or discussing the qualifications of any individual, these discussions should be held in open session to the extent that the discussion deals with issues</w:t>
      </w:r>
      <w:r>
        <w:rPr>
          <w:spacing w:val="-3"/>
          <w:sz w:val="24"/>
        </w:rPr>
        <w:t xml:space="preserve"> </w:t>
      </w:r>
      <w:r>
        <w:rPr>
          <w:sz w:val="24"/>
        </w:rPr>
        <w:t>other</w:t>
      </w:r>
      <w:r>
        <w:rPr>
          <w:spacing w:val="-5"/>
          <w:sz w:val="24"/>
        </w:rPr>
        <w:t xml:space="preserve"> </w:t>
      </w:r>
      <w:r>
        <w:rPr>
          <w:sz w:val="24"/>
        </w:rPr>
        <w:t>than</w:t>
      </w:r>
      <w:r>
        <w:rPr>
          <w:spacing w:val="-4"/>
          <w:sz w:val="24"/>
        </w:rPr>
        <w:t xml:space="preserve"> </w:t>
      </w:r>
      <w:r>
        <w:rPr>
          <w:sz w:val="24"/>
        </w:rPr>
        <w:t>the</w:t>
      </w:r>
      <w:r>
        <w:rPr>
          <w:spacing w:val="-2"/>
          <w:sz w:val="24"/>
        </w:rPr>
        <w:t xml:space="preserve"> </w:t>
      </w:r>
      <w:r>
        <w:rPr>
          <w:sz w:val="24"/>
        </w:rPr>
        <w:t>reputation,</w:t>
      </w:r>
      <w:r>
        <w:rPr>
          <w:spacing w:val="-5"/>
          <w:sz w:val="24"/>
        </w:rPr>
        <w:t xml:space="preserve"> </w:t>
      </w:r>
      <w:r>
        <w:rPr>
          <w:sz w:val="24"/>
        </w:rPr>
        <w:t>character,</w:t>
      </w:r>
      <w:r>
        <w:rPr>
          <w:spacing w:val="-5"/>
          <w:sz w:val="24"/>
        </w:rPr>
        <w:t xml:space="preserve"> </w:t>
      </w:r>
      <w:r>
        <w:rPr>
          <w:sz w:val="24"/>
        </w:rPr>
        <w:t>health,</w:t>
      </w:r>
      <w:r>
        <w:rPr>
          <w:spacing w:val="-2"/>
          <w:sz w:val="24"/>
        </w:rPr>
        <w:t xml:space="preserve"> </w:t>
      </w:r>
      <w:r>
        <w:rPr>
          <w:sz w:val="24"/>
        </w:rPr>
        <w:t>or</w:t>
      </w:r>
      <w:r>
        <w:rPr>
          <w:spacing w:val="-5"/>
          <w:sz w:val="24"/>
        </w:rPr>
        <w:t xml:space="preserve"> </w:t>
      </w:r>
      <w:r>
        <w:rPr>
          <w:sz w:val="24"/>
        </w:rPr>
        <w:t>any</w:t>
      </w:r>
      <w:r>
        <w:rPr>
          <w:spacing w:val="-3"/>
          <w:sz w:val="24"/>
        </w:rPr>
        <w:t xml:space="preserve"> </w:t>
      </w:r>
      <w:r>
        <w:rPr>
          <w:sz w:val="24"/>
        </w:rPr>
        <w:t>complaints</w:t>
      </w:r>
      <w:r>
        <w:rPr>
          <w:spacing w:val="-5"/>
          <w:sz w:val="24"/>
        </w:rPr>
        <w:t xml:space="preserve"> </w:t>
      </w:r>
      <w:r>
        <w:rPr>
          <w:sz w:val="24"/>
        </w:rPr>
        <w:t>or</w:t>
      </w:r>
      <w:r>
        <w:rPr>
          <w:spacing w:val="-2"/>
          <w:sz w:val="24"/>
        </w:rPr>
        <w:t xml:space="preserve"> </w:t>
      </w:r>
      <w:r>
        <w:rPr>
          <w:sz w:val="24"/>
        </w:rPr>
        <w:t>charges</w:t>
      </w:r>
      <w:r>
        <w:rPr>
          <w:spacing w:val="-3"/>
          <w:sz w:val="24"/>
        </w:rPr>
        <w:t xml:space="preserve"> </w:t>
      </w:r>
      <w:r>
        <w:rPr>
          <w:sz w:val="24"/>
        </w:rPr>
        <w:t>against the</w:t>
      </w:r>
      <w:r>
        <w:rPr>
          <w:spacing w:val="-3"/>
          <w:sz w:val="24"/>
        </w:rPr>
        <w:t xml:space="preserve"> </w:t>
      </w:r>
      <w:r>
        <w:rPr>
          <w:sz w:val="24"/>
        </w:rPr>
        <w:t>individual.</w:t>
      </w:r>
      <w:r>
        <w:rPr>
          <w:spacing w:val="40"/>
          <w:sz w:val="24"/>
        </w:rPr>
        <w:t xml:space="preserve"> </w:t>
      </w:r>
      <w:r>
        <w:rPr>
          <w:sz w:val="24"/>
        </w:rPr>
        <w:t>An</w:t>
      </w:r>
      <w:r>
        <w:rPr>
          <w:spacing w:val="-1"/>
          <w:sz w:val="24"/>
        </w:rPr>
        <w:t xml:space="preserve"> </w:t>
      </w:r>
      <w:r>
        <w:rPr>
          <w:sz w:val="24"/>
        </w:rPr>
        <w:t>executive</w:t>
      </w:r>
      <w:r>
        <w:rPr>
          <w:spacing w:val="-2"/>
          <w:sz w:val="24"/>
        </w:rPr>
        <w:t xml:space="preserve"> </w:t>
      </w:r>
      <w:r>
        <w:rPr>
          <w:sz w:val="24"/>
        </w:rPr>
        <w:t>session</w:t>
      </w:r>
      <w:r>
        <w:rPr>
          <w:spacing w:val="-1"/>
          <w:sz w:val="24"/>
        </w:rPr>
        <w:t xml:space="preserve"> </w:t>
      </w:r>
      <w:r>
        <w:rPr>
          <w:sz w:val="24"/>
        </w:rPr>
        <w:t>called</w:t>
      </w:r>
      <w:r>
        <w:rPr>
          <w:spacing w:val="-3"/>
          <w:sz w:val="24"/>
        </w:rPr>
        <w:t xml:space="preserve"> </w:t>
      </w:r>
      <w:r>
        <w:rPr>
          <w:sz w:val="24"/>
        </w:rPr>
        <w:t>for</w:t>
      </w:r>
      <w:r>
        <w:rPr>
          <w:spacing w:val="-4"/>
          <w:sz w:val="24"/>
        </w:rPr>
        <w:t xml:space="preserve"> </w:t>
      </w:r>
      <w:r>
        <w:rPr>
          <w:sz w:val="24"/>
        </w:rPr>
        <w:t>this</w:t>
      </w:r>
      <w:r>
        <w:rPr>
          <w:spacing w:val="-3"/>
          <w:sz w:val="24"/>
        </w:rPr>
        <w:t xml:space="preserve"> </w:t>
      </w:r>
      <w:r>
        <w:rPr>
          <w:sz w:val="24"/>
        </w:rPr>
        <w:t>purpose</w:t>
      </w:r>
      <w:r>
        <w:rPr>
          <w:spacing w:val="-3"/>
          <w:sz w:val="24"/>
        </w:rPr>
        <w:t xml:space="preserve"> </w:t>
      </w:r>
      <w:r>
        <w:rPr>
          <w:sz w:val="24"/>
        </w:rPr>
        <w:t>triggers</w:t>
      </w:r>
      <w:r>
        <w:rPr>
          <w:spacing w:val="-4"/>
          <w:sz w:val="24"/>
        </w:rPr>
        <w:t xml:space="preserve"> </w:t>
      </w:r>
      <w:r>
        <w:rPr>
          <w:sz w:val="24"/>
        </w:rPr>
        <w:t>certain</w:t>
      </w:r>
      <w:r>
        <w:rPr>
          <w:spacing w:val="-1"/>
          <w:sz w:val="24"/>
        </w:rPr>
        <w:t xml:space="preserve"> </w:t>
      </w:r>
      <w:r>
        <w:rPr>
          <w:sz w:val="24"/>
        </w:rPr>
        <w:t>rights</w:t>
      </w:r>
      <w:r>
        <w:rPr>
          <w:spacing w:val="-4"/>
          <w:sz w:val="24"/>
        </w:rPr>
        <w:t xml:space="preserve"> </w:t>
      </w:r>
      <w:r>
        <w:rPr>
          <w:sz w:val="24"/>
        </w:rPr>
        <w:t>for</w:t>
      </w:r>
      <w:r>
        <w:rPr>
          <w:spacing w:val="-4"/>
          <w:sz w:val="24"/>
        </w:rPr>
        <w:t xml:space="preserve"> </w:t>
      </w:r>
      <w:r>
        <w:rPr>
          <w:sz w:val="24"/>
        </w:rPr>
        <w:t>the individual who is the subject of the discussion.</w:t>
      </w:r>
      <w:r>
        <w:rPr>
          <w:spacing w:val="40"/>
          <w:sz w:val="24"/>
        </w:rPr>
        <w:t xml:space="preserve"> </w:t>
      </w:r>
      <w:r>
        <w:rPr>
          <w:sz w:val="24"/>
        </w:rPr>
        <w:t>The individual has the right to be present, though he or she may choose not to attend.</w:t>
      </w:r>
      <w:r>
        <w:rPr>
          <w:spacing w:val="40"/>
          <w:sz w:val="24"/>
        </w:rPr>
        <w:t xml:space="preserve"> </w:t>
      </w:r>
      <w:r>
        <w:rPr>
          <w:sz w:val="24"/>
        </w:rPr>
        <w:t>The individual who is the subject of the discussion may also choose to have the discussion in an open meeting, and that choice takes precedence over the right of the public body to go into executive session.</w:t>
      </w:r>
    </w:p>
    <w:p w14:paraId="70EE319E" w14:textId="77777777" w:rsidR="00CA7B28" w:rsidRDefault="00CA7B28">
      <w:pPr>
        <w:pStyle w:val="BodyText"/>
        <w:rPr>
          <w:sz w:val="24"/>
        </w:rPr>
      </w:pPr>
    </w:p>
    <w:p w14:paraId="7CF2677E" w14:textId="77777777" w:rsidR="00CA7B28" w:rsidRDefault="00000000">
      <w:pPr>
        <w:ind w:left="1419" w:right="827" w:firstLine="720"/>
        <w:rPr>
          <w:sz w:val="24"/>
        </w:rPr>
      </w:pPr>
      <w:r>
        <w:rPr>
          <w:sz w:val="24"/>
        </w:rPr>
        <w:t>While</w:t>
      </w:r>
      <w:r>
        <w:rPr>
          <w:spacing w:val="-3"/>
          <w:sz w:val="24"/>
        </w:rPr>
        <w:t xml:space="preserve"> </w:t>
      </w:r>
      <w:r>
        <w:rPr>
          <w:sz w:val="24"/>
        </w:rPr>
        <w:t>the</w:t>
      </w:r>
      <w:r>
        <w:rPr>
          <w:spacing w:val="-3"/>
          <w:sz w:val="24"/>
        </w:rPr>
        <w:t xml:space="preserve"> </w:t>
      </w:r>
      <w:r>
        <w:rPr>
          <w:sz w:val="24"/>
        </w:rPr>
        <w:t>imposition</w:t>
      </w:r>
      <w:r>
        <w:rPr>
          <w:spacing w:val="-3"/>
          <w:sz w:val="24"/>
        </w:rPr>
        <w:t xml:space="preserve"> </w:t>
      </w:r>
      <w:r>
        <w:rPr>
          <w:sz w:val="24"/>
        </w:rPr>
        <w:t>of</w:t>
      </w:r>
      <w:r>
        <w:rPr>
          <w:spacing w:val="-3"/>
          <w:sz w:val="24"/>
        </w:rPr>
        <w:t xml:space="preserve"> </w:t>
      </w:r>
      <w:r>
        <w:rPr>
          <w:sz w:val="24"/>
        </w:rPr>
        <w:t>disciplinary</w:t>
      </w:r>
      <w:r>
        <w:rPr>
          <w:spacing w:val="-5"/>
          <w:sz w:val="24"/>
        </w:rPr>
        <w:t xml:space="preserve"> </w:t>
      </w:r>
      <w:r>
        <w:rPr>
          <w:sz w:val="24"/>
        </w:rPr>
        <w:t>sanctions</w:t>
      </w:r>
      <w:r>
        <w:rPr>
          <w:spacing w:val="-4"/>
          <w:sz w:val="24"/>
        </w:rPr>
        <w:t xml:space="preserve"> </w:t>
      </w:r>
      <w:r>
        <w:rPr>
          <w:sz w:val="24"/>
        </w:rPr>
        <w:t>by</w:t>
      </w:r>
      <w:r>
        <w:rPr>
          <w:spacing w:val="-5"/>
          <w:sz w:val="24"/>
        </w:rPr>
        <w:t xml:space="preserve"> </w:t>
      </w:r>
      <w:r>
        <w:rPr>
          <w:sz w:val="24"/>
        </w:rPr>
        <w:t>a</w:t>
      </w:r>
      <w:r>
        <w:rPr>
          <w:spacing w:val="-2"/>
          <w:sz w:val="24"/>
        </w:rPr>
        <w:t xml:space="preserve"> </w:t>
      </w:r>
      <w:r>
        <w:rPr>
          <w:sz w:val="24"/>
        </w:rPr>
        <w:t>public</w:t>
      </w:r>
      <w:r>
        <w:rPr>
          <w:spacing w:val="-5"/>
          <w:sz w:val="24"/>
        </w:rPr>
        <w:t xml:space="preserve"> </w:t>
      </w:r>
      <w:r>
        <w:rPr>
          <w:sz w:val="24"/>
        </w:rPr>
        <w:t>body</w:t>
      </w:r>
      <w:r>
        <w:rPr>
          <w:spacing w:val="-5"/>
          <w:sz w:val="24"/>
        </w:rPr>
        <w:t xml:space="preserve"> </w:t>
      </w:r>
      <w:r>
        <w:rPr>
          <w:sz w:val="24"/>
        </w:rPr>
        <w:t>on</w:t>
      </w:r>
      <w:r>
        <w:rPr>
          <w:spacing w:val="-3"/>
          <w:sz w:val="24"/>
        </w:rPr>
        <w:t xml:space="preserve"> </w:t>
      </w:r>
      <w:r>
        <w:rPr>
          <w:sz w:val="24"/>
        </w:rPr>
        <w:t>an individual fits within this purpose,</w:t>
      </w:r>
      <w:r>
        <w:rPr>
          <w:spacing w:val="-1"/>
          <w:sz w:val="24"/>
        </w:rPr>
        <w:t xml:space="preserve"> </w:t>
      </w:r>
      <w:r>
        <w:rPr>
          <w:sz w:val="24"/>
        </w:rPr>
        <w:t>this purpose does</w:t>
      </w:r>
      <w:r>
        <w:rPr>
          <w:spacing w:val="-1"/>
          <w:sz w:val="24"/>
        </w:rPr>
        <w:t xml:space="preserve"> </w:t>
      </w:r>
      <w:r>
        <w:rPr>
          <w:sz w:val="24"/>
        </w:rPr>
        <w:t>not apply if,</w:t>
      </w:r>
      <w:r>
        <w:rPr>
          <w:spacing w:val="-1"/>
          <w:sz w:val="24"/>
        </w:rPr>
        <w:t xml:space="preserve"> </w:t>
      </w:r>
      <w:r>
        <w:rPr>
          <w:sz w:val="24"/>
        </w:rPr>
        <w:t>for</w:t>
      </w:r>
      <w:r>
        <w:rPr>
          <w:spacing w:val="-1"/>
          <w:sz w:val="24"/>
        </w:rPr>
        <w:t xml:space="preserve"> </w:t>
      </w:r>
      <w:r>
        <w:rPr>
          <w:sz w:val="24"/>
        </w:rPr>
        <w:t>example,</w:t>
      </w:r>
      <w:r>
        <w:rPr>
          <w:spacing w:val="-1"/>
          <w:sz w:val="24"/>
        </w:rPr>
        <w:t xml:space="preserve"> </w:t>
      </w:r>
      <w:r>
        <w:rPr>
          <w:sz w:val="24"/>
        </w:rPr>
        <w:t>the public</w:t>
      </w:r>
      <w:r>
        <w:rPr>
          <w:spacing w:val="-2"/>
          <w:sz w:val="24"/>
        </w:rPr>
        <w:t xml:space="preserve"> </w:t>
      </w:r>
      <w:r>
        <w:rPr>
          <w:sz w:val="24"/>
        </w:rPr>
        <w:t xml:space="preserve">body is deciding whether to lay off </w:t>
      </w:r>
      <w:proofErr w:type="gramStart"/>
      <w:r>
        <w:rPr>
          <w:sz w:val="24"/>
        </w:rPr>
        <w:t>a large number of</w:t>
      </w:r>
      <w:proofErr w:type="gramEnd"/>
      <w:r>
        <w:rPr>
          <w:sz w:val="24"/>
        </w:rPr>
        <w:t xml:space="preserve"> employees because of budgetary </w:t>
      </w:r>
      <w:r>
        <w:rPr>
          <w:spacing w:val="-2"/>
          <w:sz w:val="24"/>
        </w:rPr>
        <w:t>constraints.</w:t>
      </w:r>
    </w:p>
    <w:p w14:paraId="7A793898" w14:textId="77777777" w:rsidR="00CA7B28" w:rsidRDefault="00CA7B28">
      <w:pPr>
        <w:rPr>
          <w:sz w:val="24"/>
        </w:rPr>
        <w:sectPr w:rsidR="00CA7B28">
          <w:pgSz w:w="12240" w:h="15840"/>
          <w:pgMar w:top="1400" w:right="740" w:bottom="1280" w:left="740" w:header="0" w:footer="1086" w:gutter="0"/>
          <w:cols w:space="720"/>
        </w:sectPr>
      </w:pPr>
    </w:p>
    <w:p w14:paraId="177D07BF" w14:textId="77777777" w:rsidR="00CA7B28" w:rsidRDefault="00000000">
      <w:pPr>
        <w:pStyle w:val="Heading3"/>
        <w:numPr>
          <w:ilvl w:val="0"/>
          <w:numId w:val="23"/>
        </w:numPr>
        <w:tabs>
          <w:tab w:val="left" w:pos="1417"/>
          <w:tab w:val="left" w:pos="1419"/>
        </w:tabs>
        <w:spacing w:before="39"/>
        <w:ind w:left="1419" w:right="791"/>
      </w:pPr>
      <w:r>
        <w:lastRenderedPageBreak/>
        <w:t>To</w:t>
      </w:r>
      <w:r>
        <w:rPr>
          <w:spacing w:val="-2"/>
        </w:rPr>
        <w:t xml:space="preserve"> </w:t>
      </w:r>
      <w:r>
        <w:t>conduct</w:t>
      </w:r>
      <w:r>
        <w:rPr>
          <w:spacing w:val="-2"/>
        </w:rPr>
        <w:t xml:space="preserve"> </w:t>
      </w:r>
      <w:r>
        <w:t>strategy</w:t>
      </w:r>
      <w:r>
        <w:rPr>
          <w:spacing w:val="-3"/>
        </w:rPr>
        <w:t xml:space="preserve"> </w:t>
      </w:r>
      <w:r>
        <w:t>sessions</w:t>
      </w:r>
      <w:r>
        <w:rPr>
          <w:spacing w:val="-5"/>
        </w:rPr>
        <w:t xml:space="preserve"> </w:t>
      </w:r>
      <w:r>
        <w:t>in</w:t>
      </w:r>
      <w:r>
        <w:rPr>
          <w:spacing w:val="-4"/>
        </w:rPr>
        <w:t xml:space="preserve"> </w:t>
      </w:r>
      <w:r>
        <w:t>preparation</w:t>
      </w:r>
      <w:r>
        <w:rPr>
          <w:spacing w:val="-4"/>
        </w:rPr>
        <w:t xml:space="preserve"> </w:t>
      </w:r>
      <w:r>
        <w:t>for</w:t>
      </w:r>
      <w:r>
        <w:rPr>
          <w:spacing w:val="-4"/>
        </w:rPr>
        <w:t xml:space="preserve"> </w:t>
      </w:r>
      <w:r>
        <w:t>negotiations</w:t>
      </w:r>
      <w:r>
        <w:rPr>
          <w:spacing w:val="-5"/>
        </w:rPr>
        <w:t xml:space="preserve"> </w:t>
      </w:r>
      <w:r>
        <w:t>with</w:t>
      </w:r>
      <w:r>
        <w:rPr>
          <w:spacing w:val="-4"/>
        </w:rPr>
        <w:t xml:space="preserve"> </w:t>
      </w:r>
      <w:r>
        <w:t>nonunion</w:t>
      </w:r>
      <w:r>
        <w:rPr>
          <w:spacing w:val="-2"/>
        </w:rPr>
        <w:t xml:space="preserve"> </w:t>
      </w:r>
      <w:r>
        <w:t xml:space="preserve">personnel or to conduct collective bargaining sessions or contract negotiations with nonunion </w:t>
      </w:r>
      <w:proofErr w:type="gramStart"/>
      <w:r>
        <w:rPr>
          <w:spacing w:val="-2"/>
        </w:rPr>
        <w:t>personnel;</w:t>
      </w:r>
      <w:proofErr w:type="gramEnd"/>
    </w:p>
    <w:p w14:paraId="329EECD9" w14:textId="77777777" w:rsidR="00CA7B28" w:rsidRDefault="00CA7B28">
      <w:pPr>
        <w:pStyle w:val="BodyText"/>
        <w:spacing w:before="12"/>
        <w:rPr>
          <w:b/>
          <w:sz w:val="23"/>
        </w:rPr>
      </w:pPr>
    </w:p>
    <w:p w14:paraId="15F11F18" w14:textId="77777777" w:rsidR="00CA7B28" w:rsidRDefault="00000000">
      <w:pPr>
        <w:ind w:left="1419" w:right="827" w:firstLine="720"/>
        <w:rPr>
          <w:sz w:val="24"/>
        </w:rPr>
      </w:pPr>
      <w:r>
        <w:rPr>
          <w:sz w:val="24"/>
        </w:rPr>
        <w:t xml:space="preserve">Generally, a public body must identify the specific non-union personnel or collective bargaining unit with which it is negotiating before </w:t>
      </w:r>
      <w:proofErr w:type="gramStart"/>
      <w:r>
        <w:rPr>
          <w:sz w:val="24"/>
        </w:rPr>
        <w:t>entering into</w:t>
      </w:r>
      <w:proofErr w:type="gramEnd"/>
      <w:r>
        <w:rPr>
          <w:sz w:val="24"/>
        </w:rPr>
        <w:t xml:space="preserve"> executive session under Purpose 2.</w:t>
      </w:r>
      <w:r>
        <w:rPr>
          <w:spacing w:val="40"/>
          <w:sz w:val="24"/>
        </w:rPr>
        <w:t xml:space="preserve"> </w:t>
      </w:r>
      <w:r>
        <w:rPr>
          <w:sz w:val="24"/>
        </w:rPr>
        <w:t>A public body may withhold the identity of the non-union personnel</w:t>
      </w:r>
      <w:r>
        <w:rPr>
          <w:spacing w:val="-5"/>
          <w:sz w:val="24"/>
        </w:rPr>
        <w:t xml:space="preserve"> </w:t>
      </w:r>
      <w:r>
        <w:rPr>
          <w:sz w:val="24"/>
        </w:rPr>
        <w:t>or</w:t>
      </w:r>
      <w:r>
        <w:rPr>
          <w:spacing w:val="-5"/>
          <w:sz w:val="24"/>
        </w:rPr>
        <w:t xml:space="preserve"> </w:t>
      </w:r>
      <w:r>
        <w:rPr>
          <w:sz w:val="24"/>
        </w:rPr>
        <w:t>bargaining</w:t>
      </w:r>
      <w:r>
        <w:rPr>
          <w:spacing w:val="-5"/>
          <w:sz w:val="24"/>
        </w:rPr>
        <w:t xml:space="preserve"> </w:t>
      </w:r>
      <w:r>
        <w:rPr>
          <w:sz w:val="24"/>
        </w:rPr>
        <w:t>unit</w:t>
      </w:r>
      <w:r>
        <w:rPr>
          <w:spacing w:val="-4"/>
          <w:sz w:val="24"/>
        </w:rPr>
        <w:t xml:space="preserve"> </w:t>
      </w:r>
      <w:r>
        <w:rPr>
          <w:sz w:val="24"/>
        </w:rPr>
        <w:t>if</w:t>
      </w:r>
      <w:r>
        <w:rPr>
          <w:spacing w:val="-4"/>
          <w:sz w:val="24"/>
        </w:rPr>
        <w:t xml:space="preserve"> </w:t>
      </w:r>
      <w:r>
        <w:rPr>
          <w:sz w:val="24"/>
        </w:rPr>
        <w:t>publicly</w:t>
      </w:r>
      <w:r>
        <w:rPr>
          <w:spacing w:val="-6"/>
          <w:sz w:val="24"/>
        </w:rPr>
        <w:t xml:space="preserve"> </w:t>
      </w:r>
      <w:r>
        <w:rPr>
          <w:sz w:val="24"/>
        </w:rPr>
        <w:t>disclosing</w:t>
      </w:r>
      <w:r>
        <w:rPr>
          <w:spacing w:val="-5"/>
          <w:sz w:val="24"/>
        </w:rPr>
        <w:t xml:space="preserve"> </w:t>
      </w:r>
      <w:r>
        <w:rPr>
          <w:sz w:val="24"/>
        </w:rPr>
        <w:t>that</w:t>
      </w:r>
      <w:r>
        <w:rPr>
          <w:spacing w:val="-1"/>
          <w:sz w:val="24"/>
        </w:rPr>
        <w:t xml:space="preserve"> </w:t>
      </w:r>
      <w:r>
        <w:rPr>
          <w:sz w:val="24"/>
        </w:rPr>
        <w:t>information</w:t>
      </w:r>
      <w:r>
        <w:rPr>
          <w:spacing w:val="-1"/>
          <w:sz w:val="24"/>
        </w:rPr>
        <w:t xml:space="preserve"> </w:t>
      </w:r>
      <w:r>
        <w:rPr>
          <w:sz w:val="24"/>
        </w:rPr>
        <w:t>would</w:t>
      </w:r>
      <w:r>
        <w:rPr>
          <w:spacing w:val="-1"/>
          <w:sz w:val="24"/>
        </w:rPr>
        <w:t xml:space="preserve"> </w:t>
      </w:r>
      <w:r>
        <w:rPr>
          <w:sz w:val="24"/>
        </w:rPr>
        <w:t>compromise the purpose for which the executive session was called.</w:t>
      </w:r>
      <w:r>
        <w:rPr>
          <w:spacing w:val="40"/>
          <w:sz w:val="24"/>
        </w:rPr>
        <w:t xml:space="preserve"> </w:t>
      </w:r>
      <w:r>
        <w:rPr>
          <w:sz w:val="24"/>
        </w:rPr>
        <w:t>While we generally defer to public</w:t>
      </w:r>
      <w:r>
        <w:rPr>
          <w:spacing w:val="-6"/>
          <w:sz w:val="24"/>
        </w:rPr>
        <w:t xml:space="preserve"> </w:t>
      </w:r>
      <w:r>
        <w:rPr>
          <w:sz w:val="24"/>
        </w:rPr>
        <w:t>bodies’</w:t>
      </w:r>
      <w:r>
        <w:rPr>
          <w:spacing w:val="-3"/>
          <w:sz w:val="24"/>
        </w:rPr>
        <w:t xml:space="preserve"> </w:t>
      </w:r>
      <w:r>
        <w:rPr>
          <w:sz w:val="24"/>
        </w:rPr>
        <w:t>assessment</w:t>
      </w:r>
      <w:r>
        <w:rPr>
          <w:spacing w:val="-2"/>
          <w:sz w:val="24"/>
        </w:rPr>
        <w:t xml:space="preserve"> </w:t>
      </w:r>
      <w:r>
        <w:rPr>
          <w:sz w:val="24"/>
        </w:rPr>
        <w:t>of</w:t>
      </w:r>
      <w:r>
        <w:rPr>
          <w:spacing w:val="-2"/>
          <w:sz w:val="24"/>
        </w:rPr>
        <w:t xml:space="preserve"> </w:t>
      </w:r>
      <w:r>
        <w:rPr>
          <w:sz w:val="24"/>
        </w:rPr>
        <w:t>whether</w:t>
      </w:r>
      <w:r>
        <w:rPr>
          <w:spacing w:val="-3"/>
          <w:sz w:val="24"/>
        </w:rPr>
        <w:t xml:space="preserve"> </w:t>
      </w:r>
      <w:r>
        <w:rPr>
          <w:sz w:val="24"/>
        </w:rPr>
        <w:t>the</w:t>
      </w:r>
      <w:r>
        <w:rPr>
          <w:spacing w:val="-4"/>
          <w:sz w:val="24"/>
        </w:rPr>
        <w:t xml:space="preserve"> </w:t>
      </w:r>
      <w:r>
        <w:rPr>
          <w:sz w:val="24"/>
        </w:rPr>
        <w:t>inclusion</w:t>
      </w:r>
      <w:r>
        <w:rPr>
          <w:spacing w:val="-2"/>
          <w:sz w:val="24"/>
        </w:rPr>
        <w:t xml:space="preserve"> </w:t>
      </w:r>
      <w:r>
        <w:rPr>
          <w:sz w:val="24"/>
        </w:rPr>
        <w:t>of</w:t>
      </w:r>
      <w:r>
        <w:rPr>
          <w:spacing w:val="-2"/>
          <w:sz w:val="24"/>
        </w:rPr>
        <w:t xml:space="preserve"> </w:t>
      </w:r>
      <w:r>
        <w:rPr>
          <w:sz w:val="24"/>
        </w:rPr>
        <w:t>such</w:t>
      </w:r>
      <w:r>
        <w:rPr>
          <w:spacing w:val="-4"/>
          <w:sz w:val="24"/>
        </w:rPr>
        <w:t xml:space="preserve"> </w:t>
      </w:r>
      <w:r>
        <w:rPr>
          <w:sz w:val="24"/>
        </w:rPr>
        <w:t>details</w:t>
      </w:r>
      <w:r>
        <w:rPr>
          <w:spacing w:val="-5"/>
          <w:sz w:val="24"/>
        </w:rPr>
        <w:t xml:space="preserve"> </w:t>
      </w:r>
      <w:r>
        <w:rPr>
          <w:sz w:val="24"/>
        </w:rPr>
        <w:t>would</w:t>
      </w:r>
      <w:r>
        <w:rPr>
          <w:spacing w:val="-4"/>
          <w:sz w:val="24"/>
        </w:rPr>
        <w:t xml:space="preserve"> </w:t>
      </w:r>
      <w:r>
        <w:rPr>
          <w:sz w:val="24"/>
        </w:rPr>
        <w:t>compromise the purpose for an executive session, a public body must be able to demonstrate a reasonable basis for that claim if challenged.</w:t>
      </w:r>
    </w:p>
    <w:p w14:paraId="5E42A286" w14:textId="77777777" w:rsidR="00CA7B28" w:rsidRDefault="00CA7B28">
      <w:pPr>
        <w:pStyle w:val="BodyText"/>
        <w:rPr>
          <w:sz w:val="24"/>
        </w:rPr>
      </w:pPr>
    </w:p>
    <w:p w14:paraId="3D61E178" w14:textId="77777777" w:rsidR="00CA7B28" w:rsidRDefault="00000000">
      <w:pPr>
        <w:spacing w:before="1"/>
        <w:ind w:left="1419" w:right="827" w:firstLine="720"/>
        <w:rPr>
          <w:sz w:val="24"/>
        </w:rPr>
      </w:pPr>
      <w:r>
        <w:rPr>
          <w:sz w:val="24"/>
        </w:rPr>
        <w:t>While</w:t>
      </w:r>
      <w:r>
        <w:rPr>
          <w:spacing w:val="-2"/>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6"/>
          <w:sz w:val="24"/>
        </w:rPr>
        <w:t xml:space="preserve"> </w:t>
      </w:r>
      <w:r>
        <w:rPr>
          <w:sz w:val="24"/>
        </w:rPr>
        <w:t>may</w:t>
      </w:r>
      <w:r>
        <w:rPr>
          <w:spacing w:val="-6"/>
          <w:sz w:val="24"/>
        </w:rPr>
        <w:t xml:space="preserve"> </w:t>
      </w:r>
      <w:r>
        <w:rPr>
          <w:sz w:val="24"/>
        </w:rPr>
        <w:t>agree</w:t>
      </w:r>
      <w:r>
        <w:rPr>
          <w:spacing w:val="-2"/>
          <w:sz w:val="24"/>
        </w:rPr>
        <w:t xml:space="preserve"> </w:t>
      </w:r>
      <w:r>
        <w:rPr>
          <w:sz w:val="24"/>
        </w:rPr>
        <w:t>on</w:t>
      </w:r>
      <w:r>
        <w:rPr>
          <w:spacing w:val="-4"/>
          <w:sz w:val="24"/>
        </w:rPr>
        <w:t xml:space="preserve"> </w:t>
      </w:r>
      <w:r>
        <w:rPr>
          <w:sz w:val="24"/>
        </w:rPr>
        <w:t>terms</w:t>
      </w:r>
      <w:r>
        <w:rPr>
          <w:spacing w:val="-3"/>
          <w:sz w:val="24"/>
        </w:rPr>
        <w:t xml:space="preserve"> </w:t>
      </w:r>
      <w:r>
        <w:rPr>
          <w:sz w:val="24"/>
        </w:rPr>
        <w:t>with</w:t>
      </w:r>
      <w:r>
        <w:rPr>
          <w:spacing w:val="-1"/>
          <w:sz w:val="24"/>
        </w:rPr>
        <w:t xml:space="preserve"> </w:t>
      </w:r>
      <w:r>
        <w:rPr>
          <w:sz w:val="24"/>
        </w:rPr>
        <w:t>individual</w:t>
      </w:r>
      <w:r>
        <w:rPr>
          <w:spacing w:val="-5"/>
          <w:sz w:val="24"/>
        </w:rPr>
        <w:t xml:space="preserve"> </w:t>
      </w:r>
      <w:r>
        <w:rPr>
          <w:sz w:val="24"/>
        </w:rPr>
        <w:t>non-union</w:t>
      </w:r>
      <w:r>
        <w:rPr>
          <w:spacing w:val="-1"/>
          <w:sz w:val="24"/>
        </w:rPr>
        <w:t xml:space="preserve"> </w:t>
      </w:r>
      <w:r>
        <w:rPr>
          <w:sz w:val="24"/>
        </w:rPr>
        <w:t>personnel</w:t>
      </w:r>
      <w:r>
        <w:rPr>
          <w:spacing w:val="-2"/>
          <w:sz w:val="24"/>
        </w:rPr>
        <w:t xml:space="preserve"> </w:t>
      </w:r>
      <w:r>
        <w:rPr>
          <w:sz w:val="24"/>
        </w:rPr>
        <w:t>in executive session, the final vote to execute such agreements must be taken by the public body in open session.</w:t>
      </w:r>
      <w:r>
        <w:rPr>
          <w:spacing w:val="40"/>
          <w:sz w:val="24"/>
        </w:rPr>
        <w:t xml:space="preserve"> </w:t>
      </w:r>
      <w:r>
        <w:rPr>
          <w:sz w:val="24"/>
        </w:rPr>
        <w:t xml:space="preserve">In contrast, a public body may approve final terms and execute a collective bargaining agreement in executive </w:t>
      </w:r>
      <w:proofErr w:type="gramStart"/>
      <w:r>
        <w:rPr>
          <w:sz w:val="24"/>
        </w:rPr>
        <w:t>session, but</w:t>
      </w:r>
      <w:proofErr w:type="gramEnd"/>
      <w:r>
        <w:rPr>
          <w:sz w:val="24"/>
        </w:rPr>
        <w:t xml:space="preserve"> should promptly disclose the agreement in open session following its execution.</w:t>
      </w:r>
    </w:p>
    <w:p w14:paraId="6F139CEC" w14:textId="77777777" w:rsidR="00CA7B28" w:rsidRDefault="00CA7B28">
      <w:pPr>
        <w:pStyle w:val="BodyText"/>
        <w:spacing w:before="11"/>
        <w:rPr>
          <w:sz w:val="23"/>
        </w:rPr>
      </w:pPr>
    </w:p>
    <w:p w14:paraId="5E77EBE4" w14:textId="77777777" w:rsidR="00CA7B28" w:rsidRDefault="00000000">
      <w:pPr>
        <w:ind w:left="1419" w:right="827" w:firstLine="720"/>
        <w:rPr>
          <w:sz w:val="24"/>
        </w:rPr>
      </w:pPr>
      <w:r>
        <w:rPr>
          <w:b/>
          <w:sz w:val="24"/>
        </w:rPr>
        <w:t>Collective</w:t>
      </w:r>
      <w:r>
        <w:rPr>
          <w:b/>
          <w:spacing w:val="-4"/>
          <w:sz w:val="24"/>
        </w:rPr>
        <w:t xml:space="preserve"> </w:t>
      </w:r>
      <w:r>
        <w:rPr>
          <w:b/>
          <w:sz w:val="24"/>
        </w:rPr>
        <w:t>Bargaining</w:t>
      </w:r>
      <w:r>
        <w:rPr>
          <w:b/>
          <w:spacing w:val="-5"/>
          <w:sz w:val="24"/>
        </w:rPr>
        <w:t xml:space="preserve"> </w:t>
      </w:r>
      <w:r>
        <w:rPr>
          <w:b/>
          <w:sz w:val="24"/>
        </w:rPr>
        <w:t>Sessions:</w:t>
      </w:r>
      <w:r>
        <w:rPr>
          <w:b/>
          <w:spacing w:val="40"/>
          <w:sz w:val="24"/>
        </w:rPr>
        <w:t xml:space="preserve"> </w:t>
      </w:r>
      <w:r>
        <w:rPr>
          <w:sz w:val="24"/>
        </w:rPr>
        <w:t>These</w:t>
      </w:r>
      <w:r>
        <w:rPr>
          <w:spacing w:val="-3"/>
          <w:sz w:val="24"/>
        </w:rPr>
        <w:t xml:space="preserve"> </w:t>
      </w:r>
      <w:r>
        <w:rPr>
          <w:sz w:val="24"/>
        </w:rPr>
        <w:t>include</w:t>
      </w:r>
      <w:r>
        <w:rPr>
          <w:spacing w:val="-5"/>
          <w:sz w:val="24"/>
        </w:rPr>
        <w:t xml:space="preserve"> </w:t>
      </w:r>
      <w:r>
        <w:rPr>
          <w:sz w:val="24"/>
        </w:rPr>
        <w:t>not</w:t>
      </w:r>
      <w:r>
        <w:rPr>
          <w:spacing w:val="-2"/>
          <w:sz w:val="24"/>
        </w:rPr>
        <w:t xml:space="preserve"> </w:t>
      </w:r>
      <w:r>
        <w:rPr>
          <w:sz w:val="24"/>
        </w:rPr>
        <w:t>only</w:t>
      </w:r>
      <w:r>
        <w:rPr>
          <w:spacing w:val="-4"/>
          <w:sz w:val="24"/>
        </w:rPr>
        <w:t xml:space="preserve"> </w:t>
      </w:r>
      <w:r>
        <w:rPr>
          <w:sz w:val="24"/>
        </w:rPr>
        <w:t>the</w:t>
      </w:r>
      <w:r>
        <w:rPr>
          <w:spacing w:val="-5"/>
          <w:sz w:val="24"/>
        </w:rPr>
        <w:t xml:space="preserve"> </w:t>
      </w:r>
      <w:r>
        <w:rPr>
          <w:sz w:val="24"/>
        </w:rPr>
        <w:t>bargaining</w:t>
      </w:r>
      <w:r>
        <w:rPr>
          <w:spacing w:val="-4"/>
          <w:sz w:val="24"/>
        </w:rPr>
        <w:t xml:space="preserve"> </w:t>
      </w:r>
      <w:r>
        <w:rPr>
          <w:sz w:val="24"/>
        </w:rPr>
        <w:t xml:space="preserve">sessions, but also include grievance hearings that are required by a collective bargaining </w:t>
      </w:r>
      <w:r>
        <w:rPr>
          <w:spacing w:val="-2"/>
          <w:sz w:val="24"/>
        </w:rPr>
        <w:t>agreement.</w:t>
      </w:r>
    </w:p>
    <w:p w14:paraId="39A161DF" w14:textId="77777777" w:rsidR="00CA7B28" w:rsidRDefault="00CA7B28">
      <w:pPr>
        <w:pStyle w:val="BodyText"/>
        <w:spacing w:before="1"/>
        <w:rPr>
          <w:sz w:val="24"/>
        </w:rPr>
      </w:pPr>
    </w:p>
    <w:p w14:paraId="7F346BE5" w14:textId="77777777" w:rsidR="00CA7B28" w:rsidRDefault="00000000">
      <w:pPr>
        <w:pStyle w:val="Heading3"/>
        <w:numPr>
          <w:ilvl w:val="0"/>
          <w:numId w:val="23"/>
        </w:numPr>
        <w:tabs>
          <w:tab w:val="left" w:pos="1417"/>
          <w:tab w:val="left" w:pos="1419"/>
        </w:tabs>
        <w:spacing w:before="1"/>
        <w:ind w:left="1419" w:right="932"/>
      </w:pPr>
      <w:r>
        <w:t>To discuss strategy with respect to collective bargaining or litigation if an open meeting</w:t>
      </w:r>
      <w:r>
        <w:rPr>
          <w:spacing w:val="-4"/>
        </w:rPr>
        <w:t xml:space="preserve"> </w:t>
      </w:r>
      <w:r>
        <w:t>may</w:t>
      </w:r>
      <w:r>
        <w:rPr>
          <w:spacing w:val="-3"/>
        </w:rPr>
        <w:t xml:space="preserve"> </w:t>
      </w:r>
      <w:r>
        <w:t>have</w:t>
      </w:r>
      <w:r>
        <w:rPr>
          <w:spacing w:val="-3"/>
        </w:rPr>
        <w:t xml:space="preserve"> </w:t>
      </w:r>
      <w:r>
        <w:t>a</w:t>
      </w:r>
      <w:r>
        <w:rPr>
          <w:spacing w:val="-3"/>
        </w:rPr>
        <w:t xml:space="preserve"> </w:t>
      </w:r>
      <w:r>
        <w:t>detrimental</w:t>
      </w:r>
      <w:r>
        <w:rPr>
          <w:spacing w:val="-1"/>
        </w:rPr>
        <w:t xml:space="preserve"> </w:t>
      </w:r>
      <w:r>
        <w:t>effect</w:t>
      </w:r>
      <w:r>
        <w:rPr>
          <w:spacing w:val="-2"/>
        </w:rPr>
        <w:t xml:space="preserve"> </w:t>
      </w:r>
      <w:r>
        <w:t>on</w:t>
      </w:r>
      <w:r>
        <w:rPr>
          <w:spacing w:val="-2"/>
        </w:rPr>
        <w:t xml:space="preserve"> </w:t>
      </w:r>
      <w:r>
        <w:t>the</w:t>
      </w:r>
      <w:r>
        <w:rPr>
          <w:spacing w:val="-3"/>
        </w:rPr>
        <w:t xml:space="preserve"> </w:t>
      </w:r>
      <w:r>
        <w:t>bargaining</w:t>
      </w:r>
      <w:r>
        <w:rPr>
          <w:spacing w:val="-4"/>
        </w:rPr>
        <w:t xml:space="preserve"> </w:t>
      </w:r>
      <w:r>
        <w:t>or</w:t>
      </w:r>
      <w:r>
        <w:rPr>
          <w:spacing w:val="-1"/>
        </w:rPr>
        <w:t xml:space="preserve"> </w:t>
      </w:r>
      <w:r>
        <w:t>litigating</w:t>
      </w:r>
      <w:r>
        <w:rPr>
          <w:spacing w:val="-4"/>
        </w:rPr>
        <w:t xml:space="preserve"> </w:t>
      </w:r>
      <w:r>
        <w:t>position</w:t>
      </w:r>
      <w:r>
        <w:rPr>
          <w:spacing w:val="-4"/>
        </w:rPr>
        <w:t xml:space="preserve"> </w:t>
      </w:r>
      <w:r>
        <w:t>of</w:t>
      </w:r>
      <w:r>
        <w:rPr>
          <w:spacing w:val="-4"/>
        </w:rPr>
        <w:t xml:space="preserve"> </w:t>
      </w:r>
      <w:r>
        <w:t xml:space="preserve">the public body and the chair so </w:t>
      </w:r>
      <w:proofErr w:type="gramStart"/>
      <w:r>
        <w:t>declares;</w:t>
      </w:r>
      <w:proofErr w:type="gramEnd"/>
    </w:p>
    <w:p w14:paraId="191C1FC3" w14:textId="77777777" w:rsidR="00CA7B28" w:rsidRDefault="00CA7B28">
      <w:pPr>
        <w:pStyle w:val="BodyText"/>
        <w:spacing w:before="11"/>
        <w:rPr>
          <w:b/>
          <w:sz w:val="23"/>
        </w:rPr>
      </w:pPr>
    </w:p>
    <w:p w14:paraId="66FB4125" w14:textId="77777777" w:rsidR="00CA7B28" w:rsidRDefault="00000000">
      <w:pPr>
        <w:ind w:left="1419" w:right="708" w:firstLine="720"/>
        <w:rPr>
          <w:sz w:val="24"/>
        </w:rPr>
      </w:pPr>
      <w:r>
        <w:rPr>
          <w:sz w:val="24"/>
        </w:rPr>
        <w:t>Generally,</w:t>
      </w:r>
      <w:r>
        <w:rPr>
          <w:spacing w:val="-2"/>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6"/>
          <w:sz w:val="24"/>
        </w:rPr>
        <w:t xml:space="preserve"> </w:t>
      </w:r>
      <w:r>
        <w:rPr>
          <w:sz w:val="24"/>
        </w:rPr>
        <w:t>must</w:t>
      </w:r>
      <w:r>
        <w:rPr>
          <w:spacing w:val="-1"/>
          <w:sz w:val="24"/>
        </w:rPr>
        <w:t xml:space="preserve"> </w:t>
      </w:r>
      <w:r>
        <w:rPr>
          <w:sz w:val="24"/>
        </w:rPr>
        <w:t>identify</w:t>
      </w:r>
      <w:r>
        <w:rPr>
          <w:spacing w:val="-3"/>
          <w:sz w:val="24"/>
        </w:rPr>
        <w:t xml:space="preserve"> </w:t>
      </w:r>
      <w:r>
        <w:rPr>
          <w:sz w:val="24"/>
        </w:rPr>
        <w:t>the</w:t>
      </w:r>
      <w:r>
        <w:rPr>
          <w:spacing w:val="-2"/>
          <w:sz w:val="24"/>
        </w:rPr>
        <w:t xml:space="preserve"> </w:t>
      </w:r>
      <w:r>
        <w:rPr>
          <w:sz w:val="24"/>
        </w:rPr>
        <w:t>collective</w:t>
      </w:r>
      <w:r>
        <w:rPr>
          <w:spacing w:val="-2"/>
          <w:sz w:val="24"/>
        </w:rPr>
        <w:t xml:space="preserve"> </w:t>
      </w:r>
      <w:r>
        <w:rPr>
          <w:sz w:val="24"/>
        </w:rPr>
        <w:t>bargaining</w:t>
      </w:r>
      <w:r>
        <w:rPr>
          <w:spacing w:val="-5"/>
          <w:sz w:val="24"/>
        </w:rPr>
        <w:t xml:space="preserve"> </w:t>
      </w:r>
      <w:r>
        <w:rPr>
          <w:sz w:val="24"/>
        </w:rPr>
        <w:t>unit</w:t>
      </w:r>
      <w:r>
        <w:rPr>
          <w:spacing w:val="-1"/>
          <w:sz w:val="24"/>
        </w:rPr>
        <w:t xml:space="preserve"> </w:t>
      </w:r>
      <w:r>
        <w:rPr>
          <w:sz w:val="24"/>
        </w:rPr>
        <w:t>with</w:t>
      </w:r>
      <w:r>
        <w:rPr>
          <w:spacing w:val="-4"/>
          <w:sz w:val="24"/>
        </w:rPr>
        <w:t xml:space="preserve"> </w:t>
      </w:r>
      <w:r>
        <w:rPr>
          <w:sz w:val="24"/>
        </w:rPr>
        <w:t>which</w:t>
      </w:r>
      <w:r>
        <w:rPr>
          <w:spacing w:val="-1"/>
          <w:sz w:val="24"/>
        </w:rPr>
        <w:t xml:space="preserve"> </w:t>
      </w:r>
      <w:r>
        <w:rPr>
          <w:sz w:val="24"/>
        </w:rPr>
        <w:t xml:space="preserve">it is </w:t>
      </w:r>
      <w:proofErr w:type="gramStart"/>
      <w:r>
        <w:rPr>
          <w:sz w:val="24"/>
        </w:rPr>
        <w:t>negotiating</w:t>
      </w:r>
      <w:proofErr w:type="gramEnd"/>
      <w:r>
        <w:rPr>
          <w:sz w:val="24"/>
        </w:rPr>
        <w:t xml:space="preserve"> or the litigation matter it is discussing before entering into executive session under Purpose 3.</w:t>
      </w:r>
      <w:r>
        <w:rPr>
          <w:spacing w:val="40"/>
          <w:sz w:val="24"/>
        </w:rPr>
        <w:t xml:space="preserve"> </w:t>
      </w:r>
      <w:r>
        <w:rPr>
          <w:sz w:val="24"/>
        </w:rPr>
        <w:t>A public body may withhold the identity of the collective bargaining unit or name of the litigation matter if publicly disclosing that information would compromise the purpose for which the executive session was called.</w:t>
      </w:r>
      <w:r>
        <w:rPr>
          <w:spacing w:val="40"/>
          <w:sz w:val="24"/>
        </w:rPr>
        <w:t xml:space="preserve"> </w:t>
      </w:r>
      <w:r>
        <w:rPr>
          <w:sz w:val="24"/>
        </w:rPr>
        <w:t>While we generally defer to public bodies’ assessment of whether the inclusion of such details would compromise the purpose for an executive session, a public body must be able to demonstrate a reasonable basis for that claim if challenged.</w:t>
      </w:r>
    </w:p>
    <w:p w14:paraId="4FFF2951" w14:textId="77777777" w:rsidR="00CA7B28" w:rsidRDefault="00CA7B28">
      <w:pPr>
        <w:pStyle w:val="BodyText"/>
        <w:spacing w:before="1"/>
        <w:rPr>
          <w:sz w:val="24"/>
        </w:rPr>
      </w:pPr>
    </w:p>
    <w:p w14:paraId="0AE0F274" w14:textId="77777777" w:rsidR="00CA7B28" w:rsidRDefault="00000000">
      <w:pPr>
        <w:ind w:left="1419" w:right="712" w:firstLine="720"/>
        <w:rPr>
          <w:sz w:val="24"/>
        </w:rPr>
      </w:pPr>
      <w:r>
        <w:rPr>
          <w:b/>
          <w:sz w:val="24"/>
        </w:rPr>
        <w:t>Collective Bargaining Strategy:</w:t>
      </w:r>
      <w:r>
        <w:rPr>
          <w:b/>
          <w:spacing w:val="40"/>
          <w:sz w:val="24"/>
        </w:rPr>
        <w:t xml:space="preserve"> </w:t>
      </w:r>
      <w:r>
        <w:rPr>
          <w:sz w:val="24"/>
        </w:rPr>
        <w:t>Discussions with respect to collective bargaining strategy include discussion of proposals for wage and benefit packages or working conditions for union employees.</w:t>
      </w:r>
      <w:r>
        <w:rPr>
          <w:spacing w:val="40"/>
          <w:sz w:val="24"/>
        </w:rPr>
        <w:t xml:space="preserve"> </w:t>
      </w:r>
      <w:r>
        <w:rPr>
          <w:sz w:val="24"/>
        </w:rPr>
        <w:t>The public body, if challenged, has the burden of proving</w:t>
      </w:r>
      <w:r>
        <w:rPr>
          <w:spacing w:val="-4"/>
          <w:sz w:val="24"/>
        </w:rPr>
        <w:t xml:space="preserve"> </w:t>
      </w:r>
      <w:r>
        <w:rPr>
          <w:sz w:val="24"/>
        </w:rPr>
        <w:t>that</w:t>
      </w:r>
      <w:r>
        <w:rPr>
          <w:spacing w:val="-3"/>
          <w:sz w:val="24"/>
        </w:rPr>
        <w:t xml:space="preserve"> </w:t>
      </w:r>
      <w:r>
        <w:rPr>
          <w:sz w:val="24"/>
        </w:rPr>
        <w:t>an</w:t>
      </w:r>
      <w:r>
        <w:rPr>
          <w:spacing w:val="-3"/>
          <w:sz w:val="24"/>
        </w:rPr>
        <w:t xml:space="preserve"> </w:t>
      </w:r>
      <w:r>
        <w:rPr>
          <w:sz w:val="24"/>
        </w:rPr>
        <w:t>open</w:t>
      </w:r>
      <w:r>
        <w:rPr>
          <w:spacing w:val="-1"/>
          <w:sz w:val="24"/>
        </w:rPr>
        <w:t xml:space="preserve"> </w:t>
      </w:r>
      <w:r>
        <w:rPr>
          <w:sz w:val="24"/>
        </w:rPr>
        <w:t>meeting</w:t>
      </w:r>
      <w:r>
        <w:rPr>
          <w:spacing w:val="-4"/>
          <w:sz w:val="24"/>
        </w:rPr>
        <w:t xml:space="preserve"> </w:t>
      </w:r>
      <w:r>
        <w:rPr>
          <w:sz w:val="24"/>
        </w:rPr>
        <w:t>might</w:t>
      </w:r>
      <w:r>
        <w:rPr>
          <w:spacing w:val="-1"/>
          <w:sz w:val="24"/>
        </w:rPr>
        <w:t xml:space="preserve"> </w:t>
      </w:r>
      <w:r>
        <w:rPr>
          <w:sz w:val="24"/>
        </w:rPr>
        <w:t>have</w:t>
      </w:r>
      <w:r>
        <w:rPr>
          <w:spacing w:val="-1"/>
          <w:sz w:val="24"/>
        </w:rPr>
        <w:t xml:space="preserve"> </w:t>
      </w:r>
      <w:r>
        <w:rPr>
          <w:sz w:val="24"/>
        </w:rPr>
        <w:t>a</w:t>
      </w:r>
      <w:r>
        <w:rPr>
          <w:spacing w:val="-4"/>
          <w:sz w:val="24"/>
        </w:rPr>
        <w:t xml:space="preserve"> </w:t>
      </w:r>
      <w:r>
        <w:rPr>
          <w:sz w:val="24"/>
        </w:rPr>
        <w:t>detrimental</w:t>
      </w:r>
      <w:r>
        <w:rPr>
          <w:spacing w:val="-4"/>
          <w:sz w:val="24"/>
        </w:rPr>
        <w:t xml:space="preserve"> </w:t>
      </w:r>
      <w:r>
        <w:rPr>
          <w:sz w:val="24"/>
        </w:rPr>
        <w:t>effect</w:t>
      </w:r>
      <w:r>
        <w:rPr>
          <w:spacing w:val="-3"/>
          <w:sz w:val="24"/>
        </w:rPr>
        <w:t xml:space="preserve"> </w:t>
      </w:r>
      <w:r>
        <w:rPr>
          <w:sz w:val="24"/>
        </w:rPr>
        <w:t>on</w:t>
      </w:r>
      <w:r>
        <w:rPr>
          <w:spacing w:val="-1"/>
          <w:sz w:val="24"/>
        </w:rPr>
        <w:t xml:space="preserve"> </w:t>
      </w:r>
      <w:r>
        <w:rPr>
          <w:sz w:val="24"/>
        </w:rPr>
        <w:t>its</w:t>
      </w:r>
      <w:r>
        <w:rPr>
          <w:spacing w:val="-2"/>
          <w:sz w:val="24"/>
        </w:rPr>
        <w:t xml:space="preserve"> </w:t>
      </w:r>
      <w:r>
        <w:rPr>
          <w:sz w:val="24"/>
        </w:rPr>
        <w:t>bargaining</w:t>
      </w:r>
      <w:r>
        <w:rPr>
          <w:spacing w:val="-4"/>
          <w:sz w:val="24"/>
        </w:rPr>
        <w:t xml:space="preserve"> </w:t>
      </w:r>
      <w:r>
        <w:rPr>
          <w:sz w:val="24"/>
        </w:rPr>
        <w:t>position. The showing that must be made is that an open discussion may have a detrimental effect on the collective bargaining process; the body is not required to demonstrate a definite</w:t>
      </w:r>
      <w:r>
        <w:rPr>
          <w:spacing w:val="-3"/>
          <w:sz w:val="24"/>
        </w:rPr>
        <w:t xml:space="preserve"> </w:t>
      </w:r>
      <w:r>
        <w:rPr>
          <w:sz w:val="24"/>
        </w:rPr>
        <w:t>harm</w:t>
      </w:r>
      <w:r>
        <w:rPr>
          <w:spacing w:val="-4"/>
          <w:sz w:val="24"/>
        </w:rPr>
        <w:t xml:space="preserve"> </w:t>
      </w:r>
      <w:r>
        <w:rPr>
          <w:sz w:val="24"/>
        </w:rPr>
        <w:t>that would</w:t>
      </w:r>
      <w:r>
        <w:rPr>
          <w:spacing w:val="-3"/>
          <w:sz w:val="24"/>
        </w:rPr>
        <w:t xml:space="preserve"> </w:t>
      </w:r>
      <w:r>
        <w:rPr>
          <w:sz w:val="24"/>
        </w:rPr>
        <w:t>have</w:t>
      </w:r>
      <w:r>
        <w:rPr>
          <w:spacing w:val="-3"/>
          <w:sz w:val="24"/>
        </w:rPr>
        <w:t xml:space="preserve"> </w:t>
      </w:r>
      <w:r>
        <w:rPr>
          <w:sz w:val="24"/>
        </w:rPr>
        <w:t>arisen.</w:t>
      </w:r>
      <w:r>
        <w:rPr>
          <w:spacing w:val="40"/>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the</w:t>
      </w:r>
      <w:r>
        <w:rPr>
          <w:spacing w:val="-1"/>
          <w:sz w:val="24"/>
        </w:rPr>
        <w:t xml:space="preserve"> </w:t>
      </w:r>
      <w:r>
        <w:rPr>
          <w:sz w:val="24"/>
        </w:rPr>
        <w:t>executive</w:t>
      </w:r>
      <w:r>
        <w:rPr>
          <w:spacing w:val="-1"/>
          <w:sz w:val="24"/>
        </w:rPr>
        <w:t xml:space="preserve"> </w:t>
      </w:r>
      <w:r>
        <w:rPr>
          <w:sz w:val="24"/>
        </w:rPr>
        <w:t>session is</w:t>
      </w:r>
      <w:r>
        <w:rPr>
          <w:spacing w:val="-7"/>
          <w:sz w:val="24"/>
        </w:rPr>
        <w:t xml:space="preserve"> </w:t>
      </w:r>
      <w:r>
        <w:rPr>
          <w:sz w:val="24"/>
        </w:rPr>
        <w:t>proposed</w:t>
      </w:r>
      <w:r>
        <w:rPr>
          <w:spacing w:val="-3"/>
          <w:sz w:val="24"/>
        </w:rPr>
        <w:t xml:space="preserve"> </w:t>
      </w:r>
      <w:r>
        <w:rPr>
          <w:sz w:val="24"/>
        </w:rPr>
        <w:t>and</w:t>
      </w:r>
    </w:p>
    <w:p w14:paraId="72C20070" w14:textId="77777777" w:rsidR="00CA7B28" w:rsidRDefault="00CA7B28">
      <w:pPr>
        <w:rPr>
          <w:sz w:val="24"/>
        </w:rPr>
        <w:sectPr w:rsidR="00CA7B28">
          <w:pgSz w:w="12240" w:h="15840"/>
          <w:pgMar w:top="1400" w:right="740" w:bottom="1280" w:left="740" w:header="0" w:footer="1086" w:gutter="0"/>
          <w:cols w:space="720"/>
        </w:sectPr>
      </w:pPr>
    </w:p>
    <w:p w14:paraId="1797C0A7" w14:textId="77777777" w:rsidR="00CA7B28" w:rsidRDefault="00000000">
      <w:pPr>
        <w:spacing w:before="39"/>
        <w:ind w:left="1420" w:right="827"/>
        <w:rPr>
          <w:sz w:val="24"/>
        </w:rPr>
      </w:pPr>
      <w:r>
        <w:rPr>
          <w:sz w:val="24"/>
        </w:rPr>
        <w:lastRenderedPageBreak/>
        <w:t>voted</w:t>
      </w:r>
      <w:r>
        <w:rPr>
          <w:spacing w:val="-3"/>
          <w:sz w:val="24"/>
        </w:rPr>
        <w:t xml:space="preserve"> </w:t>
      </w:r>
      <w:r>
        <w:rPr>
          <w:sz w:val="24"/>
        </w:rPr>
        <w:t>on,</w:t>
      </w:r>
      <w:r>
        <w:rPr>
          <w:spacing w:val="-4"/>
          <w:sz w:val="24"/>
        </w:rPr>
        <w:t xml:space="preserve"> </w:t>
      </w:r>
      <w:r>
        <w:rPr>
          <w:sz w:val="24"/>
        </w:rPr>
        <w:t>the</w:t>
      </w:r>
      <w:r>
        <w:rPr>
          <w:spacing w:val="-1"/>
          <w:sz w:val="24"/>
        </w:rPr>
        <w:t xml:space="preserve"> </w:t>
      </w:r>
      <w:r>
        <w:rPr>
          <w:sz w:val="24"/>
        </w:rPr>
        <w:t>chair</w:t>
      </w:r>
      <w:r>
        <w:rPr>
          <w:spacing w:val="-1"/>
          <w:sz w:val="24"/>
        </w:rPr>
        <w:t xml:space="preserve"> </w:t>
      </w:r>
      <w:r>
        <w:rPr>
          <w:sz w:val="24"/>
        </w:rPr>
        <w:t>must</w:t>
      </w:r>
      <w:r>
        <w:rPr>
          <w:spacing w:val="-5"/>
          <w:sz w:val="24"/>
        </w:rPr>
        <w:t xml:space="preserve"> </w:t>
      </w:r>
      <w:r>
        <w:rPr>
          <w:sz w:val="24"/>
        </w:rPr>
        <w:t>state</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record</w:t>
      </w:r>
      <w:r>
        <w:rPr>
          <w:spacing w:val="-3"/>
          <w:sz w:val="24"/>
        </w:rPr>
        <w:t xml:space="preserve"> </w:t>
      </w:r>
      <w:r>
        <w:rPr>
          <w:sz w:val="24"/>
        </w:rPr>
        <w:t>that</w:t>
      </w:r>
      <w:r>
        <w:rPr>
          <w:spacing w:val="-5"/>
          <w:sz w:val="24"/>
        </w:rPr>
        <w:t xml:space="preserve"> </w:t>
      </w:r>
      <w:r>
        <w:rPr>
          <w:sz w:val="24"/>
        </w:rPr>
        <w:t>having</w:t>
      </w:r>
      <w:r>
        <w:rPr>
          <w:spacing w:val="-4"/>
          <w:sz w:val="24"/>
        </w:rPr>
        <w:t xml:space="preserve"> </w:t>
      </w:r>
      <w:r>
        <w:rPr>
          <w:sz w:val="24"/>
        </w:rPr>
        <w:t>the</w:t>
      </w:r>
      <w:r>
        <w:rPr>
          <w:spacing w:val="-3"/>
          <w:sz w:val="24"/>
        </w:rPr>
        <w:t xml:space="preserve"> </w:t>
      </w:r>
      <w:r>
        <w:rPr>
          <w:sz w:val="24"/>
        </w:rPr>
        <w:t>discussion in</w:t>
      </w:r>
      <w:r>
        <w:rPr>
          <w:spacing w:val="-3"/>
          <w:sz w:val="24"/>
        </w:rPr>
        <w:t xml:space="preserve"> </w:t>
      </w:r>
      <w:r>
        <w:rPr>
          <w:sz w:val="24"/>
        </w:rPr>
        <w:t>an open session may be detrimental to the public body’s bargaining or litigating position.</w:t>
      </w:r>
    </w:p>
    <w:p w14:paraId="33C672CD" w14:textId="77777777" w:rsidR="00CA7B28" w:rsidRDefault="00CA7B28">
      <w:pPr>
        <w:pStyle w:val="BodyText"/>
        <w:spacing w:before="12"/>
        <w:rPr>
          <w:sz w:val="23"/>
        </w:rPr>
      </w:pPr>
    </w:p>
    <w:p w14:paraId="5F2EFBC9" w14:textId="77777777" w:rsidR="00CA7B28" w:rsidRDefault="00000000">
      <w:pPr>
        <w:ind w:left="1419" w:right="708" w:firstLine="720"/>
        <w:rPr>
          <w:sz w:val="24"/>
        </w:rPr>
      </w:pPr>
      <w:r>
        <w:rPr>
          <w:b/>
          <w:sz w:val="24"/>
        </w:rPr>
        <w:t>Litigation Strategy:</w:t>
      </w:r>
      <w:r>
        <w:rPr>
          <w:b/>
          <w:spacing w:val="40"/>
          <w:sz w:val="24"/>
        </w:rPr>
        <w:t xml:space="preserve"> </w:t>
      </w:r>
      <w:r>
        <w:rPr>
          <w:sz w:val="24"/>
        </w:rPr>
        <w:t>Discussions concerning strategy with respect to ongoing litigation obviously fit within this purpose but only if an open meeting may have a detrimental effect on the litigating position of the public body. Discussions relating to potential</w:t>
      </w:r>
      <w:r>
        <w:rPr>
          <w:spacing w:val="-2"/>
          <w:sz w:val="24"/>
        </w:rPr>
        <w:t xml:space="preserve"> </w:t>
      </w:r>
      <w:r>
        <w:rPr>
          <w:sz w:val="24"/>
        </w:rPr>
        <w:t>litigation</w:t>
      </w:r>
      <w:r>
        <w:rPr>
          <w:spacing w:val="-1"/>
          <w:sz w:val="24"/>
        </w:rPr>
        <w:t xml:space="preserve"> </w:t>
      </w:r>
      <w:r>
        <w:rPr>
          <w:sz w:val="24"/>
        </w:rPr>
        <w:t>are</w:t>
      </w:r>
      <w:r>
        <w:rPr>
          <w:spacing w:val="-4"/>
          <w:sz w:val="24"/>
        </w:rPr>
        <w:t xml:space="preserve"> </w:t>
      </w:r>
      <w:r>
        <w:rPr>
          <w:sz w:val="24"/>
        </w:rPr>
        <w:t>not</w:t>
      </w:r>
      <w:r>
        <w:rPr>
          <w:spacing w:val="-1"/>
          <w:sz w:val="24"/>
        </w:rPr>
        <w:t xml:space="preserve"> </w:t>
      </w:r>
      <w:r>
        <w:rPr>
          <w:sz w:val="24"/>
        </w:rPr>
        <w:t>covered</w:t>
      </w:r>
      <w:r>
        <w:rPr>
          <w:spacing w:val="-4"/>
          <w:sz w:val="24"/>
        </w:rPr>
        <w:t xml:space="preserve"> </w:t>
      </w:r>
      <w:r>
        <w:rPr>
          <w:sz w:val="24"/>
        </w:rPr>
        <w:t>by</w:t>
      </w:r>
      <w:r>
        <w:rPr>
          <w:spacing w:val="-6"/>
          <w:sz w:val="24"/>
        </w:rPr>
        <w:t xml:space="preserve"> </w:t>
      </w:r>
      <w:r>
        <w:rPr>
          <w:sz w:val="24"/>
        </w:rPr>
        <w:t>this</w:t>
      </w:r>
      <w:r>
        <w:rPr>
          <w:spacing w:val="-5"/>
          <w:sz w:val="24"/>
        </w:rPr>
        <w:t xml:space="preserve"> </w:t>
      </w:r>
      <w:r>
        <w:rPr>
          <w:sz w:val="24"/>
        </w:rPr>
        <w:t>exemption</w:t>
      </w:r>
      <w:r>
        <w:rPr>
          <w:spacing w:val="-4"/>
          <w:sz w:val="24"/>
        </w:rPr>
        <w:t xml:space="preserve"> </w:t>
      </w:r>
      <w:r>
        <w:rPr>
          <w:sz w:val="24"/>
        </w:rPr>
        <w:t>unless</w:t>
      </w:r>
      <w:r>
        <w:rPr>
          <w:spacing w:val="-5"/>
          <w:sz w:val="24"/>
        </w:rPr>
        <w:t xml:space="preserve"> </w:t>
      </w:r>
      <w:r>
        <w:rPr>
          <w:sz w:val="24"/>
        </w:rPr>
        <w:t>that</w:t>
      </w:r>
      <w:r>
        <w:rPr>
          <w:spacing w:val="-1"/>
          <w:sz w:val="24"/>
        </w:rPr>
        <w:t xml:space="preserve"> </w:t>
      </w:r>
      <w:r>
        <w:rPr>
          <w:sz w:val="24"/>
        </w:rPr>
        <w:t>litigation</w:t>
      </w:r>
      <w:r>
        <w:rPr>
          <w:spacing w:val="-1"/>
          <w:sz w:val="24"/>
        </w:rPr>
        <w:t xml:space="preserve"> </w:t>
      </w:r>
      <w:r>
        <w:rPr>
          <w:sz w:val="24"/>
        </w:rPr>
        <w:t>is</w:t>
      </w:r>
      <w:r>
        <w:rPr>
          <w:spacing w:val="-3"/>
          <w:sz w:val="24"/>
        </w:rPr>
        <w:t xml:space="preserve"> </w:t>
      </w:r>
      <w:r>
        <w:rPr>
          <w:sz w:val="24"/>
        </w:rPr>
        <w:t>clearly</w:t>
      </w:r>
      <w:r>
        <w:rPr>
          <w:spacing w:val="-6"/>
          <w:sz w:val="24"/>
        </w:rPr>
        <w:t xml:space="preserve"> </w:t>
      </w:r>
      <w:r>
        <w:rPr>
          <w:sz w:val="24"/>
        </w:rPr>
        <w:t>and imminently threatened or otherwise demonstrably likely.</w:t>
      </w:r>
      <w:r>
        <w:rPr>
          <w:spacing w:val="40"/>
          <w:sz w:val="24"/>
        </w:rPr>
        <w:t xml:space="preserve"> </w:t>
      </w:r>
      <w:r>
        <w:rPr>
          <w:sz w:val="24"/>
        </w:rPr>
        <w:t>That a person is</w:t>
      </w:r>
      <w:r>
        <w:rPr>
          <w:spacing w:val="-2"/>
          <w:sz w:val="24"/>
        </w:rPr>
        <w:t xml:space="preserve"> </w:t>
      </w:r>
      <w:r>
        <w:rPr>
          <w:sz w:val="24"/>
        </w:rPr>
        <w:t>represented by counsel and supports</w:t>
      </w:r>
      <w:r>
        <w:rPr>
          <w:spacing w:val="-2"/>
          <w:sz w:val="24"/>
        </w:rPr>
        <w:t xml:space="preserve"> </w:t>
      </w:r>
      <w:r>
        <w:rPr>
          <w:sz w:val="24"/>
        </w:rPr>
        <w:t>a position</w:t>
      </w:r>
      <w:r>
        <w:rPr>
          <w:spacing w:val="-1"/>
          <w:sz w:val="24"/>
        </w:rPr>
        <w:t xml:space="preserve"> </w:t>
      </w:r>
      <w:r>
        <w:rPr>
          <w:sz w:val="24"/>
        </w:rPr>
        <w:t>adverse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body’s</w:t>
      </w:r>
      <w:r>
        <w:rPr>
          <w:spacing w:val="-2"/>
          <w:sz w:val="24"/>
        </w:rPr>
        <w:t xml:space="preserve"> </w:t>
      </w:r>
      <w:r>
        <w:rPr>
          <w:sz w:val="24"/>
        </w:rPr>
        <w:t>does</w:t>
      </w:r>
      <w:r>
        <w:rPr>
          <w:spacing w:val="-2"/>
          <w:sz w:val="24"/>
        </w:rPr>
        <w:t xml:space="preserve"> </w:t>
      </w:r>
      <w:r>
        <w:rPr>
          <w:sz w:val="24"/>
        </w:rPr>
        <w:t>not by itself</w:t>
      </w:r>
      <w:r>
        <w:rPr>
          <w:spacing w:val="-1"/>
          <w:sz w:val="24"/>
        </w:rPr>
        <w:t xml:space="preserve"> </w:t>
      </w:r>
      <w:r>
        <w:rPr>
          <w:sz w:val="24"/>
        </w:rPr>
        <w:t>mean that litigation is imminently threatened or likely.</w:t>
      </w:r>
      <w:r>
        <w:rPr>
          <w:spacing w:val="40"/>
          <w:sz w:val="24"/>
        </w:rPr>
        <w:t xml:space="preserve"> </w:t>
      </w:r>
      <w:r>
        <w:rPr>
          <w:sz w:val="24"/>
        </w:rPr>
        <w:t>Nor does the fact that a newspaper reports a party has threatened to sue necessarily mean imminent litigation.</w:t>
      </w:r>
    </w:p>
    <w:p w14:paraId="287E3BA4" w14:textId="77777777" w:rsidR="00CA7B28" w:rsidRDefault="00CA7B28">
      <w:pPr>
        <w:pStyle w:val="BodyText"/>
        <w:spacing w:before="1"/>
        <w:rPr>
          <w:sz w:val="24"/>
        </w:rPr>
      </w:pPr>
    </w:p>
    <w:p w14:paraId="0DC2D274" w14:textId="77777777" w:rsidR="00CA7B28" w:rsidRDefault="00000000">
      <w:pPr>
        <w:ind w:left="1419" w:right="827" w:firstLine="720"/>
        <w:rPr>
          <w:sz w:val="24"/>
        </w:rPr>
      </w:pPr>
      <w:r>
        <w:rPr>
          <w:b/>
          <w:sz w:val="24"/>
        </w:rPr>
        <w:t>Note:</w:t>
      </w:r>
      <w:r>
        <w:rPr>
          <w:b/>
          <w:spacing w:val="40"/>
          <w:sz w:val="24"/>
        </w:rPr>
        <w:t xml:space="preserve"> </w:t>
      </w:r>
      <w:r>
        <w:rPr>
          <w:sz w:val="24"/>
        </w:rPr>
        <w:t>For</w:t>
      </w:r>
      <w:r>
        <w:rPr>
          <w:spacing w:val="-4"/>
          <w:sz w:val="24"/>
        </w:rPr>
        <w:t xml:space="preserve"> </w:t>
      </w:r>
      <w:r>
        <w:rPr>
          <w:sz w:val="24"/>
        </w:rPr>
        <w:t>the</w:t>
      </w:r>
      <w:r>
        <w:rPr>
          <w:spacing w:val="-2"/>
          <w:sz w:val="24"/>
        </w:rPr>
        <w:t xml:space="preserve"> </w:t>
      </w:r>
      <w:r>
        <w:rPr>
          <w:sz w:val="24"/>
        </w:rPr>
        <w:t>reasons</w:t>
      </w:r>
      <w:r>
        <w:rPr>
          <w:spacing w:val="-4"/>
          <w:sz w:val="24"/>
        </w:rPr>
        <w:t xml:space="preserve"> </w:t>
      </w:r>
      <w:r>
        <w:rPr>
          <w:sz w:val="24"/>
        </w:rPr>
        <w:t>discussed</w:t>
      </w:r>
      <w:r>
        <w:rPr>
          <w:spacing w:val="-1"/>
          <w:sz w:val="24"/>
        </w:rPr>
        <w:t xml:space="preserve"> </w:t>
      </w:r>
      <w:r>
        <w:rPr>
          <w:sz w:val="24"/>
        </w:rPr>
        <w:t>above,</w:t>
      </w:r>
      <w:r>
        <w:rPr>
          <w:spacing w:val="-2"/>
          <w:sz w:val="24"/>
        </w:rPr>
        <w:t xml:space="preserve"> </w:t>
      </w:r>
      <w:r>
        <w:rPr>
          <w:sz w:val="24"/>
        </w:rPr>
        <w:t>a</w:t>
      </w:r>
      <w:r>
        <w:rPr>
          <w:spacing w:val="-4"/>
          <w:sz w:val="24"/>
        </w:rPr>
        <w:t xml:space="preserve"> </w:t>
      </w:r>
      <w:r>
        <w:rPr>
          <w:sz w:val="24"/>
        </w:rPr>
        <w:t>public</w:t>
      </w:r>
      <w:r>
        <w:rPr>
          <w:spacing w:val="-5"/>
          <w:sz w:val="24"/>
        </w:rPr>
        <w:t xml:space="preserve"> </w:t>
      </w:r>
      <w:r>
        <w:rPr>
          <w:sz w:val="24"/>
        </w:rPr>
        <w:t>body’s</w:t>
      </w:r>
      <w:r>
        <w:rPr>
          <w:spacing w:val="-4"/>
          <w:sz w:val="24"/>
        </w:rPr>
        <w:t xml:space="preserve"> </w:t>
      </w:r>
      <w:r>
        <w:rPr>
          <w:sz w:val="24"/>
        </w:rPr>
        <w:t>discussions</w:t>
      </w:r>
      <w:r>
        <w:rPr>
          <w:spacing w:val="-4"/>
          <w:sz w:val="24"/>
        </w:rPr>
        <w:t xml:space="preserve"> </w:t>
      </w:r>
      <w:r>
        <w:rPr>
          <w:sz w:val="24"/>
        </w:rPr>
        <w:t>with</w:t>
      </w:r>
      <w:r>
        <w:rPr>
          <w:spacing w:val="-3"/>
          <w:sz w:val="24"/>
        </w:rPr>
        <w:t xml:space="preserve"> </w:t>
      </w:r>
      <w:r>
        <w:rPr>
          <w:sz w:val="24"/>
        </w:rPr>
        <w:t>its counsel do not automatically fall under this or any other purpose for holding an executive session.</w:t>
      </w:r>
    </w:p>
    <w:p w14:paraId="061077BF" w14:textId="77777777" w:rsidR="00CA7B28" w:rsidRDefault="00CA7B28">
      <w:pPr>
        <w:pStyle w:val="BodyText"/>
        <w:spacing w:before="11"/>
        <w:rPr>
          <w:sz w:val="23"/>
        </w:rPr>
      </w:pPr>
    </w:p>
    <w:p w14:paraId="40CE986D" w14:textId="77777777" w:rsidR="00CA7B28" w:rsidRDefault="00000000">
      <w:pPr>
        <w:pStyle w:val="Heading3"/>
        <w:numPr>
          <w:ilvl w:val="0"/>
          <w:numId w:val="23"/>
        </w:numPr>
        <w:tabs>
          <w:tab w:val="left" w:pos="1417"/>
          <w:tab w:val="left" w:pos="1419"/>
        </w:tabs>
        <w:ind w:left="1419" w:right="810"/>
      </w:pPr>
      <w:r>
        <w:t>To</w:t>
      </w:r>
      <w:r>
        <w:rPr>
          <w:spacing w:val="-2"/>
        </w:rPr>
        <w:t xml:space="preserve"> </w:t>
      </w:r>
      <w:r>
        <w:t>discuss</w:t>
      </w:r>
      <w:r>
        <w:rPr>
          <w:spacing w:val="-2"/>
        </w:rPr>
        <w:t xml:space="preserve"> </w:t>
      </w:r>
      <w:r>
        <w:t>the</w:t>
      </w:r>
      <w:r>
        <w:rPr>
          <w:spacing w:val="-3"/>
        </w:rPr>
        <w:t xml:space="preserve"> </w:t>
      </w:r>
      <w:r>
        <w:t>deployment</w:t>
      </w:r>
      <w:r>
        <w:rPr>
          <w:spacing w:val="-2"/>
        </w:rPr>
        <w:t xml:space="preserve"> </w:t>
      </w:r>
      <w:r>
        <w:t>of</w:t>
      </w:r>
      <w:r>
        <w:rPr>
          <w:spacing w:val="-2"/>
        </w:rPr>
        <w:t xml:space="preserve"> </w:t>
      </w:r>
      <w:r>
        <w:t>security</w:t>
      </w:r>
      <w:r>
        <w:rPr>
          <w:spacing w:val="-6"/>
        </w:rPr>
        <w:t xml:space="preserve"> </w:t>
      </w:r>
      <w:r>
        <w:t>personnel</w:t>
      </w:r>
      <w:r>
        <w:rPr>
          <w:spacing w:val="-4"/>
        </w:rPr>
        <w:t xml:space="preserve"> </w:t>
      </w:r>
      <w:r>
        <w:t>or</w:t>
      </w:r>
      <w:r>
        <w:rPr>
          <w:spacing w:val="-1"/>
        </w:rPr>
        <w:t xml:space="preserve"> </w:t>
      </w:r>
      <w:r>
        <w:t>devices,</w:t>
      </w:r>
      <w:r>
        <w:rPr>
          <w:spacing w:val="-4"/>
        </w:rPr>
        <w:t xml:space="preserve"> </w:t>
      </w:r>
      <w:r>
        <w:t>or</w:t>
      </w:r>
      <w:r>
        <w:rPr>
          <w:spacing w:val="-4"/>
        </w:rPr>
        <w:t xml:space="preserve"> </w:t>
      </w:r>
      <w:r>
        <w:t>strategies</w:t>
      </w:r>
      <w:r>
        <w:rPr>
          <w:spacing w:val="-2"/>
        </w:rPr>
        <w:t xml:space="preserve"> </w:t>
      </w:r>
      <w:r>
        <w:t>with</w:t>
      </w:r>
      <w:r>
        <w:rPr>
          <w:spacing w:val="-2"/>
        </w:rPr>
        <w:t xml:space="preserve"> </w:t>
      </w:r>
      <w:r>
        <w:t xml:space="preserve">respect </w:t>
      </w:r>
      <w:proofErr w:type="gramStart"/>
      <w:r>
        <w:rPr>
          <w:spacing w:val="-2"/>
        </w:rPr>
        <w:t>thereto;</w:t>
      </w:r>
      <w:proofErr w:type="gramEnd"/>
    </w:p>
    <w:p w14:paraId="50BA76B9" w14:textId="77777777" w:rsidR="00CA7B28" w:rsidRDefault="00CA7B28">
      <w:pPr>
        <w:pStyle w:val="BodyText"/>
        <w:rPr>
          <w:b/>
          <w:sz w:val="24"/>
        </w:rPr>
      </w:pPr>
    </w:p>
    <w:p w14:paraId="1C696AFB" w14:textId="77777777" w:rsidR="00CA7B28" w:rsidRDefault="00000000">
      <w:pPr>
        <w:pStyle w:val="ListParagraph"/>
        <w:numPr>
          <w:ilvl w:val="0"/>
          <w:numId w:val="23"/>
        </w:numPr>
        <w:tabs>
          <w:tab w:val="left" w:pos="1417"/>
          <w:tab w:val="left" w:pos="1419"/>
        </w:tabs>
        <w:ind w:left="1419" w:right="1307"/>
        <w:rPr>
          <w:b/>
          <w:sz w:val="24"/>
        </w:rPr>
      </w:pPr>
      <w:r>
        <w:rPr>
          <w:b/>
          <w:sz w:val="24"/>
        </w:rPr>
        <w:t>To</w:t>
      </w:r>
      <w:r>
        <w:rPr>
          <w:b/>
          <w:spacing w:val="-4"/>
          <w:sz w:val="24"/>
        </w:rPr>
        <w:t xml:space="preserve"> </w:t>
      </w:r>
      <w:r>
        <w:rPr>
          <w:b/>
          <w:sz w:val="24"/>
        </w:rPr>
        <w:t>investigate</w:t>
      </w:r>
      <w:r>
        <w:rPr>
          <w:b/>
          <w:spacing w:val="-3"/>
          <w:sz w:val="24"/>
        </w:rPr>
        <w:t xml:space="preserve"> </w:t>
      </w:r>
      <w:r>
        <w:rPr>
          <w:b/>
          <w:sz w:val="24"/>
        </w:rPr>
        <w:t>charges</w:t>
      </w:r>
      <w:r>
        <w:rPr>
          <w:b/>
          <w:spacing w:val="-2"/>
          <w:sz w:val="24"/>
        </w:rPr>
        <w:t xml:space="preserve"> </w:t>
      </w:r>
      <w:r>
        <w:rPr>
          <w:b/>
          <w:sz w:val="24"/>
        </w:rPr>
        <w:t>of</w:t>
      </w:r>
      <w:r>
        <w:rPr>
          <w:b/>
          <w:spacing w:val="-2"/>
          <w:sz w:val="24"/>
        </w:rPr>
        <w:t xml:space="preserve"> </w:t>
      </w:r>
      <w:r>
        <w:rPr>
          <w:b/>
          <w:sz w:val="24"/>
        </w:rPr>
        <w:t>criminal</w:t>
      </w:r>
      <w:r>
        <w:rPr>
          <w:b/>
          <w:spacing w:val="-4"/>
          <w:sz w:val="24"/>
        </w:rPr>
        <w:t xml:space="preserve"> </w:t>
      </w:r>
      <w:r>
        <w:rPr>
          <w:b/>
          <w:sz w:val="24"/>
        </w:rPr>
        <w:t>misconduct</w:t>
      </w:r>
      <w:r>
        <w:rPr>
          <w:b/>
          <w:spacing w:val="-2"/>
          <w:sz w:val="24"/>
        </w:rPr>
        <w:t xml:space="preserve"> </w:t>
      </w:r>
      <w:r>
        <w:rPr>
          <w:b/>
          <w:sz w:val="24"/>
        </w:rPr>
        <w:t>or</w:t>
      </w:r>
      <w:r>
        <w:rPr>
          <w:b/>
          <w:spacing w:val="-4"/>
          <w:sz w:val="24"/>
        </w:rPr>
        <w:t xml:space="preserve"> </w:t>
      </w:r>
      <w:r>
        <w:rPr>
          <w:b/>
          <w:sz w:val="24"/>
        </w:rPr>
        <w:t>to</w:t>
      </w:r>
      <w:r>
        <w:rPr>
          <w:b/>
          <w:spacing w:val="-2"/>
          <w:sz w:val="24"/>
        </w:rPr>
        <w:t xml:space="preserve"> </w:t>
      </w:r>
      <w:r>
        <w:rPr>
          <w:b/>
          <w:sz w:val="24"/>
        </w:rPr>
        <w:t>consider</w:t>
      </w:r>
      <w:r>
        <w:rPr>
          <w:b/>
          <w:spacing w:val="-4"/>
          <w:sz w:val="24"/>
        </w:rPr>
        <w:t xml:space="preserve"> </w:t>
      </w:r>
      <w:r>
        <w:rPr>
          <w:b/>
          <w:sz w:val="24"/>
        </w:rPr>
        <w:t>the</w:t>
      </w:r>
      <w:r>
        <w:rPr>
          <w:b/>
          <w:spacing w:val="-6"/>
          <w:sz w:val="24"/>
        </w:rPr>
        <w:t xml:space="preserve"> </w:t>
      </w:r>
      <w:r>
        <w:rPr>
          <w:b/>
          <w:sz w:val="24"/>
        </w:rPr>
        <w:t>filing</w:t>
      </w:r>
      <w:r>
        <w:rPr>
          <w:b/>
          <w:spacing w:val="-4"/>
          <w:sz w:val="24"/>
        </w:rPr>
        <w:t xml:space="preserve"> </w:t>
      </w:r>
      <w:r>
        <w:rPr>
          <w:b/>
          <w:sz w:val="24"/>
        </w:rPr>
        <w:t>of</w:t>
      </w:r>
      <w:r>
        <w:rPr>
          <w:b/>
          <w:spacing w:val="-4"/>
          <w:sz w:val="24"/>
        </w:rPr>
        <w:t xml:space="preserve"> </w:t>
      </w:r>
      <w:r>
        <w:rPr>
          <w:b/>
          <w:sz w:val="24"/>
        </w:rPr>
        <w:t xml:space="preserve">criminal </w:t>
      </w:r>
      <w:proofErr w:type="gramStart"/>
      <w:r>
        <w:rPr>
          <w:b/>
          <w:spacing w:val="-2"/>
          <w:sz w:val="24"/>
        </w:rPr>
        <w:t>complaints;</w:t>
      </w:r>
      <w:proofErr w:type="gramEnd"/>
    </w:p>
    <w:p w14:paraId="1339D582" w14:textId="77777777" w:rsidR="00CA7B28" w:rsidRDefault="00CA7B28">
      <w:pPr>
        <w:pStyle w:val="BodyText"/>
        <w:spacing w:before="1"/>
        <w:rPr>
          <w:b/>
          <w:sz w:val="24"/>
        </w:rPr>
      </w:pPr>
    </w:p>
    <w:p w14:paraId="2CC0AA27" w14:textId="77777777" w:rsidR="00CA7B28" w:rsidRDefault="00000000">
      <w:pPr>
        <w:spacing w:before="1"/>
        <w:ind w:left="1420" w:right="827" w:firstLine="720"/>
        <w:rPr>
          <w:sz w:val="24"/>
        </w:rPr>
      </w:pPr>
      <w:r>
        <w:rPr>
          <w:sz w:val="24"/>
        </w:rPr>
        <w:t xml:space="preserve">This purpose permits an executive session to investigate charges of </w:t>
      </w:r>
      <w:r>
        <w:rPr>
          <w:sz w:val="24"/>
          <w:u w:val="single"/>
        </w:rPr>
        <w:t>criminal</w:t>
      </w:r>
      <w:r>
        <w:rPr>
          <w:sz w:val="24"/>
        </w:rPr>
        <w:t xml:space="preserve"> misconduct and</w:t>
      </w:r>
      <w:r>
        <w:rPr>
          <w:spacing w:val="-3"/>
          <w:sz w:val="24"/>
        </w:rPr>
        <w:t xml:space="preserve"> </w:t>
      </w:r>
      <w:r>
        <w:rPr>
          <w:sz w:val="24"/>
        </w:rPr>
        <w:t>to</w:t>
      </w:r>
      <w:r>
        <w:rPr>
          <w:spacing w:val="-3"/>
          <w:sz w:val="24"/>
        </w:rPr>
        <w:t xml:space="preserve"> </w:t>
      </w:r>
      <w:r>
        <w:rPr>
          <w:sz w:val="24"/>
        </w:rPr>
        <w:t>consider</w:t>
      </w:r>
      <w:r>
        <w:rPr>
          <w:spacing w:val="-4"/>
          <w:sz w:val="24"/>
        </w:rPr>
        <w:t xml:space="preserve"> </w:t>
      </w:r>
      <w:r>
        <w:rPr>
          <w:sz w:val="24"/>
        </w:rPr>
        <w:t>the</w:t>
      </w:r>
      <w:r>
        <w:rPr>
          <w:spacing w:val="-3"/>
          <w:sz w:val="24"/>
        </w:rPr>
        <w:t xml:space="preserve"> </w:t>
      </w:r>
      <w:r>
        <w:rPr>
          <w:sz w:val="24"/>
        </w:rPr>
        <w:t>filing</w:t>
      </w:r>
      <w:r>
        <w:rPr>
          <w:spacing w:val="-2"/>
          <w:sz w:val="24"/>
        </w:rPr>
        <w:t xml:space="preserve"> </w:t>
      </w:r>
      <w:r>
        <w:rPr>
          <w:sz w:val="24"/>
        </w:rPr>
        <w:t xml:space="preserve">of </w:t>
      </w:r>
      <w:r>
        <w:rPr>
          <w:sz w:val="24"/>
          <w:u w:val="single"/>
        </w:rPr>
        <w:t>criminal</w:t>
      </w:r>
      <w:r>
        <w:rPr>
          <w:spacing w:val="-4"/>
          <w:sz w:val="24"/>
        </w:rPr>
        <w:t xml:space="preserve"> </w:t>
      </w:r>
      <w:r>
        <w:rPr>
          <w:sz w:val="24"/>
        </w:rPr>
        <w:t>complaints.</w:t>
      </w:r>
      <w:r>
        <w:rPr>
          <w:spacing w:val="40"/>
          <w:sz w:val="24"/>
        </w:rPr>
        <w:t xml:space="preserve"> </w:t>
      </w:r>
      <w:r>
        <w:rPr>
          <w:sz w:val="24"/>
        </w:rPr>
        <w:t>Thus,</w:t>
      </w:r>
      <w:r>
        <w:rPr>
          <w:spacing w:val="-4"/>
          <w:sz w:val="24"/>
        </w:rPr>
        <w:t xml:space="preserve"> </w:t>
      </w:r>
      <w:r>
        <w:rPr>
          <w:sz w:val="24"/>
        </w:rPr>
        <w:t>it</w:t>
      </w:r>
      <w:r>
        <w:rPr>
          <w:spacing w:val="-3"/>
          <w:sz w:val="24"/>
        </w:rPr>
        <w:t xml:space="preserve"> </w:t>
      </w:r>
      <w:r>
        <w:rPr>
          <w:sz w:val="24"/>
        </w:rPr>
        <w:t>primarily</w:t>
      </w:r>
      <w:r>
        <w:rPr>
          <w:spacing w:val="-2"/>
          <w:sz w:val="24"/>
        </w:rPr>
        <w:t xml:space="preserve"> </w:t>
      </w:r>
      <w:r>
        <w:rPr>
          <w:sz w:val="24"/>
        </w:rPr>
        <w:t>involves discussions that would precede the formal criminal process in court.</w:t>
      </w:r>
      <w:r>
        <w:rPr>
          <w:spacing w:val="40"/>
          <w:sz w:val="24"/>
        </w:rPr>
        <w:t xml:space="preserve"> </w:t>
      </w:r>
      <w:r>
        <w:rPr>
          <w:sz w:val="24"/>
        </w:rPr>
        <w:t>Purpose 1 is related,</w:t>
      </w:r>
      <w:r>
        <w:rPr>
          <w:spacing w:val="-2"/>
          <w:sz w:val="24"/>
        </w:rPr>
        <w:t xml:space="preserve"> </w:t>
      </w:r>
      <w:r>
        <w:rPr>
          <w:sz w:val="24"/>
        </w:rPr>
        <w:t>in</w:t>
      </w:r>
      <w:r>
        <w:rPr>
          <w:spacing w:val="-4"/>
          <w:sz w:val="24"/>
        </w:rPr>
        <w:t xml:space="preserve"> </w:t>
      </w:r>
      <w:r>
        <w:rPr>
          <w:sz w:val="24"/>
        </w:rPr>
        <w:t>that</w:t>
      </w:r>
      <w:r>
        <w:rPr>
          <w:spacing w:val="-1"/>
          <w:sz w:val="24"/>
        </w:rPr>
        <w:t xml:space="preserve"> </w:t>
      </w:r>
      <w:r>
        <w:rPr>
          <w:sz w:val="24"/>
        </w:rPr>
        <w:t>it</w:t>
      </w:r>
      <w:r>
        <w:rPr>
          <w:spacing w:val="-1"/>
          <w:sz w:val="24"/>
        </w:rPr>
        <w:t xml:space="preserve"> </w:t>
      </w:r>
      <w:r>
        <w:rPr>
          <w:sz w:val="24"/>
        </w:rPr>
        <w:t>permits</w:t>
      </w:r>
      <w:r>
        <w:rPr>
          <w:spacing w:val="-5"/>
          <w:sz w:val="24"/>
        </w:rPr>
        <w:t xml:space="preserve"> </w:t>
      </w:r>
      <w:r>
        <w:rPr>
          <w:sz w:val="24"/>
        </w:rPr>
        <w:t>an</w:t>
      </w:r>
      <w:r>
        <w:rPr>
          <w:spacing w:val="-4"/>
          <w:sz w:val="24"/>
        </w:rPr>
        <w:t xml:space="preserve"> </w:t>
      </w:r>
      <w:r>
        <w:rPr>
          <w:sz w:val="24"/>
        </w:rPr>
        <w:t>executive</w:t>
      </w:r>
      <w:r>
        <w:rPr>
          <w:spacing w:val="-4"/>
          <w:sz w:val="24"/>
        </w:rPr>
        <w:t xml:space="preserve"> </w:t>
      </w:r>
      <w:r>
        <w:rPr>
          <w:sz w:val="24"/>
        </w:rPr>
        <w:t>session</w:t>
      </w:r>
      <w:r>
        <w:rPr>
          <w:spacing w:val="-4"/>
          <w:sz w:val="24"/>
        </w:rPr>
        <w:t xml:space="preserve"> </w:t>
      </w:r>
      <w:r>
        <w:rPr>
          <w:sz w:val="24"/>
        </w:rPr>
        <w:t>to</w:t>
      </w:r>
      <w:r>
        <w:rPr>
          <w:spacing w:val="-6"/>
          <w:sz w:val="24"/>
        </w:rPr>
        <w:t xml:space="preserve"> </w:t>
      </w:r>
      <w:r>
        <w:rPr>
          <w:sz w:val="24"/>
        </w:rPr>
        <w:t>discuss</w:t>
      </w:r>
      <w:r>
        <w:rPr>
          <w:spacing w:val="-3"/>
          <w:sz w:val="24"/>
        </w:rPr>
        <w:t xml:space="preserve"> </w:t>
      </w:r>
      <w:r>
        <w:rPr>
          <w:sz w:val="24"/>
        </w:rPr>
        <w:t>certain</w:t>
      </w:r>
      <w:r>
        <w:rPr>
          <w:spacing w:val="-1"/>
          <w:sz w:val="24"/>
        </w:rPr>
        <w:t xml:space="preserve"> </w:t>
      </w:r>
      <w:r>
        <w:rPr>
          <w:sz w:val="24"/>
        </w:rPr>
        <w:t>complaints</w:t>
      </w:r>
      <w:r>
        <w:rPr>
          <w:spacing w:val="-3"/>
          <w:sz w:val="24"/>
        </w:rPr>
        <w:t xml:space="preserve"> </w:t>
      </w:r>
      <w:r>
        <w:rPr>
          <w:sz w:val="24"/>
        </w:rPr>
        <w:t>or</w:t>
      </w:r>
      <w:r>
        <w:rPr>
          <w:spacing w:val="-5"/>
          <w:sz w:val="24"/>
        </w:rPr>
        <w:t xml:space="preserve"> </w:t>
      </w:r>
      <w:r>
        <w:rPr>
          <w:sz w:val="24"/>
        </w:rPr>
        <w:t>charges, which may include criminal complaints or charges, but only those that have already been brought.</w:t>
      </w:r>
      <w:r>
        <w:rPr>
          <w:spacing w:val="40"/>
          <w:sz w:val="24"/>
        </w:rPr>
        <w:t xml:space="preserve"> </w:t>
      </w:r>
      <w:r>
        <w:rPr>
          <w:sz w:val="24"/>
        </w:rPr>
        <w:t>However, Purpose 1 confers certain rights of participation on the individual involved, as well as the right for the individual to insist that the discussion occur in open session.</w:t>
      </w:r>
      <w:r>
        <w:rPr>
          <w:spacing w:val="40"/>
          <w:sz w:val="24"/>
        </w:rPr>
        <w:t xml:space="preserve"> </w:t>
      </w:r>
      <w:r>
        <w:rPr>
          <w:sz w:val="24"/>
        </w:rPr>
        <w:t>Purpose 5 does</w:t>
      </w:r>
      <w:r>
        <w:rPr>
          <w:spacing w:val="-1"/>
          <w:sz w:val="24"/>
        </w:rPr>
        <w:t xml:space="preserve"> </w:t>
      </w:r>
      <w:r>
        <w:rPr>
          <w:sz w:val="24"/>
        </w:rPr>
        <w:t>not require that the same rights</w:t>
      </w:r>
      <w:r>
        <w:rPr>
          <w:spacing w:val="-1"/>
          <w:sz w:val="24"/>
        </w:rPr>
        <w:t xml:space="preserve"> </w:t>
      </w:r>
      <w:r>
        <w:rPr>
          <w:sz w:val="24"/>
        </w:rPr>
        <w:t>be given to the person who is the subject of a criminal complaint. To the limited extent that there is overlap between Purposes 1 and 5, a public body has discretion to choose which purpose to invoke when going into executive session.</w:t>
      </w:r>
    </w:p>
    <w:p w14:paraId="764C7068" w14:textId="77777777" w:rsidR="00CA7B28" w:rsidRDefault="00CA7B28">
      <w:pPr>
        <w:pStyle w:val="BodyText"/>
        <w:spacing w:before="10"/>
        <w:rPr>
          <w:sz w:val="23"/>
        </w:rPr>
      </w:pPr>
    </w:p>
    <w:p w14:paraId="6D81489B" w14:textId="77777777" w:rsidR="00CA7B28" w:rsidRDefault="00000000">
      <w:pPr>
        <w:pStyle w:val="Heading3"/>
        <w:numPr>
          <w:ilvl w:val="0"/>
          <w:numId w:val="23"/>
        </w:numPr>
        <w:tabs>
          <w:tab w:val="left" w:pos="1418"/>
          <w:tab w:val="left" w:pos="1420"/>
        </w:tabs>
        <w:ind w:right="1353"/>
      </w:pPr>
      <w:r>
        <w:t>To consider the purchase, exchange, lease or value of real property if the chair declares</w:t>
      </w:r>
      <w:r>
        <w:rPr>
          <w:spacing w:val="-3"/>
        </w:rPr>
        <w:t xml:space="preserve"> </w:t>
      </w:r>
      <w:r>
        <w:t>that</w:t>
      </w:r>
      <w:r>
        <w:rPr>
          <w:spacing w:val="-5"/>
        </w:rPr>
        <w:t xml:space="preserve"> </w:t>
      </w:r>
      <w:r>
        <w:t>an</w:t>
      </w:r>
      <w:r>
        <w:rPr>
          <w:spacing w:val="-3"/>
        </w:rPr>
        <w:t xml:space="preserve"> </w:t>
      </w:r>
      <w:r>
        <w:t>open</w:t>
      </w:r>
      <w:r>
        <w:rPr>
          <w:spacing w:val="-3"/>
        </w:rPr>
        <w:t xml:space="preserve"> </w:t>
      </w:r>
      <w:r>
        <w:t>meeting</w:t>
      </w:r>
      <w:r>
        <w:rPr>
          <w:spacing w:val="-5"/>
        </w:rPr>
        <w:t xml:space="preserve"> </w:t>
      </w:r>
      <w:r>
        <w:t>may</w:t>
      </w:r>
      <w:r>
        <w:rPr>
          <w:spacing w:val="-4"/>
        </w:rPr>
        <w:t xml:space="preserve"> </w:t>
      </w:r>
      <w:r>
        <w:t>have</w:t>
      </w:r>
      <w:r>
        <w:rPr>
          <w:spacing w:val="-4"/>
        </w:rPr>
        <w:t xml:space="preserve"> </w:t>
      </w:r>
      <w:r>
        <w:t>a</w:t>
      </w:r>
      <w:r>
        <w:rPr>
          <w:spacing w:val="-4"/>
        </w:rPr>
        <w:t xml:space="preserve"> </w:t>
      </w:r>
      <w:r>
        <w:t>detrimental</w:t>
      </w:r>
      <w:r>
        <w:rPr>
          <w:spacing w:val="-2"/>
        </w:rPr>
        <w:t xml:space="preserve"> </w:t>
      </w:r>
      <w:r>
        <w:t>effect</w:t>
      </w:r>
      <w:r>
        <w:rPr>
          <w:spacing w:val="-5"/>
        </w:rPr>
        <w:t xml:space="preserve"> </w:t>
      </w:r>
      <w:r>
        <w:t>on</w:t>
      </w:r>
      <w:r>
        <w:rPr>
          <w:spacing w:val="-5"/>
        </w:rPr>
        <w:t xml:space="preserve"> </w:t>
      </w:r>
      <w:r>
        <w:t>the</w:t>
      </w:r>
      <w:r>
        <w:rPr>
          <w:spacing w:val="-4"/>
        </w:rPr>
        <w:t xml:space="preserve"> </w:t>
      </w:r>
      <w:r>
        <w:t xml:space="preserve">negotiating position of the public </w:t>
      </w:r>
      <w:proofErr w:type="gramStart"/>
      <w:r>
        <w:t>body;</w:t>
      </w:r>
      <w:proofErr w:type="gramEnd"/>
    </w:p>
    <w:p w14:paraId="13CB41D8" w14:textId="77777777" w:rsidR="00CA7B28" w:rsidRDefault="00CA7B28">
      <w:pPr>
        <w:pStyle w:val="BodyText"/>
        <w:spacing w:before="1"/>
        <w:rPr>
          <w:b/>
          <w:sz w:val="24"/>
        </w:rPr>
      </w:pPr>
    </w:p>
    <w:p w14:paraId="77A9C5B8" w14:textId="77777777" w:rsidR="00CA7B28" w:rsidRDefault="00000000">
      <w:pPr>
        <w:spacing w:before="1"/>
        <w:ind w:left="1420" w:right="827" w:firstLine="720"/>
        <w:rPr>
          <w:sz w:val="24"/>
        </w:rPr>
      </w:pPr>
      <w:r>
        <w:rPr>
          <w:sz w:val="24"/>
        </w:rPr>
        <w:t>Generally,</w:t>
      </w:r>
      <w:r>
        <w:rPr>
          <w:spacing w:val="-2"/>
          <w:sz w:val="24"/>
        </w:rPr>
        <w:t xml:space="preserve"> </w:t>
      </w:r>
      <w:r>
        <w:rPr>
          <w:sz w:val="24"/>
        </w:rPr>
        <w:t>a</w:t>
      </w:r>
      <w:r>
        <w:rPr>
          <w:spacing w:val="-4"/>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1"/>
          <w:sz w:val="24"/>
        </w:rPr>
        <w:t xml:space="preserve"> </w:t>
      </w:r>
      <w:r>
        <w:rPr>
          <w:sz w:val="24"/>
        </w:rPr>
        <w:t>identify</w:t>
      </w:r>
      <w:r>
        <w:rPr>
          <w:spacing w:val="-2"/>
          <w:sz w:val="24"/>
        </w:rPr>
        <w:t xml:space="preserve"> </w:t>
      </w:r>
      <w:r>
        <w:rPr>
          <w:sz w:val="24"/>
        </w:rPr>
        <w:t>the</w:t>
      </w:r>
      <w:r>
        <w:rPr>
          <w:spacing w:val="-2"/>
          <w:sz w:val="24"/>
        </w:rPr>
        <w:t xml:space="preserve"> </w:t>
      </w:r>
      <w:r>
        <w:rPr>
          <w:sz w:val="24"/>
        </w:rPr>
        <w:t>specific</w:t>
      </w:r>
      <w:r>
        <w:rPr>
          <w:spacing w:val="-5"/>
          <w:sz w:val="24"/>
        </w:rPr>
        <w:t xml:space="preserve"> </w:t>
      </w:r>
      <w:r>
        <w:rPr>
          <w:sz w:val="24"/>
        </w:rPr>
        <w:t>piece</w:t>
      </w:r>
      <w:r>
        <w:rPr>
          <w:spacing w:val="-3"/>
          <w:sz w:val="24"/>
        </w:rPr>
        <w:t xml:space="preserve"> </w:t>
      </w:r>
      <w:r>
        <w:rPr>
          <w:sz w:val="24"/>
        </w:rPr>
        <w:t>of</w:t>
      </w:r>
      <w:r>
        <w:rPr>
          <w:spacing w:val="-3"/>
          <w:sz w:val="24"/>
        </w:rPr>
        <w:t xml:space="preserve"> </w:t>
      </w:r>
      <w:r>
        <w:rPr>
          <w:sz w:val="24"/>
        </w:rPr>
        <w:t>property</w:t>
      </w:r>
      <w:r>
        <w:rPr>
          <w:spacing w:val="-2"/>
          <w:sz w:val="24"/>
        </w:rPr>
        <w:t xml:space="preserve"> </w:t>
      </w:r>
      <w:r>
        <w:rPr>
          <w:sz w:val="24"/>
        </w:rPr>
        <w:t>it</w:t>
      </w:r>
      <w:r>
        <w:rPr>
          <w:spacing w:val="-3"/>
          <w:sz w:val="24"/>
        </w:rPr>
        <w:t xml:space="preserve"> </w:t>
      </w:r>
      <w:r>
        <w:rPr>
          <w:sz w:val="24"/>
        </w:rPr>
        <w:t>plans</w:t>
      </w:r>
      <w:r>
        <w:rPr>
          <w:spacing w:val="-2"/>
          <w:sz w:val="24"/>
        </w:rPr>
        <w:t xml:space="preserve"> </w:t>
      </w:r>
      <w:r>
        <w:rPr>
          <w:sz w:val="24"/>
        </w:rPr>
        <w:t xml:space="preserve">to discuss before </w:t>
      </w:r>
      <w:proofErr w:type="gramStart"/>
      <w:r>
        <w:rPr>
          <w:sz w:val="24"/>
        </w:rPr>
        <w:t>entering into</w:t>
      </w:r>
      <w:proofErr w:type="gramEnd"/>
      <w:r>
        <w:rPr>
          <w:sz w:val="24"/>
        </w:rPr>
        <w:t xml:space="preserve"> executive session under Purpose 6.</w:t>
      </w:r>
      <w:r>
        <w:rPr>
          <w:spacing w:val="40"/>
          <w:sz w:val="24"/>
        </w:rPr>
        <w:t xml:space="preserve"> </w:t>
      </w:r>
      <w:r>
        <w:rPr>
          <w:sz w:val="24"/>
        </w:rPr>
        <w:t>A public body may withhold the identity of the property if publicly disclosing that information would compromise the purpose for which the executive session was called.</w:t>
      </w:r>
      <w:r>
        <w:rPr>
          <w:spacing w:val="40"/>
          <w:sz w:val="24"/>
        </w:rPr>
        <w:t xml:space="preserve"> </w:t>
      </w:r>
      <w:r>
        <w:rPr>
          <w:sz w:val="24"/>
        </w:rPr>
        <w:t>While we generally defer to public bodies’ assessment of whether the inclusion of such details</w:t>
      </w:r>
    </w:p>
    <w:p w14:paraId="47132445" w14:textId="77777777" w:rsidR="00CA7B28" w:rsidRDefault="00CA7B28">
      <w:pPr>
        <w:rPr>
          <w:sz w:val="24"/>
        </w:rPr>
        <w:sectPr w:rsidR="00CA7B28">
          <w:pgSz w:w="12240" w:h="15840"/>
          <w:pgMar w:top="1400" w:right="740" w:bottom="1280" w:left="740" w:header="0" w:footer="1086" w:gutter="0"/>
          <w:cols w:space="720"/>
        </w:sectPr>
      </w:pPr>
    </w:p>
    <w:p w14:paraId="446351CB" w14:textId="77777777" w:rsidR="00CA7B28" w:rsidRDefault="00000000">
      <w:pPr>
        <w:spacing w:before="39"/>
        <w:ind w:left="1420"/>
        <w:rPr>
          <w:sz w:val="24"/>
        </w:rPr>
      </w:pPr>
      <w:r>
        <w:rPr>
          <w:sz w:val="24"/>
        </w:rPr>
        <w:lastRenderedPageBreak/>
        <w:t>would</w:t>
      </w:r>
      <w:r>
        <w:rPr>
          <w:spacing w:val="-1"/>
          <w:sz w:val="24"/>
        </w:rPr>
        <w:t xml:space="preserve"> </w:t>
      </w:r>
      <w:r>
        <w:rPr>
          <w:sz w:val="24"/>
        </w:rPr>
        <w:t>compromise</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for</w:t>
      </w:r>
      <w:r>
        <w:rPr>
          <w:spacing w:val="-2"/>
          <w:sz w:val="24"/>
        </w:rPr>
        <w:t xml:space="preserve"> </w:t>
      </w:r>
      <w:r>
        <w:rPr>
          <w:sz w:val="24"/>
        </w:rPr>
        <w:t>an</w:t>
      </w:r>
      <w:r>
        <w:rPr>
          <w:spacing w:val="-1"/>
          <w:sz w:val="24"/>
        </w:rPr>
        <w:t xml:space="preserve"> </w:t>
      </w:r>
      <w:r>
        <w:rPr>
          <w:sz w:val="24"/>
        </w:rPr>
        <w:t>executive</w:t>
      </w:r>
      <w:r>
        <w:rPr>
          <w:spacing w:val="-2"/>
          <w:sz w:val="24"/>
        </w:rPr>
        <w:t xml:space="preserve"> </w:t>
      </w:r>
      <w:r>
        <w:rPr>
          <w:sz w:val="24"/>
        </w:rPr>
        <w:t>session,</w:t>
      </w:r>
      <w:r>
        <w:rPr>
          <w:spacing w:val="-2"/>
          <w:sz w:val="24"/>
        </w:rPr>
        <w:t xml:space="preserve"> </w:t>
      </w:r>
      <w:r>
        <w:rPr>
          <w:sz w:val="24"/>
        </w:rPr>
        <w:t>a</w:t>
      </w:r>
      <w:r>
        <w:rPr>
          <w:spacing w:val="-5"/>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1"/>
          <w:sz w:val="24"/>
        </w:rPr>
        <w:t xml:space="preserve"> </w:t>
      </w:r>
      <w:r>
        <w:rPr>
          <w:sz w:val="24"/>
        </w:rPr>
        <w:t>be</w:t>
      </w:r>
      <w:r>
        <w:rPr>
          <w:spacing w:val="-4"/>
          <w:sz w:val="24"/>
        </w:rPr>
        <w:t xml:space="preserve"> </w:t>
      </w:r>
      <w:r>
        <w:rPr>
          <w:sz w:val="24"/>
        </w:rPr>
        <w:t>able</w:t>
      </w:r>
      <w:r>
        <w:rPr>
          <w:spacing w:val="-4"/>
          <w:sz w:val="24"/>
        </w:rPr>
        <w:t xml:space="preserve"> </w:t>
      </w:r>
      <w:r>
        <w:rPr>
          <w:sz w:val="24"/>
        </w:rPr>
        <w:t>to demonstrate a reasonable basis for that claim if challenged.</w:t>
      </w:r>
    </w:p>
    <w:p w14:paraId="3145B3B6" w14:textId="77777777" w:rsidR="00CA7B28" w:rsidRDefault="00CA7B28">
      <w:pPr>
        <w:pStyle w:val="BodyText"/>
        <w:spacing w:before="12"/>
        <w:rPr>
          <w:sz w:val="23"/>
        </w:rPr>
      </w:pPr>
    </w:p>
    <w:p w14:paraId="5A0C1439" w14:textId="77777777" w:rsidR="00CA7B28" w:rsidRDefault="00000000">
      <w:pPr>
        <w:ind w:left="1419" w:right="827" w:firstLine="720"/>
        <w:rPr>
          <w:sz w:val="24"/>
        </w:rPr>
      </w:pPr>
      <w:r>
        <w:rPr>
          <w:sz w:val="24"/>
        </w:rPr>
        <w:t>Under</w:t>
      </w:r>
      <w:r>
        <w:rPr>
          <w:spacing w:val="-6"/>
          <w:sz w:val="24"/>
        </w:rPr>
        <w:t xml:space="preserve"> </w:t>
      </w:r>
      <w:r>
        <w:rPr>
          <w:sz w:val="24"/>
        </w:rPr>
        <w:t>this</w:t>
      </w:r>
      <w:r>
        <w:rPr>
          <w:spacing w:val="-4"/>
          <w:sz w:val="24"/>
        </w:rPr>
        <w:t xml:space="preserve"> </w:t>
      </w:r>
      <w:r>
        <w:rPr>
          <w:sz w:val="24"/>
        </w:rPr>
        <w:t>purpose,</w:t>
      </w:r>
      <w:r>
        <w:rPr>
          <w:spacing w:val="-3"/>
          <w:sz w:val="24"/>
        </w:rPr>
        <w:t xml:space="preserve"> </w:t>
      </w:r>
      <w:r>
        <w:rPr>
          <w:sz w:val="24"/>
        </w:rPr>
        <w:t>as</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collective</w:t>
      </w:r>
      <w:r>
        <w:rPr>
          <w:spacing w:val="-3"/>
          <w:sz w:val="24"/>
        </w:rPr>
        <w:t xml:space="preserve"> </w:t>
      </w:r>
      <w:r>
        <w:rPr>
          <w:sz w:val="24"/>
        </w:rPr>
        <w:t>bargaining</w:t>
      </w:r>
      <w:r>
        <w:rPr>
          <w:spacing w:val="-4"/>
          <w:sz w:val="24"/>
        </w:rPr>
        <w:t xml:space="preserve"> </w:t>
      </w:r>
      <w:r>
        <w:rPr>
          <w:sz w:val="24"/>
        </w:rPr>
        <w:t>and</w:t>
      </w:r>
      <w:r>
        <w:rPr>
          <w:spacing w:val="-2"/>
          <w:sz w:val="24"/>
        </w:rPr>
        <w:t xml:space="preserve"> </w:t>
      </w:r>
      <w:r>
        <w:rPr>
          <w:sz w:val="24"/>
        </w:rPr>
        <w:t>litigation</w:t>
      </w:r>
      <w:r>
        <w:rPr>
          <w:spacing w:val="-5"/>
          <w:sz w:val="24"/>
        </w:rPr>
        <w:t xml:space="preserve"> </w:t>
      </w:r>
      <w:r>
        <w:rPr>
          <w:sz w:val="24"/>
        </w:rPr>
        <w:t>purpose,</w:t>
      </w:r>
      <w:r>
        <w:rPr>
          <w:spacing w:val="-3"/>
          <w:sz w:val="24"/>
        </w:rPr>
        <w:t xml:space="preserve"> </w:t>
      </w:r>
      <w:r>
        <w:rPr>
          <w:sz w:val="24"/>
        </w:rPr>
        <w:t>an executive session may be held only where an open meeting may have a detrimental impact on the body’s negotiating position with a third party.</w:t>
      </w:r>
      <w:r>
        <w:rPr>
          <w:spacing w:val="40"/>
          <w:sz w:val="24"/>
        </w:rPr>
        <w:t xml:space="preserve"> </w:t>
      </w:r>
      <w:r>
        <w:rPr>
          <w:sz w:val="24"/>
        </w:rPr>
        <w:t>At the time that the executive session is proposed and voted on, the chair must state on the record that having the discussion in an open session may be detrimental to the public body’s negotiating position.</w:t>
      </w:r>
    </w:p>
    <w:p w14:paraId="1C70B702" w14:textId="77777777" w:rsidR="00CA7B28" w:rsidRDefault="00CA7B28">
      <w:pPr>
        <w:pStyle w:val="BodyText"/>
        <w:spacing w:before="1"/>
        <w:rPr>
          <w:sz w:val="24"/>
        </w:rPr>
      </w:pPr>
    </w:p>
    <w:p w14:paraId="2B299B93" w14:textId="77777777" w:rsidR="00CA7B28" w:rsidRDefault="00000000">
      <w:pPr>
        <w:pStyle w:val="Heading3"/>
        <w:numPr>
          <w:ilvl w:val="0"/>
          <w:numId w:val="23"/>
        </w:numPr>
        <w:tabs>
          <w:tab w:val="left" w:pos="1417"/>
          <w:tab w:val="left" w:pos="1419"/>
        </w:tabs>
        <w:ind w:left="1419" w:right="1115"/>
      </w:pPr>
      <w:r>
        <w:t>To</w:t>
      </w:r>
      <w:r>
        <w:rPr>
          <w:spacing w:val="-2"/>
        </w:rPr>
        <w:t xml:space="preserve"> </w:t>
      </w:r>
      <w:r>
        <w:t>comply</w:t>
      </w:r>
      <w:r>
        <w:rPr>
          <w:spacing w:val="-3"/>
        </w:rPr>
        <w:t xml:space="preserve"> </w:t>
      </w:r>
      <w:r>
        <w:t>with,</w:t>
      </w:r>
      <w:r>
        <w:rPr>
          <w:spacing w:val="-2"/>
        </w:rPr>
        <w:t xml:space="preserve"> </w:t>
      </w:r>
      <w:r>
        <w:t>or</w:t>
      </w:r>
      <w:r>
        <w:rPr>
          <w:spacing w:val="-1"/>
        </w:rPr>
        <w:t xml:space="preserve"> </w:t>
      </w:r>
      <w:r>
        <w:t>act</w:t>
      </w:r>
      <w:r>
        <w:rPr>
          <w:spacing w:val="-4"/>
        </w:rPr>
        <w:t xml:space="preserve"> </w:t>
      </w:r>
      <w:r>
        <w:t>under</w:t>
      </w:r>
      <w:r>
        <w:rPr>
          <w:spacing w:val="-1"/>
        </w:rPr>
        <w:t xml:space="preserve"> </w:t>
      </w:r>
      <w:r>
        <w:t>the</w:t>
      </w:r>
      <w:r>
        <w:rPr>
          <w:spacing w:val="-3"/>
        </w:rPr>
        <w:t xml:space="preserve"> </w:t>
      </w:r>
      <w:r>
        <w:t>authority</w:t>
      </w:r>
      <w:r>
        <w:rPr>
          <w:spacing w:val="-3"/>
        </w:rPr>
        <w:t xml:space="preserve"> </w:t>
      </w:r>
      <w:r>
        <w:t>of,</w:t>
      </w:r>
      <w:r>
        <w:rPr>
          <w:spacing w:val="-2"/>
        </w:rPr>
        <w:t xml:space="preserve"> </w:t>
      </w:r>
      <w:r>
        <w:t>any</w:t>
      </w:r>
      <w:r>
        <w:rPr>
          <w:spacing w:val="-3"/>
        </w:rPr>
        <w:t xml:space="preserve"> </w:t>
      </w:r>
      <w:r>
        <w:t>general</w:t>
      </w:r>
      <w:r>
        <w:rPr>
          <w:spacing w:val="-1"/>
        </w:rPr>
        <w:t xml:space="preserve"> </w:t>
      </w:r>
      <w:r>
        <w:t>or</w:t>
      </w:r>
      <w:r>
        <w:rPr>
          <w:spacing w:val="-4"/>
        </w:rPr>
        <w:t xml:space="preserve"> </w:t>
      </w:r>
      <w:r>
        <w:t>special</w:t>
      </w:r>
      <w:r>
        <w:rPr>
          <w:spacing w:val="-4"/>
        </w:rPr>
        <w:t xml:space="preserve"> </w:t>
      </w:r>
      <w:r>
        <w:t>law</w:t>
      </w:r>
      <w:r>
        <w:rPr>
          <w:spacing w:val="-1"/>
        </w:rPr>
        <w:t xml:space="preserve"> </w:t>
      </w:r>
      <w:r>
        <w:t>or</w:t>
      </w:r>
      <w:r>
        <w:rPr>
          <w:spacing w:val="-1"/>
        </w:rPr>
        <w:t xml:space="preserve"> </w:t>
      </w:r>
      <w:r>
        <w:t xml:space="preserve">federal grant-in-aid </w:t>
      </w:r>
      <w:proofErr w:type="gramStart"/>
      <w:r>
        <w:t>requirements;</w:t>
      </w:r>
      <w:proofErr w:type="gramEnd"/>
    </w:p>
    <w:p w14:paraId="764213B1" w14:textId="77777777" w:rsidR="00CA7B28" w:rsidRDefault="00CA7B28">
      <w:pPr>
        <w:pStyle w:val="BodyText"/>
        <w:spacing w:before="12"/>
        <w:rPr>
          <w:b/>
          <w:sz w:val="23"/>
        </w:rPr>
      </w:pPr>
    </w:p>
    <w:p w14:paraId="5FFA5D78" w14:textId="77777777" w:rsidR="00CA7B28" w:rsidRDefault="00000000">
      <w:pPr>
        <w:ind w:left="1419" w:right="719" w:firstLine="720"/>
        <w:rPr>
          <w:sz w:val="24"/>
        </w:rPr>
      </w:pPr>
      <w:r>
        <w:rPr>
          <w:sz w:val="24"/>
        </w:rPr>
        <w:t>There may be provisions in state statutes or federal grants that require or specifically allow a public body to consider a particular issue in a closed session.</w:t>
      </w:r>
      <w:r>
        <w:rPr>
          <w:spacing w:val="40"/>
          <w:sz w:val="24"/>
        </w:rPr>
        <w:t xml:space="preserve"> </w:t>
      </w:r>
      <w:r>
        <w:rPr>
          <w:sz w:val="24"/>
        </w:rPr>
        <w:t>Before entering</w:t>
      </w:r>
      <w:r>
        <w:rPr>
          <w:spacing w:val="-4"/>
          <w:sz w:val="24"/>
        </w:rPr>
        <w:t xml:space="preserve"> </w:t>
      </w:r>
      <w:r>
        <w:rPr>
          <w:sz w:val="24"/>
        </w:rPr>
        <w:t>executive</w:t>
      </w:r>
      <w:r>
        <w:rPr>
          <w:spacing w:val="-3"/>
          <w:sz w:val="24"/>
        </w:rPr>
        <w:t xml:space="preserve"> </w:t>
      </w:r>
      <w:r>
        <w:rPr>
          <w:sz w:val="24"/>
        </w:rPr>
        <w:t>session under</w:t>
      </w:r>
      <w:r>
        <w:rPr>
          <w:spacing w:val="-1"/>
          <w:sz w:val="24"/>
        </w:rPr>
        <w:t xml:space="preserve"> </w:t>
      </w:r>
      <w:r>
        <w:rPr>
          <w:sz w:val="24"/>
        </w:rPr>
        <w:t>this</w:t>
      </w:r>
      <w:r>
        <w:rPr>
          <w:spacing w:val="-4"/>
          <w:sz w:val="24"/>
        </w:rPr>
        <w:t xml:space="preserve"> </w:t>
      </w:r>
      <w:r>
        <w:rPr>
          <w:sz w:val="24"/>
        </w:rPr>
        <w:t>purpose,</w:t>
      </w:r>
      <w:r>
        <w:rPr>
          <w:spacing w:val="-4"/>
          <w:sz w:val="24"/>
        </w:rPr>
        <w:t xml:space="preserve"> </w:t>
      </w:r>
      <w:r>
        <w:rPr>
          <w:sz w:val="24"/>
        </w:rPr>
        <w:t>the</w:t>
      </w:r>
      <w:r>
        <w:rPr>
          <w:spacing w:val="-1"/>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3"/>
          <w:sz w:val="24"/>
        </w:rPr>
        <w:t xml:space="preserve"> </w:t>
      </w:r>
      <w:r>
        <w:rPr>
          <w:sz w:val="24"/>
        </w:rPr>
        <w:t>cite</w:t>
      </w:r>
      <w:r>
        <w:rPr>
          <w:spacing w:val="-3"/>
          <w:sz w:val="24"/>
        </w:rPr>
        <w:t xml:space="preserve"> </w:t>
      </w:r>
      <w:r>
        <w:rPr>
          <w:sz w:val="24"/>
        </w:rPr>
        <w:t>the</w:t>
      </w:r>
      <w:r>
        <w:rPr>
          <w:spacing w:val="-1"/>
          <w:sz w:val="24"/>
        </w:rPr>
        <w:t xml:space="preserve"> </w:t>
      </w:r>
      <w:r>
        <w:rPr>
          <w:sz w:val="24"/>
        </w:rPr>
        <w:t>specific</w:t>
      </w:r>
      <w:r>
        <w:rPr>
          <w:spacing w:val="-2"/>
          <w:sz w:val="24"/>
        </w:rPr>
        <w:t xml:space="preserve"> </w:t>
      </w:r>
      <w:r>
        <w:rPr>
          <w:sz w:val="24"/>
        </w:rPr>
        <w:t>law or federal</w:t>
      </w:r>
      <w:r>
        <w:rPr>
          <w:spacing w:val="-1"/>
          <w:sz w:val="24"/>
        </w:rPr>
        <w:t xml:space="preserve"> </w:t>
      </w:r>
      <w:r>
        <w:rPr>
          <w:sz w:val="24"/>
        </w:rPr>
        <w:t>grant-in-aid requirement that necessitates confidentiality.</w:t>
      </w:r>
      <w:r>
        <w:rPr>
          <w:spacing w:val="40"/>
          <w:sz w:val="24"/>
        </w:rPr>
        <w:t xml:space="preserve"> </w:t>
      </w:r>
      <w:r>
        <w:rPr>
          <w:sz w:val="24"/>
        </w:rPr>
        <w:t>A</w:t>
      </w:r>
      <w:r>
        <w:rPr>
          <w:spacing w:val="-1"/>
          <w:sz w:val="24"/>
        </w:rPr>
        <w:t xml:space="preserve"> </w:t>
      </w:r>
      <w:r>
        <w:rPr>
          <w:sz w:val="24"/>
        </w:rPr>
        <w:t>public body may withhold that information only if publicly disclosing it would compromise the purpose for which the executive session was called.</w:t>
      </w:r>
      <w:r>
        <w:rPr>
          <w:spacing w:val="40"/>
          <w:sz w:val="24"/>
        </w:rPr>
        <w:t xml:space="preserve"> </w:t>
      </w:r>
      <w:r>
        <w:rPr>
          <w:sz w:val="24"/>
        </w:rPr>
        <w:t>While we generally defer to public bodies’ assessment of whether the inclusion of such details would compromise the purpose for an executive session, a public body must be able to demonstrate a reasonable basis for that claim if challenged.</w:t>
      </w:r>
    </w:p>
    <w:p w14:paraId="22E09B4A" w14:textId="77777777" w:rsidR="00CA7B28" w:rsidRDefault="00CA7B28">
      <w:pPr>
        <w:pStyle w:val="BodyText"/>
        <w:rPr>
          <w:sz w:val="24"/>
        </w:rPr>
      </w:pPr>
    </w:p>
    <w:p w14:paraId="1DB21F6E" w14:textId="77777777" w:rsidR="00CA7B28" w:rsidRDefault="00000000">
      <w:pPr>
        <w:pStyle w:val="Heading3"/>
        <w:numPr>
          <w:ilvl w:val="0"/>
          <w:numId w:val="23"/>
        </w:numPr>
        <w:tabs>
          <w:tab w:val="left" w:pos="1418"/>
          <w:tab w:val="left" w:pos="1420"/>
        </w:tabs>
        <w:spacing w:before="1"/>
        <w:ind w:right="820"/>
      </w:pPr>
      <w:r>
        <w:t>To consider or</w:t>
      </w:r>
      <w:r>
        <w:rPr>
          <w:spacing w:val="-1"/>
        </w:rPr>
        <w:t xml:space="preserve"> </w:t>
      </w:r>
      <w:r>
        <w:t>interview</w:t>
      </w:r>
      <w:r>
        <w:rPr>
          <w:spacing w:val="-1"/>
        </w:rPr>
        <w:t xml:space="preserve"> </w:t>
      </w:r>
      <w:r>
        <w:t>applicants</w:t>
      </w:r>
      <w:r>
        <w:rPr>
          <w:spacing w:val="-2"/>
        </w:rPr>
        <w:t xml:space="preserve"> </w:t>
      </w:r>
      <w:r>
        <w:t>for employment or</w:t>
      </w:r>
      <w:r>
        <w:rPr>
          <w:spacing w:val="-1"/>
        </w:rPr>
        <w:t xml:space="preserve"> </w:t>
      </w:r>
      <w:r>
        <w:t>appointment</w:t>
      </w:r>
      <w:r>
        <w:rPr>
          <w:spacing w:val="-1"/>
        </w:rPr>
        <w:t xml:space="preserve"> </w:t>
      </w:r>
      <w:r>
        <w:t>by a</w:t>
      </w:r>
      <w:r>
        <w:rPr>
          <w:spacing w:val="-3"/>
        </w:rPr>
        <w:t xml:space="preserve"> </w:t>
      </w:r>
      <w:r>
        <w:t>preliminary screening committee if the chair declares that an open meeting will have a detrimental effect in obtaining qualified applicants; provided, however, that this clause shall not apply to any meeting, including meetings of a preliminary screening committee,</w:t>
      </w:r>
      <w:r>
        <w:rPr>
          <w:spacing w:val="-3"/>
        </w:rPr>
        <w:t xml:space="preserve"> </w:t>
      </w:r>
      <w:r>
        <w:t>to</w:t>
      </w:r>
      <w:r>
        <w:rPr>
          <w:spacing w:val="-5"/>
        </w:rPr>
        <w:t xml:space="preserve"> </w:t>
      </w:r>
      <w:r>
        <w:t>consider</w:t>
      </w:r>
      <w:r>
        <w:rPr>
          <w:spacing w:val="-6"/>
        </w:rPr>
        <w:t xml:space="preserve"> </w:t>
      </w:r>
      <w:r>
        <w:t>and</w:t>
      </w:r>
      <w:r>
        <w:rPr>
          <w:spacing w:val="-3"/>
        </w:rPr>
        <w:t xml:space="preserve"> </w:t>
      </w:r>
      <w:r>
        <w:t>interview</w:t>
      </w:r>
      <w:r>
        <w:rPr>
          <w:spacing w:val="-5"/>
        </w:rPr>
        <w:t xml:space="preserve"> </w:t>
      </w:r>
      <w:r>
        <w:t>applicants</w:t>
      </w:r>
      <w:r>
        <w:rPr>
          <w:spacing w:val="-6"/>
        </w:rPr>
        <w:t xml:space="preserve"> </w:t>
      </w:r>
      <w:r>
        <w:t>who</w:t>
      </w:r>
      <w:r>
        <w:rPr>
          <w:spacing w:val="-5"/>
        </w:rPr>
        <w:t xml:space="preserve"> </w:t>
      </w:r>
      <w:r>
        <w:t>have</w:t>
      </w:r>
      <w:r>
        <w:rPr>
          <w:spacing w:val="-4"/>
        </w:rPr>
        <w:t xml:space="preserve"> </w:t>
      </w:r>
      <w:r>
        <w:t>passed</w:t>
      </w:r>
      <w:r>
        <w:rPr>
          <w:spacing w:val="-3"/>
        </w:rPr>
        <w:t xml:space="preserve"> </w:t>
      </w:r>
      <w:r>
        <w:t>a</w:t>
      </w:r>
      <w:r>
        <w:rPr>
          <w:spacing w:val="-4"/>
        </w:rPr>
        <w:t xml:space="preserve"> </w:t>
      </w:r>
      <w:r>
        <w:t>prior</w:t>
      </w:r>
      <w:r>
        <w:rPr>
          <w:spacing w:val="-2"/>
        </w:rPr>
        <w:t xml:space="preserve"> </w:t>
      </w:r>
      <w:r>
        <w:t xml:space="preserve">preliminary </w:t>
      </w:r>
      <w:proofErr w:type="gramStart"/>
      <w:r>
        <w:rPr>
          <w:spacing w:val="-2"/>
        </w:rPr>
        <w:t>screening;</w:t>
      </w:r>
      <w:proofErr w:type="gramEnd"/>
    </w:p>
    <w:p w14:paraId="556C859E" w14:textId="77777777" w:rsidR="00CA7B28" w:rsidRDefault="00CA7B28">
      <w:pPr>
        <w:pStyle w:val="BodyText"/>
        <w:spacing w:before="10"/>
        <w:rPr>
          <w:b/>
          <w:sz w:val="23"/>
        </w:rPr>
      </w:pPr>
    </w:p>
    <w:p w14:paraId="3F4EE341" w14:textId="77777777" w:rsidR="00CA7B28" w:rsidRDefault="00000000">
      <w:pPr>
        <w:spacing w:before="1"/>
        <w:ind w:left="1419" w:right="754" w:firstLine="720"/>
        <w:rPr>
          <w:sz w:val="24"/>
        </w:rPr>
      </w:pPr>
      <w:r>
        <w:rPr>
          <w:sz w:val="24"/>
        </w:rPr>
        <w:t>This purpose permits a hiring subcommittee of a public body or a preliminary screening committee to conduct the initial screening process in executive session.</w:t>
      </w:r>
      <w:r>
        <w:rPr>
          <w:spacing w:val="40"/>
          <w:sz w:val="24"/>
        </w:rPr>
        <w:t xml:space="preserve"> </w:t>
      </w:r>
      <w:r>
        <w:rPr>
          <w:sz w:val="24"/>
        </w:rPr>
        <w:t>This purpose</w:t>
      </w:r>
      <w:r>
        <w:rPr>
          <w:spacing w:val="-4"/>
          <w:sz w:val="24"/>
        </w:rPr>
        <w:t xml:space="preserve"> </w:t>
      </w:r>
      <w:r>
        <w:rPr>
          <w:sz w:val="24"/>
        </w:rPr>
        <w:t>does</w:t>
      </w:r>
      <w:r>
        <w:rPr>
          <w:spacing w:val="-4"/>
          <w:sz w:val="24"/>
        </w:rPr>
        <w:t xml:space="preserve"> </w:t>
      </w:r>
      <w:r>
        <w:rPr>
          <w:sz w:val="24"/>
        </w:rPr>
        <w:t>not apply</w:t>
      </w:r>
      <w:r>
        <w:rPr>
          <w:spacing w:val="-5"/>
          <w:sz w:val="24"/>
        </w:rPr>
        <w:t xml:space="preserve"> </w:t>
      </w:r>
      <w:r>
        <w:rPr>
          <w:sz w:val="24"/>
        </w:rPr>
        <w:t>to</w:t>
      </w:r>
      <w:r>
        <w:rPr>
          <w:spacing w:val="-1"/>
          <w:sz w:val="24"/>
        </w:rPr>
        <w:t xml:space="preserve"> </w:t>
      </w:r>
      <w:r>
        <w:rPr>
          <w:sz w:val="24"/>
        </w:rPr>
        <w:t>any</w:t>
      </w:r>
      <w:r>
        <w:rPr>
          <w:spacing w:val="-2"/>
          <w:sz w:val="24"/>
        </w:rPr>
        <w:t xml:space="preserve"> </w:t>
      </w:r>
      <w:r>
        <w:rPr>
          <w:sz w:val="24"/>
        </w:rPr>
        <w:t>stage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hiring</w:t>
      </w:r>
      <w:r>
        <w:rPr>
          <w:spacing w:val="-4"/>
          <w:sz w:val="24"/>
        </w:rPr>
        <w:t xml:space="preserve"> </w:t>
      </w:r>
      <w:r>
        <w:rPr>
          <w:sz w:val="24"/>
        </w:rPr>
        <w:t>process</w:t>
      </w:r>
      <w:r>
        <w:rPr>
          <w:spacing w:val="-2"/>
          <w:sz w:val="24"/>
        </w:rPr>
        <w:t xml:space="preserve"> </w:t>
      </w:r>
      <w:r>
        <w:rPr>
          <w:sz w:val="24"/>
        </w:rPr>
        <w:t>after</w:t>
      </w:r>
      <w:r>
        <w:rPr>
          <w:spacing w:val="-4"/>
          <w:sz w:val="24"/>
        </w:rPr>
        <w:t xml:space="preserve"> </w:t>
      </w:r>
      <w:r>
        <w:rPr>
          <w:sz w:val="24"/>
        </w:rPr>
        <w:t>the</w:t>
      </w:r>
      <w:r>
        <w:rPr>
          <w:spacing w:val="-1"/>
          <w:sz w:val="24"/>
        </w:rPr>
        <w:t xml:space="preserve"> </w:t>
      </w:r>
      <w:r>
        <w:rPr>
          <w:sz w:val="24"/>
        </w:rPr>
        <w:t>screening</w:t>
      </w:r>
      <w:r>
        <w:rPr>
          <w:spacing w:val="-2"/>
          <w:sz w:val="24"/>
        </w:rPr>
        <w:t xml:space="preserve"> </w:t>
      </w:r>
      <w:r>
        <w:rPr>
          <w:sz w:val="24"/>
        </w:rPr>
        <w:t>committee or subcommittee votes to recommend candidates to its parent body.</w:t>
      </w:r>
      <w:r>
        <w:rPr>
          <w:spacing w:val="40"/>
          <w:sz w:val="24"/>
        </w:rPr>
        <w:t xml:space="preserve"> </w:t>
      </w:r>
      <w:r>
        <w:rPr>
          <w:sz w:val="24"/>
        </w:rPr>
        <w:t>It may, however, include a review of résumés and multiple rounds of interviews by the screening committee aimed at narrowing the group of applicants down to finalists.</w:t>
      </w:r>
      <w:r>
        <w:rPr>
          <w:spacing w:val="40"/>
          <w:sz w:val="24"/>
        </w:rPr>
        <w:t xml:space="preserve"> </w:t>
      </w:r>
      <w:r>
        <w:rPr>
          <w:sz w:val="24"/>
        </w:rPr>
        <w:t>At the time that the executive session is proposed and voted on, the chair must state</w:t>
      </w:r>
      <w:r>
        <w:rPr>
          <w:spacing w:val="-1"/>
          <w:sz w:val="24"/>
        </w:rPr>
        <w:t xml:space="preserve"> </w:t>
      </w:r>
      <w:r>
        <w:rPr>
          <w:sz w:val="24"/>
        </w:rPr>
        <w:t>on the record that having the discussion in an open session will be detrimental to the public body’s ability</w:t>
      </w:r>
      <w:r>
        <w:rPr>
          <w:spacing w:val="-4"/>
          <w:sz w:val="24"/>
        </w:rPr>
        <w:t xml:space="preserve"> </w:t>
      </w:r>
      <w:r>
        <w:rPr>
          <w:sz w:val="24"/>
        </w:rPr>
        <w:t>to</w:t>
      </w:r>
      <w:r>
        <w:rPr>
          <w:spacing w:val="-2"/>
          <w:sz w:val="24"/>
        </w:rPr>
        <w:t xml:space="preserve"> </w:t>
      </w:r>
      <w:r>
        <w:rPr>
          <w:sz w:val="24"/>
        </w:rPr>
        <w:t>attract</w:t>
      </w:r>
      <w:r>
        <w:rPr>
          <w:spacing w:val="-2"/>
          <w:sz w:val="24"/>
        </w:rPr>
        <w:t xml:space="preserve"> </w:t>
      </w:r>
      <w:r>
        <w:rPr>
          <w:sz w:val="24"/>
        </w:rPr>
        <w:t>qualified applicants</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position.</w:t>
      </w:r>
      <w:r>
        <w:rPr>
          <w:spacing w:val="40"/>
          <w:sz w:val="24"/>
        </w:rPr>
        <w:t xml:space="preserve"> </w:t>
      </w:r>
      <w:r>
        <w:rPr>
          <w:sz w:val="24"/>
        </w:rPr>
        <w:t>If the</w:t>
      </w:r>
      <w:r>
        <w:rPr>
          <w:spacing w:val="-2"/>
          <w:sz w:val="24"/>
        </w:rPr>
        <w:t xml:space="preserve"> </w:t>
      </w:r>
      <w:r>
        <w:rPr>
          <w:sz w:val="24"/>
        </w:rPr>
        <w:t>public</w:t>
      </w:r>
      <w:r>
        <w:rPr>
          <w:spacing w:val="-4"/>
          <w:sz w:val="24"/>
        </w:rPr>
        <w:t xml:space="preserve"> </w:t>
      </w:r>
      <w:r>
        <w:rPr>
          <w:sz w:val="24"/>
        </w:rPr>
        <w:t>body</w:t>
      </w:r>
      <w:r>
        <w:rPr>
          <w:spacing w:val="-4"/>
          <w:sz w:val="24"/>
        </w:rPr>
        <w:t xml:space="preserve"> </w:t>
      </w:r>
      <w:r>
        <w:rPr>
          <w:sz w:val="24"/>
        </w:rPr>
        <w:t>opts</w:t>
      </w:r>
      <w:r>
        <w:rPr>
          <w:spacing w:val="-3"/>
          <w:sz w:val="24"/>
        </w:rPr>
        <w:t xml:space="preserve"> </w:t>
      </w:r>
      <w:r>
        <w:rPr>
          <w:sz w:val="24"/>
        </w:rPr>
        <w:t>to</w:t>
      </w:r>
      <w:r>
        <w:rPr>
          <w:spacing w:val="-1"/>
          <w:sz w:val="24"/>
        </w:rPr>
        <w:t xml:space="preserve"> </w:t>
      </w:r>
      <w:r>
        <w:rPr>
          <w:sz w:val="24"/>
        </w:rPr>
        <w:t>convene a preliminary screening committee, the committee must contain less than a quorum of the members of the parent public body.</w:t>
      </w:r>
      <w:r>
        <w:rPr>
          <w:spacing w:val="40"/>
          <w:sz w:val="24"/>
        </w:rPr>
        <w:t xml:space="preserve"> </w:t>
      </w:r>
      <w:r>
        <w:rPr>
          <w:sz w:val="24"/>
        </w:rPr>
        <w:t>The committee may also contain members</w:t>
      </w:r>
      <w:r>
        <w:rPr>
          <w:spacing w:val="40"/>
          <w:sz w:val="24"/>
        </w:rPr>
        <w:t xml:space="preserve"> </w:t>
      </w:r>
      <w:r>
        <w:rPr>
          <w:sz w:val="24"/>
        </w:rPr>
        <w:t>who are not members of the parent public body.</w:t>
      </w:r>
    </w:p>
    <w:p w14:paraId="5070FAD2" w14:textId="77777777" w:rsidR="00CA7B28" w:rsidRDefault="00CA7B28">
      <w:pPr>
        <w:rPr>
          <w:sz w:val="24"/>
        </w:rPr>
        <w:sectPr w:rsidR="00CA7B28">
          <w:pgSz w:w="12240" w:h="15840"/>
          <w:pgMar w:top="1400" w:right="740" w:bottom="1280" w:left="740" w:header="0" w:footer="1086" w:gutter="0"/>
          <w:cols w:space="720"/>
        </w:sectPr>
      </w:pPr>
    </w:p>
    <w:p w14:paraId="19532BB3" w14:textId="77777777" w:rsidR="00CA7B28" w:rsidRDefault="00000000">
      <w:pPr>
        <w:spacing w:before="39"/>
        <w:ind w:left="1420" w:right="1519" w:firstLine="720"/>
        <w:jc w:val="both"/>
        <w:rPr>
          <w:sz w:val="24"/>
        </w:rPr>
      </w:pPr>
      <w:r>
        <w:rPr>
          <w:sz w:val="24"/>
        </w:rPr>
        <w:lastRenderedPageBreak/>
        <w:t>Note that a</w:t>
      </w:r>
      <w:r>
        <w:rPr>
          <w:spacing w:val="-1"/>
          <w:sz w:val="24"/>
        </w:rPr>
        <w:t xml:space="preserve"> </w:t>
      </w:r>
      <w:r>
        <w:rPr>
          <w:sz w:val="24"/>
        </w:rPr>
        <w:t>public body is not required to create a preliminary screening committee</w:t>
      </w:r>
      <w:r>
        <w:rPr>
          <w:spacing w:val="-4"/>
          <w:sz w:val="24"/>
        </w:rPr>
        <w:t xml:space="preserve"> </w:t>
      </w:r>
      <w:r>
        <w:rPr>
          <w:sz w:val="24"/>
        </w:rPr>
        <w:t>to</w:t>
      </w:r>
      <w:r>
        <w:rPr>
          <w:spacing w:val="-2"/>
          <w:sz w:val="24"/>
        </w:rPr>
        <w:t xml:space="preserve"> </w:t>
      </w:r>
      <w:r>
        <w:rPr>
          <w:sz w:val="24"/>
        </w:rPr>
        <w:t>consider</w:t>
      </w:r>
      <w:r>
        <w:rPr>
          <w:spacing w:val="-5"/>
          <w:sz w:val="24"/>
        </w:rPr>
        <w:t xml:space="preserve"> </w:t>
      </w:r>
      <w:r>
        <w:rPr>
          <w:sz w:val="24"/>
        </w:rPr>
        <w:t>or</w:t>
      </w:r>
      <w:r>
        <w:rPr>
          <w:spacing w:val="-2"/>
          <w:sz w:val="24"/>
        </w:rPr>
        <w:t xml:space="preserve"> </w:t>
      </w:r>
      <w:r>
        <w:rPr>
          <w:sz w:val="24"/>
        </w:rPr>
        <w:t>interview</w:t>
      </w:r>
      <w:r>
        <w:rPr>
          <w:spacing w:val="-4"/>
          <w:sz w:val="24"/>
        </w:rPr>
        <w:t xml:space="preserve"> </w:t>
      </w:r>
      <w:r>
        <w:rPr>
          <w:sz w:val="24"/>
        </w:rPr>
        <w:t>applicants.</w:t>
      </w:r>
      <w:r>
        <w:rPr>
          <w:spacing w:val="40"/>
          <w:sz w:val="24"/>
        </w:rPr>
        <w:t xml:space="preserve"> </w:t>
      </w:r>
      <w:r>
        <w:rPr>
          <w:sz w:val="24"/>
        </w:rPr>
        <w:t>However,</w:t>
      </w:r>
      <w:r>
        <w:rPr>
          <w:spacing w:val="-2"/>
          <w:sz w:val="24"/>
        </w:rPr>
        <w:t xml:space="preserve"> </w:t>
      </w:r>
      <w:r>
        <w:rPr>
          <w:sz w:val="24"/>
        </w:rPr>
        <w:t>if</w:t>
      </w:r>
      <w:r>
        <w:rPr>
          <w:spacing w:val="-4"/>
          <w:sz w:val="24"/>
        </w:rPr>
        <w:t xml:space="preserve"> </w:t>
      </w:r>
      <w:r>
        <w:rPr>
          <w:sz w:val="24"/>
        </w:rPr>
        <w:t>the</w:t>
      </w:r>
      <w:r>
        <w:rPr>
          <w:spacing w:val="-4"/>
          <w:sz w:val="24"/>
        </w:rPr>
        <w:t xml:space="preserve"> </w:t>
      </w:r>
      <w:r>
        <w:rPr>
          <w:sz w:val="24"/>
        </w:rPr>
        <w:t>body</w:t>
      </w:r>
      <w:r>
        <w:rPr>
          <w:spacing w:val="-3"/>
          <w:sz w:val="24"/>
        </w:rPr>
        <w:t xml:space="preserve"> </w:t>
      </w:r>
      <w:r>
        <w:rPr>
          <w:sz w:val="24"/>
        </w:rPr>
        <w:t>chooses</w:t>
      </w:r>
      <w:r>
        <w:rPr>
          <w:spacing w:val="-3"/>
          <w:sz w:val="24"/>
        </w:rPr>
        <w:t xml:space="preserve"> </w:t>
      </w:r>
      <w:r>
        <w:rPr>
          <w:sz w:val="24"/>
        </w:rPr>
        <w:t>to conduct the review of applicants itself, it may not do so in executive session.</w:t>
      </w:r>
    </w:p>
    <w:p w14:paraId="26C02A9A" w14:textId="77777777" w:rsidR="00CA7B28" w:rsidRDefault="00CA7B28">
      <w:pPr>
        <w:pStyle w:val="BodyText"/>
        <w:spacing w:before="12"/>
        <w:rPr>
          <w:sz w:val="23"/>
        </w:rPr>
      </w:pPr>
    </w:p>
    <w:p w14:paraId="352F0EBE" w14:textId="77777777" w:rsidR="00CA7B28" w:rsidRDefault="00000000">
      <w:pPr>
        <w:pStyle w:val="Heading3"/>
        <w:numPr>
          <w:ilvl w:val="0"/>
          <w:numId w:val="23"/>
        </w:numPr>
        <w:tabs>
          <w:tab w:val="left" w:pos="1417"/>
          <w:tab w:val="left" w:pos="1419"/>
        </w:tabs>
        <w:ind w:left="1419" w:right="1249"/>
      </w:pPr>
      <w:r>
        <w:t>To</w:t>
      </w:r>
      <w:r>
        <w:rPr>
          <w:spacing w:val="-1"/>
        </w:rPr>
        <w:t xml:space="preserve"> </w:t>
      </w:r>
      <w:r>
        <w:t>meet</w:t>
      </w:r>
      <w:r>
        <w:rPr>
          <w:spacing w:val="-1"/>
        </w:rPr>
        <w:t xml:space="preserve"> </w:t>
      </w:r>
      <w:r>
        <w:t>or</w:t>
      </w:r>
      <w:r>
        <w:rPr>
          <w:spacing w:val="-3"/>
        </w:rPr>
        <w:t xml:space="preserve"> </w:t>
      </w:r>
      <w:r>
        <w:t>confer</w:t>
      </w:r>
      <w:r>
        <w:rPr>
          <w:spacing w:val="-3"/>
        </w:rPr>
        <w:t xml:space="preserve"> </w:t>
      </w:r>
      <w:r>
        <w:t>with</w:t>
      </w:r>
      <w:r>
        <w:rPr>
          <w:spacing w:val="-3"/>
        </w:rPr>
        <w:t xml:space="preserve"> </w:t>
      </w:r>
      <w:r>
        <w:t>a</w:t>
      </w:r>
      <w:r>
        <w:rPr>
          <w:spacing w:val="-2"/>
        </w:rPr>
        <w:t xml:space="preserve"> </w:t>
      </w:r>
      <w:r>
        <w:t>mediator,</w:t>
      </w:r>
      <w:r>
        <w:rPr>
          <w:spacing w:val="-1"/>
        </w:rPr>
        <w:t xml:space="preserve"> </w:t>
      </w:r>
      <w:r>
        <w:t>as</w:t>
      </w:r>
      <w:r>
        <w:rPr>
          <w:spacing w:val="-5"/>
        </w:rPr>
        <w:t xml:space="preserve"> </w:t>
      </w:r>
      <w:r>
        <w:t>defined</w:t>
      </w:r>
      <w:r>
        <w:rPr>
          <w:spacing w:val="-1"/>
        </w:rPr>
        <w:t xml:space="preserve"> </w:t>
      </w:r>
      <w:r>
        <w:t>in</w:t>
      </w:r>
      <w:r>
        <w:rPr>
          <w:spacing w:val="-1"/>
        </w:rPr>
        <w:t xml:space="preserve"> </w:t>
      </w:r>
      <w:r>
        <w:t>section</w:t>
      </w:r>
      <w:r>
        <w:rPr>
          <w:spacing w:val="-3"/>
        </w:rPr>
        <w:t xml:space="preserve"> </w:t>
      </w:r>
      <w:r>
        <w:t>23C</w:t>
      </w:r>
      <w:r>
        <w:rPr>
          <w:spacing w:val="-4"/>
        </w:rPr>
        <w:t xml:space="preserve"> </w:t>
      </w:r>
      <w:r>
        <w:t>of</w:t>
      </w:r>
      <w:r>
        <w:rPr>
          <w:spacing w:val="-3"/>
        </w:rPr>
        <w:t xml:space="preserve"> </w:t>
      </w:r>
      <w:r>
        <w:t>chapter</w:t>
      </w:r>
      <w:r>
        <w:rPr>
          <w:spacing w:val="-3"/>
        </w:rPr>
        <w:t xml:space="preserve"> </w:t>
      </w:r>
      <w:r>
        <w:t>233,</w:t>
      </w:r>
      <w:r>
        <w:rPr>
          <w:spacing w:val="-1"/>
        </w:rPr>
        <w:t xml:space="preserve"> </w:t>
      </w:r>
      <w:r>
        <w:t>with respect to any litigation or decision on any public business within its jurisdiction involving another party, group or entity, provided that:</w:t>
      </w:r>
    </w:p>
    <w:p w14:paraId="69555CB9" w14:textId="77777777" w:rsidR="00CA7B28" w:rsidRDefault="00CA7B28">
      <w:pPr>
        <w:pStyle w:val="BodyText"/>
        <w:spacing w:before="1"/>
        <w:rPr>
          <w:b/>
          <w:sz w:val="24"/>
        </w:rPr>
      </w:pPr>
    </w:p>
    <w:p w14:paraId="0AD30CE9" w14:textId="77777777" w:rsidR="00CA7B28" w:rsidRDefault="00000000">
      <w:pPr>
        <w:pStyle w:val="ListParagraph"/>
        <w:numPr>
          <w:ilvl w:val="1"/>
          <w:numId w:val="23"/>
        </w:numPr>
        <w:tabs>
          <w:tab w:val="left" w:pos="1672"/>
        </w:tabs>
        <w:ind w:left="1419" w:right="1160" w:firstLine="0"/>
        <w:jc w:val="both"/>
        <w:rPr>
          <w:sz w:val="24"/>
        </w:rPr>
      </w:pPr>
      <w:r>
        <w:rPr>
          <w:sz w:val="24"/>
        </w:rPr>
        <w:t>any</w:t>
      </w:r>
      <w:r>
        <w:rPr>
          <w:spacing w:val="-3"/>
          <w:sz w:val="24"/>
        </w:rPr>
        <w:t xml:space="preserve"> </w:t>
      </w:r>
      <w:r>
        <w:rPr>
          <w:sz w:val="24"/>
        </w:rPr>
        <w:t>decision</w:t>
      </w:r>
      <w:r>
        <w:rPr>
          <w:spacing w:val="-1"/>
          <w:sz w:val="24"/>
        </w:rPr>
        <w:t xml:space="preserve"> </w:t>
      </w:r>
      <w:r>
        <w:rPr>
          <w:sz w:val="24"/>
        </w:rPr>
        <w:t>to</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mediation</w:t>
      </w:r>
      <w:r>
        <w:rPr>
          <w:spacing w:val="-1"/>
          <w:sz w:val="24"/>
        </w:rPr>
        <w:t xml:space="preserve"> </w:t>
      </w:r>
      <w:r>
        <w:rPr>
          <w:sz w:val="24"/>
        </w:rPr>
        <w:t>shall</w:t>
      </w:r>
      <w:r>
        <w:rPr>
          <w:spacing w:val="-5"/>
          <w:sz w:val="24"/>
        </w:rPr>
        <w:t xml:space="preserve"> </w:t>
      </w:r>
      <w:r>
        <w:rPr>
          <w:sz w:val="24"/>
        </w:rPr>
        <w:t>be</w:t>
      </w:r>
      <w:r>
        <w:rPr>
          <w:spacing w:val="-2"/>
          <w:sz w:val="24"/>
        </w:rPr>
        <w:t xml:space="preserve"> </w:t>
      </w:r>
      <w:r>
        <w:rPr>
          <w:sz w:val="24"/>
        </w:rPr>
        <w:t>made</w:t>
      </w:r>
      <w:r>
        <w:rPr>
          <w:spacing w:val="-2"/>
          <w:sz w:val="24"/>
        </w:rPr>
        <w:t xml:space="preserve"> </w:t>
      </w:r>
      <w:r>
        <w:rPr>
          <w:sz w:val="24"/>
        </w:rPr>
        <w:t>in</w:t>
      </w:r>
      <w:r>
        <w:rPr>
          <w:spacing w:val="-4"/>
          <w:sz w:val="24"/>
        </w:rPr>
        <w:t xml:space="preserve"> </w:t>
      </w:r>
      <w:r>
        <w:rPr>
          <w:sz w:val="24"/>
        </w:rPr>
        <w:t>an</w:t>
      </w:r>
      <w:r>
        <w:rPr>
          <w:spacing w:val="-4"/>
          <w:sz w:val="24"/>
        </w:rPr>
        <w:t xml:space="preserve"> </w:t>
      </w:r>
      <w:r>
        <w:rPr>
          <w:sz w:val="24"/>
        </w:rPr>
        <w:t>open</w:t>
      </w:r>
      <w:r>
        <w:rPr>
          <w:spacing w:val="-4"/>
          <w:sz w:val="24"/>
        </w:rPr>
        <w:t xml:space="preserve"> </w:t>
      </w:r>
      <w:r>
        <w:rPr>
          <w:sz w:val="24"/>
        </w:rPr>
        <w:t>session</w:t>
      </w:r>
      <w:r>
        <w:rPr>
          <w:spacing w:val="-1"/>
          <w:sz w:val="24"/>
        </w:rPr>
        <w:t xml:space="preserve"> </w:t>
      </w:r>
      <w:r>
        <w:rPr>
          <w:sz w:val="24"/>
        </w:rPr>
        <w:t>and</w:t>
      </w:r>
      <w:r>
        <w:rPr>
          <w:spacing w:val="-4"/>
          <w:sz w:val="24"/>
        </w:rPr>
        <w:t xml:space="preserve"> </w:t>
      </w:r>
      <w:r>
        <w:rPr>
          <w:sz w:val="24"/>
        </w:rPr>
        <w:t xml:space="preserve">the parties, issues </w:t>
      </w:r>
      <w:proofErr w:type="gramStart"/>
      <w:r>
        <w:rPr>
          <w:sz w:val="24"/>
        </w:rPr>
        <w:t>involved</w:t>
      </w:r>
      <w:proofErr w:type="gramEnd"/>
      <w:r>
        <w:rPr>
          <w:sz w:val="24"/>
        </w:rPr>
        <w:t xml:space="preserve"> and purpose of the mediation shall be disclosed; and</w:t>
      </w:r>
    </w:p>
    <w:p w14:paraId="5DA3091B" w14:textId="77777777" w:rsidR="00CA7B28" w:rsidRDefault="00CA7B28">
      <w:pPr>
        <w:pStyle w:val="BodyText"/>
        <w:rPr>
          <w:sz w:val="24"/>
        </w:rPr>
      </w:pPr>
    </w:p>
    <w:p w14:paraId="52A12F11" w14:textId="77777777" w:rsidR="00CA7B28" w:rsidRDefault="00000000">
      <w:pPr>
        <w:pStyle w:val="ListParagraph"/>
        <w:numPr>
          <w:ilvl w:val="1"/>
          <w:numId w:val="23"/>
        </w:numPr>
        <w:tabs>
          <w:tab w:val="left" w:pos="1727"/>
        </w:tabs>
        <w:ind w:left="1419" w:right="1060" w:firstLine="0"/>
        <w:jc w:val="both"/>
        <w:rPr>
          <w:sz w:val="24"/>
        </w:rPr>
      </w:pPr>
      <w:r>
        <w:rPr>
          <w:sz w:val="24"/>
        </w:rPr>
        <w:t>no</w:t>
      </w:r>
      <w:r>
        <w:rPr>
          <w:spacing w:val="-2"/>
          <w:sz w:val="24"/>
        </w:rPr>
        <w:t xml:space="preserve"> </w:t>
      </w:r>
      <w:r>
        <w:rPr>
          <w:sz w:val="24"/>
        </w:rPr>
        <w:t>action</w:t>
      </w:r>
      <w:r>
        <w:rPr>
          <w:spacing w:val="-1"/>
          <w:sz w:val="24"/>
        </w:rPr>
        <w:t xml:space="preserve"> </w:t>
      </w:r>
      <w:r>
        <w:rPr>
          <w:sz w:val="24"/>
        </w:rPr>
        <w:t>shall</w:t>
      </w:r>
      <w:r>
        <w:rPr>
          <w:spacing w:val="-5"/>
          <w:sz w:val="24"/>
        </w:rPr>
        <w:t xml:space="preserve"> </w:t>
      </w:r>
      <w:r>
        <w:rPr>
          <w:sz w:val="24"/>
        </w:rPr>
        <w:t>be</w:t>
      </w:r>
      <w:r>
        <w:rPr>
          <w:spacing w:val="-4"/>
          <w:sz w:val="24"/>
        </w:rPr>
        <w:t xml:space="preserve"> </w:t>
      </w:r>
      <w:r>
        <w:rPr>
          <w:sz w:val="24"/>
        </w:rPr>
        <w:t>taken</w:t>
      </w:r>
      <w:r>
        <w:rPr>
          <w:spacing w:val="-4"/>
          <w:sz w:val="24"/>
        </w:rPr>
        <w:t xml:space="preserve"> </w:t>
      </w:r>
      <w:r>
        <w:rPr>
          <w:sz w:val="24"/>
        </w:rPr>
        <w:t>by</w:t>
      </w:r>
      <w:r>
        <w:rPr>
          <w:spacing w:val="-3"/>
          <w:sz w:val="24"/>
        </w:rPr>
        <w:t xml:space="preserve"> </w:t>
      </w:r>
      <w:r>
        <w:rPr>
          <w:sz w:val="24"/>
        </w:rPr>
        <w:t>any</w:t>
      </w:r>
      <w:r>
        <w:rPr>
          <w:spacing w:val="-5"/>
          <w:sz w:val="24"/>
        </w:rPr>
        <w:t xml:space="preserve"> </w:t>
      </w:r>
      <w:r>
        <w:rPr>
          <w:sz w:val="24"/>
        </w:rPr>
        <w:t>public</w:t>
      </w:r>
      <w:r>
        <w:rPr>
          <w:spacing w:val="-3"/>
          <w:sz w:val="24"/>
        </w:rPr>
        <w:t xml:space="preserve"> </w:t>
      </w:r>
      <w:r>
        <w:rPr>
          <w:sz w:val="24"/>
        </w:rPr>
        <w:t>body</w:t>
      </w:r>
      <w:r>
        <w:rPr>
          <w:spacing w:val="-3"/>
          <w:sz w:val="24"/>
        </w:rPr>
        <w:t xml:space="preserve"> </w:t>
      </w:r>
      <w:r>
        <w:rPr>
          <w:sz w:val="24"/>
        </w:rPr>
        <w:t>with</w:t>
      </w:r>
      <w:r>
        <w:rPr>
          <w:spacing w:val="-1"/>
          <w:sz w:val="24"/>
        </w:rPr>
        <w:t xml:space="preserve"> </w:t>
      </w:r>
      <w:r>
        <w:rPr>
          <w:sz w:val="24"/>
        </w:rPr>
        <w:t>respect</w:t>
      </w:r>
      <w:r>
        <w:rPr>
          <w:spacing w:val="-1"/>
          <w:sz w:val="24"/>
        </w:rPr>
        <w:t xml:space="preserve"> </w:t>
      </w:r>
      <w:r>
        <w:rPr>
          <w:sz w:val="24"/>
        </w:rPr>
        <w:t>to</w:t>
      </w:r>
      <w:r>
        <w:rPr>
          <w:spacing w:val="-4"/>
          <w:sz w:val="24"/>
        </w:rPr>
        <w:t xml:space="preserve"> </w:t>
      </w:r>
      <w:r>
        <w:rPr>
          <w:sz w:val="24"/>
        </w:rPr>
        <w:t>those</w:t>
      </w:r>
      <w:r>
        <w:rPr>
          <w:spacing w:val="-4"/>
          <w:sz w:val="24"/>
        </w:rPr>
        <w:t xml:space="preserve"> </w:t>
      </w:r>
      <w:r>
        <w:rPr>
          <w:sz w:val="24"/>
        </w:rPr>
        <w:t>issues</w:t>
      </w:r>
      <w:r>
        <w:rPr>
          <w:spacing w:val="-3"/>
          <w:sz w:val="24"/>
        </w:rPr>
        <w:t xml:space="preserve"> </w:t>
      </w:r>
      <w:r>
        <w:rPr>
          <w:sz w:val="24"/>
        </w:rPr>
        <w:t>which</w:t>
      </w:r>
      <w:r>
        <w:rPr>
          <w:spacing w:val="-1"/>
          <w:sz w:val="24"/>
        </w:rPr>
        <w:t xml:space="preserve"> </w:t>
      </w:r>
      <w:r>
        <w:rPr>
          <w:sz w:val="24"/>
        </w:rPr>
        <w:t>are the subject of the mediation without deliberation and approval for such action at an open session.</w:t>
      </w:r>
    </w:p>
    <w:p w14:paraId="0C978C5A" w14:textId="77777777" w:rsidR="00CA7B28" w:rsidRDefault="00CA7B28">
      <w:pPr>
        <w:pStyle w:val="BodyText"/>
        <w:spacing w:before="11"/>
        <w:rPr>
          <w:sz w:val="23"/>
        </w:rPr>
      </w:pPr>
    </w:p>
    <w:p w14:paraId="2CEFFEC3" w14:textId="77777777" w:rsidR="00CA7B28" w:rsidRDefault="00000000">
      <w:pPr>
        <w:pStyle w:val="Heading3"/>
        <w:numPr>
          <w:ilvl w:val="0"/>
          <w:numId w:val="23"/>
        </w:numPr>
        <w:tabs>
          <w:tab w:val="left" w:pos="1416"/>
          <w:tab w:val="left" w:pos="1419"/>
        </w:tabs>
        <w:ind w:left="1419" w:right="972"/>
      </w:pPr>
      <w:r>
        <w:t>To</w:t>
      </w:r>
      <w:r>
        <w:rPr>
          <w:spacing w:val="-2"/>
        </w:rPr>
        <w:t xml:space="preserve"> </w:t>
      </w:r>
      <w:r>
        <w:t>discuss</w:t>
      </w:r>
      <w:r>
        <w:rPr>
          <w:spacing w:val="-2"/>
        </w:rPr>
        <w:t xml:space="preserve"> </w:t>
      </w:r>
      <w:r>
        <w:t>trade</w:t>
      </w:r>
      <w:r>
        <w:rPr>
          <w:spacing w:val="-3"/>
        </w:rPr>
        <w:t xml:space="preserve"> </w:t>
      </w:r>
      <w:r>
        <w:t>secrets</w:t>
      </w:r>
      <w:r>
        <w:rPr>
          <w:spacing w:val="-7"/>
        </w:rPr>
        <w:t xml:space="preserve"> </w:t>
      </w:r>
      <w:r>
        <w:t>or</w:t>
      </w:r>
      <w:r>
        <w:rPr>
          <w:spacing w:val="-2"/>
        </w:rPr>
        <w:t xml:space="preserve"> </w:t>
      </w:r>
      <w:r>
        <w:t>confidential,</w:t>
      </w:r>
      <w:r>
        <w:rPr>
          <w:spacing w:val="-4"/>
        </w:rPr>
        <w:t xml:space="preserve"> </w:t>
      </w:r>
      <w:proofErr w:type="gramStart"/>
      <w:r>
        <w:t>competitively-sensitive</w:t>
      </w:r>
      <w:proofErr w:type="gramEnd"/>
      <w:r>
        <w:rPr>
          <w:spacing w:val="-3"/>
        </w:rPr>
        <w:t xml:space="preserve"> </w:t>
      </w:r>
      <w:r>
        <w:t>or</w:t>
      </w:r>
      <w:r>
        <w:rPr>
          <w:spacing w:val="-4"/>
        </w:rPr>
        <w:t xml:space="preserve"> </w:t>
      </w:r>
      <w:r>
        <w:t>other</w:t>
      </w:r>
      <w:r>
        <w:rPr>
          <w:spacing w:val="-4"/>
        </w:rPr>
        <w:t xml:space="preserve"> </w:t>
      </w:r>
      <w:r>
        <w:t>proprietary information provided:</w:t>
      </w:r>
    </w:p>
    <w:p w14:paraId="0E0D3CCF" w14:textId="77777777" w:rsidR="00CA7B28" w:rsidRDefault="00CA7B28">
      <w:pPr>
        <w:pStyle w:val="BodyText"/>
        <w:spacing w:before="11"/>
        <w:rPr>
          <w:b/>
          <w:sz w:val="23"/>
        </w:rPr>
      </w:pPr>
    </w:p>
    <w:p w14:paraId="2CE28CFE" w14:textId="77777777" w:rsidR="00CA7B28" w:rsidRDefault="00000000">
      <w:pPr>
        <w:pStyle w:val="ListParagraph"/>
        <w:numPr>
          <w:ilvl w:val="0"/>
          <w:numId w:val="22"/>
        </w:numPr>
        <w:tabs>
          <w:tab w:val="left" w:pos="1779"/>
        </w:tabs>
        <w:ind w:left="1779" w:right="882"/>
        <w:jc w:val="both"/>
        <w:rPr>
          <w:sz w:val="24"/>
        </w:rPr>
      </w:pPr>
      <w:r>
        <w:rPr>
          <w:sz w:val="24"/>
        </w:rPr>
        <w:t>in the course</w:t>
      </w:r>
      <w:r>
        <w:rPr>
          <w:spacing w:val="-2"/>
          <w:sz w:val="24"/>
        </w:rPr>
        <w:t xml:space="preserve"> </w:t>
      </w:r>
      <w:r>
        <w:rPr>
          <w:sz w:val="24"/>
        </w:rPr>
        <w:t>of</w:t>
      </w:r>
      <w:r>
        <w:rPr>
          <w:spacing w:val="-2"/>
          <w:sz w:val="24"/>
        </w:rPr>
        <w:t xml:space="preserve"> </w:t>
      </w:r>
      <w:r>
        <w:rPr>
          <w:sz w:val="24"/>
        </w:rPr>
        <w:t>activities</w:t>
      </w:r>
      <w:r>
        <w:rPr>
          <w:spacing w:val="-3"/>
          <w:sz w:val="24"/>
        </w:rPr>
        <w:t xml:space="preserve"> </w:t>
      </w:r>
      <w:r>
        <w:rPr>
          <w:sz w:val="24"/>
        </w:rPr>
        <w:t>conducted by</w:t>
      </w:r>
      <w:r>
        <w:rPr>
          <w:spacing w:val="-4"/>
          <w:sz w:val="24"/>
        </w:rPr>
        <w:t xml:space="preserve"> </w:t>
      </w:r>
      <w:r>
        <w:rPr>
          <w:sz w:val="24"/>
        </w:rPr>
        <w:t>a governmental</w:t>
      </w:r>
      <w:r>
        <w:rPr>
          <w:spacing w:val="-3"/>
          <w:sz w:val="24"/>
        </w:rPr>
        <w:t xml:space="preserve"> </w:t>
      </w:r>
      <w:r>
        <w:rPr>
          <w:sz w:val="24"/>
        </w:rPr>
        <w:t>body</w:t>
      </w:r>
      <w:r>
        <w:rPr>
          <w:spacing w:val="-1"/>
          <w:sz w:val="24"/>
        </w:rPr>
        <w:t xml:space="preserve"> </w:t>
      </w:r>
      <w:r>
        <w:rPr>
          <w:sz w:val="24"/>
        </w:rPr>
        <w:t>as</w:t>
      </w:r>
      <w:r>
        <w:rPr>
          <w:spacing w:val="-3"/>
          <w:sz w:val="24"/>
        </w:rPr>
        <w:t xml:space="preserve"> </w:t>
      </w:r>
      <w:r>
        <w:rPr>
          <w:sz w:val="24"/>
        </w:rPr>
        <w:t>an</w:t>
      </w:r>
      <w:r>
        <w:rPr>
          <w:spacing w:val="-2"/>
          <w:sz w:val="24"/>
        </w:rPr>
        <w:t xml:space="preserve"> </w:t>
      </w:r>
      <w:r>
        <w:rPr>
          <w:sz w:val="24"/>
        </w:rPr>
        <w:t>energy</w:t>
      </w:r>
      <w:r>
        <w:rPr>
          <w:spacing w:val="-1"/>
          <w:sz w:val="24"/>
        </w:rPr>
        <w:t xml:space="preserve"> </w:t>
      </w:r>
      <w:r>
        <w:rPr>
          <w:sz w:val="24"/>
        </w:rPr>
        <w:t>supplier under</w:t>
      </w:r>
      <w:r>
        <w:rPr>
          <w:spacing w:val="-1"/>
          <w:sz w:val="24"/>
        </w:rPr>
        <w:t xml:space="preserve"> </w:t>
      </w:r>
      <w:r>
        <w:rPr>
          <w:sz w:val="24"/>
        </w:rPr>
        <w:t>a</w:t>
      </w:r>
      <w:r>
        <w:rPr>
          <w:spacing w:val="-4"/>
          <w:sz w:val="24"/>
        </w:rPr>
        <w:t xml:space="preserve"> </w:t>
      </w:r>
      <w:r>
        <w:rPr>
          <w:sz w:val="24"/>
        </w:rPr>
        <w:t>license</w:t>
      </w:r>
      <w:r>
        <w:rPr>
          <w:spacing w:val="-3"/>
          <w:sz w:val="24"/>
        </w:rPr>
        <w:t xml:space="preserve"> </w:t>
      </w:r>
      <w:r>
        <w:rPr>
          <w:sz w:val="24"/>
        </w:rPr>
        <w:t>granted</w:t>
      </w:r>
      <w:r>
        <w:rPr>
          <w:spacing w:val="-5"/>
          <w:sz w:val="24"/>
        </w:rPr>
        <w:t xml:space="preserve"> </w:t>
      </w:r>
      <w:r>
        <w:rPr>
          <w:sz w:val="24"/>
        </w:rPr>
        <w:t>by</w:t>
      </w:r>
      <w:r>
        <w:rPr>
          <w:spacing w:val="-2"/>
          <w:sz w:val="24"/>
        </w:rPr>
        <w:t xml:space="preserve"> </w:t>
      </w:r>
      <w:r>
        <w:rPr>
          <w:sz w:val="24"/>
        </w:rPr>
        <w:t>the</w:t>
      </w:r>
      <w:r>
        <w:rPr>
          <w:spacing w:val="-4"/>
          <w:sz w:val="24"/>
        </w:rPr>
        <w:t xml:space="preserve"> </w:t>
      </w:r>
      <w:r>
        <w:rPr>
          <w:sz w:val="24"/>
        </w:rPr>
        <w:t>department</w:t>
      </w:r>
      <w:r>
        <w:rPr>
          <w:spacing w:val="-3"/>
          <w:sz w:val="24"/>
        </w:rPr>
        <w:t xml:space="preserve"> </w:t>
      </w:r>
      <w:r>
        <w:rPr>
          <w:sz w:val="24"/>
        </w:rPr>
        <w:t>of</w:t>
      </w:r>
      <w:r>
        <w:rPr>
          <w:spacing w:val="-3"/>
          <w:sz w:val="24"/>
        </w:rPr>
        <w:t xml:space="preserve"> </w:t>
      </w:r>
      <w:r>
        <w:rPr>
          <w:sz w:val="24"/>
        </w:rPr>
        <w:t>public</w:t>
      </w:r>
      <w:r>
        <w:rPr>
          <w:spacing w:val="-2"/>
          <w:sz w:val="24"/>
        </w:rPr>
        <w:t xml:space="preserve"> </w:t>
      </w:r>
      <w:r>
        <w:rPr>
          <w:sz w:val="24"/>
        </w:rPr>
        <w:t>utilities</w:t>
      </w:r>
      <w:r>
        <w:rPr>
          <w:spacing w:val="-2"/>
          <w:sz w:val="24"/>
        </w:rPr>
        <w:t xml:space="preserve"> </w:t>
      </w:r>
      <w:r>
        <w:rPr>
          <w:sz w:val="24"/>
        </w:rPr>
        <w:t>pursuant</w:t>
      </w:r>
      <w:r>
        <w:rPr>
          <w:spacing w:val="-3"/>
          <w:sz w:val="24"/>
        </w:rPr>
        <w:t xml:space="preserve"> </w:t>
      </w:r>
      <w:r>
        <w:rPr>
          <w:sz w:val="24"/>
        </w:rPr>
        <w:t>to</w:t>
      </w:r>
      <w:r>
        <w:rPr>
          <w:spacing w:val="-3"/>
          <w:sz w:val="24"/>
        </w:rPr>
        <w:t xml:space="preserve"> </w:t>
      </w:r>
      <w:r>
        <w:rPr>
          <w:sz w:val="24"/>
        </w:rPr>
        <w:t>section</w:t>
      </w:r>
      <w:r>
        <w:rPr>
          <w:spacing w:val="-3"/>
          <w:sz w:val="24"/>
        </w:rPr>
        <w:t xml:space="preserve"> </w:t>
      </w:r>
      <w:r>
        <w:rPr>
          <w:sz w:val="24"/>
        </w:rPr>
        <w:t xml:space="preserve">1F of chapter </w:t>
      </w:r>
      <w:proofErr w:type="gramStart"/>
      <w:r>
        <w:rPr>
          <w:sz w:val="24"/>
        </w:rPr>
        <w:t>164;</w:t>
      </w:r>
      <w:proofErr w:type="gramEnd"/>
    </w:p>
    <w:p w14:paraId="0A47C42B" w14:textId="77777777" w:rsidR="00CA7B28" w:rsidRDefault="00000000">
      <w:pPr>
        <w:pStyle w:val="ListParagraph"/>
        <w:numPr>
          <w:ilvl w:val="0"/>
          <w:numId w:val="22"/>
        </w:numPr>
        <w:tabs>
          <w:tab w:val="left" w:pos="1779"/>
        </w:tabs>
        <w:spacing w:before="2"/>
        <w:ind w:left="1779" w:right="828"/>
        <w:jc w:val="both"/>
        <w:rPr>
          <w:sz w:val="24"/>
        </w:rPr>
      </w:pPr>
      <w:proofErr w:type="gramStart"/>
      <w:r>
        <w:rPr>
          <w:sz w:val="24"/>
        </w:rPr>
        <w:t>in</w:t>
      </w:r>
      <w:r>
        <w:rPr>
          <w:spacing w:val="-1"/>
          <w:sz w:val="24"/>
        </w:rPr>
        <w:t xml:space="preserve"> </w:t>
      </w:r>
      <w:r>
        <w:rPr>
          <w:sz w:val="24"/>
        </w:rPr>
        <w:t>the</w:t>
      </w:r>
      <w:r>
        <w:rPr>
          <w:spacing w:val="-2"/>
          <w:sz w:val="24"/>
        </w:rPr>
        <w:t xml:space="preserve"> </w:t>
      </w:r>
      <w:r>
        <w:rPr>
          <w:sz w:val="24"/>
        </w:rPr>
        <w:t>course</w:t>
      </w:r>
      <w:r>
        <w:rPr>
          <w:spacing w:val="-4"/>
          <w:sz w:val="24"/>
        </w:rPr>
        <w:t xml:space="preserve"> </w:t>
      </w:r>
      <w:r>
        <w:rPr>
          <w:sz w:val="24"/>
        </w:rPr>
        <w:t>of</w:t>
      </w:r>
      <w:proofErr w:type="gramEnd"/>
      <w:r>
        <w:rPr>
          <w:spacing w:val="-4"/>
          <w:sz w:val="24"/>
        </w:rPr>
        <w:t xml:space="preserve"> </w:t>
      </w:r>
      <w:r>
        <w:rPr>
          <w:sz w:val="24"/>
        </w:rPr>
        <w:t>activities</w:t>
      </w:r>
      <w:r>
        <w:rPr>
          <w:spacing w:val="-5"/>
          <w:sz w:val="24"/>
        </w:rPr>
        <w:t xml:space="preserve"> </w:t>
      </w:r>
      <w:r>
        <w:rPr>
          <w:sz w:val="24"/>
        </w:rPr>
        <w:t>conducted</w:t>
      </w:r>
      <w:r>
        <w:rPr>
          <w:spacing w:val="-1"/>
          <w:sz w:val="24"/>
        </w:rPr>
        <w:t xml:space="preserve"> </w:t>
      </w:r>
      <w:r>
        <w:rPr>
          <w:sz w:val="24"/>
        </w:rPr>
        <w:t>as</w:t>
      </w:r>
      <w:r>
        <w:rPr>
          <w:spacing w:val="-5"/>
          <w:sz w:val="24"/>
        </w:rPr>
        <w:t xml:space="preserve"> </w:t>
      </w:r>
      <w:r>
        <w:rPr>
          <w:sz w:val="24"/>
        </w:rPr>
        <w:t>a</w:t>
      </w:r>
      <w:r>
        <w:rPr>
          <w:spacing w:val="-2"/>
          <w:sz w:val="24"/>
        </w:rPr>
        <w:t xml:space="preserve"> </w:t>
      </w:r>
      <w:r>
        <w:rPr>
          <w:sz w:val="24"/>
        </w:rPr>
        <w:t>municipal</w:t>
      </w:r>
      <w:r>
        <w:rPr>
          <w:spacing w:val="-2"/>
          <w:sz w:val="24"/>
        </w:rPr>
        <w:t xml:space="preserve"> </w:t>
      </w:r>
      <w:r>
        <w:rPr>
          <w:sz w:val="24"/>
        </w:rPr>
        <w:t>aggregator</w:t>
      </w:r>
      <w:r>
        <w:rPr>
          <w:spacing w:val="-5"/>
          <w:sz w:val="24"/>
        </w:rPr>
        <w:t xml:space="preserve"> </w:t>
      </w:r>
      <w:r>
        <w:rPr>
          <w:sz w:val="24"/>
        </w:rPr>
        <w:t>under</w:t>
      </w:r>
      <w:r>
        <w:rPr>
          <w:spacing w:val="-2"/>
          <w:sz w:val="24"/>
        </w:rPr>
        <w:t xml:space="preserve"> </w:t>
      </w:r>
      <w:r>
        <w:rPr>
          <w:sz w:val="24"/>
        </w:rPr>
        <w:t>section</w:t>
      </w:r>
      <w:r>
        <w:rPr>
          <w:spacing w:val="-1"/>
          <w:sz w:val="24"/>
        </w:rPr>
        <w:t xml:space="preserve"> </w:t>
      </w:r>
      <w:r>
        <w:rPr>
          <w:sz w:val="24"/>
        </w:rPr>
        <w:t>134</w:t>
      </w:r>
      <w:r>
        <w:rPr>
          <w:spacing w:val="-4"/>
          <w:sz w:val="24"/>
        </w:rPr>
        <w:t xml:space="preserve"> </w:t>
      </w:r>
      <w:r>
        <w:rPr>
          <w:sz w:val="24"/>
        </w:rPr>
        <w:t>of said chapter 164; or</w:t>
      </w:r>
    </w:p>
    <w:p w14:paraId="7E3D5B91" w14:textId="77777777" w:rsidR="00CA7B28" w:rsidRDefault="00000000">
      <w:pPr>
        <w:pStyle w:val="ListParagraph"/>
        <w:numPr>
          <w:ilvl w:val="0"/>
          <w:numId w:val="22"/>
        </w:numPr>
        <w:tabs>
          <w:tab w:val="left" w:pos="1779"/>
        </w:tabs>
        <w:spacing w:line="242" w:lineRule="auto"/>
        <w:ind w:left="1779" w:right="1074"/>
        <w:rPr>
          <w:sz w:val="24"/>
        </w:rPr>
      </w:pPr>
      <w:r>
        <w:rPr>
          <w:sz w:val="24"/>
        </w:rPr>
        <w:t>in</w:t>
      </w:r>
      <w:r>
        <w:rPr>
          <w:spacing w:val="-1"/>
          <w:sz w:val="24"/>
        </w:rPr>
        <w:t xml:space="preserve"> </w:t>
      </w:r>
      <w:r>
        <w:rPr>
          <w:sz w:val="24"/>
        </w:rPr>
        <w:t>the</w:t>
      </w:r>
      <w:r>
        <w:rPr>
          <w:spacing w:val="-2"/>
          <w:sz w:val="24"/>
        </w:rPr>
        <w:t xml:space="preserve"> </w:t>
      </w:r>
      <w:r>
        <w:rPr>
          <w:sz w:val="24"/>
        </w:rPr>
        <w:t>course</w:t>
      </w:r>
      <w:r>
        <w:rPr>
          <w:spacing w:val="-4"/>
          <w:sz w:val="24"/>
        </w:rPr>
        <w:t xml:space="preserve"> </w:t>
      </w:r>
      <w:r>
        <w:rPr>
          <w:sz w:val="24"/>
        </w:rPr>
        <w:t>of</w:t>
      </w:r>
      <w:r>
        <w:rPr>
          <w:spacing w:val="-4"/>
          <w:sz w:val="24"/>
        </w:rPr>
        <w:t xml:space="preserve"> </w:t>
      </w:r>
      <w:r>
        <w:rPr>
          <w:sz w:val="24"/>
        </w:rPr>
        <w:t>activities</w:t>
      </w:r>
      <w:r>
        <w:rPr>
          <w:spacing w:val="-5"/>
          <w:sz w:val="24"/>
        </w:rPr>
        <w:t xml:space="preserve"> </w:t>
      </w:r>
      <w:r>
        <w:rPr>
          <w:sz w:val="24"/>
        </w:rPr>
        <w:t>conducted</w:t>
      </w:r>
      <w:r>
        <w:rPr>
          <w:spacing w:val="-1"/>
          <w:sz w:val="24"/>
        </w:rPr>
        <w:t xml:space="preserve"> </w:t>
      </w:r>
      <w:r>
        <w:rPr>
          <w:sz w:val="24"/>
        </w:rPr>
        <w:t>by</w:t>
      </w:r>
      <w:r>
        <w:rPr>
          <w:spacing w:val="-6"/>
          <w:sz w:val="24"/>
        </w:rPr>
        <w:t xml:space="preserve"> </w:t>
      </w:r>
      <w:r>
        <w:rPr>
          <w:sz w:val="24"/>
        </w:rPr>
        <w:t>a</w:t>
      </w:r>
      <w:r>
        <w:rPr>
          <w:spacing w:val="-2"/>
          <w:sz w:val="24"/>
        </w:rPr>
        <w:t xml:space="preserve"> </w:t>
      </w:r>
      <w:r>
        <w:rPr>
          <w:sz w:val="24"/>
        </w:rPr>
        <w:t>cooperative</w:t>
      </w:r>
      <w:r>
        <w:rPr>
          <w:spacing w:val="-2"/>
          <w:sz w:val="24"/>
        </w:rPr>
        <w:t xml:space="preserve"> </w:t>
      </w:r>
      <w:r>
        <w:rPr>
          <w:sz w:val="24"/>
        </w:rPr>
        <w:t>consisting</w:t>
      </w:r>
      <w:r>
        <w:rPr>
          <w:spacing w:val="-5"/>
          <w:sz w:val="24"/>
        </w:rPr>
        <w:t xml:space="preserve"> </w:t>
      </w:r>
      <w:r>
        <w:rPr>
          <w:sz w:val="24"/>
        </w:rPr>
        <w:t>of</w:t>
      </w:r>
      <w:r>
        <w:rPr>
          <w:spacing w:val="-4"/>
          <w:sz w:val="24"/>
        </w:rPr>
        <w:t xml:space="preserve"> </w:t>
      </w:r>
      <w:r>
        <w:rPr>
          <w:sz w:val="24"/>
        </w:rPr>
        <w:t xml:space="preserve">governmental entities organized pursuant to section 136 of said chapter </w:t>
      </w:r>
      <w:proofErr w:type="gramStart"/>
      <w:r>
        <w:rPr>
          <w:sz w:val="24"/>
        </w:rPr>
        <w:t>164;</w:t>
      </w:r>
      <w:proofErr w:type="gramEnd"/>
    </w:p>
    <w:p w14:paraId="12EEC17D" w14:textId="77777777" w:rsidR="00CA7B28" w:rsidRDefault="00000000">
      <w:pPr>
        <w:pStyle w:val="ListParagraph"/>
        <w:numPr>
          <w:ilvl w:val="0"/>
          <w:numId w:val="22"/>
        </w:numPr>
        <w:tabs>
          <w:tab w:val="left" w:pos="1779"/>
        </w:tabs>
        <w:ind w:left="1779" w:right="804"/>
        <w:rPr>
          <w:sz w:val="24"/>
        </w:rPr>
      </w:pPr>
      <w:r>
        <w:rPr>
          <w:sz w:val="24"/>
        </w:rPr>
        <w:t>when such governmental body, municipal aggregator or cooperative determines that</w:t>
      </w:r>
      <w:r>
        <w:rPr>
          <w:spacing w:val="-1"/>
          <w:sz w:val="24"/>
        </w:rPr>
        <w:t xml:space="preserve"> </w:t>
      </w:r>
      <w:r>
        <w:rPr>
          <w:sz w:val="24"/>
        </w:rPr>
        <w:t>such</w:t>
      </w:r>
      <w:r>
        <w:rPr>
          <w:spacing w:val="-4"/>
          <w:sz w:val="24"/>
        </w:rPr>
        <w:t xml:space="preserve"> </w:t>
      </w:r>
      <w:r>
        <w:rPr>
          <w:sz w:val="24"/>
        </w:rPr>
        <w:t>disclosure</w:t>
      </w:r>
      <w:r>
        <w:rPr>
          <w:spacing w:val="-2"/>
          <w:sz w:val="24"/>
        </w:rPr>
        <w:t xml:space="preserve"> </w:t>
      </w:r>
      <w:r>
        <w:rPr>
          <w:sz w:val="24"/>
        </w:rPr>
        <w:t>will</w:t>
      </w:r>
      <w:r>
        <w:rPr>
          <w:spacing w:val="-5"/>
          <w:sz w:val="24"/>
        </w:rPr>
        <w:t xml:space="preserve"> </w:t>
      </w:r>
      <w:r>
        <w:rPr>
          <w:sz w:val="24"/>
        </w:rPr>
        <w:t>adversely</w:t>
      </w:r>
      <w:r>
        <w:rPr>
          <w:spacing w:val="-3"/>
          <w:sz w:val="24"/>
        </w:rPr>
        <w:t xml:space="preserve"> </w:t>
      </w:r>
      <w:r>
        <w:rPr>
          <w:sz w:val="24"/>
        </w:rPr>
        <w:t>affect</w:t>
      </w:r>
      <w:r>
        <w:rPr>
          <w:spacing w:val="-1"/>
          <w:sz w:val="24"/>
        </w:rPr>
        <w:t xml:space="preserve"> </w:t>
      </w:r>
      <w:r>
        <w:rPr>
          <w:sz w:val="24"/>
        </w:rPr>
        <w:t>its</w:t>
      </w:r>
      <w:r>
        <w:rPr>
          <w:spacing w:val="-3"/>
          <w:sz w:val="24"/>
        </w:rPr>
        <w:t xml:space="preserve"> </w:t>
      </w:r>
      <w:r>
        <w:rPr>
          <w:sz w:val="24"/>
        </w:rPr>
        <w:t>ability</w:t>
      </w:r>
      <w:r>
        <w:rPr>
          <w:spacing w:val="-3"/>
          <w:sz w:val="24"/>
        </w:rPr>
        <w:t xml:space="preserve"> </w:t>
      </w:r>
      <w:r>
        <w:rPr>
          <w:sz w:val="24"/>
        </w:rPr>
        <w:t>to</w:t>
      </w:r>
      <w:r>
        <w:rPr>
          <w:spacing w:val="-2"/>
          <w:sz w:val="24"/>
        </w:rPr>
        <w:t xml:space="preserve"> </w:t>
      </w:r>
      <w:r>
        <w:rPr>
          <w:sz w:val="24"/>
        </w:rPr>
        <w:t>conduct</w:t>
      </w:r>
      <w:r>
        <w:rPr>
          <w:spacing w:val="-4"/>
          <w:sz w:val="24"/>
        </w:rPr>
        <w:t xml:space="preserve"> </w:t>
      </w:r>
      <w:r>
        <w:rPr>
          <w:sz w:val="24"/>
        </w:rPr>
        <w:t>business</w:t>
      </w:r>
      <w:r>
        <w:rPr>
          <w:spacing w:val="-3"/>
          <w:sz w:val="24"/>
        </w:rPr>
        <w:t xml:space="preserve"> </w:t>
      </w:r>
      <w:r>
        <w:rPr>
          <w:sz w:val="24"/>
        </w:rPr>
        <w:t>in</w:t>
      </w:r>
      <w:r>
        <w:rPr>
          <w:spacing w:val="-6"/>
          <w:sz w:val="24"/>
        </w:rPr>
        <w:t xml:space="preserve"> </w:t>
      </w:r>
      <w:r>
        <w:rPr>
          <w:sz w:val="24"/>
        </w:rPr>
        <w:t>relation</w:t>
      </w:r>
      <w:r>
        <w:rPr>
          <w:spacing w:val="-4"/>
          <w:sz w:val="24"/>
        </w:rPr>
        <w:t xml:space="preserve"> </w:t>
      </w:r>
      <w:r>
        <w:rPr>
          <w:sz w:val="24"/>
        </w:rPr>
        <w:t>to other entities making, selling or distributing electric power and energy.</w:t>
      </w:r>
    </w:p>
    <w:p w14:paraId="6C819CF8" w14:textId="77777777" w:rsidR="00CA7B28" w:rsidRDefault="00CA7B28">
      <w:pPr>
        <w:pStyle w:val="BodyText"/>
        <w:spacing w:before="6"/>
        <w:rPr>
          <w:sz w:val="23"/>
        </w:rPr>
      </w:pPr>
    </w:p>
    <w:p w14:paraId="436FB7A7" w14:textId="77777777" w:rsidR="00CA7B28" w:rsidRDefault="00000000">
      <w:pPr>
        <w:pStyle w:val="Heading2"/>
      </w:pPr>
      <w:r>
        <w:rPr>
          <w:noProof/>
        </w:rPr>
        <mc:AlternateContent>
          <mc:Choice Requires="wps">
            <w:drawing>
              <wp:anchor distT="0" distB="0" distL="0" distR="0" simplePos="0" relativeHeight="487616000" behindDoc="1" locked="0" layoutInCell="1" allowOverlap="1" wp14:anchorId="4D47975A" wp14:editId="6FBC7B85">
                <wp:simplePos x="0" y="0"/>
                <wp:positionH relativeFrom="page">
                  <wp:posOffset>896111</wp:posOffset>
                </wp:positionH>
                <wp:positionV relativeFrom="paragraph">
                  <wp:posOffset>262056</wp:posOffset>
                </wp:positionV>
                <wp:extent cx="5980430" cy="18415"/>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CB4EB4F" id="Graphic 62" o:spid="_x0000_s1026" alt="&quot;&quot;" style="position:absolute;margin-left:70.55pt;margin-top:20.65pt;width:470.9pt;height:1.45pt;z-index:-157004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" path="m5980176,l,,,18287r5980176,l5980176,xe" fillcolor="#365f91" stroked="f">
                <v:path arrowok="t"/>
                <w10:wrap type="topAndBottom" anchorx="page"/>
              </v:shape>
            </w:pict>
          </mc:Fallback>
        </mc:AlternateContent>
      </w:r>
      <w:bookmarkStart w:id="30" w:name="Remote_Participation"/>
      <w:bookmarkStart w:id="31" w:name="_bookmark11"/>
      <w:bookmarkEnd w:id="30"/>
      <w:bookmarkEnd w:id="31"/>
      <w:r>
        <w:rPr>
          <w:color w:val="365F91"/>
        </w:rPr>
        <w:t>Remote</w:t>
      </w:r>
      <w:r>
        <w:rPr>
          <w:color w:val="365F91"/>
          <w:spacing w:val="-13"/>
        </w:rPr>
        <w:t xml:space="preserve"> </w:t>
      </w:r>
      <w:r>
        <w:rPr>
          <w:color w:val="365F91"/>
          <w:spacing w:val="-2"/>
        </w:rPr>
        <w:t>Participation</w:t>
      </w:r>
    </w:p>
    <w:p w14:paraId="2FE54854" w14:textId="77777777" w:rsidR="00CA7B28" w:rsidRDefault="00CA7B28">
      <w:pPr>
        <w:pStyle w:val="BodyText"/>
        <w:rPr>
          <w:b/>
          <w:sz w:val="12"/>
        </w:rPr>
      </w:pPr>
    </w:p>
    <w:p w14:paraId="0A147D02" w14:textId="77777777" w:rsidR="00CA7B28" w:rsidRDefault="00000000">
      <w:pPr>
        <w:spacing w:before="52"/>
        <w:ind w:left="700"/>
        <w:rPr>
          <w:sz w:val="24"/>
        </w:rPr>
      </w:pPr>
      <w:r>
        <w:rPr>
          <w:noProof/>
        </w:rPr>
        <mc:AlternateContent>
          <mc:Choice Requires="wps">
            <w:drawing>
              <wp:anchor distT="0" distB="0" distL="0" distR="0" simplePos="0" relativeHeight="487616512" behindDoc="1" locked="0" layoutInCell="1" allowOverlap="1" wp14:anchorId="0B8EF8CF" wp14:editId="2CDB956E">
                <wp:simplePos x="0" y="0"/>
                <wp:positionH relativeFrom="page">
                  <wp:posOffset>896111</wp:posOffset>
                </wp:positionH>
                <wp:positionV relativeFrom="paragraph">
                  <wp:posOffset>232991</wp:posOffset>
                </wp:positionV>
                <wp:extent cx="5980430" cy="6350"/>
                <wp:effectExtent l="0" t="0" r="0" b="0"/>
                <wp:wrapTopAndBottom/>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57B49172" id="Graphic 63" o:spid="_x0000_s1026" alt="&quot;&quot;" style="position:absolute;margin-left:70.55pt;margin-top:18.35pt;width:470.9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" path="m5980176,l,,,6095r5980176,l5980176,xe" fillcolor="#c6d9f1" stroked="f">
                <v:path arrowok="t"/>
                <w10:wrap type="topAndBottom" anchorx="page"/>
              </v:shape>
            </w:pict>
          </mc:Fallback>
        </mc:AlternateContent>
      </w:r>
      <w:bookmarkStart w:id="32" w:name="May_a_member_of_a_public_body_participat"/>
      <w:bookmarkEnd w:id="32"/>
      <w:r>
        <w:rPr>
          <w:color w:val="4F81BD"/>
          <w:sz w:val="24"/>
        </w:rPr>
        <w:t>May</w:t>
      </w:r>
      <w:r>
        <w:rPr>
          <w:color w:val="4F81BD"/>
          <w:spacing w:val="-1"/>
          <w:sz w:val="24"/>
        </w:rPr>
        <w:t xml:space="preserve"> </w:t>
      </w:r>
      <w:r>
        <w:rPr>
          <w:color w:val="4F81BD"/>
          <w:sz w:val="24"/>
        </w:rPr>
        <w:t>a member</w:t>
      </w:r>
      <w:r>
        <w:rPr>
          <w:color w:val="4F81BD"/>
          <w:spacing w:val="-3"/>
          <w:sz w:val="24"/>
        </w:rPr>
        <w:t xml:space="preserve"> </w:t>
      </w:r>
      <w:r>
        <w:rPr>
          <w:color w:val="4F81BD"/>
          <w:sz w:val="24"/>
        </w:rPr>
        <w:t>of</w:t>
      </w:r>
      <w:r>
        <w:rPr>
          <w:color w:val="4F81BD"/>
          <w:spacing w:val="1"/>
          <w:sz w:val="24"/>
        </w:rPr>
        <w:t xml:space="preserve"> </w:t>
      </w:r>
      <w:r>
        <w:rPr>
          <w:color w:val="4F81BD"/>
          <w:sz w:val="24"/>
        </w:rPr>
        <w:t>a</w:t>
      </w:r>
      <w:r>
        <w:rPr>
          <w:color w:val="4F81BD"/>
          <w:spacing w:val="-3"/>
          <w:sz w:val="24"/>
        </w:rPr>
        <w:t xml:space="preserve"> </w:t>
      </w:r>
      <w:r>
        <w:rPr>
          <w:color w:val="4F81BD"/>
          <w:sz w:val="24"/>
        </w:rPr>
        <w:t>public</w:t>
      </w:r>
      <w:r>
        <w:rPr>
          <w:color w:val="4F81BD"/>
          <w:spacing w:val="-1"/>
          <w:sz w:val="24"/>
        </w:rPr>
        <w:t xml:space="preserve"> </w:t>
      </w:r>
      <w:r>
        <w:rPr>
          <w:color w:val="4F81BD"/>
          <w:sz w:val="24"/>
        </w:rPr>
        <w:t>body</w:t>
      </w:r>
      <w:r>
        <w:rPr>
          <w:color w:val="4F81BD"/>
          <w:spacing w:val="-4"/>
          <w:sz w:val="24"/>
        </w:rPr>
        <w:t xml:space="preserve"> </w:t>
      </w:r>
      <w:r>
        <w:rPr>
          <w:color w:val="4F81BD"/>
          <w:sz w:val="24"/>
        </w:rPr>
        <w:t>participate</w:t>
      </w:r>
      <w:r>
        <w:rPr>
          <w:color w:val="4F81BD"/>
          <w:spacing w:val="1"/>
          <w:sz w:val="24"/>
        </w:rPr>
        <w:t xml:space="preserve"> </w:t>
      </w:r>
      <w:r>
        <w:rPr>
          <w:color w:val="4F81BD"/>
          <w:spacing w:val="-2"/>
          <w:sz w:val="24"/>
        </w:rPr>
        <w:t>remotely?</w:t>
      </w:r>
    </w:p>
    <w:p w14:paraId="4F0C7BEF" w14:textId="77777777" w:rsidR="00CA7B28" w:rsidRDefault="00000000">
      <w:pPr>
        <w:spacing w:before="78"/>
        <w:ind w:left="699" w:right="708" w:firstLine="720"/>
        <w:rPr>
          <w:sz w:val="24"/>
        </w:rPr>
      </w:pPr>
      <w:r>
        <w:rPr>
          <w:sz w:val="24"/>
        </w:rPr>
        <w:t>The Attorney General’s Regulations, 940 CMR 29.10, permit remote participation in certain</w:t>
      </w:r>
      <w:r>
        <w:rPr>
          <w:spacing w:val="-5"/>
          <w:sz w:val="24"/>
        </w:rPr>
        <w:t xml:space="preserve"> </w:t>
      </w:r>
      <w:r>
        <w:rPr>
          <w:sz w:val="24"/>
        </w:rPr>
        <w:t>circumstances.</w:t>
      </w:r>
      <w:r>
        <w:rPr>
          <w:spacing w:val="40"/>
          <w:sz w:val="24"/>
        </w:rPr>
        <w:t xml:space="preserve"> </w:t>
      </w:r>
      <w:r>
        <w:rPr>
          <w:sz w:val="24"/>
        </w:rPr>
        <w:t>However,</w:t>
      </w:r>
      <w:r>
        <w:rPr>
          <w:spacing w:val="-3"/>
          <w:sz w:val="24"/>
        </w:rPr>
        <w:t xml:space="preserve"> </w:t>
      </w:r>
      <w:r>
        <w:rPr>
          <w:sz w:val="24"/>
        </w:rPr>
        <w:t>the</w:t>
      </w:r>
      <w:r>
        <w:rPr>
          <w:spacing w:val="-3"/>
          <w:sz w:val="24"/>
        </w:rPr>
        <w:t xml:space="preserve"> </w:t>
      </w:r>
      <w:r>
        <w:rPr>
          <w:sz w:val="24"/>
        </w:rPr>
        <w:t>Attorney</w:t>
      </w:r>
      <w:r>
        <w:rPr>
          <w:spacing w:val="-6"/>
          <w:sz w:val="24"/>
        </w:rPr>
        <w:t xml:space="preserve"> </w:t>
      </w:r>
      <w:r>
        <w:rPr>
          <w:sz w:val="24"/>
        </w:rPr>
        <w:t>General</w:t>
      </w:r>
      <w:r>
        <w:rPr>
          <w:spacing w:val="-3"/>
          <w:sz w:val="24"/>
        </w:rPr>
        <w:t xml:space="preserve"> </w:t>
      </w:r>
      <w:r>
        <w:rPr>
          <w:sz w:val="24"/>
        </w:rPr>
        <w:t>strongly</w:t>
      </w:r>
      <w:r>
        <w:rPr>
          <w:spacing w:val="-4"/>
          <w:sz w:val="24"/>
        </w:rPr>
        <w:t xml:space="preserve"> </w:t>
      </w:r>
      <w:r>
        <w:rPr>
          <w:sz w:val="24"/>
        </w:rPr>
        <w:t>encourages</w:t>
      </w:r>
      <w:r>
        <w:rPr>
          <w:spacing w:val="-4"/>
          <w:sz w:val="24"/>
        </w:rPr>
        <w:t xml:space="preserve"> </w:t>
      </w:r>
      <w:r>
        <w:rPr>
          <w:sz w:val="24"/>
        </w:rPr>
        <w:t>members</w:t>
      </w:r>
      <w:r>
        <w:rPr>
          <w:spacing w:val="-4"/>
          <w:sz w:val="24"/>
        </w:rPr>
        <w:t xml:space="preserve"> </w:t>
      </w:r>
      <w:r>
        <w:rPr>
          <w:sz w:val="24"/>
        </w:rPr>
        <w:t>of</w:t>
      </w:r>
      <w:r>
        <w:rPr>
          <w:spacing w:val="-2"/>
          <w:sz w:val="24"/>
        </w:rPr>
        <w:t xml:space="preserve"> </w:t>
      </w:r>
      <w:r>
        <w:rPr>
          <w:sz w:val="24"/>
        </w:rPr>
        <w:t>public bodies to physically attend meetings whenever possible.</w:t>
      </w:r>
      <w:r>
        <w:rPr>
          <w:spacing w:val="40"/>
          <w:sz w:val="24"/>
        </w:rPr>
        <w:t xml:space="preserve"> </w:t>
      </w:r>
      <w:r>
        <w:rPr>
          <w:sz w:val="24"/>
        </w:rPr>
        <w:t xml:space="preserve">Members of public bodies have a responsibility to ensure that remote participation in meetings is not used in a way that would defeat the purposes of the Open Meeting Law, namely promoting transparency </w:t>
      </w:r>
      <w:proofErr w:type="gramStart"/>
      <w:r>
        <w:rPr>
          <w:sz w:val="24"/>
        </w:rPr>
        <w:t>with regard to</w:t>
      </w:r>
      <w:proofErr w:type="gramEnd"/>
      <w:r>
        <w:rPr>
          <w:sz w:val="24"/>
        </w:rPr>
        <w:t xml:space="preserve"> deliberations and decisions on which public policy is based.</w:t>
      </w:r>
    </w:p>
    <w:p w14:paraId="2CFB613C" w14:textId="77777777" w:rsidR="00CA7B28" w:rsidRDefault="00CA7B28">
      <w:pPr>
        <w:pStyle w:val="BodyText"/>
        <w:spacing w:before="1"/>
        <w:rPr>
          <w:sz w:val="24"/>
        </w:rPr>
      </w:pPr>
    </w:p>
    <w:p w14:paraId="42CDF35E" w14:textId="77777777" w:rsidR="00CA7B28" w:rsidRDefault="00000000">
      <w:pPr>
        <w:spacing w:before="1"/>
        <w:ind w:left="699" w:right="708" w:firstLine="720"/>
        <w:rPr>
          <w:sz w:val="24"/>
        </w:rPr>
      </w:pPr>
      <w:r>
        <w:rPr>
          <w:sz w:val="24"/>
        </w:rPr>
        <w:t>Note that the Attorney General’s regulations enable members of public bodies to participate</w:t>
      </w:r>
      <w:r>
        <w:rPr>
          <w:spacing w:val="-3"/>
          <w:sz w:val="24"/>
        </w:rPr>
        <w:t xml:space="preserve"> </w:t>
      </w:r>
      <w:r>
        <w:rPr>
          <w:sz w:val="24"/>
        </w:rPr>
        <w:t>remotely</w:t>
      </w:r>
      <w:r>
        <w:rPr>
          <w:spacing w:val="-2"/>
          <w:sz w:val="24"/>
        </w:rPr>
        <w:t xml:space="preserve"> </w:t>
      </w:r>
      <w:r>
        <w:rPr>
          <w:sz w:val="24"/>
        </w:rPr>
        <w:t>if</w:t>
      </w:r>
      <w:r>
        <w:rPr>
          <w:spacing w:val="-3"/>
          <w:sz w:val="24"/>
        </w:rPr>
        <w:t xml:space="preserve"> </w:t>
      </w:r>
      <w:r>
        <w:rPr>
          <w:sz w:val="24"/>
        </w:rPr>
        <w:t>the</w:t>
      </w:r>
      <w:r>
        <w:rPr>
          <w:spacing w:val="-1"/>
          <w:sz w:val="24"/>
        </w:rPr>
        <w:t xml:space="preserve"> </w:t>
      </w:r>
      <w:r>
        <w:rPr>
          <w:sz w:val="24"/>
        </w:rPr>
        <w:t>practice</w:t>
      </w:r>
      <w:r>
        <w:rPr>
          <w:spacing w:val="-1"/>
          <w:sz w:val="24"/>
        </w:rPr>
        <w:t xml:space="preserve"> </w:t>
      </w:r>
      <w:r>
        <w:rPr>
          <w:sz w:val="24"/>
        </w:rPr>
        <w:t>has</w:t>
      </w:r>
      <w:r>
        <w:rPr>
          <w:spacing w:val="-4"/>
          <w:sz w:val="24"/>
        </w:rPr>
        <w:t xml:space="preserve"> </w:t>
      </w:r>
      <w:r>
        <w:rPr>
          <w:sz w:val="24"/>
        </w:rPr>
        <w:t>been</w:t>
      </w:r>
      <w:r>
        <w:rPr>
          <w:spacing w:val="-3"/>
          <w:sz w:val="24"/>
        </w:rPr>
        <w:t xml:space="preserve"> </w:t>
      </w:r>
      <w:r>
        <w:rPr>
          <w:sz w:val="24"/>
        </w:rPr>
        <w:t>properly</w:t>
      </w:r>
      <w:r>
        <w:rPr>
          <w:spacing w:val="-2"/>
          <w:sz w:val="24"/>
        </w:rPr>
        <w:t xml:space="preserve"> </w:t>
      </w:r>
      <w:r>
        <w:rPr>
          <w:sz w:val="24"/>
        </w:rPr>
        <w:t>adopted,</w:t>
      </w:r>
      <w:r>
        <w:rPr>
          <w:spacing w:val="-4"/>
          <w:sz w:val="24"/>
        </w:rPr>
        <w:t xml:space="preserve"> </w:t>
      </w:r>
      <w:r>
        <w:rPr>
          <w:sz w:val="24"/>
        </w:rPr>
        <w:t>but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require</w:t>
      </w:r>
      <w:r>
        <w:rPr>
          <w:spacing w:val="-3"/>
          <w:sz w:val="24"/>
        </w:rPr>
        <w:t xml:space="preserve"> </w:t>
      </w:r>
      <w:r>
        <w:rPr>
          <w:sz w:val="24"/>
        </w:rPr>
        <w:t>that a</w:t>
      </w:r>
      <w:r>
        <w:rPr>
          <w:spacing w:val="-4"/>
          <w:sz w:val="24"/>
        </w:rPr>
        <w:t xml:space="preserve"> </w:t>
      </w:r>
      <w:r>
        <w:rPr>
          <w:sz w:val="24"/>
        </w:rPr>
        <w:t>public body permit members of the public to participate remotely.</w:t>
      </w:r>
      <w:r>
        <w:rPr>
          <w:spacing w:val="40"/>
          <w:sz w:val="24"/>
        </w:rPr>
        <w:t xml:space="preserve"> </w:t>
      </w:r>
      <w:r>
        <w:rPr>
          <w:sz w:val="24"/>
        </w:rPr>
        <w:t>If a public body chooses to allow</w:t>
      </w:r>
    </w:p>
    <w:p w14:paraId="71FE3C4E" w14:textId="77777777" w:rsidR="00CA7B28" w:rsidRDefault="00CA7B28">
      <w:pPr>
        <w:rPr>
          <w:sz w:val="24"/>
        </w:rPr>
        <w:sectPr w:rsidR="00CA7B28">
          <w:pgSz w:w="12240" w:h="15840"/>
          <w:pgMar w:top="1400" w:right="740" w:bottom="1280" w:left="740" w:header="0" w:footer="1086" w:gutter="0"/>
          <w:cols w:space="720"/>
        </w:sectPr>
      </w:pPr>
    </w:p>
    <w:p w14:paraId="415C7066" w14:textId="77777777" w:rsidR="00CA7B28" w:rsidRDefault="00000000">
      <w:pPr>
        <w:spacing w:before="39"/>
        <w:ind w:left="700" w:right="827"/>
        <w:rPr>
          <w:sz w:val="24"/>
        </w:rPr>
      </w:pPr>
      <w:r>
        <w:rPr>
          <w:sz w:val="24"/>
        </w:rPr>
        <w:lastRenderedPageBreak/>
        <w:t>individuals</w:t>
      </w:r>
      <w:r>
        <w:rPr>
          <w:spacing w:val="-2"/>
          <w:sz w:val="24"/>
        </w:rPr>
        <w:t xml:space="preserve"> </w:t>
      </w:r>
      <w:r>
        <w:rPr>
          <w:sz w:val="24"/>
        </w:rPr>
        <w:t>who</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2"/>
          <w:sz w:val="24"/>
        </w:rPr>
        <w:t xml:space="preserve"> </w:t>
      </w:r>
      <w:r>
        <w:rPr>
          <w:sz w:val="24"/>
        </w:rPr>
        <w:t>to</w:t>
      </w:r>
      <w:r>
        <w:rPr>
          <w:spacing w:val="-1"/>
          <w:sz w:val="24"/>
        </w:rPr>
        <w:t xml:space="preserve"> </w:t>
      </w:r>
      <w:r>
        <w:rPr>
          <w:sz w:val="24"/>
        </w:rPr>
        <w:t>participate</w:t>
      </w:r>
      <w:r>
        <w:rPr>
          <w:spacing w:val="-3"/>
          <w:sz w:val="24"/>
        </w:rPr>
        <w:t xml:space="preserve"> </w:t>
      </w:r>
      <w:r>
        <w:rPr>
          <w:sz w:val="24"/>
        </w:rPr>
        <w:t>remotely</w:t>
      </w:r>
      <w:r>
        <w:rPr>
          <w:spacing w:val="-2"/>
          <w:sz w:val="24"/>
        </w:rPr>
        <w:t xml:space="preserve"> </w:t>
      </w:r>
      <w:r>
        <w:rPr>
          <w:sz w:val="24"/>
        </w:rPr>
        <w:t>in a</w:t>
      </w:r>
      <w:r>
        <w:rPr>
          <w:spacing w:val="-4"/>
          <w:sz w:val="24"/>
        </w:rPr>
        <w:t xml:space="preserve"> </w:t>
      </w:r>
      <w:r>
        <w:rPr>
          <w:sz w:val="24"/>
        </w:rPr>
        <w:t>meeting,</w:t>
      </w:r>
      <w:r>
        <w:rPr>
          <w:spacing w:val="-4"/>
          <w:sz w:val="24"/>
        </w:rPr>
        <w:t xml:space="preserve"> </w:t>
      </w:r>
      <w:r>
        <w:rPr>
          <w:sz w:val="24"/>
        </w:rPr>
        <w:t>it may do so without following the Open Meeting Law’s remote participation procedures.</w:t>
      </w:r>
    </w:p>
    <w:p w14:paraId="1250E0D5" w14:textId="77777777" w:rsidR="00CA7B28" w:rsidRDefault="00CA7B28">
      <w:pPr>
        <w:pStyle w:val="BodyText"/>
        <w:rPr>
          <w:sz w:val="24"/>
        </w:rPr>
      </w:pPr>
    </w:p>
    <w:p w14:paraId="43CE14CF" w14:textId="77777777" w:rsidR="00CA7B28" w:rsidRDefault="00000000">
      <w:pPr>
        <w:spacing w:before="177"/>
        <w:ind w:left="700"/>
        <w:rPr>
          <w:sz w:val="24"/>
        </w:rPr>
      </w:pPr>
      <w:r>
        <w:rPr>
          <w:noProof/>
        </w:rPr>
        <mc:AlternateContent>
          <mc:Choice Requires="wps">
            <w:drawing>
              <wp:anchor distT="0" distB="0" distL="0" distR="0" simplePos="0" relativeHeight="487617024" behindDoc="1" locked="0" layoutInCell="1" allowOverlap="1" wp14:anchorId="2115BE7C" wp14:editId="7F005707">
                <wp:simplePos x="0" y="0"/>
                <wp:positionH relativeFrom="page">
                  <wp:posOffset>896111</wp:posOffset>
                </wp:positionH>
                <wp:positionV relativeFrom="paragraph">
                  <wp:posOffset>310842</wp:posOffset>
                </wp:positionV>
                <wp:extent cx="5980430" cy="6350"/>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185EE2AB" id="Graphic 64" o:spid="_x0000_s1026" alt="&quot;&quot;" style="position:absolute;margin-left:70.55pt;margin-top:24.5pt;width:470.9pt;height:.5pt;z-index:-1569945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" path="m5980176,l,,,6096r5980176,l5980176,xe" fillcolor="#c6d9f1" stroked="f">
                <v:path arrowok="t"/>
                <w10:wrap type="topAndBottom" anchorx="page"/>
              </v:shape>
            </w:pict>
          </mc:Fallback>
        </mc:AlternateContent>
      </w:r>
      <w:bookmarkStart w:id="33" w:name="How_can_the_practice_of_remote_participa"/>
      <w:bookmarkEnd w:id="33"/>
      <w:r>
        <w:rPr>
          <w:color w:val="4F81BD"/>
          <w:sz w:val="24"/>
        </w:rPr>
        <w:t>How</w:t>
      </w:r>
      <w:r>
        <w:rPr>
          <w:color w:val="4F81BD"/>
          <w:spacing w:val="-3"/>
          <w:sz w:val="24"/>
        </w:rPr>
        <w:t xml:space="preserve"> </w:t>
      </w:r>
      <w:r>
        <w:rPr>
          <w:color w:val="4F81BD"/>
          <w:sz w:val="24"/>
        </w:rPr>
        <w:t>can the</w:t>
      </w:r>
      <w:r>
        <w:rPr>
          <w:color w:val="4F81BD"/>
          <w:spacing w:val="-2"/>
          <w:sz w:val="24"/>
        </w:rPr>
        <w:t xml:space="preserve"> </w:t>
      </w:r>
      <w:r>
        <w:rPr>
          <w:color w:val="4F81BD"/>
          <w:sz w:val="24"/>
        </w:rPr>
        <w:t>practice</w:t>
      </w:r>
      <w:r>
        <w:rPr>
          <w:color w:val="4F81BD"/>
          <w:spacing w:val="-2"/>
          <w:sz w:val="24"/>
        </w:rPr>
        <w:t xml:space="preserve"> </w:t>
      </w:r>
      <w:r>
        <w:rPr>
          <w:color w:val="4F81BD"/>
          <w:sz w:val="24"/>
        </w:rPr>
        <w:t>of</w:t>
      </w:r>
      <w:r>
        <w:rPr>
          <w:color w:val="4F81BD"/>
          <w:spacing w:val="-3"/>
          <w:sz w:val="24"/>
        </w:rPr>
        <w:t xml:space="preserve"> </w:t>
      </w:r>
      <w:r>
        <w:rPr>
          <w:color w:val="4F81BD"/>
          <w:sz w:val="24"/>
        </w:rPr>
        <w:t>remote</w:t>
      </w:r>
      <w:r>
        <w:rPr>
          <w:color w:val="4F81BD"/>
          <w:spacing w:val="-2"/>
          <w:sz w:val="24"/>
        </w:rPr>
        <w:t xml:space="preserve"> </w:t>
      </w:r>
      <w:r>
        <w:rPr>
          <w:color w:val="4F81BD"/>
          <w:sz w:val="24"/>
        </w:rPr>
        <w:t xml:space="preserve">participation be </w:t>
      </w:r>
      <w:r>
        <w:rPr>
          <w:color w:val="4F81BD"/>
          <w:spacing w:val="-2"/>
          <w:sz w:val="24"/>
        </w:rPr>
        <w:t>adopted?</w:t>
      </w:r>
    </w:p>
    <w:p w14:paraId="54012356" w14:textId="77777777" w:rsidR="00CA7B28" w:rsidRDefault="00000000">
      <w:pPr>
        <w:spacing w:before="78"/>
        <w:ind w:left="700" w:right="708" w:firstLine="720"/>
        <w:rPr>
          <w:sz w:val="24"/>
        </w:rPr>
      </w:pPr>
      <w:r>
        <w:rPr>
          <w:sz w:val="24"/>
        </w:rPr>
        <w:t>Remote participation may be used during a meeting of a public body if it has first been adopted by the chief executive officer of the municipality for local public bodies, the county commissioners</w:t>
      </w:r>
      <w:r>
        <w:rPr>
          <w:spacing w:val="-4"/>
          <w:sz w:val="24"/>
        </w:rPr>
        <w:t xml:space="preserve"> </w:t>
      </w:r>
      <w:r>
        <w:rPr>
          <w:sz w:val="24"/>
        </w:rPr>
        <w:t>for</w:t>
      </w:r>
      <w:r>
        <w:rPr>
          <w:spacing w:val="-4"/>
          <w:sz w:val="24"/>
        </w:rPr>
        <w:t xml:space="preserve"> </w:t>
      </w:r>
      <w:r>
        <w:rPr>
          <w:sz w:val="24"/>
        </w:rPr>
        <w:t>county</w:t>
      </w:r>
      <w:r>
        <w:rPr>
          <w:spacing w:val="-2"/>
          <w:sz w:val="24"/>
        </w:rPr>
        <w:t xml:space="preserve"> </w:t>
      </w:r>
      <w:r>
        <w:rPr>
          <w:sz w:val="24"/>
        </w:rPr>
        <w:t>public</w:t>
      </w:r>
      <w:r>
        <w:rPr>
          <w:spacing w:val="-2"/>
          <w:sz w:val="24"/>
        </w:rPr>
        <w:t xml:space="preserve"> </w:t>
      </w:r>
      <w:r>
        <w:rPr>
          <w:sz w:val="24"/>
        </w:rPr>
        <w:t>bodies,</w:t>
      </w:r>
      <w:r>
        <w:rPr>
          <w:spacing w:val="-4"/>
          <w:sz w:val="24"/>
        </w:rPr>
        <w:t xml:space="preserve"> </w:t>
      </w:r>
      <w:r>
        <w:rPr>
          <w:sz w:val="24"/>
        </w:rPr>
        <w:t>or</w:t>
      </w:r>
      <w:r>
        <w:rPr>
          <w:spacing w:val="-4"/>
          <w:sz w:val="24"/>
        </w:rPr>
        <w:t xml:space="preserve"> </w:t>
      </w:r>
      <w:r>
        <w:rPr>
          <w:sz w:val="24"/>
        </w:rPr>
        <w:t>by</w:t>
      </w:r>
      <w:r>
        <w:rPr>
          <w:spacing w:val="-2"/>
          <w:sz w:val="24"/>
        </w:rPr>
        <w:t xml:space="preserve"> </w:t>
      </w:r>
      <w:r>
        <w:rPr>
          <w:sz w:val="24"/>
        </w:rPr>
        <w:t>a</w:t>
      </w:r>
      <w:r>
        <w:rPr>
          <w:spacing w:val="-4"/>
          <w:sz w:val="24"/>
        </w:rPr>
        <w:t xml:space="preserve"> </w:t>
      </w:r>
      <w:r>
        <w:rPr>
          <w:sz w:val="24"/>
        </w:rPr>
        <w:t>majority</w:t>
      </w:r>
      <w:r>
        <w:rPr>
          <w:spacing w:val="-2"/>
          <w:sz w:val="24"/>
        </w:rPr>
        <w:t xml:space="preserve"> </w:t>
      </w:r>
      <w:r>
        <w:rPr>
          <w:sz w:val="24"/>
        </w:rPr>
        <w:t>vote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4"/>
          <w:sz w:val="24"/>
        </w:rPr>
        <w:t xml:space="preserve"> </w:t>
      </w:r>
      <w:r>
        <w:rPr>
          <w:sz w:val="24"/>
        </w:rPr>
        <w:t>for</w:t>
      </w:r>
      <w:r>
        <w:rPr>
          <w:spacing w:val="-4"/>
          <w:sz w:val="24"/>
        </w:rPr>
        <w:t xml:space="preserve"> </w:t>
      </w:r>
      <w:r>
        <w:rPr>
          <w:sz w:val="24"/>
        </w:rPr>
        <w:t>retirement boards, district, regional and state public bodies.</w:t>
      </w:r>
      <w:r>
        <w:rPr>
          <w:spacing w:val="40"/>
          <w:sz w:val="24"/>
        </w:rPr>
        <w:t xml:space="preserve"> </w:t>
      </w:r>
      <w:r>
        <w:rPr>
          <w:sz w:val="24"/>
        </w:rPr>
        <w:t>The chief executive officer may be the board of selectmen, the city council, or the mayor, depending on the municipality.</w:t>
      </w:r>
      <w:r>
        <w:rPr>
          <w:spacing w:val="40"/>
          <w:sz w:val="24"/>
        </w:rPr>
        <w:t xml:space="preserve"> </w:t>
      </w:r>
      <w:r>
        <w:rPr>
          <w:sz w:val="24"/>
        </w:rPr>
        <w:t>See G.L. c. 4, § 7.</w:t>
      </w:r>
    </w:p>
    <w:p w14:paraId="4AB587C9" w14:textId="77777777" w:rsidR="00CA7B28" w:rsidRDefault="00CA7B28">
      <w:pPr>
        <w:pStyle w:val="BodyText"/>
        <w:spacing w:before="2"/>
        <w:rPr>
          <w:sz w:val="24"/>
        </w:rPr>
      </w:pPr>
    </w:p>
    <w:p w14:paraId="3127194A" w14:textId="77777777" w:rsidR="00CA7B28" w:rsidRDefault="00000000">
      <w:pPr>
        <w:ind w:left="699" w:right="708" w:firstLine="720"/>
        <w:rPr>
          <w:sz w:val="24"/>
        </w:rPr>
      </w:pPr>
      <w:r>
        <w:rPr>
          <w:sz w:val="24"/>
        </w:rPr>
        <w:t>If the chief executive officer in a municipality authorizes remote participation, that authorization applies to all public bodies in the municipality.</w:t>
      </w:r>
      <w:r>
        <w:rPr>
          <w:spacing w:val="40"/>
          <w:sz w:val="24"/>
        </w:rPr>
        <w:t xml:space="preserve"> </w:t>
      </w:r>
      <w:r>
        <w:rPr>
          <w:sz w:val="24"/>
        </w:rPr>
        <w:t>940 CMR 29.10(2)(a).</w:t>
      </w:r>
      <w:r>
        <w:rPr>
          <w:spacing w:val="40"/>
          <w:sz w:val="24"/>
        </w:rPr>
        <w:t xml:space="preserve"> </w:t>
      </w:r>
      <w:r>
        <w:rPr>
          <w:sz w:val="24"/>
        </w:rPr>
        <w:t>However, the chief executive officer determines the amount and source of payment for any costs associated</w:t>
      </w:r>
      <w:r>
        <w:rPr>
          <w:spacing w:val="-4"/>
          <w:sz w:val="24"/>
        </w:rPr>
        <w:t xml:space="preserve"> </w:t>
      </w:r>
      <w:r>
        <w:rPr>
          <w:sz w:val="24"/>
        </w:rPr>
        <w:t>with</w:t>
      </w:r>
      <w:r>
        <w:rPr>
          <w:spacing w:val="-4"/>
          <w:sz w:val="24"/>
        </w:rPr>
        <w:t xml:space="preserve"> </w:t>
      </w:r>
      <w:r>
        <w:rPr>
          <w:sz w:val="24"/>
        </w:rPr>
        <w:t>remote</w:t>
      </w:r>
      <w:r>
        <w:rPr>
          <w:spacing w:val="-4"/>
          <w:sz w:val="24"/>
        </w:rPr>
        <w:t xml:space="preserve"> </w:t>
      </w:r>
      <w:r>
        <w:rPr>
          <w:sz w:val="24"/>
        </w:rPr>
        <w:t>participation</w:t>
      </w:r>
      <w:r>
        <w:rPr>
          <w:spacing w:val="-1"/>
          <w:sz w:val="24"/>
        </w:rPr>
        <w:t xml:space="preserve"> </w:t>
      </w:r>
      <w:r>
        <w:rPr>
          <w:sz w:val="24"/>
        </w:rPr>
        <w:t>and</w:t>
      </w:r>
      <w:r>
        <w:rPr>
          <w:spacing w:val="-4"/>
          <w:sz w:val="24"/>
        </w:rPr>
        <w:t xml:space="preserve"> </w:t>
      </w:r>
      <w:r>
        <w:rPr>
          <w:sz w:val="24"/>
        </w:rPr>
        <w:t>may</w:t>
      </w:r>
      <w:r>
        <w:rPr>
          <w:spacing w:val="-3"/>
          <w:sz w:val="24"/>
        </w:rPr>
        <w:t xml:space="preserve"> </w:t>
      </w:r>
      <w:r>
        <w:rPr>
          <w:sz w:val="24"/>
        </w:rPr>
        <w:t>decide</w:t>
      </w:r>
      <w:r>
        <w:rPr>
          <w:spacing w:val="-2"/>
          <w:sz w:val="24"/>
        </w:rPr>
        <w:t xml:space="preserve"> </w:t>
      </w:r>
      <w:r>
        <w:rPr>
          <w:sz w:val="24"/>
        </w:rPr>
        <w:t>to</w:t>
      </w:r>
      <w:r>
        <w:rPr>
          <w:spacing w:val="-2"/>
          <w:sz w:val="24"/>
        </w:rPr>
        <w:t xml:space="preserve"> </w:t>
      </w:r>
      <w:r>
        <w:rPr>
          <w:sz w:val="24"/>
        </w:rPr>
        <w:t>fund</w:t>
      </w:r>
      <w:r>
        <w:rPr>
          <w:spacing w:val="-4"/>
          <w:sz w:val="24"/>
        </w:rPr>
        <w:t xml:space="preserve"> </w:t>
      </w:r>
      <w:r>
        <w:rPr>
          <w:sz w:val="24"/>
        </w:rPr>
        <w:t>the</w:t>
      </w:r>
      <w:r>
        <w:rPr>
          <w:spacing w:val="-4"/>
          <w:sz w:val="24"/>
        </w:rPr>
        <w:t xml:space="preserve"> </w:t>
      </w:r>
      <w:r>
        <w:rPr>
          <w:sz w:val="24"/>
        </w:rPr>
        <w:t>practice</w:t>
      </w:r>
      <w:r>
        <w:rPr>
          <w:spacing w:val="-4"/>
          <w:sz w:val="24"/>
        </w:rPr>
        <w:t xml:space="preserve"> </w:t>
      </w:r>
      <w:r>
        <w:rPr>
          <w:sz w:val="24"/>
        </w:rPr>
        <w:t>only</w:t>
      </w:r>
      <w:r>
        <w:rPr>
          <w:spacing w:val="-3"/>
          <w:sz w:val="24"/>
        </w:rPr>
        <w:t xml:space="preserve"> </w:t>
      </w:r>
      <w:r>
        <w:rPr>
          <w:sz w:val="24"/>
        </w:rPr>
        <w:t>for</w:t>
      </w:r>
      <w:r>
        <w:rPr>
          <w:spacing w:val="-2"/>
          <w:sz w:val="24"/>
        </w:rPr>
        <w:t xml:space="preserve"> </w:t>
      </w:r>
      <w:r>
        <w:rPr>
          <w:sz w:val="24"/>
        </w:rPr>
        <w:t>certain</w:t>
      </w:r>
      <w:r>
        <w:rPr>
          <w:spacing w:val="-4"/>
          <w:sz w:val="24"/>
        </w:rPr>
        <w:t xml:space="preserve"> </w:t>
      </w:r>
      <w:r>
        <w:rPr>
          <w:sz w:val="24"/>
        </w:rPr>
        <w:t>public bodies.</w:t>
      </w:r>
      <w:r>
        <w:rPr>
          <w:spacing w:val="40"/>
          <w:sz w:val="24"/>
        </w:rPr>
        <w:t xml:space="preserve"> </w:t>
      </w:r>
      <w:r>
        <w:rPr>
          <w:sz w:val="24"/>
        </w:rPr>
        <w:t>See 940 CMR 29.10(6)(e).</w:t>
      </w:r>
      <w:r>
        <w:rPr>
          <w:spacing w:val="40"/>
          <w:sz w:val="24"/>
        </w:rPr>
        <w:t xml:space="preserve"> </w:t>
      </w:r>
      <w:r>
        <w:rPr>
          <w:sz w:val="24"/>
        </w:rPr>
        <w:t>In addition, the chief executive officer can authorize public bodies in that municipality to "opt out" of the practice altogether.</w:t>
      </w:r>
      <w:r>
        <w:rPr>
          <w:spacing w:val="40"/>
          <w:sz w:val="24"/>
        </w:rPr>
        <w:t xml:space="preserve"> </w:t>
      </w:r>
      <w:r>
        <w:rPr>
          <w:sz w:val="24"/>
        </w:rPr>
        <w:t>See 940 CMR 29.10(8).</w:t>
      </w:r>
    </w:p>
    <w:p w14:paraId="4401FB9B" w14:textId="77777777" w:rsidR="00CA7B28" w:rsidRDefault="00CA7B28">
      <w:pPr>
        <w:pStyle w:val="BodyText"/>
        <w:spacing w:before="11"/>
        <w:rPr>
          <w:sz w:val="23"/>
        </w:rPr>
      </w:pPr>
    </w:p>
    <w:p w14:paraId="1B1E4D57" w14:textId="77777777" w:rsidR="00CA7B28" w:rsidRDefault="00000000">
      <w:pPr>
        <w:ind w:left="700" w:right="708" w:firstLine="720"/>
        <w:rPr>
          <w:sz w:val="24"/>
        </w:rPr>
      </w:pPr>
      <w:r>
        <w:rPr>
          <w:sz w:val="24"/>
          <w:u w:val="single"/>
        </w:rPr>
        <w:t>Note</w:t>
      </w:r>
      <w:r>
        <w:rPr>
          <w:spacing w:val="-4"/>
          <w:sz w:val="24"/>
          <w:u w:val="single"/>
        </w:rPr>
        <w:t xml:space="preserve"> </w:t>
      </w:r>
      <w:r>
        <w:rPr>
          <w:sz w:val="24"/>
          <w:u w:val="single"/>
        </w:rPr>
        <w:t>about</w:t>
      </w:r>
      <w:r>
        <w:rPr>
          <w:spacing w:val="-2"/>
          <w:sz w:val="24"/>
          <w:u w:val="single"/>
        </w:rPr>
        <w:t xml:space="preserve"> </w:t>
      </w:r>
      <w:r>
        <w:rPr>
          <w:sz w:val="24"/>
          <w:u w:val="single"/>
        </w:rPr>
        <w:t>Local</w:t>
      </w:r>
      <w:r>
        <w:rPr>
          <w:spacing w:val="-3"/>
          <w:sz w:val="24"/>
          <w:u w:val="single"/>
        </w:rPr>
        <w:t xml:space="preserve"> </w:t>
      </w:r>
      <w:r>
        <w:rPr>
          <w:sz w:val="24"/>
          <w:u w:val="single"/>
        </w:rPr>
        <w:t>Commissions</w:t>
      </w:r>
      <w:r>
        <w:rPr>
          <w:spacing w:val="-4"/>
          <w:sz w:val="24"/>
          <w:u w:val="single"/>
        </w:rPr>
        <w:t xml:space="preserve"> </w:t>
      </w:r>
      <w:r>
        <w:rPr>
          <w:sz w:val="24"/>
          <w:u w:val="single"/>
        </w:rPr>
        <w:t>on</w:t>
      </w:r>
      <w:r>
        <w:rPr>
          <w:spacing w:val="-2"/>
          <w:sz w:val="24"/>
          <w:u w:val="single"/>
        </w:rPr>
        <w:t xml:space="preserve"> </w:t>
      </w:r>
      <w:r>
        <w:rPr>
          <w:sz w:val="24"/>
          <w:u w:val="single"/>
        </w:rPr>
        <w:t>Disability</w:t>
      </w:r>
      <w:r>
        <w:rPr>
          <w:sz w:val="24"/>
        </w:rPr>
        <w:t>:</w:t>
      </w:r>
      <w:r>
        <w:rPr>
          <w:spacing w:val="40"/>
          <w:sz w:val="24"/>
        </w:rPr>
        <w:t xml:space="preserve"> </w:t>
      </w:r>
      <w:r>
        <w:rPr>
          <w:sz w:val="24"/>
        </w:rPr>
        <w:t>Local</w:t>
      </w:r>
      <w:r>
        <w:rPr>
          <w:spacing w:val="-3"/>
          <w:sz w:val="24"/>
        </w:rPr>
        <w:t xml:space="preserve"> </w:t>
      </w:r>
      <w:r>
        <w:rPr>
          <w:sz w:val="24"/>
        </w:rPr>
        <w:t>commissions</w:t>
      </w:r>
      <w:r>
        <w:rPr>
          <w:spacing w:val="-5"/>
          <w:sz w:val="24"/>
        </w:rPr>
        <w:t xml:space="preserve"> </w:t>
      </w:r>
      <w:r>
        <w:rPr>
          <w:sz w:val="24"/>
        </w:rPr>
        <w:t>on</w:t>
      </w:r>
      <w:r>
        <w:rPr>
          <w:spacing w:val="-4"/>
          <w:sz w:val="24"/>
        </w:rPr>
        <w:t xml:space="preserve"> </w:t>
      </w:r>
      <w:r>
        <w:rPr>
          <w:sz w:val="24"/>
        </w:rPr>
        <w:t>disability</w:t>
      </w:r>
      <w:r>
        <w:rPr>
          <w:spacing w:val="-4"/>
          <w:sz w:val="24"/>
        </w:rPr>
        <w:t xml:space="preserve"> </w:t>
      </w:r>
      <w:r>
        <w:rPr>
          <w:sz w:val="24"/>
        </w:rPr>
        <w:t>may</w:t>
      </w:r>
      <w:r>
        <w:rPr>
          <w:spacing w:val="-6"/>
          <w:sz w:val="24"/>
        </w:rPr>
        <w:t xml:space="preserve"> </w:t>
      </w:r>
      <w:r>
        <w:rPr>
          <w:sz w:val="24"/>
        </w:rPr>
        <w:t>decide by majority vote of the commissioners at a regular meeting to permit remote participation during a specific meeting or during all commission meetings.</w:t>
      </w:r>
      <w:r>
        <w:rPr>
          <w:spacing w:val="40"/>
          <w:sz w:val="24"/>
        </w:rPr>
        <w:t xml:space="preserve"> </w:t>
      </w:r>
      <w:r>
        <w:rPr>
          <w:sz w:val="24"/>
        </w:rPr>
        <w:t>G.L. c. 30A, § 20(e).</w:t>
      </w:r>
      <w:r>
        <w:rPr>
          <w:spacing w:val="40"/>
          <w:sz w:val="24"/>
        </w:rPr>
        <w:t xml:space="preserve"> </w:t>
      </w:r>
      <w:r>
        <w:rPr>
          <w:sz w:val="24"/>
        </w:rPr>
        <w:t>Adoption by the municipal adopting authority is not required.</w:t>
      </w:r>
    </w:p>
    <w:p w14:paraId="7489C8E3" w14:textId="77777777" w:rsidR="00CA7B28" w:rsidRDefault="00CA7B28">
      <w:pPr>
        <w:pStyle w:val="BodyText"/>
        <w:rPr>
          <w:sz w:val="24"/>
        </w:rPr>
      </w:pPr>
    </w:p>
    <w:p w14:paraId="64EC94D7" w14:textId="77777777" w:rsidR="00CA7B28" w:rsidRDefault="00000000">
      <w:pPr>
        <w:spacing w:before="177"/>
        <w:ind w:left="700"/>
        <w:rPr>
          <w:sz w:val="24"/>
        </w:rPr>
      </w:pPr>
      <w:r>
        <w:rPr>
          <w:noProof/>
        </w:rPr>
        <mc:AlternateContent>
          <mc:Choice Requires="wps">
            <w:drawing>
              <wp:anchor distT="0" distB="0" distL="0" distR="0" simplePos="0" relativeHeight="487617536" behindDoc="1" locked="0" layoutInCell="1" allowOverlap="1" wp14:anchorId="675D501F" wp14:editId="72B367FE">
                <wp:simplePos x="0" y="0"/>
                <wp:positionH relativeFrom="page">
                  <wp:posOffset>896111</wp:posOffset>
                </wp:positionH>
                <wp:positionV relativeFrom="paragraph">
                  <wp:posOffset>312366</wp:posOffset>
                </wp:positionV>
                <wp:extent cx="5980430" cy="6350"/>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28420AA9" id="Graphic 65" o:spid="_x0000_s1026" alt="&quot;&quot;" style="position:absolute;margin-left:70.55pt;margin-top:24.6pt;width:470.9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" path="m5980176,l,,,6096r5980176,l5980176,xe" fillcolor="#c6d9f1" stroked="f">
                <v:path arrowok="t"/>
                <w10:wrap type="topAndBottom" anchorx="page"/>
              </v:shape>
            </w:pict>
          </mc:Fallback>
        </mc:AlternateContent>
      </w:r>
      <w:bookmarkStart w:id="34" w:name="What_are_the_permissible_reasons_for_rem"/>
      <w:bookmarkEnd w:id="34"/>
      <w:r>
        <w:rPr>
          <w:color w:val="4F81BD"/>
          <w:sz w:val="24"/>
        </w:rPr>
        <w:t>What</w:t>
      </w:r>
      <w:r>
        <w:rPr>
          <w:color w:val="4F81BD"/>
          <w:spacing w:val="-6"/>
          <w:sz w:val="24"/>
        </w:rPr>
        <w:t xml:space="preserve"> </w:t>
      </w:r>
      <w:r>
        <w:rPr>
          <w:color w:val="4F81BD"/>
          <w:sz w:val="24"/>
        </w:rPr>
        <w:t>are</w:t>
      </w:r>
      <w:r>
        <w:rPr>
          <w:color w:val="4F81BD"/>
          <w:spacing w:val="-3"/>
          <w:sz w:val="24"/>
        </w:rPr>
        <w:t xml:space="preserve"> </w:t>
      </w:r>
      <w:r>
        <w:rPr>
          <w:color w:val="4F81BD"/>
          <w:sz w:val="24"/>
        </w:rPr>
        <w:t>the</w:t>
      </w:r>
      <w:r>
        <w:rPr>
          <w:color w:val="4F81BD"/>
          <w:spacing w:val="-1"/>
          <w:sz w:val="24"/>
        </w:rPr>
        <w:t xml:space="preserve"> </w:t>
      </w:r>
      <w:r>
        <w:rPr>
          <w:color w:val="4F81BD"/>
          <w:sz w:val="24"/>
        </w:rPr>
        <w:t>permissible</w:t>
      </w:r>
      <w:r>
        <w:rPr>
          <w:color w:val="4F81BD"/>
          <w:spacing w:val="-1"/>
          <w:sz w:val="24"/>
        </w:rPr>
        <w:t xml:space="preserve"> </w:t>
      </w:r>
      <w:r>
        <w:rPr>
          <w:color w:val="4F81BD"/>
          <w:sz w:val="24"/>
        </w:rPr>
        <w:t>reasons</w:t>
      </w:r>
      <w:r>
        <w:rPr>
          <w:color w:val="4F81BD"/>
          <w:spacing w:val="-2"/>
          <w:sz w:val="24"/>
        </w:rPr>
        <w:t xml:space="preserve"> </w:t>
      </w:r>
      <w:r>
        <w:rPr>
          <w:color w:val="4F81BD"/>
          <w:sz w:val="24"/>
        </w:rPr>
        <w:t>for</w:t>
      </w:r>
      <w:r>
        <w:rPr>
          <w:color w:val="4F81BD"/>
          <w:spacing w:val="-1"/>
          <w:sz w:val="24"/>
        </w:rPr>
        <w:t xml:space="preserve"> </w:t>
      </w:r>
      <w:r>
        <w:rPr>
          <w:color w:val="4F81BD"/>
          <w:sz w:val="24"/>
        </w:rPr>
        <w:t>remote</w:t>
      </w:r>
      <w:r>
        <w:rPr>
          <w:color w:val="4F81BD"/>
          <w:spacing w:val="-3"/>
          <w:sz w:val="24"/>
        </w:rPr>
        <w:t xml:space="preserve"> </w:t>
      </w:r>
      <w:r>
        <w:rPr>
          <w:color w:val="4F81BD"/>
          <w:spacing w:val="-2"/>
          <w:sz w:val="24"/>
        </w:rPr>
        <w:t>participation?</w:t>
      </w:r>
    </w:p>
    <w:p w14:paraId="6316D6FE" w14:textId="77777777" w:rsidR="00CA7B28" w:rsidRDefault="00000000">
      <w:pPr>
        <w:pStyle w:val="Heading4"/>
        <w:spacing w:before="78"/>
        <w:ind w:left="699" w:right="827"/>
      </w:pPr>
      <w:r>
        <w:t>Once</w:t>
      </w:r>
      <w:r>
        <w:rPr>
          <w:spacing w:val="-2"/>
        </w:rPr>
        <w:t xml:space="preserve"> </w:t>
      </w:r>
      <w:r>
        <w:t>remote</w:t>
      </w:r>
      <w:r>
        <w:rPr>
          <w:spacing w:val="-4"/>
        </w:rPr>
        <w:t xml:space="preserve"> </w:t>
      </w:r>
      <w:r>
        <w:t>participation</w:t>
      </w:r>
      <w:r>
        <w:rPr>
          <w:spacing w:val="-1"/>
        </w:rPr>
        <w:t xml:space="preserve"> </w:t>
      </w:r>
      <w:r>
        <w:t>is</w:t>
      </w:r>
      <w:r>
        <w:rPr>
          <w:spacing w:val="-3"/>
        </w:rPr>
        <w:t xml:space="preserve"> </w:t>
      </w:r>
      <w:r>
        <w:t>adopted,</w:t>
      </w:r>
      <w:r>
        <w:rPr>
          <w:spacing w:val="-2"/>
        </w:rPr>
        <w:t xml:space="preserve"> </w:t>
      </w:r>
      <w:r>
        <w:t>any</w:t>
      </w:r>
      <w:r>
        <w:rPr>
          <w:spacing w:val="-3"/>
        </w:rPr>
        <w:t xml:space="preserve"> </w:t>
      </w:r>
      <w:r>
        <w:t>member</w:t>
      </w:r>
      <w:r>
        <w:rPr>
          <w:spacing w:val="-2"/>
        </w:rPr>
        <w:t xml:space="preserve"> </w:t>
      </w:r>
      <w:r>
        <w:t>of</w:t>
      </w:r>
      <w:r>
        <w:rPr>
          <w:spacing w:val="-1"/>
        </w:rPr>
        <w:t xml:space="preserve"> </w:t>
      </w:r>
      <w:r>
        <w:t>a</w:t>
      </w:r>
      <w:r>
        <w:rPr>
          <w:spacing w:val="-5"/>
        </w:rPr>
        <w:t xml:space="preserve"> </w:t>
      </w:r>
      <w:r>
        <w:t>public</w:t>
      </w:r>
      <w:r>
        <w:rPr>
          <w:spacing w:val="-3"/>
        </w:rPr>
        <w:t xml:space="preserve"> </w:t>
      </w:r>
      <w:r>
        <w:t>body</w:t>
      </w:r>
      <w:r>
        <w:rPr>
          <w:spacing w:val="-3"/>
        </w:rPr>
        <w:t xml:space="preserve"> </w:t>
      </w:r>
      <w:r>
        <w:t>may</w:t>
      </w:r>
      <w:r>
        <w:rPr>
          <w:spacing w:val="-8"/>
        </w:rPr>
        <w:t xml:space="preserve"> </w:t>
      </w:r>
      <w:r>
        <w:t>participate remotely only if physical attendance would be unreasonably difficult.</w:t>
      </w:r>
    </w:p>
    <w:p w14:paraId="7E42B4C6" w14:textId="77777777" w:rsidR="00CA7B28" w:rsidRDefault="00CA7B28">
      <w:pPr>
        <w:pStyle w:val="BodyText"/>
        <w:rPr>
          <w:sz w:val="24"/>
        </w:rPr>
      </w:pPr>
    </w:p>
    <w:p w14:paraId="601DFC59" w14:textId="77777777" w:rsidR="00CA7B28" w:rsidRDefault="00000000">
      <w:pPr>
        <w:spacing w:before="201"/>
        <w:ind w:left="700"/>
        <w:rPr>
          <w:sz w:val="24"/>
        </w:rPr>
      </w:pPr>
      <w:r>
        <w:rPr>
          <w:noProof/>
        </w:rPr>
        <mc:AlternateContent>
          <mc:Choice Requires="wps">
            <w:drawing>
              <wp:anchor distT="0" distB="0" distL="0" distR="0" simplePos="0" relativeHeight="487618048" behindDoc="1" locked="0" layoutInCell="1" allowOverlap="1" wp14:anchorId="47099990" wp14:editId="4B179EFA">
                <wp:simplePos x="0" y="0"/>
                <wp:positionH relativeFrom="page">
                  <wp:posOffset>896111</wp:posOffset>
                </wp:positionH>
                <wp:positionV relativeFrom="paragraph">
                  <wp:posOffset>326082</wp:posOffset>
                </wp:positionV>
                <wp:extent cx="5980430" cy="635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7D3573F0" id="Graphic 66" o:spid="_x0000_s1026" alt="&quot;&quot;" style="position:absolute;margin-left:70.55pt;margin-top:25.7pt;width:470.9pt;height:.5pt;z-index:-156984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" path="m5980176,l,,,6096r5980176,l5980176,xe" fillcolor="#c6d9f1" stroked="f">
                <v:path arrowok="t"/>
                <w10:wrap type="topAndBottom" anchorx="page"/>
              </v:shape>
            </w:pict>
          </mc:Fallback>
        </mc:AlternateContent>
      </w:r>
      <w:bookmarkStart w:id="35" w:name="What_are_the_acceptable_means_of_remote_"/>
      <w:bookmarkEnd w:id="35"/>
      <w:r>
        <w:rPr>
          <w:color w:val="4F81BD"/>
          <w:sz w:val="24"/>
        </w:rPr>
        <w:t>What</w:t>
      </w:r>
      <w:r>
        <w:rPr>
          <w:color w:val="4F81BD"/>
          <w:spacing w:val="-2"/>
          <w:sz w:val="24"/>
        </w:rPr>
        <w:t xml:space="preserve"> </w:t>
      </w:r>
      <w:r>
        <w:rPr>
          <w:color w:val="4F81BD"/>
          <w:sz w:val="24"/>
        </w:rPr>
        <w:t>are</w:t>
      </w:r>
      <w:r>
        <w:rPr>
          <w:color w:val="4F81BD"/>
          <w:spacing w:val="-2"/>
          <w:sz w:val="24"/>
        </w:rPr>
        <w:t xml:space="preserve"> </w:t>
      </w:r>
      <w:r>
        <w:rPr>
          <w:color w:val="4F81BD"/>
          <w:sz w:val="24"/>
        </w:rPr>
        <w:t>the</w:t>
      </w:r>
      <w:r>
        <w:rPr>
          <w:color w:val="4F81BD"/>
          <w:spacing w:val="-1"/>
          <w:sz w:val="24"/>
        </w:rPr>
        <w:t xml:space="preserve"> </w:t>
      </w:r>
      <w:r>
        <w:rPr>
          <w:color w:val="4F81BD"/>
          <w:sz w:val="24"/>
        </w:rPr>
        <w:t>acceptable</w:t>
      </w:r>
      <w:r>
        <w:rPr>
          <w:color w:val="4F81BD"/>
          <w:spacing w:val="-4"/>
          <w:sz w:val="24"/>
        </w:rPr>
        <w:t xml:space="preserve"> </w:t>
      </w:r>
      <w:r>
        <w:rPr>
          <w:color w:val="4F81BD"/>
          <w:sz w:val="24"/>
        </w:rPr>
        <w:t>means</w:t>
      </w:r>
      <w:r>
        <w:rPr>
          <w:color w:val="4F81BD"/>
          <w:spacing w:val="-1"/>
          <w:sz w:val="24"/>
        </w:rPr>
        <w:t xml:space="preserve"> </w:t>
      </w:r>
      <w:r>
        <w:rPr>
          <w:color w:val="4F81BD"/>
          <w:sz w:val="24"/>
        </w:rPr>
        <w:t>of remote</w:t>
      </w:r>
      <w:r>
        <w:rPr>
          <w:color w:val="4F81BD"/>
          <w:spacing w:val="-2"/>
          <w:sz w:val="24"/>
        </w:rPr>
        <w:t xml:space="preserve"> participation?</w:t>
      </w:r>
    </w:p>
    <w:p w14:paraId="7966DC3D" w14:textId="77777777" w:rsidR="00CA7B28" w:rsidRDefault="00000000">
      <w:pPr>
        <w:pStyle w:val="Heading4"/>
        <w:spacing w:before="78"/>
        <w:ind w:right="731"/>
      </w:pPr>
      <w:r>
        <w:t>Acceptable means of remote participation include telephone, internet, or satellite enabled audio or video conferencing, or any other technology that enables the remote participant</w:t>
      </w:r>
      <w:r>
        <w:rPr>
          <w:spacing w:val="-1"/>
        </w:rPr>
        <w:t xml:space="preserve"> </w:t>
      </w:r>
      <w:r>
        <w:t>and</w:t>
      </w:r>
      <w:r>
        <w:rPr>
          <w:spacing w:val="-1"/>
        </w:rPr>
        <w:t xml:space="preserve"> </w:t>
      </w:r>
      <w:r>
        <w:t>all</w:t>
      </w:r>
      <w:r>
        <w:rPr>
          <w:spacing w:val="-5"/>
        </w:rPr>
        <w:t xml:space="preserve"> </w:t>
      </w:r>
      <w:r>
        <w:t>persons</w:t>
      </w:r>
      <w:r>
        <w:rPr>
          <w:spacing w:val="-3"/>
        </w:rPr>
        <w:t xml:space="preserve"> </w:t>
      </w:r>
      <w:r>
        <w:t>present</w:t>
      </w:r>
      <w:r>
        <w:rPr>
          <w:spacing w:val="-1"/>
        </w:rPr>
        <w:t xml:space="preserve"> </w:t>
      </w:r>
      <w:r>
        <w:t>at</w:t>
      </w:r>
      <w:r>
        <w:rPr>
          <w:spacing w:val="-4"/>
        </w:rPr>
        <w:t xml:space="preserve"> </w:t>
      </w:r>
      <w:r>
        <w:t>the</w:t>
      </w:r>
      <w:r>
        <w:rPr>
          <w:spacing w:val="-4"/>
        </w:rPr>
        <w:t xml:space="preserve"> </w:t>
      </w:r>
      <w:r>
        <w:t>meeting</w:t>
      </w:r>
      <w:r>
        <w:rPr>
          <w:spacing w:val="-3"/>
        </w:rPr>
        <w:t xml:space="preserve"> </w:t>
      </w:r>
      <w:r>
        <w:t>location</w:t>
      </w:r>
      <w:r>
        <w:rPr>
          <w:spacing w:val="-4"/>
        </w:rPr>
        <w:t xml:space="preserve"> </w:t>
      </w:r>
      <w:r>
        <w:t>to</w:t>
      </w:r>
      <w:r>
        <w:rPr>
          <w:spacing w:val="-4"/>
        </w:rPr>
        <w:t xml:space="preserve"> </w:t>
      </w:r>
      <w:r>
        <w:t>be</w:t>
      </w:r>
      <w:r>
        <w:rPr>
          <w:spacing w:val="-2"/>
        </w:rPr>
        <w:t xml:space="preserve"> </w:t>
      </w:r>
      <w:r>
        <w:t>clearly</w:t>
      </w:r>
      <w:r>
        <w:rPr>
          <w:spacing w:val="-3"/>
        </w:rPr>
        <w:t xml:space="preserve"> </w:t>
      </w:r>
      <w:r>
        <w:t>audible</w:t>
      </w:r>
      <w:r>
        <w:rPr>
          <w:spacing w:val="-4"/>
        </w:rPr>
        <w:t xml:space="preserve"> </w:t>
      </w:r>
      <w:r>
        <w:t>to</w:t>
      </w:r>
      <w:r>
        <w:rPr>
          <w:spacing w:val="-4"/>
        </w:rPr>
        <w:t xml:space="preserve"> </w:t>
      </w:r>
      <w:r>
        <w:t>one</w:t>
      </w:r>
      <w:r>
        <w:rPr>
          <w:spacing w:val="-4"/>
        </w:rPr>
        <w:t xml:space="preserve"> </w:t>
      </w:r>
      <w:r>
        <w:t>another. Text messaging, instant messaging, email and web chat without audio are not acceptable methods of remote participation.</w:t>
      </w:r>
      <w:r>
        <w:rPr>
          <w:spacing w:val="40"/>
        </w:rPr>
        <w:t xml:space="preserve"> </w:t>
      </w:r>
      <w:r>
        <w:t xml:space="preserve">Note that accommodations must be made for any public body member who requires TTY service, video relay service, or other form of adaptive </w:t>
      </w:r>
      <w:r>
        <w:rPr>
          <w:spacing w:val="-2"/>
        </w:rPr>
        <w:t>telecommunications.</w:t>
      </w:r>
    </w:p>
    <w:p w14:paraId="7A1BFE4D" w14:textId="77777777" w:rsidR="00CA7B28" w:rsidRDefault="00CA7B28">
      <w:pPr>
        <w:sectPr w:rsidR="00CA7B28">
          <w:pgSz w:w="12240" w:h="15840"/>
          <w:pgMar w:top="1400" w:right="740" w:bottom="1280" w:left="740" w:header="0" w:footer="1086" w:gutter="0"/>
          <w:cols w:space="720"/>
        </w:sectPr>
      </w:pPr>
    </w:p>
    <w:p w14:paraId="1EF7D0C7" w14:textId="77777777" w:rsidR="00CA7B28" w:rsidRDefault="00000000">
      <w:pPr>
        <w:spacing w:before="22"/>
        <w:ind w:left="700"/>
        <w:rPr>
          <w:sz w:val="24"/>
        </w:rPr>
      </w:pPr>
      <w:r>
        <w:rPr>
          <w:noProof/>
        </w:rPr>
        <w:lastRenderedPageBreak/>
        <mc:AlternateContent>
          <mc:Choice Requires="wps">
            <w:drawing>
              <wp:anchor distT="0" distB="0" distL="0" distR="0" simplePos="0" relativeHeight="487618560" behindDoc="1" locked="0" layoutInCell="1" allowOverlap="1" wp14:anchorId="17C58811" wp14:editId="63F94DA3">
                <wp:simplePos x="0" y="0"/>
                <wp:positionH relativeFrom="page">
                  <wp:posOffset>896111</wp:posOffset>
                </wp:positionH>
                <wp:positionV relativeFrom="paragraph">
                  <wp:posOffset>212417</wp:posOffset>
                </wp:positionV>
                <wp:extent cx="5980430" cy="635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7B2593B1" id="Graphic 67" o:spid="_x0000_s1026" alt="&quot;&quot;" style="position:absolute;margin-left:70.55pt;margin-top:16.75pt;width:470.9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" path="m5980176,l,,,6096r5980176,l5980176,xe" fillcolor="#c6d9f1" stroked="f">
                <v:path arrowok="t"/>
                <w10:wrap type="topAndBottom" anchorx="page"/>
              </v:shape>
            </w:pict>
          </mc:Fallback>
        </mc:AlternateContent>
      </w:r>
      <w:bookmarkStart w:id="36" w:name="What_are_the_minimum_requirements_for_re"/>
      <w:bookmarkEnd w:id="36"/>
      <w:r>
        <w:rPr>
          <w:color w:val="4F81BD"/>
          <w:sz w:val="24"/>
        </w:rPr>
        <w:t>What</w:t>
      </w:r>
      <w:r>
        <w:rPr>
          <w:color w:val="4F81BD"/>
          <w:spacing w:val="-4"/>
          <w:sz w:val="24"/>
        </w:rPr>
        <w:t xml:space="preserve"> </w:t>
      </w:r>
      <w:r>
        <w:rPr>
          <w:color w:val="4F81BD"/>
          <w:sz w:val="24"/>
        </w:rPr>
        <w:t>are</w:t>
      </w:r>
      <w:r>
        <w:rPr>
          <w:color w:val="4F81BD"/>
          <w:spacing w:val="-2"/>
          <w:sz w:val="24"/>
        </w:rPr>
        <w:t xml:space="preserve"> </w:t>
      </w:r>
      <w:r>
        <w:rPr>
          <w:color w:val="4F81BD"/>
          <w:sz w:val="24"/>
        </w:rPr>
        <w:t>the minimum</w:t>
      </w:r>
      <w:r>
        <w:rPr>
          <w:color w:val="4F81BD"/>
          <w:spacing w:val="-3"/>
          <w:sz w:val="24"/>
        </w:rPr>
        <w:t xml:space="preserve"> </w:t>
      </w:r>
      <w:r>
        <w:rPr>
          <w:color w:val="4F81BD"/>
          <w:sz w:val="24"/>
        </w:rPr>
        <w:t>requirements</w:t>
      </w:r>
      <w:r>
        <w:rPr>
          <w:color w:val="4F81BD"/>
          <w:spacing w:val="-3"/>
          <w:sz w:val="24"/>
        </w:rPr>
        <w:t xml:space="preserve"> </w:t>
      </w:r>
      <w:r>
        <w:rPr>
          <w:color w:val="4F81BD"/>
          <w:sz w:val="24"/>
        </w:rPr>
        <w:t>for</w:t>
      </w:r>
      <w:r>
        <w:rPr>
          <w:color w:val="4F81BD"/>
          <w:spacing w:val="-3"/>
          <w:sz w:val="24"/>
        </w:rPr>
        <w:t xml:space="preserve"> </w:t>
      </w:r>
      <w:r>
        <w:rPr>
          <w:color w:val="4F81BD"/>
          <w:sz w:val="24"/>
        </w:rPr>
        <w:t>remote</w:t>
      </w:r>
      <w:r>
        <w:rPr>
          <w:color w:val="4F81BD"/>
          <w:spacing w:val="-1"/>
          <w:sz w:val="24"/>
        </w:rPr>
        <w:t xml:space="preserve"> </w:t>
      </w:r>
      <w:r>
        <w:rPr>
          <w:color w:val="4F81BD"/>
          <w:spacing w:val="-2"/>
          <w:sz w:val="24"/>
        </w:rPr>
        <w:t>participation?</w:t>
      </w:r>
    </w:p>
    <w:p w14:paraId="24111F10" w14:textId="77777777" w:rsidR="00CA7B28" w:rsidRDefault="00000000">
      <w:pPr>
        <w:spacing w:before="78"/>
        <w:ind w:left="699" w:firstLine="360"/>
        <w:rPr>
          <w:sz w:val="24"/>
        </w:rPr>
      </w:pPr>
      <w:r>
        <w:rPr>
          <w:sz w:val="24"/>
        </w:rPr>
        <w:t>Any</w:t>
      </w:r>
      <w:r>
        <w:rPr>
          <w:spacing w:val="-2"/>
          <w:sz w:val="24"/>
        </w:rPr>
        <w:t xml:space="preserve"> </w:t>
      </w:r>
      <w:r>
        <w:rPr>
          <w:sz w:val="24"/>
        </w:rPr>
        <w:t>public</w:t>
      </w:r>
      <w:r>
        <w:rPr>
          <w:spacing w:val="-5"/>
          <w:sz w:val="24"/>
        </w:rPr>
        <w:t xml:space="preserve"> </w:t>
      </w:r>
      <w:r>
        <w:rPr>
          <w:sz w:val="24"/>
        </w:rPr>
        <w:t>body</w:t>
      </w:r>
      <w:r>
        <w:rPr>
          <w:spacing w:val="-5"/>
          <w:sz w:val="24"/>
        </w:rPr>
        <w:t xml:space="preserve"> </w:t>
      </w:r>
      <w:r>
        <w:rPr>
          <w:sz w:val="24"/>
        </w:rPr>
        <w:t>using</w:t>
      </w:r>
      <w:r>
        <w:rPr>
          <w:spacing w:val="-4"/>
          <w:sz w:val="24"/>
        </w:rPr>
        <w:t xml:space="preserve"> </w:t>
      </w:r>
      <w:r>
        <w:rPr>
          <w:sz w:val="24"/>
        </w:rPr>
        <w:t>remote</w:t>
      </w:r>
      <w:r>
        <w:rPr>
          <w:spacing w:val="-3"/>
          <w:sz w:val="24"/>
        </w:rPr>
        <w:t xml:space="preserve"> </w:t>
      </w:r>
      <w:r>
        <w:rPr>
          <w:sz w:val="24"/>
        </w:rPr>
        <w:t>participation</w:t>
      </w:r>
      <w:r>
        <w:rPr>
          <w:spacing w:val="-3"/>
          <w:sz w:val="24"/>
        </w:rPr>
        <w:t xml:space="preserve"> </w:t>
      </w:r>
      <w:r>
        <w:rPr>
          <w:sz w:val="24"/>
        </w:rPr>
        <w:t>during</w:t>
      </w:r>
      <w:r>
        <w:rPr>
          <w:spacing w:val="-3"/>
          <w:sz w:val="24"/>
        </w:rPr>
        <w:t xml:space="preserve"> </w:t>
      </w:r>
      <w:r>
        <w:rPr>
          <w:sz w:val="24"/>
        </w:rPr>
        <w:t>a</w:t>
      </w:r>
      <w:r>
        <w:rPr>
          <w:spacing w:val="-1"/>
          <w:sz w:val="24"/>
        </w:rPr>
        <w:t xml:space="preserve"> </w:t>
      </w:r>
      <w:r>
        <w:rPr>
          <w:sz w:val="24"/>
        </w:rPr>
        <w:t>meeting</w:t>
      </w:r>
      <w:r>
        <w:rPr>
          <w:spacing w:val="-4"/>
          <w:sz w:val="24"/>
        </w:rPr>
        <w:t xml:space="preserve"> </w:t>
      </w:r>
      <w:r>
        <w:rPr>
          <w:sz w:val="24"/>
        </w:rPr>
        <w:t>must ensure</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following minimum requirements are met:</w:t>
      </w:r>
    </w:p>
    <w:p w14:paraId="3FE16834" w14:textId="77777777" w:rsidR="00CA7B28" w:rsidRDefault="00CA7B28">
      <w:pPr>
        <w:pStyle w:val="BodyText"/>
        <w:rPr>
          <w:sz w:val="24"/>
        </w:rPr>
      </w:pPr>
    </w:p>
    <w:p w14:paraId="45675FFE" w14:textId="77777777" w:rsidR="00CA7B28" w:rsidRDefault="00000000">
      <w:pPr>
        <w:pStyle w:val="ListParagraph"/>
        <w:numPr>
          <w:ilvl w:val="0"/>
          <w:numId w:val="21"/>
        </w:numPr>
        <w:tabs>
          <w:tab w:val="left" w:pos="1419"/>
        </w:tabs>
        <w:ind w:left="1419" w:right="783"/>
        <w:rPr>
          <w:sz w:val="24"/>
        </w:rPr>
      </w:pPr>
      <w:r>
        <w:rPr>
          <w:sz w:val="24"/>
        </w:rPr>
        <w:t>A</w:t>
      </w:r>
      <w:r>
        <w:rPr>
          <w:spacing w:val="-2"/>
          <w:sz w:val="24"/>
        </w:rPr>
        <w:t xml:space="preserve"> </w:t>
      </w:r>
      <w:r>
        <w:rPr>
          <w:sz w:val="24"/>
        </w:rPr>
        <w:t>quorum</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body,</w:t>
      </w:r>
      <w:r>
        <w:rPr>
          <w:spacing w:val="-2"/>
          <w:sz w:val="24"/>
        </w:rPr>
        <w:t xml:space="preserve"> </w:t>
      </w:r>
      <w:r>
        <w:rPr>
          <w:sz w:val="24"/>
        </w:rPr>
        <w:t>including</w:t>
      </w:r>
      <w:r>
        <w:rPr>
          <w:spacing w:val="-4"/>
          <w:sz w:val="24"/>
        </w:rPr>
        <w:t xml:space="preserve"> </w:t>
      </w:r>
      <w:r>
        <w:rPr>
          <w:sz w:val="24"/>
        </w:rPr>
        <w:t>the</w:t>
      </w:r>
      <w:r>
        <w:rPr>
          <w:spacing w:val="-2"/>
          <w:sz w:val="24"/>
        </w:rPr>
        <w:t xml:space="preserve"> </w:t>
      </w:r>
      <w:r>
        <w:rPr>
          <w:sz w:val="24"/>
        </w:rPr>
        <w:t>chair</w:t>
      </w:r>
      <w:r>
        <w:rPr>
          <w:spacing w:val="-2"/>
          <w:sz w:val="24"/>
        </w:rPr>
        <w:t xml:space="preserve"> </w:t>
      </w:r>
      <w:r>
        <w:rPr>
          <w:sz w:val="24"/>
        </w:rPr>
        <w:t>or,</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chair’s</w:t>
      </w:r>
      <w:r>
        <w:rPr>
          <w:spacing w:val="-3"/>
          <w:sz w:val="24"/>
        </w:rPr>
        <w:t xml:space="preserve"> </w:t>
      </w:r>
      <w:r>
        <w:rPr>
          <w:sz w:val="24"/>
        </w:rPr>
        <w:t>absence,</w:t>
      </w:r>
      <w:r>
        <w:rPr>
          <w:spacing w:val="-2"/>
          <w:sz w:val="24"/>
        </w:rPr>
        <w:t xml:space="preserve"> </w:t>
      </w:r>
      <w:r>
        <w:rPr>
          <w:sz w:val="24"/>
        </w:rPr>
        <w:t>the</w:t>
      </w:r>
      <w:r>
        <w:rPr>
          <w:spacing w:val="-4"/>
          <w:sz w:val="24"/>
        </w:rPr>
        <w:t xml:space="preserve"> </w:t>
      </w:r>
      <w:r>
        <w:rPr>
          <w:sz w:val="24"/>
        </w:rPr>
        <w:t>person</w:t>
      </w:r>
      <w:r>
        <w:rPr>
          <w:spacing w:val="-1"/>
          <w:sz w:val="24"/>
        </w:rPr>
        <w:t xml:space="preserve"> </w:t>
      </w:r>
      <w:r>
        <w:rPr>
          <w:sz w:val="24"/>
        </w:rPr>
        <w:t xml:space="preserve">chairing the meeting, must be physically present at the meeting </w:t>
      </w:r>
      <w:proofErr w:type="gramStart"/>
      <w:r>
        <w:rPr>
          <w:sz w:val="24"/>
        </w:rPr>
        <w:t>location;</w:t>
      </w:r>
      <w:proofErr w:type="gramEnd"/>
    </w:p>
    <w:p w14:paraId="29DA6998" w14:textId="77777777" w:rsidR="00CA7B28" w:rsidRDefault="00000000">
      <w:pPr>
        <w:pStyle w:val="ListParagraph"/>
        <w:numPr>
          <w:ilvl w:val="0"/>
          <w:numId w:val="21"/>
        </w:numPr>
        <w:tabs>
          <w:tab w:val="left" w:pos="1419"/>
        </w:tabs>
        <w:ind w:left="1419" w:right="1300"/>
        <w:rPr>
          <w:sz w:val="24"/>
        </w:rPr>
      </w:pPr>
      <w:r>
        <w:rPr>
          <w:sz w:val="24"/>
        </w:rPr>
        <w:t>Members</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3"/>
          <w:sz w:val="24"/>
        </w:rPr>
        <w:t xml:space="preserve"> </w:t>
      </w:r>
      <w:r>
        <w:rPr>
          <w:sz w:val="24"/>
        </w:rPr>
        <w:t>who</w:t>
      </w:r>
      <w:r>
        <w:rPr>
          <w:spacing w:val="-2"/>
          <w:sz w:val="24"/>
        </w:rPr>
        <w:t xml:space="preserve"> </w:t>
      </w:r>
      <w:r>
        <w:rPr>
          <w:sz w:val="24"/>
        </w:rPr>
        <w:t>participate</w:t>
      </w:r>
      <w:r>
        <w:rPr>
          <w:spacing w:val="-4"/>
          <w:sz w:val="24"/>
        </w:rPr>
        <w:t xml:space="preserve"> </w:t>
      </w:r>
      <w:r>
        <w:rPr>
          <w:sz w:val="24"/>
        </w:rPr>
        <w:t>remotely</w:t>
      </w:r>
      <w:r>
        <w:rPr>
          <w:spacing w:val="-3"/>
          <w:sz w:val="24"/>
        </w:rPr>
        <w:t xml:space="preserve"> </w:t>
      </w:r>
      <w:r>
        <w:rPr>
          <w:sz w:val="24"/>
        </w:rPr>
        <w:t>and</w:t>
      </w:r>
      <w:r>
        <w:rPr>
          <w:spacing w:val="-4"/>
          <w:sz w:val="24"/>
        </w:rPr>
        <w:t xml:space="preserve"> </w:t>
      </w:r>
      <w:r>
        <w:rPr>
          <w:sz w:val="24"/>
        </w:rPr>
        <w:t>all</w:t>
      </w:r>
      <w:r>
        <w:rPr>
          <w:spacing w:val="-5"/>
          <w:sz w:val="24"/>
        </w:rPr>
        <w:t xml:space="preserve"> </w:t>
      </w:r>
      <w:r>
        <w:rPr>
          <w:sz w:val="24"/>
        </w:rPr>
        <w:t>persons</w:t>
      </w:r>
      <w:r>
        <w:rPr>
          <w:spacing w:val="-5"/>
          <w:sz w:val="24"/>
        </w:rPr>
        <w:t xml:space="preserve"> </w:t>
      </w:r>
      <w:r>
        <w:rPr>
          <w:sz w:val="24"/>
        </w:rPr>
        <w:t>present</w:t>
      </w:r>
      <w:r>
        <w:rPr>
          <w:spacing w:val="-1"/>
          <w:sz w:val="24"/>
        </w:rPr>
        <w:t xml:space="preserve"> </w:t>
      </w:r>
      <w:r>
        <w:rPr>
          <w:sz w:val="24"/>
        </w:rPr>
        <w:t>at</w:t>
      </w:r>
      <w:r>
        <w:rPr>
          <w:spacing w:val="-4"/>
          <w:sz w:val="24"/>
        </w:rPr>
        <w:t xml:space="preserve"> </w:t>
      </w:r>
      <w:r>
        <w:rPr>
          <w:sz w:val="24"/>
        </w:rPr>
        <w:t>the meeting location must be clearly audible to each other; and</w:t>
      </w:r>
    </w:p>
    <w:p w14:paraId="3B11A949" w14:textId="77777777" w:rsidR="00CA7B28" w:rsidRDefault="00000000">
      <w:pPr>
        <w:pStyle w:val="ListParagraph"/>
        <w:numPr>
          <w:ilvl w:val="0"/>
          <w:numId w:val="21"/>
        </w:numPr>
        <w:tabs>
          <w:tab w:val="left" w:pos="1419"/>
        </w:tabs>
        <w:ind w:left="1419" w:right="975"/>
        <w:rPr>
          <w:sz w:val="24"/>
        </w:rPr>
      </w:pPr>
      <w:r>
        <w:rPr>
          <w:sz w:val="24"/>
        </w:rPr>
        <w:t>All</w:t>
      </w:r>
      <w:r>
        <w:rPr>
          <w:spacing w:val="-1"/>
          <w:sz w:val="24"/>
        </w:rPr>
        <w:t xml:space="preserve"> </w:t>
      </w:r>
      <w:r>
        <w:rPr>
          <w:sz w:val="24"/>
        </w:rPr>
        <w:t>votes</w:t>
      </w:r>
      <w:r>
        <w:rPr>
          <w:spacing w:val="-4"/>
          <w:sz w:val="24"/>
        </w:rPr>
        <w:t xml:space="preserve"> </w:t>
      </w:r>
      <w:r>
        <w:rPr>
          <w:sz w:val="24"/>
        </w:rPr>
        <w:t>taken during</w:t>
      </w:r>
      <w:r>
        <w:rPr>
          <w:spacing w:val="-2"/>
          <w:sz w:val="24"/>
        </w:rPr>
        <w:t xml:space="preserve"> </w:t>
      </w:r>
      <w:r>
        <w:rPr>
          <w:sz w:val="24"/>
        </w:rPr>
        <w:t>a</w:t>
      </w:r>
      <w:r>
        <w:rPr>
          <w:spacing w:val="-4"/>
          <w:sz w:val="24"/>
        </w:rPr>
        <w:t xml:space="preserve"> </w:t>
      </w:r>
      <w:r>
        <w:rPr>
          <w:sz w:val="24"/>
        </w:rPr>
        <w:t>meeting</w:t>
      </w:r>
      <w:r>
        <w:rPr>
          <w:spacing w:val="-2"/>
          <w:sz w:val="24"/>
        </w:rPr>
        <w:t xml:space="preserve"> </w:t>
      </w:r>
      <w:r>
        <w:rPr>
          <w:sz w:val="24"/>
        </w:rPr>
        <w:t>in</w:t>
      </w:r>
      <w:r>
        <w:rPr>
          <w:spacing w:val="-3"/>
          <w:sz w:val="24"/>
        </w:rPr>
        <w:t xml:space="preserve"> </w:t>
      </w:r>
      <w:r>
        <w:rPr>
          <w:sz w:val="24"/>
        </w:rPr>
        <w:t>which a</w:t>
      </w:r>
      <w:r>
        <w:rPr>
          <w:spacing w:val="-4"/>
          <w:sz w:val="24"/>
        </w:rPr>
        <w:t xml:space="preserve"> </w:t>
      </w:r>
      <w:r>
        <w:rPr>
          <w:sz w:val="24"/>
        </w:rPr>
        <w:t>member</w:t>
      </w:r>
      <w:r>
        <w:rPr>
          <w:spacing w:val="-4"/>
          <w:sz w:val="24"/>
        </w:rPr>
        <w:t xml:space="preserve"> </w:t>
      </w:r>
      <w:r>
        <w:rPr>
          <w:sz w:val="24"/>
        </w:rPr>
        <w:t>participates</w:t>
      </w:r>
      <w:r>
        <w:rPr>
          <w:spacing w:val="-2"/>
          <w:sz w:val="24"/>
        </w:rPr>
        <w:t xml:space="preserve"> </w:t>
      </w:r>
      <w:r>
        <w:rPr>
          <w:sz w:val="24"/>
        </w:rPr>
        <w:t>remotely</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by roll call vote.</w:t>
      </w:r>
    </w:p>
    <w:p w14:paraId="2F9830C9" w14:textId="77777777" w:rsidR="00CA7B28" w:rsidRDefault="00000000">
      <w:pPr>
        <w:spacing w:before="203"/>
        <w:ind w:left="700"/>
        <w:rPr>
          <w:sz w:val="24"/>
        </w:rPr>
      </w:pPr>
      <w:r>
        <w:rPr>
          <w:noProof/>
        </w:rPr>
        <mc:AlternateContent>
          <mc:Choice Requires="wps">
            <w:drawing>
              <wp:anchor distT="0" distB="0" distL="0" distR="0" simplePos="0" relativeHeight="487619072" behindDoc="1" locked="0" layoutInCell="1" allowOverlap="1" wp14:anchorId="2E40F889" wp14:editId="3AC99F84">
                <wp:simplePos x="0" y="0"/>
                <wp:positionH relativeFrom="page">
                  <wp:posOffset>896111</wp:posOffset>
                </wp:positionH>
                <wp:positionV relativeFrom="paragraph">
                  <wp:posOffset>327352</wp:posOffset>
                </wp:positionV>
                <wp:extent cx="5980430" cy="635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218CACF2" id="Graphic 68" o:spid="_x0000_s1026" alt="&quot;&quot;" style="position:absolute;margin-left:70.55pt;margin-top:25.8pt;width:470.9pt;height:.5pt;z-index:-156974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" path="m5980176,l,,,6096r5980176,l5980176,xe" fillcolor="#c6d9f1" stroked="f">
                <v:path arrowok="t"/>
                <w10:wrap type="topAndBottom" anchorx="page"/>
              </v:shape>
            </w:pict>
          </mc:Fallback>
        </mc:AlternateContent>
      </w:r>
      <w:bookmarkStart w:id="37" w:name="What_procedures_must_be_followed_if_remo"/>
      <w:bookmarkEnd w:id="37"/>
      <w:r>
        <w:rPr>
          <w:color w:val="365F91"/>
          <w:sz w:val="24"/>
        </w:rPr>
        <w:t>What</w:t>
      </w:r>
      <w:r>
        <w:rPr>
          <w:color w:val="365F91"/>
          <w:spacing w:val="-5"/>
          <w:sz w:val="24"/>
        </w:rPr>
        <w:t xml:space="preserve"> </w:t>
      </w:r>
      <w:r>
        <w:rPr>
          <w:color w:val="365F91"/>
          <w:sz w:val="24"/>
        </w:rPr>
        <w:t>procedures</w:t>
      </w:r>
      <w:r>
        <w:rPr>
          <w:color w:val="365F91"/>
          <w:spacing w:val="-2"/>
          <w:sz w:val="24"/>
        </w:rPr>
        <w:t xml:space="preserve"> </w:t>
      </w:r>
      <w:r>
        <w:rPr>
          <w:color w:val="365F91"/>
          <w:sz w:val="24"/>
        </w:rPr>
        <w:t>must</w:t>
      </w:r>
      <w:r>
        <w:rPr>
          <w:color w:val="365F91"/>
          <w:spacing w:val="-2"/>
          <w:sz w:val="24"/>
        </w:rPr>
        <w:t xml:space="preserve"> </w:t>
      </w:r>
      <w:r>
        <w:rPr>
          <w:color w:val="365F91"/>
          <w:sz w:val="24"/>
        </w:rPr>
        <w:t>be</w:t>
      </w:r>
      <w:r>
        <w:rPr>
          <w:color w:val="365F91"/>
          <w:spacing w:val="-1"/>
          <w:sz w:val="24"/>
        </w:rPr>
        <w:t xml:space="preserve"> </w:t>
      </w:r>
      <w:r>
        <w:rPr>
          <w:color w:val="365F91"/>
          <w:sz w:val="24"/>
        </w:rPr>
        <w:t>followed if remote</w:t>
      </w:r>
      <w:r>
        <w:rPr>
          <w:color w:val="365F91"/>
          <w:spacing w:val="-2"/>
          <w:sz w:val="24"/>
        </w:rPr>
        <w:t xml:space="preserve"> </w:t>
      </w:r>
      <w:r>
        <w:rPr>
          <w:color w:val="365F91"/>
          <w:sz w:val="24"/>
        </w:rPr>
        <w:t>participation is</w:t>
      </w:r>
      <w:r>
        <w:rPr>
          <w:color w:val="365F91"/>
          <w:spacing w:val="-4"/>
          <w:sz w:val="24"/>
        </w:rPr>
        <w:t xml:space="preserve"> </w:t>
      </w:r>
      <w:r>
        <w:rPr>
          <w:color w:val="365F91"/>
          <w:sz w:val="24"/>
        </w:rPr>
        <w:t>used</w:t>
      </w:r>
      <w:r>
        <w:rPr>
          <w:color w:val="365F91"/>
          <w:spacing w:val="-2"/>
          <w:sz w:val="24"/>
        </w:rPr>
        <w:t xml:space="preserve"> </w:t>
      </w:r>
      <w:r>
        <w:rPr>
          <w:color w:val="365F91"/>
          <w:sz w:val="24"/>
        </w:rPr>
        <w:t>at</w:t>
      </w:r>
      <w:r>
        <w:rPr>
          <w:color w:val="365F91"/>
          <w:spacing w:val="-3"/>
          <w:sz w:val="24"/>
        </w:rPr>
        <w:t xml:space="preserve"> </w:t>
      </w:r>
      <w:r>
        <w:rPr>
          <w:color w:val="365F91"/>
          <w:sz w:val="24"/>
        </w:rPr>
        <w:t xml:space="preserve">a </w:t>
      </w:r>
      <w:r>
        <w:rPr>
          <w:color w:val="365F91"/>
          <w:spacing w:val="-2"/>
          <w:sz w:val="24"/>
        </w:rPr>
        <w:t>meeting?</w:t>
      </w:r>
    </w:p>
    <w:p w14:paraId="7C944BA2" w14:textId="77777777" w:rsidR="00CA7B28" w:rsidRDefault="00000000">
      <w:pPr>
        <w:spacing w:before="78"/>
        <w:ind w:left="699" w:right="827" w:firstLine="720"/>
        <w:rPr>
          <w:sz w:val="24"/>
        </w:rPr>
      </w:pPr>
      <w:r>
        <w:rPr>
          <w:sz w:val="24"/>
        </w:rPr>
        <w:t>At the start of any meeting during which a member of a public body will participate remotely, the chair must announce the name of any member who is participating remotely; such</w:t>
      </w:r>
      <w:r>
        <w:rPr>
          <w:spacing w:val="-1"/>
          <w:sz w:val="24"/>
        </w:rPr>
        <w:t xml:space="preserve"> </w:t>
      </w:r>
      <w:r>
        <w:rPr>
          <w:sz w:val="24"/>
        </w:rPr>
        <w:t>information</w:t>
      </w:r>
      <w:r>
        <w:rPr>
          <w:spacing w:val="-1"/>
          <w:sz w:val="24"/>
        </w:rPr>
        <w:t xml:space="preserve"> </w:t>
      </w:r>
      <w:r>
        <w:rPr>
          <w:sz w:val="24"/>
        </w:rPr>
        <w:t>must</w:t>
      </w:r>
      <w:r>
        <w:rPr>
          <w:spacing w:val="-4"/>
          <w:sz w:val="24"/>
        </w:rPr>
        <w:t xml:space="preserve"> </w:t>
      </w:r>
      <w:r>
        <w:rPr>
          <w:sz w:val="24"/>
        </w:rPr>
        <w:t>also</w:t>
      </w:r>
      <w:r>
        <w:rPr>
          <w:spacing w:val="-2"/>
          <w:sz w:val="24"/>
        </w:rPr>
        <w:t xml:space="preserve"> </w:t>
      </w:r>
      <w:r>
        <w:rPr>
          <w:sz w:val="24"/>
        </w:rPr>
        <w:t>be</w:t>
      </w:r>
      <w:r>
        <w:rPr>
          <w:spacing w:val="-4"/>
          <w:sz w:val="24"/>
        </w:rPr>
        <w:t xml:space="preserve"> </w:t>
      </w:r>
      <w:r>
        <w:rPr>
          <w:sz w:val="24"/>
        </w:rPr>
        <w:t>recorded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meeting</w:t>
      </w:r>
      <w:r>
        <w:rPr>
          <w:spacing w:val="-5"/>
          <w:sz w:val="24"/>
        </w:rPr>
        <w:t xml:space="preserve"> </w:t>
      </w:r>
      <w:r>
        <w:rPr>
          <w:sz w:val="24"/>
        </w:rPr>
        <w:t>minutes.</w:t>
      </w:r>
      <w:r>
        <w:rPr>
          <w:spacing w:val="40"/>
          <w:sz w:val="24"/>
        </w:rPr>
        <w:t xml:space="preserve"> </w:t>
      </w:r>
      <w:r>
        <w:rPr>
          <w:sz w:val="24"/>
        </w:rPr>
        <w:t>The</w:t>
      </w:r>
      <w:r>
        <w:rPr>
          <w:spacing w:val="-2"/>
          <w:sz w:val="24"/>
        </w:rPr>
        <w:t xml:space="preserve"> </w:t>
      </w:r>
      <w:r>
        <w:rPr>
          <w:sz w:val="24"/>
        </w:rPr>
        <w:t>chair’s</w:t>
      </w:r>
      <w:r>
        <w:rPr>
          <w:spacing w:val="-3"/>
          <w:sz w:val="24"/>
        </w:rPr>
        <w:t xml:space="preserve"> </w:t>
      </w:r>
      <w:r>
        <w:rPr>
          <w:sz w:val="24"/>
        </w:rPr>
        <w:t>statement</w:t>
      </w:r>
      <w:r>
        <w:rPr>
          <w:spacing w:val="-4"/>
          <w:sz w:val="24"/>
        </w:rPr>
        <w:t xml:space="preserve"> </w:t>
      </w:r>
      <w:r>
        <w:rPr>
          <w:sz w:val="24"/>
        </w:rPr>
        <w:t>does not need to contain any detail about the reason for the member’s remote participation.</w:t>
      </w:r>
    </w:p>
    <w:p w14:paraId="60268407" w14:textId="77777777" w:rsidR="00CA7B28" w:rsidRDefault="00CA7B28">
      <w:pPr>
        <w:pStyle w:val="BodyText"/>
        <w:spacing w:before="12"/>
        <w:rPr>
          <w:sz w:val="23"/>
        </w:rPr>
      </w:pPr>
    </w:p>
    <w:p w14:paraId="40A3FC40" w14:textId="77777777" w:rsidR="00CA7B28" w:rsidRDefault="00000000">
      <w:pPr>
        <w:ind w:left="699" w:right="827" w:firstLine="720"/>
        <w:rPr>
          <w:sz w:val="24"/>
        </w:rPr>
      </w:pPr>
      <w:r>
        <w:rPr>
          <w:sz w:val="24"/>
        </w:rPr>
        <w:t>Members</w:t>
      </w:r>
      <w:r>
        <w:rPr>
          <w:spacing w:val="-3"/>
          <w:sz w:val="24"/>
        </w:rPr>
        <w:t xml:space="preserve"> </w:t>
      </w:r>
      <w:r>
        <w:rPr>
          <w:sz w:val="24"/>
        </w:rPr>
        <w:t>of</w:t>
      </w:r>
      <w:r>
        <w:rPr>
          <w:spacing w:val="-4"/>
          <w:sz w:val="24"/>
        </w:rPr>
        <w:t xml:space="preserve"> </w:t>
      </w:r>
      <w:r>
        <w:rPr>
          <w:sz w:val="24"/>
        </w:rPr>
        <w:t>public</w:t>
      </w:r>
      <w:r>
        <w:rPr>
          <w:spacing w:val="-3"/>
          <w:sz w:val="24"/>
        </w:rPr>
        <w:t xml:space="preserve"> </w:t>
      </w:r>
      <w:r>
        <w:rPr>
          <w:sz w:val="24"/>
        </w:rPr>
        <w:t>bodies</w:t>
      </w:r>
      <w:r>
        <w:rPr>
          <w:spacing w:val="-3"/>
          <w:sz w:val="24"/>
        </w:rPr>
        <w:t xml:space="preserve"> </w:t>
      </w:r>
      <w:r>
        <w:rPr>
          <w:sz w:val="24"/>
        </w:rPr>
        <w:t>who</w:t>
      </w:r>
      <w:r>
        <w:rPr>
          <w:spacing w:val="-2"/>
          <w:sz w:val="24"/>
        </w:rPr>
        <w:t xml:space="preserve"> </w:t>
      </w:r>
      <w:r>
        <w:rPr>
          <w:sz w:val="24"/>
        </w:rPr>
        <w:t>participate</w:t>
      </w:r>
      <w:r>
        <w:rPr>
          <w:spacing w:val="-4"/>
          <w:sz w:val="24"/>
        </w:rPr>
        <w:t xml:space="preserve"> </w:t>
      </w:r>
      <w:r>
        <w:rPr>
          <w:sz w:val="24"/>
        </w:rPr>
        <w:t>remotely</w:t>
      </w:r>
      <w:r>
        <w:rPr>
          <w:spacing w:val="-3"/>
          <w:sz w:val="24"/>
        </w:rPr>
        <w:t xml:space="preserve"> </w:t>
      </w:r>
      <w:r>
        <w:rPr>
          <w:sz w:val="24"/>
        </w:rPr>
        <w:t>may</w:t>
      </w:r>
      <w:r>
        <w:rPr>
          <w:spacing w:val="-3"/>
          <w:sz w:val="24"/>
        </w:rPr>
        <w:t xml:space="preserve"> </w:t>
      </w:r>
      <w:r>
        <w:rPr>
          <w:sz w:val="24"/>
        </w:rPr>
        <w:t>vote</w:t>
      </w:r>
      <w:r>
        <w:rPr>
          <w:spacing w:val="-2"/>
          <w:sz w:val="24"/>
        </w:rPr>
        <w:t xml:space="preserve"> </w:t>
      </w:r>
      <w:r>
        <w:rPr>
          <w:sz w:val="24"/>
        </w:rPr>
        <w:t>and</w:t>
      </w:r>
      <w:r>
        <w:rPr>
          <w:spacing w:val="-1"/>
          <w:sz w:val="24"/>
        </w:rPr>
        <w:t xml:space="preserve"> </w:t>
      </w:r>
      <w:r>
        <w:rPr>
          <w:sz w:val="24"/>
        </w:rPr>
        <w:t>shall</w:t>
      </w:r>
      <w:r>
        <w:rPr>
          <w:spacing w:val="-5"/>
          <w:sz w:val="24"/>
        </w:rPr>
        <w:t xml:space="preserve"> </w:t>
      </w:r>
      <w:r>
        <w:rPr>
          <w:sz w:val="24"/>
        </w:rPr>
        <w:t>not</w:t>
      </w:r>
      <w:r>
        <w:rPr>
          <w:spacing w:val="-4"/>
          <w:sz w:val="24"/>
        </w:rPr>
        <w:t xml:space="preserve"> </w:t>
      </w:r>
      <w:r>
        <w:rPr>
          <w:sz w:val="24"/>
        </w:rPr>
        <w:t>be</w:t>
      </w:r>
      <w:r>
        <w:rPr>
          <w:spacing w:val="-4"/>
          <w:sz w:val="24"/>
        </w:rPr>
        <w:t xml:space="preserve"> </w:t>
      </w:r>
      <w:r>
        <w:rPr>
          <w:sz w:val="24"/>
        </w:rPr>
        <w:t>deemed absent for purposes of G.L. c. 39, § 23D.</w:t>
      </w:r>
      <w:r>
        <w:rPr>
          <w:spacing w:val="40"/>
          <w:sz w:val="24"/>
        </w:rPr>
        <w:t xml:space="preserve"> </w:t>
      </w:r>
      <w:r>
        <w:rPr>
          <w:sz w:val="24"/>
        </w:rPr>
        <w:t>In addition, members who participate remotely may participate in executive sessions but must state at the start of any such session that no other person is present or able to hear the discussion at the remote location, unless the public</w:t>
      </w:r>
      <w:r>
        <w:rPr>
          <w:spacing w:val="-2"/>
          <w:sz w:val="24"/>
        </w:rPr>
        <w:t xml:space="preserve"> </w:t>
      </w:r>
      <w:r>
        <w:rPr>
          <w:sz w:val="24"/>
        </w:rPr>
        <w:t>body has approved the presence of that individual.</w:t>
      </w:r>
    </w:p>
    <w:p w14:paraId="6E10F8D1" w14:textId="77777777" w:rsidR="00CA7B28" w:rsidRDefault="00CA7B28">
      <w:pPr>
        <w:pStyle w:val="BodyText"/>
        <w:spacing w:before="1"/>
        <w:rPr>
          <w:sz w:val="24"/>
        </w:rPr>
      </w:pPr>
    </w:p>
    <w:p w14:paraId="1C265467" w14:textId="77777777" w:rsidR="00CA7B28" w:rsidRDefault="00000000">
      <w:pPr>
        <w:ind w:left="700" w:right="827" w:firstLine="720"/>
        <w:rPr>
          <w:sz w:val="24"/>
        </w:rPr>
      </w:pPr>
      <w:r>
        <w:rPr>
          <w:sz w:val="24"/>
        </w:rPr>
        <w:t>If</w:t>
      </w:r>
      <w:r>
        <w:rPr>
          <w:spacing w:val="-1"/>
          <w:sz w:val="24"/>
        </w:rPr>
        <w:t xml:space="preserve"> </w:t>
      </w:r>
      <w:r>
        <w:rPr>
          <w:sz w:val="24"/>
        </w:rPr>
        <w:t>technical</w:t>
      </w:r>
      <w:r>
        <w:rPr>
          <w:spacing w:val="-4"/>
          <w:sz w:val="24"/>
        </w:rPr>
        <w:t xml:space="preserve"> </w:t>
      </w:r>
      <w:r>
        <w:rPr>
          <w:sz w:val="24"/>
        </w:rPr>
        <w:t>difficulties</w:t>
      </w:r>
      <w:r>
        <w:rPr>
          <w:spacing w:val="-2"/>
          <w:sz w:val="24"/>
        </w:rPr>
        <w:t xml:space="preserve"> </w:t>
      </w:r>
      <w:r>
        <w:rPr>
          <w:sz w:val="24"/>
        </w:rPr>
        <w:t>arise</w:t>
      </w:r>
      <w:r>
        <w:rPr>
          <w:spacing w:val="-2"/>
          <w:sz w:val="24"/>
        </w:rPr>
        <w:t xml:space="preserve"> </w:t>
      </w:r>
      <w:r>
        <w:rPr>
          <w:sz w:val="24"/>
        </w:rPr>
        <w:t>as</w:t>
      </w:r>
      <w:r>
        <w:rPr>
          <w:spacing w:val="-2"/>
          <w:sz w:val="24"/>
        </w:rPr>
        <w:t xml:space="preserve"> </w:t>
      </w:r>
      <w:r>
        <w:rPr>
          <w:sz w:val="24"/>
        </w:rPr>
        <w:t>a</w:t>
      </w:r>
      <w:r>
        <w:rPr>
          <w:spacing w:val="-4"/>
          <w:sz w:val="24"/>
        </w:rPr>
        <w:t xml:space="preserve"> </w:t>
      </w:r>
      <w:r>
        <w:rPr>
          <w:sz w:val="24"/>
        </w:rPr>
        <w:t>result</w:t>
      </w:r>
      <w:r>
        <w:rPr>
          <w:spacing w:val="-1"/>
          <w:sz w:val="24"/>
        </w:rPr>
        <w:t xml:space="preserve"> </w:t>
      </w:r>
      <w:r>
        <w:rPr>
          <w:sz w:val="24"/>
        </w:rPr>
        <w:t>of</w:t>
      </w:r>
      <w:r>
        <w:rPr>
          <w:spacing w:val="-3"/>
          <w:sz w:val="24"/>
        </w:rPr>
        <w:t xml:space="preserve"> </w:t>
      </w:r>
      <w:r>
        <w:rPr>
          <w:sz w:val="24"/>
        </w:rPr>
        <w:t>utilizing</w:t>
      </w:r>
      <w:r>
        <w:rPr>
          <w:spacing w:val="-7"/>
          <w:sz w:val="24"/>
        </w:rPr>
        <w:t xml:space="preserve"> </w:t>
      </w:r>
      <w:r>
        <w:rPr>
          <w:sz w:val="24"/>
        </w:rPr>
        <w:t>remote</w:t>
      </w:r>
      <w:r>
        <w:rPr>
          <w:spacing w:val="-3"/>
          <w:sz w:val="24"/>
        </w:rPr>
        <w:t xml:space="preserve"> </w:t>
      </w:r>
      <w:r>
        <w:rPr>
          <w:sz w:val="24"/>
        </w:rPr>
        <w:t>participation,</w:t>
      </w:r>
      <w:r>
        <w:rPr>
          <w:spacing w:val="-4"/>
          <w:sz w:val="24"/>
        </w:rPr>
        <w:t xml:space="preserve"> </w:t>
      </w:r>
      <w:r>
        <w:rPr>
          <w:sz w:val="24"/>
        </w:rPr>
        <w:t>the</w:t>
      </w:r>
      <w:r>
        <w:rPr>
          <w:spacing w:val="-2"/>
          <w:sz w:val="24"/>
        </w:rPr>
        <w:t xml:space="preserve"> </w:t>
      </w:r>
      <w:r>
        <w:rPr>
          <w:sz w:val="24"/>
        </w:rPr>
        <w:t>chair</w:t>
      </w:r>
      <w:r>
        <w:rPr>
          <w:spacing w:val="-2"/>
          <w:sz w:val="24"/>
        </w:rPr>
        <w:t xml:space="preserve"> </w:t>
      </w:r>
      <w:r>
        <w:rPr>
          <w:sz w:val="24"/>
        </w:rPr>
        <w:t>(or,</w:t>
      </w:r>
      <w:r>
        <w:rPr>
          <w:spacing w:val="-2"/>
          <w:sz w:val="24"/>
        </w:rPr>
        <w:t xml:space="preserve"> </w:t>
      </w:r>
      <w:r>
        <w:rPr>
          <w:sz w:val="24"/>
        </w:rPr>
        <w:t>in the chair’s absence, person chairing the meeting) may decide how to address the situation.</w:t>
      </w:r>
    </w:p>
    <w:p w14:paraId="0580AB3E" w14:textId="77777777" w:rsidR="00CA7B28" w:rsidRDefault="00000000">
      <w:pPr>
        <w:ind w:left="700" w:right="827"/>
        <w:rPr>
          <w:sz w:val="24"/>
        </w:rPr>
      </w:pPr>
      <w:r>
        <w:rPr>
          <w:sz w:val="24"/>
        </w:rPr>
        <w:t>Public bodies are encouraged, whenever possible, to suspend discussion while reasonable efforts are made to correct any problem that interferes with a remote participant’s ability to hear</w:t>
      </w:r>
      <w:r>
        <w:rPr>
          <w:spacing w:val="-4"/>
          <w:sz w:val="24"/>
        </w:rPr>
        <w:t xml:space="preserve"> </w:t>
      </w:r>
      <w:r>
        <w:rPr>
          <w:sz w:val="24"/>
        </w:rPr>
        <w:t>or</w:t>
      </w:r>
      <w:r>
        <w:rPr>
          <w:spacing w:val="-4"/>
          <w:sz w:val="24"/>
        </w:rPr>
        <w:t xml:space="preserve"> </w:t>
      </w:r>
      <w:r>
        <w:rPr>
          <w:sz w:val="24"/>
        </w:rPr>
        <w:t>be</w:t>
      </w:r>
      <w:r>
        <w:rPr>
          <w:spacing w:val="-3"/>
          <w:sz w:val="24"/>
        </w:rPr>
        <w:t xml:space="preserve"> </w:t>
      </w:r>
      <w:r>
        <w:rPr>
          <w:sz w:val="24"/>
        </w:rPr>
        <w:t>heard clearly</w:t>
      </w:r>
      <w:r>
        <w:rPr>
          <w:spacing w:val="-5"/>
          <w:sz w:val="24"/>
        </w:rPr>
        <w:t xml:space="preserve"> </w:t>
      </w:r>
      <w:r>
        <w:rPr>
          <w:sz w:val="24"/>
        </w:rPr>
        <w:t>by</w:t>
      </w:r>
      <w:r>
        <w:rPr>
          <w:spacing w:val="-2"/>
          <w:sz w:val="24"/>
        </w:rPr>
        <w:t xml:space="preserve"> </w:t>
      </w:r>
      <w:r>
        <w:rPr>
          <w:sz w:val="24"/>
        </w:rPr>
        <w:t>all</w:t>
      </w:r>
      <w:r>
        <w:rPr>
          <w:spacing w:val="-4"/>
          <w:sz w:val="24"/>
        </w:rPr>
        <w:t xml:space="preserve"> </w:t>
      </w:r>
      <w:r>
        <w:rPr>
          <w:sz w:val="24"/>
        </w:rPr>
        <w:t>persons</w:t>
      </w:r>
      <w:r>
        <w:rPr>
          <w:spacing w:val="-2"/>
          <w:sz w:val="24"/>
        </w:rPr>
        <w:t xml:space="preserve"> </w:t>
      </w:r>
      <w:r>
        <w:rPr>
          <w:sz w:val="24"/>
        </w:rPr>
        <w:t>present at</w:t>
      </w:r>
      <w:r>
        <w:rPr>
          <w:spacing w:val="-3"/>
          <w:sz w:val="24"/>
        </w:rPr>
        <w:t xml:space="preserve"> </w:t>
      </w:r>
      <w:r>
        <w:rPr>
          <w:sz w:val="24"/>
        </w:rPr>
        <w:t>the</w:t>
      </w:r>
      <w:r>
        <w:rPr>
          <w:spacing w:val="-3"/>
          <w:sz w:val="24"/>
        </w:rPr>
        <w:t xml:space="preserve"> </w:t>
      </w:r>
      <w:r>
        <w:rPr>
          <w:sz w:val="24"/>
        </w:rPr>
        <w:t>meeting</w:t>
      </w:r>
      <w:r>
        <w:rPr>
          <w:spacing w:val="-4"/>
          <w:sz w:val="24"/>
        </w:rPr>
        <w:t xml:space="preserve"> </w:t>
      </w:r>
      <w:r>
        <w:rPr>
          <w:sz w:val="24"/>
        </w:rPr>
        <w:t>location.</w:t>
      </w:r>
      <w:r>
        <w:rPr>
          <w:spacing w:val="40"/>
          <w:sz w:val="24"/>
        </w:rPr>
        <w:t xml:space="preserve"> </w:t>
      </w:r>
      <w:r>
        <w:rPr>
          <w:sz w:val="24"/>
        </w:rPr>
        <w:t>If</w:t>
      </w:r>
      <w:r>
        <w:rPr>
          <w:spacing w:val="-3"/>
          <w:sz w:val="24"/>
        </w:rPr>
        <w:t xml:space="preserve"> </w:t>
      </w:r>
      <w:r>
        <w:rPr>
          <w:sz w:val="24"/>
        </w:rPr>
        <w:t>a</w:t>
      </w:r>
      <w:r>
        <w:rPr>
          <w:spacing w:val="-1"/>
          <w:sz w:val="24"/>
        </w:rPr>
        <w:t xml:space="preserve"> </w:t>
      </w:r>
      <w:r>
        <w:rPr>
          <w:sz w:val="24"/>
        </w:rPr>
        <w:t>remote</w:t>
      </w:r>
      <w:r>
        <w:rPr>
          <w:spacing w:val="-3"/>
          <w:sz w:val="24"/>
        </w:rPr>
        <w:t xml:space="preserve"> </w:t>
      </w:r>
      <w:r>
        <w:rPr>
          <w:sz w:val="24"/>
        </w:rPr>
        <w:t>participant is disconnected from the meeting, the minutes must note that fact and the time at which the disconnection occurred.</w:t>
      </w:r>
    </w:p>
    <w:p w14:paraId="3436295D" w14:textId="77777777" w:rsidR="00CA7B28" w:rsidRDefault="00CA7B28">
      <w:pPr>
        <w:pStyle w:val="BodyText"/>
        <w:spacing w:before="11"/>
        <w:rPr>
          <w:sz w:val="23"/>
        </w:rPr>
      </w:pPr>
    </w:p>
    <w:p w14:paraId="1CDDA556" w14:textId="77777777" w:rsidR="00CA7B28" w:rsidRDefault="00000000">
      <w:pPr>
        <w:pStyle w:val="Heading2"/>
        <w:spacing w:before="1"/>
      </w:pPr>
      <w:r>
        <w:rPr>
          <w:noProof/>
        </w:rPr>
        <mc:AlternateContent>
          <mc:Choice Requires="wps">
            <w:drawing>
              <wp:anchor distT="0" distB="0" distL="0" distR="0" simplePos="0" relativeHeight="487619584" behindDoc="1" locked="0" layoutInCell="1" allowOverlap="1" wp14:anchorId="3780ACFA" wp14:editId="643ACB56">
                <wp:simplePos x="0" y="0"/>
                <wp:positionH relativeFrom="page">
                  <wp:posOffset>896111</wp:posOffset>
                </wp:positionH>
                <wp:positionV relativeFrom="paragraph">
                  <wp:posOffset>262691</wp:posOffset>
                </wp:positionV>
                <wp:extent cx="5980430" cy="18415"/>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2115A21" id="Graphic 69" o:spid="_x0000_s1026" alt="&quot;&quot;" style="position:absolute;margin-left:70.55pt;margin-top:20.7pt;width:470.9pt;height:1.45pt;z-index:-1569689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" path="m5980176,l,,,18287r5980176,l5980176,xe" fillcolor="#365f91" stroked="f">
                <v:path arrowok="t"/>
                <w10:wrap type="topAndBottom" anchorx="page"/>
              </v:shape>
            </w:pict>
          </mc:Fallback>
        </mc:AlternateContent>
      </w:r>
      <w:bookmarkStart w:id="38" w:name="Public_Participation"/>
      <w:bookmarkStart w:id="39" w:name="_bookmark12"/>
      <w:bookmarkEnd w:id="38"/>
      <w:bookmarkEnd w:id="39"/>
      <w:r>
        <w:rPr>
          <w:color w:val="365F91"/>
        </w:rPr>
        <w:t>Public</w:t>
      </w:r>
      <w:r>
        <w:rPr>
          <w:color w:val="365F91"/>
          <w:spacing w:val="-11"/>
        </w:rPr>
        <w:t xml:space="preserve"> </w:t>
      </w:r>
      <w:r>
        <w:rPr>
          <w:color w:val="365F91"/>
          <w:spacing w:val="-2"/>
        </w:rPr>
        <w:t>Participation</w:t>
      </w:r>
    </w:p>
    <w:p w14:paraId="7E1C91D4" w14:textId="77777777" w:rsidR="00CA7B28" w:rsidRDefault="00CA7B28">
      <w:pPr>
        <w:pStyle w:val="BodyText"/>
        <w:rPr>
          <w:b/>
          <w:sz w:val="12"/>
        </w:rPr>
      </w:pPr>
    </w:p>
    <w:p w14:paraId="29137E0F" w14:textId="77777777" w:rsidR="00CA7B28" w:rsidRDefault="00000000">
      <w:pPr>
        <w:spacing w:before="52"/>
        <w:ind w:left="700"/>
        <w:rPr>
          <w:sz w:val="24"/>
        </w:rPr>
      </w:pPr>
      <w:r>
        <w:rPr>
          <w:noProof/>
        </w:rPr>
        <mc:AlternateContent>
          <mc:Choice Requires="wps">
            <w:drawing>
              <wp:anchor distT="0" distB="0" distL="0" distR="0" simplePos="0" relativeHeight="487620096" behindDoc="1" locked="0" layoutInCell="1" allowOverlap="1" wp14:anchorId="5CBD50A4" wp14:editId="31984CDE">
                <wp:simplePos x="0" y="0"/>
                <wp:positionH relativeFrom="page">
                  <wp:posOffset>896111</wp:posOffset>
                </wp:positionH>
                <wp:positionV relativeFrom="paragraph">
                  <wp:posOffset>232991</wp:posOffset>
                </wp:positionV>
                <wp:extent cx="5980430" cy="6350"/>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71EEE723" id="Graphic 70" o:spid="_x0000_s1026" alt="&quot;&quot;" style="position:absolute;margin-left:70.55pt;margin-top:18.35pt;width:470.9pt;height:.5pt;z-index:-1569638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" path="m5980176,l,,,6095r5980176,l5980176,xe" fillcolor="#c6d9f1" stroked="f">
                <v:path arrowok="t"/>
                <w10:wrap type="topAndBottom" anchorx="page"/>
              </v:shape>
            </w:pict>
          </mc:Fallback>
        </mc:AlternateContent>
      </w:r>
      <w:bookmarkStart w:id="40" w:name="What_public_participation_in_meetings_mu"/>
      <w:bookmarkEnd w:id="40"/>
      <w:r>
        <w:rPr>
          <w:color w:val="4F81BD"/>
          <w:sz w:val="24"/>
        </w:rPr>
        <w:t>What</w:t>
      </w:r>
      <w:r>
        <w:rPr>
          <w:color w:val="4F81BD"/>
          <w:spacing w:val="-2"/>
          <w:sz w:val="24"/>
        </w:rPr>
        <w:t xml:space="preserve"> </w:t>
      </w:r>
      <w:r>
        <w:rPr>
          <w:color w:val="4F81BD"/>
          <w:sz w:val="24"/>
        </w:rPr>
        <w:t>public</w:t>
      </w:r>
      <w:r>
        <w:rPr>
          <w:color w:val="4F81BD"/>
          <w:spacing w:val="-4"/>
          <w:sz w:val="24"/>
        </w:rPr>
        <w:t xml:space="preserve"> </w:t>
      </w:r>
      <w:r>
        <w:rPr>
          <w:color w:val="4F81BD"/>
          <w:sz w:val="24"/>
        </w:rPr>
        <w:t>participation</w:t>
      </w:r>
      <w:r>
        <w:rPr>
          <w:color w:val="4F81BD"/>
          <w:spacing w:val="2"/>
          <w:sz w:val="24"/>
        </w:rPr>
        <w:t xml:space="preserve"> </w:t>
      </w:r>
      <w:r>
        <w:rPr>
          <w:color w:val="4F81BD"/>
          <w:sz w:val="24"/>
        </w:rPr>
        <w:t>in</w:t>
      </w:r>
      <w:r>
        <w:rPr>
          <w:color w:val="4F81BD"/>
          <w:spacing w:val="-2"/>
          <w:sz w:val="24"/>
        </w:rPr>
        <w:t xml:space="preserve"> </w:t>
      </w:r>
      <w:r>
        <w:rPr>
          <w:color w:val="4F81BD"/>
          <w:sz w:val="24"/>
        </w:rPr>
        <w:t>meetings</w:t>
      </w:r>
      <w:r>
        <w:rPr>
          <w:color w:val="4F81BD"/>
          <w:spacing w:val="-2"/>
          <w:sz w:val="24"/>
        </w:rPr>
        <w:t xml:space="preserve"> </w:t>
      </w:r>
      <w:r>
        <w:rPr>
          <w:color w:val="4F81BD"/>
          <w:sz w:val="24"/>
        </w:rPr>
        <w:t>must</w:t>
      </w:r>
      <w:r>
        <w:rPr>
          <w:color w:val="4F81BD"/>
          <w:spacing w:val="-2"/>
          <w:sz w:val="24"/>
        </w:rPr>
        <w:t xml:space="preserve"> </w:t>
      </w:r>
      <w:r>
        <w:rPr>
          <w:color w:val="4F81BD"/>
          <w:sz w:val="24"/>
        </w:rPr>
        <w:t>be</w:t>
      </w:r>
      <w:r>
        <w:rPr>
          <w:color w:val="4F81BD"/>
          <w:spacing w:val="1"/>
          <w:sz w:val="24"/>
        </w:rPr>
        <w:t xml:space="preserve"> </w:t>
      </w:r>
      <w:r>
        <w:rPr>
          <w:color w:val="4F81BD"/>
          <w:spacing w:val="-2"/>
          <w:sz w:val="24"/>
        </w:rPr>
        <w:t>allowed?</w:t>
      </w:r>
    </w:p>
    <w:p w14:paraId="6BD7CBA8" w14:textId="77777777" w:rsidR="00CA7B28" w:rsidRDefault="00000000">
      <w:pPr>
        <w:spacing w:before="78"/>
        <w:ind w:left="700" w:right="760" w:firstLine="720"/>
        <w:rPr>
          <w:sz w:val="24"/>
        </w:rPr>
      </w:pPr>
      <w:r>
        <w:rPr>
          <w:sz w:val="24"/>
        </w:rPr>
        <w:t>Under the Open Meeting Law, the public is permitted to attend meetings of public bodies but is excluded from an executive session that is called for a valid purpose listed in the law.</w:t>
      </w:r>
      <w:r>
        <w:rPr>
          <w:spacing w:val="40"/>
          <w:sz w:val="24"/>
        </w:rPr>
        <w:t xml:space="preserve"> </w:t>
      </w:r>
      <w:r>
        <w:rPr>
          <w:sz w:val="24"/>
        </w:rPr>
        <w:t>While the public is permitted to attend an open meeting, an individual may not address the public body without permission of the chair.</w:t>
      </w:r>
      <w:r>
        <w:rPr>
          <w:spacing w:val="40"/>
          <w:sz w:val="24"/>
        </w:rPr>
        <w:t xml:space="preserve"> </w:t>
      </w:r>
      <w:r>
        <w:rPr>
          <w:sz w:val="24"/>
        </w:rPr>
        <w:t>An individual may not disrupt a meeting of a public body, and at the request of the chair, all members of the public shall be silent.</w:t>
      </w:r>
      <w:r>
        <w:rPr>
          <w:spacing w:val="40"/>
          <w:sz w:val="24"/>
        </w:rPr>
        <w:t xml:space="preserve"> </w:t>
      </w:r>
      <w:r>
        <w:rPr>
          <w:sz w:val="24"/>
        </w:rPr>
        <w:t>If, after clear</w:t>
      </w:r>
      <w:r>
        <w:rPr>
          <w:spacing w:val="-1"/>
          <w:sz w:val="24"/>
        </w:rPr>
        <w:t xml:space="preserve"> </w:t>
      </w:r>
      <w:r>
        <w:rPr>
          <w:sz w:val="24"/>
        </w:rPr>
        <w:t>warning,</w:t>
      </w:r>
      <w:r>
        <w:rPr>
          <w:spacing w:val="-4"/>
          <w:sz w:val="24"/>
        </w:rPr>
        <w:t xml:space="preserve"> </w:t>
      </w:r>
      <w:r>
        <w:rPr>
          <w:sz w:val="24"/>
        </w:rPr>
        <w:t>a</w:t>
      </w:r>
      <w:r>
        <w:rPr>
          <w:spacing w:val="-4"/>
          <w:sz w:val="24"/>
        </w:rPr>
        <w:t xml:space="preserve"> </w:t>
      </w:r>
      <w:r>
        <w:rPr>
          <w:sz w:val="24"/>
        </w:rPr>
        <w:t>person continues</w:t>
      </w:r>
      <w:r>
        <w:rPr>
          <w:spacing w:val="-4"/>
          <w:sz w:val="24"/>
        </w:rPr>
        <w:t xml:space="preserve"> </w:t>
      </w:r>
      <w:r>
        <w:rPr>
          <w:sz w:val="24"/>
        </w:rPr>
        <w:t>to</w:t>
      </w:r>
      <w:r>
        <w:rPr>
          <w:spacing w:val="-3"/>
          <w:sz w:val="24"/>
        </w:rPr>
        <w:t xml:space="preserve"> </w:t>
      </w:r>
      <w:r>
        <w:rPr>
          <w:sz w:val="24"/>
        </w:rPr>
        <w:t>be</w:t>
      </w:r>
      <w:r>
        <w:rPr>
          <w:spacing w:val="-1"/>
          <w:sz w:val="24"/>
        </w:rPr>
        <w:t xml:space="preserve"> </w:t>
      </w:r>
      <w:r>
        <w:rPr>
          <w:sz w:val="24"/>
        </w:rPr>
        <w:t>disruptive,</w:t>
      </w:r>
      <w:r>
        <w:rPr>
          <w:spacing w:val="-1"/>
          <w:sz w:val="24"/>
        </w:rPr>
        <w:t xml:space="preserve"> </w:t>
      </w:r>
      <w:r>
        <w:rPr>
          <w:sz w:val="24"/>
        </w:rPr>
        <w:t>the</w:t>
      </w:r>
      <w:r>
        <w:rPr>
          <w:spacing w:val="-1"/>
          <w:sz w:val="24"/>
        </w:rPr>
        <w:t xml:space="preserve"> </w:t>
      </w:r>
      <w:r>
        <w:rPr>
          <w:sz w:val="24"/>
        </w:rPr>
        <w:t>chair</w:t>
      </w:r>
      <w:r>
        <w:rPr>
          <w:spacing w:val="-4"/>
          <w:sz w:val="24"/>
        </w:rPr>
        <w:t xml:space="preserve"> </w:t>
      </w:r>
      <w:r>
        <w:rPr>
          <w:sz w:val="24"/>
        </w:rPr>
        <w:t>may</w:t>
      </w:r>
      <w:r>
        <w:rPr>
          <w:spacing w:val="-2"/>
          <w:sz w:val="24"/>
        </w:rPr>
        <w:t xml:space="preserve"> </w:t>
      </w:r>
      <w:r>
        <w:rPr>
          <w:sz w:val="24"/>
        </w:rPr>
        <w:t>order</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to</w:t>
      </w:r>
      <w:r>
        <w:rPr>
          <w:spacing w:val="-1"/>
          <w:sz w:val="24"/>
        </w:rPr>
        <w:t xml:space="preserve"> </w:t>
      </w:r>
      <w:r>
        <w:rPr>
          <w:sz w:val="24"/>
        </w:rPr>
        <w:t>leave</w:t>
      </w:r>
      <w:r>
        <w:rPr>
          <w:spacing w:val="-3"/>
          <w:sz w:val="24"/>
        </w:rPr>
        <w:t xml:space="preserve"> </w:t>
      </w:r>
      <w:r>
        <w:rPr>
          <w:sz w:val="24"/>
        </w:rPr>
        <w:t>the meeting.</w:t>
      </w:r>
      <w:r>
        <w:rPr>
          <w:spacing w:val="40"/>
          <w:sz w:val="24"/>
        </w:rPr>
        <w:t xml:space="preserve"> </w:t>
      </w:r>
      <w:r>
        <w:rPr>
          <w:sz w:val="24"/>
        </w:rPr>
        <w:t>If the person does not leave, the chair may authorize a constable or other officer to remove the person.</w:t>
      </w:r>
      <w:r>
        <w:rPr>
          <w:spacing w:val="40"/>
          <w:sz w:val="24"/>
        </w:rPr>
        <w:t xml:space="preserve"> </w:t>
      </w:r>
      <w:r>
        <w:rPr>
          <w:sz w:val="24"/>
        </w:rPr>
        <w:t>Although public participation is entirely within the chair’s discretion, the</w:t>
      </w:r>
    </w:p>
    <w:p w14:paraId="50ACCD70" w14:textId="77777777" w:rsidR="00CA7B28" w:rsidRDefault="00CA7B28">
      <w:pPr>
        <w:rPr>
          <w:sz w:val="24"/>
        </w:rPr>
        <w:sectPr w:rsidR="00CA7B28">
          <w:pgSz w:w="12240" w:h="15840"/>
          <w:pgMar w:top="1420" w:right="740" w:bottom="1280" w:left="740" w:header="0" w:footer="1086" w:gutter="0"/>
          <w:cols w:space="720"/>
        </w:sectPr>
      </w:pPr>
    </w:p>
    <w:p w14:paraId="105220A0" w14:textId="77777777" w:rsidR="00CA7B28" w:rsidRDefault="00000000">
      <w:pPr>
        <w:spacing w:before="39"/>
        <w:ind w:left="700" w:right="827"/>
        <w:rPr>
          <w:sz w:val="24"/>
        </w:rPr>
      </w:pPr>
      <w:r>
        <w:rPr>
          <w:sz w:val="24"/>
        </w:rPr>
        <w:lastRenderedPageBreak/>
        <w:t>Attorney</w:t>
      </w:r>
      <w:r>
        <w:rPr>
          <w:spacing w:val="-3"/>
          <w:sz w:val="24"/>
        </w:rPr>
        <w:t xml:space="preserve"> </w:t>
      </w:r>
      <w:r>
        <w:rPr>
          <w:sz w:val="24"/>
        </w:rPr>
        <w:t>General</w:t>
      </w:r>
      <w:r>
        <w:rPr>
          <w:spacing w:val="-4"/>
          <w:sz w:val="24"/>
        </w:rPr>
        <w:t xml:space="preserve"> </w:t>
      </w:r>
      <w:r>
        <w:rPr>
          <w:sz w:val="24"/>
        </w:rPr>
        <w:t>encourages</w:t>
      </w:r>
      <w:r>
        <w:rPr>
          <w:spacing w:val="-3"/>
          <w:sz w:val="24"/>
        </w:rPr>
        <w:t xml:space="preserve"> </w:t>
      </w:r>
      <w:r>
        <w:rPr>
          <w:sz w:val="24"/>
        </w:rPr>
        <w:t>public</w:t>
      </w:r>
      <w:r>
        <w:rPr>
          <w:spacing w:val="-6"/>
          <w:sz w:val="24"/>
        </w:rPr>
        <w:t xml:space="preserve"> </w:t>
      </w:r>
      <w:r>
        <w:rPr>
          <w:sz w:val="24"/>
        </w:rPr>
        <w:t>bodies</w:t>
      </w:r>
      <w:r>
        <w:rPr>
          <w:spacing w:val="-3"/>
          <w:sz w:val="24"/>
        </w:rPr>
        <w:t xml:space="preserve"> </w:t>
      </w:r>
      <w:r>
        <w:rPr>
          <w:sz w:val="24"/>
        </w:rPr>
        <w:t>to</w:t>
      </w:r>
      <w:r>
        <w:rPr>
          <w:spacing w:val="-2"/>
          <w:sz w:val="24"/>
        </w:rPr>
        <w:t xml:space="preserve"> </w:t>
      </w:r>
      <w:r>
        <w:rPr>
          <w:sz w:val="24"/>
        </w:rPr>
        <w:t>allow</w:t>
      </w:r>
      <w:r>
        <w:rPr>
          <w:spacing w:val="-4"/>
          <w:sz w:val="24"/>
        </w:rPr>
        <w:t xml:space="preserve"> </w:t>
      </w:r>
      <w:r>
        <w:rPr>
          <w:sz w:val="24"/>
        </w:rPr>
        <w:t>as</w:t>
      </w:r>
      <w:r>
        <w:rPr>
          <w:spacing w:val="-3"/>
          <w:sz w:val="24"/>
        </w:rPr>
        <w:t xml:space="preserve"> </w:t>
      </w:r>
      <w:r>
        <w:rPr>
          <w:sz w:val="24"/>
        </w:rPr>
        <w:t>much</w:t>
      </w:r>
      <w:r>
        <w:rPr>
          <w:spacing w:val="-4"/>
          <w:sz w:val="24"/>
        </w:rPr>
        <w:t xml:space="preserve"> </w:t>
      </w:r>
      <w:r>
        <w:rPr>
          <w:sz w:val="24"/>
        </w:rPr>
        <w:t>public</w:t>
      </w:r>
      <w:r>
        <w:rPr>
          <w:spacing w:val="-3"/>
          <w:sz w:val="24"/>
        </w:rPr>
        <w:t xml:space="preserve"> </w:t>
      </w:r>
      <w:r>
        <w:rPr>
          <w:sz w:val="24"/>
        </w:rPr>
        <w:t>participation</w:t>
      </w:r>
      <w:r>
        <w:rPr>
          <w:spacing w:val="-1"/>
          <w:sz w:val="24"/>
        </w:rPr>
        <w:t xml:space="preserve"> </w:t>
      </w:r>
      <w:r>
        <w:rPr>
          <w:sz w:val="24"/>
        </w:rPr>
        <w:t>as</w:t>
      </w:r>
      <w:r>
        <w:rPr>
          <w:spacing w:val="-5"/>
          <w:sz w:val="24"/>
        </w:rPr>
        <w:t xml:space="preserve"> </w:t>
      </w:r>
      <w:r>
        <w:rPr>
          <w:sz w:val="24"/>
        </w:rPr>
        <w:t xml:space="preserve">time </w:t>
      </w:r>
      <w:r>
        <w:rPr>
          <w:spacing w:val="-2"/>
          <w:sz w:val="24"/>
        </w:rPr>
        <w:t>permits.</w:t>
      </w:r>
    </w:p>
    <w:p w14:paraId="39BA52EC" w14:textId="77777777" w:rsidR="00CA7B28" w:rsidRDefault="00CA7B28">
      <w:pPr>
        <w:pStyle w:val="BodyText"/>
        <w:spacing w:before="12"/>
        <w:rPr>
          <w:sz w:val="23"/>
        </w:rPr>
      </w:pPr>
    </w:p>
    <w:p w14:paraId="3C0BF570" w14:textId="77777777" w:rsidR="00CA7B28" w:rsidRDefault="00000000">
      <w:pPr>
        <w:ind w:left="699" w:right="698" w:firstLine="720"/>
        <w:rPr>
          <w:sz w:val="24"/>
        </w:rPr>
      </w:pPr>
      <w:r>
        <w:rPr>
          <w:sz w:val="24"/>
        </w:rPr>
        <w:t>Any</w:t>
      </w:r>
      <w:r>
        <w:rPr>
          <w:spacing w:val="-2"/>
          <w:sz w:val="24"/>
        </w:rPr>
        <w:t xml:space="preserve"> </w:t>
      </w:r>
      <w:r>
        <w:rPr>
          <w:sz w:val="24"/>
        </w:rPr>
        <w:t>member</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may</w:t>
      </w:r>
      <w:r>
        <w:rPr>
          <w:spacing w:val="-2"/>
          <w:sz w:val="24"/>
        </w:rPr>
        <w:t xml:space="preserve"> </w:t>
      </w:r>
      <w:r>
        <w:rPr>
          <w:sz w:val="24"/>
        </w:rPr>
        <w:t>make</w:t>
      </w:r>
      <w:r>
        <w:rPr>
          <w:spacing w:val="-1"/>
          <w:sz w:val="24"/>
        </w:rPr>
        <w:t xml:space="preserve"> </w:t>
      </w:r>
      <w:r>
        <w:rPr>
          <w:sz w:val="24"/>
        </w:rPr>
        <w:t>an</w:t>
      </w:r>
      <w:r>
        <w:rPr>
          <w:spacing w:val="-3"/>
          <w:sz w:val="24"/>
        </w:rPr>
        <w:t xml:space="preserve"> </w:t>
      </w:r>
      <w:r>
        <w:rPr>
          <w:sz w:val="24"/>
        </w:rPr>
        <w:t>audio</w:t>
      </w:r>
      <w:r>
        <w:rPr>
          <w:spacing w:val="-3"/>
          <w:sz w:val="24"/>
        </w:rPr>
        <w:t xml:space="preserve"> </w:t>
      </w:r>
      <w:r>
        <w:rPr>
          <w:sz w:val="24"/>
        </w:rPr>
        <w:t>or</w:t>
      </w:r>
      <w:r>
        <w:rPr>
          <w:spacing w:val="-4"/>
          <w:sz w:val="24"/>
        </w:rPr>
        <w:t xml:space="preserve"> </w:t>
      </w:r>
      <w:r>
        <w:rPr>
          <w:sz w:val="24"/>
        </w:rPr>
        <w:t>video</w:t>
      </w:r>
      <w:r>
        <w:rPr>
          <w:spacing w:val="-1"/>
          <w:sz w:val="24"/>
        </w:rPr>
        <w:t xml:space="preserve"> </w:t>
      </w:r>
      <w:r>
        <w:rPr>
          <w:sz w:val="24"/>
        </w:rPr>
        <w:t>recording</w:t>
      </w:r>
      <w:r>
        <w:rPr>
          <w:spacing w:val="-2"/>
          <w:sz w:val="24"/>
        </w:rPr>
        <w:t xml:space="preserve"> </w:t>
      </w:r>
      <w:r>
        <w:rPr>
          <w:sz w:val="24"/>
        </w:rPr>
        <w:t>of an open session of a public meeting.</w:t>
      </w:r>
      <w:r>
        <w:rPr>
          <w:spacing w:val="40"/>
          <w:sz w:val="24"/>
        </w:rPr>
        <w:t xml:space="preserve"> </w:t>
      </w:r>
      <w:r>
        <w:rPr>
          <w:sz w:val="24"/>
        </w:rPr>
        <w:t>A member of the public who wishes to record a meeting must first notify the chair and must comply with reasonable requirements regarding audio or video equipment established by the chair</w:t>
      </w:r>
      <w:r>
        <w:rPr>
          <w:spacing w:val="-1"/>
          <w:sz w:val="24"/>
        </w:rPr>
        <w:t xml:space="preserve"> </w:t>
      </w:r>
      <w:r>
        <w:rPr>
          <w:sz w:val="24"/>
        </w:rPr>
        <w:t>so as not to interfere with the meeting.</w:t>
      </w:r>
      <w:r>
        <w:rPr>
          <w:spacing w:val="40"/>
          <w:sz w:val="24"/>
        </w:rPr>
        <w:t xml:space="preserve"> </w:t>
      </w:r>
      <w:r>
        <w:rPr>
          <w:sz w:val="24"/>
        </w:rPr>
        <w:t>The chair is required to inform other</w:t>
      </w:r>
      <w:r>
        <w:rPr>
          <w:spacing w:val="-1"/>
          <w:sz w:val="24"/>
        </w:rPr>
        <w:t xml:space="preserve"> </w:t>
      </w:r>
      <w:r>
        <w:rPr>
          <w:sz w:val="24"/>
        </w:rPr>
        <w:t>attendees</w:t>
      </w:r>
      <w:r>
        <w:rPr>
          <w:spacing w:val="-2"/>
          <w:sz w:val="24"/>
        </w:rPr>
        <w:t xml:space="preserve"> </w:t>
      </w:r>
      <w:r>
        <w:rPr>
          <w:sz w:val="24"/>
        </w:rPr>
        <w:t>of any</w:t>
      </w:r>
      <w:r>
        <w:rPr>
          <w:spacing w:val="-3"/>
          <w:sz w:val="24"/>
        </w:rPr>
        <w:t xml:space="preserve"> </w:t>
      </w:r>
      <w:r>
        <w:rPr>
          <w:sz w:val="24"/>
        </w:rPr>
        <w:t>such recording</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beginning</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meeting.</w:t>
      </w:r>
      <w:r>
        <w:rPr>
          <w:spacing w:val="40"/>
          <w:sz w:val="24"/>
        </w:rPr>
        <w:t xml:space="preserve"> </w:t>
      </w:r>
      <w:r>
        <w:rPr>
          <w:sz w:val="24"/>
        </w:rPr>
        <w:t>If</w:t>
      </w:r>
      <w:r>
        <w:rPr>
          <w:spacing w:val="-3"/>
          <w:sz w:val="24"/>
        </w:rPr>
        <w:t xml:space="preserve"> </w:t>
      </w:r>
      <w:r>
        <w:rPr>
          <w:sz w:val="24"/>
        </w:rPr>
        <w:t>someone</w:t>
      </w:r>
      <w:r>
        <w:rPr>
          <w:spacing w:val="-3"/>
          <w:sz w:val="24"/>
        </w:rPr>
        <w:t xml:space="preserve"> </w:t>
      </w:r>
      <w:r>
        <w:rPr>
          <w:sz w:val="24"/>
        </w:rPr>
        <w:t>arrives</w:t>
      </w:r>
      <w:r>
        <w:rPr>
          <w:spacing w:val="-4"/>
          <w:sz w:val="24"/>
        </w:rPr>
        <w:t xml:space="preserve"> </w:t>
      </w:r>
      <w:r>
        <w:rPr>
          <w:sz w:val="24"/>
        </w:rPr>
        <w:t>after the meeting has begun and wishes to record a meeting, that person should attempt to notify the</w:t>
      </w:r>
      <w:r>
        <w:rPr>
          <w:spacing w:val="-1"/>
          <w:sz w:val="24"/>
        </w:rPr>
        <w:t xml:space="preserve"> </w:t>
      </w:r>
      <w:r>
        <w:rPr>
          <w:sz w:val="24"/>
        </w:rPr>
        <w:t>chair</w:t>
      </w:r>
      <w:r>
        <w:rPr>
          <w:spacing w:val="-2"/>
          <w:sz w:val="24"/>
        </w:rPr>
        <w:t xml:space="preserve"> </w:t>
      </w:r>
      <w:r>
        <w:rPr>
          <w:sz w:val="24"/>
        </w:rPr>
        <w:t>prior</w:t>
      </w:r>
      <w:r>
        <w:rPr>
          <w:spacing w:val="-2"/>
          <w:sz w:val="24"/>
        </w:rPr>
        <w:t xml:space="preserve"> </w:t>
      </w:r>
      <w:r>
        <w:rPr>
          <w:sz w:val="24"/>
        </w:rPr>
        <w:t>to beginning recording,</w:t>
      </w:r>
      <w:r>
        <w:rPr>
          <w:spacing w:val="-2"/>
          <w:sz w:val="24"/>
        </w:rPr>
        <w:t xml:space="preserve"> </w:t>
      </w:r>
      <w:r>
        <w:rPr>
          <w:sz w:val="24"/>
        </w:rPr>
        <w:t>ideally in</w:t>
      </w:r>
      <w:r>
        <w:rPr>
          <w:spacing w:val="-1"/>
          <w:sz w:val="24"/>
        </w:rPr>
        <w:t xml:space="preserve"> </w:t>
      </w:r>
      <w:r>
        <w:rPr>
          <w:sz w:val="24"/>
        </w:rPr>
        <w:t>a</w:t>
      </w:r>
      <w:r>
        <w:rPr>
          <w:spacing w:val="-2"/>
          <w:sz w:val="24"/>
        </w:rPr>
        <w:t xml:space="preserve"> </w:t>
      </w:r>
      <w:r>
        <w:rPr>
          <w:sz w:val="24"/>
        </w:rPr>
        <w:t>manner</w:t>
      </w:r>
      <w:r>
        <w:rPr>
          <w:spacing w:val="-2"/>
          <w:sz w:val="24"/>
        </w:rPr>
        <w:t xml:space="preserve"> </w:t>
      </w:r>
      <w:r>
        <w:rPr>
          <w:sz w:val="24"/>
        </w:rPr>
        <w:t>that</w:t>
      </w:r>
      <w:r>
        <w:rPr>
          <w:spacing w:val="-1"/>
          <w:sz w:val="24"/>
        </w:rPr>
        <w:t xml:space="preserve"> </w:t>
      </w:r>
      <w:r>
        <w:rPr>
          <w:sz w:val="24"/>
        </w:rPr>
        <w:t>does</w:t>
      </w:r>
      <w:r>
        <w:rPr>
          <w:spacing w:val="-2"/>
          <w:sz w:val="24"/>
        </w:rPr>
        <w:t xml:space="preserve"> </w:t>
      </w:r>
      <w:r>
        <w:rPr>
          <w:sz w:val="24"/>
        </w:rPr>
        <w:t>not</w:t>
      </w:r>
      <w:r>
        <w:rPr>
          <w:spacing w:val="-1"/>
          <w:sz w:val="24"/>
        </w:rPr>
        <w:t xml:space="preserve"> </w:t>
      </w:r>
      <w:r>
        <w:rPr>
          <w:sz w:val="24"/>
        </w:rPr>
        <w:t>significantly disrupt</w:t>
      </w:r>
      <w:r>
        <w:rPr>
          <w:spacing w:val="-1"/>
          <w:sz w:val="24"/>
        </w:rPr>
        <w:t xml:space="preserve"> </w:t>
      </w:r>
      <w:r>
        <w:rPr>
          <w:sz w:val="24"/>
        </w:rPr>
        <w:t xml:space="preserve">the meeting in progress (such as passing a note for the chair to the board administrator or secretary). The chair should endeavor to acknowledge such attempts at notification and </w:t>
      </w:r>
      <w:bookmarkStart w:id="41" w:name="Minutes"/>
      <w:bookmarkStart w:id="42" w:name="_bookmark13"/>
      <w:bookmarkEnd w:id="41"/>
      <w:bookmarkEnd w:id="42"/>
      <w:r>
        <w:rPr>
          <w:sz w:val="24"/>
        </w:rPr>
        <w:t>announce the fact of any recording to those in attendance.</w:t>
      </w:r>
    </w:p>
    <w:p w14:paraId="31D38B07" w14:textId="77777777" w:rsidR="00CA7B28" w:rsidRDefault="00CA7B28">
      <w:pPr>
        <w:pStyle w:val="BodyText"/>
        <w:rPr>
          <w:sz w:val="24"/>
        </w:rPr>
      </w:pPr>
    </w:p>
    <w:p w14:paraId="1B894E02" w14:textId="77777777" w:rsidR="00CA7B28" w:rsidRDefault="00CA7B28">
      <w:pPr>
        <w:pStyle w:val="BodyText"/>
        <w:spacing w:before="3"/>
        <w:rPr>
          <w:sz w:val="25"/>
        </w:rPr>
      </w:pPr>
    </w:p>
    <w:p w14:paraId="7D825A9F" w14:textId="77777777" w:rsidR="00CA7B28" w:rsidRDefault="00000000">
      <w:pPr>
        <w:pStyle w:val="Heading2"/>
      </w:pPr>
      <w:r>
        <w:rPr>
          <w:noProof/>
        </w:rPr>
        <mc:AlternateContent>
          <mc:Choice Requires="wps">
            <w:drawing>
              <wp:anchor distT="0" distB="0" distL="0" distR="0" simplePos="0" relativeHeight="487620608" behindDoc="1" locked="0" layoutInCell="1" allowOverlap="1" wp14:anchorId="4C940CA7" wp14:editId="3E979F5F">
                <wp:simplePos x="0" y="0"/>
                <wp:positionH relativeFrom="page">
                  <wp:posOffset>896111</wp:posOffset>
                </wp:positionH>
                <wp:positionV relativeFrom="paragraph">
                  <wp:posOffset>262056</wp:posOffset>
                </wp:positionV>
                <wp:extent cx="5980430" cy="18415"/>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89FBED2" id="Graphic 71" o:spid="_x0000_s1026" alt="&quot;&quot;" style="position:absolute;margin-left:70.55pt;margin-top:20.65pt;width:470.9pt;height:1.45pt;z-index:-1569587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" path="m5980176,l,,,18287r5980176,l5980176,xe" fillcolor="#365f91" stroked="f">
                <v:path arrowok="t"/>
                <w10:wrap type="topAndBottom" anchorx="page"/>
              </v:shape>
            </w:pict>
          </mc:Fallback>
        </mc:AlternateContent>
      </w:r>
      <w:r>
        <w:rPr>
          <w:color w:val="365F91"/>
          <w:spacing w:val="-2"/>
        </w:rPr>
        <w:t>Minutes</w:t>
      </w:r>
    </w:p>
    <w:p w14:paraId="0CDB72F0" w14:textId="77777777" w:rsidR="00CA7B28" w:rsidRDefault="00CA7B28">
      <w:pPr>
        <w:pStyle w:val="BodyText"/>
        <w:rPr>
          <w:b/>
          <w:sz w:val="12"/>
        </w:rPr>
      </w:pPr>
    </w:p>
    <w:p w14:paraId="59D50753" w14:textId="77777777" w:rsidR="00CA7B28" w:rsidRDefault="00000000">
      <w:pPr>
        <w:spacing w:before="52"/>
        <w:ind w:left="700"/>
        <w:rPr>
          <w:sz w:val="24"/>
        </w:rPr>
      </w:pPr>
      <w:r>
        <w:rPr>
          <w:noProof/>
        </w:rPr>
        <mc:AlternateContent>
          <mc:Choice Requires="wps">
            <w:drawing>
              <wp:anchor distT="0" distB="0" distL="0" distR="0" simplePos="0" relativeHeight="487621120" behindDoc="1" locked="0" layoutInCell="1" allowOverlap="1" wp14:anchorId="7816BA94" wp14:editId="0385BF0D">
                <wp:simplePos x="0" y="0"/>
                <wp:positionH relativeFrom="page">
                  <wp:posOffset>896111</wp:posOffset>
                </wp:positionH>
                <wp:positionV relativeFrom="paragraph">
                  <wp:posOffset>232991</wp:posOffset>
                </wp:positionV>
                <wp:extent cx="5980430" cy="6350"/>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1B1EA20E" id="Graphic 72" o:spid="_x0000_s1026" alt="&quot;&quot;" style="position:absolute;margin-left:70.55pt;margin-top:18.35pt;width:470.9pt;height:.5pt;z-index:-1569536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" path="m5980176,l,,,6096r5980176,l5980176,xe" fillcolor="#c6d9f1" stroked="f">
                <v:path arrowok="t"/>
                <w10:wrap type="topAndBottom" anchorx="page"/>
              </v:shape>
            </w:pict>
          </mc:Fallback>
        </mc:AlternateContent>
      </w:r>
      <w:bookmarkStart w:id="43" w:name="What_records_of_public_meetings_must_be_"/>
      <w:bookmarkEnd w:id="43"/>
      <w:r>
        <w:rPr>
          <w:color w:val="4F81BD"/>
          <w:sz w:val="24"/>
        </w:rPr>
        <w:t>What</w:t>
      </w:r>
      <w:r>
        <w:rPr>
          <w:color w:val="4F81BD"/>
          <w:spacing w:val="-2"/>
          <w:sz w:val="24"/>
        </w:rPr>
        <w:t xml:space="preserve"> </w:t>
      </w:r>
      <w:r>
        <w:rPr>
          <w:color w:val="4F81BD"/>
          <w:sz w:val="24"/>
        </w:rPr>
        <w:t>records</w:t>
      </w:r>
      <w:r>
        <w:rPr>
          <w:color w:val="4F81BD"/>
          <w:spacing w:val="-2"/>
          <w:sz w:val="24"/>
        </w:rPr>
        <w:t xml:space="preserve"> </w:t>
      </w:r>
      <w:r>
        <w:rPr>
          <w:color w:val="4F81BD"/>
          <w:sz w:val="24"/>
        </w:rPr>
        <w:t>of</w:t>
      </w:r>
      <w:r>
        <w:rPr>
          <w:color w:val="4F81BD"/>
          <w:spacing w:val="-1"/>
          <w:sz w:val="24"/>
        </w:rPr>
        <w:t xml:space="preserve"> </w:t>
      </w:r>
      <w:r>
        <w:rPr>
          <w:color w:val="4F81BD"/>
          <w:sz w:val="24"/>
        </w:rPr>
        <w:t>public</w:t>
      </w:r>
      <w:r>
        <w:rPr>
          <w:color w:val="4F81BD"/>
          <w:spacing w:val="-4"/>
          <w:sz w:val="24"/>
        </w:rPr>
        <w:t xml:space="preserve"> </w:t>
      </w:r>
      <w:r>
        <w:rPr>
          <w:color w:val="4F81BD"/>
          <w:sz w:val="24"/>
        </w:rPr>
        <w:t>meetings must</w:t>
      </w:r>
      <w:r>
        <w:rPr>
          <w:color w:val="4F81BD"/>
          <w:spacing w:val="-1"/>
          <w:sz w:val="24"/>
        </w:rPr>
        <w:t xml:space="preserve"> </w:t>
      </w:r>
      <w:r>
        <w:rPr>
          <w:color w:val="4F81BD"/>
          <w:sz w:val="24"/>
        </w:rPr>
        <w:t>be</w:t>
      </w:r>
      <w:r>
        <w:rPr>
          <w:color w:val="4F81BD"/>
          <w:spacing w:val="1"/>
          <w:sz w:val="24"/>
        </w:rPr>
        <w:t xml:space="preserve"> </w:t>
      </w:r>
      <w:r>
        <w:rPr>
          <w:color w:val="4F81BD"/>
          <w:spacing w:val="-4"/>
          <w:sz w:val="24"/>
        </w:rPr>
        <w:t>kept?</w:t>
      </w:r>
    </w:p>
    <w:p w14:paraId="5C86E673" w14:textId="77777777" w:rsidR="00CA7B28" w:rsidRDefault="00000000">
      <w:pPr>
        <w:spacing w:before="78"/>
        <w:ind w:left="700" w:right="827" w:firstLine="720"/>
        <w:rPr>
          <w:sz w:val="24"/>
        </w:rPr>
      </w:pPr>
      <w:r>
        <w:rPr>
          <w:sz w:val="24"/>
        </w:rPr>
        <w:t>Public bodies are required to create and maintain accurate minutes of all meetings, including</w:t>
      </w:r>
      <w:r>
        <w:rPr>
          <w:spacing w:val="-2"/>
          <w:sz w:val="24"/>
        </w:rPr>
        <w:t xml:space="preserve"> </w:t>
      </w:r>
      <w:r>
        <w:rPr>
          <w:sz w:val="24"/>
        </w:rPr>
        <w:t>executive</w:t>
      </w:r>
      <w:r>
        <w:rPr>
          <w:spacing w:val="-1"/>
          <w:sz w:val="24"/>
        </w:rPr>
        <w:t xml:space="preserve"> </w:t>
      </w:r>
      <w:r>
        <w:rPr>
          <w:sz w:val="24"/>
        </w:rPr>
        <w:t>sessions.</w:t>
      </w:r>
      <w:r>
        <w:rPr>
          <w:spacing w:val="40"/>
          <w:sz w:val="24"/>
        </w:rPr>
        <w:t xml:space="preserve"> </w:t>
      </w:r>
      <w:r>
        <w:rPr>
          <w:sz w:val="24"/>
        </w:rPr>
        <w:t>The</w:t>
      </w:r>
      <w:r>
        <w:rPr>
          <w:spacing w:val="-3"/>
          <w:sz w:val="24"/>
        </w:rPr>
        <w:t xml:space="preserve"> </w:t>
      </w:r>
      <w:r>
        <w:rPr>
          <w:sz w:val="24"/>
        </w:rPr>
        <w:t>minutes,</w:t>
      </w:r>
      <w:r>
        <w:rPr>
          <w:spacing w:val="-4"/>
          <w:sz w:val="24"/>
        </w:rPr>
        <w:t xml:space="preserve"> </w:t>
      </w:r>
      <w:r>
        <w:rPr>
          <w:sz w:val="24"/>
        </w:rPr>
        <w:t>which</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created</w:t>
      </w:r>
      <w:r>
        <w:rPr>
          <w:spacing w:val="-3"/>
          <w:sz w:val="24"/>
        </w:rPr>
        <w:t xml:space="preserve"> </w:t>
      </w:r>
      <w:r>
        <w:rPr>
          <w:sz w:val="24"/>
        </w:rPr>
        <w:t>and approved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timely manner, must include:</w:t>
      </w:r>
    </w:p>
    <w:p w14:paraId="3E43A7D0" w14:textId="77777777" w:rsidR="00CA7B28" w:rsidRDefault="00CA7B28">
      <w:pPr>
        <w:pStyle w:val="BodyText"/>
        <w:spacing w:before="11"/>
        <w:rPr>
          <w:sz w:val="23"/>
        </w:rPr>
      </w:pPr>
    </w:p>
    <w:p w14:paraId="4489AED4" w14:textId="77777777" w:rsidR="00CA7B28" w:rsidRDefault="00000000">
      <w:pPr>
        <w:pStyle w:val="ListParagraph"/>
        <w:numPr>
          <w:ilvl w:val="0"/>
          <w:numId w:val="20"/>
        </w:numPr>
        <w:tabs>
          <w:tab w:val="left" w:pos="1419"/>
        </w:tabs>
        <w:spacing w:line="305" w:lineRule="exact"/>
        <w:ind w:left="1419" w:hanging="448"/>
        <w:rPr>
          <w:sz w:val="24"/>
        </w:rPr>
      </w:pPr>
      <w:r>
        <w:rPr>
          <w:sz w:val="24"/>
        </w:rPr>
        <w:t>the</w:t>
      </w:r>
      <w:r>
        <w:rPr>
          <w:spacing w:val="-2"/>
          <w:sz w:val="24"/>
        </w:rPr>
        <w:t xml:space="preserve"> </w:t>
      </w:r>
      <w:r>
        <w:rPr>
          <w:sz w:val="24"/>
        </w:rPr>
        <w:t>date,</w:t>
      </w:r>
      <w:r>
        <w:rPr>
          <w:spacing w:val="-2"/>
          <w:sz w:val="24"/>
        </w:rPr>
        <w:t xml:space="preserve"> </w:t>
      </w:r>
      <w:r>
        <w:rPr>
          <w:sz w:val="24"/>
        </w:rPr>
        <w:t>time</w:t>
      </w:r>
      <w:r>
        <w:rPr>
          <w:spacing w:val="-1"/>
          <w:sz w:val="24"/>
        </w:rPr>
        <w:t xml:space="preserve"> </w:t>
      </w:r>
      <w:r>
        <w:rPr>
          <w:sz w:val="24"/>
        </w:rPr>
        <w:t>and</w:t>
      </w:r>
      <w:r>
        <w:rPr>
          <w:spacing w:val="2"/>
          <w:sz w:val="24"/>
        </w:rPr>
        <w:t xml:space="preserve"> </w:t>
      </w:r>
      <w:r>
        <w:rPr>
          <w:sz w:val="24"/>
        </w:rPr>
        <w:t>place</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meeting;</w:t>
      </w:r>
      <w:proofErr w:type="gramEnd"/>
    </w:p>
    <w:p w14:paraId="7104D3CE" w14:textId="77777777" w:rsidR="00CA7B28" w:rsidRDefault="00000000">
      <w:pPr>
        <w:pStyle w:val="ListParagraph"/>
        <w:numPr>
          <w:ilvl w:val="0"/>
          <w:numId w:val="20"/>
        </w:numPr>
        <w:tabs>
          <w:tab w:val="left" w:pos="1419"/>
        </w:tabs>
        <w:spacing w:line="305" w:lineRule="exact"/>
        <w:ind w:left="1419" w:hanging="448"/>
        <w:rPr>
          <w:sz w:val="24"/>
        </w:rPr>
      </w:pPr>
      <w:r>
        <w:rPr>
          <w:sz w:val="24"/>
        </w:rPr>
        <w:t>the</w:t>
      </w:r>
      <w:r>
        <w:rPr>
          <w:spacing w:val="-2"/>
          <w:sz w:val="24"/>
        </w:rPr>
        <w:t xml:space="preserve"> </w:t>
      </w:r>
      <w:r>
        <w:rPr>
          <w:sz w:val="24"/>
        </w:rPr>
        <w:t>members</w:t>
      </w:r>
      <w:r>
        <w:rPr>
          <w:spacing w:val="-2"/>
          <w:sz w:val="24"/>
        </w:rPr>
        <w:t xml:space="preserve"> </w:t>
      </w:r>
      <w:r>
        <w:rPr>
          <w:sz w:val="24"/>
        </w:rPr>
        <w:t>present</w:t>
      </w:r>
      <w:r>
        <w:rPr>
          <w:spacing w:val="-1"/>
          <w:sz w:val="24"/>
        </w:rPr>
        <w:t xml:space="preserve"> </w:t>
      </w:r>
      <w:r>
        <w:rPr>
          <w:sz w:val="24"/>
        </w:rPr>
        <w:t>or</w:t>
      </w:r>
      <w:r>
        <w:rPr>
          <w:spacing w:val="-2"/>
          <w:sz w:val="24"/>
        </w:rPr>
        <w:t xml:space="preserve"> </w:t>
      </w:r>
      <w:proofErr w:type="gramStart"/>
      <w:r>
        <w:rPr>
          <w:spacing w:val="-2"/>
          <w:sz w:val="24"/>
        </w:rPr>
        <w:t>absent;</w:t>
      </w:r>
      <w:proofErr w:type="gramEnd"/>
    </w:p>
    <w:p w14:paraId="613E690A" w14:textId="77777777" w:rsidR="00CA7B28" w:rsidRDefault="00000000">
      <w:pPr>
        <w:pStyle w:val="ListParagraph"/>
        <w:numPr>
          <w:ilvl w:val="0"/>
          <w:numId w:val="20"/>
        </w:numPr>
        <w:tabs>
          <w:tab w:val="left" w:pos="1419"/>
        </w:tabs>
        <w:spacing w:before="2" w:line="305" w:lineRule="exact"/>
        <w:ind w:left="1419" w:hanging="448"/>
        <w:rPr>
          <w:sz w:val="24"/>
        </w:rPr>
      </w:pPr>
      <w:r>
        <w:rPr>
          <w:sz w:val="24"/>
        </w:rPr>
        <w:t>the</w:t>
      </w:r>
      <w:r>
        <w:rPr>
          <w:spacing w:val="-4"/>
          <w:sz w:val="24"/>
        </w:rPr>
        <w:t xml:space="preserve"> </w:t>
      </w:r>
      <w:r>
        <w:rPr>
          <w:sz w:val="24"/>
        </w:rPr>
        <w:t>decisions</w:t>
      </w:r>
      <w:r>
        <w:rPr>
          <w:spacing w:val="-1"/>
          <w:sz w:val="24"/>
        </w:rPr>
        <w:t xml:space="preserve"> </w:t>
      </w:r>
      <w:r>
        <w:rPr>
          <w:sz w:val="24"/>
        </w:rPr>
        <w:t>made</w:t>
      </w:r>
      <w:r>
        <w:rPr>
          <w:spacing w:val="1"/>
          <w:sz w:val="24"/>
        </w:rPr>
        <w:t xml:space="preserve"> </w:t>
      </w:r>
      <w:r>
        <w:rPr>
          <w:sz w:val="24"/>
        </w:rPr>
        <w:t>and</w:t>
      </w:r>
      <w:r>
        <w:rPr>
          <w:spacing w:val="-4"/>
          <w:sz w:val="24"/>
        </w:rPr>
        <w:t xml:space="preserve"> </w:t>
      </w:r>
      <w:r>
        <w:rPr>
          <w:sz w:val="24"/>
        </w:rPr>
        <w:t>actions</w:t>
      </w:r>
      <w:r>
        <w:rPr>
          <w:spacing w:val="-2"/>
          <w:sz w:val="24"/>
        </w:rPr>
        <w:t xml:space="preserve"> </w:t>
      </w:r>
      <w:r>
        <w:rPr>
          <w:sz w:val="24"/>
        </w:rPr>
        <w:t>taken,</w:t>
      </w:r>
      <w:r>
        <w:rPr>
          <w:spacing w:val="-3"/>
          <w:sz w:val="24"/>
        </w:rPr>
        <w:t xml:space="preserve"> </w:t>
      </w:r>
      <w:r>
        <w:rPr>
          <w:sz w:val="24"/>
        </w:rPr>
        <w:t>including</w:t>
      </w:r>
      <w:r>
        <w:rPr>
          <w:spacing w:val="-5"/>
          <w:sz w:val="24"/>
        </w:rPr>
        <w:t xml:space="preserve"> </w:t>
      </w:r>
      <w:r>
        <w:rPr>
          <w:sz w:val="24"/>
        </w:rPr>
        <w:t>a record</w:t>
      </w:r>
      <w:r>
        <w:rPr>
          <w:spacing w:val="-1"/>
          <w:sz w:val="24"/>
        </w:rPr>
        <w:t xml:space="preserve"> </w:t>
      </w:r>
      <w:r>
        <w:rPr>
          <w:sz w:val="24"/>
        </w:rPr>
        <w:t>of</w:t>
      </w:r>
      <w:r>
        <w:rPr>
          <w:spacing w:val="1"/>
          <w:sz w:val="24"/>
        </w:rPr>
        <w:t xml:space="preserve"> </w:t>
      </w:r>
      <w:r>
        <w:rPr>
          <w:sz w:val="24"/>
        </w:rPr>
        <w:t>all</w:t>
      </w:r>
      <w:r>
        <w:rPr>
          <w:spacing w:val="-2"/>
          <w:sz w:val="24"/>
        </w:rPr>
        <w:t xml:space="preserve"> </w:t>
      </w:r>
      <w:proofErr w:type="gramStart"/>
      <w:r>
        <w:rPr>
          <w:spacing w:val="-2"/>
          <w:sz w:val="24"/>
        </w:rPr>
        <w:t>votes;</w:t>
      </w:r>
      <w:proofErr w:type="gramEnd"/>
    </w:p>
    <w:p w14:paraId="3250915B" w14:textId="77777777" w:rsidR="00CA7B28" w:rsidRDefault="00000000">
      <w:pPr>
        <w:pStyle w:val="ListParagraph"/>
        <w:numPr>
          <w:ilvl w:val="0"/>
          <w:numId w:val="20"/>
        </w:numPr>
        <w:tabs>
          <w:tab w:val="left" w:pos="1419"/>
        </w:tabs>
        <w:spacing w:line="305" w:lineRule="exact"/>
        <w:ind w:left="1419" w:hanging="448"/>
        <w:rPr>
          <w:sz w:val="24"/>
        </w:rPr>
      </w:pPr>
      <w:r>
        <w:rPr>
          <w:sz w:val="24"/>
        </w:rPr>
        <w:t>a</w:t>
      </w:r>
      <w:r>
        <w:rPr>
          <w:spacing w:val="-1"/>
          <w:sz w:val="24"/>
        </w:rPr>
        <w:t xml:space="preserve"> </w:t>
      </w:r>
      <w:r>
        <w:rPr>
          <w:sz w:val="24"/>
        </w:rPr>
        <w:t>summary</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discussions</w:t>
      </w:r>
      <w:r>
        <w:rPr>
          <w:spacing w:val="-2"/>
          <w:sz w:val="24"/>
        </w:rPr>
        <w:t xml:space="preserve"> </w:t>
      </w:r>
      <w:r>
        <w:rPr>
          <w:sz w:val="24"/>
        </w:rPr>
        <w:t>on</w:t>
      </w:r>
      <w:r>
        <w:rPr>
          <w:spacing w:val="1"/>
          <w:sz w:val="24"/>
        </w:rPr>
        <w:t xml:space="preserve"> </w:t>
      </w:r>
      <w:r>
        <w:rPr>
          <w:sz w:val="24"/>
        </w:rPr>
        <w:t>each</w:t>
      </w:r>
      <w:r>
        <w:rPr>
          <w:spacing w:val="1"/>
          <w:sz w:val="24"/>
        </w:rPr>
        <w:t xml:space="preserve"> </w:t>
      </w:r>
      <w:proofErr w:type="gramStart"/>
      <w:r>
        <w:rPr>
          <w:spacing w:val="-2"/>
          <w:sz w:val="24"/>
        </w:rPr>
        <w:t>subject;</w:t>
      </w:r>
      <w:proofErr w:type="gramEnd"/>
    </w:p>
    <w:p w14:paraId="57E5190A" w14:textId="77777777" w:rsidR="00CA7B28" w:rsidRDefault="00000000">
      <w:pPr>
        <w:pStyle w:val="ListParagraph"/>
        <w:numPr>
          <w:ilvl w:val="0"/>
          <w:numId w:val="20"/>
        </w:numPr>
        <w:tabs>
          <w:tab w:val="left" w:pos="1419"/>
        </w:tabs>
        <w:spacing w:before="1" w:line="305" w:lineRule="exact"/>
        <w:ind w:left="1419" w:hanging="448"/>
        <w:rPr>
          <w:sz w:val="24"/>
        </w:rPr>
      </w:pPr>
      <w:r>
        <w:rPr>
          <w:sz w:val="24"/>
        </w:rPr>
        <w:t>a list</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documents</w:t>
      </w:r>
      <w:r>
        <w:rPr>
          <w:spacing w:val="-3"/>
          <w:sz w:val="24"/>
        </w:rPr>
        <w:t xml:space="preserve"> </w:t>
      </w:r>
      <w:r>
        <w:rPr>
          <w:sz w:val="24"/>
        </w:rPr>
        <w:t>and</w:t>
      </w:r>
      <w:r>
        <w:rPr>
          <w:spacing w:val="1"/>
          <w:sz w:val="24"/>
        </w:rPr>
        <w:t xml:space="preserve"> </w:t>
      </w:r>
      <w:r>
        <w:rPr>
          <w:sz w:val="24"/>
        </w:rPr>
        <w:t>exhibits</w:t>
      </w:r>
      <w:r>
        <w:rPr>
          <w:spacing w:val="-3"/>
          <w:sz w:val="24"/>
        </w:rPr>
        <w:t xml:space="preserve"> </w:t>
      </w:r>
      <w:r>
        <w:rPr>
          <w:sz w:val="24"/>
        </w:rPr>
        <w:t>used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meeting;</w:t>
      </w:r>
      <w:r>
        <w:rPr>
          <w:spacing w:val="-1"/>
          <w:sz w:val="24"/>
        </w:rPr>
        <w:t xml:space="preserve"> </w:t>
      </w:r>
      <w:r>
        <w:rPr>
          <w:spacing w:val="-5"/>
          <w:sz w:val="24"/>
        </w:rPr>
        <w:t>and</w:t>
      </w:r>
    </w:p>
    <w:p w14:paraId="0AFE6B54" w14:textId="77777777" w:rsidR="00CA7B28" w:rsidRDefault="00000000">
      <w:pPr>
        <w:pStyle w:val="ListParagraph"/>
        <w:numPr>
          <w:ilvl w:val="0"/>
          <w:numId w:val="20"/>
        </w:numPr>
        <w:tabs>
          <w:tab w:val="left" w:pos="1419"/>
        </w:tabs>
        <w:spacing w:line="305" w:lineRule="exact"/>
        <w:ind w:left="1419" w:hanging="448"/>
        <w:rPr>
          <w:sz w:val="24"/>
        </w:rPr>
      </w:pPr>
      <w:r>
        <w:rPr>
          <w:sz w:val="24"/>
        </w:rPr>
        <w:t>the</w:t>
      </w:r>
      <w:r>
        <w:rPr>
          <w:spacing w:val="-4"/>
          <w:sz w:val="24"/>
        </w:rPr>
        <w:t xml:space="preserve"> </w:t>
      </w:r>
      <w:r>
        <w:rPr>
          <w:sz w:val="24"/>
        </w:rPr>
        <w:t>name</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member</w:t>
      </w:r>
      <w:r>
        <w:rPr>
          <w:spacing w:val="-1"/>
          <w:sz w:val="24"/>
        </w:rPr>
        <w:t xml:space="preserve"> </w:t>
      </w:r>
      <w:r>
        <w:rPr>
          <w:sz w:val="24"/>
        </w:rPr>
        <w:t>who</w:t>
      </w:r>
      <w:r>
        <w:rPr>
          <w:spacing w:val="-1"/>
          <w:sz w:val="24"/>
        </w:rPr>
        <w:t xml:space="preserve"> </w:t>
      </w:r>
      <w:r>
        <w:rPr>
          <w:sz w:val="24"/>
        </w:rPr>
        <w:t>participated in</w:t>
      </w:r>
      <w:r>
        <w:rPr>
          <w:spacing w:val="-2"/>
          <w:sz w:val="24"/>
        </w:rPr>
        <w:t xml:space="preserve"> </w:t>
      </w:r>
      <w:r>
        <w:rPr>
          <w:sz w:val="24"/>
        </w:rPr>
        <w:t>the</w:t>
      </w:r>
      <w:r>
        <w:rPr>
          <w:spacing w:val="-1"/>
          <w:sz w:val="24"/>
        </w:rPr>
        <w:t xml:space="preserve"> </w:t>
      </w:r>
      <w:r>
        <w:rPr>
          <w:sz w:val="24"/>
        </w:rPr>
        <w:t>meeting</w:t>
      </w:r>
      <w:r>
        <w:rPr>
          <w:spacing w:val="-1"/>
          <w:sz w:val="24"/>
        </w:rPr>
        <w:t xml:space="preserve"> </w:t>
      </w:r>
      <w:r>
        <w:rPr>
          <w:spacing w:val="-2"/>
          <w:sz w:val="24"/>
        </w:rPr>
        <w:t>remotely.</w:t>
      </w:r>
    </w:p>
    <w:p w14:paraId="5D682F0F" w14:textId="77777777" w:rsidR="00CA7B28" w:rsidRDefault="00CA7B28">
      <w:pPr>
        <w:pStyle w:val="BodyText"/>
        <w:rPr>
          <w:sz w:val="24"/>
        </w:rPr>
      </w:pPr>
    </w:p>
    <w:p w14:paraId="00E23F79" w14:textId="77777777" w:rsidR="00CA7B28" w:rsidRDefault="00000000">
      <w:pPr>
        <w:ind w:left="699" w:right="827" w:firstLine="720"/>
        <w:rPr>
          <w:sz w:val="24"/>
        </w:rPr>
      </w:pPr>
      <w:r>
        <w:rPr>
          <w:sz w:val="24"/>
        </w:rPr>
        <w:t>While the minutes must include a summary of the discussions on each subject, a transcript is</w:t>
      </w:r>
      <w:r>
        <w:rPr>
          <w:spacing w:val="-4"/>
          <w:sz w:val="24"/>
        </w:rPr>
        <w:t xml:space="preserve"> </w:t>
      </w:r>
      <w:r>
        <w:rPr>
          <w:sz w:val="24"/>
        </w:rPr>
        <w:t>not required.</w:t>
      </w:r>
      <w:r>
        <w:rPr>
          <w:spacing w:val="40"/>
          <w:sz w:val="24"/>
        </w:rPr>
        <w:t xml:space="preserve"> </w:t>
      </w:r>
      <w:r>
        <w:rPr>
          <w:sz w:val="24"/>
        </w:rPr>
        <w:t>No</w:t>
      </w:r>
      <w:r>
        <w:rPr>
          <w:spacing w:val="-3"/>
          <w:sz w:val="24"/>
        </w:rPr>
        <w:t xml:space="preserve"> </w:t>
      </w:r>
      <w:r>
        <w:rPr>
          <w:sz w:val="24"/>
        </w:rPr>
        <w:t>vote</w:t>
      </w:r>
      <w:r>
        <w:rPr>
          <w:spacing w:val="-3"/>
          <w:sz w:val="24"/>
        </w:rPr>
        <w:t xml:space="preserve"> </w:t>
      </w:r>
      <w:r>
        <w:rPr>
          <w:sz w:val="24"/>
        </w:rPr>
        <w:t>taken</w:t>
      </w:r>
      <w:r>
        <w:rPr>
          <w:spacing w:val="-3"/>
          <w:sz w:val="24"/>
        </w:rPr>
        <w:t xml:space="preserve"> </w:t>
      </w:r>
      <w:r>
        <w:rPr>
          <w:sz w:val="24"/>
        </w:rPr>
        <w:t>by</w:t>
      </w:r>
      <w:r>
        <w:rPr>
          <w:spacing w:val="-2"/>
          <w:sz w:val="24"/>
        </w:rPr>
        <w:t xml:space="preserve"> </w:t>
      </w:r>
      <w:r>
        <w:rPr>
          <w:sz w:val="24"/>
        </w:rPr>
        <w:t>a</w:t>
      </w:r>
      <w:r>
        <w:rPr>
          <w:spacing w:val="-4"/>
          <w:sz w:val="24"/>
        </w:rPr>
        <w:t xml:space="preserve"> </w:t>
      </w:r>
      <w:r>
        <w:rPr>
          <w:sz w:val="24"/>
        </w:rPr>
        <w:t>public</w:t>
      </w:r>
      <w:r>
        <w:rPr>
          <w:spacing w:val="-2"/>
          <w:sz w:val="24"/>
        </w:rPr>
        <w:t xml:space="preserve"> </w:t>
      </w:r>
      <w:r>
        <w:rPr>
          <w:sz w:val="24"/>
        </w:rPr>
        <w:t>body,</w:t>
      </w:r>
      <w:r>
        <w:rPr>
          <w:spacing w:val="-4"/>
          <w:sz w:val="24"/>
        </w:rPr>
        <w:t xml:space="preserve"> </w:t>
      </w:r>
      <w:r>
        <w:rPr>
          <w:sz w:val="24"/>
        </w:rPr>
        <w:t>either</w:t>
      </w:r>
      <w:r>
        <w:rPr>
          <w:spacing w:val="-4"/>
          <w:sz w:val="24"/>
        </w:rPr>
        <w:t xml:space="preserve"> </w:t>
      </w:r>
      <w:r>
        <w:rPr>
          <w:sz w:val="24"/>
        </w:rPr>
        <w:t>in</w:t>
      </w:r>
      <w:r>
        <w:rPr>
          <w:spacing w:val="-3"/>
          <w:sz w:val="24"/>
        </w:rPr>
        <w:t xml:space="preserve"> </w:t>
      </w:r>
      <w:r>
        <w:rPr>
          <w:sz w:val="24"/>
        </w:rPr>
        <w:t>an</w:t>
      </w:r>
      <w:r>
        <w:rPr>
          <w:spacing w:val="-3"/>
          <w:sz w:val="24"/>
        </w:rPr>
        <w:t xml:space="preserve"> </w:t>
      </w:r>
      <w:r>
        <w:rPr>
          <w:sz w:val="24"/>
        </w:rPr>
        <w:t>open or</w:t>
      </w:r>
      <w:r>
        <w:rPr>
          <w:spacing w:val="-4"/>
          <w:sz w:val="24"/>
        </w:rPr>
        <w:t xml:space="preserve"> </w:t>
      </w:r>
      <w:r>
        <w:rPr>
          <w:sz w:val="24"/>
        </w:rPr>
        <w:t>in</w:t>
      </w:r>
      <w:r>
        <w:rPr>
          <w:spacing w:val="-3"/>
          <w:sz w:val="24"/>
        </w:rPr>
        <w:t xml:space="preserve"> </w:t>
      </w:r>
      <w:r>
        <w:rPr>
          <w:sz w:val="24"/>
        </w:rPr>
        <w:t>an</w:t>
      </w:r>
      <w:r>
        <w:rPr>
          <w:spacing w:val="-3"/>
          <w:sz w:val="24"/>
        </w:rPr>
        <w:t xml:space="preserve"> </w:t>
      </w:r>
      <w:r>
        <w:rPr>
          <w:sz w:val="24"/>
        </w:rPr>
        <w:t>executive session, shall be by secret ballot.</w:t>
      </w:r>
      <w:r>
        <w:rPr>
          <w:spacing w:val="40"/>
          <w:sz w:val="24"/>
        </w:rPr>
        <w:t xml:space="preserve"> </w:t>
      </w:r>
      <w:r>
        <w:rPr>
          <w:sz w:val="24"/>
        </w:rPr>
        <w:t>All votes taken in executive session must be by roll call and the results recorded in the minutes.</w:t>
      </w:r>
      <w:r>
        <w:rPr>
          <w:spacing w:val="40"/>
          <w:sz w:val="24"/>
        </w:rPr>
        <w:t xml:space="preserve"> </w:t>
      </w:r>
      <w:r>
        <w:rPr>
          <w:sz w:val="24"/>
        </w:rPr>
        <w:t>While public bodies must identify in the minutes all documents and exhibits used at a meeting and must retain them in accordance with the Secretary of the Commonwealth’s records retention schedule, these documents and exhibits needn’t be attached to or physically stored with the minutes.</w:t>
      </w:r>
    </w:p>
    <w:p w14:paraId="02A9C374" w14:textId="77777777" w:rsidR="00CA7B28" w:rsidRDefault="00CA7B28">
      <w:pPr>
        <w:pStyle w:val="BodyText"/>
        <w:spacing w:before="1"/>
        <w:rPr>
          <w:sz w:val="24"/>
        </w:rPr>
      </w:pPr>
    </w:p>
    <w:p w14:paraId="45BBD8FC" w14:textId="77777777" w:rsidR="00CA7B28" w:rsidRDefault="00000000">
      <w:pPr>
        <w:ind w:left="699" w:right="827" w:firstLine="720"/>
        <w:rPr>
          <w:sz w:val="24"/>
        </w:rPr>
      </w:pPr>
      <w:r>
        <w:rPr>
          <w:sz w:val="24"/>
        </w:rPr>
        <w:t>Minutes, and all documents and exhibits used, are public records and a part of the official record of the meeting.</w:t>
      </w:r>
      <w:r>
        <w:rPr>
          <w:spacing w:val="40"/>
          <w:sz w:val="24"/>
        </w:rPr>
        <w:t xml:space="preserve"> </w:t>
      </w:r>
      <w:r>
        <w:rPr>
          <w:sz w:val="24"/>
        </w:rPr>
        <w:t>Records may be subject to disclosure under either the Open Meeting</w:t>
      </w:r>
      <w:r>
        <w:rPr>
          <w:spacing w:val="-3"/>
          <w:sz w:val="24"/>
        </w:rPr>
        <w:t xml:space="preserve"> </w:t>
      </w:r>
      <w:r>
        <w:rPr>
          <w:sz w:val="24"/>
        </w:rPr>
        <w:t>Law</w:t>
      </w:r>
      <w:r>
        <w:rPr>
          <w:spacing w:val="-6"/>
          <w:sz w:val="24"/>
        </w:rPr>
        <w:t xml:space="preserve"> </w:t>
      </w:r>
      <w:r>
        <w:rPr>
          <w:sz w:val="24"/>
        </w:rPr>
        <w:t>or</w:t>
      </w:r>
      <w:r>
        <w:rPr>
          <w:spacing w:val="-2"/>
          <w:sz w:val="24"/>
        </w:rPr>
        <w:t xml:space="preserve"> </w:t>
      </w:r>
      <w:r>
        <w:rPr>
          <w:sz w:val="24"/>
        </w:rPr>
        <w:t>Public</w:t>
      </w:r>
      <w:r>
        <w:rPr>
          <w:spacing w:val="-3"/>
          <w:sz w:val="24"/>
        </w:rPr>
        <w:t xml:space="preserve"> </w:t>
      </w:r>
      <w:r>
        <w:rPr>
          <w:sz w:val="24"/>
        </w:rPr>
        <w:t>Records</w:t>
      </w:r>
      <w:r>
        <w:rPr>
          <w:spacing w:val="-3"/>
          <w:sz w:val="24"/>
        </w:rPr>
        <w:t xml:space="preserve"> </w:t>
      </w:r>
      <w:r>
        <w:rPr>
          <w:sz w:val="24"/>
        </w:rPr>
        <w:t>Law.</w:t>
      </w:r>
      <w:r>
        <w:rPr>
          <w:spacing w:val="40"/>
          <w:sz w:val="24"/>
        </w:rPr>
        <w:t xml:space="preserve"> </w:t>
      </w:r>
      <w:r>
        <w:rPr>
          <w:sz w:val="24"/>
        </w:rPr>
        <w:t>The</w:t>
      </w:r>
      <w:r>
        <w:rPr>
          <w:spacing w:val="-4"/>
          <w:sz w:val="24"/>
        </w:rPr>
        <w:t xml:space="preserve"> </w:t>
      </w:r>
      <w:r>
        <w:rPr>
          <w:sz w:val="24"/>
        </w:rPr>
        <w:t>State</w:t>
      </w:r>
      <w:r>
        <w:rPr>
          <w:spacing w:val="-2"/>
          <w:sz w:val="24"/>
        </w:rPr>
        <w:t xml:space="preserve"> </w:t>
      </w:r>
      <w:r>
        <w:rPr>
          <w:sz w:val="24"/>
        </w:rPr>
        <w:t>and</w:t>
      </w:r>
      <w:r>
        <w:rPr>
          <w:spacing w:val="-4"/>
          <w:sz w:val="24"/>
        </w:rPr>
        <w:t xml:space="preserve"> </w:t>
      </w:r>
      <w:r>
        <w:rPr>
          <w:sz w:val="24"/>
        </w:rPr>
        <w:t>Municipal</w:t>
      </w:r>
      <w:r>
        <w:rPr>
          <w:spacing w:val="-5"/>
          <w:sz w:val="24"/>
        </w:rPr>
        <w:t xml:space="preserve"> </w:t>
      </w:r>
      <w:r>
        <w:rPr>
          <w:sz w:val="24"/>
        </w:rPr>
        <w:t>Record</w:t>
      </w:r>
      <w:r>
        <w:rPr>
          <w:spacing w:val="-1"/>
          <w:sz w:val="24"/>
        </w:rPr>
        <w:t xml:space="preserve"> </w:t>
      </w:r>
      <w:r>
        <w:rPr>
          <w:sz w:val="24"/>
        </w:rPr>
        <w:t>Retention</w:t>
      </w:r>
      <w:r>
        <w:rPr>
          <w:spacing w:val="-1"/>
          <w:sz w:val="24"/>
        </w:rPr>
        <w:t xml:space="preserve"> </w:t>
      </w:r>
      <w:r>
        <w:rPr>
          <w:sz w:val="24"/>
        </w:rPr>
        <w:t>Schedules</w:t>
      </w:r>
      <w:r>
        <w:rPr>
          <w:spacing w:val="-3"/>
          <w:sz w:val="24"/>
        </w:rPr>
        <w:t xml:space="preserve"> </w:t>
      </w:r>
      <w:r>
        <w:rPr>
          <w:sz w:val="24"/>
        </w:rPr>
        <w:t xml:space="preserve">are available through the Secretary of the Commonwealth’s website at: </w:t>
      </w:r>
      <w:hyperlink r:id="rId13">
        <w:r>
          <w:rPr>
            <w:color w:val="0000FF"/>
            <w:spacing w:val="-2"/>
            <w:sz w:val="24"/>
            <w:u w:val="single" w:color="0000FF"/>
          </w:rPr>
          <w:t>http://www.sec.state.ma.us/arc/arcrmu/rmuidx.htm</w:t>
        </w:r>
      </w:hyperlink>
      <w:r>
        <w:rPr>
          <w:spacing w:val="-2"/>
          <w:sz w:val="24"/>
        </w:rPr>
        <w:t>.</w:t>
      </w:r>
    </w:p>
    <w:p w14:paraId="52802874" w14:textId="77777777" w:rsidR="00CA7B28" w:rsidRDefault="00CA7B28">
      <w:pPr>
        <w:rPr>
          <w:sz w:val="24"/>
        </w:rPr>
        <w:sectPr w:rsidR="00CA7B28">
          <w:pgSz w:w="12240" w:h="15840"/>
          <w:pgMar w:top="1400" w:right="740" w:bottom="1280" w:left="740" w:header="0" w:footer="1086" w:gutter="0"/>
          <w:cols w:space="720"/>
        </w:sectPr>
      </w:pPr>
    </w:p>
    <w:p w14:paraId="199CC0C3" w14:textId="77777777" w:rsidR="00CA7B28" w:rsidRDefault="00000000">
      <w:pPr>
        <w:pStyle w:val="Heading4"/>
        <w:spacing w:before="22"/>
        <w:ind w:firstLine="0"/>
      </w:pPr>
      <w:r>
        <w:rPr>
          <w:noProof/>
        </w:rPr>
        <w:lastRenderedPageBreak/>
        <mc:AlternateContent>
          <mc:Choice Requires="wps">
            <w:drawing>
              <wp:anchor distT="0" distB="0" distL="0" distR="0" simplePos="0" relativeHeight="487621632" behindDoc="1" locked="0" layoutInCell="1" allowOverlap="1" wp14:anchorId="0347E782" wp14:editId="59C9E663">
                <wp:simplePos x="0" y="0"/>
                <wp:positionH relativeFrom="page">
                  <wp:posOffset>896111</wp:posOffset>
                </wp:positionH>
                <wp:positionV relativeFrom="paragraph">
                  <wp:posOffset>212417</wp:posOffset>
                </wp:positionV>
                <wp:extent cx="5980430" cy="635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764C49E8" id="Graphic 73" o:spid="_x0000_s1026" alt="&quot;&quot;" style="position:absolute;margin-left:70.55pt;margin-top:16.75pt;width:470.9pt;height:.5pt;z-index:-156948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" path="m5980176,l,,,6096r5980176,l5980176,xe" fillcolor="#c6d9f1" stroked="f">
                <v:path arrowok="t"/>
                <w10:wrap type="topAndBottom" anchorx="page"/>
              </v:shape>
            </w:pict>
          </mc:Fallback>
        </mc:AlternateContent>
      </w:r>
      <w:bookmarkStart w:id="44" w:name="Open_Session_Meeting_Records"/>
      <w:bookmarkStart w:id="45" w:name="_bookmark14"/>
      <w:bookmarkEnd w:id="44"/>
      <w:bookmarkEnd w:id="45"/>
      <w:r>
        <w:rPr>
          <w:color w:val="4F81BD"/>
        </w:rPr>
        <w:t>Open</w:t>
      </w:r>
      <w:r>
        <w:rPr>
          <w:color w:val="4F81BD"/>
          <w:spacing w:val="-1"/>
        </w:rPr>
        <w:t xml:space="preserve"> </w:t>
      </w:r>
      <w:r>
        <w:rPr>
          <w:color w:val="4F81BD"/>
        </w:rPr>
        <w:t>Session</w:t>
      </w:r>
      <w:r>
        <w:rPr>
          <w:color w:val="4F81BD"/>
          <w:spacing w:val="-3"/>
        </w:rPr>
        <w:t xml:space="preserve"> </w:t>
      </w:r>
      <w:r>
        <w:rPr>
          <w:color w:val="4F81BD"/>
        </w:rPr>
        <w:t>Meeting</w:t>
      </w:r>
      <w:r>
        <w:rPr>
          <w:color w:val="4F81BD"/>
          <w:spacing w:val="-2"/>
        </w:rPr>
        <w:t xml:space="preserve"> Records</w:t>
      </w:r>
    </w:p>
    <w:p w14:paraId="2D9BAB6B" w14:textId="77777777" w:rsidR="00CA7B28" w:rsidRDefault="00000000">
      <w:pPr>
        <w:pStyle w:val="Heading4"/>
        <w:spacing w:before="78"/>
        <w:ind w:left="699" w:right="731"/>
      </w:pPr>
      <w:r>
        <w:t>The</w:t>
      </w:r>
      <w:r>
        <w:rPr>
          <w:spacing w:val="-1"/>
        </w:rPr>
        <w:t xml:space="preserve"> </w:t>
      </w:r>
      <w:r>
        <w:t>Open</w:t>
      </w:r>
      <w:r>
        <w:rPr>
          <w:spacing w:val="-3"/>
        </w:rPr>
        <w:t xml:space="preserve"> </w:t>
      </w:r>
      <w:r>
        <w:t>Meeting</w:t>
      </w:r>
      <w:r>
        <w:rPr>
          <w:spacing w:val="-2"/>
        </w:rPr>
        <w:t xml:space="preserve"> </w:t>
      </w:r>
      <w:r>
        <w:t>Law</w:t>
      </w:r>
      <w:r>
        <w:rPr>
          <w:spacing w:val="-3"/>
        </w:rPr>
        <w:t xml:space="preserve"> </w:t>
      </w:r>
      <w:r>
        <w:t>requires</w:t>
      </w:r>
      <w:r>
        <w:rPr>
          <w:spacing w:val="-2"/>
        </w:rPr>
        <w:t xml:space="preserve"> </w:t>
      </w:r>
      <w:r>
        <w:t>public</w:t>
      </w:r>
      <w:r>
        <w:rPr>
          <w:spacing w:val="-5"/>
        </w:rPr>
        <w:t xml:space="preserve"> </w:t>
      </w:r>
      <w:r>
        <w:t>bodies</w:t>
      </w:r>
      <w:r>
        <w:rPr>
          <w:spacing w:val="-4"/>
        </w:rPr>
        <w:t xml:space="preserve"> </w:t>
      </w:r>
      <w:r>
        <w:t>to</w:t>
      </w:r>
      <w:r>
        <w:rPr>
          <w:spacing w:val="-3"/>
        </w:rPr>
        <w:t xml:space="preserve"> </w:t>
      </w:r>
      <w:r>
        <w:t>create</w:t>
      </w:r>
      <w:r>
        <w:rPr>
          <w:spacing w:val="-1"/>
        </w:rPr>
        <w:t xml:space="preserve"> </w:t>
      </w:r>
      <w:r>
        <w:t>and</w:t>
      </w:r>
      <w:r>
        <w:rPr>
          <w:spacing w:val="-3"/>
        </w:rPr>
        <w:t xml:space="preserve"> </w:t>
      </w:r>
      <w:r>
        <w:t>approve</w:t>
      </w:r>
      <w:r>
        <w:rPr>
          <w:spacing w:val="-3"/>
        </w:rPr>
        <w:t xml:space="preserve"> </w:t>
      </w:r>
      <w:r>
        <w:t>minutes</w:t>
      </w:r>
      <w:r>
        <w:rPr>
          <w:spacing w:val="-2"/>
        </w:rPr>
        <w:t xml:space="preserve"> </w:t>
      </w:r>
      <w:r>
        <w:t>in a</w:t>
      </w:r>
      <w:r>
        <w:rPr>
          <w:spacing w:val="-4"/>
        </w:rPr>
        <w:t xml:space="preserve"> </w:t>
      </w:r>
      <w:r>
        <w:t>timely manner.</w:t>
      </w:r>
      <w:r>
        <w:rPr>
          <w:spacing w:val="40"/>
        </w:rPr>
        <w:t xml:space="preserve"> </w:t>
      </w:r>
      <w:r>
        <w:t xml:space="preserve">A “timely manner” </w:t>
      </w:r>
      <w:proofErr w:type="gramStart"/>
      <w:r>
        <w:t>is considered to be</w:t>
      </w:r>
      <w:proofErr w:type="gramEnd"/>
      <w:r>
        <w:t xml:space="preserve"> within the next three public body meetings or 30 days from the</w:t>
      </w:r>
      <w:r>
        <w:rPr>
          <w:spacing w:val="-1"/>
        </w:rPr>
        <w:t xml:space="preserve"> </w:t>
      </w:r>
      <w:r>
        <w:t>date of</w:t>
      </w:r>
      <w:r>
        <w:rPr>
          <w:spacing w:val="-1"/>
        </w:rPr>
        <w:t xml:space="preserve"> </w:t>
      </w:r>
      <w:r>
        <w:t>the</w:t>
      </w:r>
      <w:r>
        <w:rPr>
          <w:spacing w:val="-1"/>
        </w:rPr>
        <w:t xml:space="preserve"> </w:t>
      </w:r>
      <w:r>
        <w:t>meeting,</w:t>
      </w:r>
      <w:r>
        <w:rPr>
          <w:spacing w:val="-2"/>
        </w:rPr>
        <w:t xml:space="preserve"> </w:t>
      </w:r>
      <w:r>
        <w:t>whichever</w:t>
      </w:r>
      <w:r>
        <w:rPr>
          <w:spacing w:val="-2"/>
        </w:rPr>
        <w:t xml:space="preserve"> </w:t>
      </w:r>
      <w:r>
        <w:t>is later,</w:t>
      </w:r>
      <w:r>
        <w:rPr>
          <w:spacing w:val="-2"/>
        </w:rPr>
        <w:t xml:space="preserve"> </w:t>
      </w:r>
      <w:r>
        <w:t>unless</w:t>
      </w:r>
      <w:r>
        <w:rPr>
          <w:spacing w:val="-2"/>
        </w:rPr>
        <w:t xml:space="preserve"> </w:t>
      </w:r>
      <w:r>
        <w:t>the</w:t>
      </w:r>
      <w:r>
        <w:rPr>
          <w:spacing w:val="-1"/>
        </w:rPr>
        <w:t xml:space="preserve"> </w:t>
      </w:r>
      <w:r>
        <w:t>public</w:t>
      </w:r>
      <w:r>
        <w:rPr>
          <w:spacing w:val="-3"/>
        </w:rPr>
        <w:t xml:space="preserve"> </w:t>
      </w:r>
      <w:r>
        <w:t>body can show</w:t>
      </w:r>
      <w:r>
        <w:rPr>
          <w:spacing w:val="-1"/>
        </w:rPr>
        <w:t xml:space="preserve"> </w:t>
      </w:r>
      <w:r>
        <w:t>good cause for further delay.</w:t>
      </w:r>
      <w:r>
        <w:rPr>
          <w:spacing w:val="80"/>
        </w:rPr>
        <w:t xml:space="preserve"> </w:t>
      </w:r>
      <w:r>
        <w:t>The Attorney General encourages minutes to be approved at a public body’s next meeting whenever possible.</w:t>
      </w:r>
      <w:r>
        <w:rPr>
          <w:spacing w:val="40"/>
        </w:rPr>
        <w:t xml:space="preserve"> </w:t>
      </w:r>
      <w:r>
        <w:t>The law requires that existing minutes be made available to the public within ten days of a request, whether they have been approved or remain in draft form.</w:t>
      </w:r>
      <w:r>
        <w:rPr>
          <w:spacing w:val="40"/>
        </w:rPr>
        <w:t xml:space="preserve"> </w:t>
      </w:r>
      <w:r>
        <w:t>Materials or other exhibits used by the public body in an open meeting must also be made available to the public within ten days of a request.</w:t>
      </w:r>
    </w:p>
    <w:p w14:paraId="480BF2A6" w14:textId="77777777" w:rsidR="00CA7B28" w:rsidRDefault="00CA7B28">
      <w:pPr>
        <w:pStyle w:val="BodyText"/>
        <w:spacing w:before="1"/>
        <w:rPr>
          <w:sz w:val="24"/>
        </w:rPr>
      </w:pPr>
    </w:p>
    <w:p w14:paraId="0D68AEC9" w14:textId="77777777" w:rsidR="00CA7B28" w:rsidRDefault="00000000">
      <w:pPr>
        <w:ind w:left="699" w:right="713" w:firstLine="720"/>
        <w:rPr>
          <w:sz w:val="24"/>
        </w:rPr>
      </w:pPr>
      <w:r>
        <w:rPr>
          <w:sz w:val="24"/>
        </w:rPr>
        <w:t>There are two exemptions to the open session records disclosure requirement:</w:t>
      </w:r>
      <w:r>
        <w:rPr>
          <w:spacing w:val="40"/>
          <w:sz w:val="24"/>
        </w:rPr>
        <w:t xml:space="preserve"> </w:t>
      </w:r>
      <w:r>
        <w:rPr>
          <w:sz w:val="24"/>
        </w:rPr>
        <w:t>1) materials (other than those that were created by members of the public body for the purpose</w:t>
      </w:r>
      <w:r>
        <w:rPr>
          <w:spacing w:val="40"/>
          <w:sz w:val="24"/>
        </w:rPr>
        <w:t xml:space="preserve"> </w:t>
      </w:r>
      <w:r>
        <w:rPr>
          <w:sz w:val="24"/>
        </w:rPr>
        <w:t>of the evaluation) used in a performance evaluation of an individual bearing on his professional competence, and 2) materials (other than any résumé submitted by an applicant, which is subject to disclosure) used in deliberations about employment or appointment of individuals, including applications and supporting materials.</w:t>
      </w:r>
      <w:r>
        <w:rPr>
          <w:spacing w:val="40"/>
          <w:sz w:val="24"/>
        </w:rPr>
        <w:t xml:space="preserve"> </w:t>
      </w:r>
      <w:r>
        <w:rPr>
          <w:sz w:val="24"/>
        </w:rPr>
        <w:t>Documents created by members of the public body</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4"/>
          <w:sz w:val="24"/>
        </w:rPr>
        <w:t xml:space="preserve"> </w:t>
      </w:r>
      <w:r>
        <w:rPr>
          <w:sz w:val="24"/>
        </w:rPr>
        <w:t>performing</w:t>
      </w:r>
      <w:r>
        <w:rPr>
          <w:spacing w:val="-3"/>
          <w:sz w:val="24"/>
        </w:rPr>
        <w:t xml:space="preserve"> </w:t>
      </w:r>
      <w:r>
        <w:rPr>
          <w:sz w:val="24"/>
        </w:rPr>
        <w:t>an</w:t>
      </w:r>
      <w:r>
        <w:rPr>
          <w:spacing w:val="-2"/>
          <w:sz w:val="24"/>
        </w:rPr>
        <w:t xml:space="preserve"> </w:t>
      </w:r>
      <w:r>
        <w:rPr>
          <w:sz w:val="24"/>
        </w:rPr>
        <w:t>evaluation are</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disclosure.</w:t>
      </w:r>
      <w:r>
        <w:rPr>
          <w:spacing w:val="40"/>
          <w:sz w:val="24"/>
        </w:rPr>
        <w:t xml:space="preserve"> </w:t>
      </w:r>
      <w:r>
        <w:rPr>
          <w:sz w:val="24"/>
        </w:rPr>
        <w:t>This</w:t>
      </w:r>
      <w:r>
        <w:rPr>
          <w:spacing w:val="-1"/>
          <w:sz w:val="24"/>
        </w:rPr>
        <w:t xml:space="preserve"> </w:t>
      </w:r>
      <w:r>
        <w:rPr>
          <w:sz w:val="24"/>
        </w:rPr>
        <w:t>applies</w:t>
      </w:r>
      <w:r>
        <w:rPr>
          <w:spacing w:val="-3"/>
          <w:sz w:val="24"/>
        </w:rPr>
        <w:t xml:space="preserve"> </w:t>
      </w:r>
      <w:r>
        <w:rPr>
          <w:sz w:val="24"/>
        </w:rPr>
        <w:t>to</w:t>
      </w:r>
      <w:r>
        <w:rPr>
          <w:spacing w:val="-2"/>
          <w:sz w:val="24"/>
        </w:rPr>
        <w:t xml:space="preserve"> </w:t>
      </w:r>
      <w:r>
        <w:rPr>
          <w:sz w:val="24"/>
        </w:rPr>
        <w:t>both individual evaluations and evaluation compilations, provided the documents were created by members of the public body for the purpose of the evaluation.</w:t>
      </w:r>
    </w:p>
    <w:p w14:paraId="04061EC1" w14:textId="77777777" w:rsidR="00CA7B28" w:rsidRDefault="00CA7B28">
      <w:pPr>
        <w:pStyle w:val="BodyText"/>
        <w:rPr>
          <w:sz w:val="24"/>
        </w:rPr>
      </w:pPr>
    </w:p>
    <w:p w14:paraId="79D67B65" w14:textId="77777777" w:rsidR="00CA7B28" w:rsidRDefault="00000000">
      <w:pPr>
        <w:pStyle w:val="Heading4"/>
        <w:spacing w:before="176"/>
        <w:ind w:firstLine="0"/>
      </w:pPr>
      <w:r>
        <w:rPr>
          <w:noProof/>
        </w:rPr>
        <mc:AlternateContent>
          <mc:Choice Requires="wps">
            <w:drawing>
              <wp:anchor distT="0" distB="0" distL="0" distR="0" simplePos="0" relativeHeight="487622144" behindDoc="1" locked="0" layoutInCell="1" allowOverlap="1" wp14:anchorId="3DAC0B93" wp14:editId="6E245961">
                <wp:simplePos x="0" y="0"/>
                <wp:positionH relativeFrom="page">
                  <wp:posOffset>896111</wp:posOffset>
                </wp:positionH>
                <wp:positionV relativeFrom="paragraph">
                  <wp:posOffset>310207</wp:posOffset>
                </wp:positionV>
                <wp:extent cx="5980430" cy="635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47FB9EBD" id="Graphic 74" o:spid="_x0000_s1026" alt="&quot;&quot;" style="position:absolute;margin-left:70.55pt;margin-top:24.45pt;width:470.9pt;height:.5pt;z-index:-1569433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" path="m5980176,l,,,6096r5980176,l5980176,xe" fillcolor="#c6d9f1" stroked="f">
                <v:path arrowok="t"/>
                <w10:wrap type="topAndBottom" anchorx="page"/>
              </v:shape>
            </w:pict>
          </mc:Fallback>
        </mc:AlternateContent>
      </w:r>
      <w:bookmarkStart w:id="46" w:name="Executive_Session_Meeting_Records"/>
      <w:bookmarkStart w:id="47" w:name="_bookmark15"/>
      <w:bookmarkEnd w:id="46"/>
      <w:bookmarkEnd w:id="47"/>
      <w:r>
        <w:rPr>
          <w:color w:val="4F81BD"/>
        </w:rPr>
        <w:t>Executive</w:t>
      </w:r>
      <w:r>
        <w:rPr>
          <w:color w:val="4F81BD"/>
          <w:spacing w:val="-2"/>
        </w:rPr>
        <w:t xml:space="preserve"> </w:t>
      </w:r>
      <w:r>
        <w:rPr>
          <w:color w:val="4F81BD"/>
        </w:rPr>
        <w:t>Session</w:t>
      </w:r>
      <w:r>
        <w:rPr>
          <w:color w:val="4F81BD"/>
          <w:spacing w:val="-4"/>
        </w:rPr>
        <w:t xml:space="preserve"> </w:t>
      </w:r>
      <w:r>
        <w:rPr>
          <w:color w:val="4F81BD"/>
        </w:rPr>
        <w:t>Meeting</w:t>
      </w:r>
      <w:r>
        <w:rPr>
          <w:color w:val="4F81BD"/>
          <w:spacing w:val="-2"/>
        </w:rPr>
        <w:t xml:space="preserve"> Records</w:t>
      </w:r>
    </w:p>
    <w:p w14:paraId="3448D51E" w14:textId="77777777" w:rsidR="00CA7B28" w:rsidRDefault="00000000">
      <w:pPr>
        <w:spacing w:before="78"/>
        <w:ind w:left="699" w:right="739" w:firstLine="720"/>
        <w:rPr>
          <w:sz w:val="24"/>
        </w:rPr>
      </w:pPr>
      <w:r>
        <w:rPr>
          <w:sz w:val="24"/>
        </w:rPr>
        <w:t>Public</w:t>
      </w:r>
      <w:r>
        <w:rPr>
          <w:spacing w:val="-2"/>
          <w:sz w:val="24"/>
        </w:rPr>
        <w:t xml:space="preserve"> </w:t>
      </w:r>
      <w:r>
        <w:rPr>
          <w:sz w:val="24"/>
        </w:rPr>
        <w:t>bodies are not required to disclose the minutes,</w:t>
      </w:r>
      <w:r>
        <w:rPr>
          <w:spacing w:val="-1"/>
          <w:sz w:val="24"/>
        </w:rPr>
        <w:t xml:space="preserve"> </w:t>
      </w:r>
      <w:r>
        <w:rPr>
          <w:sz w:val="24"/>
        </w:rPr>
        <w:t>notes,</w:t>
      </w:r>
      <w:r>
        <w:rPr>
          <w:spacing w:val="-1"/>
          <w:sz w:val="24"/>
        </w:rPr>
        <w:t xml:space="preserve"> </w:t>
      </w:r>
      <w:r>
        <w:rPr>
          <w:sz w:val="24"/>
        </w:rPr>
        <w:t>or other materials used in an executive session if the disclosure of these records may defeat the lawful purposes of the executive session.</w:t>
      </w:r>
      <w:r>
        <w:rPr>
          <w:spacing w:val="40"/>
          <w:sz w:val="24"/>
        </w:rPr>
        <w:t xml:space="preserve"> </w:t>
      </w:r>
      <w:r>
        <w:rPr>
          <w:sz w:val="24"/>
        </w:rPr>
        <w:t>Once disclosure would no longer defeat the purposes of the executive session, however, minutes and other records from that executive session must be disclosed unless they fall within an exemption to the Public Records Law, G.L. c. 4, § 7, cl. 26, or the attorney-client privilege applies.</w:t>
      </w:r>
      <w:r>
        <w:rPr>
          <w:spacing w:val="40"/>
          <w:sz w:val="24"/>
        </w:rPr>
        <w:t xml:space="preserve"> </w:t>
      </w:r>
      <w:r>
        <w:rPr>
          <w:sz w:val="24"/>
        </w:rPr>
        <w:t>Public bodies are also required to periodically review their executive</w:t>
      </w:r>
      <w:r>
        <w:rPr>
          <w:spacing w:val="-3"/>
          <w:sz w:val="24"/>
        </w:rPr>
        <w:t xml:space="preserve"> </w:t>
      </w:r>
      <w:r>
        <w:rPr>
          <w:sz w:val="24"/>
        </w:rPr>
        <w:t>session</w:t>
      </w:r>
      <w:r>
        <w:rPr>
          <w:spacing w:val="-4"/>
          <w:sz w:val="24"/>
        </w:rPr>
        <w:t xml:space="preserve"> </w:t>
      </w:r>
      <w:r>
        <w:rPr>
          <w:sz w:val="24"/>
        </w:rPr>
        <w:t>minutes</w:t>
      </w:r>
      <w:r>
        <w:rPr>
          <w:spacing w:val="-4"/>
          <w:sz w:val="24"/>
        </w:rPr>
        <w:t xml:space="preserve"> </w:t>
      </w:r>
      <w:r>
        <w:rPr>
          <w:sz w:val="24"/>
        </w:rPr>
        <w:t>to</w:t>
      </w:r>
      <w:r>
        <w:rPr>
          <w:spacing w:val="-4"/>
          <w:sz w:val="24"/>
        </w:rPr>
        <w:t xml:space="preserve"> </w:t>
      </w:r>
      <w:r>
        <w:rPr>
          <w:sz w:val="24"/>
        </w:rPr>
        <w:t>determine</w:t>
      </w:r>
      <w:r>
        <w:rPr>
          <w:spacing w:val="-3"/>
          <w:sz w:val="24"/>
        </w:rPr>
        <w:t xml:space="preserve"> </w:t>
      </w:r>
      <w:r>
        <w:rPr>
          <w:sz w:val="24"/>
        </w:rPr>
        <w:t>whether</w:t>
      </w:r>
      <w:r>
        <w:rPr>
          <w:spacing w:val="-5"/>
          <w:sz w:val="24"/>
        </w:rPr>
        <w:t xml:space="preserve"> </w:t>
      </w:r>
      <w:r>
        <w:rPr>
          <w:sz w:val="24"/>
        </w:rPr>
        <w:t>continued</w:t>
      </w:r>
      <w:r>
        <w:rPr>
          <w:spacing w:val="-2"/>
          <w:sz w:val="24"/>
        </w:rPr>
        <w:t xml:space="preserve"> </w:t>
      </w:r>
      <w:r>
        <w:rPr>
          <w:sz w:val="24"/>
        </w:rPr>
        <w:t>non-disclosure</w:t>
      </w:r>
      <w:r>
        <w:rPr>
          <w:spacing w:val="-3"/>
          <w:sz w:val="24"/>
        </w:rPr>
        <w:t xml:space="preserve"> </w:t>
      </w:r>
      <w:r>
        <w:rPr>
          <w:sz w:val="24"/>
        </w:rPr>
        <w:t>is</w:t>
      </w:r>
      <w:r>
        <w:rPr>
          <w:spacing w:val="-4"/>
          <w:sz w:val="24"/>
        </w:rPr>
        <w:t xml:space="preserve"> </w:t>
      </w:r>
      <w:r>
        <w:rPr>
          <w:sz w:val="24"/>
        </w:rPr>
        <w:t>warranted.</w:t>
      </w:r>
      <w:r>
        <w:rPr>
          <w:spacing w:val="40"/>
          <w:sz w:val="24"/>
        </w:rPr>
        <w:t xml:space="preserve"> </w:t>
      </w:r>
      <w:r>
        <w:rPr>
          <w:sz w:val="24"/>
        </w:rPr>
        <w:t>These determinations must be included in the minutes of the body’s next meeting.</w:t>
      </w:r>
    </w:p>
    <w:p w14:paraId="6924AA73" w14:textId="77777777" w:rsidR="00CA7B28" w:rsidRDefault="00CA7B28">
      <w:pPr>
        <w:pStyle w:val="BodyText"/>
        <w:spacing w:before="1"/>
        <w:rPr>
          <w:sz w:val="24"/>
        </w:rPr>
      </w:pPr>
    </w:p>
    <w:p w14:paraId="3EABF3B7" w14:textId="77777777" w:rsidR="00CA7B28" w:rsidRDefault="00000000">
      <w:pPr>
        <w:ind w:left="699" w:right="731" w:firstLine="720"/>
        <w:rPr>
          <w:sz w:val="24"/>
        </w:rPr>
      </w:pPr>
      <w:r>
        <w:rPr>
          <w:sz w:val="24"/>
        </w:rPr>
        <w:t>A public body must respond to a request to inspect or copy executive session minutes within</w:t>
      </w:r>
      <w:r>
        <w:rPr>
          <w:spacing w:val="-3"/>
          <w:sz w:val="24"/>
        </w:rPr>
        <w:t xml:space="preserve"> </w:t>
      </w:r>
      <w:r>
        <w:rPr>
          <w:sz w:val="24"/>
        </w:rPr>
        <w:t>ten days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request.</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5"/>
          <w:sz w:val="24"/>
        </w:rPr>
        <w:t xml:space="preserve"> </w:t>
      </w:r>
      <w:r>
        <w:rPr>
          <w:sz w:val="24"/>
        </w:rPr>
        <w:t>has</w:t>
      </w:r>
      <w:r>
        <w:rPr>
          <w:spacing w:val="-4"/>
          <w:sz w:val="24"/>
        </w:rPr>
        <w:t xml:space="preserve"> </w:t>
      </w:r>
      <w:r>
        <w:rPr>
          <w:sz w:val="24"/>
        </w:rPr>
        <w:t>determined,</w:t>
      </w:r>
      <w:r>
        <w:rPr>
          <w:spacing w:val="-4"/>
          <w:sz w:val="24"/>
        </w:rPr>
        <w:t xml:space="preserve"> </w:t>
      </w:r>
      <w:r>
        <w:rPr>
          <w:sz w:val="24"/>
        </w:rPr>
        <w:t>prior</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request,</w:t>
      </w:r>
      <w:r>
        <w:rPr>
          <w:spacing w:val="-4"/>
          <w:sz w:val="24"/>
        </w:rPr>
        <w:t xml:space="preserve"> </w:t>
      </w:r>
      <w:r>
        <w:rPr>
          <w:sz w:val="24"/>
        </w:rPr>
        <w:t>that</w:t>
      </w:r>
      <w:r>
        <w:rPr>
          <w:spacing w:val="-3"/>
          <w:sz w:val="24"/>
        </w:rPr>
        <w:t xml:space="preserve"> </w:t>
      </w:r>
      <w:r>
        <w:rPr>
          <w:sz w:val="24"/>
        </w:rPr>
        <w:t>the requested executive session minutes may</w:t>
      </w:r>
      <w:r>
        <w:rPr>
          <w:spacing w:val="-2"/>
          <w:sz w:val="24"/>
        </w:rPr>
        <w:t xml:space="preserve"> </w:t>
      </w:r>
      <w:r>
        <w:rPr>
          <w:sz w:val="24"/>
        </w:rPr>
        <w:t>be released, it must make those minutes</w:t>
      </w:r>
      <w:r>
        <w:rPr>
          <w:spacing w:val="-1"/>
          <w:sz w:val="24"/>
        </w:rPr>
        <w:t xml:space="preserve"> </w:t>
      </w:r>
      <w:r>
        <w:rPr>
          <w:sz w:val="24"/>
        </w:rPr>
        <w:t>available to the requestor at that time.</w:t>
      </w:r>
      <w:r>
        <w:rPr>
          <w:spacing w:val="40"/>
          <w:sz w:val="24"/>
        </w:rPr>
        <w:t xml:space="preserve"> </w:t>
      </w:r>
      <w:r>
        <w:rPr>
          <w:sz w:val="24"/>
        </w:rPr>
        <w:t>If the body previously determined that executive session minutes should remain confidential because publication would defeat the lawful purposes of the executive session, it should respond</w:t>
      </w:r>
      <w:r>
        <w:rPr>
          <w:spacing w:val="-2"/>
          <w:sz w:val="24"/>
        </w:rPr>
        <w:t xml:space="preserve"> </w:t>
      </w:r>
      <w:r>
        <w:rPr>
          <w:sz w:val="24"/>
        </w:rPr>
        <w:t>by</w:t>
      </w:r>
      <w:r>
        <w:rPr>
          <w:spacing w:val="-1"/>
          <w:sz w:val="24"/>
        </w:rPr>
        <w:t xml:space="preserve"> </w:t>
      </w:r>
      <w:r>
        <w:rPr>
          <w:sz w:val="24"/>
        </w:rPr>
        <w:t>stating</w:t>
      </w:r>
      <w:r>
        <w:rPr>
          <w:spacing w:val="-3"/>
          <w:sz w:val="24"/>
        </w:rPr>
        <w:t xml:space="preserve"> </w:t>
      </w:r>
      <w:r>
        <w:rPr>
          <w:sz w:val="24"/>
        </w:rPr>
        <w:t>the reason</w:t>
      </w:r>
      <w:r>
        <w:rPr>
          <w:spacing w:val="-2"/>
          <w:sz w:val="24"/>
        </w:rPr>
        <w:t xml:space="preserve"> </w:t>
      </w:r>
      <w:r>
        <w:rPr>
          <w:sz w:val="24"/>
        </w:rPr>
        <w:t>the</w:t>
      </w:r>
      <w:r>
        <w:rPr>
          <w:spacing w:val="-2"/>
          <w:sz w:val="24"/>
        </w:rPr>
        <w:t xml:space="preserve"> </w:t>
      </w:r>
      <w:r>
        <w:rPr>
          <w:sz w:val="24"/>
        </w:rPr>
        <w:t>minutes</w:t>
      </w:r>
      <w:r>
        <w:rPr>
          <w:spacing w:val="-1"/>
          <w:sz w:val="24"/>
        </w:rPr>
        <w:t xml:space="preserve"> </w:t>
      </w:r>
      <w:r>
        <w:rPr>
          <w:sz w:val="24"/>
        </w:rPr>
        <w:t>continue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withheld. And if, at the time of a request, the public body has not conducted a review of the minutes to determine whether continued nondisclosure is warranted, the body must perform such a review</w:t>
      </w:r>
      <w:r>
        <w:rPr>
          <w:spacing w:val="-2"/>
          <w:sz w:val="24"/>
        </w:rPr>
        <w:t xml:space="preserve"> </w:t>
      </w:r>
      <w:r>
        <w:rPr>
          <w:sz w:val="24"/>
        </w:rPr>
        <w:t>and</w:t>
      </w:r>
      <w:r>
        <w:rPr>
          <w:spacing w:val="-2"/>
          <w:sz w:val="24"/>
        </w:rPr>
        <w:t xml:space="preserve"> </w:t>
      </w:r>
      <w:r>
        <w:rPr>
          <w:sz w:val="24"/>
        </w:rPr>
        <w:t>release</w:t>
      </w:r>
      <w:r>
        <w:rPr>
          <w:spacing w:val="-2"/>
          <w:sz w:val="24"/>
        </w:rPr>
        <w:t xml:space="preserve"> </w:t>
      </w:r>
      <w:r>
        <w:rPr>
          <w:sz w:val="24"/>
        </w:rPr>
        <w:t>the</w:t>
      </w:r>
      <w:r>
        <w:rPr>
          <w:spacing w:val="-5"/>
          <w:sz w:val="24"/>
        </w:rPr>
        <w:t xml:space="preserve"> </w:t>
      </w:r>
      <w:r>
        <w:rPr>
          <w:sz w:val="24"/>
        </w:rPr>
        <w:t>minutes, if appropriate,</w:t>
      </w:r>
      <w:r>
        <w:rPr>
          <w:spacing w:val="-3"/>
          <w:sz w:val="24"/>
        </w:rPr>
        <w:t xml:space="preserve"> </w:t>
      </w:r>
      <w:r>
        <w:rPr>
          <w:sz w:val="24"/>
        </w:rPr>
        <w:t>no later</w:t>
      </w:r>
      <w:r>
        <w:rPr>
          <w:spacing w:val="-3"/>
          <w:sz w:val="24"/>
        </w:rPr>
        <w:t xml:space="preserve"> </w:t>
      </w:r>
      <w:r>
        <w:rPr>
          <w:sz w:val="24"/>
        </w:rPr>
        <w:t>than its</w:t>
      </w:r>
      <w:r>
        <w:rPr>
          <w:spacing w:val="-3"/>
          <w:sz w:val="24"/>
        </w:rPr>
        <w:t xml:space="preserve"> </w:t>
      </w:r>
      <w:r>
        <w:rPr>
          <w:sz w:val="24"/>
        </w:rPr>
        <w:t>next</w:t>
      </w:r>
      <w:r>
        <w:rPr>
          <w:spacing w:val="-2"/>
          <w:sz w:val="24"/>
        </w:rPr>
        <w:t xml:space="preserve"> </w:t>
      </w:r>
      <w:r>
        <w:rPr>
          <w:sz w:val="24"/>
        </w:rPr>
        <w:t>meeting</w:t>
      </w:r>
      <w:r>
        <w:rPr>
          <w:spacing w:val="-3"/>
          <w:sz w:val="24"/>
        </w:rPr>
        <w:t xml:space="preserve"> </w:t>
      </w:r>
      <w:r>
        <w:rPr>
          <w:sz w:val="24"/>
        </w:rPr>
        <w:t>or within</w:t>
      </w:r>
      <w:r>
        <w:rPr>
          <w:spacing w:val="-2"/>
          <w:sz w:val="24"/>
        </w:rPr>
        <w:t xml:space="preserve"> </w:t>
      </w:r>
      <w:r>
        <w:rPr>
          <w:sz w:val="24"/>
        </w:rPr>
        <w:t>30</w:t>
      </w:r>
      <w:r>
        <w:rPr>
          <w:spacing w:val="-2"/>
          <w:sz w:val="24"/>
        </w:rPr>
        <w:t xml:space="preserve"> </w:t>
      </w:r>
      <w:r>
        <w:rPr>
          <w:sz w:val="24"/>
        </w:rPr>
        <w:t>days, whichever occurs first.</w:t>
      </w:r>
      <w:r>
        <w:rPr>
          <w:spacing w:val="40"/>
          <w:sz w:val="24"/>
        </w:rPr>
        <w:t xml:space="preserve"> </w:t>
      </w:r>
      <w:r>
        <w:rPr>
          <w:sz w:val="24"/>
        </w:rPr>
        <w:t>In such circumstances, the body should still respond to the request within ten days, notifying the requestor that it is conducting this review.</w:t>
      </w:r>
    </w:p>
    <w:p w14:paraId="65B18992" w14:textId="77777777" w:rsidR="00CA7B28" w:rsidRDefault="00CA7B28">
      <w:pPr>
        <w:rPr>
          <w:sz w:val="24"/>
        </w:rPr>
        <w:sectPr w:rsidR="00CA7B28">
          <w:pgSz w:w="12240" w:h="15840"/>
          <w:pgMar w:top="1420" w:right="740" w:bottom="1280" w:left="740" w:header="0" w:footer="1086" w:gutter="0"/>
          <w:cols w:space="720"/>
        </w:sectPr>
      </w:pPr>
    </w:p>
    <w:p w14:paraId="66F79AED" w14:textId="77777777" w:rsidR="00CA7B28" w:rsidRDefault="00000000">
      <w:pPr>
        <w:pStyle w:val="Heading2"/>
        <w:spacing w:before="20"/>
      </w:pPr>
      <w:r>
        <w:rPr>
          <w:noProof/>
        </w:rPr>
        <w:lastRenderedPageBreak/>
        <mc:AlternateContent>
          <mc:Choice Requires="wps">
            <w:drawing>
              <wp:anchor distT="0" distB="0" distL="0" distR="0" simplePos="0" relativeHeight="487622656" behindDoc="1" locked="0" layoutInCell="1" allowOverlap="1" wp14:anchorId="4A35F25E" wp14:editId="15A193E5">
                <wp:simplePos x="0" y="0"/>
                <wp:positionH relativeFrom="page">
                  <wp:posOffset>896111</wp:posOffset>
                </wp:positionH>
                <wp:positionV relativeFrom="paragraph">
                  <wp:posOffset>274756</wp:posOffset>
                </wp:positionV>
                <wp:extent cx="5980430" cy="18415"/>
                <wp:effectExtent l="0" t="0" r="0" b="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585B0A05" id="Graphic 75" o:spid="_x0000_s1026" alt="&quot;&quot;" style="position:absolute;margin-left:70.55pt;margin-top:21.65pt;width:470.9pt;height:1.45pt;z-index:-156938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" path="m5980176,l,,,18288r5980176,l5980176,xe" fillcolor="#365f91" stroked="f">
                <v:path arrowok="t"/>
                <w10:wrap type="topAndBottom" anchorx="page"/>
              </v:shape>
            </w:pict>
          </mc:Fallback>
        </mc:AlternateContent>
      </w:r>
      <w:bookmarkStart w:id="48" w:name="Open_Meeting_Law_Complaints"/>
      <w:bookmarkStart w:id="49" w:name="_bookmark16"/>
      <w:bookmarkEnd w:id="48"/>
      <w:bookmarkEnd w:id="49"/>
      <w:r>
        <w:rPr>
          <w:color w:val="365F91"/>
        </w:rPr>
        <w:t>Open</w:t>
      </w:r>
      <w:r>
        <w:rPr>
          <w:color w:val="365F91"/>
          <w:spacing w:val="-9"/>
        </w:rPr>
        <w:t xml:space="preserve"> </w:t>
      </w:r>
      <w:r>
        <w:rPr>
          <w:color w:val="365F91"/>
        </w:rPr>
        <w:t>Meeting</w:t>
      </w:r>
      <w:r>
        <w:rPr>
          <w:color w:val="365F91"/>
          <w:spacing w:val="-8"/>
        </w:rPr>
        <w:t xml:space="preserve"> </w:t>
      </w:r>
      <w:r>
        <w:rPr>
          <w:color w:val="365F91"/>
        </w:rPr>
        <w:t>Law</w:t>
      </w:r>
      <w:r>
        <w:rPr>
          <w:color w:val="365F91"/>
          <w:spacing w:val="-10"/>
        </w:rPr>
        <w:t xml:space="preserve"> </w:t>
      </w:r>
      <w:r>
        <w:rPr>
          <w:color w:val="365F91"/>
          <w:spacing w:val="-2"/>
        </w:rPr>
        <w:t>Complaints</w:t>
      </w:r>
    </w:p>
    <w:p w14:paraId="43FF5DB9" w14:textId="77777777" w:rsidR="00CA7B28" w:rsidRDefault="00CA7B28">
      <w:pPr>
        <w:pStyle w:val="BodyText"/>
        <w:rPr>
          <w:b/>
          <w:sz w:val="12"/>
        </w:rPr>
      </w:pPr>
    </w:p>
    <w:p w14:paraId="36BB6410" w14:textId="77777777" w:rsidR="00CA7B28" w:rsidRDefault="00000000">
      <w:pPr>
        <w:spacing w:before="52"/>
        <w:ind w:left="700"/>
        <w:rPr>
          <w:sz w:val="24"/>
        </w:rPr>
      </w:pPr>
      <w:r>
        <w:rPr>
          <w:noProof/>
        </w:rPr>
        <mc:AlternateContent>
          <mc:Choice Requires="wps">
            <w:drawing>
              <wp:anchor distT="0" distB="0" distL="0" distR="0" simplePos="0" relativeHeight="487623168" behindDoc="1" locked="0" layoutInCell="1" allowOverlap="1" wp14:anchorId="1877DC39" wp14:editId="2F34BF74">
                <wp:simplePos x="0" y="0"/>
                <wp:positionH relativeFrom="page">
                  <wp:posOffset>896111</wp:posOffset>
                </wp:positionH>
                <wp:positionV relativeFrom="paragraph">
                  <wp:posOffset>232991</wp:posOffset>
                </wp:positionV>
                <wp:extent cx="5980430" cy="6350"/>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331526C9" id="Graphic 76" o:spid="_x0000_s1026" alt="&quot;&quot;" style="position:absolute;margin-left:70.55pt;margin-top:18.35pt;width:470.9pt;height:.5pt;z-index:-1569331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" path="m5980176,l,,,6096r5980176,l5980176,xe" fillcolor="#c6d9f1" stroked="f">
                <v:path arrowok="t"/>
                <w10:wrap type="topAndBottom" anchorx="page"/>
              </v:shape>
            </w:pict>
          </mc:Fallback>
        </mc:AlternateContent>
      </w:r>
      <w:bookmarkStart w:id="50" w:name="What_is_the_Attorney_General’s_role_in_e"/>
      <w:bookmarkEnd w:id="50"/>
      <w:r>
        <w:rPr>
          <w:color w:val="4F81BD"/>
          <w:sz w:val="24"/>
        </w:rPr>
        <w:t>What</w:t>
      </w:r>
      <w:r>
        <w:rPr>
          <w:color w:val="4F81BD"/>
          <w:spacing w:val="-3"/>
          <w:sz w:val="24"/>
        </w:rPr>
        <w:t xml:space="preserve"> </w:t>
      </w:r>
      <w:r>
        <w:rPr>
          <w:color w:val="4F81BD"/>
          <w:sz w:val="24"/>
        </w:rPr>
        <w:t>is</w:t>
      </w:r>
      <w:r>
        <w:rPr>
          <w:color w:val="4F81BD"/>
          <w:spacing w:val="-1"/>
          <w:sz w:val="24"/>
        </w:rPr>
        <w:t xml:space="preserve"> </w:t>
      </w:r>
      <w:r>
        <w:rPr>
          <w:color w:val="4F81BD"/>
          <w:sz w:val="24"/>
        </w:rPr>
        <w:t>the</w:t>
      </w:r>
      <w:r>
        <w:rPr>
          <w:color w:val="4F81BD"/>
          <w:spacing w:val="-3"/>
          <w:sz w:val="24"/>
        </w:rPr>
        <w:t xml:space="preserve"> </w:t>
      </w:r>
      <w:r>
        <w:rPr>
          <w:color w:val="4F81BD"/>
          <w:sz w:val="24"/>
        </w:rPr>
        <w:t>Attorney</w:t>
      </w:r>
      <w:r>
        <w:rPr>
          <w:color w:val="4F81BD"/>
          <w:spacing w:val="-1"/>
          <w:sz w:val="24"/>
        </w:rPr>
        <w:t xml:space="preserve"> </w:t>
      </w:r>
      <w:r>
        <w:rPr>
          <w:color w:val="4F81BD"/>
          <w:sz w:val="24"/>
        </w:rPr>
        <w:t>General’s</w:t>
      </w:r>
      <w:r>
        <w:rPr>
          <w:color w:val="4F81BD"/>
          <w:spacing w:val="-1"/>
          <w:sz w:val="24"/>
        </w:rPr>
        <w:t xml:space="preserve"> </w:t>
      </w:r>
      <w:r>
        <w:rPr>
          <w:color w:val="4F81BD"/>
          <w:sz w:val="24"/>
        </w:rPr>
        <w:t>role</w:t>
      </w:r>
      <w:r>
        <w:rPr>
          <w:color w:val="4F81BD"/>
          <w:spacing w:val="-1"/>
          <w:sz w:val="24"/>
        </w:rPr>
        <w:t xml:space="preserve"> </w:t>
      </w:r>
      <w:r>
        <w:rPr>
          <w:color w:val="4F81BD"/>
          <w:sz w:val="24"/>
        </w:rPr>
        <w:t>in</w:t>
      </w:r>
      <w:r>
        <w:rPr>
          <w:color w:val="4F81BD"/>
          <w:spacing w:val="-2"/>
          <w:sz w:val="24"/>
        </w:rPr>
        <w:t xml:space="preserve"> </w:t>
      </w:r>
      <w:r>
        <w:rPr>
          <w:color w:val="4F81BD"/>
          <w:sz w:val="24"/>
        </w:rPr>
        <w:t>enforcing</w:t>
      </w:r>
      <w:r>
        <w:rPr>
          <w:color w:val="4F81BD"/>
          <w:spacing w:val="-3"/>
          <w:sz w:val="24"/>
        </w:rPr>
        <w:t xml:space="preserve"> </w:t>
      </w:r>
      <w:r>
        <w:rPr>
          <w:color w:val="4F81BD"/>
          <w:sz w:val="24"/>
        </w:rPr>
        <w:t>the</w:t>
      </w:r>
      <w:r>
        <w:rPr>
          <w:color w:val="4F81BD"/>
          <w:spacing w:val="-1"/>
          <w:sz w:val="24"/>
        </w:rPr>
        <w:t xml:space="preserve"> </w:t>
      </w:r>
      <w:r>
        <w:rPr>
          <w:color w:val="4F81BD"/>
          <w:sz w:val="24"/>
        </w:rPr>
        <w:t>Open</w:t>
      </w:r>
      <w:r>
        <w:rPr>
          <w:color w:val="4F81BD"/>
          <w:spacing w:val="-2"/>
          <w:sz w:val="24"/>
        </w:rPr>
        <w:t xml:space="preserve"> </w:t>
      </w:r>
      <w:r>
        <w:rPr>
          <w:color w:val="4F81BD"/>
          <w:sz w:val="24"/>
        </w:rPr>
        <w:t>Meeting</w:t>
      </w:r>
      <w:r>
        <w:rPr>
          <w:color w:val="4F81BD"/>
          <w:spacing w:val="-3"/>
          <w:sz w:val="24"/>
        </w:rPr>
        <w:t xml:space="preserve"> </w:t>
      </w:r>
      <w:r>
        <w:rPr>
          <w:color w:val="4F81BD"/>
          <w:spacing w:val="-4"/>
          <w:sz w:val="24"/>
        </w:rPr>
        <w:t>Law?</w:t>
      </w:r>
    </w:p>
    <w:p w14:paraId="4DFA9C31" w14:textId="77777777" w:rsidR="00CA7B28" w:rsidRDefault="00000000">
      <w:pPr>
        <w:spacing w:before="78"/>
        <w:ind w:left="700" w:right="827" w:firstLine="720"/>
        <w:rPr>
          <w:sz w:val="24"/>
        </w:rPr>
      </w:pPr>
      <w:r>
        <w:rPr>
          <w:sz w:val="24"/>
        </w:rPr>
        <w:t>The</w:t>
      </w:r>
      <w:r>
        <w:rPr>
          <w:spacing w:val="-2"/>
          <w:sz w:val="24"/>
        </w:rPr>
        <w:t xml:space="preserve"> </w:t>
      </w:r>
      <w:r>
        <w:rPr>
          <w:sz w:val="24"/>
        </w:rPr>
        <w:t>Attorney</w:t>
      </w:r>
      <w:r>
        <w:rPr>
          <w:spacing w:val="-3"/>
          <w:sz w:val="24"/>
        </w:rPr>
        <w:t xml:space="preserve"> </w:t>
      </w:r>
      <w:r>
        <w:rPr>
          <w:sz w:val="24"/>
        </w:rPr>
        <w:t>General’s</w:t>
      </w:r>
      <w:r>
        <w:rPr>
          <w:spacing w:val="-5"/>
          <w:sz w:val="24"/>
        </w:rPr>
        <w:t xml:space="preserve"> </w:t>
      </w:r>
      <w:r>
        <w:rPr>
          <w:sz w:val="24"/>
        </w:rPr>
        <w:t>Division</w:t>
      </w:r>
      <w:r>
        <w:rPr>
          <w:spacing w:val="-4"/>
          <w:sz w:val="24"/>
        </w:rPr>
        <w:t xml:space="preserve"> </w:t>
      </w:r>
      <w:r>
        <w:rPr>
          <w:sz w:val="24"/>
        </w:rPr>
        <w:t>of</w:t>
      </w:r>
      <w:r>
        <w:rPr>
          <w:spacing w:val="-4"/>
          <w:sz w:val="24"/>
        </w:rPr>
        <w:t xml:space="preserve"> </w:t>
      </w:r>
      <w:r>
        <w:rPr>
          <w:sz w:val="24"/>
        </w:rPr>
        <w:t>Open</w:t>
      </w:r>
      <w:r>
        <w:rPr>
          <w:spacing w:val="-1"/>
          <w:sz w:val="24"/>
        </w:rPr>
        <w:t xml:space="preserve"> </w:t>
      </w:r>
      <w:r>
        <w:rPr>
          <w:sz w:val="24"/>
        </w:rPr>
        <w:t>Government</w:t>
      </w:r>
      <w:r>
        <w:rPr>
          <w:spacing w:val="-4"/>
          <w:sz w:val="24"/>
        </w:rPr>
        <w:t xml:space="preserve"> </w:t>
      </w:r>
      <w:r>
        <w:rPr>
          <w:sz w:val="24"/>
        </w:rPr>
        <w:t>is</w:t>
      </w:r>
      <w:r>
        <w:rPr>
          <w:spacing w:val="-3"/>
          <w:sz w:val="24"/>
        </w:rPr>
        <w:t xml:space="preserve"> </w:t>
      </w:r>
      <w:r>
        <w:rPr>
          <w:sz w:val="24"/>
        </w:rPr>
        <w:t>responsible</w:t>
      </w:r>
      <w:r>
        <w:rPr>
          <w:spacing w:val="-4"/>
          <w:sz w:val="24"/>
        </w:rPr>
        <w:t xml:space="preserve"> </w:t>
      </w:r>
      <w:r>
        <w:rPr>
          <w:sz w:val="24"/>
        </w:rPr>
        <w:t>for</w:t>
      </w:r>
      <w:r>
        <w:rPr>
          <w:spacing w:val="-5"/>
          <w:sz w:val="24"/>
        </w:rPr>
        <w:t xml:space="preserve"> </w:t>
      </w:r>
      <w:r>
        <w:rPr>
          <w:sz w:val="24"/>
        </w:rPr>
        <w:t>enforcing</w:t>
      </w:r>
      <w:r>
        <w:rPr>
          <w:spacing w:val="-3"/>
          <w:sz w:val="24"/>
        </w:rPr>
        <w:t xml:space="preserve"> </w:t>
      </w:r>
      <w:r>
        <w:rPr>
          <w:sz w:val="24"/>
        </w:rPr>
        <w:t>the Open Meeting Law.</w:t>
      </w:r>
      <w:r>
        <w:rPr>
          <w:spacing w:val="40"/>
          <w:sz w:val="24"/>
        </w:rPr>
        <w:t xml:space="preserve"> </w:t>
      </w:r>
      <w:r>
        <w:rPr>
          <w:sz w:val="24"/>
        </w:rPr>
        <w:t>The Attorney General has the authority to receive and investigate complaints,</w:t>
      </w:r>
      <w:r>
        <w:rPr>
          <w:spacing w:val="-3"/>
          <w:sz w:val="24"/>
        </w:rPr>
        <w:t xml:space="preserve"> </w:t>
      </w:r>
      <w:r>
        <w:rPr>
          <w:sz w:val="24"/>
        </w:rPr>
        <w:t>bring</w:t>
      </w:r>
      <w:r>
        <w:rPr>
          <w:spacing w:val="-6"/>
          <w:sz w:val="24"/>
        </w:rPr>
        <w:t xml:space="preserve"> </w:t>
      </w:r>
      <w:r>
        <w:rPr>
          <w:sz w:val="24"/>
        </w:rPr>
        <w:t>enforcement</w:t>
      </w:r>
      <w:r>
        <w:rPr>
          <w:spacing w:val="-3"/>
          <w:sz w:val="24"/>
        </w:rPr>
        <w:t xml:space="preserve"> </w:t>
      </w:r>
      <w:r>
        <w:rPr>
          <w:sz w:val="24"/>
        </w:rPr>
        <w:t>actions,</w:t>
      </w:r>
      <w:r>
        <w:rPr>
          <w:spacing w:val="-3"/>
          <w:sz w:val="24"/>
        </w:rPr>
        <w:t xml:space="preserve"> </w:t>
      </w:r>
      <w:r>
        <w:rPr>
          <w:sz w:val="24"/>
        </w:rPr>
        <w:t>issue</w:t>
      </w:r>
      <w:r>
        <w:rPr>
          <w:spacing w:val="-3"/>
          <w:sz w:val="24"/>
        </w:rPr>
        <w:t xml:space="preserve"> </w:t>
      </w:r>
      <w:r>
        <w:rPr>
          <w:sz w:val="24"/>
        </w:rPr>
        <w:t>advisory</w:t>
      </w:r>
      <w:r>
        <w:rPr>
          <w:spacing w:val="-4"/>
          <w:sz w:val="24"/>
        </w:rPr>
        <w:t xml:space="preserve"> </w:t>
      </w:r>
      <w:r>
        <w:rPr>
          <w:sz w:val="24"/>
        </w:rPr>
        <w:t>opinions,</w:t>
      </w:r>
      <w:r>
        <w:rPr>
          <w:spacing w:val="-6"/>
          <w:sz w:val="24"/>
        </w:rPr>
        <w:t xml:space="preserve"> </w:t>
      </w:r>
      <w:r>
        <w:rPr>
          <w:sz w:val="24"/>
        </w:rPr>
        <w:t>and</w:t>
      </w:r>
      <w:r>
        <w:rPr>
          <w:spacing w:val="-5"/>
          <w:sz w:val="24"/>
        </w:rPr>
        <w:t xml:space="preserve"> </w:t>
      </w:r>
      <w:r>
        <w:rPr>
          <w:sz w:val="24"/>
        </w:rPr>
        <w:t>promulgate</w:t>
      </w:r>
      <w:r>
        <w:rPr>
          <w:spacing w:val="-5"/>
          <w:sz w:val="24"/>
        </w:rPr>
        <w:t xml:space="preserve"> </w:t>
      </w:r>
      <w:r>
        <w:rPr>
          <w:sz w:val="24"/>
        </w:rPr>
        <w:t>regulations.</w:t>
      </w:r>
    </w:p>
    <w:p w14:paraId="2246F099" w14:textId="77777777" w:rsidR="00CA7B28" w:rsidRDefault="00CA7B28">
      <w:pPr>
        <w:pStyle w:val="BodyText"/>
        <w:rPr>
          <w:sz w:val="24"/>
        </w:rPr>
      </w:pPr>
    </w:p>
    <w:p w14:paraId="1688ED89" w14:textId="77777777" w:rsidR="00CA7B28" w:rsidRDefault="00000000">
      <w:pPr>
        <w:ind w:left="699" w:right="770" w:firstLine="720"/>
        <w:rPr>
          <w:sz w:val="24"/>
        </w:rPr>
      </w:pPr>
      <w:r>
        <w:rPr>
          <w:sz w:val="24"/>
        </w:rPr>
        <w:t>The Division of Open Government regularly seeks feedback from the public on ways in which it can better support public bodies to help them comply with the law’s requirements. The Division of Open Government offers periodic online and in-person training on the Open Meeting</w:t>
      </w:r>
      <w:r>
        <w:rPr>
          <w:spacing w:val="-3"/>
          <w:sz w:val="24"/>
        </w:rPr>
        <w:t xml:space="preserve"> </w:t>
      </w:r>
      <w:r>
        <w:rPr>
          <w:sz w:val="24"/>
        </w:rPr>
        <w:t>Law</w:t>
      </w:r>
      <w:r>
        <w:rPr>
          <w:spacing w:val="-4"/>
          <w:sz w:val="24"/>
        </w:rPr>
        <w:t xml:space="preserve"> </w:t>
      </w:r>
      <w:r>
        <w:rPr>
          <w:sz w:val="24"/>
        </w:rPr>
        <w:t>and</w:t>
      </w:r>
      <w:r>
        <w:rPr>
          <w:spacing w:val="-4"/>
          <w:sz w:val="24"/>
        </w:rPr>
        <w:t xml:space="preserve"> </w:t>
      </w:r>
      <w:r>
        <w:rPr>
          <w:sz w:val="24"/>
        </w:rPr>
        <w:t>will</w:t>
      </w:r>
      <w:r>
        <w:rPr>
          <w:spacing w:val="-2"/>
          <w:sz w:val="24"/>
        </w:rPr>
        <w:t xml:space="preserve"> </w:t>
      </w:r>
      <w:r>
        <w:rPr>
          <w:sz w:val="24"/>
        </w:rPr>
        <w:t>respond</w:t>
      </w:r>
      <w:r>
        <w:rPr>
          <w:spacing w:val="-4"/>
          <w:sz w:val="24"/>
        </w:rPr>
        <w:t xml:space="preserve"> </w:t>
      </w:r>
      <w:r>
        <w:rPr>
          <w:sz w:val="24"/>
        </w:rPr>
        <w:t>to</w:t>
      </w:r>
      <w:r>
        <w:rPr>
          <w:spacing w:val="-2"/>
          <w:sz w:val="24"/>
        </w:rPr>
        <w:t xml:space="preserve"> </w:t>
      </w:r>
      <w:r>
        <w:rPr>
          <w:sz w:val="24"/>
        </w:rPr>
        <w:t>requests</w:t>
      </w:r>
      <w:r>
        <w:rPr>
          <w:spacing w:val="-4"/>
          <w:sz w:val="24"/>
        </w:rPr>
        <w:t xml:space="preserve"> </w:t>
      </w:r>
      <w:r>
        <w:rPr>
          <w:sz w:val="24"/>
        </w:rPr>
        <w:t>for</w:t>
      </w:r>
      <w:r>
        <w:rPr>
          <w:spacing w:val="-4"/>
          <w:sz w:val="24"/>
        </w:rPr>
        <w:t xml:space="preserve"> </w:t>
      </w:r>
      <w:r>
        <w:rPr>
          <w:sz w:val="24"/>
        </w:rPr>
        <w:t>guidance</w:t>
      </w:r>
      <w:r>
        <w:rPr>
          <w:spacing w:val="-2"/>
          <w:sz w:val="24"/>
        </w:rPr>
        <w:t xml:space="preserve"> </w:t>
      </w:r>
      <w:r>
        <w:rPr>
          <w:sz w:val="24"/>
        </w:rPr>
        <w:t>and</w:t>
      </w:r>
      <w:r>
        <w:rPr>
          <w:spacing w:val="-4"/>
          <w:sz w:val="24"/>
        </w:rPr>
        <w:t xml:space="preserve"> </w:t>
      </w:r>
      <w:r>
        <w:rPr>
          <w:sz w:val="24"/>
        </w:rPr>
        <w:t>information</w:t>
      </w:r>
      <w:r>
        <w:rPr>
          <w:spacing w:val="-1"/>
          <w:sz w:val="24"/>
        </w:rPr>
        <w:t xml:space="preserve"> </w:t>
      </w:r>
      <w:r>
        <w:rPr>
          <w:sz w:val="24"/>
        </w:rPr>
        <w:t>from</w:t>
      </w:r>
      <w:r>
        <w:rPr>
          <w:spacing w:val="-2"/>
          <w:sz w:val="24"/>
        </w:rPr>
        <w:t xml:space="preserve"> </w:t>
      </w:r>
      <w:r>
        <w:rPr>
          <w:sz w:val="24"/>
        </w:rPr>
        <w:t>public</w:t>
      </w:r>
      <w:r>
        <w:rPr>
          <w:spacing w:val="-5"/>
          <w:sz w:val="24"/>
        </w:rPr>
        <w:t xml:space="preserve"> </w:t>
      </w:r>
      <w:r>
        <w:rPr>
          <w:sz w:val="24"/>
        </w:rPr>
        <w:t>bodies</w:t>
      </w:r>
      <w:r>
        <w:rPr>
          <w:spacing w:val="-3"/>
          <w:sz w:val="24"/>
        </w:rPr>
        <w:t xml:space="preserve"> </w:t>
      </w:r>
      <w:r>
        <w:rPr>
          <w:sz w:val="24"/>
        </w:rPr>
        <w:t>and the public.</w:t>
      </w:r>
    </w:p>
    <w:p w14:paraId="1E0D4CFB" w14:textId="77777777" w:rsidR="00CA7B28" w:rsidRDefault="00CA7B28">
      <w:pPr>
        <w:pStyle w:val="BodyText"/>
        <w:spacing w:before="1"/>
        <w:rPr>
          <w:sz w:val="24"/>
        </w:rPr>
      </w:pPr>
    </w:p>
    <w:p w14:paraId="7F4EF31A" w14:textId="77777777" w:rsidR="00CA7B28" w:rsidRDefault="00000000">
      <w:pPr>
        <w:ind w:left="699" w:right="827" w:firstLine="720"/>
        <w:rPr>
          <w:sz w:val="24"/>
        </w:rPr>
      </w:pPr>
      <w:r>
        <w:rPr>
          <w:sz w:val="24"/>
        </w:rPr>
        <w:t>The</w:t>
      </w:r>
      <w:r>
        <w:rPr>
          <w:spacing w:val="-4"/>
          <w:sz w:val="24"/>
        </w:rPr>
        <w:t xml:space="preserve"> </w:t>
      </w:r>
      <w:r>
        <w:rPr>
          <w:sz w:val="24"/>
        </w:rPr>
        <w:t>Division</w:t>
      </w:r>
      <w:r>
        <w:rPr>
          <w:spacing w:val="-4"/>
          <w:sz w:val="24"/>
        </w:rPr>
        <w:t xml:space="preserve"> </w:t>
      </w:r>
      <w:r>
        <w:rPr>
          <w:sz w:val="24"/>
        </w:rPr>
        <w:t>of</w:t>
      </w:r>
      <w:r>
        <w:rPr>
          <w:spacing w:val="-1"/>
          <w:sz w:val="24"/>
        </w:rPr>
        <w:t xml:space="preserve"> </w:t>
      </w:r>
      <w:r>
        <w:rPr>
          <w:sz w:val="24"/>
        </w:rPr>
        <w:t>Open</w:t>
      </w:r>
      <w:r>
        <w:rPr>
          <w:spacing w:val="-1"/>
          <w:sz w:val="24"/>
        </w:rPr>
        <w:t xml:space="preserve"> </w:t>
      </w:r>
      <w:r>
        <w:rPr>
          <w:sz w:val="24"/>
        </w:rPr>
        <w:t>Government</w:t>
      </w:r>
      <w:r>
        <w:rPr>
          <w:spacing w:val="-2"/>
          <w:sz w:val="24"/>
        </w:rPr>
        <w:t xml:space="preserve"> </w:t>
      </w:r>
      <w:r>
        <w:rPr>
          <w:sz w:val="24"/>
        </w:rPr>
        <w:t>will</w:t>
      </w:r>
      <w:r>
        <w:rPr>
          <w:spacing w:val="-5"/>
          <w:sz w:val="24"/>
        </w:rPr>
        <w:t xml:space="preserve"> </w:t>
      </w:r>
      <w:r>
        <w:rPr>
          <w:sz w:val="24"/>
        </w:rPr>
        <w:t>take</w:t>
      </w:r>
      <w:r>
        <w:rPr>
          <w:spacing w:val="-2"/>
          <w:sz w:val="24"/>
        </w:rPr>
        <w:t xml:space="preserve"> </w:t>
      </w:r>
      <w:r>
        <w:rPr>
          <w:sz w:val="24"/>
        </w:rPr>
        <w:t>complaints</w:t>
      </w:r>
      <w:r>
        <w:rPr>
          <w:spacing w:val="-5"/>
          <w:sz w:val="24"/>
        </w:rPr>
        <w:t xml:space="preserve"> </w:t>
      </w:r>
      <w:r>
        <w:rPr>
          <w:sz w:val="24"/>
        </w:rPr>
        <w:t>from</w:t>
      </w:r>
      <w:r>
        <w:rPr>
          <w:spacing w:val="-5"/>
          <w:sz w:val="24"/>
        </w:rPr>
        <w:t xml:space="preserve"> </w:t>
      </w:r>
      <w:r>
        <w:rPr>
          <w:sz w:val="24"/>
        </w:rPr>
        <w:t>members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public</w:t>
      </w:r>
      <w:r>
        <w:rPr>
          <w:spacing w:val="-3"/>
          <w:sz w:val="24"/>
        </w:rPr>
        <w:t xml:space="preserve"> </w:t>
      </w:r>
      <w:r>
        <w:rPr>
          <w:sz w:val="24"/>
        </w:rPr>
        <w:t>and will work with public bodies to resolve problems.</w:t>
      </w:r>
      <w:r>
        <w:rPr>
          <w:spacing w:val="40"/>
          <w:sz w:val="24"/>
        </w:rPr>
        <w:t xml:space="preserve"> </w:t>
      </w:r>
      <w:r>
        <w:rPr>
          <w:sz w:val="24"/>
        </w:rPr>
        <w:t>While any member of the public may file a complaint with a</w:t>
      </w:r>
      <w:r>
        <w:rPr>
          <w:spacing w:val="-2"/>
          <w:sz w:val="24"/>
        </w:rPr>
        <w:t xml:space="preserve"> </w:t>
      </w:r>
      <w:r>
        <w:rPr>
          <w:sz w:val="24"/>
        </w:rPr>
        <w:t>public</w:t>
      </w:r>
      <w:r>
        <w:rPr>
          <w:spacing w:val="-3"/>
          <w:sz w:val="24"/>
        </w:rPr>
        <w:t xml:space="preserve"> </w:t>
      </w:r>
      <w:r>
        <w:rPr>
          <w:sz w:val="24"/>
        </w:rPr>
        <w:t>body alleging</w:t>
      </w:r>
      <w:r>
        <w:rPr>
          <w:spacing w:val="-2"/>
          <w:sz w:val="24"/>
        </w:rPr>
        <w:t xml:space="preserve"> </w:t>
      </w:r>
      <w:r>
        <w:rPr>
          <w:sz w:val="24"/>
        </w:rPr>
        <w:t>a violation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Open</w:t>
      </w:r>
      <w:r>
        <w:rPr>
          <w:spacing w:val="-1"/>
          <w:sz w:val="24"/>
        </w:rPr>
        <w:t xml:space="preserve"> </w:t>
      </w:r>
      <w:r>
        <w:rPr>
          <w:sz w:val="24"/>
        </w:rPr>
        <w:t>Meeting Law, a public body</w:t>
      </w:r>
      <w:r>
        <w:rPr>
          <w:spacing w:val="-3"/>
          <w:sz w:val="24"/>
        </w:rPr>
        <w:t xml:space="preserve"> </w:t>
      </w:r>
      <w:r>
        <w:rPr>
          <w:sz w:val="24"/>
        </w:rPr>
        <w:t>need not, and the Division of Open Government will not, investigate anonymous complaints.</w:t>
      </w:r>
    </w:p>
    <w:p w14:paraId="12D115F3" w14:textId="77777777" w:rsidR="00CA7B28" w:rsidRDefault="00CA7B28">
      <w:pPr>
        <w:pStyle w:val="BodyText"/>
        <w:rPr>
          <w:sz w:val="24"/>
        </w:rPr>
      </w:pPr>
    </w:p>
    <w:p w14:paraId="7A43B529" w14:textId="77777777" w:rsidR="00CA7B28" w:rsidRDefault="00000000">
      <w:pPr>
        <w:pStyle w:val="Heading4"/>
        <w:spacing w:before="201"/>
        <w:ind w:firstLine="0"/>
      </w:pPr>
      <w:r>
        <w:rPr>
          <w:noProof/>
        </w:rPr>
        <mc:AlternateContent>
          <mc:Choice Requires="wps">
            <w:drawing>
              <wp:anchor distT="0" distB="0" distL="0" distR="0" simplePos="0" relativeHeight="487623680" behindDoc="1" locked="0" layoutInCell="1" allowOverlap="1" wp14:anchorId="744CF34A" wp14:editId="72D6A2E9">
                <wp:simplePos x="0" y="0"/>
                <wp:positionH relativeFrom="page">
                  <wp:posOffset>896111</wp:posOffset>
                </wp:positionH>
                <wp:positionV relativeFrom="paragraph">
                  <wp:posOffset>326082</wp:posOffset>
                </wp:positionV>
                <wp:extent cx="5980430" cy="6350"/>
                <wp:effectExtent l="0" t="0" r="0" b="0"/>
                <wp:wrapTopAndBottom/>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4DD8D170" id="Graphic 77" o:spid="_x0000_s1026" alt="&quot;&quot;" style="position:absolute;margin-left:70.55pt;margin-top:25.7pt;width:470.9pt;height:.5pt;z-index:-1569280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" path="m5980176,l,,,6096r5980176,l5980176,xe" fillcolor="#c6d9f1" stroked="f">
                <v:path arrowok="t"/>
                <w10:wrap type="topAndBottom" anchorx="page"/>
              </v:shape>
            </w:pict>
          </mc:Fallback>
        </mc:AlternateContent>
      </w:r>
      <w:bookmarkStart w:id="51" w:name="What_is_the_Open_Meeting_Law_complaint_p"/>
      <w:bookmarkStart w:id="52" w:name="_bookmark17"/>
      <w:bookmarkEnd w:id="51"/>
      <w:bookmarkEnd w:id="52"/>
      <w:r>
        <w:rPr>
          <w:color w:val="4F81BD"/>
        </w:rPr>
        <w:t>What</w:t>
      </w:r>
      <w:r>
        <w:rPr>
          <w:color w:val="4F81BD"/>
          <w:spacing w:val="-2"/>
        </w:rPr>
        <w:t xml:space="preserve"> </w:t>
      </w:r>
      <w:r>
        <w:rPr>
          <w:color w:val="4F81BD"/>
        </w:rPr>
        <w:t>is</w:t>
      </w:r>
      <w:r>
        <w:rPr>
          <w:color w:val="4F81BD"/>
          <w:spacing w:val="-1"/>
        </w:rPr>
        <w:t xml:space="preserve"> </w:t>
      </w:r>
      <w:r>
        <w:rPr>
          <w:color w:val="4F81BD"/>
        </w:rPr>
        <w:t>the</w:t>
      </w:r>
      <w:r>
        <w:rPr>
          <w:color w:val="4F81BD"/>
          <w:spacing w:val="-1"/>
        </w:rPr>
        <w:t xml:space="preserve"> </w:t>
      </w:r>
      <w:r>
        <w:rPr>
          <w:color w:val="4F81BD"/>
        </w:rPr>
        <w:t>Open</w:t>
      </w:r>
      <w:r>
        <w:rPr>
          <w:color w:val="4F81BD"/>
          <w:spacing w:val="-2"/>
        </w:rPr>
        <w:t xml:space="preserve"> </w:t>
      </w:r>
      <w:r>
        <w:rPr>
          <w:color w:val="4F81BD"/>
        </w:rPr>
        <w:t>Meeting</w:t>
      </w:r>
      <w:r>
        <w:rPr>
          <w:color w:val="4F81BD"/>
          <w:spacing w:val="-1"/>
        </w:rPr>
        <w:t xml:space="preserve"> </w:t>
      </w:r>
      <w:r>
        <w:rPr>
          <w:color w:val="4F81BD"/>
        </w:rPr>
        <w:t>Law</w:t>
      </w:r>
      <w:r>
        <w:rPr>
          <w:color w:val="4F81BD"/>
          <w:spacing w:val="-2"/>
        </w:rPr>
        <w:t xml:space="preserve"> </w:t>
      </w:r>
      <w:r>
        <w:rPr>
          <w:color w:val="4F81BD"/>
        </w:rPr>
        <w:t>complaint</w:t>
      </w:r>
      <w:r>
        <w:rPr>
          <w:color w:val="4F81BD"/>
          <w:spacing w:val="-1"/>
        </w:rPr>
        <w:t xml:space="preserve"> </w:t>
      </w:r>
      <w:r>
        <w:rPr>
          <w:color w:val="4F81BD"/>
          <w:spacing w:val="-2"/>
        </w:rPr>
        <w:t>procedure?</w:t>
      </w:r>
    </w:p>
    <w:p w14:paraId="1289D458" w14:textId="77777777" w:rsidR="00CA7B28" w:rsidRDefault="00CA7B28">
      <w:pPr>
        <w:pStyle w:val="BodyText"/>
        <w:rPr>
          <w:sz w:val="12"/>
        </w:rPr>
      </w:pPr>
    </w:p>
    <w:p w14:paraId="4CA3DD8E" w14:textId="77777777" w:rsidR="00CA7B28" w:rsidRDefault="00000000">
      <w:pPr>
        <w:spacing w:before="52"/>
        <w:ind w:left="700"/>
        <w:rPr>
          <w:i/>
          <w:sz w:val="24"/>
        </w:rPr>
      </w:pPr>
      <w:bookmarkStart w:id="53" w:name="Step_1.__Filing_a_Complaint_with_the_Pub"/>
      <w:bookmarkEnd w:id="53"/>
      <w:r>
        <w:rPr>
          <w:i/>
          <w:color w:val="4F81BD"/>
          <w:sz w:val="24"/>
        </w:rPr>
        <w:t>Step</w:t>
      </w:r>
      <w:r>
        <w:rPr>
          <w:i/>
          <w:color w:val="4F81BD"/>
          <w:spacing w:val="-3"/>
          <w:sz w:val="24"/>
        </w:rPr>
        <w:t xml:space="preserve"> </w:t>
      </w:r>
      <w:r>
        <w:rPr>
          <w:i/>
          <w:color w:val="4F81BD"/>
          <w:sz w:val="24"/>
        </w:rPr>
        <w:t>1.</w:t>
      </w:r>
      <w:r>
        <w:rPr>
          <w:i/>
          <w:color w:val="4F81BD"/>
          <w:spacing w:val="52"/>
          <w:sz w:val="24"/>
        </w:rPr>
        <w:t xml:space="preserve"> </w:t>
      </w:r>
      <w:r>
        <w:rPr>
          <w:i/>
          <w:color w:val="4F81BD"/>
          <w:sz w:val="24"/>
        </w:rPr>
        <w:t>Filing</w:t>
      </w:r>
      <w:r>
        <w:rPr>
          <w:i/>
          <w:color w:val="4F81BD"/>
          <w:spacing w:val="-2"/>
          <w:sz w:val="24"/>
        </w:rPr>
        <w:t xml:space="preserve"> </w:t>
      </w:r>
      <w:r>
        <w:rPr>
          <w:i/>
          <w:color w:val="4F81BD"/>
          <w:sz w:val="24"/>
        </w:rPr>
        <w:t>a</w:t>
      </w:r>
      <w:r>
        <w:rPr>
          <w:i/>
          <w:color w:val="4F81BD"/>
          <w:spacing w:val="-3"/>
          <w:sz w:val="24"/>
        </w:rPr>
        <w:t xml:space="preserve"> </w:t>
      </w:r>
      <w:r>
        <w:rPr>
          <w:i/>
          <w:color w:val="4F81BD"/>
          <w:sz w:val="24"/>
        </w:rPr>
        <w:t>Complaint</w:t>
      </w:r>
      <w:r>
        <w:rPr>
          <w:i/>
          <w:color w:val="4F81BD"/>
          <w:spacing w:val="1"/>
          <w:sz w:val="24"/>
        </w:rPr>
        <w:t xml:space="preserve"> </w:t>
      </w:r>
      <w:r>
        <w:rPr>
          <w:i/>
          <w:color w:val="4F81BD"/>
          <w:sz w:val="24"/>
        </w:rPr>
        <w:t>with</w:t>
      </w:r>
      <w:r>
        <w:rPr>
          <w:i/>
          <w:color w:val="4F81BD"/>
          <w:spacing w:val="-3"/>
          <w:sz w:val="24"/>
        </w:rPr>
        <w:t xml:space="preserve"> </w:t>
      </w:r>
      <w:r>
        <w:rPr>
          <w:i/>
          <w:color w:val="4F81BD"/>
          <w:sz w:val="24"/>
        </w:rPr>
        <w:t>the</w:t>
      </w:r>
      <w:r>
        <w:rPr>
          <w:i/>
          <w:color w:val="4F81BD"/>
          <w:spacing w:val="-2"/>
          <w:sz w:val="24"/>
        </w:rPr>
        <w:t xml:space="preserve"> </w:t>
      </w:r>
      <w:r>
        <w:rPr>
          <w:i/>
          <w:color w:val="4F81BD"/>
          <w:sz w:val="24"/>
        </w:rPr>
        <w:t xml:space="preserve">Public </w:t>
      </w:r>
      <w:r>
        <w:rPr>
          <w:i/>
          <w:color w:val="4F81BD"/>
          <w:spacing w:val="-4"/>
          <w:sz w:val="24"/>
        </w:rPr>
        <w:t>Body</w:t>
      </w:r>
    </w:p>
    <w:p w14:paraId="45776328" w14:textId="77777777" w:rsidR="00CA7B28" w:rsidRDefault="00000000">
      <w:pPr>
        <w:pStyle w:val="Heading4"/>
        <w:spacing w:before="81"/>
        <w:ind w:right="827"/>
      </w:pPr>
      <w:r>
        <w:t xml:space="preserve">Individuals who allege a violation of the Open Meeting Law must first file a complaint </w:t>
      </w:r>
      <w:r>
        <w:rPr>
          <w:b/>
          <w:i/>
        </w:rPr>
        <w:t>with</w:t>
      </w:r>
      <w:r>
        <w:rPr>
          <w:b/>
          <w:i/>
          <w:spacing w:val="-1"/>
        </w:rPr>
        <w:t xml:space="preserve"> </w:t>
      </w:r>
      <w:r>
        <w:rPr>
          <w:b/>
          <w:i/>
        </w:rPr>
        <w:t>the</w:t>
      </w:r>
      <w:r>
        <w:rPr>
          <w:b/>
          <w:i/>
          <w:spacing w:val="-4"/>
        </w:rPr>
        <w:t xml:space="preserve"> </w:t>
      </w:r>
      <w:r>
        <w:rPr>
          <w:b/>
          <w:i/>
        </w:rPr>
        <w:t>public</w:t>
      </w:r>
      <w:r>
        <w:rPr>
          <w:b/>
          <w:i/>
          <w:spacing w:val="-4"/>
        </w:rPr>
        <w:t xml:space="preserve"> </w:t>
      </w:r>
      <w:r>
        <w:rPr>
          <w:b/>
          <w:i/>
        </w:rPr>
        <w:t>body</w:t>
      </w:r>
      <w:r>
        <w:rPr>
          <w:b/>
          <w:i/>
          <w:spacing w:val="-4"/>
        </w:rPr>
        <w:t xml:space="preserve"> </w:t>
      </w:r>
      <w:r>
        <w:t>alleged</w:t>
      </w:r>
      <w:r>
        <w:rPr>
          <w:spacing w:val="-3"/>
        </w:rPr>
        <w:t xml:space="preserve"> </w:t>
      </w:r>
      <w:r>
        <w:t>to</w:t>
      </w:r>
      <w:r>
        <w:rPr>
          <w:spacing w:val="-3"/>
        </w:rPr>
        <w:t xml:space="preserve"> </w:t>
      </w:r>
      <w:r>
        <w:t>have</w:t>
      </w:r>
      <w:r>
        <w:rPr>
          <w:spacing w:val="-1"/>
        </w:rPr>
        <w:t xml:space="preserve"> </w:t>
      </w:r>
      <w:r>
        <w:t>violated</w:t>
      </w:r>
      <w:r>
        <w:rPr>
          <w:spacing w:val="-3"/>
        </w:rPr>
        <w:t xml:space="preserve"> </w:t>
      </w:r>
      <w:r>
        <w:t>the</w:t>
      </w:r>
      <w:r>
        <w:rPr>
          <w:spacing w:val="-6"/>
        </w:rPr>
        <w:t xml:space="preserve"> </w:t>
      </w:r>
      <w:r>
        <w:t>OML.</w:t>
      </w:r>
      <w:r>
        <w:rPr>
          <w:spacing w:val="40"/>
        </w:rPr>
        <w:t xml:space="preserve"> </w:t>
      </w:r>
      <w:r>
        <w:t>The</w:t>
      </w:r>
      <w:r>
        <w:rPr>
          <w:spacing w:val="-1"/>
        </w:rPr>
        <w:t xml:space="preserve"> </w:t>
      </w:r>
      <w:r>
        <w:t>complaint must be</w:t>
      </w:r>
      <w:r>
        <w:rPr>
          <w:spacing w:val="-3"/>
        </w:rPr>
        <w:t xml:space="preserve"> </w:t>
      </w:r>
      <w:r>
        <w:t>filed</w:t>
      </w:r>
      <w:r>
        <w:rPr>
          <w:spacing w:val="-3"/>
        </w:rPr>
        <w:t xml:space="preserve"> </w:t>
      </w:r>
      <w:r>
        <w:t xml:space="preserve">within </w:t>
      </w:r>
      <w:r>
        <w:rPr>
          <w:u w:val="single"/>
        </w:rPr>
        <w:t>30</w:t>
      </w:r>
      <w:r>
        <w:t xml:space="preserve"> days</w:t>
      </w:r>
      <w:r>
        <w:rPr>
          <w:spacing w:val="-2"/>
        </w:rPr>
        <w:t xml:space="preserve"> </w:t>
      </w:r>
      <w:r>
        <w:t>of</w:t>
      </w:r>
      <w:r>
        <w:rPr>
          <w:spacing w:val="-3"/>
        </w:rPr>
        <w:t xml:space="preserve"> </w:t>
      </w:r>
      <w:r>
        <w:t>the</w:t>
      </w:r>
      <w:r>
        <w:rPr>
          <w:spacing w:val="-3"/>
        </w:rPr>
        <w:t xml:space="preserve"> </w:t>
      </w:r>
      <w:r>
        <w:t>date</w:t>
      </w:r>
      <w:r>
        <w:rPr>
          <w:spacing w:val="-1"/>
        </w:rPr>
        <w:t xml:space="preserve"> </w:t>
      </w:r>
      <w:r>
        <w:t>of</w:t>
      </w:r>
      <w:r>
        <w:rPr>
          <w:spacing w:val="-3"/>
        </w:rPr>
        <w:t xml:space="preserve"> </w:t>
      </w:r>
      <w:r>
        <w:t>the</w:t>
      </w:r>
      <w:r>
        <w:rPr>
          <w:spacing w:val="-3"/>
        </w:rPr>
        <w:t xml:space="preserve"> </w:t>
      </w:r>
      <w:r>
        <w:t>violation,</w:t>
      </w:r>
      <w:r>
        <w:rPr>
          <w:spacing w:val="-1"/>
        </w:rPr>
        <w:t xml:space="preserve"> </w:t>
      </w:r>
      <w:r>
        <w:t>or</w:t>
      </w:r>
      <w:r>
        <w:rPr>
          <w:spacing w:val="-1"/>
        </w:rPr>
        <w:t xml:space="preserve"> </w:t>
      </w:r>
      <w:r>
        <w:t>the</w:t>
      </w:r>
      <w:r>
        <w:rPr>
          <w:spacing w:val="-3"/>
        </w:rPr>
        <w:t xml:space="preserve"> </w:t>
      </w:r>
      <w:r>
        <w:t>date</w:t>
      </w:r>
      <w:r>
        <w:rPr>
          <w:spacing w:val="-3"/>
        </w:rPr>
        <w:t xml:space="preserve"> </w:t>
      </w:r>
      <w:r>
        <w:t>the</w:t>
      </w:r>
      <w:r>
        <w:rPr>
          <w:spacing w:val="-3"/>
        </w:rPr>
        <w:t xml:space="preserve"> </w:t>
      </w:r>
      <w:r>
        <w:t>complainant</w:t>
      </w:r>
      <w:r>
        <w:rPr>
          <w:spacing w:val="-1"/>
        </w:rPr>
        <w:t xml:space="preserve"> </w:t>
      </w:r>
      <w:r>
        <w:t>could</w:t>
      </w:r>
      <w:r>
        <w:rPr>
          <w:spacing w:val="-1"/>
        </w:rPr>
        <w:t xml:space="preserve"> </w:t>
      </w:r>
      <w:r>
        <w:t>reasonably</w:t>
      </w:r>
      <w:r>
        <w:rPr>
          <w:spacing w:val="-2"/>
        </w:rPr>
        <w:t xml:space="preserve"> </w:t>
      </w:r>
      <w:r>
        <w:t>have</w:t>
      </w:r>
      <w:r>
        <w:rPr>
          <w:spacing w:val="-3"/>
        </w:rPr>
        <w:t xml:space="preserve"> </w:t>
      </w:r>
      <w:r>
        <w:t>known</w:t>
      </w:r>
      <w:r>
        <w:rPr>
          <w:spacing w:val="-3"/>
        </w:rPr>
        <w:t xml:space="preserve"> </w:t>
      </w:r>
      <w:r>
        <w:t>of the violation.</w:t>
      </w:r>
      <w:r>
        <w:rPr>
          <w:spacing w:val="40"/>
        </w:rPr>
        <w:t xml:space="preserve"> </w:t>
      </w:r>
      <w:r>
        <w:t xml:space="preserve">The complaint must be filed on a </w:t>
      </w:r>
      <w:hyperlink r:id="rId14">
        <w:r>
          <w:rPr>
            <w:color w:val="0000FF"/>
            <w:u w:val="single" w:color="0000FF"/>
          </w:rPr>
          <w:t>Complaint Form</w:t>
        </w:r>
      </w:hyperlink>
      <w:r>
        <w:rPr>
          <w:color w:val="0000FF"/>
        </w:rPr>
        <w:t xml:space="preserve"> </w:t>
      </w:r>
      <w:r>
        <w:t xml:space="preserve">available on the Attorney General’s website, </w:t>
      </w:r>
      <w:hyperlink r:id="rId15">
        <w:r>
          <w:rPr>
            <w:color w:val="0000FF"/>
            <w:u w:val="single" w:color="0000FF"/>
          </w:rPr>
          <w:t>www.mass.gov/ago/openmeeting</w:t>
        </w:r>
      </w:hyperlink>
      <w:r>
        <w:t>. When filing a complaint with a local public body, the complainant must also file a copy of the complaint with the municipal clerk.</w:t>
      </w:r>
    </w:p>
    <w:p w14:paraId="1023D5D1" w14:textId="77777777" w:rsidR="00CA7B28" w:rsidRDefault="00CA7B28">
      <w:pPr>
        <w:pStyle w:val="BodyText"/>
        <w:rPr>
          <w:sz w:val="24"/>
        </w:rPr>
      </w:pPr>
    </w:p>
    <w:p w14:paraId="49CE7610" w14:textId="77777777" w:rsidR="00CA7B28" w:rsidRDefault="00000000">
      <w:pPr>
        <w:spacing w:before="198"/>
        <w:ind w:left="700"/>
        <w:rPr>
          <w:i/>
          <w:sz w:val="24"/>
        </w:rPr>
      </w:pPr>
      <w:bookmarkStart w:id="54" w:name="Step_2.__The_Public_Body’s_Response"/>
      <w:bookmarkEnd w:id="54"/>
      <w:r>
        <w:rPr>
          <w:i/>
          <w:color w:val="4F81BD"/>
          <w:sz w:val="24"/>
        </w:rPr>
        <w:t>Step</w:t>
      </w:r>
      <w:r>
        <w:rPr>
          <w:i/>
          <w:color w:val="4F81BD"/>
          <w:spacing w:val="-3"/>
          <w:sz w:val="24"/>
        </w:rPr>
        <w:t xml:space="preserve"> </w:t>
      </w:r>
      <w:r>
        <w:rPr>
          <w:i/>
          <w:color w:val="4F81BD"/>
          <w:sz w:val="24"/>
        </w:rPr>
        <w:t>2.</w:t>
      </w:r>
      <w:r>
        <w:rPr>
          <w:i/>
          <w:color w:val="4F81BD"/>
          <w:spacing w:val="49"/>
          <w:sz w:val="24"/>
        </w:rPr>
        <w:t xml:space="preserve"> </w:t>
      </w:r>
      <w:r>
        <w:rPr>
          <w:i/>
          <w:color w:val="4F81BD"/>
          <w:sz w:val="24"/>
        </w:rPr>
        <w:t>The Public</w:t>
      </w:r>
      <w:r>
        <w:rPr>
          <w:i/>
          <w:color w:val="4F81BD"/>
          <w:spacing w:val="-1"/>
          <w:sz w:val="24"/>
        </w:rPr>
        <w:t xml:space="preserve"> </w:t>
      </w:r>
      <w:r>
        <w:rPr>
          <w:i/>
          <w:color w:val="4F81BD"/>
          <w:sz w:val="24"/>
        </w:rPr>
        <w:t xml:space="preserve">Body’s </w:t>
      </w:r>
      <w:r>
        <w:rPr>
          <w:i/>
          <w:color w:val="4F81BD"/>
          <w:spacing w:val="-2"/>
          <w:sz w:val="24"/>
        </w:rPr>
        <w:t>Response</w:t>
      </w:r>
    </w:p>
    <w:p w14:paraId="10941410" w14:textId="77777777" w:rsidR="00CA7B28" w:rsidRDefault="00000000">
      <w:pPr>
        <w:pStyle w:val="Heading4"/>
        <w:spacing w:before="82"/>
        <w:ind w:left="699" w:right="760"/>
      </w:pPr>
      <w:r>
        <w:t>Upon receipt, the chair of the public body should distribute copies of the complaint to the members of the public body for their review.</w:t>
      </w:r>
      <w:r>
        <w:rPr>
          <w:spacing w:val="40"/>
        </w:rPr>
        <w:t xml:space="preserve"> </w:t>
      </w:r>
      <w:r>
        <w:t xml:space="preserve">The public body has </w:t>
      </w:r>
      <w:r>
        <w:rPr>
          <w:u w:val="single"/>
        </w:rPr>
        <w:t>14</w:t>
      </w:r>
      <w:r>
        <w:t xml:space="preserve"> business days from the date of receipt to meet to review the complainant’s allegations, take remedial action if appropriate, notify the complainant of the remedial action, and forward a copy of the complaint and description of the remedial action taken to the complainant.</w:t>
      </w:r>
      <w:r>
        <w:rPr>
          <w:spacing w:val="40"/>
        </w:rPr>
        <w:t xml:space="preserve"> </w:t>
      </w:r>
      <w:r>
        <w:t>The public body must simultaneously</w:t>
      </w:r>
      <w:r>
        <w:rPr>
          <w:spacing w:val="-2"/>
        </w:rPr>
        <w:t xml:space="preserve"> </w:t>
      </w:r>
      <w:r>
        <w:t>notify</w:t>
      </w:r>
      <w:r>
        <w:rPr>
          <w:spacing w:val="-2"/>
        </w:rPr>
        <w:t xml:space="preserve"> </w:t>
      </w:r>
      <w:r>
        <w:t>the</w:t>
      </w:r>
      <w:r>
        <w:rPr>
          <w:spacing w:val="-1"/>
        </w:rPr>
        <w:t xml:space="preserve"> </w:t>
      </w:r>
      <w:r>
        <w:t>Attorney</w:t>
      </w:r>
      <w:r>
        <w:rPr>
          <w:spacing w:val="-5"/>
        </w:rPr>
        <w:t xml:space="preserve"> </w:t>
      </w:r>
      <w:r>
        <w:t>General</w:t>
      </w:r>
      <w:r>
        <w:rPr>
          <w:spacing w:val="-4"/>
        </w:rPr>
        <w:t xml:space="preserve"> </w:t>
      </w:r>
      <w:r>
        <w:t>that</w:t>
      </w:r>
      <w:r>
        <w:rPr>
          <w:spacing w:val="-1"/>
        </w:rPr>
        <w:t xml:space="preserve"> </w:t>
      </w:r>
      <w:r>
        <w:t>it</w:t>
      </w:r>
      <w:r>
        <w:rPr>
          <w:spacing w:val="-3"/>
        </w:rPr>
        <w:t xml:space="preserve"> </w:t>
      </w:r>
      <w:r>
        <w:t>has</w:t>
      </w:r>
      <w:r>
        <w:rPr>
          <w:spacing w:val="-4"/>
        </w:rPr>
        <w:t xml:space="preserve"> </w:t>
      </w:r>
      <w:r>
        <w:t>responded</w:t>
      </w:r>
      <w:r>
        <w:rPr>
          <w:spacing w:val="-3"/>
        </w:rPr>
        <w:t xml:space="preserve"> </w:t>
      </w:r>
      <w:r>
        <w:t>to</w:t>
      </w:r>
      <w:r>
        <w:rPr>
          <w:spacing w:val="-6"/>
        </w:rPr>
        <w:t xml:space="preserve"> </w:t>
      </w:r>
      <w:r>
        <w:t>the</w:t>
      </w:r>
      <w:r>
        <w:rPr>
          <w:spacing w:val="-3"/>
        </w:rPr>
        <w:t xml:space="preserve"> </w:t>
      </w:r>
      <w:r>
        <w:t>complainant and provide the Attorney General with a copy of the response and a description of any remedial action taken.</w:t>
      </w:r>
      <w:r>
        <w:rPr>
          <w:spacing w:val="40"/>
        </w:rPr>
        <w:t xml:space="preserve"> </w:t>
      </w:r>
      <w:r>
        <w:t>While the public body may delegate responsibility for responding to the complaint to counsel or another individual, it must first meet to do so.</w:t>
      </w:r>
      <w:r>
        <w:rPr>
          <w:spacing w:val="40"/>
        </w:rPr>
        <w:t xml:space="preserve"> </w:t>
      </w:r>
      <w:r>
        <w:t>A public body is not required</w:t>
      </w:r>
      <w:r>
        <w:rPr>
          <w:spacing w:val="-4"/>
        </w:rPr>
        <w:t xml:space="preserve"> </w:t>
      </w:r>
      <w:r>
        <w:t>to</w:t>
      </w:r>
      <w:r>
        <w:rPr>
          <w:spacing w:val="-4"/>
        </w:rPr>
        <w:t xml:space="preserve"> </w:t>
      </w:r>
      <w:r>
        <w:t>respond</w:t>
      </w:r>
      <w:r>
        <w:rPr>
          <w:spacing w:val="-1"/>
        </w:rPr>
        <w:t xml:space="preserve"> </w:t>
      </w:r>
      <w:r>
        <w:t>to</w:t>
      </w:r>
      <w:r>
        <w:rPr>
          <w:spacing w:val="-4"/>
        </w:rPr>
        <w:t xml:space="preserve"> </w:t>
      </w:r>
      <w:r>
        <w:t>unsigned</w:t>
      </w:r>
      <w:r>
        <w:rPr>
          <w:spacing w:val="-4"/>
        </w:rPr>
        <w:t xml:space="preserve"> </w:t>
      </w:r>
      <w:r>
        <w:t>complaints</w:t>
      </w:r>
      <w:r>
        <w:rPr>
          <w:spacing w:val="-3"/>
        </w:rPr>
        <w:t xml:space="preserve"> </w:t>
      </w:r>
      <w:r>
        <w:t>or</w:t>
      </w:r>
      <w:r>
        <w:rPr>
          <w:spacing w:val="-5"/>
        </w:rPr>
        <w:t xml:space="preserve"> </w:t>
      </w:r>
      <w:r>
        <w:t>complaints</w:t>
      </w:r>
      <w:r>
        <w:rPr>
          <w:spacing w:val="-3"/>
        </w:rPr>
        <w:t xml:space="preserve"> </w:t>
      </w:r>
      <w:r>
        <w:t>not</w:t>
      </w:r>
      <w:r>
        <w:rPr>
          <w:spacing w:val="-4"/>
        </w:rPr>
        <w:t xml:space="preserve"> </w:t>
      </w:r>
      <w:r>
        <w:t>made</w:t>
      </w:r>
      <w:r>
        <w:rPr>
          <w:spacing w:val="-2"/>
        </w:rPr>
        <w:t xml:space="preserve"> </w:t>
      </w:r>
      <w:r>
        <w:t>on</w:t>
      </w:r>
      <w:r>
        <w:rPr>
          <w:spacing w:val="-4"/>
        </w:rPr>
        <w:t xml:space="preserve"> </w:t>
      </w:r>
      <w:r>
        <w:t>the</w:t>
      </w:r>
      <w:r>
        <w:rPr>
          <w:spacing w:val="-2"/>
        </w:rPr>
        <w:t xml:space="preserve"> </w:t>
      </w:r>
      <w:r>
        <w:t>Attorney</w:t>
      </w:r>
      <w:r>
        <w:rPr>
          <w:spacing w:val="-3"/>
        </w:rPr>
        <w:t xml:space="preserve"> </w:t>
      </w:r>
      <w:r>
        <w:t>General’s complaint form.</w:t>
      </w:r>
    </w:p>
    <w:p w14:paraId="1BD271E5" w14:textId="77777777" w:rsidR="00CA7B28" w:rsidRDefault="00CA7B28">
      <w:pPr>
        <w:sectPr w:rsidR="00CA7B28">
          <w:pgSz w:w="12240" w:h="15840"/>
          <w:pgMar w:top="1420" w:right="740" w:bottom="1280" w:left="740" w:header="0" w:footer="1086" w:gutter="0"/>
          <w:cols w:space="720"/>
        </w:sectPr>
      </w:pPr>
    </w:p>
    <w:p w14:paraId="73682DFD" w14:textId="77777777" w:rsidR="00CA7B28" w:rsidRDefault="00000000">
      <w:pPr>
        <w:spacing w:before="39"/>
        <w:ind w:left="700" w:right="783" w:firstLine="720"/>
        <w:rPr>
          <w:sz w:val="24"/>
        </w:rPr>
      </w:pPr>
      <w:r>
        <w:rPr>
          <w:sz w:val="24"/>
        </w:rPr>
        <w:lastRenderedPageBreak/>
        <w:t>The</w:t>
      </w:r>
      <w:r>
        <w:rPr>
          <w:spacing w:val="-4"/>
          <w:sz w:val="24"/>
        </w:rPr>
        <w:t xml:space="preserve"> </w:t>
      </w:r>
      <w:r>
        <w:rPr>
          <w:sz w:val="24"/>
        </w:rPr>
        <w:t>public</w:t>
      </w:r>
      <w:r>
        <w:rPr>
          <w:spacing w:val="-3"/>
          <w:sz w:val="24"/>
        </w:rPr>
        <w:t xml:space="preserve"> </w:t>
      </w:r>
      <w:r>
        <w:rPr>
          <w:sz w:val="24"/>
        </w:rPr>
        <w:t>body</w:t>
      </w:r>
      <w:r>
        <w:rPr>
          <w:spacing w:val="-3"/>
          <w:sz w:val="24"/>
        </w:rPr>
        <w:t xml:space="preserve"> </w:t>
      </w:r>
      <w:r>
        <w:rPr>
          <w:sz w:val="24"/>
        </w:rPr>
        <w:t>may</w:t>
      </w:r>
      <w:r>
        <w:rPr>
          <w:spacing w:val="-6"/>
          <w:sz w:val="24"/>
        </w:rPr>
        <w:t xml:space="preserve"> </w:t>
      </w:r>
      <w:r>
        <w:rPr>
          <w:sz w:val="24"/>
        </w:rPr>
        <w:t>request</w:t>
      </w:r>
      <w:r>
        <w:rPr>
          <w:spacing w:val="-4"/>
          <w:sz w:val="24"/>
        </w:rPr>
        <w:t xml:space="preserve"> </w:t>
      </w:r>
      <w:r>
        <w:rPr>
          <w:sz w:val="24"/>
        </w:rPr>
        <w:t>additional</w:t>
      </w:r>
      <w:r>
        <w:rPr>
          <w:spacing w:val="-2"/>
          <w:sz w:val="24"/>
        </w:rPr>
        <w:t xml:space="preserve"> </w:t>
      </w:r>
      <w:r>
        <w:rPr>
          <w:sz w:val="24"/>
        </w:rPr>
        <w:t>information</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complainant</w:t>
      </w:r>
      <w:r>
        <w:rPr>
          <w:spacing w:val="-4"/>
          <w:sz w:val="24"/>
        </w:rPr>
        <w:t xml:space="preserve"> </w:t>
      </w:r>
      <w:r>
        <w:rPr>
          <w:sz w:val="24"/>
        </w:rPr>
        <w:t>within</w:t>
      </w:r>
      <w:r>
        <w:rPr>
          <w:spacing w:val="-4"/>
          <w:sz w:val="24"/>
        </w:rPr>
        <w:t xml:space="preserve"> </w:t>
      </w:r>
      <w:r>
        <w:rPr>
          <w:sz w:val="24"/>
        </w:rPr>
        <w:t>seven business days of receiving the complaint.</w:t>
      </w:r>
      <w:r>
        <w:rPr>
          <w:spacing w:val="40"/>
          <w:sz w:val="24"/>
        </w:rPr>
        <w:t xml:space="preserve"> </w:t>
      </w:r>
      <w:r>
        <w:rPr>
          <w:sz w:val="24"/>
        </w:rPr>
        <w:t>The complainant then has ten business days to respond; the public body will then have an additional ten business days after receiving the complainant’s response to review the complaint and take remedial action.</w:t>
      </w:r>
      <w:r>
        <w:rPr>
          <w:spacing w:val="40"/>
          <w:sz w:val="24"/>
        </w:rPr>
        <w:t xml:space="preserve"> </w:t>
      </w:r>
      <w:r>
        <w:rPr>
          <w:sz w:val="24"/>
        </w:rPr>
        <w:t>The public body may</w:t>
      </w:r>
      <w:r>
        <w:rPr>
          <w:spacing w:val="-2"/>
          <w:sz w:val="24"/>
        </w:rPr>
        <w:t xml:space="preserve"> </w:t>
      </w:r>
      <w:r>
        <w:rPr>
          <w:sz w:val="24"/>
        </w:rPr>
        <w:t>also</w:t>
      </w:r>
      <w:r>
        <w:rPr>
          <w:spacing w:val="-1"/>
          <w:sz w:val="24"/>
        </w:rPr>
        <w:t xml:space="preserve"> </w:t>
      </w:r>
      <w:r>
        <w:rPr>
          <w:sz w:val="24"/>
        </w:rPr>
        <w:t>request an</w:t>
      </w:r>
      <w:r>
        <w:rPr>
          <w:spacing w:val="-3"/>
          <w:sz w:val="24"/>
        </w:rPr>
        <w:t xml:space="preserve"> </w:t>
      </w:r>
      <w:r>
        <w:rPr>
          <w:sz w:val="24"/>
        </w:rPr>
        <w:t>extension</w:t>
      </w:r>
      <w:r>
        <w:rPr>
          <w:spacing w:val="-3"/>
          <w:sz w:val="24"/>
        </w:rPr>
        <w:t xml:space="preserve"> </w:t>
      </w:r>
      <w:r>
        <w:rPr>
          <w:sz w:val="24"/>
        </w:rPr>
        <w:t>of</w:t>
      </w:r>
      <w:r>
        <w:rPr>
          <w:spacing w:val="-3"/>
          <w:sz w:val="24"/>
        </w:rPr>
        <w:t xml:space="preserve"> </w:t>
      </w:r>
      <w:r>
        <w:rPr>
          <w:sz w:val="24"/>
        </w:rPr>
        <w:t>time</w:t>
      </w:r>
      <w:r>
        <w:rPr>
          <w:spacing w:val="-1"/>
          <w:sz w:val="24"/>
        </w:rPr>
        <w:t xml:space="preserve"> </w:t>
      </w:r>
      <w:r>
        <w:rPr>
          <w:sz w:val="24"/>
        </w:rPr>
        <w:t>to</w:t>
      </w:r>
      <w:r>
        <w:rPr>
          <w:spacing w:val="-1"/>
          <w:sz w:val="24"/>
        </w:rPr>
        <w:t xml:space="preserve"> </w:t>
      </w:r>
      <w:r>
        <w:rPr>
          <w:sz w:val="24"/>
        </w:rPr>
        <w:t>respond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complaint.</w:t>
      </w:r>
      <w:r>
        <w:rPr>
          <w:spacing w:val="40"/>
          <w:sz w:val="24"/>
        </w:rPr>
        <w:t xml:space="preserve"> </w:t>
      </w:r>
      <w:r>
        <w:rPr>
          <w:sz w:val="24"/>
        </w:rPr>
        <w:t>A</w:t>
      </w:r>
      <w:r>
        <w:rPr>
          <w:spacing w:val="-4"/>
          <w:sz w:val="24"/>
        </w:rPr>
        <w:t xml:space="preserve"> </w:t>
      </w:r>
      <w:r>
        <w:rPr>
          <w:sz w:val="24"/>
        </w:rPr>
        <w:t>request for</w:t>
      </w:r>
      <w:r>
        <w:rPr>
          <w:spacing w:val="-1"/>
          <w:sz w:val="24"/>
        </w:rPr>
        <w:t xml:space="preserve"> </w:t>
      </w:r>
      <w:r>
        <w:rPr>
          <w:sz w:val="24"/>
        </w:rPr>
        <w:t>an extension should be made within 14 business days of receipt of the complaint by the public body.</w:t>
      </w:r>
      <w:r>
        <w:rPr>
          <w:spacing w:val="40"/>
          <w:sz w:val="24"/>
        </w:rPr>
        <w:t xml:space="preserve"> </w:t>
      </w:r>
      <w:r>
        <w:rPr>
          <w:sz w:val="24"/>
        </w:rPr>
        <w:t>The request for an extension should be made in writing to the Division of Open Government and should include a copy of the complaint and state the reason for the requested extension.</w:t>
      </w:r>
    </w:p>
    <w:p w14:paraId="7EB92DE7" w14:textId="77777777" w:rsidR="00CA7B28" w:rsidRDefault="00CA7B28">
      <w:pPr>
        <w:pStyle w:val="BodyText"/>
        <w:rPr>
          <w:sz w:val="24"/>
        </w:rPr>
      </w:pPr>
    </w:p>
    <w:p w14:paraId="212305CF" w14:textId="77777777" w:rsidR="00CA7B28" w:rsidRDefault="00000000">
      <w:pPr>
        <w:spacing w:before="200"/>
        <w:ind w:left="700"/>
        <w:rPr>
          <w:i/>
          <w:sz w:val="24"/>
        </w:rPr>
      </w:pPr>
      <w:bookmarkStart w:id="55" w:name="Step_3.__Filing_a_Complaint_with_the_Att"/>
      <w:bookmarkEnd w:id="55"/>
      <w:r>
        <w:rPr>
          <w:i/>
          <w:color w:val="4F81BD"/>
          <w:sz w:val="24"/>
        </w:rPr>
        <w:t>Step</w:t>
      </w:r>
      <w:r>
        <w:rPr>
          <w:i/>
          <w:color w:val="4F81BD"/>
          <w:spacing w:val="-3"/>
          <w:sz w:val="24"/>
        </w:rPr>
        <w:t xml:space="preserve"> </w:t>
      </w:r>
      <w:r>
        <w:rPr>
          <w:i/>
          <w:color w:val="4F81BD"/>
          <w:sz w:val="24"/>
        </w:rPr>
        <w:t>3.</w:t>
      </w:r>
      <w:r>
        <w:rPr>
          <w:i/>
          <w:color w:val="4F81BD"/>
          <w:spacing w:val="51"/>
          <w:sz w:val="24"/>
        </w:rPr>
        <w:t xml:space="preserve"> </w:t>
      </w:r>
      <w:r>
        <w:rPr>
          <w:i/>
          <w:color w:val="4F81BD"/>
          <w:sz w:val="24"/>
        </w:rPr>
        <w:t>Filing</w:t>
      </w:r>
      <w:r>
        <w:rPr>
          <w:i/>
          <w:color w:val="4F81BD"/>
          <w:spacing w:val="-3"/>
          <w:sz w:val="24"/>
        </w:rPr>
        <w:t xml:space="preserve"> </w:t>
      </w:r>
      <w:r>
        <w:rPr>
          <w:i/>
          <w:color w:val="4F81BD"/>
          <w:sz w:val="24"/>
        </w:rPr>
        <w:t>a</w:t>
      </w:r>
      <w:r>
        <w:rPr>
          <w:i/>
          <w:color w:val="4F81BD"/>
          <w:spacing w:val="-3"/>
          <w:sz w:val="24"/>
        </w:rPr>
        <w:t xml:space="preserve"> </w:t>
      </w:r>
      <w:r>
        <w:rPr>
          <w:i/>
          <w:color w:val="4F81BD"/>
          <w:sz w:val="24"/>
        </w:rPr>
        <w:t>Complaint with</w:t>
      </w:r>
      <w:r>
        <w:rPr>
          <w:i/>
          <w:color w:val="4F81BD"/>
          <w:spacing w:val="-3"/>
          <w:sz w:val="24"/>
        </w:rPr>
        <w:t xml:space="preserve"> </w:t>
      </w:r>
      <w:r>
        <w:rPr>
          <w:i/>
          <w:color w:val="4F81BD"/>
          <w:sz w:val="24"/>
        </w:rPr>
        <w:t>the</w:t>
      </w:r>
      <w:r>
        <w:rPr>
          <w:i/>
          <w:color w:val="4F81BD"/>
          <w:spacing w:val="-3"/>
          <w:sz w:val="24"/>
        </w:rPr>
        <w:t xml:space="preserve"> </w:t>
      </w:r>
      <w:r>
        <w:rPr>
          <w:i/>
          <w:color w:val="4F81BD"/>
          <w:sz w:val="24"/>
        </w:rPr>
        <w:t>Attorney</w:t>
      </w:r>
      <w:r>
        <w:rPr>
          <w:i/>
          <w:color w:val="4F81BD"/>
          <w:spacing w:val="-1"/>
          <w:sz w:val="24"/>
        </w:rPr>
        <w:t xml:space="preserve"> </w:t>
      </w:r>
      <w:r>
        <w:rPr>
          <w:i/>
          <w:color w:val="4F81BD"/>
          <w:sz w:val="24"/>
        </w:rPr>
        <w:t>General’s</w:t>
      </w:r>
      <w:r>
        <w:rPr>
          <w:i/>
          <w:color w:val="4F81BD"/>
          <w:spacing w:val="-1"/>
          <w:sz w:val="24"/>
        </w:rPr>
        <w:t xml:space="preserve"> </w:t>
      </w:r>
      <w:r>
        <w:rPr>
          <w:i/>
          <w:color w:val="4F81BD"/>
          <w:spacing w:val="-2"/>
          <w:sz w:val="24"/>
        </w:rPr>
        <w:t>Office</w:t>
      </w:r>
    </w:p>
    <w:p w14:paraId="57A298A9" w14:textId="77777777" w:rsidR="00CA7B28" w:rsidRDefault="00000000">
      <w:pPr>
        <w:spacing w:before="79"/>
        <w:ind w:left="699" w:right="760" w:firstLine="720"/>
        <w:rPr>
          <w:sz w:val="24"/>
        </w:rPr>
      </w:pPr>
      <w:r>
        <w:rPr>
          <w:sz w:val="24"/>
        </w:rPr>
        <w:t xml:space="preserve">A complaint is ripe for review by the Attorney General </w:t>
      </w:r>
      <w:r>
        <w:rPr>
          <w:sz w:val="24"/>
          <w:u w:val="single"/>
        </w:rPr>
        <w:t>30</w:t>
      </w:r>
      <w:r>
        <w:rPr>
          <w:sz w:val="24"/>
        </w:rPr>
        <w:t xml:space="preserve"> days after the complaint is filed with the public body.</w:t>
      </w:r>
      <w:r>
        <w:rPr>
          <w:spacing w:val="40"/>
          <w:sz w:val="24"/>
        </w:rPr>
        <w:t xml:space="preserve"> </w:t>
      </w:r>
      <w:r>
        <w:rPr>
          <w:sz w:val="24"/>
        </w:rPr>
        <w:t>This 30-day period is intended to provide a reasonable opportunity for</w:t>
      </w:r>
      <w:r>
        <w:rPr>
          <w:spacing w:val="-3"/>
          <w:sz w:val="24"/>
        </w:rPr>
        <w:t xml:space="preserve"> </w:t>
      </w:r>
      <w:r>
        <w:rPr>
          <w:sz w:val="24"/>
        </w:rPr>
        <w:t>the</w:t>
      </w:r>
      <w:r>
        <w:rPr>
          <w:spacing w:val="-2"/>
          <w:sz w:val="24"/>
        </w:rPr>
        <w:t xml:space="preserve"> </w:t>
      </w:r>
      <w:r>
        <w:rPr>
          <w:sz w:val="24"/>
        </w:rPr>
        <w:t>complainant</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public</w:t>
      </w:r>
      <w:r>
        <w:rPr>
          <w:spacing w:val="-4"/>
          <w:sz w:val="24"/>
        </w:rPr>
        <w:t xml:space="preserve"> </w:t>
      </w:r>
      <w:r>
        <w:rPr>
          <w:sz w:val="24"/>
        </w:rPr>
        <w:t>body</w:t>
      </w:r>
      <w:r>
        <w:rPr>
          <w:spacing w:val="-4"/>
          <w:sz w:val="24"/>
        </w:rPr>
        <w:t xml:space="preserve"> </w:t>
      </w:r>
      <w:r>
        <w:rPr>
          <w:sz w:val="24"/>
        </w:rPr>
        <w:t>to</w:t>
      </w:r>
      <w:r>
        <w:rPr>
          <w:spacing w:val="-2"/>
          <w:sz w:val="24"/>
        </w:rPr>
        <w:t xml:space="preserve"> </w:t>
      </w:r>
      <w:r>
        <w:rPr>
          <w:sz w:val="24"/>
        </w:rPr>
        <w:t>resolve</w:t>
      </w:r>
      <w:r>
        <w:rPr>
          <w:spacing w:val="-1"/>
          <w:sz w:val="24"/>
        </w:rPr>
        <w:t xml:space="preserve"> </w:t>
      </w:r>
      <w:r>
        <w:rPr>
          <w:sz w:val="24"/>
        </w:rPr>
        <w:t>the</w:t>
      </w:r>
      <w:r>
        <w:rPr>
          <w:spacing w:val="-1"/>
          <w:sz w:val="24"/>
        </w:rPr>
        <w:t xml:space="preserve"> </w:t>
      </w:r>
      <w:r>
        <w:rPr>
          <w:sz w:val="24"/>
        </w:rPr>
        <w:t>initial</w:t>
      </w:r>
      <w:r>
        <w:rPr>
          <w:spacing w:val="-3"/>
          <w:sz w:val="24"/>
        </w:rPr>
        <w:t xml:space="preserve"> </w:t>
      </w:r>
      <w:r>
        <w:rPr>
          <w:sz w:val="24"/>
        </w:rPr>
        <w:t>complaint.</w:t>
      </w:r>
      <w:r>
        <w:rPr>
          <w:spacing w:val="40"/>
          <w:sz w:val="24"/>
        </w:rPr>
        <w:t xml:space="preserve"> </w:t>
      </w:r>
      <w:r>
        <w:rPr>
          <w:sz w:val="24"/>
        </w:rPr>
        <w:t>It</w:t>
      </w:r>
      <w:r>
        <w:rPr>
          <w:spacing w:val="-2"/>
          <w:sz w:val="24"/>
        </w:rPr>
        <w:t xml:space="preserve"> </w:t>
      </w:r>
      <w:r>
        <w:rPr>
          <w:sz w:val="24"/>
        </w:rPr>
        <w:t>is</w:t>
      </w:r>
      <w:r>
        <w:rPr>
          <w:spacing w:val="-2"/>
          <w:sz w:val="24"/>
        </w:rPr>
        <w:t xml:space="preserve"> </w:t>
      </w:r>
      <w:r>
        <w:rPr>
          <w:sz w:val="24"/>
        </w:rPr>
        <w:t>important</w:t>
      </w:r>
      <w:r>
        <w:rPr>
          <w:spacing w:val="-2"/>
          <w:sz w:val="24"/>
        </w:rPr>
        <w:t xml:space="preserve"> </w:t>
      </w:r>
      <w:r>
        <w:rPr>
          <w:sz w:val="24"/>
        </w:rPr>
        <w:t>to</w:t>
      </w:r>
      <w:r>
        <w:rPr>
          <w:spacing w:val="-2"/>
          <w:sz w:val="24"/>
        </w:rPr>
        <w:t xml:space="preserve"> </w:t>
      </w:r>
      <w:r>
        <w:rPr>
          <w:sz w:val="24"/>
        </w:rPr>
        <w:t xml:space="preserve">note that complaints are </w:t>
      </w:r>
      <w:r>
        <w:rPr>
          <w:b/>
          <w:i/>
          <w:sz w:val="24"/>
        </w:rPr>
        <w:t xml:space="preserve">not </w:t>
      </w:r>
      <w:r>
        <w:rPr>
          <w:sz w:val="24"/>
        </w:rPr>
        <w:t>automatically</w:t>
      </w:r>
      <w:r>
        <w:rPr>
          <w:spacing w:val="-1"/>
          <w:sz w:val="24"/>
        </w:rPr>
        <w:t xml:space="preserve"> </w:t>
      </w:r>
      <w:r>
        <w:rPr>
          <w:sz w:val="24"/>
        </w:rPr>
        <w:t>treated as filed for review</w:t>
      </w:r>
      <w:r>
        <w:rPr>
          <w:spacing w:val="-1"/>
          <w:sz w:val="24"/>
        </w:rPr>
        <w:t xml:space="preserve"> </w:t>
      </w:r>
      <w:r>
        <w:rPr>
          <w:sz w:val="24"/>
        </w:rPr>
        <w:t>by the Attorney General upon filing with the public body.</w:t>
      </w:r>
      <w:r>
        <w:rPr>
          <w:spacing w:val="40"/>
          <w:sz w:val="24"/>
        </w:rPr>
        <w:t xml:space="preserve"> </w:t>
      </w:r>
      <w:r>
        <w:rPr>
          <w:sz w:val="24"/>
        </w:rPr>
        <w:t xml:space="preserve">A complainant who has filed a complaint with a public body and seeks further review by the Division of Open Government must file the complaint with the Attorney General after the 30-day local review period has elapsed but before </w:t>
      </w:r>
      <w:r>
        <w:rPr>
          <w:sz w:val="24"/>
          <w:u w:val="single"/>
        </w:rPr>
        <w:t>90</w:t>
      </w:r>
      <w:r>
        <w:rPr>
          <w:sz w:val="24"/>
        </w:rPr>
        <w:t xml:space="preserve"> days have passed since the date of the violation or the date that the violation was reasonably </w:t>
      </w:r>
      <w:r>
        <w:rPr>
          <w:spacing w:val="-2"/>
          <w:sz w:val="24"/>
        </w:rPr>
        <w:t>discoverable.</w:t>
      </w:r>
    </w:p>
    <w:p w14:paraId="13C769A8" w14:textId="77777777" w:rsidR="00CA7B28" w:rsidRDefault="00CA7B28">
      <w:pPr>
        <w:pStyle w:val="BodyText"/>
        <w:spacing w:before="1"/>
        <w:rPr>
          <w:sz w:val="24"/>
        </w:rPr>
      </w:pPr>
    </w:p>
    <w:p w14:paraId="642D18D6" w14:textId="77777777" w:rsidR="00CA7B28" w:rsidRDefault="00000000">
      <w:pPr>
        <w:ind w:left="699" w:right="827" w:firstLine="720"/>
        <w:rPr>
          <w:sz w:val="24"/>
        </w:rPr>
      </w:pPr>
      <w:r>
        <w:rPr>
          <w:sz w:val="24"/>
        </w:rPr>
        <w:t>When filing the complaint with the Attorney General, the complainant must include a copy of the original complaint and may include any other materials the complainant feels are relevant,</w:t>
      </w:r>
      <w:r>
        <w:rPr>
          <w:spacing w:val="-1"/>
          <w:sz w:val="24"/>
        </w:rPr>
        <w:t xml:space="preserve"> </w:t>
      </w:r>
      <w:r>
        <w:rPr>
          <w:sz w:val="24"/>
        </w:rPr>
        <w:t>including</w:t>
      </w:r>
      <w:r>
        <w:rPr>
          <w:spacing w:val="-2"/>
          <w:sz w:val="24"/>
        </w:rPr>
        <w:t xml:space="preserve"> </w:t>
      </w:r>
      <w:r>
        <w:rPr>
          <w:sz w:val="24"/>
        </w:rPr>
        <w:t>an explanation</w:t>
      </w:r>
      <w:r>
        <w:rPr>
          <w:spacing w:val="-2"/>
          <w:sz w:val="24"/>
        </w:rPr>
        <w:t xml:space="preserve"> </w:t>
      </w:r>
      <w:r>
        <w:rPr>
          <w:sz w:val="24"/>
        </w:rPr>
        <w:t>of why</w:t>
      </w:r>
      <w:r>
        <w:rPr>
          <w:spacing w:val="-4"/>
          <w:sz w:val="24"/>
        </w:rPr>
        <w:t xml:space="preserve"> </w:t>
      </w:r>
      <w:r>
        <w:rPr>
          <w:sz w:val="24"/>
        </w:rPr>
        <w:t>the</w:t>
      </w:r>
      <w:r>
        <w:rPr>
          <w:spacing w:val="-2"/>
          <w:sz w:val="24"/>
        </w:rPr>
        <w:t xml:space="preserve"> </w:t>
      </w:r>
      <w:r>
        <w:rPr>
          <w:sz w:val="24"/>
        </w:rPr>
        <w:t>complainant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satisfied</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response</w:t>
      </w:r>
      <w:r>
        <w:rPr>
          <w:spacing w:val="-2"/>
          <w:sz w:val="24"/>
        </w:rPr>
        <w:t xml:space="preserve"> </w:t>
      </w:r>
      <w:r>
        <w:rPr>
          <w:sz w:val="24"/>
        </w:rPr>
        <w:t>of the public body.</w:t>
      </w:r>
      <w:r>
        <w:rPr>
          <w:spacing w:val="40"/>
          <w:sz w:val="24"/>
        </w:rPr>
        <w:t xml:space="preserve"> </w:t>
      </w:r>
      <w:r>
        <w:rPr>
          <w:sz w:val="24"/>
        </w:rPr>
        <w:t>Note, however, that the Attorney General will not review allegations that were not raised in the initial complaint filed with the public body.</w:t>
      </w:r>
      <w:r>
        <w:rPr>
          <w:spacing w:val="40"/>
          <w:sz w:val="24"/>
        </w:rPr>
        <w:t xml:space="preserve"> </w:t>
      </w:r>
      <w:r>
        <w:rPr>
          <w:sz w:val="24"/>
        </w:rPr>
        <w:t>Under most circumstances, complaints</w:t>
      </w:r>
      <w:r>
        <w:rPr>
          <w:spacing w:val="-3"/>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w:t>
      </w:r>
      <w:r>
        <w:rPr>
          <w:spacing w:val="-2"/>
          <w:sz w:val="24"/>
        </w:rPr>
        <w:t xml:space="preserve"> </w:t>
      </w:r>
      <w:r>
        <w:rPr>
          <w:sz w:val="24"/>
        </w:rPr>
        <w:t>and</w:t>
      </w:r>
      <w:r>
        <w:rPr>
          <w:spacing w:val="-4"/>
          <w:sz w:val="24"/>
        </w:rPr>
        <w:t xml:space="preserve"> </w:t>
      </w:r>
      <w:r>
        <w:rPr>
          <w:sz w:val="24"/>
        </w:rPr>
        <w:t>any</w:t>
      </w:r>
      <w:r>
        <w:rPr>
          <w:spacing w:val="-3"/>
          <w:sz w:val="24"/>
        </w:rPr>
        <w:t xml:space="preserve"> </w:t>
      </w:r>
      <w:r>
        <w:rPr>
          <w:sz w:val="24"/>
        </w:rPr>
        <w:t>documents</w:t>
      </w:r>
      <w:r>
        <w:rPr>
          <w:spacing w:val="-3"/>
          <w:sz w:val="24"/>
        </w:rPr>
        <w:t xml:space="preserve"> </w:t>
      </w:r>
      <w:r>
        <w:rPr>
          <w:sz w:val="24"/>
        </w:rPr>
        <w:t>submitted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complaint, will be considered a public record and will be made available to anyone upon request.</w:t>
      </w:r>
    </w:p>
    <w:p w14:paraId="311EBC89" w14:textId="77777777" w:rsidR="00CA7B28" w:rsidRDefault="00CA7B28">
      <w:pPr>
        <w:pStyle w:val="BodyText"/>
        <w:spacing w:before="1"/>
        <w:rPr>
          <w:sz w:val="24"/>
        </w:rPr>
      </w:pPr>
    </w:p>
    <w:p w14:paraId="033391BD" w14:textId="77777777" w:rsidR="00CA7B28" w:rsidRDefault="00000000">
      <w:pPr>
        <w:ind w:left="699" w:right="708" w:firstLine="720"/>
        <w:rPr>
          <w:sz w:val="24"/>
        </w:rPr>
      </w:pPr>
      <w:r>
        <w:rPr>
          <w:sz w:val="24"/>
        </w:rPr>
        <w:t>The Attorney General will review the complaint and any remedial action taken by the public body.</w:t>
      </w:r>
      <w:r>
        <w:rPr>
          <w:spacing w:val="40"/>
          <w:sz w:val="24"/>
        </w:rPr>
        <w:t xml:space="preserve"> </w:t>
      </w:r>
      <w:r>
        <w:rPr>
          <w:sz w:val="24"/>
        </w:rPr>
        <w:t>The Attorney General may request additional information from both the complainant and the public body.</w:t>
      </w:r>
      <w:r>
        <w:rPr>
          <w:spacing w:val="40"/>
          <w:sz w:val="24"/>
        </w:rPr>
        <w:t xml:space="preserve"> </w:t>
      </w:r>
      <w:r>
        <w:rPr>
          <w:sz w:val="24"/>
        </w:rPr>
        <w:t xml:space="preserve">The Attorney General will seek to resolve complaints in a reasonable </w:t>
      </w:r>
      <w:proofErr w:type="gramStart"/>
      <w:r>
        <w:rPr>
          <w:sz w:val="24"/>
        </w:rPr>
        <w:t>period of time</w:t>
      </w:r>
      <w:proofErr w:type="gramEnd"/>
      <w:r>
        <w:rPr>
          <w:sz w:val="24"/>
        </w:rPr>
        <w:t xml:space="preserve">, generally within </w:t>
      </w:r>
      <w:r>
        <w:rPr>
          <w:sz w:val="24"/>
          <w:u w:val="single"/>
        </w:rPr>
        <w:t>90</w:t>
      </w:r>
      <w:r>
        <w:rPr>
          <w:sz w:val="24"/>
        </w:rPr>
        <w:t xml:space="preserve"> days of the complaint becoming ripe for review by</w:t>
      </w:r>
      <w:r>
        <w:rPr>
          <w:spacing w:val="-2"/>
          <w:sz w:val="24"/>
        </w:rPr>
        <w:t xml:space="preserve"> </w:t>
      </w:r>
      <w:r>
        <w:rPr>
          <w:sz w:val="24"/>
        </w:rPr>
        <w:t>our</w:t>
      </w:r>
      <w:r>
        <w:rPr>
          <w:spacing w:val="-4"/>
          <w:sz w:val="24"/>
        </w:rPr>
        <w:t xml:space="preserve"> </w:t>
      </w:r>
      <w:r>
        <w:rPr>
          <w:sz w:val="24"/>
        </w:rPr>
        <w:t>office.</w:t>
      </w:r>
      <w:r>
        <w:rPr>
          <w:spacing w:val="40"/>
          <w:sz w:val="24"/>
        </w:rPr>
        <w:t xml:space="preserve"> </w:t>
      </w:r>
      <w:r>
        <w:rPr>
          <w:sz w:val="24"/>
        </w:rPr>
        <w:t>The</w:t>
      </w:r>
      <w:r>
        <w:rPr>
          <w:spacing w:val="-1"/>
          <w:sz w:val="24"/>
        </w:rPr>
        <w:t xml:space="preserve"> </w:t>
      </w:r>
      <w:r>
        <w:rPr>
          <w:sz w:val="24"/>
        </w:rPr>
        <w:t>Attorney</w:t>
      </w:r>
      <w:r>
        <w:rPr>
          <w:spacing w:val="-2"/>
          <w:sz w:val="24"/>
        </w:rPr>
        <w:t xml:space="preserve"> </w:t>
      </w:r>
      <w:r>
        <w:rPr>
          <w:sz w:val="24"/>
        </w:rPr>
        <w:t>General</w:t>
      </w:r>
      <w:r>
        <w:rPr>
          <w:spacing w:val="-4"/>
          <w:sz w:val="24"/>
        </w:rPr>
        <w:t xml:space="preserve"> </w:t>
      </w:r>
      <w:r>
        <w:rPr>
          <w:sz w:val="24"/>
        </w:rPr>
        <w:t>may</w:t>
      </w:r>
      <w:r>
        <w:rPr>
          <w:spacing w:val="-5"/>
          <w:sz w:val="24"/>
        </w:rPr>
        <w:t xml:space="preserve"> </w:t>
      </w:r>
      <w:r>
        <w:rPr>
          <w:sz w:val="24"/>
        </w:rPr>
        <w:t>decline</w:t>
      </w:r>
      <w:r>
        <w:rPr>
          <w:spacing w:val="-3"/>
          <w:sz w:val="24"/>
        </w:rPr>
        <w:t xml:space="preserve"> </w:t>
      </w:r>
      <w:r>
        <w:rPr>
          <w:sz w:val="24"/>
        </w:rPr>
        <w:t>to</w:t>
      </w:r>
      <w:r>
        <w:rPr>
          <w:spacing w:val="-1"/>
          <w:sz w:val="24"/>
        </w:rPr>
        <w:t xml:space="preserve"> </w:t>
      </w:r>
      <w:r>
        <w:rPr>
          <w:sz w:val="24"/>
        </w:rPr>
        <w:t>investigate</w:t>
      </w:r>
      <w:r>
        <w:rPr>
          <w:spacing w:val="-3"/>
          <w:sz w:val="24"/>
        </w:rPr>
        <w:t xml:space="preserve"> </w:t>
      </w:r>
      <w:r>
        <w:rPr>
          <w:sz w:val="24"/>
        </w:rPr>
        <w:t>a</w:t>
      </w:r>
      <w:r>
        <w:rPr>
          <w:spacing w:val="-1"/>
          <w:sz w:val="24"/>
        </w:rPr>
        <w:t xml:space="preserve"> </w:t>
      </w:r>
      <w:r>
        <w:rPr>
          <w:sz w:val="24"/>
        </w:rPr>
        <w:t>complaint</w:t>
      </w:r>
      <w:r>
        <w:rPr>
          <w:spacing w:val="-3"/>
          <w:sz w:val="24"/>
        </w:rPr>
        <w:t xml:space="preserve"> </w:t>
      </w:r>
      <w:r>
        <w:rPr>
          <w:sz w:val="24"/>
        </w:rPr>
        <w:t>that is</w:t>
      </w:r>
      <w:r>
        <w:rPr>
          <w:spacing w:val="-4"/>
          <w:sz w:val="24"/>
        </w:rPr>
        <w:t xml:space="preserve"> </w:t>
      </w:r>
      <w:r>
        <w:rPr>
          <w:sz w:val="24"/>
        </w:rPr>
        <w:t xml:space="preserve">filed with our office more than </w:t>
      </w:r>
      <w:r>
        <w:rPr>
          <w:sz w:val="24"/>
          <w:u w:val="single"/>
        </w:rPr>
        <w:t>90</w:t>
      </w:r>
      <w:r>
        <w:rPr>
          <w:sz w:val="24"/>
        </w:rPr>
        <w:t xml:space="preserve"> days after the date of the alleged violation.</w:t>
      </w:r>
    </w:p>
    <w:p w14:paraId="6C6ABB73" w14:textId="77777777" w:rsidR="00CA7B28" w:rsidRDefault="00CA7B28">
      <w:pPr>
        <w:pStyle w:val="BodyText"/>
        <w:rPr>
          <w:sz w:val="20"/>
        </w:rPr>
      </w:pPr>
    </w:p>
    <w:p w14:paraId="55A62908" w14:textId="77777777" w:rsidR="00CA7B28" w:rsidRDefault="00CA7B28">
      <w:pPr>
        <w:pStyle w:val="BodyText"/>
        <w:spacing w:before="5"/>
        <w:rPr>
          <w:sz w:val="18"/>
        </w:rPr>
      </w:pPr>
    </w:p>
    <w:p w14:paraId="62810B38" w14:textId="77777777" w:rsidR="00CA7B28" w:rsidRDefault="00000000">
      <w:pPr>
        <w:spacing w:before="1"/>
        <w:ind w:left="700"/>
        <w:rPr>
          <w:sz w:val="24"/>
        </w:rPr>
      </w:pPr>
      <w:r>
        <w:rPr>
          <w:noProof/>
        </w:rPr>
        <mc:AlternateContent>
          <mc:Choice Requires="wps">
            <w:drawing>
              <wp:anchor distT="0" distB="0" distL="0" distR="0" simplePos="0" relativeHeight="487624192" behindDoc="1" locked="0" layoutInCell="1" allowOverlap="1" wp14:anchorId="72710AB8" wp14:editId="2E75A8BA">
                <wp:simplePos x="0" y="0"/>
                <wp:positionH relativeFrom="page">
                  <wp:posOffset>896111</wp:posOffset>
                </wp:positionH>
                <wp:positionV relativeFrom="paragraph">
                  <wp:posOffset>199082</wp:posOffset>
                </wp:positionV>
                <wp:extent cx="5980430" cy="6350"/>
                <wp:effectExtent l="0" t="0" r="0" b="0"/>
                <wp:wrapTopAndBottom/>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4E51EEB5" id="Graphic 78" o:spid="_x0000_s1026" alt="&quot;&quot;" style="position:absolute;margin-left:70.55pt;margin-top:15.7pt;width:470.9pt;height:.5pt;z-index:-1569228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" path="m5980176,l,,,6096r5980176,l5980176,xe" fillcolor="#c6d9f1" stroked="f">
                <v:path arrowok="t"/>
                <w10:wrap type="topAndBottom" anchorx="page"/>
              </v:shape>
            </w:pict>
          </mc:Fallback>
        </mc:AlternateContent>
      </w:r>
      <w:bookmarkStart w:id="56" w:name="May_a_public_body_request_mediation_to_r"/>
      <w:bookmarkEnd w:id="56"/>
      <w:r>
        <w:rPr>
          <w:color w:val="365F91"/>
          <w:sz w:val="24"/>
        </w:rPr>
        <w:t>May</w:t>
      </w:r>
      <w:r>
        <w:rPr>
          <w:color w:val="365F91"/>
          <w:spacing w:val="-4"/>
          <w:sz w:val="24"/>
        </w:rPr>
        <w:t xml:space="preserve"> </w:t>
      </w:r>
      <w:r>
        <w:rPr>
          <w:color w:val="365F91"/>
          <w:sz w:val="24"/>
        </w:rPr>
        <w:t>a</w:t>
      </w:r>
      <w:r>
        <w:rPr>
          <w:color w:val="365F91"/>
          <w:spacing w:val="-2"/>
          <w:sz w:val="24"/>
        </w:rPr>
        <w:t xml:space="preserve"> </w:t>
      </w:r>
      <w:r>
        <w:rPr>
          <w:color w:val="365F91"/>
          <w:sz w:val="24"/>
        </w:rPr>
        <w:t>public</w:t>
      </w:r>
      <w:r>
        <w:rPr>
          <w:color w:val="365F91"/>
          <w:spacing w:val="-1"/>
          <w:sz w:val="24"/>
        </w:rPr>
        <w:t xml:space="preserve"> </w:t>
      </w:r>
      <w:r>
        <w:rPr>
          <w:color w:val="365F91"/>
          <w:sz w:val="24"/>
        </w:rPr>
        <w:t>body</w:t>
      </w:r>
      <w:r>
        <w:rPr>
          <w:color w:val="365F91"/>
          <w:spacing w:val="-1"/>
          <w:sz w:val="24"/>
        </w:rPr>
        <w:t xml:space="preserve"> </w:t>
      </w:r>
      <w:r>
        <w:rPr>
          <w:color w:val="365F91"/>
          <w:sz w:val="24"/>
        </w:rPr>
        <w:t>request mediation</w:t>
      </w:r>
      <w:r>
        <w:rPr>
          <w:color w:val="365F91"/>
          <w:spacing w:val="-2"/>
          <w:sz w:val="24"/>
        </w:rPr>
        <w:t xml:space="preserve"> </w:t>
      </w:r>
      <w:r>
        <w:rPr>
          <w:color w:val="365F91"/>
          <w:sz w:val="24"/>
        </w:rPr>
        <w:t>to</w:t>
      </w:r>
      <w:r>
        <w:rPr>
          <w:color w:val="365F91"/>
          <w:spacing w:val="-2"/>
          <w:sz w:val="24"/>
        </w:rPr>
        <w:t xml:space="preserve"> </w:t>
      </w:r>
      <w:r>
        <w:rPr>
          <w:color w:val="365F91"/>
          <w:sz w:val="24"/>
        </w:rPr>
        <w:t>resolve</w:t>
      </w:r>
      <w:r>
        <w:rPr>
          <w:color w:val="365F91"/>
          <w:spacing w:val="-2"/>
          <w:sz w:val="24"/>
        </w:rPr>
        <w:t xml:space="preserve"> </w:t>
      </w:r>
      <w:r>
        <w:rPr>
          <w:color w:val="365F91"/>
          <w:sz w:val="24"/>
        </w:rPr>
        <w:t>a</w:t>
      </w:r>
      <w:r>
        <w:rPr>
          <w:color w:val="365F91"/>
          <w:spacing w:val="-2"/>
          <w:sz w:val="24"/>
        </w:rPr>
        <w:t xml:space="preserve"> complaint?</w:t>
      </w:r>
    </w:p>
    <w:p w14:paraId="0B985217" w14:textId="77777777" w:rsidR="00CA7B28" w:rsidRDefault="00000000">
      <w:pPr>
        <w:spacing w:before="78"/>
        <w:ind w:left="699" w:right="827" w:firstLine="720"/>
        <w:rPr>
          <w:sz w:val="24"/>
        </w:rPr>
      </w:pPr>
      <w:r>
        <w:rPr>
          <w:sz w:val="24"/>
        </w:rPr>
        <w:t>If a complainant files five complaints with the same public body or within the same municipality within 12 months, the public body may request mediation upon the fifth or subsequent complaint in order to resolve the complaint.</w:t>
      </w:r>
      <w:r>
        <w:rPr>
          <w:spacing w:val="40"/>
          <w:sz w:val="24"/>
        </w:rPr>
        <w:t xml:space="preserve"> </w:t>
      </w:r>
      <w:r>
        <w:rPr>
          <w:sz w:val="24"/>
        </w:rPr>
        <w:t>The public body must request mediation</w:t>
      </w:r>
      <w:r>
        <w:rPr>
          <w:spacing w:val="-3"/>
          <w:sz w:val="24"/>
        </w:rPr>
        <w:t xml:space="preserve"> </w:t>
      </w:r>
      <w:r>
        <w:rPr>
          <w:sz w:val="24"/>
        </w:rPr>
        <w:t>prior</w:t>
      </w:r>
      <w:r>
        <w:rPr>
          <w:spacing w:val="-4"/>
          <w:sz w:val="24"/>
        </w:rPr>
        <w:t xml:space="preserve"> </w:t>
      </w:r>
      <w:r>
        <w:rPr>
          <w:sz w:val="24"/>
        </w:rPr>
        <w:t>to,</w:t>
      </w:r>
      <w:r>
        <w:rPr>
          <w:spacing w:val="-4"/>
          <w:sz w:val="24"/>
        </w:rPr>
        <w:t xml:space="preserve"> </w:t>
      </w:r>
      <w:r>
        <w:rPr>
          <w:sz w:val="24"/>
        </w:rPr>
        <w:t>or</w:t>
      </w:r>
      <w:r>
        <w:rPr>
          <w:spacing w:val="-1"/>
          <w:sz w:val="24"/>
        </w:rPr>
        <w:t xml:space="preserve"> </w:t>
      </w:r>
      <w:r>
        <w:rPr>
          <w:sz w:val="24"/>
        </w:rPr>
        <w:t>with,</w:t>
      </w:r>
      <w:r>
        <w:rPr>
          <w:spacing w:val="-1"/>
          <w:sz w:val="24"/>
        </w:rPr>
        <w:t xml:space="preserve"> </w:t>
      </w:r>
      <w:r>
        <w:rPr>
          <w:sz w:val="24"/>
        </w:rPr>
        <w:t>its</w:t>
      </w:r>
      <w:r>
        <w:rPr>
          <w:spacing w:val="-2"/>
          <w:sz w:val="24"/>
        </w:rPr>
        <w:t xml:space="preserve"> </w:t>
      </w:r>
      <w:r>
        <w:rPr>
          <w:sz w:val="24"/>
        </w:rPr>
        <w:t>response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complaint,</w:t>
      </w:r>
      <w:r>
        <w:rPr>
          <w:spacing w:val="-1"/>
          <w:sz w:val="24"/>
        </w:rPr>
        <w:t xml:space="preserve"> </w:t>
      </w:r>
      <w:r>
        <w:rPr>
          <w:sz w:val="24"/>
        </w:rPr>
        <w:t>and</w:t>
      </w:r>
      <w:r>
        <w:rPr>
          <w:spacing w:val="-3"/>
          <w:sz w:val="24"/>
        </w:rPr>
        <w:t xml:space="preserve"> </w:t>
      </w:r>
      <w:r>
        <w:rPr>
          <w:sz w:val="24"/>
        </w:rPr>
        <w:t>will</w:t>
      </w:r>
      <w:r>
        <w:rPr>
          <w:spacing w:val="-1"/>
          <w:sz w:val="24"/>
        </w:rPr>
        <w:t xml:space="preserve"> </w:t>
      </w:r>
      <w:r>
        <w:rPr>
          <w:sz w:val="24"/>
        </w:rPr>
        <w:t>assume</w:t>
      </w:r>
      <w:r>
        <w:rPr>
          <w:spacing w:val="-3"/>
          <w:sz w:val="24"/>
        </w:rPr>
        <w:t xml:space="preserve"> </w:t>
      </w:r>
      <w:r>
        <w:rPr>
          <w:sz w:val="24"/>
        </w:rPr>
        <w:t>the</w:t>
      </w:r>
      <w:r>
        <w:rPr>
          <w:spacing w:val="-1"/>
          <w:sz w:val="24"/>
        </w:rPr>
        <w:t xml:space="preserve"> </w:t>
      </w:r>
      <w:r>
        <w:rPr>
          <w:sz w:val="24"/>
        </w:rPr>
        <w:t>expense</w:t>
      </w:r>
      <w:r>
        <w:rPr>
          <w:spacing w:val="-3"/>
          <w:sz w:val="24"/>
        </w:rPr>
        <w:t xml:space="preserve"> </w:t>
      </w:r>
      <w:r>
        <w:rPr>
          <w:sz w:val="24"/>
        </w:rPr>
        <w:t>of</w:t>
      </w:r>
      <w:r>
        <w:rPr>
          <w:spacing w:val="-3"/>
          <w:sz w:val="24"/>
        </w:rPr>
        <w:t xml:space="preserve"> </w:t>
      </w:r>
      <w:r>
        <w:rPr>
          <w:sz w:val="24"/>
        </w:rPr>
        <w:t>such mediation.</w:t>
      </w:r>
      <w:r>
        <w:rPr>
          <w:spacing w:val="40"/>
          <w:sz w:val="24"/>
        </w:rPr>
        <w:t xml:space="preserve"> </w:t>
      </w:r>
      <w:r>
        <w:rPr>
          <w:sz w:val="24"/>
        </w:rPr>
        <w:t xml:space="preserve">If the parties cannot come to an agreement after mediation, the public body </w:t>
      </w:r>
      <w:proofErr w:type="gramStart"/>
      <w:r>
        <w:rPr>
          <w:sz w:val="24"/>
        </w:rPr>
        <w:t>will</w:t>
      </w:r>
      <w:proofErr w:type="gramEnd"/>
    </w:p>
    <w:p w14:paraId="6D9201A9" w14:textId="77777777" w:rsidR="00CA7B28" w:rsidRDefault="00CA7B28">
      <w:pPr>
        <w:rPr>
          <w:sz w:val="24"/>
        </w:rPr>
        <w:sectPr w:rsidR="00CA7B28">
          <w:pgSz w:w="12240" w:h="15840"/>
          <w:pgMar w:top="1400" w:right="740" w:bottom="1280" w:left="740" w:header="0" w:footer="1086" w:gutter="0"/>
          <w:cols w:space="720"/>
        </w:sectPr>
      </w:pPr>
    </w:p>
    <w:p w14:paraId="1556B146" w14:textId="77777777" w:rsidR="00CA7B28" w:rsidRDefault="00000000">
      <w:pPr>
        <w:spacing w:before="39"/>
        <w:ind w:left="699" w:right="827"/>
        <w:rPr>
          <w:sz w:val="24"/>
        </w:rPr>
      </w:pPr>
      <w:r>
        <w:rPr>
          <w:sz w:val="24"/>
        </w:rPr>
        <w:lastRenderedPageBreak/>
        <w:t>have</w:t>
      </w:r>
      <w:r>
        <w:rPr>
          <w:spacing w:val="-3"/>
          <w:sz w:val="24"/>
        </w:rPr>
        <w:t xml:space="preserve"> </w:t>
      </w:r>
      <w:r>
        <w:rPr>
          <w:sz w:val="24"/>
        </w:rPr>
        <w:t>ten</w:t>
      </w:r>
      <w:r>
        <w:rPr>
          <w:spacing w:val="-3"/>
          <w:sz w:val="24"/>
        </w:rPr>
        <w:t xml:space="preserve"> </w:t>
      </w:r>
      <w:r>
        <w:rPr>
          <w:sz w:val="24"/>
        </w:rPr>
        <w:t>business</w:t>
      </w:r>
      <w:r>
        <w:rPr>
          <w:spacing w:val="-4"/>
          <w:sz w:val="24"/>
        </w:rPr>
        <w:t xml:space="preserve"> </w:t>
      </w:r>
      <w:r>
        <w:rPr>
          <w:sz w:val="24"/>
        </w:rPr>
        <w:t>days</w:t>
      </w:r>
      <w:r>
        <w:rPr>
          <w:spacing w:val="-2"/>
          <w:sz w:val="24"/>
        </w:rPr>
        <w:t xml:space="preserve"> </w:t>
      </w:r>
      <w:r>
        <w:rPr>
          <w:sz w:val="24"/>
        </w:rPr>
        <w:t>to</w:t>
      </w:r>
      <w:r>
        <w:rPr>
          <w:spacing w:val="-1"/>
          <w:sz w:val="24"/>
        </w:rPr>
        <w:t xml:space="preserve"> </w:t>
      </w:r>
      <w:r>
        <w:rPr>
          <w:sz w:val="24"/>
        </w:rPr>
        <w:t>respond to</w:t>
      </w:r>
      <w:r>
        <w:rPr>
          <w:spacing w:val="-3"/>
          <w:sz w:val="24"/>
        </w:rPr>
        <w:t xml:space="preserve"> </w:t>
      </w:r>
      <w:r>
        <w:rPr>
          <w:sz w:val="24"/>
        </w:rPr>
        <w:t>the</w:t>
      </w:r>
      <w:r>
        <w:rPr>
          <w:spacing w:val="-3"/>
          <w:sz w:val="24"/>
        </w:rPr>
        <w:t xml:space="preserve"> </w:t>
      </w:r>
      <w:r>
        <w:rPr>
          <w:sz w:val="24"/>
        </w:rPr>
        <w:t>complaint</w:t>
      </w:r>
      <w:r>
        <w:rPr>
          <w:spacing w:val="-1"/>
          <w:sz w:val="24"/>
        </w:rPr>
        <w:t xml:space="preserve"> </w:t>
      </w:r>
      <w:r>
        <w:rPr>
          <w:sz w:val="24"/>
        </w:rPr>
        <w:t>and</w:t>
      </w:r>
      <w:r>
        <w:rPr>
          <w:spacing w:val="-3"/>
          <w:sz w:val="24"/>
        </w:rPr>
        <w:t xml:space="preserve"> </w:t>
      </w:r>
      <w:r>
        <w:rPr>
          <w:sz w:val="24"/>
        </w:rPr>
        <w:t>its</w:t>
      </w:r>
      <w:r>
        <w:rPr>
          <w:spacing w:val="-4"/>
          <w:sz w:val="24"/>
        </w:rPr>
        <w:t xml:space="preserve"> </w:t>
      </w:r>
      <w:r>
        <w:rPr>
          <w:sz w:val="24"/>
        </w:rPr>
        <w:t>resolution will</w:t>
      </w:r>
      <w:r>
        <w:rPr>
          <w:spacing w:val="-4"/>
          <w:sz w:val="24"/>
        </w:rPr>
        <w:t xml:space="preserve"> </w:t>
      </w:r>
      <w:r>
        <w:rPr>
          <w:sz w:val="24"/>
        </w:rPr>
        <w:t>proceed in</w:t>
      </w:r>
      <w:r>
        <w:rPr>
          <w:spacing w:val="-3"/>
          <w:sz w:val="24"/>
        </w:rPr>
        <w:t xml:space="preserve"> </w:t>
      </w:r>
      <w:r>
        <w:rPr>
          <w:sz w:val="24"/>
        </w:rPr>
        <w:t>the normal course.</w:t>
      </w:r>
    </w:p>
    <w:p w14:paraId="39DB8E17" w14:textId="77777777" w:rsidR="00CA7B28" w:rsidRDefault="00CA7B28">
      <w:pPr>
        <w:pStyle w:val="BodyText"/>
        <w:spacing w:before="12"/>
        <w:rPr>
          <w:sz w:val="23"/>
        </w:rPr>
      </w:pPr>
    </w:p>
    <w:p w14:paraId="36E6E305" w14:textId="77777777" w:rsidR="00CA7B28" w:rsidRDefault="00000000">
      <w:pPr>
        <w:ind w:left="699" w:right="760" w:firstLine="720"/>
        <w:rPr>
          <w:sz w:val="24"/>
        </w:rPr>
      </w:pPr>
      <w:r>
        <w:rPr>
          <w:sz w:val="24"/>
        </w:rPr>
        <w:t>Mediation may occur in open session or in executive session under Purpose 9.</w:t>
      </w:r>
      <w:r>
        <w:rPr>
          <w:spacing w:val="40"/>
          <w:sz w:val="24"/>
        </w:rPr>
        <w:t xml:space="preserve"> </w:t>
      </w:r>
      <w:r>
        <w:rPr>
          <w:sz w:val="24"/>
        </w:rPr>
        <w:t>In addition, a public body may designate a representative to participate on behalf of the public body.</w:t>
      </w:r>
      <w:r>
        <w:rPr>
          <w:spacing w:val="40"/>
          <w:sz w:val="24"/>
        </w:rPr>
        <w:t xml:space="preserve"> </w:t>
      </w:r>
      <w:r>
        <w:rPr>
          <w:sz w:val="24"/>
        </w:rPr>
        <w:t>If</w:t>
      </w:r>
      <w:r>
        <w:rPr>
          <w:spacing w:val="-1"/>
          <w:sz w:val="24"/>
        </w:rPr>
        <w:t xml:space="preserve"> </w:t>
      </w:r>
      <w:r>
        <w:rPr>
          <w:sz w:val="24"/>
        </w:rPr>
        <w:t>mediation</w:t>
      </w:r>
      <w:r>
        <w:rPr>
          <w:spacing w:val="-4"/>
          <w:sz w:val="24"/>
        </w:rPr>
        <w:t xml:space="preserve"> </w:t>
      </w:r>
      <w:r>
        <w:rPr>
          <w:sz w:val="24"/>
        </w:rPr>
        <w:t>does</w:t>
      </w:r>
      <w:r>
        <w:rPr>
          <w:spacing w:val="-5"/>
          <w:sz w:val="24"/>
        </w:rPr>
        <w:t xml:space="preserve"> </w:t>
      </w:r>
      <w:r>
        <w:rPr>
          <w:sz w:val="24"/>
        </w:rPr>
        <w:t>not</w:t>
      </w:r>
      <w:r>
        <w:rPr>
          <w:spacing w:val="-4"/>
          <w:sz w:val="24"/>
        </w:rPr>
        <w:t xml:space="preserve"> </w:t>
      </w:r>
      <w:r>
        <w:rPr>
          <w:sz w:val="24"/>
        </w:rPr>
        <w:t>resolve</w:t>
      </w:r>
      <w:r>
        <w:rPr>
          <w:spacing w:val="-4"/>
          <w:sz w:val="24"/>
        </w:rPr>
        <w:t xml:space="preserve"> </w:t>
      </w:r>
      <w:r>
        <w:rPr>
          <w:sz w:val="24"/>
        </w:rPr>
        <w:t>the</w:t>
      </w:r>
      <w:r>
        <w:rPr>
          <w:spacing w:val="-2"/>
          <w:sz w:val="24"/>
        </w:rPr>
        <w:t xml:space="preserve"> </w:t>
      </w:r>
      <w:r>
        <w:rPr>
          <w:sz w:val="24"/>
        </w:rPr>
        <w:t>complaint</w:t>
      </w:r>
      <w:r>
        <w:rPr>
          <w:spacing w:val="-1"/>
          <w:sz w:val="24"/>
        </w:rPr>
        <w:t xml:space="preserve"> </w:t>
      </w:r>
      <w:r>
        <w:rPr>
          <w:sz w:val="24"/>
        </w:rPr>
        <w:t>to</w:t>
      </w:r>
      <w:r>
        <w:rPr>
          <w:spacing w:val="-2"/>
          <w:sz w:val="24"/>
        </w:rPr>
        <w:t xml:space="preserve"> </w:t>
      </w:r>
      <w:r>
        <w:rPr>
          <w:sz w:val="24"/>
        </w:rPr>
        <w:t>each</w:t>
      </w:r>
      <w:r>
        <w:rPr>
          <w:spacing w:val="-1"/>
          <w:sz w:val="24"/>
        </w:rPr>
        <w:t xml:space="preserve"> </w:t>
      </w:r>
      <w:r>
        <w:rPr>
          <w:sz w:val="24"/>
        </w:rPr>
        <w:t>party’s</w:t>
      </w:r>
      <w:r>
        <w:rPr>
          <w:spacing w:val="-3"/>
          <w:sz w:val="24"/>
        </w:rPr>
        <w:t xml:space="preserve"> </w:t>
      </w:r>
      <w:r>
        <w:rPr>
          <w:sz w:val="24"/>
        </w:rPr>
        <w:t>satisfaction,</w:t>
      </w:r>
      <w:r>
        <w:rPr>
          <w:spacing w:val="-5"/>
          <w:sz w:val="24"/>
        </w:rPr>
        <w:t xml:space="preserve"> </w:t>
      </w:r>
      <w:r>
        <w:rPr>
          <w:sz w:val="24"/>
        </w:rPr>
        <w:t>the</w:t>
      </w:r>
      <w:r>
        <w:rPr>
          <w:spacing w:val="-4"/>
          <w:sz w:val="24"/>
        </w:rPr>
        <w:t xml:space="preserve"> </w:t>
      </w:r>
      <w:r>
        <w:rPr>
          <w:sz w:val="24"/>
        </w:rPr>
        <w:t>complainant may file the complaint with the Attorney General.</w:t>
      </w:r>
      <w:r>
        <w:rPr>
          <w:spacing w:val="40"/>
          <w:sz w:val="24"/>
        </w:rPr>
        <w:t xml:space="preserve"> </w:t>
      </w:r>
      <w:r>
        <w:rPr>
          <w:sz w:val="24"/>
        </w:rPr>
        <w:t>The complaint must be filed within 30 days of the last joint meeting with the mediator.</w:t>
      </w:r>
    </w:p>
    <w:p w14:paraId="52A0086A" w14:textId="77777777" w:rsidR="00CA7B28" w:rsidRDefault="00CA7B28">
      <w:pPr>
        <w:pStyle w:val="BodyText"/>
        <w:spacing w:before="1"/>
        <w:rPr>
          <w:sz w:val="24"/>
        </w:rPr>
      </w:pPr>
    </w:p>
    <w:p w14:paraId="606F9CED" w14:textId="77777777" w:rsidR="00CA7B28" w:rsidRDefault="00000000">
      <w:pPr>
        <w:ind w:left="699" w:right="827" w:firstLine="720"/>
        <w:rPr>
          <w:sz w:val="24"/>
        </w:rPr>
      </w:pPr>
      <w:r>
        <w:rPr>
          <w:sz w:val="24"/>
        </w:rPr>
        <w:t>The mediator will be chosen by the Attorney General.</w:t>
      </w:r>
      <w:r>
        <w:rPr>
          <w:spacing w:val="40"/>
          <w:sz w:val="24"/>
        </w:rPr>
        <w:t xml:space="preserve"> </w:t>
      </w:r>
      <w:r>
        <w:rPr>
          <w:sz w:val="24"/>
        </w:rPr>
        <w:t>If the complainant declines to participate</w:t>
      </w:r>
      <w:r>
        <w:rPr>
          <w:spacing w:val="-3"/>
          <w:sz w:val="24"/>
        </w:rPr>
        <w:t xml:space="preserve"> </w:t>
      </w:r>
      <w:r>
        <w:rPr>
          <w:sz w:val="24"/>
        </w:rPr>
        <w:t>in</w:t>
      </w:r>
      <w:r>
        <w:rPr>
          <w:spacing w:val="-3"/>
          <w:sz w:val="24"/>
        </w:rPr>
        <w:t xml:space="preserve"> </w:t>
      </w:r>
      <w:r>
        <w:rPr>
          <w:sz w:val="24"/>
        </w:rPr>
        <w:t>mediation</w:t>
      </w:r>
      <w:r>
        <w:rPr>
          <w:spacing w:val="-3"/>
          <w:sz w:val="24"/>
        </w:rPr>
        <w:t xml:space="preserve"> </w:t>
      </w:r>
      <w:r>
        <w:rPr>
          <w:sz w:val="24"/>
        </w:rPr>
        <w:t>after</w:t>
      </w:r>
      <w:r>
        <w:rPr>
          <w:spacing w:val="-4"/>
          <w:sz w:val="24"/>
        </w:rPr>
        <w:t xml:space="preserve"> </w:t>
      </w:r>
      <w:r>
        <w:rPr>
          <w:sz w:val="24"/>
        </w:rPr>
        <w:t>a</w:t>
      </w:r>
      <w:r>
        <w:rPr>
          <w:spacing w:val="-1"/>
          <w:sz w:val="24"/>
        </w:rPr>
        <w:t xml:space="preserve"> </w:t>
      </w:r>
      <w:r>
        <w:rPr>
          <w:sz w:val="24"/>
        </w:rPr>
        <w:t>request</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4"/>
          <w:sz w:val="24"/>
        </w:rPr>
        <w:t xml:space="preserve"> </w:t>
      </w:r>
      <w:r>
        <w:rPr>
          <w:sz w:val="24"/>
        </w:rPr>
        <w:t>the</w:t>
      </w:r>
      <w:r>
        <w:rPr>
          <w:spacing w:val="-3"/>
          <w:sz w:val="24"/>
        </w:rPr>
        <w:t xml:space="preserve"> </w:t>
      </w:r>
      <w:r>
        <w:rPr>
          <w:sz w:val="24"/>
        </w:rPr>
        <w:t>Attorney</w:t>
      </w:r>
      <w:r>
        <w:rPr>
          <w:spacing w:val="-2"/>
          <w:sz w:val="24"/>
        </w:rPr>
        <w:t xml:space="preserve"> </w:t>
      </w:r>
      <w:r>
        <w:rPr>
          <w:sz w:val="24"/>
        </w:rPr>
        <w:t>General</w:t>
      </w:r>
      <w:r>
        <w:rPr>
          <w:spacing w:val="-4"/>
          <w:sz w:val="24"/>
        </w:rPr>
        <w:t xml:space="preserve"> </w:t>
      </w:r>
      <w:r>
        <w:rPr>
          <w:sz w:val="24"/>
        </w:rPr>
        <w:t>may</w:t>
      </w:r>
      <w:r>
        <w:rPr>
          <w:spacing w:val="-2"/>
          <w:sz w:val="24"/>
        </w:rPr>
        <w:t xml:space="preserve"> </w:t>
      </w:r>
      <w:r>
        <w:rPr>
          <w:sz w:val="24"/>
        </w:rPr>
        <w:t>decline to review a complaint thereafter filed with our office.</w:t>
      </w:r>
      <w:r>
        <w:rPr>
          <w:spacing w:val="40"/>
          <w:sz w:val="24"/>
        </w:rPr>
        <w:t xml:space="preserve"> </w:t>
      </w:r>
      <w:r>
        <w:rPr>
          <w:sz w:val="24"/>
        </w:rPr>
        <w:t>A public body may always request mediation to resolve a complaint, but only mediation requested upon a fifth or subsequent complaint triggers the requirement that the complainant participate in the mediation before the Attorney General will review the complaint.</w:t>
      </w:r>
    </w:p>
    <w:p w14:paraId="34E428CF" w14:textId="77777777" w:rsidR="00CA7B28" w:rsidRDefault="00CA7B28">
      <w:pPr>
        <w:pStyle w:val="BodyText"/>
        <w:spacing w:before="11"/>
        <w:rPr>
          <w:sz w:val="23"/>
        </w:rPr>
      </w:pPr>
    </w:p>
    <w:p w14:paraId="2FFE5894" w14:textId="77777777" w:rsidR="00CA7B28" w:rsidRDefault="00000000">
      <w:pPr>
        <w:ind w:left="699" w:right="827" w:firstLine="720"/>
        <w:rPr>
          <w:sz w:val="24"/>
        </w:rPr>
      </w:pPr>
      <w:r>
        <w:rPr>
          <w:sz w:val="24"/>
        </w:rPr>
        <w:t>Any</w:t>
      </w:r>
      <w:r>
        <w:rPr>
          <w:spacing w:val="-3"/>
          <w:sz w:val="24"/>
        </w:rPr>
        <w:t xml:space="preserve"> </w:t>
      </w:r>
      <w:r>
        <w:rPr>
          <w:sz w:val="24"/>
        </w:rPr>
        <w:t>written</w:t>
      </w:r>
      <w:r>
        <w:rPr>
          <w:spacing w:val="-4"/>
          <w:sz w:val="24"/>
        </w:rPr>
        <w:t xml:space="preserve"> </w:t>
      </w:r>
      <w:r>
        <w:rPr>
          <w:sz w:val="24"/>
        </w:rPr>
        <w:t>agreement</w:t>
      </w:r>
      <w:r>
        <w:rPr>
          <w:spacing w:val="-4"/>
          <w:sz w:val="24"/>
        </w:rPr>
        <w:t xml:space="preserve"> </w:t>
      </w:r>
      <w:r>
        <w:rPr>
          <w:sz w:val="24"/>
        </w:rPr>
        <w:t>reached</w:t>
      </w:r>
      <w:r>
        <w:rPr>
          <w:spacing w:val="-4"/>
          <w:sz w:val="24"/>
        </w:rPr>
        <w:t xml:space="preserve"> </w:t>
      </w:r>
      <w:r>
        <w:rPr>
          <w:sz w:val="24"/>
        </w:rPr>
        <w:t>in</w:t>
      </w:r>
      <w:r>
        <w:rPr>
          <w:spacing w:val="-4"/>
          <w:sz w:val="24"/>
        </w:rPr>
        <w:t xml:space="preserve"> </w:t>
      </w:r>
      <w:r>
        <w:rPr>
          <w:sz w:val="24"/>
        </w:rPr>
        <w:t>mediation</w:t>
      </w:r>
      <w:r>
        <w:rPr>
          <w:spacing w:val="-1"/>
          <w:sz w:val="24"/>
        </w:rPr>
        <w:t xml:space="preserve"> </w:t>
      </w:r>
      <w:r>
        <w:rPr>
          <w:sz w:val="24"/>
        </w:rPr>
        <w:t>must</w:t>
      </w:r>
      <w:r>
        <w:rPr>
          <w:spacing w:val="-1"/>
          <w:sz w:val="24"/>
        </w:rPr>
        <w:t xml:space="preserve"> </w:t>
      </w:r>
      <w:r>
        <w:rPr>
          <w:sz w:val="24"/>
        </w:rPr>
        <w:t>be</w:t>
      </w:r>
      <w:r>
        <w:rPr>
          <w:spacing w:val="-4"/>
          <w:sz w:val="24"/>
        </w:rPr>
        <w:t xml:space="preserve"> </w:t>
      </w:r>
      <w:r>
        <w:rPr>
          <w:sz w:val="24"/>
        </w:rPr>
        <w:t>disclosed</w:t>
      </w:r>
      <w:r>
        <w:rPr>
          <w:spacing w:val="-1"/>
          <w:sz w:val="24"/>
        </w:rPr>
        <w:t xml:space="preserve"> </w:t>
      </w:r>
      <w:r>
        <w:rPr>
          <w:sz w:val="24"/>
        </w:rPr>
        <w:t>at</w:t>
      </w:r>
      <w:r>
        <w:rPr>
          <w:spacing w:val="-4"/>
          <w:sz w:val="24"/>
        </w:rPr>
        <w:t xml:space="preserve"> </w:t>
      </w:r>
      <w:r>
        <w:rPr>
          <w:sz w:val="24"/>
        </w:rPr>
        <w:t>the</w:t>
      </w:r>
      <w:r>
        <w:rPr>
          <w:spacing w:val="-4"/>
          <w:sz w:val="24"/>
        </w:rPr>
        <w:t xml:space="preserve"> </w:t>
      </w:r>
      <w:r>
        <w:rPr>
          <w:sz w:val="24"/>
        </w:rPr>
        <w:t>public</w:t>
      </w:r>
      <w:r>
        <w:rPr>
          <w:spacing w:val="-3"/>
          <w:sz w:val="24"/>
        </w:rPr>
        <w:t xml:space="preserve"> </w:t>
      </w:r>
      <w:r>
        <w:rPr>
          <w:sz w:val="24"/>
        </w:rPr>
        <w:t>body’s next meeting following execution of the agreement and will become a public record.</w:t>
      </w:r>
    </w:p>
    <w:p w14:paraId="4B98F544" w14:textId="77777777" w:rsidR="00CA7B28" w:rsidRDefault="00CA7B28">
      <w:pPr>
        <w:pStyle w:val="BodyText"/>
        <w:rPr>
          <w:sz w:val="24"/>
        </w:rPr>
      </w:pPr>
    </w:p>
    <w:p w14:paraId="460600D4" w14:textId="77777777" w:rsidR="00CA7B28" w:rsidRDefault="00000000">
      <w:pPr>
        <w:spacing w:before="177"/>
        <w:ind w:left="700"/>
        <w:rPr>
          <w:sz w:val="24"/>
        </w:rPr>
      </w:pPr>
      <w:r>
        <w:rPr>
          <w:noProof/>
        </w:rPr>
        <mc:AlternateContent>
          <mc:Choice Requires="wps">
            <w:drawing>
              <wp:anchor distT="0" distB="0" distL="0" distR="0" simplePos="0" relativeHeight="487624704" behindDoc="1" locked="0" layoutInCell="1" allowOverlap="1" wp14:anchorId="4395C0F9" wp14:editId="3CFEFCE9">
                <wp:simplePos x="0" y="0"/>
                <wp:positionH relativeFrom="page">
                  <wp:posOffset>896111</wp:posOffset>
                </wp:positionH>
                <wp:positionV relativeFrom="paragraph">
                  <wp:posOffset>310842</wp:posOffset>
                </wp:positionV>
                <wp:extent cx="5980430" cy="6350"/>
                <wp:effectExtent l="0" t="0" r="0" b="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6D9F1"/>
                        </a:solidFill>
                      </wps:spPr>
                      <wps:bodyPr wrap="square" lIns="0" tIns="0" rIns="0" bIns="0" rtlCol="0">
                        <a:prstTxWarp prst="textNoShape">
                          <a:avLst/>
                        </a:prstTxWarp>
                        <a:noAutofit/>
                      </wps:bodyPr>
                    </wps:wsp>
                  </a:graphicData>
                </a:graphic>
              </wp:anchor>
            </w:drawing>
          </mc:Choice>
          <mc:Fallback>
            <w:pict>
              <v:shape w14:anchorId="6FA8598C" id="Graphic 79" o:spid="_x0000_s1026" alt="&quot;&quot;" style="position:absolute;margin-left:70.55pt;margin-top:24.5pt;width:470.9pt;height:.5pt;z-index:-1569177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" path="m5980176,l,,,6096r5980176,l5980176,xe" fillcolor="#c6d9f1" stroked="f">
                <v:path arrowok="t"/>
                <w10:wrap type="topAndBottom" anchorx="page"/>
              </v:shape>
            </w:pict>
          </mc:Fallback>
        </mc:AlternateContent>
      </w:r>
      <w:bookmarkStart w:id="57" w:name="When_is_a_violation_of_the_law_considere"/>
      <w:bookmarkEnd w:id="57"/>
      <w:r>
        <w:rPr>
          <w:color w:val="4F81BD"/>
          <w:sz w:val="24"/>
        </w:rPr>
        <w:t>When</w:t>
      </w:r>
      <w:r>
        <w:rPr>
          <w:color w:val="4F81BD"/>
          <w:spacing w:val="-3"/>
          <w:sz w:val="24"/>
        </w:rPr>
        <w:t xml:space="preserve"> </w:t>
      </w:r>
      <w:r>
        <w:rPr>
          <w:color w:val="4F81BD"/>
          <w:sz w:val="24"/>
        </w:rPr>
        <w:t>is</w:t>
      </w:r>
      <w:r>
        <w:rPr>
          <w:color w:val="4F81BD"/>
          <w:spacing w:val="-1"/>
          <w:sz w:val="24"/>
        </w:rPr>
        <w:t xml:space="preserve"> </w:t>
      </w:r>
      <w:r>
        <w:rPr>
          <w:color w:val="4F81BD"/>
          <w:sz w:val="24"/>
        </w:rPr>
        <w:t>a violation</w:t>
      </w:r>
      <w:r>
        <w:rPr>
          <w:color w:val="4F81BD"/>
          <w:spacing w:val="-2"/>
          <w:sz w:val="24"/>
        </w:rPr>
        <w:t xml:space="preserve"> </w:t>
      </w:r>
      <w:r>
        <w:rPr>
          <w:color w:val="4F81BD"/>
          <w:sz w:val="24"/>
        </w:rPr>
        <w:t>of</w:t>
      </w:r>
      <w:r>
        <w:rPr>
          <w:color w:val="4F81BD"/>
          <w:spacing w:val="-3"/>
          <w:sz w:val="24"/>
        </w:rPr>
        <w:t xml:space="preserve"> </w:t>
      </w:r>
      <w:r>
        <w:rPr>
          <w:color w:val="4F81BD"/>
          <w:sz w:val="24"/>
        </w:rPr>
        <w:t>the law</w:t>
      </w:r>
      <w:r>
        <w:rPr>
          <w:color w:val="4F81BD"/>
          <w:spacing w:val="-2"/>
          <w:sz w:val="24"/>
        </w:rPr>
        <w:t xml:space="preserve"> </w:t>
      </w:r>
      <w:r>
        <w:rPr>
          <w:color w:val="4F81BD"/>
          <w:sz w:val="24"/>
        </w:rPr>
        <w:t xml:space="preserve">considered </w:t>
      </w:r>
      <w:r>
        <w:rPr>
          <w:color w:val="4F81BD"/>
          <w:spacing w:val="-2"/>
          <w:sz w:val="24"/>
        </w:rPr>
        <w:t>“intentional”?</w:t>
      </w:r>
    </w:p>
    <w:p w14:paraId="6F5A97A9" w14:textId="77777777" w:rsidR="00CA7B28" w:rsidRDefault="00000000">
      <w:pPr>
        <w:spacing w:before="78"/>
        <w:ind w:left="699" w:right="708" w:firstLine="720"/>
        <w:rPr>
          <w:sz w:val="24"/>
        </w:rPr>
      </w:pPr>
      <w:r>
        <w:rPr>
          <w:sz w:val="24"/>
        </w:rPr>
        <w:t>Upon finding a violation of the Open Meeting Law, the Attorney General may impose a civil penalty upon a public body of not more than $1,000 for each intentional violation.</w:t>
      </w:r>
      <w:r>
        <w:rPr>
          <w:spacing w:val="40"/>
          <w:sz w:val="24"/>
        </w:rPr>
        <w:t xml:space="preserve"> </w:t>
      </w:r>
      <w:r>
        <w:rPr>
          <w:sz w:val="24"/>
        </w:rPr>
        <w:t>G.L. c. 30A, § 23(c)(4).</w:t>
      </w:r>
      <w:r>
        <w:rPr>
          <w:spacing w:val="40"/>
          <w:sz w:val="24"/>
        </w:rPr>
        <w:t xml:space="preserve"> </w:t>
      </w:r>
      <w:r>
        <w:rPr>
          <w:sz w:val="24"/>
        </w:rPr>
        <w:t>An “intentional violation” is an act or omission by a public body or public body member in knowing violation of the Open Meeting Law.</w:t>
      </w:r>
      <w:r>
        <w:rPr>
          <w:spacing w:val="40"/>
          <w:sz w:val="24"/>
        </w:rPr>
        <w:t xml:space="preserve"> </w:t>
      </w:r>
      <w:r>
        <w:rPr>
          <w:sz w:val="24"/>
        </w:rPr>
        <w:t>G.L. c. 30A, § 18.</w:t>
      </w:r>
      <w:r>
        <w:rPr>
          <w:spacing w:val="40"/>
          <w:sz w:val="24"/>
        </w:rPr>
        <w:t xml:space="preserve"> </w:t>
      </w:r>
      <w:r>
        <w:rPr>
          <w:sz w:val="24"/>
        </w:rPr>
        <w:t>In determining whether a violation was intentional, the Attorney General will consider, among other things, whether</w:t>
      </w:r>
      <w:r>
        <w:rPr>
          <w:spacing w:val="-1"/>
          <w:sz w:val="24"/>
        </w:rPr>
        <w:t xml:space="preserve"> </w:t>
      </w:r>
      <w:r>
        <w:rPr>
          <w:sz w:val="24"/>
        </w:rPr>
        <w:t>the</w:t>
      </w:r>
      <w:r>
        <w:rPr>
          <w:spacing w:val="-3"/>
          <w:sz w:val="24"/>
        </w:rPr>
        <w:t xml:space="preserve"> </w:t>
      </w:r>
      <w:r>
        <w:rPr>
          <w:sz w:val="24"/>
        </w:rPr>
        <w:t>public</w:t>
      </w:r>
      <w:r>
        <w:rPr>
          <w:spacing w:val="-4"/>
          <w:sz w:val="24"/>
        </w:rPr>
        <w:t xml:space="preserve"> </w:t>
      </w:r>
      <w:r>
        <w:rPr>
          <w:sz w:val="24"/>
        </w:rPr>
        <w:t>body</w:t>
      </w:r>
      <w:r>
        <w:rPr>
          <w:spacing w:val="-4"/>
          <w:sz w:val="24"/>
        </w:rPr>
        <w:t xml:space="preserve"> </w:t>
      </w:r>
      <w:r>
        <w:rPr>
          <w:sz w:val="24"/>
        </w:rPr>
        <w:t>or</w:t>
      </w:r>
      <w:r>
        <w:rPr>
          <w:spacing w:val="-1"/>
          <w:sz w:val="24"/>
        </w:rPr>
        <w:t xml:space="preserve"> </w:t>
      </w:r>
      <w:r>
        <w:rPr>
          <w:sz w:val="24"/>
        </w:rPr>
        <w:t>public</w:t>
      </w:r>
      <w:r>
        <w:rPr>
          <w:spacing w:val="-4"/>
          <w:sz w:val="24"/>
        </w:rPr>
        <w:t xml:space="preserve"> </w:t>
      </w:r>
      <w:r>
        <w:rPr>
          <w:sz w:val="24"/>
        </w:rPr>
        <w:t>body</w:t>
      </w:r>
      <w:r>
        <w:rPr>
          <w:spacing w:val="-2"/>
          <w:sz w:val="24"/>
        </w:rPr>
        <w:t xml:space="preserve"> </w:t>
      </w:r>
      <w:r>
        <w:rPr>
          <w:sz w:val="24"/>
        </w:rPr>
        <w:t>member</w:t>
      </w:r>
      <w:r>
        <w:rPr>
          <w:spacing w:val="-3"/>
          <w:sz w:val="24"/>
        </w:rPr>
        <w:t xml:space="preserve"> </w:t>
      </w:r>
      <w:r>
        <w:rPr>
          <w:sz w:val="24"/>
        </w:rPr>
        <w:t>1)</w:t>
      </w:r>
      <w:r>
        <w:rPr>
          <w:spacing w:val="-2"/>
          <w:sz w:val="24"/>
        </w:rPr>
        <w:t xml:space="preserve"> </w:t>
      </w:r>
      <w:r>
        <w:rPr>
          <w:sz w:val="24"/>
        </w:rPr>
        <w:t>acted</w:t>
      </w:r>
      <w:r>
        <w:rPr>
          <w:spacing w:val="-3"/>
          <w:sz w:val="24"/>
        </w:rPr>
        <w:t xml:space="preserve"> </w:t>
      </w:r>
      <w:r>
        <w:rPr>
          <w:sz w:val="24"/>
        </w:rPr>
        <w:t>with</w:t>
      </w:r>
      <w:r>
        <w:rPr>
          <w:spacing w:val="-3"/>
          <w:sz w:val="24"/>
        </w:rPr>
        <w:t xml:space="preserve"> </w:t>
      </w:r>
      <w:r>
        <w:rPr>
          <w:sz w:val="24"/>
        </w:rPr>
        <w:t>specific</w:t>
      </w:r>
      <w:r>
        <w:rPr>
          <w:spacing w:val="-2"/>
          <w:sz w:val="24"/>
        </w:rPr>
        <w:t xml:space="preserve"> </w:t>
      </w:r>
      <w:r>
        <w:rPr>
          <w:sz w:val="24"/>
        </w:rPr>
        <w:t>intent</w:t>
      </w:r>
      <w:r>
        <w:rPr>
          <w:spacing w:val="-3"/>
          <w:sz w:val="24"/>
        </w:rPr>
        <w:t xml:space="preserve"> </w:t>
      </w:r>
      <w:r>
        <w:rPr>
          <w:sz w:val="24"/>
        </w:rPr>
        <w:t>to</w:t>
      </w:r>
      <w:r>
        <w:rPr>
          <w:spacing w:val="-3"/>
          <w:sz w:val="24"/>
        </w:rPr>
        <w:t xml:space="preserve"> </w:t>
      </w:r>
      <w:r>
        <w:rPr>
          <w:sz w:val="24"/>
        </w:rPr>
        <w:t>violate</w:t>
      </w:r>
      <w:r>
        <w:rPr>
          <w:spacing w:val="-3"/>
          <w:sz w:val="24"/>
        </w:rPr>
        <w:t xml:space="preserve"> </w:t>
      </w:r>
      <w:r>
        <w:rPr>
          <w:sz w:val="24"/>
        </w:rPr>
        <w:t>the</w:t>
      </w:r>
      <w:r>
        <w:rPr>
          <w:spacing w:val="-3"/>
          <w:sz w:val="24"/>
        </w:rPr>
        <w:t xml:space="preserve"> </w:t>
      </w:r>
      <w:proofErr w:type="gramStart"/>
      <w:r>
        <w:rPr>
          <w:sz w:val="24"/>
        </w:rPr>
        <w:t>law;</w:t>
      </w:r>
      <w:proofErr w:type="gramEnd"/>
    </w:p>
    <w:p w14:paraId="017915A6" w14:textId="77777777" w:rsidR="00CA7B28" w:rsidRDefault="00000000">
      <w:pPr>
        <w:spacing w:before="2"/>
        <w:ind w:left="699" w:right="755"/>
        <w:rPr>
          <w:sz w:val="24"/>
        </w:rPr>
      </w:pPr>
      <w:r>
        <w:rPr>
          <w:sz w:val="24"/>
        </w:rPr>
        <w:t>2) acted with deliberate ignorance of the law’s requirements; or 3) had been previously informed by a court decision or advised by the Attorney General that the conduct at issue violated</w:t>
      </w:r>
      <w:r>
        <w:rPr>
          <w:spacing w:val="-2"/>
          <w:sz w:val="24"/>
        </w:rPr>
        <w:t xml:space="preserve"> </w:t>
      </w:r>
      <w:r>
        <w:rPr>
          <w:sz w:val="24"/>
        </w:rPr>
        <w:t>the Open</w:t>
      </w:r>
      <w:r>
        <w:rPr>
          <w:spacing w:val="-2"/>
          <w:sz w:val="24"/>
        </w:rPr>
        <w:t xml:space="preserve"> </w:t>
      </w:r>
      <w:r>
        <w:rPr>
          <w:sz w:val="24"/>
        </w:rPr>
        <w:t>Meeting</w:t>
      </w:r>
      <w:r>
        <w:rPr>
          <w:spacing w:val="-1"/>
          <w:sz w:val="24"/>
        </w:rPr>
        <w:t xml:space="preserve"> </w:t>
      </w:r>
      <w:r>
        <w:rPr>
          <w:sz w:val="24"/>
        </w:rPr>
        <w:t>Law.</w:t>
      </w:r>
      <w:r>
        <w:rPr>
          <w:spacing w:val="40"/>
          <w:sz w:val="24"/>
        </w:rPr>
        <w:t xml:space="preserve"> </w:t>
      </w:r>
      <w:r>
        <w:rPr>
          <w:sz w:val="24"/>
        </w:rPr>
        <w:t>940 CMR</w:t>
      </w:r>
      <w:r>
        <w:rPr>
          <w:spacing w:val="-4"/>
          <w:sz w:val="24"/>
        </w:rPr>
        <w:t xml:space="preserve"> </w:t>
      </w:r>
      <w:r>
        <w:rPr>
          <w:sz w:val="24"/>
        </w:rPr>
        <w:t>29.02.</w:t>
      </w:r>
      <w:r>
        <w:rPr>
          <w:spacing w:val="40"/>
          <w:sz w:val="24"/>
        </w:rPr>
        <w:t xml:space="preserve"> </w:t>
      </w:r>
      <w:r>
        <w:rPr>
          <w:sz w:val="24"/>
        </w:rPr>
        <w:t>If a</w:t>
      </w:r>
      <w:r>
        <w:rPr>
          <w:spacing w:val="-3"/>
          <w:sz w:val="24"/>
        </w:rPr>
        <w:t xml:space="preserve"> </w:t>
      </w:r>
      <w:r>
        <w:rPr>
          <w:sz w:val="24"/>
        </w:rPr>
        <w:t>public</w:t>
      </w:r>
      <w:r>
        <w:rPr>
          <w:spacing w:val="-4"/>
          <w:sz w:val="24"/>
        </w:rPr>
        <w:t xml:space="preserve"> </w:t>
      </w:r>
      <w:r>
        <w:rPr>
          <w:sz w:val="24"/>
        </w:rPr>
        <w:t>body</w:t>
      </w:r>
      <w:r>
        <w:rPr>
          <w:spacing w:val="-4"/>
          <w:sz w:val="24"/>
        </w:rPr>
        <w:t xml:space="preserve"> </w:t>
      </w:r>
      <w:r>
        <w:rPr>
          <w:sz w:val="24"/>
        </w:rPr>
        <w:t>or</w:t>
      </w:r>
      <w:r>
        <w:rPr>
          <w:spacing w:val="-3"/>
          <w:sz w:val="24"/>
        </w:rPr>
        <w:t xml:space="preserve"> </w:t>
      </w:r>
      <w:r>
        <w:rPr>
          <w:sz w:val="24"/>
        </w:rPr>
        <w:t>public</w:t>
      </w:r>
      <w:r>
        <w:rPr>
          <w:spacing w:val="-1"/>
          <w:sz w:val="24"/>
        </w:rPr>
        <w:t xml:space="preserve"> </w:t>
      </w:r>
      <w:r>
        <w:rPr>
          <w:sz w:val="24"/>
        </w:rPr>
        <w:t>body</w:t>
      </w:r>
      <w:r>
        <w:rPr>
          <w:spacing w:val="-1"/>
          <w:sz w:val="24"/>
        </w:rPr>
        <w:t xml:space="preserve"> </w:t>
      </w:r>
      <w:r>
        <w:rPr>
          <w:sz w:val="24"/>
        </w:rPr>
        <w:t>member made a good faith attempt at compliance with the law but was reasonably mistaken about its requirements, its conduct will not be considered an intentional violation of the Law.</w:t>
      </w:r>
      <w:r>
        <w:rPr>
          <w:spacing w:val="40"/>
          <w:sz w:val="24"/>
        </w:rPr>
        <w:t xml:space="preserve"> </w:t>
      </w:r>
      <w:r>
        <w:rPr>
          <w:sz w:val="24"/>
        </w:rPr>
        <w:t>G.L. c.</w:t>
      </w:r>
      <w:r>
        <w:rPr>
          <w:spacing w:val="40"/>
          <w:sz w:val="24"/>
        </w:rPr>
        <w:t xml:space="preserve"> </w:t>
      </w:r>
      <w:r>
        <w:rPr>
          <w:sz w:val="24"/>
        </w:rPr>
        <w:t>30A, § 23(g); 940 CMR 29.02.</w:t>
      </w:r>
      <w:r>
        <w:rPr>
          <w:spacing w:val="40"/>
          <w:sz w:val="24"/>
        </w:rPr>
        <w:t xml:space="preserve"> </w:t>
      </w:r>
      <w:r>
        <w:rPr>
          <w:sz w:val="24"/>
        </w:rPr>
        <w:t>A fine will not be imposed where a public body or public body member</w:t>
      </w:r>
      <w:r>
        <w:rPr>
          <w:spacing w:val="-1"/>
          <w:sz w:val="24"/>
        </w:rPr>
        <w:t xml:space="preserve"> </w:t>
      </w:r>
      <w:r>
        <w:rPr>
          <w:sz w:val="24"/>
        </w:rPr>
        <w:t>acted in good faith compliance with the advice of the public</w:t>
      </w:r>
      <w:r>
        <w:rPr>
          <w:spacing w:val="-2"/>
          <w:sz w:val="24"/>
        </w:rPr>
        <w:t xml:space="preserve"> </w:t>
      </w:r>
      <w:r>
        <w:rPr>
          <w:sz w:val="24"/>
        </w:rPr>
        <w:t>body's legal counsel.</w:t>
      </w:r>
      <w:r>
        <w:rPr>
          <w:spacing w:val="40"/>
          <w:sz w:val="24"/>
        </w:rPr>
        <w:t xml:space="preserve"> </w:t>
      </w:r>
      <w:r>
        <w:rPr>
          <w:sz w:val="24"/>
        </w:rPr>
        <w:t>G.L. 30A, § 23(g); 940 CMR 29.07.</w:t>
      </w:r>
    </w:p>
    <w:p w14:paraId="1D404079" w14:textId="77777777" w:rsidR="00CA7B28" w:rsidRDefault="00CA7B28">
      <w:pPr>
        <w:rPr>
          <w:sz w:val="24"/>
        </w:rPr>
        <w:sectPr w:rsidR="00CA7B28">
          <w:pgSz w:w="12240" w:h="15840"/>
          <w:pgMar w:top="1400" w:right="740" w:bottom="1280" w:left="740" w:header="0" w:footer="1086" w:gutter="0"/>
          <w:cols w:space="720"/>
        </w:sectPr>
      </w:pPr>
    </w:p>
    <w:p w14:paraId="44F61A28" w14:textId="77777777" w:rsidR="00CA7B28" w:rsidRDefault="00000000">
      <w:pPr>
        <w:pStyle w:val="Heading2"/>
        <w:spacing w:before="17" w:line="242" w:lineRule="auto"/>
        <w:ind w:right="827"/>
      </w:pPr>
      <w:r>
        <w:rPr>
          <w:noProof/>
        </w:rPr>
        <w:lastRenderedPageBreak/>
        <mc:AlternateContent>
          <mc:Choice Requires="wps">
            <w:drawing>
              <wp:anchor distT="0" distB="0" distL="0" distR="0" simplePos="0" relativeHeight="487625216" behindDoc="1" locked="0" layoutInCell="1" allowOverlap="1" wp14:anchorId="4B96D1AA" wp14:editId="0D988010">
                <wp:simplePos x="0" y="0"/>
                <wp:positionH relativeFrom="page">
                  <wp:posOffset>896111</wp:posOffset>
                </wp:positionH>
                <wp:positionV relativeFrom="paragraph">
                  <wp:posOffset>522787</wp:posOffset>
                </wp:positionV>
                <wp:extent cx="5980430" cy="18415"/>
                <wp:effectExtent l="0" t="0" r="0" b="0"/>
                <wp:wrapTopAndBottom/>
                <wp:docPr id="80" name="Graphic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3B6906BA" id="Graphic 80" o:spid="_x0000_s1026" alt="&quot;&quot;" style="position:absolute;margin-left:70.55pt;margin-top:41.15pt;width:470.9pt;height:1.45pt;z-index:-156912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" path="m5980176,l,,,18288r5980176,l5980176,xe" fillcolor="#365f91" stroked="f">
                <v:path arrowok="t"/>
                <w10:wrap type="topAndBottom" anchorx="page"/>
              </v:shape>
            </w:pict>
          </mc:Fallback>
        </mc:AlternateContent>
      </w:r>
      <w:bookmarkStart w:id="58" w:name="Will_the_Attorney_General’s_Office_provi"/>
      <w:bookmarkStart w:id="59" w:name="_bookmark18"/>
      <w:bookmarkEnd w:id="58"/>
      <w:bookmarkEnd w:id="59"/>
      <w:r>
        <w:rPr>
          <w:color w:val="365F91"/>
        </w:rPr>
        <w:t>Will</w:t>
      </w:r>
      <w:r>
        <w:rPr>
          <w:color w:val="365F91"/>
          <w:spacing w:val="-5"/>
        </w:rPr>
        <w:t xml:space="preserve"> </w:t>
      </w:r>
      <w:r>
        <w:rPr>
          <w:color w:val="365F91"/>
        </w:rPr>
        <w:t>the</w:t>
      </w:r>
      <w:r>
        <w:rPr>
          <w:color w:val="365F91"/>
          <w:spacing w:val="-6"/>
        </w:rPr>
        <w:t xml:space="preserve"> </w:t>
      </w:r>
      <w:r>
        <w:rPr>
          <w:color w:val="365F91"/>
        </w:rPr>
        <w:t>Attorney</w:t>
      </w:r>
      <w:r>
        <w:rPr>
          <w:color w:val="365F91"/>
          <w:spacing w:val="-1"/>
        </w:rPr>
        <w:t xml:space="preserve"> </w:t>
      </w:r>
      <w:r>
        <w:rPr>
          <w:color w:val="365F91"/>
        </w:rPr>
        <w:t>General’s</w:t>
      </w:r>
      <w:r>
        <w:rPr>
          <w:color w:val="365F91"/>
          <w:spacing w:val="-4"/>
        </w:rPr>
        <w:t xml:space="preserve"> </w:t>
      </w:r>
      <w:r>
        <w:rPr>
          <w:color w:val="365F91"/>
        </w:rPr>
        <w:t>Office</w:t>
      </w:r>
      <w:r>
        <w:rPr>
          <w:color w:val="365F91"/>
          <w:spacing w:val="-6"/>
        </w:rPr>
        <w:t xml:space="preserve"> </w:t>
      </w:r>
      <w:r>
        <w:rPr>
          <w:color w:val="365F91"/>
        </w:rPr>
        <w:t>provide</w:t>
      </w:r>
      <w:r>
        <w:rPr>
          <w:color w:val="365F91"/>
          <w:spacing w:val="-6"/>
        </w:rPr>
        <w:t xml:space="preserve"> </w:t>
      </w:r>
      <w:r>
        <w:rPr>
          <w:color w:val="365F91"/>
        </w:rPr>
        <w:t>training</w:t>
      </w:r>
      <w:r>
        <w:rPr>
          <w:color w:val="365F91"/>
          <w:spacing w:val="-6"/>
        </w:rPr>
        <w:t xml:space="preserve"> </w:t>
      </w:r>
      <w:r>
        <w:rPr>
          <w:color w:val="365F91"/>
        </w:rPr>
        <w:t>on</w:t>
      </w:r>
      <w:r>
        <w:rPr>
          <w:color w:val="365F91"/>
          <w:spacing w:val="-2"/>
        </w:rPr>
        <w:t xml:space="preserve"> </w:t>
      </w:r>
      <w:r>
        <w:rPr>
          <w:color w:val="365F91"/>
        </w:rPr>
        <w:t>the</w:t>
      </w:r>
      <w:r>
        <w:rPr>
          <w:color w:val="365F91"/>
          <w:spacing w:val="-6"/>
        </w:rPr>
        <w:t xml:space="preserve"> </w:t>
      </w:r>
      <w:r>
        <w:rPr>
          <w:color w:val="365F91"/>
        </w:rPr>
        <w:t>Open Meeting Law?</w:t>
      </w:r>
    </w:p>
    <w:p w14:paraId="3056385A" w14:textId="77777777" w:rsidR="00CA7B28" w:rsidRDefault="00CA7B28">
      <w:pPr>
        <w:pStyle w:val="BodyText"/>
        <w:spacing w:before="3"/>
        <w:rPr>
          <w:b/>
          <w:sz w:val="24"/>
        </w:rPr>
      </w:pPr>
    </w:p>
    <w:p w14:paraId="76BC9F52" w14:textId="77777777" w:rsidR="00CA7B28" w:rsidRDefault="00000000">
      <w:pPr>
        <w:spacing w:before="51"/>
        <w:ind w:left="699" w:right="723" w:firstLine="720"/>
        <w:rPr>
          <w:sz w:val="24"/>
        </w:rPr>
      </w:pPr>
      <w:r>
        <w:rPr>
          <w:sz w:val="24"/>
        </w:rPr>
        <w:t>The</w:t>
      </w:r>
      <w:r>
        <w:rPr>
          <w:spacing w:val="-2"/>
          <w:sz w:val="24"/>
        </w:rPr>
        <w:t xml:space="preserve"> </w:t>
      </w:r>
      <w:r>
        <w:rPr>
          <w:sz w:val="24"/>
        </w:rPr>
        <w:t>Open</w:t>
      </w:r>
      <w:r>
        <w:rPr>
          <w:spacing w:val="-4"/>
          <w:sz w:val="24"/>
        </w:rPr>
        <w:t xml:space="preserve"> </w:t>
      </w:r>
      <w:r>
        <w:rPr>
          <w:sz w:val="24"/>
        </w:rPr>
        <w:t>Meeting</w:t>
      </w:r>
      <w:r>
        <w:rPr>
          <w:spacing w:val="-3"/>
          <w:sz w:val="24"/>
        </w:rPr>
        <w:t xml:space="preserve"> </w:t>
      </w:r>
      <w:r>
        <w:rPr>
          <w:sz w:val="24"/>
        </w:rPr>
        <w:t>Law</w:t>
      </w:r>
      <w:r>
        <w:rPr>
          <w:spacing w:val="-4"/>
          <w:sz w:val="24"/>
        </w:rPr>
        <w:t xml:space="preserve"> </w:t>
      </w:r>
      <w:r>
        <w:rPr>
          <w:sz w:val="24"/>
        </w:rPr>
        <w:t>directs</w:t>
      </w:r>
      <w:r>
        <w:rPr>
          <w:spacing w:val="-3"/>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w:t>
      </w:r>
      <w:r>
        <w:rPr>
          <w:spacing w:val="-2"/>
          <w:sz w:val="24"/>
        </w:rPr>
        <w:t xml:space="preserve"> </w:t>
      </w:r>
      <w:r>
        <w:rPr>
          <w:sz w:val="24"/>
        </w:rPr>
        <w:t>to</w:t>
      </w:r>
      <w:r>
        <w:rPr>
          <w:spacing w:val="-4"/>
          <w:sz w:val="24"/>
        </w:rPr>
        <w:t xml:space="preserve"> </w:t>
      </w:r>
      <w:r>
        <w:rPr>
          <w:sz w:val="24"/>
        </w:rPr>
        <w:t>create</w:t>
      </w:r>
      <w:r>
        <w:rPr>
          <w:spacing w:val="-2"/>
          <w:sz w:val="24"/>
        </w:rPr>
        <w:t xml:space="preserve"> </w:t>
      </w:r>
      <w:r>
        <w:rPr>
          <w:sz w:val="24"/>
        </w:rPr>
        <w:t>educational</w:t>
      </w:r>
      <w:r>
        <w:rPr>
          <w:spacing w:val="-5"/>
          <w:sz w:val="24"/>
        </w:rPr>
        <w:t xml:space="preserve"> </w:t>
      </w:r>
      <w:r>
        <w:rPr>
          <w:sz w:val="24"/>
        </w:rPr>
        <w:t>materials</w:t>
      </w:r>
      <w:r>
        <w:rPr>
          <w:spacing w:val="-5"/>
          <w:sz w:val="24"/>
        </w:rPr>
        <w:t xml:space="preserve"> </w:t>
      </w:r>
      <w:r>
        <w:rPr>
          <w:sz w:val="24"/>
        </w:rPr>
        <w:t>and provide</w:t>
      </w:r>
      <w:r>
        <w:rPr>
          <w:spacing w:val="-3"/>
          <w:sz w:val="24"/>
        </w:rPr>
        <w:t xml:space="preserve"> </w:t>
      </w:r>
      <w:r>
        <w:rPr>
          <w:sz w:val="24"/>
        </w:rPr>
        <w:t>training</w:t>
      </w:r>
      <w:r>
        <w:rPr>
          <w:spacing w:val="-2"/>
          <w:sz w:val="24"/>
        </w:rPr>
        <w:t xml:space="preserve"> </w:t>
      </w:r>
      <w:r>
        <w:rPr>
          <w:sz w:val="24"/>
        </w:rPr>
        <w:t>to</w:t>
      </w:r>
      <w:r>
        <w:rPr>
          <w:spacing w:val="-1"/>
          <w:sz w:val="24"/>
        </w:rPr>
        <w:t xml:space="preserve"> </w:t>
      </w:r>
      <w:r>
        <w:rPr>
          <w:sz w:val="24"/>
        </w:rPr>
        <w:t>public</w:t>
      </w:r>
      <w:r>
        <w:rPr>
          <w:spacing w:val="-2"/>
          <w:sz w:val="24"/>
        </w:rPr>
        <w:t xml:space="preserve"> </w:t>
      </w:r>
      <w:r>
        <w:rPr>
          <w:sz w:val="24"/>
        </w:rPr>
        <w:t>bodies</w:t>
      </w:r>
      <w:r>
        <w:rPr>
          <w:spacing w:val="-2"/>
          <w:sz w:val="24"/>
        </w:rPr>
        <w:t xml:space="preserve"> </w:t>
      </w:r>
      <w:r>
        <w:rPr>
          <w:sz w:val="24"/>
        </w:rPr>
        <w:t>to</w:t>
      </w:r>
      <w:r>
        <w:rPr>
          <w:spacing w:val="-1"/>
          <w:sz w:val="24"/>
        </w:rPr>
        <w:t xml:space="preserve"> </w:t>
      </w:r>
      <w:r>
        <w:rPr>
          <w:sz w:val="24"/>
        </w:rPr>
        <w:t>foster</w:t>
      </w:r>
      <w:r>
        <w:rPr>
          <w:spacing w:val="-4"/>
          <w:sz w:val="24"/>
        </w:rPr>
        <w:t xml:space="preserve"> </w:t>
      </w:r>
      <w:r>
        <w:rPr>
          <w:sz w:val="24"/>
        </w:rPr>
        <w:t>awareness</w:t>
      </w:r>
      <w:r>
        <w:rPr>
          <w:spacing w:val="-2"/>
          <w:sz w:val="24"/>
        </w:rPr>
        <w:t xml:space="preserve"> </w:t>
      </w:r>
      <w:r>
        <w:rPr>
          <w:sz w:val="24"/>
        </w:rPr>
        <w:t>of and compliance</w:t>
      </w:r>
      <w:r>
        <w:rPr>
          <w:spacing w:val="-3"/>
          <w:sz w:val="24"/>
        </w:rPr>
        <w:t xml:space="preserve"> </w:t>
      </w:r>
      <w:r>
        <w:rPr>
          <w:sz w:val="24"/>
        </w:rPr>
        <w:t>with the</w:t>
      </w:r>
      <w:r>
        <w:rPr>
          <w:spacing w:val="-1"/>
          <w:sz w:val="24"/>
        </w:rPr>
        <w:t xml:space="preserve"> </w:t>
      </w:r>
      <w:r>
        <w:rPr>
          <w:sz w:val="24"/>
        </w:rPr>
        <w:t>Open</w:t>
      </w:r>
      <w:r>
        <w:rPr>
          <w:spacing w:val="-3"/>
          <w:sz w:val="24"/>
        </w:rPr>
        <w:t xml:space="preserve"> </w:t>
      </w:r>
      <w:r>
        <w:rPr>
          <w:sz w:val="24"/>
        </w:rPr>
        <w:t>Meeting Law.</w:t>
      </w:r>
      <w:r>
        <w:rPr>
          <w:spacing w:val="40"/>
          <w:sz w:val="24"/>
        </w:rPr>
        <w:t xml:space="preserve"> </w:t>
      </w:r>
      <w:r>
        <w:rPr>
          <w:sz w:val="24"/>
        </w:rPr>
        <w:t xml:space="preserve">The Attorney General has established an Open Meeting Law website, </w:t>
      </w:r>
      <w:hyperlink r:id="rId16">
        <w:r>
          <w:rPr>
            <w:color w:val="0000FF"/>
            <w:sz w:val="24"/>
            <w:u w:val="single" w:color="0000FF"/>
          </w:rPr>
          <w:t>www.mass.gov/ago/openmeeting</w:t>
        </w:r>
      </w:hyperlink>
      <w:r>
        <w:rPr>
          <w:sz w:val="24"/>
        </w:rPr>
        <w:t>, on which government officials and members of public</w:t>
      </w:r>
      <w:r>
        <w:rPr>
          <w:spacing w:val="40"/>
          <w:sz w:val="24"/>
        </w:rPr>
        <w:t xml:space="preserve"> </w:t>
      </w:r>
      <w:r>
        <w:rPr>
          <w:sz w:val="24"/>
        </w:rPr>
        <w:t>bodies can find the statute, regulations, FAQs, training materials, the Attorney General’s determination letters resolving complaints, and other resources.</w:t>
      </w:r>
      <w:r>
        <w:rPr>
          <w:spacing w:val="40"/>
          <w:sz w:val="24"/>
        </w:rPr>
        <w:t xml:space="preserve"> </w:t>
      </w:r>
      <w:r>
        <w:rPr>
          <w:sz w:val="24"/>
        </w:rPr>
        <w:t>The Attorney General offers periodic webinars and in-person regional training events for members of the public and public bodies, in addition to offering a free online training video.</w:t>
      </w:r>
    </w:p>
    <w:p w14:paraId="3D3909B2" w14:textId="77777777" w:rsidR="00CA7B28" w:rsidRDefault="00CA7B28">
      <w:pPr>
        <w:pStyle w:val="BodyText"/>
        <w:rPr>
          <w:sz w:val="24"/>
        </w:rPr>
      </w:pPr>
    </w:p>
    <w:p w14:paraId="5035C3B6" w14:textId="77777777" w:rsidR="00CA7B28" w:rsidRDefault="00CA7B28">
      <w:pPr>
        <w:pStyle w:val="BodyText"/>
        <w:spacing w:before="1"/>
        <w:rPr>
          <w:sz w:val="25"/>
        </w:rPr>
      </w:pPr>
    </w:p>
    <w:p w14:paraId="39A1F2FC" w14:textId="77777777" w:rsidR="00CA7B28" w:rsidRDefault="00000000">
      <w:pPr>
        <w:pStyle w:val="Heading2"/>
      </w:pPr>
      <w:r>
        <w:rPr>
          <w:noProof/>
        </w:rPr>
        <mc:AlternateContent>
          <mc:Choice Requires="wps">
            <w:drawing>
              <wp:anchor distT="0" distB="0" distL="0" distR="0" simplePos="0" relativeHeight="487625728" behindDoc="1" locked="0" layoutInCell="1" allowOverlap="1" wp14:anchorId="488945B8" wp14:editId="1D395069">
                <wp:simplePos x="0" y="0"/>
                <wp:positionH relativeFrom="page">
                  <wp:posOffset>896111</wp:posOffset>
                </wp:positionH>
                <wp:positionV relativeFrom="paragraph">
                  <wp:posOffset>262056</wp:posOffset>
                </wp:positionV>
                <wp:extent cx="5980430" cy="18415"/>
                <wp:effectExtent l="0" t="0" r="0" b="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742F874C" id="Graphic 81" o:spid="_x0000_s1026" alt="&quot;&quot;" style="position:absolute;margin-left:70.55pt;margin-top:20.65pt;width:470.9pt;height:1.45pt;z-index:-1569075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" path="m5980176,l,,,18287r5980176,l5980176,xe" fillcolor="#365f91" stroked="f">
                <v:path arrowok="t"/>
                <w10:wrap type="topAndBottom" anchorx="page"/>
              </v:shape>
            </w:pict>
          </mc:Fallback>
        </mc:AlternateContent>
      </w:r>
      <w:bookmarkStart w:id="60" w:name="Contacting_the_Attorney_General"/>
      <w:bookmarkStart w:id="61" w:name="_bookmark19"/>
      <w:bookmarkEnd w:id="60"/>
      <w:bookmarkEnd w:id="61"/>
      <w:r>
        <w:rPr>
          <w:color w:val="365F91"/>
        </w:rPr>
        <w:t>Contacting</w:t>
      </w:r>
      <w:r>
        <w:rPr>
          <w:color w:val="365F91"/>
          <w:spacing w:val="-12"/>
        </w:rPr>
        <w:t xml:space="preserve"> </w:t>
      </w:r>
      <w:r>
        <w:rPr>
          <w:color w:val="365F91"/>
        </w:rPr>
        <w:t>the</w:t>
      </w:r>
      <w:r>
        <w:rPr>
          <w:color w:val="365F91"/>
          <w:spacing w:val="-11"/>
        </w:rPr>
        <w:t xml:space="preserve"> </w:t>
      </w:r>
      <w:r>
        <w:rPr>
          <w:color w:val="365F91"/>
        </w:rPr>
        <w:t>Attorney</w:t>
      </w:r>
      <w:r>
        <w:rPr>
          <w:color w:val="365F91"/>
          <w:spacing w:val="-13"/>
        </w:rPr>
        <w:t xml:space="preserve"> </w:t>
      </w:r>
      <w:r>
        <w:rPr>
          <w:color w:val="365F91"/>
          <w:spacing w:val="-2"/>
        </w:rPr>
        <w:t>General</w:t>
      </w:r>
    </w:p>
    <w:p w14:paraId="14F38D88" w14:textId="77777777" w:rsidR="00CA7B28" w:rsidRDefault="00CA7B28">
      <w:pPr>
        <w:pStyle w:val="BodyText"/>
        <w:spacing w:before="3"/>
        <w:rPr>
          <w:b/>
          <w:sz w:val="24"/>
        </w:rPr>
      </w:pPr>
    </w:p>
    <w:p w14:paraId="5E896808" w14:textId="77777777" w:rsidR="00CA7B28" w:rsidRDefault="00000000">
      <w:pPr>
        <w:spacing w:before="51"/>
        <w:ind w:left="700" w:right="708" w:firstLine="720"/>
        <w:rPr>
          <w:sz w:val="24"/>
        </w:rPr>
      </w:pPr>
      <w:r>
        <w:rPr>
          <w:sz w:val="24"/>
        </w:rPr>
        <w:t>If you have any questions about the Open Meeting Law or anything contained in this guide, please contact the Attorney General’s Division of Open Government.</w:t>
      </w:r>
      <w:r>
        <w:rPr>
          <w:spacing w:val="40"/>
          <w:sz w:val="24"/>
        </w:rPr>
        <w:t xml:space="preserve"> </w:t>
      </w:r>
      <w:r>
        <w:rPr>
          <w:sz w:val="24"/>
        </w:rPr>
        <w:t>The Attorney General</w:t>
      </w:r>
      <w:r>
        <w:rPr>
          <w:spacing w:val="-4"/>
          <w:sz w:val="24"/>
        </w:rPr>
        <w:t xml:space="preserve"> </w:t>
      </w:r>
      <w:r>
        <w:rPr>
          <w:sz w:val="24"/>
        </w:rPr>
        <w:t>also</w:t>
      </w:r>
      <w:r>
        <w:rPr>
          <w:spacing w:val="-1"/>
          <w:sz w:val="24"/>
        </w:rPr>
        <w:t xml:space="preserve"> </w:t>
      </w:r>
      <w:r>
        <w:rPr>
          <w:sz w:val="24"/>
        </w:rPr>
        <w:t>welcomes</w:t>
      </w:r>
      <w:r>
        <w:rPr>
          <w:spacing w:val="-4"/>
          <w:sz w:val="24"/>
        </w:rPr>
        <w:t xml:space="preserve"> </w:t>
      </w:r>
      <w:r>
        <w:rPr>
          <w:sz w:val="24"/>
        </w:rPr>
        <w:t>any</w:t>
      </w:r>
      <w:r>
        <w:rPr>
          <w:spacing w:val="-2"/>
          <w:sz w:val="24"/>
        </w:rPr>
        <w:t xml:space="preserve"> </w:t>
      </w:r>
      <w:r>
        <w:rPr>
          <w:sz w:val="24"/>
        </w:rPr>
        <w:t>comments,</w:t>
      </w:r>
      <w:r>
        <w:rPr>
          <w:spacing w:val="-4"/>
          <w:sz w:val="24"/>
        </w:rPr>
        <w:t xml:space="preserve"> </w:t>
      </w:r>
      <w:r>
        <w:rPr>
          <w:sz w:val="24"/>
        </w:rPr>
        <w:t>feedback,</w:t>
      </w:r>
      <w:r>
        <w:rPr>
          <w:spacing w:val="-4"/>
          <w:sz w:val="24"/>
        </w:rPr>
        <w:t xml:space="preserve"> </w:t>
      </w:r>
      <w:r>
        <w:rPr>
          <w:sz w:val="24"/>
        </w:rPr>
        <w:t>or</w:t>
      </w:r>
      <w:r>
        <w:rPr>
          <w:spacing w:val="-1"/>
          <w:sz w:val="24"/>
        </w:rPr>
        <w:t xml:space="preserve"> </w:t>
      </w:r>
      <w:r>
        <w:rPr>
          <w:sz w:val="24"/>
        </w:rPr>
        <w:t>suggestions</w:t>
      </w:r>
      <w:r>
        <w:rPr>
          <w:spacing w:val="-4"/>
          <w:sz w:val="24"/>
        </w:rPr>
        <w:t xml:space="preserve"> </w:t>
      </w:r>
      <w:r>
        <w:rPr>
          <w:sz w:val="24"/>
        </w:rPr>
        <w:t>you</w:t>
      </w:r>
      <w:r>
        <w:rPr>
          <w:spacing w:val="-3"/>
          <w:sz w:val="24"/>
        </w:rPr>
        <w:t xml:space="preserve"> </w:t>
      </w:r>
      <w:r>
        <w:rPr>
          <w:sz w:val="24"/>
        </w:rPr>
        <w:t>may</w:t>
      </w:r>
      <w:r>
        <w:rPr>
          <w:spacing w:val="-5"/>
          <w:sz w:val="24"/>
        </w:rPr>
        <w:t xml:space="preserve"> </w:t>
      </w:r>
      <w:r>
        <w:rPr>
          <w:sz w:val="24"/>
        </w:rPr>
        <w:t>have</w:t>
      </w:r>
      <w:r>
        <w:rPr>
          <w:spacing w:val="-1"/>
          <w:sz w:val="24"/>
        </w:rPr>
        <w:t xml:space="preserve"> </w:t>
      </w:r>
      <w:r>
        <w:rPr>
          <w:sz w:val="24"/>
        </w:rPr>
        <w:t>about</w:t>
      </w:r>
      <w:r>
        <w:rPr>
          <w:spacing w:val="-3"/>
          <w:sz w:val="24"/>
        </w:rPr>
        <w:t xml:space="preserve"> </w:t>
      </w:r>
      <w:r>
        <w:rPr>
          <w:sz w:val="24"/>
        </w:rPr>
        <w:t>the</w:t>
      </w:r>
      <w:r>
        <w:rPr>
          <w:spacing w:val="-3"/>
          <w:sz w:val="24"/>
        </w:rPr>
        <w:t xml:space="preserve"> </w:t>
      </w:r>
      <w:r>
        <w:rPr>
          <w:sz w:val="24"/>
        </w:rPr>
        <w:t>Open Meeting Law or this guide.</w:t>
      </w:r>
    </w:p>
    <w:p w14:paraId="5868DBA3" w14:textId="77777777" w:rsidR="00CA7B28" w:rsidRDefault="00CA7B28">
      <w:pPr>
        <w:pStyle w:val="BodyText"/>
        <w:spacing w:before="11"/>
        <w:rPr>
          <w:sz w:val="23"/>
        </w:rPr>
      </w:pPr>
    </w:p>
    <w:p w14:paraId="49BEE929" w14:textId="77777777" w:rsidR="00CA7B28" w:rsidRDefault="00000000">
      <w:pPr>
        <w:spacing w:before="1"/>
        <w:ind w:left="3899" w:right="3896" w:firstLine="2"/>
        <w:jc w:val="center"/>
        <w:rPr>
          <w:sz w:val="24"/>
        </w:rPr>
      </w:pPr>
      <w:r>
        <w:rPr>
          <w:sz w:val="24"/>
        </w:rPr>
        <w:t>Division of Open Government Office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Attorney</w:t>
      </w:r>
      <w:r>
        <w:rPr>
          <w:spacing w:val="-9"/>
          <w:sz w:val="24"/>
        </w:rPr>
        <w:t xml:space="preserve"> </w:t>
      </w:r>
      <w:r>
        <w:rPr>
          <w:sz w:val="24"/>
        </w:rPr>
        <w:t>General One Ashburton Place</w:t>
      </w:r>
    </w:p>
    <w:p w14:paraId="3C03A7C8" w14:textId="77777777" w:rsidR="00CA7B28" w:rsidRDefault="00000000">
      <w:pPr>
        <w:spacing w:before="1"/>
        <w:ind w:left="985" w:right="985"/>
        <w:jc w:val="center"/>
        <w:rPr>
          <w:sz w:val="24"/>
        </w:rPr>
      </w:pPr>
      <w:r>
        <w:rPr>
          <w:sz w:val="24"/>
        </w:rPr>
        <w:t>Boston,</w:t>
      </w:r>
      <w:r>
        <w:rPr>
          <w:spacing w:val="-2"/>
          <w:sz w:val="24"/>
        </w:rPr>
        <w:t xml:space="preserve"> </w:t>
      </w:r>
      <w:r>
        <w:rPr>
          <w:sz w:val="24"/>
        </w:rPr>
        <w:t>MA</w:t>
      </w:r>
      <w:r>
        <w:rPr>
          <w:spacing w:val="54"/>
          <w:sz w:val="24"/>
        </w:rPr>
        <w:t xml:space="preserve"> </w:t>
      </w:r>
      <w:r>
        <w:rPr>
          <w:spacing w:val="-4"/>
          <w:sz w:val="24"/>
        </w:rPr>
        <w:t>02108</w:t>
      </w:r>
    </w:p>
    <w:p w14:paraId="73486DFB" w14:textId="77777777" w:rsidR="00CA7B28" w:rsidRDefault="00000000">
      <w:pPr>
        <w:ind w:left="985" w:right="985"/>
        <w:jc w:val="center"/>
        <w:rPr>
          <w:sz w:val="24"/>
        </w:rPr>
      </w:pPr>
      <w:r>
        <w:rPr>
          <w:sz w:val="24"/>
        </w:rPr>
        <w:t>Tel:</w:t>
      </w:r>
      <w:r>
        <w:rPr>
          <w:spacing w:val="-7"/>
          <w:sz w:val="24"/>
        </w:rPr>
        <w:t xml:space="preserve"> </w:t>
      </w:r>
      <w:r>
        <w:rPr>
          <w:sz w:val="24"/>
        </w:rPr>
        <w:t>617-963-</w:t>
      </w:r>
      <w:r>
        <w:rPr>
          <w:spacing w:val="-4"/>
          <w:sz w:val="24"/>
        </w:rPr>
        <w:t>2540</w:t>
      </w:r>
    </w:p>
    <w:p w14:paraId="3CB03D94" w14:textId="77777777" w:rsidR="00CA7B28" w:rsidRDefault="00000000">
      <w:pPr>
        <w:ind w:left="3729" w:right="3724"/>
        <w:jc w:val="center"/>
        <w:rPr>
          <w:sz w:val="24"/>
        </w:rPr>
      </w:pPr>
      <w:hyperlink r:id="rId17">
        <w:r>
          <w:rPr>
            <w:color w:val="0000FF"/>
            <w:spacing w:val="-2"/>
            <w:sz w:val="24"/>
            <w:u w:val="single" w:color="0000FF"/>
          </w:rPr>
          <w:t>www.mass.gov/ago/openmeeting</w:t>
        </w:r>
      </w:hyperlink>
      <w:r>
        <w:rPr>
          <w:color w:val="0000FF"/>
          <w:spacing w:val="-2"/>
          <w:sz w:val="24"/>
        </w:rPr>
        <w:t xml:space="preserve"> </w:t>
      </w:r>
      <w:hyperlink r:id="rId18">
        <w:r>
          <w:rPr>
            <w:color w:val="0000FF"/>
            <w:spacing w:val="-2"/>
            <w:sz w:val="24"/>
            <w:u w:val="single" w:color="0000FF"/>
          </w:rPr>
          <w:t>OpenMeeting@state.ma.us</w:t>
        </w:r>
      </w:hyperlink>
    </w:p>
    <w:p w14:paraId="5037394C" w14:textId="77777777" w:rsidR="00CA7B28" w:rsidRDefault="00CA7B28">
      <w:pPr>
        <w:jc w:val="center"/>
        <w:rPr>
          <w:sz w:val="24"/>
        </w:rPr>
        <w:sectPr w:rsidR="00CA7B28">
          <w:pgSz w:w="12240" w:h="15840"/>
          <w:pgMar w:top="1420" w:right="740" w:bottom="1280" w:left="740" w:header="0" w:footer="1086" w:gutter="0"/>
          <w:cols w:space="720"/>
        </w:sectPr>
      </w:pPr>
    </w:p>
    <w:p w14:paraId="719DECFA" w14:textId="77777777" w:rsidR="00CA7B28" w:rsidRDefault="00CA7B28">
      <w:pPr>
        <w:pStyle w:val="BodyText"/>
        <w:rPr>
          <w:sz w:val="20"/>
        </w:rPr>
      </w:pPr>
    </w:p>
    <w:p w14:paraId="529920E4" w14:textId="77777777" w:rsidR="00CA7B28" w:rsidRDefault="00CA7B28">
      <w:pPr>
        <w:pStyle w:val="BodyText"/>
        <w:rPr>
          <w:sz w:val="20"/>
        </w:rPr>
      </w:pPr>
    </w:p>
    <w:p w14:paraId="578F9E39" w14:textId="77777777" w:rsidR="00CA7B28" w:rsidRDefault="00CA7B28">
      <w:pPr>
        <w:pStyle w:val="BodyText"/>
        <w:rPr>
          <w:sz w:val="20"/>
        </w:rPr>
      </w:pPr>
    </w:p>
    <w:p w14:paraId="3BB5D0EA" w14:textId="77777777" w:rsidR="00CA7B28" w:rsidRDefault="00CA7B28">
      <w:pPr>
        <w:pStyle w:val="BodyText"/>
        <w:rPr>
          <w:sz w:val="20"/>
        </w:rPr>
      </w:pPr>
    </w:p>
    <w:p w14:paraId="491C838A" w14:textId="77777777" w:rsidR="00CA7B28" w:rsidRDefault="00CA7B28">
      <w:pPr>
        <w:pStyle w:val="BodyText"/>
        <w:rPr>
          <w:sz w:val="20"/>
        </w:rPr>
      </w:pPr>
    </w:p>
    <w:p w14:paraId="65EF1980" w14:textId="77777777" w:rsidR="00CA7B28" w:rsidRDefault="00CA7B28">
      <w:pPr>
        <w:pStyle w:val="BodyText"/>
        <w:rPr>
          <w:sz w:val="20"/>
        </w:rPr>
      </w:pPr>
    </w:p>
    <w:p w14:paraId="20B23192" w14:textId="77777777" w:rsidR="00CA7B28" w:rsidRDefault="00CA7B28">
      <w:pPr>
        <w:pStyle w:val="BodyText"/>
        <w:spacing w:before="9"/>
        <w:rPr>
          <w:sz w:val="16"/>
        </w:rPr>
      </w:pPr>
    </w:p>
    <w:p w14:paraId="6F24815B" w14:textId="77777777" w:rsidR="00CA7B28" w:rsidRDefault="00000000">
      <w:pPr>
        <w:pStyle w:val="BodyText"/>
        <w:spacing w:line="20" w:lineRule="exact"/>
        <w:ind w:left="671"/>
        <w:rPr>
          <w:sz w:val="2"/>
        </w:rPr>
      </w:pPr>
      <w:r>
        <w:rPr>
          <w:noProof/>
          <w:sz w:val="2"/>
        </w:rPr>
        <mc:AlternateContent>
          <mc:Choice Requires="wpg">
            <w:drawing>
              <wp:inline distT="0" distB="0" distL="0" distR="0" wp14:anchorId="41A75C73" wp14:editId="3ACE96D9">
                <wp:extent cx="5980430" cy="12700"/>
                <wp:effectExtent l="0" t="0" r="0" b="0"/>
                <wp:docPr id="82"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2700"/>
                          <a:chOff x="0" y="0"/>
                          <a:chExt cx="5980430" cy="12700"/>
                        </a:xfrm>
                      </wpg:grpSpPr>
                      <wps:wsp>
                        <wps:cNvPr id="83" name="Graphic 83"/>
                        <wps:cNvSpPr/>
                        <wps:spPr>
                          <a:xfrm>
                            <a:off x="0" y="0"/>
                            <a:ext cx="5980430" cy="12700"/>
                          </a:xfrm>
                          <a:custGeom>
                            <a:avLst/>
                            <a:gdLst/>
                            <a:ahLst/>
                            <a:cxnLst/>
                            <a:rect l="l" t="t" r="r" b="b"/>
                            <a:pathLst>
                              <a:path w="5980430" h="12700">
                                <a:moveTo>
                                  <a:pt x="5980176" y="0"/>
                                </a:moveTo>
                                <a:lnTo>
                                  <a:pt x="0" y="0"/>
                                </a:lnTo>
                                <a:lnTo>
                                  <a:pt x="0" y="12179"/>
                                </a:lnTo>
                                <a:lnTo>
                                  <a:pt x="5980176" y="12179"/>
                                </a:lnTo>
                                <a:lnTo>
                                  <a:pt x="5980176" y="0"/>
                                </a:lnTo>
                                <a:close/>
                              </a:path>
                            </a:pathLst>
                          </a:custGeom>
                          <a:solidFill>
                            <a:srgbClr val="A7BFDE"/>
                          </a:solidFill>
                        </wps:spPr>
                        <wps:bodyPr wrap="square" lIns="0" tIns="0" rIns="0" bIns="0" rtlCol="0">
                          <a:prstTxWarp prst="textNoShape">
                            <a:avLst/>
                          </a:prstTxWarp>
                          <a:noAutofit/>
                        </wps:bodyPr>
                      </wps:wsp>
                    </wpg:wgp>
                  </a:graphicData>
                </a:graphic>
              </wp:inline>
            </w:drawing>
          </mc:Choice>
          <mc:Fallback>
            <w:pict>
              <v:group w14:anchorId="7E47F235" id="Group 82" o:spid="_x0000_s1026" alt="&quot;&quot;" style="width:470.9pt;height:1pt;mso-position-horizontal-relative:char;mso-position-vertical-relative:line" coordsize="598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">
                <v:shape id="Graphic 83" o:spid="_x0000_s1027" style="position:absolute;width:59804;height:127;visibility:visible;mso-wrap-style:square;v-text-anchor:top" coordsize="59804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" path="m5980176,l,,,12179r5980176,l5980176,xe" fillcolor="#a7bfde" stroked="f">
                  <v:path arrowok="t"/>
                </v:shape>
                <w10:anchorlock/>
              </v:group>
            </w:pict>
          </mc:Fallback>
        </mc:AlternateContent>
      </w:r>
    </w:p>
    <w:p w14:paraId="66837FA9" w14:textId="77777777" w:rsidR="00CA7B28" w:rsidRDefault="00CA7B28">
      <w:pPr>
        <w:pStyle w:val="BodyText"/>
        <w:spacing w:before="11"/>
        <w:rPr>
          <w:sz w:val="7"/>
        </w:rPr>
      </w:pPr>
    </w:p>
    <w:p w14:paraId="5DC55D1F" w14:textId="77777777" w:rsidR="00CA7B28" w:rsidRDefault="00000000">
      <w:pPr>
        <w:pStyle w:val="Heading1"/>
        <w:jc w:val="center"/>
      </w:pPr>
      <w:bookmarkStart w:id="62" w:name="_TOC_250000"/>
      <w:bookmarkEnd w:id="62"/>
      <w:r>
        <w:rPr>
          <w:color w:val="243F60"/>
          <w:spacing w:val="-2"/>
        </w:rPr>
        <w:t>Appendix</w:t>
      </w:r>
    </w:p>
    <w:p w14:paraId="77924939" w14:textId="77777777" w:rsidR="00CA7B28" w:rsidRDefault="00000000">
      <w:pPr>
        <w:pStyle w:val="BodyText"/>
        <w:spacing w:before="10"/>
        <w:rPr>
          <w:rFonts w:ascii="Cambria"/>
          <w:i/>
          <w:sz w:val="23"/>
        </w:rPr>
      </w:pPr>
      <w:r>
        <w:rPr>
          <w:noProof/>
        </w:rPr>
        <mc:AlternateContent>
          <mc:Choice Requires="wps">
            <w:drawing>
              <wp:anchor distT="0" distB="0" distL="0" distR="0" simplePos="0" relativeHeight="487626752" behindDoc="1" locked="0" layoutInCell="1" allowOverlap="1" wp14:anchorId="2CCB0D54" wp14:editId="227DE058">
                <wp:simplePos x="0" y="0"/>
                <wp:positionH relativeFrom="page">
                  <wp:posOffset>896111</wp:posOffset>
                </wp:positionH>
                <wp:positionV relativeFrom="paragraph">
                  <wp:posOffset>192813</wp:posOffset>
                </wp:positionV>
                <wp:extent cx="5980430" cy="38100"/>
                <wp:effectExtent l="0" t="0" r="0" b="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8100"/>
                        </a:xfrm>
                        <a:custGeom>
                          <a:avLst/>
                          <a:gdLst/>
                          <a:ahLst/>
                          <a:cxnLst/>
                          <a:rect l="l" t="t" r="r" b="b"/>
                          <a:pathLst>
                            <a:path w="5980430" h="38100">
                              <a:moveTo>
                                <a:pt x="5980176" y="0"/>
                              </a:moveTo>
                              <a:lnTo>
                                <a:pt x="0" y="0"/>
                              </a:lnTo>
                              <a:lnTo>
                                <a:pt x="0" y="38100"/>
                              </a:lnTo>
                              <a:lnTo>
                                <a:pt x="5980176" y="38100"/>
                              </a:lnTo>
                              <a:lnTo>
                                <a:pt x="5980176" y="0"/>
                              </a:lnTo>
                              <a:close/>
                            </a:path>
                          </a:pathLst>
                        </a:custGeom>
                        <a:solidFill>
                          <a:srgbClr val="9BBB59"/>
                        </a:solidFill>
                      </wps:spPr>
                      <wps:bodyPr wrap="square" lIns="0" tIns="0" rIns="0" bIns="0" rtlCol="0">
                        <a:prstTxWarp prst="textNoShape">
                          <a:avLst/>
                        </a:prstTxWarp>
                        <a:noAutofit/>
                      </wps:bodyPr>
                    </wps:wsp>
                  </a:graphicData>
                </a:graphic>
              </wp:anchor>
            </w:drawing>
          </mc:Choice>
          <mc:Fallback>
            <w:pict>
              <v:shape w14:anchorId="1B2C1BE8" id="Graphic 84" o:spid="_x0000_s1026" alt="&quot;&quot;" style="position:absolute;margin-left:70.55pt;margin-top:15.2pt;width:470.9pt;height:3pt;z-index:-15689728;visibility:visible;mso-wrap-style:square;mso-wrap-distance-left:0;mso-wrap-distance-top:0;mso-wrap-distance-right:0;mso-wrap-distance-bottom:0;mso-position-horizontal:absolute;mso-position-horizontal-relative:page;mso-position-vertical:absolute;mso-position-vertical-relative:text;v-text-anchor:top" coordsize="59804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" path="m5980176,l,,,38100r5980176,l5980176,xe" fillcolor="#9bbb59" stroked="f">
                <v:path arrowok="t"/>
                <w10:wrap type="topAndBottom" anchorx="page"/>
              </v:shape>
            </w:pict>
          </mc:Fallback>
        </mc:AlternateContent>
      </w:r>
    </w:p>
    <w:p w14:paraId="420FFD2D" w14:textId="77777777" w:rsidR="00CA7B28" w:rsidRDefault="00CA7B28">
      <w:pPr>
        <w:rPr>
          <w:rFonts w:ascii="Cambria"/>
          <w:sz w:val="23"/>
        </w:rPr>
        <w:sectPr w:rsidR="00CA7B28">
          <w:pgSz w:w="12240" w:h="15840"/>
          <w:pgMar w:top="1820" w:right="740" w:bottom="1280" w:left="740" w:header="0" w:footer="1086" w:gutter="0"/>
          <w:cols w:space="720"/>
        </w:sectPr>
      </w:pPr>
    </w:p>
    <w:p w14:paraId="7A708FB8" w14:textId="77777777" w:rsidR="00CA7B28" w:rsidRDefault="00000000">
      <w:pPr>
        <w:pStyle w:val="Heading2"/>
        <w:spacing w:before="80"/>
        <w:rPr>
          <w:rFonts w:ascii="Cambria" w:hAnsi="Cambria"/>
          <w:sz w:val="21"/>
        </w:rPr>
      </w:pPr>
      <w:r>
        <w:rPr>
          <w:noProof/>
        </w:rPr>
        <w:lastRenderedPageBreak/>
        <mc:AlternateContent>
          <mc:Choice Requires="wps">
            <w:drawing>
              <wp:anchor distT="0" distB="0" distL="0" distR="0" simplePos="0" relativeHeight="487627264" behindDoc="1" locked="0" layoutInCell="1" allowOverlap="1" wp14:anchorId="7F82EACC" wp14:editId="52145DD2">
                <wp:simplePos x="0" y="0"/>
                <wp:positionH relativeFrom="page">
                  <wp:posOffset>896111</wp:posOffset>
                </wp:positionH>
                <wp:positionV relativeFrom="paragraph">
                  <wp:posOffset>301791</wp:posOffset>
                </wp:positionV>
                <wp:extent cx="5980430" cy="18415"/>
                <wp:effectExtent l="0" t="0" r="0" b="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4361D98B" id="Graphic 85" o:spid="_x0000_s1026" alt="&quot;&quot;" style="position:absolute;margin-left:70.55pt;margin-top:23.75pt;width:470.9pt;height:1.45pt;z-index:-156892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" path="m5980176,l,,,18288r5980176,l5980176,xe" fillcolor="#365f91" stroked="f">
                <v:path arrowok="t"/>
                <w10:wrap type="topAndBottom" anchorx="page"/>
              </v:shape>
            </w:pict>
          </mc:Fallback>
        </mc:AlternateContent>
      </w:r>
      <w:bookmarkStart w:id="63" w:name="The_Open_Meeting_Law,_G.L._c._30A,_§§_18"/>
      <w:bookmarkStart w:id="64" w:name="_bookmark20"/>
      <w:bookmarkEnd w:id="63"/>
      <w:bookmarkEnd w:id="64"/>
      <w:r>
        <w:rPr>
          <w:rFonts w:ascii="Cambria" w:hAnsi="Cambria"/>
          <w:color w:val="365F91"/>
        </w:rPr>
        <w:t>The</w:t>
      </w:r>
      <w:r>
        <w:rPr>
          <w:rFonts w:ascii="Cambria" w:hAnsi="Cambria"/>
          <w:color w:val="365F91"/>
          <w:spacing w:val="-6"/>
        </w:rPr>
        <w:t xml:space="preserve"> </w:t>
      </w:r>
      <w:r>
        <w:rPr>
          <w:rFonts w:ascii="Cambria" w:hAnsi="Cambria"/>
          <w:color w:val="365F91"/>
        </w:rPr>
        <w:t>Open</w:t>
      </w:r>
      <w:r>
        <w:rPr>
          <w:rFonts w:ascii="Cambria" w:hAnsi="Cambria"/>
          <w:color w:val="365F91"/>
          <w:spacing w:val="-10"/>
        </w:rPr>
        <w:t xml:space="preserve"> </w:t>
      </w:r>
      <w:r>
        <w:rPr>
          <w:rFonts w:ascii="Cambria" w:hAnsi="Cambria"/>
          <w:color w:val="365F91"/>
        </w:rPr>
        <w:t>Meeting</w:t>
      </w:r>
      <w:r>
        <w:rPr>
          <w:rFonts w:ascii="Cambria" w:hAnsi="Cambria"/>
          <w:color w:val="365F91"/>
          <w:spacing w:val="-6"/>
        </w:rPr>
        <w:t xml:space="preserve"> </w:t>
      </w:r>
      <w:r>
        <w:rPr>
          <w:rFonts w:ascii="Cambria" w:hAnsi="Cambria"/>
          <w:color w:val="365F91"/>
        </w:rPr>
        <w:t>Law,</w:t>
      </w:r>
      <w:r>
        <w:rPr>
          <w:rFonts w:ascii="Cambria" w:hAnsi="Cambria"/>
          <w:color w:val="365F91"/>
          <w:spacing w:val="-7"/>
        </w:rPr>
        <w:t xml:space="preserve"> </w:t>
      </w:r>
      <w:r>
        <w:rPr>
          <w:rFonts w:ascii="Cambria" w:hAnsi="Cambria"/>
          <w:color w:val="365F91"/>
        </w:rPr>
        <w:t>G.L.</w:t>
      </w:r>
      <w:r>
        <w:rPr>
          <w:rFonts w:ascii="Cambria" w:hAnsi="Cambria"/>
          <w:color w:val="365F91"/>
          <w:spacing w:val="-7"/>
        </w:rPr>
        <w:t xml:space="preserve"> </w:t>
      </w:r>
      <w:r>
        <w:rPr>
          <w:rFonts w:ascii="Cambria" w:hAnsi="Cambria"/>
          <w:color w:val="365F91"/>
        </w:rPr>
        <w:t>c.</w:t>
      </w:r>
      <w:r>
        <w:rPr>
          <w:rFonts w:ascii="Cambria" w:hAnsi="Cambria"/>
          <w:color w:val="365F91"/>
          <w:spacing w:val="-8"/>
        </w:rPr>
        <w:t xml:space="preserve"> </w:t>
      </w:r>
      <w:r>
        <w:rPr>
          <w:rFonts w:ascii="Cambria" w:hAnsi="Cambria"/>
          <w:color w:val="365F91"/>
        </w:rPr>
        <w:t>30A,</w:t>
      </w:r>
      <w:r>
        <w:rPr>
          <w:rFonts w:ascii="Cambria" w:hAnsi="Cambria"/>
          <w:color w:val="365F91"/>
          <w:spacing w:val="-9"/>
        </w:rPr>
        <w:t xml:space="preserve"> </w:t>
      </w:r>
      <w:r>
        <w:rPr>
          <w:rFonts w:ascii="Cambria" w:hAnsi="Cambria"/>
          <w:color w:val="365F91"/>
        </w:rPr>
        <w:t>§§</w:t>
      </w:r>
      <w:r>
        <w:rPr>
          <w:rFonts w:ascii="Cambria" w:hAnsi="Cambria"/>
          <w:color w:val="365F91"/>
          <w:spacing w:val="-8"/>
        </w:rPr>
        <w:t xml:space="preserve"> </w:t>
      </w:r>
      <w:r>
        <w:rPr>
          <w:rFonts w:ascii="Cambria" w:hAnsi="Cambria"/>
          <w:color w:val="365F91"/>
        </w:rPr>
        <w:t>18-</w:t>
      </w:r>
      <w:r>
        <w:rPr>
          <w:rFonts w:ascii="Cambria" w:hAnsi="Cambria"/>
          <w:color w:val="365F91"/>
          <w:spacing w:val="-5"/>
        </w:rPr>
        <w:t>25</w:t>
      </w:r>
      <w:hyperlink w:anchor="_bookmark21" w:history="1">
        <w:r>
          <w:rPr>
            <w:rFonts w:ascii="Cambria" w:hAnsi="Cambria"/>
            <w:color w:val="365F91"/>
            <w:spacing w:val="-5"/>
            <w:position w:val="8"/>
            <w:sz w:val="21"/>
          </w:rPr>
          <w:t>4</w:t>
        </w:r>
      </w:hyperlink>
    </w:p>
    <w:p w14:paraId="4B468705" w14:textId="77777777" w:rsidR="00CA7B28" w:rsidRDefault="00CA7B28">
      <w:pPr>
        <w:pStyle w:val="BodyText"/>
        <w:spacing w:before="6"/>
        <w:rPr>
          <w:rFonts w:ascii="Cambria"/>
          <w:b/>
          <w:sz w:val="19"/>
        </w:rPr>
      </w:pPr>
    </w:p>
    <w:p w14:paraId="6BB6AA59" w14:textId="77777777" w:rsidR="00CA7B28" w:rsidRDefault="00000000">
      <w:pPr>
        <w:spacing w:before="56"/>
        <w:ind w:left="1180"/>
        <w:rPr>
          <w:i/>
        </w:rPr>
      </w:pPr>
      <w:r>
        <w:rPr>
          <w:i/>
        </w:rPr>
        <w:t>Chapter</w:t>
      </w:r>
      <w:r>
        <w:rPr>
          <w:i/>
          <w:spacing w:val="-6"/>
        </w:rPr>
        <w:t xml:space="preserve"> </w:t>
      </w:r>
      <w:r>
        <w:rPr>
          <w:i/>
        </w:rPr>
        <w:t>28</w:t>
      </w:r>
      <w:r>
        <w:rPr>
          <w:i/>
          <w:spacing w:val="-2"/>
        </w:rPr>
        <w:t xml:space="preserve"> </w:t>
      </w:r>
      <w:r>
        <w:rPr>
          <w:i/>
        </w:rPr>
        <w:t>of</w:t>
      </w:r>
      <w:r>
        <w:rPr>
          <w:i/>
          <w:spacing w:val="-5"/>
        </w:rPr>
        <w:t xml:space="preserve"> </w:t>
      </w:r>
      <w:r>
        <w:rPr>
          <w:i/>
        </w:rPr>
        <w:t>the</w:t>
      </w:r>
      <w:r>
        <w:rPr>
          <w:i/>
          <w:spacing w:val="-3"/>
        </w:rPr>
        <w:t xml:space="preserve"> </w:t>
      </w:r>
      <w:r>
        <w:rPr>
          <w:i/>
        </w:rPr>
        <w:t>Acts</w:t>
      </w:r>
      <w:r>
        <w:rPr>
          <w:i/>
          <w:spacing w:val="-2"/>
        </w:rPr>
        <w:t xml:space="preserve"> </w:t>
      </w:r>
      <w:r>
        <w:rPr>
          <w:i/>
        </w:rPr>
        <w:t>of</w:t>
      </w:r>
      <w:r>
        <w:rPr>
          <w:i/>
          <w:spacing w:val="-4"/>
        </w:rPr>
        <w:t xml:space="preserve"> </w:t>
      </w:r>
      <w:r>
        <w:rPr>
          <w:i/>
        </w:rPr>
        <w:t>2009,</w:t>
      </w:r>
      <w:r>
        <w:rPr>
          <w:i/>
          <w:spacing w:val="-3"/>
        </w:rPr>
        <w:t xml:space="preserve"> </w:t>
      </w:r>
      <w:r>
        <w:rPr>
          <w:i/>
        </w:rPr>
        <w:t>sections</w:t>
      </w:r>
      <w:r>
        <w:rPr>
          <w:i/>
          <w:spacing w:val="-5"/>
        </w:rPr>
        <w:t xml:space="preserve"> </w:t>
      </w:r>
      <w:r>
        <w:rPr>
          <w:i/>
        </w:rPr>
        <w:t>17–20,</w:t>
      </w:r>
      <w:r>
        <w:rPr>
          <w:i/>
          <w:spacing w:val="-4"/>
        </w:rPr>
        <w:t xml:space="preserve"> </w:t>
      </w:r>
      <w:r>
        <w:rPr>
          <w:i/>
        </w:rPr>
        <w:t>repealed</w:t>
      </w:r>
      <w:r>
        <w:rPr>
          <w:i/>
          <w:spacing w:val="-4"/>
        </w:rPr>
        <w:t xml:space="preserve"> </w:t>
      </w:r>
      <w:r>
        <w:rPr>
          <w:i/>
        </w:rPr>
        <w:t>the</w:t>
      </w:r>
      <w:r>
        <w:rPr>
          <w:i/>
          <w:spacing w:val="-3"/>
        </w:rPr>
        <w:t xml:space="preserve"> </w:t>
      </w:r>
      <w:r>
        <w:rPr>
          <w:i/>
        </w:rPr>
        <w:t>existing</w:t>
      </w:r>
      <w:r>
        <w:rPr>
          <w:i/>
          <w:spacing w:val="-4"/>
        </w:rPr>
        <w:t xml:space="preserve"> </w:t>
      </w:r>
      <w:r>
        <w:rPr>
          <w:i/>
        </w:rPr>
        <w:t>state</w:t>
      </w:r>
      <w:r>
        <w:rPr>
          <w:i/>
          <w:spacing w:val="-3"/>
        </w:rPr>
        <w:t xml:space="preserve"> </w:t>
      </w:r>
      <w:r>
        <w:rPr>
          <w:i/>
        </w:rPr>
        <w:t>Open</w:t>
      </w:r>
      <w:r>
        <w:rPr>
          <w:i/>
          <w:spacing w:val="-8"/>
        </w:rPr>
        <w:t xml:space="preserve"> </w:t>
      </w:r>
      <w:r>
        <w:rPr>
          <w:i/>
        </w:rPr>
        <w:t>Meeting</w:t>
      </w:r>
      <w:r>
        <w:rPr>
          <w:i/>
          <w:spacing w:val="-6"/>
        </w:rPr>
        <w:t xml:space="preserve"> </w:t>
      </w:r>
      <w:r>
        <w:rPr>
          <w:i/>
        </w:rPr>
        <w:t>Law,</w:t>
      </w:r>
      <w:r>
        <w:rPr>
          <w:i/>
          <w:spacing w:val="-4"/>
        </w:rPr>
        <w:t xml:space="preserve"> G.L.</w:t>
      </w:r>
    </w:p>
    <w:p w14:paraId="59B208E0" w14:textId="77777777" w:rsidR="00CA7B28" w:rsidRDefault="00000000">
      <w:pPr>
        <w:spacing w:before="43" w:line="278" w:lineRule="auto"/>
        <w:ind w:left="819" w:right="827"/>
        <w:rPr>
          <w:i/>
        </w:rPr>
      </w:pPr>
      <w:r>
        <w:rPr>
          <w:i/>
        </w:rPr>
        <w:t>c. 30A, §§ 11A, 11A-1/2, county Open Meeting Law, G.L. c. 34, §9F, 9G, and municipal Open Meeting Law,</w:t>
      </w:r>
      <w:r>
        <w:rPr>
          <w:i/>
          <w:spacing w:val="-2"/>
        </w:rPr>
        <w:t xml:space="preserve"> </w:t>
      </w:r>
      <w:r>
        <w:rPr>
          <w:i/>
        </w:rPr>
        <w:t>G.L.</w:t>
      </w:r>
      <w:r>
        <w:rPr>
          <w:i/>
          <w:spacing w:val="-2"/>
        </w:rPr>
        <w:t xml:space="preserve"> </w:t>
      </w:r>
      <w:r>
        <w:rPr>
          <w:i/>
        </w:rPr>
        <w:t>c.</w:t>
      </w:r>
      <w:r>
        <w:rPr>
          <w:i/>
          <w:spacing w:val="-2"/>
        </w:rPr>
        <w:t xml:space="preserve"> </w:t>
      </w:r>
      <w:r>
        <w:rPr>
          <w:i/>
        </w:rPr>
        <w:t>39,</w:t>
      </w:r>
      <w:r>
        <w:rPr>
          <w:i/>
          <w:spacing w:val="-4"/>
        </w:rPr>
        <w:t xml:space="preserve"> </w:t>
      </w:r>
      <w:r>
        <w:rPr>
          <w:i/>
        </w:rPr>
        <w:t>§§</w:t>
      </w:r>
      <w:r>
        <w:rPr>
          <w:i/>
          <w:spacing w:val="-10"/>
        </w:rPr>
        <w:t xml:space="preserve"> </w:t>
      </w:r>
      <w:r>
        <w:rPr>
          <w:i/>
        </w:rPr>
        <w:t>23A,</w:t>
      </w:r>
      <w:r>
        <w:rPr>
          <w:i/>
          <w:spacing w:val="-4"/>
        </w:rPr>
        <w:t xml:space="preserve"> </w:t>
      </w:r>
      <w:r>
        <w:rPr>
          <w:i/>
        </w:rPr>
        <w:t>23B,</w:t>
      </w:r>
      <w:r>
        <w:rPr>
          <w:i/>
          <w:spacing w:val="-2"/>
        </w:rPr>
        <w:t xml:space="preserve"> </w:t>
      </w:r>
      <w:r>
        <w:rPr>
          <w:i/>
        </w:rPr>
        <w:t>and</w:t>
      </w:r>
      <w:r>
        <w:rPr>
          <w:i/>
          <w:spacing w:val="-3"/>
        </w:rPr>
        <w:t xml:space="preserve"> </w:t>
      </w:r>
      <w:r>
        <w:rPr>
          <w:i/>
        </w:rPr>
        <w:t>23C,</w:t>
      </w:r>
      <w:r>
        <w:rPr>
          <w:i/>
          <w:spacing w:val="-2"/>
        </w:rPr>
        <w:t xml:space="preserve"> </w:t>
      </w:r>
      <w:r>
        <w:rPr>
          <w:i/>
        </w:rPr>
        <w:t>and</w:t>
      </w:r>
      <w:r>
        <w:rPr>
          <w:i/>
          <w:spacing w:val="-3"/>
        </w:rPr>
        <w:t xml:space="preserve"> </w:t>
      </w:r>
      <w:r>
        <w:rPr>
          <w:i/>
        </w:rPr>
        <w:t>replaced</w:t>
      </w:r>
      <w:r>
        <w:rPr>
          <w:i/>
          <w:spacing w:val="-3"/>
        </w:rPr>
        <w:t xml:space="preserve"> </w:t>
      </w:r>
      <w:r>
        <w:rPr>
          <w:i/>
        </w:rPr>
        <w:t>them</w:t>
      </w:r>
      <w:r>
        <w:rPr>
          <w:i/>
          <w:spacing w:val="-1"/>
        </w:rPr>
        <w:t xml:space="preserve"> </w:t>
      </w:r>
      <w:r>
        <w:rPr>
          <w:i/>
        </w:rPr>
        <w:t>with</w:t>
      </w:r>
      <w:r>
        <w:rPr>
          <w:i/>
          <w:spacing w:val="-5"/>
        </w:rPr>
        <w:t xml:space="preserve"> </w:t>
      </w:r>
      <w:r>
        <w:rPr>
          <w:i/>
        </w:rPr>
        <w:t>a</w:t>
      </w:r>
      <w:r>
        <w:rPr>
          <w:i/>
          <w:spacing w:val="-3"/>
        </w:rPr>
        <w:t xml:space="preserve"> </w:t>
      </w:r>
      <w:r>
        <w:rPr>
          <w:i/>
        </w:rPr>
        <w:t>single</w:t>
      </w:r>
      <w:r>
        <w:rPr>
          <w:i/>
          <w:spacing w:val="-2"/>
        </w:rPr>
        <w:t xml:space="preserve"> </w:t>
      </w:r>
      <w:r>
        <w:rPr>
          <w:i/>
        </w:rPr>
        <w:t>Open</w:t>
      </w:r>
      <w:r>
        <w:rPr>
          <w:i/>
          <w:spacing w:val="-5"/>
        </w:rPr>
        <w:t xml:space="preserve"> </w:t>
      </w:r>
      <w:r>
        <w:rPr>
          <w:i/>
        </w:rPr>
        <w:t>Meeting</w:t>
      </w:r>
      <w:r>
        <w:rPr>
          <w:i/>
          <w:spacing w:val="-3"/>
        </w:rPr>
        <w:t xml:space="preserve"> </w:t>
      </w:r>
      <w:r>
        <w:rPr>
          <w:i/>
        </w:rPr>
        <w:t>Law</w:t>
      </w:r>
      <w:r>
        <w:rPr>
          <w:i/>
          <w:spacing w:val="-1"/>
        </w:rPr>
        <w:t xml:space="preserve"> </w:t>
      </w:r>
      <w:r>
        <w:rPr>
          <w:i/>
        </w:rPr>
        <w:t>covering</w:t>
      </w:r>
      <w:r>
        <w:rPr>
          <w:i/>
          <w:spacing w:val="-3"/>
        </w:rPr>
        <w:t xml:space="preserve"> </w:t>
      </w:r>
      <w:r>
        <w:rPr>
          <w:i/>
        </w:rPr>
        <w:t>all public bodies, G.L. c. 30A, §§ 18-25, enforced by the Attorney General.</w:t>
      </w:r>
    </w:p>
    <w:p w14:paraId="1E0B4C9F" w14:textId="77777777" w:rsidR="00CA7B28" w:rsidRDefault="00CA7B28">
      <w:pPr>
        <w:pStyle w:val="BodyText"/>
        <w:spacing w:before="4"/>
        <w:rPr>
          <w:i/>
          <w:sz w:val="16"/>
        </w:rPr>
      </w:pPr>
    </w:p>
    <w:p w14:paraId="32874209" w14:textId="77777777" w:rsidR="00CA7B28" w:rsidRDefault="00000000">
      <w:pPr>
        <w:pStyle w:val="Heading5"/>
      </w:pPr>
      <w:bookmarkStart w:id="65" w:name="Section_18:_[DEFINITIONS]"/>
      <w:bookmarkEnd w:id="65"/>
      <w:r>
        <w:rPr>
          <w:color w:val="4F81BD"/>
        </w:rPr>
        <w:t>Section</w:t>
      </w:r>
      <w:r>
        <w:rPr>
          <w:color w:val="4F81BD"/>
          <w:spacing w:val="-1"/>
        </w:rPr>
        <w:t xml:space="preserve"> </w:t>
      </w:r>
      <w:r>
        <w:rPr>
          <w:color w:val="4F81BD"/>
        </w:rPr>
        <w:t>18:</w:t>
      </w:r>
      <w:r>
        <w:rPr>
          <w:color w:val="4F81BD"/>
          <w:spacing w:val="-3"/>
        </w:rPr>
        <w:t xml:space="preserve"> </w:t>
      </w:r>
      <w:r>
        <w:rPr>
          <w:color w:val="4F81BD"/>
          <w:spacing w:val="-2"/>
        </w:rPr>
        <w:t>[DEFINITIONS]</w:t>
      </w:r>
    </w:p>
    <w:p w14:paraId="09FD17AF" w14:textId="77777777" w:rsidR="00CA7B28" w:rsidRDefault="00CA7B28">
      <w:pPr>
        <w:pStyle w:val="BodyText"/>
        <w:spacing w:before="5"/>
        <w:rPr>
          <w:rFonts w:ascii="Cambria"/>
          <w:i/>
          <w:sz w:val="24"/>
        </w:rPr>
      </w:pPr>
    </w:p>
    <w:p w14:paraId="4D8241D5" w14:textId="77777777" w:rsidR="00CA7B28" w:rsidRDefault="00000000">
      <w:pPr>
        <w:pStyle w:val="BodyText"/>
        <w:spacing w:line="276" w:lineRule="auto"/>
        <w:ind w:left="820" w:right="827" w:firstLine="359"/>
      </w:pPr>
      <w:r>
        <w:t>As</w:t>
      </w:r>
      <w:r>
        <w:rPr>
          <w:spacing w:val="-2"/>
        </w:rPr>
        <w:t xml:space="preserve"> </w:t>
      </w:r>
      <w:r>
        <w:t>used</w:t>
      </w:r>
      <w:r>
        <w:rPr>
          <w:spacing w:val="-3"/>
        </w:rPr>
        <w:t xml:space="preserve"> </w:t>
      </w:r>
      <w:r>
        <w:t>in</w:t>
      </w:r>
      <w:r>
        <w:rPr>
          <w:spacing w:val="-3"/>
        </w:rPr>
        <w:t xml:space="preserve"> </w:t>
      </w:r>
      <w:r>
        <w:t>this</w:t>
      </w:r>
      <w:r>
        <w:rPr>
          <w:spacing w:val="-4"/>
        </w:rPr>
        <w:t xml:space="preserve"> </w:t>
      </w:r>
      <w:r>
        <w:t>section</w:t>
      </w:r>
      <w:r>
        <w:rPr>
          <w:spacing w:val="-3"/>
        </w:rPr>
        <w:t xml:space="preserve"> </w:t>
      </w:r>
      <w:r>
        <w:t>and</w:t>
      </w:r>
      <w:r>
        <w:rPr>
          <w:spacing w:val="-5"/>
        </w:rPr>
        <w:t xml:space="preserve"> </w:t>
      </w:r>
      <w:r>
        <w:t>sections</w:t>
      </w:r>
      <w:r>
        <w:rPr>
          <w:spacing w:val="-2"/>
        </w:rPr>
        <w:t xml:space="preserve"> </w:t>
      </w:r>
      <w:r>
        <w:t>19</w:t>
      </w:r>
      <w:r>
        <w:rPr>
          <w:spacing w:val="-3"/>
        </w:rPr>
        <w:t xml:space="preserve"> </w:t>
      </w:r>
      <w:r>
        <w:t>to</w:t>
      </w:r>
      <w:r>
        <w:rPr>
          <w:spacing w:val="-3"/>
        </w:rPr>
        <w:t xml:space="preserve"> </w:t>
      </w:r>
      <w:r>
        <w:t>25,</w:t>
      </w:r>
      <w:r>
        <w:rPr>
          <w:spacing w:val="-2"/>
        </w:rPr>
        <w:t xml:space="preserve"> </w:t>
      </w:r>
      <w:r>
        <w:t>inclusive,</w:t>
      </w:r>
      <w:r>
        <w:rPr>
          <w:spacing w:val="-4"/>
        </w:rPr>
        <w:t xml:space="preserve"> </w:t>
      </w:r>
      <w:r>
        <w:t>the</w:t>
      </w:r>
      <w:r>
        <w:rPr>
          <w:spacing w:val="-1"/>
        </w:rPr>
        <w:t xml:space="preserve"> </w:t>
      </w:r>
      <w:r>
        <w:t>following</w:t>
      </w:r>
      <w:r>
        <w:rPr>
          <w:spacing w:val="-3"/>
        </w:rPr>
        <w:t xml:space="preserve"> </w:t>
      </w:r>
      <w:r>
        <w:t>words</w:t>
      </w:r>
      <w:r>
        <w:rPr>
          <w:spacing w:val="-2"/>
        </w:rPr>
        <w:t xml:space="preserve"> </w:t>
      </w:r>
      <w:r>
        <w:t>shall,</w:t>
      </w:r>
      <w:r>
        <w:rPr>
          <w:spacing w:val="-7"/>
        </w:rPr>
        <w:t xml:space="preserve"> </w:t>
      </w:r>
      <w:r>
        <w:t>unless</w:t>
      </w:r>
      <w:r>
        <w:rPr>
          <w:spacing w:val="-2"/>
        </w:rPr>
        <w:t xml:space="preserve"> </w:t>
      </w:r>
      <w:r>
        <w:t>the context clearly requires otherwise, have the following meanings:</w:t>
      </w:r>
    </w:p>
    <w:p w14:paraId="19245722" w14:textId="77777777" w:rsidR="00CA7B28" w:rsidRDefault="00000000">
      <w:pPr>
        <w:pStyle w:val="BodyText"/>
        <w:spacing w:before="170" w:line="278" w:lineRule="auto"/>
        <w:ind w:left="820" w:right="827" w:firstLine="359"/>
      </w:pPr>
      <w:r>
        <w:t>“Deliberation”,</w:t>
      </w:r>
      <w:r>
        <w:rPr>
          <w:spacing w:val="-4"/>
        </w:rPr>
        <w:t xml:space="preserve"> </w:t>
      </w:r>
      <w:r>
        <w:t>an</w:t>
      </w:r>
      <w:r>
        <w:rPr>
          <w:spacing w:val="-5"/>
        </w:rPr>
        <w:t xml:space="preserve"> </w:t>
      </w:r>
      <w:r>
        <w:t>oral</w:t>
      </w:r>
      <w:r>
        <w:rPr>
          <w:spacing w:val="-5"/>
        </w:rPr>
        <w:t xml:space="preserve"> </w:t>
      </w:r>
      <w:r>
        <w:t>or</w:t>
      </w:r>
      <w:r>
        <w:rPr>
          <w:spacing w:val="-4"/>
        </w:rPr>
        <w:t xml:space="preserve"> </w:t>
      </w:r>
      <w:r>
        <w:t>written</w:t>
      </w:r>
      <w:r>
        <w:rPr>
          <w:spacing w:val="-4"/>
        </w:rPr>
        <w:t xml:space="preserve"> </w:t>
      </w:r>
      <w:r>
        <w:t>communication</w:t>
      </w:r>
      <w:r>
        <w:rPr>
          <w:spacing w:val="-3"/>
        </w:rPr>
        <w:t xml:space="preserve"> </w:t>
      </w:r>
      <w:r>
        <w:t>through</w:t>
      </w:r>
      <w:r>
        <w:rPr>
          <w:spacing w:val="-3"/>
        </w:rPr>
        <w:t xml:space="preserve"> </w:t>
      </w:r>
      <w:r>
        <w:t>any</w:t>
      </w:r>
      <w:r>
        <w:rPr>
          <w:spacing w:val="-3"/>
        </w:rPr>
        <w:t xml:space="preserve"> </w:t>
      </w:r>
      <w:r>
        <w:t>medium,</w:t>
      </w:r>
      <w:r>
        <w:rPr>
          <w:spacing w:val="-2"/>
        </w:rPr>
        <w:t xml:space="preserve"> </w:t>
      </w:r>
      <w:r>
        <w:t>including</w:t>
      </w:r>
      <w:r>
        <w:rPr>
          <w:spacing w:val="-3"/>
        </w:rPr>
        <w:t xml:space="preserve"> </w:t>
      </w:r>
      <w:r>
        <w:t>electronic</w:t>
      </w:r>
      <w:r>
        <w:rPr>
          <w:spacing w:val="-4"/>
        </w:rPr>
        <w:t xml:space="preserve"> </w:t>
      </w:r>
      <w:r>
        <w:t>mail, between</w:t>
      </w:r>
      <w:r>
        <w:rPr>
          <w:spacing w:val="-4"/>
        </w:rPr>
        <w:t xml:space="preserve"> </w:t>
      </w:r>
      <w:r>
        <w:t>or</w:t>
      </w:r>
      <w:r>
        <w:rPr>
          <w:spacing w:val="-1"/>
        </w:rPr>
        <w:t xml:space="preserve"> </w:t>
      </w:r>
      <w:r>
        <w:t>among</w:t>
      </w:r>
      <w:r>
        <w:rPr>
          <w:spacing w:val="-2"/>
        </w:rPr>
        <w:t xml:space="preserve"> </w:t>
      </w:r>
      <w:r>
        <w:t>a</w:t>
      </w:r>
      <w:r>
        <w:rPr>
          <w:spacing w:val="-3"/>
        </w:rPr>
        <w:t xml:space="preserve"> </w:t>
      </w:r>
      <w:r>
        <w:t>quorum</w:t>
      </w:r>
      <w:r>
        <w:rPr>
          <w:spacing w:val="-2"/>
        </w:rPr>
        <w:t xml:space="preserve"> </w:t>
      </w:r>
      <w:r>
        <w:t>of</w:t>
      </w:r>
      <w:r>
        <w:rPr>
          <w:spacing w:val="-1"/>
        </w:rPr>
        <w:t xml:space="preserve"> </w:t>
      </w:r>
      <w:r>
        <w:t>a</w:t>
      </w:r>
      <w:r>
        <w:rPr>
          <w:spacing w:val="-1"/>
        </w:rPr>
        <w:t xml:space="preserve"> </w:t>
      </w:r>
      <w:r>
        <w:t>public</w:t>
      </w:r>
      <w:r>
        <w:rPr>
          <w:spacing w:val="-1"/>
        </w:rPr>
        <w:t xml:space="preserve"> </w:t>
      </w:r>
      <w:r>
        <w:t>body</w:t>
      </w:r>
      <w:r>
        <w:rPr>
          <w:spacing w:val="-2"/>
        </w:rPr>
        <w:t xml:space="preserve"> </w:t>
      </w:r>
      <w:r>
        <w:t>on</w:t>
      </w:r>
      <w:r>
        <w:rPr>
          <w:spacing w:val="-2"/>
        </w:rPr>
        <w:t xml:space="preserve"> </w:t>
      </w:r>
      <w:r>
        <w:t>any</w:t>
      </w:r>
      <w:r>
        <w:rPr>
          <w:spacing w:val="-2"/>
        </w:rPr>
        <w:t xml:space="preserve"> </w:t>
      </w:r>
      <w:r>
        <w:t>public</w:t>
      </w:r>
      <w:r>
        <w:rPr>
          <w:spacing w:val="-1"/>
        </w:rPr>
        <w:t xml:space="preserve"> </w:t>
      </w:r>
      <w:r>
        <w:t>business</w:t>
      </w:r>
      <w:r>
        <w:rPr>
          <w:spacing w:val="-1"/>
        </w:rPr>
        <w:t xml:space="preserve"> </w:t>
      </w:r>
      <w:r>
        <w:t>within</w:t>
      </w:r>
      <w:r>
        <w:rPr>
          <w:spacing w:val="-2"/>
        </w:rPr>
        <w:t xml:space="preserve"> </w:t>
      </w:r>
      <w:r>
        <w:t>its</w:t>
      </w:r>
      <w:r>
        <w:rPr>
          <w:spacing w:val="-1"/>
        </w:rPr>
        <w:t xml:space="preserve"> </w:t>
      </w:r>
      <w:r>
        <w:t>jurisdiction;</w:t>
      </w:r>
      <w:r>
        <w:rPr>
          <w:spacing w:val="-2"/>
        </w:rPr>
        <w:t xml:space="preserve"> </w:t>
      </w:r>
      <w:r>
        <w:t>provided, however, that “deliberation” shall not include the distribution of a meeting agenda, scheduling information or distribution of other procedural meeting or the distribution of reports or documents that may be discussed at a meeting, provided that no opinion of a member is expressed.</w:t>
      </w:r>
    </w:p>
    <w:p w14:paraId="222F6328" w14:textId="77777777" w:rsidR="00CA7B28" w:rsidRDefault="00000000">
      <w:pPr>
        <w:pStyle w:val="BodyText"/>
        <w:spacing w:line="278" w:lineRule="auto"/>
        <w:ind w:left="820" w:right="827" w:firstLine="360"/>
      </w:pPr>
      <w:r>
        <w:t>“Emergency”,</w:t>
      </w:r>
      <w:r>
        <w:rPr>
          <w:spacing w:val="-3"/>
        </w:rPr>
        <w:t xml:space="preserve"> </w:t>
      </w:r>
      <w:r>
        <w:t>a</w:t>
      </w:r>
      <w:r>
        <w:rPr>
          <w:spacing w:val="-3"/>
        </w:rPr>
        <w:t xml:space="preserve"> </w:t>
      </w:r>
      <w:r>
        <w:t>sudden,</w:t>
      </w:r>
      <w:r>
        <w:rPr>
          <w:spacing w:val="-5"/>
        </w:rPr>
        <w:t xml:space="preserve"> </w:t>
      </w:r>
      <w:r>
        <w:t>generally</w:t>
      </w:r>
      <w:r>
        <w:rPr>
          <w:spacing w:val="-2"/>
        </w:rPr>
        <w:t xml:space="preserve"> </w:t>
      </w:r>
      <w:r>
        <w:t>unexpected</w:t>
      </w:r>
      <w:r>
        <w:rPr>
          <w:spacing w:val="-4"/>
        </w:rPr>
        <w:t xml:space="preserve"> </w:t>
      </w:r>
      <w:r>
        <w:t>occurrence</w:t>
      </w:r>
      <w:r>
        <w:rPr>
          <w:spacing w:val="-2"/>
        </w:rPr>
        <w:t xml:space="preserve"> </w:t>
      </w:r>
      <w:r>
        <w:t>or</w:t>
      </w:r>
      <w:r>
        <w:rPr>
          <w:spacing w:val="-5"/>
        </w:rPr>
        <w:t xml:space="preserve"> </w:t>
      </w:r>
      <w:r>
        <w:t>set</w:t>
      </w:r>
      <w:r>
        <w:rPr>
          <w:spacing w:val="-2"/>
        </w:rPr>
        <w:t xml:space="preserve"> </w:t>
      </w:r>
      <w:r>
        <w:t>of</w:t>
      </w:r>
      <w:r>
        <w:rPr>
          <w:spacing w:val="-5"/>
        </w:rPr>
        <w:t xml:space="preserve"> </w:t>
      </w:r>
      <w:r>
        <w:t>circumstances</w:t>
      </w:r>
      <w:r>
        <w:rPr>
          <w:spacing w:val="-5"/>
        </w:rPr>
        <w:t xml:space="preserve"> </w:t>
      </w:r>
      <w:r>
        <w:t>demanding immediate action.</w:t>
      </w:r>
    </w:p>
    <w:p w14:paraId="0EFBCB07" w14:textId="77777777" w:rsidR="00CA7B28" w:rsidRDefault="00000000">
      <w:pPr>
        <w:pStyle w:val="BodyText"/>
        <w:spacing w:line="280" w:lineRule="auto"/>
        <w:ind w:left="817" w:right="827" w:firstLine="359"/>
      </w:pPr>
      <w:r>
        <w:t>“Executive</w:t>
      </w:r>
      <w:r>
        <w:rPr>
          <w:spacing w:val="-1"/>
        </w:rPr>
        <w:t xml:space="preserve"> </w:t>
      </w:r>
      <w:r>
        <w:t>session”,</w:t>
      </w:r>
      <w:r>
        <w:rPr>
          <w:spacing w:val="-4"/>
        </w:rPr>
        <w:t xml:space="preserve"> </w:t>
      </w:r>
      <w:r>
        <w:t>any</w:t>
      </w:r>
      <w:r>
        <w:rPr>
          <w:spacing w:val="-1"/>
        </w:rPr>
        <w:t xml:space="preserve"> </w:t>
      </w:r>
      <w:r>
        <w:t>part</w:t>
      </w:r>
      <w:r>
        <w:rPr>
          <w:spacing w:val="-1"/>
        </w:rPr>
        <w:t xml:space="preserve"> </w:t>
      </w:r>
      <w:r>
        <w:t>of</w:t>
      </w:r>
      <w:r>
        <w:rPr>
          <w:spacing w:val="-4"/>
        </w:rPr>
        <w:t xml:space="preserve"> </w:t>
      </w:r>
      <w:r>
        <w:t>a</w:t>
      </w:r>
      <w:r>
        <w:rPr>
          <w:spacing w:val="-4"/>
        </w:rPr>
        <w:t xml:space="preserve"> </w:t>
      </w:r>
      <w:r>
        <w:t>meeting</w:t>
      </w:r>
      <w:r>
        <w:rPr>
          <w:spacing w:val="-3"/>
        </w:rPr>
        <w:t xml:space="preserve"> </w:t>
      </w:r>
      <w:r>
        <w:t>of</w:t>
      </w:r>
      <w:r>
        <w:rPr>
          <w:spacing w:val="-4"/>
        </w:rPr>
        <w:t xml:space="preserve"> </w:t>
      </w:r>
      <w:r>
        <w:t>a</w:t>
      </w:r>
      <w:r>
        <w:rPr>
          <w:spacing w:val="-2"/>
        </w:rPr>
        <w:t xml:space="preserve"> </w:t>
      </w:r>
      <w:r>
        <w:t>public</w:t>
      </w:r>
      <w:r>
        <w:rPr>
          <w:spacing w:val="-4"/>
        </w:rPr>
        <w:t xml:space="preserve"> </w:t>
      </w:r>
      <w:r>
        <w:t>body</w:t>
      </w:r>
      <w:r>
        <w:rPr>
          <w:spacing w:val="-1"/>
        </w:rPr>
        <w:t xml:space="preserve"> </w:t>
      </w:r>
      <w:r>
        <w:t>closed</w:t>
      </w:r>
      <w:r>
        <w:rPr>
          <w:spacing w:val="-5"/>
        </w:rPr>
        <w:t xml:space="preserve"> </w:t>
      </w:r>
      <w:r>
        <w:t>to</w:t>
      </w:r>
      <w:r>
        <w:rPr>
          <w:spacing w:val="-1"/>
        </w:rPr>
        <w:t xml:space="preserve"> </w:t>
      </w:r>
      <w:r>
        <w:t>the</w:t>
      </w:r>
      <w:r>
        <w:rPr>
          <w:spacing w:val="-4"/>
        </w:rPr>
        <w:t xml:space="preserve"> </w:t>
      </w:r>
      <w:r>
        <w:t>public</w:t>
      </w:r>
      <w:r>
        <w:rPr>
          <w:spacing w:val="-2"/>
        </w:rPr>
        <w:t xml:space="preserve"> </w:t>
      </w:r>
      <w:r>
        <w:t>for</w:t>
      </w:r>
      <w:r>
        <w:rPr>
          <w:spacing w:val="-2"/>
        </w:rPr>
        <w:t xml:space="preserve"> </w:t>
      </w:r>
      <w:r>
        <w:t>deliberation</w:t>
      </w:r>
      <w:r>
        <w:rPr>
          <w:spacing w:val="-5"/>
        </w:rPr>
        <w:t xml:space="preserve"> </w:t>
      </w:r>
      <w:r>
        <w:t>of certain matters.</w:t>
      </w:r>
    </w:p>
    <w:p w14:paraId="6CA888AF" w14:textId="77777777" w:rsidR="00CA7B28" w:rsidRDefault="00000000">
      <w:pPr>
        <w:pStyle w:val="BodyText"/>
        <w:spacing w:line="280" w:lineRule="auto"/>
        <w:ind w:left="820" w:right="827" w:firstLine="359"/>
      </w:pPr>
      <w:r>
        <w:t>“Intentional</w:t>
      </w:r>
      <w:r>
        <w:rPr>
          <w:spacing w:val="-5"/>
        </w:rPr>
        <w:t xml:space="preserve"> </w:t>
      </w:r>
      <w:r>
        <w:t>violation”,</w:t>
      </w:r>
      <w:r>
        <w:rPr>
          <w:spacing w:val="-2"/>
        </w:rPr>
        <w:t xml:space="preserve"> </w:t>
      </w:r>
      <w:r>
        <w:t>an</w:t>
      </w:r>
      <w:r>
        <w:rPr>
          <w:spacing w:val="-5"/>
        </w:rPr>
        <w:t xml:space="preserve"> </w:t>
      </w:r>
      <w:r>
        <w:t>act</w:t>
      </w:r>
      <w:r>
        <w:rPr>
          <w:spacing w:val="-4"/>
        </w:rPr>
        <w:t xml:space="preserve"> </w:t>
      </w:r>
      <w:r>
        <w:t>or</w:t>
      </w:r>
      <w:r>
        <w:rPr>
          <w:spacing w:val="-4"/>
        </w:rPr>
        <w:t xml:space="preserve"> </w:t>
      </w:r>
      <w:r>
        <w:t>omission</w:t>
      </w:r>
      <w:r>
        <w:rPr>
          <w:spacing w:val="-3"/>
        </w:rPr>
        <w:t xml:space="preserve"> </w:t>
      </w:r>
      <w:r>
        <w:t>by</w:t>
      </w:r>
      <w:r>
        <w:rPr>
          <w:spacing w:val="-1"/>
        </w:rPr>
        <w:t xml:space="preserve"> </w:t>
      </w:r>
      <w:r>
        <w:t>a</w:t>
      </w:r>
      <w:r>
        <w:rPr>
          <w:spacing w:val="-2"/>
        </w:rPr>
        <w:t xml:space="preserve"> </w:t>
      </w:r>
      <w:r>
        <w:t>public</w:t>
      </w:r>
      <w:r>
        <w:rPr>
          <w:spacing w:val="-4"/>
        </w:rPr>
        <w:t xml:space="preserve"> </w:t>
      </w:r>
      <w:r>
        <w:t>body</w:t>
      </w:r>
      <w:r>
        <w:rPr>
          <w:spacing w:val="-3"/>
        </w:rPr>
        <w:t xml:space="preserve"> </w:t>
      </w:r>
      <w:r>
        <w:t>or</w:t>
      </w:r>
      <w:r>
        <w:rPr>
          <w:spacing w:val="-2"/>
        </w:rPr>
        <w:t xml:space="preserve"> </w:t>
      </w:r>
      <w:r>
        <w:t>a</w:t>
      </w:r>
      <w:r>
        <w:rPr>
          <w:spacing w:val="-4"/>
        </w:rPr>
        <w:t xml:space="preserve"> </w:t>
      </w:r>
      <w:r>
        <w:t>member</w:t>
      </w:r>
      <w:r>
        <w:rPr>
          <w:spacing w:val="-2"/>
        </w:rPr>
        <w:t xml:space="preserve"> </w:t>
      </w:r>
      <w:r>
        <w:t>thereof,</w:t>
      </w:r>
      <w:r>
        <w:rPr>
          <w:spacing w:val="-4"/>
        </w:rPr>
        <w:t xml:space="preserve"> </w:t>
      </w:r>
      <w:r>
        <w:t>in</w:t>
      </w:r>
      <w:r>
        <w:rPr>
          <w:spacing w:val="-3"/>
        </w:rPr>
        <w:t xml:space="preserve"> </w:t>
      </w:r>
      <w:r>
        <w:t>knowing violation of the open meeting law.</w:t>
      </w:r>
    </w:p>
    <w:p w14:paraId="189083CF" w14:textId="77777777" w:rsidR="00CA7B28" w:rsidRDefault="00000000">
      <w:pPr>
        <w:pStyle w:val="BodyText"/>
        <w:spacing w:line="276" w:lineRule="auto"/>
        <w:ind w:left="820" w:right="827" w:firstLine="359"/>
      </w:pPr>
      <w:r>
        <w:t>“Meeting”,</w:t>
      </w:r>
      <w:r>
        <w:rPr>
          <w:spacing w:val="-2"/>
        </w:rPr>
        <w:t xml:space="preserve"> </w:t>
      </w:r>
      <w:r>
        <w:t>a</w:t>
      </w:r>
      <w:r>
        <w:rPr>
          <w:spacing w:val="-2"/>
        </w:rPr>
        <w:t xml:space="preserve"> </w:t>
      </w:r>
      <w:r>
        <w:t>deliberation</w:t>
      </w:r>
      <w:r>
        <w:rPr>
          <w:spacing w:val="-3"/>
        </w:rPr>
        <w:t xml:space="preserve"> </w:t>
      </w:r>
      <w:r>
        <w:t>by</w:t>
      </w:r>
      <w:r>
        <w:rPr>
          <w:spacing w:val="-1"/>
        </w:rPr>
        <w:t xml:space="preserve"> </w:t>
      </w:r>
      <w:r>
        <w:t>a</w:t>
      </w:r>
      <w:r>
        <w:rPr>
          <w:spacing w:val="-2"/>
        </w:rPr>
        <w:t xml:space="preserve"> </w:t>
      </w:r>
      <w:r>
        <w:t>public</w:t>
      </w:r>
      <w:r>
        <w:rPr>
          <w:spacing w:val="-2"/>
        </w:rPr>
        <w:t xml:space="preserve"> </w:t>
      </w:r>
      <w:r>
        <w:t>body</w:t>
      </w:r>
      <w:r>
        <w:rPr>
          <w:spacing w:val="-3"/>
        </w:rPr>
        <w:t xml:space="preserve"> </w:t>
      </w:r>
      <w:r>
        <w:t>with</w:t>
      </w:r>
      <w:r>
        <w:rPr>
          <w:spacing w:val="-3"/>
        </w:rPr>
        <w:t xml:space="preserve"> </w:t>
      </w:r>
      <w:r>
        <w:t>respect</w:t>
      </w:r>
      <w:r>
        <w:rPr>
          <w:spacing w:val="-1"/>
        </w:rPr>
        <w:t xml:space="preserve"> </w:t>
      </w:r>
      <w:r>
        <w:t>to</w:t>
      </w:r>
      <w:r>
        <w:rPr>
          <w:spacing w:val="-1"/>
        </w:rPr>
        <w:t xml:space="preserve"> </w:t>
      </w:r>
      <w:r>
        <w:t>any</w:t>
      </w:r>
      <w:r>
        <w:rPr>
          <w:spacing w:val="-3"/>
        </w:rPr>
        <w:t xml:space="preserve"> </w:t>
      </w:r>
      <w:r>
        <w:t>matter</w:t>
      </w:r>
      <w:r>
        <w:rPr>
          <w:spacing w:val="-4"/>
        </w:rPr>
        <w:t xml:space="preserve"> </w:t>
      </w:r>
      <w:r>
        <w:t>within</w:t>
      </w:r>
      <w:r>
        <w:rPr>
          <w:spacing w:val="-5"/>
        </w:rPr>
        <w:t xml:space="preserve"> </w:t>
      </w:r>
      <w:r>
        <w:t>the</w:t>
      </w:r>
      <w:r>
        <w:rPr>
          <w:spacing w:val="-4"/>
        </w:rPr>
        <w:t xml:space="preserve"> </w:t>
      </w:r>
      <w:r>
        <w:t>body’s jurisdiction; provided, however, “meeting” shall not include:</w:t>
      </w:r>
    </w:p>
    <w:p w14:paraId="7B1D54C4" w14:textId="77777777" w:rsidR="00CA7B28" w:rsidRDefault="00000000">
      <w:pPr>
        <w:pStyle w:val="ListParagraph"/>
        <w:numPr>
          <w:ilvl w:val="0"/>
          <w:numId w:val="19"/>
        </w:numPr>
        <w:tabs>
          <w:tab w:val="left" w:pos="1418"/>
        </w:tabs>
        <w:spacing w:before="5"/>
        <w:ind w:left="1418" w:hanging="358"/>
      </w:pPr>
      <w:r>
        <w:t>an</w:t>
      </w:r>
      <w:r>
        <w:rPr>
          <w:spacing w:val="-10"/>
        </w:rPr>
        <w:t xml:space="preserve"> </w:t>
      </w:r>
      <w:r>
        <w:t>on-site</w:t>
      </w:r>
      <w:r>
        <w:rPr>
          <w:spacing w:val="-7"/>
        </w:rPr>
        <w:t xml:space="preserve"> </w:t>
      </w:r>
      <w:r>
        <w:t>inspection</w:t>
      </w:r>
      <w:r>
        <w:rPr>
          <w:spacing w:val="-11"/>
        </w:rPr>
        <w:t xml:space="preserve"> </w:t>
      </w:r>
      <w:r>
        <w:t>of</w:t>
      </w:r>
      <w:r>
        <w:rPr>
          <w:spacing w:val="-12"/>
        </w:rPr>
        <w:t xml:space="preserve"> </w:t>
      </w:r>
      <w:r>
        <w:t>a</w:t>
      </w:r>
      <w:r>
        <w:rPr>
          <w:spacing w:val="-6"/>
        </w:rPr>
        <w:t xml:space="preserve"> </w:t>
      </w:r>
      <w:r>
        <w:t>project</w:t>
      </w:r>
      <w:r>
        <w:rPr>
          <w:spacing w:val="-7"/>
        </w:rPr>
        <w:t xml:space="preserve"> </w:t>
      </w:r>
      <w:r>
        <w:t>or</w:t>
      </w:r>
      <w:r>
        <w:rPr>
          <w:spacing w:val="-8"/>
        </w:rPr>
        <w:t xml:space="preserve"> </w:t>
      </w:r>
      <w:r>
        <w:t>program,</w:t>
      </w:r>
      <w:r>
        <w:rPr>
          <w:spacing w:val="-5"/>
        </w:rPr>
        <w:t xml:space="preserve"> </w:t>
      </w:r>
      <w:r>
        <w:t>so</w:t>
      </w:r>
      <w:r>
        <w:rPr>
          <w:spacing w:val="-7"/>
        </w:rPr>
        <w:t xml:space="preserve"> </w:t>
      </w:r>
      <w:r>
        <w:t>long</w:t>
      </w:r>
      <w:r>
        <w:rPr>
          <w:spacing w:val="-8"/>
        </w:rPr>
        <w:t xml:space="preserve"> </w:t>
      </w:r>
      <w:r>
        <w:t>as</w:t>
      </w:r>
      <w:r>
        <w:rPr>
          <w:spacing w:val="-5"/>
        </w:rPr>
        <w:t xml:space="preserve"> </w:t>
      </w:r>
      <w:r>
        <w:t>the</w:t>
      </w:r>
      <w:r>
        <w:rPr>
          <w:spacing w:val="-9"/>
        </w:rPr>
        <w:t xml:space="preserve"> </w:t>
      </w:r>
      <w:r>
        <w:t>members</w:t>
      </w:r>
      <w:r>
        <w:rPr>
          <w:spacing w:val="-5"/>
        </w:rPr>
        <w:t xml:space="preserve"> </w:t>
      </w:r>
      <w:r>
        <w:t>do</w:t>
      </w:r>
      <w:r>
        <w:rPr>
          <w:spacing w:val="-4"/>
        </w:rPr>
        <w:t xml:space="preserve"> </w:t>
      </w:r>
      <w:r>
        <w:t>not</w:t>
      </w:r>
      <w:r>
        <w:rPr>
          <w:spacing w:val="-9"/>
        </w:rPr>
        <w:t xml:space="preserve"> </w:t>
      </w:r>
      <w:proofErr w:type="gramStart"/>
      <w:r>
        <w:rPr>
          <w:spacing w:val="-2"/>
        </w:rPr>
        <w:t>deliberate;</w:t>
      </w:r>
      <w:proofErr w:type="gramEnd"/>
    </w:p>
    <w:p w14:paraId="2F49E8BA" w14:textId="77777777" w:rsidR="00CA7B28" w:rsidRDefault="00000000">
      <w:pPr>
        <w:pStyle w:val="ListParagraph"/>
        <w:numPr>
          <w:ilvl w:val="0"/>
          <w:numId w:val="19"/>
        </w:numPr>
        <w:tabs>
          <w:tab w:val="left" w:pos="1418"/>
          <w:tab w:val="left" w:pos="1420"/>
        </w:tabs>
        <w:spacing w:before="41" w:line="278" w:lineRule="auto"/>
        <w:ind w:right="1134" w:hanging="361"/>
      </w:pPr>
      <w:r>
        <w:t>attendance by a quorum of a public body at a public or private gathering, including a conference</w:t>
      </w:r>
      <w:r>
        <w:rPr>
          <w:spacing w:val="-4"/>
        </w:rPr>
        <w:t xml:space="preserve"> </w:t>
      </w:r>
      <w:r>
        <w:t>or</w:t>
      </w:r>
      <w:r>
        <w:rPr>
          <w:spacing w:val="-7"/>
        </w:rPr>
        <w:t xml:space="preserve"> </w:t>
      </w:r>
      <w:r>
        <w:t>training</w:t>
      </w:r>
      <w:r>
        <w:rPr>
          <w:spacing w:val="-7"/>
        </w:rPr>
        <w:t xml:space="preserve"> </w:t>
      </w:r>
      <w:r>
        <w:t>program</w:t>
      </w:r>
      <w:r>
        <w:rPr>
          <w:spacing w:val="-5"/>
        </w:rPr>
        <w:t xml:space="preserve"> </w:t>
      </w:r>
      <w:r>
        <w:t>or</w:t>
      </w:r>
      <w:r>
        <w:rPr>
          <w:spacing w:val="-7"/>
        </w:rPr>
        <w:t xml:space="preserve"> </w:t>
      </w:r>
      <w:r>
        <w:t>a</w:t>
      </w:r>
      <w:r>
        <w:rPr>
          <w:spacing w:val="-12"/>
        </w:rPr>
        <w:t xml:space="preserve"> </w:t>
      </w:r>
      <w:r>
        <w:t>media,</w:t>
      </w:r>
      <w:r>
        <w:rPr>
          <w:spacing w:val="-4"/>
        </w:rPr>
        <w:t xml:space="preserve"> </w:t>
      </w:r>
      <w:r>
        <w:t>social</w:t>
      </w:r>
      <w:r>
        <w:rPr>
          <w:spacing w:val="-9"/>
        </w:rPr>
        <w:t xml:space="preserve"> </w:t>
      </w:r>
      <w:r>
        <w:t>or</w:t>
      </w:r>
      <w:r>
        <w:rPr>
          <w:spacing w:val="-9"/>
        </w:rPr>
        <w:t xml:space="preserve"> </w:t>
      </w:r>
      <w:r>
        <w:t>other</w:t>
      </w:r>
      <w:r>
        <w:rPr>
          <w:spacing w:val="-7"/>
        </w:rPr>
        <w:t xml:space="preserve"> </w:t>
      </w:r>
      <w:r>
        <w:t>event,</w:t>
      </w:r>
      <w:r>
        <w:rPr>
          <w:spacing w:val="-11"/>
        </w:rPr>
        <w:t xml:space="preserve"> </w:t>
      </w:r>
      <w:r>
        <w:t>so</w:t>
      </w:r>
      <w:r>
        <w:rPr>
          <w:spacing w:val="-3"/>
        </w:rPr>
        <w:t xml:space="preserve"> </w:t>
      </w:r>
      <w:r>
        <w:t>long</w:t>
      </w:r>
      <w:r>
        <w:rPr>
          <w:spacing w:val="-10"/>
        </w:rPr>
        <w:t xml:space="preserve"> </w:t>
      </w:r>
      <w:r>
        <w:t>as</w:t>
      </w:r>
      <w:r>
        <w:rPr>
          <w:spacing w:val="-7"/>
        </w:rPr>
        <w:t xml:space="preserve"> </w:t>
      </w:r>
      <w:r>
        <w:t>the</w:t>
      </w:r>
      <w:r>
        <w:rPr>
          <w:spacing w:val="-8"/>
        </w:rPr>
        <w:t xml:space="preserve"> </w:t>
      </w:r>
      <w:r>
        <w:t>members</w:t>
      </w:r>
      <w:r>
        <w:rPr>
          <w:spacing w:val="-6"/>
        </w:rPr>
        <w:t xml:space="preserve"> </w:t>
      </w:r>
      <w:r>
        <w:t xml:space="preserve">do not </w:t>
      </w:r>
      <w:proofErr w:type="gramStart"/>
      <w:r>
        <w:t>deliberate;</w:t>
      </w:r>
      <w:proofErr w:type="gramEnd"/>
    </w:p>
    <w:p w14:paraId="4171F56C" w14:textId="77777777" w:rsidR="00CA7B28" w:rsidRDefault="00000000">
      <w:pPr>
        <w:pStyle w:val="ListParagraph"/>
        <w:numPr>
          <w:ilvl w:val="0"/>
          <w:numId w:val="19"/>
        </w:numPr>
        <w:tabs>
          <w:tab w:val="left" w:pos="1420"/>
        </w:tabs>
        <w:spacing w:before="2" w:line="283" w:lineRule="auto"/>
        <w:ind w:right="1300"/>
      </w:pPr>
      <w:r>
        <w:t>attendance by a quorum of a public body at a</w:t>
      </w:r>
      <w:r>
        <w:rPr>
          <w:spacing w:val="-3"/>
        </w:rPr>
        <w:t xml:space="preserve"> </w:t>
      </w:r>
      <w:r>
        <w:t>meeting of another public body that has complied with the notice requirements of the open meeting law, so long as the visiting members</w:t>
      </w:r>
      <w:r>
        <w:rPr>
          <w:spacing w:val="-4"/>
        </w:rPr>
        <w:t xml:space="preserve"> </w:t>
      </w:r>
      <w:r>
        <w:t>communicate</w:t>
      </w:r>
      <w:r>
        <w:rPr>
          <w:spacing w:val="-4"/>
        </w:rPr>
        <w:t xml:space="preserve"> </w:t>
      </w:r>
      <w:r>
        <w:t>only</w:t>
      </w:r>
      <w:r>
        <w:rPr>
          <w:spacing w:val="-1"/>
        </w:rPr>
        <w:t xml:space="preserve"> </w:t>
      </w:r>
      <w:r>
        <w:t>by</w:t>
      </w:r>
      <w:r>
        <w:rPr>
          <w:spacing w:val="-3"/>
        </w:rPr>
        <w:t xml:space="preserve"> </w:t>
      </w:r>
      <w:r>
        <w:t>open</w:t>
      </w:r>
      <w:r>
        <w:rPr>
          <w:spacing w:val="-3"/>
        </w:rPr>
        <w:t xml:space="preserve"> </w:t>
      </w:r>
      <w:r>
        <w:t>participation</w:t>
      </w:r>
      <w:r>
        <w:rPr>
          <w:spacing w:val="-3"/>
        </w:rPr>
        <w:t xml:space="preserve"> </w:t>
      </w:r>
      <w:r>
        <w:t>in</w:t>
      </w:r>
      <w:r>
        <w:rPr>
          <w:spacing w:val="-3"/>
        </w:rPr>
        <w:t xml:space="preserve"> </w:t>
      </w:r>
      <w:r>
        <w:t>the</w:t>
      </w:r>
      <w:r>
        <w:rPr>
          <w:spacing w:val="-1"/>
        </w:rPr>
        <w:t xml:space="preserve"> </w:t>
      </w:r>
      <w:r>
        <w:t>meeting</w:t>
      </w:r>
      <w:r>
        <w:rPr>
          <w:spacing w:val="-5"/>
        </w:rPr>
        <w:t xml:space="preserve"> </w:t>
      </w:r>
      <w:r>
        <w:t>on</w:t>
      </w:r>
      <w:r>
        <w:rPr>
          <w:spacing w:val="-3"/>
        </w:rPr>
        <w:t xml:space="preserve"> </w:t>
      </w:r>
      <w:r>
        <w:t>those</w:t>
      </w:r>
      <w:r>
        <w:rPr>
          <w:spacing w:val="-4"/>
        </w:rPr>
        <w:t xml:space="preserve"> </w:t>
      </w:r>
      <w:r>
        <w:t>matters</w:t>
      </w:r>
      <w:r>
        <w:rPr>
          <w:spacing w:val="-2"/>
        </w:rPr>
        <w:t xml:space="preserve"> </w:t>
      </w:r>
      <w:r>
        <w:t>under discussion by the host body and do not</w:t>
      </w:r>
      <w:r>
        <w:rPr>
          <w:spacing w:val="-4"/>
        </w:rPr>
        <w:t xml:space="preserve"> </w:t>
      </w:r>
      <w:proofErr w:type="gramStart"/>
      <w:r>
        <w:t>deliberate;</w:t>
      </w:r>
      <w:proofErr w:type="gramEnd"/>
    </w:p>
    <w:p w14:paraId="4BE0FF82" w14:textId="77777777" w:rsidR="00CA7B28" w:rsidRDefault="00000000">
      <w:pPr>
        <w:pStyle w:val="ListParagraph"/>
        <w:numPr>
          <w:ilvl w:val="0"/>
          <w:numId w:val="19"/>
        </w:numPr>
        <w:tabs>
          <w:tab w:val="left" w:pos="1418"/>
          <w:tab w:val="left" w:pos="1420"/>
        </w:tabs>
        <w:spacing w:line="283" w:lineRule="auto"/>
        <w:ind w:right="1575" w:hanging="361"/>
      </w:pPr>
      <w:r>
        <w:t>a</w:t>
      </w:r>
      <w:r>
        <w:rPr>
          <w:spacing w:val="-7"/>
        </w:rPr>
        <w:t xml:space="preserve"> </w:t>
      </w:r>
      <w:r>
        <w:t>meeting</w:t>
      </w:r>
      <w:r>
        <w:rPr>
          <w:spacing w:val="-8"/>
        </w:rPr>
        <w:t xml:space="preserve"> </w:t>
      </w:r>
      <w:r>
        <w:t>of</w:t>
      </w:r>
      <w:r>
        <w:rPr>
          <w:spacing w:val="-6"/>
        </w:rPr>
        <w:t xml:space="preserve"> </w:t>
      </w:r>
      <w:r>
        <w:t>a</w:t>
      </w:r>
      <w:r>
        <w:rPr>
          <w:spacing w:val="-5"/>
        </w:rPr>
        <w:t xml:space="preserve"> </w:t>
      </w:r>
      <w:r>
        <w:t>quasi-judicial</w:t>
      </w:r>
      <w:r>
        <w:rPr>
          <w:spacing w:val="-5"/>
        </w:rPr>
        <w:t xml:space="preserve"> </w:t>
      </w:r>
      <w:r>
        <w:t>board</w:t>
      </w:r>
      <w:r>
        <w:rPr>
          <w:spacing w:val="-9"/>
        </w:rPr>
        <w:t xml:space="preserve"> </w:t>
      </w:r>
      <w:r>
        <w:t>or</w:t>
      </w:r>
      <w:r>
        <w:rPr>
          <w:spacing w:val="-6"/>
        </w:rPr>
        <w:t xml:space="preserve"> </w:t>
      </w:r>
      <w:r>
        <w:t>commission</w:t>
      </w:r>
      <w:r>
        <w:rPr>
          <w:spacing w:val="-6"/>
        </w:rPr>
        <w:t xml:space="preserve"> </w:t>
      </w:r>
      <w:r>
        <w:t>held</w:t>
      </w:r>
      <w:r>
        <w:rPr>
          <w:spacing w:val="-6"/>
        </w:rPr>
        <w:t xml:space="preserve"> </w:t>
      </w:r>
      <w:r>
        <w:t>for</w:t>
      </w:r>
      <w:r>
        <w:rPr>
          <w:spacing w:val="-10"/>
        </w:rPr>
        <w:t xml:space="preserve"> </w:t>
      </w:r>
      <w:r>
        <w:t>the</w:t>
      </w:r>
      <w:r>
        <w:rPr>
          <w:spacing w:val="-4"/>
        </w:rPr>
        <w:t xml:space="preserve"> </w:t>
      </w:r>
      <w:r>
        <w:t>sole</w:t>
      </w:r>
      <w:r>
        <w:rPr>
          <w:spacing w:val="-5"/>
        </w:rPr>
        <w:t xml:space="preserve"> </w:t>
      </w:r>
      <w:r>
        <w:t>purpose</w:t>
      </w:r>
      <w:r>
        <w:rPr>
          <w:spacing w:val="-7"/>
        </w:rPr>
        <w:t xml:space="preserve"> </w:t>
      </w:r>
      <w:r>
        <w:t>of</w:t>
      </w:r>
      <w:r>
        <w:rPr>
          <w:spacing w:val="-13"/>
        </w:rPr>
        <w:t xml:space="preserve"> </w:t>
      </w:r>
      <w:proofErr w:type="gramStart"/>
      <w:r>
        <w:t>making</w:t>
      </w:r>
      <w:r>
        <w:rPr>
          <w:spacing w:val="-6"/>
        </w:rPr>
        <w:t xml:space="preserve"> </w:t>
      </w:r>
      <w:r>
        <w:t>a decision</w:t>
      </w:r>
      <w:proofErr w:type="gramEnd"/>
      <w:r>
        <w:t xml:space="preserve"> required in an adjudicatory proceeding brought before it; or</w:t>
      </w:r>
    </w:p>
    <w:p w14:paraId="11B6FED0" w14:textId="77777777" w:rsidR="00CA7B28" w:rsidRDefault="00000000">
      <w:pPr>
        <w:pStyle w:val="ListParagraph"/>
        <w:numPr>
          <w:ilvl w:val="0"/>
          <w:numId w:val="19"/>
        </w:numPr>
        <w:tabs>
          <w:tab w:val="left" w:pos="1419"/>
          <w:tab w:val="left" w:pos="1421"/>
        </w:tabs>
        <w:spacing w:before="40" w:line="278" w:lineRule="auto"/>
        <w:ind w:left="1421" w:right="1409" w:hanging="361"/>
      </w:pPr>
      <w:r>
        <w:t>a</w:t>
      </w:r>
      <w:r>
        <w:rPr>
          <w:spacing w:val="-6"/>
        </w:rPr>
        <w:t xml:space="preserve"> </w:t>
      </w:r>
      <w:r>
        <w:t>session</w:t>
      </w:r>
      <w:r>
        <w:rPr>
          <w:spacing w:val="-8"/>
        </w:rPr>
        <w:t xml:space="preserve"> </w:t>
      </w:r>
      <w:r>
        <w:t>of</w:t>
      </w:r>
      <w:r>
        <w:rPr>
          <w:spacing w:val="-6"/>
        </w:rPr>
        <w:t xml:space="preserve"> </w:t>
      </w:r>
      <w:r>
        <w:t>a</w:t>
      </w:r>
      <w:r>
        <w:rPr>
          <w:spacing w:val="-6"/>
        </w:rPr>
        <w:t xml:space="preserve"> </w:t>
      </w:r>
      <w:r>
        <w:t>town</w:t>
      </w:r>
      <w:r>
        <w:rPr>
          <w:spacing w:val="-9"/>
        </w:rPr>
        <w:t xml:space="preserve"> </w:t>
      </w:r>
      <w:r>
        <w:t>meeting</w:t>
      </w:r>
      <w:r>
        <w:rPr>
          <w:spacing w:val="-4"/>
        </w:rPr>
        <w:t xml:space="preserve"> </w:t>
      </w:r>
      <w:r>
        <w:t>convened</w:t>
      </w:r>
      <w:r>
        <w:rPr>
          <w:spacing w:val="-6"/>
        </w:rPr>
        <w:t xml:space="preserve"> </w:t>
      </w:r>
      <w:r>
        <w:t>under</w:t>
      </w:r>
      <w:r>
        <w:rPr>
          <w:spacing w:val="-8"/>
        </w:rPr>
        <w:t xml:space="preserve"> </w:t>
      </w:r>
      <w:r>
        <w:t>section</w:t>
      </w:r>
      <w:r>
        <w:rPr>
          <w:spacing w:val="-6"/>
        </w:rPr>
        <w:t xml:space="preserve"> </w:t>
      </w:r>
      <w:r>
        <w:t>9</w:t>
      </w:r>
      <w:r>
        <w:rPr>
          <w:spacing w:val="-5"/>
        </w:rPr>
        <w:t xml:space="preserve"> </w:t>
      </w:r>
      <w:r>
        <w:t>of</w:t>
      </w:r>
      <w:r>
        <w:rPr>
          <w:spacing w:val="-8"/>
        </w:rPr>
        <w:t xml:space="preserve"> </w:t>
      </w:r>
      <w:r>
        <w:t>chapter</w:t>
      </w:r>
      <w:r>
        <w:rPr>
          <w:spacing w:val="-6"/>
        </w:rPr>
        <w:t xml:space="preserve"> </w:t>
      </w:r>
      <w:r>
        <w:t>39</w:t>
      </w:r>
      <w:r>
        <w:rPr>
          <w:spacing w:val="-5"/>
        </w:rPr>
        <w:t xml:space="preserve"> </w:t>
      </w:r>
      <w:r>
        <w:t>which</w:t>
      </w:r>
      <w:r>
        <w:rPr>
          <w:spacing w:val="-11"/>
        </w:rPr>
        <w:t xml:space="preserve"> </w:t>
      </w:r>
      <w:r>
        <w:t>would</w:t>
      </w:r>
      <w:r>
        <w:rPr>
          <w:spacing w:val="-4"/>
        </w:rPr>
        <w:t xml:space="preserve"> </w:t>
      </w:r>
      <w:r>
        <w:t xml:space="preserve">include the attendance by a quorum of a public body at any such </w:t>
      </w:r>
      <w:proofErr w:type="gramStart"/>
      <w:r>
        <w:t>session;</w:t>
      </w:r>
      <w:proofErr w:type="gramEnd"/>
    </w:p>
    <w:p w14:paraId="345A2A36" w14:textId="77777777" w:rsidR="00CA7B28" w:rsidRDefault="00CA7B28">
      <w:pPr>
        <w:pStyle w:val="BodyText"/>
        <w:rPr>
          <w:sz w:val="20"/>
        </w:rPr>
      </w:pPr>
    </w:p>
    <w:p w14:paraId="02121963" w14:textId="77777777" w:rsidR="00CA7B28" w:rsidRDefault="00CA7B28">
      <w:pPr>
        <w:pStyle w:val="BodyText"/>
        <w:rPr>
          <w:sz w:val="20"/>
        </w:rPr>
      </w:pPr>
    </w:p>
    <w:p w14:paraId="0B648E2F" w14:textId="77777777" w:rsidR="00CA7B28" w:rsidRDefault="00000000">
      <w:pPr>
        <w:pStyle w:val="BodyText"/>
        <w:spacing w:before="7"/>
        <w:rPr>
          <w:sz w:val="15"/>
        </w:rPr>
      </w:pPr>
      <w:r>
        <w:rPr>
          <w:noProof/>
        </w:rPr>
        <mc:AlternateContent>
          <mc:Choice Requires="wps">
            <w:drawing>
              <wp:anchor distT="0" distB="0" distL="0" distR="0" simplePos="0" relativeHeight="487627776" behindDoc="1" locked="0" layoutInCell="1" allowOverlap="1" wp14:anchorId="4D1BC7B0" wp14:editId="7260108F">
                <wp:simplePos x="0" y="0"/>
                <wp:positionH relativeFrom="page">
                  <wp:posOffset>1143000</wp:posOffset>
                </wp:positionH>
                <wp:positionV relativeFrom="paragraph">
                  <wp:posOffset>136275</wp:posOffset>
                </wp:positionV>
                <wp:extent cx="1828800" cy="9525"/>
                <wp:effectExtent l="0" t="0" r="0" b="0"/>
                <wp:wrapTopAndBottom/>
                <wp:docPr id="86" name="Graphic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D713E" id="Graphic 86" o:spid="_x0000_s1026" alt="&quot;&quot;" style="position:absolute;margin-left:90pt;margin-top:10.75pt;width:2in;height:.75pt;z-index:-156887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" path="m1828800,l,,,9143r1828800,l1828800,xe" fillcolor="black" stroked="f">
                <v:path arrowok="t"/>
                <w10:wrap type="topAndBottom" anchorx="page"/>
              </v:shape>
            </w:pict>
          </mc:Fallback>
        </mc:AlternateContent>
      </w:r>
    </w:p>
    <w:p w14:paraId="2BAF62CA" w14:textId="77777777" w:rsidR="00CA7B28" w:rsidRDefault="00000000">
      <w:pPr>
        <w:spacing w:before="121" w:line="242" w:lineRule="auto"/>
        <w:ind w:left="700" w:right="799" w:hanging="1"/>
        <w:jc w:val="both"/>
        <w:rPr>
          <w:sz w:val="20"/>
        </w:rPr>
      </w:pPr>
      <w:bookmarkStart w:id="66" w:name="_bookmark21"/>
      <w:bookmarkEnd w:id="66"/>
      <w:r>
        <w:rPr>
          <w:sz w:val="20"/>
          <w:vertAlign w:val="superscript"/>
        </w:rPr>
        <w:t>4</w:t>
      </w:r>
      <w:r>
        <w:rPr>
          <w:sz w:val="20"/>
        </w:rPr>
        <w:t xml:space="preserve"> </w:t>
      </w:r>
      <w:proofErr w:type="gramStart"/>
      <w:r>
        <w:rPr>
          <w:sz w:val="20"/>
        </w:rPr>
        <w:t>NOTICE</w:t>
      </w:r>
      <w:proofErr w:type="gramEnd"/>
      <w:r>
        <w:rPr>
          <w:sz w:val="20"/>
        </w:rPr>
        <w:t>: This is NOT the official version of the Massachusetts General Law (MGL). While reasonable efforts have been</w:t>
      </w:r>
      <w:r>
        <w:rPr>
          <w:spacing w:val="-2"/>
          <w:sz w:val="20"/>
        </w:rPr>
        <w:t xml:space="preserve"> </w:t>
      </w:r>
      <w:r>
        <w:rPr>
          <w:sz w:val="20"/>
        </w:rPr>
        <w:t>made</w:t>
      </w:r>
      <w:r>
        <w:rPr>
          <w:spacing w:val="-3"/>
          <w:sz w:val="20"/>
        </w:rPr>
        <w:t xml:space="preserve"> </w:t>
      </w:r>
      <w:r>
        <w:rPr>
          <w:sz w:val="20"/>
        </w:rPr>
        <w:t>to</w:t>
      </w:r>
      <w:r>
        <w:rPr>
          <w:spacing w:val="-2"/>
          <w:sz w:val="20"/>
        </w:rPr>
        <w:t xml:space="preserve"> </w:t>
      </w:r>
      <w:r>
        <w:rPr>
          <w:sz w:val="20"/>
        </w:rPr>
        <w:t>ensure</w:t>
      </w:r>
      <w:r>
        <w:rPr>
          <w:spacing w:val="-3"/>
          <w:sz w:val="20"/>
        </w:rPr>
        <w:t xml:space="preserve"> </w:t>
      </w:r>
      <w:r>
        <w:rPr>
          <w:sz w:val="20"/>
        </w:rPr>
        <w:t>the</w:t>
      </w:r>
      <w:r>
        <w:rPr>
          <w:spacing w:val="-3"/>
          <w:sz w:val="20"/>
        </w:rPr>
        <w:t xml:space="preserve"> </w:t>
      </w:r>
      <w:r>
        <w:rPr>
          <w:sz w:val="20"/>
        </w:rPr>
        <w:t>accuracy</w:t>
      </w:r>
      <w:r>
        <w:rPr>
          <w:spacing w:val="-2"/>
          <w:sz w:val="20"/>
        </w:rPr>
        <w:t xml:space="preserve"> </w:t>
      </w:r>
      <w:r>
        <w:rPr>
          <w:sz w:val="20"/>
        </w:rPr>
        <w:t>and</w:t>
      </w:r>
      <w:r>
        <w:rPr>
          <w:spacing w:val="-2"/>
          <w:sz w:val="20"/>
        </w:rPr>
        <w:t xml:space="preserve"> </w:t>
      </w:r>
      <w:r>
        <w:rPr>
          <w:sz w:val="20"/>
        </w:rPr>
        <w:t>currency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data</w:t>
      </w:r>
      <w:r>
        <w:rPr>
          <w:spacing w:val="-2"/>
          <w:sz w:val="20"/>
        </w:rPr>
        <w:t xml:space="preserve"> </w:t>
      </w:r>
      <w:r>
        <w:rPr>
          <w:sz w:val="20"/>
        </w:rPr>
        <w:t>provided,</w:t>
      </w:r>
      <w:r>
        <w:rPr>
          <w:spacing w:val="-2"/>
          <w:sz w:val="20"/>
        </w:rPr>
        <w:t xml:space="preserve"> </w:t>
      </w:r>
      <w:r>
        <w:rPr>
          <w:sz w:val="20"/>
        </w:rPr>
        <w:t>do</w:t>
      </w:r>
      <w:r>
        <w:rPr>
          <w:spacing w:val="-2"/>
          <w:sz w:val="20"/>
        </w:rPr>
        <w:t xml:space="preserve"> </w:t>
      </w:r>
      <w:r>
        <w:rPr>
          <w:sz w:val="20"/>
        </w:rPr>
        <w:t>not</w:t>
      </w:r>
      <w:r>
        <w:rPr>
          <w:spacing w:val="-3"/>
          <w:sz w:val="20"/>
        </w:rPr>
        <w:t xml:space="preserve"> </w:t>
      </w:r>
      <w:r>
        <w:rPr>
          <w:sz w:val="20"/>
        </w:rPr>
        <w:t>rely</w:t>
      </w:r>
      <w:r>
        <w:rPr>
          <w:spacing w:val="-2"/>
          <w:sz w:val="20"/>
        </w:rPr>
        <w:t xml:space="preserve"> </w:t>
      </w:r>
      <w:r>
        <w:rPr>
          <w:sz w:val="20"/>
        </w:rPr>
        <w:t>on</w:t>
      </w:r>
      <w:r>
        <w:rPr>
          <w:spacing w:val="-2"/>
          <w:sz w:val="20"/>
        </w:rPr>
        <w:t xml:space="preserve"> </w:t>
      </w:r>
      <w:r>
        <w:rPr>
          <w:sz w:val="20"/>
        </w:rPr>
        <w:t>this</w:t>
      </w:r>
      <w:r>
        <w:rPr>
          <w:spacing w:val="-6"/>
          <w:sz w:val="20"/>
        </w:rPr>
        <w:t xml:space="preserve"> </w:t>
      </w:r>
      <w:r>
        <w:rPr>
          <w:sz w:val="20"/>
        </w:rPr>
        <w:t>information</w:t>
      </w:r>
      <w:r>
        <w:rPr>
          <w:spacing w:val="-2"/>
          <w:sz w:val="20"/>
        </w:rPr>
        <w:t xml:space="preserve"> </w:t>
      </w:r>
      <w:r>
        <w:rPr>
          <w:sz w:val="20"/>
        </w:rPr>
        <w:t>without</w:t>
      </w:r>
      <w:r>
        <w:rPr>
          <w:spacing w:val="-2"/>
          <w:sz w:val="20"/>
        </w:rPr>
        <w:t xml:space="preserve"> </w:t>
      </w:r>
      <w:r>
        <w:rPr>
          <w:sz w:val="20"/>
        </w:rPr>
        <w:t>first checking an official edition of the MGL.</w:t>
      </w:r>
    </w:p>
    <w:p w14:paraId="026DB552" w14:textId="77777777" w:rsidR="00CA7B28" w:rsidRDefault="00CA7B28">
      <w:pPr>
        <w:spacing w:line="242" w:lineRule="auto"/>
        <w:jc w:val="both"/>
        <w:rPr>
          <w:sz w:val="20"/>
        </w:rPr>
        <w:sectPr w:rsidR="00CA7B28">
          <w:pgSz w:w="12240" w:h="15840"/>
          <w:pgMar w:top="1360" w:right="740" w:bottom="1280" w:left="740" w:header="0" w:footer="1086" w:gutter="0"/>
          <w:cols w:space="720"/>
        </w:sectPr>
      </w:pPr>
    </w:p>
    <w:p w14:paraId="45D1BC21" w14:textId="77777777" w:rsidR="00CA7B28" w:rsidRDefault="00000000">
      <w:pPr>
        <w:pStyle w:val="BodyText"/>
        <w:spacing w:before="37" w:line="278" w:lineRule="auto"/>
        <w:ind w:left="1151" w:right="827"/>
      </w:pPr>
      <w:r>
        <w:lastRenderedPageBreak/>
        <w:t>“Minutes”,</w:t>
      </w:r>
      <w:r>
        <w:rPr>
          <w:spacing w:val="-3"/>
        </w:rPr>
        <w:t xml:space="preserve"> </w:t>
      </w:r>
      <w:r>
        <w:t>the</w:t>
      </w:r>
      <w:r>
        <w:rPr>
          <w:spacing w:val="-3"/>
        </w:rPr>
        <w:t xml:space="preserve"> </w:t>
      </w:r>
      <w:r>
        <w:t>written</w:t>
      </w:r>
      <w:r>
        <w:rPr>
          <w:spacing w:val="-2"/>
        </w:rPr>
        <w:t xml:space="preserve"> </w:t>
      </w:r>
      <w:r>
        <w:t>report</w:t>
      </w:r>
      <w:r>
        <w:rPr>
          <w:spacing w:val="-3"/>
        </w:rPr>
        <w:t xml:space="preserve"> </w:t>
      </w:r>
      <w:r>
        <w:t>of</w:t>
      </w:r>
      <w:r>
        <w:rPr>
          <w:spacing w:val="-1"/>
        </w:rPr>
        <w:t xml:space="preserve"> </w:t>
      </w:r>
      <w:r>
        <w:t>a</w:t>
      </w:r>
      <w:r>
        <w:rPr>
          <w:spacing w:val="-3"/>
        </w:rPr>
        <w:t xml:space="preserve"> </w:t>
      </w:r>
      <w:r>
        <w:t>meeting</w:t>
      </w:r>
      <w:r>
        <w:rPr>
          <w:spacing w:val="-4"/>
        </w:rPr>
        <w:t xml:space="preserve"> </w:t>
      </w:r>
      <w:r>
        <w:t>created</w:t>
      </w:r>
      <w:r>
        <w:rPr>
          <w:spacing w:val="-2"/>
        </w:rPr>
        <w:t xml:space="preserve"> </w:t>
      </w:r>
      <w:r>
        <w:t>by</w:t>
      </w:r>
      <w:r>
        <w:rPr>
          <w:spacing w:val="-2"/>
        </w:rPr>
        <w:t xml:space="preserve"> </w:t>
      </w:r>
      <w:r>
        <w:t>a</w:t>
      </w:r>
      <w:r>
        <w:rPr>
          <w:spacing w:val="-1"/>
        </w:rPr>
        <w:t xml:space="preserve"> </w:t>
      </w:r>
      <w:r>
        <w:t>public</w:t>
      </w:r>
      <w:r>
        <w:rPr>
          <w:spacing w:val="-1"/>
        </w:rPr>
        <w:t xml:space="preserve"> </w:t>
      </w:r>
      <w:r>
        <w:t>body</w:t>
      </w:r>
      <w:r>
        <w:rPr>
          <w:spacing w:val="-2"/>
        </w:rPr>
        <w:t xml:space="preserve"> </w:t>
      </w:r>
      <w:r>
        <w:t>required</w:t>
      </w:r>
      <w:r>
        <w:rPr>
          <w:spacing w:val="-2"/>
        </w:rPr>
        <w:t xml:space="preserve"> </w:t>
      </w:r>
      <w:r>
        <w:t>by</w:t>
      </w:r>
      <w:r>
        <w:rPr>
          <w:spacing w:val="-2"/>
        </w:rPr>
        <w:t xml:space="preserve"> </w:t>
      </w:r>
      <w:r>
        <w:t>subsection</w:t>
      </w:r>
      <w:r>
        <w:rPr>
          <w:spacing w:val="-4"/>
        </w:rPr>
        <w:t xml:space="preserve"> </w:t>
      </w:r>
      <w:r>
        <w:t>(a)</w:t>
      </w:r>
      <w:r>
        <w:rPr>
          <w:spacing w:val="-3"/>
        </w:rPr>
        <w:t xml:space="preserve"> </w:t>
      </w:r>
      <w:r>
        <w:t>of section 22 and section 5A of chapter 66.</w:t>
      </w:r>
    </w:p>
    <w:p w14:paraId="1A2B1C11" w14:textId="77777777" w:rsidR="00CA7B28" w:rsidRDefault="00000000">
      <w:pPr>
        <w:pStyle w:val="BodyText"/>
        <w:spacing w:before="5"/>
        <w:ind w:left="1177"/>
      </w:pPr>
      <w:r>
        <w:t>“Open</w:t>
      </w:r>
      <w:r>
        <w:rPr>
          <w:spacing w:val="-6"/>
        </w:rPr>
        <w:t xml:space="preserve"> </w:t>
      </w:r>
      <w:r>
        <w:t>meeting</w:t>
      </w:r>
      <w:r>
        <w:rPr>
          <w:spacing w:val="-3"/>
        </w:rPr>
        <w:t xml:space="preserve"> </w:t>
      </w:r>
      <w:r>
        <w:t>law”,</w:t>
      </w:r>
      <w:r>
        <w:rPr>
          <w:spacing w:val="-5"/>
        </w:rPr>
        <w:t xml:space="preserve"> </w:t>
      </w:r>
      <w:r>
        <w:t>sections</w:t>
      </w:r>
      <w:r>
        <w:rPr>
          <w:spacing w:val="-2"/>
        </w:rPr>
        <w:t xml:space="preserve"> </w:t>
      </w:r>
      <w:r>
        <w:t>18</w:t>
      </w:r>
      <w:r>
        <w:rPr>
          <w:spacing w:val="-3"/>
        </w:rPr>
        <w:t xml:space="preserve"> </w:t>
      </w:r>
      <w:r>
        <w:t>to</w:t>
      </w:r>
      <w:r>
        <w:rPr>
          <w:spacing w:val="-2"/>
        </w:rPr>
        <w:t xml:space="preserve"> </w:t>
      </w:r>
      <w:r>
        <w:t>25,</w:t>
      </w:r>
      <w:r>
        <w:rPr>
          <w:spacing w:val="-2"/>
        </w:rPr>
        <w:t xml:space="preserve"> inclusive.</w:t>
      </w:r>
    </w:p>
    <w:p w14:paraId="02E0715A" w14:textId="77777777" w:rsidR="00CA7B28" w:rsidRDefault="00000000">
      <w:pPr>
        <w:pStyle w:val="BodyText"/>
        <w:spacing w:before="44" w:line="273" w:lineRule="auto"/>
        <w:ind w:left="817" w:right="916" w:firstLine="359"/>
      </w:pPr>
      <w:r>
        <w:t>“Post</w:t>
      </w:r>
      <w:r>
        <w:rPr>
          <w:spacing w:val="-4"/>
        </w:rPr>
        <w:t xml:space="preserve"> </w:t>
      </w:r>
      <w:r>
        <w:t>notice”,</w:t>
      </w:r>
      <w:r>
        <w:rPr>
          <w:spacing w:val="-2"/>
        </w:rPr>
        <w:t xml:space="preserve"> </w:t>
      </w:r>
      <w:r>
        <w:t>to</w:t>
      </w:r>
      <w:r>
        <w:rPr>
          <w:spacing w:val="-1"/>
        </w:rPr>
        <w:t xml:space="preserve"> </w:t>
      </w:r>
      <w:r>
        <w:t>display</w:t>
      </w:r>
      <w:r>
        <w:rPr>
          <w:spacing w:val="-1"/>
        </w:rPr>
        <w:t xml:space="preserve"> </w:t>
      </w:r>
      <w:r>
        <w:t>conspicuously</w:t>
      </w:r>
      <w:r>
        <w:rPr>
          <w:spacing w:val="-3"/>
        </w:rPr>
        <w:t xml:space="preserve"> </w:t>
      </w:r>
      <w:r>
        <w:t>the</w:t>
      </w:r>
      <w:r>
        <w:rPr>
          <w:spacing w:val="-1"/>
        </w:rPr>
        <w:t xml:space="preserve"> </w:t>
      </w:r>
      <w:r>
        <w:t>written</w:t>
      </w:r>
      <w:r>
        <w:rPr>
          <w:spacing w:val="-5"/>
        </w:rPr>
        <w:t xml:space="preserve"> </w:t>
      </w:r>
      <w:r>
        <w:t>announcement</w:t>
      </w:r>
      <w:r>
        <w:rPr>
          <w:spacing w:val="-4"/>
        </w:rPr>
        <w:t xml:space="preserve"> </w:t>
      </w:r>
      <w:r>
        <w:t>of</w:t>
      </w:r>
      <w:r>
        <w:rPr>
          <w:spacing w:val="-2"/>
        </w:rPr>
        <w:t xml:space="preserve"> </w:t>
      </w:r>
      <w:r>
        <w:t>a</w:t>
      </w:r>
      <w:r>
        <w:rPr>
          <w:spacing w:val="-4"/>
        </w:rPr>
        <w:t xml:space="preserve"> </w:t>
      </w:r>
      <w:r>
        <w:t>meeting</w:t>
      </w:r>
      <w:r>
        <w:rPr>
          <w:spacing w:val="-5"/>
        </w:rPr>
        <w:t xml:space="preserve"> </w:t>
      </w:r>
      <w:r>
        <w:t>either</w:t>
      </w:r>
      <w:r>
        <w:rPr>
          <w:spacing w:val="-2"/>
        </w:rPr>
        <w:t xml:space="preserve"> </w:t>
      </w:r>
      <w:r>
        <w:t>in</w:t>
      </w:r>
      <w:r>
        <w:rPr>
          <w:spacing w:val="-3"/>
        </w:rPr>
        <w:t xml:space="preserve"> </w:t>
      </w:r>
      <w:r>
        <w:t>hard copy or electronic format.</w:t>
      </w:r>
    </w:p>
    <w:p w14:paraId="77692D82" w14:textId="77777777" w:rsidR="00CA7B28" w:rsidRDefault="00000000">
      <w:pPr>
        <w:pStyle w:val="BodyText"/>
        <w:spacing w:before="7" w:line="278" w:lineRule="auto"/>
        <w:ind w:left="815" w:right="827" w:firstLine="362"/>
      </w:pPr>
      <w:r>
        <w:t>“Preliminary screening”, the initial stage of screening applicants conducted by a committee or subcommittee</w:t>
      </w:r>
      <w:r>
        <w:rPr>
          <w:spacing w:val="-1"/>
        </w:rPr>
        <w:t xml:space="preserve"> </w:t>
      </w:r>
      <w:r>
        <w:t>of</w:t>
      </w:r>
      <w:r>
        <w:rPr>
          <w:spacing w:val="-2"/>
        </w:rPr>
        <w:t xml:space="preserve"> </w:t>
      </w:r>
      <w:r>
        <w:t>a</w:t>
      </w:r>
      <w:r>
        <w:rPr>
          <w:spacing w:val="-2"/>
        </w:rPr>
        <w:t xml:space="preserve"> </w:t>
      </w:r>
      <w:r>
        <w:t>public</w:t>
      </w:r>
      <w:r>
        <w:rPr>
          <w:spacing w:val="-2"/>
        </w:rPr>
        <w:t xml:space="preserve"> </w:t>
      </w:r>
      <w:r>
        <w:t>body</w:t>
      </w:r>
      <w:r>
        <w:rPr>
          <w:spacing w:val="-1"/>
        </w:rPr>
        <w:t xml:space="preserve"> </w:t>
      </w:r>
      <w:r>
        <w:t>solely</w:t>
      </w:r>
      <w:r>
        <w:rPr>
          <w:spacing w:val="-1"/>
        </w:rPr>
        <w:t xml:space="preserve"> </w:t>
      </w:r>
      <w:r>
        <w:t>for</w:t>
      </w:r>
      <w:r>
        <w:rPr>
          <w:spacing w:val="-2"/>
        </w:rPr>
        <w:t xml:space="preserve"> </w:t>
      </w:r>
      <w:r>
        <w:t>the</w:t>
      </w:r>
      <w:r>
        <w:rPr>
          <w:spacing w:val="-1"/>
        </w:rPr>
        <w:t xml:space="preserve"> </w:t>
      </w:r>
      <w:r>
        <w:t>purpose</w:t>
      </w:r>
      <w:r>
        <w:rPr>
          <w:spacing w:val="-4"/>
        </w:rPr>
        <w:t xml:space="preserve"> </w:t>
      </w:r>
      <w:r>
        <w:t>of</w:t>
      </w:r>
      <w:r>
        <w:rPr>
          <w:spacing w:val="-2"/>
        </w:rPr>
        <w:t xml:space="preserve"> </w:t>
      </w:r>
      <w:r>
        <w:t>providing</w:t>
      </w:r>
      <w:r>
        <w:rPr>
          <w:spacing w:val="-3"/>
        </w:rPr>
        <w:t xml:space="preserve"> </w:t>
      </w:r>
      <w:r>
        <w:t>to</w:t>
      </w:r>
      <w:r>
        <w:rPr>
          <w:spacing w:val="-1"/>
        </w:rPr>
        <w:t xml:space="preserve"> </w:t>
      </w:r>
      <w:r>
        <w:t>the</w:t>
      </w:r>
      <w:r>
        <w:rPr>
          <w:spacing w:val="-1"/>
        </w:rPr>
        <w:t xml:space="preserve"> </w:t>
      </w:r>
      <w:r>
        <w:t>public</w:t>
      </w:r>
      <w:r>
        <w:rPr>
          <w:spacing w:val="-2"/>
        </w:rPr>
        <w:t xml:space="preserve"> </w:t>
      </w:r>
      <w:r>
        <w:t>body</w:t>
      </w:r>
      <w:r>
        <w:rPr>
          <w:spacing w:val="-1"/>
        </w:rPr>
        <w:t xml:space="preserve"> </w:t>
      </w:r>
      <w:r>
        <w:t>a</w:t>
      </w:r>
      <w:r>
        <w:rPr>
          <w:spacing w:val="-4"/>
        </w:rPr>
        <w:t xml:space="preserve"> </w:t>
      </w:r>
      <w:r>
        <w:t>list</w:t>
      </w:r>
      <w:r>
        <w:rPr>
          <w:spacing w:val="-4"/>
        </w:rPr>
        <w:t xml:space="preserve"> </w:t>
      </w:r>
      <w:r>
        <w:t>of</w:t>
      </w:r>
      <w:r>
        <w:rPr>
          <w:spacing w:val="-4"/>
        </w:rPr>
        <w:t xml:space="preserve"> </w:t>
      </w:r>
      <w:r>
        <w:t>those applicants qualified for further consideration or interview.</w:t>
      </w:r>
    </w:p>
    <w:p w14:paraId="1903CDB1" w14:textId="77777777" w:rsidR="00CA7B28" w:rsidRDefault="00000000">
      <w:pPr>
        <w:pStyle w:val="BodyText"/>
        <w:spacing w:line="278" w:lineRule="auto"/>
        <w:ind w:left="820" w:right="916" w:firstLine="360"/>
      </w:pPr>
      <w:r>
        <w:t>“Public body”, a multiple-member board, commission, committee or subcommittee within the executive or legislative branch or within any county, district, city, region or town, however created, elected, appointed or otherwise constituted, established to serve a public purpose; provided, however,</w:t>
      </w:r>
      <w:r>
        <w:rPr>
          <w:spacing w:val="-4"/>
        </w:rPr>
        <w:t xml:space="preserve"> </w:t>
      </w:r>
      <w:r>
        <w:t>that</w:t>
      </w:r>
      <w:r>
        <w:rPr>
          <w:spacing w:val="-4"/>
        </w:rPr>
        <w:t xml:space="preserve"> </w:t>
      </w:r>
      <w:r>
        <w:t>the</w:t>
      </w:r>
      <w:r>
        <w:rPr>
          <w:spacing w:val="-1"/>
        </w:rPr>
        <w:t xml:space="preserve"> </w:t>
      </w:r>
      <w:r>
        <w:t>governing</w:t>
      </w:r>
      <w:r>
        <w:rPr>
          <w:spacing w:val="-3"/>
        </w:rPr>
        <w:t xml:space="preserve"> </w:t>
      </w:r>
      <w:r>
        <w:t>board</w:t>
      </w:r>
      <w:r>
        <w:rPr>
          <w:spacing w:val="-5"/>
        </w:rPr>
        <w:t xml:space="preserve"> </w:t>
      </w:r>
      <w:r>
        <w:t>of</w:t>
      </w:r>
      <w:r>
        <w:rPr>
          <w:spacing w:val="-2"/>
        </w:rPr>
        <w:t xml:space="preserve"> </w:t>
      </w:r>
      <w:r>
        <w:t>a</w:t>
      </w:r>
      <w:r>
        <w:rPr>
          <w:spacing w:val="-2"/>
        </w:rPr>
        <w:t xml:space="preserve"> </w:t>
      </w:r>
      <w:r>
        <w:t>local</w:t>
      </w:r>
      <w:r>
        <w:rPr>
          <w:spacing w:val="-2"/>
        </w:rPr>
        <w:t xml:space="preserve"> </w:t>
      </w:r>
      <w:r>
        <w:t>housing,</w:t>
      </w:r>
      <w:r>
        <w:rPr>
          <w:spacing w:val="-4"/>
        </w:rPr>
        <w:t xml:space="preserve"> </w:t>
      </w:r>
      <w:r>
        <w:t>redevelopment</w:t>
      </w:r>
      <w:r>
        <w:rPr>
          <w:spacing w:val="-4"/>
        </w:rPr>
        <w:t xml:space="preserve"> </w:t>
      </w:r>
      <w:r>
        <w:t>or</w:t>
      </w:r>
      <w:r>
        <w:rPr>
          <w:spacing w:val="-4"/>
        </w:rPr>
        <w:t xml:space="preserve"> </w:t>
      </w:r>
      <w:r>
        <w:t>other</w:t>
      </w:r>
      <w:r>
        <w:rPr>
          <w:spacing w:val="-2"/>
        </w:rPr>
        <w:t xml:space="preserve"> </w:t>
      </w:r>
      <w:r>
        <w:t>similar</w:t>
      </w:r>
      <w:r>
        <w:rPr>
          <w:spacing w:val="-2"/>
        </w:rPr>
        <w:t xml:space="preserve"> </w:t>
      </w:r>
      <w:r>
        <w:t>authority</w:t>
      </w:r>
      <w:r>
        <w:rPr>
          <w:spacing w:val="-1"/>
        </w:rPr>
        <w:t xml:space="preserve"> </w:t>
      </w:r>
      <w:r>
        <w:t>shall be deemed a local public body; provided, further, that the governing board or body of any other authority established by the general court to serve a public purpose in the commonwealth or any part thereof shall be deemed a state public body; provided, further, that “public body” shall not include the general court or the committees or recess commissions thereof, bodies of the judicial branch or bodies appointed by a constitutional officer solely for the purpose of advising a constitutional officer and shall not include the board of bank incorporation or the policyholders protective board; and provided further, that a subcommittee shall include any multiple-member body created to advise or make recommendations to a public body.</w:t>
      </w:r>
    </w:p>
    <w:p w14:paraId="41F6B446" w14:textId="77777777" w:rsidR="00CA7B28" w:rsidRDefault="00000000">
      <w:pPr>
        <w:pStyle w:val="BodyText"/>
        <w:spacing w:line="280" w:lineRule="auto"/>
        <w:ind w:left="820" w:right="827" w:firstLine="359"/>
      </w:pPr>
      <w:r>
        <w:t>“Quorum”,</w:t>
      </w:r>
      <w:r>
        <w:rPr>
          <w:spacing w:val="-2"/>
        </w:rPr>
        <w:t xml:space="preserve"> </w:t>
      </w:r>
      <w:r>
        <w:t>a</w:t>
      </w:r>
      <w:r>
        <w:rPr>
          <w:spacing w:val="-5"/>
        </w:rPr>
        <w:t xml:space="preserve"> </w:t>
      </w:r>
      <w:r>
        <w:t>simple</w:t>
      </w:r>
      <w:r>
        <w:rPr>
          <w:spacing w:val="-4"/>
        </w:rPr>
        <w:t xml:space="preserve"> </w:t>
      </w:r>
      <w:r>
        <w:t>majority</w:t>
      </w:r>
      <w:r>
        <w:rPr>
          <w:spacing w:val="-3"/>
        </w:rPr>
        <w:t xml:space="preserve"> </w:t>
      </w:r>
      <w:r>
        <w:t>of</w:t>
      </w:r>
      <w:r>
        <w:rPr>
          <w:spacing w:val="-2"/>
        </w:rPr>
        <w:t xml:space="preserve"> </w:t>
      </w:r>
      <w:r>
        <w:t>the</w:t>
      </w:r>
      <w:r>
        <w:rPr>
          <w:spacing w:val="-4"/>
        </w:rPr>
        <w:t xml:space="preserve"> </w:t>
      </w:r>
      <w:r>
        <w:t>members</w:t>
      </w:r>
      <w:r>
        <w:rPr>
          <w:spacing w:val="-4"/>
        </w:rPr>
        <w:t xml:space="preserve"> </w:t>
      </w:r>
      <w:r>
        <w:t>of</w:t>
      </w:r>
      <w:r>
        <w:rPr>
          <w:spacing w:val="-4"/>
        </w:rPr>
        <w:t xml:space="preserve"> </w:t>
      </w:r>
      <w:r>
        <w:t>the</w:t>
      </w:r>
      <w:r>
        <w:rPr>
          <w:spacing w:val="-1"/>
        </w:rPr>
        <w:t xml:space="preserve"> </w:t>
      </w:r>
      <w:r>
        <w:t>public</w:t>
      </w:r>
      <w:r>
        <w:rPr>
          <w:spacing w:val="-2"/>
        </w:rPr>
        <w:t xml:space="preserve"> </w:t>
      </w:r>
      <w:r>
        <w:t>body,</w:t>
      </w:r>
      <w:r>
        <w:rPr>
          <w:spacing w:val="-2"/>
        </w:rPr>
        <w:t xml:space="preserve"> </w:t>
      </w:r>
      <w:r>
        <w:t>unless</w:t>
      </w:r>
      <w:r>
        <w:rPr>
          <w:spacing w:val="-4"/>
        </w:rPr>
        <w:t xml:space="preserve"> </w:t>
      </w:r>
      <w:r>
        <w:t>otherwise</w:t>
      </w:r>
      <w:r>
        <w:rPr>
          <w:spacing w:val="-1"/>
        </w:rPr>
        <w:t xml:space="preserve"> </w:t>
      </w:r>
      <w:r>
        <w:t>provided</w:t>
      </w:r>
      <w:r>
        <w:rPr>
          <w:spacing w:val="-3"/>
        </w:rPr>
        <w:t xml:space="preserve"> </w:t>
      </w:r>
      <w:r>
        <w:t>in</w:t>
      </w:r>
      <w:r>
        <w:rPr>
          <w:spacing w:val="-3"/>
        </w:rPr>
        <w:t xml:space="preserve"> </w:t>
      </w:r>
      <w:r>
        <w:t>a general or special law, executive order or other authorizing provision.</w:t>
      </w:r>
    </w:p>
    <w:p w14:paraId="306ECB61" w14:textId="77777777" w:rsidR="00CA7B28" w:rsidRDefault="00000000">
      <w:pPr>
        <w:pStyle w:val="Heading5"/>
        <w:spacing w:before="193"/>
        <w:ind w:right="827"/>
      </w:pPr>
      <w:bookmarkStart w:id="67" w:name="Section_19._Division_of_Open_Government;"/>
      <w:bookmarkEnd w:id="67"/>
      <w:r>
        <w:rPr>
          <w:color w:val="4F81BD"/>
        </w:rPr>
        <w:t>Section</w:t>
      </w:r>
      <w:r>
        <w:rPr>
          <w:color w:val="4F81BD"/>
          <w:spacing w:val="-2"/>
        </w:rPr>
        <w:t xml:space="preserve"> </w:t>
      </w:r>
      <w:r>
        <w:rPr>
          <w:color w:val="4F81BD"/>
        </w:rPr>
        <w:t>19.</w:t>
      </w:r>
      <w:r>
        <w:rPr>
          <w:color w:val="4F81BD"/>
          <w:spacing w:val="-6"/>
        </w:rPr>
        <w:t xml:space="preserve"> </w:t>
      </w:r>
      <w:r>
        <w:rPr>
          <w:color w:val="4F81BD"/>
        </w:rPr>
        <w:t>Division</w:t>
      </w:r>
      <w:r>
        <w:rPr>
          <w:color w:val="4F81BD"/>
          <w:spacing w:val="-2"/>
        </w:rPr>
        <w:t xml:space="preserve"> </w:t>
      </w:r>
      <w:r>
        <w:rPr>
          <w:color w:val="4F81BD"/>
        </w:rPr>
        <w:t>of</w:t>
      </w:r>
      <w:r>
        <w:rPr>
          <w:color w:val="4F81BD"/>
          <w:spacing w:val="-4"/>
        </w:rPr>
        <w:t xml:space="preserve"> </w:t>
      </w:r>
      <w:r>
        <w:rPr>
          <w:color w:val="4F81BD"/>
        </w:rPr>
        <w:t>Open</w:t>
      </w:r>
      <w:r>
        <w:rPr>
          <w:color w:val="4F81BD"/>
          <w:spacing w:val="-2"/>
        </w:rPr>
        <w:t xml:space="preserve"> </w:t>
      </w:r>
      <w:r>
        <w:rPr>
          <w:color w:val="4F81BD"/>
        </w:rPr>
        <w:t>Government;</w:t>
      </w:r>
      <w:r>
        <w:rPr>
          <w:color w:val="4F81BD"/>
          <w:spacing w:val="-3"/>
        </w:rPr>
        <w:t xml:space="preserve"> </w:t>
      </w:r>
      <w:r>
        <w:rPr>
          <w:color w:val="4F81BD"/>
        </w:rPr>
        <w:t>Open</w:t>
      </w:r>
      <w:r>
        <w:rPr>
          <w:color w:val="4F81BD"/>
          <w:spacing w:val="-5"/>
        </w:rPr>
        <w:t xml:space="preserve"> </w:t>
      </w:r>
      <w:r>
        <w:rPr>
          <w:color w:val="4F81BD"/>
        </w:rPr>
        <w:t>Meeting</w:t>
      </w:r>
      <w:r>
        <w:rPr>
          <w:color w:val="4F81BD"/>
          <w:spacing w:val="-4"/>
        </w:rPr>
        <w:t xml:space="preserve"> </w:t>
      </w:r>
      <w:r>
        <w:rPr>
          <w:color w:val="4F81BD"/>
        </w:rPr>
        <w:t>Law</w:t>
      </w:r>
      <w:r>
        <w:rPr>
          <w:color w:val="4F81BD"/>
          <w:spacing w:val="-3"/>
        </w:rPr>
        <w:t xml:space="preserve"> </w:t>
      </w:r>
      <w:r>
        <w:rPr>
          <w:color w:val="4F81BD"/>
        </w:rPr>
        <w:t>Training;</w:t>
      </w:r>
      <w:r>
        <w:rPr>
          <w:color w:val="4F81BD"/>
          <w:spacing w:val="-6"/>
        </w:rPr>
        <w:t xml:space="preserve"> </w:t>
      </w:r>
      <w:r>
        <w:rPr>
          <w:color w:val="4F81BD"/>
        </w:rPr>
        <w:t>Open</w:t>
      </w:r>
      <w:r>
        <w:rPr>
          <w:color w:val="4F81BD"/>
          <w:spacing w:val="-2"/>
        </w:rPr>
        <w:t xml:space="preserve"> </w:t>
      </w:r>
      <w:r>
        <w:rPr>
          <w:color w:val="4F81BD"/>
        </w:rPr>
        <w:t>Meeting</w:t>
      </w:r>
      <w:r>
        <w:rPr>
          <w:color w:val="4F81BD"/>
          <w:spacing w:val="-4"/>
        </w:rPr>
        <w:t xml:space="preserve"> </w:t>
      </w:r>
      <w:r>
        <w:rPr>
          <w:color w:val="4F81BD"/>
        </w:rPr>
        <w:t>Law Advisory Commission; Annual Report</w:t>
      </w:r>
    </w:p>
    <w:p w14:paraId="257D1BEF" w14:textId="77777777" w:rsidR="00CA7B28" w:rsidRDefault="00000000">
      <w:pPr>
        <w:pStyle w:val="ListParagraph"/>
        <w:numPr>
          <w:ilvl w:val="0"/>
          <w:numId w:val="18"/>
        </w:numPr>
        <w:tabs>
          <w:tab w:val="left" w:pos="1417"/>
          <w:tab w:val="left" w:pos="1420"/>
        </w:tabs>
        <w:spacing w:before="77" w:line="278" w:lineRule="auto"/>
        <w:ind w:right="925" w:hanging="361"/>
      </w:pPr>
      <w:r>
        <w:t>There</w:t>
      </w:r>
      <w:r>
        <w:rPr>
          <w:spacing w:val="-1"/>
        </w:rPr>
        <w:t xml:space="preserve"> </w:t>
      </w:r>
      <w:r>
        <w:t>shall</w:t>
      </w:r>
      <w:r>
        <w:rPr>
          <w:spacing w:val="-2"/>
        </w:rPr>
        <w:t xml:space="preserve"> </w:t>
      </w:r>
      <w:r>
        <w:t>be in</w:t>
      </w:r>
      <w:r>
        <w:rPr>
          <w:spacing w:val="-5"/>
        </w:rPr>
        <w:t xml:space="preserve"> </w:t>
      </w:r>
      <w:r>
        <w:t>the</w:t>
      </w:r>
      <w:r>
        <w:rPr>
          <w:spacing w:val="-3"/>
        </w:rPr>
        <w:t xml:space="preserve"> </w:t>
      </w:r>
      <w:r>
        <w:t>department</w:t>
      </w:r>
      <w:r>
        <w:rPr>
          <w:spacing w:val="-1"/>
        </w:rPr>
        <w:t xml:space="preserve"> </w:t>
      </w:r>
      <w:r>
        <w:t>of</w:t>
      </w:r>
      <w:r>
        <w:rPr>
          <w:spacing w:val="-7"/>
        </w:rPr>
        <w:t xml:space="preserve"> </w:t>
      </w:r>
      <w:r>
        <w:t>the</w:t>
      </w:r>
      <w:r>
        <w:rPr>
          <w:spacing w:val="-1"/>
        </w:rPr>
        <w:t xml:space="preserve"> </w:t>
      </w:r>
      <w:r>
        <w:t>attorney</w:t>
      </w:r>
      <w:r>
        <w:rPr>
          <w:spacing w:val="-1"/>
        </w:rPr>
        <w:t xml:space="preserve"> </w:t>
      </w:r>
      <w:r>
        <w:t>general</w:t>
      </w:r>
      <w:r>
        <w:rPr>
          <w:spacing w:val="-1"/>
        </w:rPr>
        <w:t xml:space="preserve"> </w:t>
      </w:r>
      <w:r>
        <w:t>a</w:t>
      </w:r>
      <w:r>
        <w:rPr>
          <w:spacing w:val="-2"/>
        </w:rPr>
        <w:t xml:space="preserve"> </w:t>
      </w:r>
      <w:r>
        <w:t>division</w:t>
      </w:r>
      <w:r>
        <w:rPr>
          <w:spacing w:val="-5"/>
        </w:rPr>
        <w:t xml:space="preserve"> </w:t>
      </w:r>
      <w:r>
        <w:t>of</w:t>
      </w:r>
      <w:r>
        <w:rPr>
          <w:spacing w:val="-9"/>
        </w:rPr>
        <w:t xml:space="preserve"> </w:t>
      </w:r>
      <w:r>
        <w:t>open</w:t>
      </w:r>
      <w:r>
        <w:rPr>
          <w:spacing w:val="-5"/>
        </w:rPr>
        <w:t xml:space="preserve"> </w:t>
      </w:r>
      <w:r>
        <w:t>government</w:t>
      </w:r>
      <w:r>
        <w:rPr>
          <w:spacing w:val="-1"/>
        </w:rPr>
        <w:t xml:space="preserve"> </w:t>
      </w:r>
      <w:r>
        <w:t>under the direction of a director of open government. The attorney general shall designate an assistant attorney general as the director of the open government division. The director may appoint and</w:t>
      </w:r>
      <w:r>
        <w:rPr>
          <w:spacing w:val="-1"/>
        </w:rPr>
        <w:t xml:space="preserve"> </w:t>
      </w:r>
      <w:r>
        <w:t>remove, subject to the approval</w:t>
      </w:r>
      <w:r>
        <w:rPr>
          <w:spacing w:val="-3"/>
        </w:rPr>
        <w:t xml:space="preserve"> </w:t>
      </w:r>
      <w:r>
        <w:t>of the attorney general, such</w:t>
      </w:r>
      <w:r>
        <w:rPr>
          <w:spacing w:val="-3"/>
        </w:rPr>
        <w:t xml:space="preserve"> </w:t>
      </w:r>
      <w:r>
        <w:t>expert, clerical</w:t>
      </w:r>
      <w:r>
        <w:rPr>
          <w:spacing w:val="-3"/>
        </w:rPr>
        <w:t xml:space="preserve"> </w:t>
      </w:r>
      <w:r>
        <w:t>and other assistants as the work of the division</w:t>
      </w:r>
      <w:r>
        <w:rPr>
          <w:spacing w:val="-4"/>
        </w:rPr>
        <w:t xml:space="preserve"> </w:t>
      </w:r>
      <w:r>
        <w:t>may require.</w:t>
      </w:r>
      <w:r>
        <w:rPr>
          <w:spacing w:val="-1"/>
        </w:rPr>
        <w:t xml:space="preserve"> </w:t>
      </w:r>
      <w:r>
        <w:t>The division</w:t>
      </w:r>
      <w:r>
        <w:rPr>
          <w:spacing w:val="-2"/>
        </w:rPr>
        <w:t xml:space="preserve"> </w:t>
      </w:r>
      <w:r>
        <w:t>shall perform the duties imposed</w:t>
      </w:r>
      <w:r>
        <w:rPr>
          <w:spacing w:val="-7"/>
        </w:rPr>
        <w:t xml:space="preserve"> </w:t>
      </w:r>
      <w:r>
        <w:t>upon</w:t>
      </w:r>
      <w:r>
        <w:rPr>
          <w:spacing w:val="-10"/>
        </w:rPr>
        <w:t xml:space="preserve"> </w:t>
      </w:r>
      <w:r>
        <w:t>the</w:t>
      </w:r>
      <w:r>
        <w:rPr>
          <w:spacing w:val="-8"/>
        </w:rPr>
        <w:t xml:space="preserve"> </w:t>
      </w:r>
      <w:r>
        <w:t>attorney</w:t>
      </w:r>
      <w:r>
        <w:rPr>
          <w:spacing w:val="-6"/>
        </w:rPr>
        <w:t xml:space="preserve"> </w:t>
      </w:r>
      <w:r>
        <w:t>general</w:t>
      </w:r>
      <w:r>
        <w:rPr>
          <w:spacing w:val="-7"/>
        </w:rPr>
        <w:t xml:space="preserve"> </w:t>
      </w:r>
      <w:r>
        <w:t>by</w:t>
      </w:r>
      <w:r>
        <w:rPr>
          <w:spacing w:val="-8"/>
        </w:rPr>
        <w:t xml:space="preserve"> </w:t>
      </w:r>
      <w:r>
        <w:t>the</w:t>
      </w:r>
      <w:r>
        <w:rPr>
          <w:spacing w:val="-4"/>
        </w:rPr>
        <w:t xml:space="preserve"> </w:t>
      </w:r>
      <w:r>
        <w:t>open</w:t>
      </w:r>
      <w:r>
        <w:rPr>
          <w:spacing w:val="-5"/>
        </w:rPr>
        <w:t xml:space="preserve"> </w:t>
      </w:r>
      <w:r>
        <w:t>meeting</w:t>
      </w:r>
      <w:r>
        <w:rPr>
          <w:spacing w:val="-3"/>
        </w:rPr>
        <w:t xml:space="preserve"> </w:t>
      </w:r>
      <w:r>
        <w:t>law,</w:t>
      </w:r>
      <w:r>
        <w:rPr>
          <w:spacing w:val="-2"/>
        </w:rPr>
        <w:t xml:space="preserve"> </w:t>
      </w:r>
      <w:r>
        <w:t>which</w:t>
      </w:r>
      <w:r>
        <w:rPr>
          <w:spacing w:val="-5"/>
        </w:rPr>
        <w:t xml:space="preserve"> </w:t>
      </w:r>
      <w:r>
        <w:t>may</w:t>
      </w:r>
      <w:r>
        <w:rPr>
          <w:spacing w:val="-1"/>
        </w:rPr>
        <w:t xml:space="preserve"> </w:t>
      </w:r>
      <w:r>
        <w:t>include</w:t>
      </w:r>
      <w:r>
        <w:rPr>
          <w:spacing w:val="-4"/>
        </w:rPr>
        <w:t xml:space="preserve"> </w:t>
      </w:r>
      <w:r>
        <w:t>participating, appearing and intervening in any administrative and judicial proceedings pertaining to the enforcement of the open meeting law. For the purpose of such participation, appearance, intervention and training authorized by this chapter the attorney general may expend such funds as may be appropriated therefor.</w:t>
      </w:r>
    </w:p>
    <w:p w14:paraId="4BA5758B" w14:textId="77777777" w:rsidR="00CA7B28" w:rsidRDefault="00000000">
      <w:pPr>
        <w:pStyle w:val="ListParagraph"/>
        <w:numPr>
          <w:ilvl w:val="0"/>
          <w:numId w:val="18"/>
        </w:numPr>
        <w:tabs>
          <w:tab w:val="left" w:pos="1421"/>
        </w:tabs>
        <w:spacing w:line="280" w:lineRule="auto"/>
        <w:ind w:left="1421" w:right="1240"/>
      </w:pPr>
      <w:r>
        <w:t>The</w:t>
      </w:r>
      <w:r>
        <w:rPr>
          <w:spacing w:val="-2"/>
        </w:rPr>
        <w:t xml:space="preserve"> </w:t>
      </w:r>
      <w:r>
        <w:t>attorney</w:t>
      </w:r>
      <w:r>
        <w:rPr>
          <w:spacing w:val="-2"/>
        </w:rPr>
        <w:t xml:space="preserve"> </w:t>
      </w:r>
      <w:r>
        <w:t>general</w:t>
      </w:r>
      <w:r>
        <w:rPr>
          <w:spacing w:val="-3"/>
        </w:rPr>
        <w:t xml:space="preserve"> </w:t>
      </w:r>
      <w:r>
        <w:t>shall</w:t>
      </w:r>
      <w:r>
        <w:rPr>
          <w:spacing w:val="-6"/>
        </w:rPr>
        <w:t xml:space="preserve"> </w:t>
      </w:r>
      <w:r>
        <w:t>create</w:t>
      </w:r>
      <w:r>
        <w:rPr>
          <w:spacing w:val="-5"/>
        </w:rPr>
        <w:t xml:space="preserve"> </w:t>
      </w:r>
      <w:r>
        <w:t>and</w:t>
      </w:r>
      <w:r>
        <w:rPr>
          <w:spacing w:val="-4"/>
        </w:rPr>
        <w:t xml:space="preserve"> </w:t>
      </w:r>
      <w:r>
        <w:t>distribute</w:t>
      </w:r>
      <w:r>
        <w:rPr>
          <w:spacing w:val="-5"/>
        </w:rPr>
        <w:t xml:space="preserve"> </w:t>
      </w:r>
      <w:r>
        <w:t>educational</w:t>
      </w:r>
      <w:r>
        <w:rPr>
          <w:spacing w:val="-6"/>
        </w:rPr>
        <w:t xml:space="preserve"> </w:t>
      </w:r>
      <w:r>
        <w:t>materials</w:t>
      </w:r>
      <w:r>
        <w:rPr>
          <w:spacing w:val="-3"/>
        </w:rPr>
        <w:t xml:space="preserve"> </w:t>
      </w:r>
      <w:r>
        <w:t>and</w:t>
      </w:r>
      <w:r>
        <w:rPr>
          <w:spacing w:val="-4"/>
        </w:rPr>
        <w:t xml:space="preserve"> </w:t>
      </w:r>
      <w:r>
        <w:t>provide</w:t>
      </w:r>
      <w:r>
        <w:rPr>
          <w:spacing w:val="-2"/>
        </w:rPr>
        <w:t xml:space="preserve"> </w:t>
      </w:r>
      <w:r>
        <w:t>training to public bodies in order to foster awareness and compliance with the open</w:t>
      </w:r>
      <w:r>
        <w:rPr>
          <w:spacing w:val="-1"/>
        </w:rPr>
        <w:t xml:space="preserve"> </w:t>
      </w:r>
      <w:r>
        <w:t>meeting law. Open</w:t>
      </w:r>
      <w:r>
        <w:rPr>
          <w:spacing w:val="-1"/>
        </w:rPr>
        <w:t xml:space="preserve"> </w:t>
      </w:r>
      <w:r>
        <w:t>meeting law training may include, but shall not be limited to, instruction in:</w:t>
      </w:r>
    </w:p>
    <w:p w14:paraId="259B278B" w14:textId="77777777" w:rsidR="00CA7B28" w:rsidRDefault="00000000">
      <w:pPr>
        <w:pStyle w:val="ListParagraph"/>
        <w:numPr>
          <w:ilvl w:val="1"/>
          <w:numId w:val="18"/>
        </w:numPr>
        <w:tabs>
          <w:tab w:val="left" w:pos="2140"/>
        </w:tabs>
        <w:spacing w:before="3"/>
        <w:ind w:left="2140" w:hanging="358"/>
      </w:pPr>
      <w:r>
        <w:t>the</w:t>
      </w:r>
      <w:r>
        <w:rPr>
          <w:spacing w:val="-8"/>
        </w:rPr>
        <w:t xml:space="preserve"> </w:t>
      </w:r>
      <w:r>
        <w:t>general</w:t>
      </w:r>
      <w:r>
        <w:rPr>
          <w:spacing w:val="-9"/>
        </w:rPr>
        <w:t xml:space="preserve"> </w:t>
      </w:r>
      <w:r>
        <w:t>background</w:t>
      </w:r>
      <w:r>
        <w:rPr>
          <w:spacing w:val="-11"/>
        </w:rPr>
        <w:t xml:space="preserve"> </w:t>
      </w:r>
      <w:r>
        <w:t>of</w:t>
      </w:r>
      <w:r>
        <w:rPr>
          <w:spacing w:val="-12"/>
        </w:rPr>
        <w:t xml:space="preserve"> </w:t>
      </w:r>
      <w:r>
        <w:t>the</w:t>
      </w:r>
      <w:r>
        <w:rPr>
          <w:spacing w:val="-5"/>
        </w:rPr>
        <w:t xml:space="preserve"> </w:t>
      </w:r>
      <w:r>
        <w:t>legal</w:t>
      </w:r>
      <w:r>
        <w:rPr>
          <w:spacing w:val="-13"/>
        </w:rPr>
        <w:t xml:space="preserve"> </w:t>
      </w:r>
      <w:r>
        <w:t>requirements</w:t>
      </w:r>
      <w:r>
        <w:rPr>
          <w:spacing w:val="-9"/>
        </w:rPr>
        <w:t xml:space="preserve"> </w:t>
      </w:r>
      <w:r>
        <w:t>for</w:t>
      </w:r>
      <w:r>
        <w:rPr>
          <w:spacing w:val="-8"/>
        </w:rPr>
        <w:t xml:space="preserve"> </w:t>
      </w:r>
      <w:r>
        <w:t>the</w:t>
      </w:r>
      <w:r>
        <w:rPr>
          <w:spacing w:val="-9"/>
        </w:rPr>
        <w:t xml:space="preserve"> </w:t>
      </w:r>
      <w:r>
        <w:t>open</w:t>
      </w:r>
      <w:r>
        <w:rPr>
          <w:spacing w:val="-13"/>
        </w:rPr>
        <w:t xml:space="preserve"> </w:t>
      </w:r>
      <w:r>
        <w:t>meeting</w:t>
      </w:r>
      <w:r>
        <w:rPr>
          <w:spacing w:val="-10"/>
        </w:rPr>
        <w:t xml:space="preserve"> </w:t>
      </w:r>
      <w:proofErr w:type="gramStart"/>
      <w:r>
        <w:rPr>
          <w:spacing w:val="-4"/>
        </w:rPr>
        <w:t>law;</w:t>
      </w:r>
      <w:proofErr w:type="gramEnd"/>
    </w:p>
    <w:p w14:paraId="4C48D55D" w14:textId="77777777" w:rsidR="00CA7B28" w:rsidRDefault="00000000">
      <w:pPr>
        <w:pStyle w:val="ListParagraph"/>
        <w:numPr>
          <w:ilvl w:val="1"/>
          <w:numId w:val="18"/>
        </w:numPr>
        <w:tabs>
          <w:tab w:val="left" w:pos="2140"/>
        </w:tabs>
        <w:spacing w:before="34"/>
        <w:ind w:left="2140" w:hanging="358"/>
      </w:pPr>
      <w:r>
        <w:t>applicability</w:t>
      </w:r>
      <w:r>
        <w:rPr>
          <w:spacing w:val="-13"/>
        </w:rPr>
        <w:t xml:space="preserve"> </w:t>
      </w:r>
      <w:r>
        <w:t>of</w:t>
      </w:r>
      <w:r>
        <w:rPr>
          <w:spacing w:val="-9"/>
        </w:rPr>
        <w:t xml:space="preserve"> </w:t>
      </w:r>
      <w:r>
        <w:t>sections</w:t>
      </w:r>
      <w:r>
        <w:rPr>
          <w:spacing w:val="-13"/>
        </w:rPr>
        <w:t xml:space="preserve"> </w:t>
      </w:r>
      <w:r>
        <w:t>18</w:t>
      </w:r>
      <w:r>
        <w:rPr>
          <w:spacing w:val="-12"/>
        </w:rPr>
        <w:t xml:space="preserve"> </w:t>
      </w:r>
      <w:r>
        <w:t>to</w:t>
      </w:r>
      <w:r>
        <w:rPr>
          <w:spacing w:val="-11"/>
        </w:rPr>
        <w:t xml:space="preserve"> </w:t>
      </w:r>
      <w:r>
        <w:t>25,</w:t>
      </w:r>
      <w:r>
        <w:rPr>
          <w:spacing w:val="-8"/>
        </w:rPr>
        <w:t xml:space="preserve"> </w:t>
      </w:r>
      <w:r>
        <w:t>inclusive,</w:t>
      </w:r>
      <w:r>
        <w:rPr>
          <w:spacing w:val="-13"/>
        </w:rPr>
        <w:t xml:space="preserve"> </w:t>
      </w:r>
      <w:r>
        <w:t>to</w:t>
      </w:r>
      <w:r>
        <w:rPr>
          <w:spacing w:val="-10"/>
        </w:rPr>
        <w:t xml:space="preserve"> </w:t>
      </w:r>
      <w:r>
        <w:t>governmental</w:t>
      </w:r>
      <w:r>
        <w:rPr>
          <w:spacing w:val="-10"/>
        </w:rPr>
        <w:t xml:space="preserve"> </w:t>
      </w:r>
      <w:proofErr w:type="gramStart"/>
      <w:r>
        <w:rPr>
          <w:spacing w:val="-2"/>
        </w:rPr>
        <w:t>bodies;</w:t>
      </w:r>
      <w:proofErr w:type="gramEnd"/>
    </w:p>
    <w:p w14:paraId="212E30C5" w14:textId="77777777" w:rsidR="00CA7B28" w:rsidRDefault="00000000">
      <w:pPr>
        <w:pStyle w:val="ListParagraph"/>
        <w:numPr>
          <w:ilvl w:val="1"/>
          <w:numId w:val="18"/>
        </w:numPr>
        <w:tabs>
          <w:tab w:val="left" w:pos="2141"/>
        </w:tabs>
        <w:spacing w:before="41"/>
        <w:ind w:left="2141" w:hanging="358"/>
      </w:pPr>
      <w:r>
        <w:t>the</w:t>
      </w:r>
      <w:r>
        <w:rPr>
          <w:spacing w:val="-5"/>
        </w:rPr>
        <w:t xml:space="preserve"> </w:t>
      </w:r>
      <w:r>
        <w:t>role</w:t>
      </w:r>
      <w:r>
        <w:rPr>
          <w:spacing w:val="-9"/>
        </w:rPr>
        <w:t xml:space="preserve"> </w:t>
      </w:r>
      <w:r>
        <w:t>of</w:t>
      </w:r>
      <w:r>
        <w:rPr>
          <w:spacing w:val="-12"/>
        </w:rPr>
        <w:t xml:space="preserve"> </w:t>
      </w:r>
      <w:r>
        <w:t>the</w:t>
      </w:r>
      <w:r>
        <w:rPr>
          <w:spacing w:val="-5"/>
        </w:rPr>
        <w:t xml:space="preserve"> </w:t>
      </w:r>
      <w:r>
        <w:t>attorney</w:t>
      </w:r>
      <w:r>
        <w:rPr>
          <w:spacing w:val="-9"/>
        </w:rPr>
        <w:t xml:space="preserve"> </w:t>
      </w:r>
      <w:r>
        <w:t>general</w:t>
      </w:r>
      <w:r>
        <w:rPr>
          <w:spacing w:val="-5"/>
        </w:rPr>
        <w:t xml:space="preserve"> </w:t>
      </w:r>
      <w:r>
        <w:t>in</w:t>
      </w:r>
      <w:r>
        <w:rPr>
          <w:spacing w:val="-10"/>
        </w:rPr>
        <w:t xml:space="preserve"> </w:t>
      </w:r>
      <w:r>
        <w:t>enforcing</w:t>
      </w:r>
      <w:r>
        <w:rPr>
          <w:spacing w:val="-8"/>
        </w:rPr>
        <w:t xml:space="preserve"> </w:t>
      </w:r>
      <w:r>
        <w:t>the</w:t>
      </w:r>
      <w:r>
        <w:rPr>
          <w:spacing w:val="-5"/>
        </w:rPr>
        <w:t xml:space="preserve"> </w:t>
      </w:r>
      <w:r>
        <w:t>open</w:t>
      </w:r>
      <w:r>
        <w:rPr>
          <w:spacing w:val="-10"/>
        </w:rPr>
        <w:t xml:space="preserve"> </w:t>
      </w:r>
      <w:r>
        <w:t>meeting</w:t>
      </w:r>
      <w:r>
        <w:rPr>
          <w:spacing w:val="-8"/>
        </w:rPr>
        <w:t xml:space="preserve"> </w:t>
      </w:r>
      <w:r>
        <w:t>law;</w:t>
      </w:r>
      <w:r>
        <w:rPr>
          <w:spacing w:val="-6"/>
        </w:rPr>
        <w:t xml:space="preserve"> </w:t>
      </w:r>
      <w:r>
        <w:rPr>
          <w:spacing w:val="-5"/>
        </w:rPr>
        <w:t>and</w:t>
      </w:r>
    </w:p>
    <w:p w14:paraId="0411C332" w14:textId="77777777" w:rsidR="00CA7B28" w:rsidRDefault="00000000">
      <w:pPr>
        <w:pStyle w:val="ListParagraph"/>
        <w:numPr>
          <w:ilvl w:val="1"/>
          <w:numId w:val="18"/>
        </w:numPr>
        <w:tabs>
          <w:tab w:val="left" w:pos="2142"/>
        </w:tabs>
        <w:spacing w:before="41"/>
        <w:ind w:hanging="358"/>
      </w:pPr>
      <w:r>
        <w:t>penalties</w:t>
      </w:r>
      <w:r>
        <w:rPr>
          <w:spacing w:val="-14"/>
        </w:rPr>
        <w:t xml:space="preserve"> </w:t>
      </w:r>
      <w:r>
        <w:t>and</w:t>
      </w:r>
      <w:r>
        <w:rPr>
          <w:spacing w:val="-12"/>
        </w:rPr>
        <w:t xml:space="preserve"> </w:t>
      </w:r>
      <w:r>
        <w:t>other</w:t>
      </w:r>
      <w:r>
        <w:rPr>
          <w:spacing w:val="-10"/>
        </w:rPr>
        <w:t xml:space="preserve"> </w:t>
      </w:r>
      <w:r>
        <w:t>consequences</w:t>
      </w:r>
      <w:r>
        <w:rPr>
          <w:spacing w:val="-9"/>
        </w:rPr>
        <w:t xml:space="preserve"> </w:t>
      </w:r>
      <w:r>
        <w:t>for</w:t>
      </w:r>
      <w:r>
        <w:rPr>
          <w:spacing w:val="-10"/>
        </w:rPr>
        <w:t xml:space="preserve"> </w:t>
      </w:r>
      <w:r>
        <w:t>failure</w:t>
      </w:r>
      <w:r>
        <w:rPr>
          <w:spacing w:val="-8"/>
        </w:rPr>
        <w:t xml:space="preserve"> </w:t>
      </w:r>
      <w:r>
        <w:t>to</w:t>
      </w:r>
      <w:r>
        <w:rPr>
          <w:spacing w:val="-8"/>
        </w:rPr>
        <w:t xml:space="preserve"> </w:t>
      </w:r>
      <w:r>
        <w:t>comply</w:t>
      </w:r>
      <w:r>
        <w:rPr>
          <w:spacing w:val="-9"/>
        </w:rPr>
        <w:t xml:space="preserve"> </w:t>
      </w:r>
      <w:r>
        <w:t>with</w:t>
      </w:r>
      <w:r>
        <w:rPr>
          <w:spacing w:val="-12"/>
        </w:rPr>
        <w:t xml:space="preserve"> </w:t>
      </w:r>
      <w:r>
        <w:t>this</w:t>
      </w:r>
      <w:r>
        <w:rPr>
          <w:spacing w:val="-11"/>
        </w:rPr>
        <w:t xml:space="preserve"> </w:t>
      </w:r>
      <w:r>
        <w:rPr>
          <w:spacing w:val="-2"/>
        </w:rPr>
        <w:t>chapter.</w:t>
      </w:r>
    </w:p>
    <w:p w14:paraId="387A0F89" w14:textId="77777777" w:rsidR="00CA7B28" w:rsidRDefault="00CA7B28">
      <w:pPr>
        <w:sectPr w:rsidR="00CA7B28">
          <w:pgSz w:w="12240" w:h="15840"/>
          <w:pgMar w:top="1400" w:right="740" w:bottom="1280" w:left="740" w:header="0" w:footer="1086" w:gutter="0"/>
          <w:cols w:space="720"/>
        </w:sectPr>
      </w:pPr>
    </w:p>
    <w:p w14:paraId="3DB2C15A" w14:textId="77777777" w:rsidR="00CA7B28" w:rsidRDefault="00000000">
      <w:pPr>
        <w:pStyle w:val="ListParagraph"/>
        <w:numPr>
          <w:ilvl w:val="0"/>
          <w:numId w:val="18"/>
        </w:numPr>
        <w:tabs>
          <w:tab w:val="left" w:pos="1418"/>
          <w:tab w:val="left" w:pos="1420"/>
        </w:tabs>
        <w:spacing w:before="37" w:line="278" w:lineRule="auto"/>
        <w:ind w:right="1167" w:hanging="361"/>
      </w:pPr>
      <w:r>
        <w:lastRenderedPageBreak/>
        <w:t>There</w:t>
      </w:r>
      <w:r>
        <w:rPr>
          <w:spacing w:val="-1"/>
        </w:rPr>
        <w:t xml:space="preserve"> </w:t>
      </w:r>
      <w:r>
        <w:t>shall</w:t>
      </w:r>
      <w:r>
        <w:rPr>
          <w:spacing w:val="-5"/>
        </w:rPr>
        <w:t xml:space="preserve"> </w:t>
      </w:r>
      <w:r>
        <w:t>be</w:t>
      </w:r>
      <w:r>
        <w:rPr>
          <w:spacing w:val="-1"/>
        </w:rPr>
        <w:t xml:space="preserve"> </w:t>
      </w:r>
      <w:r>
        <w:t>an</w:t>
      </w:r>
      <w:r>
        <w:rPr>
          <w:spacing w:val="-5"/>
        </w:rPr>
        <w:t xml:space="preserve"> </w:t>
      </w:r>
      <w:r>
        <w:t>open</w:t>
      </w:r>
      <w:r>
        <w:rPr>
          <w:spacing w:val="-5"/>
        </w:rPr>
        <w:t xml:space="preserve"> </w:t>
      </w:r>
      <w:r>
        <w:t>meeting</w:t>
      </w:r>
      <w:r>
        <w:rPr>
          <w:spacing w:val="-3"/>
        </w:rPr>
        <w:t xml:space="preserve"> </w:t>
      </w:r>
      <w:r>
        <w:t>law</w:t>
      </w:r>
      <w:r>
        <w:rPr>
          <w:spacing w:val="-1"/>
        </w:rPr>
        <w:t xml:space="preserve"> </w:t>
      </w:r>
      <w:r>
        <w:t>advisory</w:t>
      </w:r>
      <w:r>
        <w:rPr>
          <w:spacing w:val="-3"/>
        </w:rPr>
        <w:t xml:space="preserve"> </w:t>
      </w:r>
      <w:r>
        <w:t>commission.</w:t>
      </w:r>
      <w:r>
        <w:rPr>
          <w:spacing w:val="-2"/>
        </w:rPr>
        <w:t xml:space="preserve"> </w:t>
      </w:r>
      <w:r>
        <w:t>The</w:t>
      </w:r>
      <w:r>
        <w:rPr>
          <w:spacing w:val="-4"/>
        </w:rPr>
        <w:t xml:space="preserve"> </w:t>
      </w:r>
      <w:r>
        <w:t>commission</w:t>
      </w:r>
      <w:r>
        <w:rPr>
          <w:spacing w:val="-3"/>
        </w:rPr>
        <w:t xml:space="preserve"> </w:t>
      </w:r>
      <w:r>
        <w:t>shall</w:t>
      </w:r>
      <w:r>
        <w:rPr>
          <w:spacing w:val="-2"/>
        </w:rPr>
        <w:t xml:space="preserve"> </w:t>
      </w:r>
      <w:r>
        <w:t>consist</w:t>
      </w:r>
      <w:r>
        <w:rPr>
          <w:spacing w:val="-4"/>
        </w:rPr>
        <w:t xml:space="preserve"> </w:t>
      </w:r>
      <w:r>
        <w:t>of</w:t>
      </w:r>
      <w:r>
        <w:rPr>
          <w:spacing w:val="-4"/>
        </w:rPr>
        <w:t xml:space="preserve"> </w:t>
      </w:r>
      <w:r>
        <w:t>5 members, 2 of whom shall be the chairmen of the joint committee on state administration and</w:t>
      </w:r>
      <w:r>
        <w:rPr>
          <w:spacing w:val="-1"/>
        </w:rPr>
        <w:t xml:space="preserve"> </w:t>
      </w:r>
      <w:r>
        <w:t>regulatory</w:t>
      </w:r>
      <w:r>
        <w:rPr>
          <w:spacing w:val="-1"/>
        </w:rPr>
        <w:t xml:space="preserve"> </w:t>
      </w:r>
      <w:r>
        <w:t>oversight;</w:t>
      </w:r>
      <w:r>
        <w:rPr>
          <w:spacing w:val="-1"/>
        </w:rPr>
        <w:t xml:space="preserve"> </w:t>
      </w:r>
      <w:r>
        <w:t>1</w:t>
      </w:r>
      <w:r>
        <w:rPr>
          <w:spacing w:val="-1"/>
        </w:rPr>
        <w:t xml:space="preserve"> </w:t>
      </w:r>
      <w:r>
        <w:t>of</w:t>
      </w:r>
      <w:r>
        <w:rPr>
          <w:spacing w:val="-2"/>
        </w:rPr>
        <w:t xml:space="preserve"> </w:t>
      </w:r>
      <w:r>
        <w:t>whom shall be the president of</w:t>
      </w:r>
      <w:r>
        <w:rPr>
          <w:spacing w:val="-2"/>
        </w:rPr>
        <w:t xml:space="preserve"> </w:t>
      </w:r>
      <w:r>
        <w:t>the</w:t>
      </w:r>
      <w:r>
        <w:rPr>
          <w:spacing w:val="-2"/>
        </w:rPr>
        <w:t xml:space="preserve"> </w:t>
      </w:r>
      <w:r>
        <w:t>Massachusetts</w:t>
      </w:r>
      <w:r>
        <w:rPr>
          <w:spacing w:val="-2"/>
        </w:rPr>
        <w:t xml:space="preserve"> </w:t>
      </w:r>
      <w:r>
        <w:t>Municipal Association or his designee; 1 of whom shall be the president of the Massachusetts Newspaper Publishers Association or his designee; and 1 of</w:t>
      </w:r>
      <w:r>
        <w:rPr>
          <w:spacing w:val="-1"/>
        </w:rPr>
        <w:t xml:space="preserve"> </w:t>
      </w:r>
      <w:r>
        <w:t>whom shall be the attorney general or his designee.</w:t>
      </w:r>
    </w:p>
    <w:p w14:paraId="0DB07795" w14:textId="77777777" w:rsidR="00CA7B28" w:rsidRDefault="00000000">
      <w:pPr>
        <w:pStyle w:val="BodyText"/>
        <w:spacing w:line="278" w:lineRule="auto"/>
        <w:ind w:left="1420" w:right="827"/>
      </w:pPr>
      <w:r>
        <w:t>The commission shall review issues relative to the open meeting law and shall submit to the attorney</w:t>
      </w:r>
      <w:r>
        <w:rPr>
          <w:spacing w:val="-2"/>
        </w:rPr>
        <w:t xml:space="preserve"> </w:t>
      </w:r>
      <w:r>
        <w:t>general</w:t>
      </w:r>
      <w:r>
        <w:rPr>
          <w:spacing w:val="-3"/>
        </w:rPr>
        <w:t xml:space="preserve"> </w:t>
      </w:r>
      <w:r>
        <w:t>recommendations</w:t>
      </w:r>
      <w:r>
        <w:rPr>
          <w:spacing w:val="-3"/>
        </w:rPr>
        <w:t xml:space="preserve"> </w:t>
      </w:r>
      <w:r>
        <w:t>for</w:t>
      </w:r>
      <w:r>
        <w:rPr>
          <w:spacing w:val="-3"/>
        </w:rPr>
        <w:t xml:space="preserve"> </w:t>
      </w:r>
      <w:r>
        <w:t>changes</w:t>
      </w:r>
      <w:r>
        <w:rPr>
          <w:spacing w:val="-5"/>
        </w:rPr>
        <w:t xml:space="preserve"> </w:t>
      </w:r>
      <w:r>
        <w:t>to</w:t>
      </w:r>
      <w:r>
        <w:rPr>
          <w:spacing w:val="-2"/>
        </w:rPr>
        <w:t xml:space="preserve"> </w:t>
      </w:r>
      <w:r>
        <w:t>the</w:t>
      </w:r>
      <w:r>
        <w:rPr>
          <w:spacing w:val="-5"/>
        </w:rPr>
        <w:t xml:space="preserve"> </w:t>
      </w:r>
      <w:r>
        <w:t>regulations,</w:t>
      </w:r>
      <w:r>
        <w:rPr>
          <w:spacing w:val="-5"/>
        </w:rPr>
        <w:t xml:space="preserve"> </w:t>
      </w:r>
      <w:r>
        <w:t>trainings,</w:t>
      </w:r>
      <w:r>
        <w:rPr>
          <w:spacing w:val="-3"/>
        </w:rPr>
        <w:t xml:space="preserve"> </w:t>
      </w:r>
      <w:r>
        <w:t>and</w:t>
      </w:r>
      <w:r>
        <w:rPr>
          <w:spacing w:val="-6"/>
        </w:rPr>
        <w:t xml:space="preserve"> </w:t>
      </w:r>
      <w:r>
        <w:t>educational initiatives relative to the open meeting law as it deems necessary and appropriate.</w:t>
      </w:r>
    </w:p>
    <w:p w14:paraId="45E85975" w14:textId="77777777" w:rsidR="00CA7B28" w:rsidRDefault="00000000">
      <w:pPr>
        <w:pStyle w:val="ListParagraph"/>
        <w:numPr>
          <w:ilvl w:val="0"/>
          <w:numId w:val="18"/>
        </w:numPr>
        <w:tabs>
          <w:tab w:val="left" w:pos="1420"/>
        </w:tabs>
        <w:spacing w:line="280" w:lineRule="auto"/>
        <w:ind w:right="798"/>
        <w:jc w:val="both"/>
      </w:pPr>
      <w:r>
        <w:t>The</w:t>
      </w:r>
      <w:r>
        <w:rPr>
          <w:spacing w:val="-2"/>
        </w:rPr>
        <w:t xml:space="preserve"> </w:t>
      </w:r>
      <w:r>
        <w:t>attorney</w:t>
      </w:r>
      <w:r>
        <w:rPr>
          <w:spacing w:val="-2"/>
        </w:rPr>
        <w:t xml:space="preserve"> </w:t>
      </w:r>
      <w:r>
        <w:t>general</w:t>
      </w:r>
      <w:r>
        <w:rPr>
          <w:spacing w:val="-3"/>
        </w:rPr>
        <w:t xml:space="preserve"> </w:t>
      </w:r>
      <w:r>
        <w:t>shall,</w:t>
      </w:r>
      <w:r>
        <w:rPr>
          <w:spacing w:val="-5"/>
        </w:rPr>
        <w:t xml:space="preserve"> </w:t>
      </w:r>
      <w:r>
        <w:t>not</w:t>
      </w:r>
      <w:r>
        <w:rPr>
          <w:spacing w:val="-2"/>
        </w:rPr>
        <w:t xml:space="preserve"> </w:t>
      </w:r>
      <w:r>
        <w:t>later</w:t>
      </w:r>
      <w:r>
        <w:rPr>
          <w:spacing w:val="-3"/>
        </w:rPr>
        <w:t xml:space="preserve"> </w:t>
      </w:r>
      <w:r>
        <w:t>than</w:t>
      </w:r>
      <w:r>
        <w:rPr>
          <w:spacing w:val="-4"/>
        </w:rPr>
        <w:t xml:space="preserve"> </w:t>
      </w:r>
      <w:r>
        <w:t>January</w:t>
      </w:r>
      <w:r>
        <w:rPr>
          <w:spacing w:val="-4"/>
        </w:rPr>
        <w:t xml:space="preserve"> </w:t>
      </w:r>
      <w:r>
        <w:t>31,</w:t>
      </w:r>
      <w:r>
        <w:rPr>
          <w:spacing w:val="-3"/>
        </w:rPr>
        <w:t xml:space="preserve"> </w:t>
      </w:r>
      <w:r>
        <w:t>file</w:t>
      </w:r>
      <w:r>
        <w:rPr>
          <w:spacing w:val="-2"/>
        </w:rPr>
        <w:t xml:space="preserve"> </w:t>
      </w:r>
      <w:r>
        <w:t>annually</w:t>
      </w:r>
      <w:r>
        <w:rPr>
          <w:spacing w:val="-2"/>
        </w:rPr>
        <w:t xml:space="preserve"> </w:t>
      </w:r>
      <w:r>
        <w:t>with</w:t>
      </w:r>
      <w:r>
        <w:rPr>
          <w:spacing w:val="-4"/>
        </w:rPr>
        <w:t xml:space="preserve"> </w:t>
      </w:r>
      <w:r>
        <w:t>the</w:t>
      </w:r>
      <w:r>
        <w:rPr>
          <w:spacing w:val="-5"/>
        </w:rPr>
        <w:t xml:space="preserve"> </w:t>
      </w:r>
      <w:r>
        <w:t>commission</w:t>
      </w:r>
      <w:r>
        <w:rPr>
          <w:spacing w:val="-4"/>
        </w:rPr>
        <w:t xml:space="preserve"> </w:t>
      </w:r>
      <w:r>
        <w:t>a</w:t>
      </w:r>
      <w:r>
        <w:rPr>
          <w:spacing w:val="-5"/>
        </w:rPr>
        <w:t xml:space="preserve"> </w:t>
      </w:r>
      <w:r>
        <w:t>report providing information on the enforcement of the open meeting law during the preceding calendar year. The report shall include, but not be limited</w:t>
      </w:r>
      <w:r>
        <w:rPr>
          <w:spacing w:val="-11"/>
        </w:rPr>
        <w:t xml:space="preserve"> </w:t>
      </w:r>
      <w:r>
        <w:t>to:</w:t>
      </w:r>
    </w:p>
    <w:p w14:paraId="7DBCBE88" w14:textId="77777777" w:rsidR="00CA7B28" w:rsidRDefault="00000000">
      <w:pPr>
        <w:pStyle w:val="ListParagraph"/>
        <w:numPr>
          <w:ilvl w:val="1"/>
          <w:numId w:val="18"/>
        </w:numPr>
        <w:tabs>
          <w:tab w:val="left" w:pos="2138"/>
        </w:tabs>
        <w:spacing w:line="267" w:lineRule="exact"/>
        <w:ind w:left="2138" w:hanging="358"/>
      </w:pPr>
      <w:r>
        <w:t>the</w:t>
      </w:r>
      <w:r>
        <w:rPr>
          <w:spacing w:val="-11"/>
        </w:rPr>
        <w:t xml:space="preserve"> </w:t>
      </w:r>
      <w:r>
        <w:t>number</w:t>
      </w:r>
      <w:r>
        <w:rPr>
          <w:spacing w:val="-12"/>
        </w:rPr>
        <w:t xml:space="preserve"> </w:t>
      </w:r>
      <w:r>
        <w:t>of</w:t>
      </w:r>
      <w:r>
        <w:rPr>
          <w:spacing w:val="-13"/>
        </w:rPr>
        <w:t xml:space="preserve"> </w:t>
      </w:r>
      <w:r>
        <w:t>open</w:t>
      </w:r>
      <w:r>
        <w:rPr>
          <w:spacing w:val="-12"/>
        </w:rPr>
        <w:t xml:space="preserve"> </w:t>
      </w:r>
      <w:r>
        <w:t>meeting</w:t>
      </w:r>
      <w:r>
        <w:rPr>
          <w:spacing w:val="-10"/>
        </w:rPr>
        <w:t xml:space="preserve"> </w:t>
      </w:r>
      <w:r>
        <w:t>law</w:t>
      </w:r>
      <w:r>
        <w:rPr>
          <w:spacing w:val="-7"/>
        </w:rPr>
        <w:t xml:space="preserve"> </w:t>
      </w:r>
      <w:r>
        <w:t>complaints</w:t>
      </w:r>
      <w:r>
        <w:rPr>
          <w:spacing w:val="-8"/>
        </w:rPr>
        <w:t xml:space="preserve"> </w:t>
      </w:r>
      <w:r>
        <w:t>received</w:t>
      </w:r>
      <w:r>
        <w:rPr>
          <w:spacing w:val="-10"/>
        </w:rPr>
        <w:t xml:space="preserve"> </w:t>
      </w:r>
      <w:r>
        <w:t>by</w:t>
      </w:r>
      <w:r>
        <w:rPr>
          <w:spacing w:val="-7"/>
        </w:rPr>
        <w:t xml:space="preserve"> </w:t>
      </w:r>
      <w:r>
        <w:t>the</w:t>
      </w:r>
      <w:r>
        <w:rPr>
          <w:spacing w:val="-7"/>
        </w:rPr>
        <w:t xml:space="preserve"> </w:t>
      </w:r>
      <w:r>
        <w:t>attorney</w:t>
      </w:r>
      <w:r>
        <w:rPr>
          <w:spacing w:val="-7"/>
        </w:rPr>
        <w:t xml:space="preserve"> </w:t>
      </w:r>
      <w:proofErr w:type="gramStart"/>
      <w:r>
        <w:rPr>
          <w:spacing w:val="-2"/>
        </w:rPr>
        <w:t>general;</w:t>
      </w:r>
      <w:proofErr w:type="gramEnd"/>
    </w:p>
    <w:p w14:paraId="4CE6703A" w14:textId="77777777" w:rsidR="00CA7B28" w:rsidRDefault="00000000">
      <w:pPr>
        <w:pStyle w:val="ListParagraph"/>
        <w:numPr>
          <w:ilvl w:val="1"/>
          <w:numId w:val="18"/>
        </w:numPr>
        <w:tabs>
          <w:tab w:val="left" w:pos="2138"/>
          <w:tab w:val="left" w:pos="2142"/>
        </w:tabs>
        <w:spacing w:before="30" w:line="276" w:lineRule="auto"/>
        <w:ind w:right="1315" w:hanging="362"/>
      </w:pPr>
      <w:r>
        <w:t>the</w:t>
      </w:r>
      <w:r>
        <w:rPr>
          <w:spacing w:val="-6"/>
        </w:rPr>
        <w:t xml:space="preserve"> </w:t>
      </w:r>
      <w:r>
        <w:t>number</w:t>
      </w:r>
      <w:r>
        <w:rPr>
          <w:spacing w:val="-9"/>
        </w:rPr>
        <w:t xml:space="preserve"> </w:t>
      </w:r>
      <w:r>
        <w:t>of</w:t>
      </w:r>
      <w:r>
        <w:rPr>
          <w:spacing w:val="-7"/>
        </w:rPr>
        <w:t xml:space="preserve"> </w:t>
      </w:r>
      <w:r>
        <w:t>hearings</w:t>
      </w:r>
      <w:r>
        <w:rPr>
          <w:spacing w:val="-9"/>
        </w:rPr>
        <w:t xml:space="preserve"> </w:t>
      </w:r>
      <w:r>
        <w:t>convened</w:t>
      </w:r>
      <w:r>
        <w:rPr>
          <w:spacing w:val="-10"/>
        </w:rPr>
        <w:t xml:space="preserve"> </w:t>
      </w:r>
      <w:r>
        <w:t>as</w:t>
      </w:r>
      <w:r>
        <w:rPr>
          <w:spacing w:val="-9"/>
        </w:rPr>
        <w:t xml:space="preserve"> </w:t>
      </w:r>
      <w:r>
        <w:t>the</w:t>
      </w:r>
      <w:r>
        <w:rPr>
          <w:spacing w:val="-5"/>
        </w:rPr>
        <w:t xml:space="preserve"> </w:t>
      </w:r>
      <w:r>
        <w:t>result</w:t>
      </w:r>
      <w:r>
        <w:rPr>
          <w:spacing w:val="-9"/>
        </w:rPr>
        <w:t xml:space="preserve"> </w:t>
      </w:r>
      <w:r>
        <w:t>of</w:t>
      </w:r>
      <w:r>
        <w:rPr>
          <w:spacing w:val="-13"/>
        </w:rPr>
        <w:t xml:space="preserve"> </w:t>
      </w:r>
      <w:r>
        <w:t>open</w:t>
      </w:r>
      <w:r>
        <w:rPr>
          <w:spacing w:val="-7"/>
        </w:rPr>
        <w:t xml:space="preserve"> </w:t>
      </w:r>
      <w:r>
        <w:t>meeting</w:t>
      </w:r>
      <w:r>
        <w:rPr>
          <w:spacing w:val="-7"/>
        </w:rPr>
        <w:t xml:space="preserve"> </w:t>
      </w:r>
      <w:r>
        <w:t>law</w:t>
      </w:r>
      <w:r>
        <w:rPr>
          <w:spacing w:val="-5"/>
        </w:rPr>
        <w:t xml:space="preserve"> </w:t>
      </w:r>
      <w:r>
        <w:t>complaints</w:t>
      </w:r>
      <w:r>
        <w:rPr>
          <w:spacing w:val="-6"/>
        </w:rPr>
        <w:t xml:space="preserve"> </w:t>
      </w:r>
      <w:r>
        <w:t xml:space="preserve">by the attorney </w:t>
      </w:r>
      <w:proofErr w:type="gramStart"/>
      <w:r>
        <w:t>general;</w:t>
      </w:r>
      <w:proofErr w:type="gramEnd"/>
    </w:p>
    <w:p w14:paraId="3F6C2E9F" w14:textId="77777777" w:rsidR="00CA7B28" w:rsidRDefault="00000000">
      <w:pPr>
        <w:pStyle w:val="ListParagraph"/>
        <w:numPr>
          <w:ilvl w:val="1"/>
          <w:numId w:val="18"/>
        </w:numPr>
        <w:tabs>
          <w:tab w:val="left" w:pos="2140"/>
        </w:tabs>
        <w:spacing w:before="4"/>
        <w:ind w:left="2140" w:hanging="358"/>
      </w:pPr>
      <w:r>
        <w:t>a</w:t>
      </w:r>
      <w:r>
        <w:rPr>
          <w:spacing w:val="-15"/>
        </w:rPr>
        <w:t xml:space="preserve"> </w:t>
      </w:r>
      <w:r>
        <w:t>summary</w:t>
      </w:r>
      <w:r>
        <w:rPr>
          <w:spacing w:val="-9"/>
        </w:rPr>
        <w:t xml:space="preserve"> </w:t>
      </w:r>
      <w:r>
        <w:t>of</w:t>
      </w:r>
      <w:r>
        <w:rPr>
          <w:spacing w:val="-10"/>
        </w:rPr>
        <w:t xml:space="preserve"> </w:t>
      </w:r>
      <w:r>
        <w:t>the</w:t>
      </w:r>
      <w:r>
        <w:rPr>
          <w:spacing w:val="-10"/>
        </w:rPr>
        <w:t xml:space="preserve"> </w:t>
      </w:r>
      <w:r>
        <w:t>determinations</w:t>
      </w:r>
      <w:r>
        <w:rPr>
          <w:spacing w:val="-10"/>
        </w:rPr>
        <w:t xml:space="preserve"> </w:t>
      </w:r>
      <w:r>
        <w:t>of</w:t>
      </w:r>
      <w:r>
        <w:rPr>
          <w:spacing w:val="-12"/>
        </w:rPr>
        <w:t xml:space="preserve"> </w:t>
      </w:r>
      <w:r>
        <w:t>violations</w:t>
      </w:r>
      <w:r>
        <w:rPr>
          <w:spacing w:val="-12"/>
        </w:rPr>
        <w:t xml:space="preserve"> </w:t>
      </w:r>
      <w:r>
        <w:t>made</w:t>
      </w:r>
      <w:r>
        <w:rPr>
          <w:spacing w:val="-6"/>
        </w:rPr>
        <w:t xml:space="preserve"> </w:t>
      </w:r>
      <w:r>
        <w:t>by</w:t>
      </w:r>
      <w:r>
        <w:rPr>
          <w:spacing w:val="-6"/>
        </w:rPr>
        <w:t xml:space="preserve"> </w:t>
      </w:r>
      <w:r>
        <w:t>the</w:t>
      </w:r>
      <w:r>
        <w:rPr>
          <w:spacing w:val="-5"/>
        </w:rPr>
        <w:t xml:space="preserve"> </w:t>
      </w:r>
      <w:r>
        <w:t>attorney</w:t>
      </w:r>
      <w:r>
        <w:rPr>
          <w:spacing w:val="-7"/>
        </w:rPr>
        <w:t xml:space="preserve"> </w:t>
      </w:r>
      <w:proofErr w:type="gramStart"/>
      <w:r>
        <w:rPr>
          <w:spacing w:val="-2"/>
        </w:rPr>
        <w:t>general;</w:t>
      </w:r>
      <w:proofErr w:type="gramEnd"/>
    </w:p>
    <w:p w14:paraId="34456387" w14:textId="77777777" w:rsidR="00CA7B28" w:rsidRDefault="00000000">
      <w:pPr>
        <w:pStyle w:val="ListParagraph"/>
        <w:numPr>
          <w:ilvl w:val="1"/>
          <w:numId w:val="18"/>
        </w:numPr>
        <w:tabs>
          <w:tab w:val="left" w:pos="2140"/>
          <w:tab w:val="left" w:pos="2143"/>
        </w:tabs>
        <w:spacing w:before="41" w:line="278" w:lineRule="auto"/>
        <w:ind w:left="2143" w:right="1783"/>
      </w:pPr>
      <w:r>
        <w:t>a</w:t>
      </w:r>
      <w:r>
        <w:rPr>
          <w:spacing w:val="-9"/>
        </w:rPr>
        <w:t xml:space="preserve"> </w:t>
      </w:r>
      <w:r>
        <w:t>summary</w:t>
      </w:r>
      <w:r>
        <w:rPr>
          <w:spacing w:val="-8"/>
        </w:rPr>
        <w:t xml:space="preserve"> </w:t>
      </w:r>
      <w:r>
        <w:t>of</w:t>
      </w:r>
      <w:r>
        <w:rPr>
          <w:spacing w:val="-4"/>
        </w:rPr>
        <w:t xml:space="preserve"> </w:t>
      </w:r>
      <w:r>
        <w:t>the</w:t>
      </w:r>
      <w:r>
        <w:rPr>
          <w:spacing w:val="-9"/>
        </w:rPr>
        <w:t xml:space="preserve"> </w:t>
      </w:r>
      <w:r>
        <w:t>orders</w:t>
      </w:r>
      <w:r>
        <w:rPr>
          <w:spacing w:val="-7"/>
        </w:rPr>
        <w:t xml:space="preserve"> </w:t>
      </w:r>
      <w:r>
        <w:t>issued</w:t>
      </w:r>
      <w:r>
        <w:rPr>
          <w:spacing w:val="-7"/>
        </w:rPr>
        <w:t xml:space="preserve"> </w:t>
      </w:r>
      <w:r>
        <w:t>as</w:t>
      </w:r>
      <w:r>
        <w:rPr>
          <w:spacing w:val="-6"/>
        </w:rPr>
        <w:t xml:space="preserve"> </w:t>
      </w:r>
      <w:r>
        <w:t>the</w:t>
      </w:r>
      <w:r>
        <w:rPr>
          <w:spacing w:val="-4"/>
        </w:rPr>
        <w:t xml:space="preserve"> </w:t>
      </w:r>
      <w:r>
        <w:t>result</w:t>
      </w:r>
      <w:r>
        <w:rPr>
          <w:spacing w:val="-9"/>
        </w:rPr>
        <w:t xml:space="preserve"> </w:t>
      </w:r>
      <w:r>
        <w:t>of</w:t>
      </w:r>
      <w:r>
        <w:rPr>
          <w:spacing w:val="-7"/>
        </w:rPr>
        <w:t xml:space="preserve"> </w:t>
      </w:r>
      <w:r>
        <w:t>the</w:t>
      </w:r>
      <w:r>
        <w:rPr>
          <w:spacing w:val="-8"/>
        </w:rPr>
        <w:t xml:space="preserve"> </w:t>
      </w:r>
      <w:r>
        <w:t>determination</w:t>
      </w:r>
      <w:r>
        <w:rPr>
          <w:spacing w:val="-10"/>
        </w:rPr>
        <w:t xml:space="preserve"> </w:t>
      </w:r>
      <w:r>
        <w:t>of</w:t>
      </w:r>
      <w:r>
        <w:rPr>
          <w:spacing w:val="-9"/>
        </w:rPr>
        <w:t xml:space="preserve"> </w:t>
      </w:r>
      <w:r>
        <w:t>an</w:t>
      </w:r>
      <w:r>
        <w:rPr>
          <w:spacing w:val="-10"/>
        </w:rPr>
        <w:t xml:space="preserve"> </w:t>
      </w:r>
      <w:r>
        <w:t>open meeting law violation by the attorney</w:t>
      </w:r>
      <w:r>
        <w:rPr>
          <w:spacing w:val="-9"/>
        </w:rPr>
        <w:t xml:space="preserve"> </w:t>
      </w:r>
      <w:proofErr w:type="gramStart"/>
      <w:r>
        <w:t>general;</w:t>
      </w:r>
      <w:proofErr w:type="gramEnd"/>
    </w:p>
    <w:p w14:paraId="6507FCBF" w14:textId="77777777" w:rsidR="00CA7B28" w:rsidRDefault="00000000">
      <w:pPr>
        <w:pStyle w:val="ListParagraph"/>
        <w:numPr>
          <w:ilvl w:val="1"/>
          <w:numId w:val="18"/>
        </w:numPr>
        <w:tabs>
          <w:tab w:val="left" w:pos="2140"/>
          <w:tab w:val="left" w:pos="2143"/>
        </w:tabs>
        <w:spacing w:line="276" w:lineRule="auto"/>
        <w:ind w:left="2143" w:right="1470"/>
      </w:pPr>
      <w:r>
        <w:t>an</w:t>
      </w:r>
      <w:r>
        <w:rPr>
          <w:spacing w:val="-10"/>
        </w:rPr>
        <w:t xml:space="preserve"> </w:t>
      </w:r>
      <w:r>
        <w:t>accounting</w:t>
      </w:r>
      <w:r>
        <w:rPr>
          <w:spacing w:val="-10"/>
        </w:rPr>
        <w:t xml:space="preserve"> </w:t>
      </w:r>
      <w:r>
        <w:t>of</w:t>
      </w:r>
      <w:r>
        <w:rPr>
          <w:spacing w:val="-12"/>
        </w:rPr>
        <w:t xml:space="preserve"> </w:t>
      </w:r>
      <w:r>
        <w:t>the</w:t>
      </w:r>
      <w:r>
        <w:rPr>
          <w:spacing w:val="-6"/>
        </w:rPr>
        <w:t xml:space="preserve"> </w:t>
      </w:r>
      <w:r>
        <w:t>fines</w:t>
      </w:r>
      <w:r>
        <w:rPr>
          <w:spacing w:val="-9"/>
        </w:rPr>
        <w:t xml:space="preserve"> </w:t>
      </w:r>
      <w:r>
        <w:t>obtained</w:t>
      </w:r>
      <w:r>
        <w:rPr>
          <w:spacing w:val="-7"/>
        </w:rPr>
        <w:t xml:space="preserve"> </w:t>
      </w:r>
      <w:r>
        <w:t>by</w:t>
      </w:r>
      <w:r>
        <w:rPr>
          <w:spacing w:val="-6"/>
        </w:rPr>
        <w:t xml:space="preserve"> </w:t>
      </w:r>
      <w:r>
        <w:t>the</w:t>
      </w:r>
      <w:r>
        <w:rPr>
          <w:spacing w:val="-6"/>
        </w:rPr>
        <w:t xml:space="preserve"> </w:t>
      </w:r>
      <w:r>
        <w:t>attorney</w:t>
      </w:r>
      <w:r>
        <w:rPr>
          <w:spacing w:val="-6"/>
        </w:rPr>
        <w:t xml:space="preserve"> </w:t>
      </w:r>
      <w:r>
        <w:t>general</w:t>
      </w:r>
      <w:r>
        <w:rPr>
          <w:spacing w:val="-9"/>
        </w:rPr>
        <w:t xml:space="preserve"> </w:t>
      </w:r>
      <w:r>
        <w:t>as</w:t>
      </w:r>
      <w:r>
        <w:rPr>
          <w:spacing w:val="-6"/>
        </w:rPr>
        <w:t xml:space="preserve"> </w:t>
      </w:r>
      <w:r>
        <w:t>the</w:t>
      </w:r>
      <w:r>
        <w:rPr>
          <w:spacing w:val="-4"/>
        </w:rPr>
        <w:t xml:space="preserve"> </w:t>
      </w:r>
      <w:r>
        <w:t>result</w:t>
      </w:r>
      <w:r>
        <w:rPr>
          <w:spacing w:val="-9"/>
        </w:rPr>
        <w:t xml:space="preserve"> </w:t>
      </w:r>
      <w:r>
        <w:t>of</w:t>
      </w:r>
      <w:r>
        <w:rPr>
          <w:spacing w:val="-9"/>
        </w:rPr>
        <w:t xml:space="preserve"> </w:t>
      </w:r>
      <w:r>
        <w:t xml:space="preserve">open meeting law enforcement </w:t>
      </w:r>
      <w:proofErr w:type="gramStart"/>
      <w:r>
        <w:t>actions;</w:t>
      </w:r>
      <w:proofErr w:type="gramEnd"/>
    </w:p>
    <w:p w14:paraId="7E7808E5" w14:textId="77777777" w:rsidR="00CA7B28" w:rsidRDefault="00000000">
      <w:pPr>
        <w:pStyle w:val="ListParagraph"/>
        <w:numPr>
          <w:ilvl w:val="1"/>
          <w:numId w:val="18"/>
        </w:numPr>
        <w:tabs>
          <w:tab w:val="left" w:pos="2141"/>
          <w:tab w:val="left" w:pos="2144"/>
        </w:tabs>
        <w:spacing w:before="3" w:line="276" w:lineRule="auto"/>
        <w:ind w:left="2144" w:right="1596"/>
      </w:pPr>
      <w:r>
        <w:t>the</w:t>
      </w:r>
      <w:r>
        <w:rPr>
          <w:spacing w:val="-4"/>
        </w:rPr>
        <w:t xml:space="preserve"> </w:t>
      </w:r>
      <w:r>
        <w:t>number</w:t>
      </w:r>
      <w:r>
        <w:rPr>
          <w:spacing w:val="-9"/>
        </w:rPr>
        <w:t xml:space="preserve"> </w:t>
      </w:r>
      <w:r>
        <w:t>of</w:t>
      </w:r>
      <w:r>
        <w:rPr>
          <w:spacing w:val="-7"/>
        </w:rPr>
        <w:t xml:space="preserve"> </w:t>
      </w:r>
      <w:r>
        <w:t>actions</w:t>
      </w:r>
      <w:r>
        <w:rPr>
          <w:spacing w:val="-6"/>
        </w:rPr>
        <w:t xml:space="preserve"> </w:t>
      </w:r>
      <w:r>
        <w:t>filed</w:t>
      </w:r>
      <w:r>
        <w:rPr>
          <w:spacing w:val="-9"/>
        </w:rPr>
        <w:t xml:space="preserve"> </w:t>
      </w:r>
      <w:r>
        <w:t>in</w:t>
      </w:r>
      <w:r>
        <w:rPr>
          <w:spacing w:val="-7"/>
        </w:rPr>
        <w:t xml:space="preserve"> </w:t>
      </w:r>
      <w:r>
        <w:t>superior</w:t>
      </w:r>
      <w:r>
        <w:rPr>
          <w:spacing w:val="-9"/>
        </w:rPr>
        <w:t xml:space="preserve"> </w:t>
      </w:r>
      <w:r>
        <w:t>court</w:t>
      </w:r>
      <w:r>
        <w:rPr>
          <w:spacing w:val="-6"/>
        </w:rPr>
        <w:t xml:space="preserve"> </w:t>
      </w:r>
      <w:r>
        <w:t>seeking</w:t>
      </w:r>
      <w:r>
        <w:rPr>
          <w:spacing w:val="-7"/>
        </w:rPr>
        <w:t xml:space="preserve"> </w:t>
      </w:r>
      <w:r>
        <w:t>relief</w:t>
      </w:r>
      <w:r>
        <w:rPr>
          <w:spacing w:val="-7"/>
        </w:rPr>
        <w:t xml:space="preserve"> </w:t>
      </w:r>
      <w:r>
        <w:t>from</w:t>
      </w:r>
      <w:r>
        <w:rPr>
          <w:spacing w:val="-3"/>
        </w:rPr>
        <w:t xml:space="preserve"> </w:t>
      </w:r>
      <w:r>
        <w:t>an</w:t>
      </w:r>
      <w:r>
        <w:rPr>
          <w:spacing w:val="-12"/>
        </w:rPr>
        <w:t xml:space="preserve"> </w:t>
      </w:r>
      <w:r>
        <w:t>order</w:t>
      </w:r>
      <w:r>
        <w:rPr>
          <w:spacing w:val="-9"/>
        </w:rPr>
        <w:t xml:space="preserve"> </w:t>
      </w:r>
      <w:r>
        <w:t>of</w:t>
      </w:r>
      <w:r>
        <w:rPr>
          <w:spacing w:val="-9"/>
        </w:rPr>
        <w:t xml:space="preserve"> </w:t>
      </w:r>
      <w:r>
        <w:t>the attorney general; and</w:t>
      </w:r>
    </w:p>
    <w:p w14:paraId="5DFA2D67" w14:textId="77777777" w:rsidR="00CA7B28" w:rsidRDefault="00000000">
      <w:pPr>
        <w:pStyle w:val="ListParagraph"/>
        <w:numPr>
          <w:ilvl w:val="1"/>
          <w:numId w:val="18"/>
        </w:numPr>
        <w:tabs>
          <w:tab w:val="left" w:pos="2142"/>
          <w:tab w:val="left" w:pos="2145"/>
        </w:tabs>
        <w:spacing w:before="4" w:line="276" w:lineRule="auto"/>
        <w:ind w:left="2145" w:right="1372"/>
      </w:pPr>
      <w:r>
        <w:t>any</w:t>
      </w:r>
      <w:r>
        <w:rPr>
          <w:spacing w:val="-5"/>
        </w:rPr>
        <w:t xml:space="preserve"> </w:t>
      </w:r>
      <w:r>
        <w:t>additional</w:t>
      </w:r>
      <w:r>
        <w:rPr>
          <w:spacing w:val="-9"/>
        </w:rPr>
        <w:t xml:space="preserve"> </w:t>
      </w:r>
      <w:r>
        <w:t>information</w:t>
      </w:r>
      <w:r>
        <w:rPr>
          <w:spacing w:val="-11"/>
        </w:rPr>
        <w:t xml:space="preserve"> </w:t>
      </w:r>
      <w:r>
        <w:t>relevant</w:t>
      </w:r>
      <w:r>
        <w:rPr>
          <w:spacing w:val="-10"/>
        </w:rPr>
        <w:t xml:space="preserve"> </w:t>
      </w:r>
      <w:r>
        <w:t>to</w:t>
      </w:r>
      <w:r>
        <w:rPr>
          <w:spacing w:val="-9"/>
        </w:rPr>
        <w:t xml:space="preserve"> </w:t>
      </w:r>
      <w:r>
        <w:t>the</w:t>
      </w:r>
      <w:r>
        <w:rPr>
          <w:spacing w:val="-9"/>
        </w:rPr>
        <w:t xml:space="preserve"> </w:t>
      </w:r>
      <w:r>
        <w:t>administration</w:t>
      </w:r>
      <w:r>
        <w:rPr>
          <w:spacing w:val="-9"/>
        </w:rPr>
        <w:t xml:space="preserve"> </w:t>
      </w:r>
      <w:r>
        <w:t>and</w:t>
      </w:r>
      <w:r>
        <w:rPr>
          <w:spacing w:val="-13"/>
        </w:rPr>
        <w:t xml:space="preserve"> </w:t>
      </w:r>
      <w:r>
        <w:t>enforcement</w:t>
      </w:r>
      <w:r>
        <w:rPr>
          <w:spacing w:val="-9"/>
        </w:rPr>
        <w:t xml:space="preserve"> </w:t>
      </w:r>
      <w:r>
        <w:t>of</w:t>
      </w:r>
      <w:r>
        <w:rPr>
          <w:spacing w:val="-13"/>
        </w:rPr>
        <w:t xml:space="preserve"> </w:t>
      </w:r>
      <w:r>
        <w:t>the open meeting law that the attorney general deems</w:t>
      </w:r>
      <w:r>
        <w:rPr>
          <w:spacing w:val="-18"/>
        </w:rPr>
        <w:t xml:space="preserve"> </w:t>
      </w:r>
      <w:r>
        <w:t>appropriate.</w:t>
      </w:r>
    </w:p>
    <w:p w14:paraId="61ACBE21" w14:textId="77777777" w:rsidR="00CA7B28" w:rsidRDefault="00CA7B28">
      <w:pPr>
        <w:pStyle w:val="BodyText"/>
        <w:spacing w:before="11"/>
        <w:rPr>
          <w:sz w:val="16"/>
        </w:rPr>
      </w:pPr>
    </w:p>
    <w:p w14:paraId="3B06DF8A" w14:textId="77777777" w:rsidR="00CA7B28" w:rsidRDefault="00000000">
      <w:pPr>
        <w:pStyle w:val="Heading5"/>
      </w:pPr>
      <w:bookmarkStart w:id="68" w:name="Section_20._Meetings_of_a_Public_Body_to"/>
      <w:bookmarkEnd w:id="68"/>
      <w:r>
        <w:rPr>
          <w:color w:val="4F81BD"/>
        </w:rPr>
        <w:t>Section 20. Meetings of a Public Body to be Open to the Public; Notice of Meeting; Remote Participation;</w:t>
      </w:r>
      <w:r>
        <w:rPr>
          <w:color w:val="4F81BD"/>
          <w:spacing w:val="-4"/>
        </w:rPr>
        <w:t xml:space="preserve"> </w:t>
      </w:r>
      <w:r>
        <w:rPr>
          <w:color w:val="4F81BD"/>
        </w:rPr>
        <w:t>Recording</w:t>
      </w:r>
      <w:r>
        <w:rPr>
          <w:color w:val="4F81BD"/>
          <w:spacing w:val="-4"/>
        </w:rPr>
        <w:t xml:space="preserve"> </w:t>
      </w:r>
      <w:r>
        <w:rPr>
          <w:color w:val="4F81BD"/>
        </w:rPr>
        <w:t>and</w:t>
      </w:r>
      <w:r>
        <w:rPr>
          <w:color w:val="4F81BD"/>
          <w:spacing w:val="-4"/>
        </w:rPr>
        <w:t xml:space="preserve"> </w:t>
      </w:r>
      <w:r>
        <w:rPr>
          <w:color w:val="4F81BD"/>
        </w:rPr>
        <w:t>Transmission</w:t>
      </w:r>
      <w:r>
        <w:rPr>
          <w:color w:val="4F81BD"/>
          <w:spacing w:val="-3"/>
        </w:rPr>
        <w:t xml:space="preserve"> </w:t>
      </w:r>
      <w:r>
        <w:rPr>
          <w:color w:val="4F81BD"/>
        </w:rPr>
        <w:t>of</w:t>
      </w:r>
      <w:r>
        <w:rPr>
          <w:color w:val="4F81BD"/>
          <w:spacing w:val="-4"/>
        </w:rPr>
        <w:t xml:space="preserve"> </w:t>
      </w:r>
      <w:r>
        <w:rPr>
          <w:color w:val="4F81BD"/>
        </w:rPr>
        <w:t>Meeting;</w:t>
      </w:r>
      <w:r>
        <w:rPr>
          <w:color w:val="4F81BD"/>
          <w:spacing w:val="-4"/>
        </w:rPr>
        <w:t xml:space="preserve"> </w:t>
      </w:r>
      <w:r>
        <w:rPr>
          <w:color w:val="4F81BD"/>
        </w:rPr>
        <w:t>Removal</w:t>
      </w:r>
      <w:r>
        <w:rPr>
          <w:color w:val="4F81BD"/>
          <w:spacing w:val="-4"/>
        </w:rPr>
        <w:t xml:space="preserve"> </w:t>
      </w:r>
      <w:r>
        <w:rPr>
          <w:color w:val="4F81BD"/>
        </w:rPr>
        <w:t>of</w:t>
      </w:r>
      <w:r>
        <w:rPr>
          <w:color w:val="4F81BD"/>
          <w:spacing w:val="-4"/>
        </w:rPr>
        <w:t xml:space="preserve"> </w:t>
      </w:r>
      <w:r>
        <w:rPr>
          <w:color w:val="4F81BD"/>
        </w:rPr>
        <w:t>Persons</w:t>
      </w:r>
      <w:r>
        <w:rPr>
          <w:color w:val="4F81BD"/>
          <w:spacing w:val="-4"/>
        </w:rPr>
        <w:t xml:space="preserve"> </w:t>
      </w:r>
      <w:r>
        <w:rPr>
          <w:color w:val="4F81BD"/>
        </w:rPr>
        <w:t>for</w:t>
      </w:r>
      <w:r>
        <w:rPr>
          <w:color w:val="4F81BD"/>
          <w:spacing w:val="-4"/>
        </w:rPr>
        <w:t xml:space="preserve"> </w:t>
      </w:r>
      <w:r>
        <w:rPr>
          <w:color w:val="4F81BD"/>
        </w:rPr>
        <w:t>Disruption</w:t>
      </w:r>
      <w:r>
        <w:rPr>
          <w:color w:val="4F81BD"/>
          <w:spacing w:val="-3"/>
        </w:rPr>
        <w:t xml:space="preserve"> </w:t>
      </w:r>
      <w:r>
        <w:rPr>
          <w:color w:val="4F81BD"/>
        </w:rPr>
        <w:t xml:space="preserve">of </w:t>
      </w:r>
      <w:r>
        <w:rPr>
          <w:color w:val="4F81BD"/>
          <w:spacing w:val="-2"/>
        </w:rPr>
        <w:t>Proceedings</w:t>
      </w:r>
    </w:p>
    <w:p w14:paraId="11BA8C06" w14:textId="77777777" w:rsidR="00CA7B28" w:rsidRDefault="00000000">
      <w:pPr>
        <w:pStyle w:val="ListParagraph"/>
        <w:numPr>
          <w:ilvl w:val="0"/>
          <w:numId w:val="17"/>
        </w:numPr>
        <w:tabs>
          <w:tab w:val="left" w:pos="1418"/>
        </w:tabs>
        <w:spacing w:before="77"/>
        <w:ind w:left="1418" w:hanging="358"/>
      </w:pPr>
      <w:r>
        <w:t>Except</w:t>
      </w:r>
      <w:r>
        <w:rPr>
          <w:spacing w:val="-7"/>
        </w:rPr>
        <w:t xml:space="preserve"> </w:t>
      </w:r>
      <w:r>
        <w:t>as</w:t>
      </w:r>
      <w:r>
        <w:rPr>
          <w:spacing w:val="-8"/>
        </w:rPr>
        <w:t xml:space="preserve"> </w:t>
      </w:r>
      <w:r>
        <w:t>provided</w:t>
      </w:r>
      <w:r>
        <w:rPr>
          <w:spacing w:val="-8"/>
        </w:rPr>
        <w:t xml:space="preserve"> </w:t>
      </w:r>
      <w:r>
        <w:t>in</w:t>
      </w:r>
      <w:r>
        <w:rPr>
          <w:spacing w:val="-7"/>
        </w:rPr>
        <w:t xml:space="preserve"> </w:t>
      </w:r>
      <w:r>
        <w:t>section</w:t>
      </w:r>
      <w:r>
        <w:rPr>
          <w:spacing w:val="-8"/>
        </w:rPr>
        <w:t xml:space="preserve"> </w:t>
      </w:r>
      <w:r>
        <w:t>21,</w:t>
      </w:r>
      <w:r>
        <w:rPr>
          <w:spacing w:val="-9"/>
        </w:rPr>
        <w:t xml:space="preserve"> </w:t>
      </w:r>
      <w:r>
        <w:t>all</w:t>
      </w:r>
      <w:r>
        <w:rPr>
          <w:spacing w:val="-10"/>
        </w:rPr>
        <w:t xml:space="preserve"> </w:t>
      </w:r>
      <w:r>
        <w:t>meetings</w:t>
      </w:r>
      <w:r>
        <w:rPr>
          <w:spacing w:val="-9"/>
        </w:rPr>
        <w:t xml:space="preserve"> </w:t>
      </w:r>
      <w:r>
        <w:t>of</w:t>
      </w:r>
      <w:r>
        <w:rPr>
          <w:spacing w:val="-4"/>
        </w:rPr>
        <w:t xml:space="preserve"> </w:t>
      </w:r>
      <w:r>
        <w:t>a</w:t>
      </w:r>
      <w:r>
        <w:rPr>
          <w:spacing w:val="-8"/>
        </w:rPr>
        <w:t xml:space="preserve"> </w:t>
      </w:r>
      <w:r>
        <w:t>public</w:t>
      </w:r>
      <w:r>
        <w:rPr>
          <w:spacing w:val="-5"/>
        </w:rPr>
        <w:t xml:space="preserve"> </w:t>
      </w:r>
      <w:r>
        <w:t>body</w:t>
      </w:r>
      <w:r>
        <w:rPr>
          <w:spacing w:val="-5"/>
        </w:rPr>
        <w:t xml:space="preserve"> </w:t>
      </w:r>
      <w:r>
        <w:t>shall</w:t>
      </w:r>
      <w:r>
        <w:rPr>
          <w:spacing w:val="-5"/>
        </w:rPr>
        <w:t xml:space="preserve"> </w:t>
      </w:r>
      <w:r>
        <w:t>be</w:t>
      </w:r>
      <w:r>
        <w:rPr>
          <w:spacing w:val="-9"/>
        </w:rPr>
        <w:t xml:space="preserve"> </w:t>
      </w:r>
      <w:r>
        <w:t>open</w:t>
      </w:r>
      <w:r>
        <w:rPr>
          <w:spacing w:val="-8"/>
        </w:rPr>
        <w:t xml:space="preserve"> </w:t>
      </w:r>
      <w:r>
        <w:t>to</w:t>
      </w:r>
      <w:r>
        <w:rPr>
          <w:spacing w:val="-6"/>
        </w:rPr>
        <w:t xml:space="preserve"> </w:t>
      </w:r>
      <w:r>
        <w:t>the</w:t>
      </w:r>
      <w:r>
        <w:rPr>
          <w:spacing w:val="-6"/>
        </w:rPr>
        <w:t xml:space="preserve"> </w:t>
      </w:r>
      <w:r>
        <w:rPr>
          <w:spacing w:val="-2"/>
        </w:rPr>
        <w:t>public.</w:t>
      </w:r>
    </w:p>
    <w:p w14:paraId="3C9A8252" w14:textId="77777777" w:rsidR="00CA7B28" w:rsidRDefault="00000000">
      <w:pPr>
        <w:pStyle w:val="ListParagraph"/>
        <w:numPr>
          <w:ilvl w:val="0"/>
          <w:numId w:val="17"/>
        </w:numPr>
        <w:tabs>
          <w:tab w:val="left" w:pos="1418"/>
          <w:tab w:val="left" w:pos="1420"/>
        </w:tabs>
        <w:spacing w:before="43" w:line="278" w:lineRule="auto"/>
        <w:ind w:left="1420" w:right="1142" w:hanging="361"/>
      </w:pPr>
      <w:r>
        <w:t>Except in an emergency, in addition to any notice otherwise required by law, a</w:t>
      </w:r>
      <w:r>
        <w:rPr>
          <w:spacing w:val="-3"/>
        </w:rPr>
        <w:t xml:space="preserve"> </w:t>
      </w:r>
      <w:r>
        <w:t>public body shall post notice of every meeting at least 48 hours prior to such meeting, excluding Saturdays, Sundays and legal holidays. In an emergency, a public body shall post notice as soon</w:t>
      </w:r>
      <w:r>
        <w:rPr>
          <w:spacing w:val="-5"/>
        </w:rPr>
        <w:t xml:space="preserve"> </w:t>
      </w:r>
      <w:r>
        <w:t>as</w:t>
      </w:r>
      <w:r>
        <w:rPr>
          <w:spacing w:val="-3"/>
        </w:rPr>
        <w:t xml:space="preserve"> </w:t>
      </w:r>
      <w:r>
        <w:t>reasonably</w:t>
      </w:r>
      <w:r>
        <w:rPr>
          <w:spacing w:val="-2"/>
        </w:rPr>
        <w:t xml:space="preserve"> </w:t>
      </w:r>
      <w:r>
        <w:t>possible</w:t>
      </w:r>
      <w:r>
        <w:rPr>
          <w:spacing w:val="-2"/>
        </w:rPr>
        <w:t xml:space="preserve"> </w:t>
      </w:r>
      <w:r>
        <w:t>prior</w:t>
      </w:r>
      <w:r>
        <w:rPr>
          <w:spacing w:val="-4"/>
        </w:rPr>
        <w:t xml:space="preserve"> </w:t>
      </w:r>
      <w:r>
        <w:t>to</w:t>
      </w:r>
      <w:r>
        <w:rPr>
          <w:spacing w:val="-8"/>
        </w:rPr>
        <w:t xml:space="preserve"> </w:t>
      </w:r>
      <w:r>
        <w:t>such</w:t>
      </w:r>
      <w:r>
        <w:rPr>
          <w:spacing w:val="-5"/>
        </w:rPr>
        <w:t xml:space="preserve"> </w:t>
      </w:r>
      <w:r>
        <w:t>meeting.</w:t>
      </w:r>
      <w:r>
        <w:rPr>
          <w:spacing w:val="-3"/>
        </w:rPr>
        <w:t xml:space="preserve"> </w:t>
      </w:r>
      <w:r>
        <w:t>Notice</w:t>
      </w:r>
      <w:r>
        <w:rPr>
          <w:spacing w:val="-2"/>
        </w:rPr>
        <w:t xml:space="preserve"> </w:t>
      </w:r>
      <w:r>
        <w:t>shall</w:t>
      </w:r>
      <w:r>
        <w:rPr>
          <w:spacing w:val="-3"/>
        </w:rPr>
        <w:t xml:space="preserve"> </w:t>
      </w:r>
      <w:r>
        <w:t>be</w:t>
      </w:r>
      <w:r>
        <w:rPr>
          <w:spacing w:val="-2"/>
        </w:rPr>
        <w:t xml:space="preserve"> </w:t>
      </w:r>
      <w:r>
        <w:t>printed</w:t>
      </w:r>
      <w:r>
        <w:rPr>
          <w:spacing w:val="-4"/>
        </w:rPr>
        <w:t xml:space="preserve"> </w:t>
      </w:r>
      <w:r>
        <w:t>in</w:t>
      </w:r>
      <w:r>
        <w:rPr>
          <w:spacing w:val="-5"/>
        </w:rPr>
        <w:t xml:space="preserve"> </w:t>
      </w:r>
      <w:r>
        <w:t>a</w:t>
      </w:r>
      <w:r>
        <w:rPr>
          <w:spacing w:val="-3"/>
        </w:rPr>
        <w:t xml:space="preserve"> </w:t>
      </w:r>
      <w:r>
        <w:t>legible,</w:t>
      </w:r>
      <w:r>
        <w:rPr>
          <w:spacing w:val="-3"/>
        </w:rPr>
        <w:t xml:space="preserve"> </w:t>
      </w:r>
      <w:r>
        <w:t>easily understandable format and shall contain the date, time and place of</w:t>
      </w:r>
      <w:r>
        <w:rPr>
          <w:spacing w:val="-2"/>
        </w:rPr>
        <w:t xml:space="preserve"> </w:t>
      </w:r>
      <w:r>
        <w:t>such meeting and a listing of</w:t>
      </w:r>
      <w:r>
        <w:rPr>
          <w:spacing w:val="-1"/>
        </w:rPr>
        <w:t xml:space="preserve"> </w:t>
      </w:r>
      <w:r>
        <w:t>topics that the chair reasonably anticipates will be discussed at the</w:t>
      </w:r>
      <w:r>
        <w:rPr>
          <w:spacing w:val="-11"/>
        </w:rPr>
        <w:t xml:space="preserve"> </w:t>
      </w:r>
      <w:r>
        <w:t>meeting.</w:t>
      </w:r>
    </w:p>
    <w:p w14:paraId="0E8649DA" w14:textId="77777777" w:rsidR="00CA7B28" w:rsidRDefault="00000000">
      <w:pPr>
        <w:pStyle w:val="ListParagraph"/>
        <w:numPr>
          <w:ilvl w:val="0"/>
          <w:numId w:val="17"/>
        </w:numPr>
        <w:tabs>
          <w:tab w:val="left" w:pos="1418"/>
          <w:tab w:val="left" w:pos="1420"/>
        </w:tabs>
        <w:spacing w:line="278" w:lineRule="auto"/>
        <w:ind w:left="1420" w:right="994" w:hanging="361"/>
      </w:pPr>
      <w:r>
        <w:t>For</w:t>
      </w:r>
      <w:r>
        <w:rPr>
          <w:spacing w:val="-11"/>
        </w:rPr>
        <w:t xml:space="preserve"> </w:t>
      </w:r>
      <w:r>
        <w:t>meetings</w:t>
      </w:r>
      <w:r>
        <w:rPr>
          <w:spacing w:val="-6"/>
        </w:rPr>
        <w:t xml:space="preserve"> </w:t>
      </w:r>
      <w:r>
        <w:t>of</w:t>
      </w:r>
      <w:r>
        <w:rPr>
          <w:spacing w:val="-9"/>
        </w:rPr>
        <w:t xml:space="preserve"> </w:t>
      </w:r>
      <w:r>
        <w:t>a</w:t>
      </w:r>
      <w:r>
        <w:rPr>
          <w:spacing w:val="-7"/>
        </w:rPr>
        <w:t xml:space="preserve"> </w:t>
      </w:r>
      <w:r>
        <w:t>local</w:t>
      </w:r>
      <w:r>
        <w:rPr>
          <w:spacing w:val="-7"/>
        </w:rPr>
        <w:t xml:space="preserve"> </w:t>
      </w:r>
      <w:r>
        <w:t>public</w:t>
      </w:r>
      <w:r>
        <w:rPr>
          <w:spacing w:val="-4"/>
        </w:rPr>
        <w:t xml:space="preserve"> </w:t>
      </w:r>
      <w:r>
        <w:t>body,</w:t>
      </w:r>
      <w:r>
        <w:rPr>
          <w:spacing w:val="-7"/>
        </w:rPr>
        <w:t xml:space="preserve"> </w:t>
      </w:r>
      <w:r>
        <w:t>notice</w:t>
      </w:r>
      <w:r>
        <w:rPr>
          <w:spacing w:val="-4"/>
        </w:rPr>
        <w:t xml:space="preserve"> </w:t>
      </w:r>
      <w:r>
        <w:t>shall</w:t>
      </w:r>
      <w:r>
        <w:rPr>
          <w:spacing w:val="-4"/>
        </w:rPr>
        <w:t xml:space="preserve"> </w:t>
      </w:r>
      <w:r>
        <w:t>be</w:t>
      </w:r>
      <w:r>
        <w:rPr>
          <w:spacing w:val="-8"/>
        </w:rPr>
        <w:t xml:space="preserve"> </w:t>
      </w:r>
      <w:r>
        <w:t>filed</w:t>
      </w:r>
      <w:r>
        <w:rPr>
          <w:spacing w:val="-5"/>
        </w:rPr>
        <w:t xml:space="preserve"> </w:t>
      </w:r>
      <w:r>
        <w:t>with</w:t>
      </w:r>
      <w:r>
        <w:rPr>
          <w:spacing w:val="-10"/>
        </w:rPr>
        <w:t xml:space="preserve"> </w:t>
      </w:r>
      <w:r>
        <w:t>the</w:t>
      </w:r>
      <w:r>
        <w:rPr>
          <w:spacing w:val="-8"/>
        </w:rPr>
        <w:t xml:space="preserve"> </w:t>
      </w:r>
      <w:r>
        <w:t>municipal</w:t>
      </w:r>
      <w:r>
        <w:rPr>
          <w:spacing w:val="-7"/>
        </w:rPr>
        <w:t xml:space="preserve"> </w:t>
      </w:r>
      <w:r>
        <w:t>clerk</w:t>
      </w:r>
      <w:r>
        <w:rPr>
          <w:spacing w:val="-4"/>
        </w:rPr>
        <w:t xml:space="preserve"> </w:t>
      </w:r>
      <w:r>
        <w:t>and</w:t>
      </w:r>
      <w:r>
        <w:rPr>
          <w:spacing w:val="-7"/>
        </w:rPr>
        <w:t xml:space="preserve"> </w:t>
      </w:r>
      <w:r>
        <w:t>posted</w:t>
      </w:r>
      <w:r>
        <w:rPr>
          <w:spacing w:val="-7"/>
        </w:rPr>
        <w:t xml:space="preserve"> </w:t>
      </w:r>
      <w:r>
        <w:t>in a manner conspicuously visible to the public at all hours in or on the municipal building in which the clerk’s office is located.</w:t>
      </w:r>
    </w:p>
    <w:p w14:paraId="50CBDD4D" w14:textId="77777777" w:rsidR="00CA7B28" w:rsidRDefault="00000000">
      <w:pPr>
        <w:pStyle w:val="BodyText"/>
        <w:spacing w:line="278" w:lineRule="auto"/>
        <w:ind w:left="1420" w:right="827" w:firstLine="720"/>
      </w:pPr>
      <w:r>
        <w:t>For meetings of a regional or district public body, notice shall be filed and posted in each</w:t>
      </w:r>
      <w:r>
        <w:rPr>
          <w:spacing w:val="-2"/>
        </w:rPr>
        <w:t xml:space="preserve"> </w:t>
      </w:r>
      <w:r>
        <w:t>city</w:t>
      </w:r>
      <w:r>
        <w:rPr>
          <w:spacing w:val="-2"/>
        </w:rPr>
        <w:t xml:space="preserve"> </w:t>
      </w:r>
      <w:r>
        <w:t>or</w:t>
      </w:r>
      <w:r>
        <w:rPr>
          <w:spacing w:val="-1"/>
        </w:rPr>
        <w:t xml:space="preserve"> </w:t>
      </w:r>
      <w:r>
        <w:t>town</w:t>
      </w:r>
      <w:r>
        <w:rPr>
          <w:spacing w:val="-4"/>
        </w:rPr>
        <w:t xml:space="preserve"> </w:t>
      </w:r>
      <w:r>
        <w:t>within</w:t>
      </w:r>
      <w:r>
        <w:rPr>
          <w:spacing w:val="-4"/>
        </w:rPr>
        <w:t xml:space="preserve"> </w:t>
      </w:r>
      <w:r>
        <w:t>the region</w:t>
      </w:r>
      <w:r>
        <w:rPr>
          <w:spacing w:val="-2"/>
        </w:rPr>
        <w:t xml:space="preserve"> </w:t>
      </w:r>
      <w:r>
        <w:t>or</w:t>
      </w:r>
      <w:r>
        <w:rPr>
          <w:spacing w:val="-3"/>
        </w:rPr>
        <w:t xml:space="preserve"> </w:t>
      </w:r>
      <w:r>
        <w:t>district</w:t>
      </w:r>
      <w:r>
        <w:rPr>
          <w:spacing w:val="-3"/>
        </w:rPr>
        <w:t xml:space="preserve"> </w:t>
      </w:r>
      <w:r>
        <w:t>in</w:t>
      </w:r>
      <w:r>
        <w:rPr>
          <w:spacing w:val="-2"/>
        </w:rPr>
        <w:t xml:space="preserve"> </w:t>
      </w:r>
      <w:r>
        <w:t>the</w:t>
      </w:r>
      <w:r>
        <w:rPr>
          <w:spacing w:val="-3"/>
        </w:rPr>
        <w:t xml:space="preserve"> </w:t>
      </w:r>
      <w:r>
        <w:t>manner</w:t>
      </w:r>
      <w:r>
        <w:rPr>
          <w:spacing w:val="-1"/>
        </w:rPr>
        <w:t xml:space="preserve"> </w:t>
      </w:r>
      <w:r>
        <w:t>prescribed</w:t>
      </w:r>
      <w:r>
        <w:rPr>
          <w:spacing w:val="-2"/>
        </w:rPr>
        <w:t xml:space="preserve"> </w:t>
      </w:r>
      <w:r>
        <w:t>for</w:t>
      </w:r>
      <w:r>
        <w:rPr>
          <w:spacing w:val="-1"/>
        </w:rPr>
        <w:t xml:space="preserve"> </w:t>
      </w:r>
      <w:r>
        <w:t>local</w:t>
      </w:r>
      <w:r>
        <w:rPr>
          <w:spacing w:val="-6"/>
        </w:rPr>
        <w:t xml:space="preserve"> </w:t>
      </w:r>
      <w:r>
        <w:t>public</w:t>
      </w:r>
      <w:r>
        <w:rPr>
          <w:spacing w:val="-1"/>
        </w:rPr>
        <w:t xml:space="preserve"> </w:t>
      </w:r>
      <w:r>
        <w:t xml:space="preserve">bodies. For meetings of a regional school district, the secretary of the regional school district committee shall </w:t>
      </w:r>
      <w:proofErr w:type="gramStart"/>
      <w:r>
        <w:t>be considered to be</w:t>
      </w:r>
      <w:proofErr w:type="gramEnd"/>
      <w:r>
        <w:t xml:space="preserve"> its clerk and shall</w:t>
      </w:r>
      <w:r>
        <w:rPr>
          <w:spacing w:val="-2"/>
        </w:rPr>
        <w:t xml:space="preserve"> </w:t>
      </w:r>
      <w:r>
        <w:t>file notice</w:t>
      </w:r>
      <w:r>
        <w:rPr>
          <w:spacing w:val="-1"/>
        </w:rPr>
        <w:t xml:space="preserve"> </w:t>
      </w:r>
      <w:r>
        <w:t>with the clerk</w:t>
      </w:r>
      <w:r>
        <w:rPr>
          <w:spacing w:val="-1"/>
        </w:rPr>
        <w:t xml:space="preserve"> </w:t>
      </w:r>
      <w:r>
        <w:t>of</w:t>
      </w:r>
      <w:r>
        <w:rPr>
          <w:spacing w:val="-2"/>
        </w:rPr>
        <w:t xml:space="preserve"> </w:t>
      </w:r>
      <w:r>
        <w:t>each city or</w:t>
      </w:r>
    </w:p>
    <w:p w14:paraId="37F5BA26" w14:textId="77777777" w:rsidR="00CA7B28" w:rsidRDefault="00CA7B28">
      <w:pPr>
        <w:spacing w:line="278" w:lineRule="auto"/>
        <w:sectPr w:rsidR="00CA7B28">
          <w:pgSz w:w="12240" w:h="15840"/>
          <w:pgMar w:top="1400" w:right="740" w:bottom="1280" w:left="740" w:header="0" w:footer="1086" w:gutter="0"/>
          <w:cols w:space="720"/>
        </w:sectPr>
      </w:pPr>
    </w:p>
    <w:p w14:paraId="68F32236" w14:textId="77777777" w:rsidR="00CA7B28" w:rsidRDefault="00000000">
      <w:pPr>
        <w:pStyle w:val="BodyText"/>
        <w:spacing w:before="37" w:line="278" w:lineRule="auto"/>
        <w:ind w:left="1419" w:right="827"/>
      </w:pPr>
      <w:r>
        <w:lastRenderedPageBreak/>
        <w:t>town within such district and shall post the notice in the manner prescribed for local public bodies.</w:t>
      </w:r>
      <w:r>
        <w:rPr>
          <w:spacing w:val="-2"/>
        </w:rPr>
        <w:t xml:space="preserve"> </w:t>
      </w:r>
      <w:r>
        <w:t>For</w:t>
      </w:r>
      <w:r>
        <w:rPr>
          <w:spacing w:val="-4"/>
        </w:rPr>
        <w:t xml:space="preserve"> </w:t>
      </w:r>
      <w:r>
        <w:t>meetings</w:t>
      </w:r>
      <w:r>
        <w:rPr>
          <w:spacing w:val="-2"/>
        </w:rPr>
        <w:t xml:space="preserve"> </w:t>
      </w:r>
      <w:r>
        <w:t>of</w:t>
      </w:r>
      <w:r>
        <w:rPr>
          <w:spacing w:val="-4"/>
        </w:rPr>
        <w:t xml:space="preserve"> </w:t>
      </w:r>
      <w:r>
        <w:t>a</w:t>
      </w:r>
      <w:r>
        <w:rPr>
          <w:spacing w:val="-2"/>
        </w:rPr>
        <w:t xml:space="preserve"> </w:t>
      </w:r>
      <w:r>
        <w:t>county</w:t>
      </w:r>
      <w:r>
        <w:rPr>
          <w:spacing w:val="-1"/>
        </w:rPr>
        <w:t xml:space="preserve"> </w:t>
      </w:r>
      <w:r>
        <w:t>public</w:t>
      </w:r>
      <w:r>
        <w:rPr>
          <w:spacing w:val="-2"/>
        </w:rPr>
        <w:t xml:space="preserve"> </w:t>
      </w:r>
      <w:r>
        <w:t>body,</w:t>
      </w:r>
      <w:r>
        <w:rPr>
          <w:spacing w:val="-4"/>
        </w:rPr>
        <w:t xml:space="preserve"> </w:t>
      </w:r>
      <w:r>
        <w:t>notice</w:t>
      </w:r>
      <w:r>
        <w:rPr>
          <w:spacing w:val="-1"/>
        </w:rPr>
        <w:t xml:space="preserve"> </w:t>
      </w:r>
      <w:r>
        <w:t>shall</w:t>
      </w:r>
      <w:r>
        <w:rPr>
          <w:spacing w:val="-2"/>
        </w:rPr>
        <w:t xml:space="preserve"> </w:t>
      </w:r>
      <w:r>
        <w:t>be</w:t>
      </w:r>
      <w:r>
        <w:rPr>
          <w:spacing w:val="-1"/>
        </w:rPr>
        <w:t xml:space="preserve"> </w:t>
      </w:r>
      <w:r>
        <w:t>filed</w:t>
      </w:r>
      <w:r>
        <w:rPr>
          <w:spacing w:val="-3"/>
        </w:rPr>
        <w:t xml:space="preserve"> </w:t>
      </w:r>
      <w:r>
        <w:t>in</w:t>
      </w:r>
      <w:r>
        <w:rPr>
          <w:spacing w:val="-3"/>
        </w:rPr>
        <w:t xml:space="preserve"> </w:t>
      </w:r>
      <w:r>
        <w:t>the</w:t>
      </w:r>
      <w:r>
        <w:rPr>
          <w:spacing w:val="-4"/>
        </w:rPr>
        <w:t xml:space="preserve"> </w:t>
      </w:r>
      <w:r>
        <w:t>office</w:t>
      </w:r>
      <w:r>
        <w:rPr>
          <w:spacing w:val="-4"/>
        </w:rPr>
        <w:t xml:space="preserve"> </w:t>
      </w:r>
      <w:r>
        <w:t>of</w:t>
      </w:r>
      <w:r>
        <w:rPr>
          <w:spacing w:val="-4"/>
        </w:rPr>
        <w:t xml:space="preserve"> </w:t>
      </w:r>
      <w:r>
        <w:t>the</w:t>
      </w:r>
      <w:r>
        <w:rPr>
          <w:spacing w:val="-1"/>
        </w:rPr>
        <w:t xml:space="preserve"> </w:t>
      </w:r>
      <w:r>
        <w:t>county commissioners and a copy of the notice shall be publicly posted in a manner conspicuously visible to the public at all hours in such place or places as the county commissioners shall designate for the purpose.</w:t>
      </w:r>
    </w:p>
    <w:p w14:paraId="52746CB9" w14:textId="77777777" w:rsidR="00CA7B28" w:rsidRDefault="00000000">
      <w:pPr>
        <w:pStyle w:val="BodyText"/>
        <w:spacing w:line="278" w:lineRule="auto"/>
        <w:ind w:left="1419" w:right="909" w:firstLine="720"/>
        <w:jc w:val="both"/>
      </w:pPr>
      <w:r>
        <w:t xml:space="preserve">For meetings of a state public body, notice shall be filed with the attorney general by posting on a website in accordance with procedures established for this purpose and a duplicate copy of the notice shall be filed with the regulations division of the state </w:t>
      </w:r>
      <w:proofErr w:type="gramStart"/>
      <w:r>
        <w:t>secretary‘</w:t>
      </w:r>
      <w:proofErr w:type="gramEnd"/>
      <w:r>
        <w:t xml:space="preserve">s </w:t>
      </w:r>
      <w:r>
        <w:rPr>
          <w:spacing w:val="-2"/>
        </w:rPr>
        <w:t>office.</w:t>
      </w:r>
    </w:p>
    <w:p w14:paraId="577BDFC1" w14:textId="77777777" w:rsidR="00CA7B28" w:rsidRDefault="00000000">
      <w:pPr>
        <w:pStyle w:val="BodyText"/>
        <w:spacing w:line="278" w:lineRule="auto"/>
        <w:ind w:left="1419" w:right="1058" w:firstLine="720"/>
        <w:jc w:val="both"/>
      </w:pPr>
      <w:r>
        <w:t>The attorney general</w:t>
      </w:r>
      <w:r>
        <w:rPr>
          <w:spacing w:val="-4"/>
        </w:rPr>
        <w:t xml:space="preserve"> </w:t>
      </w:r>
      <w:r>
        <w:t>may</w:t>
      </w:r>
      <w:r>
        <w:rPr>
          <w:spacing w:val="-5"/>
        </w:rPr>
        <w:t xml:space="preserve"> </w:t>
      </w:r>
      <w:r>
        <w:t>prescribe</w:t>
      </w:r>
      <w:r>
        <w:rPr>
          <w:spacing w:val="-3"/>
        </w:rPr>
        <w:t xml:space="preserve"> </w:t>
      </w:r>
      <w:r>
        <w:t>or</w:t>
      </w:r>
      <w:r>
        <w:rPr>
          <w:spacing w:val="-1"/>
        </w:rPr>
        <w:t xml:space="preserve"> </w:t>
      </w:r>
      <w:r>
        <w:t>approve alternative</w:t>
      </w:r>
      <w:r>
        <w:rPr>
          <w:spacing w:val="-3"/>
        </w:rPr>
        <w:t xml:space="preserve"> </w:t>
      </w:r>
      <w:r>
        <w:t>methods</w:t>
      </w:r>
      <w:r>
        <w:rPr>
          <w:spacing w:val="-1"/>
        </w:rPr>
        <w:t xml:space="preserve"> </w:t>
      </w:r>
      <w:r>
        <w:t>of</w:t>
      </w:r>
      <w:r>
        <w:rPr>
          <w:spacing w:val="-3"/>
        </w:rPr>
        <w:t xml:space="preserve"> </w:t>
      </w:r>
      <w:r>
        <w:t>notice</w:t>
      </w:r>
      <w:r>
        <w:rPr>
          <w:spacing w:val="-3"/>
        </w:rPr>
        <w:t xml:space="preserve"> </w:t>
      </w:r>
      <w:r>
        <w:t>where the</w:t>
      </w:r>
      <w:r>
        <w:rPr>
          <w:spacing w:val="-2"/>
        </w:rPr>
        <w:t xml:space="preserve"> </w:t>
      </w:r>
      <w:r>
        <w:t>attorney</w:t>
      </w:r>
      <w:r>
        <w:rPr>
          <w:spacing w:val="-2"/>
        </w:rPr>
        <w:t xml:space="preserve"> </w:t>
      </w:r>
      <w:r>
        <w:t>general</w:t>
      </w:r>
      <w:r>
        <w:rPr>
          <w:spacing w:val="-3"/>
        </w:rPr>
        <w:t xml:space="preserve"> </w:t>
      </w:r>
      <w:r>
        <w:t>determines</w:t>
      </w:r>
      <w:r>
        <w:rPr>
          <w:spacing w:val="-5"/>
        </w:rPr>
        <w:t xml:space="preserve"> </w:t>
      </w:r>
      <w:r>
        <w:t>the</w:t>
      </w:r>
      <w:r>
        <w:rPr>
          <w:spacing w:val="-2"/>
        </w:rPr>
        <w:t xml:space="preserve"> </w:t>
      </w:r>
      <w:r>
        <w:t>alternative</w:t>
      </w:r>
      <w:r>
        <w:rPr>
          <w:spacing w:val="-5"/>
        </w:rPr>
        <w:t xml:space="preserve"> </w:t>
      </w:r>
      <w:r>
        <w:t>methods</w:t>
      </w:r>
      <w:r>
        <w:rPr>
          <w:spacing w:val="-3"/>
        </w:rPr>
        <w:t xml:space="preserve"> </w:t>
      </w:r>
      <w:r>
        <w:t>will</w:t>
      </w:r>
      <w:r>
        <w:rPr>
          <w:spacing w:val="-6"/>
        </w:rPr>
        <w:t xml:space="preserve"> </w:t>
      </w:r>
      <w:r>
        <w:t>afford</w:t>
      </w:r>
      <w:r>
        <w:rPr>
          <w:spacing w:val="-6"/>
        </w:rPr>
        <w:t xml:space="preserve"> </w:t>
      </w:r>
      <w:r>
        <w:t>more</w:t>
      </w:r>
      <w:r>
        <w:rPr>
          <w:spacing w:val="-5"/>
        </w:rPr>
        <w:t xml:space="preserve"> </w:t>
      </w:r>
      <w:r>
        <w:t>effective</w:t>
      </w:r>
      <w:r>
        <w:rPr>
          <w:spacing w:val="-2"/>
        </w:rPr>
        <w:t xml:space="preserve"> </w:t>
      </w:r>
      <w:r>
        <w:t>notice</w:t>
      </w:r>
      <w:r>
        <w:rPr>
          <w:spacing w:val="-2"/>
        </w:rPr>
        <w:t xml:space="preserve"> </w:t>
      </w:r>
      <w:r>
        <w:t>to the public.</w:t>
      </w:r>
    </w:p>
    <w:p w14:paraId="4643D431" w14:textId="77777777" w:rsidR="00CA7B28" w:rsidRDefault="00000000">
      <w:pPr>
        <w:pStyle w:val="ListParagraph"/>
        <w:numPr>
          <w:ilvl w:val="0"/>
          <w:numId w:val="17"/>
        </w:numPr>
        <w:tabs>
          <w:tab w:val="left" w:pos="1419"/>
        </w:tabs>
        <w:spacing w:line="278" w:lineRule="auto"/>
        <w:ind w:right="978"/>
      </w:pPr>
      <w:r>
        <w:t xml:space="preserve">The attorney general may, by regulation or letter ruling, authorize remote participation by members of a public body </w:t>
      </w:r>
      <w:proofErr w:type="gramStart"/>
      <w:r>
        <w:t>not present</w:t>
      </w:r>
      <w:proofErr w:type="gramEnd"/>
      <w:r>
        <w:t xml:space="preserve"> at the meeting location; provided, however, that the absent members and all persons present at the meeting location are clearly audible to each other; and provided, further, that a quorum of the body, including the chair, are present at the</w:t>
      </w:r>
      <w:r>
        <w:rPr>
          <w:spacing w:val="-4"/>
        </w:rPr>
        <w:t xml:space="preserve"> </w:t>
      </w:r>
      <w:r>
        <w:t>meeting</w:t>
      </w:r>
      <w:r>
        <w:rPr>
          <w:spacing w:val="-3"/>
        </w:rPr>
        <w:t xml:space="preserve"> </w:t>
      </w:r>
      <w:r>
        <w:t>location.</w:t>
      </w:r>
      <w:r>
        <w:rPr>
          <w:spacing w:val="-2"/>
        </w:rPr>
        <w:t xml:space="preserve"> </w:t>
      </w:r>
      <w:r>
        <w:t>Such</w:t>
      </w:r>
      <w:r>
        <w:rPr>
          <w:spacing w:val="-9"/>
        </w:rPr>
        <w:t xml:space="preserve"> </w:t>
      </w:r>
      <w:r>
        <w:t>authorized</w:t>
      </w:r>
      <w:r>
        <w:rPr>
          <w:spacing w:val="-10"/>
        </w:rPr>
        <w:t xml:space="preserve"> </w:t>
      </w:r>
      <w:r>
        <w:t>members</w:t>
      </w:r>
      <w:r>
        <w:rPr>
          <w:spacing w:val="-13"/>
        </w:rPr>
        <w:t xml:space="preserve"> </w:t>
      </w:r>
      <w:r>
        <w:t>may</w:t>
      </w:r>
      <w:r>
        <w:rPr>
          <w:spacing w:val="-7"/>
        </w:rPr>
        <w:t xml:space="preserve"> </w:t>
      </w:r>
      <w:r>
        <w:t>vote</w:t>
      </w:r>
      <w:r>
        <w:rPr>
          <w:spacing w:val="-4"/>
        </w:rPr>
        <w:t xml:space="preserve"> </w:t>
      </w:r>
      <w:r>
        <w:t>and</w:t>
      </w:r>
      <w:r>
        <w:rPr>
          <w:spacing w:val="-7"/>
        </w:rPr>
        <w:t xml:space="preserve"> </w:t>
      </w:r>
      <w:r>
        <w:t>shall</w:t>
      </w:r>
      <w:r>
        <w:rPr>
          <w:spacing w:val="-4"/>
        </w:rPr>
        <w:t xml:space="preserve"> </w:t>
      </w:r>
      <w:r>
        <w:t>not</w:t>
      </w:r>
      <w:r>
        <w:rPr>
          <w:spacing w:val="-4"/>
        </w:rPr>
        <w:t xml:space="preserve"> </w:t>
      </w:r>
      <w:r>
        <w:t>be</w:t>
      </w:r>
      <w:r>
        <w:rPr>
          <w:spacing w:val="-11"/>
        </w:rPr>
        <w:t xml:space="preserve"> </w:t>
      </w:r>
      <w:r>
        <w:t>deemed</w:t>
      </w:r>
      <w:r>
        <w:rPr>
          <w:spacing w:val="-5"/>
        </w:rPr>
        <w:t xml:space="preserve"> </w:t>
      </w:r>
      <w:r>
        <w:t>absent</w:t>
      </w:r>
      <w:r>
        <w:rPr>
          <w:spacing w:val="-6"/>
        </w:rPr>
        <w:t xml:space="preserve"> </w:t>
      </w:r>
      <w:r>
        <w:t>for the purposes of section 23D of chapter 39.</w:t>
      </w:r>
    </w:p>
    <w:p w14:paraId="333036EA" w14:textId="77777777" w:rsidR="00CA7B28" w:rsidRDefault="00000000">
      <w:pPr>
        <w:pStyle w:val="ListParagraph"/>
        <w:numPr>
          <w:ilvl w:val="0"/>
          <w:numId w:val="17"/>
        </w:numPr>
        <w:tabs>
          <w:tab w:val="left" w:pos="1418"/>
          <w:tab w:val="left" w:pos="1420"/>
        </w:tabs>
        <w:spacing w:line="278" w:lineRule="auto"/>
        <w:ind w:left="1420" w:right="851" w:hanging="361"/>
      </w:pPr>
      <w:r>
        <w:t xml:space="preserve">A local commission on disability may by majority vote of the commissioners at a regular meeting authorize remote participation applicable to a specific meeting or generally to </w:t>
      </w:r>
      <w:proofErr w:type="gramStart"/>
      <w:r>
        <w:t>all of</w:t>
      </w:r>
      <w:proofErr w:type="gramEnd"/>
      <w:r>
        <w:t xml:space="preserve"> the commission’s meetings. If a local commission on disability is authorized to utilize remote participation, a physical quorum of that commission’s members shall not be required to be present at the meeting location; provided, however, that the chair or, in the chair’s absence, the</w:t>
      </w:r>
      <w:r>
        <w:rPr>
          <w:spacing w:val="-1"/>
        </w:rPr>
        <w:t xml:space="preserve"> </w:t>
      </w:r>
      <w:r>
        <w:t>person</w:t>
      </w:r>
      <w:r>
        <w:rPr>
          <w:spacing w:val="-3"/>
        </w:rPr>
        <w:t xml:space="preserve"> </w:t>
      </w:r>
      <w:r>
        <w:t>authorized</w:t>
      </w:r>
      <w:r>
        <w:rPr>
          <w:spacing w:val="-3"/>
        </w:rPr>
        <w:t xml:space="preserve"> </w:t>
      </w:r>
      <w:r>
        <w:t>to</w:t>
      </w:r>
      <w:r>
        <w:rPr>
          <w:spacing w:val="-1"/>
        </w:rPr>
        <w:t xml:space="preserve"> </w:t>
      </w:r>
      <w:r>
        <w:t>chair</w:t>
      </w:r>
      <w:r>
        <w:rPr>
          <w:spacing w:val="-2"/>
        </w:rPr>
        <w:t xml:space="preserve"> </w:t>
      </w:r>
      <w:r>
        <w:t>the</w:t>
      </w:r>
      <w:r>
        <w:rPr>
          <w:spacing w:val="-4"/>
        </w:rPr>
        <w:t xml:space="preserve"> </w:t>
      </w:r>
      <w:r>
        <w:t>meeting,</w:t>
      </w:r>
      <w:r>
        <w:rPr>
          <w:spacing w:val="-2"/>
        </w:rPr>
        <w:t xml:space="preserve"> </w:t>
      </w:r>
      <w:r>
        <w:t>shall</w:t>
      </w:r>
      <w:r>
        <w:rPr>
          <w:spacing w:val="-2"/>
        </w:rPr>
        <w:t xml:space="preserve"> </w:t>
      </w:r>
      <w:r>
        <w:t>be</w:t>
      </w:r>
      <w:r>
        <w:rPr>
          <w:spacing w:val="-4"/>
        </w:rPr>
        <w:t xml:space="preserve"> </w:t>
      </w:r>
      <w:r>
        <w:t>physically</w:t>
      </w:r>
      <w:r>
        <w:rPr>
          <w:spacing w:val="-1"/>
        </w:rPr>
        <w:t xml:space="preserve"> </w:t>
      </w:r>
      <w:r>
        <w:t>present</w:t>
      </w:r>
      <w:r>
        <w:rPr>
          <w:spacing w:val="-4"/>
        </w:rPr>
        <w:t xml:space="preserve"> </w:t>
      </w:r>
      <w:r>
        <w:t>at</w:t>
      </w:r>
      <w:r>
        <w:rPr>
          <w:spacing w:val="-4"/>
        </w:rPr>
        <w:t xml:space="preserve"> </w:t>
      </w:r>
      <w:r>
        <w:t>the</w:t>
      </w:r>
      <w:r>
        <w:rPr>
          <w:spacing w:val="-4"/>
        </w:rPr>
        <w:t xml:space="preserve"> </w:t>
      </w:r>
      <w:r>
        <w:t>meeting</w:t>
      </w:r>
      <w:r>
        <w:rPr>
          <w:spacing w:val="-3"/>
        </w:rPr>
        <w:t xml:space="preserve"> </w:t>
      </w:r>
      <w:r>
        <w:t>location. The commission shall comply with all other requirements of law.</w:t>
      </w:r>
    </w:p>
    <w:p w14:paraId="5BB7840D" w14:textId="77777777" w:rsidR="00CA7B28" w:rsidRDefault="00000000">
      <w:pPr>
        <w:pStyle w:val="ListParagraph"/>
        <w:numPr>
          <w:ilvl w:val="0"/>
          <w:numId w:val="17"/>
        </w:numPr>
        <w:tabs>
          <w:tab w:val="left" w:pos="1418"/>
          <w:tab w:val="left" w:pos="1420"/>
        </w:tabs>
        <w:spacing w:line="278" w:lineRule="auto"/>
        <w:ind w:left="1420" w:right="835"/>
      </w:pPr>
      <w:r>
        <w:t>After</w:t>
      </w:r>
      <w:r>
        <w:rPr>
          <w:spacing w:val="-1"/>
        </w:rPr>
        <w:t xml:space="preserve"> </w:t>
      </w:r>
      <w:r>
        <w:t>notifying</w:t>
      </w:r>
      <w:r>
        <w:rPr>
          <w:spacing w:val="-2"/>
        </w:rPr>
        <w:t xml:space="preserve"> </w:t>
      </w:r>
      <w:r>
        <w:t>the chair</w:t>
      </w:r>
      <w:r>
        <w:rPr>
          <w:spacing w:val="-3"/>
        </w:rPr>
        <w:t xml:space="preserve"> </w:t>
      </w:r>
      <w:r>
        <w:t>of</w:t>
      </w:r>
      <w:r>
        <w:rPr>
          <w:spacing w:val="-3"/>
        </w:rPr>
        <w:t xml:space="preserve"> </w:t>
      </w:r>
      <w:r>
        <w:t>the public</w:t>
      </w:r>
      <w:r>
        <w:rPr>
          <w:spacing w:val="-1"/>
        </w:rPr>
        <w:t xml:space="preserve"> </w:t>
      </w:r>
      <w:r>
        <w:t>body,</w:t>
      </w:r>
      <w:r>
        <w:rPr>
          <w:spacing w:val="-1"/>
        </w:rPr>
        <w:t xml:space="preserve"> </w:t>
      </w:r>
      <w:r>
        <w:t>any</w:t>
      </w:r>
      <w:r>
        <w:rPr>
          <w:spacing w:val="-2"/>
        </w:rPr>
        <w:t xml:space="preserve"> </w:t>
      </w:r>
      <w:r>
        <w:t>person</w:t>
      </w:r>
      <w:r>
        <w:rPr>
          <w:spacing w:val="-2"/>
        </w:rPr>
        <w:t xml:space="preserve"> </w:t>
      </w:r>
      <w:r>
        <w:t>may</w:t>
      </w:r>
      <w:r>
        <w:rPr>
          <w:spacing w:val="-5"/>
        </w:rPr>
        <w:t xml:space="preserve"> </w:t>
      </w:r>
      <w:r>
        <w:t>make</w:t>
      </w:r>
      <w:r>
        <w:rPr>
          <w:spacing w:val="-3"/>
        </w:rPr>
        <w:t xml:space="preserve"> </w:t>
      </w:r>
      <w:r>
        <w:t>a</w:t>
      </w:r>
      <w:r>
        <w:rPr>
          <w:spacing w:val="-3"/>
        </w:rPr>
        <w:t xml:space="preserve"> </w:t>
      </w:r>
      <w:r>
        <w:t>video</w:t>
      </w:r>
      <w:r>
        <w:rPr>
          <w:spacing w:val="-2"/>
        </w:rPr>
        <w:t xml:space="preserve"> </w:t>
      </w:r>
      <w:r>
        <w:t>or</w:t>
      </w:r>
      <w:r>
        <w:rPr>
          <w:spacing w:val="-3"/>
        </w:rPr>
        <w:t xml:space="preserve"> </w:t>
      </w:r>
      <w:r>
        <w:t>audio recording</w:t>
      </w:r>
      <w:r>
        <w:rPr>
          <w:spacing w:val="-4"/>
        </w:rPr>
        <w:t xml:space="preserve"> </w:t>
      </w:r>
      <w:r>
        <w:t>of an open session of a meeting of a public body, or may transmit the meeting through any medium, subject to reasonable requirements of the chair as to the number, placement and operation of equipment used so as not to interfere with the conduct of the meeting. At the beginning of the meeting, the chair shall inform other attendees of any recordings.</w:t>
      </w:r>
    </w:p>
    <w:p w14:paraId="2A51C6C8" w14:textId="77777777" w:rsidR="00CA7B28" w:rsidRDefault="00000000">
      <w:pPr>
        <w:pStyle w:val="ListParagraph"/>
        <w:numPr>
          <w:ilvl w:val="0"/>
          <w:numId w:val="17"/>
        </w:numPr>
        <w:tabs>
          <w:tab w:val="left" w:pos="1420"/>
        </w:tabs>
        <w:spacing w:line="278" w:lineRule="auto"/>
        <w:ind w:left="1420" w:right="891"/>
      </w:pPr>
      <w:r>
        <w:t>No person shall address a meeting of a public body without permission of the chair, and all persons</w:t>
      </w:r>
      <w:r>
        <w:rPr>
          <w:spacing w:val="-9"/>
        </w:rPr>
        <w:t xml:space="preserve"> </w:t>
      </w:r>
      <w:r>
        <w:t>shall,</w:t>
      </w:r>
      <w:r>
        <w:rPr>
          <w:spacing w:val="-7"/>
        </w:rPr>
        <w:t xml:space="preserve"> </w:t>
      </w:r>
      <w:r>
        <w:t>at</w:t>
      </w:r>
      <w:r>
        <w:rPr>
          <w:spacing w:val="-9"/>
        </w:rPr>
        <w:t xml:space="preserve"> </w:t>
      </w:r>
      <w:r>
        <w:t>the</w:t>
      </w:r>
      <w:r>
        <w:rPr>
          <w:spacing w:val="-4"/>
        </w:rPr>
        <w:t xml:space="preserve"> </w:t>
      </w:r>
      <w:r>
        <w:t>request</w:t>
      </w:r>
      <w:r>
        <w:rPr>
          <w:spacing w:val="-4"/>
        </w:rPr>
        <w:t xml:space="preserve"> </w:t>
      </w:r>
      <w:r>
        <w:t>of</w:t>
      </w:r>
      <w:r>
        <w:rPr>
          <w:spacing w:val="-9"/>
        </w:rPr>
        <w:t xml:space="preserve"> </w:t>
      </w:r>
      <w:r>
        <w:t>the</w:t>
      </w:r>
      <w:r>
        <w:rPr>
          <w:spacing w:val="-8"/>
        </w:rPr>
        <w:t xml:space="preserve"> </w:t>
      </w:r>
      <w:r>
        <w:t>chair,</w:t>
      </w:r>
      <w:r>
        <w:rPr>
          <w:spacing w:val="-7"/>
        </w:rPr>
        <w:t xml:space="preserve"> </w:t>
      </w:r>
      <w:r>
        <w:t>be</w:t>
      </w:r>
      <w:r>
        <w:rPr>
          <w:spacing w:val="-6"/>
        </w:rPr>
        <w:t xml:space="preserve"> </w:t>
      </w:r>
      <w:r>
        <w:t>silent.</w:t>
      </w:r>
      <w:r>
        <w:rPr>
          <w:spacing w:val="-9"/>
        </w:rPr>
        <w:t xml:space="preserve"> </w:t>
      </w:r>
      <w:r>
        <w:t>No</w:t>
      </w:r>
      <w:r>
        <w:rPr>
          <w:spacing w:val="-8"/>
        </w:rPr>
        <w:t xml:space="preserve"> </w:t>
      </w:r>
      <w:r>
        <w:t>person</w:t>
      </w:r>
      <w:r>
        <w:rPr>
          <w:spacing w:val="-10"/>
        </w:rPr>
        <w:t xml:space="preserve"> </w:t>
      </w:r>
      <w:r>
        <w:t>shall</w:t>
      </w:r>
      <w:r>
        <w:rPr>
          <w:spacing w:val="-4"/>
        </w:rPr>
        <w:t xml:space="preserve"> </w:t>
      </w:r>
      <w:r>
        <w:t>disrupt</w:t>
      </w:r>
      <w:r>
        <w:rPr>
          <w:spacing w:val="-8"/>
        </w:rPr>
        <w:t xml:space="preserve"> </w:t>
      </w:r>
      <w:r>
        <w:t>the</w:t>
      </w:r>
      <w:r>
        <w:rPr>
          <w:spacing w:val="-4"/>
        </w:rPr>
        <w:t xml:space="preserve"> </w:t>
      </w:r>
      <w:r>
        <w:t>proceedings</w:t>
      </w:r>
      <w:r>
        <w:rPr>
          <w:spacing w:val="-6"/>
        </w:rPr>
        <w:t xml:space="preserve"> </w:t>
      </w:r>
      <w:r>
        <w:t>of</w:t>
      </w:r>
      <w:r>
        <w:rPr>
          <w:spacing w:val="-12"/>
        </w:rPr>
        <w:t xml:space="preserve"> </w:t>
      </w:r>
      <w:r>
        <w:t>a meeting of a public body. If, after clear warning from the chair, a person continues to disrupt the proceedings, the chair may order the person to withdraw from the meeting and if the person does not withdraw, the chair</w:t>
      </w:r>
      <w:r>
        <w:rPr>
          <w:spacing w:val="-2"/>
        </w:rPr>
        <w:t xml:space="preserve"> </w:t>
      </w:r>
      <w:r>
        <w:t>may authorize a</w:t>
      </w:r>
      <w:r>
        <w:rPr>
          <w:spacing w:val="-2"/>
        </w:rPr>
        <w:t xml:space="preserve"> </w:t>
      </w:r>
      <w:r>
        <w:t>constable</w:t>
      </w:r>
      <w:r>
        <w:rPr>
          <w:spacing w:val="-5"/>
        </w:rPr>
        <w:t xml:space="preserve"> </w:t>
      </w:r>
      <w:r>
        <w:t>or</w:t>
      </w:r>
      <w:r>
        <w:rPr>
          <w:spacing w:val="-2"/>
        </w:rPr>
        <w:t xml:space="preserve"> </w:t>
      </w:r>
      <w:r>
        <w:t>other</w:t>
      </w:r>
      <w:r>
        <w:rPr>
          <w:spacing w:val="-2"/>
        </w:rPr>
        <w:t xml:space="preserve"> </w:t>
      </w:r>
      <w:r>
        <w:t>officer to remove</w:t>
      </w:r>
      <w:r>
        <w:rPr>
          <w:spacing w:val="-1"/>
        </w:rPr>
        <w:t xml:space="preserve"> </w:t>
      </w:r>
      <w:r>
        <w:t>the person from the meeting.</w:t>
      </w:r>
    </w:p>
    <w:p w14:paraId="1E43BB41" w14:textId="77777777" w:rsidR="00CA7B28" w:rsidRDefault="00000000">
      <w:pPr>
        <w:pStyle w:val="ListParagraph"/>
        <w:numPr>
          <w:ilvl w:val="0"/>
          <w:numId w:val="17"/>
        </w:numPr>
        <w:tabs>
          <w:tab w:val="left" w:pos="1419"/>
          <w:tab w:val="left" w:pos="1421"/>
        </w:tabs>
        <w:spacing w:line="276" w:lineRule="auto"/>
        <w:ind w:left="1421" w:right="1086" w:hanging="361"/>
      </w:pPr>
      <w:r>
        <w:t>Within</w:t>
      </w:r>
      <w:r>
        <w:rPr>
          <w:spacing w:val="-10"/>
        </w:rPr>
        <w:t xml:space="preserve"> </w:t>
      </w:r>
      <w:r>
        <w:t>2</w:t>
      </w:r>
      <w:r>
        <w:rPr>
          <w:spacing w:val="-6"/>
        </w:rPr>
        <w:t xml:space="preserve"> </w:t>
      </w:r>
      <w:r>
        <w:t>weeks</w:t>
      </w:r>
      <w:r>
        <w:rPr>
          <w:spacing w:val="-9"/>
        </w:rPr>
        <w:t xml:space="preserve"> </w:t>
      </w:r>
      <w:r>
        <w:t>of</w:t>
      </w:r>
      <w:r>
        <w:rPr>
          <w:spacing w:val="-9"/>
        </w:rPr>
        <w:t xml:space="preserve"> </w:t>
      </w:r>
      <w:r>
        <w:t>qualification</w:t>
      </w:r>
      <w:r>
        <w:rPr>
          <w:spacing w:val="-7"/>
        </w:rPr>
        <w:t xml:space="preserve"> </w:t>
      </w:r>
      <w:r>
        <w:t>for</w:t>
      </w:r>
      <w:r>
        <w:rPr>
          <w:spacing w:val="-11"/>
        </w:rPr>
        <w:t xml:space="preserve"> </w:t>
      </w:r>
      <w:r>
        <w:t>office,</w:t>
      </w:r>
      <w:r>
        <w:rPr>
          <w:spacing w:val="-7"/>
        </w:rPr>
        <w:t xml:space="preserve"> </w:t>
      </w:r>
      <w:r>
        <w:t>all</w:t>
      </w:r>
      <w:r>
        <w:rPr>
          <w:spacing w:val="-4"/>
        </w:rPr>
        <w:t xml:space="preserve"> </w:t>
      </w:r>
      <w:r>
        <w:t>persons</w:t>
      </w:r>
      <w:r>
        <w:rPr>
          <w:spacing w:val="-7"/>
        </w:rPr>
        <w:t xml:space="preserve"> </w:t>
      </w:r>
      <w:r>
        <w:t>serving</w:t>
      </w:r>
      <w:r>
        <w:rPr>
          <w:spacing w:val="-10"/>
        </w:rPr>
        <w:t xml:space="preserve"> </w:t>
      </w:r>
      <w:r>
        <w:t>on</w:t>
      </w:r>
      <w:r>
        <w:rPr>
          <w:spacing w:val="-10"/>
        </w:rPr>
        <w:t xml:space="preserve"> </w:t>
      </w:r>
      <w:r>
        <w:t>a</w:t>
      </w:r>
      <w:r>
        <w:rPr>
          <w:spacing w:val="-9"/>
        </w:rPr>
        <w:t xml:space="preserve"> </w:t>
      </w:r>
      <w:r>
        <w:t>public</w:t>
      </w:r>
      <w:r>
        <w:rPr>
          <w:spacing w:val="-4"/>
        </w:rPr>
        <w:t xml:space="preserve"> </w:t>
      </w:r>
      <w:r>
        <w:t>body</w:t>
      </w:r>
      <w:r>
        <w:rPr>
          <w:spacing w:val="-6"/>
        </w:rPr>
        <w:t xml:space="preserve"> </w:t>
      </w:r>
      <w:r>
        <w:t>shall</w:t>
      </w:r>
      <w:r>
        <w:rPr>
          <w:spacing w:val="-4"/>
        </w:rPr>
        <w:t xml:space="preserve"> </w:t>
      </w:r>
      <w:r>
        <w:t>certify,</w:t>
      </w:r>
      <w:r>
        <w:rPr>
          <w:spacing w:val="-9"/>
        </w:rPr>
        <w:t xml:space="preserve"> </w:t>
      </w:r>
      <w:r>
        <w:t>on a form prescribed by the attorney general, the receipt of a copy of the open meeting law, regulations promulgated pursuant to section 25 and a copy of the educational materials prepared by the attorney general explaining the open meeting law and its application pursuant to section 19. Unless otherwise directed or approved by the attorney general, the</w:t>
      </w:r>
    </w:p>
    <w:p w14:paraId="277362DD" w14:textId="77777777" w:rsidR="00CA7B28" w:rsidRDefault="00CA7B28">
      <w:pPr>
        <w:spacing w:line="276" w:lineRule="auto"/>
        <w:sectPr w:rsidR="00CA7B28">
          <w:pgSz w:w="12240" w:h="15840"/>
          <w:pgMar w:top="1400" w:right="740" w:bottom="1280" w:left="740" w:header="0" w:footer="1086" w:gutter="0"/>
          <w:cols w:space="720"/>
        </w:sectPr>
      </w:pPr>
    </w:p>
    <w:p w14:paraId="10A47F3F" w14:textId="77777777" w:rsidR="00CA7B28" w:rsidRDefault="00000000">
      <w:pPr>
        <w:pStyle w:val="BodyText"/>
        <w:spacing w:before="37" w:line="278" w:lineRule="auto"/>
        <w:ind w:left="1420" w:right="916"/>
      </w:pPr>
      <w:r>
        <w:lastRenderedPageBreak/>
        <w:t>appointing authority, city or town clerk or the executive director or other appropriate administrator of a state or regional body, or their designees, shall obtain such certification from each person upon entering service and shall retain it subject to the applicable records retention schedule where the body maintains its official records. The certification shall be evidence</w:t>
      </w:r>
      <w:r>
        <w:rPr>
          <w:spacing w:val="-6"/>
        </w:rPr>
        <w:t xml:space="preserve"> </w:t>
      </w:r>
      <w:r>
        <w:t>that</w:t>
      </w:r>
      <w:r>
        <w:rPr>
          <w:spacing w:val="-6"/>
        </w:rPr>
        <w:t xml:space="preserve"> </w:t>
      </w:r>
      <w:r>
        <w:t>the</w:t>
      </w:r>
      <w:r>
        <w:rPr>
          <w:spacing w:val="-9"/>
        </w:rPr>
        <w:t xml:space="preserve"> </w:t>
      </w:r>
      <w:r>
        <w:t>member</w:t>
      </w:r>
      <w:r>
        <w:rPr>
          <w:spacing w:val="-9"/>
        </w:rPr>
        <w:t xml:space="preserve"> </w:t>
      </w:r>
      <w:r>
        <w:t>of</w:t>
      </w:r>
      <w:r>
        <w:rPr>
          <w:spacing w:val="-7"/>
        </w:rPr>
        <w:t xml:space="preserve"> </w:t>
      </w:r>
      <w:r>
        <w:t>a</w:t>
      </w:r>
      <w:r>
        <w:rPr>
          <w:spacing w:val="-7"/>
        </w:rPr>
        <w:t xml:space="preserve"> </w:t>
      </w:r>
      <w:r>
        <w:t>public</w:t>
      </w:r>
      <w:r>
        <w:rPr>
          <w:spacing w:val="-4"/>
        </w:rPr>
        <w:t xml:space="preserve"> </w:t>
      </w:r>
      <w:r>
        <w:t>body</w:t>
      </w:r>
      <w:r>
        <w:rPr>
          <w:spacing w:val="-3"/>
        </w:rPr>
        <w:t xml:space="preserve"> </w:t>
      </w:r>
      <w:r>
        <w:t>has</w:t>
      </w:r>
      <w:r>
        <w:rPr>
          <w:spacing w:val="-9"/>
        </w:rPr>
        <w:t xml:space="preserve"> </w:t>
      </w:r>
      <w:r>
        <w:t>read</w:t>
      </w:r>
      <w:r>
        <w:rPr>
          <w:spacing w:val="-7"/>
        </w:rPr>
        <w:t xml:space="preserve"> </w:t>
      </w:r>
      <w:r>
        <w:t>and</w:t>
      </w:r>
      <w:r>
        <w:rPr>
          <w:spacing w:val="-7"/>
        </w:rPr>
        <w:t xml:space="preserve"> </w:t>
      </w:r>
      <w:r>
        <w:t>understands</w:t>
      </w:r>
      <w:r>
        <w:rPr>
          <w:spacing w:val="-7"/>
        </w:rPr>
        <w:t xml:space="preserve"> </w:t>
      </w:r>
      <w:r>
        <w:t>the</w:t>
      </w:r>
      <w:r>
        <w:rPr>
          <w:spacing w:val="-4"/>
        </w:rPr>
        <w:t xml:space="preserve"> </w:t>
      </w:r>
      <w:r>
        <w:t>requirements</w:t>
      </w:r>
      <w:r>
        <w:rPr>
          <w:spacing w:val="-9"/>
        </w:rPr>
        <w:t xml:space="preserve"> </w:t>
      </w:r>
      <w:r>
        <w:t>of</w:t>
      </w:r>
      <w:r>
        <w:rPr>
          <w:spacing w:val="-7"/>
        </w:rPr>
        <w:t xml:space="preserve"> </w:t>
      </w:r>
      <w:r>
        <w:t>the open meeting law and the consequences of violating it.</w:t>
      </w:r>
    </w:p>
    <w:p w14:paraId="11B247E4" w14:textId="77777777" w:rsidR="00CA7B28" w:rsidRDefault="00CA7B28">
      <w:pPr>
        <w:pStyle w:val="BodyText"/>
      </w:pPr>
    </w:p>
    <w:p w14:paraId="7F7CAB8C" w14:textId="77777777" w:rsidR="00CA7B28" w:rsidRDefault="00CA7B28">
      <w:pPr>
        <w:pStyle w:val="BodyText"/>
        <w:spacing w:before="4"/>
        <w:rPr>
          <w:sz w:val="20"/>
        </w:rPr>
      </w:pPr>
    </w:p>
    <w:p w14:paraId="6CCE2320" w14:textId="77777777" w:rsidR="00CA7B28" w:rsidRDefault="00000000">
      <w:pPr>
        <w:pStyle w:val="Heading5"/>
      </w:pPr>
      <w:bookmarkStart w:id="69" w:name="Section_21.__Executive_Sessions"/>
      <w:bookmarkEnd w:id="69"/>
      <w:r>
        <w:rPr>
          <w:color w:val="4F81BD"/>
        </w:rPr>
        <w:t>Section</w:t>
      </w:r>
      <w:r>
        <w:rPr>
          <w:color w:val="4F81BD"/>
          <w:spacing w:val="-1"/>
        </w:rPr>
        <w:t xml:space="preserve"> </w:t>
      </w:r>
      <w:r>
        <w:rPr>
          <w:color w:val="4F81BD"/>
        </w:rPr>
        <w:t>21.</w:t>
      </w:r>
      <w:r>
        <w:rPr>
          <w:color w:val="4F81BD"/>
          <w:spacing w:val="49"/>
        </w:rPr>
        <w:t xml:space="preserve"> </w:t>
      </w:r>
      <w:r>
        <w:rPr>
          <w:color w:val="4F81BD"/>
        </w:rPr>
        <w:t>Executive</w:t>
      </w:r>
      <w:r>
        <w:rPr>
          <w:color w:val="4F81BD"/>
          <w:spacing w:val="-2"/>
        </w:rPr>
        <w:t xml:space="preserve"> Sessions</w:t>
      </w:r>
    </w:p>
    <w:p w14:paraId="3B2679D6" w14:textId="77777777" w:rsidR="00CA7B28" w:rsidRDefault="00000000">
      <w:pPr>
        <w:pStyle w:val="ListParagraph"/>
        <w:numPr>
          <w:ilvl w:val="0"/>
          <w:numId w:val="16"/>
        </w:numPr>
        <w:tabs>
          <w:tab w:val="left" w:pos="1418"/>
        </w:tabs>
        <w:spacing w:before="78"/>
        <w:ind w:left="1418" w:hanging="358"/>
      </w:pPr>
      <w:r>
        <w:t>A</w:t>
      </w:r>
      <w:r>
        <w:rPr>
          <w:spacing w:val="-10"/>
        </w:rPr>
        <w:t xml:space="preserve"> </w:t>
      </w:r>
      <w:r>
        <w:t>public</w:t>
      </w:r>
      <w:r>
        <w:rPr>
          <w:spacing w:val="-10"/>
        </w:rPr>
        <w:t xml:space="preserve"> </w:t>
      </w:r>
      <w:r>
        <w:t>body</w:t>
      </w:r>
      <w:r>
        <w:rPr>
          <w:spacing w:val="-7"/>
        </w:rPr>
        <w:t xml:space="preserve"> </w:t>
      </w:r>
      <w:r>
        <w:t>may</w:t>
      </w:r>
      <w:r>
        <w:rPr>
          <w:spacing w:val="-12"/>
        </w:rPr>
        <w:t xml:space="preserve"> </w:t>
      </w:r>
      <w:r>
        <w:t>meet</w:t>
      </w:r>
      <w:r>
        <w:rPr>
          <w:spacing w:val="-11"/>
        </w:rPr>
        <w:t xml:space="preserve"> </w:t>
      </w:r>
      <w:r>
        <w:t>in</w:t>
      </w:r>
      <w:r>
        <w:rPr>
          <w:spacing w:val="-11"/>
        </w:rPr>
        <w:t xml:space="preserve"> </w:t>
      </w:r>
      <w:r>
        <w:t>executive</w:t>
      </w:r>
      <w:r>
        <w:rPr>
          <w:spacing w:val="-7"/>
        </w:rPr>
        <w:t xml:space="preserve"> </w:t>
      </w:r>
      <w:r>
        <w:t>session</w:t>
      </w:r>
      <w:r>
        <w:rPr>
          <w:spacing w:val="-12"/>
        </w:rPr>
        <w:t xml:space="preserve"> </w:t>
      </w:r>
      <w:r>
        <w:t>only</w:t>
      </w:r>
      <w:r>
        <w:rPr>
          <w:spacing w:val="-7"/>
        </w:rPr>
        <w:t xml:space="preserve"> </w:t>
      </w:r>
      <w:r>
        <w:t>for</w:t>
      </w:r>
      <w:r>
        <w:rPr>
          <w:spacing w:val="-8"/>
        </w:rPr>
        <w:t xml:space="preserve"> </w:t>
      </w:r>
      <w:r>
        <w:t>the</w:t>
      </w:r>
      <w:r>
        <w:rPr>
          <w:spacing w:val="-9"/>
        </w:rPr>
        <w:t xml:space="preserve"> </w:t>
      </w:r>
      <w:r>
        <w:t>following</w:t>
      </w:r>
      <w:r>
        <w:rPr>
          <w:spacing w:val="-7"/>
        </w:rPr>
        <w:t xml:space="preserve"> </w:t>
      </w:r>
      <w:r>
        <w:rPr>
          <w:spacing w:val="-2"/>
        </w:rPr>
        <w:t>purposes:</w:t>
      </w:r>
    </w:p>
    <w:p w14:paraId="4E1CE048" w14:textId="77777777" w:rsidR="00CA7B28" w:rsidRDefault="00000000">
      <w:pPr>
        <w:pStyle w:val="ListParagraph"/>
        <w:numPr>
          <w:ilvl w:val="1"/>
          <w:numId w:val="16"/>
        </w:numPr>
        <w:tabs>
          <w:tab w:val="left" w:pos="2138"/>
          <w:tab w:val="left" w:pos="2141"/>
        </w:tabs>
        <w:spacing w:before="46" w:line="276" w:lineRule="auto"/>
        <w:ind w:right="812"/>
      </w:pPr>
      <w:r>
        <w:t>To discuss the reputation, character, physical condition or</w:t>
      </w:r>
      <w:r>
        <w:rPr>
          <w:spacing w:val="-2"/>
        </w:rPr>
        <w:t xml:space="preserve"> </w:t>
      </w:r>
      <w:r>
        <w:t>mental health, rather than professional competence, of an individual, or to discuss the discipline or dismissal of,</w:t>
      </w:r>
      <w:r>
        <w:rPr>
          <w:spacing w:val="40"/>
        </w:rPr>
        <w:t xml:space="preserve"> </w:t>
      </w:r>
      <w:r>
        <w:t>or complaints or charges brought against, a public officer, employee, staff member or individual. The individual to be discussed in such executive session shall be notified in writing by the public body at least 48 hours prior to the proposed executive session; provided, however, that notification may be waived upon written agreement of the parties.</w:t>
      </w:r>
      <w:r>
        <w:rPr>
          <w:spacing w:val="-2"/>
        </w:rPr>
        <w:t xml:space="preserve"> </w:t>
      </w:r>
      <w:r>
        <w:t>A</w:t>
      </w:r>
      <w:r>
        <w:rPr>
          <w:spacing w:val="-2"/>
        </w:rPr>
        <w:t xml:space="preserve"> </w:t>
      </w:r>
      <w:r>
        <w:t>public</w:t>
      </w:r>
      <w:r>
        <w:rPr>
          <w:spacing w:val="-2"/>
        </w:rPr>
        <w:t xml:space="preserve"> </w:t>
      </w:r>
      <w:r>
        <w:t>body</w:t>
      </w:r>
      <w:r>
        <w:rPr>
          <w:spacing w:val="-1"/>
        </w:rPr>
        <w:t xml:space="preserve"> </w:t>
      </w:r>
      <w:r>
        <w:t>shall</w:t>
      </w:r>
      <w:r>
        <w:rPr>
          <w:spacing w:val="-5"/>
        </w:rPr>
        <w:t xml:space="preserve"> </w:t>
      </w:r>
      <w:r>
        <w:t>hold</w:t>
      </w:r>
      <w:r>
        <w:rPr>
          <w:spacing w:val="-3"/>
        </w:rPr>
        <w:t xml:space="preserve"> </w:t>
      </w:r>
      <w:r>
        <w:t>an</w:t>
      </w:r>
      <w:r>
        <w:rPr>
          <w:spacing w:val="-3"/>
        </w:rPr>
        <w:t xml:space="preserve"> </w:t>
      </w:r>
      <w:r>
        <w:t>open</w:t>
      </w:r>
      <w:r>
        <w:rPr>
          <w:spacing w:val="-3"/>
        </w:rPr>
        <w:t xml:space="preserve"> </w:t>
      </w:r>
      <w:r>
        <w:t>session</w:t>
      </w:r>
      <w:r>
        <w:rPr>
          <w:spacing w:val="-3"/>
        </w:rPr>
        <w:t xml:space="preserve"> </w:t>
      </w:r>
      <w:r>
        <w:t>if</w:t>
      </w:r>
      <w:r>
        <w:rPr>
          <w:spacing w:val="-4"/>
        </w:rPr>
        <w:t xml:space="preserve"> </w:t>
      </w:r>
      <w:r>
        <w:t>the</w:t>
      </w:r>
      <w:r>
        <w:rPr>
          <w:spacing w:val="-4"/>
        </w:rPr>
        <w:t xml:space="preserve"> </w:t>
      </w:r>
      <w:r>
        <w:t>individual</w:t>
      </w:r>
      <w:r>
        <w:rPr>
          <w:spacing w:val="-2"/>
        </w:rPr>
        <w:t xml:space="preserve"> </w:t>
      </w:r>
      <w:r>
        <w:t>involved</w:t>
      </w:r>
      <w:r>
        <w:rPr>
          <w:spacing w:val="-3"/>
        </w:rPr>
        <w:t xml:space="preserve"> </w:t>
      </w:r>
      <w:r>
        <w:t>requests</w:t>
      </w:r>
      <w:r>
        <w:rPr>
          <w:spacing w:val="-2"/>
        </w:rPr>
        <w:t xml:space="preserve"> </w:t>
      </w:r>
      <w:r>
        <w:t>that the session be open. If an executive session is held, such individual shall have the following</w:t>
      </w:r>
      <w:r>
        <w:rPr>
          <w:spacing w:val="-1"/>
        </w:rPr>
        <w:t xml:space="preserve"> </w:t>
      </w:r>
      <w:r>
        <w:t>rights:</w:t>
      </w:r>
    </w:p>
    <w:p w14:paraId="44D50651" w14:textId="77777777" w:rsidR="00CA7B28" w:rsidRDefault="00000000">
      <w:pPr>
        <w:pStyle w:val="ListParagraph"/>
        <w:numPr>
          <w:ilvl w:val="2"/>
          <w:numId w:val="16"/>
        </w:numPr>
        <w:tabs>
          <w:tab w:val="left" w:pos="2864"/>
        </w:tabs>
        <w:spacing w:before="1" w:line="237" w:lineRule="auto"/>
        <w:ind w:right="922" w:hanging="467"/>
        <w:jc w:val="left"/>
      </w:pPr>
      <w:r>
        <w:t>to</w:t>
      </w:r>
      <w:r>
        <w:rPr>
          <w:spacing w:val="-6"/>
        </w:rPr>
        <w:t xml:space="preserve"> </w:t>
      </w:r>
      <w:r>
        <w:t>be</w:t>
      </w:r>
      <w:r>
        <w:rPr>
          <w:spacing w:val="-7"/>
        </w:rPr>
        <w:t xml:space="preserve"> </w:t>
      </w:r>
      <w:r>
        <w:t>present</w:t>
      </w:r>
      <w:r>
        <w:rPr>
          <w:spacing w:val="-9"/>
        </w:rPr>
        <w:t xml:space="preserve"> </w:t>
      </w:r>
      <w:r>
        <w:t>at</w:t>
      </w:r>
      <w:r>
        <w:rPr>
          <w:spacing w:val="-10"/>
        </w:rPr>
        <w:t xml:space="preserve"> </w:t>
      </w:r>
      <w:r>
        <w:t>such</w:t>
      </w:r>
      <w:r>
        <w:rPr>
          <w:spacing w:val="-13"/>
        </w:rPr>
        <w:t xml:space="preserve"> </w:t>
      </w:r>
      <w:r>
        <w:t>executive</w:t>
      </w:r>
      <w:r>
        <w:rPr>
          <w:spacing w:val="-8"/>
        </w:rPr>
        <w:t xml:space="preserve"> </w:t>
      </w:r>
      <w:r>
        <w:t>session</w:t>
      </w:r>
      <w:r>
        <w:rPr>
          <w:spacing w:val="-10"/>
        </w:rPr>
        <w:t xml:space="preserve"> </w:t>
      </w:r>
      <w:r>
        <w:t>during</w:t>
      </w:r>
      <w:r>
        <w:rPr>
          <w:spacing w:val="-11"/>
        </w:rPr>
        <w:t xml:space="preserve"> </w:t>
      </w:r>
      <w:r>
        <w:t>deliberations</w:t>
      </w:r>
      <w:r>
        <w:rPr>
          <w:spacing w:val="-12"/>
        </w:rPr>
        <w:t xml:space="preserve"> </w:t>
      </w:r>
      <w:r>
        <w:t>which</w:t>
      </w:r>
      <w:r>
        <w:rPr>
          <w:spacing w:val="-11"/>
        </w:rPr>
        <w:t xml:space="preserve"> </w:t>
      </w:r>
      <w:r>
        <w:t>involve</w:t>
      </w:r>
      <w:r>
        <w:rPr>
          <w:spacing w:val="-12"/>
        </w:rPr>
        <w:t xml:space="preserve"> </w:t>
      </w:r>
      <w:r>
        <w:t xml:space="preserve">that </w:t>
      </w:r>
      <w:proofErr w:type="gramStart"/>
      <w:r>
        <w:rPr>
          <w:spacing w:val="-2"/>
        </w:rPr>
        <w:t>individual;</w:t>
      </w:r>
      <w:proofErr w:type="gramEnd"/>
    </w:p>
    <w:p w14:paraId="3B603B4D" w14:textId="77777777" w:rsidR="00CA7B28" w:rsidRDefault="00000000">
      <w:pPr>
        <w:pStyle w:val="ListParagraph"/>
        <w:numPr>
          <w:ilvl w:val="2"/>
          <w:numId w:val="16"/>
        </w:numPr>
        <w:tabs>
          <w:tab w:val="left" w:pos="2865"/>
        </w:tabs>
        <w:spacing w:before="45" w:line="278" w:lineRule="auto"/>
        <w:ind w:left="2865" w:right="924" w:hanging="517"/>
        <w:jc w:val="left"/>
      </w:pPr>
      <w:r>
        <w:t>to</w:t>
      </w:r>
      <w:r>
        <w:rPr>
          <w:spacing w:val="-2"/>
        </w:rPr>
        <w:t xml:space="preserve"> </w:t>
      </w:r>
      <w:r>
        <w:t>have</w:t>
      </w:r>
      <w:r>
        <w:rPr>
          <w:spacing w:val="-7"/>
        </w:rPr>
        <w:t xml:space="preserve"> </w:t>
      </w:r>
      <w:r>
        <w:t>counsel</w:t>
      </w:r>
      <w:r>
        <w:rPr>
          <w:spacing w:val="-10"/>
        </w:rPr>
        <w:t xml:space="preserve"> </w:t>
      </w:r>
      <w:r>
        <w:t>or</w:t>
      </w:r>
      <w:r>
        <w:rPr>
          <w:spacing w:val="-10"/>
        </w:rPr>
        <w:t xml:space="preserve"> </w:t>
      </w:r>
      <w:r>
        <w:t>a</w:t>
      </w:r>
      <w:r>
        <w:rPr>
          <w:spacing w:val="-6"/>
        </w:rPr>
        <w:t xml:space="preserve"> </w:t>
      </w:r>
      <w:r>
        <w:t>representative</w:t>
      </w:r>
      <w:r>
        <w:rPr>
          <w:spacing w:val="-9"/>
        </w:rPr>
        <w:t xml:space="preserve"> </w:t>
      </w:r>
      <w:r>
        <w:t>of</w:t>
      </w:r>
      <w:r>
        <w:rPr>
          <w:spacing w:val="-10"/>
        </w:rPr>
        <w:t xml:space="preserve"> </w:t>
      </w:r>
      <w:r>
        <w:t>his</w:t>
      </w:r>
      <w:r>
        <w:rPr>
          <w:spacing w:val="-10"/>
        </w:rPr>
        <w:t xml:space="preserve"> </w:t>
      </w:r>
      <w:r>
        <w:t>own</w:t>
      </w:r>
      <w:r>
        <w:rPr>
          <w:spacing w:val="-11"/>
        </w:rPr>
        <w:t xml:space="preserve"> </w:t>
      </w:r>
      <w:r>
        <w:t>choosing</w:t>
      </w:r>
      <w:r>
        <w:rPr>
          <w:spacing w:val="-8"/>
        </w:rPr>
        <w:t xml:space="preserve"> </w:t>
      </w:r>
      <w:r>
        <w:t>present</w:t>
      </w:r>
      <w:r>
        <w:rPr>
          <w:spacing w:val="-2"/>
        </w:rPr>
        <w:t xml:space="preserve"> </w:t>
      </w:r>
      <w:r>
        <w:t>and</w:t>
      </w:r>
      <w:r>
        <w:rPr>
          <w:spacing w:val="-11"/>
        </w:rPr>
        <w:t xml:space="preserve"> </w:t>
      </w:r>
      <w:r>
        <w:t xml:space="preserve">attending for the purpose of advising the individual and not for the purpose of active participation in the executive </w:t>
      </w:r>
      <w:proofErr w:type="gramStart"/>
      <w:r>
        <w:t>session;</w:t>
      </w:r>
      <w:proofErr w:type="gramEnd"/>
    </w:p>
    <w:p w14:paraId="75CFC5B2" w14:textId="77777777" w:rsidR="00CA7B28" w:rsidRDefault="00000000">
      <w:pPr>
        <w:pStyle w:val="ListParagraph"/>
        <w:numPr>
          <w:ilvl w:val="2"/>
          <w:numId w:val="16"/>
        </w:numPr>
        <w:tabs>
          <w:tab w:val="left" w:pos="2866"/>
        </w:tabs>
        <w:spacing w:before="6"/>
        <w:ind w:left="2866" w:hanging="567"/>
        <w:jc w:val="left"/>
      </w:pPr>
      <w:r>
        <w:t>to</w:t>
      </w:r>
      <w:r>
        <w:rPr>
          <w:spacing w:val="-3"/>
        </w:rPr>
        <w:t xml:space="preserve"> </w:t>
      </w:r>
      <w:r>
        <w:t>speak</w:t>
      </w:r>
      <w:r>
        <w:rPr>
          <w:spacing w:val="-4"/>
        </w:rPr>
        <w:t xml:space="preserve"> </w:t>
      </w:r>
      <w:r>
        <w:t>on</w:t>
      </w:r>
      <w:r>
        <w:rPr>
          <w:spacing w:val="-4"/>
        </w:rPr>
        <w:t xml:space="preserve"> </w:t>
      </w:r>
      <w:r>
        <w:t>his</w:t>
      </w:r>
      <w:r>
        <w:rPr>
          <w:spacing w:val="-4"/>
        </w:rPr>
        <w:t xml:space="preserve"> </w:t>
      </w:r>
      <w:r>
        <w:t>own</w:t>
      </w:r>
      <w:r>
        <w:rPr>
          <w:spacing w:val="-3"/>
        </w:rPr>
        <w:t xml:space="preserve"> </w:t>
      </w:r>
      <w:r>
        <w:t>behalf;</w:t>
      </w:r>
      <w:r>
        <w:rPr>
          <w:spacing w:val="-25"/>
        </w:rPr>
        <w:t xml:space="preserve"> </w:t>
      </w:r>
      <w:r>
        <w:rPr>
          <w:spacing w:val="-5"/>
        </w:rPr>
        <w:t>and</w:t>
      </w:r>
    </w:p>
    <w:p w14:paraId="3EE03DDE" w14:textId="77777777" w:rsidR="00CA7B28" w:rsidRDefault="00000000">
      <w:pPr>
        <w:pStyle w:val="ListParagraph"/>
        <w:numPr>
          <w:ilvl w:val="2"/>
          <w:numId w:val="16"/>
        </w:numPr>
        <w:tabs>
          <w:tab w:val="left" w:pos="2867"/>
        </w:tabs>
        <w:spacing w:before="34" w:line="280" w:lineRule="auto"/>
        <w:ind w:left="2867" w:right="1337" w:hanging="568"/>
        <w:jc w:val="left"/>
      </w:pPr>
      <w:r>
        <w:t>to</w:t>
      </w:r>
      <w:r>
        <w:rPr>
          <w:spacing w:val="-6"/>
        </w:rPr>
        <w:t xml:space="preserve"> </w:t>
      </w:r>
      <w:r>
        <w:t>cause</w:t>
      </w:r>
      <w:r>
        <w:rPr>
          <w:spacing w:val="-7"/>
        </w:rPr>
        <w:t xml:space="preserve"> </w:t>
      </w:r>
      <w:r>
        <w:t>an</w:t>
      </w:r>
      <w:r>
        <w:rPr>
          <w:spacing w:val="-8"/>
        </w:rPr>
        <w:t xml:space="preserve"> </w:t>
      </w:r>
      <w:r>
        <w:t>independent</w:t>
      </w:r>
      <w:r>
        <w:rPr>
          <w:spacing w:val="-7"/>
        </w:rPr>
        <w:t xml:space="preserve"> </w:t>
      </w:r>
      <w:r>
        <w:t>record</w:t>
      </w:r>
      <w:r>
        <w:rPr>
          <w:spacing w:val="-11"/>
        </w:rPr>
        <w:t xml:space="preserve"> </w:t>
      </w:r>
      <w:r>
        <w:t>to</w:t>
      </w:r>
      <w:r>
        <w:rPr>
          <w:spacing w:val="-6"/>
        </w:rPr>
        <w:t xml:space="preserve"> </w:t>
      </w:r>
      <w:r>
        <w:t>be</w:t>
      </w:r>
      <w:r>
        <w:rPr>
          <w:spacing w:val="-12"/>
        </w:rPr>
        <w:t xml:space="preserve"> </w:t>
      </w:r>
      <w:r>
        <w:t>created</w:t>
      </w:r>
      <w:r>
        <w:rPr>
          <w:spacing w:val="-13"/>
        </w:rPr>
        <w:t xml:space="preserve"> </w:t>
      </w:r>
      <w:r>
        <w:t>of</w:t>
      </w:r>
      <w:r>
        <w:rPr>
          <w:spacing w:val="-7"/>
        </w:rPr>
        <w:t xml:space="preserve"> </w:t>
      </w:r>
      <w:r>
        <w:t>said</w:t>
      </w:r>
      <w:r>
        <w:rPr>
          <w:spacing w:val="-8"/>
        </w:rPr>
        <w:t xml:space="preserve"> </w:t>
      </w:r>
      <w:r>
        <w:t>executive</w:t>
      </w:r>
      <w:r>
        <w:rPr>
          <w:spacing w:val="-7"/>
        </w:rPr>
        <w:t xml:space="preserve"> </w:t>
      </w:r>
      <w:r>
        <w:t>session</w:t>
      </w:r>
      <w:r>
        <w:rPr>
          <w:spacing w:val="-10"/>
        </w:rPr>
        <w:t xml:space="preserve"> </w:t>
      </w:r>
      <w:r>
        <w:t>by audio-recording or transcription, at the individual’s</w:t>
      </w:r>
      <w:r>
        <w:rPr>
          <w:spacing w:val="-21"/>
        </w:rPr>
        <w:t xml:space="preserve"> </w:t>
      </w:r>
      <w:r>
        <w:t>expense.</w:t>
      </w:r>
    </w:p>
    <w:p w14:paraId="3BB23F65" w14:textId="77777777" w:rsidR="00CA7B28" w:rsidRDefault="00000000">
      <w:pPr>
        <w:pStyle w:val="BodyText"/>
        <w:spacing w:line="278" w:lineRule="auto"/>
        <w:ind w:left="2147" w:right="827" w:firstLine="359"/>
      </w:pPr>
      <w:r>
        <w:t>The rights of an individual set forth in this paragraph are in addition to the rights that</w:t>
      </w:r>
      <w:r>
        <w:rPr>
          <w:spacing w:val="-2"/>
        </w:rPr>
        <w:t xml:space="preserve"> </w:t>
      </w:r>
      <w:r>
        <w:t>he</w:t>
      </w:r>
      <w:r>
        <w:rPr>
          <w:spacing w:val="-5"/>
        </w:rPr>
        <w:t xml:space="preserve"> </w:t>
      </w:r>
      <w:r>
        <w:t>may</w:t>
      </w:r>
      <w:r>
        <w:rPr>
          <w:spacing w:val="-2"/>
        </w:rPr>
        <w:t xml:space="preserve"> </w:t>
      </w:r>
      <w:r>
        <w:t>have</w:t>
      </w:r>
      <w:r>
        <w:rPr>
          <w:spacing w:val="-2"/>
        </w:rPr>
        <w:t xml:space="preserve"> </w:t>
      </w:r>
      <w:r>
        <w:t>from</w:t>
      </w:r>
      <w:r>
        <w:rPr>
          <w:spacing w:val="-2"/>
        </w:rPr>
        <w:t xml:space="preserve"> </w:t>
      </w:r>
      <w:r>
        <w:t>any</w:t>
      </w:r>
      <w:r>
        <w:rPr>
          <w:spacing w:val="-4"/>
        </w:rPr>
        <w:t xml:space="preserve"> </w:t>
      </w:r>
      <w:r>
        <w:t>other</w:t>
      </w:r>
      <w:r>
        <w:rPr>
          <w:spacing w:val="-5"/>
        </w:rPr>
        <w:t xml:space="preserve"> </w:t>
      </w:r>
      <w:r>
        <w:t>source,</w:t>
      </w:r>
      <w:r>
        <w:rPr>
          <w:spacing w:val="-3"/>
        </w:rPr>
        <w:t xml:space="preserve"> </w:t>
      </w:r>
      <w:r>
        <w:t>including,</w:t>
      </w:r>
      <w:r>
        <w:rPr>
          <w:spacing w:val="-3"/>
        </w:rPr>
        <w:t xml:space="preserve"> </w:t>
      </w:r>
      <w:r>
        <w:t>but</w:t>
      </w:r>
      <w:r>
        <w:rPr>
          <w:spacing w:val="-2"/>
        </w:rPr>
        <w:t xml:space="preserve"> </w:t>
      </w:r>
      <w:r>
        <w:t>not</w:t>
      </w:r>
      <w:r>
        <w:rPr>
          <w:spacing w:val="-5"/>
        </w:rPr>
        <w:t xml:space="preserve"> </w:t>
      </w:r>
      <w:r>
        <w:t>limited</w:t>
      </w:r>
      <w:r>
        <w:rPr>
          <w:spacing w:val="-4"/>
        </w:rPr>
        <w:t xml:space="preserve"> </w:t>
      </w:r>
      <w:r>
        <w:t>to,</w:t>
      </w:r>
      <w:r>
        <w:rPr>
          <w:spacing w:val="-3"/>
        </w:rPr>
        <w:t xml:space="preserve"> </w:t>
      </w:r>
      <w:r>
        <w:t>rights</w:t>
      </w:r>
      <w:r>
        <w:rPr>
          <w:spacing w:val="-3"/>
        </w:rPr>
        <w:t xml:space="preserve"> </w:t>
      </w:r>
      <w:r>
        <w:t>under</w:t>
      </w:r>
      <w:r>
        <w:rPr>
          <w:spacing w:val="-3"/>
        </w:rPr>
        <w:t xml:space="preserve"> </w:t>
      </w:r>
      <w:r>
        <w:t>any laws or collective bargaining agreements and the exercise or non-exercise of the individual rights under this section shall not be construed as a waiver of any rights of the individual.</w:t>
      </w:r>
    </w:p>
    <w:p w14:paraId="4036E60D" w14:textId="77777777" w:rsidR="00CA7B28" w:rsidRDefault="00000000">
      <w:pPr>
        <w:pStyle w:val="ListParagraph"/>
        <w:numPr>
          <w:ilvl w:val="1"/>
          <w:numId w:val="16"/>
        </w:numPr>
        <w:tabs>
          <w:tab w:val="left" w:pos="2144"/>
          <w:tab w:val="left" w:pos="2147"/>
        </w:tabs>
        <w:spacing w:line="276" w:lineRule="auto"/>
        <w:ind w:left="2147" w:right="1645"/>
      </w:pPr>
      <w:r>
        <w:t>To conduct strategy sessions in preparation for negotiations with nonunion personnel</w:t>
      </w:r>
      <w:r>
        <w:rPr>
          <w:spacing w:val="-13"/>
        </w:rPr>
        <w:t xml:space="preserve"> </w:t>
      </w:r>
      <w:r>
        <w:t>or</w:t>
      </w:r>
      <w:r>
        <w:rPr>
          <w:spacing w:val="-12"/>
        </w:rPr>
        <w:t xml:space="preserve"> </w:t>
      </w:r>
      <w:r>
        <w:t>to</w:t>
      </w:r>
      <w:r>
        <w:rPr>
          <w:spacing w:val="-10"/>
        </w:rPr>
        <w:t xml:space="preserve"> </w:t>
      </w:r>
      <w:r>
        <w:t>conduct</w:t>
      </w:r>
      <w:r>
        <w:rPr>
          <w:spacing w:val="-10"/>
        </w:rPr>
        <w:t xml:space="preserve"> </w:t>
      </w:r>
      <w:r>
        <w:t>collective</w:t>
      </w:r>
      <w:r>
        <w:rPr>
          <w:spacing w:val="-11"/>
        </w:rPr>
        <w:t xml:space="preserve"> </w:t>
      </w:r>
      <w:r>
        <w:t>bargaining</w:t>
      </w:r>
      <w:r>
        <w:rPr>
          <w:spacing w:val="-11"/>
        </w:rPr>
        <w:t xml:space="preserve"> </w:t>
      </w:r>
      <w:r>
        <w:t>sessions</w:t>
      </w:r>
      <w:r>
        <w:rPr>
          <w:spacing w:val="-13"/>
        </w:rPr>
        <w:t xml:space="preserve"> </w:t>
      </w:r>
      <w:r>
        <w:t>or</w:t>
      </w:r>
      <w:r>
        <w:rPr>
          <w:spacing w:val="-12"/>
        </w:rPr>
        <w:t xml:space="preserve"> </w:t>
      </w:r>
      <w:r>
        <w:t>contract</w:t>
      </w:r>
      <w:r>
        <w:rPr>
          <w:spacing w:val="-10"/>
        </w:rPr>
        <w:t xml:space="preserve"> </w:t>
      </w:r>
      <w:r>
        <w:t xml:space="preserve">negotiations with nonunion </w:t>
      </w:r>
      <w:proofErr w:type="gramStart"/>
      <w:r>
        <w:t>personnel;</w:t>
      </w:r>
      <w:proofErr w:type="gramEnd"/>
    </w:p>
    <w:p w14:paraId="15244AD4" w14:textId="77777777" w:rsidR="00CA7B28" w:rsidRDefault="00000000">
      <w:pPr>
        <w:pStyle w:val="ListParagraph"/>
        <w:numPr>
          <w:ilvl w:val="1"/>
          <w:numId w:val="16"/>
        </w:numPr>
        <w:tabs>
          <w:tab w:val="left" w:pos="2145"/>
          <w:tab w:val="left" w:pos="2148"/>
        </w:tabs>
        <w:spacing w:before="5" w:line="276" w:lineRule="auto"/>
        <w:ind w:left="2148" w:right="890"/>
      </w:pPr>
      <w:r>
        <w:t>To</w:t>
      </w:r>
      <w:r>
        <w:rPr>
          <w:spacing w:val="-4"/>
        </w:rPr>
        <w:t xml:space="preserve"> </w:t>
      </w:r>
      <w:r>
        <w:t>discuss</w:t>
      </w:r>
      <w:r>
        <w:rPr>
          <w:spacing w:val="-9"/>
        </w:rPr>
        <w:t xml:space="preserve"> </w:t>
      </w:r>
      <w:r>
        <w:t>strategy</w:t>
      </w:r>
      <w:r>
        <w:rPr>
          <w:spacing w:val="-8"/>
        </w:rPr>
        <w:t xml:space="preserve"> </w:t>
      </w:r>
      <w:r>
        <w:t>with</w:t>
      </w:r>
      <w:r>
        <w:rPr>
          <w:spacing w:val="-10"/>
        </w:rPr>
        <w:t xml:space="preserve"> </w:t>
      </w:r>
      <w:r>
        <w:t>respect</w:t>
      </w:r>
      <w:r>
        <w:rPr>
          <w:spacing w:val="-8"/>
        </w:rPr>
        <w:t xml:space="preserve"> </w:t>
      </w:r>
      <w:r>
        <w:t>to</w:t>
      </w:r>
      <w:r>
        <w:rPr>
          <w:spacing w:val="-5"/>
        </w:rPr>
        <w:t xml:space="preserve"> </w:t>
      </w:r>
      <w:r>
        <w:t>collective</w:t>
      </w:r>
      <w:r>
        <w:rPr>
          <w:spacing w:val="-9"/>
        </w:rPr>
        <w:t xml:space="preserve"> </w:t>
      </w:r>
      <w:r>
        <w:t>bargaining</w:t>
      </w:r>
      <w:r>
        <w:rPr>
          <w:spacing w:val="-7"/>
        </w:rPr>
        <w:t xml:space="preserve"> </w:t>
      </w:r>
      <w:r>
        <w:t>or</w:t>
      </w:r>
      <w:r>
        <w:rPr>
          <w:spacing w:val="-7"/>
        </w:rPr>
        <w:t xml:space="preserve"> </w:t>
      </w:r>
      <w:r>
        <w:t>litigation</w:t>
      </w:r>
      <w:r>
        <w:rPr>
          <w:spacing w:val="-10"/>
        </w:rPr>
        <w:t xml:space="preserve"> </w:t>
      </w:r>
      <w:r>
        <w:t>if</w:t>
      </w:r>
      <w:r>
        <w:rPr>
          <w:spacing w:val="-5"/>
        </w:rPr>
        <w:t xml:space="preserve"> </w:t>
      </w:r>
      <w:r>
        <w:t>an</w:t>
      </w:r>
      <w:r>
        <w:rPr>
          <w:spacing w:val="-10"/>
        </w:rPr>
        <w:t xml:space="preserve"> </w:t>
      </w:r>
      <w:r>
        <w:t>open</w:t>
      </w:r>
      <w:r>
        <w:rPr>
          <w:spacing w:val="-12"/>
        </w:rPr>
        <w:t xml:space="preserve"> </w:t>
      </w:r>
      <w:r>
        <w:t xml:space="preserve">meeting may have a detrimental effect on the bargaining or litigating position of the public body and the chair so </w:t>
      </w:r>
      <w:proofErr w:type="gramStart"/>
      <w:r>
        <w:t>declares;</w:t>
      </w:r>
      <w:proofErr w:type="gramEnd"/>
    </w:p>
    <w:p w14:paraId="2C577325" w14:textId="77777777" w:rsidR="00CA7B28" w:rsidRDefault="00000000">
      <w:pPr>
        <w:pStyle w:val="ListParagraph"/>
        <w:numPr>
          <w:ilvl w:val="1"/>
          <w:numId w:val="16"/>
        </w:numPr>
        <w:tabs>
          <w:tab w:val="left" w:pos="2138"/>
          <w:tab w:val="left" w:pos="2141"/>
        </w:tabs>
        <w:ind w:right="1026"/>
      </w:pPr>
      <w:r>
        <w:t>To</w:t>
      </w:r>
      <w:r>
        <w:rPr>
          <w:spacing w:val="-5"/>
        </w:rPr>
        <w:t xml:space="preserve"> </w:t>
      </w:r>
      <w:r>
        <w:t>discuss</w:t>
      </w:r>
      <w:r>
        <w:rPr>
          <w:spacing w:val="-9"/>
        </w:rPr>
        <w:t xml:space="preserve"> </w:t>
      </w:r>
      <w:r>
        <w:t>the</w:t>
      </w:r>
      <w:r>
        <w:rPr>
          <w:spacing w:val="-6"/>
        </w:rPr>
        <w:t xml:space="preserve"> </w:t>
      </w:r>
      <w:r>
        <w:t>deployment</w:t>
      </w:r>
      <w:r>
        <w:rPr>
          <w:spacing w:val="-9"/>
        </w:rPr>
        <w:t xml:space="preserve"> </w:t>
      </w:r>
      <w:r>
        <w:t>of</w:t>
      </w:r>
      <w:r>
        <w:rPr>
          <w:spacing w:val="-9"/>
        </w:rPr>
        <w:t xml:space="preserve"> </w:t>
      </w:r>
      <w:r>
        <w:t>security</w:t>
      </w:r>
      <w:r>
        <w:rPr>
          <w:spacing w:val="-6"/>
        </w:rPr>
        <w:t xml:space="preserve"> </w:t>
      </w:r>
      <w:r>
        <w:t>personnel</w:t>
      </w:r>
      <w:r>
        <w:rPr>
          <w:spacing w:val="-12"/>
        </w:rPr>
        <w:t xml:space="preserve"> </w:t>
      </w:r>
      <w:r>
        <w:t>or</w:t>
      </w:r>
      <w:r>
        <w:rPr>
          <w:spacing w:val="-12"/>
        </w:rPr>
        <w:t xml:space="preserve"> </w:t>
      </w:r>
      <w:r>
        <w:t>devices,</w:t>
      </w:r>
      <w:r>
        <w:rPr>
          <w:spacing w:val="-11"/>
        </w:rPr>
        <w:t xml:space="preserve"> </w:t>
      </w:r>
      <w:r>
        <w:t>or</w:t>
      </w:r>
      <w:r>
        <w:rPr>
          <w:spacing w:val="-7"/>
        </w:rPr>
        <w:t xml:space="preserve"> </w:t>
      </w:r>
      <w:r>
        <w:t>strategies</w:t>
      </w:r>
      <w:r>
        <w:rPr>
          <w:spacing w:val="-9"/>
        </w:rPr>
        <w:t xml:space="preserve"> </w:t>
      </w:r>
      <w:r>
        <w:t>with</w:t>
      </w:r>
      <w:r>
        <w:rPr>
          <w:spacing w:val="-10"/>
        </w:rPr>
        <w:t xml:space="preserve"> </w:t>
      </w:r>
      <w:r>
        <w:t xml:space="preserve">respect </w:t>
      </w:r>
      <w:proofErr w:type="gramStart"/>
      <w:r>
        <w:rPr>
          <w:spacing w:val="-2"/>
        </w:rPr>
        <w:t>thereto;</w:t>
      </w:r>
      <w:proofErr w:type="gramEnd"/>
    </w:p>
    <w:p w14:paraId="31E91AE6" w14:textId="77777777" w:rsidR="00CA7B28" w:rsidRDefault="00000000">
      <w:pPr>
        <w:pStyle w:val="ListParagraph"/>
        <w:numPr>
          <w:ilvl w:val="1"/>
          <w:numId w:val="16"/>
        </w:numPr>
        <w:tabs>
          <w:tab w:val="left" w:pos="2138"/>
          <w:tab w:val="left" w:pos="2142"/>
        </w:tabs>
        <w:spacing w:before="44"/>
        <w:ind w:left="2142" w:right="1486" w:hanging="362"/>
      </w:pPr>
      <w:r>
        <w:t>To</w:t>
      </w:r>
      <w:r>
        <w:rPr>
          <w:spacing w:val="-7"/>
        </w:rPr>
        <w:t xml:space="preserve"> </w:t>
      </w:r>
      <w:r>
        <w:t>investigate</w:t>
      </w:r>
      <w:r>
        <w:rPr>
          <w:spacing w:val="-6"/>
        </w:rPr>
        <w:t xml:space="preserve"> </w:t>
      </w:r>
      <w:r>
        <w:t>charges</w:t>
      </w:r>
      <w:r>
        <w:rPr>
          <w:spacing w:val="-13"/>
        </w:rPr>
        <w:t xml:space="preserve"> </w:t>
      </w:r>
      <w:r>
        <w:t>of</w:t>
      </w:r>
      <w:r>
        <w:rPr>
          <w:spacing w:val="-12"/>
        </w:rPr>
        <w:t xml:space="preserve"> </w:t>
      </w:r>
      <w:r>
        <w:t>criminal</w:t>
      </w:r>
      <w:r>
        <w:rPr>
          <w:spacing w:val="-9"/>
        </w:rPr>
        <w:t xml:space="preserve"> </w:t>
      </w:r>
      <w:r>
        <w:t>misconduct</w:t>
      </w:r>
      <w:r>
        <w:rPr>
          <w:spacing w:val="-11"/>
        </w:rPr>
        <w:t xml:space="preserve"> </w:t>
      </w:r>
      <w:r>
        <w:t>or</w:t>
      </w:r>
      <w:r>
        <w:rPr>
          <w:spacing w:val="-9"/>
        </w:rPr>
        <w:t xml:space="preserve"> </w:t>
      </w:r>
      <w:r>
        <w:t>to</w:t>
      </w:r>
      <w:r>
        <w:rPr>
          <w:spacing w:val="-12"/>
        </w:rPr>
        <w:t xml:space="preserve"> </w:t>
      </w:r>
      <w:r>
        <w:t>consider</w:t>
      </w:r>
      <w:r>
        <w:rPr>
          <w:spacing w:val="-7"/>
        </w:rPr>
        <w:t xml:space="preserve"> </w:t>
      </w:r>
      <w:r>
        <w:t>the</w:t>
      </w:r>
      <w:r>
        <w:rPr>
          <w:spacing w:val="-6"/>
        </w:rPr>
        <w:t xml:space="preserve"> </w:t>
      </w:r>
      <w:r>
        <w:t>filing</w:t>
      </w:r>
      <w:r>
        <w:rPr>
          <w:spacing w:val="-12"/>
        </w:rPr>
        <w:t xml:space="preserve"> </w:t>
      </w:r>
      <w:r>
        <w:t>of</w:t>
      </w:r>
      <w:r>
        <w:rPr>
          <w:spacing w:val="-9"/>
        </w:rPr>
        <w:t xml:space="preserve"> </w:t>
      </w:r>
      <w:r>
        <w:t xml:space="preserve">criminal </w:t>
      </w:r>
      <w:proofErr w:type="gramStart"/>
      <w:r>
        <w:rPr>
          <w:spacing w:val="-2"/>
        </w:rPr>
        <w:t>complaints;</w:t>
      </w:r>
      <w:proofErr w:type="gramEnd"/>
    </w:p>
    <w:p w14:paraId="56B9B5D5" w14:textId="77777777" w:rsidR="00CA7B28" w:rsidRDefault="00CA7B28">
      <w:pPr>
        <w:sectPr w:rsidR="00CA7B28">
          <w:pgSz w:w="12240" w:h="15840"/>
          <w:pgMar w:top="1400" w:right="740" w:bottom="1280" w:left="740" w:header="0" w:footer="1086" w:gutter="0"/>
          <w:cols w:space="720"/>
        </w:sectPr>
      </w:pPr>
    </w:p>
    <w:p w14:paraId="2D8182C6" w14:textId="77777777" w:rsidR="00CA7B28" w:rsidRDefault="00000000">
      <w:pPr>
        <w:pStyle w:val="ListParagraph"/>
        <w:numPr>
          <w:ilvl w:val="1"/>
          <w:numId w:val="16"/>
        </w:numPr>
        <w:tabs>
          <w:tab w:val="left" w:pos="2138"/>
          <w:tab w:val="left" w:pos="2141"/>
        </w:tabs>
        <w:spacing w:before="37" w:line="278" w:lineRule="auto"/>
        <w:ind w:right="1505"/>
      </w:pPr>
      <w:r>
        <w:lastRenderedPageBreak/>
        <w:t>To consider the purchase, exchange, lease or value of real property if the chair declares</w:t>
      </w:r>
      <w:r>
        <w:rPr>
          <w:spacing w:val="-9"/>
        </w:rPr>
        <w:t xml:space="preserve"> </w:t>
      </w:r>
      <w:r>
        <w:t>that</w:t>
      </w:r>
      <w:r>
        <w:rPr>
          <w:spacing w:val="-5"/>
        </w:rPr>
        <w:t xml:space="preserve"> </w:t>
      </w:r>
      <w:r>
        <w:t>an</w:t>
      </w:r>
      <w:r>
        <w:rPr>
          <w:spacing w:val="-6"/>
        </w:rPr>
        <w:t xml:space="preserve"> </w:t>
      </w:r>
      <w:r>
        <w:t>open</w:t>
      </w:r>
      <w:r>
        <w:rPr>
          <w:spacing w:val="-12"/>
        </w:rPr>
        <w:t xml:space="preserve"> </w:t>
      </w:r>
      <w:r>
        <w:t>meeting</w:t>
      </w:r>
      <w:r>
        <w:rPr>
          <w:spacing w:val="-9"/>
        </w:rPr>
        <w:t xml:space="preserve"> </w:t>
      </w:r>
      <w:r>
        <w:t>may</w:t>
      </w:r>
      <w:r>
        <w:rPr>
          <w:spacing w:val="-4"/>
        </w:rPr>
        <w:t xml:space="preserve"> </w:t>
      </w:r>
      <w:r>
        <w:t>have</w:t>
      </w:r>
      <w:r>
        <w:rPr>
          <w:spacing w:val="-6"/>
        </w:rPr>
        <w:t xml:space="preserve"> </w:t>
      </w:r>
      <w:r>
        <w:t>a</w:t>
      </w:r>
      <w:r>
        <w:rPr>
          <w:spacing w:val="-12"/>
        </w:rPr>
        <w:t xml:space="preserve"> </w:t>
      </w:r>
      <w:r>
        <w:t>detrimental</w:t>
      </w:r>
      <w:r>
        <w:rPr>
          <w:spacing w:val="-11"/>
        </w:rPr>
        <w:t xml:space="preserve"> </w:t>
      </w:r>
      <w:r>
        <w:t>effect</w:t>
      </w:r>
      <w:r>
        <w:rPr>
          <w:spacing w:val="-9"/>
        </w:rPr>
        <w:t xml:space="preserve"> </w:t>
      </w:r>
      <w:r>
        <w:t>on</w:t>
      </w:r>
      <w:r>
        <w:rPr>
          <w:spacing w:val="-10"/>
        </w:rPr>
        <w:t xml:space="preserve"> </w:t>
      </w:r>
      <w:r>
        <w:t>the</w:t>
      </w:r>
      <w:r>
        <w:rPr>
          <w:spacing w:val="-5"/>
        </w:rPr>
        <w:t xml:space="preserve"> </w:t>
      </w:r>
      <w:r>
        <w:t xml:space="preserve">negotiating position of the public </w:t>
      </w:r>
      <w:proofErr w:type="gramStart"/>
      <w:r>
        <w:t>body;</w:t>
      </w:r>
      <w:proofErr w:type="gramEnd"/>
    </w:p>
    <w:p w14:paraId="5C82A9F7" w14:textId="77777777" w:rsidR="00CA7B28" w:rsidRDefault="00000000">
      <w:pPr>
        <w:pStyle w:val="ListParagraph"/>
        <w:numPr>
          <w:ilvl w:val="1"/>
          <w:numId w:val="16"/>
        </w:numPr>
        <w:tabs>
          <w:tab w:val="left" w:pos="2139"/>
          <w:tab w:val="left" w:pos="2142"/>
        </w:tabs>
        <w:spacing w:line="276" w:lineRule="auto"/>
        <w:ind w:left="2142" w:right="1315"/>
      </w:pPr>
      <w:r>
        <w:t>To</w:t>
      </w:r>
      <w:r>
        <w:rPr>
          <w:spacing w:val="-5"/>
        </w:rPr>
        <w:t xml:space="preserve"> </w:t>
      </w:r>
      <w:r>
        <w:t>comply</w:t>
      </w:r>
      <w:r>
        <w:rPr>
          <w:spacing w:val="-8"/>
        </w:rPr>
        <w:t xml:space="preserve"> </w:t>
      </w:r>
      <w:r>
        <w:t>with,</w:t>
      </w:r>
      <w:r>
        <w:rPr>
          <w:spacing w:val="-9"/>
        </w:rPr>
        <w:t xml:space="preserve"> </w:t>
      </w:r>
      <w:r>
        <w:t>or</w:t>
      </w:r>
      <w:r>
        <w:rPr>
          <w:spacing w:val="-7"/>
        </w:rPr>
        <w:t xml:space="preserve"> </w:t>
      </w:r>
      <w:r>
        <w:t>act</w:t>
      </w:r>
      <w:r>
        <w:rPr>
          <w:spacing w:val="-6"/>
        </w:rPr>
        <w:t xml:space="preserve"> </w:t>
      </w:r>
      <w:r>
        <w:t>under</w:t>
      </w:r>
      <w:r>
        <w:rPr>
          <w:spacing w:val="-7"/>
        </w:rPr>
        <w:t xml:space="preserve"> </w:t>
      </w:r>
      <w:r>
        <w:t>the</w:t>
      </w:r>
      <w:r>
        <w:rPr>
          <w:spacing w:val="-6"/>
        </w:rPr>
        <w:t xml:space="preserve"> </w:t>
      </w:r>
      <w:r>
        <w:t>authority</w:t>
      </w:r>
      <w:r>
        <w:rPr>
          <w:spacing w:val="-8"/>
        </w:rPr>
        <w:t xml:space="preserve"> </w:t>
      </w:r>
      <w:r>
        <w:t>of,</w:t>
      </w:r>
      <w:r>
        <w:rPr>
          <w:spacing w:val="-6"/>
        </w:rPr>
        <w:t xml:space="preserve"> </w:t>
      </w:r>
      <w:r>
        <w:t>any</w:t>
      </w:r>
      <w:r>
        <w:rPr>
          <w:spacing w:val="-8"/>
        </w:rPr>
        <w:t xml:space="preserve"> </w:t>
      </w:r>
      <w:r>
        <w:t>general</w:t>
      </w:r>
      <w:r>
        <w:rPr>
          <w:spacing w:val="-9"/>
        </w:rPr>
        <w:t xml:space="preserve"> </w:t>
      </w:r>
      <w:r>
        <w:t>or</w:t>
      </w:r>
      <w:r>
        <w:rPr>
          <w:spacing w:val="-7"/>
        </w:rPr>
        <w:t xml:space="preserve"> </w:t>
      </w:r>
      <w:r>
        <w:t>special</w:t>
      </w:r>
      <w:r>
        <w:rPr>
          <w:spacing w:val="-7"/>
        </w:rPr>
        <w:t xml:space="preserve"> </w:t>
      </w:r>
      <w:r>
        <w:t>law</w:t>
      </w:r>
      <w:r>
        <w:rPr>
          <w:spacing w:val="-8"/>
        </w:rPr>
        <w:t xml:space="preserve"> </w:t>
      </w:r>
      <w:r>
        <w:t>or</w:t>
      </w:r>
      <w:r>
        <w:rPr>
          <w:spacing w:val="-9"/>
        </w:rPr>
        <w:t xml:space="preserve"> </w:t>
      </w:r>
      <w:r>
        <w:t xml:space="preserve">federal grant-in-aid </w:t>
      </w:r>
      <w:proofErr w:type="gramStart"/>
      <w:r>
        <w:t>requirements;</w:t>
      </w:r>
      <w:proofErr w:type="gramEnd"/>
    </w:p>
    <w:p w14:paraId="1BBF3FE0" w14:textId="77777777" w:rsidR="00CA7B28" w:rsidRDefault="00000000">
      <w:pPr>
        <w:pStyle w:val="ListParagraph"/>
        <w:numPr>
          <w:ilvl w:val="1"/>
          <w:numId w:val="16"/>
        </w:numPr>
        <w:tabs>
          <w:tab w:val="left" w:pos="2138"/>
          <w:tab w:val="left" w:pos="2141"/>
        </w:tabs>
        <w:spacing w:before="5" w:line="278" w:lineRule="auto"/>
        <w:ind w:right="840"/>
      </w:pPr>
      <w:r>
        <w:t>To consider or interview applicants for employment or appointment by a preliminary screening</w:t>
      </w:r>
      <w:r>
        <w:rPr>
          <w:spacing w:val="-3"/>
        </w:rPr>
        <w:t xml:space="preserve"> </w:t>
      </w:r>
      <w:r>
        <w:t>committee</w:t>
      </w:r>
      <w:r>
        <w:rPr>
          <w:spacing w:val="-1"/>
        </w:rPr>
        <w:t xml:space="preserve"> </w:t>
      </w:r>
      <w:r>
        <w:t>if</w:t>
      </w:r>
      <w:r>
        <w:rPr>
          <w:spacing w:val="-5"/>
        </w:rPr>
        <w:t xml:space="preserve"> </w:t>
      </w:r>
      <w:r>
        <w:t>the</w:t>
      </w:r>
      <w:r>
        <w:rPr>
          <w:spacing w:val="-4"/>
        </w:rPr>
        <w:t xml:space="preserve"> </w:t>
      </w:r>
      <w:r>
        <w:t>chair</w:t>
      </w:r>
      <w:r>
        <w:rPr>
          <w:spacing w:val="-2"/>
        </w:rPr>
        <w:t xml:space="preserve"> </w:t>
      </w:r>
      <w:r>
        <w:t>declares</w:t>
      </w:r>
      <w:r>
        <w:rPr>
          <w:spacing w:val="-2"/>
        </w:rPr>
        <w:t xml:space="preserve"> </w:t>
      </w:r>
      <w:r>
        <w:t>that</w:t>
      </w:r>
      <w:r>
        <w:rPr>
          <w:spacing w:val="-4"/>
        </w:rPr>
        <w:t xml:space="preserve"> </w:t>
      </w:r>
      <w:r>
        <w:t>an</w:t>
      </w:r>
      <w:r>
        <w:rPr>
          <w:spacing w:val="-3"/>
        </w:rPr>
        <w:t xml:space="preserve"> </w:t>
      </w:r>
      <w:r>
        <w:t>open</w:t>
      </w:r>
      <w:r>
        <w:rPr>
          <w:spacing w:val="-3"/>
        </w:rPr>
        <w:t xml:space="preserve"> </w:t>
      </w:r>
      <w:r>
        <w:t>meeting</w:t>
      </w:r>
      <w:r>
        <w:rPr>
          <w:spacing w:val="-3"/>
        </w:rPr>
        <w:t xml:space="preserve"> </w:t>
      </w:r>
      <w:r>
        <w:t>will</w:t>
      </w:r>
      <w:r>
        <w:rPr>
          <w:spacing w:val="-5"/>
        </w:rPr>
        <w:t xml:space="preserve"> </w:t>
      </w:r>
      <w:r>
        <w:t>have</w:t>
      </w:r>
      <w:r>
        <w:rPr>
          <w:spacing w:val="-1"/>
        </w:rPr>
        <w:t xml:space="preserve"> </w:t>
      </w:r>
      <w:r>
        <w:t>a</w:t>
      </w:r>
      <w:r>
        <w:rPr>
          <w:spacing w:val="-2"/>
        </w:rPr>
        <w:t xml:space="preserve"> </w:t>
      </w:r>
      <w:r>
        <w:t>detrimental effect in obtaining qualified applicants; provided, however, that this clause shall not apply to any meeting, including meetings of a preliminary screening committee, to consider and interview applicants who have passed a prior preliminary</w:t>
      </w:r>
      <w:r>
        <w:rPr>
          <w:spacing w:val="-15"/>
        </w:rPr>
        <w:t xml:space="preserve"> </w:t>
      </w:r>
      <w:proofErr w:type="gramStart"/>
      <w:r>
        <w:t>screening;</w:t>
      </w:r>
      <w:proofErr w:type="gramEnd"/>
    </w:p>
    <w:p w14:paraId="1302315F" w14:textId="77777777" w:rsidR="00CA7B28" w:rsidRDefault="00000000">
      <w:pPr>
        <w:pStyle w:val="ListParagraph"/>
        <w:numPr>
          <w:ilvl w:val="1"/>
          <w:numId w:val="16"/>
        </w:numPr>
        <w:tabs>
          <w:tab w:val="left" w:pos="2139"/>
          <w:tab w:val="left" w:pos="2142"/>
        </w:tabs>
        <w:spacing w:line="278" w:lineRule="auto"/>
        <w:ind w:left="2142" w:right="1400"/>
      </w:pPr>
      <w:r>
        <w:t>To</w:t>
      </w:r>
      <w:r>
        <w:rPr>
          <w:spacing w:val="-4"/>
        </w:rPr>
        <w:t xml:space="preserve"> </w:t>
      </w:r>
      <w:r>
        <w:t>meet</w:t>
      </w:r>
      <w:r>
        <w:rPr>
          <w:spacing w:val="-7"/>
        </w:rPr>
        <w:t xml:space="preserve"> </w:t>
      </w:r>
      <w:r>
        <w:t>or</w:t>
      </w:r>
      <w:r>
        <w:rPr>
          <w:spacing w:val="-4"/>
        </w:rPr>
        <w:t xml:space="preserve"> </w:t>
      </w:r>
      <w:r>
        <w:t>confer</w:t>
      </w:r>
      <w:r>
        <w:rPr>
          <w:spacing w:val="-8"/>
        </w:rPr>
        <w:t xml:space="preserve"> </w:t>
      </w:r>
      <w:r>
        <w:t>with</w:t>
      </w:r>
      <w:r>
        <w:rPr>
          <w:spacing w:val="-4"/>
        </w:rPr>
        <w:t xml:space="preserve"> </w:t>
      </w:r>
      <w:r>
        <w:t>a</w:t>
      </w:r>
      <w:r>
        <w:rPr>
          <w:spacing w:val="-11"/>
        </w:rPr>
        <w:t xml:space="preserve"> </w:t>
      </w:r>
      <w:r>
        <w:t>mediator,</w:t>
      </w:r>
      <w:r>
        <w:rPr>
          <w:spacing w:val="-6"/>
        </w:rPr>
        <w:t xml:space="preserve"> </w:t>
      </w:r>
      <w:r>
        <w:t>as</w:t>
      </w:r>
      <w:r>
        <w:rPr>
          <w:spacing w:val="-3"/>
        </w:rPr>
        <w:t xml:space="preserve"> </w:t>
      </w:r>
      <w:r>
        <w:t>defined</w:t>
      </w:r>
      <w:r>
        <w:rPr>
          <w:spacing w:val="-4"/>
        </w:rPr>
        <w:t xml:space="preserve"> </w:t>
      </w:r>
      <w:r>
        <w:t>in</w:t>
      </w:r>
      <w:r>
        <w:rPr>
          <w:spacing w:val="-9"/>
        </w:rPr>
        <w:t xml:space="preserve"> </w:t>
      </w:r>
      <w:r>
        <w:t>section</w:t>
      </w:r>
      <w:r>
        <w:rPr>
          <w:spacing w:val="-6"/>
        </w:rPr>
        <w:t xml:space="preserve"> </w:t>
      </w:r>
      <w:r>
        <w:t>23C</w:t>
      </w:r>
      <w:r>
        <w:rPr>
          <w:spacing w:val="-11"/>
        </w:rPr>
        <w:t xml:space="preserve"> </w:t>
      </w:r>
      <w:r>
        <w:t>of</w:t>
      </w:r>
      <w:r>
        <w:rPr>
          <w:spacing w:val="-8"/>
        </w:rPr>
        <w:t xml:space="preserve"> </w:t>
      </w:r>
      <w:r>
        <w:t>chapter</w:t>
      </w:r>
      <w:r>
        <w:rPr>
          <w:spacing w:val="-6"/>
        </w:rPr>
        <w:t xml:space="preserve"> </w:t>
      </w:r>
      <w:r>
        <w:t>233,</w:t>
      </w:r>
      <w:r>
        <w:rPr>
          <w:spacing w:val="-5"/>
        </w:rPr>
        <w:t xml:space="preserve"> </w:t>
      </w:r>
      <w:r>
        <w:t>with respect to any litigation or decision on any public business within its jurisdiction involving another party, group or entity, provided</w:t>
      </w:r>
      <w:r>
        <w:rPr>
          <w:spacing w:val="-3"/>
        </w:rPr>
        <w:t xml:space="preserve"> </w:t>
      </w:r>
      <w:r>
        <w:t>that:</w:t>
      </w:r>
    </w:p>
    <w:p w14:paraId="562CB771" w14:textId="77777777" w:rsidR="00CA7B28" w:rsidRDefault="00000000">
      <w:pPr>
        <w:pStyle w:val="ListParagraph"/>
        <w:numPr>
          <w:ilvl w:val="2"/>
          <w:numId w:val="16"/>
        </w:numPr>
        <w:tabs>
          <w:tab w:val="left" w:pos="2862"/>
        </w:tabs>
        <w:spacing w:line="280" w:lineRule="auto"/>
        <w:ind w:left="2862" w:right="1037"/>
        <w:jc w:val="left"/>
      </w:pPr>
      <w:r>
        <w:t>any</w:t>
      </w:r>
      <w:r>
        <w:rPr>
          <w:spacing w:val="-4"/>
        </w:rPr>
        <w:t xml:space="preserve"> </w:t>
      </w:r>
      <w:r>
        <w:t>decision</w:t>
      </w:r>
      <w:r>
        <w:rPr>
          <w:spacing w:val="-8"/>
        </w:rPr>
        <w:t xml:space="preserve"> </w:t>
      </w:r>
      <w:r>
        <w:t>to</w:t>
      </w:r>
      <w:r>
        <w:rPr>
          <w:spacing w:val="-6"/>
        </w:rPr>
        <w:t xml:space="preserve"> </w:t>
      </w:r>
      <w:r>
        <w:t>participate</w:t>
      </w:r>
      <w:r>
        <w:rPr>
          <w:spacing w:val="-5"/>
        </w:rPr>
        <w:t xml:space="preserve"> </w:t>
      </w:r>
      <w:r>
        <w:t>in</w:t>
      </w:r>
      <w:r>
        <w:rPr>
          <w:spacing w:val="-11"/>
        </w:rPr>
        <w:t xml:space="preserve"> </w:t>
      </w:r>
      <w:r>
        <w:t>mediation</w:t>
      </w:r>
      <w:r>
        <w:rPr>
          <w:spacing w:val="-8"/>
        </w:rPr>
        <w:t xml:space="preserve"> </w:t>
      </w:r>
      <w:r>
        <w:t>shall</w:t>
      </w:r>
      <w:r>
        <w:rPr>
          <w:spacing w:val="-5"/>
        </w:rPr>
        <w:t xml:space="preserve"> </w:t>
      </w:r>
      <w:r>
        <w:t>be</w:t>
      </w:r>
      <w:r>
        <w:rPr>
          <w:spacing w:val="-12"/>
        </w:rPr>
        <w:t xml:space="preserve"> </w:t>
      </w:r>
      <w:r>
        <w:t>made</w:t>
      </w:r>
      <w:r>
        <w:rPr>
          <w:spacing w:val="-5"/>
        </w:rPr>
        <w:t xml:space="preserve"> </w:t>
      </w:r>
      <w:r>
        <w:t>in</w:t>
      </w:r>
      <w:r>
        <w:rPr>
          <w:spacing w:val="-8"/>
        </w:rPr>
        <w:t xml:space="preserve"> </w:t>
      </w:r>
      <w:r>
        <w:t>an</w:t>
      </w:r>
      <w:r>
        <w:rPr>
          <w:spacing w:val="-8"/>
        </w:rPr>
        <w:t xml:space="preserve"> </w:t>
      </w:r>
      <w:r>
        <w:t>open</w:t>
      </w:r>
      <w:r>
        <w:rPr>
          <w:spacing w:val="-8"/>
        </w:rPr>
        <w:t xml:space="preserve"> </w:t>
      </w:r>
      <w:r>
        <w:t>session</w:t>
      </w:r>
      <w:r>
        <w:rPr>
          <w:spacing w:val="-10"/>
        </w:rPr>
        <w:t xml:space="preserve"> </w:t>
      </w:r>
      <w:r>
        <w:t xml:space="preserve">and the parties, issues </w:t>
      </w:r>
      <w:proofErr w:type="gramStart"/>
      <w:r>
        <w:t>involved</w:t>
      </w:r>
      <w:proofErr w:type="gramEnd"/>
      <w:r>
        <w:rPr>
          <w:spacing w:val="-1"/>
        </w:rPr>
        <w:t xml:space="preserve"> </w:t>
      </w:r>
      <w:r>
        <w:t>and purpose of the mediation</w:t>
      </w:r>
      <w:r>
        <w:rPr>
          <w:spacing w:val="-1"/>
        </w:rPr>
        <w:t xml:space="preserve"> </w:t>
      </w:r>
      <w:r>
        <w:t xml:space="preserve">shall be disclosed; </w:t>
      </w:r>
      <w:r>
        <w:rPr>
          <w:spacing w:val="-4"/>
        </w:rPr>
        <w:t>and</w:t>
      </w:r>
    </w:p>
    <w:p w14:paraId="0C865128" w14:textId="77777777" w:rsidR="00CA7B28" w:rsidRDefault="00000000">
      <w:pPr>
        <w:pStyle w:val="ListParagraph"/>
        <w:numPr>
          <w:ilvl w:val="2"/>
          <w:numId w:val="16"/>
        </w:numPr>
        <w:tabs>
          <w:tab w:val="left" w:pos="2863"/>
        </w:tabs>
        <w:spacing w:line="278" w:lineRule="auto"/>
        <w:ind w:left="2863" w:right="977" w:hanging="516"/>
        <w:jc w:val="left"/>
      </w:pPr>
      <w:r>
        <w:t>no</w:t>
      </w:r>
      <w:r>
        <w:rPr>
          <w:spacing w:val="-2"/>
        </w:rPr>
        <w:t xml:space="preserve"> </w:t>
      </w:r>
      <w:r>
        <w:t>action</w:t>
      </w:r>
      <w:r>
        <w:rPr>
          <w:spacing w:val="-11"/>
        </w:rPr>
        <w:t xml:space="preserve"> </w:t>
      </w:r>
      <w:r>
        <w:t>shall</w:t>
      </w:r>
      <w:r>
        <w:rPr>
          <w:spacing w:val="-8"/>
        </w:rPr>
        <w:t xml:space="preserve"> </w:t>
      </w:r>
      <w:r>
        <w:t>be</w:t>
      </w:r>
      <w:r>
        <w:rPr>
          <w:spacing w:val="-7"/>
        </w:rPr>
        <w:t xml:space="preserve"> </w:t>
      </w:r>
      <w:r>
        <w:t>taken</w:t>
      </w:r>
      <w:r>
        <w:rPr>
          <w:spacing w:val="-10"/>
        </w:rPr>
        <w:t xml:space="preserve"> </w:t>
      </w:r>
      <w:r>
        <w:t>by</w:t>
      </w:r>
      <w:r>
        <w:rPr>
          <w:spacing w:val="-5"/>
        </w:rPr>
        <w:t xml:space="preserve"> </w:t>
      </w:r>
      <w:r>
        <w:t>any</w:t>
      </w:r>
      <w:r>
        <w:rPr>
          <w:spacing w:val="-2"/>
        </w:rPr>
        <w:t xml:space="preserve"> </w:t>
      </w:r>
      <w:r>
        <w:t>public</w:t>
      </w:r>
      <w:r>
        <w:rPr>
          <w:spacing w:val="-5"/>
        </w:rPr>
        <w:t xml:space="preserve"> </w:t>
      </w:r>
      <w:r>
        <w:t>body</w:t>
      </w:r>
      <w:r>
        <w:rPr>
          <w:spacing w:val="-7"/>
        </w:rPr>
        <w:t xml:space="preserve"> </w:t>
      </w:r>
      <w:r>
        <w:t>with</w:t>
      </w:r>
      <w:r>
        <w:rPr>
          <w:spacing w:val="-6"/>
        </w:rPr>
        <w:t xml:space="preserve"> </w:t>
      </w:r>
      <w:r>
        <w:t>respect</w:t>
      </w:r>
      <w:r>
        <w:rPr>
          <w:spacing w:val="-5"/>
        </w:rPr>
        <w:t xml:space="preserve"> </w:t>
      </w:r>
      <w:r>
        <w:t>to</w:t>
      </w:r>
      <w:r>
        <w:rPr>
          <w:spacing w:val="-6"/>
        </w:rPr>
        <w:t xml:space="preserve"> </w:t>
      </w:r>
      <w:r>
        <w:t>those</w:t>
      </w:r>
      <w:r>
        <w:rPr>
          <w:spacing w:val="-2"/>
        </w:rPr>
        <w:t xml:space="preserve"> </w:t>
      </w:r>
      <w:r>
        <w:t>issues</w:t>
      </w:r>
      <w:r>
        <w:rPr>
          <w:spacing w:val="-7"/>
        </w:rPr>
        <w:t xml:space="preserve"> </w:t>
      </w:r>
      <w:r>
        <w:t>which are the subject of the mediation without deliberation and approval for such action at an open session; or</w:t>
      </w:r>
    </w:p>
    <w:p w14:paraId="17E41C9D" w14:textId="77777777" w:rsidR="00CA7B28" w:rsidRDefault="00000000">
      <w:pPr>
        <w:pStyle w:val="ListParagraph"/>
        <w:numPr>
          <w:ilvl w:val="1"/>
          <w:numId w:val="16"/>
        </w:numPr>
        <w:tabs>
          <w:tab w:val="left" w:pos="2141"/>
          <w:tab w:val="left" w:pos="2144"/>
        </w:tabs>
        <w:spacing w:line="276" w:lineRule="auto"/>
        <w:ind w:left="2144" w:right="889"/>
      </w:pPr>
      <w:r>
        <w:t>To discuss trade secrets</w:t>
      </w:r>
      <w:r>
        <w:rPr>
          <w:spacing w:val="-1"/>
        </w:rPr>
        <w:t xml:space="preserve"> </w:t>
      </w:r>
      <w:r>
        <w:t>or confidential, competitively-sensitive or other proprietary information provided in</w:t>
      </w:r>
      <w:r>
        <w:rPr>
          <w:spacing w:val="-1"/>
        </w:rPr>
        <w:t xml:space="preserve"> </w:t>
      </w:r>
      <w:r>
        <w:t>the course of activities conducted</w:t>
      </w:r>
      <w:r>
        <w:rPr>
          <w:spacing w:val="-1"/>
        </w:rPr>
        <w:t xml:space="preserve"> </w:t>
      </w:r>
      <w:r>
        <w:t>by a governmental body as an energy supplier under a license granted by the department of public utilities pursuant to section 1F of chapter 164, in the course of activities conducted as a municipal aggregator under section 134 of said chapter 164 or in the course of activities conducted by a cooperative consisting of governmental entities organized pursuant</w:t>
      </w:r>
      <w:r>
        <w:rPr>
          <w:spacing w:val="-1"/>
        </w:rPr>
        <w:t xml:space="preserve"> </w:t>
      </w:r>
      <w:r>
        <w:t>to</w:t>
      </w:r>
      <w:r>
        <w:rPr>
          <w:spacing w:val="-3"/>
        </w:rPr>
        <w:t xml:space="preserve"> </w:t>
      </w:r>
      <w:r>
        <w:t>section</w:t>
      </w:r>
      <w:r>
        <w:rPr>
          <w:spacing w:val="-5"/>
        </w:rPr>
        <w:t xml:space="preserve"> </w:t>
      </w:r>
      <w:r>
        <w:t>136</w:t>
      </w:r>
      <w:r>
        <w:rPr>
          <w:spacing w:val="-3"/>
        </w:rPr>
        <w:t xml:space="preserve"> </w:t>
      </w:r>
      <w:r>
        <w:t>of</w:t>
      </w:r>
      <w:r>
        <w:rPr>
          <w:spacing w:val="-4"/>
        </w:rPr>
        <w:t xml:space="preserve"> </w:t>
      </w:r>
      <w:r>
        <w:t>said</w:t>
      </w:r>
      <w:r>
        <w:rPr>
          <w:spacing w:val="-3"/>
        </w:rPr>
        <w:t xml:space="preserve"> </w:t>
      </w:r>
      <w:r>
        <w:t>chapter</w:t>
      </w:r>
      <w:r>
        <w:rPr>
          <w:spacing w:val="-4"/>
        </w:rPr>
        <w:t xml:space="preserve"> </w:t>
      </w:r>
      <w:r>
        <w:t>164,</w:t>
      </w:r>
      <w:r>
        <w:rPr>
          <w:spacing w:val="-4"/>
        </w:rPr>
        <w:t xml:space="preserve"> </w:t>
      </w:r>
      <w:r>
        <w:t>when</w:t>
      </w:r>
      <w:r>
        <w:rPr>
          <w:spacing w:val="-3"/>
        </w:rPr>
        <w:t xml:space="preserve"> </w:t>
      </w:r>
      <w:r>
        <w:t>such</w:t>
      </w:r>
      <w:r>
        <w:rPr>
          <w:spacing w:val="-3"/>
        </w:rPr>
        <w:t xml:space="preserve"> </w:t>
      </w:r>
      <w:r>
        <w:t>governmental</w:t>
      </w:r>
      <w:r>
        <w:rPr>
          <w:spacing w:val="-2"/>
        </w:rPr>
        <w:t xml:space="preserve"> </w:t>
      </w:r>
      <w:r>
        <w:t>body,</w:t>
      </w:r>
      <w:r>
        <w:rPr>
          <w:spacing w:val="-4"/>
        </w:rPr>
        <w:t xml:space="preserve"> </w:t>
      </w:r>
      <w:r>
        <w:t>municipal aggregator or cooperative determines that such disclosure will adversely affect its ability to conduct business in relation to other entities making, selling or distributing electric power and energy.</w:t>
      </w:r>
    </w:p>
    <w:p w14:paraId="252A658A" w14:textId="77777777" w:rsidR="00CA7B28" w:rsidRDefault="00000000">
      <w:pPr>
        <w:pStyle w:val="ListParagraph"/>
        <w:numPr>
          <w:ilvl w:val="0"/>
          <w:numId w:val="16"/>
        </w:numPr>
        <w:tabs>
          <w:tab w:val="left" w:pos="1423"/>
          <w:tab w:val="left" w:pos="1425"/>
        </w:tabs>
        <w:spacing w:line="276" w:lineRule="auto"/>
        <w:ind w:left="1425" w:right="1836" w:hanging="361"/>
      </w:pPr>
      <w:r>
        <w:t>A</w:t>
      </w:r>
      <w:r>
        <w:rPr>
          <w:spacing w:val="-5"/>
        </w:rPr>
        <w:t xml:space="preserve"> </w:t>
      </w:r>
      <w:r>
        <w:t>public</w:t>
      </w:r>
      <w:r>
        <w:rPr>
          <w:spacing w:val="-4"/>
        </w:rPr>
        <w:t xml:space="preserve"> </w:t>
      </w:r>
      <w:r>
        <w:t>body</w:t>
      </w:r>
      <w:r>
        <w:rPr>
          <w:spacing w:val="-6"/>
        </w:rPr>
        <w:t xml:space="preserve"> </w:t>
      </w:r>
      <w:r>
        <w:t>may</w:t>
      </w:r>
      <w:r>
        <w:rPr>
          <w:spacing w:val="-8"/>
        </w:rPr>
        <w:t xml:space="preserve"> </w:t>
      </w:r>
      <w:r>
        <w:t>meet</w:t>
      </w:r>
      <w:r>
        <w:rPr>
          <w:spacing w:val="-6"/>
        </w:rPr>
        <w:t xml:space="preserve"> </w:t>
      </w:r>
      <w:r>
        <w:t>in</w:t>
      </w:r>
      <w:r>
        <w:rPr>
          <w:spacing w:val="-7"/>
        </w:rPr>
        <w:t xml:space="preserve"> </w:t>
      </w:r>
      <w:r>
        <w:t>closed</w:t>
      </w:r>
      <w:r>
        <w:rPr>
          <w:spacing w:val="-7"/>
        </w:rPr>
        <w:t xml:space="preserve"> </w:t>
      </w:r>
      <w:r>
        <w:t>session</w:t>
      </w:r>
      <w:r>
        <w:rPr>
          <w:spacing w:val="-7"/>
        </w:rPr>
        <w:t xml:space="preserve"> </w:t>
      </w:r>
      <w:r>
        <w:t>for</w:t>
      </w:r>
      <w:r>
        <w:rPr>
          <w:spacing w:val="-11"/>
        </w:rPr>
        <w:t xml:space="preserve"> </w:t>
      </w:r>
      <w:r>
        <w:t>1</w:t>
      </w:r>
      <w:r>
        <w:rPr>
          <w:spacing w:val="-6"/>
        </w:rPr>
        <w:t xml:space="preserve"> </w:t>
      </w:r>
      <w:r>
        <w:t>or</w:t>
      </w:r>
      <w:r>
        <w:rPr>
          <w:spacing w:val="-12"/>
        </w:rPr>
        <w:t xml:space="preserve"> </w:t>
      </w:r>
      <w:r>
        <w:t>more</w:t>
      </w:r>
      <w:r>
        <w:rPr>
          <w:spacing w:val="-6"/>
        </w:rPr>
        <w:t xml:space="preserve"> </w:t>
      </w:r>
      <w:r>
        <w:t>of</w:t>
      </w:r>
      <w:r>
        <w:rPr>
          <w:spacing w:val="-4"/>
        </w:rPr>
        <w:t xml:space="preserve"> </w:t>
      </w:r>
      <w:r>
        <w:t>the</w:t>
      </w:r>
      <w:r>
        <w:rPr>
          <w:spacing w:val="-2"/>
        </w:rPr>
        <w:t xml:space="preserve"> </w:t>
      </w:r>
      <w:r>
        <w:t>purposes</w:t>
      </w:r>
      <w:r>
        <w:rPr>
          <w:spacing w:val="-7"/>
        </w:rPr>
        <w:t xml:space="preserve"> </w:t>
      </w:r>
      <w:r>
        <w:t>enumerated in subsection (a) provided</w:t>
      </w:r>
      <w:r>
        <w:rPr>
          <w:spacing w:val="-1"/>
        </w:rPr>
        <w:t xml:space="preserve"> </w:t>
      </w:r>
      <w:r>
        <w:t>that:</w:t>
      </w:r>
    </w:p>
    <w:p w14:paraId="668622F1" w14:textId="77777777" w:rsidR="00CA7B28" w:rsidRDefault="00000000">
      <w:pPr>
        <w:pStyle w:val="ListParagraph"/>
        <w:numPr>
          <w:ilvl w:val="1"/>
          <w:numId w:val="16"/>
        </w:numPr>
        <w:tabs>
          <w:tab w:val="left" w:pos="2138"/>
        </w:tabs>
        <w:spacing w:before="3"/>
        <w:ind w:left="2138" w:hanging="358"/>
      </w:pPr>
      <w:r>
        <w:t>the</w:t>
      </w:r>
      <w:r>
        <w:rPr>
          <w:spacing w:val="-5"/>
        </w:rPr>
        <w:t xml:space="preserve"> </w:t>
      </w:r>
      <w:r>
        <w:t>body</w:t>
      </w:r>
      <w:r>
        <w:rPr>
          <w:spacing w:val="-7"/>
        </w:rPr>
        <w:t xml:space="preserve"> </w:t>
      </w:r>
      <w:r>
        <w:t>has</w:t>
      </w:r>
      <w:r>
        <w:rPr>
          <w:spacing w:val="-8"/>
        </w:rPr>
        <w:t xml:space="preserve"> </w:t>
      </w:r>
      <w:r>
        <w:t>first</w:t>
      </w:r>
      <w:r>
        <w:rPr>
          <w:spacing w:val="-8"/>
        </w:rPr>
        <w:t xml:space="preserve"> </w:t>
      </w:r>
      <w:r>
        <w:t>convened</w:t>
      </w:r>
      <w:r>
        <w:rPr>
          <w:spacing w:val="-8"/>
        </w:rPr>
        <w:t xml:space="preserve"> </w:t>
      </w:r>
      <w:r>
        <w:t>in</w:t>
      </w:r>
      <w:r>
        <w:rPr>
          <w:spacing w:val="-8"/>
        </w:rPr>
        <w:t xml:space="preserve"> </w:t>
      </w:r>
      <w:r>
        <w:t>an</w:t>
      </w:r>
      <w:r>
        <w:rPr>
          <w:spacing w:val="-10"/>
        </w:rPr>
        <w:t xml:space="preserve"> </w:t>
      </w:r>
      <w:r>
        <w:t>open</w:t>
      </w:r>
      <w:r>
        <w:rPr>
          <w:spacing w:val="-11"/>
        </w:rPr>
        <w:t xml:space="preserve"> </w:t>
      </w:r>
      <w:r>
        <w:t>session</w:t>
      </w:r>
      <w:r>
        <w:rPr>
          <w:spacing w:val="-9"/>
        </w:rPr>
        <w:t xml:space="preserve"> </w:t>
      </w:r>
      <w:r>
        <w:t>pursuant</w:t>
      </w:r>
      <w:r>
        <w:rPr>
          <w:spacing w:val="-5"/>
        </w:rPr>
        <w:t xml:space="preserve"> </w:t>
      </w:r>
      <w:r>
        <w:t>to</w:t>
      </w:r>
      <w:r>
        <w:rPr>
          <w:spacing w:val="-6"/>
        </w:rPr>
        <w:t xml:space="preserve"> </w:t>
      </w:r>
      <w:r>
        <w:t>section</w:t>
      </w:r>
      <w:r>
        <w:rPr>
          <w:spacing w:val="-12"/>
        </w:rPr>
        <w:t xml:space="preserve"> </w:t>
      </w:r>
      <w:proofErr w:type="gramStart"/>
      <w:r>
        <w:rPr>
          <w:spacing w:val="-5"/>
        </w:rPr>
        <w:t>21;</w:t>
      </w:r>
      <w:proofErr w:type="gramEnd"/>
    </w:p>
    <w:p w14:paraId="42F76027" w14:textId="77777777" w:rsidR="00CA7B28" w:rsidRDefault="00000000">
      <w:pPr>
        <w:pStyle w:val="ListParagraph"/>
        <w:numPr>
          <w:ilvl w:val="1"/>
          <w:numId w:val="16"/>
        </w:numPr>
        <w:tabs>
          <w:tab w:val="left" w:pos="2138"/>
          <w:tab w:val="left" w:pos="2141"/>
        </w:tabs>
        <w:spacing w:before="43" w:line="273" w:lineRule="auto"/>
        <w:ind w:right="1263"/>
      </w:pPr>
      <w:r>
        <w:t>a</w:t>
      </w:r>
      <w:r>
        <w:rPr>
          <w:spacing w:val="-7"/>
        </w:rPr>
        <w:t xml:space="preserve"> </w:t>
      </w:r>
      <w:r>
        <w:t>majority</w:t>
      </w:r>
      <w:r>
        <w:rPr>
          <w:spacing w:val="-8"/>
        </w:rPr>
        <w:t xml:space="preserve"> </w:t>
      </w:r>
      <w:r>
        <w:t>of</w:t>
      </w:r>
      <w:r>
        <w:rPr>
          <w:spacing w:val="-12"/>
        </w:rPr>
        <w:t xml:space="preserve"> </w:t>
      </w:r>
      <w:r>
        <w:t>members</w:t>
      </w:r>
      <w:r>
        <w:rPr>
          <w:spacing w:val="-11"/>
        </w:rPr>
        <w:t xml:space="preserve"> </w:t>
      </w:r>
      <w:r>
        <w:t>of</w:t>
      </w:r>
      <w:r>
        <w:rPr>
          <w:spacing w:val="-4"/>
        </w:rPr>
        <w:t xml:space="preserve"> </w:t>
      </w:r>
      <w:r>
        <w:t>the</w:t>
      </w:r>
      <w:r>
        <w:rPr>
          <w:spacing w:val="-1"/>
        </w:rPr>
        <w:t xml:space="preserve"> </w:t>
      </w:r>
      <w:r>
        <w:t>body</w:t>
      </w:r>
      <w:r>
        <w:rPr>
          <w:spacing w:val="-1"/>
        </w:rPr>
        <w:t xml:space="preserve"> </w:t>
      </w:r>
      <w:r>
        <w:t>have</w:t>
      </w:r>
      <w:r>
        <w:rPr>
          <w:spacing w:val="-11"/>
        </w:rPr>
        <w:t xml:space="preserve"> </w:t>
      </w:r>
      <w:r>
        <w:t>voted</w:t>
      </w:r>
      <w:r>
        <w:rPr>
          <w:spacing w:val="-9"/>
        </w:rPr>
        <w:t xml:space="preserve"> </w:t>
      </w:r>
      <w:r>
        <w:t>to</w:t>
      </w:r>
      <w:r>
        <w:rPr>
          <w:spacing w:val="-5"/>
        </w:rPr>
        <w:t xml:space="preserve"> </w:t>
      </w:r>
      <w:r>
        <w:t>go</w:t>
      </w:r>
      <w:r>
        <w:rPr>
          <w:spacing w:val="-3"/>
        </w:rPr>
        <w:t xml:space="preserve"> </w:t>
      </w:r>
      <w:r>
        <w:t>into</w:t>
      </w:r>
      <w:r>
        <w:rPr>
          <w:spacing w:val="-3"/>
        </w:rPr>
        <w:t xml:space="preserve"> </w:t>
      </w:r>
      <w:r>
        <w:t>executive</w:t>
      </w:r>
      <w:r>
        <w:rPr>
          <w:spacing w:val="-6"/>
        </w:rPr>
        <w:t xml:space="preserve"> </w:t>
      </w:r>
      <w:r>
        <w:t>session</w:t>
      </w:r>
      <w:r>
        <w:rPr>
          <w:spacing w:val="-7"/>
        </w:rPr>
        <w:t xml:space="preserve"> </w:t>
      </w:r>
      <w:r>
        <w:t>and</w:t>
      </w:r>
      <w:r>
        <w:rPr>
          <w:spacing w:val="-10"/>
        </w:rPr>
        <w:t xml:space="preserve"> </w:t>
      </w:r>
      <w:r>
        <w:t xml:space="preserve">the vote of each member is recorded by roll call and entered into the </w:t>
      </w:r>
      <w:proofErr w:type="gramStart"/>
      <w:r>
        <w:t>minutes;</w:t>
      </w:r>
      <w:proofErr w:type="gramEnd"/>
    </w:p>
    <w:p w14:paraId="27308186" w14:textId="77777777" w:rsidR="00CA7B28" w:rsidRDefault="00000000">
      <w:pPr>
        <w:pStyle w:val="ListParagraph"/>
        <w:numPr>
          <w:ilvl w:val="1"/>
          <w:numId w:val="16"/>
        </w:numPr>
        <w:tabs>
          <w:tab w:val="left" w:pos="2139"/>
          <w:tab w:val="left" w:pos="2142"/>
        </w:tabs>
        <w:spacing w:before="10" w:line="278" w:lineRule="auto"/>
        <w:ind w:left="2142" w:right="823"/>
      </w:pPr>
      <w:r>
        <w:t>before</w:t>
      </w:r>
      <w:r>
        <w:rPr>
          <w:spacing w:val="-9"/>
        </w:rPr>
        <w:t xml:space="preserve"> </w:t>
      </w:r>
      <w:r>
        <w:t>the</w:t>
      </w:r>
      <w:r>
        <w:rPr>
          <w:spacing w:val="-9"/>
        </w:rPr>
        <w:t xml:space="preserve"> </w:t>
      </w:r>
      <w:r>
        <w:t>executive</w:t>
      </w:r>
      <w:r>
        <w:rPr>
          <w:spacing w:val="-7"/>
        </w:rPr>
        <w:t xml:space="preserve"> </w:t>
      </w:r>
      <w:r>
        <w:t>session,</w:t>
      </w:r>
      <w:r>
        <w:rPr>
          <w:spacing w:val="-5"/>
        </w:rPr>
        <w:t xml:space="preserve"> </w:t>
      </w:r>
      <w:r>
        <w:t>the</w:t>
      </w:r>
      <w:r>
        <w:rPr>
          <w:spacing w:val="-5"/>
        </w:rPr>
        <w:t xml:space="preserve"> </w:t>
      </w:r>
      <w:r>
        <w:t>chair</w:t>
      </w:r>
      <w:r>
        <w:rPr>
          <w:spacing w:val="-8"/>
        </w:rPr>
        <w:t xml:space="preserve"> </w:t>
      </w:r>
      <w:r>
        <w:t>shall</w:t>
      </w:r>
      <w:r>
        <w:rPr>
          <w:spacing w:val="-10"/>
        </w:rPr>
        <w:t xml:space="preserve"> </w:t>
      </w:r>
      <w:r>
        <w:t>state</w:t>
      </w:r>
      <w:r>
        <w:rPr>
          <w:spacing w:val="-5"/>
        </w:rPr>
        <w:t xml:space="preserve"> </w:t>
      </w:r>
      <w:r>
        <w:t>the</w:t>
      </w:r>
      <w:r>
        <w:rPr>
          <w:spacing w:val="-7"/>
        </w:rPr>
        <w:t xml:space="preserve"> </w:t>
      </w:r>
      <w:r>
        <w:t>purpose</w:t>
      </w:r>
      <w:r>
        <w:rPr>
          <w:spacing w:val="-7"/>
        </w:rPr>
        <w:t xml:space="preserve"> </w:t>
      </w:r>
      <w:r>
        <w:t>for</w:t>
      </w:r>
      <w:r>
        <w:rPr>
          <w:spacing w:val="-10"/>
        </w:rPr>
        <w:t xml:space="preserve"> </w:t>
      </w:r>
      <w:r>
        <w:t>the</w:t>
      </w:r>
      <w:r>
        <w:rPr>
          <w:spacing w:val="-9"/>
        </w:rPr>
        <w:t xml:space="preserve"> </w:t>
      </w:r>
      <w:r>
        <w:t>executive</w:t>
      </w:r>
      <w:r>
        <w:rPr>
          <w:spacing w:val="-7"/>
        </w:rPr>
        <w:t xml:space="preserve"> </w:t>
      </w:r>
      <w:r>
        <w:t xml:space="preserve">session, stating all subjects that may be revealed without compromising the purpose for which the executive session was </w:t>
      </w:r>
      <w:proofErr w:type="gramStart"/>
      <w:r>
        <w:t>called;</w:t>
      </w:r>
      <w:proofErr w:type="gramEnd"/>
    </w:p>
    <w:p w14:paraId="0AE5C4DB" w14:textId="77777777" w:rsidR="00CA7B28" w:rsidRDefault="00000000">
      <w:pPr>
        <w:pStyle w:val="ListParagraph"/>
        <w:numPr>
          <w:ilvl w:val="1"/>
          <w:numId w:val="16"/>
        </w:numPr>
        <w:tabs>
          <w:tab w:val="left" w:pos="2140"/>
          <w:tab w:val="left" w:pos="2143"/>
        </w:tabs>
        <w:spacing w:line="278" w:lineRule="auto"/>
        <w:ind w:left="2143" w:right="1450"/>
      </w:pPr>
      <w:r>
        <w:t>the</w:t>
      </w:r>
      <w:r>
        <w:rPr>
          <w:spacing w:val="-6"/>
        </w:rPr>
        <w:t xml:space="preserve"> </w:t>
      </w:r>
      <w:r>
        <w:t>chair</w:t>
      </w:r>
      <w:r>
        <w:rPr>
          <w:spacing w:val="-9"/>
        </w:rPr>
        <w:t xml:space="preserve"> </w:t>
      </w:r>
      <w:r>
        <w:t>shall</w:t>
      </w:r>
      <w:r>
        <w:rPr>
          <w:spacing w:val="-4"/>
        </w:rPr>
        <w:t xml:space="preserve"> </w:t>
      </w:r>
      <w:r>
        <w:t>publicly</w:t>
      </w:r>
      <w:r>
        <w:rPr>
          <w:spacing w:val="-6"/>
        </w:rPr>
        <w:t xml:space="preserve"> </w:t>
      </w:r>
      <w:r>
        <w:t>announce</w:t>
      </w:r>
      <w:r>
        <w:rPr>
          <w:spacing w:val="-6"/>
        </w:rPr>
        <w:t xml:space="preserve"> </w:t>
      </w:r>
      <w:r>
        <w:t>whether</w:t>
      </w:r>
      <w:r>
        <w:rPr>
          <w:spacing w:val="-9"/>
        </w:rPr>
        <w:t xml:space="preserve"> </w:t>
      </w:r>
      <w:r>
        <w:t>the</w:t>
      </w:r>
      <w:r>
        <w:rPr>
          <w:spacing w:val="-11"/>
        </w:rPr>
        <w:t xml:space="preserve"> </w:t>
      </w:r>
      <w:r>
        <w:t>open</w:t>
      </w:r>
      <w:r>
        <w:rPr>
          <w:spacing w:val="-12"/>
        </w:rPr>
        <w:t xml:space="preserve"> </w:t>
      </w:r>
      <w:r>
        <w:t>session</w:t>
      </w:r>
      <w:r>
        <w:rPr>
          <w:spacing w:val="-9"/>
        </w:rPr>
        <w:t xml:space="preserve"> </w:t>
      </w:r>
      <w:r>
        <w:t>will</w:t>
      </w:r>
      <w:r>
        <w:rPr>
          <w:spacing w:val="-4"/>
        </w:rPr>
        <w:t xml:space="preserve"> </w:t>
      </w:r>
      <w:r>
        <w:t>reconvene</w:t>
      </w:r>
      <w:r>
        <w:rPr>
          <w:spacing w:val="-4"/>
        </w:rPr>
        <w:t xml:space="preserve"> </w:t>
      </w:r>
      <w:r>
        <w:t>at</w:t>
      </w:r>
      <w:r>
        <w:rPr>
          <w:spacing w:val="-9"/>
        </w:rPr>
        <w:t xml:space="preserve"> </w:t>
      </w:r>
      <w:r>
        <w:t>the conclusion of the executive session; and</w:t>
      </w:r>
    </w:p>
    <w:p w14:paraId="2BBDAA80" w14:textId="77777777" w:rsidR="00CA7B28" w:rsidRDefault="00000000">
      <w:pPr>
        <w:pStyle w:val="ListParagraph"/>
        <w:numPr>
          <w:ilvl w:val="1"/>
          <w:numId w:val="16"/>
        </w:numPr>
        <w:tabs>
          <w:tab w:val="left" w:pos="2141"/>
        </w:tabs>
        <w:spacing w:before="11"/>
        <w:ind w:hanging="358"/>
      </w:pPr>
      <w:r>
        <w:t>accurate</w:t>
      </w:r>
      <w:r>
        <w:rPr>
          <w:spacing w:val="-11"/>
        </w:rPr>
        <w:t xml:space="preserve"> </w:t>
      </w:r>
      <w:r>
        <w:t>records</w:t>
      </w:r>
      <w:r>
        <w:rPr>
          <w:spacing w:val="-11"/>
        </w:rPr>
        <w:t xml:space="preserve"> </w:t>
      </w:r>
      <w:r>
        <w:t>of</w:t>
      </w:r>
      <w:r>
        <w:rPr>
          <w:spacing w:val="-12"/>
        </w:rPr>
        <w:t xml:space="preserve"> </w:t>
      </w:r>
      <w:r>
        <w:t>the</w:t>
      </w:r>
      <w:r>
        <w:rPr>
          <w:spacing w:val="-13"/>
        </w:rPr>
        <w:t xml:space="preserve"> </w:t>
      </w:r>
      <w:r>
        <w:t>executive</w:t>
      </w:r>
      <w:r>
        <w:rPr>
          <w:spacing w:val="-7"/>
        </w:rPr>
        <w:t xml:space="preserve"> </w:t>
      </w:r>
      <w:r>
        <w:t>session</w:t>
      </w:r>
      <w:r>
        <w:rPr>
          <w:spacing w:val="-11"/>
        </w:rPr>
        <w:t xml:space="preserve"> </w:t>
      </w:r>
      <w:r>
        <w:t>shall</w:t>
      </w:r>
      <w:r>
        <w:rPr>
          <w:spacing w:val="-8"/>
        </w:rPr>
        <w:t xml:space="preserve"> </w:t>
      </w:r>
      <w:r>
        <w:t>be</w:t>
      </w:r>
      <w:r>
        <w:rPr>
          <w:spacing w:val="-13"/>
        </w:rPr>
        <w:t xml:space="preserve"> </w:t>
      </w:r>
      <w:r>
        <w:t>maintained</w:t>
      </w:r>
      <w:r>
        <w:rPr>
          <w:spacing w:val="-8"/>
        </w:rPr>
        <w:t xml:space="preserve"> </w:t>
      </w:r>
      <w:r>
        <w:t>pursuant</w:t>
      </w:r>
      <w:r>
        <w:rPr>
          <w:spacing w:val="-6"/>
        </w:rPr>
        <w:t xml:space="preserve"> </w:t>
      </w:r>
      <w:r>
        <w:t>to</w:t>
      </w:r>
      <w:r>
        <w:rPr>
          <w:spacing w:val="-7"/>
        </w:rPr>
        <w:t xml:space="preserve"> </w:t>
      </w:r>
      <w:r>
        <w:t>section</w:t>
      </w:r>
      <w:r>
        <w:rPr>
          <w:spacing w:val="-12"/>
        </w:rPr>
        <w:t xml:space="preserve"> </w:t>
      </w:r>
      <w:r>
        <w:rPr>
          <w:spacing w:val="-5"/>
        </w:rPr>
        <w:t>23.</w:t>
      </w:r>
    </w:p>
    <w:p w14:paraId="2642B908" w14:textId="77777777" w:rsidR="00CA7B28" w:rsidRDefault="00CA7B28">
      <w:pPr>
        <w:sectPr w:rsidR="00CA7B28">
          <w:pgSz w:w="12240" w:h="15840"/>
          <w:pgMar w:top="1400" w:right="740" w:bottom="1280" w:left="740" w:header="0" w:footer="1086" w:gutter="0"/>
          <w:cols w:space="720"/>
        </w:sectPr>
      </w:pPr>
    </w:p>
    <w:p w14:paraId="68C13B26" w14:textId="77777777" w:rsidR="00CA7B28" w:rsidRDefault="00000000">
      <w:pPr>
        <w:pStyle w:val="Heading5"/>
        <w:spacing w:before="80"/>
      </w:pPr>
      <w:bookmarkStart w:id="70" w:name="Section_22.__Meeting_Minutes;_Records"/>
      <w:bookmarkEnd w:id="70"/>
      <w:r>
        <w:rPr>
          <w:color w:val="4F81BD"/>
        </w:rPr>
        <w:lastRenderedPageBreak/>
        <w:t>Section</w:t>
      </w:r>
      <w:r>
        <w:rPr>
          <w:color w:val="4F81BD"/>
          <w:spacing w:val="-1"/>
        </w:rPr>
        <w:t xml:space="preserve"> </w:t>
      </w:r>
      <w:r>
        <w:rPr>
          <w:color w:val="4F81BD"/>
        </w:rPr>
        <w:t>22.</w:t>
      </w:r>
      <w:r>
        <w:rPr>
          <w:color w:val="4F81BD"/>
          <w:spacing w:val="51"/>
        </w:rPr>
        <w:t xml:space="preserve"> </w:t>
      </w:r>
      <w:r>
        <w:rPr>
          <w:color w:val="4F81BD"/>
        </w:rPr>
        <w:t>Meeting</w:t>
      </w:r>
      <w:r>
        <w:rPr>
          <w:color w:val="4F81BD"/>
          <w:spacing w:val="-2"/>
        </w:rPr>
        <w:t xml:space="preserve"> </w:t>
      </w:r>
      <w:r>
        <w:rPr>
          <w:color w:val="4F81BD"/>
        </w:rPr>
        <w:t>Minutes;</w:t>
      </w:r>
      <w:r>
        <w:rPr>
          <w:color w:val="4F81BD"/>
          <w:spacing w:val="-2"/>
        </w:rPr>
        <w:t xml:space="preserve"> Records</w:t>
      </w:r>
    </w:p>
    <w:p w14:paraId="58071970" w14:textId="77777777" w:rsidR="00CA7B28" w:rsidRDefault="00000000">
      <w:pPr>
        <w:pStyle w:val="ListParagraph"/>
        <w:numPr>
          <w:ilvl w:val="0"/>
          <w:numId w:val="15"/>
        </w:numPr>
        <w:tabs>
          <w:tab w:val="left" w:pos="1417"/>
          <w:tab w:val="left" w:pos="1419"/>
        </w:tabs>
        <w:spacing w:before="78" w:line="278" w:lineRule="auto"/>
        <w:ind w:right="1139"/>
      </w:pPr>
      <w:r>
        <w:t>A public body shall create and maintain accurate minutes of all meetings, including executive sessions, setting forth the date, time and place, the members present or absent,</w:t>
      </w:r>
      <w:r>
        <w:rPr>
          <w:spacing w:val="40"/>
        </w:rPr>
        <w:t xml:space="preserve"> </w:t>
      </w:r>
      <w:r>
        <w:t>a</w:t>
      </w:r>
      <w:r>
        <w:rPr>
          <w:spacing w:val="-2"/>
        </w:rPr>
        <w:t xml:space="preserve"> </w:t>
      </w:r>
      <w:r>
        <w:t>summary</w:t>
      </w:r>
      <w:r>
        <w:rPr>
          <w:spacing w:val="-1"/>
        </w:rPr>
        <w:t xml:space="preserve"> </w:t>
      </w:r>
      <w:r>
        <w:t>of</w:t>
      </w:r>
      <w:r>
        <w:rPr>
          <w:spacing w:val="-4"/>
        </w:rPr>
        <w:t xml:space="preserve"> </w:t>
      </w:r>
      <w:r>
        <w:t>the</w:t>
      </w:r>
      <w:r>
        <w:rPr>
          <w:spacing w:val="-4"/>
        </w:rPr>
        <w:t xml:space="preserve"> </w:t>
      </w:r>
      <w:r>
        <w:t>discussions</w:t>
      </w:r>
      <w:r>
        <w:rPr>
          <w:spacing w:val="-6"/>
        </w:rPr>
        <w:t xml:space="preserve"> </w:t>
      </w:r>
      <w:r>
        <w:t>on</w:t>
      </w:r>
      <w:r>
        <w:rPr>
          <w:spacing w:val="-9"/>
        </w:rPr>
        <w:t xml:space="preserve"> </w:t>
      </w:r>
      <w:r>
        <w:t>each</w:t>
      </w:r>
      <w:r>
        <w:rPr>
          <w:spacing w:val="-10"/>
        </w:rPr>
        <w:t xml:space="preserve"> </w:t>
      </w:r>
      <w:r>
        <w:t>subject,</w:t>
      </w:r>
      <w:r>
        <w:rPr>
          <w:spacing w:val="-6"/>
        </w:rPr>
        <w:t xml:space="preserve"> </w:t>
      </w:r>
      <w:r>
        <w:t>a</w:t>
      </w:r>
      <w:r>
        <w:rPr>
          <w:spacing w:val="-7"/>
        </w:rPr>
        <w:t xml:space="preserve"> </w:t>
      </w:r>
      <w:r>
        <w:t>list</w:t>
      </w:r>
      <w:r>
        <w:rPr>
          <w:spacing w:val="-9"/>
        </w:rPr>
        <w:t xml:space="preserve"> </w:t>
      </w:r>
      <w:r>
        <w:t>of</w:t>
      </w:r>
      <w:r>
        <w:rPr>
          <w:spacing w:val="-9"/>
        </w:rPr>
        <w:t xml:space="preserve"> </w:t>
      </w:r>
      <w:r>
        <w:t>documents</w:t>
      </w:r>
      <w:r>
        <w:rPr>
          <w:spacing w:val="-7"/>
        </w:rPr>
        <w:t xml:space="preserve"> </w:t>
      </w:r>
      <w:r>
        <w:t>and</w:t>
      </w:r>
      <w:r>
        <w:rPr>
          <w:spacing w:val="-11"/>
        </w:rPr>
        <w:t xml:space="preserve"> </w:t>
      </w:r>
      <w:r>
        <w:t>other</w:t>
      </w:r>
      <w:r>
        <w:rPr>
          <w:spacing w:val="-7"/>
        </w:rPr>
        <w:t xml:space="preserve"> </w:t>
      </w:r>
      <w:r>
        <w:t>exhibits</w:t>
      </w:r>
      <w:r>
        <w:rPr>
          <w:spacing w:val="-7"/>
        </w:rPr>
        <w:t xml:space="preserve"> </w:t>
      </w:r>
      <w:r>
        <w:t>used</w:t>
      </w:r>
      <w:r>
        <w:rPr>
          <w:spacing w:val="-7"/>
        </w:rPr>
        <w:t xml:space="preserve"> </w:t>
      </w:r>
      <w:r>
        <w:t xml:space="preserve">at the meeting, the decisions </w:t>
      </w:r>
      <w:proofErr w:type="gramStart"/>
      <w:r>
        <w:t>made</w:t>
      </w:r>
      <w:proofErr w:type="gramEnd"/>
      <w:r>
        <w:t xml:space="preserve"> and</w:t>
      </w:r>
      <w:r>
        <w:rPr>
          <w:spacing w:val="-1"/>
        </w:rPr>
        <w:t xml:space="preserve"> </w:t>
      </w:r>
      <w:r>
        <w:t>the actions taken at each</w:t>
      </w:r>
      <w:r>
        <w:rPr>
          <w:spacing w:val="-1"/>
        </w:rPr>
        <w:t xml:space="preserve"> </w:t>
      </w:r>
      <w:r>
        <w:t>meeting, including the record of all votes.</w:t>
      </w:r>
    </w:p>
    <w:p w14:paraId="2367C876" w14:textId="77777777" w:rsidR="00CA7B28" w:rsidRDefault="00000000">
      <w:pPr>
        <w:pStyle w:val="ListParagraph"/>
        <w:numPr>
          <w:ilvl w:val="0"/>
          <w:numId w:val="15"/>
        </w:numPr>
        <w:tabs>
          <w:tab w:val="left" w:pos="1421"/>
        </w:tabs>
        <w:spacing w:line="273" w:lineRule="auto"/>
        <w:ind w:left="1421" w:right="1419"/>
      </w:pPr>
      <w:r>
        <w:t>No</w:t>
      </w:r>
      <w:r>
        <w:rPr>
          <w:spacing w:val="-5"/>
        </w:rPr>
        <w:t xml:space="preserve"> </w:t>
      </w:r>
      <w:r>
        <w:t>vote</w:t>
      </w:r>
      <w:r>
        <w:rPr>
          <w:spacing w:val="-6"/>
        </w:rPr>
        <w:t xml:space="preserve"> </w:t>
      </w:r>
      <w:r>
        <w:t>taken</w:t>
      </w:r>
      <w:r>
        <w:rPr>
          <w:spacing w:val="-5"/>
        </w:rPr>
        <w:t xml:space="preserve"> </w:t>
      </w:r>
      <w:r>
        <w:t>at</w:t>
      </w:r>
      <w:r>
        <w:rPr>
          <w:spacing w:val="-4"/>
        </w:rPr>
        <w:t xml:space="preserve"> </w:t>
      </w:r>
      <w:r>
        <w:t>an</w:t>
      </w:r>
      <w:r>
        <w:rPr>
          <w:spacing w:val="-10"/>
        </w:rPr>
        <w:t xml:space="preserve"> </w:t>
      </w:r>
      <w:r>
        <w:t>open</w:t>
      </w:r>
      <w:r>
        <w:rPr>
          <w:spacing w:val="-5"/>
        </w:rPr>
        <w:t xml:space="preserve"> </w:t>
      </w:r>
      <w:r>
        <w:t>session</w:t>
      </w:r>
      <w:r>
        <w:rPr>
          <w:spacing w:val="-7"/>
        </w:rPr>
        <w:t xml:space="preserve"> </w:t>
      </w:r>
      <w:r>
        <w:t>shall</w:t>
      </w:r>
      <w:r>
        <w:rPr>
          <w:spacing w:val="-4"/>
        </w:rPr>
        <w:t xml:space="preserve"> </w:t>
      </w:r>
      <w:r>
        <w:t>be</w:t>
      </w:r>
      <w:r>
        <w:rPr>
          <w:spacing w:val="-4"/>
        </w:rPr>
        <w:t xml:space="preserve"> </w:t>
      </w:r>
      <w:r>
        <w:t>by</w:t>
      </w:r>
      <w:r>
        <w:rPr>
          <w:spacing w:val="-6"/>
        </w:rPr>
        <w:t xml:space="preserve"> </w:t>
      </w:r>
      <w:r>
        <w:t>secret</w:t>
      </w:r>
      <w:r>
        <w:rPr>
          <w:spacing w:val="-9"/>
        </w:rPr>
        <w:t xml:space="preserve"> </w:t>
      </w:r>
      <w:r>
        <w:t>ballot.</w:t>
      </w:r>
      <w:r>
        <w:rPr>
          <w:spacing w:val="-5"/>
        </w:rPr>
        <w:t xml:space="preserve"> </w:t>
      </w:r>
      <w:r>
        <w:t>Any</w:t>
      </w:r>
      <w:r>
        <w:rPr>
          <w:spacing w:val="-6"/>
        </w:rPr>
        <w:t xml:space="preserve"> </w:t>
      </w:r>
      <w:r>
        <w:t>vote</w:t>
      </w:r>
      <w:r>
        <w:rPr>
          <w:spacing w:val="-4"/>
        </w:rPr>
        <w:t xml:space="preserve"> </w:t>
      </w:r>
      <w:r>
        <w:t>taken</w:t>
      </w:r>
      <w:r>
        <w:rPr>
          <w:spacing w:val="-7"/>
        </w:rPr>
        <w:t xml:space="preserve"> </w:t>
      </w:r>
      <w:r>
        <w:t>at</w:t>
      </w:r>
      <w:r>
        <w:rPr>
          <w:spacing w:val="-6"/>
        </w:rPr>
        <w:t xml:space="preserve"> </w:t>
      </w:r>
      <w:r>
        <w:t>an</w:t>
      </w:r>
      <w:r>
        <w:rPr>
          <w:spacing w:val="-7"/>
        </w:rPr>
        <w:t xml:space="preserve"> </w:t>
      </w:r>
      <w:r>
        <w:t>executive session shall be recorded by roll call and entered into the minutes.</w:t>
      </w:r>
    </w:p>
    <w:p w14:paraId="5F822A7C" w14:textId="77777777" w:rsidR="00CA7B28" w:rsidRDefault="00000000">
      <w:pPr>
        <w:pStyle w:val="ListParagraph"/>
        <w:numPr>
          <w:ilvl w:val="0"/>
          <w:numId w:val="15"/>
        </w:numPr>
        <w:tabs>
          <w:tab w:val="left" w:pos="1419"/>
          <w:tab w:val="left" w:pos="1421"/>
        </w:tabs>
        <w:spacing w:before="4" w:line="278" w:lineRule="auto"/>
        <w:ind w:left="1421" w:right="943" w:hanging="361"/>
      </w:pPr>
      <w:r>
        <w:t>Minutes</w:t>
      </w:r>
      <w:r>
        <w:rPr>
          <w:spacing w:val="-11"/>
        </w:rPr>
        <w:t xml:space="preserve"> </w:t>
      </w:r>
      <w:r>
        <w:t>of</w:t>
      </w:r>
      <w:r>
        <w:rPr>
          <w:spacing w:val="-4"/>
        </w:rPr>
        <w:t xml:space="preserve"> </w:t>
      </w:r>
      <w:r>
        <w:t>all</w:t>
      </w:r>
      <w:r>
        <w:rPr>
          <w:spacing w:val="-9"/>
        </w:rPr>
        <w:t xml:space="preserve"> </w:t>
      </w:r>
      <w:r>
        <w:t>open</w:t>
      </w:r>
      <w:r>
        <w:rPr>
          <w:spacing w:val="-7"/>
        </w:rPr>
        <w:t xml:space="preserve"> </w:t>
      </w:r>
      <w:r>
        <w:t>sessions</w:t>
      </w:r>
      <w:r>
        <w:rPr>
          <w:spacing w:val="-4"/>
        </w:rPr>
        <w:t xml:space="preserve"> </w:t>
      </w:r>
      <w:r>
        <w:t>shall</w:t>
      </w:r>
      <w:r>
        <w:rPr>
          <w:spacing w:val="-7"/>
        </w:rPr>
        <w:t xml:space="preserve"> </w:t>
      </w:r>
      <w:r>
        <w:t>be</w:t>
      </w:r>
      <w:r>
        <w:rPr>
          <w:spacing w:val="-6"/>
        </w:rPr>
        <w:t xml:space="preserve"> </w:t>
      </w:r>
      <w:r>
        <w:t>created</w:t>
      </w:r>
      <w:r>
        <w:rPr>
          <w:spacing w:val="-5"/>
        </w:rPr>
        <w:t xml:space="preserve"> </w:t>
      </w:r>
      <w:r>
        <w:t>and</w:t>
      </w:r>
      <w:r>
        <w:rPr>
          <w:spacing w:val="-7"/>
        </w:rPr>
        <w:t xml:space="preserve"> </w:t>
      </w:r>
      <w:r>
        <w:t>approved</w:t>
      </w:r>
      <w:r>
        <w:rPr>
          <w:spacing w:val="-5"/>
        </w:rPr>
        <w:t xml:space="preserve"> </w:t>
      </w:r>
      <w:r>
        <w:t>in</w:t>
      </w:r>
      <w:r>
        <w:rPr>
          <w:spacing w:val="-10"/>
        </w:rPr>
        <w:t xml:space="preserve"> </w:t>
      </w:r>
      <w:r>
        <w:t>a</w:t>
      </w:r>
      <w:r>
        <w:rPr>
          <w:spacing w:val="-5"/>
        </w:rPr>
        <w:t xml:space="preserve"> </w:t>
      </w:r>
      <w:r>
        <w:t>timely</w:t>
      </w:r>
      <w:r>
        <w:rPr>
          <w:spacing w:val="-5"/>
        </w:rPr>
        <w:t xml:space="preserve"> </w:t>
      </w:r>
      <w:r>
        <w:t>manner.</w:t>
      </w:r>
      <w:r>
        <w:rPr>
          <w:spacing w:val="-5"/>
        </w:rPr>
        <w:t xml:space="preserve"> </w:t>
      </w:r>
      <w:r>
        <w:t>The</w:t>
      </w:r>
      <w:r>
        <w:rPr>
          <w:spacing w:val="-6"/>
        </w:rPr>
        <w:t xml:space="preserve"> </w:t>
      </w:r>
      <w:r>
        <w:t>minutes</w:t>
      </w:r>
      <w:r>
        <w:rPr>
          <w:spacing w:val="-9"/>
        </w:rPr>
        <w:t xml:space="preserve"> </w:t>
      </w:r>
      <w:r>
        <w:t>of an open session, if they exist and whether approved or in draft form, shall be made available upon request by any person within 10</w:t>
      </w:r>
      <w:r>
        <w:rPr>
          <w:spacing w:val="-4"/>
        </w:rPr>
        <w:t xml:space="preserve"> </w:t>
      </w:r>
      <w:r>
        <w:t>days.</w:t>
      </w:r>
    </w:p>
    <w:p w14:paraId="1FA4CC29" w14:textId="77777777" w:rsidR="00CA7B28" w:rsidRDefault="00000000">
      <w:pPr>
        <w:pStyle w:val="ListParagraph"/>
        <w:numPr>
          <w:ilvl w:val="0"/>
          <w:numId w:val="15"/>
        </w:numPr>
        <w:tabs>
          <w:tab w:val="left" w:pos="1420"/>
          <w:tab w:val="left" w:pos="1422"/>
        </w:tabs>
        <w:spacing w:line="276" w:lineRule="auto"/>
        <w:ind w:left="1422" w:right="1017" w:hanging="361"/>
        <w:jc w:val="both"/>
      </w:pPr>
      <w:r>
        <w:t>Documents</w:t>
      </w:r>
      <w:r>
        <w:rPr>
          <w:spacing w:val="-4"/>
        </w:rPr>
        <w:t xml:space="preserve"> </w:t>
      </w:r>
      <w:r>
        <w:t>and</w:t>
      </w:r>
      <w:r>
        <w:rPr>
          <w:spacing w:val="-7"/>
        </w:rPr>
        <w:t xml:space="preserve"> </w:t>
      </w:r>
      <w:r>
        <w:t>other</w:t>
      </w:r>
      <w:r>
        <w:rPr>
          <w:spacing w:val="-4"/>
        </w:rPr>
        <w:t xml:space="preserve"> </w:t>
      </w:r>
      <w:r>
        <w:t>exhibits,</w:t>
      </w:r>
      <w:r>
        <w:rPr>
          <w:spacing w:val="-3"/>
        </w:rPr>
        <w:t xml:space="preserve"> </w:t>
      </w:r>
      <w:r>
        <w:t>such</w:t>
      </w:r>
      <w:r>
        <w:rPr>
          <w:spacing w:val="-2"/>
        </w:rPr>
        <w:t xml:space="preserve"> </w:t>
      </w:r>
      <w:r>
        <w:t>as</w:t>
      </w:r>
      <w:r>
        <w:rPr>
          <w:spacing w:val="-3"/>
        </w:rPr>
        <w:t xml:space="preserve"> </w:t>
      </w:r>
      <w:r>
        <w:t>photographs,</w:t>
      </w:r>
      <w:r>
        <w:rPr>
          <w:spacing w:val="-1"/>
        </w:rPr>
        <w:t xml:space="preserve"> </w:t>
      </w:r>
      <w:r>
        <w:t>recordings</w:t>
      </w:r>
      <w:r>
        <w:rPr>
          <w:spacing w:val="-6"/>
        </w:rPr>
        <w:t xml:space="preserve"> </w:t>
      </w:r>
      <w:r>
        <w:t>or</w:t>
      </w:r>
      <w:r>
        <w:rPr>
          <w:spacing w:val="-9"/>
        </w:rPr>
        <w:t xml:space="preserve"> </w:t>
      </w:r>
      <w:r>
        <w:t>maps,</w:t>
      </w:r>
      <w:r>
        <w:rPr>
          <w:spacing w:val="-3"/>
        </w:rPr>
        <w:t xml:space="preserve"> </w:t>
      </w:r>
      <w:r>
        <w:t>used</w:t>
      </w:r>
      <w:r>
        <w:rPr>
          <w:spacing w:val="-7"/>
        </w:rPr>
        <w:t xml:space="preserve"> </w:t>
      </w:r>
      <w:r>
        <w:t>by</w:t>
      </w:r>
      <w:r>
        <w:rPr>
          <w:spacing w:val="-1"/>
        </w:rPr>
        <w:t xml:space="preserve"> </w:t>
      </w:r>
      <w:r>
        <w:t>the</w:t>
      </w:r>
      <w:r>
        <w:rPr>
          <w:spacing w:val="-3"/>
        </w:rPr>
        <w:t xml:space="preserve"> </w:t>
      </w:r>
      <w:r>
        <w:t>body at an</w:t>
      </w:r>
      <w:r>
        <w:rPr>
          <w:spacing w:val="-3"/>
        </w:rPr>
        <w:t xml:space="preserve"> </w:t>
      </w:r>
      <w:r>
        <w:t>open</w:t>
      </w:r>
      <w:r>
        <w:rPr>
          <w:spacing w:val="-10"/>
        </w:rPr>
        <w:t xml:space="preserve"> </w:t>
      </w:r>
      <w:r>
        <w:t>or</w:t>
      </w:r>
      <w:r>
        <w:rPr>
          <w:spacing w:val="-9"/>
        </w:rPr>
        <w:t xml:space="preserve"> </w:t>
      </w:r>
      <w:r>
        <w:t>executive</w:t>
      </w:r>
      <w:r>
        <w:rPr>
          <w:spacing w:val="-8"/>
        </w:rPr>
        <w:t xml:space="preserve"> </w:t>
      </w:r>
      <w:r>
        <w:t>session</w:t>
      </w:r>
      <w:r>
        <w:rPr>
          <w:spacing w:val="-7"/>
        </w:rPr>
        <w:t xml:space="preserve"> </w:t>
      </w:r>
      <w:r>
        <w:t>shall,</w:t>
      </w:r>
      <w:r>
        <w:rPr>
          <w:spacing w:val="-5"/>
        </w:rPr>
        <w:t xml:space="preserve"> </w:t>
      </w:r>
      <w:r>
        <w:t>along</w:t>
      </w:r>
      <w:r>
        <w:rPr>
          <w:spacing w:val="-7"/>
        </w:rPr>
        <w:t xml:space="preserve"> </w:t>
      </w:r>
      <w:r>
        <w:t>with</w:t>
      </w:r>
      <w:r>
        <w:rPr>
          <w:spacing w:val="-10"/>
        </w:rPr>
        <w:t xml:space="preserve"> </w:t>
      </w:r>
      <w:r>
        <w:t>the</w:t>
      </w:r>
      <w:r>
        <w:rPr>
          <w:spacing w:val="-11"/>
        </w:rPr>
        <w:t xml:space="preserve"> </w:t>
      </w:r>
      <w:r>
        <w:t>minutes,</w:t>
      </w:r>
      <w:r>
        <w:rPr>
          <w:spacing w:val="-4"/>
        </w:rPr>
        <w:t xml:space="preserve"> </w:t>
      </w:r>
      <w:r>
        <w:t>be</w:t>
      </w:r>
      <w:r>
        <w:rPr>
          <w:spacing w:val="-4"/>
        </w:rPr>
        <w:t xml:space="preserve"> </w:t>
      </w:r>
      <w:r>
        <w:t>part</w:t>
      </w:r>
      <w:r>
        <w:rPr>
          <w:spacing w:val="-11"/>
        </w:rPr>
        <w:t xml:space="preserve"> </w:t>
      </w:r>
      <w:r>
        <w:t>of</w:t>
      </w:r>
      <w:r>
        <w:rPr>
          <w:spacing w:val="-9"/>
        </w:rPr>
        <w:t xml:space="preserve"> </w:t>
      </w:r>
      <w:r>
        <w:t>the</w:t>
      </w:r>
      <w:r>
        <w:rPr>
          <w:spacing w:val="-8"/>
        </w:rPr>
        <w:t xml:space="preserve"> </w:t>
      </w:r>
      <w:r>
        <w:t>official</w:t>
      </w:r>
      <w:r>
        <w:rPr>
          <w:spacing w:val="-9"/>
        </w:rPr>
        <w:t xml:space="preserve"> </w:t>
      </w:r>
      <w:r>
        <w:t>record</w:t>
      </w:r>
      <w:r>
        <w:rPr>
          <w:spacing w:val="-7"/>
        </w:rPr>
        <w:t xml:space="preserve"> </w:t>
      </w:r>
      <w:r>
        <w:t>of</w:t>
      </w:r>
      <w:r>
        <w:rPr>
          <w:spacing w:val="-12"/>
        </w:rPr>
        <w:t xml:space="preserve"> </w:t>
      </w:r>
      <w:r>
        <w:t xml:space="preserve">the </w:t>
      </w:r>
      <w:r>
        <w:rPr>
          <w:spacing w:val="-2"/>
        </w:rPr>
        <w:t>session.</w:t>
      </w:r>
    </w:p>
    <w:p w14:paraId="10391711" w14:textId="77777777" w:rsidR="00CA7B28" w:rsidRDefault="00000000">
      <w:pPr>
        <w:pStyle w:val="ListParagraph"/>
        <w:numPr>
          <w:ilvl w:val="0"/>
          <w:numId w:val="15"/>
        </w:numPr>
        <w:tabs>
          <w:tab w:val="left" w:pos="1421"/>
          <w:tab w:val="left" w:pos="1423"/>
        </w:tabs>
        <w:spacing w:before="1" w:line="278" w:lineRule="auto"/>
        <w:ind w:left="1423" w:right="1010" w:hanging="361"/>
      </w:pPr>
      <w:r>
        <w:t>The minutes of any open session, the notes, recordings or other materials used in the preparation</w:t>
      </w:r>
      <w:r>
        <w:rPr>
          <w:spacing w:val="-1"/>
        </w:rPr>
        <w:t xml:space="preserve"> </w:t>
      </w:r>
      <w:r>
        <w:t>of such minutes and all documents and exhibits used at the session, shall be public records in their entirety and not exempt from disclosure pursuant to any of the exemptions under clause Twenty-sixth</w:t>
      </w:r>
      <w:r>
        <w:rPr>
          <w:spacing w:val="-2"/>
        </w:rPr>
        <w:t xml:space="preserve"> </w:t>
      </w:r>
      <w:r>
        <w:t>of section 7 of chapter 4. Notwithstanding this paragraph,</w:t>
      </w:r>
      <w:r>
        <w:rPr>
          <w:spacing w:val="-6"/>
        </w:rPr>
        <w:t xml:space="preserve"> </w:t>
      </w:r>
      <w:r>
        <w:t>the</w:t>
      </w:r>
      <w:r>
        <w:rPr>
          <w:spacing w:val="-4"/>
        </w:rPr>
        <w:t xml:space="preserve"> </w:t>
      </w:r>
      <w:r>
        <w:t>following</w:t>
      </w:r>
      <w:r>
        <w:rPr>
          <w:spacing w:val="-10"/>
        </w:rPr>
        <w:t xml:space="preserve"> </w:t>
      </w:r>
      <w:r>
        <w:t>materials</w:t>
      </w:r>
      <w:r>
        <w:rPr>
          <w:spacing w:val="-9"/>
        </w:rPr>
        <w:t xml:space="preserve"> </w:t>
      </w:r>
      <w:r>
        <w:t>shall</w:t>
      </w:r>
      <w:r>
        <w:rPr>
          <w:spacing w:val="-7"/>
        </w:rPr>
        <w:t xml:space="preserve"> </w:t>
      </w:r>
      <w:r>
        <w:t>be</w:t>
      </w:r>
      <w:r>
        <w:rPr>
          <w:spacing w:val="-4"/>
        </w:rPr>
        <w:t xml:space="preserve"> </w:t>
      </w:r>
      <w:r>
        <w:t>exempt</w:t>
      </w:r>
      <w:r>
        <w:rPr>
          <w:spacing w:val="-2"/>
        </w:rPr>
        <w:t xml:space="preserve"> </w:t>
      </w:r>
      <w:r>
        <w:t>from</w:t>
      </w:r>
      <w:r>
        <w:rPr>
          <w:spacing w:val="-2"/>
        </w:rPr>
        <w:t xml:space="preserve"> </w:t>
      </w:r>
      <w:r>
        <w:t>disclosure</w:t>
      </w:r>
      <w:r>
        <w:rPr>
          <w:spacing w:val="-4"/>
        </w:rPr>
        <w:t xml:space="preserve"> </w:t>
      </w:r>
      <w:r>
        <w:t>to</w:t>
      </w:r>
      <w:r>
        <w:rPr>
          <w:spacing w:val="-4"/>
        </w:rPr>
        <w:t xml:space="preserve"> </w:t>
      </w:r>
      <w:r>
        <w:t>the</w:t>
      </w:r>
      <w:r>
        <w:rPr>
          <w:spacing w:val="-4"/>
        </w:rPr>
        <w:t xml:space="preserve"> </w:t>
      </w:r>
      <w:r>
        <w:t>public</w:t>
      </w:r>
      <w:r>
        <w:rPr>
          <w:spacing w:val="-3"/>
        </w:rPr>
        <w:t xml:space="preserve"> </w:t>
      </w:r>
      <w:r>
        <w:t>as</w:t>
      </w:r>
      <w:r>
        <w:rPr>
          <w:spacing w:val="-3"/>
        </w:rPr>
        <w:t xml:space="preserve"> </w:t>
      </w:r>
      <w:r>
        <w:t>personnel information: (1) materials used in a performance evaluation</w:t>
      </w:r>
      <w:r>
        <w:rPr>
          <w:spacing w:val="-1"/>
        </w:rPr>
        <w:t xml:space="preserve"> </w:t>
      </w:r>
      <w:r>
        <w:t>of an individual bearing on his professional</w:t>
      </w:r>
      <w:r>
        <w:rPr>
          <w:spacing w:val="-1"/>
        </w:rPr>
        <w:t xml:space="preserve"> </w:t>
      </w:r>
      <w:r>
        <w:t>competence, provided they were not created by the members of the body for the purposes</w:t>
      </w:r>
      <w:r>
        <w:rPr>
          <w:spacing w:val="-2"/>
        </w:rPr>
        <w:t xml:space="preserve"> </w:t>
      </w:r>
      <w:r>
        <w:t>of the</w:t>
      </w:r>
      <w:r>
        <w:rPr>
          <w:spacing w:val="-2"/>
        </w:rPr>
        <w:t xml:space="preserve"> </w:t>
      </w:r>
      <w:r>
        <w:t>evaluation;</w:t>
      </w:r>
      <w:r>
        <w:rPr>
          <w:spacing w:val="-1"/>
        </w:rPr>
        <w:t xml:space="preserve"> </w:t>
      </w:r>
      <w:r>
        <w:t>and</w:t>
      </w:r>
      <w:r>
        <w:rPr>
          <w:spacing w:val="-1"/>
        </w:rPr>
        <w:t xml:space="preserve"> </w:t>
      </w:r>
      <w:r>
        <w:t>(2)</w:t>
      </w:r>
      <w:r>
        <w:rPr>
          <w:spacing w:val="-4"/>
        </w:rPr>
        <w:t xml:space="preserve"> </w:t>
      </w:r>
      <w:r>
        <w:t>materials</w:t>
      </w:r>
      <w:r>
        <w:rPr>
          <w:spacing w:val="-2"/>
        </w:rPr>
        <w:t xml:space="preserve"> </w:t>
      </w:r>
      <w:r>
        <w:t>used</w:t>
      </w:r>
      <w:r>
        <w:rPr>
          <w:spacing w:val="-3"/>
        </w:rPr>
        <w:t xml:space="preserve"> </w:t>
      </w:r>
      <w:r>
        <w:t>in</w:t>
      </w:r>
      <w:r>
        <w:rPr>
          <w:spacing w:val="-1"/>
        </w:rPr>
        <w:t xml:space="preserve"> </w:t>
      </w:r>
      <w:r>
        <w:t>deliberations about employment</w:t>
      </w:r>
      <w:r>
        <w:rPr>
          <w:spacing w:val="-2"/>
        </w:rPr>
        <w:t xml:space="preserve"> </w:t>
      </w:r>
      <w:r>
        <w:t>or appointment of individuals, including applications and supporting materials; provided, however, that any resume submitted by an applicant shall not be exempt.</w:t>
      </w:r>
    </w:p>
    <w:p w14:paraId="7936964D" w14:textId="77777777" w:rsidR="00CA7B28" w:rsidRDefault="00000000">
      <w:pPr>
        <w:pStyle w:val="ListParagraph"/>
        <w:numPr>
          <w:ilvl w:val="0"/>
          <w:numId w:val="15"/>
        </w:numPr>
        <w:tabs>
          <w:tab w:val="left" w:pos="1422"/>
          <w:tab w:val="left" w:pos="1424"/>
        </w:tabs>
        <w:spacing w:line="278" w:lineRule="auto"/>
        <w:ind w:left="1424" w:right="1061"/>
      </w:pPr>
      <w:r>
        <w:t>The minutes of any executive session, the notes, recordings or other materials used in the preparation</w:t>
      </w:r>
      <w:r>
        <w:rPr>
          <w:spacing w:val="-1"/>
        </w:rPr>
        <w:t xml:space="preserve"> </w:t>
      </w:r>
      <w:r>
        <w:t>of such minutes and all documents and exhibits used at the session, may be withheld</w:t>
      </w:r>
      <w:r>
        <w:rPr>
          <w:spacing w:val="-7"/>
        </w:rPr>
        <w:t xml:space="preserve"> </w:t>
      </w:r>
      <w:r>
        <w:t>from</w:t>
      </w:r>
      <w:r>
        <w:rPr>
          <w:spacing w:val="-3"/>
        </w:rPr>
        <w:t xml:space="preserve"> </w:t>
      </w:r>
      <w:r>
        <w:t>disclosure</w:t>
      </w:r>
      <w:r>
        <w:rPr>
          <w:spacing w:val="-1"/>
        </w:rPr>
        <w:t xml:space="preserve"> </w:t>
      </w:r>
      <w:r>
        <w:t>to</w:t>
      </w:r>
      <w:r>
        <w:rPr>
          <w:spacing w:val="-1"/>
        </w:rPr>
        <w:t xml:space="preserve"> </w:t>
      </w:r>
      <w:r>
        <w:t>the</w:t>
      </w:r>
      <w:r>
        <w:rPr>
          <w:spacing w:val="-4"/>
        </w:rPr>
        <w:t xml:space="preserve"> </w:t>
      </w:r>
      <w:r>
        <w:t>public</w:t>
      </w:r>
      <w:r>
        <w:rPr>
          <w:spacing w:val="-2"/>
        </w:rPr>
        <w:t xml:space="preserve"> </w:t>
      </w:r>
      <w:r>
        <w:t>in</w:t>
      </w:r>
      <w:r>
        <w:rPr>
          <w:spacing w:val="-3"/>
        </w:rPr>
        <w:t xml:space="preserve"> </w:t>
      </w:r>
      <w:r>
        <w:t>their</w:t>
      </w:r>
      <w:r>
        <w:rPr>
          <w:spacing w:val="-4"/>
        </w:rPr>
        <w:t xml:space="preserve"> </w:t>
      </w:r>
      <w:r>
        <w:t>entirety</w:t>
      </w:r>
      <w:r>
        <w:rPr>
          <w:spacing w:val="-1"/>
        </w:rPr>
        <w:t xml:space="preserve"> </w:t>
      </w:r>
      <w:r>
        <w:t>under</w:t>
      </w:r>
      <w:r>
        <w:rPr>
          <w:spacing w:val="-2"/>
        </w:rPr>
        <w:t xml:space="preserve"> </w:t>
      </w:r>
      <w:r>
        <w:t>subclause</w:t>
      </w:r>
      <w:r>
        <w:rPr>
          <w:spacing w:val="-4"/>
        </w:rPr>
        <w:t xml:space="preserve"> </w:t>
      </w:r>
      <w:r>
        <w:t>(a)</w:t>
      </w:r>
      <w:r>
        <w:rPr>
          <w:spacing w:val="-4"/>
        </w:rPr>
        <w:t xml:space="preserve"> </w:t>
      </w:r>
      <w:r>
        <w:t>of</w:t>
      </w:r>
      <w:r>
        <w:rPr>
          <w:spacing w:val="-4"/>
        </w:rPr>
        <w:t xml:space="preserve"> </w:t>
      </w:r>
      <w:r>
        <w:t>clause</w:t>
      </w:r>
      <w:r>
        <w:rPr>
          <w:spacing w:val="-1"/>
        </w:rPr>
        <w:t xml:space="preserve"> </w:t>
      </w:r>
      <w:r>
        <w:t>Twenty- sixth of section 7 of chapter 4, as long as publication may defeat the lawful purposes of the executive session, but no longer; provided, however, that the executive session was held in compliance with section 21.</w:t>
      </w:r>
    </w:p>
    <w:p w14:paraId="3E3111D7" w14:textId="77777777" w:rsidR="00CA7B28" w:rsidRDefault="00000000">
      <w:pPr>
        <w:pStyle w:val="BodyText"/>
        <w:spacing w:line="278" w:lineRule="auto"/>
        <w:ind w:left="1419" w:right="827" w:firstLine="360"/>
      </w:pPr>
      <w:r>
        <w:t>When the purpose for which a valid executive session was held has been served, the minutes, preparatory materials and documents and exhibits of the session shall be disclosed unless the attorney- client privilege or 1 or more of the exemptions under said clause Twenty- sixth</w:t>
      </w:r>
      <w:r>
        <w:rPr>
          <w:spacing w:val="-3"/>
        </w:rPr>
        <w:t xml:space="preserve"> </w:t>
      </w:r>
      <w:r>
        <w:t>of</w:t>
      </w:r>
      <w:r>
        <w:rPr>
          <w:spacing w:val="-4"/>
        </w:rPr>
        <w:t xml:space="preserve"> </w:t>
      </w:r>
      <w:r>
        <w:t>said</w:t>
      </w:r>
      <w:r>
        <w:rPr>
          <w:spacing w:val="-3"/>
        </w:rPr>
        <w:t xml:space="preserve"> </w:t>
      </w:r>
      <w:r>
        <w:t>section</w:t>
      </w:r>
      <w:r>
        <w:rPr>
          <w:spacing w:val="-3"/>
        </w:rPr>
        <w:t xml:space="preserve"> </w:t>
      </w:r>
      <w:r>
        <w:t>7</w:t>
      </w:r>
      <w:r>
        <w:rPr>
          <w:spacing w:val="-3"/>
        </w:rPr>
        <w:t xml:space="preserve"> </w:t>
      </w:r>
      <w:r>
        <w:t>of</w:t>
      </w:r>
      <w:r>
        <w:rPr>
          <w:spacing w:val="-4"/>
        </w:rPr>
        <w:t xml:space="preserve"> </w:t>
      </w:r>
      <w:r>
        <w:t>said</w:t>
      </w:r>
      <w:r>
        <w:rPr>
          <w:spacing w:val="-3"/>
        </w:rPr>
        <w:t xml:space="preserve"> </w:t>
      </w:r>
      <w:r>
        <w:t>chapter</w:t>
      </w:r>
      <w:r>
        <w:rPr>
          <w:spacing w:val="-4"/>
        </w:rPr>
        <w:t xml:space="preserve"> </w:t>
      </w:r>
      <w:r>
        <w:t>4</w:t>
      </w:r>
      <w:r>
        <w:rPr>
          <w:spacing w:val="-1"/>
        </w:rPr>
        <w:t xml:space="preserve"> </w:t>
      </w:r>
      <w:r>
        <w:t>apply</w:t>
      </w:r>
      <w:r>
        <w:rPr>
          <w:spacing w:val="-3"/>
        </w:rPr>
        <w:t xml:space="preserve"> </w:t>
      </w:r>
      <w:r>
        <w:t>to</w:t>
      </w:r>
      <w:r>
        <w:rPr>
          <w:spacing w:val="-3"/>
        </w:rPr>
        <w:t xml:space="preserve"> </w:t>
      </w:r>
      <w:r>
        <w:t>withhold</w:t>
      </w:r>
      <w:r>
        <w:rPr>
          <w:spacing w:val="-3"/>
        </w:rPr>
        <w:t xml:space="preserve"> </w:t>
      </w:r>
      <w:r>
        <w:t>these</w:t>
      </w:r>
      <w:r>
        <w:rPr>
          <w:spacing w:val="-1"/>
        </w:rPr>
        <w:t xml:space="preserve"> </w:t>
      </w:r>
      <w:r>
        <w:t>records,</w:t>
      </w:r>
      <w:r>
        <w:rPr>
          <w:spacing w:val="-2"/>
        </w:rPr>
        <w:t xml:space="preserve"> </w:t>
      </w:r>
      <w:r>
        <w:t>or</w:t>
      </w:r>
      <w:r>
        <w:rPr>
          <w:spacing w:val="-4"/>
        </w:rPr>
        <w:t xml:space="preserve"> </w:t>
      </w:r>
      <w:r>
        <w:t>any</w:t>
      </w:r>
      <w:r>
        <w:rPr>
          <w:spacing w:val="-1"/>
        </w:rPr>
        <w:t xml:space="preserve"> </w:t>
      </w:r>
      <w:r>
        <w:t>portion</w:t>
      </w:r>
      <w:r>
        <w:rPr>
          <w:spacing w:val="-3"/>
        </w:rPr>
        <w:t xml:space="preserve"> </w:t>
      </w:r>
      <w:r>
        <w:t>thereof, from disclosure.</w:t>
      </w:r>
    </w:p>
    <w:p w14:paraId="7B864755" w14:textId="77777777" w:rsidR="00CA7B28" w:rsidRDefault="00000000">
      <w:pPr>
        <w:pStyle w:val="BodyText"/>
        <w:spacing w:line="278" w:lineRule="auto"/>
        <w:ind w:left="1419" w:right="827" w:firstLine="360"/>
      </w:pPr>
      <w:r>
        <w:t>For purposes</w:t>
      </w:r>
      <w:r>
        <w:rPr>
          <w:spacing w:val="-1"/>
        </w:rPr>
        <w:t xml:space="preserve"> </w:t>
      </w:r>
      <w:r>
        <w:t>of this</w:t>
      </w:r>
      <w:r>
        <w:rPr>
          <w:spacing w:val="-1"/>
        </w:rPr>
        <w:t xml:space="preserve"> </w:t>
      </w:r>
      <w:r>
        <w:t>subsection, if an</w:t>
      </w:r>
      <w:r>
        <w:rPr>
          <w:spacing w:val="-2"/>
        </w:rPr>
        <w:t xml:space="preserve"> </w:t>
      </w:r>
      <w:r>
        <w:t>executive session</w:t>
      </w:r>
      <w:r>
        <w:rPr>
          <w:spacing w:val="-2"/>
        </w:rPr>
        <w:t xml:space="preserve"> </w:t>
      </w:r>
      <w:r>
        <w:t>is held pursuant to clause (2)</w:t>
      </w:r>
      <w:r>
        <w:rPr>
          <w:spacing w:val="-1"/>
        </w:rPr>
        <w:t xml:space="preserve"> </w:t>
      </w:r>
      <w:r>
        <w:t>or (3) of subsections (a) of section 21, then the minutes, preparatory materials and documents and exhibits used at the session may be withheld from disclosure to the public in their entirety, unless and until such time as a litigating, negotiating or bargaining position is no longer jeopardized</w:t>
      </w:r>
      <w:r>
        <w:rPr>
          <w:spacing w:val="-3"/>
        </w:rPr>
        <w:t xml:space="preserve"> </w:t>
      </w:r>
      <w:r>
        <w:t>by</w:t>
      </w:r>
      <w:r>
        <w:rPr>
          <w:spacing w:val="-3"/>
        </w:rPr>
        <w:t xml:space="preserve"> </w:t>
      </w:r>
      <w:r>
        <w:t>such</w:t>
      </w:r>
      <w:r>
        <w:rPr>
          <w:spacing w:val="-3"/>
        </w:rPr>
        <w:t xml:space="preserve"> </w:t>
      </w:r>
      <w:r>
        <w:t>disclosure,</w:t>
      </w:r>
      <w:r>
        <w:rPr>
          <w:spacing w:val="-2"/>
        </w:rPr>
        <w:t xml:space="preserve"> </w:t>
      </w:r>
      <w:r>
        <w:t>at</w:t>
      </w:r>
      <w:r>
        <w:rPr>
          <w:spacing w:val="-4"/>
        </w:rPr>
        <w:t xml:space="preserve"> </w:t>
      </w:r>
      <w:r>
        <w:t>which</w:t>
      </w:r>
      <w:r>
        <w:rPr>
          <w:spacing w:val="-3"/>
        </w:rPr>
        <w:t xml:space="preserve"> </w:t>
      </w:r>
      <w:r>
        <w:t>time</w:t>
      </w:r>
      <w:r>
        <w:rPr>
          <w:spacing w:val="-4"/>
        </w:rPr>
        <w:t xml:space="preserve"> </w:t>
      </w:r>
      <w:r>
        <w:t>they</w:t>
      </w:r>
      <w:r>
        <w:rPr>
          <w:spacing w:val="-1"/>
        </w:rPr>
        <w:t xml:space="preserve"> </w:t>
      </w:r>
      <w:r>
        <w:t>shall</w:t>
      </w:r>
      <w:r>
        <w:rPr>
          <w:spacing w:val="-2"/>
        </w:rPr>
        <w:t xml:space="preserve"> </w:t>
      </w:r>
      <w:r>
        <w:t>be</w:t>
      </w:r>
      <w:r>
        <w:rPr>
          <w:spacing w:val="-1"/>
        </w:rPr>
        <w:t xml:space="preserve"> </w:t>
      </w:r>
      <w:r>
        <w:t>disclosed</w:t>
      </w:r>
      <w:r>
        <w:rPr>
          <w:spacing w:val="-3"/>
        </w:rPr>
        <w:t xml:space="preserve"> </w:t>
      </w:r>
      <w:r>
        <w:t>unless</w:t>
      </w:r>
      <w:r>
        <w:rPr>
          <w:spacing w:val="-4"/>
        </w:rPr>
        <w:t xml:space="preserve"> </w:t>
      </w:r>
      <w:r>
        <w:t>the</w:t>
      </w:r>
      <w:r>
        <w:rPr>
          <w:spacing w:val="-4"/>
        </w:rPr>
        <w:t xml:space="preserve"> </w:t>
      </w:r>
      <w:r>
        <w:t>attorney-client privilege or 1 or more of the exemptions under said clause Twenty-sixth of said section 7 of</w:t>
      </w:r>
    </w:p>
    <w:p w14:paraId="696B8D19" w14:textId="77777777" w:rsidR="00CA7B28" w:rsidRDefault="00CA7B28">
      <w:pPr>
        <w:spacing w:line="278" w:lineRule="auto"/>
        <w:sectPr w:rsidR="00CA7B28">
          <w:pgSz w:w="12240" w:h="15840"/>
          <w:pgMar w:top="1360" w:right="740" w:bottom="1280" w:left="740" w:header="0" w:footer="1086" w:gutter="0"/>
          <w:cols w:space="720"/>
        </w:sectPr>
      </w:pPr>
    </w:p>
    <w:p w14:paraId="5E10F6C9" w14:textId="77777777" w:rsidR="00CA7B28" w:rsidRDefault="00000000">
      <w:pPr>
        <w:pStyle w:val="BodyText"/>
        <w:spacing w:before="37"/>
        <w:ind w:left="1420"/>
      </w:pPr>
      <w:r>
        <w:lastRenderedPageBreak/>
        <w:t>said</w:t>
      </w:r>
      <w:r>
        <w:rPr>
          <w:spacing w:val="-6"/>
        </w:rPr>
        <w:t xml:space="preserve"> </w:t>
      </w:r>
      <w:r>
        <w:t>chapter</w:t>
      </w:r>
      <w:r>
        <w:rPr>
          <w:spacing w:val="-5"/>
        </w:rPr>
        <w:t xml:space="preserve"> </w:t>
      </w:r>
      <w:r>
        <w:t>4</w:t>
      </w:r>
      <w:r>
        <w:rPr>
          <w:spacing w:val="-2"/>
        </w:rPr>
        <w:t xml:space="preserve"> </w:t>
      </w:r>
      <w:r>
        <w:t>apply</w:t>
      </w:r>
      <w:r>
        <w:rPr>
          <w:spacing w:val="-4"/>
        </w:rPr>
        <w:t xml:space="preserve"> </w:t>
      </w:r>
      <w:r>
        <w:t>to</w:t>
      </w:r>
      <w:r>
        <w:rPr>
          <w:spacing w:val="-2"/>
        </w:rPr>
        <w:t xml:space="preserve"> </w:t>
      </w:r>
      <w:r>
        <w:t>withhold</w:t>
      </w:r>
      <w:r>
        <w:rPr>
          <w:spacing w:val="-4"/>
        </w:rPr>
        <w:t xml:space="preserve"> </w:t>
      </w:r>
      <w:r>
        <w:t>these</w:t>
      </w:r>
      <w:r>
        <w:rPr>
          <w:spacing w:val="-4"/>
        </w:rPr>
        <w:t xml:space="preserve"> </w:t>
      </w:r>
      <w:r>
        <w:t>records,</w:t>
      </w:r>
      <w:r>
        <w:rPr>
          <w:spacing w:val="-5"/>
        </w:rPr>
        <w:t xml:space="preserve"> </w:t>
      </w:r>
      <w:r>
        <w:t>or</w:t>
      </w:r>
      <w:r>
        <w:rPr>
          <w:spacing w:val="-5"/>
        </w:rPr>
        <w:t xml:space="preserve"> </w:t>
      </w:r>
      <w:r>
        <w:t>any</w:t>
      </w:r>
      <w:r>
        <w:rPr>
          <w:spacing w:val="-4"/>
        </w:rPr>
        <w:t xml:space="preserve"> </w:t>
      </w:r>
      <w:r>
        <w:t>portion</w:t>
      </w:r>
      <w:r>
        <w:rPr>
          <w:spacing w:val="-4"/>
        </w:rPr>
        <w:t xml:space="preserve"> </w:t>
      </w:r>
      <w:r>
        <w:t>thereof,</w:t>
      </w:r>
      <w:r>
        <w:rPr>
          <w:spacing w:val="-3"/>
        </w:rPr>
        <w:t xml:space="preserve"> </w:t>
      </w:r>
      <w:r>
        <w:t>from</w:t>
      </w:r>
      <w:r>
        <w:rPr>
          <w:spacing w:val="-3"/>
        </w:rPr>
        <w:t xml:space="preserve"> </w:t>
      </w:r>
      <w:r>
        <w:rPr>
          <w:spacing w:val="-2"/>
        </w:rPr>
        <w:t>disclosure.</w:t>
      </w:r>
    </w:p>
    <w:p w14:paraId="4BD85CC7" w14:textId="77777777" w:rsidR="00CA7B28" w:rsidRDefault="00000000">
      <w:pPr>
        <w:pStyle w:val="ListParagraph"/>
        <w:numPr>
          <w:ilvl w:val="0"/>
          <w:numId w:val="15"/>
        </w:numPr>
        <w:tabs>
          <w:tab w:val="left" w:pos="1419"/>
        </w:tabs>
        <w:spacing w:before="43" w:line="278" w:lineRule="auto"/>
        <w:ind w:right="959"/>
      </w:pPr>
      <w:r>
        <w:t>(1)</w:t>
      </w:r>
      <w:r>
        <w:rPr>
          <w:spacing w:val="-2"/>
        </w:rPr>
        <w:t xml:space="preserve"> </w:t>
      </w:r>
      <w:r>
        <w:t>The public body,</w:t>
      </w:r>
      <w:r>
        <w:rPr>
          <w:spacing w:val="-2"/>
        </w:rPr>
        <w:t xml:space="preserve"> </w:t>
      </w:r>
      <w:r>
        <w:t>or its chair or designee,</w:t>
      </w:r>
      <w:r>
        <w:rPr>
          <w:spacing w:val="-2"/>
        </w:rPr>
        <w:t xml:space="preserve"> </w:t>
      </w:r>
      <w:r>
        <w:t>shall, at reasonable</w:t>
      </w:r>
      <w:r>
        <w:rPr>
          <w:spacing w:val="-2"/>
        </w:rPr>
        <w:t xml:space="preserve"> </w:t>
      </w:r>
      <w:r>
        <w:t>intervals, review</w:t>
      </w:r>
      <w:r>
        <w:rPr>
          <w:spacing w:val="-2"/>
        </w:rPr>
        <w:t xml:space="preserve"> </w:t>
      </w:r>
      <w:r>
        <w:t>the</w:t>
      </w:r>
      <w:r>
        <w:rPr>
          <w:spacing w:val="-2"/>
        </w:rPr>
        <w:t xml:space="preserve"> </w:t>
      </w:r>
      <w:r>
        <w:t>minutes of</w:t>
      </w:r>
      <w:r>
        <w:rPr>
          <w:spacing w:val="-2"/>
        </w:rPr>
        <w:t xml:space="preserve"> </w:t>
      </w:r>
      <w:r>
        <w:t>executive</w:t>
      </w:r>
      <w:r>
        <w:rPr>
          <w:spacing w:val="-4"/>
        </w:rPr>
        <w:t xml:space="preserve"> </w:t>
      </w:r>
      <w:r>
        <w:t>sessions</w:t>
      </w:r>
      <w:r>
        <w:rPr>
          <w:spacing w:val="-4"/>
        </w:rPr>
        <w:t xml:space="preserve"> </w:t>
      </w:r>
      <w:r>
        <w:t>to</w:t>
      </w:r>
      <w:r>
        <w:rPr>
          <w:spacing w:val="-3"/>
        </w:rPr>
        <w:t xml:space="preserve"> </w:t>
      </w:r>
      <w:r>
        <w:t>determine</w:t>
      </w:r>
      <w:r>
        <w:rPr>
          <w:spacing w:val="-1"/>
        </w:rPr>
        <w:t xml:space="preserve"> </w:t>
      </w:r>
      <w:r>
        <w:t>if</w:t>
      </w:r>
      <w:r>
        <w:rPr>
          <w:spacing w:val="-2"/>
        </w:rPr>
        <w:t xml:space="preserve"> </w:t>
      </w:r>
      <w:r>
        <w:t>the</w:t>
      </w:r>
      <w:r>
        <w:rPr>
          <w:spacing w:val="-1"/>
        </w:rPr>
        <w:t xml:space="preserve"> </w:t>
      </w:r>
      <w:r>
        <w:t>provisions</w:t>
      </w:r>
      <w:r>
        <w:rPr>
          <w:spacing w:val="-4"/>
        </w:rPr>
        <w:t xml:space="preserve"> </w:t>
      </w:r>
      <w:r>
        <w:t>of</w:t>
      </w:r>
      <w:r>
        <w:rPr>
          <w:spacing w:val="-4"/>
        </w:rPr>
        <w:t xml:space="preserve"> </w:t>
      </w:r>
      <w:r>
        <w:t>this</w:t>
      </w:r>
      <w:r>
        <w:rPr>
          <w:spacing w:val="-2"/>
        </w:rPr>
        <w:t xml:space="preserve"> </w:t>
      </w:r>
      <w:r>
        <w:t>subsection</w:t>
      </w:r>
      <w:r>
        <w:rPr>
          <w:spacing w:val="-5"/>
        </w:rPr>
        <w:t xml:space="preserve"> </w:t>
      </w:r>
      <w:r>
        <w:t>warrant</w:t>
      </w:r>
      <w:r>
        <w:rPr>
          <w:spacing w:val="-4"/>
        </w:rPr>
        <w:t xml:space="preserve"> </w:t>
      </w:r>
      <w:r>
        <w:t>continued</w:t>
      </w:r>
      <w:r>
        <w:rPr>
          <w:spacing w:val="-3"/>
        </w:rPr>
        <w:t xml:space="preserve"> </w:t>
      </w:r>
      <w:r>
        <w:t>non- disclosure. Such determination shall be announced at the body’s next meeting and such announcement shall be included in the minutes of that meeting.</w:t>
      </w:r>
    </w:p>
    <w:p w14:paraId="466C1D60" w14:textId="77777777" w:rsidR="00CA7B28" w:rsidRDefault="00000000">
      <w:pPr>
        <w:pStyle w:val="BodyText"/>
        <w:spacing w:line="278" w:lineRule="auto"/>
        <w:ind w:left="1781" w:right="857" w:hanging="362"/>
      </w:pPr>
      <w:r>
        <w:t>2.</w:t>
      </w:r>
      <w:r>
        <w:rPr>
          <w:spacing w:val="80"/>
          <w:w w:val="150"/>
        </w:rPr>
        <w:t xml:space="preserve"> </w:t>
      </w:r>
      <w:r>
        <w:t>Upon request by any person to inspect or copy the</w:t>
      </w:r>
      <w:r>
        <w:rPr>
          <w:spacing w:val="-3"/>
        </w:rPr>
        <w:t xml:space="preserve"> </w:t>
      </w:r>
      <w:r>
        <w:t>minutes</w:t>
      </w:r>
      <w:r>
        <w:rPr>
          <w:spacing w:val="-3"/>
        </w:rPr>
        <w:t xml:space="preserve"> </w:t>
      </w:r>
      <w:r>
        <w:t>of</w:t>
      </w:r>
      <w:r>
        <w:rPr>
          <w:spacing w:val="-1"/>
        </w:rPr>
        <w:t xml:space="preserve"> </w:t>
      </w:r>
      <w:r>
        <w:t>an executive session</w:t>
      </w:r>
      <w:r>
        <w:rPr>
          <w:spacing w:val="-1"/>
        </w:rPr>
        <w:t xml:space="preserve"> </w:t>
      </w:r>
      <w:r>
        <w:t>or any portion</w:t>
      </w:r>
      <w:r>
        <w:rPr>
          <w:spacing w:val="-2"/>
        </w:rPr>
        <w:t xml:space="preserve"> </w:t>
      </w:r>
      <w:r>
        <w:t>thereof,</w:t>
      </w:r>
      <w:r>
        <w:rPr>
          <w:spacing w:val="-6"/>
        </w:rPr>
        <w:t xml:space="preserve"> </w:t>
      </w:r>
      <w:r>
        <w:t>the</w:t>
      </w:r>
      <w:r>
        <w:rPr>
          <w:spacing w:val="-3"/>
        </w:rPr>
        <w:t xml:space="preserve"> </w:t>
      </w:r>
      <w:r>
        <w:t>body</w:t>
      </w:r>
      <w:r>
        <w:rPr>
          <w:spacing w:val="-3"/>
        </w:rPr>
        <w:t xml:space="preserve"> </w:t>
      </w:r>
      <w:r>
        <w:t>shall</w:t>
      </w:r>
      <w:r>
        <w:rPr>
          <w:spacing w:val="-6"/>
        </w:rPr>
        <w:t xml:space="preserve"> </w:t>
      </w:r>
      <w:r>
        <w:t>respond</w:t>
      </w:r>
      <w:r>
        <w:rPr>
          <w:spacing w:val="-4"/>
        </w:rPr>
        <w:t xml:space="preserve"> </w:t>
      </w:r>
      <w:r>
        <w:t>to</w:t>
      </w:r>
      <w:r>
        <w:rPr>
          <w:spacing w:val="-5"/>
        </w:rPr>
        <w:t xml:space="preserve"> </w:t>
      </w:r>
      <w:r>
        <w:t>the</w:t>
      </w:r>
      <w:r>
        <w:rPr>
          <w:spacing w:val="-3"/>
        </w:rPr>
        <w:t xml:space="preserve"> </w:t>
      </w:r>
      <w:r>
        <w:t>request</w:t>
      </w:r>
      <w:r>
        <w:rPr>
          <w:spacing w:val="-5"/>
        </w:rPr>
        <w:t xml:space="preserve"> </w:t>
      </w:r>
      <w:r>
        <w:t>within</w:t>
      </w:r>
      <w:r>
        <w:rPr>
          <w:spacing w:val="-7"/>
        </w:rPr>
        <w:t xml:space="preserve"> </w:t>
      </w:r>
      <w:r>
        <w:t>10</w:t>
      </w:r>
      <w:r>
        <w:rPr>
          <w:spacing w:val="-3"/>
        </w:rPr>
        <w:t xml:space="preserve"> </w:t>
      </w:r>
      <w:r>
        <w:t>days</w:t>
      </w:r>
      <w:r>
        <w:rPr>
          <w:spacing w:val="-3"/>
        </w:rPr>
        <w:t xml:space="preserve"> </w:t>
      </w:r>
      <w:r>
        <w:t>following</w:t>
      </w:r>
      <w:r>
        <w:rPr>
          <w:spacing w:val="-4"/>
        </w:rPr>
        <w:t xml:space="preserve"> </w:t>
      </w:r>
      <w:r>
        <w:t>receipt</w:t>
      </w:r>
      <w:r>
        <w:rPr>
          <w:spacing w:val="-1"/>
        </w:rPr>
        <w:t xml:space="preserve"> </w:t>
      </w:r>
      <w:r>
        <w:t>and shall release any such minutes not covered by an exemption under subsection (f); provided,</w:t>
      </w:r>
      <w:r>
        <w:rPr>
          <w:spacing w:val="-4"/>
        </w:rPr>
        <w:t xml:space="preserve"> </w:t>
      </w:r>
      <w:r>
        <w:t>however,</w:t>
      </w:r>
      <w:r>
        <w:rPr>
          <w:spacing w:val="-4"/>
        </w:rPr>
        <w:t xml:space="preserve"> </w:t>
      </w:r>
      <w:r>
        <w:t>that</w:t>
      </w:r>
      <w:r>
        <w:rPr>
          <w:spacing w:val="-1"/>
        </w:rPr>
        <w:t xml:space="preserve"> </w:t>
      </w:r>
      <w:r>
        <w:t>if</w:t>
      </w:r>
      <w:r>
        <w:rPr>
          <w:spacing w:val="-4"/>
        </w:rPr>
        <w:t xml:space="preserve"> </w:t>
      </w:r>
      <w:r>
        <w:t>the</w:t>
      </w:r>
      <w:r>
        <w:rPr>
          <w:spacing w:val="-1"/>
        </w:rPr>
        <w:t xml:space="preserve"> </w:t>
      </w:r>
      <w:r>
        <w:t>body</w:t>
      </w:r>
      <w:r>
        <w:rPr>
          <w:spacing w:val="-3"/>
        </w:rPr>
        <w:t xml:space="preserve"> </w:t>
      </w:r>
      <w:r>
        <w:t>has</w:t>
      </w:r>
      <w:r>
        <w:rPr>
          <w:spacing w:val="-2"/>
        </w:rPr>
        <w:t xml:space="preserve"> </w:t>
      </w:r>
      <w:r>
        <w:t>not</w:t>
      </w:r>
      <w:r>
        <w:rPr>
          <w:spacing w:val="-1"/>
        </w:rPr>
        <w:t xml:space="preserve"> </w:t>
      </w:r>
      <w:r>
        <w:t>performed</w:t>
      </w:r>
      <w:r>
        <w:rPr>
          <w:spacing w:val="-5"/>
        </w:rPr>
        <w:t xml:space="preserve"> </w:t>
      </w:r>
      <w:r>
        <w:t>a</w:t>
      </w:r>
      <w:r>
        <w:rPr>
          <w:spacing w:val="-2"/>
        </w:rPr>
        <w:t xml:space="preserve"> </w:t>
      </w:r>
      <w:r>
        <w:t>review</w:t>
      </w:r>
      <w:r>
        <w:rPr>
          <w:spacing w:val="-4"/>
        </w:rPr>
        <w:t xml:space="preserve"> </w:t>
      </w:r>
      <w:r>
        <w:t>pursuant</w:t>
      </w:r>
      <w:r>
        <w:rPr>
          <w:spacing w:val="-1"/>
        </w:rPr>
        <w:t xml:space="preserve"> </w:t>
      </w:r>
      <w:r>
        <w:t>to</w:t>
      </w:r>
      <w:r>
        <w:rPr>
          <w:spacing w:val="-1"/>
        </w:rPr>
        <w:t xml:space="preserve"> </w:t>
      </w:r>
      <w:r>
        <w:t>paragraph</w:t>
      </w:r>
      <w:r>
        <w:rPr>
          <w:spacing w:val="-3"/>
        </w:rPr>
        <w:t xml:space="preserve"> </w:t>
      </w:r>
      <w:r>
        <w:t>(1), the public body shall perform the review and release the non-exempt minutes, or any portion thereof, not later than the body’s next meeting or 30 days, whichever first</w:t>
      </w:r>
      <w:r>
        <w:rPr>
          <w:spacing w:val="-1"/>
        </w:rPr>
        <w:t xml:space="preserve"> </w:t>
      </w:r>
      <w:r>
        <w:t>occurs. A public body shall not assess a fee for the time spent in its review.</w:t>
      </w:r>
    </w:p>
    <w:p w14:paraId="3CAFD8F9" w14:textId="77777777" w:rsidR="00CA7B28" w:rsidRDefault="00000000">
      <w:pPr>
        <w:pStyle w:val="Heading5"/>
        <w:spacing w:before="196"/>
      </w:pPr>
      <w:bookmarkStart w:id="71" w:name="Section_23._Enforcement_of_Open_Meeting_"/>
      <w:bookmarkEnd w:id="71"/>
      <w:r>
        <w:rPr>
          <w:color w:val="4F81BD"/>
        </w:rPr>
        <w:t>Section</w:t>
      </w:r>
      <w:r>
        <w:rPr>
          <w:color w:val="4F81BD"/>
          <w:spacing w:val="-4"/>
        </w:rPr>
        <w:t xml:space="preserve"> </w:t>
      </w:r>
      <w:r>
        <w:rPr>
          <w:color w:val="4F81BD"/>
        </w:rPr>
        <w:t>23.</w:t>
      </w:r>
      <w:r>
        <w:rPr>
          <w:color w:val="4F81BD"/>
          <w:spacing w:val="-6"/>
        </w:rPr>
        <w:t xml:space="preserve"> </w:t>
      </w:r>
      <w:r>
        <w:rPr>
          <w:color w:val="4F81BD"/>
        </w:rPr>
        <w:t>Enforcement</w:t>
      </w:r>
      <w:r>
        <w:rPr>
          <w:color w:val="4F81BD"/>
          <w:spacing w:val="-4"/>
        </w:rPr>
        <w:t xml:space="preserve"> </w:t>
      </w:r>
      <w:r>
        <w:rPr>
          <w:color w:val="4F81BD"/>
        </w:rPr>
        <w:t>of</w:t>
      </w:r>
      <w:r>
        <w:rPr>
          <w:color w:val="4F81BD"/>
          <w:spacing w:val="-4"/>
        </w:rPr>
        <w:t xml:space="preserve"> </w:t>
      </w:r>
      <w:r>
        <w:rPr>
          <w:color w:val="4F81BD"/>
        </w:rPr>
        <w:t>Open</w:t>
      </w:r>
      <w:r>
        <w:rPr>
          <w:color w:val="4F81BD"/>
          <w:spacing w:val="-1"/>
        </w:rPr>
        <w:t xml:space="preserve"> </w:t>
      </w:r>
      <w:r>
        <w:rPr>
          <w:color w:val="4F81BD"/>
        </w:rPr>
        <w:t>Meeting</w:t>
      </w:r>
      <w:r>
        <w:rPr>
          <w:color w:val="4F81BD"/>
          <w:spacing w:val="-4"/>
        </w:rPr>
        <w:t xml:space="preserve"> </w:t>
      </w:r>
      <w:r>
        <w:rPr>
          <w:color w:val="4F81BD"/>
        </w:rPr>
        <w:t>Law;</w:t>
      </w:r>
      <w:r>
        <w:rPr>
          <w:color w:val="4F81BD"/>
          <w:spacing w:val="-3"/>
        </w:rPr>
        <w:t xml:space="preserve"> </w:t>
      </w:r>
      <w:r>
        <w:rPr>
          <w:color w:val="4F81BD"/>
        </w:rPr>
        <w:t>Complaints;</w:t>
      </w:r>
      <w:r>
        <w:rPr>
          <w:color w:val="4F81BD"/>
          <w:spacing w:val="-2"/>
        </w:rPr>
        <w:t xml:space="preserve"> </w:t>
      </w:r>
      <w:r>
        <w:rPr>
          <w:color w:val="4F81BD"/>
        </w:rPr>
        <w:t>Hearings;</w:t>
      </w:r>
      <w:r>
        <w:rPr>
          <w:color w:val="4F81BD"/>
          <w:spacing w:val="-3"/>
        </w:rPr>
        <w:t xml:space="preserve"> </w:t>
      </w:r>
      <w:r>
        <w:rPr>
          <w:color w:val="4F81BD"/>
        </w:rPr>
        <w:t>Civil</w:t>
      </w:r>
      <w:r>
        <w:rPr>
          <w:color w:val="4F81BD"/>
          <w:spacing w:val="-2"/>
        </w:rPr>
        <w:t xml:space="preserve"> Actions</w:t>
      </w:r>
    </w:p>
    <w:p w14:paraId="41238DEA" w14:textId="77777777" w:rsidR="00CA7B28" w:rsidRDefault="00000000">
      <w:pPr>
        <w:pStyle w:val="ListParagraph"/>
        <w:numPr>
          <w:ilvl w:val="0"/>
          <w:numId w:val="14"/>
        </w:numPr>
        <w:tabs>
          <w:tab w:val="left" w:pos="1418"/>
        </w:tabs>
        <w:spacing w:before="78"/>
        <w:ind w:left="1418" w:hanging="358"/>
      </w:pPr>
      <w:r>
        <w:t>Subject</w:t>
      </w:r>
      <w:r>
        <w:rPr>
          <w:spacing w:val="-13"/>
        </w:rPr>
        <w:t xml:space="preserve"> </w:t>
      </w:r>
      <w:r>
        <w:t>to</w:t>
      </w:r>
      <w:r>
        <w:rPr>
          <w:spacing w:val="-8"/>
        </w:rPr>
        <w:t xml:space="preserve"> </w:t>
      </w:r>
      <w:r>
        <w:t>appropriation,</w:t>
      </w:r>
      <w:r>
        <w:rPr>
          <w:spacing w:val="-9"/>
        </w:rPr>
        <w:t xml:space="preserve"> </w:t>
      </w:r>
      <w:r>
        <w:t>the</w:t>
      </w:r>
      <w:r>
        <w:rPr>
          <w:spacing w:val="-7"/>
        </w:rPr>
        <w:t xml:space="preserve"> </w:t>
      </w:r>
      <w:r>
        <w:t>attorney</w:t>
      </w:r>
      <w:r>
        <w:rPr>
          <w:spacing w:val="-7"/>
        </w:rPr>
        <w:t xml:space="preserve"> </w:t>
      </w:r>
      <w:r>
        <w:t>general</w:t>
      </w:r>
      <w:r>
        <w:rPr>
          <w:spacing w:val="-12"/>
        </w:rPr>
        <w:t xml:space="preserve"> </w:t>
      </w:r>
      <w:r>
        <w:t>shall</w:t>
      </w:r>
      <w:r>
        <w:rPr>
          <w:spacing w:val="-10"/>
        </w:rPr>
        <w:t xml:space="preserve"> </w:t>
      </w:r>
      <w:r>
        <w:t>interpret</w:t>
      </w:r>
      <w:r>
        <w:rPr>
          <w:spacing w:val="-9"/>
        </w:rPr>
        <w:t xml:space="preserve"> </w:t>
      </w:r>
      <w:r>
        <w:t>and</w:t>
      </w:r>
      <w:r>
        <w:rPr>
          <w:spacing w:val="-12"/>
        </w:rPr>
        <w:t xml:space="preserve"> </w:t>
      </w:r>
      <w:r>
        <w:t>enforce</w:t>
      </w:r>
      <w:r>
        <w:rPr>
          <w:spacing w:val="-11"/>
        </w:rPr>
        <w:t xml:space="preserve"> </w:t>
      </w:r>
      <w:r>
        <w:t>the</w:t>
      </w:r>
      <w:r>
        <w:rPr>
          <w:spacing w:val="-12"/>
        </w:rPr>
        <w:t xml:space="preserve"> </w:t>
      </w:r>
      <w:r>
        <w:t>open</w:t>
      </w:r>
      <w:r>
        <w:rPr>
          <w:spacing w:val="-13"/>
        </w:rPr>
        <w:t xml:space="preserve"> </w:t>
      </w:r>
      <w:r>
        <w:t>meeting</w:t>
      </w:r>
      <w:r>
        <w:rPr>
          <w:spacing w:val="-11"/>
        </w:rPr>
        <w:t xml:space="preserve"> </w:t>
      </w:r>
      <w:r>
        <w:rPr>
          <w:spacing w:val="-4"/>
        </w:rPr>
        <w:t>law.</w:t>
      </w:r>
    </w:p>
    <w:p w14:paraId="0C083276" w14:textId="77777777" w:rsidR="00CA7B28" w:rsidRDefault="00000000">
      <w:pPr>
        <w:pStyle w:val="ListParagraph"/>
        <w:numPr>
          <w:ilvl w:val="0"/>
          <w:numId w:val="14"/>
        </w:numPr>
        <w:tabs>
          <w:tab w:val="left" w:pos="1420"/>
        </w:tabs>
        <w:spacing w:before="41" w:line="278" w:lineRule="auto"/>
        <w:ind w:left="1420" w:right="1005"/>
      </w:pPr>
      <w:r>
        <w:t>At least 30 days prior to</w:t>
      </w:r>
      <w:r>
        <w:rPr>
          <w:spacing w:val="-1"/>
        </w:rPr>
        <w:t xml:space="preserve"> </w:t>
      </w:r>
      <w:r>
        <w:t>the filing of a complaint</w:t>
      </w:r>
      <w:r>
        <w:rPr>
          <w:spacing w:val="-2"/>
        </w:rPr>
        <w:t xml:space="preserve"> </w:t>
      </w:r>
      <w:r>
        <w:t>with the attorney general, the complainant shall file a written complaint with the public body, setting forth the circumstances which constitute the alleged violation and giving the body an opportunity to remedy the alleged violation; provided, however, that such complaint shall be filed within 30 days of the date of the</w:t>
      </w:r>
      <w:r>
        <w:rPr>
          <w:spacing w:val="-2"/>
        </w:rPr>
        <w:t xml:space="preserve"> </w:t>
      </w:r>
      <w:r>
        <w:t>alleged</w:t>
      </w:r>
      <w:r>
        <w:rPr>
          <w:spacing w:val="-8"/>
        </w:rPr>
        <w:t xml:space="preserve"> </w:t>
      </w:r>
      <w:r>
        <w:t>violation.</w:t>
      </w:r>
      <w:r>
        <w:rPr>
          <w:spacing w:val="-7"/>
        </w:rPr>
        <w:t xml:space="preserve"> </w:t>
      </w:r>
      <w:r>
        <w:t>The</w:t>
      </w:r>
      <w:r>
        <w:rPr>
          <w:spacing w:val="-2"/>
        </w:rPr>
        <w:t xml:space="preserve"> </w:t>
      </w:r>
      <w:r>
        <w:t>public body shall,</w:t>
      </w:r>
      <w:r>
        <w:rPr>
          <w:spacing w:val="-2"/>
        </w:rPr>
        <w:t xml:space="preserve"> </w:t>
      </w:r>
      <w:r>
        <w:t>within</w:t>
      </w:r>
      <w:r>
        <w:rPr>
          <w:spacing w:val="-3"/>
        </w:rPr>
        <w:t xml:space="preserve"> </w:t>
      </w:r>
      <w:r>
        <w:t>14</w:t>
      </w:r>
      <w:r>
        <w:rPr>
          <w:spacing w:val="-4"/>
        </w:rPr>
        <w:t xml:space="preserve"> </w:t>
      </w:r>
      <w:r>
        <w:t>business days</w:t>
      </w:r>
      <w:r>
        <w:rPr>
          <w:spacing w:val="-2"/>
        </w:rPr>
        <w:t xml:space="preserve"> </w:t>
      </w:r>
      <w:r>
        <w:t>of receipt of</w:t>
      </w:r>
      <w:r>
        <w:rPr>
          <w:spacing w:val="-5"/>
        </w:rPr>
        <w:t xml:space="preserve"> </w:t>
      </w:r>
      <w:r>
        <w:t>a complaint, send a copy of the complaint to the attorney general and notify the attorney general of any remedial action taken. Any</w:t>
      </w:r>
      <w:r>
        <w:rPr>
          <w:spacing w:val="-1"/>
        </w:rPr>
        <w:t xml:space="preserve"> </w:t>
      </w:r>
      <w:r>
        <w:t>remedial action taken by the public body in response to a complaint under this subsection shall not be admissible as evidence against the public body that a violation occurred in any later administrative or judicial proceeding relating to such alleged</w:t>
      </w:r>
      <w:r>
        <w:rPr>
          <w:spacing w:val="-3"/>
        </w:rPr>
        <w:t xml:space="preserve"> </w:t>
      </w:r>
      <w:r>
        <w:t>violation.</w:t>
      </w:r>
      <w:r>
        <w:rPr>
          <w:spacing w:val="-2"/>
        </w:rPr>
        <w:t xml:space="preserve"> </w:t>
      </w:r>
      <w:r>
        <w:t>The</w:t>
      </w:r>
      <w:r>
        <w:rPr>
          <w:spacing w:val="-4"/>
        </w:rPr>
        <w:t xml:space="preserve"> </w:t>
      </w:r>
      <w:r>
        <w:t>attorney</w:t>
      </w:r>
      <w:r>
        <w:rPr>
          <w:spacing w:val="-1"/>
        </w:rPr>
        <w:t xml:space="preserve"> </w:t>
      </w:r>
      <w:r>
        <w:t>general</w:t>
      </w:r>
      <w:r>
        <w:rPr>
          <w:spacing w:val="-5"/>
        </w:rPr>
        <w:t xml:space="preserve"> </w:t>
      </w:r>
      <w:r>
        <w:t>may</w:t>
      </w:r>
      <w:r>
        <w:rPr>
          <w:spacing w:val="-3"/>
        </w:rPr>
        <w:t xml:space="preserve"> </w:t>
      </w:r>
      <w:r>
        <w:t>authorize</w:t>
      </w:r>
      <w:r>
        <w:rPr>
          <w:spacing w:val="-6"/>
        </w:rPr>
        <w:t xml:space="preserve"> </w:t>
      </w:r>
      <w:r>
        <w:t>an</w:t>
      </w:r>
      <w:r>
        <w:rPr>
          <w:spacing w:val="-3"/>
        </w:rPr>
        <w:t xml:space="preserve"> </w:t>
      </w:r>
      <w:r>
        <w:t>extension</w:t>
      </w:r>
      <w:r>
        <w:rPr>
          <w:spacing w:val="-5"/>
        </w:rPr>
        <w:t xml:space="preserve"> </w:t>
      </w:r>
      <w:r>
        <w:t>of</w:t>
      </w:r>
      <w:r>
        <w:rPr>
          <w:spacing w:val="-5"/>
        </w:rPr>
        <w:t xml:space="preserve"> </w:t>
      </w:r>
      <w:r>
        <w:t>time</w:t>
      </w:r>
      <w:r>
        <w:rPr>
          <w:spacing w:val="-1"/>
        </w:rPr>
        <w:t xml:space="preserve"> </w:t>
      </w:r>
      <w:r>
        <w:t>to</w:t>
      </w:r>
      <w:r>
        <w:rPr>
          <w:spacing w:val="-5"/>
        </w:rPr>
        <w:t xml:space="preserve"> </w:t>
      </w:r>
      <w:r>
        <w:t>the</w:t>
      </w:r>
      <w:r>
        <w:rPr>
          <w:spacing w:val="-6"/>
        </w:rPr>
        <w:t xml:space="preserve"> </w:t>
      </w:r>
      <w:r>
        <w:t>public</w:t>
      </w:r>
      <w:r>
        <w:rPr>
          <w:spacing w:val="-4"/>
        </w:rPr>
        <w:t xml:space="preserve"> </w:t>
      </w:r>
      <w:r>
        <w:t>body for the purpose of taking remedial</w:t>
      </w:r>
      <w:r>
        <w:rPr>
          <w:spacing w:val="-1"/>
        </w:rPr>
        <w:t xml:space="preserve"> </w:t>
      </w:r>
      <w:r>
        <w:t>action upon the</w:t>
      </w:r>
      <w:r>
        <w:rPr>
          <w:spacing w:val="-1"/>
        </w:rPr>
        <w:t xml:space="preserve"> </w:t>
      </w:r>
      <w:r>
        <w:t xml:space="preserve">written request of the public body and a showing of good cause to grant </w:t>
      </w:r>
      <w:proofErr w:type="spellStart"/>
      <w:r>
        <w:t>theextension</w:t>
      </w:r>
      <w:proofErr w:type="spellEnd"/>
      <w:r>
        <w:t>.</w:t>
      </w:r>
    </w:p>
    <w:p w14:paraId="31849449" w14:textId="77777777" w:rsidR="00CA7B28" w:rsidRDefault="00000000">
      <w:pPr>
        <w:pStyle w:val="ListParagraph"/>
        <w:numPr>
          <w:ilvl w:val="0"/>
          <w:numId w:val="14"/>
        </w:numPr>
        <w:tabs>
          <w:tab w:val="left" w:pos="1421"/>
        </w:tabs>
        <w:spacing w:line="278" w:lineRule="auto"/>
        <w:ind w:left="1421" w:right="1008"/>
      </w:pPr>
      <w:r>
        <w:t>Upon the receipt of a complaint by any person, the attorney general shall determine, in a timely manner, whether there has been a violation of the open meeting law. The attorney general may, and before imposing any civil penalty on a public body shall, hold a hearing on any such complaint. Following a determination that a violation has occurred, the attorney general shall determine whether the public body, 1 or more of the members, or both, are responsible</w:t>
      </w:r>
      <w:r>
        <w:rPr>
          <w:spacing w:val="-4"/>
        </w:rPr>
        <w:t xml:space="preserve"> </w:t>
      </w:r>
      <w:r>
        <w:t>and</w:t>
      </w:r>
      <w:r>
        <w:rPr>
          <w:spacing w:val="-4"/>
        </w:rPr>
        <w:t xml:space="preserve"> </w:t>
      </w:r>
      <w:r>
        <w:t>whether</w:t>
      </w:r>
      <w:r>
        <w:rPr>
          <w:spacing w:val="-3"/>
        </w:rPr>
        <w:t xml:space="preserve"> </w:t>
      </w:r>
      <w:r>
        <w:t>the</w:t>
      </w:r>
      <w:r>
        <w:rPr>
          <w:spacing w:val="-2"/>
        </w:rPr>
        <w:t xml:space="preserve"> </w:t>
      </w:r>
      <w:r>
        <w:t>violation</w:t>
      </w:r>
      <w:r>
        <w:rPr>
          <w:spacing w:val="-4"/>
        </w:rPr>
        <w:t xml:space="preserve"> </w:t>
      </w:r>
      <w:r>
        <w:t>was</w:t>
      </w:r>
      <w:r>
        <w:rPr>
          <w:spacing w:val="-4"/>
        </w:rPr>
        <w:t xml:space="preserve"> </w:t>
      </w:r>
      <w:r>
        <w:t>intentional</w:t>
      </w:r>
      <w:r>
        <w:rPr>
          <w:spacing w:val="-3"/>
        </w:rPr>
        <w:t xml:space="preserve"> </w:t>
      </w:r>
      <w:r>
        <w:t>or</w:t>
      </w:r>
      <w:r>
        <w:rPr>
          <w:spacing w:val="-3"/>
        </w:rPr>
        <w:t xml:space="preserve"> </w:t>
      </w:r>
      <w:r>
        <w:t>unintentional.</w:t>
      </w:r>
      <w:r>
        <w:rPr>
          <w:spacing w:val="-3"/>
        </w:rPr>
        <w:t xml:space="preserve"> </w:t>
      </w:r>
      <w:r>
        <w:t>Upon</w:t>
      </w:r>
      <w:r>
        <w:rPr>
          <w:spacing w:val="-4"/>
        </w:rPr>
        <w:t xml:space="preserve"> </w:t>
      </w:r>
      <w:r>
        <w:t>the</w:t>
      </w:r>
      <w:r>
        <w:rPr>
          <w:spacing w:val="-2"/>
        </w:rPr>
        <w:t xml:space="preserve"> </w:t>
      </w:r>
      <w:r>
        <w:t>finding</w:t>
      </w:r>
      <w:r>
        <w:rPr>
          <w:spacing w:val="-4"/>
        </w:rPr>
        <w:t xml:space="preserve"> </w:t>
      </w:r>
      <w:r>
        <w:t>of</w:t>
      </w:r>
      <w:r>
        <w:rPr>
          <w:spacing w:val="-3"/>
        </w:rPr>
        <w:t xml:space="preserve"> </w:t>
      </w:r>
      <w:r>
        <w:t>a violation, the attorney general may issue an order to:</w:t>
      </w:r>
    </w:p>
    <w:p w14:paraId="46398FEF" w14:textId="77777777" w:rsidR="00CA7B28" w:rsidRDefault="00000000">
      <w:pPr>
        <w:pStyle w:val="ListParagraph"/>
        <w:numPr>
          <w:ilvl w:val="1"/>
          <w:numId w:val="14"/>
        </w:numPr>
        <w:tabs>
          <w:tab w:val="left" w:pos="2139"/>
        </w:tabs>
        <w:spacing w:line="267" w:lineRule="exact"/>
        <w:ind w:left="2139" w:hanging="358"/>
      </w:pPr>
      <w:r>
        <w:t>compel</w:t>
      </w:r>
      <w:r>
        <w:rPr>
          <w:spacing w:val="-13"/>
        </w:rPr>
        <w:t xml:space="preserve"> </w:t>
      </w:r>
      <w:r>
        <w:t>immediate</w:t>
      </w:r>
      <w:r>
        <w:rPr>
          <w:spacing w:val="-9"/>
        </w:rPr>
        <w:t xml:space="preserve"> </w:t>
      </w:r>
      <w:r>
        <w:t>and</w:t>
      </w:r>
      <w:r>
        <w:rPr>
          <w:spacing w:val="-13"/>
        </w:rPr>
        <w:t xml:space="preserve"> </w:t>
      </w:r>
      <w:r>
        <w:t>future</w:t>
      </w:r>
      <w:r>
        <w:rPr>
          <w:spacing w:val="-6"/>
        </w:rPr>
        <w:t xml:space="preserve"> </w:t>
      </w:r>
      <w:r>
        <w:t>compliance</w:t>
      </w:r>
      <w:r>
        <w:rPr>
          <w:spacing w:val="-8"/>
        </w:rPr>
        <w:t xml:space="preserve"> </w:t>
      </w:r>
      <w:r>
        <w:t>with</w:t>
      </w:r>
      <w:r>
        <w:rPr>
          <w:spacing w:val="-12"/>
        </w:rPr>
        <w:t xml:space="preserve"> </w:t>
      </w:r>
      <w:r>
        <w:t>the</w:t>
      </w:r>
      <w:r>
        <w:rPr>
          <w:spacing w:val="-13"/>
        </w:rPr>
        <w:t xml:space="preserve"> </w:t>
      </w:r>
      <w:r>
        <w:t>open</w:t>
      </w:r>
      <w:r>
        <w:rPr>
          <w:spacing w:val="-12"/>
        </w:rPr>
        <w:t xml:space="preserve"> </w:t>
      </w:r>
      <w:r>
        <w:t>meeting</w:t>
      </w:r>
      <w:r>
        <w:rPr>
          <w:spacing w:val="-10"/>
        </w:rPr>
        <w:t xml:space="preserve"> </w:t>
      </w:r>
      <w:proofErr w:type="gramStart"/>
      <w:r>
        <w:rPr>
          <w:spacing w:val="-4"/>
        </w:rPr>
        <w:t>law;</w:t>
      </w:r>
      <w:proofErr w:type="gramEnd"/>
    </w:p>
    <w:p w14:paraId="29538E61" w14:textId="77777777" w:rsidR="00CA7B28" w:rsidRDefault="00000000">
      <w:pPr>
        <w:pStyle w:val="ListParagraph"/>
        <w:numPr>
          <w:ilvl w:val="1"/>
          <w:numId w:val="14"/>
        </w:numPr>
        <w:tabs>
          <w:tab w:val="left" w:pos="2140"/>
        </w:tabs>
        <w:spacing w:before="29"/>
        <w:ind w:left="2140" w:hanging="358"/>
      </w:pPr>
      <w:r>
        <w:t>compel</w:t>
      </w:r>
      <w:r>
        <w:rPr>
          <w:spacing w:val="-14"/>
        </w:rPr>
        <w:t xml:space="preserve"> </w:t>
      </w:r>
      <w:r>
        <w:t>attendance</w:t>
      </w:r>
      <w:r>
        <w:rPr>
          <w:spacing w:val="-10"/>
        </w:rPr>
        <w:t xml:space="preserve"> </w:t>
      </w:r>
      <w:r>
        <w:t>at</w:t>
      </w:r>
      <w:r>
        <w:rPr>
          <w:spacing w:val="-12"/>
        </w:rPr>
        <w:t xml:space="preserve"> </w:t>
      </w:r>
      <w:r>
        <w:t>a</w:t>
      </w:r>
      <w:r>
        <w:rPr>
          <w:spacing w:val="-13"/>
        </w:rPr>
        <w:t xml:space="preserve"> </w:t>
      </w:r>
      <w:r>
        <w:t>training</w:t>
      </w:r>
      <w:r>
        <w:rPr>
          <w:spacing w:val="-11"/>
        </w:rPr>
        <w:t xml:space="preserve"> </w:t>
      </w:r>
      <w:r>
        <w:t>session</w:t>
      </w:r>
      <w:r>
        <w:rPr>
          <w:spacing w:val="-11"/>
        </w:rPr>
        <w:t xml:space="preserve"> </w:t>
      </w:r>
      <w:r>
        <w:t>authorized</w:t>
      </w:r>
      <w:r>
        <w:rPr>
          <w:spacing w:val="-12"/>
        </w:rPr>
        <w:t xml:space="preserve"> </w:t>
      </w:r>
      <w:r>
        <w:t>by</w:t>
      </w:r>
      <w:r>
        <w:rPr>
          <w:spacing w:val="-10"/>
        </w:rPr>
        <w:t xml:space="preserve"> </w:t>
      </w:r>
      <w:r>
        <w:t>the</w:t>
      </w:r>
      <w:r>
        <w:rPr>
          <w:spacing w:val="-8"/>
        </w:rPr>
        <w:t xml:space="preserve"> </w:t>
      </w:r>
      <w:r>
        <w:t>attorney</w:t>
      </w:r>
      <w:r>
        <w:rPr>
          <w:spacing w:val="-8"/>
        </w:rPr>
        <w:t xml:space="preserve"> </w:t>
      </w:r>
      <w:proofErr w:type="gramStart"/>
      <w:r>
        <w:rPr>
          <w:spacing w:val="-2"/>
        </w:rPr>
        <w:t>general;</w:t>
      </w:r>
      <w:proofErr w:type="gramEnd"/>
    </w:p>
    <w:p w14:paraId="0589EED1" w14:textId="77777777" w:rsidR="00CA7B28" w:rsidRDefault="00000000">
      <w:pPr>
        <w:pStyle w:val="ListParagraph"/>
        <w:numPr>
          <w:ilvl w:val="1"/>
          <w:numId w:val="14"/>
        </w:numPr>
        <w:tabs>
          <w:tab w:val="left" w:pos="2138"/>
        </w:tabs>
        <w:spacing w:before="42"/>
        <w:ind w:left="2138" w:hanging="358"/>
      </w:pPr>
      <w:r>
        <w:t>nullify</w:t>
      </w:r>
      <w:r>
        <w:rPr>
          <w:spacing w:val="-3"/>
        </w:rPr>
        <w:t xml:space="preserve"> </w:t>
      </w:r>
      <w:r>
        <w:t>in</w:t>
      </w:r>
      <w:r>
        <w:rPr>
          <w:spacing w:val="-5"/>
        </w:rPr>
        <w:t xml:space="preserve"> </w:t>
      </w:r>
      <w:r>
        <w:t>whole</w:t>
      </w:r>
      <w:r>
        <w:rPr>
          <w:spacing w:val="-5"/>
        </w:rPr>
        <w:t xml:space="preserve"> </w:t>
      </w:r>
      <w:r>
        <w:t>or</w:t>
      </w:r>
      <w:r>
        <w:rPr>
          <w:spacing w:val="-4"/>
        </w:rPr>
        <w:t xml:space="preserve"> </w:t>
      </w:r>
      <w:r>
        <w:t>in</w:t>
      </w:r>
      <w:r>
        <w:rPr>
          <w:spacing w:val="-4"/>
        </w:rPr>
        <w:t xml:space="preserve"> </w:t>
      </w:r>
      <w:r>
        <w:t>part</w:t>
      </w:r>
      <w:r>
        <w:rPr>
          <w:spacing w:val="-10"/>
        </w:rPr>
        <w:t xml:space="preserve"> </w:t>
      </w:r>
      <w:r>
        <w:t>any</w:t>
      </w:r>
      <w:r>
        <w:rPr>
          <w:spacing w:val="-3"/>
        </w:rPr>
        <w:t xml:space="preserve"> </w:t>
      </w:r>
      <w:r>
        <w:t>action</w:t>
      </w:r>
      <w:r>
        <w:rPr>
          <w:spacing w:val="-4"/>
        </w:rPr>
        <w:t xml:space="preserve"> </w:t>
      </w:r>
      <w:r>
        <w:t>taken</w:t>
      </w:r>
      <w:r>
        <w:rPr>
          <w:spacing w:val="-5"/>
        </w:rPr>
        <w:t xml:space="preserve"> </w:t>
      </w:r>
      <w:r>
        <w:t>at</w:t>
      </w:r>
      <w:r>
        <w:rPr>
          <w:spacing w:val="-2"/>
        </w:rPr>
        <w:t xml:space="preserve"> </w:t>
      </w:r>
      <w:proofErr w:type="spellStart"/>
      <w:proofErr w:type="gramStart"/>
      <w:r>
        <w:rPr>
          <w:spacing w:val="-2"/>
        </w:rPr>
        <w:t>themeeting</w:t>
      </w:r>
      <w:proofErr w:type="spellEnd"/>
      <w:r>
        <w:rPr>
          <w:spacing w:val="-2"/>
        </w:rPr>
        <w:t>;</w:t>
      </w:r>
      <w:proofErr w:type="gramEnd"/>
    </w:p>
    <w:p w14:paraId="179B77A8" w14:textId="77777777" w:rsidR="00CA7B28" w:rsidRDefault="00000000">
      <w:pPr>
        <w:pStyle w:val="ListParagraph"/>
        <w:numPr>
          <w:ilvl w:val="1"/>
          <w:numId w:val="14"/>
        </w:numPr>
        <w:tabs>
          <w:tab w:val="left" w:pos="2137"/>
          <w:tab w:val="left" w:pos="2140"/>
        </w:tabs>
        <w:spacing w:before="43" w:line="276" w:lineRule="auto"/>
        <w:ind w:left="2140" w:right="1783"/>
      </w:pPr>
      <w:r>
        <w:t>impose</w:t>
      </w:r>
      <w:r>
        <w:rPr>
          <w:spacing w:val="-4"/>
        </w:rPr>
        <w:t xml:space="preserve"> </w:t>
      </w:r>
      <w:r>
        <w:t>a</w:t>
      </w:r>
      <w:r>
        <w:rPr>
          <w:spacing w:val="-9"/>
        </w:rPr>
        <w:t xml:space="preserve"> </w:t>
      </w:r>
      <w:r>
        <w:t>civil</w:t>
      </w:r>
      <w:r>
        <w:rPr>
          <w:spacing w:val="-7"/>
        </w:rPr>
        <w:t xml:space="preserve"> </w:t>
      </w:r>
      <w:r>
        <w:t>penalty</w:t>
      </w:r>
      <w:r>
        <w:rPr>
          <w:spacing w:val="-3"/>
        </w:rPr>
        <w:t xml:space="preserve"> </w:t>
      </w:r>
      <w:r>
        <w:t>upon</w:t>
      </w:r>
      <w:r>
        <w:rPr>
          <w:spacing w:val="-10"/>
        </w:rPr>
        <w:t xml:space="preserve"> </w:t>
      </w:r>
      <w:r>
        <w:t>the</w:t>
      </w:r>
      <w:r>
        <w:rPr>
          <w:spacing w:val="-4"/>
        </w:rPr>
        <w:t xml:space="preserve"> </w:t>
      </w:r>
      <w:r>
        <w:t>public</w:t>
      </w:r>
      <w:r>
        <w:rPr>
          <w:spacing w:val="-4"/>
        </w:rPr>
        <w:t xml:space="preserve"> </w:t>
      </w:r>
      <w:r>
        <w:t>body</w:t>
      </w:r>
      <w:r>
        <w:rPr>
          <w:spacing w:val="-6"/>
        </w:rPr>
        <w:t xml:space="preserve"> </w:t>
      </w:r>
      <w:r>
        <w:t>of</w:t>
      </w:r>
      <w:r>
        <w:rPr>
          <w:spacing w:val="-9"/>
        </w:rPr>
        <w:t xml:space="preserve"> </w:t>
      </w:r>
      <w:r>
        <w:t>not</w:t>
      </w:r>
      <w:r>
        <w:rPr>
          <w:spacing w:val="-11"/>
        </w:rPr>
        <w:t xml:space="preserve"> </w:t>
      </w:r>
      <w:r>
        <w:t>more</w:t>
      </w:r>
      <w:r>
        <w:rPr>
          <w:spacing w:val="-4"/>
        </w:rPr>
        <w:t xml:space="preserve"> </w:t>
      </w:r>
      <w:r>
        <w:t>than</w:t>
      </w:r>
      <w:r>
        <w:rPr>
          <w:spacing w:val="-12"/>
        </w:rPr>
        <w:t xml:space="preserve"> </w:t>
      </w:r>
      <w:r>
        <w:t>$1,000</w:t>
      </w:r>
      <w:r>
        <w:rPr>
          <w:spacing w:val="-6"/>
        </w:rPr>
        <w:t xml:space="preserve"> </w:t>
      </w:r>
      <w:r>
        <w:t>for</w:t>
      </w:r>
      <w:r>
        <w:rPr>
          <w:spacing w:val="-7"/>
        </w:rPr>
        <w:t xml:space="preserve"> </w:t>
      </w:r>
      <w:r>
        <w:t xml:space="preserve">each intentional </w:t>
      </w:r>
      <w:proofErr w:type="gramStart"/>
      <w:r>
        <w:t>violation;</w:t>
      </w:r>
      <w:proofErr w:type="gramEnd"/>
    </w:p>
    <w:p w14:paraId="424A368E" w14:textId="77777777" w:rsidR="00CA7B28" w:rsidRDefault="00000000">
      <w:pPr>
        <w:pStyle w:val="ListParagraph"/>
        <w:numPr>
          <w:ilvl w:val="1"/>
          <w:numId w:val="14"/>
        </w:numPr>
        <w:tabs>
          <w:tab w:val="left" w:pos="2138"/>
        </w:tabs>
        <w:spacing w:before="6"/>
        <w:ind w:left="2138" w:hanging="358"/>
      </w:pPr>
      <w:r>
        <w:t>reinstate</w:t>
      </w:r>
      <w:r>
        <w:rPr>
          <w:spacing w:val="-13"/>
        </w:rPr>
        <w:t xml:space="preserve"> </w:t>
      </w:r>
      <w:r>
        <w:t>an</w:t>
      </w:r>
      <w:r>
        <w:rPr>
          <w:spacing w:val="-13"/>
        </w:rPr>
        <w:t xml:space="preserve"> </w:t>
      </w:r>
      <w:r>
        <w:t>employee</w:t>
      </w:r>
      <w:r>
        <w:rPr>
          <w:spacing w:val="-9"/>
        </w:rPr>
        <w:t xml:space="preserve"> </w:t>
      </w:r>
      <w:r>
        <w:t>without</w:t>
      </w:r>
      <w:r>
        <w:rPr>
          <w:spacing w:val="-10"/>
        </w:rPr>
        <w:t xml:space="preserve"> </w:t>
      </w:r>
      <w:r>
        <w:t>loss</w:t>
      </w:r>
      <w:r>
        <w:rPr>
          <w:spacing w:val="-10"/>
        </w:rPr>
        <w:t xml:space="preserve"> </w:t>
      </w:r>
      <w:r>
        <w:t>of</w:t>
      </w:r>
      <w:r>
        <w:rPr>
          <w:spacing w:val="-13"/>
        </w:rPr>
        <w:t xml:space="preserve"> </w:t>
      </w:r>
      <w:r>
        <w:t>compensation,</w:t>
      </w:r>
      <w:r>
        <w:rPr>
          <w:spacing w:val="-7"/>
        </w:rPr>
        <w:t xml:space="preserve"> </w:t>
      </w:r>
      <w:r>
        <w:t>seniority,</w:t>
      </w:r>
      <w:r>
        <w:rPr>
          <w:spacing w:val="-8"/>
        </w:rPr>
        <w:t xml:space="preserve"> </w:t>
      </w:r>
      <w:r>
        <w:t>tenure</w:t>
      </w:r>
      <w:r>
        <w:rPr>
          <w:spacing w:val="-12"/>
        </w:rPr>
        <w:t xml:space="preserve"> </w:t>
      </w:r>
      <w:r>
        <w:t>or</w:t>
      </w:r>
      <w:r>
        <w:rPr>
          <w:spacing w:val="-12"/>
        </w:rPr>
        <w:t xml:space="preserve"> </w:t>
      </w:r>
      <w:r>
        <w:t>other</w:t>
      </w:r>
      <w:r>
        <w:rPr>
          <w:spacing w:val="-8"/>
        </w:rPr>
        <w:t xml:space="preserve"> </w:t>
      </w:r>
      <w:proofErr w:type="gramStart"/>
      <w:r>
        <w:rPr>
          <w:spacing w:val="-2"/>
        </w:rPr>
        <w:t>benefits;</w:t>
      </w:r>
      <w:proofErr w:type="gramEnd"/>
    </w:p>
    <w:p w14:paraId="341BCD36" w14:textId="77777777" w:rsidR="00CA7B28" w:rsidRDefault="00000000">
      <w:pPr>
        <w:pStyle w:val="ListParagraph"/>
        <w:numPr>
          <w:ilvl w:val="1"/>
          <w:numId w:val="14"/>
        </w:numPr>
        <w:tabs>
          <w:tab w:val="left" w:pos="2139"/>
        </w:tabs>
        <w:spacing w:before="39"/>
        <w:ind w:left="2139" w:hanging="358"/>
      </w:pPr>
      <w:r>
        <w:t>compel</w:t>
      </w:r>
      <w:r>
        <w:rPr>
          <w:spacing w:val="-9"/>
        </w:rPr>
        <w:t xml:space="preserve"> </w:t>
      </w:r>
      <w:proofErr w:type="gramStart"/>
      <w:r>
        <w:t>that</w:t>
      </w:r>
      <w:r>
        <w:rPr>
          <w:spacing w:val="-9"/>
        </w:rPr>
        <w:t xml:space="preserve"> </w:t>
      </w:r>
      <w:r>
        <w:t>minutes,</w:t>
      </w:r>
      <w:r>
        <w:rPr>
          <w:spacing w:val="-8"/>
        </w:rPr>
        <w:t xml:space="preserve"> </w:t>
      </w:r>
      <w:r>
        <w:t>records</w:t>
      </w:r>
      <w:r>
        <w:rPr>
          <w:spacing w:val="-7"/>
        </w:rPr>
        <w:t xml:space="preserve"> </w:t>
      </w:r>
      <w:r>
        <w:t>or</w:t>
      </w:r>
      <w:r>
        <w:rPr>
          <w:spacing w:val="-12"/>
        </w:rPr>
        <w:t xml:space="preserve"> </w:t>
      </w:r>
      <w:r>
        <w:t>other</w:t>
      </w:r>
      <w:r>
        <w:rPr>
          <w:spacing w:val="-12"/>
        </w:rPr>
        <w:t xml:space="preserve"> </w:t>
      </w:r>
      <w:r>
        <w:t>materials</w:t>
      </w:r>
      <w:proofErr w:type="gramEnd"/>
      <w:r>
        <w:rPr>
          <w:spacing w:val="-11"/>
        </w:rPr>
        <w:t xml:space="preserve"> </w:t>
      </w:r>
      <w:r>
        <w:t>be</w:t>
      </w:r>
      <w:r>
        <w:rPr>
          <w:spacing w:val="-9"/>
        </w:rPr>
        <w:t xml:space="preserve"> </w:t>
      </w:r>
      <w:r>
        <w:t>made</w:t>
      </w:r>
      <w:r>
        <w:rPr>
          <w:spacing w:val="-7"/>
        </w:rPr>
        <w:t xml:space="preserve"> </w:t>
      </w:r>
      <w:r>
        <w:t>public;</w:t>
      </w:r>
      <w:r>
        <w:rPr>
          <w:spacing w:val="-7"/>
        </w:rPr>
        <w:t xml:space="preserve"> </w:t>
      </w:r>
      <w:r>
        <w:rPr>
          <w:spacing w:val="-5"/>
        </w:rPr>
        <w:t>or</w:t>
      </w:r>
    </w:p>
    <w:p w14:paraId="299C727A" w14:textId="77777777" w:rsidR="00CA7B28" w:rsidRDefault="00000000">
      <w:pPr>
        <w:pStyle w:val="ListParagraph"/>
        <w:numPr>
          <w:ilvl w:val="1"/>
          <w:numId w:val="14"/>
        </w:numPr>
        <w:tabs>
          <w:tab w:val="left" w:pos="2139"/>
        </w:tabs>
        <w:spacing w:before="43"/>
        <w:ind w:left="2139" w:hanging="358"/>
      </w:pPr>
      <w:r>
        <w:t>prescribe</w:t>
      </w:r>
      <w:r>
        <w:rPr>
          <w:spacing w:val="-11"/>
        </w:rPr>
        <w:t xml:space="preserve"> </w:t>
      </w:r>
      <w:r>
        <w:t>other</w:t>
      </w:r>
      <w:r>
        <w:rPr>
          <w:spacing w:val="-7"/>
        </w:rPr>
        <w:t xml:space="preserve"> </w:t>
      </w:r>
      <w:r>
        <w:t>appropriate</w:t>
      </w:r>
      <w:r>
        <w:rPr>
          <w:spacing w:val="-23"/>
        </w:rPr>
        <w:t xml:space="preserve"> </w:t>
      </w:r>
      <w:r>
        <w:rPr>
          <w:spacing w:val="-2"/>
        </w:rPr>
        <w:t>action.</w:t>
      </w:r>
    </w:p>
    <w:p w14:paraId="71E06E56" w14:textId="77777777" w:rsidR="00CA7B28" w:rsidRDefault="00CA7B28">
      <w:pPr>
        <w:sectPr w:rsidR="00CA7B28">
          <w:pgSz w:w="12240" w:h="15840"/>
          <w:pgMar w:top="1400" w:right="740" w:bottom="1280" w:left="740" w:header="0" w:footer="1086" w:gutter="0"/>
          <w:cols w:space="720"/>
        </w:sectPr>
      </w:pPr>
    </w:p>
    <w:p w14:paraId="49F5C60A" w14:textId="77777777" w:rsidR="00CA7B28" w:rsidRDefault="00000000">
      <w:pPr>
        <w:pStyle w:val="ListParagraph"/>
        <w:numPr>
          <w:ilvl w:val="0"/>
          <w:numId w:val="14"/>
        </w:numPr>
        <w:tabs>
          <w:tab w:val="left" w:pos="1419"/>
        </w:tabs>
        <w:spacing w:before="37" w:line="278" w:lineRule="auto"/>
        <w:ind w:right="933"/>
      </w:pPr>
      <w:r>
        <w:lastRenderedPageBreak/>
        <w:t>A</w:t>
      </w:r>
      <w:r>
        <w:rPr>
          <w:spacing w:val="-2"/>
        </w:rPr>
        <w:t xml:space="preserve"> </w:t>
      </w:r>
      <w:r>
        <w:t>public</w:t>
      </w:r>
      <w:r>
        <w:rPr>
          <w:spacing w:val="-2"/>
        </w:rPr>
        <w:t xml:space="preserve"> </w:t>
      </w:r>
      <w:r>
        <w:t>body</w:t>
      </w:r>
      <w:r>
        <w:rPr>
          <w:spacing w:val="-3"/>
        </w:rPr>
        <w:t xml:space="preserve"> </w:t>
      </w:r>
      <w:r>
        <w:t>or</w:t>
      </w:r>
      <w:r>
        <w:rPr>
          <w:spacing w:val="-2"/>
        </w:rPr>
        <w:t xml:space="preserve"> </w:t>
      </w:r>
      <w:r>
        <w:t>any</w:t>
      </w:r>
      <w:r>
        <w:rPr>
          <w:spacing w:val="-3"/>
        </w:rPr>
        <w:t xml:space="preserve"> </w:t>
      </w:r>
      <w:r>
        <w:t>member</w:t>
      </w:r>
      <w:r>
        <w:rPr>
          <w:spacing w:val="-2"/>
        </w:rPr>
        <w:t xml:space="preserve"> </w:t>
      </w:r>
      <w:r>
        <w:t>of</w:t>
      </w:r>
      <w:r>
        <w:rPr>
          <w:spacing w:val="-4"/>
        </w:rPr>
        <w:t xml:space="preserve"> </w:t>
      </w:r>
      <w:r>
        <w:t>a</w:t>
      </w:r>
      <w:r>
        <w:rPr>
          <w:spacing w:val="-2"/>
        </w:rPr>
        <w:t xml:space="preserve"> </w:t>
      </w:r>
      <w:r>
        <w:t>body</w:t>
      </w:r>
      <w:r>
        <w:rPr>
          <w:spacing w:val="-1"/>
        </w:rPr>
        <w:t xml:space="preserve"> </w:t>
      </w:r>
      <w:r>
        <w:t>aggrieved</w:t>
      </w:r>
      <w:r>
        <w:rPr>
          <w:spacing w:val="-3"/>
        </w:rPr>
        <w:t xml:space="preserve"> </w:t>
      </w:r>
      <w:r>
        <w:t>by</w:t>
      </w:r>
      <w:r>
        <w:rPr>
          <w:spacing w:val="-1"/>
        </w:rPr>
        <w:t xml:space="preserve"> </w:t>
      </w:r>
      <w:r>
        <w:t>any</w:t>
      </w:r>
      <w:r>
        <w:rPr>
          <w:spacing w:val="-1"/>
        </w:rPr>
        <w:t xml:space="preserve"> </w:t>
      </w:r>
      <w:r>
        <w:t>order</w:t>
      </w:r>
      <w:r>
        <w:rPr>
          <w:spacing w:val="-2"/>
        </w:rPr>
        <w:t xml:space="preserve"> </w:t>
      </w:r>
      <w:r>
        <w:t>issued</w:t>
      </w:r>
      <w:r>
        <w:rPr>
          <w:spacing w:val="-3"/>
        </w:rPr>
        <w:t xml:space="preserve"> </w:t>
      </w:r>
      <w:r>
        <w:t>pursuant</w:t>
      </w:r>
      <w:r>
        <w:rPr>
          <w:spacing w:val="-4"/>
        </w:rPr>
        <w:t xml:space="preserve"> </w:t>
      </w:r>
      <w:r>
        <w:t>to</w:t>
      </w:r>
      <w:r>
        <w:rPr>
          <w:spacing w:val="-1"/>
        </w:rPr>
        <w:t xml:space="preserve"> </w:t>
      </w:r>
      <w:r>
        <w:t>this</w:t>
      </w:r>
      <w:r>
        <w:rPr>
          <w:spacing w:val="-4"/>
        </w:rPr>
        <w:t xml:space="preserve"> </w:t>
      </w:r>
      <w:r>
        <w:t>section may, notwithstanding any general or special law to the contrary, obtain judicial review of the order only through an action in superior court seeking relief in the nature of certiorari; provided, however, that notwithstanding section 4 of chapter 249, any such action shall be commenced in superior court within 21 days of receipt of the order. Any order issued under this section shall be stayed pending judicial review; provided, however, that if the order nullifies an action of the public body, the body shall not implement such action pending judicial</w:t>
      </w:r>
      <w:r>
        <w:rPr>
          <w:spacing w:val="-29"/>
        </w:rPr>
        <w:t xml:space="preserve"> </w:t>
      </w:r>
      <w:r>
        <w:t>review.</w:t>
      </w:r>
    </w:p>
    <w:p w14:paraId="74BB3D94" w14:textId="77777777" w:rsidR="00CA7B28" w:rsidRDefault="00000000">
      <w:pPr>
        <w:pStyle w:val="ListParagraph"/>
        <w:numPr>
          <w:ilvl w:val="0"/>
          <w:numId w:val="14"/>
        </w:numPr>
        <w:tabs>
          <w:tab w:val="left" w:pos="1420"/>
        </w:tabs>
        <w:spacing w:line="278" w:lineRule="auto"/>
        <w:ind w:left="1420" w:right="813"/>
      </w:pPr>
      <w:r>
        <w:t>If</w:t>
      </w:r>
      <w:r>
        <w:rPr>
          <w:spacing w:val="-3"/>
        </w:rPr>
        <w:t xml:space="preserve"> </w:t>
      </w:r>
      <w:r>
        <w:t>any</w:t>
      </w:r>
      <w:r>
        <w:rPr>
          <w:spacing w:val="-2"/>
        </w:rPr>
        <w:t xml:space="preserve"> </w:t>
      </w:r>
      <w:r>
        <w:t>public</w:t>
      </w:r>
      <w:r>
        <w:rPr>
          <w:spacing w:val="-3"/>
        </w:rPr>
        <w:t xml:space="preserve"> </w:t>
      </w:r>
      <w:r>
        <w:t>body</w:t>
      </w:r>
      <w:r>
        <w:rPr>
          <w:spacing w:val="-4"/>
        </w:rPr>
        <w:t xml:space="preserve"> </w:t>
      </w:r>
      <w:r>
        <w:t>or</w:t>
      </w:r>
      <w:r>
        <w:rPr>
          <w:spacing w:val="-5"/>
        </w:rPr>
        <w:t xml:space="preserve"> </w:t>
      </w:r>
      <w:r>
        <w:t>member</w:t>
      </w:r>
      <w:r>
        <w:rPr>
          <w:spacing w:val="-3"/>
        </w:rPr>
        <w:t xml:space="preserve"> </w:t>
      </w:r>
      <w:r>
        <w:t>thereof</w:t>
      </w:r>
      <w:r>
        <w:rPr>
          <w:spacing w:val="-5"/>
        </w:rPr>
        <w:t xml:space="preserve"> </w:t>
      </w:r>
      <w:r>
        <w:t>shall</w:t>
      </w:r>
      <w:r>
        <w:rPr>
          <w:spacing w:val="-3"/>
        </w:rPr>
        <w:t xml:space="preserve"> </w:t>
      </w:r>
      <w:r>
        <w:t>fail</w:t>
      </w:r>
      <w:r>
        <w:rPr>
          <w:spacing w:val="-4"/>
        </w:rPr>
        <w:t xml:space="preserve"> </w:t>
      </w:r>
      <w:r>
        <w:t>to</w:t>
      </w:r>
      <w:r>
        <w:rPr>
          <w:spacing w:val="-6"/>
        </w:rPr>
        <w:t xml:space="preserve"> </w:t>
      </w:r>
      <w:r>
        <w:t>comply</w:t>
      </w:r>
      <w:r>
        <w:rPr>
          <w:spacing w:val="-2"/>
        </w:rPr>
        <w:t xml:space="preserve"> </w:t>
      </w:r>
      <w:r>
        <w:t>with</w:t>
      </w:r>
      <w:r>
        <w:rPr>
          <w:spacing w:val="-6"/>
        </w:rPr>
        <w:t xml:space="preserve"> </w:t>
      </w:r>
      <w:r>
        <w:t>the</w:t>
      </w:r>
      <w:r>
        <w:rPr>
          <w:spacing w:val="-2"/>
        </w:rPr>
        <w:t xml:space="preserve"> </w:t>
      </w:r>
      <w:r>
        <w:t>requirements</w:t>
      </w:r>
      <w:r>
        <w:rPr>
          <w:spacing w:val="-5"/>
        </w:rPr>
        <w:t xml:space="preserve"> </w:t>
      </w:r>
      <w:r>
        <w:t>set</w:t>
      </w:r>
      <w:r>
        <w:rPr>
          <w:spacing w:val="-2"/>
        </w:rPr>
        <w:t xml:space="preserve"> </w:t>
      </w:r>
      <w:r>
        <w:t>forth</w:t>
      </w:r>
      <w:r>
        <w:rPr>
          <w:spacing w:val="-4"/>
        </w:rPr>
        <w:t xml:space="preserve"> </w:t>
      </w:r>
      <w:r>
        <w:t>in</w:t>
      </w:r>
      <w:r>
        <w:rPr>
          <w:spacing w:val="-5"/>
        </w:rPr>
        <w:t xml:space="preserve"> </w:t>
      </w:r>
      <w:r>
        <w:t xml:space="preserve">any order issued by the attorney </w:t>
      </w:r>
      <w:proofErr w:type="gramStart"/>
      <w:r>
        <w:t>general, or</w:t>
      </w:r>
      <w:proofErr w:type="gramEnd"/>
      <w:r>
        <w:t xml:space="preserve"> shall fail to pay any civil penalty imposed within 21 days of the date of issuance of such order or within 30 days following the decision of the superior</w:t>
      </w:r>
      <w:r>
        <w:rPr>
          <w:spacing w:val="-1"/>
        </w:rPr>
        <w:t xml:space="preserve"> </w:t>
      </w:r>
      <w:r>
        <w:t>court</w:t>
      </w:r>
      <w:r>
        <w:rPr>
          <w:spacing w:val="-3"/>
        </w:rPr>
        <w:t xml:space="preserve"> </w:t>
      </w:r>
      <w:r>
        <w:t>if</w:t>
      </w:r>
      <w:r>
        <w:rPr>
          <w:spacing w:val="-1"/>
        </w:rPr>
        <w:t xml:space="preserve"> </w:t>
      </w:r>
      <w:r>
        <w:t>judicial</w:t>
      </w:r>
      <w:r>
        <w:rPr>
          <w:spacing w:val="-1"/>
        </w:rPr>
        <w:t xml:space="preserve"> </w:t>
      </w:r>
      <w:r>
        <w:t>review</w:t>
      </w:r>
      <w:r>
        <w:rPr>
          <w:spacing w:val="-3"/>
        </w:rPr>
        <w:t xml:space="preserve"> </w:t>
      </w:r>
      <w:r>
        <w:t>of</w:t>
      </w:r>
      <w:r>
        <w:rPr>
          <w:spacing w:val="-3"/>
        </w:rPr>
        <w:t xml:space="preserve"> </w:t>
      </w:r>
      <w:r>
        <w:t>such</w:t>
      </w:r>
      <w:r>
        <w:rPr>
          <w:spacing w:val="-4"/>
        </w:rPr>
        <w:t xml:space="preserve"> </w:t>
      </w:r>
      <w:r>
        <w:t>order</w:t>
      </w:r>
      <w:r>
        <w:rPr>
          <w:spacing w:val="-1"/>
        </w:rPr>
        <w:t xml:space="preserve"> </w:t>
      </w:r>
      <w:r>
        <w:t>has</w:t>
      </w:r>
      <w:r>
        <w:rPr>
          <w:spacing w:val="-3"/>
        </w:rPr>
        <w:t xml:space="preserve"> </w:t>
      </w:r>
      <w:r>
        <w:t>been</w:t>
      </w:r>
      <w:r>
        <w:rPr>
          <w:spacing w:val="-2"/>
        </w:rPr>
        <w:t xml:space="preserve"> </w:t>
      </w:r>
      <w:r>
        <w:t>timely sought,</w:t>
      </w:r>
      <w:r>
        <w:rPr>
          <w:spacing w:val="-1"/>
        </w:rPr>
        <w:t xml:space="preserve"> </w:t>
      </w:r>
      <w:r>
        <w:t>the</w:t>
      </w:r>
      <w:r>
        <w:rPr>
          <w:spacing w:val="-5"/>
        </w:rPr>
        <w:t xml:space="preserve"> </w:t>
      </w:r>
      <w:r>
        <w:t>attorney general</w:t>
      </w:r>
      <w:r>
        <w:rPr>
          <w:spacing w:val="-4"/>
        </w:rPr>
        <w:t xml:space="preserve"> </w:t>
      </w:r>
      <w:r>
        <w:t>may file an action to compel compliance. Such action shall be filed in Suffolk superior court with respect to</w:t>
      </w:r>
      <w:r>
        <w:rPr>
          <w:spacing w:val="-3"/>
        </w:rPr>
        <w:t xml:space="preserve"> </w:t>
      </w:r>
      <w:r>
        <w:t>state public bodies and, with respect to all other public bodies, in the</w:t>
      </w:r>
      <w:r>
        <w:rPr>
          <w:spacing w:val="-1"/>
        </w:rPr>
        <w:t xml:space="preserve"> </w:t>
      </w:r>
      <w:r>
        <w:t>superior court in any county in which the public body acts or meets. If such body or</w:t>
      </w:r>
      <w:r>
        <w:rPr>
          <w:spacing w:val="-6"/>
        </w:rPr>
        <w:t xml:space="preserve"> </w:t>
      </w:r>
      <w:r>
        <w:t>member has not timely sought judicial review of the order, such</w:t>
      </w:r>
      <w:r>
        <w:rPr>
          <w:spacing w:val="-2"/>
        </w:rPr>
        <w:t xml:space="preserve"> </w:t>
      </w:r>
      <w:r>
        <w:t xml:space="preserve">order shall not be open to review in an action to </w:t>
      </w:r>
      <w:proofErr w:type="spellStart"/>
      <w:r>
        <w:rPr>
          <w:spacing w:val="-2"/>
        </w:rPr>
        <w:t>compelcompliance</w:t>
      </w:r>
      <w:proofErr w:type="spellEnd"/>
      <w:r>
        <w:rPr>
          <w:spacing w:val="-2"/>
        </w:rPr>
        <w:t>.</w:t>
      </w:r>
    </w:p>
    <w:p w14:paraId="4E364FB3" w14:textId="77777777" w:rsidR="00CA7B28" w:rsidRDefault="00000000">
      <w:pPr>
        <w:pStyle w:val="ListParagraph"/>
        <w:numPr>
          <w:ilvl w:val="0"/>
          <w:numId w:val="14"/>
        </w:numPr>
        <w:tabs>
          <w:tab w:val="left" w:pos="1418"/>
          <w:tab w:val="left" w:pos="1421"/>
        </w:tabs>
        <w:spacing w:line="276" w:lineRule="auto"/>
        <w:ind w:left="1421" w:right="1693" w:hanging="361"/>
      </w:pPr>
      <w:r>
        <w:t>As</w:t>
      </w:r>
      <w:r>
        <w:rPr>
          <w:spacing w:val="-4"/>
        </w:rPr>
        <w:t xml:space="preserve"> </w:t>
      </w:r>
      <w:r>
        <w:t>an</w:t>
      </w:r>
      <w:r>
        <w:rPr>
          <w:spacing w:val="-5"/>
        </w:rPr>
        <w:t xml:space="preserve"> </w:t>
      </w:r>
      <w:r>
        <w:t>alternative</w:t>
      </w:r>
      <w:r>
        <w:rPr>
          <w:spacing w:val="-8"/>
        </w:rPr>
        <w:t xml:space="preserve"> </w:t>
      </w:r>
      <w:r>
        <w:t>to</w:t>
      </w:r>
      <w:r>
        <w:rPr>
          <w:spacing w:val="-8"/>
        </w:rPr>
        <w:t xml:space="preserve"> </w:t>
      </w:r>
      <w:r>
        <w:t>the</w:t>
      </w:r>
      <w:r>
        <w:rPr>
          <w:spacing w:val="-8"/>
        </w:rPr>
        <w:t xml:space="preserve"> </w:t>
      </w:r>
      <w:r>
        <w:t>procedure</w:t>
      </w:r>
      <w:r>
        <w:rPr>
          <w:spacing w:val="-6"/>
        </w:rPr>
        <w:t xml:space="preserve"> </w:t>
      </w:r>
      <w:r>
        <w:t>in</w:t>
      </w:r>
      <w:r>
        <w:rPr>
          <w:spacing w:val="-7"/>
        </w:rPr>
        <w:t xml:space="preserve"> </w:t>
      </w:r>
      <w:r>
        <w:t>subsection</w:t>
      </w:r>
      <w:r>
        <w:rPr>
          <w:spacing w:val="-10"/>
        </w:rPr>
        <w:t xml:space="preserve"> </w:t>
      </w:r>
      <w:r>
        <w:t>(b),</w:t>
      </w:r>
      <w:r>
        <w:rPr>
          <w:spacing w:val="-6"/>
        </w:rPr>
        <w:t xml:space="preserve"> </w:t>
      </w:r>
      <w:r>
        <w:t>the</w:t>
      </w:r>
      <w:r>
        <w:rPr>
          <w:spacing w:val="-4"/>
        </w:rPr>
        <w:t xml:space="preserve"> </w:t>
      </w:r>
      <w:r>
        <w:t>attorney</w:t>
      </w:r>
      <w:r>
        <w:rPr>
          <w:spacing w:val="-6"/>
        </w:rPr>
        <w:t xml:space="preserve"> </w:t>
      </w:r>
      <w:r>
        <w:t>general</w:t>
      </w:r>
      <w:r>
        <w:rPr>
          <w:spacing w:val="-11"/>
        </w:rPr>
        <w:t xml:space="preserve"> </w:t>
      </w:r>
      <w:r>
        <w:t>or</w:t>
      </w:r>
      <w:r>
        <w:rPr>
          <w:spacing w:val="-9"/>
        </w:rPr>
        <w:t xml:space="preserve"> </w:t>
      </w:r>
      <w:r>
        <w:t>3</w:t>
      </w:r>
      <w:r>
        <w:rPr>
          <w:spacing w:val="-8"/>
        </w:rPr>
        <w:t xml:space="preserve"> </w:t>
      </w:r>
      <w:r>
        <w:t>or</w:t>
      </w:r>
      <w:r>
        <w:rPr>
          <w:spacing w:val="-11"/>
        </w:rPr>
        <w:t xml:space="preserve"> </w:t>
      </w:r>
      <w:r>
        <w:t>more registered voters may initiate a civil action to enforce the open meeting law.</w:t>
      </w:r>
    </w:p>
    <w:p w14:paraId="149C6677" w14:textId="77777777" w:rsidR="00CA7B28" w:rsidRDefault="00000000">
      <w:pPr>
        <w:pStyle w:val="BodyText"/>
        <w:spacing w:line="278" w:lineRule="auto"/>
        <w:ind w:left="1421" w:right="827" w:firstLine="720"/>
      </w:pPr>
      <w:r>
        <w:t>Any</w:t>
      </w:r>
      <w:r>
        <w:rPr>
          <w:spacing w:val="-2"/>
        </w:rPr>
        <w:t xml:space="preserve"> </w:t>
      </w:r>
      <w:r>
        <w:t>action</w:t>
      </w:r>
      <w:r>
        <w:rPr>
          <w:spacing w:val="-4"/>
        </w:rPr>
        <w:t xml:space="preserve"> </w:t>
      </w:r>
      <w:r>
        <w:t>under</w:t>
      </w:r>
      <w:r>
        <w:rPr>
          <w:spacing w:val="-3"/>
        </w:rPr>
        <w:t xml:space="preserve"> </w:t>
      </w:r>
      <w:r>
        <w:t>this</w:t>
      </w:r>
      <w:r>
        <w:rPr>
          <w:spacing w:val="-4"/>
        </w:rPr>
        <w:t xml:space="preserve"> </w:t>
      </w:r>
      <w:r>
        <w:t>subsection</w:t>
      </w:r>
      <w:r>
        <w:rPr>
          <w:spacing w:val="-4"/>
        </w:rPr>
        <w:t xml:space="preserve"> </w:t>
      </w:r>
      <w:r>
        <w:t>shall</w:t>
      </w:r>
      <w:r>
        <w:rPr>
          <w:spacing w:val="-3"/>
        </w:rPr>
        <w:t xml:space="preserve"> </w:t>
      </w:r>
      <w:r>
        <w:t>be</w:t>
      </w:r>
      <w:r>
        <w:rPr>
          <w:spacing w:val="-2"/>
        </w:rPr>
        <w:t xml:space="preserve"> </w:t>
      </w:r>
      <w:r>
        <w:t>filed</w:t>
      </w:r>
      <w:r>
        <w:rPr>
          <w:spacing w:val="-4"/>
        </w:rPr>
        <w:t xml:space="preserve"> </w:t>
      </w:r>
      <w:r>
        <w:t>in</w:t>
      </w:r>
      <w:r>
        <w:rPr>
          <w:spacing w:val="-4"/>
        </w:rPr>
        <w:t xml:space="preserve"> </w:t>
      </w:r>
      <w:r>
        <w:t>Suffolk</w:t>
      </w:r>
      <w:r>
        <w:rPr>
          <w:spacing w:val="-2"/>
        </w:rPr>
        <w:t xml:space="preserve"> </w:t>
      </w:r>
      <w:r>
        <w:t>superior</w:t>
      </w:r>
      <w:r>
        <w:rPr>
          <w:spacing w:val="-4"/>
        </w:rPr>
        <w:t xml:space="preserve"> </w:t>
      </w:r>
      <w:r>
        <w:t>court</w:t>
      </w:r>
      <w:r>
        <w:rPr>
          <w:spacing w:val="-4"/>
        </w:rPr>
        <w:t xml:space="preserve"> </w:t>
      </w:r>
      <w:r>
        <w:t>with</w:t>
      </w:r>
      <w:r>
        <w:rPr>
          <w:spacing w:val="-5"/>
        </w:rPr>
        <w:t xml:space="preserve"> </w:t>
      </w:r>
      <w:r>
        <w:t>respect</w:t>
      </w:r>
      <w:r>
        <w:rPr>
          <w:spacing w:val="-2"/>
        </w:rPr>
        <w:t xml:space="preserve"> </w:t>
      </w:r>
      <w:r>
        <w:t>to state public bodies and, with respect to all other public bodies, in the superior court in any county in which the public body acts or meets.</w:t>
      </w:r>
    </w:p>
    <w:p w14:paraId="4F138DF0" w14:textId="77777777" w:rsidR="00CA7B28" w:rsidRDefault="00000000">
      <w:pPr>
        <w:pStyle w:val="BodyText"/>
        <w:spacing w:line="278" w:lineRule="auto"/>
        <w:ind w:left="1421" w:right="827" w:firstLine="720"/>
      </w:pPr>
      <w:r>
        <w:t>In any action filed pursuant to this subsection, in addition to all other remedies available</w:t>
      </w:r>
      <w:r>
        <w:rPr>
          <w:spacing w:val="-3"/>
        </w:rPr>
        <w:t xml:space="preserve"> </w:t>
      </w:r>
      <w:r>
        <w:t>to</w:t>
      </w:r>
      <w:r>
        <w:rPr>
          <w:spacing w:val="-2"/>
        </w:rPr>
        <w:t xml:space="preserve"> </w:t>
      </w:r>
      <w:r>
        <w:t>the</w:t>
      </w:r>
      <w:r>
        <w:rPr>
          <w:spacing w:val="-1"/>
        </w:rPr>
        <w:t xml:space="preserve"> </w:t>
      </w:r>
      <w:r>
        <w:t>superior</w:t>
      </w:r>
      <w:r>
        <w:rPr>
          <w:spacing w:val="-3"/>
        </w:rPr>
        <w:t xml:space="preserve"> </w:t>
      </w:r>
      <w:r>
        <w:t>court,</w:t>
      </w:r>
      <w:r>
        <w:rPr>
          <w:spacing w:val="-1"/>
        </w:rPr>
        <w:t xml:space="preserve"> </w:t>
      </w:r>
      <w:r>
        <w:t>in</w:t>
      </w:r>
      <w:r>
        <w:rPr>
          <w:spacing w:val="-2"/>
        </w:rPr>
        <w:t xml:space="preserve"> </w:t>
      </w:r>
      <w:r>
        <w:t>law</w:t>
      </w:r>
      <w:r>
        <w:rPr>
          <w:spacing w:val="-3"/>
        </w:rPr>
        <w:t xml:space="preserve"> </w:t>
      </w:r>
      <w:r>
        <w:t>or</w:t>
      </w:r>
      <w:r>
        <w:rPr>
          <w:spacing w:val="-1"/>
        </w:rPr>
        <w:t xml:space="preserve"> </w:t>
      </w:r>
      <w:r>
        <w:t>in</w:t>
      </w:r>
      <w:r>
        <w:rPr>
          <w:spacing w:val="-4"/>
        </w:rPr>
        <w:t xml:space="preserve"> </w:t>
      </w:r>
      <w:r>
        <w:t>equity,</w:t>
      </w:r>
      <w:r>
        <w:rPr>
          <w:spacing w:val="-3"/>
        </w:rPr>
        <w:t xml:space="preserve"> </w:t>
      </w:r>
      <w:r>
        <w:t>the</w:t>
      </w:r>
      <w:r>
        <w:rPr>
          <w:spacing w:val="-3"/>
        </w:rPr>
        <w:t xml:space="preserve"> </w:t>
      </w:r>
      <w:r>
        <w:t>court</w:t>
      </w:r>
      <w:r>
        <w:rPr>
          <w:spacing w:val="-1"/>
        </w:rPr>
        <w:t xml:space="preserve"> </w:t>
      </w:r>
      <w:r>
        <w:t>shall</w:t>
      </w:r>
      <w:r>
        <w:rPr>
          <w:spacing w:val="-4"/>
        </w:rPr>
        <w:t xml:space="preserve"> </w:t>
      </w:r>
      <w:r>
        <w:t>have</w:t>
      </w:r>
      <w:r>
        <w:rPr>
          <w:spacing w:val="-1"/>
        </w:rPr>
        <w:t xml:space="preserve"> </w:t>
      </w:r>
      <w:proofErr w:type="gramStart"/>
      <w:r>
        <w:t>all</w:t>
      </w:r>
      <w:r>
        <w:rPr>
          <w:spacing w:val="-3"/>
        </w:rPr>
        <w:t xml:space="preserve"> </w:t>
      </w:r>
      <w:r>
        <w:t>of</w:t>
      </w:r>
      <w:proofErr w:type="gramEnd"/>
      <w:r>
        <w:rPr>
          <w:spacing w:val="-1"/>
        </w:rPr>
        <w:t xml:space="preserve"> </w:t>
      </w:r>
      <w:r>
        <w:t>the</w:t>
      </w:r>
      <w:r>
        <w:rPr>
          <w:spacing w:val="-1"/>
        </w:rPr>
        <w:t xml:space="preserve"> </w:t>
      </w:r>
      <w:r>
        <w:t>remedies</w:t>
      </w:r>
      <w:r>
        <w:rPr>
          <w:spacing w:val="-1"/>
        </w:rPr>
        <w:t xml:space="preserve"> </w:t>
      </w:r>
      <w:r>
        <w:t>set forth in subsection (c).</w:t>
      </w:r>
    </w:p>
    <w:p w14:paraId="3C391E8F" w14:textId="77777777" w:rsidR="00CA7B28" w:rsidRDefault="00000000">
      <w:pPr>
        <w:pStyle w:val="BodyText"/>
        <w:spacing w:line="278" w:lineRule="auto"/>
        <w:ind w:left="1421" w:right="827" w:firstLine="720"/>
      </w:pPr>
      <w:r>
        <w:t>In any action filed under this subsection, the order of notice on the complaint shall be returnable</w:t>
      </w:r>
      <w:r>
        <w:rPr>
          <w:spacing w:val="40"/>
        </w:rPr>
        <w:t xml:space="preserve"> </w:t>
      </w:r>
      <w:r>
        <w:t>not later than 10 days after the filing and the complaint shall be heard and determined on the return day or on such day as the court shall fix, having regard to the speediest possible determination of the cause consistent with the rights of the parties; provided,</w:t>
      </w:r>
      <w:r>
        <w:rPr>
          <w:spacing w:val="-7"/>
        </w:rPr>
        <w:t xml:space="preserve"> </w:t>
      </w:r>
      <w:r>
        <w:t>however,</w:t>
      </w:r>
      <w:r>
        <w:rPr>
          <w:spacing w:val="-7"/>
        </w:rPr>
        <w:t xml:space="preserve"> </w:t>
      </w:r>
      <w:r>
        <w:t>that</w:t>
      </w:r>
      <w:r>
        <w:rPr>
          <w:spacing w:val="-6"/>
        </w:rPr>
        <w:t xml:space="preserve"> </w:t>
      </w:r>
      <w:r>
        <w:t>orders</w:t>
      </w:r>
      <w:r>
        <w:rPr>
          <w:spacing w:val="-9"/>
        </w:rPr>
        <w:t xml:space="preserve"> </w:t>
      </w:r>
      <w:r>
        <w:t>may</w:t>
      </w:r>
      <w:r>
        <w:rPr>
          <w:spacing w:val="-6"/>
        </w:rPr>
        <w:t xml:space="preserve"> </w:t>
      </w:r>
      <w:r>
        <w:t>be</w:t>
      </w:r>
      <w:r>
        <w:rPr>
          <w:spacing w:val="-4"/>
        </w:rPr>
        <w:t xml:space="preserve"> </w:t>
      </w:r>
      <w:r>
        <w:t>issued</w:t>
      </w:r>
      <w:r>
        <w:rPr>
          <w:spacing w:val="-7"/>
        </w:rPr>
        <w:t xml:space="preserve"> </w:t>
      </w:r>
      <w:r>
        <w:t>at</w:t>
      </w:r>
      <w:r>
        <w:rPr>
          <w:spacing w:val="-6"/>
        </w:rPr>
        <w:t xml:space="preserve"> </w:t>
      </w:r>
      <w:r>
        <w:t>any</w:t>
      </w:r>
      <w:r>
        <w:rPr>
          <w:spacing w:val="-6"/>
        </w:rPr>
        <w:t xml:space="preserve"> </w:t>
      </w:r>
      <w:r>
        <w:t>time</w:t>
      </w:r>
      <w:r>
        <w:rPr>
          <w:spacing w:val="-4"/>
        </w:rPr>
        <w:t xml:space="preserve"> </w:t>
      </w:r>
      <w:r>
        <w:t>on</w:t>
      </w:r>
      <w:r>
        <w:rPr>
          <w:spacing w:val="-5"/>
        </w:rPr>
        <w:t xml:space="preserve"> </w:t>
      </w:r>
      <w:r>
        <w:t>or</w:t>
      </w:r>
      <w:r>
        <w:rPr>
          <w:spacing w:val="-2"/>
        </w:rPr>
        <w:t xml:space="preserve"> </w:t>
      </w:r>
      <w:r>
        <w:t>after</w:t>
      </w:r>
      <w:r>
        <w:rPr>
          <w:spacing w:val="-4"/>
        </w:rPr>
        <w:t xml:space="preserve"> </w:t>
      </w:r>
      <w:r>
        <w:t>the</w:t>
      </w:r>
      <w:r>
        <w:rPr>
          <w:spacing w:val="-1"/>
        </w:rPr>
        <w:t xml:space="preserve"> </w:t>
      </w:r>
      <w:r>
        <w:t>filing</w:t>
      </w:r>
      <w:r>
        <w:rPr>
          <w:spacing w:val="-5"/>
        </w:rPr>
        <w:t xml:space="preserve"> </w:t>
      </w:r>
      <w:r>
        <w:t>of</w:t>
      </w:r>
      <w:r>
        <w:rPr>
          <w:spacing w:val="-5"/>
        </w:rPr>
        <w:t xml:space="preserve"> </w:t>
      </w:r>
      <w:r>
        <w:t>the</w:t>
      </w:r>
      <w:r>
        <w:rPr>
          <w:spacing w:val="-1"/>
        </w:rPr>
        <w:t xml:space="preserve"> </w:t>
      </w:r>
      <w:r>
        <w:t>complaint without</w:t>
      </w:r>
      <w:r>
        <w:rPr>
          <w:spacing w:val="-1"/>
        </w:rPr>
        <w:t xml:space="preserve"> </w:t>
      </w:r>
      <w:r>
        <w:t>notice</w:t>
      </w:r>
      <w:r>
        <w:rPr>
          <w:spacing w:val="-1"/>
        </w:rPr>
        <w:t xml:space="preserve"> </w:t>
      </w:r>
      <w:r>
        <w:t>when such</w:t>
      </w:r>
      <w:r>
        <w:rPr>
          <w:spacing w:val="-2"/>
        </w:rPr>
        <w:t xml:space="preserve"> </w:t>
      </w:r>
      <w:r>
        <w:t>order is</w:t>
      </w:r>
      <w:r>
        <w:rPr>
          <w:spacing w:val="-1"/>
        </w:rPr>
        <w:t xml:space="preserve"> </w:t>
      </w:r>
      <w:r>
        <w:t>necessary to fulfill</w:t>
      </w:r>
      <w:r>
        <w:rPr>
          <w:spacing w:val="-1"/>
        </w:rPr>
        <w:t xml:space="preserve"> </w:t>
      </w:r>
      <w:r>
        <w:t>the purposes</w:t>
      </w:r>
      <w:r>
        <w:rPr>
          <w:spacing w:val="-1"/>
        </w:rPr>
        <w:t xml:space="preserve"> </w:t>
      </w:r>
      <w:r>
        <w:t>of the</w:t>
      </w:r>
      <w:r>
        <w:rPr>
          <w:spacing w:val="-1"/>
        </w:rPr>
        <w:t xml:space="preserve"> </w:t>
      </w:r>
      <w:r>
        <w:t>open</w:t>
      </w:r>
      <w:r>
        <w:rPr>
          <w:spacing w:val="-2"/>
        </w:rPr>
        <w:t xml:space="preserve"> </w:t>
      </w:r>
      <w:r>
        <w:t>meeting law. In the</w:t>
      </w:r>
      <w:r>
        <w:rPr>
          <w:spacing w:val="-2"/>
        </w:rPr>
        <w:t xml:space="preserve"> </w:t>
      </w:r>
      <w:r>
        <w:t>hearing</w:t>
      </w:r>
      <w:r>
        <w:rPr>
          <w:spacing w:val="-5"/>
        </w:rPr>
        <w:t xml:space="preserve"> </w:t>
      </w:r>
      <w:r>
        <w:t>of</w:t>
      </w:r>
      <w:r>
        <w:rPr>
          <w:spacing w:val="-2"/>
        </w:rPr>
        <w:t xml:space="preserve"> </w:t>
      </w:r>
      <w:r>
        <w:t>any</w:t>
      </w:r>
      <w:r>
        <w:rPr>
          <w:spacing w:val="-8"/>
        </w:rPr>
        <w:t xml:space="preserve"> </w:t>
      </w:r>
      <w:r>
        <w:t>action</w:t>
      </w:r>
      <w:r>
        <w:rPr>
          <w:spacing w:val="-3"/>
        </w:rPr>
        <w:t xml:space="preserve"> </w:t>
      </w:r>
      <w:r>
        <w:t>under</w:t>
      </w:r>
      <w:r>
        <w:rPr>
          <w:spacing w:val="-2"/>
        </w:rPr>
        <w:t xml:space="preserve"> </w:t>
      </w:r>
      <w:r>
        <w:t>this</w:t>
      </w:r>
      <w:r>
        <w:rPr>
          <w:spacing w:val="-3"/>
        </w:rPr>
        <w:t xml:space="preserve"> </w:t>
      </w:r>
      <w:r>
        <w:t>subsection,</w:t>
      </w:r>
      <w:r>
        <w:rPr>
          <w:spacing w:val="-4"/>
        </w:rPr>
        <w:t xml:space="preserve"> </w:t>
      </w:r>
      <w:r>
        <w:t>the</w:t>
      </w:r>
      <w:r>
        <w:rPr>
          <w:spacing w:val="-2"/>
        </w:rPr>
        <w:t xml:space="preserve"> </w:t>
      </w:r>
      <w:r>
        <w:t>burden</w:t>
      </w:r>
      <w:r>
        <w:rPr>
          <w:spacing w:val="-3"/>
        </w:rPr>
        <w:t xml:space="preserve"> </w:t>
      </w:r>
      <w:r>
        <w:t>shall</w:t>
      </w:r>
      <w:r>
        <w:rPr>
          <w:spacing w:val="-2"/>
        </w:rPr>
        <w:t xml:space="preserve"> </w:t>
      </w:r>
      <w:r>
        <w:t>be</w:t>
      </w:r>
      <w:r>
        <w:rPr>
          <w:spacing w:val="-4"/>
        </w:rPr>
        <w:t xml:space="preserve"> </w:t>
      </w:r>
      <w:r>
        <w:t>on</w:t>
      </w:r>
      <w:r>
        <w:rPr>
          <w:spacing w:val="-3"/>
        </w:rPr>
        <w:t xml:space="preserve"> </w:t>
      </w:r>
      <w:r>
        <w:t>the</w:t>
      </w:r>
      <w:r>
        <w:rPr>
          <w:spacing w:val="-4"/>
        </w:rPr>
        <w:t xml:space="preserve"> </w:t>
      </w:r>
      <w:r>
        <w:t>respondent</w:t>
      </w:r>
      <w:r>
        <w:rPr>
          <w:spacing w:val="-2"/>
        </w:rPr>
        <w:t xml:space="preserve"> </w:t>
      </w:r>
      <w:r>
        <w:t>to</w:t>
      </w:r>
      <w:r>
        <w:rPr>
          <w:spacing w:val="-3"/>
        </w:rPr>
        <w:t xml:space="preserve"> </w:t>
      </w:r>
      <w:r>
        <w:t>show by a preponderance of the evidence that the action complained of in such complaint was in accordance with and authorized by the open</w:t>
      </w:r>
      <w:r>
        <w:rPr>
          <w:spacing w:val="-5"/>
        </w:rPr>
        <w:t xml:space="preserve"> </w:t>
      </w:r>
      <w:r>
        <w:t>meeting law; provided, however, that no civil penalty may be imposed on an individual absent proof that the action complained of violated the open meeting law.</w:t>
      </w:r>
    </w:p>
    <w:p w14:paraId="76561CC7" w14:textId="77777777" w:rsidR="00CA7B28" w:rsidRDefault="00000000">
      <w:pPr>
        <w:pStyle w:val="ListParagraph"/>
        <w:numPr>
          <w:ilvl w:val="0"/>
          <w:numId w:val="14"/>
        </w:numPr>
        <w:tabs>
          <w:tab w:val="left" w:pos="1421"/>
          <w:tab w:val="left" w:pos="1423"/>
        </w:tabs>
        <w:spacing w:line="278" w:lineRule="auto"/>
        <w:ind w:left="1423" w:right="1934" w:hanging="361"/>
      </w:pPr>
      <w:r>
        <w:t>It shall be a defense to the imposition</w:t>
      </w:r>
      <w:r>
        <w:rPr>
          <w:spacing w:val="-3"/>
        </w:rPr>
        <w:t xml:space="preserve"> </w:t>
      </w:r>
      <w:r>
        <w:t>of a penalty that the public body, after full disclosure,</w:t>
      </w:r>
      <w:r>
        <w:rPr>
          <w:spacing w:val="-4"/>
        </w:rPr>
        <w:t xml:space="preserve"> </w:t>
      </w:r>
      <w:r>
        <w:t>acted</w:t>
      </w:r>
      <w:r>
        <w:rPr>
          <w:spacing w:val="-7"/>
        </w:rPr>
        <w:t xml:space="preserve"> </w:t>
      </w:r>
      <w:r>
        <w:t>in</w:t>
      </w:r>
      <w:r>
        <w:rPr>
          <w:spacing w:val="-7"/>
        </w:rPr>
        <w:t xml:space="preserve"> </w:t>
      </w:r>
      <w:r>
        <w:t>good</w:t>
      </w:r>
      <w:r>
        <w:rPr>
          <w:spacing w:val="-7"/>
        </w:rPr>
        <w:t xml:space="preserve"> </w:t>
      </w:r>
      <w:r>
        <w:t>faith</w:t>
      </w:r>
      <w:r>
        <w:rPr>
          <w:spacing w:val="-7"/>
        </w:rPr>
        <w:t xml:space="preserve"> </w:t>
      </w:r>
      <w:r>
        <w:t>compliance</w:t>
      </w:r>
      <w:r>
        <w:rPr>
          <w:spacing w:val="-6"/>
        </w:rPr>
        <w:t xml:space="preserve"> </w:t>
      </w:r>
      <w:r>
        <w:t>with</w:t>
      </w:r>
      <w:r>
        <w:rPr>
          <w:spacing w:val="-10"/>
        </w:rPr>
        <w:t xml:space="preserve"> </w:t>
      </w:r>
      <w:r>
        <w:t>the</w:t>
      </w:r>
      <w:r>
        <w:rPr>
          <w:spacing w:val="-4"/>
        </w:rPr>
        <w:t xml:space="preserve"> </w:t>
      </w:r>
      <w:r>
        <w:t>advice</w:t>
      </w:r>
      <w:r>
        <w:rPr>
          <w:spacing w:val="-11"/>
        </w:rPr>
        <w:t xml:space="preserve"> </w:t>
      </w:r>
      <w:r>
        <w:t>of</w:t>
      </w:r>
      <w:r>
        <w:rPr>
          <w:spacing w:val="-9"/>
        </w:rPr>
        <w:t xml:space="preserve"> </w:t>
      </w:r>
      <w:r>
        <w:t>the</w:t>
      </w:r>
      <w:r>
        <w:rPr>
          <w:spacing w:val="-11"/>
        </w:rPr>
        <w:t xml:space="preserve"> </w:t>
      </w:r>
      <w:r>
        <w:t>public</w:t>
      </w:r>
      <w:r>
        <w:rPr>
          <w:spacing w:val="-4"/>
        </w:rPr>
        <w:t xml:space="preserve"> </w:t>
      </w:r>
      <w:r>
        <w:t>body’s</w:t>
      </w:r>
      <w:r>
        <w:rPr>
          <w:spacing w:val="-7"/>
        </w:rPr>
        <w:t xml:space="preserve"> </w:t>
      </w:r>
      <w:r>
        <w:t xml:space="preserve">legal </w:t>
      </w:r>
      <w:r>
        <w:rPr>
          <w:spacing w:val="-2"/>
        </w:rPr>
        <w:t>counsel.</w:t>
      </w:r>
    </w:p>
    <w:p w14:paraId="609AED69" w14:textId="77777777" w:rsidR="00CA7B28" w:rsidRDefault="00000000">
      <w:pPr>
        <w:pStyle w:val="ListParagraph"/>
        <w:numPr>
          <w:ilvl w:val="0"/>
          <w:numId w:val="14"/>
        </w:numPr>
        <w:tabs>
          <w:tab w:val="left" w:pos="1424"/>
        </w:tabs>
        <w:spacing w:line="278" w:lineRule="auto"/>
        <w:ind w:left="1424" w:right="1118"/>
      </w:pPr>
      <w:r>
        <w:t>Payment</w:t>
      </w:r>
      <w:r>
        <w:rPr>
          <w:spacing w:val="-9"/>
        </w:rPr>
        <w:t xml:space="preserve"> </w:t>
      </w:r>
      <w:r>
        <w:t>of</w:t>
      </w:r>
      <w:r>
        <w:rPr>
          <w:spacing w:val="-9"/>
        </w:rPr>
        <w:t xml:space="preserve"> </w:t>
      </w:r>
      <w:r>
        <w:t>civil</w:t>
      </w:r>
      <w:r>
        <w:rPr>
          <w:spacing w:val="-7"/>
        </w:rPr>
        <w:t xml:space="preserve"> </w:t>
      </w:r>
      <w:r>
        <w:t>penalties</w:t>
      </w:r>
      <w:r>
        <w:rPr>
          <w:spacing w:val="-7"/>
        </w:rPr>
        <w:t xml:space="preserve"> </w:t>
      </w:r>
      <w:r>
        <w:t>under</w:t>
      </w:r>
      <w:r>
        <w:rPr>
          <w:spacing w:val="-5"/>
        </w:rPr>
        <w:t xml:space="preserve"> </w:t>
      </w:r>
      <w:r>
        <w:t>this</w:t>
      </w:r>
      <w:r>
        <w:rPr>
          <w:spacing w:val="-7"/>
        </w:rPr>
        <w:t xml:space="preserve"> </w:t>
      </w:r>
      <w:r>
        <w:t>section</w:t>
      </w:r>
      <w:r>
        <w:rPr>
          <w:spacing w:val="-10"/>
        </w:rPr>
        <w:t xml:space="preserve"> </w:t>
      </w:r>
      <w:r>
        <w:t>paid</w:t>
      </w:r>
      <w:r>
        <w:rPr>
          <w:spacing w:val="-10"/>
        </w:rPr>
        <w:t xml:space="preserve"> </w:t>
      </w:r>
      <w:r>
        <w:t>to</w:t>
      </w:r>
      <w:r>
        <w:rPr>
          <w:spacing w:val="-10"/>
        </w:rPr>
        <w:t xml:space="preserve"> </w:t>
      </w:r>
      <w:r>
        <w:t>or</w:t>
      </w:r>
      <w:r>
        <w:rPr>
          <w:spacing w:val="-7"/>
        </w:rPr>
        <w:t xml:space="preserve"> </w:t>
      </w:r>
      <w:r>
        <w:t>received</w:t>
      </w:r>
      <w:r>
        <w:rPr>
          <w:spacing w:val="-7"/>
        </w:rPr>
        <w:t xml:space="preserve"> </w:t>
      </w:r>
      <w:r>
        <w:t>by</w:t>
      </w:r>
      <w:r>
        <w:rPr>
          <w:spacing w:val="-8"/>
        </w:rPr>
        <w:t xml:space="preserve"> </w:t>
      </w:r>
      <w:r>
        <w:t>the</w:t>
      </w:r>
      <w:r>
        <w:rPr>
          <w:spacing w:val="-4"/>
        </w:rPr>
        <w:t xml:space="preserve"> </w:t>
      </w:r>
      <w:r>
        <w:t>attorney</w:t>
      </w:r>
      <w:r>
        <w:rPr>
          <w:spacing w:val="-3"/>
        </w:rPr>
        <w:t xml:space="preserve"> </w:t>
      </w:r>
      <w:r>
        <w:t>general</w:t>
      </w:r>
      <w:r>
        <w:rPr>
          <w:spacing w:val="-4"/>
        </w:rPr>
        <w:t xml:space="preserve"> </w:t>
      </w:r>
      <w:r>
        <w:t xml:space="preserve">shall be paid into the general fund of </w:t>
      </w:r>
      <w:proofErr w:type="spellStart"/>
      <w:r>
        <w:t>thecommonwealth</w:t>
      </w:r>
      <w:proofErr w:type="spellEnd"/>
      <w:r>
        <w:t>.</w:t>
      </w:r>
    </w:p>
    <w:p w14:paraId="3292BD5F" w14:textId="77777777" w:rsidR="00CA7B28" w:rsidRDefault="00CA7B28">
      <w:pPr>
        <w:spacing w:line="278" w:lineRule="auto"/>
        <w:sectPr w:rsidR="00CA7B28">
          <w:pgSz w:w="12240" w:h="15840"/>
          <w:pgMar w:top="1400" w:right="740" w:bottom="1280" w:left="740" w:header="0" w:footer="1086" w:gutter="0"/>
          <w:cols w:space="720"/>
        </w:sectPr>
      </w:pPr>
    </w:p>
    <w:p w14:paraId="4277B263" w14:textId="77777777" w:rsidR="00CA7B28" w:rsidRDefault="00000000">
      <w:pPr>
        <w:pStyle w:val="Heading5"/>
        <w:spacing w:before="80"/>
      </w:pPr>
      <w:bookmarkStart w:id="72" w:name="Section_24._Investigation_by_Attorney_Ge"/>
      <w:bookmarkEnd w:id="72"/>
      <w:r>
        <w:rPr>
          <w:color w:val="4F81BD"/>
        </w:rPr>
        <w:lastRenderedPageBreak/>
        <w:t>Section</w:t>
      </w:r>
      <w:r>
        <w:rPr>
          <w:color w:val="4F81BD"/>
          <w:spacing w:val="-4"/>
        </w:rPr>
        <w:t xml:space="preserve"> </w:t>
      </w:r>
      <w:r>
        <w:rPr>
          <w:color w:val="4F81BD"/>
        </w:rPr>
        <w:t>24.</w:t>
      </w:r>
      <w:r>
        <w:rPr>
          <w:color w:val="4F81BD"/>
          <w:spacing w:val="-2"/>
        </w:rPr>
        <w:t xml:space="preserve"> </w:t>
      </w:r>
      <w:r>
        <w:rPr>
          <w:color w:val="4F81BD"/>
        </w:rPr>
        <w:t>Investigation</w:t>
      </w:r>
      <w:r>
        <w:rPr>
          <w:color w:val="4F81BD"/>
          <w:spacing w:val="-4"/>
        </w:rPr>
        <w:t xml:space="preserve"> </w:t>
      </w:r>
      <w:r>
        <w:rPr>
          <w:color w:val="4F81BD"/>
        </w:rPr>
        <w:t>by</w:t>
      </w:r>
      <w:r>
        <w:rPr>
          <w:color w:val="4F81BD"/>
          <w:spacing w:val="-3"/>
        </w:rPr>
        <w:t xml:space="preserve"> </w:t>
      </w:r>
      <w:r>
        <w:rPr>
          <w:color w:val="4F81BD"/>
        </w:rPr>
        <w:t>Attorney</w:t>
      </w:r>
      <w:r>
        <w:rPr>
          <w:color w:val="4F81BD"/>
          <w:spacing w:val="-3"/>
        </w:rPr>
        <w:t xml:space="preserve"> </w:t>
      </w:r>
      <w:r>
        <w:rPr>
          <w:color w:val="4F81BD"/>
        </w:rPr>
        <w:t>General</w:t>
      </w:r>
      <w:r>
        <w:rPr>
          <w:color w:val="4F81BD"/>
          <w:spacing w:val="-2"/>
        </w:rPr>
        <w:t xml:space="preserve"> </w:t>
      </w:r>
      <w:r>
        <w:rPr>
          <w:color w:val="4F81BD"/>
        </w:rPr>
        <w:t>of</w:t>
      </w:r>
      <w:r>
        <w:rPr>
          <w:color w:val="4F81BD"/>
          <w:spacing w:val="-6"/>
        </w:rPr>
        <w:t xml:space="preserve"> </w:t>
      </w:r>
      <w:r>
        <w:rPr>
          <w:color w:val="4F81BD"/>
        </w:rPr>
        <w:t>Violations</w:t>
      </w:r>
      <w:r>
        <w:rPr>
          <w:color w:val="4F81BD"/>
          <w:spacing w:val="-3"/>
        </w:rPr>
        <w:t xml:space="preserve"> </w:t>
      </w:r>
      <w:r>
        <w:rPr>
          <w:color w:val="4F81BD"/>
        </w:rPr>
        <w:t>of</w:t>
      </w:r>
      <w:r>
        <w:rPr>
          <w:color w:val="4F81BD"/>
          <w:spacing w:val="-3"/>
        </w:rPr>
        <w:t xml:space="preserve"> </w:t>
      </w:r>
      <w:r>
        <w:rPr>
          <w:color w:val="4F81BD"/>
        </w:rPr>
        <w:t>Open</w:t>
      </w:r>
      <w:r>
        <w:rPr>
          <w:color w:val="4F81BD"/>
          <w:spacing w:val="-1"/>
        </w:rPr>
        <w:t xml:space="preserve"> </w:t>
      </w:r>
      <w:r>
        <w:rPr>
          <w:color w:val="4F81BD"/>
        </w:rPr>
        <w:t>Meeting</w:t>
      </w:r>
      <w:r>
        <w:rPr>
          <w:color w:val="4F81BD"/>
          <w:spacing w:val="-3"/>
        </w:rPr>
        <w:t xml:space="preserve"> </w:t>
      </w:r>
      <w:r>
        <w:rPr>
          <w:color w:val="4F81BD"/>
          <w:spacing w:val="-5"/>
        </w:rPr>
        <w:t>Law</w:t>
      </w:r>
    </w:p>
    <w:p w14:paraId="050367BF" w14:textId="77777777" w:rsidR="00CA7B28" w:rsidRDefault="00000000">
      <w:pPr>
        <w:pStyle w:val="ListParagraph"/>
        <w:numPr>
          <w:ilvl w:val="0"/>
          <w:numId w:val="13"/>
        </w:numPr>
        <w:tabs>
          <w:tab w:val="left" w:pos="1417"/>
          <w:tab w:val="left" w:pos="1419"/>
        </w:tabs>
        <w:spacing w:before="78" w:line="278" w:lineRule="auto"/>
        <w:ind w:right="833"/>
      </w:pPr>
      <w:r>
        <w:t xml:space="preserve">Whenever the attorney general has reasonable cause to believe that a person, including any public body and any other state, regional, county, municipal or other governmental official or entity, has violated the open meeting law, the attorney general may </w:t>
      </w:r>
      <w:proofErr w:type="gramStart"/>
      <w:r>
        <w:t>conduct an investigation</w:t>
      </w:r>
      <w:proofErr w:type="gramEnd"/>
      <w:r>
        <w:t xml:space="preserve"> to ascertain whether in fact such person has violated the open</w:t>
      </w:r>
      <w:r>
        <w:rPr>
          <w:spacing w:val="-1"/>
        </w:rPr>
        <w:t xml:space="preserve"> </w:t>
      </w:r>
      <w:r>
        <w:t>meeting law. Upon notification of an investigation, any person, public body or any other state, regional, county, municipal or other governmental official or entity who is the subject of an investigation, shall make all information necessary to conduct such investigation available to the attorney general. In the event that the person, public body or any other state, regional, county, municipal or other governmental official or entity being investigated does not voluntarily provide relevant information to</w:t>
      </w:r>
      <w:r>
        <w:rPr>
          <w:spacing w:val="-1"/>
        </w:rPr>
        <w:t xml:space="preserve"> </w:t>
      </w:r>
      <w:r>
        <w:t>the attorney general within 30 days of receiving notice of the investigation,</w:t>
      </w:r>
      <w:r>
        <w:rPr>
          <w:spacing w:val="-1"/>
        </w:rPr>
        <w:t xml:space="preserve"> </w:t>
      </w:r>
      <w:r>
        <w:t>the attorney general may: (1) take testimony under oath concerning such alleged violation of the open meeting law; (2) examine or cause to be examined any documentary material of whatever nature relevant to such alleged violation of the open meeting law; and (3) require attendance</w:t>
      </w:r>
      <w:r>
        <w:rPr>
          <w:spacing w:val="-3"/>
        </w:rPr>
        <w:t xml:space="preserve"> </w:t>
      </w:r>
      <w:r>
        <w:t>during</w:t>
      </w:r>
      <w:r>
        <w:rPr>
          <w:spacing w:val="-2"/>
        </w:rPr>
        <w:t xml:space="preserve"> </w:t>
      </w:r>
      <w:r>
        <w:t>such</w:t>
      </w:r>
      <w:r>
        <w:rPr>
          <w:spacing w:val="-2"/>
        </w:rPr>
        <w:t xml:space="preserve"> </w:t>
      </w:r>
      <w:r>
        <w:t>examination</w:t>
      </w:r>
      <w:r>
        <w:rPr>
          <w:spacing w:val="-2"/>
        </w:rPr>
        <w:t xml:space="preserve"> </w:t>
      </w:r>
      <w:r>
        <w:t>of</w:t>
      </w:r>
      <w:r>
        <w:rPr>
          <w:spacing w:val="-3"/>
        </w:rPr>
        <w:t xml:space="preserve"> </w:t>
      </w:r>
      <w:r>
        <w:t>documentary</w:t>
      </w:r>
      <w:r>
        <w:rPr>
          <w:spacing w:val="-2"/>
        </w:rPr>
        <w:t xml:space="preserve"> </w:t>
      </w:r>
      <w:r>
        <w:t>material</w:t>
      </w:r>
      <w:r>
        <w:rPr>
          <w:spacing w:val="-3"/>
        </w:rPr>
        <w:t xml:space="preserve"> </w:t>
      </w:r>
      <w:r>
        <w:t>of</w:t>
      </w:r>
      <w:r>
        <w:rPr>
          <w:spacing w:val="-1"/>
        </w:rPr>
        <w:t xml:space="preserve"> </w:t>
      </w:r>
      <w:r>
        <w:t>any</w:t>
      </w:r>
      <w:r>
        <w:rPr>
          <w:spacing w:val="-2"/>
        </w:rPr>
        <w:t xml:space="preserve"> </w:t>
      </w:r>
      <w:r>
        <w:t>person</w:t>
      </w:r>
      <w:r>
        <w:rPr>
          <w:spacing w:val="-2"/>
        </w:rPr>
        <w:t xml:space="preserve"> </w:t>
      </w:r>
      <w:r>
        <w:t>having</w:t>
      </w:r>
      <w:r>
        <w:rPr>
          <w:spacing w:val="-2"/>
        </w:rPr>
        <w:t xml:space="preserve"> </w:t>
      </w:r>
      <w:r>
        <w:t>knowledge of the documentary material and take testimony under oath or acknowledgment in respect of any</w:t>
      </w:r>
      <w:r>
        <w:rPr>
          <w:spacing w:val="-1"/>
        </w:rPr>
        <w:t xml:space="preserve"> </w:t>
      </w:r>
      <w:r>
        <w:t>such</w:t>
      </w:r>
      <w:r>
        <w:rPr>
          <w:spacing w:val="-3"/>
        </w:rPr>
        <w:t xml:space="preserve"> </w:t>
      </w:r>
      <w:r>
        <w:t>documentary</w:t>
      </w:r>
      <w:r>
        <w:rPr>
          <w:spacing w:val="-3"/>
        </w:rPr>
        <w:t xml:space="preserve"> </w:t>
      </w:r>
      <w:r>
        <w:t>material.</w:t>
      </w:r>
      <w:r>
        <w:rPr>
          <w:spacing w:val="-2"/>
        </w:rPr>
        <w:t xml:space="preserve"> </w:t>
      </w:r>
      <w:r>
        <w:t>Such</w:t>
      </w:r>
      <w:r>
        <w:rPr>
          <w:spacing w:val="-3"/>
        </w:rPr>
        <w:t xml:space="preserve"> </w:t>
      </w:r>
      <w:r>
        <w:t>testimony</w:t>
      </w:r>
      <w:r>
        <w:rPr>
          <w:spacing w:val="-3"/>
        </w:rPr>
        <w:t xml:space="preserve"> </w:t>
      </w:r>
      <w:r>
        <w:t>and</w:t>
      </w:r>
      <w:r>
        <w:rPr>
          <w:spacing w:val="-3"/>
        </w:rPr>
        <w:t xml:space="preserve"> </w:t>
      </w:r>
      <w:r>
        <w:t>examination</w:t>
      </w:r>
      <w:r>
        <w:rPr>
          <w:spacing w:val="-3"/>
        </w:rPr>
        <w:t xml:space="preserve"> </w:t>
      </w:r>
      <w:r>
        <w:t>shall</w:t>
      </w:r>
      <w:r>
        <w:rPr>
          <w:spacing w:val="-5"/>
        </w:rPr>
        <w:t xml:space="preserve"> </w:t>
      </w:r>
      <w:r>
        <w:t>take</w:t>
      </w:r>
      <w:r>
        <w:rPr>
          <w:spacing w:val="-4"/>
        </w:rPr>
        <w:t xml:space="preserve"> </w:t>
      </w:r>
      <w:r>
        <w:t>place</w:t>
      </w:r>
      <w:r>
        <w:rPr>
          <w:spacing w:val="-4"/>
        </w:rPr>
        <w:t xml:space="preserve"> </w:t>
      </w:r>
      <w:r>
        <w:t>in</w:t>
      </w:r>
      <w:r>
        <w:rPr>
          <w:spacing w:val="-3"/>
        </w:rPr>
        <w:t xml:space="preserve"> </w:t>
      </w:r>
      <w:r>
        <w:t>the</w:t>
      </w:r>
      <w:r>
        <w:rPr>
          <w:spacing w:val="-1"/>
        </w:rPr>
        <w:t xml:space="preserve"> </w:t>
      </w:r>
      <w:r>
        <w:t>county where</w:t>
      </w:r>
      <w:r>
        <w:rPr>
          <w:spacing w:val="-3"/>
        </w:rPr>
        <w:t xml:space="preserve"> </w:t>
      </w:r>
      <w:r>
        <w:t>such</w:t>
      </w:r>
      <w:r>
        <w:rPr>
          <w:spacing w:val="-2"/>
        </w:rPr>
        <w:t xml:space="preserve"> </w:t>
      </w:r>
      <w:r>
        <w:t>person</w:t>
      </w:r>
      <w:r>
        <w:rPr>
          <w:spacing w:val="-2"/>
        </w:rPr>
        <w:t xml:space="preserve"> </w:t>
      </w:r>
      <w:r>
        <w:t>resides</w:t>
      </w:r>
      <w:r>
        <w:rPr>
          <w:spacing w:val="-3"/>
        </w:rPr>
        <w:t xml:space="preserve"> </w:t>
      </w:r>
      <w:r>
        <w:t>or</w:t>
      </w:r>
      <w:r>
        <w:rPr>
          <w:spacing w:val="-1"/>
        </w:rPr>
        <w:t xml:space="preserve"> </w:t>
      </w:r>
      <w:r>
        <w:t>has</w:t>
      </w:r>
      <w:r>
        <w:rPr>
          <w:spacing w:val="-1"/>
        </w:rPr>
        <w:t xml:space="preserve"> </w:t>
      </w:r>
      <w:r>
        <w:t>a</w:t>
      </w:r>
      <w:r>
        <w:rPr>
          <w:spacing w:val="-3"/>
        </w:rPr>
        <w:t xml:space="preserve"> </w:t>
      </w:r>
      <w:r>
        <w:t>place</w:t>
      </w:r>
      <w:r>
        <w:rPr>
          <w:spacing w:val="-3"/>
        </w:rPr>
        <w:t xml:space="preserve"> </w:t>
      </w:r>
      <w:r>
        <w:t>of</w:t>
      </w:r>
      <w:r>
        <w:rPr>
          <w:spacing w:val="-1"/>
        </w:rPr>
        <w:t xml:space="preserve"> </w:t>
      </w:r>
      <w:r>
        <w:t>business</w:t>
      </w:r>
      <w:r>
        <w:rPr>
          <w:spacing w:val="-3"/>
        </w:rPr>
        <w:t xml:space="preserve"> </w:t>
      </w:r>
      <w:r>
        <w:t>or,</w:t>
      </w:r>
      <w:r>
        <w:rPr>
          <w:spacing w:val="-1"/>
        </w:rPr>
        <w:t xml:space="preserve"> </w:t>
      </w:r>
      <w:r>
        <w:t>if</w:t>
      </w:r>
      <w:r>
        <w:rPr>
          <w:spacing w:val="-8"/>
        </w:rPr>
        <w:t xml:space="preserve"> </w:t>
      </w:r>
      <w:r>
        <w:t xml:space="preserve">the </w:t>
      </w:r>
      <w:proofErr w:type="gramStart"/>
      <w:r>
        <w:t>parties</w:t>
      </w:r>
      <w:proofErr w:type="gramEnd"/>
      <w:r>
        <w:rPr>
          <w:spacing w:val="-1"/>
        </w:rPr>
        <w:t xml:space="preserve"> </w:t>
      </w:r>
      <w:r>
        <w:t>consent</w:t>
      </w:r>
      <w:r>
        <w:rPr>
          <w:spacing w:val="-3"/>
        </w:rPr>
        <w:t xml:space="preserve"> </w:t>
      </w:r>
      <w:r>
        <w:t>or</w:t>
      </w:r>
      <w:r>
        <w:rPr>
          <w:spacing w:val="-1"/>
        </w:rPr>
        <w:t xml:space="preserve"> </w:t>
      </w:r>
      <w:r>
        <w:t>such</w:t>
      </w:r>
      <w:r>
        <w:rPr>
          <w:spacing w:val="-2"/>
        </w:rPr>
        <w:t xml:space="preserve"> </w:t>
      </w:r>
      <w:r>
        <w:t>person</w:t>
      </w:r>
      <w:r>
        <w:rPr>
          <w:spacing w:val="-2"/>
        </w:rPr>
        <w:t xml:space="preserve"> </w:t>
      </w:r>
      <w:r>
        <w:t>is a nonresident or has no place of business within the commonwealth, in Suffolk county.</w:t>
      </w:r>
    </w:p>
    <w:p w14:paraId="6EAFAD73" w14:textId="77777777" w:rsidR="00CA7B28" w:rsidRDefault="00000000">
      <w:pPr>
        <w:pStyle w:val="ListParagraph"/>
        <w:numPr>
          <w:ilvl w:val="0"/>
          <w:numId w:val="13"/>
        </w:numPr>
        <w:tabs>
          <w:tab w:val="left" w:pos="1419"/>
          <w:tab w:val="left" w:pos="1421"/>
        </w:tabs>
        <w:spacing w:line="278" w:lineRule="auto"/>
        <w:ind w:left="1421" w:right="1251" w:hanging="361"/>
      </w:pPr>
      <w:r>
        <w:t>Notice</w:t>
      </w:r>
      <w:r>
        <w:rPr>
          <w:spacing w:val="-8"/>
        </w:rPr>
        <w:t xml:space="preserve"> </w:t>
      </w:r>
      <w:r>
        <w:t>of</w:t>
      </w:r>
      <w:r>
        <w:rPr>
          <w:spacing w:val="-7"/>
        </w:rPr>
        <w:t xml:space="preserve"> </w:t>
      </w:r>
      <w:r>
        <w:t>the</w:t>
      </w:r>
      <w:r>
        <w:rPr>
          <w:spacing w:val="-6"/>
        </w:rPr>
        <w:t xml:space="preserve"> </w:t>
      </w:r>
      <w:r>
        <w:t>time,</w:t>
      </w:r>
      <w:r>
        <w:rPr>
          <w:spacing w:val="-6"/>
        </w:rPr>
        <w:t xml:space="preserve"> </w:t>
      </w:r>
      <w:r>
        <w:t>place</w:t>
      </w:r>
      <w:r>
        <w:rPr>
          <w:spacing w:val="-4"/>
        </w:rPr>
        <w:t xml:space="preserve"> </w:t>
      </w:r>
      <w:r>
        <w:t>and</w:t>
      </w:r>
      <w:r>
        <w:rPr>
          <w:spacing w:val="-7"/>
        </w:rPr>
        <w:t xml:space="preserve"> </w:t>
      </w:r>
      <w:r>
        <w:t>cause</w:t>
      </w:r>
      <w:r>
        <w:rPr>
          <w:spacing w:val="-8"/>
        </w:rPr>
        <w:t xml:space="preserve"> </w:t>
      </w:r>
      <w:r>
        <w:t>of</w:t>
      </w:r>
      <w:r>
        <w:rPr>
          <w:spacing w:val="-9"/>
        </w:rPr>
        <w:t xml:space="preserve"> </w:t>
      </w:r>
      <w:r>
        <w:t>such</w:t>
      </w:r>
      <w:r>
        <w:rPr>
          <w:spacing w:val="-10"/>
        </w:rPr>
        <w:t xml:space="preserve"> </w:t>
      </w:r>
      <w:r>
        <w:t>taking</w:t>
      </w:r>
      <w:r>
        <w:rPr>
          <w:spacing w:val="-12"/>
        </w:rPr>
        <w:t xml:space="preserve"> </w:t>
      </w:r>
      <w:r>
        <w:t>of</w:t>
      </w:r>
      <w:r>
        <w:rPr>
          <w:spacing w:val="-7"/>
        </w:rPr>
        <w:t xml:space="preserve"> </w:t>
      </w:r>
      <w:r>
        <w:t>testimony,</w:t>
      </w:r>
      <w:r>
        <w:rPr>
          <w:spacing w:val="-9"/>
        </w:rPr>
        <w:t xml:space="preserve"> </w:t>
      </w:r>
      <w:r>
        <w:t>examination</w:t>
      </w:r>
      <w:r>
        <w:rPr>
          <w:spacing w:val="-12"/>
        </w:rPr>
        <w:t xml:space="preserve"> </w:t>
      </w:r>
      <w:r>
        <w:t>or</w:t>
      </w:r>
      <w:r>
        <w:rPr>
          <w:spacing w:val="-7"/>
        </w:rPr>
        <w:t xml:space="preserve"> </w:t>
      </w:r>
      <w:r>
        <w:t>attendance shall be given by the attorney general at least 10 days prior to the date of such taking of testimony or examination.</w:t>
      </w:r>
    </w:p>
    <w:p w14:paraId="649E1547" w14:textId="77777777" w:rsidR="00CA7B28" w:rsidRDefault="00000000">
      <w:pPr>
        <w:pStyle w:val="ListParagraph"/>
        <w:numPr>
          <w:ilvl w:val="0"/>
          <w:numId w:val="13"/>
        </w:numPr>
        <w:tabs>
          <w:tab w:val="left" w:pos="1421"/>
        </w:tabs>
        <w:spacing w:line="278" w:lineRule="auto"/>
        <w:ind w:left="1421" w:right="968"/>
      </w:pPr>
      <w:r>
        <w:t>Service</w:t>
      </w:r>
      <w:r>
        <w:rPr>
          <w:spacing w:val="-1"/>
        </w:rPr>
        <w:t xml:space="preserve"> </w:t>
      </w:r>
      <w:r>
        <w:t>of</w:t>
      </w:r>
      <w:r>
        <w:rPr>
          <w:spacing w:val="-1"/>
        </w:rPr>
        <w:t xml:space="preserve"> </w:t>
      </w:r>
      <w:r>
        <w:t>any such notice</w:t>
      </w:r>
      <w:r>
        <w:rPr>
          <w:spacing w:val="-1"/>
        </w:rPr>
        <w:t xml:space="preserve"> </w:t>
      </w:r>
      <w:r>
        <w:t>may be</w:t>
      </w:r>
      <w:r>
        <w:rPr>
          <w:spacing w:val="-1"/>
        </w:rPr>
        <w:t xml:space="preserve"> </w:t>
      </w:r>
      <w:r>
        <w:t>made by: (1) delivering a duly-executed</w:t>
      </w:r>
      <w:r>
        <w:rPr>
          <w:spacing w:val="-2"/>
        </w:rPr>
        <w:t xml:space="preserve"> </w:t>
      </w:r>
      <w:r>
        <w:t>copy to the</w:t>
      </w:r>
      <w:r>
        <w:rPr>
          <w:spacing w:val="-1"/>
        </w:rPr>
        <w:t xml:space="preserve"> </w:t>
      </w:r>
      <w:r>
        <w:t>person to be</w:t>
      </w:r>
      <w:r>
        <w:rPr>
          <w:spacing w:val="-3"/>
        </w:rPr>
        <w:t xml:space="preserve"> </w:t>
      </w:r>
      <w:r>
        <w:t>served</w:t>
      </w:r>
      <w:r>
        <w:rPr>
          <w:spacing w:val="-4"/>
        </w:rPr>
        <w:t xml:space="preserve"> </w:t>
      </w:r>
      <w:r>
        <w:t>or</w:t>
      </w:r>
      <w:r>
        <w:rPr>
          <w:spacing w:val="-3"/>
        </w:rPr>
        <w:t xml:space="preserve"> </w:t>
      </w:r>
      <w:r>
        <w:t>to</w:t>
      </w:r>
      <w:r>
        <w:rPr>
          <w:spacing w:val="-4"/>
        </w:rPr>
        <w:t xml:space="preserve"> </w:t>
      </w:r>
      <w:r>
        <w:t>a</w:t>
      </w:r>
      <w:r>
        <w:rPr>
          <w:spacing w:val="-3"/>
        </w:rPr>
        <w:t xml:space="preserve"> </w:t>
      </w:r>
      <w:r>
        <w:t>partner</w:t>
      </w:r>
      <w:r>
        <w:rPr>
          <w:spacing w:val="-1"/>
        </w:rPr>
        <w:t xml:space="preserve"> </w:t>
      </w:r>
      <w:r>
        <w:t>or</w:t>
      </w:r>
      <w:r>
        <w:rPr>
          <w:spacing w:val="-3"/>
        </w:rPr>
        <w:t xml:space="preserve"> </w:t>
      </w:r>
      <w:r>
        <w:t>to</w:t>
      </w:r>
      <w:r>
        <w:rPr>
          <w:spacing w:val="-2"/>
        </w:rPr>
        <w:t xml:space="preserve"> </w:t>
      </w:r>
      <w:r>
        <w:t>any</w:t>
      </w:r>
      <w:r>
        <w:rPr>
          <w:spacing w:val="-2"/>
        </w:rPr>
        <w:t xml:space="preserve"> </w:t>
      </w:r>
      <w:r>
        <w:t>officer</w:t>
      </w:r>
      <w:r>
        <w:rPr>
          <w:spacing w:val="-1"/>
        </w:rPr>
        <w:t xml:space="preserve"> </w:t>
      </w:r>
      <w:r>
        <w:t>or</w:t>
      </w:r>
      <w:r>
        <w:rPr>
          <w:spacing w:val="-1"/>
        </w:rPr>
        <w:t xml:space="preserve"> </w:t>
      </w:r>
      <w:r>
        <w:t>agent</w:t>
      </w:r>
      <w:r>
        <w:rPr>
          <w:spacing w:val="-5"/>
        </w:rPr>
        <w:t xml:space="preserve"> </w:t>
      </w:r>
      <w:r>
        <w:t>authorized</w:t>
      </w:r>
      <w:r>
        <w:rPr>
          <w:spacing w:val="-2"/>
        </w:rPr>
        <w:t xml:space="preserve"> </w:t>
      </w:r>
      <w:r>
        <w:t>by</w:t>
      </w:r>
      <w:r>
        <w:rPr>
          <w:spacing w:val="-2"/>
        </w:rPr>
        <w:t xml:space="preserve"> </w:t>
      </w:r>
      <w:r>
        <w:t>appointment</w:t>
      </w:r>
      <w:r>
        <w:rPr>
          <w:spacing w:val="-3"/>
        </w:rPr>
        <w:t xml:space="preserve"> </w:t>
      </w:r>
      <w:r>
        <w:t>or</w:t>
      </w:r>
      <w:r>
        <w:rPr>
          <w:spacing w:val="-1"/>
        </w:rPr>
        <w:t xml:space="preserve"> </w:t>
      </w:r>
      <w:r>
        <w:t>by law</w:t>
      </w:r>
      <w:r>
        <w:rPr>
          <w:spacing w:val="-3"/>
        </w:rPr>
        <w:t xml:space="preserve"> </w:t>
      </w:r>
      <w:r>
        <w:t>to receive</w:t>
      </w:r>
      <w:r>
        <w:rPr>
          <w:spacing w:val="-1"/>
        </w:rPr>
        <w:t xml:space="preserve"> </w:t>
      </w:r>
      <w:r>
        <w:t>service</w:t>
      </w:r>
      <w:r>
        <w:rPr>
          <w:spacing w:val="-4"/>
        </w:rPr>
        <w:t xml:space="preserve"> </w:t>
      </w:r>
      <w:r>
        <w:t>of</w:t>
      </w:r>
      <w:r>
        <w:rPr>
          <w:spacing w:val="-2"/>
        </w:rPr>
        <w:t xml:space="preserve"> </w:t>
      </w:r>
      <w:r>
        <w:t>process</w:t>
      </w:r>
      <w:r>
        <w:rPr>
          <w:spacing w:val="-4"/>
        </w:rPr>
        <w:t xml:space="preserve"> </w:t>
      </w:r>
      <w:r>
        <w:t>on</w:t>
      </w:r>
      <w:r>
        <w:rPr>
          <w:spacing w:val="-3"/>
        </w:rPr>
        <w:t xml:space="preserve"> </w:t>
      </w:r>
      <w:r>
        <w:t>behalf</w:t>
      </w:r>
      <w:r>
        <w:rPr>
          <w:spacing w:val="-2"/>
        </w:rPr>
        <w:t xml:space="preserve"> </w:t>
      </w:r>
      <w:r>
        <w:t>of</w:t>
      </w:r>
      <w:r>
        <w:rPr>
          <w:spacing w:val="-4"/>
        </w:rPr>
        <w:t xml:space="preserve"> </w:t>
      </w:r>
      <w:r>
        <w:t>such</w:t>
      </w:r>
      <w:r>
        <w:rPr>
          <w:spacing w:val="-3"/>
        </w:rPr>
        <w:t xml:space="preserve"> </w:t>
      </w:r>
      <w:r>
        <w:t>person;</w:t>
      </w:r>
      <w:r>
        <w:rPr>
          <w:spacing w:val="-3"/>
        </w:rPr>
        <w:t xml:space="preserve"> </w:t>
      </w:r>
      <w:r>
        <w:t>(2)</w:t>
      </w:r>
      <w:r>
        <w:rPr>
          <w:spacing w:val="-4"/>
        </w:rPr>
        <w:t xml:space="preserve"> </w:t>
      </w:r>
      <w:r>
        <w:t>delivering</w:t>
      </w:r>
      <w:r>
        <w:rPr>
          <w:spacing w:val="-3"/>
        </w:rPr>
        <w:t xml:space="preserve"> </w:t>
      </w:r>
      <w:r>
        <w:t>a</w:t>
      </w:r>
      <w:r>
        <w:rPr>
          <w:spacing w:val="-4"/>
        </w:rPr>
        <w:t xml:space="preserve"> </w:t>
      </w:r>
      <w:r>
        <w:t>duly-executed</w:t>
      </w:r>
      <w:r>
        <w:rPr>
          <w:spacing w:val="-5"/>
        </w:rPr>
        <w:t xml:space="preserve"> </w:t>
      </w:r>
      <w:r>
        <w:t>copy</w:t>
      </w:r>
      <w:r>
        <w:rPr>
          <w:spacing w:val="-3"/>
        </w:rPr>
        <w:t xml:space="preserve"> </w:t>
      </w:r>
      <w:r>
        <w:t>to</w:t>
      </w:r>
      <w:r>
        <w:rPr>
          <w:spacing w:val="-3"/>
        </w:rPr>
        <w:t xml:space="preserve"> </w:t>
      </w:r>
      <w:r>
        <w:t>the principal place of business in</w:t>
      </w:r>
      <w:r>
        <w:rPr>
          <w:spacing w:val="-1"/>
        </w:rPr>
        <w:t xml:space="preserve"> </w:t>
      </w:r>
      <w:r>
        <w:t>the commonwealth</w:t>
      </w:r>
      <w:r>
        <w:rPr>
          <w:spacing w:val="-1"/>
        </w:rPr>
        <w:t xml:space="preserve"> </w:t>
      </w:r>
      <w:r>
        <w:t>of</w:t>
      </w:r>
      <w:r>
        <w:rPr>
          <w:spacing w:val="-7"/>
        </w:rPr>
        <w:t xml:space="preserve"> </w:t>
      </w:r>
      <w:r>
        <w:t>the person</w:t>
      </w:r>
      <w:r>
        <w:rPr>
          <w:spacing w:val="-5"/>
        </w:rPr>
        <w:t xml:space="preserve"> </w:t>
      </w:r>
      <w:r>
        <w:t>to be served;</w:t>
      </w:r>
      <w:r>
        <w:rPr>
          <w:spacing w:val="-3"/>
        </w:rPr>
        <w:t xml:space="preserve"> </w:t>
      </w:r>
      <w:r>
        <w:t>or</w:t>
      </w:r>
      <w:r>
        <w:rPr>
          <w:spacing w:val="-1"/>
        </w:rPr>
        <w:t xml:space="preserve"> </w:t>
      </w:r>
      <w:r>
        <w:t>(3)</w:t>
      </w:r>
      <w:r>
        <w:rPr>
          <w:spacing w:val="-4"/>
        </w:rPr>
        <w:t xml:space="preserve"> </w:t>
      </w:r>
      <w:r>
        <w:t>mailing</w:t>
      </w:r>
      <w:r>
        <w:rPr>
          <w:spacing w:val="-4"/>
        </w:rPr>
        <w:t xml:space="preserve"> </w:t>
      </w:r>
      <w:r>
        <w:t>by registered</w:t>
      </w:r>
      <w:r>
        <w:rPr>
          <w:spacing w:val="-6"/>
        </w:rPr>
        <w:t xml:space="preserve"> </w:t>
      </w:r>
      <w:r>
        <w:t>or</w:t>
      </w:r>
      <w:r>
        <w:rPr>
          <w:spacing w:val="-1"/>
        </w:rPr>
        <w:t xml:space="preserve"> </w:t>
      </w:r>
      <w:r>
        <w:t>certified</w:t>
      </w:r>
      <w:r>
        <w:rPr>
          <w:spacing w:val="-4"/>
        </w:rPr>
        <w:t xml:space="preserve"> </w:t>
      </w:r>
      <w:r>
        <w:t>mail</w:t>
      </w:r>
      <w:r>
        <w:rPr>
          <w:spacing w:val="-3"/>
        </w:rPr>
        <w:t xml:space="preserve"> </w:t>
      </w:r>
      <w:r>
        <w:t>a duly-executed copy addressed to the person to be served at the principal place of</w:t>
      </w:r>
      <w:r>
        <w:rPr>
          <w:spacing w:val="-2"/>
        </w:rPr>
        <w:t xml:space="preserve"> </w:t>
      </w:r>
      <w:r>
        <w:t>business in</w:t>
      </w:r>
      <w:r>
        <w:rPr>
          <w:spacing w:val="-1"/>
        </w:rPr>
        <w:t xml:space="preserve"> </w:t>
      </w:r>
      <w:r>
        <w:t>the commonwealth</w:t>
      </w:r>
      <w:r>
        <w:rPr>
          <w:spacing w:val="-3"/>
        </w:rPr>
        <w:t xml:space="preserve"> </w:t>
      </w:r>
      <w:r>
        <w:t>or, if</w:t>
      </w:r>
      <w:r>
        <w:rPr>
          <w:spacing w:val="-2"/>
        </w:rPr>
        <w:t xml:space="preserve"> </w:t>
      </w:r>
      <w:r>
        <w:t>said</w:t>
      </w:r>
      <w:r>
        <w:rPr>
          <w:spacing w:val="-1"/>
        </w:rPr>
        <w:t xml:space="preserve"> </w:t>
      </w:r>
      <w:r>
        <w:t>person</w:t>
      </w:r>
      <w:r>
        <w:rPr>
          <w:spacing w:val="-1"/>
        </w:rPr>
        <w:t xml:space="preserve"> </w:t>
      </w:r>
      <w:r>
        <w:t>has no</w:t>
      </w:r>
      <w:r>
        <w:rPr>
          <w:spacing w:val="-1"/>
        </w:rPr>
        <w:t xml:space="preserve"> </w:t>
      </w:r>
      <w:r>
        <w:t>place</w:t>
      </w:r>
      <w:r>
        <w:rPr>
          <w:spacing w:val="-2"/>
        </w:rPr>
        <w:t xml:space="preserve"> </w:t>
      </w:r>
      <w:r>
        <w:t>of</w:t>
      </w:r>
      <w:r>
        <w:rPr>
          <w:spacing w:val="-2"/>
        </w:rPr>
        <w:t xml:space="preserve"> </w:t>
      </w:r>
      <w:r>
        <w:t>business in the commonwealth, to his principal office or place of</w:t>
      </w:r>
      <w:r>
        <w:rPr>
          <w:spacing w:val="-5"/>
        </w:rPr>
        <w:t xml:space="preserve"> </w:t>
      </w:r>
      <w:r>
        <w:t>business.</w:t>
      </w:r>
    </w:p>
    <w:p w14:paraId="1FA3326A" w14:textId="77777777" w:rsidR="00CA7B28" w:rsidRDefault="00000000">
      <w:pPr>
        <w:pStyle w:val="ListParagraph"/>
        <w:numPr>
          <w:ilvl w:val="0"/>
          <w:numId w:val="13"/>
        </w:numPr>
        <w:tabs>
          <w:tab w:val="left" w:pos="1422"/>
        </w:tabs>
        <w:spacing w:line="278" w:lineRule="auto"/>
        <w:ind w:left="1422" w:right="1086"/>
      </w:pPr>
      <w:r>
        <w:t>Each such notice shall: (1) state the time and place for the taking of testimony or the examination</w:t>
      </w:r>
      <w:r>
        <w:rPr>
          <w:spacing w:val="-2"/>
        </w:rPr>
        <w:t xml:space="preserve"> </w:t>
      </w:r>
      <w:r>
        <w:t>and the name</w:t>
      </w:r>
      <w:r>
        <w:rPr>
          <w:spacing w:val="-6"/>
        </w:rPr>
        <w:t xml:space="preserve"> </w:t>
      </w:r>
      <w:r>
        <w:t>and address of each person</w:t>
      </w:r>
      <w:r>
        <w:rPr>
          <w:spacing w:val="-2"/>
        </w:rPr>
        <w:t xml:space="preserve"> </w:t>
      </w:r>
      <w:r>
        <w:t>to be examined, if</w:t>
      </w:r>
      <w:r>
        <w:rPr>
          <w:spacing w:val="-1"/>
        </w:rPr>
        <w:t xml:space="preserve"> </w:t>
      </w:r>
      <w:r>
        <w:t>known</w:t>
      </w:r>
      <w:r>
        <w:rPr>
          <w:spacing w:val="-2"/>
        </w:rPr>
        <w:t xml:space="preserve"> </w:t>
      </w:r>
      <w:r>
        <w:t>and, if the name is not known, a general description sufficient to</w:t>
      </w:r>
      <w:r>
        <w:rPr>
          <w:spacing w:val="-3"/>
        </w:rPr>
        <w:t xml:space="preserve"> </w:t>
      </w:r>
      <w:r>
        <w:t>identify him or the particular class or group to which he belongs; (2)</w:t>
      </w:r>
      <w:r>
        <w:rPr>
          <w:spacing w:val="-1"/>
        </w:rPr>
        <w:t xml:space="preserve"> </w:t>
      </w:r>
      <w:r>
        <w:t>state the</w:t>
      </w:r>
      <w:r>
        <w:rPr>
          <w:spacing w:val="-1"/>
        </w:rPr>
        <w:t xml:space="preserve"> </w:t>
      </w:r>
      <w:r>
        <w:t>statute and</w:t>
      </w:r>
      <w:r>
        <w:rPr>
          <w:spacing w:val="-2"/>
        </w:rPr>
        <w:t xml:space="preserve"> </w:t>
      </w:r>
      <w:r>
        <w:t>section thereof,</w:t>
      </w:r>
      <w:r>
        <w:rPr>
          <w:spacing w:val="-1"/>
        </w:rPr>
        <w:t xml:space="preserve"> </w:t>
      </w:r>
      <w:r>
        <w:t>the</w:t>
      </w:r>
      <w:r>
        <w:rPr>
          <w:spacing w:val="-1"/>
        </w:rPr>
        <w:t xml:space="preserve"> </w:t>
      </w:r>
      <w:r>
        <w:t>alleged</w:t>
      </w:r>
      <w:r>
        <w:rPr>
          <w:spacing w:val="-2"/>
        </w:rPr>
        <w:t xml:space="preserve"> </w:t>
      </w:r>
      <w:r>
        <w:t>violation</w:t>
      </w:r>
      <w:r>
        <w:rPr>
          <w:spacing w:val="-2"/>
        </w:rPr>
        <w:t xml:space="preserve"> </w:t>
      </w:r>
      <w:r>
        <w:t>of which</w:t>
      </w:r>
      <w:r>
        <w:rPr>
          <w:spacing w:val="-4"/>
        </w:rPr>
        <w:t xml:space="preserve"> </w:t>
      </w:r>
      <w:r>
        <w:t>is</w:t>
      </w:r>
      <w:r>
        <w:rPr>
          <w:spacing w:val="-10"/>
        </w:rPr>
        <w:t xml:space="preserve"> </w:t>
      </w:r>
      <w:r>
        <w:t>under</w:t>
      </w:r>
      <w:r>
        <w:rPr>
          <w:spacing w:val="-3"/>
        </w:rPr>
        <w:t xml:space="preserve"> </w:t>
      </w:r>
      <w:r>
        <w:t>investigation</w:t>
      </w:r>
      <w:r>
        <w:rPr>
          <w:spacing w:val="-4"/>
        </w:rPr>
        <w:t xml:space="preserve"> </w:t>
      </w:r>
      <w:r>
        <w:t>and</w:t>
      </w:r>
      <w:r>
        <w:rPr>
          <w:spacing w:val="-4"/>
        </w:rPr>
        <w:t xml:space="preserve"> </w:t>
      </w:r>
      <w:r>
        <w:t>the</w:t>
      </w:r>
      <w:r>
        <w:rPr>
          <w:spacing w:val="-2"/>
        </w:rPr>
        <w:t xml:space="preserve"> </w:t>
      </w:r>
      <w:r>
        <w:t>general</w:t>
      </w:r>
      <w:r>
        <w:rPr>
          <w:spacing w:val="-3"/>
        </w:rPr>
        <w:t xml:space="preserve"> </w:t>
      </w:r>
      <w:r>
        <w:t>subject</w:t>
      </w:r>
      <w:r>
        <w:rPr>
          <w:spacing w:val="-5"/>
        </w:rPr>
        <w:t xml:space="preserve"> </w:t>
      </w:r>
      <w:r>
        <w:t>matter</w:t>
      </w:r>
      <w:r>
        <w:rPr>
          <w:spacing w:val="-5"/>
        </w:rPr>
        <w:t xml:space="preserve"> </w:t>
      </w:r>
      <w:r>
        <w:t>of</w:t>
      </w:r>
      <w:r>
        <w:rPr>
          <w:spacing w:val="-3"/>
        </w:rPr>
        <w:t xml:space="preserve"> </w:t>
      </w:r>
      <w:r>
        <w:t>the</w:t>
      </w:r>
      <w:r>
        <w:rPr>
          <w:spacing w:val="-2"/>
        </w:rPr>
        <w:t xml:space="preserve"> </w:t>
      </w:r>
      <w:r>
        <w:t>investigation;</w:t>
      </w:r>
      <w:r>
        <w:rPr>
          <w:spacing w:val="-4"/>
        </w:rPr>
        <w:t xml:space="preserve"> </w:t>
      </w:r>
      <w:r>
        <w:t>(3)</w:t>
      </w:r>
      <w:r>
        <w:rPr>
          <w:spacing w:val="-3"/>
        </w:rPr>
        <w:t xml:space="preserve"> </w:t>
      </w:r>
      <w:r>
        <w:t>describe the class or classes of documentary material to be produced thereunder with reasonable specificity,</w:t>
      </w:r>
      <w:r>
        <w:rPr>
          <w:spacing w:val="-2"/>
        </w:rPr>
        <w:t xml:space="preserve"> </w:t>
      </w:r>
      <w:r>
        <w:t>so as fairly to indicate</w:t>
      </w:r>
      <w:r>
        <w:rPr>
          <w:spacing w:val="-1"/>
        </w:rPr>
        <w:t xml:space="preserve"> </w:t>
      </w:r>
      <w:r>
        <w:t>the</w:t>
      </w:r>
      <w:r>
        <w:rPr>
          <w:spacing w:val="-5"/>
        </w:rPr>
        <w:t xml:space="preserve"> </w:t>
      </w:r>
      <w:r>
        <w:t>material demanded; (4) prescribe a return date within which the documentary material is to be produced; and (5) identify the members of the attorney general’s staff to whom such documentary material is to be made available for inspection and copying.</w:t>
      </w:r>
    </w:p>
    <w:p w14:paraId="52D1DC61" w14:textId="77777777" w:rsidR="00CA7B28" w:rsidRDefault="00CA7B28">
      <w:pPr>
        <w:spacing w:line="278" w:lineRule="auto"/>
        <w:sectPr w:rsidR="00CA7B28">
          <w:pgSz w:w="12240" w:h="15840"/>
          <w:pgMar w:top="1360" w:right="740" w:bottom="1280" w:left="740" w:header="0" w:footer="1086" w:gutter="0"/>
          <w:cols w:space="720"/>
        </w:sectPr>
      </w:pPr>
    </w:p>
    <w:p w14:paraId="58006734" w14:textId="77777777" w:rsidR="00CA7B28" w:rsidRDefault="00000000">
      <w:pPr>
        <w:pStyle w:val="ListParagraph"/>
        <w:numPr>
          <w:ilvl w:val="0"/>
          <w:numId w:val="13"/>
        </w:numPr>
        <w:tabs>
          <w:tab w:val="left" w:pos="1418"/>
          <w:tab w:val="left" w:pos="1420"/>
        </w:tabs>
        <w:spacing w:before="37" w:line="278" w:lineRule="auto"/>
        <w:ind w:left="1420" w:right="1139" w:hanging="361"/>
      </w:pPr>
      <w:r>
        <w:lastRenderedPageBreak/>
        <w:t>No such notice shall contain any requirement which would be unreasonable or improper if contained</w:t>
      </w:r>
      <w:r>
        <w:rPr>
          <w:spacing w:val="-7"/>
        </w:rPr>
        <w:t xml:space="preserve"> </w:t>
      </w:r>
      <w:r>
        <w:t>in</w:t>
      </w:r>
      <w:r>
        <w:rPr>
          <w:spacing w:val="-10"/>
        </w:rPr>
        <w:t xml:space="preserve"> </w:t>
      </w:r>
      <w:r>
        <w:t>a</w:t>
      </w:r>
      <w:r>
        <w:rPr>
          <w:spacing w:val="-9"/>
        </w:rPr>
        <w:t xml:space="preserve"> </w:t>
      </w:r>
      <w:r>
        <w:t>subpoena</w:t>
      </w:r>
      <w:r>
        <w:rPr>
          <w:spacing w:val="-9"/>
        </w:rPr>
        <w:t xml:space="preserve"> </w:t>
      </w:r>
      <w:r>
        <w:t>duces</w:t>
      </w:r>
      <w:r>
        <w:rPr>
          <w:spacing w:val="-7"/>
        </w:rPr>
        <w:t xml:space="preserve"> </w:t>
      </w:r>
      <w:r>
        <w:t>tecum</w:t>
      </w:r>
      <w:r>
        <w:rPr>
          <w:spacing w:val="-5"/>
        </w:rPr>
        <w:t xml:space="preserve"> </w:t>
      </w:r>
      <w:r>
        <w:t>issued</w:t>
      </w:r>
      <w:r>
        <w:rPr>
          <w:spacing w:val="-10"/>
        </w:rPr>
        <w:t xml:space="preserve"> </w:t>
      </w:r>
      <w:r>
        <w:t>by</w:t>
      </w:r>
      <w:r>
        <w:rPr>
          <w:spacing w:val="-4"/>
        </w:rPr>
        <w:t xml:space="preserve"> </w:t>
      </w:r>
      <w:r>
        <w:t>a</w:t>
      </w:r>
      <w:r>
        <w:rPr>
          <w:spacing w:val="-7"/>
        </w:rPr>
        <w:t xml:space="preserve"> </w:t>
      </w:r>
      <w:r>
        <w:t>court</w:t>
      </w:r>
      <w:r>
        <w:rPr>
          <w:spacing w:val="-6"/>
        </w:rPr>
        <w:t xml:space="preserve"> </w:t>
      </w:r>
      <w:r>
        <w:t>of</w:t>
      </w:r>
      <w:r>
        <w:rPr>
          <w:spacing w:val="-9"/>
        </w:rPr>
        <w:t xml:space="preserve"> </w:t>
      </w:r>
      <w:r>
        <w:t>the</w:t>
      </w:r>
      <w:r>
        <w:rPr>
          <w:spacing w:val="-8"/>
        </w:rPr>
        <w:t xml:space="preserve"> </w:t>
      </w:r>
      <w:r>
        <w:t>commonwealth</w:t>
      </w:r>
      <w:r>
        <w:rPr>
          <w:spacing w:val="-12"/>
        </w:rPr>
        <w:t xml:space="preserve"> </w:t>
      </w:r>
      <w:r>
        <w:t>or</w:t>
      </w:r>
      <w:r>
        <w:rPr>
          <w:spacing w:val="-9"/>
        </w:rPr>
        <w:t xml:space="preserve"> </w:t>
      </w:r>
      <w:r>
        <w:t>require</w:t>
      </w:r>
      <w:r>
        <w:rPr>
          <w:spacing w:val="-6"/>
        </w:rPr>
        <w:t xml:space="preserve"> </w:t>
      </w:r>
      <w:r>
        <w:t xml:space="preserve">the disclosure of any documentary material which would be privileged, or which for any other reason would not be required by a subpoena duces tecum issued by a court of the </w:t>
      </w:r>
      <w:r>
        <w:rPr>
          <w:spacing w:val="-2"/>
        </w:rPr>
        <w:t>commonwealth.</w:t>
      </w:r>
    </w:p>
    <w:p w14:paraId="22841A4C" w14:textId="77777777" w:rsidR="00CA7B28" w:rsidRDefault="00000000">
      <w:pPr>
        <w:pStyle w:val="ListParagraph"/>
        <w:numPr>
          <w:ilvl w:val="0"/>
          <w:numId w:val="13"/>
        </w:numPr>
        <w:tabs>
          <w:tab w:val="left" w:pos="1418"/>
          <w:tab w:val="left" w:pos="1420"/>
        </w:tabs>
        <w:spacing w:before="2" w:line="278" w:lineRule="auto"/>
        <w:ind w:left="1420" w:right="1025"/>
      </w:pPr>
      <w:r>
        <w:t>Any documentary material or other information produced by any person pursuant to this section shall not, unless otherwise ordered by a court of</w:t>
      </w:r>
      <w:r>
        <w:rPr>
          <w:spacing w:val="-2"/>
        </w:rPr>
        <w:t xml:space="preserve"> </w:t>
      </w:r>
      <w:r>
        <w:t>the commonwealth for good cause shown, be disclosed to any person</w:t>
      </w:r>
      <w:r>
        <w:rPr>
          <w:spacing w:val="-1"/>
        </w:rPr>
        <w:t xml:space="preserve"> </w:t>
      </w:r>
      <w:r>
        <w:t>other than the authorized agent or representative of</w:t>
      </w:r>
      <w:r>
        <w:rPr>
          <w:spacing w:val="-1"/>
        </w:rPr>
        <w:t xml:space="preserve"> </w:t>
      </w:r>
      <w:r>
        <w:t>the attorney general, unless with the consent of the person producing the same; provided, however,</w:t>
      </w:r>
      <w:r>
        <w:rPr>
          <w:spacing w:val="-4"/>
        </w:rPr>
        <w:t xml:space="preserve"> </w:t>
      </w:r>
      <w:r>
        <w:t>that</w:t>
      </w:r>
      <w:r>
        <w:rPr>
          <w:spacing w:val="-4"/>
        </w:rPr>
        <w:t xml:space="preserve"> </w:t>
      </w:r>
      <w:r>
        <w:t>such</w:t>
      </w:r>
      <w:r>
        <w:rPr>
          <w:spacing w:val="-5"/>
        </w:rPr>
        <w:t xml:space="preserve"> </w:t>
      </w:r>
      <w:r>
        <w:t>material</w:t>
      </w:r>
      <w:r>
        <w:rPr>
          <w:spacing w:val="-2"/>
        </w:rPr>
        <w:t xml:space="preserve"> </w:t>
      </w:r>
      <w:r>
        <w:t>or</w:t>
      </w:r>
      <w:r>
        <w:rPr>
          <w:spacing w:val="-2"/>
        </w:rPr>
        <w:t xml:space="preserve"> </w:t>
      </w:r>
      <w:r>
        <w:t>information</w:t>
      </w:r>
      <w:r>
        <w:rPr>
          <w:spacing w:val="-3"/>
        </w:rPr>
        <w:t xml:space="preserve"> </w:t>
      </w:r>
      <w:r>
        <w:t>may</w:t>
      </w:r>
      <w:r>
        <w:rPr>
          <w:spacing w:val="-1"/>
        </w:rPr>
        <w:t xml:space="preserve"> </w:t>
      </w:r>
      <w:r>
        <w:t>be</w:t>
      </w:r>
      <w:r>
        <w:rPr>
          <w:spacing w:val="-3"/>
        </w:rPr>
        <w:t xml:space="preserve"> </w:t>
      </w:r>
      <w:r>
        <w:t>disclosed</w:t>
      </w:r>
      <w:r>
        <w:rPr>
          <w:spacing w:val="-7"/>
        </w:rPr>
        <w:t xml:space="preserve"> </w:t>
      </w:r>
      <w:r>
        <w:t>by</w:t>
      </w:r>
      <w:r>
        <w:rPr>
          <w:spacing w:val="-8"/>
        </w:rPr>
        <w:t xml:space="preserve"> </w:t>
      </w:r>
      <w:r>
        <w:t>the</w:t>
      </w:r>
      <w:r>
        <w:rPr>
          <w:spacing w:val="-6"/>
        </w:rPr>
        <w:t xml:space="preserve"> </w:t>
      </w:r>
      <w:r>
        <w:t>attorney</w:t>
      </w:r>
      <w:r>
        <w:rPr>
          <w:spacing w:val="-6"/>
        </w:rPr>
        <w:t xml:space="preserve"> </w:t>
      </w:r>
      <w:r>
        <w:t>general</w:t>
      </w:r>
      <w:r>
        <w:rPr>
          <w:spacing w:val="-9"/>
        </w:rPr>
        <w:t xml:space="preserve"> </w:t>
      </w:r>
      <w:r>
        <w:t>in</w:t>
      </w:r>
      <w:r>
        <w:rPr>
          <w:spacing w:val="-10"/>
        </w:rPr>
        <w:t xml:space="preserve"> </w:t>
      </w:r>
      <w:r>
        <w:t>court pleadings or other papers filed in court.</w:t>
      </w:r>
    </w:p>
    <w:p w14:paraId="40F1985F" w14:textId="77777777" w:rsidR="00CA7B28" w:rsidRDefault="00000000">
      <w:pPr>
        <w:pStyle w:val="ListParagraph"/>
        <w:numPr>
          <w:ilvl w:val="0"/>
          <w:numId w:val="13"/>
        </w:numPr>
        <w:tabs>
          <w:tab w:val="left" w:pos="1421"/>
        </w:tabs>
        <w:spacing w:line="278" w:lineRule="auto"/>
        <w:ind w:left="1421" w:right="994"/>
      </w:pPr>
      <w:r>
        <w:t>At any time prior to the date specified in the notice, or within 21 days after the notice has been</w:t>
      </w:r>
      <w:r>
        <w:rPr>
          <w:spacing w:val="-3"/>
        </w:rPr>
        <w:t xml:space="preserve"> </w:t>
      </w:r>
      <w:r>
        <w:t>served,</w:t>
      </w:r>
      <w:r>
        <w:rPr>
          <w:spacing w:val="-4"/>
        </w:rPr>
        <w:t xml:space="preserve"> </w:t>
      </w:r>
      <w:r>
        <w:t>whichever</w:t>
      </w:r>
      <w:r>
        <w:rPr>
          <w:spacing w:val="-4"/>
        </w:rPr>
        <w:t xml:space="preserve"> </w:t>
      </w:r>
      <w:r>
        <w:t>period</w:t>
      </w:r>
      <w:r>
        <w:rPr>
          <w:spacing w:val="-3"/>
        </w:rPr>
        <w:t xml:space="preserve"> </w:t>
      </w:r>
      <w:r>
        <w:t>is</w:t>
      </w:r>
      <w:r>
        <w:rPr>
          <w:spacing w:val="-2"/>
        </w:rPr>
        <w:t xml:space="preserve"> </w:t>
      </w:r>
      <w:r>
        <w:t>shorter,</w:t>
      </w:r>
      <w:r>
        <w:rPr>
          <w:spacing w:val="-2"/>
        </w:rPr>
        <w:t xml:space="preserve"> </w:t>
      </w:r>
      <w:r>
        <w:t>the</w:t>
      </w:r>
      <w:r>
        <w:rPr>
          <w:spacing w:val="-4"/>
        </w:rPr>
        <w:t xml:space="preserve"> </w:t>
      </w:r>
      <w:r>
        <w:t>court</w:t>
      </w:r>
      <w:r>
        <w:rPr>
          <w:spacing w:val="-4"/>
        </w:rPr>
        <w:t xml:space="preserve"> </w:t>
      </w:r>
      <w:r>
        <w:t>may,</w:t>
      </w:r>
      <w:r>
        <w:rPr>
          <w:spacing w:val="-2"/>
        </w:rPr>
        <w:t xml:space="preserve"> </w:t>
      </w:r>
      <w:r>
        <w:t>upon</w:t>
      </w:r>
      <w:r>
        <w:rPr>
          <w:spacing w:val="-5"/>
        </w:rPr>
        <w:t xml:space="preserve"> </w:t>
      </w:r>
      <w:r>
        <w:t>motion</w:t>
      </w:r>
      <w:r>
        <w:rPr>
          <w:spacing w:val="-3"/>
        </w:rPr>
        <w:t xml:space="preserve"> </w:t>
      </w:r>
      <w:r>
        <w:t>for</w:t>
      </w:r>
      <w:r>
        <w:rPr>
          <w:spacing w:val="-2"/>
        </w:rPr>
        <w:t xml:space="preserve"> </w:t>
      </w:r>
      <w:r>
        <w:t>good</w:t>
      </w:r>
      <w:r>
        <w:rPr>
          <w:spacing w:val="-3"/>
        </w:rPr>
        <w:t xml:space="preserve"> </w:t>
      </w:r>
      <w:r>
        <w:t>cause</w:t>
      </w:r>
      <w:r>
        <w:rPr>
          <w:spacing w:val="-1"/>
        </w:rPr>
        <w:t xml:space="preserve"> </w:t>
      </w:r>
      <w:r>
        <w:t>shown, extend</w:t>
      </w:r>
      <w:r>
        <w:rPr>
          <w:spacing w:val="-1"/>
        </w:rPr>
        <w:t xml:space="preserve"> </w:t>
      </w:r>
      <w:r>
        <w:t>such</w:t>
      </w:r>
      <w:r>
        <w:rPr>
          <w:spacing w:val="-1"/>
        </w:rPr>
        <w:t xml:space="preserve"> </w:t>
      </w:r>
      <w:r>
        <w:t>reporting</w:t>
      </w:r>
      <w:r>
        <w:rPr>
          <w:spacing w:val="-1"/>
        </w:rPr>
        <w:t xml:space="preserve"> </w:t>
      </w:r>
      <w:r>
        <w:t>date</w:t>
      </w:r>
      <w:r>
        <w:rPr>
          <w:spacing w:val="-2"/>
        </w:rPr>
        <w:t xml:space="preserve"> </w:t>
      </w:r>
      <w:r>
        <w:t>or</w:t>
      </w:r>
      <w:r>
        <w:rPr>
          <w:spacing w:val="-2"/>
        </w:rPr>
        <w:t xml:space="preserve"> </w:t>
      </w:r>
      <w:r>
        <w:t>modify</w:t>
      </w:r>
      <w:r>
        <w:rPr>
          <w:spacing w:val="-1"/>
        </w:rPr>
        <w:t xml:space="preserve"> </w:t>
      </w:r>
      <w:r>
        <w:t>or set aside such</w:t>
      </w:r>
      <w:r>
        <w:rPr>
          <w:spacing w:val="-3"/>
        </w:rPr>
        <w:t xml:space="preserve"> </w:t>
      </w:r>
      <w:r>
        <w:t>demand</w:t>
      </w:r>
      <w:r>
        <w:rPr>
          <w:spacing w:val="-3"/>
        </w:rPr>
        <w:t xml:space="preserve"> </w:t>
      </w:r>
      <w:r>
        <w:t>or grant</w:t>
      </w:r>
      <w:r>
        <w:rPr>
          <w:spacing w:val="-2"/>
        </w:rPr>
        <w:t xml:space="preserve"> </w:t>
      </w:r>
      <w:r>
        <w:t>a protective</w:t>
      </w:r>
      <w:r>
        <w:rPr>
          <w:spacing w:val="-2"/>
        </w:rPr>
        <w:t xml:space="preserve"> </w:t>
      </w:r>
      <w:r>
        <w:t>order in accordance with the standards set forth in Rule 26(c) of the Massachusetts Rules of Civil Procedure. The motion may be filed in the superior court of the county in which the person served resides or has his usual place of business or</w:t>
      </w:r>
      <w:r>
        <w:rPr>
          <w:spacing w:val="-2"/>
        </w:rPr>
        <w:t xml:space="preserve"> </w:t>
      </w:r>
      <w:r>
        <w:t>in</w:t>
      </w:r>
      <w:r>
        <w:rPr>
          <w:spacing w:val="-3"/>
        </w:rPr>
        <w:t xml:space="preserve"> </w:t>
      </w:r>
      <w:proofErr w:type="gramStart"/>
      <w:r>
        <w:t>Suffolk</w:t>
      </w:r>
      <w:r>
        <w:rPr>
          <w:spacing w:val="-2"/>
        </w:rPr>
        <w:t xml:space="preserve"> </w:t>
      </w:r>
      <w:r>
        <w:t>county</w:t>
      </w:r>
      <w:proofErr w:type="gramEnd"/>
      <w:r>
        <w:t>.</w:t>
      </w:r>
      <w:r>
        <w:rPr>
          <w:spacing w:val="-5"/>
        </w:rPr>
        <w:t xml:space="preserve"> </w:t>
      </w:r>
      <w:r>
        <w:t>This</w:t>
      </w:r>
      <w:r>
        <w:rPr>
          <w:spacing w:val="-3"/>
        </w:rPr>
        <w:t xml:space="preserve"> </w:t>
      </w:r>
      <w:r>
        <w:t>section</w:t>
      </w:r>
      <w:r>
        <w:rPr>
          <w:spacing w:val="-3"/>
        </w:rPr>
        <w:t xml:space="preserve"> </w:t>
      </w:r>
      <w:r>
        <w:t>shall</w:t>
      </w:r>
      <w:r>
        <w:rPr>
          <w:spacing w:val="-5"/>
        </w:rPr>
        <w:t xml:space="preserve"> </w:t>
      </w:r>
      <w:r>
        <w:t>not</w:t>
      </w:r>
      <w:r>
        <w:rPr>
          <w:spacing w:val="-5"/>
        </w:rPr>
        <w:t xml:space="preserve"> </w:t>
      </w:r>
      <w:r>
        <w:t xml:space="preserve">be applicable to any criminal </w:t>
      </w:r>
      <w:proofErr w:type="gramStart"/>
      <w:r>
        <w:t>proceeding</w:t>
      </w:r>
      <w:proofErr w:type="gramEnd"/>
      <w:r>
        <w:t xml:space="preserve"> nor shall information obtained under the authority of this section be admissible in evidence in any criminal prosecution for substantially identical </w:t>
      </w:r>
      <w:r>
        <w:rPr>
          <w:spacing w:val="-2"/>
        </w:rPr>
        <w:t>transactions.</w:t>
      </w:r>
    </w:p>
    <w:p w14:paraId="0F6F4849" w14:textId="77777777" w:rsidR="00CA7B28" w:rsidRDefault="00000000">
      <w:pPr>
        <w:pStyle w:val="Heading5"/>
        <w:spacing w:before="195"/>
      </w:pPr>
      <w:bookmarkStart w:id="73" w:name="Section_25._Regulations;_Letter_Rulings;"/>
      <w:bookmarkEnd w:id="73"/>
      <w:r>
        <w:rPr>
          <w:color w:val="4F81BD"/>
        </w:rPr>
        <w:t>Section</w:t>
      </w:r>
      <w:r>
        <w:rPr>
          <w:color w:val="4F81BD"/>
          <w:spacing w:val="-4"/>
        </w:rPr>
        <w:t xml:space="preserve"> </w:t>
      </w:r>
      <w:r>
        <w:rPr>
          <w:color w:val="4F81BD"/>
        </w:rPr>
        <w:t>25.</w:t>
      </w:r>
      <w:r>
        <w:rPr>
          <w:color w:val="4F81BD"/>
          <w:spacing w:val="-3"/>
        </w:rPr>
        <w:t xml:space="preserve"> </w:t>
      </w:r>
      <w:r>
        <w:rPr>
          <w:color w:val="4F81BD"/>
        </w:rPr>
        <w:t>Regulations;</w:t>
      </w:r>
      <w:r>
        <w:rPr>
          <w:color w:val="4F81BD"/>
          <w:spacing w:val="-6"/>
        </w:rPr>
        <w:t xml:space="preserve"> </w:t>
      </w:r>
      <w:r>
        <w:rPr>
          <w:color w:val="4F81BD"/>
        </w:rPr>
        <w:t>Letter</w:t>
      </w:r>
      <w:r>
        <w:rPr>
          <w:color w:val="4F81BD"/>
          <w:spacing w:val="-3"/>
        </w:rPr>
        <w:t xml:space="preserve"> </w:t>
      </w:r>
      <w:r>
        <w:rPr>
          <w:color w:val="4F81BD"/>
        </w:rPr>
        <w:t>Rulings;</w:t>
      </w:r>
      <w:r>
        <w:rPr>
          <w:color w:val="4F81BD"/>
          <w:spacing w:val="-3"/>
        </w:rPr>
        <w:t xml:space="preserve"> </w:t>
      </w:r>
      <w:r>
        <w:rPr>
          <w:color w:val="4F81BD"/>
        </w:rPr>
        <w:t>Advisory</w:t>
      </w:r>
      <w:r>
        <w:rPr>
          <w:color w:val="4F81BD"/>
          <w:spacing w:val="-3"/>
        </w:rPr>
        <w:t xml:space="preserve"> </w:t>
      </w:r>
      <w:r>
        <w:rPr>
          <w:color w:val="4F81BD"/>
          <w:spacing w:val="-2"/>
        </w:rPr>
        <w:t>Opinions</w:t>
      </w:r>
    </w:p>
    <w:p w14:paraId="3B34CED8" w14:textId="77777777" w:rsidR="00CA7B28" w:rsidRDefault="00000000">
      <w:pPr>
        <w:pStyle w:val="ListParagraph"/>
        <w:numPr>
          <w:ilvl w:val="0"/>
          <w:numId w:val="12"/>
        </w:numPr>
        <w:tabs>
          <w:tab w:val="left" w:pos="1417"/>
          <w:tab w:val="left" w:pos="1419"/>
        </w:tabs>
        <w:spacing w:before="78" w:line="278" w:lineRule="auto"/>
        <w:ind w:right="949"/>
      </w:pPr>
      <w:r>
        <w:t>The</w:t>
      </w:r>
      <w:r>
        <w:rPr>
          <w:spacing w:val="-2"/>
        </w:rPr>
        <w:t xml:space="preserve"> </w:t>
      </w:r>
      <w:r>
        <w:t>attorney</w:t>
      </w:r>
      <w:r>
        <w:rPr>
          <w:spacing w:val="-2"/>
        </w:rPr>
        <w:t xml:space="preserve"> </w:t>
      </w:r>
      <w:r>
        <w:t>general</w:t>
      </w:r>
      <w:r>
        <w:rPr>
          <w:spacing w:val="-3"/>
        </w:rPr>
        <w:t xml:space="preserve"> </w:t>
      </w:r>
      <w:r>
        <w:t>shall</w:t>
      </w:r>
      <w:r>
        <w:rPr>
          <w:spacing w:val="-5"/>
        </w:rPr>
        <w:t xml:space="preserve"> </w:t>
      </w:r>
      <w:r>
        <w:t>have</w:t>
      </w:r>
      <w:r>
        <w:rPr>
          <w:spacing w:val="-2"/>
        </w:rPr>
        <w:t xml:space="preserve"> </w:t>
      </w:r>
      <w:r>
        <w:t>the</w:t>
      </w:r>
      <w:r>
        <w:rPr>
          <w:spacing w:val="-3"/>
        </w:rPr>
        <w:t xml:space="preserve"> </w:t>
      </w:r>
      <w:r>
        <w:t>authority</w:t>
      </w:r>
      <w:r>
        <w:rPr>
          <w:spacing w:val="-4"/>
        </w:rPr>
        <w:t xml:space="preserve"> </w:t>
      </w:r>
      <w:r>
        <w:t>to</w:t>
      </w:r>
      <w:r>
        <w:rPr>
          <w:spacing w:val="-2"/>
        </w:rPr>
        <w:t xml:space="preserve"> </w:t>
      </w:r>
      <w:r>
        <w:t>promulgate</w:t>
      </w:r>
      <w:r>
        <w:rPr>
          <w:spacing w:val="-2"/>
        </w:rPr>
        <w:t xml:space="preserve"> </w:t>
      </w:r>
      <w:r>
        <w:t>rules</w:t>
      </w:r>
      <w:r>
        <w:rPr>
          <w:spacing w:val="-3"/>
        </w:rPr>
        <w:t xml:space="preserve"> </w:t>
      </w:r>
      <w:r>
        <w:t>and</w:t>
      </w:r>
      <w:r>
        <w:rPr>
          <w:spacing w:val="-4"/>
        </w:rPr>
        <w:t xml:space="preserve"> </w:t>
      </w:r>
      <w:r>
        <w:t>regulations</w:t>
      </w:r>
      <w:r>
        <w:rPr>
          <w:spacing w:val="-3"/>
        </w:rPr>
        <w:t xml:space="preserve"> </w:t>
      </w:r>
      <w:r>
        <w:t>to</w:t>
      </w:r>
      <w:r>
        <w:rPr>
          <w:spacing w:val="-4"/>
        </w:rPr>
        <w:t xml:space="preserve"> </w:t>
      </w:r>
      <w:r>
        <w:t>carry</w:t>
      </w:r>
      <w:r>
        <w:rPr>
          <w:spacing w:val="-2"/>
        </w:rPr>
        <w:t xml:space="preserve"> </w:t>
      </w:r>
      <w:r>
        <w:t>out enforcement of the open meeting law.</w:t>
      </w:r>
    </w:p>
    <w:p w14:paraId="73F00264" w14:textId="77777777" w:rsidR="00CA7B28" w:rsidRDefault="00000000">
      <w:pPr>
        <w:pStyle w:val="ListParagraph"/>
        <w:numPr>
          <w:ilvl w:val="0"/>
          <w:numId w:val="12"/>
        </w:numPr>
        <w:tabs>
          <w:tab w:val="left" w:pos="1419"/>
        </w:tabs>
        <w:spacing w:before="1" w:line="276" w:lineRule="auto"/>
        <w:ind w:right="1081"/>
      </w:pPr>
      <w:r>
        <w:t>The</w:t>
      </w:r>
      <w:r>
        <w:rPr>
          <w:spacing w:val="-1"/>
        </w:rPr>
        <w:t xml:space="preserve"> </w:t>
      </w:r>
      <w:r>
        <w:t>attorney</w:t>
      </w:r>
      <w:r>
        <w:rPr>
          <w:spacing w:val="-1"/>
        </w:rPr>
        <w:t xml:space="preserve"> </w:t>
      </w:r>
      <w:r>
        <w:t>general</w:t>
      </w:r>
      <w:r>
        <w:rPr>
          <w:spacing w:val="-2"/>
        </w:rPr>
        <w:t xml:space="preserve"> </w:t>
      </w:r>
      <w:r>
        <w:t>shall</w:t>
      </w:r>
      <w:r>
        <w:rPr>
          <w:spacing w:val="-4"/>
        </w:rPr>
        <w:t xml:space="preserve"> </w:t>
      </w:r>
      <w:r>
        <w:t>have</w:t>
      </w:r>
      <w:r>
        <w:rPr>
          <w:spacing w:val="-1"/>
        </w:rPr>
        <w:t xml:space="preserve"> </w:t>
      </w:r>
      <w:r>
        <w:t>the</w:t>
      </w:r>
      <w:r>
        <w:rPr>
          <w:spacing w:val="-2"/>
        </w:rPr>
        <w:t xml:space="preserve"> </w:t>
      </w:r>
      <w:r>
        <w:t>authority</w:t>
      </w:r>
      <w:r>
        <w:rPr>
          <w:spacing w:val="-3"/>
        </w:rPr>
        <w:t xml:space="preserve"> </w:t>
      </w:r>
      <w:r>
        <w:t>to</w:t>
      </w:r>
      <w:r>
        <w:rPr>
          <w:spacing w:val="-1"/>
        </w:rPr>
        <w:t xml:space="preserve"> </w:t>
      </w:r>
      <w:r>
        <w:t>interpret</w:t>
      </w:r>
      <w:r>
        <w:rPr>
          <w:spacing w:val="-1"/>
        </w:rPr>
        <w:t xml:space="preserve"> </w:t>
      </w:r>
      <w:r>
        <w:t>the</w:t>
      </w:r>
      <w:r>
        <w:rPr>
          <w:spacing w:val="-4"/>
        </w:rPr>
        <w:t xml:space="preserve"> </w:t>
      </w:r>
      <w:r>
        <w:t>open</w:t>
      </w:r>
      <w:r>
        <w:rPr>
          <w:spacing w:val="-5"/>
        </w:rPr>
        <w:t xml:space="preserve"> </w:t>
      </w:r>
      <w:r>
        <w:t>meeting</w:t>
      </w:r>
      <w:r>
        <w:rPr>
          <w:spacing w:val="-2"/>
        </w:rPr>
        <w:t xml:space="preserve"> </w:t>
      </w:r>
      <w:r>
        <w:t>law</w:t>
      </w:r>
      <w:r>
        <w:rPr>
          <w:spacing w:val="-4"/>
        </w:rPr>
        <w:t xml:space="preserve"> </w:t>
      </w:r>
      <w:r>
        <w:t>and</w:t>
      </w:r>
      <w:r>
        <w:rPr>
          <w:spacing w:val="-3"/>
        </w:rPr>
        <w:t xml:space="preserve"> </w:t>
      </w:r>
      <w:r>
        <w:t>to</w:t>
      </w:r>
      <w:r>
        <w:rPr>
          <w:spacing w:val="-1"/>
        </w:rPr>
        <w:t xml:space="preserve"> </w:t>
      </w:r>
      <w:r>
        <w:t>issue written letter rulings or advisory opinions according to rules established under this section.</w:t>
      </w:r>
    </w:p>
    <w:p w14:paraId="5998B2EF" w14:textId="77777777" w:rsidR="00CA7B28" w:rsidRDefault="00CA7B28">
      <w:pPr>
        <w:spacing w:line="276" w:lineRule="auto"/>
        <w:sectPr w:rsidR="00CA7B28">
          <w:pgSz w:w="12240" w:h="15840"/>
          <w:pgMar w:top="1400" w:right="740" w:bottom="1280" w:left="740" w:header="0" w:footer="1086" w:gutter="0"/>
          <w:cols w:space="720"/>
        </w:sectPr>
      </w:pPr>
    </w:p>
    <w:p w14:paraId="5215575C" w14:textId="77777777" w:rsidR="00CA7B28" w:rsidRDefault="00000000">
      <w:pPr>
        <w:pStyle w:val="Heading2"/>
        <w:tabs>
          <w:tab w:val="left" w:pos="4299"/>
        </w:tabs>
        <w:spacing w:before="80"/>
        <w:rPr>
          <w:rFonts w:ascii="Cambria"/>
        </w:rPr>
      </w:pPr>
      <w:r>
        <w:rPr>
          <w:noProof/>
        </w:rPr>
        <w:lastRenderedPageBreak/>
        <mc:AlternateContent>
          <mc:Choice Requires="wps">
            <w:drawing>
              <wp:anchor distT="0" distB="0" distL="0" distR="0" simplePos="0" relativeHeight="487628288" behindDoc="1" locked="0" layoutInCell="1" allowOverlap="1" wp14:anchorId="5035FC7E" wp14:editId="6A6844E5">
                <wp:simplePos x="0" y="0"/>
                <wp:positionH relativeFrom="page">
                  <wp:posOffset>896111</wp:posOffset>
                </wp:positionH>
                <wp:positionV relativeFrom="paragraph">
                  <wp:posOffset>301791</wp:posOffset>
                </wp:positionV>
                <wp:extent cx="5980430" cy="18415"/>
                <wp:effectExtent l="0" t="0" r="0" b="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528CBC2" id="Graphic 87" o:spid="_x0000_s1026" alt="&quot;&quot;" style="position:absolute;margin-left:70.55pt;margin-top:23.75pt;width:470.9pt;height:1.45pt;z-index:-1568819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" path="m5980176,l,,,18288r5980176,l5980176,xe" fillcolor="#365f91" stroked="f">
                <v:path arrowok="t"/>
                <w10:wrap type="topAndBottom" anchorx="page"/>
              </v:shape>
            </w:pict>
          </mc:Fallback>
        </mc:AlternateContent>
      </w:r>
      <w:bookmarkStart w:id="74" w:name="940_CMR_29.00:__Open_Meeting_Law_Regulat"/>
      <w:bookmarkStart w:id="75" w:name="_bookmark22"/>
      <w:bookmarkEnd w:id="74"/>
      <w:bookmarkEnd w:id="75"/>
      <w:r>
        <w:rPr>
          <w:rFonts w:ascii="Cambria"/>
          <w:color w:val="365F91"/>
        </w:rPr>
        <w:t>940</w:t>
      </w:r>
      <w:r>
        <w:rPr>
          <w:rFonts w:ascii="Cambria"/>
          <w:color w:val="365F91"/>
          <w:spacing w:val="-8"/>
        </w:rPr>
        <w:t xml:space="preserve"> </w:t>
      </w:r>
      <w:r>
        <w:rPr>
          <w:rFonts w:ascii="Cambria"/>
          <w:color w:val="365F91"/>
        </w:rPr>
        <w:t>CMR</w:t>
      </w:r>
      <w:r>
        <w:rPr>
          <w:rFonts w:ascii="Cambria"/>
          <w:color w:val="365F91"/>
          <w:spacing w:val="-7"/>
        </w:rPr>
        <w:t xml:space="preserve"> </w:t>
      </w:r>
      <w:r>
        <w:rPr>
          <w:rFonts w:ascii="Cambria"/>
          <w:color w:val="365F91"/>
          <w:spacing w:val="-2"/>
        </w:rPr>
        <w:t>29.00:</w:t>
      </w:r>
      <w:r>
        <w:rPr>
          <w:rFonts w:ascii="Cambria"/>
          <w:color w:val="365F91"/>
        </w:rPr>
        <w:tab/>
        <w:t>Open</w:t>
      </w:r>
      <w:r>
        <w:rPr>
          <w:rFonts w:ascii="Cambria"/>
          <w:color w:val="365F91"/>
          <w:spacing w:val="-11"/>
        </w:rPr>
        <w:t xml:space="preserve"> </w:t>
      </w:r>
      <w:r>
        <w:rPr>
          <w:rFonts w:ascii="Cambria"/>
          <w:color w:val="365F91"/>
        </w:rPr>
        <w:t>Meeting</w:t>
      </w:r>
      <w:r>
        <w:rPr>
          <w:rFonts w:ascii="Cambria"/>
          <w:color w:val="365F91"/>
          <w:spacing w:val="-8"/>
        </w:rPr>
        <w:t xml:space="preserve"> </w:t>
      </w:r>
      <w:r>
        <w:rPr>
          <w:rFonts w:ascii="Cambria"/>
          <w:color w:val="365F91"/>
        </w:rPr>
        <w:t>Law</w:t>
      </w:r>
      <w:r>
        <w:rPr>
          <w:rFonts w:ascii="Cambria"/>
          <w:color w:val="365F91"/>
          <w:spacing w:val="-11"/>
        </w:rPr>
        <w:t xml:space="preserve"> </w:t>
      </w:r>
      <w:r>
        <w:rPr>
          <w:rFonts w:ascii="Cambria"/>
          <w:color w:val="365F91"/>
          <w:spacing w:val="-2"/>
        </w:rPr>
        <w:t>Regulations</w:t>
      </w:r>
    </w:p>
    <w:p w14:paraId="17C54AC7" w14:textId="77777777" w:rsidR="00CA7B28" w:rsidRDefault="00CA7B28">
      <w:pPr>
        <w:pStyle w:val="BodyText"/>
        <w:spacing w:before="1"/>
        <w:rPr>
          <w:rFonts w:ascii="Cambria"/>
          <w:b/>
          <w:sz w:val="27"/>
        </w:rPr>
      </w:pPr>
    </w:p>
    <w:p w14:paraId="06D26C6B" w14:textId="77777777" w:rsidR="00CA7B28" w:rsidRDefault="00000000">
      <w:pPr>
        <w:spacing w:before="56" w:line="249" w:lineRule="auto"/>
        <w:ind w:left="700" w:right="827"/>
      </w:pPr>
      <w:r>
        <w:rPr>
          <w:i/>
        </w:rPr>
        <w:t>The official regulations are published in the Massachusetts Register. For more information, contact the Secretary of the Commonwealth’s State Publications and Regulations Division</w:t>
      </w:r>
      <w:r>
        <w:t>.</w:t>
      </w:r>
    </w:p>
    <w:p w14:paraId="5195FA38" w14:textId="77777777" w:rsidR="00CA7B28" w:rsidRDefault="00CA7B28">
      <w:pPr>
        <w:pStyle w:val="BodyText"/>
        <w:spacing w:before="8"/>
      </w:pPr>
    </w:p>
    <w:p w14:paraId="01AD1CC6" w14:textId="77777777" w:rsidR="00CA7B28" w:rsidRDefault="00000000">
      <w:pPr>
        <w:pStyle w:val="BodyText"/>
        <w:ind w:left="1060"/>
      </w:pPr>
      <w:r>
        <w:rPr>
          <w:spacing w:val="-2"/>
        </w:rPr>
        <w:t>Section</w:t>
      </w:r>
    </w:p>
    <w:p w14:paraId="69359704" w14:textId="77777777" w:rsidR="00CA7B28" w:rsidRDefault="00000000">
      <w:pPr>
        <w:pStyle w:val="BodyText"/>
        <w:spacing w:before="12" w:line="249" w:lineRule="auto"/>
        <w:ind w:left="1060" w:right="4448"/>
      </w:pPr>
      <w:r>
        <w:t>29.01:</w:t>
      </w:r>
      <w:r>
        <w:rPr>
          <w:spacing w:val="80"/>
        </w:rPr>
        <w:t xml:space="preserve"> </w:t>
      </w:r>
      <w:r>
        <w:t>Purpose,</w:t>
      </w:r>
      <w:r>
        <w:rPr>
          <w:spacing w:val="-4"/>
        </w:rPr>
        <w:t xml:space="preserve"> </w:t>
      </w:r>
      <w:r>
        <w:t>Scope</w:t>
      </w:r>
      <w:r>
        <w:rPr>
          <w:spacing w:val="-6"/>
        </w:rPr>
        <w:t xml:space="preserve"> </w:t>
      </w:r>
      <w:r>
        <w:t>and</w:t>
      </w:r>
      <w:r>
        <w:rPr>
          <w:spacing w:val="-5"/>
        </w:rPr>
        <w:t xml:space="preserve"> </w:t>
      </w:r>
      <w:r>
        <w:t>Other</w:t>
      </w:r>
      <w:r>
        <w:rPr>
          <w:spacing w:val="-4"/>
        </w:rPr>
        <w:t xml:space="preserve"> </w:t>
      </w:r>
      <w:r>
        <w:t>General</w:t>
      </w:r>
      <w:r>
        <w:rPr>
          <w:spacing w:val="-6"/>
        </w:rPr>
        <w:t xml:space="preserve"> </w:t>
      </w:r>
      <w:r>
        <w:t>Provisions 29.02:</w:t>
      </w:r>
      <w:r>
        <w:rPr>
          <w:spacing w:val="80"/>
        </w:rPr>
        <w:t xml:space="preserve"> </w:t>
      </w:r>
      <w:r>
        <w:t>Definitions</w:t>
      </w:r>
    </w:p>
    <w:p w14:paraId="47EF7269" w14:textId="77777777" w:rsidR="00CA7B28" w:rsidRDefault="00000000">
      <w:pPr>
        <w:pStyle w:val="BodyText"/>
        <w:spacing w:line="249" w:lineRule="auto"/>
        <w:ind w:left="1059" w:right="5887"/>
      </w:pPr>
      <w:r>
        <w:t>29.03:</w:t>
      </w:r>
      <w:r>
        <w:rPr>
          <w:spacing w:val="79"/>
        </w:rPr>
        <w:t xml:space="preserve"> </w:t>
      </w:r>
      <w:r>
        <w:t>Notice</w:t>
      </w:r>
      <w:r>
        <w:rPr>
          <w:spacing w:val="-9"/>
        </w:rPr>
        <w:t xml:space="preserve"> </w:t>
      </w:r>
      <w:r>
        <w:t>Posting</w:t>
      </w:r>
      <w:r>
        <w:rPr>
          <w:spacing w:val="-8"/>
        </w:rPr>
        <w:t xml:space="preserve"> </w:t>
      </w:r>
      <w:r>
        <w:t>Requirements 29.04:</w:t>
      </w:r>
      <w:r>
        <w:rPr>
          <w:spacing w:val="80"/>
        </w:rPr>
        <w:t xml:space="preserve"> </w:t>
      </w:r>
      <w:r>
        <w:t>Certification</w:t>
      </w:r>
    </w:p>
    <w:p w14:paraId="4804FD96" w14:textId="77777777" w:rsidR="00CA7B28" w:rsidRDefault="00000000">
      <w:pPr>
        <w:pStyle w:val="ListParagraph"/>
        <w:numPr>
          <w:ilvl w:val="1"/>
          <w:numId w:val="11"/>
        </w:numPr>
        <w:tabs>
          <w:tab w:val="left" w:pos="1559"/>
        </w:tabs>
        <w:ind w:left="1559" w:hanging="500"/>
      </w:pPr>
      <w:r>
        <w:t>:</w:t>
      </w:r>
      <w:r>
        <w:rPr>
          <w:spacing w:val="74"/>
          <w:w w:val="150"/>
        </w:rPr>
        <w:t xml:space="preserve"> </w:t>
      </w:r>
      <w:r>
        <w:rPr>
          <w:spacing w:val="-2"/>
        </w:rPr>
        <w:t>Complaints</w:t>
      </w:r>
    </w:p>
    <w:p w14:paraId="02813C5C" w14:textId="77777777" w:rsidR="00CA7B28" w:rsidRDefault="00000000">
      <w:pPr>
        <w:pStyle w:val="ListParagraph"/>
        <w:numPr>
          <w:ilvl w:val="1"/>
          <w:numId w:val="11"/>
        </w:numPr>
        <w:tabs>
          <w:tab w:val="left" w:pos="1559"/>
        </w:tabs>
        <w:spacing w:before="9"/>
        <w:ind w:left="1559" w:hanging="500"/>
      </w:pPr>
      <w:r>
        <w:t>:</w:t>
      </w:r>
      <w:r>
        <w:rPr>
          <w:spacing w:val="74"/>
          <w:w w:val="150"/>
        </w:rPr>
        <w:t xml:space="preserve"> </w:t>
      </w:r>
      <w:r>
        <w:rPr>
          <w:spacing w:val="-2"/>
        </w:rPr>
        <w:t>Investigation</w:t>
      </w:r>
    </w:p>
    <w:p w14:paraId="32F5593C" w14:textId="77777777" w:rsidR="00CA7B28" w:rsidRDefault="00000000">
      <w:pPr>
        <w:pStyle w:val="ListParagraph"/>
        <w:numPr>
          <w:ilvl w:val="1"/>
          <w:numId w:val="11"/>
        </w:numPr>
        <w:tabs>
          <w:tab w:val="left" w:pos="1559"/>
        </w:tabs>
        <w:spacing w:before="10"/>
        <w:ind w:left="1559" w:hanging="500"/>
      </w:pPr>
      <w:r>
        <w:t>:</w:t>
      </w:r>
      <w:r>
        <w:rPr>
          <w:spacing w:val="72"/>
          <w:w w:val="150"/>
        </w:rPr>
        <w:t xml:space="preserve"> </w:t>
      </w:r>
      <w:r>
        <w:rPr>
          <w:spacing w:val="-2"/>
        </w:rPr>
        <w:t>Resolution</w:t>
      </w:r>
    </w:p>
    <w:p w14:paraId="096D150A" w14:textId="77777777" w:rsidR="00CA7B28" w:rsidRDefault="00000000">
      <w:pPr>
        <w:pStyle w:val="ListParagraph"/>
        <w:numPr>
          <w:ilvl w:val="1"/>
          <w:numId w:val="11"/>
        </w:numPr>
        <w:tabs>
          <w:tab w:val="left" w:pos="1558"/>
        </w:tabs>
        <w:spacing w:before="10"/>
        <w:ind w:left="1558" w:hanging="500"/>
      </w:pPr>
      <w:r>
        <w:t>:</w:t>
      </w:r>
      <w:r>
        <w:rPr>
          <w:spacing w:val="69"/>
          <w:w w:val="150"/>
        </w:rPr>
        <w:t xml:space="preserve"> </w:t>
      </w:r>
      <w:r>
        <w:t>Advisory</w:t>
      </w:r>
      <w:r>
        <w:rPr>
          <w:spacing w:val="-3"/>
        </w:rPr>
        <w:t xml:space="preserve"> </w:t>
      </w:r>
      <w:r>
        <w:rPr>
          <w:spacing w:val="-2"/>
        </w:rPr>
        <w:t>Opinions</w:t>
      </w:r>
    </w:p>
    <w:p w14:paraId="38CCDAA1" w14:textId="77777777" w:rsidR="00CA7B28" w:rsidRDefault="00000000">
      <w:pPr>
        <w:pStyle w:val="ListParagraph"/>
        <w:numPr>
          <w:ilvl w:val="1"/>
          <w:numId w:val="11"/>
        </w:numPr>
        <w:tabs>
          <w:tab w:val="left" w:pos="1558"/>
        </w:tabs>
        <w:spacing w:before="12" w:line="249" w:lineRule="auto"/>
        <w:ind w:left="1058" w:right="6543" w:firstLine="0"/>
      </w:pPr>
      <w:r>
        <w:t>:</w:t>
      </w:r>
      <w:r>
        <w:rPr>
          <w:spacing w:val="80"/>
        </w:rPr>
        <w:t xml:space="preserve"> </w:t>
      </w:r>
      <w:r>
        <w:t>Other</w:t>
      </w:r>
      <w:r>
        <w:rPr>
          <w:spacing w:val="-7"/>
        </w:rPr>
        <w:t xml:space="preserve"> </w:t>
      </w:r>
      <w:r>
        <w:t>Enforcement</w:t>
      </w:r>
      <w:r>
        <w:rPr>
          <w:spacing w:val="-7"/>
        </w:rPr>
        <w:t xml:space="preserve"> </w:t>
      </w:r>
      <w:r>
        <w:t>Actions 29.10:</w:t>
      </w:r>
      <w:r>
        <w:rPr>
          <w:spacing w:val="80"/>
        </w:rPr>
        <w:t xml:space="preserve"> </w:t>
      </w:r>
      <w:r>
        <w:t>Remote Participation</w:t>
      </w:r>
    </w:p>
    <w:p w14:paraId="25EC1C98" w14:textId="77777777" w:rsidR="00CA7B28" w:rsidRDefault="00000000">
      <w:pPr>
        <w:pStyle w:val="BodyText"/>
        <w:spacing w:line="267" w:lineRule="exact"/>
        <w:ind w:left="1058"/>
      </w:pPr>
      <w:r>
        <w:t>29.11:</w:t>
      </w:r>
      <w:r>
        <w:rPr>
          <w:spacing w:val="66"/>
          <w:w w:val="150"/>
        </w:rPr>
        <w:t xml:space="preserve"> </w:t>
      </w:r>
      <w:r>
        <w:t>Meeting</w:t>
      </w:r>
      <w:r>
        <w:rPr>
          <w:spacing w:val="-4"/>
        </w:rPr>
        <w:t xml:space="preserve"> </w:t>
      </w:r>
      <w:r>
        <w:rPr>
          <w:spacing w:val="-2"/>
        </w:rPr>
        <w:t>Minutes</w:t>
      </w:r>
    </w:p>
    <w:p w14:paraId="6E11BF58" w14:textId="77777777" w:rsidR="00CA7B28" w:rsidRDefault="00CA7B28">
      <w:pPr>
        <w:pStyle w:val="BodyText"/>
        <w:spacing w:before="9"/>
        <w:rPr>
          <w:sz w:val="23"/>
        </w:rPr>
      </w:pPr>
    </w:p>
    <w:p w14:paraId="39E681CA" w14:textId="77777777" w:rsidR="00CA7B28" w:rsidRDefault="00000000">
      <w:pPr>
        <w:pStyle w:val="ListParagraph"/>
        <w:numPr>
          <w:ilvl w:val="1"/>
          <w:numId w:val="10"/>
        </w:numPr>
        <w:tabs>
          <w:tab w:val="left" w:pos="1200"/>
        </w:tabs>
        <w:spacing w:before="1"/>
        <w:ind w:left="1200" w:hanging="500"/>
      </w:pPr>
      <w:r>
        <w:rPr>
          <w:u w:val="single"/>
        </w:rPr>
        <w:t>:</w:t>
      </w:r>
      <w:r>
        <w:rPr>
          <w:spacing w:val="65"/>
          <w:w w:val="150"/>
          <w:u w:val="single"/>
        </w:rPr>
        <w:t xml:space="preserve"> </w:t>
      </w:r>
      <w:r>
        <w:rPr>
          <w:u w:val="single"/>
        </w:rPr>
        <w:t>Purpose,</w:t>
      </w:r>
      <w:r>
        <w:rPr>
          <w:spacing w:val="-2"/>
          <w:u w:val="single"/>
        </w:rPr>
        <w:t xml:space="preserve"> </w:t>
      </w:r>
      <w:r>
        <w:rPr>
          <w:u w:val="single"/>
        </w:rPr>
        <w:t>Scope</w:t>
      </w:r>
      <w:r>
        <w:rPr>
          <w:spacing w:val="-4"/>
          <w:u w:val="single"/>
        </w:rPr>
        <w:t xml:space="preserve"> </w:t>
      </w:r>
      <w:r>
        <w:rPr>
          <w:u w:val="single"/>
        </w:rPr>
        <w:t>and</w:t>
      </w:r>
      <w:r>
        <w:rPr>
          <w:spacing w:val="-3"/>
          <w:u w:val="single"/>
        </w:rPr>
        <w:t xml:space="preserve"> </w:t>
      </w:r>
      <w:r>
        <w:rPr>
          <w:u w:val="single"/>
        </w:rPr>
        <w:t>Other</w:t>
      </w:r>
      <w:r>
        <w:rPr>
          <w:spacing w:val="-2"/>
          <w:u w:val="single"/>
        </w:rPr>
        <w:t xml:space="preserve"> </w:t>
      </w:r>
      <w:r>
        <w:rPr>
          <w:u w:val="single"/>
        </w:rPr>
        <w:t>General</w:t>
      </w:r>
      <w:r>
        <w:rPr>
          <w:spacing w:val="-4"/>
          <w:u w:val="single"/>
        </w:rPr>
        <w:t xml:space="preserve"> </w:t>
      </w:r>
      <w:r>
        <w:rPr>
          <w:spacing w:val="-2"/>
          <w:u w:val="single"/>
        </w:rPr>
        <w:t>Provisions</w:t>
      </w:r>
    </w:p>
    <w:p w14:paraId="5B0DEEBC" w14:textId="77777777" w:rsidR="00CA7B28" w:rsidRDefault="00CA7B28">
      <w:pPr>
        <w:pStyle w:val="BodyText"/>
        <w:rPr>
          <w:sz w:val="19"/>
        </w:rPr>
      </w:pPr>
    </w:p>
    <w:p w14:paraId="408C7FA8" w14:textId="77777777" w:rsidR="00CA7B28" w:rsidRDefault="00000000">
      <w:pPr>
        <w:pStyle w:val="ListParagraph"/>
        <w:numPr>
          <w:ilvl w:val="0"/>
          <w:numId w:val="9"/>
        </w:numPr>
        <w:tabs>
          <w:tab w:val="left" w:pos="1094"/>
        </w:tabs>
        <w:spacing w:before="56" w:line="249" w:lineRule="auto"/>
        <w:ind w:right="696" w:firstLine="0"/>
        <w:jc w:val="both"/>
      </w:pPr>
      <w:r>
        <w:rPr>
          <w:u w:val="single"/>
        </w:rPr>
        <w:t>Purpose</w:t>
      </w:r>
      <w:r>
        <w:t>.</w:t>
      </w:r>
      <w:r>
        <w:rPr>
          <w:spacing w:val="40"/>
        </w:rPr>
        <w:t xml:space="preserve"> </w:t>
      </w:r>
      <w:r>
        <w:t>The purpose of 940 CMR 29.00 is to interpret, enforce and effectuate the purposes of the Open Meeting Law, M.G.L. c. 30A, §§ 18 through 25.</w:t>
      </w:r>
    </w:p>
    <w:p w14:paraId="690A364E" w14:textId="77777777" w:rsidR="00CA7B28" w:rsidRDefault="00CA7B28">
      <w:pPr>
        <w:pStyle w:val="BodyText"/>
        <w:spacing w:before="10"/>
      </w:pPr>
    </w:p>
    <w:p w14:paraId="47D24C37" w14:textId="77777777" w:rsidR="00CA7B28" w:rsidRDefault="00000000">
      <w:pPr>
        <w:pStyle w:val="ListParagraph"/>
        <w:numPr>
          <w:ilvl w:val="0"/>
          <w:numId w:val="9"/>
        </w:numPr>
        <w:tabs>
          <w:tab w:val="left" w:pos="1094"/>
        </w:tabs>
        <w:spacing w:line="249" w:lineRule="auto"/>
        <w:ind w:right="694" w:firstLine="0"/>
        <w:jc w:val="both"/>
      </w:pPr>
      <w:r>
        <w:rPr>
          <w:u w:val="single"/>
        </w:rPr>
        <w:t>Severability</w:t>
      </w:r>
      <w:r>
        <w:t>.</w:t>
      </w:r>
      <w:r>
        <w:rPr>
          <w:spacing w:val="40"/>
        </w:rPr>
        <w:t xml:space="preserve"> </w:t>
      </w:r>
      <w:r>
        <w:t>If any provision of 940 CMR 29.00 or the application of such provision to any person, public body, or circumstances shall be held invalid, the validity of the remainder of 940</w:t>
      </w:r>
      <w:r>
        <w:rPr>
          <w:spacing w:val="-1"/>
        </w:rPr>
        <w:t xml:space="preserve"> </w:t>
      </w:r>
      <w:r>
        <w:t>CMR 29.00 and the applicability</w:t>
      </w:r>
      <w:r>
        <w:rPr>
          <w:spacing w:val="-1"/>
        </w:rPr>
        <w:t xml:space="preserve"> </w:t>
      </w:r>
      <w:r>
        <w:t>of such provision to</w:t>
      </w:r>
      <w:r>
        <w:rPr>
          <w:spacing w:val="-1"/>
        </w:rPr>
        <w:t xml:space="preserve"> </w:t>
      </w:r>
      <w:r>
        <w:t>other persons, public bodies,</w:t>
      </w:r>
      <w:r>
        <w:rPr>
          <w:spacing w:val="-2"/>
        </w:rPr>
        <w:t xml:space="preserve"> </w:t>
      </w:r>
      <w:r>
        <w:t xml:space="preserve">or circumstances shall not be affected </w:t>
      </w:r>
      <w:r>
        <w:rPr>
          <w:spacing w:val="-2"/>
        </w:rPr>
        <w:t>thereby.</w:t>
      </w:r>
    </w:p>
    <w:p w14:paraId="69C2B9D0" w14:textId="77777777" w:rsidR="00CA7B28" w:rsidRDefault="00CA7B28">
      <w:pPr>
        <w:pStyle w:val="BodyText"/>
        <w:spacing w:before="9"/>
      </w:pPr>
    </w:p>
    <w:p w14:paraId="6E5F469D" w14:textId="77777777" w:rsidR="00CA7B28" w:rsidRDefault="00000000">
      <w:pPr>
        <w:pStyle w:val="ListParagraph"/>
        <w:numPr>
          <w:ilvl w:val="0"/>
          <w:numId w:val="9"/>
        </w:numPr>
        <w:tabs>
          <w:tab w:val="left" w:pos="1094"/>
        </w:tabs>
        <w:spacing w:line="249" w:lineRule="auto"/>
        <w:ind w:right="696" w:firstLine="0"/>
        <w:jc w:val="both"/>
      </w:pPr>
      <w:r>
        <w:rPr>
          <w:u w:val="single"/>
        </w:rPr>
        <w:t>Mailing</w:t>
      </w:r>
      <w:r>
        <w:t>.</w:t>
      </w:r>
      <w:r>
        <w:rPr>
          <w:spacing w:val="40"/>
        </w:rPr>
        <w:t xml:space="preserve"> </w:t>
      </w:r>
      <w:r>
        <w:t>All complaints, notices (except meeting notices) and other materials that must be sent to another</w:t>
      </w:r>
      <w:r>
        <w:rPr>
          <w:spacing w:val="-4"/>
        </w:rPr>
        <w:t xml:space="preserve"> </w:t>
      </w:r>
      <w:r>
        <w:t>party</w:t>
      </w:r>
      <w:r>
        <w:rPr>
          <w:spacing w:val="-3"/>
        </w:rPr>
        <w:t xml:space="preserve"> </w:t>
      </w:r>
      <w:r>
        <w:t>shall</w:t>
      </w:r>
      <w:r>
        <w:rPr>
          <w:spacing w:val="-2"/>
        </w:rPr>
        <w:t xml:space="preserve"> </w:t>
      </w:r>
      <w:r>
        <w:t>be</w:t>
      </w:r>
      <w:r>
        <w:rPr>
          <w:spacing w:val="-4"/>
        </w:rPr>
        <w:t xml:space="preserve"> </w:t>
      </w:r>
      <w:r>
        <w:t>sent</w:t>
      </w:r>
      <w:r>
        <w:rPr>
          <w:spacing w:val="-4"/>
        </w:rPr>
        <w:t xml:space="preserve"> </w:t>
      </w:r>
      <w:r>
        <w:t>by</w:t>
      </w:r>
      <w:r>
        <w:rPr>
          <w:spacing w:val="-1"/>
        </w:rPr>
        <w:t xml:space="preserve"> </w:t>
      </w:r>
      <w:r>
        <w:t>one</w:t>
      </w:r>
      <w:r>
        <w:rPr>
          <w:spacing w:val="-4"/>
        </w:rPr>
        <w:t xml:space="preserve"> </w:t>
      </w:r>
      <w:r>
        <w:t>of</w:t>
      </w:r>
      <w:r>
        <w:rPr>
          <w:spacing w:val="-4"/>
        </w:rPr>
        <w:t xml:space="preserve"> </w:t>
      </w:r>
      <w:r>
        <w:t>the</w:t>
      </w:r>
      <w:r>
        <w:rPr>
          <w:spacing w:val="-1"/>
        </w:rPr>
        <w:t xml:space="preserve"> </w:t>
      </w:r>
      <w:r>
        <w:t>following</w:t>
      </w:r>
      <w:r>
        <w:rPr>
          <w:spacing w:val="-4"/>
        </w:rPr>
        <w:t xml:space="preserve"> </w:t>
      </w:r>
      <w:r>
        <w:t>means:</w:t>
      </w:r>
      <w:r>
        <w:rPr>
          <w:spacing w:val="-1"/>
        </w:rPr>
        <w:t xml:space="preserve"> </w:t>
      </w:r>
      <w:r>
        <w:t>first</w:t>
      </w:r>
      <w:r>
        <w:rPr>
          <w:spacing w:val="-4"/>
        </w:rPr>
        <w:t xml:space="preserve"> </w:t>
      </w:r>
      <w:r>
        <w:t>class</w:t>
      </w:r>
      <w:r>
        <w:rPr>
          <w:spacing w:val="-6"/>
        </w:rPr>
        <w:t xml:space="preserve"> </w:t>
      </w:r>
      <w:r>
        <w:t>mail,</w:t>
      </w:r>
      <w:r>
        <w:rPr>
          <w:spacing w:val="-4"/>
        </w:rPr>
        <w:t xml:space="preserve"> </w:t>
      </w:r>
      <w:r>
        <w:t>email,</w:t>
      </w:r>
      <w:r>
        <w:rPr>
          <w:spacing w:val="-4"/>
        </w:rPr>
        <w:t xml:space="preserve"> </w:t>
      </w:r>
      <w:r>
        <w:t>hand</w:t>
      </w:r>
      <w:r>
        <w:rPr>
          <w:spacing w:val="-3"/>
        </w:rPr>
        <w:t xml:space="preserve"> </w:t>
      </w:r>
      <w:r>
        <w:t>delivery,</w:t>
      </w:r>
      <w:r>
        <w:rPr>
          <w:spacing w:val="-4"/>
        </w:rPr>
        <w:t xml:space="preserve"> </w:t>
      </w:r>
      <w:r>
        <w:t>or</w:t>
      </w:r>
      <w:r>
        <w:rPr>
          <w:spacing w:val="-2"/>
        </w:rPr>
        <w:t xml:space="preserve"> </w:t>
      </w:r>
      <w:r>
        <w:t>by</w:t>
      </w:r>
      <w:r>
        <w:rPr>
          <w:spacing w:val="-1"/>
        </w:rPr>
        <w:t xml:space="preserve"> </w:t>
      </w:r>
      <w:r>
        <w:t xml:space="preserve">any other means at least as expeditious as </w:t>
      </w:r>
      <w:proofErr w:type="gramStart"/>
      <w:r>
        <w:t>first class</w:t>
      </w:r>
      <w:proofErr w:type="gramEnd"/>
      <w:r>
        <w:t xml:space="preserve"> mail.</w:t>
      </w:r>
    </w:p>
    <w:p w14:paraId="5824DE02" w14:textId="77777777" w:rsidR="00CA7B28" w:rsidRDefault="00CA7B28">
      <w:pPr>
        <w:pStyle w:val="BodyText"/>
        <w:spacing w:before="9"/>
      </w:pPr>
    </w:p>
    <w:p w14:paraId="1965DF00" w14:textId="77777777" w:rsidR="00CA7B28" w:rsidRDefault="00000000">
      <w:pPr>
        <w:pStyle w:val="ListParagraph"/>
        <w:numPr>
          <w:ilvl w:val="1"/>
          <w:numId w:val="10"/>
        </w:numPr>
        <w:tabs>
          <w:tab w:val="left" w:pos="1200"/>
        </w:tabs>
        <w:spacing w:before="1"/>
        <w:ind w:left="1200" w:hanging="500"/>
      </w:pPr>
      <w:r>
        <w:rPr>
          <w:u w:val="single"/>
        </w:rPr>
        <w:t>:</w:t>
      </w:r>
      <w:r>
        <w:rPr>
          <w:spacing w:val="72"/>
          <w:w w:val="150"/>
          <w:u w:val="single"/>
        </w:rPr>
        <w:t xml:space="preserve"> </w:t>
      </w:r>
      <w:r>
        <w:rPr>
          <w:spacing w:val="-2"/>
          <w:u w:val="single"/>
        </w:rPr>
        <w:t>Definitions</w:t>
      </w:r>
    </w:p>
    <w:p w14:paraId="7428C888" w14:textId="77777777" w:rsidR="00CA7B28" w:rsidRDefault="00CA7B28">
      <w:pPr>
        <w:pStyle w:val="BodyText"/>
        <w:spacing w:before="2"/>
        <w:rPr>
          <w:sz w:val="19"/>
        </w:rPr>
      </w:pPr>
    </w:p>
    <w:p w14:paraId="5BA1F8D3" w14:textId="77777777" w:rsidR="00CA7B28" w:rsidRDefault="00000000">
      <w:pPr>
        <w:pStyle w:val="BodyText"/>
        <w:spacing w:before="56" w:line="249" w:lineRule="auto"/>
        <w:ind w:left="700" w:right="708"/>
      </w:pPr>
      <w:r>
        <w:t>As used in 940 CMR 29.00, the following terms shall, unless the context clearly requires otherwise, have the following meanings:</w:t>
      </w:r>
    </w:p>
    <w:p w14:paraId="6FD39463" w14:textId="77777777" w:rsidR="00CA7B28" w:rsidRDefault="00CA7B28">
      <w:pPr>
        <w:pStyle w:val="BodyText"/>
        <w:spacing w:before="8"/>
      </w:pPr>
    </w:p>
    <w:p w14:paraId="22F07CB9" w14:textId="77777777" w:rsidR="00CA7B28" w:rsidRDefault="00000000">
      <w:pPr>
        <w:pStyle w:val="BodyText"/>
        <w:spacing w:line="252" w:lineRule="auto"/>
        <w:ind w:left="700" w:right="698"/>
      </w:pPr>
      <w:r>
        <w:rPr>
          <w:u w:val="single"/>
        </w:rPr>
        <w:t>County</w:t>
      </w:r>
      <w:r>
        <w:rPr>
          <w:spacing w:val="-13"/>
          <w:u w:val="single"/>
        </w:rPr>
        <w:t xml:space="preserve"> </w:t>
      </w:r>
      <w:r>
        <w:rPr>
          <w:u w:val="single"/>
        </w:rPr>
        <w:t>Public</w:t>
      </w:r>
      <w:r>
        <w:rPr>
          <w:spacing w:val="-9"/>
          <w:u w:val="single"/>
        </w:rPr>
        <w:t xml:space="preserve"> </w:t>
      </w:r>
      <w:r>
        <w:rPr>
          <w:u w:val="single"/>
        </w:rPr>
        <w:t>Body</w:t>
      </w:r>
      <w:r>
        <w:t>.</w:t>
      </w:r>
      <w:r>
        <w:rPr>
          <w:spacing w:val="26"/>
        </w:rPr>
        <w:t xml:space="preserve"> </w:t>
      </w:r>
      <w:r>
        <w:t>A</w:t>
      </w:r>
      <w:r>
        <w:rPr>
          <w:spacing w:val="-10"/>
        </w:rPr>
        <w:t xml:space="preserve"> </w:t>
      </w:r>
      <w:r>
        <w:t>public</w:t>
      </w:r>
      <w:r>
        <w:rPr>
          <w:spacing w:val="-9"/>
        </w:rPr>
        <w:t xml:space="preserve"> </w:t>
      </w:r>
      <w:r>
        <w:t>body</w:t>
      </w:r>
      <w:r>
        <w:rPr>
          <w:spacing w:val="-11"/>
        </w:rPr>
        <w:t xml:space="preserve"> </w:t>
      </w:r>
      <w:r>
        <w:t>created</w:t>
      </w:r>
      <w:r>
        <w:rPr>
          <w:spacing w:val="-10"/>
        </w:rPr>
        <w:t xml:space="preserve"> </w:t>
      </w:r>
      <w:r>
        <w:t>by</w:t>
      </w:r>
      <w:r>
        <w:rPr>
          <w:spacing w:val="-11"/>
        </w:rPr>
        <w:t xml:space="preserve"> </w:t>
      </w:r>
      <w:r>
        <w:t>county</w:t>
      </w:r>
      <w:r>
        <w:rPr>
          <w:spacing w:val="-10"/>
        </w:rPr>
        <w:t xml:space="preserve"> </w:t>
      </w:r>
      <w:r>
        <w:t>government</w:t>
      </w:r>
      <w:r>
        <w:rPr>
          <w:spacing w:val="-11"/>
        </w:rPr>
        <w:t xml:space="preserve"> </w:t>
      </w:r>
      <w:r>
        <w:t>with</w:t>
      </w:r>
      <w:r>
        <w:rPr>
          <w:spacing w:val="-12"/>
        </w:rPr>
        <w:t xml:space="preserve"> </w:t>
      </w:r>
      <w:r>
        <w:t>jurisdiction</w:t>
      </w:r>
      <w:r>
        <w:rPr>
          <w:spacing w:val="-10"/>
        </w:rPr>
        <w:t xml:space="preserve"> </w:t>
      </w:r>
      <w:r>
        <w:t>that</w:t>
      </w:r>
      <w:r>
        <w:rPr>
          <w:spacing w:val="-11"/>
        </w:rPr>
        <w:t xml:space="preserve"> </w:t>
      </w:r>
      <w:r>
        <w:t>comprises</w:t>
      </w:r>
      <w:r>
        <w:rPr>
          <w:spacing w:val="-11"/>
        </w:rPr>
        <w:t xml:space="preserve"> </w:t>
      </w:r>
      <w:r>
        <w:t>a</w:t>
      </w:r>
      <w:r>
        <w:rPr>
          <w:spacing w:val="-12"/>
        </w:rPr>
        <w:t xml:space="preserve"> </w:t>
      </w:r>
      <w:r>
        <w:t xml:space="preserve">single </w:t>
      </w:r>
      <w:r>
        <w:rPr>
          <w:spacing w:val="-2"/>
        </w:rPr>
        <w:t>county.</w:t>
      </w:r>
    </w:p>
    <w:p w14:paraId="7EED8844" w14:textId="77777777" w:rsidR="00CA7B28" w:rsidRDefault="00CA7B28">
      <w:pPr>
        <w:pStyle w:val="BodyText"/>
        <w:spacing w:before="5"/>
      </w:pPr>
    </w:p>
    <w:p w14:paraId="79918858" w14:textId="77777777" w:rsidR="00CA7B28" w:rsidRDefault="00000000">
      <w:pPr>
        <w:pStyle w:val="BodyText"/>
        <w:ind w:left="700"/>
      </w:pPr>
      <w:r>
        <w:rPr>
          <w:u w:val="single"/>
        </w:rPr>
        <w:t>District</w:t>
      </w:r>
      <w:r>
        <w:rPr>
          <w:spacing w:val="-3"/>
          <w:u w:val="single"/>
        </w:rPr>
        <w:t xml:space="preserve"> </w:t>
      </w:r>
      <w:r>
        <w:rPr>
          <w:u w:val="single"/>
        </w:rPr>
        <w:t>Public</w:t>
      </w:r>
      <w:r>
        <w:rPr>
          <w:spacing w:val="-5"/>
          <w:u w:val="single"/>
        </w:rPr>
        <w:t xml:space="preserve"> </w:t>
      </w:r>
      <w:r>
        <w:rPr>
          <w:u w:val="single"/>
        </w:rPr>
        <w:t>Body</w:t>
      </w:r>
      <w:r>
        <w:t>.</w:t>
      </w:r>
      <w:r>
        <w:rPr>
          <w:spacing w:val="44"/>
        </w:rPr>
        <w:t xml:space="preserve"> </w:t>
      </w:r>
      <w:r>
        <w:t>A</w:t>
      </w:r>
      <w:r>
        <w:rPr>
          <w:spacing w:val="-3"/>
        </w:rPr>
        <w:t xml:space="preserve"> </w:t>
      </w:r>
      <w:r>
        <w:t>public</w:t>
      </w:r>
      <w:r>
        <w:rPr>
          <w:spacing w:val="-3"/>
        </w:rPr>
        <w:t xml:space="preserve"> </w:t>
      </w:r>
      <w:r>
        <w:t>body</w:t>
      </w:r>
      <w:r>
        <w:rPr>
          <w:spacing w:val="-4"/>
        </w:rPr>
        <w:t xml:space="preserve"> </w:t>
      </w:r>
      <w:r>
        <w:t>with</w:t>
      </w:r>
      <w:r>
        <w:rPr>
          <w:spacing w:val="-4"/>
        </w:rPr>
        <w:t xml:space="preserve"> </w:t>
      </w:r>
      <w:r>
        <w:t>jurisdiction</w:t>
      </w:r>
      <w:r>
        <w:rPr>
          <w:spacing w:val="-6"/>
        </w:rPr>
        <w:t xml:space="preserve"> </w:t>
      </w:r>
      <w:r>
        <w:t>that</w:t>
      </w:r>
      <w:r>
        <w:rPr>
          <w:spacing w:val="-3"/>
        </w:rPr>
        <w:t xml:space="preserve"> </w:t>
      </w:r>
      <w:r>
        <w:t>extends</w:t>
      </w:r>
      <w:r>
        <w:rPr>
          <w:spacing w:val="-3"/>
        </w:rPr>
        <w:t xml:space="preserve"> </w:t>
      </w:r>
      <w:r>
        <w:t>to</w:t>
      </w:r>
      <w:r>
        <w:rPr>
          <w:spacing w:val="-4"/>
        </w:rPr>
        <w:t xml:space="preserve"> </w:t>
      </w:r>
      <w:r>
        <w:t>two</w:t>
      </w:r>
      <w:r>
        <w:rPr>
          <w:spacing w:val="-4"/>
        </w:rPr>
        <w:t xml:space="preserve"> </w:t>
      </w:r>
      <w:r>
        <w:t>or</w:t>
      </w:r>
      <w:r>
        <w:rPr>
          <w:spacing w:val="-5"/>
        </w:rPr>
        <w:t xml:space="preserve"> </w:t>
      </w:r>
      <w:r>
        <w:t>more</w:t>
      </w:r>
      <w:r>
        <w:rPr>
          <w:spacing w:val="-5"/>
        </w:rPr>
        <w:t xml:space="preserve"> </w:t>
      </w:r>
      <w:r>
        <w:rPr>
          <w:spacing w:val="-2"/>
        </w:rPr>
        <w:t>municipalities.</w:t>
      </w:r>
    </w:p>
    <w:p w14:paraId="5F288AAF" w14:textId="77777777" w:rsidR="00CA7B28" w:rsidRDefault="00CA7B28">
      <w:pPr>
        <w:pStyle w:val="BodyText"/>
        <w:spacing w:before="3"/>
        <w:rPr>
          <w:sz w:val="19"/>
        </w:rPr>
      </w:pPr>
    </w:p>
    <w:p w14:paraId="315D3903" w14:textId="77777777" w:rsidR="00CA7B28" w:rsidRDefault="00000000">
      <w:pPr>
        <w:pStyle w:val="BodyText"/>
        <w:spacing w:before="56" w:line="249" w:lineRule="auto"/>
        <w:ind w:left="700" w:right="708"/>
      </w:pPr>
      <w:r>
        <w:rPr>
          <w:u w:val="single"/>
        </w:rPr>
        <w:t>Emergency</w:t>
      </w:r>
      <w:r>
        <w:t>.</w:t>
      </w:r>
      <w:r>
        <w:rPr>
          <w:spacing w:val="40"/>
        </w:rPr>
        <w:t xml:space="preserve"> </w:t>
      </w:r>
      <w:r>
        <w:t xml:space="preserve">A sudden, generally unexpected occurrence or set of circumstances demanding immediate </w:t>
      </w:r>
      <w:r>
        <w:rPr>
          <w:spacing w:val="-2"/>
        </w:rPr>
        <w:t>action.</w:t>
      </w:r>
    </w:p>
    <w:p w14:paraId="6060EEF8" w14:textId="77777777" w:rsidR="00CA7B28" w:rsidRDefault="00CA7B28">
      <w:pPr>
        <w:spacing w:line="249" w:lineRule="auto"/>
        <w:sectPr w:rsidR="00CA7B28">
          <w:pgSz w:w="12240" w:h="15840"/>
          <w:pgMar w:top="1360" w:right="740" w:bottom="1280" w:left="740" w:header="0" w:footer="1086" w:gutter="0"/>
          <w:cols w:space="720"/>
        </w:sectPr>
      </w:pPr>
    </w:p>
    <w:p w14:paraId="01BC99DB" w14:textId="77777777" w:rsidR="00CA7B28" w:rsidRDefault="00000000">
      <w:pPr>
        <w:pStyle w:val="BodyText"/>
        <w:spacing w:before="33"/>
        <w:ind w:left="700"/>
        <w:jc w:val="both"/>
      </w:pPr>
      <w:r>
        <w:rPr>
          <w:u w:val="single"/>
        </w:rPr>
        <w:lastRenderedPageBreak/>
        <w:t>Intentional</w:t>
      </w:r>
      <w:r>
        <w:rPr>
          <w:spacing w:val="4"/>
          <w:u w:val="single"/>
        </w:rPr>
        <w:t xml:space="preserve"> </w:t>
      </w:r>
      <w:r>
        <w:rPr>
          <w:u w:val="single"/>
        </w:rPr>
        <w:t>Violation</w:t>
      </w:r>
      <w:r>
        <w:t>.</w:t>
      </w:r>
      <w:r>
        <w:rPr>
          <w:spacing w:val="59"/>
        </w:rPr>
        <w:t xml:space="preserve"> </w:t>
      </w:r>
      <w:r>
        <w:t>An</w:t>
      </w:r>
      <w:r>
        <w:rPr>
          <w:spacing w:val="5"/>
        </w:rPr>
        <w:t xml:space="preserve"> </w:t>
      </w:r>
      <w:r>
        <w:t>act</w:t>
      </w:r>
      <w:r>
        <w:rPr>
          <w:spacing w:val="5"/>
        </w:rPr>
        <w:t xml:space="preserve"> </w:t>
      </w:r>
      <w:r>
        <w:t>or</w:t>
      </w:r>
      <w:r>
        <w:rPr>
          <w:spacing w:val="3"/>
        </w:rPr>
        <w:t xml:space="preserve"> </w:t>
      </w:r>
      <w:r>
        <w:t>omission</w:t>
      </w:r>
      <w:r>
        <w:rPr>
          <w:spacing w:val="4"/>
        </w:rPr>
        <w:t xml:space="preserve"> </w:t>
      </w:r>
      <w:r>
        <w:t>by</w:t>
      </w:r>
      <w:r>
        <w:rPr>
          <w:spacing w:val="6"/>
        </w:rPr>
        <w:t xml:space="preserve"> </w:t>
      </w:r>
      <w:r>
        <w:t>a</w:t>
      </w:r>
      <w:r>
        <w:rPr>
          <w:spacing w:val="5"/>
        </w:rPr>
        <w:t xml:space="preserve"> </w:t>
      </w:r>
      <w:r>
        <w:t>public</w:t>
      </w:r>
      <w:r>
        <w:rPr>
          <w:spacing w:val="5"/>
        </w:rPr>
        <w:t xml:space="preserve"> </w:t>
      </w:r>
      <w:r>
        <w:t>body</w:t>
      </w:r>
      <w:r>
        <w:rPr>
          <w:spacing w:val="6"/>
        </w:rPr>
        <w:t xml:space="preserve"> </w:t>
      </w:r>
      <w:r>
        <w:t>or</w:t>
      </w:r>
      <w:r>
        <w:rPr>
          <w:spacing w:val="2"/>
        </w:rPr>
        <w:t xml:space="preserve"> </w:t>
      </w:r>
      <w:r>
        <w:t>a</w:t>
      </w:r>
      <w:r>
        <w:rPr>
          <w:spacing w:val="5"/>
        </w:rPr>
        <w:t xml:space="preserve"> </w:t>
      </w:r>
      <w:r>
        <w:t>member</w:t>
      </w:r>
      <w:r>
        <w:rPr>
          <w:spacing w:val="4"/>
        </w:rPr>
        <w:t xml:space="preserve"> </w:t>
      </w:r>
      <w:r>
        <w:t>thereof,</w:t>
      </w:r>
      <w:r>
        <w:rPr>
          <w:spacing w:val="6"/>
        </w:rPr>
        <w:t xml:space="preserve"> </w:t>
      </w:r>
      <w:r>
        <w:t>in</w:t>
      </w:r>
      <w:r>
        <w:rPr>
          <w:spacing w:val="4"/>
        </w:rPr>
        <w:t xml:space="preserve"> </w:t>
      </w:r>
      <w:r>
        <w:t>knowing</w:t>
      </w:r>
      <w:r>
        <w:rPr>
          <w:spacing w:val="5"/>
        </w:rPr>
        <w:t xml:space="preserve"> </w:t>
      </w:r>
      <w:r>
        <w:t>violation</w:t>
      </w:r>
      <w:r>
        <w:rPr>
          <w:spacing w:val="5"/>
        </w:rPr>
        <w:t xml:space="preserve"> </w:t>
      </w:r>
      <w:r>
        <w:rPr>
          <w:spacing w:val="-5"/>
        </w:rPr>
        <w:t>of</w:t>
      </w:r>
    </w:p>
    <w:p w14:paraId="3B672067" w14:textId="77777777" w:rsidR="00CA7B28" w:rsidRDefault="00000000">
      <w:pPr>
        <w:pStyle w:val="BodyText"/>
        <w:spacing w:before="10" w:line="249" w:lineRule="auto"/>
        <w:ind w:left="699" w:right="693"/>
        <w:jc w:val="both"/>
      </w:pPr>
      <w:r>
        <w:t>M.G.L. c. 30A, §§ 18 through 25.</w:t>
      </w:r>
      <w:r>
        <w:rPr>
          <w:spacing w:val="40"/>
        </w:rPr>
        <w:t xml:space="preserve"> </w:t>
      </w:r>
      <w:r>
        <w:t>Evidence of an intentional violation of M.G.L.</w:t>
      </w:r>
      <w:r>
        <w:rPr>
          <w:spacing w:val="-6"/>
        </w:rPr>
        <w:t xml:space="preserve"> </w:t>
      </w:r>
      <w:r>
        <w:t>c.</w:t>
      </w:r>
      <w:r>
        <w:rPr>
          <w:spacing w:val="-1"/>
        </w:rPr>
        <w:t xml:space="preserve"> </w:t>
      </w:r>
      <w:r>
        <w:t>30A, §§ 18 through 25 shall include, but not be limited to, the public body or public body member that:</w:t>
      </w:r>
    </w:p>
    <w:p w14:paraId="7E52F1F3" w14:textId="77777777" w:rsidR="00CA7B28" w:rsidRDefault="00000000">
      <w:pPr>
        <w:pStyle w:val="ListParagraph"/>
        <w:numPr>
          <w:ilvl w:val="2"/>
          <w:numId w:val="10"/>
        </w:numPr>
        <w:tabs>
          <w:tab w:val="left" w:pos="1449"/>
        </w:tabs>
        <w:spacing w:before="1"/>
        <w:ind w:left="1449" w:hanging="389"/>
        <w:jc w:val="both"/>
      </w:pPr>
      <w:r>
        <w:t>acted</w:t>
      </w:r>
      <w:r>
        <w:rPr>
          <w:spacing w:val="-7"/>
        </w:rPr>
        <w:t xml:space="preserve"> </w:t>
      </w:r>
      <w:r>
        <w:t>with</w:t>
      </w:r>
      <w:r>
        <w:rPr>
          <w:spacing w:val="-4"/>
        </w:rPr>
        <w:t xml:space="preserve"> </w:t>
      </w:r>
      <w:r>
        <w:t>specific</w:t>
      </w:r>
      <w:r>
        <w:rPr>
          <w:spacing w:val="-3"/>
        </w:rPr>
        <w:t xml:space="preserve"> </w:t>
      </w:r>
      <w:r>
        <w:t>intent</w:t>
      </w:r>
      <w:r>
        <w:rPr>
          <w:spacing w:val="-3"/>
        </w:rPr>
        <w:t xml:space="preserve"> </w:t>
      </w:r>
      <w:r>
        <w:t>to</w:t>
      </w:r>
      <w:r>
        <w:rPr>
          <w:spacing w:val="-4"/>
        </w:rPr>
        <w:t xml:space="preserve"> </w:t>
      </w:r>
      <w:r>
        <w:t>violate</w:t>
      </w:r>
      <w:r>
        <w:rPr>
          <w:spacing w:val="-2"/>
        </w:rPr>
        <w:t xml:space="preserve"> </w:t>
      </w:r>
      <w:r>
        <w:t>the</w:t>
      </w:r>
      <w:r>
        <w:rPr>
          <w:spacing w:val="-5"/>
        </w:rPr>
        <w:t xml:space="preserve"> </w:t>
      </w:r>
      <w:proofErr w:type="gramStart"/>
      <w:r>
        <w:rPr>
          <w:spacing w:val="-4"/>
        </w:rPr>
        <w:t>law;</w:t>
      </w:r>
      <w:proofErr w:type="gramEnd"/>
    </w:p>
    <w:p w14:paraId="4F18E2A6" w14:textId="77777777" w:rsidR="00CA7B28" w:rsidRDefault="00000000">
      <w:pPr>
        <w:pStyle w:val="ListParagraph"/>
        <w:numPr>
          <w:ilvl w:val="2"/>
          <w:numId w:val="10"/>
        </w:numPr>
        <w:tabs>
          <w:tab w:val="left" w:pos="1458"/>
        </w:tabs>
        <w:spacing w:before="10"/>
        <w:ind w:left="1458" w:hanging="399"/>
        <w:jc w:val="both"/>
      </w:pPr>
      <w:r>
        <w:t>acted</w:t>
      </w:r>
      <w:r>
        <w:rPr>
          <w:spacing w:val="-8"/>
        </w:rPr>
        <w:t xml:space="preserve"> </w:t>
      </w:r>
      <w:r>
        <w:t>with</w:t>
      </w:r>
      <w:r>
        <w:rPr>
          <w:spacing w:val="-5"/>
        </w:rPr>
        <w:t xml:space="preserve"> </w:t>
      </w:r>
      <w:r>
        <w:t>deliberate</w:t>
      </w:r>
      <w:r>
        <w:rPr>
          <w:spacing w:val="-4"/>
        </w:rPr>
        <w:t xml:space="preserve"> </w:t>
      </w:r>
      <w:r>
        <w:t>ignorance</w:t>
      </w:r>
      <w:r>
        <w:rPr>
          <w:spacing w:val="-7"/>
        </w:rPr>
        <w:t xml:space="preserve"> </w:t>
      </w:r>
      <w:r>
        <w:t>of</w:t>
      </w:r>
      <w:r>
        <w:rPr>
          <w:spacing w:val="-4"/>
        </w:rPr>
        <w:t xml:space="preserve"> </w:t>
      </w:r>
      <w:r>
        <w:t>the</w:t>
      </w:r>
      <w:r>
        <w:rPr>
          <w:spacing w:val="-4"/>
        </w:rPr>
        <w:t xml:space="preserve"> </w:t>
      </w:r>
      <w:r>
        <w:t>law’s</w:t>
      </w:r>
      <w:r>
        <w:rPr>
          <w:spacing w:val="-5"/>
        </w:rPr>
        <w:t xml:space="preserve"> </w:t>
      </w:r>
      <w:r>
        <w:t>requirements;</w:t>
      </w:r>
      <w:r>
        <w:rPr>
          <w:spacing w:val="-5"/>
        </w:rPr>
        <w:t xml:space="preserve"> or</w:t>
      </w:r>
    </w:p>
    <w:p w14:paraId="08BBDF63" w14:textId="77777777" w:rsidR="00CA7B28" w:rsidRDefault="00000000">
      <w:pPr>
        <w:pStyle w:val="ListParagraph"/>
        <w:numPr>
          <w:ilvl w:val="2"/>
          <w:numId w:val="10"/>
        </w:numPr>
        <w:tabs>
          <w:tab w:val="left" w:pos="1434"/>
        </w:tabs>
        <w:spacing w:before="10" w:line="249" w:lineRule="auto"/>
        <w:ind w:left="699" w:right="694" w:firstLine="359"/>
        <w:jc w:val="both"/>
      </w:pPr>
      <w:r>
        <w:t>was</w:t>
      </w:r>
      <w:r>
        <w:rPr>
          <w:spacing w:val="-13"/>
        </w:rPr>
        <w:t xml:space="preserve"> </w:t>
      </w:r>
      <w:r>
        <w:t>previously</w:t>
      </w:r>
      <w:r>
        <w:rPr>
          <w:spacing w:val="-10"/>
        </w:rPr>
        <w:t xml:space="preserve"> </w:t>
      </w:r>
      <w:r>
        <w:t>informed</w:t>
      </w:r>
      <w:r>
        <w:rPr>
          <w:spacing w:val="-12"/>
        </w:rPr>
        <w:t xml:space="preserve"> </w:t>
      </w:r>
      <w:r>
        <w:t>by</w:t>
      </w:r>
      <w:r>
        <w:rPr>
          <w:spacing w:val="-11"/>
        </w:rPr>
        <w:t xml:space="preserve"> </w:t>
      </w:r>
      <w:r>
        <w:t>receipt</w:t>
      </w:r>
      <w:r>
        <w:rPr>
          <w:spacing w:val="-11"/>
        </w:rPr>
        <w:t xml:space="preserve"> </w:t>
      </w:r>
      <w:r>
        <w:t>of</w:t>
      </w:r>
      <w:r>
        <w:rPr>
          <w:spacing w:val="-12"/>
        </w:rPr>
        <w:t xml:space="preserve"> </w:t>
      </w:r>
      <w:r>
        <w:t>a</w:t>
      </w:r>
      <w:r>
        <w:rPr>
          <w:spacing w:val="-13"/>
        </w:rPr>
        <w:t xml:space="preserve"> </w:t>
      </w:r>
      <w:r>
        <w:t>decision</w:t>
      </w:r>
      <w:r>
        <w:rPr>
          <w:spacing w:val="-11"/>
        </w:rPr>
        <w:t xml:space="preserve"> </w:t>
      </w:r>
      <w:r>
        <w:t>from</w:t>
      </w:r>
      <w:r>
        <w:rPr>
          <w:spacing w:val="-13"/>
        </w:rPr>
        <w:t xml:space="preserve"> </w:t>
      </w:r>
      <w:r>
        <w:t>a</w:t>
      </w:r>
      <w:r>
        <w:rPr>
          <w:spacing w:val="-11"/>
        </w:rPr>
        <w:t xml:space="preserve"> </w:t>
      </w:r>
      <w:r>
        <w:t>court</w:t>
      </w:r>
      <w:r>
        <w:rPr>
          <w:spacing w:val="-13"/>
        </w:rPr>
        <w:t xml:space="preserve"> </w:t>
      </w:r>
      <w:r>
        <w:t>of</w:t>
      </w:r>
      <w:r>
        <w:rPr>
          <w:spacing w:val="-11"/>
        </w:rPr>
        <w:t xml:space="preserve"> </w:t>
      </w:r>
      <w:r>
        <w:t>competent</w:t>
      </w:r>
      <w:r>
        <w:rPr>
          <w:spacing w:val="-11"/>
        </w:rPr>
        <w:t xml:space="preserve"> </w:t>
      </w:r>
      <w:r>
        <w:t>jurisdiction</w:t>
      </w:r>
      <w:r>
        <w:rPr>
          <w:spacing w:val="-13"/>
        </w:rPr>
        <w:t xml:space="preserve"> </w:t>
      </w:r>
      <w:r>
        <w:t>or</w:t>
      </w:r>
      <w:r>
        <w:rPr>
          <w:spacing w:val="-11"/>
        </w:rPr>
        <w:t xml:space="preserve"> </w:t>
      </w:r>
      <w:r>
        <w:t>advised by</w:t>
      </w:r>
      <w:r>
        <w:rPr>
          <w:spacing w:val="-1"/>
        </w:rPr>
        <w:t xml:space="preserve"> </w:t>
      </w:r>
      <w:r>
        <w:t>the</w:t>
      </w:r>
      <w:r>
        <w:rPr>
          <w:spacing w:val="-1"/>
        </w:rPr>
        <w:t xml:space="preserve"> </w:t>
      </w:r>
      <w:r>
        <w:t>Attorney</w:t>
      </w:r>
      <w:r>
        <w:rPr>
          <w:spacing w:val="-1"/>
        </w:rPr>
        <w:t xml:space="preserve"> </w:t>
      </w:r>
      <w:r>
        <w:t>General,</w:t>
      </w:r>
      <w:r>
        <w:rPr>
          <w:spacing w:val="-2"/>
        </w:rPr>
        <w:t xml:space="preserve"> </w:t>
      </w:r>
      <w:r>
        <w:t>pursuant</w:t>
      </w:r>
      <w:r>
        <w:rPr>
          <w:spacing w:val="-1"/>
        </w:rPr>
        <w:t xml:space="preserve"> </w:t>
      </w:r>
      <w:r>
        <w:t>to</w:t>
      </w:r>
      <w:r>
        <w:rPr>
          <w:spacing w:val="-1"/>
        </w:rPr>
        <w:t xml:space="preserve"> </w:t>
      </w:r>
      <w:r>
        <w:t>940</w:t>
      </w:r>
      <w:r>
        <w:rPr>
          <w:spacing w:val="-1"/>
        </w:rPr>
        <w:t xml:space="preserve"> </w:t>
      </w:r>
      <w:r>
        <w:t>CMR</w:t>
      </w:r>
      <w:r>
        <w:rPr>
          <w:spacing w:val="-2"/>
        </w:rPr>
        <w:t xml:space="preserve"> </w:t>
      </w:r>
      <w:r>
        <w:t>29.07</w:t>
      </w:r>
      <w:r>
        <w:rPr>
          <w:spacing w:val="-3"/>
        </w:rPr>
        <w:t xml:space="preserve"> </w:t>
      </w:r>
      <w:r>
        <w:t>or</w:t>
      </w:r>
      <w:r>
        <w:rPr>
          <w:spacing w:val="-2"/>
        </w:rPr>
        <w:t xml:space="preserve"> </w:t>
      </w:r>
      <w:r>
        <w:t>940</w:t>
      </w:r>
      <w:r>
        <w:rPr>
          <w:spacing w:val="-1"/>
        </w:rPr>
        <w:t xml:space="preserve"> </w:t>
      </w:r>
      <w:r>
        <w:t>CMR</w:t>
      </w:r>
      <w:r>
        <w:rPr>
          <w:spacing w:val="-2"/>
        </w:rPr>
        <w:t xml:space="preserve"> </w:t>
      </w:r>
      <w:r>
        <w:t>29.08,</w:t>
      </w:r>
      <w:r>
        <w:rPr>
          <w:spacing w:val="-2"/>
        </w:rPr>
        <w:t xml:space="preserve"> </w:t>
      </w:r>
      <w:r>
        <w:t>that</w:t>
      </w:r>
      <w:r>
        <w:rPr>
          <w:spacing w:val="-1"/>
        </w:rPr>
        <w:t xml:space="preserve"> </w:t>
      </w:r>
      <w:r>
        <w:t>the</w:t>
      </w:r>
      <w:r>
        <w:rPr>
          <w:spacing w:val="-4"/>
        </w:rPr>
        <w:t xml:space="preserve"> </w:t>
      </w:r>
      <w:r>
        <w:t>conduct</w:t>
      </w:r>
      <w:r>
        <w:rPr>
          <w:spacing w:val="-1"/>
        </w:rPr>
        <w:t xml:space="preserve"> </w:t>
      </w:r>
      <w:r>
        <w:t>violates</w:t>
      </w:r>
      <w:r>
        <w:rPr>
          <w:spacing w:val="-2"/>
        </w:rPr>
        <w:t xml:space="preserve"> </w:t>
      </w:r>
      <w:r>
        <w:t>M.G.L.</w:t>
      </w:r>
    </w:p>
    <w:p w14:paraId="2A758DB7" w14:textId="77777777" w:rsidR="00CA7B28" w:rsidRDefault="00000000">
      <w:pPr>
        <w:pStyle w:val="BodyText"/>
        <w:spacing w:line="249" w:lineRule="auto"/>
        <w:ind w:left="699" w:right="693"/>
        <w:jc w:val="both"/>
      </w:pPr>
      <w:r>
        <w:t>c.</w:t>
      </w:r>
      <w:r>
        <w:rPr>
          <w:spacing w:val="-1"/>
        </w:rPr>
        <w:t xml:space="preserve"> </w:t>
      </w:r>
      <w:r>
        <w:t>30A,</w:t>
      </w:r>
      <w:r>
        <w:rPr>
          <w:spacing w:val="-1"/>
        </w:rPr>
        <w:t xml:space="preserve"> </w:t>
      </w:r>
      <w:r>
        <w:t>§§</w:t>
      </w:r>
      <w:r>
        <w:rPr>
          <w:spacing w:val="-3"/>
        </w:rPr>
        <w:t xml:space="preserve"> </w:t>
      </w:r>
      <w:r>
        <w:t>18</w:t>
      </w:r>
      <w:r>
        <w:rPr>
          <w:spacing w:val="-2"/>
        </w:rPr>
        <w:t xml:space="preserve"> </w:t>
      </w:r>
      <w:r>
        <w:t>through</w:t>
      </w:r>
      <w:r>
        <w:rPr>
          <w:spacing w:val="-4"/>
        </w:rPr>
        <w:t xml:space="preserve"> </w:t>
      </w:r>
      <w:r>
        <w:t>25.</w:t>
      </w:r>
      <w:r>
        <w:rPr>
          <w:spacing w:val="40"/>
        </w:rPr>
        <w:t xml:space="preserve"> </w:t>
      </w:r>
      <w:r>
        <w:t>Where</w:t>
      </w:r>
      <w:r>
        <w:rPr>
          <w:spacing w:val="-3"/>
        </w:rPr>
        <w:t xml:space="preserve"> </w:t>
      </w:r>
      <w:r>
        <w:t>a</w:t>
      </w:r>
      <w:r>
        <w:rPr>
          <w:spacing w:val="-1"/>
        </w:rPr>
        <w:t xml:space="preserve"> </w:t>
      </w:r>
      <w:r>
        <w:t>public</w:t>
      </w:r>
      <w:r>
        <w:rPr>
          <w:spacing w:val="-1"/>
        </w:rPr>
        <w:t xml:space="preserve"> </w:t>
      </w:r>
      <w:r>
        <w:t>body</w:t>
      </w:r>
      <w:r>
        <w:rPr>
          <w:spacing w:val="-2"/>
        </w:rPr>
        <w:t xml:space="preserve"> </w:t>
      </w:r>
      <w:r>
        <w:t>or</w:t>
      </w:r>
      <w:r>
        <w:rPr>
          <w:spacing w:val="-1"/>
        </w:rPr>
        <w:t xml:space="preserve"> </w:t>
      </w:r>
      <w:r>
        <w:t>public</w:t>
      </w:r>
      <w:r>
        <w:rPr>
          <w:spacing w:val="-1"/>
        </w:rPr>
        <w:t xml:space="preserve"> </w:t>
      </w:r>
      <w:r>
        <w:t>body</w:t>
      </w:r>
      <w:r>
        <w:rPr>
          <w:spacing w:val="-2"/>
        </w:rPr>
        <w:t xml:space="preserve"> </w:t>
      </w:r>
      <w:r>
        <w:t>member</w:t>
      </w:r>
      <w:r>
        <w:rPr>
          <w:spacing w:val="-1"/>
        </w:rPr>
        <w:t xml:space="preserve"> </w:t>
      </w:r>
      <w:r>
        <w:t>has</w:t>
      </w:r>
      <w:r>
        <w:rPr>
          <w:spacing w:val="-3"/>
        </w:rPr>
        <w:t xml:space="preserve"> </w:t>
      </w:r>
      <w:r>
        <w:t>made a</w:t>
      </w:r>
      <w:r>
        <w:rPr>
          <w:spacing w:val="-1"/>
        </w:rPr>
        <w:t xml:space="preserve"> </w:t>
      </w:r>
      <w:r>
        <w:t>good</w:t>
      </w:r>
      <w:r>
        <w:rPr>
          <w:spacing w:val="-4"/>
        </w:rPr>
        <w:t xml:space="preserve"> </w:t>
      </w:r>
      <w:r>
        <w:t>faith</w:t>
      </w:r>
      <w:r>
        <w:rPr>
          <w:spacing w:val="-2"/>
        </w:rPr>
        <w:t xml:space="preserve"> </w:t>
      </w:r>
      <w:r>
        <w:t>attempt</w:t>
      </w:r>
      <w:r>
        <w:rPr>
          <w:spacing w:val="-3"/>
        </w:rPr>
        <w:t xml:space="preserve"> </w:t>
      </w:r>
      <w:r>
        <w:t>at compliance with the law, but was reasonably mistaken about its requirements, such conduct will not be considered an intentional violation of M.G.L. c. 30A, §§ 18 through 25.</w:t>
      </w:r>
    </w:p>
    <w:p w14:paraId="7ACA7A85" w14:textId="77777777" w:rsidR="00CA7B28" w:rsidRDefault="00CA7B28">
      <w:pPr>
        <w:pStyle w:val="BodyText"/>
        <w:spacing w:before="10"/>
      </w:pPr>
    </w:p>
    <w:p w14:paraId="44CB46BD" w14:textId="77777777" w:rsidR="00CA7B28" w:rsidRDefault="00000000">
      <w:pPr>
        <w:pStyle w:val="BodyText"/>
        <w:spacing w:line="249" w:lineRule="auto"/>
        <w:ind w:left="700" w:right="697"/>
        <w:jc w:val="both"/>
      </w:pPr>
      <w:r>
        <w:rPr>
          <w:u w:val="single"/>
        </w:rPr>
        <w:t>Person</w:t>
      </w:r>
      <w:r>
        <w:t>.</w:t>
      </w:r>
      <w:r>
        <w:rPr>
          <w:spacing w:val="40"/>
        </w:rPr>
        <w:t xml:space="preserve"> </w:t>
      </w:r>
      <w:r>
        <w:t>All individuals and entities, including governmental officials and employees.</w:t>
      </w:r>
      <w:r>
        <w:rPr>
          <w:spacing w:val="40"/>
        </w:rPr>
        <w:t xml:space="preserve"> </w:t>
      </w:r>
      <w:r>
        <w:t>Person does not include public bodies.</w:t>
      </w:r>
    </w:p>
    <w:p w14:paraId="45659567" w14:textId="77777777" w:rsidR="00CA7B28" w:rsidRDefault="00CA7B28">
      <w:pPr>
        <w:pStyle w:val="BodyText"/>
        <w:spacing w:before="8"/>
      </w:pPr>
    </w:p>
    <w:p w14:paraId="65217AF7" w14:textId="77777777" w:rsidR="00CA7B28" w:rsidRDefault="00000000">
      <w:pPr>
        <w:pStyle w:val="BodyText"/>
        <w:spacing w:line="249" w:lineRule="auto"/>
        <w:ind w:left="699" w:right="694"/>
        <w:jc w:val="both"/>
      </w:pPr>
      <w:r>
        <w:rPr>
          <w:u w:val="single"/>
        </w:rPr>
        <w:t>Post Notice</w:t>
      </w:r>
      <w:r>
        <w:t>.</w:t>
      </w:r>
      <w:r>
        <w:rPr>
          <w:spacing w:val="40"/>
        </w:rPr>
        <w:t xml:space="preserve"> </w:t>
      </w:r>
      <w:r>
        <w:t>To place a written announcement of a meeting on a bulletin board, electronic display, website, or in a loose-leaf binder in a manner conspicuously visible to the public, including persons with disabilities, at all hours, in accordance with 940 CMR 29.03.</w:t>
      </w:r>
    </w:p>
    <w:p w14:paraId="50773ACF" w14:textId="77777777" w:rsidR="00CA7B28" w:rsidRDefault="00CA7B28">
      <w:pPr>
        <w:pStyle w:val="BodyText"/>
        <w:spacing w:before="9"/>
      </w:pPr>
    </w:p>
    <w:p w14:paraId="0917F251" w14:textId="77777777" w:rsidR="00CA7B28" w:rsidRDefault="00000000">
      <w:pPr>
        <w:pStyle w:val="BodyText"/>
        <w:spacing w:line="249" w:lineRule="auto"/>
        <w:ind w:left="699" w:right="694"/>
        <w:jc w:val="both"/>
      </w:pPr>
      <w:r>
        <w:rPr>
          <w:u w:val="single"/>
        </w:rPr>
        <w:t>Public Body</w:t>
      </w:r>
      <w:r>
        <w:t>.</w:t>
      </w:r>
      <w:r>
        <w:rPr>
          <w:spacing w:val="40"/>
        </w:rPr>
        <w:t xml:space="preserve"> </w:t>
      </w:r>
      <w:r>
        <w:t>Has the identical meaning as set forth in M.G.L. c. 30A, § 18, that is, a multiple-member board, commission, committee</w:t>
      </w:r>
      <w:r>
        <w:rPr>
          <w:spacing w:val="-1"/>
        </w:rPr>
        <w:t xml:space="preserve"> </w:t>
      </w:r>
      <w:r>
        <w:t>or subcommittee within the executive</w:t>
      </w:r>
      <w:r>
        <w:rPr>
          <w:spacing w:val="-1"/>
        </w:rPr>
        <w:t xml:space="preserve"> </w:t>
      </w:r>
      <w:r>
        <w:t>or legislative branch or within any county, district, city, region or town, however created, elected, appointed or otherwise constituted, established to serve a public purpose; provided, however, that the governing board of a local housing, redevelopment</w:t>
      </w:r>
      <w:r>
        <w:rPr>
          <w:spacing w:val="-6"/>
        </w:rPr>
        <w:t xml:space="preserve"> </w:t>
      </w:r>
      <w:r>
        <w:t>or</w:t>
      </w:r>
      <w:r>
        <w:rPr>
          <w:spacing w:val="-4"/>
        </w:rPr>
        <w:t xml:space="preserve"> </w:t>
      </w:r>
      <w:r>
        <w:t>other</w:t>
      </w:r>
      <w:r>
        <w:rPr>
          <w:spacing w:val="-2"/>
        </w:rPr>
        <w:t xml:space="preserve"> </w:t>
      </w:r>
      <w:r>
        <w:t>similar</w:t>
      </w:r>
      <w:r>
        <w:rPr>
          <w:spacing w:val="-4"/>
        </w:rPr>
        <w:t xml:space="preserve"> </w:t>
      </w:r>
      <w:r>
        <w:t>authority</w:t>
      </w:r>
      <w:r>
        <w:rPr>
          <w:spacing w:val="-3"/>
        </w:rPr>
        <w:t xml:space="preserve"> </w:t>
      </w:r>
      <w:r>
        <w:t>shall</w:t>
      </w:r>
      <w:r>
        <w:rPr>
          <w:spacing w:val="-2"/>
        </w:rPr>
        <w:t xml:space="preserve"> </w:t>
      </w:r>
      <w:r>
        <w:t>be</w:t>
      </w:r>
      <w:r>
        <w:rPr>
          <w:spacing w:val="-2"/>
        </w:rPr>
        <w:t xml:space="preserve"> </w:t>
      </w:r>
      <w:r>
        <w:t>deemed</w:t>
      </w:r>
      <w:r>
        <w:rPr>
          <w:spacing w:val="-5"/>
        </w:rPr>
        <w:t xml:space="preserve"> </w:t>
      </w:r>
      <w:r>
        <w:t>a</w:t>
      </w:r>
      <w:r>
        <w:rPr>
          <w:spacing w:val="-2"/>
        </w:rPr>
        <w:t xml:space="preserve"> </w:t>
      </w:r>
      <w:r>
        <w:t>local</w:t>
      </w:r>
      <w:r>
        <w:rPr>
          <w:spacing w:val="-5"/>
        </w:rPr>
        <w:t xml:space="preserve"> </w:t>
      </w:r>
      <w:r>
        <w:t>public</w:t>
      </w:r>
      <w:r>
        <w:rPr>
          <w:spacing w:val="-2"/>
        </w:rPr>
        <w:t xml:space="preserve"> </w:t>
      </w:r>
      <w:r>
        <w:t>body;</w:t>
      </w:r>
      <w:r>
        <w:rPr>
          <w:spacing w:val="-2"/>
        </w:rPr>
        <w:t xml:space="preserve"> </w:t>
      </w:r>
      <w:r>
        <w:t>provided,</w:t>
      </w:r>
      <w:r>
        <w:rPr>
          <w:spacing w:val="-4"/>
        </w:rPr>
        <w:t xml:space="preserve"> </w:t>
      </w:r>
      <w:r>
        <w:t>further,</w:t>
      </w:r>
      <w:r>
        <w:rPr>
          <w:spacing w:val="-4"/>
        </w:rPr>
        <w:t xml:space="preserve"> </w:t>
      </w:r>
      <w:r>
        <w:t>that</w:t>
      </w:r>
      <w:r>
        <w:rPr>
          <w:spacing w:val="-4"/>
        </w:rPr>
        <w:t xml:space="preserve"> </w:t>
      </w:r>
      <w:r>
        <w:t>the governing</w:t>
      </w:r>
      <w:r>
        <w:rPr>
          <w:spacing w:val="-7"/>
        </w:rPr>
        <w:t xml:space="preserve"> </w:t>
      </w:r>
      <w:r>
        <w:t>board</w:t>
      </w:r>
      <w:r>
        <w:rPr>
          <w:spacing w:val="-10"/>
        </w:rPr>
        <w:t xml:space="preserve"> </w:t>
      </w:r>
      <w:r>
        <w:t>or</w:t>
      </w:r>
      <w:r>
        <w:rPr>
          <w:spacing w:val="-9"/>
        </w:rPr>
        <w:t xml:space="preserve"> </w:t>
      </w:r>
      <w:r>
        <w:t>body</w:t>
      </w:r>
      <w:r>
        <w:rPr>
          <w:spacing w:val="-8"/>
        </w:rPr>
        <w:t xml:space="preserve"> </w:t>
      </w:r>
      <w:r>
        <w:t>of</w:t>
      </w:r>
      <w:r>
        <w:rPr>
          <w:spacing w:val="-9"/>
        </w:rPr>
        <w:t xml:space="preserve"> </w:t>
      </w:r>
      <w:r>
        <w:t>any</w:t>
      </w:r>
      <w:r>
        <w:rPr>
          <w:spacing w:val="-8"/>
        </w:rPr>
        <w:t xml:space="preserve"> </w:t>
      </w:r>
      <w:r>
        <w:t>other</w:t>
      </w:r>
      <w:r>
        <w:rPr>
          <w:spacing w:val="-9"/>
        </w:rPr>
        <w:t xml:space="preserve"> </w:t>
      </w:r>
      <w:r>
        <w:t>authority</w:t>
      </w:r>
      <w:r>
        <w:rPr>
          <w:spacing w:val="-8"/>
        </w:rPr>
        <w:t xml:space="preserve"> </w:t>
      </w:r>
      <w:r>
        <w:t>established</w:t>
      </w:r>
      <w:r>
        <w:rPr>
          <w:spacing w:val="-7"/>
        </w:rPr>
        <w:t xml:space="preserve"> </w:t>
      </w:r>
      <w:r>
        <w:t>by</w:t>
      </w:r>
      <w:r>
        <w:rPr>
          <w:spacing w:val="-8"/>
        </w:rPr>
        <w:t xml:space="preserve"> </w:t>
      </w:r>
      <w:r>
        <w:t>the</w:t>
      </w:r>
      <w:r>
        <w:rPr>
          <w:spacing w:val="-8"/>
        </w:rPr>
        <w:t xml:space="preserve"> </w:t>
      </w:r>
      <w:r>
        <w:t>general</w:t>
      </w:r>
      <w:r>
        <w:rPr>
          <w:spacing w:val="-7"/>
        </w:rPr>
        <w:t xml:space="preserve"> </w:t>
      </w:r>
      <w:r>
        <w:t>court</w:t>
      </w:r>
      <w:r>
        <w:rPr>
          <w:spacing w:val="-9"/>
        </w:rPr>
        <w:t xml:space="preserve"> </w:t>
      </w:r>
      <w:r>
        <w:t>to</w:t>
      </w:r>
      <w:r>
        <w:rPr>
          <w:spacing w:val="-5"/>
        </w:rPr>
        <w:t xml:space="preserve"> </w:t>
      </w:r>
      <w:r>
        <w:t>serve</w:t>
      </w:r>
      <w:r>
        <w:rPr>
          <w:spacing w:val="-8"/>
        </w:rPr>
        <w:t xml:space="preserve"> </w:t>
      </w:r>
      <w:r>
        <w:t>a</w:t>
      </w:r>
      <w:r>
        <w:rPr>
          <w:spacing w:val="-7"/>
        </w:rPr>
        <w:t xml:space="preserve"> </w:t>
      </w:r>
      <w:r>
        <w:t>public</w:t>
      </w:r>
      <w:r>
        <w:rPr>
          <w:spacing w:val="-6"/>
        </w:rPr>
        <w:t xml:space="preserve"> </w:t>
      </w:r>
      <w:r>
        <w:t xml:space="preserve">purpose in the commonwealth or any part thereof shall be deemed a state public body; provided, further, that </w:t>
      </w:r>
      <w:r>
        <w:rPr>
          <w:u w:val="single"/>
        </w:rPr>
        <w:t>Public Body</w:t>
      </w:r>
      <w:r>
        <w:t xml:space="preserve"> shall not include the general court</w:t>
      </w:r>
      <w:r>
        <w:rPr>
          <w:spacing w:val="-1"/>
        </w:rPr>
        <w:t xml:space="preserve"> </w:t>
      </w:r>
      <w:r>
        <w:t>or the</w:t>
      </w:r>
      <w:r>
        <w:rPr>
          <w:spacing w:val="-1"/>
        </w:rPr>
        <w:t xml:space="preserve"> </w:t>
      </w:r>
      <w:r>
        <w:t>committees or</w:t>
      </w:r>
      <w:r>
        <w:rPr>
          <w:spacing w:val="-2"/>
        </w:rPr>
        <w:t xml:space="preserve"> </w:t>
      </w:r>
      <w:r>
        <w:t>recess commissions thereof, bodies of the judicial branch or bodies appointed by a constitutional officer solely for the purpose of advising a constitutional</w:t>
      </w:r>
      <w:r>
        <w:rPr>
          <w:spacing w:val="-13"/>
        </w:rPr>
        <w:t xml:space="preserve"> </w:t>
      </w:r>
      <w:r>
        <w:t>officer</w:t>
      </w:r>
      <w:r>
        <w:rPr>
          <w:spacing w:val="-12"/>
        </w:rPr>
        <w:t xml:space="preserve"> </w:t>
      </w:r>
      <w:r>
        <w:t>and</w:t>
      </w:r>
      <w:r>
        <w:rPr>
          <w:spacing w:val="-13"/>
        </w:rPr>
        <w:t xml:space="preserve"> </w:t>
      </w:r>
      <w:r>
        <w:t>shall</w:t>
      </w:r>
      <w:r>
        <w:rPr>
          <w:spacing w:val="-11"/>
        </w:rPr>
        <w:t xml:space="preserve"> </w:t>
      </w:r>
      <w:r>
        <w:t>not</w:t>
      </w:r>
      <w:r>
        <w:rPr>
          <w:spacing w:val="-11"/>
        </w:rPr>
        <w:t xml:space="preserve"> </w:t>
      </w:r>
      <w:r>
        <w:t>include</w:t>
      </w:r>
      <w:r>
        <w:rPr>
          <w:spacing w:val="-11"/>
        </w:rPr>
        <w:t xml:space="preserve"> </w:t>
      </w:r>
      <w:r>
        <w:t>the</w:t>
      </w:r>
      <w:r>
        <w:rPr>
          <w:spacing w:val="-11"/>
        </w:rPr>
        <w:t xml:space="preserve"> </w:t>
      </w:r>
      <w:r>
        <w:t>board</w:t>
      </w:r>
      <w:r>
        <w:rPr>
          <w:spacing w:val="-12"/>
        </w:rPr>
        <w:t xml:space="preserve"> </w:t>
      </w:r>
      <w:r>
        <w:t>of</w:t>
      </w:r>
      <w:r>
        <w:rPr>
          <w:spacing w:val="-12"/>
        </w:rPr>
        <w:t xml:space="preserve"> </w:t>
      </w:r>
      <w:r>
        <w:t>bank</w:t>
      </w:r>
      <w:r>
        <w:rPr>
          <w:spacing w:val="-11"/>
        </w:rPr>
        <w:t xml:space="preserve"> </w:t>
      </w:r>
      <w:r>
        <w:t>incorporation</w:t>
      </w:r>
      <w:r>
        <w:rPr>
          <w:spacing w:val="-13"/>
        </w:rPr>
        <w:t xml:space="preserve"> </w:t>
      </w:r>
      <w:r>
        <w:t>or</w:t>
      </w:r>
      <w:r>
        <w:rPr>
          <w:spacing w:val="-11"/>
        </w:rPr>
        <w:t xml:space="preserve"> </w:t>
      </w:r>
      <w:r>
        <w:t>the</w:t>
      </w:r>
      <w:r>
        <w:rPr>
          <w:spacing w:val="-13"/>
        </w:rPr>
        <w:t xml:space="preserve"> </w:t>
      </w:r>
      <w:r>
        <w:t>policyholders</w:t>
      </w:r>
      <w:r>
        <w:rPr>
          <w:spacing w:val="-10"/>
        </w:rPr>
        <w:t xml:space="preserve"> </w:t>
      </w:r>
      <w:r>
        <w:t>protective board; and provided further, that a subcommittee shall include any multiple-member body created to advise or make recommendations to a public body.</w:t>
      </w:r>
    </w:p>
    <w:p w14:paraId="76B7BC1A" w14:textId="77777777" w:rsidR="00CA7B28" w:rsidRDefault="00CA7B28">
      <w:pPr>
        <w:pStyle w:val="BodyText"/>
        <w:spacing w:before="9"/>
      </w:pPr>
    </w:p>
    <w:p w14:paraId="01B837DF" w14:textId="77777777" w:rsidR="00CA7B28" w:rsidRDefault="00000000">
      <w:pPr>
        <w:pStyle w:val="BodyText"/>
        <w:spacing w:line="249" w:lineRule="auto"/>
        <w:ind w:left="699" w:right="693"/>
        <w:jc w:val="both"/>
      </w:pPr>
      <w:r>
        <w:rPr>
          <w:u w:val="single"/>
        </w:rPr>
        <w:t>Qualification for Office</w:t>
      </w:r>
      <w:r>
        <w:t>.</w:t>
      </w:r>
      <w:r>
        <w:rPr>
          <w:spacing w:val="40"/>
        </w:rPr>
        <w:t xml:space="preserve"> </w:t>
      </w:r>
      <w:r>
        <w:t>The election or appointment of a person to a public body and the taking of the oath of office, where required, and shall include qualification for a second or any subsequent term of office.</w:t>
      </w:r>
      <w:r>
        <w:rPr>
          <w:spacing w:val="40"/>
        </w:rPr>
        <w:t xml:space="preserve"> </w:t>
      </w:r>
      <w:r>
        <w:t>Where no term</w:t>
      </w:r>
      <w:r>
        <w:rPr>
          <w:spacing w:val="-2"/>
        </w:rPr>
        <w:t xml:space="preserve"> </w:t>
      </w:r>
      <w:r>
        <w:t>of</w:t>
      </w:r>
      <w:r>
        <w:rPr>
          <w:spacing w:val="-1"/>
        </w:rPr>
        <w:t xml:space="preserve"> </w:t>
      </w:r>
      <w:r>
        <w:t>office for</w:t>
      </w:r>
      <w:r>
        <w:rPr>
          <w:spacing w:val="-1"/>
        </w:rPr>
        <w:t xml:space="preserve"> </w:t>
      </w:r>
      <w:r>
        <w:t>a</w:t>
      </w:r>
      <w:r>
        <w:rPr>
          <w:spacing w:val="-3"/>
        </w:rPr>
        <w:t xml:space="preserve"> </w:t>
      </w:r>
      <w:r>
        <w:t>member</w:t>
      </w:r>
      <w:r>
        <w:rPr>
          <w:spacing w:val="-1"/>
        </w:rPr>
        <w:t xml:space="preserve"> </w:t>
      </w:r>
      <w:r>
        <w:t>of</w:t>
      </w:r>
      <w:r>
        <w:rPr>
          <w:spacing w:val="-1"/>
        </w:rPr>
        <w:t xml:space="preserve"> </w:t>
      </w:r>
      <w:r>
        <w:t>a</w:t>
      </w:r>
      <w:r>
        <w:rPr>
          <w:spacing w:val="-1"/>
        </w:rPr>
        <w:t xml:space="preserve"> </w:t>
      </w:r>
      <w:r>
        <w:t>public</w:t>
      </w:r>
      <w:r>
        <w:rPr>
          <w:spacing w:val="-1"/>
        </w:rPr>
        <w:t xml:space="preserve"> </w:t>
      </w:r>
      <w:r>
        <w:t>body is</w:t>
      </w:r>
      <w:r>
        <w:rPr>
          <w:spacing w:val="-1"/>
        </w:rPr>
        <w:t xml:space="preserve"> </w:t>
      </w:r>
      <w:r>
        <w:t>specified,</w:t>
      </w:r>
      <w:r>
        <w:rPr>
          <w:spacing w:val="-1"/>
        </w:rPr>
        <w:t xml:space="preserve"> </w:t>
      </w:r>
      <w:r>
        <w:t>the member</w:t>
      </w:r>
      <w:r>
        <w:rPr>
          <w:spacing w:val="-1"/>
        </w:rPr>
        <w:t xml:space="preserve"> </w:t>
      </w:r>
      <w:r>
        <w:t>shall</w:t>
      </w:r>
      <w:r>
        <w:rPr>
          <w:spacing w:val="-1"/>
        </w:rPr>
        <w:t xml:space="preserve"> </w:t>
      </w:r>
      <w:r>
        <w:t>be deemed to be qualified for office on a biennial basis following appointment or election to office.</w:t>
      </w:r>
    </w:p>
    <w:p w14:paraId="13441465" w14:textId="77777777" w:rsidR="00CA7B28" w:rsidRDefault="00CA7B28">
      <w:pPr>
        <w:pStyle w:val="BodyText"/>
        <w:spacing w:before="8"/>
      </w:pPr>
    </w:p>
    <w:p w14:paraId="35CF2AE1" w14:textId="77777777" w:rsidR="00CA7B28" w:rsidRDefault="00000000">
      <w:pPr>
        <w:pStyle w:val="BodyText"/>
        <w:spacing w:before="1"/>
        <w:ind w:left="700"/>
        <w:jc w:val="both"/>
      </w:pPr>
      <w:r>
        <w:rPr>
          <w:u w:val="single"/>
        </w:rPr>
        <w:t>Regional</w:t>
      </w:r>
      <w:r>
        <w:rPr>
          <w:spacing w:val="-8"/>
          <w:u w:val="single"/>
        </w:rPr>
        <w:t xml:space="preserve"> </w:t>
      </w:r>
      <w:r>
        <w:rPr>
          <w:u w:val="single"/>
        </w:rPr>
        <w:t>Public</w:t>
      </w:r>
      <w:r>
        <w:rPr>
          <w:spacing w:val="-2"/>
          <w:u w:val="single"/>
        </w:rPr>
        <w:t xml:space="preserve"> </w:t>
      </w:r>
      <w:r>
        <w:rPr>
          <w:u w:val="single"/>
        </w:rPr>
        <w:t>Body</w:t>
      </w:r>
      <w:r>
        <w:t>.</w:t>
      </w:r>
      <w:r>
        <w:rPr>
          <w:spacing w:val="41"/>
        </w:rPr>
        <w:t xml:space="preserve"> </w:t>
      </w:r>
      <w:r>
        <w:t>A</w:t>
      </w:r>
      <w:r>
        <w:rPr>
          <w:spacing w:val="-2"/>
        </w:rPr>
        <w:t xml:space="preserve"> </w:t>
      </w:r>
      <w:r>
        <w:t>public</w:t>
      </w:r>
      <w:r>
        <w:rPr>
          <w:spacing w:val="-3"/>
        </w:rPr>
        <w:t xml:space="preserve"> </w:t>
      </w:r>
      <w:r>
        <w:t>body</w:t>
      </w:r>
      <w:r>
        <w:rPr>
          <w:spacing w:val="-3"/>
        </w:rPr>
        <w:t xml:space="preserve"> </w:t>
      </w:r>
      <w:r>
        <w:t>with</w:t>
      </w:r>
      <w:r>
        <w:rPr>
          <w:spacing w:val="-4"/>
        </w:rPr>
        <w:t xml:space="preserve"> </w:t>
      </w:r>
      <w:r>
        <w:t>jurisdiction</w:t>
      </w:r>
      <w:r>
        <w:rPr>
          <w:spacing w:val="-5"/>
        </w:rPr>
        <w:t xml:space="preserve"> </w:t>
      </w:r>
      <w:r>
        <w:t>that</w:t>
      </w:r>
      <w:r>
        <w:rPr>
          <w:spacing w:val="-2"/>
        </w:rPr>
        <w:t xml:space="preserve"> </w:t>
      </w:r>
      <w:r>
        <w:t>extends</w:t>
      </w:r>
      <w:r>
        <w:rPr>
          <w:spacing w:val="-2"/>
        </w:rPr>
        <w:t xml:space="preserve"> </w:t>
      </w:r>
      <w:r>
        <w:t>to</w:t>
      </w:r>
      <w:r>
        <w:rPr>
          <w:spacing w:val="-2"/>
        </w:rPr>
        <w:t xml:space="preserve"> </w:t>
      </w:r>
      <w:r>
        <w:t>two</w:t>
      </w:r>
      <w:r>
        <w:rPr>
          <w:spacing w:val="-4"/>
        </w:rPr>
        <w:t xml:space="preserve"> </w:t>
      </w:r>
      <w:r>
        <w:t>or</w:t>
      </w:r>
      <w:r>
        <w:rPr>
          <w:spacing w:val="-4"/>
        </w:rPr>
        <w:t xml:space="preserve"> </w:t>
      </w:r>
      <w:r>
        <w:t>more</w:t>
      </w:r>
      <w:r>
        <w:rPr>
          <w:spacing w:val="-4"/>
        </w:rPr>
        <w:t xml:space="preserve"> </w:t>
      </w:r>
      <w:r>
        <w:rPr>
          <w:spacing w:val="-2"/>
        </w:rPr>
        <w:t>municipalities.</w:t>
      </w:r>
    </w:p>
    <w:p w14:paraId="67ACCF74" w14:textId="77777777" w:rsidR="00CA7B28" w:rsidRDefault="00CA7B28">
      <w:pPr>
        <w:pStyle w:val="BodyText"/>
        <w:rPr>
          <w:sz w:val="19"/>
        </w:rPr>
      </w:pPr>
    </w:p>
    <w:p w14:paraId="6B9F8D8C" w14:textId="77777777" w:rsidR="00CA7B28" w:rsidRDefault="00000000">
      <w:pPr>
        <w:pStyle w:val="BodyText"/>
        <w:spacing w:before="56" w:line="252" w:lineRule="auto"/>
        <w:ind w:left="700" w:right="708"/>
      </w:pPr>
      <w:r>
        <w:rPr>
          <w:u w:val="single"/>
        </w:rPr>
        <w:t>Remote Participation</w:t>
      </w:r>
      <w:r>
        <w:t>.</w:t>
      </w:r>
      <w:r>
        <w:rPr>
          <w:spacing w:val="40"/>
        </w:rPr>
        <w:t xml:space="preserve"> </w:t>
      </w:r>
      <w:r>
        <w:t>Participation by a member of a public body during a meeting of that public body where the member is not physically present at the meeting location.</w:t>
      </w:r>
    </w:p>
    <w:p w14:paraId="63063017" w14:textId="77777777" w:rsidR="00CA7B28" w:rsidRDefault="00CA7B28">
      <w:pPr>
        <w:spacing w:line="252" w:lineRule="auto"/>
        <w:sectPr w:rsidR="00CA7B28">
          <w:pgSz w:w="12240" w:h="15840"/>
          <w:pgMar w:top="1420" w:right="740" w:bottom="1280" w:left="740" w:header="0" w:footer="1086" w:gutter="0"/>
          <w:cols w:space="720"/>
        </w:sectPr>
      </w:pPr>
    </w:p>
    <w:p w14:paraId="7F6FC27C" w14:textId="77777777" w:rsidR="00CA7B28" w:rsidRDefault="00000000">
      <w:pPr>
        <w:pStyle w:val="ListParagraph"/>
        <w:numPr>
          <w:ilvl w:val="1"/>
          <w:numId w:val="10"/>
        </w:numPr>
        <w:tabs>
          <w:tab w:val="left" w:pos="1200"/>
        </w:tabs>
        <w:spacing w:before="33"/>
        <w:ind w:left="1200" w:hanging="500"/>
      </w:pPr>
      <w:r>
        <w:rPr>
          <w:u w:val="single"/>
        </w:rPr>
        <w:lastRenderedPageBreak/>
        <w:t>:</w:t>
      </w:r>
      <w:r>
        <w:rPr>
          <w:spacing w:val="68"/>
          <w:w w:val="150"/>
          <w:u w:val="single"/>
        </w:rPr>
        <w:t xml:space="preserve"> </w:t>
      </w:r>
      <w:r>
        <w:rPr>
          <w:u w:val="single"/>
        </w:rPr>
        <w:t>Notice</w:t>
      </w:r>
      <w:r>
        <w:rPr>
          <w:spacing w:val="-4"/>
          <w:u w:val="single"/>
        </w:rPr>
        <w:t xml:space="preserve"> </w:t>
      </w:r>
      <w:r>
        <w:rPr>
          <w:u w:val="single"/>
        </w:rPr>
        <w:t>Posting</w:t>
      </w:r>
      <w:r>
        <w:rPr>
          <w:spacing w:val="-3"/>
          <w:u w:val="single"/>
        </w:rPr>
        <w:t xml:space="preserve"> </w:t>
      </w:r>
      <w:r>
        <w:rPr>
          <w:spacing w:val="-2"/>
          <w:u w:val="single"/>
        </w:rPr>
        <w:t>Requirements</w:t>
      </w:r>
    </w:p>
    <w:p w14:paraId="7D8510F8" w14:textId="77777777" w:rsidR="00CA7B28" w:rsidRDefault="00CA7B28">
      <w:pPr>
        <w:pStyle w:val="BodyText"/>
        <w:rPr>
          <w:sz w:val="19"/>
        </w:rPr>
      </w:pPr>
    </w:p>
    <w:p w14:paraId="74E8F918" w14:textId="77777777" w:rsidR="00CA7B28" w:rsidRDefault="00000000">
      <w:pPr>
        <w:pStyle w:val="ListParagraph"/>
        <w:numPr>
          <w:ilvl w:val="0"/>
          <w:numId w:val="8"/>
        </w:numPr>
        <w:tabs>
          <w:tab w:val="left" w:pos="1094"/>
        </w:tabs>
        <w:spacing w:before="57"/>
        <w:ind w:left="1094" w:hanging="394"/>
        <w:jc w:val="both"/>
      </w:pPr>
      <w:r>
        <w:rPr>
          <w:u w:val="single"/>
        </w:rPr>
        <w:t>Requirements</w:t>
      </w:r>
      <w:r>
        <w:rPr>
          <w:spacing w:val="-5"/>
          <w:u w:val="single"/>
        </w:rPr>
        <w:t xml:space="preserve"> </w:t>
      </w:r>
      <w:r>
        <w:rPr>
          <w:u w:val="single"/>
        </w:rPr>
        <w:t>Applicable</w:t>
      </w:r>
      <w:r>
        <w:rPr>
          <w:spacing w:val="-4"/>
          <w:u w:val="single"/>
        </w:rPr>
        <w:t xml:space="preserve"> </w:t>
      </w:r>
      <w:r>
        <w:rPr>
          <w:u w:val="single"/>
        </w:rPr>
        <w:t>to</w:t>
      </w:r>
      <w:r>
        <w:rPr>
          <w:spacing w:val="-6"/>
          <w:u w:val="single"/>
        </w:rPr>
        <w:t xml:space="preserve"> </w:t>
      </w:r>
      <w:r>
        <w:rPr>
          <w:u w:val="single"/>
        </w:rPr>
        <w:t>All</w:t>
      </w:r>
      <w:r>
        <w:rPr>
          <w:spacing w:val="-5"/>
          <w:u w:val="single"/>
        </w:rPr>
        <w:t xml:space="preserve"> </w:t>
      </w:r>
      <w:r>
        <w:rPr>
          <w:u w:val="single"/>
        </w:rPr>
        <w:t>Public</w:t>
      </w:r>
      <w:r>
        <w:rPr>
          <w:spacing w:val="-6"/>
          <w:u w:val="single"/>
        </w:rPr>
        <w:t xml:space="preserve"> </w:t>
      </w:r>
      <w:r>
        <w:rPr>
          <w:spacing w:val="-2"/>
          <w:u w:val="single"/>
        </w:rPr>
        <w:t>Bodies</w:t>
      </w:r>
      <w:r>
        <w:rPr>
          <w:spacing w:val="-2"/>
        </w:rPr>
        <w:t>.</w:t>
      </w:r>
    </w:p>
    <w:p w14:paraId="28A9096D" w14:textId="77777777" w:rsidR="00CA7B28" w:rsidRDefault="00000000">
      <w:pPr>
        <w:pStyle w:val="ListParagraph"/>
        <w:numPr>
          <w:ilvl w:val="1"/>
          <w:numId w:val="8"/>
        </w:numPr>
        <w:tabs>
          <w:tab w:val="left" w:pos="1777"/>
          <w:tab w:val="left" w:pos="1779"/>
        </w:tabs>
        <w:spacing w:before="12" w:line="249" w:lineRule="auto"/>
        <w:ind w:right="694"/>
        <w:jc w:val="both"/>
      </w:pPr>
      <w:r>
        <w:t>Except in an emergency, public bodies shall file meeting notices sufficiently in advance of a public meeting to permit posting of the notice at least 48 hours in advance of the public meeting, excluding Saturdays, Sundays and legal holidays, in accordance with M.G.L.</w:t>
      </w:r>
      <w:r>
        <w:rPr>
          <w:spacing w:val="-2"/>
        </w:rPr>
        <w:t xml:space="preserve"> </w:t>
      </w:r>
      <w:r>
        <w:t>c.</w:t>
      </w:r>
      <w:r>
        <w:rPr>
          <w:spacing w:val="-5"/>
        </w:rPr>
        <w:t xml:space="preserve"> </w:t>
      </w:r>
      <w:r>
        <w:t>30A,</w:t>
      </w:r>
    </w:p>
    <w:p w14:paraId="77DB703D" w14:textId="77777777" w:rsidR="00CA7B28" w:rsidRDefault="00000000">
      <w:pPr>
        <w:pStyle w:val="BodyText"/>
        <w:spacing w:line="252" w:lineRule="auto"/>
        <w:ind w:left="1779" w:right="693"/>
        <w:jc w:val="both"/>
      </w:pPr>
      <w:r>
        <w:t>§</w:t>
      </w:r>
      <w:r>
        <w:rPr>
          <w:spacing w:val="-8"/>
        </w:rPr>
        <w:t xml:space="preserve"> </w:t>
      </w:r>
      <w:r>
        <w:t>20.</w:t>
      </w:r>
      <w:r>
        <w:rPr>
          <w:spacing w:val="33"/>
        </w:rPr>
        <w:t xml:space="preserve"> </w:t>
      </w:r>
      <w:r>
        <w:t>In</w:t>
      </w:r>
      <w:r>
        <w:rPr>
          <w:spacing w:val="-9"/>
        </w:rPr>
        <w:t xml:space="preserve"> </w:t>
      </w:r>
      <w:r>
        <w:t>an</w:t>
      </w:r>
      <w:r>
        <w:rPr>
          <w:spacing w:val="-9"/>
        </w:rPr>
        <w:t xml:space="preserve"> </w:t>
      </w:r>
      <w:r>
        <w:t>emergency,</w:t>
      </w:r>
      <w:r>
        <w:rPr>
          <w:spacing w:val="-8"/>
        </w:rPr>
        <w:t xml:space="preserve"> </w:t>
      </w:r>
      <w:r>
        <w:t>the</w:t>
      </w:r>
      <w:r>
        <w:rPr>
          <w:spacing w:val="-10"/>
        </w:rPr>
        <w:t xml:space="preserve"> </w:t>
      </w:r>
      <w:r>
        <w:t>notice</w:t>
      </w:r>
      <w:r>
        <w:rPr>
          <w:spacing w:val="-7"/>
        </w:rPr>
        <w:t xml:space="preserve"> </w:t>
      </w:r>
      <w:r>
        <w:t>shall</w:t>
      </w:r>
      <w:r>
        <w:rPr>
          <w:spacing w:val="-8"/>
        </w:rPr>
        <w:t xml:space="preserve"> </w:t>
      </w:r>
      <w:r>
        <w:t>be</w:t>
      </w:r>
      <w:r>
        <w:rPr>
          <w:spacing w:val="-7"/>
        </w:rPr>
        <w:t xml:space="preserve"> </w:t>
      </w:r>
      <w:r>
        <w:t>posted</w:t>
      </w:r>
      <w:r>
        <w:rPr>
          <w:spacing w:val="-9"/>
        </w:rPr>
        <w:t xml:space="preserve"> </w:t>
      </w:r>
      <w:r>
        <w:t>as</w:t>
      </w:r>
      <w:r>
        <w:rPr>
          <w:spacing w:val="-8"/>
        </w:rPr>
        <w:t xml:space="preserve"> </w:t>
      </w:r>
      <w:r>
        <w:t>soon</w:t>
      </w:r>
      <w:r>
        <w:rPr>
          <w:spacing w:val="-9"/>
        </w:rPr>
        <w:t xml:space="preserve"> </w:t>
      </w:r>
      <w:r>
        <w:t>as</w:t>
      </w:r>
      <w:r>
        <w:rPr>
          <w:spacing w:val="-8"/>
        </w:rPr>
        <w:t xml:space="preserve"> </w:t>
      </w:r>
      <w:r>
        <w:t>reasonably</w:t>
      </w:r>
      <w:r>
        <w:rPr>
          <w:spacing w:val="-7"/>
        </w:rPr>
        <w:t xml:space="preserve"> </w:t>
      </w:r>
      <w:r>
        <w:t>possible</w:t>
      </w:r>
      <w:r>
        <w:rPr>
          <w:spacing w:val="-7"/>
        </w:rPr>
        <w:t xml:space="preserve"> </w:t>
      </w:r>
      <w:r>
        <w:t>prior</w:t>
      </w:r>
      <w:r>
        <w:rPr>
          <w:spacing w:val="-8"/>
        </w:rPr>
        <w:t xml:space="preserve"> </w:t>
      </w:r>
      <w:r>
        <w:t>to</w:t>
      </w:r>
      <w:r>
        <w:rPr>
          <w:spacing w:val="-7"/>
        </w:rPr>
        <w:t xml:space="preserve"> </w:t>
      </w:r>
      <w:r>
        <w:t xml:space="preserve">such </w:t>
      </w:r>
      <w:r>
        <w:rPr>
          <w:spacing w:val="-2"/>
        </w:rPr>
        <w:t>meeting.</w:t>
      </w:r>
    </w:p>
    <w:p w14:paraId="386DC59A" w14:textId="77777777" w:rsidR="00CA7B28" w:rsidRDefault="00000000">
      <w:pPr>
        <w:pStyle w:val="ListParagraph"/>
        <w:numPr>
          <w:ilvl w:val="1"/>
          <w:numId w:val="8"/>
        </w:numPr>
        <w:tabs>
          <w:tab w:val="left" w:pos="1779"/>
        </w:tabs>
        <w:spacing w:line="249" w:lineRule="auto"/>
        <w:ind w:right="694"/>
        <w:jc w:val="both"/>
      </w:pPr>
      <w:r>
        <w:t>Meeting notices shall be printed or displayed in a legible, easily understandable format and shall contain the date, time and place of such meeting, and a listing of topics that the chair reasonably</w:t>
      </w:r>
      <w:r>
        <w:rPr>
          <w:spacing w:val="-6"/>
        </w:rPr>
        <w:t xml:space="preserve"> </w:t>
      </w:r>
      <w:r>
        <w:t>anticipates</w:t>
      </w:r>
      <w:r>
        <w:rPr>
          <w:spacing w:val="-7"/>
        </w:rPr>
        <w:t xml:space="preserve"> </w:t>
      </w:r>
      <w:r>
        <w:t>will</w:t>
      </w:r>
      <w:r>
        <w:rPr>
          <w:spacing w:val="-9"/>
        </w:rPr>
        <w:t xml:space="preserve"> </w:t>
      </w:r>
      <w:r>
        <w:t>be</w:t>
      </w:r>
      <w:r>
        <w:rPr>
          <w:spacing w:val="-6"/>
        </w:rPr>
        <w:t xml:space="preserve"> </w:t>
      </w:r>
      <w:r>
        <w:t>discussed</w:t>
      </w:r>
      <w:r>
        <w:rPr>
          <w:spacing w:val="-7"/>
        </w:rPr>
        <w:t xml:space="preserve"> </w:t>
      </w:r>
      <w:r>
        <w:t>at</w:t>
      </w:r>
      <w:r>
        <w:rPr>
          <w:spacing w:val="-9"/>
        </w:rPr>
        <w:t xml:space="preserve"> </w:t>
      </w:r>
      <w:r>
        <w:t>the</w:t>
      </w:r>
      <w:r>
        <w:rPr>
          <w:spacing w:val="-8"/>
        </w:rPr>
        <w:t xml:space="preserve"> </w:t>
      </w:r>
      <w:r>
        <w:t>meeting.</w:t>
      </w:r>
      <w:r>
        <w:rPr>
          <w:spacing w:val="37"/>
        </w:rPr>
        <w:t xml:space="preserve"> </w:t>
      </w:r>
      <w:r>
        <w:t>The</w:t>
      </w:r>
      <w:r>
        <w:rPr>
          <w:spacing w:val="-6"/>
        </w:rPr>
        <w:t xml:space="preserve"> </w:t>
      </w:r>
      <w:r>
        <w:t>list</w:t>
      </w:r>
      <w:r>
        <w:rPr>
          <w:spacing w:val="-9"/>
        </w:rPr>
        <w:t xml:space="preserve"> </w:t>
      </w:r>
      <w:r>
        <w:t>of</w:t>
      </w:r>
      <w:r>
        <w:rPr>
          <w:spacing w:val="-7"/>
        </w:rPr>
        <w:t xml:space="preserve"> </w:t>
      </w:r>
      <w:r>
        <w:t>topics</w:t>
      </w:r>
      <w:r>
        <w:rPr>
          <w:spacing w:val="-7"/>
        </w:rPr>
        <w:t xml:space="preserve"> </w:t>
      </w:r>
      <w:r>
        <w:t>shall</w:t>
      </w:r>
      <w:r>
        <w:rPr>
          <w:spacing w:val="-7"/>
        </w:rPr>
        <w:t xml:space="preserve"> </w:t>
      </w:r>
      <w:r>
        <w:t>have</w:t>
      </w:r>
      <w:r>
        <w:rPr>
          <w:spacing w:val="-6"/>
        </w:rPr>
        <w:t xml:space="preserve"> </w:t>
      </w:r>
      <w:r>
        <w:t>sufficient specificity to reasonably advise the public of the issues to be discussed at the meeting.</w:t>
      </w:r>
    </w:p>
    <w:p w14:paraId="66427F15" w14:textId="77777777" w:rsidR="00CA7B28" w:rsidRDefault="00000000">
      <w:pPr>
        <w:pStyle w:val="ListParagraph"/>
        <w:numPr>
          <w:ilvl w:val="1"/>
          <w:numId w:val="8"/>
        </w:numPr>
        <w:tabs>
          <w:tab w:val="left" w:pos="1778"/>
        </w:tabs>
        <w:spacing w:line="268" w:lineRule="exact"/>
        <w:ind w:left="1778" w:hanging="359"/>
        <w:jc w:val="both"/>
      </w:pPr>
      <w:r>
        <w:rPr>
          <w:spacing w:val="-2"/>
        </w:rPr>
        <w:t>Notices</w:t>
      </w:r>
      <w:r>
        <w:t xml:space="preserve"> </w:t>
      </w:r>
      <w:r>
        <w:rPr>
          <w:spacing w:val="-2"/>
        </w:rPr>
        <w:t>posted</w:t>
      </w:r>
      <w:r>
        <w:rPr>
          <w:spacing w:val="-3"/>
        </w:rPr>
        <w:t xml:space="preserve"> </w:t>
      </w:r>
      <w:r>
        <w:rPr>
          <w:spacing w:val="-2"/>
        </w:rPr>
        <w:t>under</w:t>
      </w:r>
      <w:r>
        <w:rPr>
          <w:spacing w:val="-3"/>
        </w:rPr>
        <w:t xml:space="preserve"> </w:t>
      </w:r>
      <w:r>
        <w:rPr>
          <w:spacing w:val="-2"/>
        </w:rPr>
        <w:t>an</w:t>
      </w:r>
      <w:r>
        <w:rPr>
          <w:spacing w:val="-1"/>
        </w:rPr>
        <w:t xml:space="preserve"> </w:t>
      </w:r>
      <w:r>
        <w:rPr>
          <w:spacing w:val="-2"/>
        </w:rPr>
        <w:t>alternative</w:t>
      </w:r>
      <w:r>
        <w:rPr>
          <w:spacing w:val="2"/>
        </w:rPr>
        <w:t xml:space="preserve"> </w:t>
      </w:r>
      <w:r>
        <w:rPr>
          <w:spacing w:val="-2"/>
        </w:rPr>
        <w:t>posting</w:t>
      </w:r>
      <w:r>
        <w:rPr>
          <w:spacing w:val="-3"/>
        </w:rPr>
        <w:t xml:space="preserve"> </w:t>
      </w:r>
      <w:r>
        <w:rPr>
          <w:spacing w:val="-2"/>
        </w:rPr>
        <w:t>method</w:t>
      </w:r>
      <w:r>
        <w:rPr>
          <w:spacing w:val="-3"/>
        </w:rPr>
        <w:t xml:space="preserve"> </w:t>
      </w:r>
      <w:r>
        <w:rPr>
          <w:spacing w:val="-2"/>
        </w:rPr>
        <w:t>authorized</w:t>
      </w:r>
      <w:r>
        <w:rPr>
          <w:spacing w:val="-1"/>
        </w:rPr>
        <w:t xml:space="preserve"> </w:t>
      </w:r>
      <w:r>
        <w:rPr>
          <w:spacing w:val="-2"/>
        </w:rPr>
        <w:t>by 940</w:t>
      </w:r>
      <w:r>
        <w:rPr>
          <w:spacing w:val="-1"/>
        </w:rPr>
        <w:t xml:space="preserve"> </w:t>
      </w:r>
      <w:r>
        <w:rPr>
          <w:spacing w:val="-2"/>
        </w:rPr>
        <w:t>CMR 29.03(2)</w:t>
      </w:r>
      <w:r>
        <w:rPr>
          <w:spacing w:val="-1"/>
        </w:rPr>
        <w:t xml:space="preserve"> </w:t>
      </w:r>
      <w:r>
        <w:rPr>
          <w:spacing w:val="-2"/>
        </w:rPr>
        <w:t>through</w:t>
      </w:r>
    </w:p>
    <w:p w14:paraId="2012362D" w14:textId="77777777" w:rsidR="00CA7B28" w:rsidRDefault="00000000">
      <w:pPr>
        <w:pStyle w:val="BodyText"/>
        <w:spacing w:before="3" w:line="249" w:lineRule="auto"/>
        <w:ind w:left="1779" w:right="694"/>
        <w:jc w:val="both"/>
      </w:pPr>
      <w:r>
        <w:t>(5)</w:t>
      </w:r>
      <w:r>
        <w:rPr>
          <w:spacing w:val="-1"/>
        </w:rPr>
        <w:t xml:space="preserve"> </w:t>
      </w:r>
      <w:r>
        <w:t>shall</w:t>
      </w:r>
      <w:r>
        <w:rPr>
          <w:spacing w:val="-4"/>
        </w:rPr>
        <w:t xml:space="preserve"> </w:t>
      </w:r>
      <w:r>
        <w:t>include the</w:t>
      </w:r>
      <w:r>
        <w:rPr>
          <w:spacing w:val="-3"/>
        </w:rPr>
        <w:t xml:space="preserve"> </w:t>
      </w:r>
      <w:r>
        <w:t>same</w:t>
      </w:r>
      <w:r>
        <w:rPr>
          <w:spacing w:val="-3"/>
        </w:rPr>
        <w:t xml:space="preserve"> </w:t>
      </w:r>
      <w:r>
        <w:t>content</w:t>
      </w:r>
      <w:r>
        <w:rPr>
          <w:spacing w:val="-3"/>
        </w:rPr>
        <w:t xml:space="preserve"> </w:t>
      </w:r>
      <w:r>
        <w:t>as</w:t>
      </w:r>
      <w:r>
        <w:rPr>
          <w:spacing w:val="-1"/>
        </w:rPr>
        <w:t xml:space="preserve"> </w:t>
      </w:r>
      <w:r>
        <w:t>required</w:t>
      </w:r>
      <w:r>
        <w:rPr>
          <w:spacing w:val="-2"/>
        </w:rPr>
        <w:t xml:space="preserve"> </w:t>
      </w:r>
      <w:r>
        <w:t>by</w:t>
      </w:r>
      <w:r>
        <w:rPr>
          <w:spacing w:val="-2"/>
        </w:rPr>
        <w:t xml:space="preserve"> </w:t>
      </w:r>
      <w:r>
        <w:t>940</w:t>
      </w:r>
      <w:r>
        <w:rPr>
          <w:spacing w:val="-2"/>
        </w:rPr>
        <w:t xml:space="preserve"> </w:t>
      </w:r>
      <w:r>
        <w:t>CMR</w:t>
      </w:r>
      <w:r>
        <w:rPr>
          <w:spacing w:val="-3"/>
        </w:rPr>
        <w:t xml:space="preserve"> </w:t>
      </w:r>
      <w:r>
        <w:t>29.03(1)(b).</w:t>
      </w:r>
      <w:r>
        <w:rPr>
          <w:spacing w:val="40"/>
        </w:rPr>
        <w:t xml:space="preserve"> </w:t>
      </w:r>
      <w:r>
        <w:t>If</w:t>
      </w:r>
      <w:r>
        <w:rPr>
          <w:spacing w:val="-1"/>
        </w:rPr>
        <w:t xml:space="preserve"> </w:t>
      </w:r>
      <w:r>
        <w:t>such</w:t>
      </w:r>
      <w:r>
        <w:rPr>
          <w:spacing w:val="-4"/>
        </w:rPr>
        <w:t xml:space="preserve"> </w:t>
      </w:r>
      <w:r>
        <w:t>an</w:t>
      </w:r>
      <w:r>
        <w:rPr>
          <w:spacing w:val="-2"/>
        </w:rPr>
        <w:t xml:space="preserve"> </w:t>
      </w:r>
      <w:r>
        <w:t>alternative posting method is adopted, the</w:t>
      </w:r>
      <w:r>
        <w:rPr>
          <w:spacing w:val="-1"/>
        </w:rPr>
        <w:t xml:space="preserve"> </w:t>
      </w:r>
      <w:r>
        <w:t>municipal clerk, in the case of a municipality, or the body, in all other cases, shall file with the Attorney General written notice of adoption of the alternative</w:t>
      </w:r>
      <w:r>
        <w:rPr>
          <w:spacing w:val="-12"/>
        </w:rPr>
        <w:t xml:space="preserve"> </w:t>
      </w:r>
      <w:r>
        <w:t>method,</w:t>
      </w:r>
      <w:r>
        <w:rPr>
          <w:spacing w:val="-10"/>
        </w:rPr>
        <w:t xml:space="preserve"> </w:t>
      </w:r>
      <w:r>
        <w:t>including</w:t>
      </w:r>
      <w:r>
        <w:rPr>
          <w:spacing w:val="-11"/>
        </w:rPr>
        <w:t xml:space="preserve"> </w:t>
      </w:r>
      <w:r>
        <w:t>the</w:t>
      </w:r>
      <w:r>
        <w:rPr>
          <w:spacing w:val="-9"/>
        </w:rPr>
        <w:t xml:space="preserve"> </w:t>
      </w:r>
      <w:r>
        <w:t>website</w:t>
      </w:r>
      <w:r>
        <w:rPr>
          <w:spacing w:val="-9"/>
        </w:rPr>
        <w:t xml:space="preserve"> </w:t>
      </w:r>
      <w:r>
        <w:t>address</w:t>
      </w:r>
      <w:r>
        <w:rPr>
          <w:spacing w:val="-10"/>
        </w:rPr>
        <w:t xml:space="preserve"> </w:t>
      </w:r>
      <w:r>
        <w:t>where</w:t>
      </w:r>
      <w:r>
        <w:rPr>
          <w:spacing w:val="-9"/>
        </w:rPr>
        <w:t xml:space="preserve"> </w:t>
      </w:r>
      <w:r>
        <w:t>applicable,</w:t>
      </w:r>
      <w:r>
        <w:rPr>
          <w:spacing w:val="-10"/>
        </w:rPr>
        <w:t xml:space="preserve"> </w:t>
      </w:r>
      <w:r>
        <w:t>and</w:t>
      </w:r>
      <w:r>
        <w:rPr>
          <w:spacing w:val="-11"/>
        </w:rPr>
        <w:t xml:space="preserve"> </w:t>
      </w:r>
      <w:r>
        <w:t>any</w:t>
      </w:r>
      <w:r>
        <w:rPr>
          <w:spacing w:val="-9"/>
        </w:rPr>
        <w:t xml:space="preserve"> </w:t>
      </w:r>
      <w:r>
        <w:t>change</w:t>
      </w:r>
      <w:r>
        <w:rPr>
          <w:spacing w:val="-9"/>
        </w:rPr>
        <w:t xml:space="preserve"> </w:t>
      </w:r>
      <w:r>
        <w:t>thereto, and the most current notice posting method on file with the Attorney General shall be consistently used.</w:t>
      </w:r>
    </w:p>
    <w:p w14:paraId="75B52540" w14:textId="77777777" w:rsidR="00CA7B28" w:rsidRDefault="00000000">
      <w:pPr>
        <w:pStyle w:val="ListParagraph"/>
        <w:numPr>
          <w:ilvl w:val="1"/>
          <w:numId w:val="8"/>
        </w:numPr>
        <w:tabs>
          <w:tab w:val="left" w:pos="1779"/>
        </w:tabs>
        <w:spacing w:line="249" w:lineRule="auto"/>
        <w:ind w:right="696"/>
        <w:jc w:val="both"/>
      </w:pPr>
      <w:r>
        <w:t>The</w:t>
      </w:r>
      <w:r>
        <w:rPr>
          <w:spacing w:val="-7"/>
        </w:rPr>
        <w:t xml:space="preserve"> </w:t>
      </w:r>
      <w:r>
        <w:t>date</w:t>
      </w:r>
      <w:r>
        <w:rPr>
          <w:spacing w:val="-7"/>
        </w:rPr>
        <w:t xml:space="preserve"> </w:t>
      </w:r>
      <w:r>
        <w:t>and</w:t>
      </w:r>
      <w:r>
        <w:rPr>
          <w:spacing w:val="-10"/>
        </w:rPr>
        <w:t xml:space="preserve"> </w:t>
      </w:r>
      <w:r>
        <w:t>time</w:t>
      </w:r>
      <w:r>
        <w:rPr>
          <w:spacing w:val="-9"/>
        </w:rPr>
        <w:t xml:space="preserve"> </w:t>
      </w:r>
      <w:r>
        <w:t>that</w:t>
      </w:r>
      <w:r>
        <w:rPr>
          <w:spacing w:val="-7"/>
        </w:rPr>
        <w:t xml:space="preserve"> </w:t>
      </w:r>
      <w:r>
        <w:t>a</w:t>
      </w:r>
      <w:r>
        <w:rPr>
          <w:spacing w:val="-12"/>
        </w:rPr>
        <w:t xml:space="preserve"> </w:t>
      </w:r>
      <w:r>
        <w:t>meeting</w:t>
      </w:r>
      <w:r>
        <w:rPr>
          <w:spacing w:val="-8"/>
        </w:rPr>
        <w:t xml:space="preserve"> </w:t>
      </w:r>
      <w:r>
        <w:t>notice</w:t>
      </w:r>
      <w:r>
        <w:rPr>
          <w:spacing w:val="-7"/>
        </w:rPr>
        <w:t xml:space="preserve"> </w:t>
      </w:r>
      <w:r>
        <w:t>is</w:t>
      </w:r>
      <w:r>
        <w:rPr>
          <w:spacing w:val="-10"/>
        </w:rPr>
        <w:t xml:space="preserve"> </w:t>
      </w:r>
      <w:r>
        <w:t>posted</w:t>
      </w:r>
      <w:r>
        <w:rPr>
          <w:spacing w:val="-8"/>
        </w:rPr>
        <w:t xml:space="preserve"> </w:t>
      </w:r>
      <w:r>
        <w:t>shall</w:t>
      </w:r>
      <w:r>
        <w:rPr>
          <w:spacing w:val="-8"/>
        </w:rPr>
        <w:t xml:space="preserve"> </w:t>
      </w:r>
      <w:r>
        <w:t>be</w:t>
      </w:r>
      <w:r>
        <w:rPr>
          <w:spacing w:val="-7"/>
        </w:rPr>
        <w:t xml:space="preserve"> </w:t>
      </w:r>
      <w:r>
        <w:t>conspicuously</w:t>
      </w:r>
      <w:r>
        <w:rPr>
          <w:spacing w:val="-7"/>
        </w:rPr>
        <w:t xml:space="preserve"> </w:t>
      </w:r>
      <w:r>
        <w:t>recorded</w:t>
      </w:r>
      <w:r>
        <w:rPr>
          <w:spacing w:val="-8"/>
        </w:rPr>
        <w:t xml:space="preserve"> </w:t>
      </w:r>
      <w:r>
        <w:t>thereon</w:t>
      </w:r>
      <w:r>
        <w:rPr>
          <w:spacing w:val="-10"/>
        </w:rPr>
        <w:t xml:space="preserve"> </w:t>
      </w:r>
      <w:r>
        <w:t>or therewith.</w:t>
      </w:r>
      <w:r>
        <w:rPr>
          <w:spacing w:val="40"/>
        </w:rPr>
        <w:t xml:space="preserve"> </w:t>
      </w:r>
      <w:r>
        <w:t>If an amendment occurs within 48 hours of a meeting, not including Saturdays, Sundays,</w:t>
      </w:r>
      <w:r>
        <w:rPr>
          <w:spacing w:val="-4"/>
        </w:rPr>
        <w:t xml:space="preserve"> </w:t>
      </w:r>
      <w:r>
        <w:t>and</w:t>
      </w:r>
      <w:r>
        <w:rPr>
          <w:spacing w:val="-5"/>
        </w:rPr>
        <w:t xml:space="preserve"> </w:t>
      </w:r>
      <w:r>
        <w:t>legal</w:t>
      </w:r>
      <w:r>
        <w:rPr>
          <w:spacing w:val="-5"/>
        </w:rPr>
        <w:t xml:space="preserve"> </w:t>
      </w:r>
      <w:r>
        <w:t>holidays,</w:t>
      </w:r>
      <w:r>
        <w:rPr>
          <w:spacing w:val="-4"/>
        </w:rPr>
        <w:t xml:space="preserve"> </w:t>
      </w:r>
      <w:r>
        <w:t>then</w:t>
      </w:r>
      <w:r>
        <w:rPr>
          <w:spacing w:val="-5"/>
        </w:rPr>
        <w:t xml:space="preserve"> </w:t>
      </w:r>
      <w:r>
        <w:t>the</w:t>
      </w:r>
      <w:r>
        <w:rPr>
          <w:spacing w:val="-4"/>
        </w:rPr>
        <w:t xml:space="preserve"> </w:t>
      </w:r>
      <w:r>
        <w:t>date</w:t>
      </w:r>
      <w:r>
        <w:rPr>
          <w:spacing w:val="-4"/>
        </w:rPr>
        <w:t xml:space="preserve"> </w:t>
      </w:r>
      <w:r>
        <w:t>and</w:t>
      </w:r>
      <w:r>
        <w:rPr>
          <w:spacing w:val="-5"/>
        </w:rPr>
        <w:t xml:space="preserve"> </w:t>
      </w:r>
      <w:r>
        <w:t>time</w:t>
      </w:r>
      <w:r>
        <w:rPr>
          <w:spacing w:val="-4"/>
        </w:rPr>
        <w:t xml:space="preserve"> </w:t>
      </w:r>
      <w:r>
        <w:t>that</w:t>
      </w:r>
      <w:r>
        <w:rPr>
          <w:spacing w:val="-4"/>
        </w:rPr>
        <w:t xml:space="preserve"> </w:t>
      </w:r>
      <w:r>
        <w:t>the</w:t>
      </w:r>
      <w:r>
        <w:rPr>
          <w:spacing w:val="-6"/>
        </w:rPr>
        <w:t xml:space="preserve"> </w:t>
      </w:r>
      <w:r>
        <w:t>meeting</w:t>
      </w:r>
      <w:r>
        <w:rPr>
          <w:spacing w:val="-5"/>
        </w:rPr>
        <w:t xml:space="preserve"> </w:t>
      </w:r>
      <w:r>
        <w:t>notice</w:t>
      </w:r>
      <w:r>
        <w:rPr>
          <w:spacing w:val="-4"/>
        </w:rPr>
        <w:t xml:space="preserve"> </w:t>
      </w:r>
      <w:r>
        <w:t>is</w:t>
      </w:r>
      <w:r>
        <w:rPr>
          <w:spacing w:val="-4"/>
        </w:rPr>
        <w:t xml:space="preserve"> </w:t>
      </w:r>
      <w:r>
        <w:t>amended</w:t>
      </w:r>
      <w:r>
        <w:rPr>
          <w:spacing w:val="-5"/>
        </w:rPr>
        <w:t xml:space="preserve"> </w:t>
      </w:r>
      <w:r>
        <w:t>shall also be conspicuously recorded thereon or therewith.</w:t>
      </w:r>
    </w:p>
    <w:p w14:paraId="4162FE56" w14:textId="77777777" w:rsidR="00CA7B28" w:rsidRDefault="00CA7B28">
      <w:pPr>
        <w:pStyle w:val="BodyText"/>
        <w:spacing w:before="7"/>
      </w:pPr>
    </w:p>
    <w:p w14:paraId="0DC40D46" w14:textId="77777777" w:rsidR="00CA7B28" w:rsidRDefault="00000000">
      <w:pPr>
        <w:pStyle w:val="ListParagraph"/>
        <w:numPr>
          <w:ilvl w:val="0"/>
          <w:numId w:val="8"/>
        </w:numPr>
        <w:tabs>
          <w:tab w:val="left" w:pos="1094"/>
        </w:tabs>
        <w:ind w:left="1094" w:hanging="394"/>
        <w:jc w:val="both"/>
      </w:pPr>
      <w:r>
        <w:rPr>
          <w:u w:val="single"/>
        </w:rPr>
        <w:t>Requirements</w:t>
      </w:r>
      <w:r>
        <w:rPr>
          <w:spacing w:val="-5"/>
          <w:u w:val="single"/>
        </w:rPr>
        <w:t xml:space="preserve"> </w:t>
      </w:r>
      <w:r>
        <w:rPr>
          <w:u w:val="single"/>
        </w:rPr>
        <w:t>Specific</w:t>
      </w:r>
      <w:r>
        <w:rPr>
          <w:spacing w:val="-6"/>
          <w:u w:val="single"/>
        </w:rPr>
        <w:t xml:space="preserve"> </w:t>
      </w:r>
      <w:r>
        <w:rPr>
          <w:u w:val="single"/>
        </w:rPr>
        <w:t>to</w:t>
      </w:r>
      <w:r>
        <w:rPr>
          <w:spacing w:val="-6"/>
          <w:u w:val="single"/>
        </w:rPr>
        <w:t xml:space="preserve"> </w:t>
      </w:r>
      <w:r>
        <w:rPr>
          <w:u w:val="single"/>
        </w:rPr>
        <w:t>Local</w:t>
      </w:r>
      <w:r>
        <w:rPr>
          <w:spacing w:val="-7"/>
          <w:u w:val="single"/>
        </w:rPr>
        <w:t xml:space="preserve"> </w:t>
      </w:r>
      <w:r>
        <w:rPr>
          <w:u w:val="single"/>
        </w:rPr>
        <w:t>Public</w:t>
      </w:r>
      <w:r>
        <w:rPr>
          <w:spacing w:val="-4"/>
          <w:u w:val="single"/>
        </w:rPr>
        <w:t xml:space="preserve"> </w:t>
      </w:r>
      <w:r>
        <w:rPr>
          <w:spacing w:val="-2"/>
          <w:u w:val="single"/>
        </w:rPr>
        <w:t>Bodies</w:t>
      </w:r>
      <w:r>
        <w:rPr>
          <w:spacing w:val="-2"/>
        </w:rPr>
        <w:t>.</w:t>
      </w:r>
    </w:p>
    <w:p w14:paraId="353DFCB7" w14:textId="77777777" w:rsidR="00CA7B28" w:rsidRDefault="00000000">
      <w:pPr>
        <w:pStyle w:val="ListParagraph"/>
        <w:numPr>
          <w:ilvl w:val="1"/>
          <w:numId w:val="8"/>
        </w:numPr>
        <w:tabs>
          <w:tab w:val="left" w:pos="1777"/>
          <w:tab w:val="left" w:pos="1779"/>
        </w:tabs>
        <w:spacing w:before="10" w:line="249" w:lineRule="auto"/>
        <w:ind w:right="693"/>
        <w:jc w:val="both"/>
      </w:pPr>
      <w:r>
        <w:t>The</w:t>
      </w:r>
      <w:r>
        <w:rPr>
          <w:spacing w:val="-13"/>
        </w:rPr>
        <w:t xml:space="preserve"> </w:t>
      </w:r>
      <w:r>
        <w:t>official</w:t>
      </w:r>
      <w:r>
        <w:rPr>
          <w:spacing w:val="-12"/>
        </w:rPr>
        <w:t xml:space="preserve"> </w:t>
      </w:r>
      <w:r>
        <w:t>method</w:t>
      </w:r>
      <w:r>
        <w:rPr>
          <w:spacing w:val="-13"/>
        </w:rPr>
        <w:t xml:space="preserve"> </w:t>
      </w:r>
      <w:r>
        <w:t>of</w:t>
      </w:r>
      <w:r>
        <w:rPr>
          <w:spacing w:val="-12"/>
        </w:rPr>
        <w:t xml:space="preserve"> </w:t>
      </w:r>
      <w:r>
        <w:t>posting</w:t>
      </w:r>
      <w:r>
        <w:rPr>
          <w:spacing w:val="-13"/>
        </w:rPr>
        <w:t xml:space="preserve"> </w:t>
      </w:r>
      <w:r>
        <w:t>notice</w:t>
      </w:r>
      <w:r>
        <w:rPr>
          <w:spacing w:val="-12"/>
        </w:rPr>
        <w:t xml:space="preserve"> </w:t>
      </w:r>
      <w:r>
        <w:t>shall</w:t>
      </w:r>
      <w:r>
        <w:rPr>
          <w:spacing w:val="-13"/>
        </w:rPr>
        <w:t xml:space="preserve"> </w:t>
      </w:r>
      <w:r>
        <w:t>be</w:t>
      </w:r>
      <w:r>
        <w:rPr>
          <w:spacing w:val="-12"/>
        </w:rPr>
        <w:t xml:space="preserve"> </w:t>
      </w:r>
      <w:r>
        <w:t>by</w:t>
      </w:r>
      <w:r>
        <w:rPr>
          <w:spacing w:val="-12"/>
        </w:rPr>
        <w:t xml:space="preserve"> </w:t>
      </w:r>
      <w:r>
        <w:t>filing</w:t>
      </w:r>
      <w:r>
        <w:rPr>
          <w:spacing w:val="-13"/>
        </w:rPr>
        <w:t xml:space="preserve"> </w:t>
      </w:r>
      <w:r>
        <w:t>with</w:t>
      </w:r>
      <w:r>
        <w:rPr>
          <w:spacing w:val="-12"/>
        </w:rPr>
        <w:t xml:space="preserve"> </w:t>
      </w:r>
      <w:r>
        <w:t>the</w:t>
      </w:r>
      <w:r>
        <w:rPr>
          <w:spacing w:val="-13"/>
        </w:rPr>
        <w:t xml:space="preserve"> </w:t>
      </w:r>
      <w:r>
        <w:t>municipal</w:t>
      </w:r>
      <w:r>
        <w:rPr>
          <w:spacing w:val="-12"/>
        </w:rPr>
        <w:t xml:space="preserve"> </w:t>
      </w:r>
      <w:r>
        <w:t>clerk,</w:t>
      </w:r>
      <w:r>
        <w:rPr>
          <w:spacing w:val="-13"/>
        </w:rPr>
        <w:t xml:space="preserve"> </w:t>
      </w:r>
      <w:r>
        <w:t>or</w:t>
      </w:r>
      <w:r>
        <w:rPr>
          <w:spacing w:val="-12"/>
        </w:rPr>
        <w:t xml:space="preserve"> </w:t>
      </w:r>
      <w:r>
        <w:t>other</w:t>
      </w:r>
      <w:r>
        <w:rPr>
          <w:spacing w:val="-12"/>
        </w:rPr>
        <w:t xml:space="preserve"> </w:t>
      </w:r>
      <w:r>
        <w:t>person designated by agreement with the municipal clerk, who shall post notice of the</w:t>
      </w:r>
      <w:r>
        <w:rPr>
          <w:spacing w:val="-1"/>
        </w:rPr>
        <w:t xml:space="preserve"> </w:t>
      </w:r>
      <w:r>
        <w:t>meeting in a manner conspicuously visible to the public at all hours in, on, or near the municipal building in which the clerk’s office is located.</w:t>
      </w:r>
    </w:p>
    <w:p w14:paraId="2614BA7F" w14:textId="77777777" w:rsidR="00CA7B28" w:rsidRDefault="00000000">
      <w:pPr>
        <w:pStyle w:val="ListParagraph"/>
        <w:numPr>
          <w:ilvl w:val="1"/>
          <w:numId w:val="8"/>
        </w:numPr>
        <w:tabs>
          <w:tab w:val="left" w:pos="1779"/>
        </w:tabs>
        <w:spacing w:line="249" w:lineRule="auto"/>
        <w:ind w:right="695"/>
        <w:jc w:val="both"/>
      </w:pPr>
      <w:r>
        <w:t>Alternatively, the municipality may adopt the municipal website as the official method of notice posting.</w:t>
      </w:r>
    </w:p>
    <w:p w14:paraId="04434E97" w14:textId="77777777" w:rsidR="00CA7B28" w:rsidRDefault="00000000">
      <w:pPr>
        <w:pStyle w:val="ListParagraph"/>
        <w:numPr>
          <w:ilvl w:val="2"/>
          <w:numId w:val="8"/>
        </w:numPr>
        <w:tabs>
          <w:tab w:val="left" w:pos="2496"/>
          <w:tab w:val="left" w:pos="2499"/>
        </w:tabs>
        <w:spacing w:line="249" w:lineRule="auto"/>
        <w:ind w:right="697"/>
        <w:jc w:val="both"/>
      </w:pPr>
      <w:r>
        <w:t>The Chief Executive Officer of the municipality, as defined in M.G.L. c. 4, § 7, must authorize</w:t>
      </w:r>
      <w:r>
        <w:rPr>
          <w:spacing w:val="-6"/>
        </w:rPr>
        <w:t xml:space="preserve"> </w:t>
      </w:r>
      <w:r>
        <w:t>or,</w:t>
      </w:r>
      <w:r>
        <w:rPr>
          <w:spacing w:val="-4"/>
        </w:rPr>
        <w:t xml:space="preserve"> </w:t>
      </w:r>
      <w:r>
        <w:t>by</w:t>
      </w:r>
      <w:r>
        <w:rPr>
          <w:spacing w:val="-3"/>
        </w:rPr>
        <w:t xml:space="preserve"> </w:t>
      </w:r>
      <w:r>
        <w:t>a</w:t>
      </w:r>
      <w:r>
        <w:rPr>
          <w:spacing w:val="-5"/>
        </w:rPr>
        <w:t xml:space="preserve"> </w:t>
      </w:r>
      <w:r>
        <w:t>simple</w:t>
      </w:r>
      <w:r>
        <w:rPr>
          <w:spacing w:val="-6"/>
        </w:rPr>
        <w:t xml:space="preserve"> </w:t>
      </w:r>
      <w:r>
        <w:t>majority,</w:t>
      </w:r>
      <w:r>
        <w:rPr>
          <w:spacing w:val="-4"/>
        </w:rPr>
        <w:t xml:space="preserve"> </w:t>
      </w:r>
      <w:r>
        <w:t>vote</w:t>
      </w:r>
      <w:r>
        <w:rPr>
          <w:spacing w:val="-4"/>
        </w:rPr>
        <w:t xml:space="preserve"> </w:t>
      </w:r>
      <w:r>
        <w:t>to</w:t>
      </w:r>
      <w:r>
        <w:rPr>
          <w:spacing w:val="-3"/>
        </w:rPr>
        <w:t xml:space="preserve"> </w:t>
      </w:r>
      <w:r>
        <w:t>adopt</w:t>
      </w:r>
      <w:r>
        <w:rPr>
          <w:spacing w:val="-6"/>
        </w:rPr>
        <w:t xml:space="preserve"> </w:t>
      </w:r>
      <w:r>
        <w:t>the</w:t>
      </w:r>
      <w:r>
        <w:rPr>
          <w:spacing w:val="-6"/>
        </w:rPr>
        <w:t xml:space="preserve"> </w:t>
      </w:r>
      <w:r>
        <w:t>municipal</w:t>
      </w:r>
      <w:r>
        <w:rPr>
          <w:spacing w:val="-5"/>
        </w:rPr>
        <w:t xml:space="preserve"> </w:t>
      </w:r>
      <w:r>
        <w:t>website</w:t>
      </w:r>
      <w:r>
        <w:rPr>
          <w:spacing w:val="-4"/>
        </w:rPr>
        <w:t xml:space="preserve"> </w:t>
      </w:r>
      <w:r>
        <w:t>as</w:t>
      </w:r>
      <w:r>
        <w:rPr>
          <w:spacing w:val="-7"/>
        </w:rPr>
        <w:t xml:space="preserve"> </w:t>
      </w:r>
      <w:r>
        <w:t>the</w:t>
      </w:r>
      <w:r>
        <w:rPr>
          <w:spacing w:val="-4"/>
        </w:rPr>
        <w:t xml:space="preserve"> </w:t>
      </w:r>
      <w:r>
        <w:t>official method</w:t>
      </w:r>
      <w:r>
        <w:rPr>
          <w:spacing w:val="-13"/>
        </w:rPr>
        <w:t xml:space="preserve"> </w:t>
      </w:r>
      <w:r>
        <w:t>of</w:t>
      </w:r>
      <w:r>
        <w:rPr>
          <w:spacing w:val="-12"/>
        </w:rPr>
        <w:t xml:space="preserve"> </w:t>
      </w:r>
      <w:r>
        <w:t>posting</w:t>
      </w:r>
      <w:r>
        <w:rPr>
          <w:spacing w:val="-13"/>
        </w:rPr>
        <w:t xml:space="preserve"> </w:t>
      </w:r>
      <w:r>
        <w:t>notice.</w:t>
      </w:r>
      <w:r>
        <w:rPr>
          <w:spacing w:val="-5"/>
        </w:rPr>
        <w:t xml:space="preserve"> </w:t>
      </w:r>
      <w:r>
        <w:t>Any</w:t>
      </w:r>
      <w:r>
        <w:rPr>
          <w:spacing w:val="-13"/>
        </w:rPr>
        <w:t xml:space="preserve"> </w:t>
      </w:r>
      <w:r>
        <w:t>municipality</w:t>
      </w:r>
      <w:r>
        <w:rPr>
          <w:spacing w:val="-12"/>
        </w:rPr>
        <w:t xml:space="preserve"> </w:t>
      </w:r>
      <w:r>
        <w:t>that</w:t>
      </w:r>
      <w:r>
        <w:rPr>
          <w:spacing w:val="-12"/>
        </w:rPr>
        <w:t xml:space="preserve"> </w:t>
      </w:r>
      <w:r>
        <w:t>has</w:t>
      </w:r>
      <w:r>
        <w:rPr>
          <w:spacing w:val="-13"/>
        </w:rPr>
        <w:t xml:space="preserve"> </w:t>
      </w:r>
      <w:r>
        <w:t>adopted</w:t>
      </w:r>
      <w:r>
        <w:rPr>
          <w:spacing w:val="-12"/>
        </w:rPr>
        <w:t xml:space="preserve"> </w:t>
      </w:r>
      <w:r>
        <w:t>its</w:t>
      </w:r>
      <w:r>
        <w:rPr>
          <w:spacing w:val="-13"/>
        </w:rPr>
        <w:t xml:space="preserve"> </w:t>
      </w:r>
      <w:r>
        <w:t>website</w:t>
      </w:r>
      <w:r>
        <w:rPr>
          <w:spacing w:val="-12"/>
        </w:rPr>
        <w:t xml:space="preserve"> </w:t>
      </w:r>
      <w:r>
        <w:t>as</w:t>
      </w:r>
      <w:r>
        <w:rPr>
          <w:spacing w:val="-13"/>
        </w:rPr>
        <w:t xml:space="preserve"> </w:t>
      </w:r>
      <w:r>
        <w:t>the</w:t>
      </w:r>
      <w:r>
        <w:rPr>
          <w:spacing w:val="-12"/>
        </w:rPr>
        <w:t xml:space="preserve"> </w:t>
      </w:r>
      <w:r>
        <w:t>official method</w:t>
      </w:r>
      <w:r>
        <w:rPr>
          <w:spacing w:val="-10"/>
        </w:rPr>
        <w:t xml:space="preserve"> </w:t>
      </w:r>
      <w:r>
        <w:t>of</w:t>
      </w:r>
      <w:r>
        <w:rPr>
          <w:spacing w:val="-9"/>
        </w:rPr>
        <w:t xml:space="preserve"> </w:t>
      </w:r>
      <w:r>
        <w:t>posting</w:t>
      </w:r>
      <w:r>
        <w:rPr>
          <w:spacing w:val="-7"/>
        </w:rPr>
        <w:t xml:space="preserve"> </w:t>
      </w:r>
      <w:r>
        <w:t>notice</w:t>
      </w:r>
      <w:r>
        <w:rPr>
          <w:spacing w:val="-8"/>
        </w:rPr>
        <w:t xml:space="preserve"> </w:t>
      </w:r>
      <w:r>
        <w:t>by</w:t>
      </w:r>
      <w:r>
        <w:rPr>
          <w:spacing w:val="-6"/>
        </w:rPr>
        <w:t xml:space="preserve"> </w:t>
      </w:r>
      <w:r>
        <w:t>another</w:t>
      </w:r>
      <w:r>
        <w:rPr>
          <w:spacing w:val="-12"/>
        </w:rPr>
        <w:t xml:space="preserve"> </w:t>
      </w:r>
      <w:r>
        <w:t>method</w:t>
      </w:r>
      <w:r>
        <w:rPr>
          <w:spacing w:val="-7"/>
        </w:rPr>
        <w:t xml:space="preserve"> </w:t>
      </w:r>
      <w:r>
        <w:t>as</w:t>
      </w:r>
      <w:r>
        <w:rPr>
          <w:spacing w:val="-11"/>
        </w:rPr>
        <w:t xml:space="preserve"> </w:t>
      </w:r>
      <w:r>
        <w:t>of</w:t>
      </w:r>
      <w:r>
        <w:rPr>
          <w:spacing w:val="-9"/>
        </w:rPr>
        <w:t xml:space="preserve"> </w:t>
      </w:r>
      <w:r>
        <w:t>October</w:t>
      </w:r>
      <w:r>
        <w:rPr>
          <w:spacing w:val="-9"/>
        </w:rPr>
        <w:t xml:space="preserve"> </w:t>
      </w:r>
      <w:r>
        <w:t>6,</w:t>
      </w:r>
      <w:r>
        <w:rPr>
          <w:spacing w:val="-9"/>
        </w:rPr>
        <w:t xml:space="preserve"> </w:t>
      </w:r>
      <w:proofErr w:type="gramStart"/>
      <w:r>
        <w:t>2017</w:t>
      </w:r>
      <w:proofErr w:type="gramEnd"/>
      <w:r>
        <w:rPr>
          <w:spacing w:val="-8"/>
        </w:rPr>
        <w:t xml:space="preserve"> </w:t>
      </w:r>
      <w:r>
        <w:t>will</w:t>
      </w:r>
      <w:r>
        <w:rPr>
          <w:spacing w:val="-9"/>
        </w:rPr>
        <w:t xml:space="preserve"> </w:t>
      </w:r>
      <w:r>
        <w:t>have</w:t>
      </w:r>
      <w:r>
        <w:rPr>
          <w:spacing w:val="-8"/>
        </w:rPr>
        <w:t xml:space="preserve"> </w:t>
      </w:r>
      <w:r>
        <w:t>satisfied the adoption requirement.</w:t>
      </w:r>
    </w:p>
    <w:p w14:paraId="252AB007" w14:textId="77777777" w:rsidR="00CA7B28" w:rsidRDefault="00000000">
      <w:pPr>
        <w:pStyle w:val="ListParagraph"/>
        <w:numPr>
          <w:ilvl w:val="2"/>
          <w:numId w:val="8"/>
        </w:numPr>
        <w:tabs>
          <w:tab w:val="left" w:pos="2496"/>
          <w:tab w:val="left" w:pos="2499"/>
        </w:tabs>
        <w:spacing w:line="249" w:lineRule="auto"/>
        <w:ind w:right="694"/>
        <w:jc w:val="both"/>
      </w:pPr>
      <w:r>
        <w:t>If adopted, a description of the website as the notice posting method, including directions on how to locate notices on the website, shall be posted in a manner conspicuously visible to the public at all hours on or adjacent to the main and handicapped</w:t>
      </w:r>
      <w:r>
        <w:rPr>
          <w:spacing w:val="-11"/>
        </w:rPr>
        <w:t xml:space="preserve"> </w:t>
      </w:r>
      <w:r>
        <w:t>accessible</w:t>
      </w:r>
      <w:r>
        <w:rPr>
          <w:spacing w:val="-12"/>
        </w:rPr>
        <w:t xml:space="preserve"> </w:t>
      </w:r>
      <w:r>
        <w:t>entrances</w:t>
      </w:r>
      <w:r>
        <w:rPr>
          <w:spacing w:val="-10"/>
        </w:rPr>
        <w:t xml:space="preserve"> </w:t>
      </w:r>
      <w:r>
        <w:t>to</w:t>
      </w:r>
      <w:r>
        <w:rPr>
          <w:spacing w:val="-9"/>
        </w:rPr>
        <w:t xml:space="preserve"> </w:t>
      </w:r>
      <w:r>
        <w:t>the</w:t>
      </w:r>
      <w:r>
        <w:rPr>
          <w:spacing w:val="-12"/>
        </w:rPr>
        <w:t xml:space="preserve"> </w:t>
      </w:r>
      <w:r>
        <w:t>municipal</w:t>
      </w:r>
      <w:r>
        <w:rPr>
          <w:spacing w:val="-10"/>
        </w:rPr>
        <w:t xml:space="preserve"> </w:t>
      </w:r>
      <w:r>
        <w:t>building</w:t>
      </w:r>
      <w:r>
        <w:rPr>
          <w:spacing w:val="-11"/>
        </w:rPr>
        <w:t xml:space="preserve"> </w:t>
      </w:r>
      <w:r>
        <w:t>in</w:t>
      </w:r>
      <w:r>
        <w:rPr>
          <w:spacing w:val="-11"/>
        </w:rPr>
        <w:t xml:space="preserve"> </w:t>
      </w:r>
      <w:r>
        <w:t>which</w:t>
      </w:r>
      <w:r>
        <w:rPr>
          <w:spacing w:val="-11"/>
        </w:rPr>
        <w:t xml:space="preserve"> </w:t>
      </w:r>
      <w:r>
        <w:t>the</w:t>
      </w:r>
      <w:r>
        <w:rPr>
          <w:spacing w:val="-9"/>
        </w:rPr>
        <w:t xml:space="preserve"> </w:t>
      </w:r>
      <w:r>
        <w:t>clerk’s</w:t>
      </w:r>
      <w:r>
        <w:rPr>
          <w:spacing w:val="-12"/>
        </w:rPr>
        <w:t xml:space="preserve"> </w:t>
      </w:r>
      <w:r>
        <w:t>office is located.</w:t>
      </w:r>
    </w:p>
    <w:p w14:paraId="71AFC6B8" w14:textId="77777777" w:rsidR="00CA7B28" w:rsidRDefault="00000000">
      <w:pPr>
        <w:pStyle w:val="ListParagraph"/>
        <w:numPr>
          <w:ilvl w:val="2"/>
          <w:numId w:val="8"/>
        </w:numPr>
        <w:tabs>
          <w:tab w:val="left" w:pos="2496"/>
          <w:tab w:val="left" w:pos="2499"/>
        </w:tabs>
        <w:spacing w:line="249" w:lineRule="auto"/>
        <w:ind w:right="699"/>
        <w:jc w:val="both"/>
      </w:pPr>
      <w:r>
        <w:t>Once adopted as the official method of notice posting, the website shall host the official legal notice for meetings of all public bodies within the municipality.</w:t>
      </w:r>
    </w:p>
    <w:p w14:paraId="7F677A4D" w14:textId="77777777" w:rsidR="00CA7B28" w:rsidRDefault="00000000">
      <w:pPr>
        <w:pStyle w:val="ListParagraph"/>
        <w:numPr>
          <w:ilvl w:val="2"/>
          <w:numId w:val="8"/>
        </w:numPr>
        <w:tabs>
          <w:tab w:val="left" w:pos="2496"/>
          <w:tab w:val="left" w:pos="2499"/>
        </w:tabs>
        <w:spacing w:line="249" w:lineRule="auto"/>
        <w:ind w:right="697"/>
        <w:jc w:val="both"/>
      </w:pPr>
      <w:r>
        <w:t>Notices must continue to be filed with the municipal clerk, or any other person designated by agreement with the municipal clerk.</w:t>
      </w:r>
    </w:p>
    <w:p w14:paraId="3FCBC6BF" w14:textId="77777777" w:rsidR="00CA7B28" w:rsidRDefault="00CA7B28">
      <w:pPr>
        <w:spacing w:line="249" w:lineRule="auto"/>
        <w:jc w:val="both"/>
        <w:sectPr w:rsidR="00CA7B28">
          <w:pgSz w:w="12240" w:h="15840"/>
          <w:pgMar w:top="1420" w:right="740" w:bottom="1280" w:left="740" w:header="0" w:footer="1086" w:gutter="0"/>
          <w:cols w:space="720"/>
        </w:sectPr>
      </w:pPr>
    </w:p>
    <w:p w14:paraId="07946116" w14:textId="77777777" w:rsidR="00CA7B28" w:rsidRDefault="00000000">
      <w:pPr>
        <w:pStyle w:val="ListParagraph"/>
        <w:numPr>
          <w:ilvl w:val="1"/>
          <w:numId w:val="8"/>
        </w:numPr>
        <w:tabs>
          <w:tab w:val="left" w:pos="1779"/>
        </w:tabs>
        <w:spacing w:before="33" w:line="249" w:lineRule="auto"/>
        <w:ind w:right="692"/>
        <w:jc w:val="both"/>
      </w:pPr>
      <w:r>
        <w:lastRenderedPageBreak/>
        <w:t>A municipality may have only one official</w:t>
      </w:r>
      <w:r>
        <w:rPr>
          <w:spacing w:val="-1"/>
        </w:rPr>
        <w:t xml:space="preserve"> </w:t>
      </w:r>
      <w:r>
        <w:t>notice posting method for</w:t>
      </w:r>
      <w:r>
        <w:rPr>
          <w:spacing w:val="-1"/>
        </w:rPr>
        <w:t xml:space="preserve"> </w:t>
      </w:r>
      <w:r>
        <w:t>the purpose of</w:t>
      </w:r>
      <w:r>
        <w:rPr>
          <w:spacing w:val="-1"/>
        </w:rPr>
        <w:t xml:space="preserve"> </w:t>
      </w:r>
      <w:r>
        <w:t>M.G.L. c. 30A, §§ 18 through 25, either 940 CMR 29.03(2)(a) or (b).</w:t>
      </w:r>
      <w:r>
        <w:rPr>
          <w:spacing w:val="40"/>
        </w:rPr>
        <w:t xml:space="preserve"> </w:t>
      </w:r>
      <w:r>
        <w:t xml:space="preserve">However, nothing precludes a municipality from choosing to post additional notices </w:t>
      </w:r>
      <w:r>
        <w:rPr>
          <w:i/>
        </w:rPr>
        <w:t xml:space="preserve">via </w:t>
      </w:r>
      <w:r>
        <w:t>other methods, including a newspaper.</w:t>
      </w:r>
      <w:r>
        <w:rPr>
          <w:spacing w:val="40"/>
        </w:rPr>
        <w:t xml:space="preserve"> </w:t>
      </w:r>
      <w:r>
        <w:t>Such</w:t>
      </w:r>
      <w:r>
        <w:rPr>
          <w:spacing w:val="-6"/>
        </w:rPr>
        <w:t xml:space="preserve"> </w:t>
      </w:r>
      <w:r>
        <w:t>additional</w:t>
      </w:r>
      <w:r>
        <w:rPr>
          <w:spacing w:val="-4"/>
        </w:rPr>
        <w:t xml:space="preserve"> </w:t>
      </w:r>
      <w:r>
        <w:t>notice</w:t>
      </w:r>
      <w:r>
        <w:rPr>
          <w:spacing w:val="-3"/>
        </w:rPr>
        <w:t xml:space="preserve"> </w:t>
      </w:r>
      <w:r>
        <w:t>will</w:t>
      </w:r>
      <w:r>
        <w:rPr>
          <w:spacing w:val="-6"/>
        </w:rPr>
        <w:t xml:space="preserve"> </w:t>
      </w:r>
      <w:r>
        <w:t>not</w:t>
      </w:r>
      <w:r>
        <w:rPr>
          <w:spacing w:val="-5"/>
        </w:rPr>
        <w:t xml:space="preserve"> </w:t>
      </w:r>
      <w:r>
        <w:t>be</w:t>
      </w:r>
      <w:r>
        <w:rPr>
          <w:spacing w:val="-3"/>
        </w:rPr>
        <w:t xml:space="preserve"> </w:t>
      </w:r>
      <w:r>
        <w:t>the</w:t>
      </w:r>
      <w:r>
        <w:rPr>
          <w:spacing w:val="-5"/>
        </w:rPr>
        <w:t xml:space="preserve"> </w:t>
      </w:r>
      <w:r>
        <w:t>official</w:t>
      </w:r>
      <w:r>
        <w:rPr>
          <w:spacing w:val="-4"/>
        </w:rPr>
        <w:t xml:space="preserve"> </w:t>
      </w:r>
      <w:r>
        <w:t>notice</w:t>
      </w:r>
      <w:r>
        <w:rPr>
          <w:spacing w:val="-3"/>
        </w:rPr>
        <w:t xml:space="preserve"> </w:t>
      </w:r>
      <w:r>
        <w:t>for</w:t>
      </w:r>
      <w:r>
        <w:rPr>
          <w:spacing w:val="-3"/>
        </w:rPr>
        <w:t xml:space="preserve"> </w:t>
      </w:r>
      <w:r>
        <w:t>the</w:t>
      </w:r>
      <w:r>
        <w:rPr>
          <w:spacing w:val="-3"/>
        </w:rPr>
        <w:t xml:space="preserve"> </w:t>
      </w:r>
      <w:r>
        <w:t>purposes</w:t>
      </w:r>
      <w:r>
        <w:rPr>
          <w:spacing w:val="-6"/>
        </w:rPr>
        <w:t xml:space="preserve"> </w:t>
      </w:r>
      <w:r>
        <w:t>of</w:t>
      </w:r>
      <w:r>
        <w:rPr>
          <w:spacing w:val="-6"/>
        </w:rPr>
        <w:t xml:space="preserve"> </w:t>
      </w:r>
      <w:r>
        <w:t>M.G.L.</w:t>
      </w:r>
      <w:r>
        <w:rPr>
          <w:spacing w:val="-6"/>
        </w:rPr>
        <w:t xml:space="preserve"> </w:t>
      </w:r>
      <w:r>
        <w:t>c. 30A, §§ 18 through 25.</w:t>
      </w:r>
    </w:p>
    <w:p w14:paraId="625D3858" w14:textId="77777777" w:rsidR="00CA7B28" w:rsidRDefault="00000000">
      <w:pPr>
        <w:pStyle w:val="ListParagraph"/>
        <w:numPr>
          <w:ilvl w:val="1"/>
          <w:numId w:val="8"/>
        </w:numPr>
        <w:tabs>
          <w:tab w:val="left" w:pos="1779"/>
        </w:tabs>
        <w:spacing w:line="249" w:lineRule="auto"/>
        <w:ind w:right="697"/>
        <w:jc w:val="both"/>
      </w:pPr>
      <w:r>
        <w:t>Copies of notices shall also be accessible to the public in the municipal clerk’s office during the clerk’s business hours.</w:t>
      </w:r>
    </w:p>
    <w:p w14:paraId="2D478061" w14:textId="77777777" w:rsidR="00CA7B28" w:rsidRDefault="00CA7B28">
      <w:pPr>
        <w:pStyle w:val="BodyText"/>
        <w:spacing w:before="9"/>
      </w:pPr>
    </w:p>
    <w:p w14:paraId="2B14DF1C" w14:textId="77777777" w:rsidR="00CA7B28" w:rsidRDefault="00000000">
      <w:pPr>
        <w:pStyle w:val="ListParagraph"/>
        <w:numPr>
          <w:ilvl w:val="0"/>
          <w:numId w:val="8"/>
        </w:numPr>
        <w:tabs>
          <w:tab w:val="left" w:pos="1094"/>
        </w:tabs>
        <w:ind w:left="1094" w:hanging="394"/>
        <w:jc w:val="both"/>
      </w:pPr>
      <w:r>
        <w:rPr>
          <w:u w:val="single"/>
        </w:rPr>
        <w:t>Requirements</w:t>
      </w:r>
      <w:r>
        <w:rPr>
          <w:spacing w:val="-5"/>
          <w:u w:val="single"/>
        </w:rPr>
        <w:t xml:space="preserve"> </w:t>
      </w:r>
      <w:r>
        <w:rPr>
          <w:u w:val="single"/>
        </w:rPr>
        <w:t>Specific</w:t>
      </w:r>
      <w:r>
        <w:rPr>
          <w:spacing w:val="-6"/>
          <w:u w:val="single"/>
        </w:rPr>
        <w:t xml:space="preserve"> </w:t>
      </w:r>
      <w:r>
        <w:rPr>
          <w:u w:val="single"/>
        </w:rPr>
        <w:t>to</w:t>
      </w:r>
      <w:r>
        <w:rPr>
          <w:spacing w:val="-3"/>
          <w:u w:val="single"/>
        </w:rPr>
        <w:t xml:space="preserve"> </w:t>
      </w:r>
      <w:r>
        <w:rPr>
          <w:u w:val="single"/>
        </w:rPr>
        <w:t>Regional</w:t>
      </w:r>
      <w:r>
        <w:rPr>
          <w:spacing w:val="-7"/>
          <w:u w:val="single"/>
        </w:rPr>
        <w:t xml:space="preserve"> </w:t>
      </w:r>
      <w:r>
        <w:rPr>
          <w:u w:val="single"/>
        </w:rPr>
        <w:t>or</w:t>
      </w:r>
      <w:r>
        <w:rPr>
          <w:spacing w:val="-6"/>
          <w:u w:val="single"/>
        </w:rPr>
        <w:t xml:space="preserve"> </w:t>
      </w:r>
      <w:r>
        <w:rPr>
          <w:u w:val="single"/>
        </w:rPr>
        <w:t>District</w:t>
      </w:r>
      <w:r>
        <w:rPr>
          <w:spacing w:val="-6"/>
          <w:u w:val="single"/>
        </w:rPr>
        <w:t xml:space="preserve"> </w:t>
      </w:r>
      <w:r>
        <w:rPr>
          <w:u w:val="single"/>
        </w:rPr>
        <w:t>Public</w:t>
      </w:r>
      <w:r>
        <w:rPr>
          <w:spacing w:val="-4"/>
          <w:u w:val="single"/>
        </w:rPr>
        <w:t xml:space="preserve"> </w:t>
      </w:r>
      <w:r>
        <w:rPr>
          <w:spacing w:val="-2"/>
          <w:u w:val="single"/>
        </w:rPr>
        <w:t>Bodies</w:t>
      </w:r>
      <w:r>
        <w:rPr>
          <w:spacing w:val="-2"/>
        </w:rPr>
        <w:t>.</w:t>
      </w:r>
    </w:p>
    <w:p w14:paraId="5ABFEECA" w14:textId="77777777" w:rsidR="00CA7B28" w:rsidRDefault="00000000">
      <w:pPr>
        <w:pStyle w:val="ListParagraph"/>
        <w:numPr>
          <w:ilvl w:val="1"/>
          <w:numId w:val="8"/>
        </w:numPr>
        <w:tabs>
          <w:tab w:val="left" w:pos="1777"/>
          <w:tab w:val="left" w:pos="1779"/>
        </w:tabs>
        <w:spacing w:before="10" w:line="249" w:lineRule="auto"/>
        <w:ind w:right="695"/>
        <w:jc w:val="both"/>
      </w:pPr>
      <w:r>
        <w:t>Notice shall be filed and posted in each city and town within the region or district in the manner prescribed for local public bodies in that city or town.</w:t>
      </w:r>
    </w:p>
    <w:p w14:paraId="1038AF60" w14:textId="77777777" w:rsidR="00CA7B28" w:rsidRDefault="00000000">
      <w:pPr>
        <w:pStyle w:val="ListParagraph"/>
        <w:numPr>
          <w:ilvl w:val="1"/>
          <w:numId w:val="8"/>
        </w:numPr>
        <w:tabs>
          <w:tab w:val="left" w:pos="1779"/>
        </w:tabs>
        <w:spacing w:line="249" w:lineRule="auto"/>
        <w:ind w:right="694"/>
        <w:jc w:val="both"/>
      </w:pPr>
      <w:r>
        <w:t>As an alternative method of notice, a regional or district public body may, by majority vote, adopt the regional or district public body’s website as its official notice posting method. A copy of each meeting notice shall be kept by the chair of the public body or the chair’s designee</w:t>
      </w:r>
      <w:r>
        <w:rPr>
          <w:spacing w:val="-13"/>
        </w:rPr>
        <w:t xml:space="preserve"> </w:t>
      </w:r>
      <w:r>
        <w:t>in</w:t>
      </w:r>
      <w:r>
        <w:rPr>
          <w:spacing w:val="-12"/>
        </w:rPr>
        <w:t xml:space="preserve"> </w:t>
      </w:r>
      <w:r>
        <w:t>accordance</w:t>
      </w:r>
      <w:r>
        <w:rPr>
          <w:spacing w:val="-13"/>
        </w:rPr>
        <w:t xml:space="preserve"> </w:t>
      </w:r>
      <w:r>
        <w:t>with</w:t>
      </w:r>
      <w:r>
        <w:rPr>
          <w:spacing w:val="-12"/>
        </w:rPr>
        <w:t xml:space="preserve"> </w:t>
      </w:r>
      <w:r>
        <w:t>the</w:t>
      </w:r>
      <w:r>
        <w:rPr>
          <w:spacing w:val="-13"/>
        </w:rPr>
        <w:t xml:space="preserve"> </w:t>
      </w:r>
      <w:r>
        <w:t>applicable</w:t>
      </w:r>
      <w:r>
        <w:rPr>
          <w:spacing w:val="-12"/>
        </w:rPr>
        <w:t xml:space="preserve"> </w:t>
      </w:r>
      <w:r>
        <w:t>records</w:t>
      </w:r>
      <w:r>
        <w:rPr>
          <w:spacing w:val="-13"/>
        </w:rPr>
        <w:t xml:space="preserve"> </w:t>
      </w:r>
      <w:r>
        <w:t>retention</w:t>
      </w:r>
      <w:r>
        <w:rPr>
          <w:spacing w:val="-12"/>
        </w:rPr>
        <w:t xml:space="preserve"> </w:t>
      </w:r>
      <w:r>
        <w:t>schedules.</w:t>
      </w:r>
      <w:r>
        <w:rPr>
          <w:spacing w:val="12"/>
        </w:rPr>
        <w:t xml:space="preserve"> </w:t>
      </w:r>
      <w:r>
        <w:t>The</w:t>
      </w:r>
      <w:r>
        <w:rPr>
          <w:spacing w:val="-13"/>
        </w:rPr>
        <w:t xml:space="preserve"> </w:t>
      </w:r>
      <w:r>
        <w:t>public</w:t>
      </w:r>
      <w:r>
        <w:rPr>
          <w:spacing w:val="-12"/>
        </w:rPr>
        <w:t xml:space="preserve"> </w:t>
      </w:r>
      <w:r>
        <w:t>body</w:t>
      </w:r>
      <w:r>
        <w:rPr>
          <w:spacing w:val="-13"/>
        </w:rPr>
        <w:t xml:space="preserve"> </w:t>
      </w:r>
      <w:r>
        <w:t>shall file and post notice</w:t>
      </w:r>
      <w:r>
        <w:rPr>
          <w:spacing w:val="-1"/>
        </w:rPr>
        <w:t xml:space="preserve"> </w:t>
      </w:r>
      <w:r>
        <w:t>of the</w:t>
      </w:r>
      <w:r>
        <w:rPr>
          <w:spacing w:val="-1"/>
        </w:rPr>
        <w:t xml:space="preserve"> </w:t>
      </w:r>
      <w:r>
        <w:t>website address, as well as directions on how to locate notices on the website, in each city and town within the region or district in the manner prescribed for local public bodies in that city or town.</w:t>
      </w:r>
    </w:p>
    <w:p w14:paraId="69ACB03E" w14:textId="77777777" w:rsidR="00CA7B28" w:rsidRDefault="00CA7B28">
      <w:pPr>
        <w:pStyle w:val="BodyText"/>
        <w:spacing w:before="8"/>
      </w:pPr>
    </w:p>
    <w:p w14:paraId="20F22779" w14:textId="77777777" w:rsidR="00CA7B28" w:rsidRDefault="00000000">
      <w:pPr>
        <w:pStyle w:val="ListParagraph"/>
        <w:numPr>
          <w:ilvl w:val="0"/>
          <w:numId w:val="8"/>
        </w:numPr>
        <w:tabs>
          <w:tab w:val="left" w:pos="1094"/>
        </w:tabs>
        <w:spacing w:before="1"/>
        <w:ind w:left="1094" w:hanging="394"/>
        <w:jc w:val="both"/>
      </w:pPr>
      <w:r>
        <w:rPr>
          <w:u w:val="single"/>
        </w:rPr>
        <w:t>Requirements</w:t>
      </w:r>
      <w:r>
        <w:rPr>
          <w:spacing w:val="-6"/>
          <w:u w:val="single"/>
        </w:rPr>
        <w:t xml:space="preserve"> </w:t>
      </w:r>
      <w:r>
        <w:rPr>
          <w:u w:val="single"/>
        </w:rPr>
        <w:t>Specific</w:t>
      </w:r>
      <w:r>
        <w:rPr>
          <w:spacing w:val="-8"/>
          <w:u w:val="single"/>
        </w:rPr>
        <w:t xml:space="preserve"> </w:t>
      </w:r>
      <w:r>
        <w:rPr>
          <w:u w:val="single"/>
        </w:rPr>
        <w:t>to</w:t>
      </w:r>
      <w:r>
        <w:rPr>
          <w:spacing w:val="-4"/>
          <w:u w:val="single"/>
        </w:rPr>
        <w:t xml:space="preserve"> </w:t>
      </w:r>
      <w:r>
        <w:rPr>
          <w:u w:val="single"/>
        </w:rPr>
        <w:t>Regional</w:t>
      </w:r>
      <w:r>
        <w:rPr>
          <w:spacing w:val="-6"/>
          <w:u w:val="single"/>
        </w:rPr>
        <w:t xml:space="preserve"> </w:t>
      </w:r>
      <w:r>
        <w:rPr>
          <w:u w:val="single"/>
        </w:rPr>
        <w:t>School</w:t>
      </w:r>
      <w:r>
        <w:rPr>
          <w:spacing w:val="-8"/>
          <w:u w:val="single"/>
        </w:rPr>
        <w:t xml:space="preserve"> </w:t>
      </w:r>
      <w:r>
        <w:rPr>
          <w:spacing w:val="-2"/>
          <w:u w:val="single"/>
        </w:rPr>
        <w:t>Districts</w:t>
      </w:r>
      <w:r>
        <w:rPr>
          <w:spacing w:val="-2"/>
        </w:rPr>
        <w:t>.</w:t>
      </w:r>
    </w:p>
    <w:p w14:paraId="04E1047C" w14:textId="77777777" w:rsidR="00CA7B28" w:rsidRDefault="00000000">
      <w:pPr>
        <w:pStyle w:val="ListParagraph"/>
        <w:numPr>
          <w:ilvl w:val="1"/>
          <w:numId w:val="8"/>
        </w:numPr>
        <w:tabs>
          <w:tab w:val="left" w:pos="1777"/>
          <w:tab w:val="left" w:pos="1779"/>
        </w:tabs>
        <w:spacing w:before="9" w:line="249" w:lineRule="auto"/>
        <w:ind w:right="694"/>
        <w:jc w:val="both"/>
      </w:pPr>
      <w:r>
        <w:t>The</w:t>
      </w:r>
      <w:r>
        <w:rPr>
          <w:spacing w:val="-8"/>
        </w:rPr>
        <w:t xml:space="preserve"> </w:t>
      </w:r>
      <w:r>
        <w:t>secretary</w:t>
      </w:r>
      <w:r>
        <w:rPr>
          <w:spacing w:val="-11"/>
        </w:rPr>
        <w:t xml:space="preserve"> </w:t>
      </w:r>
      <w:r>
        <w:t>of</w:t>
      </w:r>
      <w:r>
        <w:rPr>
          <w:spacing w:val="-12"/>
        </w:rPr>
        <w:t xml:space="preserve"> </w:t>
      </w:r>
      <w:r>
        <w:t>the</w:t>
      </w:r>
      <w:r>
        <w:rPr>
          <w:spacing w:val="-11"/>
        </w:rPr>
        <w:t xml:space="preserve"> </w:t>
      </w:r>
      <w:r>
        <w:t>regional</w:t>
      </w:r>
      <w:r>
        <w:rPr>
          <w:spacing w:val="-9"/>
        </w:rPr>
        <w:t xml:space="preserve"> </w:t>
      </w:r>
      <w:r>
        <w:t>school</w:t>
      </w:r>
      <w:r>
        <w:rPr>
          <w:spacing w:val="-12"/>
        </w:rPr>
        <w:t xml:space="preserve"> </w:t>
      </w:r>
      <w:r>
        <w:t>district</w:t>
      </w:r>
      <w:r>
        <w:rPr>
          <w:spacing w:val="-11"/>
        </w:rPr>
        <w:t xml:space="preserve"> </w:t>
      </w:r>
      <w:r>
        <w:t>committee</w:t>
      </w:r>
      <w:r>
        <w:rPr>
          <w:spacing w:val="-11"/>
        </w:rPr>
        <w:t xml:space="preserve"> </w:t>
      </w:r>
      <w:r>
        <w:t>shall</w:t>
      </w:r>
      <w:r>
        <w:rPr>
          <w:spacing w:val="-9"/>
        </w:rPr>
        <w:t xml:space="preserve"> </w:t>
      </w:r>
      <w:proofErr w:type="gramStart"/>
      <w:r>
        <w:t>be</w:t>
      </w:r>
      <w:r>
        <w:rPr>
          <w:spacing w:val="-11"/>
        </w:rPr>
        <w:t xml:space="preserve"> </w:t>
      </w:r>
      <w:r>
        <w:t>considered</w:t>
      </w:r>
      <w:r>
        <w:rPr>
          <w:spacing w:val="-12"/>
        </w:rPr>
        <w:t xml:space="preserve"> </w:t>
      </w:r>
      <w:r>
        <w:t>to</w:t>
      </w:r>
      <w:r>
        <w:rPr>
          <w:spacing w:val="-8"/>
        </w:rPr>
        <w:t xml:space="preserve"> </w:t>
      </w:r>
      <w:r>
        <w:t>be</w:t>
      </w:r>
      <w:proofErr w:type="gramEnd"/>
      <w:r>
        <w:rPr>
          <w:spacing w:val="-11"/>
        </w:rPr>
        <w:t xml:space="preserve"> </w:t>
      </w:r>
      <w:r>
        <w:t>its</w:t>
      </w:r>
      <w:r>
        <w:rPr>
          <w:spacing w:val="-9"/>
        </w:rPr>
        <w:t xml:space="preserve"> </w:t>
      </w:r>
      <w:r>
        <w:t>clerk.</w:t>
      </w:r>
      <w:r>
        <w:rPr>
          <w:spacing w:val="30"/>
        </w:rPr>
        <w:t xml:space="preserve"> </w:t>
      </w:r>
      <w:r>
        <w:t>The clerk</w:t>
      </w:r>
      <w:r>
        <w:rPr>
          <w:spacing w:val="-10"/>
        </w:rPr>
        <w:t xml:space="preserve"> </w:t>
      </w:r>
      <w:r>
        <w:t>of</w:t>
      </w:r>
      <w:r>
        <w:rPr>
          <w:spacing w:val="-13"/>
        </w:rPr>
        <w:t xml:space="preserve"> </w:t>
      </w:r>
      <w:r>
        <w:t>the</w:t>
      </w:r>
      <w:r>
        <w:rPr>
          <w:spacing w:val="-10"/>
        </w:rPr>
        <w:t xml:space="preserve"> </w:t>
      </w:r>
      <w:r>
        <w:t>regional</w:t>
      </w:r>
      <w:r>
        <w:rPr>
          <w:spacing w:val="-11"/>
        </w:rPr>
        <w:t xml:space="preserve"> </w:t>
      </w:r>
      <w:r>
        <w:t>school</w:t>
      </w:r>
      <w:r>
        <w:rPr>
          <w:spacing w:val="-13"/>
        </w:rPr>
        <w:t xml:space="preserve"> </w:t>
      </w:r>
      <w:r>
        <w:t>district</w:t>
      </w:r>
      <w:r>
        <w:rPr>
          <w:spacing w:val="-10"/>
        </w:rPr>
        <w:t xml:space="preserve"> </w:t>
      </w:r>
      <w:r>
        <w:t>committee</w:t>
      </w:r>
      <w:r>
        <w:rPr>
          <w:spacing w:val="-10"/>
        </w:rPr>
        <w:t xml:space="preserve"> </w:t>
      </w:r>
      <w:r>
        <w:t>shall</w:t>
      </w:r>
      <w:r>
        <w:rPr>
          <w:spacing w:val="-11"/>
        </w:rPr>
        <w:t xml:space="preserve"> </w:t>
      </w:r>
      <w:r>
        <w:t>file</w:t>
      </w:r>
      <w:r>
        <w:rPr>
          <w:spacing w:val="-12"/>
        </w:rPr>
        <w:t xml:space="preserve"> </w:t>
      </w:r>
      <w:r>
        <w:t>notice</w:t>
      </w:r>
      <w:r>
        <w:rPr>
          <w:spacing w:val="-12"/>
        </w:rPr>
        <w:t xml:space="preserve"> </w:t>
      </w:r>
      <w:r>
        <w:t>with</w:t>
      </w:r>
      <w:r>
        <w:rPr>
          <w:spacing w:val="-11"/>
        </w:rPr>
        <w:t xml:space="preserve"> </w:t>
      </w:r>
      <w:r>
        <w:t>the</w:t>
      </w:r>
      <w:r>
        <w:rPr>
          <w:spacing w:val="-12"/>
        </w:rPr>
        <w:t xml:space="preserve"> </w:t>
      </w:r>
      <w:r>
        <w:t>municipal</w:t>
      </w:r>
      <w:r>
        <w:rPr>
          <w:spacing w:val="-11"/>
        </w:rPr>
        <w:t xml:space="preserve"> </w:t>
      </w:r>
      <w:r>
        <w:t>clerk</w:t>
      </w:r>
      <w:r>
        <w:rPr>
          <w:spacing w:val="-10"/>
        </w:rPr>
        <w:t xml:space="preserve"> </w:t>
      </w:r>
      <w:r>
        <w:t>of</w:t>
      </w:r>
      <w:r>
        <w:rPr>
          <w:spacing w:val="-11"/>
        </w:rPr>
        <w:t xml:space="preserve"> </w:t>
      </w:r>
      <w:r>
        <w:t>each city and town within such district and each such municipal clerk shall post the notice in the manner prescribed for local public bodies in that city or town.</w:t>
      </w:r>
    </w:p>
    <w:p w14:paraId="4775AD03" w14:textId="77777777" w:rsidR="00CA7B28" w:rsidRDefault="00000000">
      <w:pPr>
        <w:pStyle w:val="ListParagraph"/>
        <w:numPr>
          <w:ilvl w:val="1"/>
          <w:numId w:val="8"/>
        </w:numPr>
        <w:tabs>
          <w:tab w:val="left" w:pos="1779"/>
        </w:tabs>
        <w:spacing w:line="249" w:lineRule="auto"/>
        <w:ind w:right="695"/>
        <w:jc w:val="both"/>
      </w:pPr>
      <w:r>
        <w:t>As an alternative method of notice, a regional school district committee may, by majority vote,</w:t>
      </w:r>
      <w:r>
        <w:rPr>
          <w:spacing w:val="-7"/>
        </w:rPr>
        <w:t xml:space="preserve"> </w:t>
      </w:r>
      <w:r>
        <w:t>adopt</w:t>
      </w:r>
      <w:r>
        <w:rPr>
          <w:spacing w:val="-6"/>
        </w:rPr>
        <w:t xml:space="preserve"> </w:t>
      </w:r>
      <w:r>
        <w:t>the</w:t>
      </w:r>
      <w:r>
        <w:rPr>
          <w:spacing w:val="-6"/>
        </w:rPr>
        <w:t xml:space="preserve"> </w:t>
      </w:r>
      <w:r>
        <w:t>regional</w:t>
      </w:r>
      <w:r>
        <w:rPr>
          <w:spacing w:val="-5"/>
        </w:rPr>
        <w:t xml:space="preserve"> </w:t>
      </w:r>
      <w:r>
        <w:t>school</w:t>
      </w:r>
      <w:r>
        <w:rPr>
          <w:spacing w:val="-7"/>
        </w:rPr>
        <w:t xml:space="preserve"> </w:t>
      </w:r>
      <w:r>
        <w:t>district’s</w:t>
      </w:r>
      <w:r>
        <w:rPr>
          <w:spacing w:val="-7"/>
        </w:rPr>
        <w:t xml:space="preserve"> </w:t>
      </w:r>
      <w:r>
        <w:t>website</w:t>
      </w:r>
      <w:r>
        <w:rPr>
          <w:spacing w:val="-4"/>
        </w:rPr>
        <w:t xml:space="preserve"> </w:t>
      </w:r>
      <w:r>
        <w:t>as</w:t>
      </w:r>
      <w:r>
        <w:rPr>
          <w:spacing w:val="-4"/>
        </w:rPr>
        <w:t xml:space="preserve"> </w:t>
      </w:r>
      <w:r>
        <w:t>its</w:t>
      </w:r>
      <w:r>
        <w:rPr>
          <w:spacing w:val="-7"/>
        </w:rPr>
        <w:t xml:space="preserve"> </w:t>
      </w:r>
      <w:r>
        <w:t>official</w:t>
      </w:r>
      <w:r>
        <w:rPr>
          <w:spacing w:val="-5"/>
        </w:rPr>
        <w:t xml:space="preserve"> </w:t>
      </w:r>
      <w:r>
        <w:t>notice</w:t>
      </w:r>
      <w:r>
        <w:rPr>
          <w:spacing w:val="-6"/>
        </w:rPr>
        <w:t xml:space="preserve"> </w:t>
      </w:r>
      <w:r>
        <w:t>posting</w:t>
      </w:r>
      <w:r>
        <w:rPr>
          <w:spacing w:val="-7"/>
        </w:rPr>
        <w:t xml:space="preserve"> </w:t>
      </w:r>
      <w:r>
        <w:t>method.</w:t>
      </w:r>
      <w:r>
        <w:rPr>
          <w:spacing w:val="40"/>
        </w:rPr>
        <w:t xml:space="preserve"> </w:t>
      </w:r>
      <w:r>
        <w:t>A</w:t>
      </w:r>
      <w:r>
        <w:rPr>
          <w:spacing w:val="-7"/>
        </w:rPr>
        <w:t xml:space="preserve"> </w:t>
      </w:r>
      <w:r>
        <w:t>copy of</w:t>
      </w:r>
      <w:r>
        <w:rPr>
          <w:spacing w:val="-13"/>
        </w:rPr>
        <w:t xml:space="preserve"> </w:t>
      </w:r>
      <w:r>
        <w:t>each</w:t>
      </w:r>
      <w:r>
        <w:rPr>
          <w:spacing w:val="-12"/>
        </w:rPr>
        <w:t xml:space="preserve"> </w:t>
      </w:r>
      <w:r>
        <w:t>meeting</w:t>
      </w:r>
      <w:r>
        <w:rPr>
          <w:spacing w:val="-11"/>
        </w:rPr>
        <w:t xml:space="preserve"> </w:t>
      </w:r>
      <w:r>
        <w:t>notice</w:t>
      </w:r>
      <w:r>
        <w:rPr>
          <w:spacing w:val="-10"/>
        </w:rPr>
        <w:t xml:space="preserve"> </w:t>
      </w:r>
      <w:r>
        <w:t>shall</w:t>
      </w:r>
      <w:r>
        <w:rPr>
          <w:spacing w:val="-11"/>
        </w:rPr>
        <w:t xml:space="preserve"> </w:t>
      </w:r>
      <w:r>
        <w:t>be</w:t>
      </w:r>
      <w:r>
        <w:rPr>
          <w:spacing w:val="-10"/>
        </w:rPr>
        <w:t xml:space="preserve"> </w:t>
      </w:r>
      <w:r>
        <w:t>kept</w:t>
      </w:r>
      <w:r>
        <w:rPr>
          <w:spacing w:val="-10"/>
        </w:rPr>
        <w:t xml:space="preserve"> </w:t>
      </w:r>
      <w:r>
        <w:t>by</w:t>
      </w:r>
      <w:r>
        <w:rPr>
          <w:spacing w:val="-10"/>
        </w:rPr>
        <w:t xml:space="preserve"> </w:t>
      </w:r>
      <w:r>
        <w:t>the</w:t>
      </w:r>
      <w:r>
        <w:rPr>
          <w:spacing w:val="-10"/>
        </w:rPr>
        <w:t xml:space="preserve"> </w:t>
      </w:r>
      <w:r>
        <w:t>secretary</w:t>
      </w:r>
      <w:r>
        <w:rPr>
          <w:spacing w:val="-12"/>
        </w:rPr>
        <w:t xml:space="preserve"> </w:t>
      </w:r>
      <w:r>
        <w:t>of</w:t>
      </w:r>
      <w:r>
        <w:rPr>
          <w:spacing w:val="-13"/>
        </w:rPr>
        <w:t xml:space="preserve"> </w:t>
      </w:r>
      <w:r>
        <w:t>the</w:t>
      </w:r>
      <w:r>
        <w:rPr>
          <w:spacing w:val="-10"/>
        </w:rPr>
        <w:t xml:space="preserve"> </w:t>
      </w:r>
      <w:r>
        <w:t>regional</w:t>
      </w:r>
      <w:r>
        <w:rPr>
          <w:spacing w:val="-11"/>
        </w:rPr>
        <w:t xml:space="preserve"> </w:t>
      </w:r>
      <w:r>
        <w:t>school</w:t>
      </w:r>
      <w:r>
        <w:rPr>
          <w:spacing w:val="-11"/>
        </w:rPr>
        <w:t xml:space="preserve"> </w:t>
      </w:r>
      <w:r>
        <w:t>district</w:t>
      </w:r>
      <w:r>
        <w:rPr>
          <w:spacing w:val="-12"/>
        </w:rPr>
        <w:t xml:space="preserve"> </w:t>
      </w:r>
      <w:r>
        <w:t>committee or the secretary’s designee in accordance with the applicable records retention schedules. The regional school district committee shall file and post notice of the website address, as well as directions on how to locate notices on the website, in each city and town within the region or district in the manner prescribed for local public bodies in that city or town.</w:t>
      </w:r>
    </w:p>
    <w:p w14:paraId="087B2D20" w14:textId="77777777" w:rsidR="00CA7B28" w:rsidRDefault="00CA7B28">
      <w:pPr>
        <w:pStyle w:val="BodyText"/>
        <w:spacing w:before="7"/>
      </w:pPr>
    </w:p>
    <w:p w14:paraId="787EE0B7" w14:textId="77777777" w:rsidR="00CA7B28" w:rsidRDefault="00000000">
      <w:pPr>
        <w:pStyle w:val="ListParagraph"/>
        <w:numPr>
          <w:ilvl w:val="0"/>
          <w:numId w:val="8"/>
        </w:numPr>
        <w:tabs>
          <w:tab w:val="left" w:pos="1094"/>
        </w:tabs>
        <w:spacing w:before="1"/>
        <w:ind w:left="1094" w:hanging="394"/>
        <w:jc w:val="both"/>
      </w:pPr>
      <w:r>
        <w:rPr>
          <w:u w:val="single"/>
        </w:rPr>
        <w:t>Requirements</w:t>
      </w:r>
      <w:r>
        <w:rPr>
          <w:spacing w:val="-5"/>
          <w:u w:val="single"/>
        </w:rPr>
        <w:t xml:space="preserve"> </w:t>
      </w:r>
      <w:r>
        <w:rPr>
          <w:u w:val="single"/>
        </w:rPr>
        <w:t>Specific</w:t>
      </w:r>
      <w:r>
        <w:rPr>
          <w:spacing w:val="-7"/>
          <w:u w:val="single"/>
        </w:rPr>
        <w:t xml:space="preserve"> </w:t>
      </w:r>
      <w:r>
        <w:rPr>
          <w:u w:val="single"/>
        </w:rPr>
        <w:t>to</w:t>
      </w:r>
      <w:r>
        <w:rPr>
          <w:spacing w:val="-3"/>
          <w:u w:val="single"/>
        </w:rPr>
        <w:t xml:space="preserve"> </w:t>
      </w:r>
      <w:r>
        <w:rPr>
          <w:u w:val="single"/>
        </w:rPr>
        <w:t>County</w:t>
      </w:r>
      <w:r>
        <w:rPr>
          <w:spacing w:val="-6"/>
          <w:u w:val="single"/>
        </w:rPr>
        <w:t xml:space="preserve"> </w:t>
      </w:r>
      <w:r>
        <w:rPr>
          <w:u w:val="single"/>
        </w:rPr>
        <w:t>Public</w:t>
      </w:r>
      <w:r>
        <w:rPr>
          <w:spacing w:val="-6"/>
          <w:u w:val="single"/>
        </w:rPr>
        <w:t xml:space="preserve"> </w:t>
      </w:r>
      <w:r>
        <w:rPr>
          <w:spacing w:val="-2"/>
          <w:u w:val="single"/>
        </w:rPr>
        <w:t>Bodies</w:t>
      </w:r>
      <w:r>
        <w:rPr>
          <w:spacing w:val="-2"/>
        </w:rPr>
        <w:t>.</w:t>
      </w:r>
    </w:p>
    <w:p w14:paraId="367FC03F" w14:textId="77777777" w:rsidR="00CA7B28" w:rsidRDefault="00000000">
      <w:pPr>
        <w:pStyle w:val="ListParagraph"/>
        <w:numPr>
          <w:ilvl w:val="1"/>
          <w:numId w:val="8"/>
        </w:numPr>
        <w:tabs>
          <w:tab w:val="left" w:pos="1777"/>
          <w:tab w:val="left" w:pos="1779"/>
        </w:tabs>
        <w:spacing w:before="9" w:line="249" w:lineRule="auto"/>
        <w:ind w:right="694"/>
        <w:jc w:val="both"/>
      </w:pPr>
      <w:r>
        <w:t>Notice shall be filed and posted in the office of the county commissioners and a copy of the notice shall be publicly posted in a manner conspicuously visible to the public at all hours in such place or places as the county commissioners shall designate for this purpose.</w:t>
      </w:r>
    </w:p>
    <w:p w14:paraId="5DFEFCCA" w14:textId="77777777" w:rsidR="00CA7B28" w:rsidRDefault="00000000">
      <w:pPr>
        <w:pStyle w:val="ListParagraph"/>
        <w:numPr>
          <w:ilvl w:val="1"/>
          <w:numId w:val="8"/>
        </w:numPr>
        <w:tabs>
          <w:tab w:val="left" w:pos="1779"/>
        </w:tabs>
        <w:spacing w:line="249" w:lineRule="auto"/>
        <w:ind w:right="694"/>
        <w:jc w:val="both"/>
      </w:pPr>
      <w:r>
        <w:t>As an alternative method of notice, a county public body may, by majority vote, adopt the county public body’s website as its official notice posting method.</w:t>
      </w:r>
      <w:r>
        <w:rPr>
          <w:spacing w:val="40"/>
        </w:rPr>
        <w:t xml:space="preserve"> </w:t>
      </w:r>
      <w:r>
        <w:t>A copy of the</w:t>
      </w:r>
      <w:r>
        <w:rPr>
          <w:spacing w:val="-1"/>
        </w:rPr>
        <w:t xml:space="preserve"> </w:t>
      </w:r>
      <w:r>
        <w:t>notice shall be</w:t>
      </w:r>
      <w:r>
        <w:rPr>
          <w:spacing w:val="-1"/>
        </w:rPr>
        <w:t xml:space="preserve"> </w:t>
      </w:r>
      <w:r>
        <w:t>kept</w:t>
      </w:r>
      <w:r>
        <w:rPr>
          <w:spacing w:val="-1"/>
        </w:rPr>
        <w:t xml:space="preserve"> </w:t>
      </w:r>
      <w:r>
        <w:t>by</w:t>
      </w:r>
      <w:r>
        <w:rPr>
          <w:spacing w:val="-1"/>
        </w:rPr>
        <w:t xml:space="preserve"> </w:t>
      </w:r>
      <w:r>
        <w:t>the</w:t>
      </w:r>
      <w:r>
        <w:rPr>
          <w:spacing w:val="-1"/>
        </w:rPr>
        <w:t xml:space="preserve"> </w:t>
      </w:r>
      <w:r>
        <w:t>chair</w:t>
      </w:r>
      <w:r>
        <w:rPr>
          <w:spacing w:val="-2"/>
        </w:rPr>
        <w:t xml:space="preserve"> </w:t>
      </w:r>
      <w:r>
        <w:t>of</w:t>
      </w:r>
      <w:r>
        <w:rPr>
          <w:spacing w:val="-4"/>
        </w:rPr>
        <w:t xml:space="preserve"> </w:t>
      </w:r>
      <w:r>
        <w:t>the</w:t>
      </w:r>
      <w:r>
        <w:rPr>
          <w:spacing w:val="-4"/>
        </w:rPr>
        <w:t xml:space="preserve"> </w:t>
      </w:r>
      <w:r>
        <w:t>county</w:t>
      </w:r>
      <w:r>
        <w:rPr>
          <w:spacing w:val="-1"/>
        </w:rPr>
        <w:t xml:space="preserve"> </w:t>
      </w:r>
      <w:r>
        <w:t>public</w:t>
      </w:r>
      <w:r>
        <w:rPr>
          <w:spacing w:val="-2"/>
        </w:rPr>
        <w:t xml:space="preserve"> </w:t>
      </w:r>
      <w:r>
        <w:t>body</w:t>
      </w:r>
      <w:r>
        <w:rPr>
          <w:spacing w:val="-1"/>
        </w:rPr>
        <w:t xml:space="preserve"> </w:t>
      </w:r>
      <w:r>
        <w:t>or</w:t>
      </w:r>
      <w:r>
        <w:rPr>
          <w:spacing w:val="-4"/>
        </w:rPr>
        <w:t xml:space="preserve"> </w:t>
      </w:r>
      <w:r>
        <w:t>the</w:t>
      </w:r>
      <w:r>
        <w:rPr>
          <w:spacing w:val="-1"/>
        </w:rPr>
        <w:t xml:space="preserve"> </w:t>
      </w:r>
      <w:r>
        <w:t>chair’s</w:t>
      </w:r>
      <w:r>
        <w:rPr>
          <w:spacing w:val="-2"/>
        </w:rPr>
        <w:t xml:space="preserve"> </w:t>
      </w:r>
      <w:r>
        <w:t>designee</w:t>
      </w:r>
      <w:r>
        <w:rPr>
          <w:spacing w:val="-1"/>
        </w:rPr>
        <w:t xml:space="preserve"> </w:t>
      </w:r>
      <w:r>
        <w:t>in</w:t>
      </w:r>
      <w:r>
        <w:rPr>
          <w:spacing w:val="-3"/>
        </w:rPr>
        <w:t xml:space="preserve"> </w:t>
      </w:r>
      <w:r>
        <w:t>accordance</w:t>
      </w:r>
      <w:r>
        <w:rPr>
          <w:spacing w:val="-1"/>
        </w:rPr>
        <w:t xml:space="preserve"> </w:t>
      </w:r>
      <w:r>
        <w:t>with</w:t>
      </w:r>
      <w:r>
        <w:rPr>
          <w:spacing w:val="-3"/>
        </w:rPr>
        <w:t xml:space="preserve"> </w:t>
      </w:r>
      <w:r>
        <w:t>the applicable records retention schedules.</w:t>
      </w:r>
      <w:r>
        <w:rPr>
          <w:spacing w:val="40"/>
        </w:rPr>
        <w:t xml:space="preserve"> </w:t>
      </w:r>
      <w:r>
        <w:t>The county public body shall file and post notice of the website address, as well as directions on how to locate notices on the website, in the office of the county commissioners and a copy of the notice shall be publicly posted in a manner conspicuously visible to the public at all hours in such place or places as the county commissioners shall designate for this purpose.</w:t>
      </w:r>
    </w:p>
    <w:p w14:paraId="1A34AB4D" w14:textId="77777777" w:rsidR="00CA7B28" w:rsidRDefault="00CA7B28">
      <w:pPr>
        <w:spacing w:line="249" w:lineRule="auto"/>
        <w:jc w:val="both"/>
        <w:sectPr w:rsidR="00CA7B28">
          <w:pgSz w:w="12240" w:h="15840"/>
          <w:pgMar w:top="1420" w:right="740" w:bottom="1280" w:left="740" w:header="0" w:footer="1086" w:gutter="0"/>
          <w:cols w:space="720"/>
        </w:sectPr>
      </w:pPr>
    </w:p>
    <w:p w14:paraId="719C5B3F" w14:textId="77777777" w:rsidR="00CA7B28" w:rsidRDefault="00000000">
      <w:pPr>
        <w:pStyle w:val="ListParagraph"/>
        <w:numPr>
          <w:ilvl w:val="0"/>
          <w:numId w:val="8"/>
        </w:numPr>
        <w:tabs>
          <w:tab w:val="left" w:pos="1094"/>
        </w:tabs>
        <w:spacing w:before="29" w:line="244" w:lineRule="auto"/>
        <w:ind w:left="700" w:right="695" w:firstLine="0"/>
        <w:jc w:val="both"/>
      </w:pPr>
      <w:r>
        <w:rPr>
          <w:u w:val="single"/>
        </w:rPr>
        <w:lastRenderedPageBreak/>
        <w:t>Requirements Specific to State Public Bodies</w:t>
      </w:r>
      <w:r>
        <w:t>.</w:t>
      </w:r>
      <w:r>
        <w:rPr>
          <w:spacing w:val="40"/>
        </w:rPr>
        <w:t xml:space="preserve"> </w:t>
      </w:r>
      <w:r>
        <w:t>Notice shall be posted on a website. A copy of each notice shall also be sent by first class or electronic mail to the Secretary of the Commonwealth’s Regulations</w:t>
      </w:r>
      <w:r>
        <w:rPr>
          <w:spacing w:val="-8"/>
        </w:rPr>
        <w:t xml:space="preserve"> </w:t>
      </w:r>
      <w:r>
        <w:t>Division.</w:t>
      </w:r>
      <w:r>
        <w:rPr>
          <w:spacing w:val="38"/>
        </w:rPr>
        <w:t xml:space="preserve"> </w:t>
      </w:r>
      <w:r>
        <w:t>The</w:t>
      </w:r>
      <w:r>
        <w:rPr>
          <w:spacing w:val="-5"/>
        </w:rPr>
        <w:t xml:space="preserve"> </w:t>
      </w:r>
      <w:r>
        <w:t>chair</w:t>
      </w:r>
      <w:r>
        <w:rPr>
          <w:spacing w:val="-6"/>
        </w:rPr>
        <w:t xml:space="preserve"> </w:t>
      </w:r>
      <w:r>
        <w:t>of</w:t>
      </w:r>
      <w:r>
        <w:rPr>
          <w:spacing w:val="-6"/>
        </w:rPr>
        <w:t xml:space="preserve"> </w:t>
      </w:r>
      <w:r>
        <w:t>each</w:t>
      </w:r>
      <w:r>
        <w:rPr>
          <w:spacing w:val="-6"/>
        </w:rPr>
        <w:t xml:space="preserve"> </w:t>
      </w:r>
      <w:r>
        <w:t>state</w:t>
      </w:r>
      <w:r>
        <w:rPr>
          <w:spacing w:val="-5"/>
        </w:rPr>
        <w:t xml:space="preserve"> </w:t>
      </w:r>
      <w:r>
        <w:t>public</w:t>
      </w:r>
      <w:r>
        <w:rPr>
          <w:spacing w:val="-5"/>
        </w:rPr>
        <w:t xml:space="preserve"> </w:t>
      </w:r>
      <w:r>
        <w:t>body</w:t>
      </w:r>
      <w:r>
        <w:rPr>
          <w:spacing w:val="-5"/>
        </w:rPr>
        <w:t xml:space="preserve"> </w:t>
      </w:r>
      <w:r>
        <w:t>shall</w:t>
      </w:r>
      <w:r>
        <w:rPr>
          <w:spacing w:val="-6"/>
        </w:rPr>
        <w:t xml:space="preserve"> </w:t>
      </w:r>
      <w:r>
        <w:t>notify</w:t>
      </w:r>
      <w:r>
        <w:rPr>
          <w:spacing w:val="-7"/>
        </w:rPr>
        <w:t xml:space="preserve"> </w:t>
      </w:r>
      <w:r>
        <w:t>the</w:t>
      </w:r>
      <w:r>
        <w:rPr>
          <w:spacing w:val="-5"/>
        </w:rPr>
        <w:t xml:space="preserve"> </w:t>
      </w:r>
      <w:r>
        <w:t>Attorney</w:t>
      </w:r>
      <w:r>
        <w:rPr>
          <w:spacing w:val="-7"/>
        </w:rPr>
        <w:t xml:space="preserve"> </w:t>
      </w:r>
      <w:r>
        <w:t>General</w:t>
      </w:r>
      <w:r>
        <w:rPr>
          <w:spacing w:val="-6"/>
        </w:rPr>
        <w:t xml:space="preserve"> </w:t>
      </w:r>
      <w:r>
        <w:t>in</w:t>
      </w:r>
      <w:r>
        <w:rPr>
          <w:spacing w:val="-6"/>
        </w:rPr>
        <w:t xml:space="preserve"> </w:t>
      </w:r>
      <w:r>
        <w:t>writing</w:t>
      </w:r>
      <w:r>
        <w:rPr>
          <w:spacing w:val="-6"/>
        </w:rPr>
        <w:t xml:space="preserve"> </w:t>
      </w:r>
      <w:r>
        <w:t>of</w:t>
      </w:r>
      <w:r>
        <w:rPr>
          <w:spacing w:val="-6"/>
        </w:rPr>
        <w:t xml:space="preserve"> </w:t>
      </w:r>
      <w:r>
        <w:t>its webpage for listing meeting notices and any change to the webpage location.</w:t>
      </w:r>
      <w:r>
        <w:rPr>
          <w:spacing w:val="40"/>
        </w:rPr>
        <w:t xml:space="preserve"> </w:t>
      </w:r>
      <w:r>
        <w:t>The public body shall consistently</w:t>
      </w:r>
      <w:r>
        <w:rPr>
          <w:spacing w:val="-8"/>
        </w:rPr>
        <w:t xml:space="preserve"> </w:t>
      </w:r>
      <w:r>
        <w:t>use</w:t>
      </w:r>
      <w:r>
        <w:rPr>
          <w:spacing w:val="-8"/>
        </w:rPr>
        <w:t xml:space="preserve"> </w:t>
      </w:r>
      <w:r>
        <w:t>the</w:t>
      </w:r>
      <w:r>
        <w:rPr>
          <w:spacing w:val="-11"/>
        </w:rPr>
        <w:t xml:space="preserve"> </w:t>
      </w:r>
      <w:r>
        <w:t>most</w:t>
      </w:r>
      <w:r>
        <w:rPr>
          <w:spacing w:val="-9"/>
        </w:rPr>
        <w:t xml:space="preserve"> </w:t>
      </w:r>
      <w:r>
        <w:t>current</w:t>
      </w:r>
      <w:r>
        <w:rPr>
          <w:spacing w:val="-6"/>
        </w:rPr>
        <w:t xml:space="preserve"> </w:t>
      </w:r>
      <w:r>
        <w:t>website</w:t>
      </w:r>
      <w:r>
        <w:rPr>
          <w:spacing w:val="-8"/>
        </w:rPr>
        <w:t xml:space="preserve"> </w:t>
      </w:r>
      <w:r>
        <w:t>location</w:t>
      </w:r>
      <w:r>
        <w:rPr>
          <w:spacing w:val="-10"/>
        </w:rPr>
        <w:t xml:space="preserve"> </w:t>
      </w:r>
      <w:r>
        <w:t>on</w:t>
      </w:r>
      <w:r>
        <w:rPr>
          <w:spacing w:val="-10"/>
        </w:rPr>
        <w:t xml:space="preserve"> </w:t>
      </w:r>
      <w:r>
        <w:t>file</w:t>
      </w:r>
      <w:r>
        <w:rPr>
          <w:spacing w:val="-6"/>
        </w:rPr>
        <w:t xml:space="preserve"> </w:t>
      </w:r>
      <w:r>
        <w:t>with</w:t>
      </w:r>
      <w:r>
        <w:rPr>
          <w:spacing w:val="-7"/>
        </w:rPr>
        <w:t xml:space="preserve"> </w:t>
      </w:r>
      <w:r>
        <w:t>the</w:t>
      </w:r>
      <w:r>
        <w:rPr>
          <w:spacing w:val="-6"/>
        </w:rPr>
        <w:t xml:space="preserve"> </w:t>
      </w:r>
      <w:r>
        <w:t>Attorney</w:t>
      </w:r>
      <w:r>
        <w:rPr>
          <w:spacing w:val="-8"/>
        </w:rPr>
        <w:t xml:space="preserve"> </w:t>
      </w:r>
      <w:r>
        <w:t>General.</w:t>
      </w:r>
      <w:r>
        <w:rPr>
          <w:spacing w:val="37"/>
        </w:rPr>
        <w:t xml:space="preserve"> </w:t>
      </w:r>
      <w:r>
        <w:t>A</w:t>
      </w:r>
      <w:r>
        <w:rPr>
          <w:spacing w:val="-10"/>
        </w:rPr>
        <w:t xml:space="preserve"> </w:t>
      </w:r>
      <w:r>
        <w:t>copy</w:t>
      </w:r>
      <w:r>
        <w:rPr>
          <w:spacing w:val="-8"/>
        </w:rPr>
        <w:t xml:space="preserve"> </w:t>
      </w:r>
      <w:r>
        <w:t>of</w:t>
      </w:r>
      <w:r>
        <w:rPr>
          <w:spacing w:val="-9"/>
        </w:rPr>
        <w:t xml:space="preserve"> </w:t>
      </w:r>
      <w:r>
        <w:t>the</w:t>
      </w:r>
      <w:r>
        <w:rPr>
          <w:spacing w:val="-8"/>
        </w:rPr>
        <w:t xml:space="preserve"> </w:t>
      </w:r>
      <w:r>
        <w:t>notice shall</w:t>
      </w:r>
      <w:r>
        <w:rPr>
          <w:spacing w:val="-9"/>
        </w:rPr>
        <w:t xml:space="preserve"> </w:t>
      </w:r>
      <w:r>
        <w:t>be</w:t>
      </w:r>
      <w:r>
        <w:rPr>
          <w:spacing w:val="-11"/>
        </w:rPr>
        <w:t xml:space="preserve"> </w:t>
      </w:r>
      <w:r>
        <w:t>kept</w:t>
      </w:r>
      <w:r>
        <w:rPr>
          <w:spacing w:val="-9"/>
        </w:rPr>
        <w:t xml:space="preserve"> </w:t>
      </w:r>
      <w:r>
        <w:t>by</w:t>
      </w:r>
      <w:r>
        <w:rPr>
          <w:spacing w:val="-11"/>
        </w:rPr>
        <w:t xml:space="preserve"> </w:t>
      </w:r>
      <w:r>
        <w:t>the</w:t>
      </w:r>
      <w:r>
        <w:rPr>
          <w:spacing w:val="-11"/>
        </w:rPr>
        <w:t xml:space="preserve"> </w:t>
      </w:r>
      <w:r>
        <w:t>chair</w:t>
      </w:r>
      <w:r>
        <w:rPr>
          <w:spacing w:val="-12"/>
        </w:rPr>
        <w:t xml:space="preserve"> </w:t>
      </w:r>
      <w:r>
        <w:t>of</w:t>
      </w:r>
      <w:r>
        <w:rPr>
          <w:spacing w:val="-12"/>
        </w:rPr>
        <w:t xml:space="preserve"> </w:t>
      </w:r>
      <w:r>
        <w:t>the</w:t>
      </w:r>
      <w:r>
        <w:rPr>
          <w:spacing w:val="-11"/>
        </w:rPr>
        <w:t xml:space="preserve"> </w:t>
      </w:r>
      <w:r>
        <w:t>state</w:t>
      </w:r>
      <w:r>
        <w:rPr>
          <w:spacing w:val="-11"/>
        </w:rPr>
        <w:t xml:space="preserve"> </w:t>
      </w:r>
      <w:r>
        <w:t>public</w:t>
      </w:r>
      <w:r>
        <w:rPr>
          <w:spacing w:val="-9"/>
        </w:rPr>
        <w:t xml:space="preserve"> </w:t>
      </w:r>
      <w:r>
        <w:t>body</w:t>
      </w:r>
      <w:r>
        <w:rPr>
          <w:spacing w:val="-13"/>
        </w:rPr>
        <w:t xml:space="preserve"> </w:t>
      </w:r>
      <w:r>
        <w:t>or</w:t>
      </w:r>
      <w:r>
        <w:rPr>
          <w:spacing w:val="-11"/>
        </w:rPr>
        <w:t xml:space="preserve"> </w:t>
      </w:r>
      <w:r>
        <w:t>the</w:t>
      </w:r>
      <w:r>
        <w:rPr>
          <w:spacing w:val="-8"/>
        </w:rPr>
        <w:t xml:space="preserve"> </w:t>
      </w:r>
      <w:r>
        <w:t>chair’s</w:t>
      </w:r>
      <w:r>
        <w:rPr>
          <w:spacing w:val="-9"/>
        </w:rPr>
        <w:t xml:space="preserve"> </w:t>
      </w:r>
      <w:r>
        <w:t>designee</w:t>
      </w:r>
      <w:r>
        <w:rPr>
          <w:spacing w:val="-11"/>
        </w:rPr>
        <w:t xml:space="preserve"> </w:t>
      </w:r>
      <w:r>
        <w:t>in</w:t>
      </w:r>
      <w:r>
        <w:rPr>
          <w:spacing w:val="-12"/>
        </w:rPr>
        <w:t xml:space="preserve"> </w:t>
      </w:r>
      <w:r>
        <w:t>accordance</w:t>
      </w:r>
      <w:r>
        <w:rPr>
          <w:spacing w:val="-11"/>
        </w:rPr>
        <w:t xml:space="preserve"> </w:t>
      </w:r>
      <w:r>
        <w:t>with</w:t>
      </w:r>
      <w:r>
        <w:rPr>
          <w:spacing w:val="-12"/>
        </w:rPr>
        <w:t xml:space="preserve"> </w:t>
      </w:r>
      <w:r>
        <w:t>the</w:t>
      </w:r>
      <w:r>
        <w:rPr>
          <w:spacing w:val="-11"/>
        </w:rPr>
        <w:t xml:space="preserve"> </w:t>
      </w:r>
      <w:r>
        <w:t>applicable records retention schedules.</w:t>
      </w:r>
    </w:p>
    <w:p w14:paraId="16657B85" w14:textId="77777777" w:rsidR="00CA7B28" w:rsidRDefault="00CA7B28">
      <w:pPr>
        <w:pStyle w:val="BodyText"/>
        <w:spacing w:before="10"/>
        <w:rPr>
          <w:sz w:val="21"/>
        </w:rPr>
      </w:pPr>
    </w:p>
    <w:p w14:paraId="4E406C11" w14:textId="77777777" w:rsidR="00CA7B28" w:rsidRDefault="00000000">
      <w:pPr>
        <w:pStyle w:val="ListParagraph"/>
        <w:numPr>
          <w:ilvl w:val="0"/>
          <w:numId w:val="8"/>
        </w:numPr>
        <w:tabs>
          <w:tab w:val="left" w:pos="1094"/>
        </w:tabs>
        <w:spacing w:line="244" w:lineRule="auto"/>
        <w:ind w:left="700" w:right="693" w:firstLine="0"/>
        <w:jc w:val="both"/>
      </w:pPr>
      <w:r>
        <w:rPr>
          <w:u w:val="single"/>
        </w:rPr>
        <w:t>Websites</w:t>
      </w:r>
      <w:r>
        <w:t>.</w:t>
      </w:r>
      <w:r>
        <w:rPr>
          <w:spacing w:val="40"/>
        </w:rPr>
        <w:t xml:space="preserve"> </w:t>
      </w:r>
      <w:r>
        <w:t>Where a public body adopts a website as its method of noticing meetings, it must make every effort to ensure that the website is accessible to the public at all hours.</w:t>
      </w:r>
      <w:r>
        <w:rPr>
          <w:spacing w:val="40"/>
        </w:rPr>
        <w:t xml:space="preserve"> </w:t>
      </w:r>
      <w:r>
        <w:t>If a website becomes inaccessible</w:t>
      </w:r>
      <w:r>
        <w:rPr>
          <w:spacing w:val="-11"/>
        </w:rPr>
        <w:t xml:space="preserve"> </w:t>
      </w:r>
      <w:r>
        <w:t>to</w:t>
      </w:r>
      <w:r>
        <w:rPr>
          <w:spacing w:val="-10"/>
        </w:rPr>
        <w:t xml:space="preserve"> </w:t>
      </w:r>
      <w:r>
        <w:t>members</w:t>
      </w:r>
      <w:r>
        <w:rPr>
          <w:spacing w:val="-11"/>
        </w:rPr>
        <w:t xml:space="preserve"> </w:t>
      </w:r>
      <w:r>
        <w:t>of</w:t>
      </w:r>
      <w:r>
        <w:rPr>
          <w:spacing w:val="-13"/>
        </w:rPr>
        <w:t xml:space="preserve"> </w:t>
      </w:r>
      <w:r>
        <w:t>the</w:t>
      </w:r>
      <w:r>
        <w:rPr>
          <w:spacing w:val="-7"/>
        </w:rPr>
        <w:t xml:space="preserve"> </w:t>
      </w:r>
      <w:r>
        <w:t>public</w:t>
      </w:r>
      <w:r>
        <w:rPr>
          <w:spacing w:val="-9"/>
        </w:rPr>
        <w:t xml:space="preserve"> </w:t>
      </w:r>
      <w:r>
        <w:t>within</w:t>
      </w:r>
      <w:r>
        <w:rPr>
          <w:spacing w:val="-10"/>
        </w:rPr>
        <w:t xml:space="preserve"> </w:t>
      </w:r>
      <w:r>
        <w:t>48</w:t>
      </w:r>
      <w:r>
        <w:rPr>
          <w:spacing w:val="-8"/>
        </w:rPr>
        <w:t xml:space="preserve"> </w:t>
      </w:r>
      <w:r>
        <w:t>hours</w:t>
      </w:r>
      <w:r>
        <w:rPr>
          <w:spacing w:val="-11"/>
        </w:rPr>
        <w:t xml:space="preserve"> </w:t>
      </w:r>
      <w:r>
        <w:t>of</w:t>
      </w:r>
      <w:r>
        <w:rPr>
          <w:spacing w:val="-9"/>
        </w:rPr>
        <w:t xml:space="preserve"> </w:t>
      </w:r>
      <w:r>
        <w:t>a</w:t>
      </w:r>
      <w:r>
        <w:rPr>
          <w:spacing w:val="-12"/>
        </w:rPr>
        <w:t xml:space="preserve"> </w:t>
      </w:r>
      <w:r>
        <w:t>meeting,</w:t>
      </w:r>
      <w:r>
        <w:rPr>
          <w:spacing w:val="-11"/>
        </w:rPr>
        <w:t xml:space="preserve"> </w:t>
      </w:r>
      <w:r>
        <w:t>not</w:t>
      </w:r>
      <w:r>
        <w:rPr>
          <w:spacing w:val="-11"/>
        </w:rPr>
        <w:t xml:space="preserve"> </w:t>
      </w:r>
      <w:r>
        <w:t>including</w:t>
      </w:r>
      <w:r>
        <w:rPr>
          <w:spacing w:val="-10"/>
        </w:rPr>
        <w:t xml:space="preserve"> </w:t>
      </w:r>
      <w:r>
        <w:t>Saturdays,</w:t>
      </w:r>
      <w:r>
        <w:rPr>
          <w:spacing w:val="-9"/>
        </w:rPr>
        <w:t xml:space="preserve"> </w:t>
      </w:r>
      <w:r>
        <w:t>Sundays,</w:t>
      </w:r>
      <w:r>
        <w:rPr>
          <w:spacing w:val="-11"/>
        </w:rPr>
        <w:t xml:space="preserve"> </w:t>
      </w:r>
      <w:r>
        <w:t>and legal holidays, the municipal clerk or other individual responsible for posting notice to the website must restore</w:t>
      </w:r>
      <w:r>
        <w:rPr>
          <w:spacing w:val="-6"/>
        </w:rPr>
        <w:t xml:space="preserve"> </w:t>
      </w:r>
      <w:r>
        <w:t>the</w:t>
      </w:r>
      <w:r>
        <w:rPr>
          <w:spacing w:val="-6"/>
        </w:rPr>
        <w:t xml:space="preserve"> </w:t>
      </w:r>
      <w:r>
        <w:t>website</w:t>
      </w:r>
      <w:r>
        <w:rPr>
          <w:spacing w:val="-4"/>
        </w:rPr>
        <w:t xml:space="preserve"> </w:t>
      </w:r>
      <w:r>
        <w:t>to</w:t>
      </w:r>
      <w:r>
        <w:rPr>
          <w:spacing w:val="-3"/>
        </w:rPr>
        <w:t xml:space="preserve"> </w:t>
      </w:r>
      <w:r>
        <w:t>accessibility</w:t>
      </w:r>
      <w:r>
        <w:rPr>
          <w:spacing w:val="-6"/>
        </w:rPr>
        <w:t xml:space="preserve"> </w:t>
      </w:r>
      <w:r>
        <w:t>within</w:t>
      </w:r>
      <w:r>
        <w:rPr>
          <w:spacing w:val="-5"/>
        </w:rPr>
        <w:t xml:space="preserve"> </w:t>
      </w:r>
      <w:r>
        <w:t>six</w:t>
      </w:r>
      <w:r>
        <w:rPr>
          <w:spacing w:val="-6"/>
        </w:rPr>
        <w:t xml:space="preserve"> </w:t>
      </w:r>
      <w:r>
        <w:t>hours</w:t>
      </w:r>
      <w:r>
        <w:rPr>
          <w:spacing w:val="-7"/>
        </w:rPr>
        <w:t xml:space="preserve"> </w:t>
      </w:r>
      <w:r>
        <w:t>of</w:t>
      </w:r>
      <w:r>
        <w:rPr>
          <w:spacing w:val="-9"/>
        </w:rPr>
        <w:t xml:space="preserve"> </w:t>
      </w:r>
      <w:r>
        <w:t>the</w:t>
      </w:r>
      <w:r>
        <w:rPr>
          <w:spacing w:val="-4"/>
        </w:rPr>
        <w:t xml:space="preserve"> </w:t>
      </w:r>
      <w:r>
        <w:t>time,</w:t>
      </w:r>
      <w:r>
        <w:rPr>
          <w:spacing w:val="-7"/>
        </w:rPr>
        <w:t xml:space="preserve"> </w:t>
      </w:r>
      <w:r>
        <w:t>during</w:t>
      </w:r>
      <w:r>
        <w:rPr>
          <w:spacing w:val="-5"/>
        </w:rPr>
        <w:t xml:space="preserve"> </w:t>
      </w:r>
      <w:r>
        <w:t>regular</w:t>
      </w:r>
      <w:r>
        <w:rPr>
          <w:spacing w:val="-4"/>
        </w:rPr>
        <w:t xml:space="preserve"> </w:t>
      </w:r>
      <w:r>
        <w:t>business</w:t>
      </w:r>
      <w:r>
        <w:rPr>
          <w:spacing w:val="-4"/>
        </w:rPr>
        <w:t xml:space="preserve"> </w:t>
      </w:r>
      <w:r>
        <w:t>hours,</w:t>
      </w:r>
      <w:r>
        <w:rPr>
          <w:spacing w:val="-4"/>
        </w:rPr>
        <w:t xml:space="preserve"> </w:t>
      </w:r>
      <w:r>
        <w:t>when</w:t>
      </w:r>
      <w:r>
        <w:rPr>
          <w:spacing w:val="-5"/>
        </w:rPr>
        <w:t xml:space="preserve"> </w:t>
      </w:r>
      <w:r>
        <w:t>such individual discovers that the website has become inaccessible.</w:t>
      </w:r>
      <w:r>
        <w:rPr>
          <w:spacing w:val="40"/>
        </w:rPr>
        <w:t xml:space="preserve"> </w:t>
      </w:r>
      <w:proofErr w:type="gramStart"/>
      <w:r>
        <w:t>In the event that</w:t>
      </w:r>
      <w:proofErr w:type="gramEnd"/>
      <w:r>
        <w:t xml:space="preserve"> the website is not restored</w:t>
      </w:r>
      <w:r>
        <w:rPr>
          <w:spacing w:val="-6"/>
        </w:rPr>
        <w:t xml:space="preserve"> </w:t>
      </w:r>
      <w:r>
        <w:t>to</w:t>
      </w:r>
      <w:r>
        <w:rPr>
          <w:spacing w:val="-4"/>
        </w:rPr>
        <w:t xml:space="preserve"> </w:t>
      </w:r>
      <w:r>
        <w:t>accessibility</w:t>
      </w:r>
      <w:r>
        <w:rPr>
          <w:spacing w:val="-4"/>
        </w:rPr>
        <w:t xml:space="preserve"> </w:t>
      </w:r>
      <w:r>
        <w:t>within</w:t>
      </w:r>
      <w:r>
        <w:rPr>
          <w:spacing w:val="-4"/>
        </w:rPr>
        <w:t xml:space="preserve"> </w:t>
      </w:r>
      <w:r>
        <w:t>six</w:t>
      </w:r>
      <w:r>
        <w:rPr>
          <w:spacing w:val="-3"/>
        </w:rPr>
        <w:t xml:space="preserve"> </w:t>
      </w:r>
      <w:r>
        <w:t>business</w:t>
      </w:r>
      <w:r>
        <w:rPr>
          <w:spacing w:val="-3"/>
        </w:rPr>
        <w:t xml:space="preserve"> </w:t>
      </w:r>
      <w:r>
        <w:t>hours</w:t>
      </w:r>
      <w:r>
        <w:rPr>
          <w:spacing w:val="-5"/>
        </w:rPr>
        <w:t xml:space="preserve"> </w:t>
      </w:r>
      <w:r>
        <w:t>of</w:t>
      </w:r>
      <w:r>
        <w:rPr>
          <w:spacing w:val="-5"/>
        </w:rPr>
        <w:t xml:space="preserve"> </w:t>
      </w:r>
      <w:r>
        <w:t>the</w:t>
      </w:r>
      <w:r>
        <w:rPr>
          <w:spacing w:val="-5"/>
        </w:rPr>
        <w:t xml:space="preserve"> </w:t>
      </w:r>
      <w:r>
        <w:t>website’s</w:t>
      </w:r>
      <w:r>
        <w:rPr>
          <w:spacing w:val="-3"/>
        </w:rPr>
        <w:t xml:space="preserve"> </w:t>
      </w:r>
      <w:r>
        <w:t>deficiency</w:t>
      </w:r>
      <w:r>
        <w:rPr>
          <w:spacing w:val="-2"/>
        </w:rPr>
        <w:t xml:space="preserve"> </w:t>
      </w:r>
      <w:r>
        <w:t>being</w:t>
      </w:r>
      <w:r>
        <w:rPr>
          <w:spacing w:val="-4"/>
        </w:rPr>
        <w:t xml:space="preserve"> </w:t>
      </w:r>
      <w:r>
        <w:t>discovered,</w:t>
      </w:r>
      <w:r>
        <w:rPr>
          <w:spacing w:val="-5"/>
        </w:rPr>
        <w:t xml:space="preserve"> </w:t>
      </w:r>
      <w:r>
        <w:t>the</w:t>
      </w:r>
      <w:r>
        <w:rPr>
          <w:spacing w:val="-5"/>
        </w:rPr>
        <w:t xml:space="preserve"> </w:t>
      </w:r>
      <w:r>
        <w:t xml:space="preserve">public body must re-post notice of its meeting for another date and time in accordance with M.G.L. c. 30A, § </w:t>
      </w:r>
      <w:r>
        <w:rPr>
          <w:spacing w:val="-2"/>
        </w:rPr>
        <w:t>20(b).</w:t>
      </w:r>
    </w:p>
    <w:p w14:paraId="187E9E59" w14:textId="77777777" w:rsidR="00CA7B28" w:rsidRDefault="00CA7B28">
      <w:pPr>
        <w:pStyle w:val="BodyText"/>
        <w:spacing w:before="7"/>
        <w:rPr>
          <w:sz w:val="21"/>
        </w:rPr>
      </w:pPr>
    </w:p>
    <w:p w14:paraId="4C8D6B76" w14:textId="77777777" w:rsidR="00CA7B28" w:rsidRDefault="00000000">
      <w:pPr>
        <w:pStyle w:val="ListParagraph"/>
        <w:numPr>
          <w:ilvl w:val="1"/>
          <w:numId w:val="7"/>
        </w:numPr>
        <w:tabs>
          <w:tab w:val="left" w:pos="1200"/>
        </w:tabs>
        <w:ind w:left="1200" w:hanging="500"/>
      </w:pPr>
      <w:r>
        <w:rPr>
          <w:u w:val="single"/>
        </w:rPr>
        <w:t>:</w:t>
      </w:r>
      <w:r>
        <w:rPr>
          <w:spacing w:val="74"/>
          <w:w w:val="150"/>
          <w:u w:val="single"/>
        </w:rPr>
        <w:t xml:space="preserve"> </w:t>
      </w:r>
      <w:r>
        <w:rPr>
          <w:spacing w:val="-2"/>
          <w:u w:val="single"/>
        </w:rPr>
        <w:t>Certification</w:t>
      </w:r>
    </w:p>
    <w:p w14:paraId="6860715F" w14:textId="77777777" w:rsidR="00CA7B28" w:rsidRDefault="00CA7B28">
      <w:pPr>
        <w:pStyle w:val="BodyText"/>
        <w:spacing w:before="2"/>
        <w:rPr>
          <w:sz w:val="18"/>
        </w:rPr>
      </w:pPr>
    </w:p>
    <w:p w14:paraId="56EA2BBE" w14:textId="77777777" w:rsidR="00CA7B28" w:rsidRDefault="00000000">
      <w:pPr>
        <w:pStyle w:val="ListParagraph"/>
        <w:numPr>
          <w:ilvl w:val="0"/>
          <w:numId w:val="6"/>
        </w:numPr>
        <w:tabs>
          <w:tab w:val="left" w:pos="1094"/>
        </w:tabs>
        <w:spacing w:before="57" w:line="244" w:lineRule="auto"/>
        <w:ind w:right="693" w:firstLine="0"/>
        <w:jc w:val="both"/>
      </w:pPr>
      <w:r>
        <w:t>For local</w:t>
      </w:r>
      <w:r>
        <w:rPr>
          <w:spacing w:val="-2"/>
        </w:rPr>
        <w:t xml:space="preserve"> </w:t>
      </w:r>
      <w:r>
        <w:t>public bodies,</w:t>
      </w:r>
      <w:r>
        <w:rPr>
          <w:spacing w:val="-2"/>
        </w:rPr>
        <w:t xml:space="preserve"> </w:t>
      </w:r>
      <w:r>
        <w:t>the</w:t>
      </w:r>
      <w:r>
        <w:rPr>
          <w:spacing w:val="-1"/>
        </w:rPr>
        <w:t xml:space="preserve"> </w:t>
      </w:r>
      <w:r>
        <w:t>municipal clerk, and for all other public bodies,</w:t>
      </w:r>
      <w:r>
        <w:rPr>
          <w:spacing w:val="-2"/>
        </w:rPr>
        <w:t xml:space="preserve"> </w:t>
      </w:r>
      <w:r>
        <w:t>the appointing authority, executive director, or other appropriate administrator or their designees, shall, upon a public body member’s qualification for office, either deliver to the public body member, or require the public body member to obtain from the Attorney General’s website, the following educational materials:</w:t>
      </w:r>
    </w:p>
    <w:p w14:paraId="709CF6E1" w14:textId="77777777" w:rsidR="00CA7B28" w:rsidRDefault="00000000">
      <w:pPr>
        <w:pStyle w:val="ListParagraph"/>
        <w:numPr>
          <w:ilvl w:val="1"/>
          <w:numId w:val="6"/>
        </w:numPr>
        <w:tabs>
          <w:tab w:val="left" w:pos="1777"/>
          <w:tab w:val="left" w:pos="1780"/>
        </w:tabs>
        <w:spacing w:before="1" w:line="249" w:lineRule="auto"/>
        <w:ind w:right="696" w:hanging="361"/>
        <w:jc w:val="both"/>
      </w:pPr>
      <w:r>
        <w:t>The Attorney General’s Open Meeting Law Guide, which will include an explanation of the requirements</w:t>
      </w:r>
      <w:r>
        <w:rPr>
          <w:spacing w:val="-8"/>
        </w:rPr>
        <w:t xml:space="preserve"> </w:t>
      </w:r>
      <w:r>
        <w:t>of</w:t>
      </w:r>
      <w:r>
        <w:rPr>
          <w:spacing w:val="-6"/>
        </w:rPr>
        <w:t xml:space="preserve"> </w:t>
      </w:r>
      <w:r>
        <w:t>the</w:t>
      </w:r>
      <w:r>
        <w:rPr>
          <w:spacing w:val="-5"/>
        </w:rPr>
        <w:t xml:space="preserve"> </w:t>
      </w:r>
      <w:r>
        <w:t>Open</w:t>
      </w:r>
      <w:r>
        <w:rPr>
          <w:spacing w:val="-6"/>
        </w:rPr>
        <w:t xml:space="preserve"> </w:t>
      </w:r>
      <w:r>
        <w:t>Meeting</w:t>
      </w:r>
      <w:r>
        <w:rPr>
          <w:spacing w:val="-6"/>
        </w:rPr>
        <w:t xml:space="preserve"> </w:t>
      </w:r>
      <w:r>
        <w:t>Law;</w:t>
      </w:r>
      <w:r>
        <w:rPr>
          <w:spacing w:val="-5"/>
        </w:rPr>
        <w:t xml:space="preserve"> </w:t>
      </w:r>
      <w:r>
        <w:t>the</w:t>
      </w:r>
      <w:r>
        <w:rPr>
          <w:spacing w:val="-7"/>
        </w:rPr>
        <w:t xml:space="preserve"> </w:t>
      </w:r>
      <w:r>
        <w:t>Open</w:t>
      </w:r>
      <w:r>
        <w:rPr>
          <w:spacing w:val="-6"/>
        </w:rPr>
        <w:t xml:space="preserve"> </w:t>
      </w:r>
      <w:r>
        <w:t>Meeting</w:t>
      </w:r>
      <w:r>
        <w:rPr>
          <w:spacing w:val="-6"/>
        </w:rPr>
        <w:t xml:space="preserve"> </w:t>
      </w:r>
      <w:r>
        <w:t>Law,</w:t>
      </w:r>
      <w:r>
        <w:rPr>
          <w:spacing w:val="-8"/>
        </w:rPr>
        <w:t xml:space="preserve"> </w:t>
      </w:r>
      <w:r>
        <w:t>M.G.L.</w:t>
      </w:r>
      <w:r>
        <w:rPr>
          <w:spacing w:val="-6"/>
        </w:rPr>
        <w:t xml:space="preserve"> </w:t>
      </w:r>
      <w:r>
        <w:t>c.</w:t>
      </w:r>
      <w:r>
        <w:rPr>
          <w:spacing w:val="-9"/>
        </w:rPr>
        <w:t xml:space="preserve"> </w:t>
      </w:r>
      <w:r>
        <w:t>30A,</w:t>
      </w:r>
      <w:r>
        <w:rPr>
          <w:spacing w:val="-8"/>
        </w:rPr>
        <w:t xml:space="preserve"> </w:t>
      </w:r>
      <w:r>
        <w:t>§§</w:t>
      </w:r>
      <w:r>
        <w:rPr>
          <w:spacing w:val="-2"/>
        </w:rPr>
        <w:t xml:space="preserve"> </w:t>
      </w:r>
      <w:r>
        <w:t>18</w:t>
      </w:r>
      <w:r>
        <w:rPr>
          <w:spacing w:val="-7"/>
        </w:rPr>
        <w:t xml:space="preserve"> </w:t>
      </w:r>
      <w:r>
        <w:t>through 25; and 940 CMR 29.00.</w:t>
      </w:r>
    </w:p>
    <w:p w14:paraId="50B8144B" w14:textId="77777777" w:rsidR="00CA7B28" w:rsidRDefault="00000000">
      <w:pPr>
        <w:pStyle w:val="ListParagraph"/>
        <w:numPr>
          <w:ilvl w:val="1"/>
          <w:numId w:val="6"/>
        </w:numPr>
        <w:tabs>
          <w:tab w:val="left" w:pos="1779"/>
        </w:tabs>
        <w:spacing w:line="249" w:lineRule="auto"/>
        <w:ind w:left="1779" w:right="696"/>
        <w:jc w:val="both"/>
      </w:pPr>
      <w:r>
        <w:t>A copy of each Open Meeting Law determination issued to that public body by the Attorney General</w:t>
      </w:r>
      <w:r>
        <w:rPr>
          <w:spacing w:val="-4"/>
        </w:rPr>
        <w:t xml:space="preserve"> </w:t>
      </w:r>
      <w:r>
        <w:t>within</w:t>
      </w:r>
      <w:r>
        <w:rPr>
          <w:spacing w:val="-4"/>
        </w:rPr>
        <w:t xml:space="preserve"> </w:t>
      </w:r>
      <w:r>
        <w:t>the</w:t>
      </w:r>
      <w:r>
        <w:rPr>
          <w:spacing w:val="-3"/>
        </w:rPr>
        <w:t xml:space="preserve"> </w:t>
      </w:r>
      <w:r>
        <w:t>last</w:t>
      </w:r>
      <w:r>
        <w:rPr>
          <w:spacing w:val="-3"/>
        </w:rPr>
        <w:t xml:space="preserve"> </w:t>
      </w:r>
      <w:r>
        <w:t>five</w:t>
      </w:r>
      <w:r>
        <w:rPr>
          <w:spacing w:val="-5"/>
        </w:rPr>
        <w:t xml:space="preserve"> </w:t>
      </w:r>
      <w:r>
        <w:t>years</w:t>
      </w:r>
      <w:r>
        <w:rPr>
          <w:spacing w:val="-3"/>
        </w:rPr>
        <w:t xml:space="preserve"> </w:t>
      </w:r>
      <w:r>
        <w:t>in</w:t>
      </w:r>
      <w:r>
        <w:rPr>
          <w:spacing w:val="-4"/>
        </w:rPr>
        <w:t xml:space="preserve"> </w:t>
      </w:r>
      <w:r>
        <w:t>which</w:t>
      </w:r>
      <w:r>
        <w:rPr>
          <w:spacing w:val="-6"/>
        </w:rPr>
        <w:t xml:space="preserve"> </w:t>
      </w:r>
      <w:r>
        <w:t>the</w:t>
      </w:r>
      <w:r>
        <w:rPr>
          <w:spacing w:val="-3"/>
        </w:rPr>
        <w:t xml:space="preserve"> </w:t>
      </w:r>
      <w:r>
        <w:t>Attorney</w:t>
      </w:r>
      <w:r>
        <w:rPr>
          <w:spacing w:val="-2"/>
        </w:rPr>
        <w:t xml:space="preserve"> </w:t>
      </w:r>
      <w:r>
        <w:t>General</w:t>
      </w:r>
      <w:r>
        <w:rPr>
          <w:spacing w:val="-4"/>
        </w:rPr>
        <w:t xml:space="preserve"> </w:t>
      </w:r>
      <w:r>
        <w:t>found</w:t>
      </w:r>
      <w:r>
        <w:rPr>
          <w:spacing w:val="-4"/>
        </w:rPr>
        <w:t xml:space="preserve"> </w:t>
      </w:r>
      <w:r>
        <w:t>a</w:t>
      </w:r>
      <w:r>
        <w:rPr>
          <w:spacing w:val="-4"/>
        </w:rPr>
        <w:t xml:space="preserve"> </w:t>
      </w:r>
      <w:r>
        <w:t>violation</w:t>
      </w:r>
      <w:r>
        <w:rPr>
          <w:spacing w:val="-7"/>
        </w:rPr>
        <w:t xml:space="preserve"> </w:t>
      </w:r>
      <w:r>
        <w:t>of</w:t>
      </w:r>
      <w:r>
        <w:rPr>
          <w:spacing w:val="-4"/>
        </w:rPr>
        <w:t xml:space="preserve"> </w:t>
      </w:r>
      <w:r>
        <w:t>M.G.L.</w:t>
      </w:r>
      <w:r>
        <w:rPr>
          <w:spacing w:val="-4"/>
        </w:rPr>
        <w:t xml:space="preserve"> </w:t>
      </w:r>
      <w:r>
        <w:t>c. 30A, §§ 18 through 25.</w:t>
      </w:r>
      <w:r>
        <w:rPr>
          <w:spacing w:val="40"/>
        </w:rPr>
        <w:t xml:space="preserve"> </w:t>
      </w:r>
      <w:r>
        <w:t>Open Meeting Law determinations are available at the Attorney General’s website.</w:t>
      </w:r>
    </w:p>
    <w:p w14:paraId="40EF5325" w14:textId="77777777" w:rsidR="00CA7B28" w:rsidRDefault="00CA7B28">
      <w:pPr>
        <w:pStyle w:val="BodyText"/>
        <w:spacing w:before="8"/>
        <w:rPr>
          <w:sz w:val="21"/>
        </w:rPr>
      </w:pPr>
    </w:p>
    <w:p w14:paraId="38557A60" w14:textId="77777777" w:rsidR="00CA7B28" w:rsidRDefault="00000000">
      <w:pPr>
        <w:pStyle w:val="ListParagraph"/>
        <w:numPr>
          <w:ilvl w:val="0"/>
          <w:numId w:val="6"/>
        </w:numPr>
        <w:tabs>
          <w:tab w:val="left" w:pos="1093"/>
        </w:tabs>
        <w:spacing w:before="1"/>
        <w:ind w:left="1093" w:hanging="394"/>
        <w:jc w:val="both"/>
      </w:pPr>
      <w:r>
        <w:t>Educational</w:t>
      </w:r>
      <w:r>
        <w:rPr>
          <w:spacing w:val="-9"/>
        </w:rPr>
        <w:t xml:space="preserve"> </w:t>
      </w:r>
      <w:r>
        <w:t>materials</w:t>
      </w:r>
      <w:r>
        <w:rPr>
          <w:spacing w:val="-5"/>
        </w:rPr>
        <w:t xml:space="preserve"> </w:t>
      </w:r>
      <w:r>
        <w:t>may</w:t>
      </w:r>
      <w:r>
        <w:rPr>
          <w:spacing w:val="-4"/>
        </w:rPr>
        <w:t xml:space="preserve"> </w:t>
      </w:r>
      <w:r>
        <w:t>be</w:t>
      </w:r>
      <w:r>
        <w:rPr>
          <w:spacing w:val="-2"/>
        </w:rPr>
        <w:t xml:space="preserve"> </w:t>
      </w:r>
      <w:r>
        <w:t>delivered</w:t>
      </w:r>
      <w:r>
        <w:rPr>
          <w:spacing w:val="-4"/>
        </w:rPr>
        <w:t xml:space="preserve"> </w:t>
      </w:r>
      <w:r>
        <w:t>to</w:t>
      </w:r>
      <w:r>
        <w:rPr>
          <w:spacing w:val="-3"/>
        </w:rPr>
        <w:t xml:space="preserve"> </w:t>
      </w:r>
      <w:r>
        <w:t>public</w:t>
      </w:r>
      <w:r>
        <w:rPr>
          <w:spacing w:val="-5"/>
        </w:rPr>
        <w:t xml:space="preserve"> </w:t>
      </w:r>
      <w:r>
        <w:t>body</w:t>
      </w:r>
      <w:r>
        <w:rPr>
          <w:spacing w:val="-4"/>
        </w:rPr>
        <w:t xml:space="preserve"> </w:t>
      </w:r>
      <w:r>
        <w:t>members</w:t>
      </w:r>
      <w:r>
        <w:rPr>
          <w:spacing w:val="-5"/>
        </w:rPr>
        <w:t xml:space="preserve"> </w:t>
      </w:r>
      <w:r>
        <w:t>by</w:t>
      </w:r>
      <w:r>
        <w:rPr>
          <w:spacing w:val="-2"/>
        </w:rPr>
        <w:t xml:space="preserve"> </w:t>
      </w:r>
      <w:r>
        <w:t>paper</w:t>
      </w:r>
      <w:r>
        <w:rPr>
          <w:spacing w:val="-4"/>
        </w:rPr>
        <w:t xml:space="preserve"> </w:t>
      </w:r>
      <w:r>
        <w:t>copy</w:t>
      </w:r>
      <w:r>
        <w:rPr>
          <w:spacing w:val="-2"/>
        </w:rPr>
        <w:t xml:space="preserve"> </w:t>
      </w:r>
      <w:r>
        <w:t>or</w:t>
      </w:r>
      <w:r>
        <w:rPr>
          <w:spacing w:val="-5"/>
        </w:rPr>
        <w:t xml:space="preserve"> </w:t>
      </w:r>
      <w:r>
        <w:t>in</w:t>
      </w:r>
      <w:r>
        <w:rPr>
          <w:spacing w:val="-4"/>
        </w:rPr>
        <w:t xml:space="preserve"> </w:t>
      </w:r>
      <w:r>
        <w:t>digital</w:t>
      </w:r>
      <w:r>
        <w:rPr>
          <w:spacing w:val="-3"/>
        </w:rPr>
        <w:t xml:space="preserve"> </w:t>
      </w:r>
      <w:r>
        <w:rPr>
          <w:spacing w:val="-2"/>
        </w:rPr>
        <w:t>form.</w:t>
      </w:r>
    </w:p>
    <w:p w14:paraId="424476BD" w14:textId="77777777" w:rsidR="00CA7B28" w:rsidRDefault="00CA7B28">
      <w:pPr>
        <w:pStyle w:val="BodyText"/>
        <w:spacing w:before="9"/>
      </w:pPr>
    </w:p>
    <w:p w14:paraId="578BFD89" w14:textId="77777777" w:rsidR="00CA7B28" w:rsidRDefault="00000000">
      <w:pPr>
        <w:pStyle w:val="ListParagraph"/>
        <w:numPr>
          <w:ilvl w:val="0"/>
          <w:numId w:val="6"/>
        </w:numPr>
        <w:tabs>
          <w:tab w:val="left" w:pos="1093"/>
        </w:tabs>
        <w:spacing w:before="1" w:line="244" w:lineRule="auto"/>
        <w:ind w:left="699" w:right="692" w:firstLine="0"/>
        <w:jc w:val="both"/>
      </w:pPr>
      <w:r>
        <w:t>Within</w:t>
      </w:r>
      <w:r>
        <w:rPr>
          <w:spacing w:val="-10"/>
        </w:rPr>
        <w:t xml:space="preserve"> </w:t>
      </w:r>
      <w:r>
        <w:t>two</w:t>
      </w:r>
      <w:r>
        <w:rPr>
          <w:spacing w:val="-8"/>
        </w:rPr>
        <w:t xml:space="preserve"> </w:t>
      </w:r>
      <w:r>
        <w:t>weeks</w:t>
      </w:r>
      <w:r>
        <w:rPr>
          <w:spacing w:val="-7"/>
        </w:rPr>
        <w:t xml:space="preserve"> </w:t>
      </w:r>
      <w:r>
        <w:t>after</w:t>
      </w:r>
      <w:r>
        <w:rPr>
          <w:spacing w:val="-7"/>
        </w:rPr>
        <w:t xml:space="preserve"> </w:t>
      </w:r>
      <w:r>
        <w:t>receipt</w:t>
      </w:r>
      <w:r>
        <w:rPr>
          <w:spacing w:val="-9"/>
        </w:rPr>
        <w:t xml:space="preserve"> </w:t>
      </w:r>
      <w:r>
        <w:t>of</w:t>
      </w:r>
      <w:r>
        <w:rPr>
          <w:spacing w:val="-9"/>
        </w:rPr>
        <w:t xml:space="preserve"> </w:t>
      </w:r>
      <w:r>
        <w:t>the</w:t>
      </w:r>
      <w:r>
        <w:rPr>
          <w:spacing w:val="-8"/>
        </w:rPr>
        <w:t xml:space="preserve"> </w:t>
      </w:r>
      <w:r>
        <w:t>educational</w:t>
      </w:r>
      <w:r>
        <w:rPr>
          <w:spacing w:val="-9"/>
        </w:rPr>
        <w:t xml:space="preserve"> </w:t>
      </w:r>
      <w:r>
        <w:t>materials,</w:t>
      </w:r>
      <w:r>
        <w:rPr>
          <w:spacing w:val="-7"/>
        </w:rPr>
        <w:t xml:space="preserve"> </w:t>
      </w:r>
      <w:r>
        <w:t>the</w:t>
      </w:r>
      <w:r>
        <w:rPr>
          <w:spacing w:val="-6"/>
        </w:rPr>
        <w:t xml:space="preserve"> </w:t>
      </w:r>
      <w:r>
        <w:t>public</w:t>
      </w:r>
      <w:r>
        <w:rPr>
          <w:spacing w:val="-9"/>
        </w:rPr>
        <w:t xml:space="preserve"> </w:t>
      </w:r>
      <w:r>
        <w:t>body</w:t>
      </w:r>
      <w:r>
        <w:rPr>
          <w:spacing w:val="-8"/>
        </w:rPr>
        <w:t xml:space="preserve"> </w:t>
      </w:r>
      <w:r>
        <w:t>member</w:t>
      </w:r>
      <w:r>
        <w:rPr>
          <w:spacing w:val="-9"/>
        </w:rPr>
        <w:t xml:space="preserve"> </w:t>
      </w:r>
      <w:r>
        <w:t>shall</w:t>
      </w:r>
      <w:r>
        <w:rPr>
          <w:spacing w:val="-9"/>
        </w:rPr>
        <w:t xml:space="preserve"> </w:t>
      </w:r>
      <w:r>
        <w:t>certify,</w:t>
      </w:r>
      <w:r>
        <w:rPr>
          <w:spacing w:val="-9"/>
        </w:rPr>
        <w:t xml:space="preserve"> </w:t>
      </w:r>
      <w:r>
        <w:t>on the form prescribed by the Attorney General, receipt of the educational materials.</w:t>
      </w:r>
      <w:r>
        <w:rPr>
          <w:spacing w:val="40"/>
        </w:rPr>
        <w:t xml:space="preserve"> </w:t>
      </w:r>
      <w:r>
        <w:t xml:space="preserve">The municipal clerk, appointing authority, executive director or other appropriate administrator, or their designees, shall maintain the signed certification for each such person, indicating the date the person received the </w:t>
      </w:r>
      <w:r>
        <w:rPr>
          <w:spacing w:val="-2"/>
        </w:rPr>
        <w:t>materials.</w:t>
      </w:r>
    </w:p>
    <w:p w14:paraId="308A588C" w14:textId="77777777" w:rsidR="00CA7B28" w:rsidRDefault="00CA7B28">
      <w:pPr>
        <w:pStyle w:val="BodyText"/>
        <w:spacing w:before="10"/>
        <w:rPr>
          <w:sz w:val="21"/>
        </w:rPr>
      </w:pPr>
    </w:p>
    <w:p w14:paraId="4673BC4A" w14:textId="77777777" w:rsidR="00CA7B28" w:rsidRDefault="00000000">
      <w:pPr>
        <w:pStyle w:val="ListParagraph"/>
        <w:numPr>
          <w:ilvl w:val="0"/>
          <w:numId w:val="6"/>
        </w:numPr>
        <w:tabs>
          <w:tab w:val="left" w:pos="1094"/>
        </w:tabs>
        <w:spacing w:line="244" w:lineRule="auto"/>
        <w:ind w:right="693" w:firstLine="0"/>
        <w:jc w:val="both"/>
      </w:pPr>
      <w:r>
        <w:t>An</w:t>
      </w:r>
      <w:r>
        <w:rPr>
          <w:spacing w:val="-10"/>
        </w:rPr>
        <w:t xml:space="preserve"> </w:t>
      </w:r>
      <w:r>
        <w:t>individual</w:t>
      </w:r>
      <w:r>
        <w:rPr>
          <w:spacing w:val="-9"/>
        </w:rPr>
        <w:t xml:space="preserve"> </w:t>
      </w:r>
      <w:r>
        <w:t>serving</w:t>
      </w:r>
      <w:r>
        <w:rPr>
          <w:spacing w:val="-10"/>
        </w:rPr>
        <w:t xml:space="preserve"> </w:t>
      </w:r>
      <w:r>
        <w:t>on</w:t>
      </w:r>
      <w:r>
        <w:rPr>
          <w:spacing w:val="-10"/>
        </w:rPr>
        <w:t xml:space="preserve"> </w:t>
      </w:r>
      <w:r>
        <w:t>multiple</w:t>
      </w:r>
      <w:r>
        <w:rPr>
          <w:spacing w:val="-8"/>
        </w:rPr>
        <w:t xml:space="preserve"> </w:t>
      </w:r>
      <w:r>
        <w:t>public</w:t>
      </w:r>
      <w:r>
        <w:rPr>
          <w:spacing w:val="-9"/>
        </w:rPr>
        <w:t xml:space="preserve"> </w:t>
      </w:r>
      <w:r>
        <w:t>bodies</w:t>
      </w:r>
      <w:r>
        <w:rPr>
          <w:spacing w:val="-11"/>
        </w:rPr>
        <w:t xml:space="preserve"> </w:t>
      </w:r>
      <w:r>
        <w:t>must</w:t>
      </w:r>
      <w:r>
        <w:rPr>
          <w:spacing w:val="-8"/>
        </w:rPr>
        <w:t xml:space="preserve"> </w:t>
      </w:r>
      <w:r>
        <w:t>sign</w:t>
      </w:r>
      <w:r>
        <w:rPr>
          <w:spacing w:val="-10"/>
        </w:rPr>
        <w:t xml:space="preserve"> </w:t>
      </w:r>
      <w:r>
        <w:t>a</w:t>
      </w:r>
      <w:r>
        <w:rPr>
          <w:spacing w:val="-9"/>
        </w:rPr>
        <w:t xml:space="preserve"> </w:t>
      </w:r>
      <w:r>
        <w:t>certification</w:t>
      </w:r>
      <w:r>
        <w:rPr>
          <w:spacing w:val="-10"/>
        </w:rPr>
        <w:t xml:space="preserve"> </w:t>
      </w:r>
      <w:r>
        <w:t>for</w:t>
      </w:r>
      <w:r>
        <w:rPr>
          <w:spacing w:val="-9"/>
        </w:rPr>
        <w:t xml:space="preserve"> </w:t>
      </w:r>
      <w:r>
        <w:t>each</w:t>
      </w:r>
      <w:r>
        <w:rPr>
          <w:spacing w:val="-10"/>
        </w:rPr>
        <w:t xml:space="preserve"> </w:t>
      </w:r>
      <w:r>
        <w:t>public</w:t>
      </w:r>
      <w:r>
        <w:rPr>
          <w:spacing w:val="-9"/>
        </w:rPr>
        <w:t xml:space="preserve"> </w:t>
      </w:r>
      <w:r>
        <w:t>body</w:t>
      </w:r>
      <w:r>
        <w:rPr>
          <w:spacing w:val="-11"/>
        </w:rPr>
        <w:t xml:space="preserve"> </w:t>
      </w:r>
      <w:r>
        <w:t>on</w:t>
      </w:r>
      <w:r>
        <w:rPr>
          <w:spacing w:val="-10"/>
        </w:rPr>
        <w:t xml:space="preserve"> </w:t>
      </w:r>
      <w:r>
        <w:t>which he or she serves.</w:t>
      </w:r>
      <w:r>
        <w:rPr>
          <w:spacing w:val="40"/>
        </w:rPr>
        <w:t xml:space="preserve"> </w:t>
      </w:r>
      <w:r>
        <w:t>A public body member does not need to sign a separate certification when joining a subcommittee of the public body.</w:t>
      </w:r>
    </w:p>
    <w:p w14:paraId="610B3D05" w14:textId="77777777" w:rsidR="00CA7B28" w:rsidRDefault="00CA7B28">
      <w:pPr>
        <w:pStyle w:val="BodyText"/>
        <w:spacing w:before="1"/>
      </w:pPr>
    </w:p>
    <w:p w14:paraId="0730D65E" w14:textId="77777777" w:rsidR="00CA7B28" w:rsidRDefault="00000000">
      <w:pPr>
        <w:pStyle w:val="ListParagraph"/>
        <w:numPr>
          <w:ilvl w:val="0"/>
          <w:numId w:val="6"/>
        </w:numPr>
        <w:tabs>
          <w:tab w:val="left" w:pos="1094"/>
        </w:tabs>
        <w:spacing w:before="1" w:line="244" w:lineRule="auto"/>
        <w:ind w:right="698" w:firstLine="0"/>
        <w:jc w:val="both"/>
      </w:pPr>
      <w:r>
        <w:t>A public body</w:t>
      </w:r>
      <w:r>
        <w:rPr>
          <w:spacing w:val="-1"/>
        </w:rPr>
        <w:t xml:space="preserve"> </w:t>
      </w:r>
      <w:r>
        <w:t>member</w:t>
      </w:r>
      <w:r>
        <w:rPr>
          <w:spacing w:val="-2"/>
        </w:rPr>
        <w:t xml:space="preserve"> </w:t>
      </w:r>
      <w:r>
        <w:t>must</w:t>
      </w:r>
      <w:r>
        <w:rPr>
          <w:spacing w:val="-1"/>
        </w:rPr>
        <w:t xml:space="preserve"> </w:t>
      </w:r>
      <w:r>
        <w:t>sign a</w:t>
      </w:r>
      <w:r>
        <w:rPr>
          <w:spacing w:val="-2"/>
        </w:rPr>
        <w:t xml:space="preserve"> </w:t>
      </w:r>
      <w:r>
        <w:t>new</w:t>
      </w:r>
      <w:r>
        <w:rPr>
          <w:spacing w:val="-1"/>
        </w:rPr>
        <w:t xml:space="preserve"> </w:t>
      </w:r>
      <w:r>
        <w:t>certification upon</w:t>
      </w:r>
      <w:r>
        <w:rPr>
          <w:spacing w:val="-3"/>
        </w:rPr>
        <w:t xml:space="preserve"> </w:t>
      </w:r>
      <w:r>
        <w:t>reelection</w:t>
      </w:r>
      <w:r>
        <w:rPr>
          <w:spacing w:val="-3"/>
        </w:rPr>
        <w:t xml:space="preserve"> </w:t>
      </w:r>
      <w:r>
        <w:t>or reappointment</w:t>
      </w:r>
      <w:r>
        <w:rPr>
          <w:spacing w:val="-1"/>
        </w:rPr>
        <w:t xml:space="preserve"> </w:t>
      </w:r>
      <w:r>
        <w:t>to</w:t>
      </w:r>
      <w:r>
        <w:rPr>
          <w:spacing w:val="-1"/>
        </w:rPr>
        <w:t xml:space="preserve"> </w:t>
      </w:r>
      <w:r>
        <w:t>the</w:t>
      </w:r>
      <w:r>
        <w:rPr>
          <w:spacing w:val="-1"/>
        </w:rPr>
        <w:t xml:space="preserve"> </w:t>
      </w:r>
      <w:r>
        <w:t xml:space="preserve">public </w:t>
      </w:r>
      <w:r>
        <w:rPr>
          <w:spacing w:val="-4"/>
        </w:rPr>
        <w:t>body.</w:t>
      </w:r>
    </w:p>
    <w:p w14:paraId="779C76B0" w14:textId="77777777" w:rsidR="00CA7B28" w:rsidRDefault="00CA7B28">
      <w:pPr>
        <w:spacing w:line="244" w:lineRule="auto"/>
        <w:jc w:val="both"/>
        <w:sectPr w:rsidR="00CA7B28">
          <w:pgSz w:w="12240" w:h="15840"/>
          <w:pgMar w:top="1420" w:right="740" w:bottom="1280" w:left="740" w:header="0" w:footer="1086" w:gutter="0"/>
          <w:cols w:space="720"/>
        </w:sectPr>
      </w:pPr>
    </w:p>
    <w:p w14:paraId="48823406" w14:textId="77777777" w:rsidR="00CA7B28" w:rsidRDefault="00000000">
      <w:pPr>
        <w:pStyle w:val="ListParagraph"/>
        <w:numPr>
          <w:ilvl w:val="1"/>
          <w:numId w:val="7"/>
        </w:numPr>
        <w:tabs>
          <w:tab w:val="left" w:pos="1200"/>
        </w:tabs>
        <w:spacing w:before="29"/>
        <w:ind w:left="1200" w:hanging="500"/>
      </w:pPr>
      <w:r>
        <w:rPr>
          <w:u w:val="single"/>
        </w:rPr>
        <w:lastRenderedPageBreak/>
        <w:t>:</w:t>
      </w:r>
      <w:r>
        <w:rPr>
          <w:spacing w:val="74"/>
          <w:w w:val="150"/>
          <w:u w:val="single"/>
        </w:rPr>
        <w:t xml:space="preserve"> </w:t>
      </w:r>
      <w:r>
        <w:rPr>
          <w:spacing w:val="-2"/>
          <w:u w:val="single"/>
        </w:rPr>
        <w:t>Complaints</w:t>
      </w:r>
    </w:p>
    <w:p w14:paraId="4612AE35" w14:textId="77777777" w:rsidR="00CA7B28" w:rsidRDefault="00CA7B28">
      <w:pPr>
        <w:pStyle w:val="BodyText"/>
        <w:rPr>
          <w:sz w:val="18"/>
        </w:rPr>
      </w:pPr>
    </w:p>
    <w:p w14:paraId="55B213E6" w14:textId="77777777" w:rsidR="00CA7B28" w:rsidRDefault="00000000">
      <w:pPr>
        <w:pStyle w:val="ListParagraph"/>
        <w:numPr>
          <w:ilvl w:val="0"/>
          <w:numId w:val="5"/>
        </w:numPr>
        <w:tabs>
          <w:tab w:val="left" w:pos="1094"/>
        </w:tabs>
        <w:spacing w:before="56" w:line="244" w:lineRule="auto"/>
        <w:ind w:right="693" w:firstLine="0"/>
        <w:jc w:val="both"/>
      </w:pPr>
      <w:r>
        <w:t>All complaints</w:t>
      </w:r>
      <w:r>
        <w:rPr>
          <w:spacing w:val="-2"/>
        </w:rPr>
        <w:t xml:space="preserve"> </w:t>
      </w:r>
      <w:r>
        <w:t>shall be</w:t>
      </w:r>
      <w:r>
        <w:rPr>
          <w:spacing w:val="-1"/>
        </w:rPr>
        <w:t xml:space="preserve"> </w:t>
      </w:r>
      <w:r>
        <w:t>in writing, using the form approved by the Attorney General and available on the</w:t>
      </w:r>
      <w:r>
        <w:rPr>
          <w:spacing w:val="-6"/>
        </w:rPr>
        <w:t xml:space="preserve"> </w:t>
      </w:r>
      <w:r>
        <w:t>Attorney</w:t>
      </w:r>
      <w:r>
        <w:rPr>
          <w:spacing w:val="-6"/>
        </w:rPr>
        <w:t xml:space="preserve"> </w:t>
      </w:r>
      <w:r>
        <w:t>General’s</w:t>
      </w:r>
      <w:r>
        <w:rPr>
          <w:spacing w:val="-9"/>
        </w:rPr>
        <w:t xml:space="preserve"> </w:t>
      </w:r>
      <w:r>
        <w:t>website.</w:t>
      </w:r>
      <w:r>
        <w:rPr>
          <w:spacing w:val="36"/>
        </w:rPr>
        <w:t xml:space="preserve"> </w:t>
      </w:r>
      <w:r>
        <w:t>A</w:t>
      </w:r>
      <w:r>
        <w:rPr>
          <w:spacing w:val="-7"/>
        </w:rPr>
        <w:t xml:space="preserve"> </w:t>
      </w:r>
      <w:r>
        <w:t>public</w:t>
      </w:r>
      <w:r>
        <w:rPr>
          <w:spacing w:val="-6"/>
        </w:rPr>
        <w:t xml:space="preserve"> </w:t>
      </w:r>
      <w:r>
        <w:t>body</w:t>
      </w:r>
      <w:r>
        <w:rPr>
          <w:spacing w:val="-6"/>
        </w:rPr>
        <w:t xml:space="preserve"> </w:t>
      </w:r>
      <w:r>
        <w:t>need</w:t>
      </w:r>
      <w:r>
        <w:rPr>
          <w:spacing w:val="-7"/>
        </w:rPr>
        <w:t xml:space="preserve"> </w:t>
      </w:r>
      <w:r>
        <w:t>not,</w:t>
      </w:r>
      <w:r>
        <w:rPr>
          <w:spacing w:val="-7"/>
        </w:rPr>
        <w:t xml:space="preserve"> </w:t>
      </w:r>
      <w:r>
        <w:t>and</w:t>
      </w:r>
      <w:r>
        <w:rPr>
          <w:spacing w:val="-7"/>
        </w:rPr>
        <w:t xml:space="preserve"> </w:t>
      </w:r>
      <w:r>
        <w:t>the</w:t>
      </w:r>
      <w:r>
        <w:rPr>
          <w:spacing w:val="-6"/>
        </w:rPr>
        <w:t xml:space="preserve"> </w:t>
      </w:r>
      <w:r>
        <w:t>Attorney</w:t>
      </w:r>
      <w:r>
        <w:rPr>
          <w:spacing w:val="-8"/>
        </w:rPr>
        <w:t xml:space="preserve"> </w:t>
      </w:r>
      <w:r>
        <w:t>General</w:t>
      </w:r>
      <w:r>
        <w:rPr>
          <w:spacing w:val="-9"/>
        </w:rPr>
        <w:t xml:space="preserve"> </w:t>
      </w:r>
      <w:r>
        <w:t>will</w:t>
      </w:r>
      <w:r>
        <w:rPr>
          <w:spacing w:val="-7"/>
        </w:rPr>
        <w:t xml:space="preserve"> </w:t>
      </w:r>
      <w:r>
        <w:t>not,</w:t>
      </w:r>
      <w:r>
        <w:rPr>
          <w:spacing w:val="-6"/>
        </w:rPr>
        <w:t xml:space="preserve"> </w:t>
      </w:r>
      <w:r>
        <w:t>investigate</w:t>
      </w:r>
      <w:r>
        <w:rPr>
          <w:spacing w:val="-6"/>
        </w:rPr>
        <w:t xml:space="preserve"> </w:t>
      </w:r>
      <w:r>
        <w:t>or address anonymous complaints.</w:t>
      </w:r>
      <w:r>
        <w:rPr>
          <w:spacing w:val="40"/>
        </w:rPr>
        <w:t xml:space="preserve"> </w:t>
      </w:r>
      <w:r>
        <w:t>A public body need not address a complaint that is not signed by the complainant.</w:t>
      </w:r>
      <w:r>
        <w:rPr>
          <w:spacing w:val="40"/>
        </w:rPr>
        <w:t xml:space="preserve"> </w:t>
      </w:r>
      <w:r>
        <w:t>A public body need not address a complaint that is not filed using the Attorney General’s complaint form.</w:t>
      </w:r>
    </w:p>
    <w:p w14:paraId="2BB246EE" w14:textId="77777777" w:rsidR="00CA7B28" w:rsidRDefault="00CA7B28">
      <w:pPr>
        <w:pStyle w:val="BodyText"/>
        <w:spacing w:before="1"/>
      </w:pPr>
    </w:p>
    <w:p w14:paraId="7157F345" w14:textId="77777777" w:rsidR="00CA7B28" w:rsidRDefault="00000000">
      <w:pPr>
        <w:pStyle w:val="ListParagraph"/>
        <w:numPr>
          <w:ilvl w:val="0"/>
          <w:numId w:val="5"/>
        </w:numPr>
        <w:tabs>
          <w:tab w:val="left" w:pos="1094"/>
        </w:tabs>
        <w:spacing w:line="244" w:lineRule="auto"/>
        <w:ind w:right="696" w:firstLine="0"/>
        <w:jc w:val="both"/>
      </w:pPr>
      <w:r>
        <w:t>Public</w:t>
      </w:r>
      <w:r>
        <w:rPr>
          <w:spacing w:val="-3"/>
        </w:rPr>
        <w:t xml:space="preserve"> </w:t>
      </w:r>
      <w:r>
        <w:t>bodies,</w:t>
      </w:r>
      <w:r>
        <w:rPr>
          <w:spacing w:val="-3"/>
        </w:rPr>
        <w:t xml:space="preserve"> </w:t>
      </w:r>
      <w:r>
        <w:t>or</w:t>
      </w:r>
      <w:r>
        <w:rPr>
          <w:spacing w:val="-3"/>
        </w:rPr>
        <w:t xml:space="preserve"> </w:t>
      </w:r>
      <w:r>
        <w:t>the</w:t>
      </w:r>
      <w:r>
        <w:rPr>
          <w:spacing w:val="-3"/>
        </w:rPr>
        <w:t xml:space="preserve"> </w:t>
      </w:r>
      <w:r>
        <w:t>municipal</w:t>
      </w:r>
      <w:r>
        <w:rPr>
          <w:spacing w:val="-4"/>
        </w:rPr>
        <w:t xml:space="preserve"> </w:t>
      </w:r>
      <w:r>
        <w:t>clerk</w:t>
      </w:r>
      <w:r>
        <w:rPr>
          <w:spacing w:val="-3"/>
        </w:rPr>
        <w:t xml:space="preserve"> </w:t>
      </w:r>
      <w:r>
        <w:t>in</w:t>
      </w:r>
      <w:r>
        <w:rPr>
          <w:spacing w:val="-4"/>
        </w:rPr>
        <w:t xml:space="preserve"> </w:t>
      </w:r>
      <w:r>
        <w:t>the</w:t>
      </w:r>
      <w:r>
        <w:rPr>
          <w:spacing w:val="-3"/>
        </w:rPr>
        <w:t xml:space="preserve"> </w:t>
      </w:r>
      <w:r>
        <w:t>case</w:t>
      </w:r>
      <w:r>
        <w:rPr>
          <w:spacing w:val="-5"/>
        </w:rPr>
        <w:t xml:space="preserve"> </w:t>
      </w:r>
      <w:r>
        <w:t>of</w:t>
      </w:r>
      <w:r>
        <w:rPr>
          <w:spacing w:val="-6"/>
        </w:rPr>
        <w:t xml:space="preserve"> </w:t>
      </w:r>
      <w:r>
        <w:t>a</w:t>
      </w:r>
      <w:r>
        <w:rPr>
          <w:spacing w:val="-4"/>
        </w:rPr>
        <w:t xml:space="preserve"> </w:t>
      </w:r>
      <w:r>
        <w:t>local</w:t>
      </w:r>
      <w:r>
        <w:rPr>
          <w:spacing w:val="-4"/>
        </w:rPr>
        <w:t xml:space="preserve"> </w:t>
      </w:r>
      <w:r>
        <w:t>public</w:t>
      </w:r>
      <w:r>
        <w:rPr>
          <w:spacing w:val="-3"/>
        </w:rPr>
        <w:t xml:space="preserve"> </w:t>
      </w:r>
      <w:r>
        <w:t>body,</w:t>
      </w:r>
      <w:r>
        <w:rPr>
          <w:spacing w:val="-3"/>
        </w:rPr>
        <w:t xml:space="preserve"> </w:t>
      </w:r>
      <w:r>
        <w:t>should</w:t>
      </w:r>
      <w:r>
        <w:rPr>
          <w:spacing w:val="-6"/>
        </w:rPr>
        <w:t xml:space="preserve"> </w:t>
      </w:r>
      <w:r>
        <w:t>provide</w:t>
      </w:r>
      <w:r>
        <w:rPr>
          <w:spacing w:val="-3"/>
        </w:rPr>
        <w:t xml:space="preserve"> </w:t>
      </w:r>
      <w:r>
        <w:t>any</w:t>
      </w:r>
      <w:r>
        <w:rPr>
          <w:spacing w:val="-2"/>
        </w:rPr>
        <w:t xml:space="preserve"> </w:t>
      </w:r>
      <w:r>
        <w:t>person,</w:t>
      </w:r>
      <w:r>
        <w:rPr>
          <w:spacing w:val="-6"/>
        </w:rPr>
        <w:t xml:space="preserve"> </w:t>
      </w:r>
      <w:r>
        <w:t>on request,</w:t>
      </w:r>
      <w:r>
        <w:rPr>
          <w:spacing w:val="-3"/>
        </w:rPr>
        <w:t xml:space="preserve"> </w:t>
      </w:r>
      <w:r>
        <w:t>with</w:t>
      </w:r>
      <w:r>
        <w:rPr>
          <w:spacing w:val="-4"/>
        </w:rPr>
        <w:t xml:space="preserve"> </w:t>
      </w:r>
      <w:r>
        <w:t>an</w:t>
      </w:r>
      <w:r>
        <w:rPr>
          <w:spacing w:val="-4"/>
        </w:rPr>
        <w:t xml:space="preserve"> </w:t>
      </w:r>
      <w:r>
        <w:t>Open</w:t>
      </w:r>
      <w:r>
        <w:rPr>
          <w:spacing w:val="-4"/>
        </w:rPr>
        <w:t xml:space="preserve"> </w:t>
      </w:r>
      <w:r>
        <w:t>Meeting</w:t>
      </w:r>
      <w:r>
        <w:rPr>
          <w:spacing w:val="-4"/>
        </w:rPr>
        <w:t xml:space="preserve"> </w:t>
      </w:r>
      <w:r>
        <w:t>Law</w:t>
      </w:r>
      <w:r>
        <w:rPr>
          <w:spacing w:val="-3"/>
        </w:rPr>
        <w:t xml:space="preserve"> </w:t>
      </w:r>
      <w:r>
        <w:t>Complaint</w:t>
      </w:r>
      <w:r>
        <w:rPr>
          <w:spacing w:val="-3"/>
        </w:rPr>
        <w:t xml:space="preserve"> </w:t>
      </w:r>
      <w:r>
        <w:t>Form.</w:t>
      </w:r>
      <w:r>
        <w:rPr>
          <w:spacing w:val="40"/>
        </w:rPr>
        <w:t xml:space="preserve"> </w:t>
      </w:r>
      <w:r>
        <w:t>If</w:t>
      </w:r>
      <w:r>
        <w:rPr>
          <w:spacing w:val="-3"/>
        </w:rPr>
        <w:t xml:space="preserve"> </w:t>
      </w:r>
      <w:r>
        <w:t>a</w:t>
      </w:r>
      <w:r>
        <w:rPr>
          <w:spacing w:val="-3"/>
        </w:rPr>
        <w:t xml:space="preserve"> </w:t>
      </w:r>
      <w:r>
        <w:t>paper</w:t>
      </w:r>
      <w:r>
        <w:rPr>
          <w:spacing w:val="-3"/>
        </w:rPr>
        <w:t xml:space="preserve"> </w:t>
      </w:r>
      <w:r>
        <w:t>copy</w:t>
      </w:r>
      <w:r>
        <w:rPr>
          <w:spacing w:val="-2"/>
        </w:rPr>
        <w:t xml:space="preserve"> </w:t>
      </w:r>
      <w:r>
        <w:t>is</w:t>
      </w:r>
      <w:r>
        <w:rPr>
          <w:spacing w:val="-3"/>
        </w:rPr>
        <w:t xml:space="preserve"> </w:t>
      </w:r>
      <w:r>
        <w:t>unavailable,</w:t>
      </w:r>
      <w:r>
        <w:rPr>
          <w:spacing w:val="-3"/>
        </w:rPr>
        <w:t xml:space="preserve"> </w:t>
      </w:r>
      <w:r>
        <w:t>then</w:t>
      </w:r>
      <w:r>
        <w:rPr>
          <w:spacing w:val="-4"/>
        </w:rPr>
        <w:t xml:space="preserve"> </w:t>
      </w:r>
      <w:r>
        <w:t>the</w:t>
      </w:r>
      <w:r>
        <w:rPr>
          <w:spacing w:val="-3"/>
        </w:rPr>
        <w:t xml:space="preserve"> </w:t>
      </w:r>
      <w:r>
        <w:t>public</w:t>
      </w:r>
      <w:r>
        <w:rPr>
          <w:spacing w:val="-3"/>
        </w:rPr>
        <w:t xml:space="preserve"> </w:t>
      </w:r>
      <w:r>
        <w:t>body should direct the requesting party to the Attorney General’s website, where an electronic copy of the form will be available for downloading and printing.</w:t>
      </w:r>
    </w:p>
    <w:p w14:paraId="561CA3F6" w14:textId="77777777" w:rsidR="00CA7B28" w:rsidRDefault="00CA7B28">
      <w:pPr>
        <w:pStyle w:val="BodyText"/>
        <w:spacing w:before="1"/>
      </w:pPr>
    </w:p>
    <w:p w14:paraId="23CB04FD" w14:textId="77777777" w:rsidR="00CA7B28" w:rsidRDefault="00000000">
      <w:pPr>
        <w:pStyle w:val="ListParagraph"/>
        <w:numPr>
          <w:ilvl w:val="0"/>
          <w:numId w:val="5"/>
        </w:numPr>
        <w:tabs>
          <w:tab w:val="left" w:pos="1094"/>
        </w:tabs>
        <w:spacing w:line="244" w:lineRule="auto"/>
        <w:ind w:right="693" w:firstLine="0"/>
        <w:jc w:val="both"/>
      </w:pPr>
      <w:r>
        <w:t>For</w:t>
      </w:r>
      <w:r>
        <w:rPr>
          <w:spacing w:val="-12"/>
        </w:rPr>
        <w:t xml:space="preserve"> </w:t>
      </w:r>
      <w:r>
        <w:t>local</w:t>
      </w:r>
      <w:r>
        <w:rPr>
          <w:spacing w:val="-9"/>
        </w:rPr>
        <w:t xml:space="preserve"> </w:t>
      </w:r>
      <w:r>
        <w:t>public</w:t>
      </w:r>
      <w:r>
        <w:rPr>
          <w:spacing w:val="-9"/>
        </w:rPr>
        <w:t xml:space="preserve"> </w:t>
      </w:r>
      <w:r>
        <w:t>bodies,</w:t>
      </w:r>
      <w:r>
        <w:rPr>
          <w:spacing w:val="-11"/>
        </w:rPr>
        <w:t xml:space="preserve"> </w:t>
      </w:r>
      <w:r>
        <w:t>the</w:t>
      </w:r>
      <w:r>
        <w:rPr>
          <w:spacing w:val="-8"/>
        </w:rPr>
        <w:t xml:space="preserve"> </w:t>
      </w:r>
      <w:r>
        <w:t>complainant</w:t>
      </w:r>
      <w:r>
        <w:rPr>
          <w:spacing w:val="-8"/>
        </w:rPr>
        <w:t xml:space="preserve"> </w:t>
      </w:r>
      <w:r>
        <w:t>shall</w:t>
      </w:r>
      <w:r>
        <w:rPr>
          <w:spacing w:val="-9"/>
        </w:rPr>
        <w:t xml:space="preserve"> </w:t>
      </w:r>
      <w:r>
        <w:t>file</w:t>
      </w:r>
      <w:r>
        <w:rPr>
          <w:spacing w:val="-8"/>
        </w:rPr>
        <w:t xml:space="preserve"> </w:t>
      </w:r>
      <w:r>
        <w:t>the</w:t>
      </w:r>
      <w:r>
        <w:rPr>
          <w:spacing w:val="-8"/>
        </w:rPr>
        <w:t xml:space="preserve"> </w:t>
      </w:r>
      <w:r>
        <w:t>complaint</w:t>
      </w:r>
      <w:r>
        <w:rPr>
          <w:spacing w:val="-11"/>
        </w:rPr>
        <w:t xml:space="preserve"> </w:t>
      </w:r>
      <w:r>
        <w:t>with</w:t>
      </w:r>
      <w:r>
        <w:rPr>
          <w:spacing w:val="-12"/>
        </w:rPr>
        <w:t xml:space="preserve"> </w:t>
      </w:r>
      <w:r>
        <w:t>the</w:t>
      </w:r>
      <w:r>
        <w:rPr>
          <w:spacing w:val="-8"/>
        </w:rPr>
        <w:t xml:space="preserve"> </w:t>
      </w:r>
      <w:r>
        <w:t>chair</w:t>
      </w:r>
      <w:r>
        <w:rPr>
          <w:spacing w:val="-12"/>
        </w:rPr>
        <w:t xml:space="preserve"> </w:t>
      </w:r>
      <w:r>
        <w:t>of</w:t>
      </w:r>
      <w:r>
        <w:rPr>
          <w:spacing w:val="-12"/>
        </w:rPr>
        <w:t xml:space="preserve"> </w:t>
      </w:r>
      <w:r>
        <w:t>the</w:t>
      </w:r>
      <w:r>
        <w:rPr>
          <w:spacing w:val="-8"/>
        </w:rPr>
        <w:t xml:space="preserve"> </w:t>
      </w:r>
      <w:r>
        <w:t>public</w:t>
      </w:r>
      <w:r>
        <w:rPr>
          <w:spacing w:val="-9"/>
        </w:rPr>
        <w:t xml:space="preserve"> </w:t>
      </w:r>
      <w:r>
        <w:t>body,</w:t>
      </w:r>
      <w:r>
        <w:rPr>
          <w:spacing w:val="-11"/>
        </w:rPr>
        <w:t xml:space="preserve"> </w:t>
      </w:r>
      <w:r>
        <w:t>who shall</w:t>
      </w:r>
      <w:r>
        <w:rPr>
          <w:spacing w:val="-2"/>
        </w:rPr>
        <w:t xml:space="preserve"> </w:t>
      </w:r>
      <w:r>
        <w:t>disseminate</w:t>
      </w:r>
      <w:r>
        <w:rPr>
          <w:spacing w:val="-1"/>
        </w:rPr>
        <w:t xml:space="preserve"> </w:t>
      </w:r>
      <w:r>
        <w:t>copies</w:t>
      </w:r>
      <w:r>
        <w:rPr>
          <w:spacing w:val="-4"/>
        </w:rPr>
        <w:t xml:space="preserve"> </w:t>
      </w:r>
      <w:r>
        <w:t>of</w:t>
      </w:r>
      <w:r>
        <w:rPr>
          <w:spacing w:val="-6"/>
        </w:rPr>
        <w:t xml:space="preserve"> </w:t>
      </w:r>
      <w:r>
        <w:t>the</w:t>
      </w:r>
      <w:r>
        <w:rPr>
          <w:spacing w:val="-1"/>
        </w:rPr>
        <w:t xml:space="preserve"> </w:t>
      </w:r>
      <w:r>
        <w:t>complaint</w:t>
      </w:r>
      <w:r>
        <w:rPr>
          <w:spacing w:val="-4"/>
        </w:rPr>
        <w:t xml:space="preserve"> </w:t>
      </w:r>
      <w:r>
        <w:t>to</w:t>
      </w:r>
      <w:r>
        <w:rPr>
          <w:spacing w:val="-1"/>
        </w:rPr>
        <w:t xml:space="preserve"> </w:t>
      </w:r>
      <w:r>
        <w:t>the</w:t>
      </w:r>
      <w:r>
        <w:rPr>
          <w:spacing w:val="-4"/>
        </w:rPr>
        <w:t xml:space="preserve"> </w:t>
      </w:r>
      <w:r>
        <w:t>members</w:t>
      </w:r>
      <w:r>
        <w:rPr>
          <w:spacing w:val="-2"/>
        </w:rPr>
        <w:t xml:space="preserve"> </w:t>
      </w:r>
      <w:r>
        <w:t>of</w:t>
      </w:r>
      <w:r>
        <w:rPr>
          <w:spacing w:val="-4"/>
        </w:rPr>
        <w:t xml:space="preserve"> </w:t>
      </w:r>
      <w:r>
        <w:t>the</w:t>
      </w:r>
      <w:r>
        <w:rPr>
          <w:spacing w:val="-1"/>
        </w:rPr>
        <w:t xml:space="preserve"> </w:t>
      </w:r>
      <w:r>
        <w:t>public</w:t>
      </w:r>
      <w:r>
        <w:rPr>
          <w:spacing w:val="-2"/>
        </w:rPr>
        <w:t xml:space="preserve"> </w:t>
      </w:r>
      <w:r>
        <w:t>body.</w:t>
      </w:r>
      <w:r>
        <w:rPr>
          <w:spacing w:val="40"/>
        </w:rPr>
        <w:t xml:space="preserve"> </w:t>
      </w:r>
      <w:r>
        <w:t>The</w:t>
      </w:r>
      <w:r>
        <w:rPr>
          <w:spacing w:val="-1"/>
        </w:rPr>
        <w:t xml:space="preserve"> </w:t>
      </w:r>
      <w:r>
        <w:t>complainant</w:t>
      </w:r>
      <w:r>
        <w:rPr>
          <w:spacing w:val="-4"/>
        </w:rPr>
        <w:t xml:space="preserve"> </w:t>
      </w:r>
      <w:r>
        <w:t>shall</w:t>
      </w:r>
      <w:r>
        <w:rPr>
          <w:spacing w:val="-2"/>
        </w:rPr>
        <w:t xml:space="preserve"> </w:t>
      </w:r>
      <w:r>
        <w:t>also file a copy of the complaint with the municipal clerk,</w:t>
      </w:r>
      <w:r>
        <w:rPr>
          <w:spacing w:val="-1"/>
        </w:rPr>
        <w:t xml:space="preserve"> </w:t>
      </w:r>
      <w:r>
        <w:t>who shall keep such filings in an orderly fashion for public</w:t>
      </w:r>
      <w:r>
        <w:rPr>
          <w:spacing w:val="-2"/>
        </w:rPr>
        <w:t xml:space="preserve"> </w:t>
      </w:r>
      <w:r>
        <w:t>review</w:t>
      </w:r>
      <w:r>
        <w:rPr>
          <w:spacing w:val="-4"/>
        </w:rPr>
        <w:t xml:space="preserve"> </w:t>
      </w:r>
      <w:r>
        <w:t>on</w:t>
      </w:r>
      <w:r>
        <w:rPr>
          <w:spacing w:val="-3"/>
        </w:rPr>
        <w:t xml:space="preserve"> </w:t>
      </w:r>
      <w:r>
        <w:t>request</w:t>
      </w:r>
      <w:r>
        <w:rPr>
          <w:spacing w:val="-1"/>
        </w:rPr>
        <w:t xml:space="preserve"> </w:t>
      </w:r>
      <w:r>
        <w:t>during</w:t>
      </w:r>
      <w:r>
        <w:rPr>
          <w:spacing w:val="-3"/>
        </w:rPr>
        <w:t xml:space="preserve"> </w:t>
      </w:r>
      <w:r>
        <w:t>regular</w:t>
      </w:r>
      <w:r>
        <w:rPr>
          <w:spacing w:val="-2"/>
        </w:rPr>
        <w:t xml:space="preserve"> </w:t>
      </w:r>
      <w:r>
        <w:t>business</w:t>
      </w:r>
      <w:r>
        <w:rPr>
          <w:spacing w:val="-2"/>
        </w:rPr>
        <w:t xml:space="preserve"> </w:t>
      </w:r>
      <w:r>
        <w:t>hours.</w:t>
      </w:r>
      <w:r>
        <w:rPr>
          <w:spacing w:val="-2"/>
        </w:rPr>
        <w:t xml:space="preserve"> </w:t>
      </w:r>
      <w:r>
        <w:t>For</w:t>
      </w:r>
      <w:r>
        <w:rPr>
          <w:spacing w:val="-2"/>
        </w:rPr>
        <w:t xml:space="preserve"> </w:t>
      </w:r>
      <w:r>
        <w:t>all</w:t>
      </w:r>
      <w:r>
        <w:rPr>
          <w:spacing w:val="-5"/>
        </w:rPr>
        <w:t xml:space="preserve"> </w:t>
      </w:r>
      <w:r>
        <w:t>other</w:t>
      </w:r>
      <w:r>
        <w:rPr>
          <w:spacing w:val="-4"/>
        </w:rPr>
        <w:t xml:space="preserve"> </w:t>
      </w:r>
      <w:r>
        <w:t>public</w:t>
      </w:r>
      <w:r>
        <w:rPr>
          <w:spacing w:val="-2"/>
        </w:rPr>
        <w:t xml:space="preserve"> </w:t>
      </w:r>
      <w:r>
        <w:t>bodies,</w:t>
      </w:r>
      <w:r>
        <w:rPr>
          <w:spacing w:val="-2"/>
        </w:rPr>
        <w:t xml:space="preserve"> </w:t>
      </w:r>
      <w:r>
        <w:t>the</w:t>
      </w:r>
      <w:r>
        <w:rPr>
          <w:spacing w:val="-1"/>
        </w:rPr>
        <w:t xml:space="preserve"> </w:t>
      </w:r>
      <w:r>
        <w:t>complainant</w:t>
      </w:r>
      <w:r>
        <w:rPr>
          <w:spacing w:val="-1"/>
        </w:rPr>
        <w:t xml:space="preserve"> </w:t>
      </w:r>
      <w:r>
        <w:t xml:space="preserve">shall file the complaint with the chair of the relevant public body, or if there is no chair, then with the public </w:t>
      </w:r>
      <w:r>
        <w:rPr>
          <w:spacing w:val="-4"/>
        </w:rPr>
        <w:t>body.</w:t>
      </w:r>
    </w:p>
    <w:p w14:paraId="3E8B119C" w14:textId="77777777" w:rsidR="00CA7B28" w:rsidRDefault="00CA7B28">
      <w:pPr>
        <w:pStyle w:val="BodyText"/>
        <w:spacing w:before="10"/>
        <w:rPr>
          <w:sz w:val="21"/>
        </w:rPr>
      </w:pPr>
    </w:p>
    <w:p w14:paraId="782F743F" w14:textId="77777777" w:rsidR="00CA7B28" w:rsidRDefault="00000000">
      <w:pPr>
        <w:pStyle w:val="ListParagraph"/>
        <w:numPr>
          <w:ilvl w:val="0"/>
          <w:numId w:val="5"/>
        </w:numPr>
        <w:tabs>
          <w:tab w:val="left" w:pos="1094"/>
        </w:tabs>
        <w:spacing w:line="242" w:lineRule="auto"/>
        <w:ind w:right="696" w:firstLine="0"/>
        <w:jc w:val="both"/>
      </w:pPr>
      <w:r>
        <w:t>The</w:t>
      </w:r>
      <w:r>
        <w:rPr>
          <w:spacing w:val="-5"/>
        </w:rPr>
        <w:t xml:space="preserve"> </w:t>
      </w:r>
      <w:r>
        <w:t>complaint</w:t>
      </w:r>
      <w:r>
        <w:rPr>
          <w:spacing w:val="-3"/>
        </w:rPr>
        <w:t xml:space="preserve"> </w:t>
      </w:r>
      <w:r>
        <w:t>shall</w:t>
      </w:r>
      <w:r>
        <w:rPr>
          <w:spacing w:val="-4"/>
        </w:rPr>
        <w:t xml:space="preserve"> </w:t>
      </w:r>
      <w:r>
        <w:t>be</w:t>
      </w:r>
      <w:r>
        <w:rPr>
          <w:spacing w:val="-5"/>
        </w:rPr>
        <w:t xml:space="preserve"> </w:t>
      </w:r>
      <w:r>
        <w:t>filed</w:t>
      </w:r>
      <w:r>
        <w:rPr>
          <w:spacing w:val="-4"/>
        </w:rPr>
        <w:t xml:space="preserve"> </w:t>
      </w:r>
      <w:r>
        <w:t>within</w:t>
      </w:r>
      <w:r>
        <w:rPr>
          <w:spacing w:val="-4"/>
        </w:rPr>
        <w:t xml:space="preserve"> </w:t>
      </w:r>
      <w:r>
        <w:t>30</w:t>
      </w:r>
      <w:r>
        <w:rPr>
          <w:spacing w:val="-2"/>
        </w:rPr>
        <w:t xml:space="preserve"> </w:t>
      </w:r>
      <w:r>
        <w:t>days</w:t>
      </w:r>
      <w:r>
        <w:rPr>
          <w:spacing w:val="-6"/>
        </w:rPr>
        <w:t xml:space="preserve"> </w:t>
      </w:r>
      <w:r>
        <w:t>of</w:t>
      </w:r>
      <w:r>
        <w:rPr>
          <w:spacing w:val="-6"/>
        </w:rPr>
        <w:t xml:space="preserve"> </w:t>
      </w:r>
      <w:r>
        <w:t>the</w:t>
      </w:r>
      <w:r>
        <w:rPr>
          <w:spacing w:val="-5"/>
        </w:rPr>
        <w:t xml:space="preserve"> </w:t>
      </w:r>
      <w:r>
        <w:t>alleged</w:t>
      </w:r>
      <w:r>
        <w:rPr>
          <w:spacing w:val="-4"/>
        </w:rPr>
        <w:t xml:space="preserve"> </w:t>
      </w:r>
      <w:r>
        <w:t>violation</w:t>
      </w:r>
      <w:r>
        <w:rPr>
          <w:spacing w:val="-4"/>
        </w:rPr>
        <w:t xml:space="preserve"> </w:t>
      </w:r>
      <w:r>
        <w:t>of</w:t>
      </w:r>
      <w:r>
        <w:rPr>
          <w:spacing w:val="-6"/>
        </w:rPr>
        <w:t xml:space="preserve"> </w:t>
      </w:r>
      <w:r>
        <w:t>M.G.L.</w:t>
      </w:r>
      <w:r>
        <w:rPr>
          <w:spacing w:val="-6"/>
        </w:rPr>
        <w:t xml:space="preserve"> </w:t>
      </w:r>
      <w:r>
        <w:t>c.</w:t>
      </w:r>
      <w:r>
        <w:rPr>
          <w:spacing w:val="-4"/>
        </w:rPr>
        <w:t xml:space="preserve"> </w:t>
      </w:r>
      <w:r>
        <w:t>30A,</w:t>
      </w:r>
      <w:r>
        <w:rPr>
          <w:spacing w:val="-6"/>
        </w:rPr>
        <w:t xml:space="preserve"> </w:t>
      </w:r>
      <w:r>
        <w:t>§§</w:t>
      </w:r>
      <w:r>
        <w:rPr>
          <w:spacing w:val="-2"/>
        </w:rPr>
        <w:t xml:space="preserve"> </w:t>
      </w:r>
      <w:r>
        <w:t>18</w:t>
      </w:r>
      <w:r>
        <w:rPr>
          <w:spacing w:val="-5"/>
        </w:rPr>
        <w:t xml:space="preserve"> </w:t>
      </w:r>
      <w:r>
        <w:t>through</w:t>
      </w:r>
      <w:r>
        <w:rPr>
          <w:spacing w:val="-4"/>
        </w:rPr>
        <w:t xml:space="preserve"> </w:t>
      </w:r>
      <w:r>
        <w:t>25 or, if the alleged violation of M.G.L. c. 30A, §§ 18 through 25 could not reasonably have been known at the time it occurred, then within 30 days of the date it should reasonably have been discovered.</w:t>
      </w:r>
    </w:p>
    <w:p w14:paraId="4F8B8847" w14:textId="77777777" w:rsidR="00CA7B28" w:rsidRDefault="00CA7B28">
      <w:pPr>
        <w:pStyle w:val="BodyText"/>
        <w:spacing w:before="10"/>
      </w:pPr>
    </w:p>
    <w:p w14:paraId="36F7DB25" w14:textId="77777777" w:rsidR="00CA7B28" w:rsidRDefault="00000000">
      <w:pPr>
        <w:pStyle w:val="ListParagraph"/>
        <w:numPr>
          <w:ilvl w:val="0"/>
          <w:numId w:val="5"/>
        </w:numPr>
        <w:tabs>
          <w:tab w:val="left" w:pos="1094"/>
        </w:tabs>
        <w:spacing w:line="244" w:lineRule="auto"/>
        <w:ind w:right="693" w:firstLine="0"/>
        <w:jc w:val="both"/>
      </w:pPr>
      <w:r>
        <w:t>Within 14 business days after receiving the complaint, unless an extension has been granted by the Attorney</w:t>
      </w:r>
      <w:r>
        <w:rPr>
          <w:spacing w:val="-13"/>
        </w:rPr>
        <w:t xml:space="preserve"> </w:t>
      </w:r>
      <w:r>
        <w:t>General</w:t>
      </w:r>
      <w:r>
        <w:rPr>
          <w:spacing w:val="-12"/>
        </w:rPr>
        <w:t xml:space="preserve"> </w:t>
      </w:r>
      <w:r>
        <w:t>as</w:t>
      </w:r>
      <w:r>
        <w:rPr>
          <w:spacing w:val="-13"/>
        </w:rPr>
        <w:t xml:space="preserve"> </w:t>
      </w:r>
      <w:r>
        <w:t>provided</w:t>
      </w:r>
      <w:r>
        <w:rPr>
          <w:spacing w:val="-12"/>
        </w:rPr>
        <w:t xml:space="preserve"> </w:t>
      </w:r>
      <w:r>
        <w:t>in</w:t>
      </w:r>
      <w:r>
        <w:rPr>
          <w:spacing w:val="-13"/>
        </w:rPr>
        <w:t xml:space="preserve"> </w:t>
      </w:r>
      <w:r>
        <w:t>940</w:t>
      </w:r>
      <w:r>
        <w:rPr>
          <w:spacing w:val="-12"/>
        </w:rPr>
        <w:t xml:space="preserve"> </w:t>
      </w:r>
      <w:r>
        <w:t>CMR</w:t>
      </w:r>
      <w:r>
        <w:rPr>
          <w:spacing w:val="-13"/>
        </w:rPr>
        <w:t xml:space="preserve"> </w:t>
      </w:r>
      <w:r>
        <w:t>29.05(5)(b),</w:t>
      </w:r>
      <w:r>
        <w:rPr>
          <w:spacing w:val="-12"/>
        </w:rPr>
        <w:t xml:space="preserve"> </w:t>
      </w:r>
      <w:r>
        <w:t>the</w:t>
      </w:r>
      <w:r>
        <w:rPr>
          <w:spacing w:val="-12"/>
        </w:rPr>
        <w:t xml:space="preserve"> </w:t>
      </w:r>
      <w:r>
        <w:t>public</w:t>
      </w:r>
      <w:r>
        <w:rPr>
          <w:spacing w:val="-13"/>
        </w:rPr>
        <w:t xml:space="preserve"> </w:t>
      </w:r>
      <w:r>
        <w:t>body</w:t>
      </w:r>
      <w:r>
        <w:rPr>
          <w:spacing w:val="-12"/>
        </w:rPr>
        <w:t xml:space="preserve"> </w:t>
      </w:r>
      <w:r>
        <w:t>shall</w:t>
      </w:r>
      <w:r>
        <w:rPr>
          <w:spacing w:val="-13"/>
        </w:rPr>
        <w:t xml:space="preserve"> </w:t>
      </w:r>
      <w:r>
        <w:t>meet</w:t>
      </w:r>
      <w:r>
        <w:rPr>
          <w:spacing w:val="-12"/>
        </w:rPr>
        <w:t xml:space="preserve"> </w:t>
      </w:r>
      <w:r>
        <w:t>to</w:t>
      </w:r>
      <w:r>
        <w:rPr>
          <w:spacing w:val="-13"/>
        </w:rPr>
        <w:t xml:space="preserve"> </w:t>
      </w:r>
      <w:r>
        <w:t>review</w:t>
      </w:r>
      <w:r>
        <w:rPr>
          <w:spacing w:val="-12"/>
        </w:rPr>
        <w:t xml:space="preserve"> </w:t>
      </w:r>
      <w:r>
        <w:t>the</w:t>
      </w:r>
      <w:r>
        <w:rPr>
          <w:spacing w:val="-12"/>
        </w:rPr>
        <w:t xml:space="preserve"> </w:t>
      </w:r>
      <w:r>
        <w:t>complaint’s allegations;</w:t>
      </w:r>
      <w:r>
        <w:rPr>
          <w:spacing w:val="-13"/>
        </w:rPr>
        <w:t xml:space="preserve"> </w:t>
      </w:r>
      <w:r>
        <w:t>take</w:t>
      </w:r>
      <w:r>
        <w:rPr>
          <w:spacing w:val="-12"/>
        </w:rPr>
        <w:t xml:space="preserve"> </w:t>
      </w:r>
      <w:r>
        <w:t>remedial</w:t>
      </w:r>
      <w:r>
        <w:rPr>
          <w:spacing w:val="-13"/>
        </w:rPr>
        <w:t xml:space="preserve"> </w:t>
      </w:r>
      <w:r>
        <w:t>action,</w:t>
      </w:r>
      <w:r>
        <w:rPr>
          <w:spacing w:val="-12"/>
        </w:rPr>
        <w:t xml:space="preserve"> </w:t>
      </w:r>
      <w:r>
        <w:t>if</w:t>
      </w:r>
      <w:r>
        <w:rPr>
          <w:spacing w:val="-13"/>
        </w:rPr>
        <w:t xml:space="preserve"> </w:t>
      </w:r>
      <w:r>
        <w:t>appropriate;</w:t>
      </w:r>
      <w:r>
        <w:rPr>
          <w:spacing w:val="-12"/>
        </w:rPr>
        <w:t xml:space="preserve"> </w:t>
      </w:r>
      <w:r>
        <w:t>and</w:t>
      </w:r>
      <w:r>
        <w:rPr>
          <w:spacing w:val="-13"/>
        </w:rPr>
        <w:t xml:space="preserve"> </w:t>
      </w:r>
      <w:r>
        <w:t>send</w:t>
      </w:r>
      <w:r>
        <w:rPr>
          <w:spacing w:val="-12"/>
        </w:rPr>
        <w:t xml:space="preserve"> </w:t>
      </w:r>
      <w:r>
        <w:t>to</w:t>
      </w:r>
      <w:r>
        <w:rPr>
          <w:spacing w:val="-12"/>
        </w:rPr>
        <w:t xml:space="preserve"> </w:t>
      </w:r>
      <w:r>
        <w:t>the</w:t>
      </w:r>
      <w:r>
        <w:rPr>
          <w:spacing w:val="-13"/>
        </w:rPr>
        <w:t xml:space="preserve"> </w:t>
      </w:r>
      <w:r>
        <w:t>complainant</w:t>
      </w:r>
      <w:r>
        <w:rPr>
          <w:spacing w:val="-12"/>
        </w:rPr>
        <w:t xml:space="preserve"> </w:t>
      </w:r>
      <w:r>
        <w:t>a</w:t>
      </w:r>
      <w:r>
        <w:rPr>
          <w:spacing w:val="-13"/>
        </w:rPr>
        <w:t xml:space="preserve"> </w:t>
      </w:r>
      <w:r>
        <w:t>response</w:t>
      </w:r>
      <w:r>
        <w:rPr>
          <w:spacing w:val="-12"/>
        </w:rPr>
        <w:t xml:space="preserve"> </w:t>
      </w:r>
      <w:r>
        <w:t>and</w:t>
      </w:r>
      <w:r>
        <w:rPr>
          <w:spacing w:val="-13"/>
        </w:rPr>
        <w:t xml:space="preserve"> </w:t>
      </w:r>
      <w:r>
        <w:t>a</w:t>
      </w:r>
      <w:r>
        <w:rPr>
          <w:spacing w:val="-12"/>
        </w:rPr>
        <w:t xml:space="preserve"> </w:t>
      </w:r>
      <w:r>
        <w:t>description of</w:t>
      </w:r>
      <w:r>
        <w:rPr>
          <w:spacing w:val="-8"/>
        </w:rPr>
        <w:t xml:space="preserve"> </w:t>
      </w:r>
      <w:r>
        <w:t>any</w:t>
      </w:r>
      <w:r>
        <w:rPr>
          <w:spacing w:val="-7"/>
        </w:rPr>
        <w:t xml:space="preserve"> </w:t>
      </w:r>
      <w:r>
        <w:t>remedial</w:t>
      </w:r>
      <w:r>
        <w:rPr>
          <w:spacing w:val="-8"/>
        </w:rPr>
        <w:t xml:space="preserve"> </w:t>
      </w:r>
      <w:r>
        <w:t>action</w:t>
      </w:r>
      <w:r>
        <w:rPr>
          <w:spacing w:val="-10"/>
        </w:rPr>
        <w:t xml:space="preserve"> </w:t>
      </w:r>
      <w:r>
        <w:t>taken.</w:t>
      </w:r>
      <w:r>
        <w:rPr>
          <w:spacing w:val="35"/>
        </w:rPr>
        <w:t xml:space="preserve"> </w:t>
      </w:r>
      <w:r>
        <w:t>The</w:t>
      </w:r>
      <w:r>
        <w:rPr>
          <w:spacing w:val="-8"/>
        </w:rPr>
        <w:t xml:space="preserve"> </w:t>
      </w:r>
      <w:r>
        <w:t>public</w:t>
      </w:r>
      <w:r>
        <w:rPr>
          <w:spacing w:val="-7"/>
        </w:rPr>
        <w:t xml:space="preserve"> </w:t>
      </w:r>
      <w:r>
        <w:t>body</w:t>
      </w:r>
      <w:r>
        <w:rPr>
          <w:spacing w:val="-8"/>
        </w:rPr>
        <w:t xml:space="preserve"> </w:t>
      </w:r>
      <w:r>
        <w:t>shall</w:t>
      </w:r>
      <w:r>
        <w:rPr>
          <w:spacing w:val="-8"/>
        </w:rPr>
        <w:t xml:space="preserve"> </w:t>
      </w:r>
      <w:r>
        <w:t>simultaneously</w:t>
      </w:r>
      <w:r>
        <w:rPr>
          <w:spacing w:val="-8"/>
        </w:rPr>
        <w:t xml:space="preserve"> </w:t>
      </w:r>
      <w:r>
        <w:t>notify</w:t>
      </w:r>
      <w:r>
        <w:rPr>
          <w:spacing w:val="-8"/>
        </w:rPr>
        <w:t xml:space="preserve"> </w:t>
      </w:r>
      <w:r>
        <w:t>the</w:t>
      </w:r>
      <w:r>
        <w:rPr>
          <w:spacing w:val="-8"/>
        </w:rPr>
        <w:t xml:space="preserve"> </w:t>
      </w:r>
      <w:r>
        <w:t>Attorney</w:t>
      </w:r>
      <w:r>
        <w:rPr>
          <w:spacing w:val="-8"/>
        </w:rPr>
        <w:t xml:space="preserve"> </w:t>
      </w:r>
      <w:r>
        <w:t>General</w:t>
      </w:r>
      <w:r>
        <w:rPr>
          <w:spacing w:val="-9"/>
        </w:rPr>
        <w:t xml:space="preserve"> </w:t>
      </w:r>
      <w:r>
        <w:t>that</w:t>
      </w:r>
      <w:r>
        <w:rPr>
          <w:spacing w:val="-7"/>
        </w:rPr>
        <w:t xml:space="preserve"> </w:t>
      </w:r>
      <w:r>
        <w:t>it</w:t>
      </w:r>
      <w:r>
        <w:rPr>
          <w:spacing w:val="-7"/>
        </w:rPr>
        <w:t xml:space="preserve"> </w:t>
      </w:r>
      <w:r>
        <w:t>has sent such materials to the complainant and shall provide the Attorney General with a copy of the complaint, the response, and a description of any remedial action taken.</w:t>
      </w:r>
    </w:p>
    <w:p w14:paraId="5D9EDBA1" w14:textId="77777777" w:rsidR="00CA7B28" w:rsidRDefault="00000000">
      <w:pPr>
        <w:pStyle w:val="ListParagraph"/>
        <w:numPr>
          <w:ilvl w:val="1"/>
          <w:numId w:val="5"/>
        </w:numPr>
        <w:tabs>
          <w:tab w:val="left" w:pos="1780"/>
          <w:tab w:val="left" w:pos="1828"/>
        </w:tabs>
        <w:spacing w:line="249" w:lineRule="auto"/>
        <w:ind w:right="694" w:hanging="360"/>
        <w:jc w:val="both"/>
      </w:pPr>
      <w:r>
        <w:rPr>
          <w:rFonts w:ascii="Times New Roman"/>
        </w:rPr>
        <w:tab/>
      </w:r>
      <w:r>
        <w:t>Any remedial action taken by the public body in response to a complaint under 940</w:t>
      </w:r>
      <w:r>
        <w:rPr>
          <w:spacing w:val="-4"/>
        </w:rPr>
        <w:t xml:space="preserve"> </w:t>
      </w:r>
      <w:r>
        <w:t>CMR 29.05(5) shall not be admissible as evidence that a violation occurred in any later administrative</w:t>
      </w:r>
      <w:r>
        <w:rPr>
          <w:spacing w:val="-10"/>
        </w:rPr>
        <w:t xml:space="preserve"> </w:t>
      </w:r>
      <w:r>
        <w:t>or</w:t>
      </w:r>
      <w:r>
        <w:rPr>
          <w:spacing w:val="-6"/>
        </w:rPr>
        <w:t xml:space="preserve"> </w:t>
      </w:r>
      <w:r>
        <w:t>judicial</w:t>
      </w:r>
      <w:r>
        <w:rPr>
          <w:spacing w:val="-7"/>
        </w:rPr>
        <w:t xml:space="preserve"> </w:t>
      </w:r>
      <w:r>
        <w:t>proceeding</w:t>
      </w:r>
      <w:r>
        <w:rPr>
          <w:spacing w:val="-6"/>
        </w:rPr>
        <w:t xml:space="preserve"> </w:t>
      </w:r>
      <w:r>
        <w:t>against</w:t>
      </w:r>
      <w:r>
        <w:rPr>
          <w:spacing w:val="-5"/>
        </w:rPr>
        <w:t xml:space="preserve"> </w:t>
      </w:r>
      <w:r>
        <w:t>the</w:t>
      </w:r>
      <w:r>
        <w:rPr>
          <w:spacing w:val="-6"/>
        </w:rPr>
        <w:t xml:space="preserve"> </w:t>
      </w:r>
      <w:r>
        <w:t>public</w:t>
      </w:r>
      <w:r>
        <w:rPr>
          <w:spacing w:val="-6"/>
        </w:rPr>
        <w:t xml:space="preserve"> </w:t>
      </w:r>
      <w:r>
        <w:t>body</w:t>
      </w:r>
      <w:r>
        <w:rPr>
          <w:spacing w:val="-4"/>
        </w:rPr>
        <w:t xml:space="preserve"> </w:t>
      </w:r>
      <w:r>
        <w:t>relating</w:t>
      </w:r>
      <w:r>
        <w:rPr>
          <w:spacing w:val="-7"/>
        </w:rPr>
        <w:t xml:space="preserve"> </w:t>
      </w:r>
      <w:r>
        <w:t>to</w:t>
      </w:r>
      <w:r>
        <w:rPr>
          <w:spacing w:val="-5"/>
        </w:rPr>
        <w:t xml:space="preserve"> </w:t>
      </w:r>
      <w:r>
        <w:t>the</w:t>
      </w:r>
      <w:r>
        <w:rPr>
          <w:spacing w:val="-6"/>
        </w:rPr>
        <w:t xml:space="preserve"> </w:t>
      </w:r>
      <w:r>
        <w:t>alleged</w:t>
      </w:r>
      <w:r>
        <w:rPr>
          <w:spacing w:val="-6"/>
        </w:rPr>
        <w:t xml:space="preserve"> </w:t>
      </w:r>
      <w:r>
        <w:rPr>
          <w:spacing w:val="-2"/>
        </w:rPr>
        <w:t>violation.</w:t>
      </w:r>
    </w:p>
    <w:p w14:paraId="325C8A61" w14:textId="77777777" w:rsidR="00CA7B28" w:rsidRDefault="00000000">
      <w:pPr>
        <w:pStyle w:val="ListParagraph"/>
        <w:numPr>
          <w:ilvl w:val="1"/>
          <w:numId w:val="5"/>
        </w:numPr>
        <w:tabs>
          <w:tab w:val="left" w:pos="1780"/>
        </w:tabs>
        <w:spacing w:line="249" w:lineRule="auto"/>
        <w:ind w:right="692" w:hanging="360"/>
        <w:jc w:val="both"/>
      </w:pPr>
      <w:r>
        <w:t>If</w:t>
      </w:r>
      <w:r>
        <w:rPr>
          <w:spacing w:val="-13"/>
        </w:rPr>
        <w:t xml:space="preserve"> </w:t>
      </w:r>
      <w:r>
        <w:t>the</w:t>
      </w:r>
      <w:r>
        <w:rPr>
          <w:spacing w:val="-12"/>
        </w:rPr>
        <w:t xml:space="preserve"> </w:t>
      </w:r>
      <w:r>
        <w:t>public</w:t>
      </w:r>
      <w:r>
        <w:rPr>
          <w:spacing w:val="-13"/>
        </w:rPr>
        <w:t xml:space="preserve"> </w:t>
      </w:r>
      <w:r>
        <w:t>body</w:t>
      </w:r>
      <w:r>
        <w:rPr>
          <w:spacing w:val="-12"/>
        </w:rPr>
        <w:t xml:space="preserve"> </w:t>
      </w:r>
      <w:r>
        <w:t>requires</w:t>
      </w:r>
      <w:r>
        <w:rPr>
          <w:spacing w:val="-13"/>
        </w:rPr>
        <w:t xml:space="preserve"> </w:t>
      </w:r>
      <w:r>
        <w:t>additional</w:t>
      </w:r>
      <w:r>
        <w:rPr>
          <w:spacing w:val="-12"/>
        </w:rPr>
        <w:t xml:space="preserve"> </w:t>
      </w:r>
      <w:r>
        <w:t>time</w:t>
      </w:r>
      <w:r>
        <w:rPr>
          <w:spacing w:val="-13"/>
        </w:rPr>
        <w:t xml:space="preserve"> </w:t>
      </w:r>
      <w:r>
        <w:t>to</w:t>
      </w:r>
      <w:r>
        <w:rPr>
          <w:spacing w:val="-12"/>
        </w:rPr>
        <w:t xml:space="preserve"> </w:t>
      </w:r>
      <w:r>
        <w:t>resolve</w:t>
      </w:r>
      <w:r>
        <w:rPr>
          <w:spacing w:val="-12"/>
        </w:rPr>
        <w:t xml:space="preserve"> </w:t>
      </w:r>
      <w:r>
        <w:t>the</w:t>
      </w:r>
      <w:r>
        <w:rPr>
          <w:spacing w:val="-13"/>
        </w:rPr>
        <w:t xml:space="preserve"> </w:t>
      </w:r>
      <w:r>
        <w:t>complaint,</w:t>
      </w:r>
      <w:r>
        <w:rPr>
          <w:spacing w:val="-12"/>
        </w:rPr>
        <w:t xml:space="preserve"> </w:t>
      </w:r>
      <w:r>
        <w:t>it</w:t>
      </w:r>
      <w:r>
        <w:rPr>
          <w:spacing w:val="-13"/>
        </w:rPr>
        <w:t xml:space="preserve"> </w:t>
      </w:r>
      <w:r>
        <w:t>may</w:t>
      </w:r>
      <w:r>
        <w:rPr>
          <w:spacing w:val="-12"/>
        </w:rPr>
        <w:t xml:space="preserve"> </w:t>
      </w:r>
      <w:r>
        <w:t>obtain</w:t>
      </w:r>
      <w:r>
        <w:rPr>
          <w:spacing w:val="-13"/>
        </w:rPr>
        <w:t xml:space="preserve"> </w:t>
      </w:r>
      <w:r>
        <w:t>an</w:t>
      </w:r>
      <w:r>
        <w:rPr>
          <w:spacing w:val="-12"/>
        </w:rPr>
        <w:t xml:space="preserve"> </w:t>
      </w:r>
      <w:r>
        <w:t>extension from the Attorney General by submitting a written request within 14 business days after receiving</w:t>
      </w:r>
      <w:r>
        <w:rPr>
          <w:spacing w:val="-13"/>
        </w:rPr>
        <w:t xml:space="preserve"> </w:t>
      </w:r>
      <w:r>
        <w:t>the</w:t>
      </w:r>
      <w:r>
        <w:rPr>
          <w:spacing w:val="-11"/>
        </w:rPr>
        <w:t xml:space="preserve"> </w:t>
      </w:r>
      <w:r>
        <w:t>complaint.</w:t>
      </w:r>
      <w:r>
        <w:rPr>
          <w:spacing w:val="29"/>
        </w:rPr>
        <w:t xml:space="preserve"> </w:t>
      </w:r>
      <w:r>
        <w:t>A</w:t>
      </w:r>
      <w:r>
        <w:rPr>
          <w:spacing w:val="-13"/>
        </w:rPr>
        <w:t xml:space="preserve"> </w:t>
      </w:r>
      <w:r>
        <w:t>request</w:t>
      </w:r>
      <w:r>
        <w:rPr>
          <w:spacing w:val="-10"/>
        </w:rPr>
        <w:t xml:space="preserve"> </w:t>
      </w:r>
      <w:r>
        <w:t>may</w:t>
      </w:r>
      <w:r>
        <w:rPr>
          <w:spacing w:val="-11"/>
        </w:rPr>
        <w:t xml:space="preserve"> </w:t>
      </w:r>
      <w:r>
        <w:t>be</w:t>
      </w:r>
      <w:r>
        <w:rPr>
          <w:spacing w:val="-11"/>
        </w:rPr>
        <w:t xml:space="preserve"> </w:t>
      </w:r>
      <w:r>
        <w:t>submitted</w:t>
      </w:r>
      <w:r>
        <w:rPr>
          <w:spacing w:val="-13"/>
        </w:rPr>
        <w:t xml:space="preserve"> </w:t>
      </w:r>
      <w:r>
        <w:t>by</w:t>
      </w:r>
      <w:r>
        <w:rPr>
          <w:spacing w:val="-8"/>
        </w:rPr>
        <w:t xml:space="preserve"> </w:t>
      </w:r>
      <w:r>
        <w:t>the</w:t>
      </w:r>
      <w:r>
        <w:rPr>
          <w:spacing w:val="-8"/>
        </w:rPr>
        <w:t xml:space="preserve"> </w:t>
      </w:r>
      <w:r>
        <w:t>chair,</w:t>
      </w:r>
      <w:r>
        <w:rPr>
          <w:spacing w:val="-11"/>
        </w:rPr>
        <w:t xml:space="preserve"> </w:t>
      </w:r>
      <w:r>
        <w:t>the</w:t>
      </w:r>
      <w:r>
        <w:rPr>
          <w:spacing w:val="-8"/>
        </w:rPr>
        <w:t xml:space="preserve"> </w:t>
      </w:r>
      <w:r>
        <w:t>public</w:t>
      </w:r>
      <w:r>
        <w:rPr>
          <w:spacing w:val="-11"/>
        </w:rPr>
        <w:t xml:space="preserve"> </w:t>
      </w:r>
      <w:r>
        <w:t>body’s</w:t>
      </w:r>
      <w:r>
        <w:rPr>
          <w:spacing w:val="-11"/>
        </w:rPr>
        <w:t xml:space="preserve"> </w:t>
      </w:r>
      <w:r>
        <w:t>attorney, or</w:t>
      </w:r>
      <w:r>
        <w:rPr>
          <w:spacing w:val="-2"/>
        </w:rPr>
        <w:t xml:space="preserve"> </w:t>
      </w:r>
      <w:r>
        <w:t>any</w:t>
      </w:r>
      <w:r>
        <w:rPr>
          <w:spacing w:val="-1"/>
        </w:rPr>
        <w:t xml:space="preserve"> </w:t>
      </w:r>
      <w:r>
        <w:t>person</w:t>
      </w:r>
      <w:r>
        <w:rPr>
          <w:spacing w:val="-3"/>
        </w:rPr>
        <w:t xml:space="preserve"> </w:t>
      </w:r>
      <w:r>
        <w:t>designated</w:t>
      </w:r>
      <w:r>
        <w:rPr>
          <w:spacing w:val="-3"/>
        </w:rPr>
        <w:t xml:space="preserve"> </w:t>
      </w:r>
      <w:r>
        <w:t>by</w:t>
      </w:r>
      <w:r>
        <w:rPr>
          <w:spacing w:val="-1"/>
        </w:rPr>
        <w:t xml:space="preserve"> </w:t>
      </w:r>
      <w:r>
        <w:t>the</w:t>
      </w:r>
      <w:r>
        <w:rPr>
          <w:spacing w:val="-4"/>
        </w:rPr>
        <w:t xml:space="preserve"> </w:t>
      </w:r>
      <w:r>
        <w:t>public</w:t>
      </w:r>
      <w:r>
        <w:rPr>
          <w:spacing w:val="-2"/>
        </w:rPr>
        <w:t xml:space="preserve"> </w:t>
      </w:r>
      <w:r>
        <w:t>body</w:t>
      </w:r>
      <w:r>
        <w:rPr>
          <w:spacing w:val="-3"/>
        </w:rPr>
        <w:t xml:space="preserve"> </w:t>
      </w:r>
      <w:r>
        <w:t>or</w:t>
      </w:r>
      <w:r>
        <w:rPr>
          <w:spacing w:val="-4"/>
        </w:rPr>
        <w:t xml:space="preserve"> </w:t>
      </w:r>
      <w:r>
        <w:t>the</w:t>
      </w:r>
      <w:r>
        <w:rPr>
          <w:spacing w:val="-4"/>
        </w:rPr>
        <w:t xml:space="preserve"> </w:t>
      </w:r>
      <w:r>
        <w:t>chair.</w:t>
      </w:r>
      <w:r>
        <w:rPr>
          <w:spacing w:val="40"/>
        </w:rPr>
        <w:t xml:space="preserve"> </w:t>
      </w:r>
      <w:r>
        <w:t>The</w:t>
      </w:r>
      <w:r>
        <w:rPr>
          <w:spacing w:val="-4"/>
        </w:rPr>
        <w:t xml:space="preserve"> </w:t>
      </w:r>
      <w:r>
        <w:t>Attorney</w:t>
      </w:r>
      <w:r>
        <w:rPr>
          <w:spacing w:val="-1"/>
        </w:rPr>
        <w:t xml:space="preserve"> </w:t>
      </w:r>
      <w:r>
        <w:t>General</w:t>
      </w:r>
      <w:r>
        <w:rPr>
          <w:spacing w:val="-7"/>
        </w:rPr>
        <w:t xml:space="preserve"> </w:t>
      </w:r>
      <w:r>
        <w:t>will</w:t>
      </w:r>
      <w:r>
        <w:rPr>
          <w:spacing w:val="-2"/>
        </w:rPr>
        <w:t xml:space="preserve"> </w:t>
      </w:r>
      <w:r>
        <w:t>grant</w:t>
      </w:r>
      <w:r>
        <w:rPr>
          <w:spacing w:val="-1"/>
        </w:rPr>
        <w:t xml:space="preserve"> </w:t>
      </w:r>
      <w:r>
        <w:t>an extension</w:t>
      </w:r>
      <w:r>
        <w:rPr>
          <w:spacing w:val="-3"/>
        </w:rPr>
        <w:t xml:space="preserve"> </w:t>
      </w:r>
      <w:r>
        <w:t>if</w:t>
      </w:r>
      <w:r>
        <w:rPr>
          <w:spacing w:val="-4"/>
        </w:rPr>
        <w:t xml:space="preserve"> </w:t>
      </w:r>
      <w:r>
        <w:t>the</w:t>
      </w:r>
      <w:r>
        <w:rPr>
          <w:spacing w:val="-1"/>
        </w:rPr>
        <w:t xml:space="preserve"> </w:t>
      </w:r>
      <w:r>
        <w:t>request</w:t>
      </w:r>
      <w:r>
        <w:rPr>
          <w:spacing w:val="-4"/>
        </w:rPr>
        <w:t xml:space="preserve"> </w:t>
      </w:r>
      <w:r>
        <w:t>demonstrates</w:t>
      </w:r>
      <w:r>
        <w:rPr>
          <w:spacing w:val="-2"/>
        </w:rPr>
        <w:t xml:space="preserve"> </w:t>
      </w:r>
      <w:r>
        <w:t>good</w:t>
      </w:r>
      <w:r>
        <w:rPr>
          <w:spacing w:val="-5"/>
        </w:rPr>
        <w:t xml:space="preserve"> </w:t>
      </w:r>
      <w:r>
        <w:t>cause.</w:t>
      </w:r>
      <w:r>
        <w:rPr>
          <w:spacing w:val="40"/>
        </w:rPr>
        <w:t xml:space="preserve"> </w:t>
      </w:r>
      <w:r>
        <w:t>Good</w:t>
      </w:r>
      <w:r>
        <w:rPr>
          <w:spacing w:val="-5"/>
        </w:rPr>
        <w:t xml:space="preserve"> </w:t>
      </w:r>
      <w:r>
        <w:t>cause</w:t>
      </w:r>
      <w:r>
        <w:rPr>
          <w:spacing w:val="-6"/>
        </w:rPr>
        <w:t xml:space="preserve"> </w:t>
      </w:r>
      <w:r>
        <w:t>will</w:t>
      </w:r>
      <w:r>
        <w:rPr>
          <w:spacing w:val="-2"/>
        </w:rPr>
        <w:t xml:space="preserve"> </w:t>
      </w:r>
      <w:r>
        <w:t>generally</w:t>
      </w:r>
      <w:r>
        <w:rPr>
          <w:spacing w:val="-3"/>
        </w:rPr>
        <w:t xml:space="preserve"> </w:t>
      </w:r>
      <w:r>
        <w:t>be</w:t>
      </w:r>
      <w:r>
        <w:rPr>
          <w:spacing w:val="-6"/>
        </w:rPr>
        <w:t xml:space="preserve"> </w:t>
      </w:r>
      <w:r>
        <w:t>found</w:t>
      </w:r>
      <w:r>
        <w:rPr>
          <w:spacing w:val="-2"/>
        </w:rPr>
        <w:t xml:space="preserve"> </w:t>
      </w:r>
      <w:r>
        <w:t>if,</w:t>
      </w:r>
      <w:r>
        <w:rPr>
          <w:spacing w:val="-4"/>
        </w:rPr>
        <w:t xml:space="preserve"> </w:t>
      </w:r>
      <w:r>
        <w:t>for example,</w:t>
      </w:r>
      <w:r>
        <w:rPr>
          <w:spacing w:val="-13"/>
        </w:rPr>
        <w:t xml:space="preserve"> </w:t>
      </w:r>
      <w:r>
        <w:t>the</w:t>
      </w:r>
      <w:r>
        <w:rPr>
          <w:spacing w:val="-12"/>
        </w:rPr>
        <w:t xml:space="preserve"> </w:t>
      </w:r>
      <w:r>
        <w:t>public</w:t>
      </w:r>
      <w:r>
        <w:rPr>
          <w:spacing w:val="-13"/>
        </w:rPr>
        <w:t xml:space="preserve"> </w:t>
      </w:r>
      <w:r>
        <w:t>body</w:t>
      </w:r>
      <w:r>
        <w:rPr>
          <w:spacing w:val="-12"/>
        </w:rPr>
        <w:t xml:space="preserve"> </w:t>
      </w:r>
      <w:r>
        <w:t>cannot</w:t>
      </w:r>
      <w:r>
        <w:rPr>
          <w:spacing w:val="-13"/>
        </w:rPr>
        <w:t xml:space="preserve"> </w:t>
      </w:r>
      <w:r>
        <w:t>meet</w:t>
      </w:r>
      <w:r>
        <w:rPr>
          <w:spacing w:val="-12"/>
        </w:rPr>
        <w:t xml:space="preserve"> </w:t>
      </w:r>
      <w:r>
        <w:t>within</w:t>
      </w:r>
      <w:r>
        <w:rPr>
          <w:spacing w:val="-13"/>
        </w:rPr>
        <w:t xml:space="preserve"> </w:t>
      </w:r>
      <w:r>
        <w:t>the</w:t>
      </w:r>
      <w:r>
        <w:rPr>
          <w:spacing w:val="-12"/>
        </w:rPr>
        <w:t xml:space="preserve"> </w:t>
      </w:r>
      <w:proofErr w:type="gramStart"/>
      <w:r>
        <w:t>14</w:t>
      </w:r>
      <w:r>
        <w:rPr>
          <w:spacing w:val="-12"/>
        </w:rPr>
        <w:t xml:space="preserve"> </w:t>
      </w:r>
      <w:r>
        <w:t>business</w:t>
      </w:r>
      <w:proofErr w:type="gramEnd"/>
      <w:r>
        <w:rPr>
          <w:spacing w:val="-13"/>
        </w:rPr>
        <w:t xml:space="preserve"> </w:t>
      </w:r>
      <w:r>
        <w:t>day</w:t>
      </w:r>
      <w:r>
        <w:rPr>
          <w:spacing w:val="-12"/>
        </w:rPr>
        <w:t xml:space="preserve"> </w:t>
      </w:r>
      <w:r>
        <w:t>period</w:t>
      </w:r>
      <w:r>
        <w:rPr>
          <w:spacing w:val="-13"/>
        </w:rPr>
        <w:t xml:space="preserve"> </w:t>
      </w:r>
      <w:r>
        <w:t>to</w:t>
      </w:r>
      <w:r>
        <w:rPr>
          <w:spacing w:val="-12"/>
        </w:rPr>
        <w:t xml:space="preserve"> </w:t>
      </w:r>
      <w:r>
        <w:t>consider</w:t>
      </w:r>
      <w:r>
        <w:rPr>
          <w:spacing w:val="-13"/>
        </w:rPr>
        <w:t xml:space="preserve"> </w:t>
      </w:r>
      <w:r>
        <w:t>proposed remedial</w:t>
      </w:r>
      <w:r>
        <w:rPr>
          <w:spacing w:val="-2"/>
        </w:rPr>
        <w:t xml:space="preserve"> </w:t>
      </w:r>
      <w:r>
        <w:t>action.</w:t>
      </w:r>
      <w:r>
        <w:rPr>
          <w:spacing w:val="40"/>
        </w:rPr>
        <w:t xml:space="preserve"> </w:t>
      </w:r>
      <w:r>
        <w:t>The</w:t>
      </w:r>
      <w:r>
        <w:rPr>
          <w:spacing w:val="-4"/>
        </w:rPr>
        <w:t xml:space="preserve"> </w:t>
      </w:r>
      <w:r>
        <w:t>Attorney</w:t>
      </w:r>
      <w:r>
        <w:rPr>
          <w:spacing w:val="-1"/>
        </w:rPr>
        <w:t xml:space="preserve"> </w:t>
      </w:r>
      <w:r>
        <w:t>General</w:t>
      </w:r>
      <w:r>
        <w:rPr>
          <w:spacing w:val="-5"/>
        </w:rPr>
        <w:t xml:space="preserve"> </w:t>
      </w:r>
      <w:r>
        <w:t>shall</w:t>
      </w:r>
      <w:r>
        <w:rPr>
          <w:spacing w:val="-2"/>
        </w:rPr>
        <w:t xml:space="preserve"> </w:t>
      </w:r>
      <w:r>
        <w:t>notify</w:t>
      </w:r>
      <w:r>
        <w:rPr>
          <w:spacing w:val="-3"/>
        </w:rPr>
        <w:t xml:space="preserve"> </w:t>
      </w:r>
      <w:r>
        <w:t>the</w:t>
      </w:r>
      <w:r>
        <w:rPr>
          <w:spacing w:val="-1"/>
        </w:rPr>
        <w:t xml:space="preserve"> </w:t>
      </w:r>
      <w:r>
        <w:t>complainant</w:t>
      </w:r>
      <w:r>
        <w:rPr>
          <w:spacing w:val="-4"/>
        </w:rPr>
        <w:t xml:space="preserve"> </w:t>
      </w:r>
      <w:r>
        <w:t>of</w:t>
      </w:r>
      <w:r>
        <w:rPr>
          <w:spacing w:val="-2"/>
        </w:rPr>
        <w:t xml:space="preserve"> </w:t>
      </w:r>
      <w:r>
        <w:t>any</w:t>
      </w:r>
      <w:r>
        <w:rPr>
          <w:spacing w:val="-3"/>
        </w:rPr>
        <w:t xml:space="preserve"> </w:t>
      </w:r>
      <w:r>
        <w:t>extension</w:t>
      </w:r>
      <w:r>
        <w:rPr>
          <w:spacing w:val="-3"/>
        </w:rPr>
        <w:t xml:space="preserve"> </w:t>
      </w:r>
      <w:r>
        <w:t>and</w:t>
      </w:r>
      <w:r>
        <w:rPr>
          <w:spacing w:val="-5"/>
        </w:rPr>
        <w:t xml:space="preserve"> </w:t>
      </w:r>
      <w:r>
        <w:t>the reason for it.</w:t>
      </w:r>
    </w:p>
    <w:p w14:paraId="23356B61" w14:textId="77777777" w:rsidR="00CA7B28" w:rsidRDefault="00CA7B28">
      <w:pPr>
        <w:pStyle w:val="BodyText"/>
        <w:spacing w:before="8"/>
        <w:rPr>
          <w:sz w:val="21"/>
        </w:rPr>
      </w:pPr>
    </w:p>
    <w:p w14:paraId="53652E4C" w14:textId="77777777" w:rsidR="00CA7B28" w:rsidRDefault="00000000">
      <w:pPr>
        <w:pStyle w:val="ListParagraph"/>
        <w:numPr>
          <w:ilvl w:val="0"/>
          <w:numId w:val="5"/>
        </w:numPr>
        <w:tabs>
          <w:tab w:val="left" w:pos="1094"/>
        </w:tabs>
        <w:spacing w:line="244" w:lineRule="auto"/>
        <w:ind w:right="694" w:firstLine="0"/>
        <w:jc w:val="both"/>
      </w:pPr>
      <w:r>
        <w:t>If</w:t>
      </w:r>
      <w:r>
        <w:rPr>
          <w:spacing w:val="-2"/>
        </w:rPr>
        <w:t xml:space="preserve"> </w:t>
      </w:r>
      <w:r>
        <w:t>the</w:t>
      </w:r>
      <w:r>
        <w:rPr>
          <w:spacing w:val="-1"/>
        </w:rPr>
        <w:t xml:space="preserve"> </w:t>
      </w:r>
      <w:r>
        <w:t>public</w:t>
      </w:r>
      <w:r>
        <w:rPr>
          <w:spacing w:val="-2"/>
        </w:rPr>
        <w:t xml:space="preserve"> </w:t>
      </w:r>
      <w:r>
        <w:t>body</w:t>
      </w:r>
      <w:r>
        <w:rPr>
          <w:spacing w:val="-1"/>
        </w:rPr>
        <w:t xml:space="preserve"> </w:t>
      </w:r>
      <w:r>
        <w:t>needs</w:t>
      </w:r>
      <w:r>
        <w:rPr>
          <w:spacing w:val="-2"/>
        </w:rPr>
        <w:t xml:space="preserve"> </w:t>
      </w:r>
      <w:r>
        <w:t>additional</w:t>
      </w:r>
      <w:r>
        <w:rPr>
          <w:spacing w:val="-2"/>
        </w:rPr>
        <w:t xml:space="preserve"> </w:t>
      </w:r>
      <w:r>
        <w:t>information</w:t>
      </w:r>
      <w:r>
        <w:rPr>
          <w:spacing w:val="-3"/>
        </w:rPr>
        <w:t xml:space="preserve"> </w:t>
      </w:r>
      <w:r>
        <w:t>to</w:t>
      </w:r>
      <w:r>
        <w:rPr>
          <w:spacing w:val="-3"/>
        </w:rPr>
        <w:t xml:space="preserve"> </w:t>
      </w:r>
      <w:r>
        <w:t>resolve</w:t>
      </w:r>
      <w:r>
        <w:rPr>
          <w:spacing w:val="-4"/>
        </w:rPr>
        <w:t xml:space="preserve"> </w:t>
      </w:r>
      <w:r>
        <w:t>the</w:t>
      </w:r>
      <w:r>
        <w:rPr>
          <w:spacing w:val="-1"/>
        </w:rPr>
        <w:t xml:space="preserve"> </w:t>
      </w:r>
      <w:r>
        <w:t>complaint,</w:t>
      </w:r>
      <w:r>
        <w:rPr>
          <w:spacing w:val="-2"/>
        </w:rPr>
        <w:t xml:space="preserve"> </w:t>
      </w:r>
      <w:r>
        <w:t>then</w:t>
      </w:r>
      <w:r>
        <w:rPr>
          <w:spacing w:val="-3"/>
        </w:rPr>
        <w:t xml:space="preserve"> </w:t>
      </w:r>
      <w:r>
        <w:t>the</w:t>
      </w:r>
      <w:r>
        <w:rPr>
          <w:spacing w:val="-1"/>
        </w:rPr>
        <w:t xml:space="preserve"> </w:t>
      </w:r>
      <w:r>
        <w:t>chair</w:t>
      </w:r>
      <w:r>
        <w:rPr>
          <w:spacing w:val="-4"/>
        </w:rPr>
        <w:t xml:space="preserve"> </w:t>
      </w:r>
      <w:r>
        <w:t>may</w:t>
      </w:r>
      <w:r>
        <w:rPr>
          <w:spacing w:val="-1"/>
        </w:rPr>
        <w:t xml:space="preserve"> </w:t>
      </w:r>
      <w:r>
        <w:t>request it from the complainant within seven business days of receiving the complaint.</w:t>
      </w:r>
      <w:r>
        <w:rPr>
          <w:spacing w:val="40"/>
        </w:rPr>
        <w:t xml:space="preserve"> </w:t>
      </w:r>
      <w:r>
        <w:t>The complainant shall respond</w:t>
      </w:r>
      <w:r>
        <w:rPr>
          <w:spacing w:val="-12"/>
        </w:rPr>
        <w:t xml:space="preserve"> </w:t>
      </w:r>
      <w:r>
        <w:t>within</w:t>
      </w:r>
      <w:r>
        <w:rPr>
          <w:spacing w:val="-10"/>
        </w:rPr>
        <w:t xml:space="preserve"> </w:t>
      </w:r>
      <w:r>
        <w:t>ten</w:t>
      </w:r>
      <w:r>
        <w:rPr>
          <w:spacing w:val="-10"/>
        </w:rPr>
        <w:t xml:space="preserve"> </w:t>
      </w:r>
      <w:r>
        <w:t>business</w:t>
      </w:r>
      <w:r>
        <w:rPr>
          <w:spacing w:val="-9"/>
        </w:rPr>
        <w:t xml:space="preserve"> </w:t>
      </w:r>
      <w:r>
        <w:t>days</w:t>
      </w:r>
      <w:r>
        <w:rPr>
          <w:spacing w:val="-11"/>
        </w:rPr>
        <w:t xml:space="preserve"> </w:t>
      </w:r>
      <w:r>
        <w:t>after</w:t>
      </w:r>
      <w:r>
        <w:rPr>
          <w:spacing w:val="-12"/>
        </w:rPr>
        <w:t xml:space="preserve"> </w:t>
      </w:r>
      <w:r>
        <w:t>receiving</w:t>
      </w:r>
      <w:r>
        <w:rPr>
          <w:spacing w:val="-12"/>
        </w:rPr>
        <w:t xml:space="preserve"> </w:t>
      </w:r>
      <w:r>
        <w:t>the</w:t>
      </w:r>
      <w:r>
        <w:rPr>
          <w:spacing w:val="-8"/>
        </w:rPr>
        <w:t xml:space="preserve"> </w:t>
      </w:r>
      <w:r>
        <w:t>request.</w:t>
      </w:r>
      <w:r>
        <w:rPr>
          <w:spacing w:val="32"/>
        </w:rPr>
        <w:t xml:space="preserve"> </w:t>
      </w:r>
      <w:r>
        <w:t>The</w:t>
      </w:r>
      <w:r>
        <w:rPr>
          <w:spacing w:val="-8"/>
        </w:rPr>
        <w:t xml:space="preserve"> </w:t>
      </w:r>
      <w:r>
        <w:t>public</w:t>
      </w:r>
      <w:r>
        <w:rPr>
          <w:spacing w:val="-9"/>
        </w:rPr>
        <w:t xml:space="preserve"> </w:t>
      </w:r>
      <w:r>
        <w:t>body</w:t>
      </w:r>
      <w:r>
        <w:rPr>
          <w:spacing w:val="-11"/>
        </w:rPr>
        <w:t xml:space="preserve"> </w:t>
      </w:r>
      <w:r>
        <w:t>will</w:t>
      </w:r>
      <w:r>
        <w:rPr>
          <w:spacing w:val="-12"/>
        </w:rPr>
        <w:t xml:space="preserve"> </w:t>
      </w:r>
      <w:r>
        <w:t>then</w:t>
      </w:r>
      <w:r>
        <w:rPr>
          <w:spacing w:val="-10"/>
        </w:rPr>
        <w:t xml:space="preserve"> </w:t>
      </w:r>
      <w:r>
        <w:t>have</w:t>
      </w:r>
      <w:r>
        <w:rPr>
          <w:spacing w:val="-8"/>
        </w:rPr>
        <w:t xml:space="preserve"> </w:t>
      </w:r>
      <w:r>
        <w:t>an</w:t>
      </w:r>
      <w:r>
        <w:rPr>
          <w:spacing w:val="-10"/>
        </w:rPr>
        <w:t xml:space="preserve"> </w:t>
      </w:r>
      <w:r>
        <w:t>additional ten business days after receiving the complainant’s response to review the complaint and take any remedial action pursuant to 940 CMR 29.05(5).</w:t>
      </w:r>
    </w:p>
    <w:p w14:paraId="6BADED14" w14:textId="77777777" w:rsidR="00CA7B28" w:rsidRDefault="00CA7B28">
      <w:pPr>
        <w:spacing w:line="244" w:lineRule="auto"/>
        <w:jc w:val="both"/>
        <w:sectPr w:rsidR="00CA7B28">
          <w:pgSz w:w="12240" w:h="15840"/>
          <w:pgMar w:top="1420" w:right="740" w:bottom="1280" w:left="740" w:header="0" w:footer="1086" w:gutter="0"/>
          <w:cols w:space="720"/>
        </w:sectPr>
      </w:pPr>
    </w:p>
    <w:p w14:paraId="0A6CFF72" w14:textId="77777777" w:rsidR="00CA7B28" w:rsidRDefault="00000000">
      <w:pPr>
        <w:pStyle w:val="ListParagraph"/>
        <w:numPr>
          <w:ilvl w:val="0"/>
          <w:numId w:val="5"/>
        </w:numPr>
        <w:tabs>
          <w:tab w:val="left" w:pos="1094"/>
        </w:tabs>
        <w:spacing w:before="42" w:line="244" w:lineRule="auto"/>
        <w:ind w:right="694" w:firstLine="0"/>
        <w:jc w:val="both"/>
      </w:pPr>
      <w:r>
        <w:lastRenderedPageBreak/>
        <w:t>If at least 30 days have passed after the complaint was filed with the public body, and if the complainant is unsatisfied</w:t>
      </w:r>
      <w:r>
        <w:rPr>
          <w:spacing w:val="-3"/>
        </w:rPr>
        <w:t xml:space="preserve"> </w:t>
      </w:r>
      <w:r>
        <w:t>with the public body’s</w:t>
      </w:r>
      <w:r>
        <w:rPr>
          <w:spacing w:val="-2"/>
        </w:rPr>
        <w:t xml:space="preserve"> </w:t>
      </w:r>
      <w:r>
        <w:t>resolution of</w:t>
      </w:r>
      <w:r>
        <w:rPr>
          <w:spacing w:val="-2"/>
        </w:rPr>
        <w:t xml:space="preserve"> </w:t>
      </w:r>
      <w:r>
        <w:t>the</w:t>
      </w:r>
      <w:r>
        <w:rPr>
          <w:spacing w:val="-1"/>
        </w:rPr>
        <w:t xml:space="preserve"> </w:t>
      </w:r>
      <w:r>
        <w:t>complaint,</w:t>
      </w:r>
      <w:r>
        <w:rPr>
          <w:spacing w:val="-2"/>
        </w:rPr>
        <w:t xml:space="preserve"> </w:t>
      </w:r>
      <w:r>
        <w:t>the complainant</w:t>
      </w:r>
      <w:r>
        <w:rPr>
          <w:spacing w:val="-1"/>
        </w:rPr>
        <w:t xml:space="preserve"> </w:t>
      </w:r>
      <w:r>
        <w:t>may file</w:t>
      </w:r>
      <w:r>
        <w:rPr>
          <w:spacing w:val="-1"/>
        </w:rPr>
        <w:t xml:space="preserve"> </w:t>
      </w:r>
      <w:r>
        <w:t>a complaint</w:t>
      </w:r>
      <w:r>
        <w:rPr>
          <w:spacing w:val="-13"/>
        </w:rPr>
        <w:t xml:space="preserve"> </w:t>
      </w:r>
      <w:r>
        <w:t>with</w:t>
      </w:r>
      <w:r>
        <w:rPr>
          <w:spacing w:val="-12"/>
        </w:rPr>
        <w:t xml:space="preserve"> </w:t>
      </w:r>
      <w:r>
        <w:t>the</w:t>
      </w:r>
      <w:r>
        <w:rPr>
          <w:spacing w:val="-13"/>
        </w:rPr>
        <w:t xml:space="preserve"> </w:t>
      </w:r>
      <w:r>
        <w:t>Attorney</w:t>
      </w:r>
      <w:r>
        <w:rPr>
          <w:spacing w:val="-12"/>
        </w:rPr>
        <w:t xml:space="preserve"> </w:t>
      </w:r>
      <w:r>
        <w:t>General.</w:t>
      </w:r>
      <w:r>
        <w:rPr>
          <w:spacing w:val="6"/>
        </w:rPr>
        <w:t xml:space="preserve"> </w:t>
      </w:r>
      <w:r>
        <w:t>When</w:t>
      </w:r>
      <w:r>
        <w:rPr>
          <w:spacing w:val="-13"/>
        </w:rPr>
        <w:t xml:space="preserve"> </w:t>
      </w:r>
      <w:r>
        <w:t>filing</w:t>
      </w:r>
      <w:r>
        <w:rPr>
          <w:spacing w:val="-12"/>
        </w:rPr>
        <w:t xml:space="preserve"> </w:t>
      </w:r>
      <w:r>
        <w:t>a</w:t>
      </w:r>
      <w:r>
        <w:rPr>
          <w:spacing w:val="-12"/>
        </w:rPr>
        <w:t xml:space="preserve"> </w:t>
      </w:r>
      <w:r>
        <w:t>complaint</w:t>
      </w:r>
      <w:r>
        <w:rPr>
          <w:spacing w:val="-13"/>
        </w:rPr>
        <w:t xml:space="preserve"> </w:t>
      </w:r>
      <w:r>
        <w:t>with</w:t>
      </w:r>
      <w:r>
        <w:rPr>
          <w:spacing w:val="-12"/>
        </w:rPr>
        <w:t xml:space="preserve"> </w:t>
      </w:r>
      <w:r>
        <w:t>the</w:t>
      </w:r>
      <w:r>
        <w:rPr>
          <w:spacing w:val="-13"/>
        </w:rPr>
        <w:t xml:space="preserve"> </w:t>
      </w:r>
      <w:r>
        <w:t>Attorney</w:t>
      </w:r>
      <w:r>
        <w:rPr>
          <w:spacing w:val="-12"/>
        </w:rPr>
        <w:t xml:space="preserve"> </w:t>
      </w:r>
      <w:r>
        <w:t>General,</w:t>
      </w:r>
      <w:r>
        <w:rPr>
          <w:spacing w:val="-13"/>
        </w:rPr>
        <w:t xml:space="preserve"> </w:t>
      </w:r>
      <w:r>
        <w:t>the</w:t>
      </w:r>
      <w:r>
        <w:rPr>
          <w:spacing w:val="-12"/>
        </w:rPr>
        <w:t xml:space="preserve"> </w:t>
      </w:r>
      <w:r>
        <w:t>complainant shall</w:t>
      </w:r>
      <w:r>
        <w:rPr>
          <w:spacing w:val="-4"/>
        </w:rPr>
        <w:t xml:space="preserve"> </w:t>
      </w:r>
      <w:r>
        <w:t>include</w:t>
      </w:r>
      <w:r>
        <w:rPr>
          <w:spacing w:val="-3"/>
        </w:rPr>
        <w:t xml:space="preserve"> </w:t>
      </w:r>
      <w:r>
        <w:t>a</w:t>
      </w:r>
      <w:r>
        <w:rPr>
          <w:spacing w:val="-4"/>
        </w:rPr>
        <w:t xml:space="preserve"> </w:t>
      </w:r>
      <w:r>
        <w:t>copy</w:t>
      </w:r>
      <w:r>
        <w:rPr>
          <w:spacing w:val="-5"/>
        </w:rPr>
        <w:t xml:space="preserve"> </w:t>
      </w:r>
      <w:r>
        <w:t>of</w:t>
      </w:r>
      <w:r>
        <w:rPr>
          <w:spacing w:val="-6"/>
        </w:rPr>
        <w:t xml:space="preserve"> </w:t>
      </w:r>
      <w:r>
        <w:t>the</w:t>
      </w:r>
      <w:r>
        <w:rPr>
          <w:spacing w:val="-7"/>
        </w:rPr>
        <w:t xml:space="preserve"> </w:t>
      </w:r>
      <w:r>
        <w:t>original</w:t>
      </w:r>
      <w:r>
        <w:rPr>
          <w:spacing w:val="-4"/>
        </w:rPr>
        <w:t xml:space="preserve"> </w:t>
      </w:r>
      <w:r>
        <w:t>complaint</w:t>
      </w:r>
      <w:r>
        <w:rPr>
          <w:spacing w:val="-5"/>
        </w:rPr>
        <w:t xml:space="preserve"> </w:t>
      </w:r>
      <w:r>
        <w:t>along</w:t>
      </w:r>
      <w:r>
        <w:rPr>
          <w:spacing w:val="-6"/>
        </w:rPr>
        <w:t xml:space="preserve"> </w:t>
      </w:r>
      <w:r>
        <w:t>with</w:t>
      </w:r>
      <w:r>
        <w:rPr>
          <w:spacing w:val="-4"/>
        </w:rPr>
        <w:t xml:space="preserve"> </w:t>
      </w:r>
      <w:r>
        <w:t>any</w:t>
      </w:r>
      <w:r>
        <w:rPr>
          <w:spacing w:val="-5"/>
        </w:rPr>
        <w:t xml:space="preserve"> </w:t>
      </w:r>
      <w:r>
        <w:t>other</w:t>
      </w:r>
      <w:r>
        <w:rPr>
          <w:spacing w:val="-8"/>
        </w:rPr>
        <w:t xml:space="preserve"> </w:t>
      </w:r>
      <w:r>
        <w:t>materials</w:t>
      </w:r>
      <w:r>
        <w:rPr>
          <w:spacing w:val="-3"/>
        </w:rPr>
        <w:t xml:space="preserve"> </w:t>
      </w:r>
      <w:r>
        <w:t>the</w:t>
      </w:r>
      <w:r>
        <w:rPr>
          <w:spacing w:val="-7"/>
        </w:rPr>
        <w:t xml:space="preserve"> </w:t>
      </w:r>
      <w:r>
        <w:t>complainant</w:t>
      </w:r>
      <w:r>
        <w:rPr>
          <w:spacing w:val="-3"/>
        </w:rPr>
        <w:t xml:space="preserve"> </w:t>
      </w:r>
      <w:r>
        <w:t>believes</w:t>
      </w:r>
      <w:r>
        <w:rPr>
          <w:spacing w:val="-3"/>
        </w:rPr>
        <w:t xml:space="preserve"> </w:t>
      </w:r>
      <w:r>
        <w:t>are relevant.</w:t>
      </w:r>
      <w:r>
        <w:rPr>
          <w:spacing w:val="40"/>
        </w:rPr>
        <w:t xml:space="preserve"> </w:t>
      </w:r>
      <w:r>
        <w:t>The Attorney General shall decline to investigate complaints filed with the Attorney General more</w:t>
      </w:r>
      <w:r>
        <w:rPr>
          <w:spacing w:val="-5"/>
        </w:rPr>
        <w:t xml:space="preserve"> </w:t>
      </w:r>
      <w:r>
        <w:t>than</w:t>
      </w:r>
      <w:r>
        <w:rPr>
          <w:spacing w:val="-9"/>
        </w:rPr>
        <w:t xml:space="preserve"> </w:t>
      </w:r>
      <w:r>
        <w:t>90</w:t>
      </w:r>
      <w:r>
        <w:rPr>
          <w:spacing w:val="-5"/>
        </w:rPr>
        <w:t xml:space="preserve"> </w:t>
      </w:r>
      <w:r>
        <w:t>days</w:t>
      </w:r>
      <w:r>
        <w:rPr>
          <w:spacing w:val="-8"/>
        </w:rPr>
        <w:t xml:space="preserve"> </w:t>
      </w:r>
      <w:r>
        <w:t>after</w:t>
      </w:r>
      <w:r>
        <w:rPr>
          <w:spacing w:val="-8"/>
        </w:rPr>
        <w:t xml:space="preserve"> </w:t>
      </w:r>
      <w:r>
        <w:t>the</w:t>
      </w:r>
      <w:r>
        <w:rPr>
          <w:spacing w:val="-5"/>
        </w:rPr>
        <w:t xml:space="preserve"> </w:t>
      </w:r>
      <w:r>
        <w:t>alleged</w:t>
      </w:r>
      <w:r>
        <w:rPr>
          <w:spacing w:val="-9"/>
        </w:rPr>
        <w:t xml:space="preserve"> </w:t>
      </w:r>
      <w:r>
        <w:t>violation</w:t>
      </w:r>
      <w:r>
        <w:rPr>
          <w:spacing w:val="-6"/>
        </w:rPr>
        <w:t xml:space="preserve"> </w:t>
      </w:r>
      <w:r>
        <w:t>of</w:t>
      </w:r>
      <w:r>
        <w:rPr>
          <w:spacing w:val="-8"/>
        </w:rPr>
        <w:t xml:space="preserve"> </w:t>
      </w:r>
      <w:r>
        <w:t>M.G.L.</w:t>
      </w:r>
      <w:r>
        <w:rPr>
          <w:spacing w:val="-6"/>
        </w:rPr>
        <w:t xml:space="preserve"> </w:t>
      </w:r>
      <w:r>
        <w:t>c.</w:t>
      </w:r>
      <w:r>
        <w:rPr>
          <w:spacing w:val="-6"/>
        </w:rPr>
        <w:t xml:space="preserve"> </w:t>
      </w:r>
      <w:r>
        <w:t>30A,</w:t>
      </w:r>
      <w:r>
        <w:rPr>
          <w:spacing w:val="-6"/>
        </w:rPr>
        <w:t xml:space="preserve"> </w:t>
      </w:r>
      <w:r>
        <w:t>§§</w:t>
      </w:r>
      <w:r>
        <w:rPr>
          <w:spacing w:val="-5"/>
        </w:rPr>
        <w:t xml:space="preserve"> </w:t>
      </w:r>
      <w:r>
        <w:t>18</w:t>
      </w:r>
      <w:r>
        <w:rPr>
          <w:spacing w:val="-7"/>
        </w:rPr>
        <w:t xml:space="preserve"> </w:t>
      </w:r>
      <w:r>
        <w:t>through</w:t>
      </w:r>
      <w:r>
        <w:rPr>
          <w:spacing w:val="-6"/>
        </w:rPr>
        <w:t xml:space="preserve"> </w:t>
      </w:r>
      <w:r>
        <w:t>25,</w:t>
      </w:r>
      <w:r>
        <w:rPr>
          <w:spacing w:val="-8"/>
        </w:rPr>
        <w:t xml:space="preserve"> </w:t>
      </w:r>
      <w:r>
        <w:t>or</w:t>
      </w:r>
      <w:r>
        <w:rPr>
          <w:spacing w:val="-6"/>
        </w:rPr>
        <w:t xml:space="preserve"> </w:t>
      </w:r>
      <w:r>
        <w:t>if</w:t>
      </w:r>
      <w:r>
        <w:rPr>
          <w:spacing w:val="-8"/>
        </w:rPr>
        <w:t xml:space="preserve"> </w:t>
      </w:r>
      <w:r>
        <w:t>the</w:t>
      </w:r>
      <w:r>
        <w:rPr>
          <w:spacing w:val="-5"/>
        </w:rPr>
        <w:t xml:space="preserve"> </w:t>
      </w:r>
      <w:r>
        <w:t>alleged</w:t>
      </w:r>
      <w:r>
        <w:rPr>
          <w:spacing w:val="-6"/>
        </w:rPr>
        <w:t xml:space="preserve"> </w:t>
      </w:r>
      <w:r>
        <w:t>violation of M.G.L. c. 30A, §§</w:t>
      </w:r>
      <w:r>
        <w:rPr>
          <w:spacing w:val="-1"/>
        </w:rPr>
        <w:t xml:space="preserve"> </w:t>
      </w:r>
      <w:r>
        <w:t>18 through 25, could not reasonably have been known at the time it occurred, then within 90 days of the date it should reasonably have been discovered.</w:t>
      </w:r>
      <w:r>
        <w:rPr>
          <w:spacing w:val="40"/>
        </w:rPr>
        <w:t xml:space="preserve"> </w:t>
      </w:r>
      <w:r>
        <w:t>However, this time may be extended if the Attorney General grants an extension to the public body to respond to a complaint or if the complainant demonstrates good cause for the delay in filing with the Attorney General.</w:t>
      </w:r>
    </w:p>
    <w:p w14:paraId="1290708A" w14:textId="77777777" w:rsidR="00CA7B28" w:rsidRDefault="00CA7B28">
      <w:pPr>
        <w:pStyle w:val="BodyText"/>
        <w:spacing w:before="6"/>
        <w:rPr>
          <w:sz w:val="21"/>
        </w:rPr>
      </w:pPr>
    </w:p>
    <w:p w14:paraId="4A3A137B" w14:textId="77777777" w:rsidR="00CA7B28" w:rsidRDefault="00000000">
      <w:pPr>
        <w:pStyle w:val="ListParagraph"/>
        <w:numPr>
          <w:ilvl w:val="0"/>
          <w:numId w:val="5"/>
        </w:numPr>
        <w:tabs>
          <w:tab w:val="left" w:pos="1094"/>
        </w:tabs>
        <w:spacing w:before="1" w:line="244" w:lineRule="auto"/>
        <w:ind w:right="695" w:firstLine="0"/>
        <w:jc w:val="both"/>
      </w:pPr>
      <w:r>
        <w:t xml:space="preserve">The Attorney General shall acknowledge receipt of all complaints and will resolve them within a reasonable </w:t>
      </w:r>
      <w:proofErr w:type="gramStart"/>
      <w:r>
        <w:t>period of time</w:t>
      </w:r>
      <w:proofErr w:type="gramEnd"/>
      <w:r>
        <w:t>, generally 90 days.</w:t>
      </w:r>
    </w:p>
    <w:p w14:paraId="310A3C1D" w14:textId="77777777" w:rsidR="00CA7B28" w:rsidRDefault="00CA7B28">
      <w:pPr>
        <w:pStyle w:val="BodyText"/>
        <w:spacing w:before="2"/>
      </w:pPr>
    </w:p>
    <w:p w14:paraId="70B0E39F" w14:textId="77777777" w:rsidR="00CA7B28" w:rsidRDefault="00000000">
      <w:pPr>
        <w:pStyle w:val="ListParagraph"/>
        <w:numPr>
          <w:ilvl w:val="0"/>
          <w:numId w:val="5"/>
        </w:numPr>
        <w:tabs>
          <w:tab w:val="left" w:pos="1094"/>
        </w:tabs>
        <w:ind w:left="1094" w:hanging="394"/>
        <w:jc w:val="both"/>
      </w:pPr>
      <w:r>
        <w:rPr>
          <w:u w:val="single"/>
        </w:rPr>
        <w:t>Mediation</w:t>
      </w:r>
      <w:r>
        <w:rPr>
          <w:spacing w:val="-5"/>
          <w:u w:val="single"/>
        </w:rPr>
        <w:t xml:space="preserve"> </w:t>
      </w:r>
      <w:r>
        <w:rPr>
          <w:u w:val="single"/>
        </w:rPr>
        <w:t>to</w:t>
      </w:r>
      <w:r>
        <w:rPr>
          <w:spacing w:val="-2"/>
          <w:u w:val="single"/>
        </w:rPr>
        <w:t xml:space="preserve"> </w:t>
      </w:r>
      <w:r>
        <w:rPr>
          <w:u w:val="single"/>
        </w:rPr>
        <w:t>Resolve</w:t>
      </w:r>
      <w:r>
        <w:rPr>
          <w:spacing w:val="-5"/>
          <w:u w:val="single"/>
        </w:rPr>
        <w:t xml:space="preserve"> </w:t>
      </w:r>
      <w:r>
        <w:rPr>
          <w:u w:val="single"/>
        </w:rPr>
        <w:t>a</w:t>
      </w:r>
      <w:r>
        <w:rPr>
          <w:spacing w:val="-5"/>
          <w:u w:val="single"/>
        </w:rPr>
        <w:t xml:space="preserve"> </w:t>
      </w:r>
      <w:r>
        <w:rPr>
          <w:spacing w:val="-2"/>
          <w:u w:val="single"/>
        </w:rPr>
        <w:t>Complaint</w:t>
      </w:r>
      <w:r>
        <w:rPr>
          <w:spacing w:val="-2"/>
        </w:rPr>
        <w:t>.</w:t>
      </w:r>
    </w:p>
    <w:p w14:paraId="4D1948B7" w14:textId="77777777" w:rsidR="00CA7B28" w:rsidRDefault="00000000">
      <w:pPr>
        <w:pStyle w:val="ListParagraph"/>
        <w:numPr>
          <w:ilvl w:val="1"/>
          <w:numId w:val="5"/>
        </w:numPr>
        <w:tabs>
          <w:tab w:val="left" w:pos="1777"/>
          <w:tab w:val="left" w:pos="1779"/>
        </w:tabs>
        <w:spacing w:before="10" w:line="249" w:lineRule="auto"/>
        <w:ind w:left="1779" w:right="694" w:hanging="360"/>
        <w:jc w:val="both"/>
      </w:pPr>
      <w:r>
        <w:t>If a complainant files five complaints alleging violations of M.G.L. c. 30A, §§ 18 through 25, with the same public body or within the same municipality within 12 months, upon the fifth or</w:t>
      </w:r>
      <w:r>
        <w:rPr>
          <w:spacing w:val="-1"/>
        </w:rPr>
        <w:t xml:space="preserve"> </w:t>
      </w:r>
      <w:r>
        <w:t>subsequent complaint to that public body</w:t>
      </w:r>
      <w:r>
        <w:rPr>
          <w:spacing w:val="-2"/>
        </w:rPr>
        <w:t xml:space="preserve"> </w:t>
      </w:r>
      <w:r>
        <w:t>or</w:t>
      </w:r>
      <w:r>
        <w:rPr>
          <w:spacing w:val="-1"/>
        </w:rPr>
        <w:t xml:space="preserve"> </w:t>
      </w:r>
      <w:r>
        <w:t>a</w:t>
      </w:r>
      <w:r>
        <w:rPr>
          <w:spacing w:val="-3"/>
        </w:rPr>
        <w:t xml:space="preserve"> </w:t>
      </w:r>
      <w:r>
        <w:t>public body</w:t>
      </w:r>
      <w:r>
        <w:rPr>
          <w:spacing w:val="-2"/>
        </w:rPr>
        <w:t xml:space="preserve"> </w:t>
      </w:r>
      <w:r>
        <w:t>within</w:t>
      </w:r>
      <w:r>
        <w:rPr>
          <w:spacing w:val="-4"/>
        </w:rPr>
        <w:t xml:space="preserve"> </w:t>
      </w:r>
      <w:r>
        <w:t>that</w:t>
      </w:r>
      <w:r>
        <w:rPr>
          <w:spacing w:val="-2"/>
        </w:rPr>
        <w:t xml:space="preserve"> </w:t>
      </w:r>
      <w:r>
        <w:t>municipality within the 12-month period, the public body may request mediation with the complainant, at the public body’s expense, to resolve the complaint.</w:t>
      </w:r>
      <w:r>
        <w:rPr>
          <w:spacing w:val="40"/>
        </w:rPr>
        <w:t xml:space="preserve"> </w:t>
      </w:r>
      <w:r>
        <w:t>A mediator is defined by M.G.L. c. 233, § 23C, and will be selected by the Attorney General.</w:t>
      </w:r>
    </w:p>
    <w:p w14:paraId="5E077B5B" w14:textId="77777777" w:rsidR="00CA7B28" w:rsidRDefault="00000000">
      <w:pPr>
        <w:pStyle w:val="ListParagraph"/>
        <w:numPr>
          <w:ilvl w:val="1"/>
          <w:numId w:val="5"/>
        </w:numPr>
        <w:tabs>
          <w:tab w:val="left" w:pos="1779"/>
        </w:tabs>
        <w:spacing w:line="249" w:lineRule="auto"/>
        <w:ind w:left="1779" w:right="695" w:hanging="360"/>
        <w:jc w:val="both"/>
      </w:pPr>
      <w:r>
        <w:t>A public body must request mediation prior to, or with, its response to the complaint. If the mediation</w:t>
      </w:r>
      <w:r>
        <w:rPr>
          <w:spacing w:val="-3"/>
        </w:rPr>
        <w:t xml:space="preserve"> </w:t>
      </w:r>
      <w:r>
        <w:t>does</w:t>
      </w:r>
      <w:r>
        <w:rPr>
          <w:spacing w:val="-2"/>
        </w:rPr>
        <w:t xml:space="preserve"> </w:t>
      </w:r>
      <w:r>
        <w:t>not</w:t>
      </w:r>
      <w:r>
        <w:rPr>
          <w:spacing w:val="-1"/>
        </w:rPr>
        <w:t xml:space="preserve"> </w:t>
      </w:r>
      <w:r>
        <w:t>produce</w:t>
      </w:r>
      <w:r>
        <w:rPr>
          <w:spacing w:val="-1"/>
        </w:rPr>
        <w:t xml:space="preserve"> </w:t>
      </w:r>
      <w:r>
        <w:t>an</w:t>
      </w:r>
      <w:r>
        <w:rPr>
          <w:spacing w:val="-3"/>
        </w:rPr>
        <w:t xml:space="preserve"> </w:t>
      </w:r>
      <w:r>
        <w:t>agreement,</w:t>
      </w:r>
      <w:r>
        <w:rPr>
          <w:spacing w:val="-4"/>
        </w:rPr>
        <w:t xml:space="preserve"> </w:t>
      </w:r>
      <w:r>
        <w:t>the</w:t>
      </w:r>
      <w:r>
        <w:rPr>
          <w:spacing w:val="-1"/>
        </w:rPr>
        <w:t xml:space="preserve"> </w:t>
      </w:r>
      <w:r>
        <w:t>public</w:t>
      </w:r>
      <w:r>
        <w:rPr>
          <w:spacing w:val="-2"/>
        </w:rPr>
        <w:t xml:space="preserve"> </w:t>
      </w:r>
      <w:r>
        <w:t>body</w:t>
      </w:r>
      <w:r>
        <w:rPr>
          <w:spacing w:val="-1"/>
        </w:rPr>
        <w:t xml:space="preserve"> </w:t>
      </w:r>
      <w:r>
        <w:t>will</w:t>
      </w:r>
      <w:r>
        <w:rPr>
          <w:spacing w:val="-2"/>
        </w:rPr>
        <w:t xml:space="preserve"> </w:t>
      </w:r>
      <w:r>
        <w:t>have</w:t>
      </w:r>
      <w:r>
        <w:rPr>
          <w:spacing w:val="-1"/>
        </w:rPr>
        <w:t xml:space="preserve"> </w:t>
      </w:r>
      <w:r>
        <w:t>ten</w:t>
      </w:r>
      <w:r>
        <w:rPr>
          <w:spacing w:val="-3"/>
        </w:rPr>
        <w:t xml:space="preserve"> </w:t>
      </w:r>
      <w:r>
        <w:t>business</w:t>
      </w:r>
      <w:r>
        <w:rPr>
          <w:spacing w:val="-2"/>
        </w:rPr>
        <w:t xml:space="preserve"> </w:t>
      </w:r>
      <w:r>
        <w:t>days</w:t>
      </w:r>
      <w:r>
        <w:rPr>
          <w:spacing w:val="-2"/>
        </w:rPr>
        <w:t xml:space="preserve"> </w:t>
      </w:r>
      <w:r>
        <w:t>from the last joint meeting with the mediator to respond to the complaint.</w:t>
      </w:r>
    </w:p>
    <w:p w14:paraId="60143AF5" w14:textId="77777777" w:rsidR="00CA7B28" w:rsidRDefault="00000000">
      <w:pPr>
        <w:pStyle w:val="ListParagraph"/>
        <w:numPr>
          <w:ilvl w:val="1"/>
          <w:numId w:val="5"/>
        </w:numPr>
        <w:tabs>
          <w:tab w:val="left" w:pos="1778"/>
        </w:tabs>
        <w:ind w:left="1778" w:hanging="359"/>
        <w:jc w:val="both"/>
      </w:pPr>
      <w:r>
        <w:t>A</w:t>
      </w:r>
      <w:r>
        <w:rPr>
          <w:spacing w:val="23"/>
        </w:rPr>
        <w:t xml:space="preserve"> </w:t>
      </w:r>
      <w:r>
        <w:t>public</w:t>
      </w:r>
      <w:r>
        <w:rPr>
          <w:spacing w:val="26"/>
        </w:rPr>
        <w:t xml:space="preserve"> </w:t>
      </w:r>
      <w:r>
        <w:t>body</w:t>
      </w:r>
      <w:r>
        <w:rPr>
          <w:spacing w:val="24"/>
        </w:rPr>
        <w:t xml:space="preserve"> </w:t>
      </w:r>
      <w:r>
        <w:t>may</w:t>
      </w:r>
      <w:r>
        <w:rPr>
          <w:spacing w:val="26"/>
        </w:rPr>
        <w:t xml:space="preserve"> </w:t>
      </w:r>
      <w:r>
        <w:t>participate</w:t>
      </w:r>
      <w:r>
        <w:rPr>
          <w:spacing w:val="26"/>
        </w:rPr>
        <w:t xml:space="preserve"> </w:t>
      </w:r>
      <w:r>
        <w:t>in</w:t>
      </w:r>
      <w:r>
        <w:rPr>
          <w:spacing w:val="22"/>
        </w:rPr>
        <w:t xml:space="preserve"> </w:t>
      </w:r>
      <w:r>
        <w:t>mediation</w:t>
      </w:r>
      <w:r>
        <w:rPr>
          <w:spacing w:val="24"/>
        </w:rPr>
        <w:t xml:space="preserve"> </w:t>
      </w:r>
      <w:r>
        <w:t>in</w:t>
      </w:r>
      <w:r>
        <w:rPr>
          <w:spacing w:val="22"/>
        </w:rPr>
        <w:t xml:space="preserve"> </w:t>
      </w:r>
      <w:r>
        <w:t>open</w:t>
      </w:r>
      <w:r>
        <w:rPr>
          <w:spacing w:val="22"/>
        </w:rPr>
        <w:t xml:space="preserve"> </w:t>
      </w:r>
      <w:r>
        <w:t>session,</w:t>
      </w:r>
      <w:r>
        <w:rPr>
          <w:spacing w:val="25"/>
        </w:rPr>
        <w:t xml:space="preserve"> </w:t>
      </w:r>
      <w:r>
        <w:t>in</w:t>
      </w:r>
      <w:r>
        <w:rPr>
          <w:spacing w:val="25"/>
        </w:rPr>
        <w:t xml:space="preserve"> </w:t>
      </w:r>
      <w:r>
        <w:t>executive</w:t>
      </w:r>
      <w:r>
        <w:rPr>
          <w:spacing w:val="23"/>
        </w:rPr>
        <w:t xml:space="preserve"> </w:t>
      </w:r>
      <w:r>
        <w:t>session</w:t>
      </w:r>
      <w:r>
        <w:rPr>
          <w:spacing w:val="26"/>
        </w:rPr>
        <w:t xml:space="preserve"> </w:t>
      </w:r>
      <w:proofErr w:type="gramStart"/>
      <w:r>
        <w:rPr>
          <w:spacing w:val="-2"/>
        </w:rPr>
        <w:t>through</w:t>
      </w:r>
      <w:proofErr w:type="gramEnd"/>
    </w:p>
    <w:p w14:paraId="0326AE3C" w14:textId="77777777" w:rsidR="00CA7B28" w:rsidRDefault="00000000">
      <w:pPr>
        <w:pStyle w:val="BodyText"/>
        <w:spacing w:before="7" w:line="252" w:lineRule="auto"/>
        <w:ind w:left="1779" w:right="696"/>
        <w:jc w:val="both"/>
      </w:pPr>
      <w:r>
        <w:t>M.G.L. c. 30A, § 21(a)(9), or by designating a representative to participate on behalf of the public body.</w:t>
      </w:r>
    </w:p>
    <w:p w14:paraId="7DF6F67B" w14:textId="77777777" w:rsidR="00CA7B28" w:rsidRDefault="00000000">
      <w:pPr>
        <w:pStyle w:val="ListParagraph"/>
        <w:numPr>
          <w:ilvl w:val="1"/>
          <w:numId w:val="5"/>
        </w:numPr>
        <w:tabs>
          <w:tab w:val="left" w:pos="1779"/>
        </w:tabs>
        <w:spacing w:line="249" w:lineRule="auto"/>
        <w:ind w:left="1779" w:right="694" w:hanging="360"/>
        <w:jc w:val="both"/>
      </w:pPr>
      <w:r>
        <w:t>If the complainant declines to participate in mediation after a public body’s request in accordance with 940 CMR 29.05(9)(a), the Attorney General may decline to review the complaint if it is thereafter filed with the Attorney General.</w:t>
      </w:r>
    </w:p>
    <w:p w14:paraId="065ABFDB" w14:textId="77777777" w:rsidR="00CA7B28" w:rsidRDefault="00000000">
      <w:pPr>
        <w:pStyle w:val="ListParagraph"/>
        <w:numPr>
          <w:ilvl w:val="1"/>
          <w:numId w:val="5"/>
        </w:numPr>
        <w:tabs>
          <w:tab w:val="left" w:pos="1778"/>
          <w:tab w:val="left" w:pos="1780"/>
        </w:tabs>
        <w:spacing w:line="249" w:lineRule="auto"/>
        <w:ind w:right="695" w:hanging="361"/>
        <w:jc w:val="both"/>
      </w:pPr>
      <w:r>
        <w:t>If the mediation does not resolve the complaint to the satisfaction of both parties, then the complainant may file a copy of his or her complaint with the Attorney General and request the</w:t>
      </w:r>
      <w:r>
        <w:rPr>
          <w:spacing w:val="-4"/>
        </w:rPr>
        <w:t xml:space="preserve"> </w:t>
      </w:r>
      <w:r>
        <w:t>Attorney</w:t>
      </w:r>
      <w:r>
        <w:rPr>
          <w:spacing w:val="-3"/>
        </w:rPr>
        <w:t xml:space="preserve"> </w:t>
      </w:r>
      <w:r>
        <w:t>General’s</w:t>
      </w:r>
      <w:r>
        <w:rPr>
          <w:spacing w:val="-4"/>
        </w:rPr>
        <w:t xml:space="preserve"> </w:t>
      </w:r>
      <w:r>
        <w:t>review.</w:t>
      </w:r>
      <w:r>
        <w:rPr>
          <w:spacing w:val="-5"/>
        </w:rPr>
        <w:t xml:space="preserve"> </w:t>
      </w:r>
      <w:r>
        <w:t>The</w:t>
      </w:r>
      <w:r>
        <w:rPr>
          <w:spacing w:val="-4"/>
        </w:rPr>
        <w:t xml:space="preserve"> </w:t>
      </w:r>
      <w:r>
        <w:t>complaint</w:t>
      </w:r>
      <w:r>
        <w:rPr>
          <w:spacing w:val="-4"/>
        </w:rPr>
        <w:t xml:space="preserve"> </w:t>
      </w:r>
      <w:r>
        <w:t>must</w:t>
      </w:r>
      <w:r>
        <w:rPr>
          <w:spacing w:val="-4"/>
        </w:rPr>
        <w:t xml:space="preserve"> </w:t>
      </w:r>
      <w:r>
        <w:t>be</w:t>
      </w:r>
      <w:r>
        <w:rPr>
          <w:spacing w:val="-6"/>
        </w:rPr>
        <w:t xml:space="preserve"> </w:t>
      </w:r>
      <w:r>
        <w:t>filed</w:t>
      </w:r>
      <w:r>
        <w:rPr>
          <w:spacing w:val="-5"/>
        </w:rPr>
        <w:t xml:space="preserve"> </w:t>
      </w:r>
      <w:r>
        <w:t>with</w:t>
      </w:r>
      <w:r>
        <w:rPr>
          <w:spacing w:val="-5"/>
        </w:rPr>
        <w:t xml:space="preserve"> </w:t>
      </w:r>
      <w:r>
        <w:t>the</w:t>
      </w:r>
      <w:r>
        <w:rPr>
          <w:spacing w:val="-4"/>
        </w:rPr>
        <w:t xml:space="preserve"> </w:t>
      </w:r>
      <w:r>
        <w:t>Attorney</w:t>
      </w:r>
      <w:r>
        <w:rPr>
          <w:spacing w:val="-3"/>
        </w:rPr>
        <w:t xml:space="preserve"> </w:t>
      </w:r>
      <w:r>
        <w:t>General</w:t>
      </w:r>
      <w:r>
        <w:rPr>
          <w:spacing w:val="-5"/>
        </w:rPr>
        <w:t xml:space="preserve"> </w:t>
      </w:r>
      <w:r>
        <w:t>within 30 days of the last joint meeting with the mediator.</w:t>
      </w:r>
    </w:p>
    <w:p w14:paraId="627EDFA4" w14:textId="77777777" w:rsidR="00CA7B28" w:rsidRDefault="00000000">
      <w:pPr>
        <w:pStyle w:val="ListParagraph"/>
        <w:numPr>
          <w:ilvl w:val="1"/>
          <w:numId w:val="5"/>
        </w:numPr>
        <w:tabs>
          <w:tab w:val="left" w:pos="1777"/>
          <w:tab w:val="left" w:pos="1779"/>
        </w:tabs>
        <w:spacing w:line="249" w:lineRule="auto"/>
        <w:ind w:left="1779" w:right="695" w:hanging="360"/>
        <w:jc w:val="both"/>
      </w:pPr>
      <w:r>
        <w:t>Any written</w:t>
      </w:r>
      <w:r>
        <w:rPr>
          <w:spacing w:val="-3"/>
        </w:rPr>
        <w:t xml:space="preserve"> </w:t>
      </w:r>
      <w:r>
        <w:t>agreement</w:t>
      </w:r>
      <w:r>
        <w:rPr>
          <w:spacing w:val="-1"/>
        </w:rPr>
        <w:t xml:space="preserve"> </w:t>
      </w:r>
      <w:r>
        <w:t>reached in</w:t>
      </w:r>
      <w:r>
        <w:rPr>
          <w:spacing w:val="-3"/>
        </w:rPr>
        <w:t xml:space="preserve"> </w:t>
      </w:r>
      <w:r>
        <w:t>mediation</w:t>
      </w:r>
      <w:r>
        <w:rPr>
          <w:spacing w:val="-3"/>
        </w:rPr>
        <w:t xml:space="preserve"> </w:t>
      </w:r>
      <w:r>
        <w:t>shall</w:t>
      </w:r>
      <w:r>
        <w:rPr>
          <w:spacing w:val="-2"/>
        </w:rPr>
        <w:t xml:space="preserve"> </w:t>
      </w:r>
      <w:r>
        <w:t>become</w:t>
      </w:r>
      <w:r>
        <w:rPr>
          <w:spacing w:val="-1"/>
        </w:rPr>
        <w:t xml:space="preserve"> </w:t>
      </w:r>
      <w:r>
        <w:t>a public</w:t>
      </w:r>
      <w:r>
        <w:rPr>
          <w:spacing w:val="-2"/>
        </w:rPr>
        <w:t xml:space="preserve"> </w:t>
      </w:r>
      <w:r>
        <w:t>record</w:t>
      </w:r>
      <w:r>
        <w:rPr>
          <w:spacing w:val="-3"/>
        </w:rPr>
        <w:t xml:space="preserve"> </w:t>
      </w:r>
      <w:r>
        <w:t>in its</w:t>
      </w:r>
      <w:r>
        <w:rPr>
          <w:spacing w:val="-4"/>
        </w:rPr>
        <w:t xml:space="preserve"> </w:t>
      </w:r>
      <w:r>
        <w:t>entirety</w:t>
      </w:r>
      <w:r>
        <w:rPr>
          <w:spacing w:val="-1"/>
        </w:rPr>
        <w:t xml:space="preserve"> </w:t>
      </w:r>
      <w:r>
        <w:t xml:space="preserve">and must be publicly disclosed at the next meeting of the public body following execution of the </w:t>
      </w:r>
      <w:r>
        <w:rPr>
          <w:spacing w:val="-2"/>
        </w:rPr>
        <w:t>agreement.</w:t>
      </w:r>
    </w:p>
    <w:p w14:paraId="3856816D" w14:textId="77777777" w:rsidR="00CA7B28" w:rsidRDefault="00000000">
      <w:pPr>
        <w:pStyle w:val="ListParagraph"/>
        <w:numPr>
          <w:ilvl w:val="1"/>
          <w:numId w:val="5"/>
        </w:numPr>
        <w:tabs>
          <w:tab w:val="left" w:pos="1779"/>
        </w:tabs>
        <w:spacing w:line="249" w:lineRule="auto"/>
        <w:ind w:left="1779" w:right="695" w:hanging="360"/>
        <w:jc w:val="both"/>
      </w:pPr>
      <w:r>
        <w:t>Nothing</w:t>
      </w:r>
      <w:r>
        <w:rPr>
          <w:spacing w:val="-3"/>
        </w:rPr>
        <w:t xml:space="preserve"> </w:t>
      </w:r>
      <w:r>
        <w:t>in</w:t>
      </w:r>
      <w:r>
        <w:rPr>
          <w:spacing w:val="-3"/>
        </w:rPr>
        <w:t xml:space="preserve"> </w:t>
      </w:r>
      <w:r>
        <w:t>940</w:t>
      </w:r>
      <w:r>
        <w:rPr>
          <w:spacing w:val="-1"/>
        </w:rPr>
        <w:t xml:space="preserve"> </w:t>
      </w:r>
      <w:r>
        <w:t>CMR</w:t>
      </w:r>
      <w:r>
        <w:rPr>
          <w:spacing w:val="-4"/>
        </w:rPr>
        <w:t xml:space="preserve"> </w:t>
      </w:r>
      <w:r>
        <w:t>29.05(9)</w:t>
      </w:r>
      <w:r>
        <w:rPr>
          <w:spacing w:val="-2"/>
        </w:rPr>
        <w:t xml:space="preserve"> </w:t>
      </w:r>
      <w:r>
        <w:t>shall</w:t>
      </w:r>
      <w:r>
        <w:rPr>
          <w:spacing w:val="-2"/>
        </w:rPr>
        <w:t xml:space="preserve"> </w:t>
      </w:r>
      <w:r>
        <w:t>prevent</w:t>
      </w:r>
      <w:r>
        <w:rPr>
          <w:spacing w:val="-1"/>
        </w:rPr>
        <w:t xml:space="preserve"> </w:t>
      </w:r>
      <w:r>
        <w:t>a</w:t>
      </w:r>
      <w:r>
        <w:rPr>
          <w:spacing w:val="-2"/>
        </w:rPr>
        <w:t xml:space="preserve"> </w:t>
      </w:r>
      <w:r>
        <w:t>complainant</w:t>
      </w:r>
      <w:r>
        <w:rPr>
          <w:spacing w:val="-1"/>
        </w:rPr>
        <w:t xml:space="preserve"> </w:t>
      </w:r>
      <w:r>
        <w:t>from</w:t>
      </w:r>
      <w:r>
        <w:rPr>
          <w:spacing w:val="-1"/>
        </w:rPr>
        <w:t xml:space="preserve"> </w:t>
      </w:r>
      <w:r>
        <w:t>filing</w:t>
      </w:r>
      <w:r>
        <w:rPr>
          <w:spacing w:val="-3"/>
        </w:rPr>
        <w:t xml:space="preserve"> </w:t>
      </w:r>
      <w:r>
        <w:t>subsequent</w:t>
      </w:r>
      <w:r>
        <w:rPr>
          <w:spacing w:val="-1"/>
        </w:rPr>
        <w:t xml:space="preserve"> </w:t>
      </w:r>
      <w:r>
        <w:t>complaints, however public bodies</w:t>
      </w:r>
      <w:r>
        <w:rPr>
          <w:spacing w:val="-2"/>
        </w:rPr>
        <w:t xml:space="preserve"> </w:t>
      </w:r>
      <w:r>
        <w:t>may continue to request</w:t>
      </w:r>
      <w:r>
        <w:rPr>
          <w:spacing w:val="-1"/>
        </w:rPr>
        <w:t xml:space="preserve"> </w:t>
      </w:r>
      <w:r>
        <w:t xml:space="preserve">mediation </w:t>
      </w:r>
      <w:proofErr w:type="gramStart"/>
      <w:r>
        <w:t>in an effort to</w:t>
      </w:r>
      <w:proofErr w:type="gramEnd"/>
      <w:r>
        <w:t xml:space="preserve"> resolve complaints in accordance with 940 CMR 29.05(9)(a).</w:t>
      </w:r>
    </w:p>
    <w:p w14:paraId="69B00D2F" w14:textId="77777777" w:rsidR="00CA7B28" w:rsidRDefault="00000000">
      <w:pPr>
        <w:pStyle w:val="ListParagraph"/>
        <w:numPr>
          <w:ilvl w:val="1"/>
          <w:numId w:val="5"/>
        </w:numPr>
        <w:tabs>
          <w:tab w:val="left" w:pos="1779"/>
        </w:tabs>
        <w:spacing w:line="249" w:lineRule="auto"/>
        <w:ind w:left="1779" w:right="694" w:hanging="360"/>
        <w:jc w:val="both"/>
      </w:pPr>
      <w:r>
        <w:t>Nothing in 940 CMR 29.05(9) shall prevent a public body or complainant from seeking mediation to resolve any complaint.</w:t>
      </w:r>
      <w:r>
        <w:rPr>
          <w:spacing w:val="40"/>
        </w:rPr>
        <w:t xml:space="preserve"> </w:t>
      </w:r>
      <w:r>
        <w:t>However, only mediation requests that follow the requirements of 940 CMR 29.05(9)(a) will trigger the application of 940 CMR 29.05(9)(d).</w:t>
      </w:r>
    </w:p>
    <w:p w14:paraId="21F6B511" w14:textId="77777777" w:rsidR="00CA7B28" w:rsidRDefault="00CA7B28">
      <w:pPr>
        <w:spacing w:line="249" w:lineRule="auto"/>
        <w:jc w:val="both"/>
        <w:sectPr w:rsidR="00CA7B28">
          <w:pgSz w:w="12240" w:h="15840"/>
          <w:pgMar w:top="1680" w:right="740" w:bottom="1280" w:left="740" w:header="0" w:footer="1086" w:gutter="0"/>
          <w:cols w:space="720"/>
        </w:sectPr>
      </w:pPr>
    </w:p>
    <w:p w14:paraId="108D23B9" w14:textId="77777777" w:rsidR="00CA7B28" w:rsidRDefault="00000000">
      <w:pPr>
        <w:pStyle w:val="ListParagraph"/>
        <w:numPr>
          <w:ilvl w:val="1"/>
          <w:numId w:val="7"/>
        </w:numPr>
        <w:tabs>
          <w:tab w:val="left" w:pos="1200"/>
        </w:tabs>
        <w:spacing w:before="29"/>
        <w:ind w:left="1200" w:hanging="500"/>
      </w:pPr>
      <w:r>
        <w:rPr>
          <w:u w:val="single"/>
        </w:rPr>
        <w:lastRenderedPageBreak/>
        <w:t>:</w:t>
      </w:r>
      <w:r>
        <w:rPr>
          <w:spacing w:val="74"/>
          <w:w w:val="150"/>
          <w:u w:val="single"/>
        </w:rPr>
        <w:t xml:space="preserve"> </w:t>
      </w:r>
      <w:r>
        <w:rPr>
          <w:spacing w:val="-2"/>
          <w:u w:val="single"/>
        </w:rPr>
        <w:t>Investigation</w:t>
      </w:r>
    </w:p>
    <w:p w14:paraId="11A01BD2" w14:textId="77777777" w:rsidR="00CA7B28" w:rsidRDefault="00CA7B28">
      <w:pPr>
        <w:pStyle w:val="BodyText"/>
        <w:rPr>
          <w:sz w:val="18"/>
        </w:rPr>
      </w:pPr>
    </w:p>
    <w:p w14:paraId="4657EFD3" w14:textId="77777777" w:rsidR="00CA7B28" w:rsidRDefault="00000000">
      <w:pPr>
        <w:pStyle w:val="BodyText"/>
        <w:spacing w:before="56" w:line="244" w:lineRule="auto"/>
        <w:ind w:left="700" w:right="696"/>
        <w:jc w:val="both"/>
      </w:pPr>
      <w:r>
        <w:t>Following</w:t>
      </w:r>
      <w:r>
        <w:rPr>
          <w:spacing w:val="-13"/>
        </w:rPr>
        <w:t xml:space="preserve"> </w:t>
      </w:r>
      <w:r>
        <w:t>a</w:t>
      </w:r>
      <w:r>
        <w:rPr>
          <w:spacing w:val="-12"/>
        </w:rPr>
        <w:t xml:space="preserve"> </w:t>
      </w:r>
      <w:r>
        <w:t>timely</w:t>
      </w:r>
      <w:r>
        <w:rPr>
          <w:spacing w:val="-13"/>
        </w:rPr>
        <w:t xml:space="preserve"> </w:t>
      </w:r>
      <w:r>
        <w:t>complaint</w:t>
      </w:r>
      <w:r>
        <w:rPr>
          <w:spacing w:val="-12"/>
        </w:rPr>
        <w:t xml:space="preserve"> </w:t>
      </w:r>
      <w:r>
        <w:t>filed</w:t>
      </w:r>
      <w:r>
        <w:rPr>
          <w:spacing w:val="-13"/>
        </w:rPr>
        <w:t xml:space="preserve"> </w:t>
      </w:r>
      <w:r>
        <w:t>pursuant</w:t>
      </w:r>
      <w:r>
        <w:rPr>
          <w:spacing w:val="-12"/>
        </w:rPr>
        <w:t xml:space="preserve"> </w:t>
      </w:r>
      <w:r>
        <w:t>to</w:t>
      </w:r>
      <w:r>
        <w:rPr>
          <w:spacing w:val="-13"/>
        </w:rPr>
        <w:t xml:space="preserve"> </w:t>
      </w:r>
      <w:r>
        <w:t>940</w:t>
      </w:r>
      <w:r>
        <w:rPr>
          <w:spacing w:val="-12"/>
        </w:rPr>
        <w:t xml:space="preserve"> </w:t>
      </w:r>
      <w:r>
        <w:t>CMR</w:t>
      </w:r>
      <w:r>
        <w:rPr>
          <w:spacing w:val="-12"/>
        </w:rPr>
        <w:t xml:space="preserve"> </w:t>
      </w:r>
      <w:r>
        <w:t>29.05,</w:t>
      </w:r>
      <w:r>
        <w:rPr>
          <w:spacing w:val="-13"/>
        </w:rPr>
        <w:t xml:space="preserve"> </w:t>
      </w:r>
      <w:r>
        <w:t>where</w:t>
      </w:r>
      <w:r>
        <w:rPr>
          <w:spacing w:val="-12"/>
        </w:rPr>
        <w:t xml:space="preserve"> </w:t>
      </w:r>
      <w:r>
        <w:t>the</w:t>
      </w:r>
      <w:r>
        <w:rPr>
          <w:spacing w:val="-13"/>
        </w:rPr>
        <w:t xml:space="preserve"> </w:t>
      </w:r>
      <w:r>
        <w:t>Attorney</w:t>
      </w:r>
      <w:r>
        <w:rPr>
          <w:spacing w:val="-12"/>
        </w:rPr>
        <w:t xml:space="preserve"> </w:t>
      </w:r>
      <w:r>
        <w:t>General</w:t>
      </w:r>
      <w:r>
        <w:rPr>
          <w:spacing w:val="-13"/>
        </w:rPr>
        <w:t xml:space="preserve"> </w:t>
      </w:r>
      <w:r>
        <w:t>has</w:t>
      </w:r>
      <w:r>
        <w:rPr>
          <w:spacing w:val="-12"/>
        </w:rPr>
        <w:t xml:space="preserve"> </w:t>
      </w:r>
      <w:r>
        <w:t xml:space="preserve">reasonable cause to believe that a violation of M.G.L. c. 30A, §§ 18 through 25 has occurred, then the Attorney General may </w:t>
      </w:r>
      <w:proofErr w:type="gramStart"/>
      <w:r>
        <w:t>conduct an investigation</w:t>
      </w:r>
      <w:proofErr w:type="gramEnd"/>
      <w:r>
        <w:t>.</w:t>
      </w:r>
    </w:p>
    <w:p w14:paraId="369855C2" w14:textId="77777777" w:rsidR="00CA7B28" w:rsidRDefault="00CA7B28">
      <w:pPr>
        <w:pStyle w:val="BodyText"/>
        <w:spacing w:before="1"/>
      </w:pPr>
    </w:p>
    <w:p w14:paraId="0D1EC0BB" w14:textId="77777777" w:rsidR="00CA7B28" w:rsidRDefault="00000000">
      <w:pPr>
        <w:pStyle w:val="ListParagraph"/>
        <w:numPr>
          <w:ilvl w:val="0"/>
          <w:numId w:val="4"/>
        </w:numPr>
        <w:tabs>
          <w:tab w:val="left" w:pos="1094"/>
        </w:tabs>
        <w:spacing w:before="1" w:line="244" w:lineRule="auto"/>
        <w:ind w:right="693" w:firstLine="0"/>
        <w:jc w:val="both"/>
      </w:pPr>
      <w:r>
        <w:t xml:space="preserve">The Attorney General shall notify the public body or person that is the subject of a complaint of the existence of the investigation within a reasonable </w:t>
      </w:r>
      <w:proofErr w:type="gramStart"/>
      <w:r>
        <w:t>period of time</w:t>
      </w:r>
      <w:proofErr w:type="gramEnd"/>
      <w:r>
        <w:t>.</w:t>
      </w:r>
      <w:r>
        <w:rPr>
          <w:spacing w:val="40"/>
        </w:rPr>
        <w:t xml:space="preserve"> </w:t>
      </w:r>
      <w:r>
        <w:t>The Attorney General shall also notify the public body or person of the nature of the alleged violation.</w:t>
      </w:r>
    </w:p>
    <w:p w14:paraId="6FD483D2" w14:textId="77777777" w:rsidR="00CA7B28" w:rsidRDefault="00CA7B28">
      <w:pPr>
        <w:pStyle w:val="BodyText"/>
        <w:spacing w:before="1"/>
      </w:pPr>
    </w:p>
    <w:p w14:paraId="46D210D7" w14:textId="77777777" w:rsidR="00CA7B28" w:rsidRDefault="00000000">
      <w:pPr>
        <w:pStyle w:val="ListParagraph"/>
        <w:numPr>
          <w:ilvl w:val="0"/>
          <w:numId w:val="4"/>
        </w:numPr>
        <w:tabs>
          <w:tab w:val="left" w:pos="1094"/>
        </w:tabs>
        <w:spacing w:line="244" w:lineRule="auto"/>
        <w:ind w:right="695" w:firstLine="0"/>
        <w:jc w:val="both"/>
      </w:pPr>
      <w:r>
        <w:t>Upon notice of the investigation, the subject of the investigation shall provide the Attorney General with all information relevant to the investigation.</w:t>
      </w:r>
      <w:r>
        <w:rPr>
          <w:spacing w:val="40"/>
        </w:rPr>
        <w:t xml:space="preserve"> </w:t>
      </w:r>
      <w:r>
        <w:t>The subject may also submit</w:t>
      </w:r>
      <w:r>
        <w:rPr>
          <w:spacing w:val="-1"/>
        </w:rPr>
        <w:t xml:space="preserve"> </w:t>
      </w:r>
      <w:r>
        <w:t>a memorandum or</w:t>
      </w:r>
      <w:r>
        <w:rPr>
          <w:spacing w:val="-2"/>
        </w:rPr>
        <w:t xml:space="preserve"> </w:t>
      </w:r>
      <w:r>
        <w:t>other writing to the Attorney General addressing the allegations being investigated.</w:t>
      </w:r>
    </w:p>
    <w:p w14:paraId="03DCE432" w14:textId="77777777" w:rsidR="00CA7B28" w:rsidRDefault="00000000">
      <w:pPr>
        <w:pStyle w:val="BodyText"/>
        <w:spacing w:line="242" w:lineRule="auto"/>
        <w:ind w:left="700" w:right="695" w:firstLine="355"/>
        <w:jc w:val="both"/>
      </w:pPr>
      <w:r>
        <w:t>If the subject of the investigation fails to voluntarily provide the necessary or relevant information within 30 days of receiving notice of the investigation, the Attorney General may issue one or more civil investigative demands to obtain the information in accordance with M.G.L. c. 30A, § 24(a), to:</w:t>
      </w:r>
    </w:p>
    <w:p w14:paraId="4C2B0EB5" w14:textId="77777777" w:rsidR="00CA7B28" w:rsidRDefault="00000000">
      <w:pPr>
        <w:pStyle w:val="ListParagraph"/>
        <w:numPr>
          <w:ilvl w:val="1"/>
          <w:numId w:val="4"/>
        </w:numPr>
        <w:tabs>
          <w:tab w:val="left" w:pos="1778"/>
        </w:tabs>
        <w:spacing w:before="4"/>
        <w:ind w:left="1778" w:hanging="358"/>
        <w:jc w:val="both"/>
      </w:pPr>
      <w:r>
        <w:t>Take</w:t>
      </w:r>
      <w:r>
        <w:rPr>
          <w:spacing w:val="-8"/>
        </w:rPr>
        <w:t xml:space="preserve"> </w:t>
      </w:r>
      <w:r>
        <w:t>testimony</w:t>
      </w:r>
      <w:r>
        <w:rPr>
          <w:spacing w:val="-4"/>
        </w:rPr>
        <w:t xml:space="preserve"> </w:t>
      </w:r>
      <w:r>
        <w:t>under</w:t>
      </w:r>
      <w:r>
        <w:rPr>
          <w:spacing w:val="-3"/>
        </w:rPr>
        <w:t xml:space="preserve"> </w:t>
      </w:r>
      <w:proofErr w:type="gramStart"/>
      <w:r>
        <w:rPr>
          <w:spacing w:val="-4"/>
        </w:rPr>
        <w:t>oath;</w:t>
      </w:r>
      <w:proofErr w:type="gramEnd"/>
    </w:p>
    <w:p w14:paraId="2AE0069A" w14:textId="77777777" w:rsidR="00CA7B28" w:rsidRDefault="00000000">
      <w:pPr>
        <w:pStyle w:val="ListParagraph"/>
        <w:numPr>
          <w:ilvl w:val="1"/>
          <w:numId w:val="4"/>
        </w:numPr>
        <w:tabs>
          <w:tab w:val="left" w:pos="1779"/>
        </w:tabs>
        <w:spacing w:before="5"/>
        <w:ind w:left="1779" w:hanging="359"/>
        <w:jc w:val="both"/>
      </w:pPr>
      <w:r>
        <w:t>Examine</w:t>
      </w:r>
      <w:r>
        <w:rPr>
          <w:spacing w:val="-6"/>
        </w:rPr>
        <w:t xml:space="preserve"> </w:t>
      </w:r>
      <w:r>
        <w:t>or</w:t>
      </w:r>
      <w:r>
        <w:rPr>
          <w:spacing w:val="-4"/>
        </w:rPr>
        <w:t xml:space="preserve"> </w:t>
      </w:r>
      <w:r>
        <w:t>cause</w:t>
      </w:r>
      <w:r>
        <w:rPr>
          <w:spacing w:val="-3"/>
        </w:rPr>
        <w:t xml:space="preserve"> </w:t>
      </w:r>
      <w:r>
        <w:t>to</w:t>
      </w:r>
      <w:r>
        <w:rPr>
          <w:spacing w:val="-3"/>
        </w:rPr>
        <w:t xml:space="preserve"> </w:t>
      </w:r>
      <w:r>
        <w:t>be</w:t>
      </w:r>
      <w:r>
        <w:rPr>
          <w:spacing w:val="-5"/>
        </w:rPr>
        <w:t xml:space="preserve"> </w:t>
      </w:r>
      <w:r>
        <w:t>examined</w:t>
      </w:r>
      <w:r>
        <w:rPr>
          <w:spacing w:val="-5"/>
        </w:rPr>
        <w:t xml:space="preserve"> </w:t>
      </w:r>
      <w:r>
        <w:t>any</w:t>
      </w:r>
      <w:r>
        <w:rPr>
          <w:spacing w:val="-5"/>
        </w:rPr>
        <w:t xml:space="preserve"> </w:t>
      </w:r>
      <w:r>
        <w:t>documentary</w:t>
      </w:r>
      <w:r>
        <w:rPr>
          <w:spacing w:val="-5"/>
        </w:rPr>
        <w:t xml:space="preserve"> </w:t>
      </w:r>
      <w:r>
        <w:t>material;</w:t>
      </w:r>
      <w:r>
        <w:rPr>
          <w:spacing w:val="-4"/>
        </w:rPr>
        <w:t xml:space="preserve"> </w:t>
      </w:r>
      <w:r>
        <w:rPr>
          <w:spacing w:val="-5"/>
        </w:rPr>
        <w:t>or</w:t>
      </w:r>
    </w:p>
    <w:p w14:paraId="6F6A1B68" w14:textId="77777777" w:rsidR="00CA7B28" w:rsidRDefault="00000000">
      <w:pPr>
        <w:pStyle w:val="ListParagraph"/>
        <w:numPr>
          <w:ilvl w:val="1"/>
          <w:numId w:val="4"/>
        </w:numPr>
        <w:tabs>
          <w:tab w:val="left" w:pos="1778"/>
          <w:tab w:val="left" w:pos="1780"/>
        </w:tabs>
        <w:spacing w:before="2" w:line="244" w:lineRule="auto"/>
        <w:ind w:right="694" w:hanging="361"/>
        <w:jc w:val="both"/>
      </w:pPr>
      <w:r>
        <w:t>Require attendance during</w:t>
      </w:r>
      <w:r>
        <w:rPr>
          <w:spacing w:val="-1"/>
        </w:rPr>
        <w:t xml:space="preserve"> </w:t>
      </w:r>
      <w:r>
        <w:t>such examination</w:t>
      </w:r>
      <w:r>
        <w:rPr>
          <w:spacing w:val="-1"/>
        </w:rPr>
        <w:t xml:space="preserve"> </w:t>
      </w:r>
      <w:r>
        <w:t>of documentary material</w:t>
      </w:r>
      <w:r>
        <w:rPr>
          <w:spacing w:val="-1"/>
        </w:rPr>
        <w:t xml:space="preserve"> </w:t>
      </w:r>
      <w:r>
        <w:t>by any person</w:t>
      </w:r>
      <w:r>
        <w:rPr>
          <w:spacing w:val="-1"/>
        </w:rPr>
        <w:t xml:space="preserve"> </w:t>
      </w:r>
      <w:r>
        <w:t>having knowledge</w:t>
      </w:r>
      <w:r>
        <w:rPr>
          <w:spacing w:val="-1"/>
        </w:rPr>
        <w:t xml:space="preserve"> </w:t>
      </w:r>
      <w:r>
        <w:t>of the</w:t>
      </w:r>
      <w:r>
        <w:rPr>
          <w:spacing w:val="-1"/>
        </w:rPr>
        <w:t xml:space="preserve"> </w:t>
      </w:r>
      <w:r>
        <w:t>documentary</w:t>
      </w:r>
      <w:r>
        <w:rPr>
          <w:spacing w:val="-1"/>
        </w:rPr>
        <w:t xml:space="preserve"> </w:t>
      </w:r>
      <w:r>
        <w:t>material and take testimony under</w:t>
      </w:r>
      <w:r>
        <w:rPr>
          <w:spacing w:val="-2"/>
        </w:rPr>
        <w:t xml:space="preserve"> </w:t>
      </w:r>
      <w:r>
        <w:t>oath</w:t>
      </w:r>
      <w:r>
        <w:rPr>
          <w:spacing w:val="-3"/>
        </w:rPr>
        <w:t xml:space="preserve"> </w:t>
      </w:r>
      <w:r>
        <w:t>or</w:t>
      </w:r>
      <w:r>
        <w:rPr>
          <w:spacing w:val="-2"/>
        </w:rPr>
        <w:t xml:space="preserve"> </w:t>
      </w:r>
      <w:r>
        <w:t>acknowledgment in respect of any such documentary material.</w:t>
      </w:r>
    </w:p>
    <w:p w14:paraId="54AA6056" w14:textId="77777777" w:rsidR="00CA7B28" w:rsidRDefault="00000000">
      <w:pPr>
        <w:pStyle w:val="BodyText"/>
        <w:spacing w:line="244" w:lineRule="auto"/>
        <w:ind w:left="700" w:right="694" w:firstLine="355"/>
        <w:jc w:val="both"/>
      </w:pPr>
      <w:r>
        <w:t>Any</w:t>
      </w:r>
      <w:r>
        <w:rPr>
          <w:spacing w:val="-1"/>
        </w:rPr>
        <w:t xml:space="preserve"> </w:t>
      </w:r>
      <w:r>
        <w:t>documentary</w:t>
      </w:r>
      <w:r>
        <w:rPr>
          <w:spacing w:val="-3"/>
        </w:rPr>
        <w:t xml:space="preserve"> </w:t>
      </w:r>
      <w:r>
        <w:t>material</w:t>
      </w:r>
      <w:r>
        <w:rPr>
          <w:spacing w:val="-5"/>
        </w:rPr>
        <w:t xml:space="preserve"> </w:t>
      </w:r>
      <w:r>
        <w:t>or</w:t>
      </w:r>
      <w:r>
        <w:rPr>
          <w:spacing w:val="-2"/>
        </w:rPr>
        <w:t xml:space="preserve"> </w:t>
      </w:r>
      <w:r>
        <w:t>other</w:t>
      </w:r>
      <w:r>
        <w:rPr>
          <w:spacing w:val="-2"/>
        </w:rPr>
        <w:t xml:space="preserve"> </w:t>
      </w:r>
      <w:r>
        <w:t>information</w:t>
      </w:r>
      <w:r>
        <w:rPr>
          <w:spacing w:val="-3"/>
        </w:rPr>
        <w:t xml:space="preserve"> </w:t>
      </w:r>
      <w:r>
        <w:t>produced</w:t>
      </w:r>
      <w:r>
        <w:rPr>
          <w:spacing w:val="-3"/>
        </w:rPr>
        <w:t xml:space="preserve"> </w:t>
      </w:r>
      <w:r>
        <w:t>by</w:t>
      </w:r>
      <w:r>
        <w:rPr>
          <w:spacing w:val="-1"/>
        </w:rPr>
        <w:t xml:space="preserve"> </w:t>
      </w:r>
      <w:r>
        <w:t>any</w:t>
      </w:r>
      <w:r>
        <w:rPr>
          <w:spacing w:val="-1"/>
        </w:rPr>
        <w:t xml:space="preserve"> </w:t>
      </w:r>
      <w:r>
        <w:t>person</w:t>
      </w:r>
      <w:r>
        <w:rPr>
          <w:spacing w:val="-3"/>
        </w:rPr>
        <w:t xml:space="preserve"> </w:t>
      </w:r>
      <w:r>
        <w:t>pursuant</w:t>
      </w:r>
      <w:r>
        <w:rPr>
          <w:spacing w:val="-1"/>
        </w:rPr>
        <w:t xml:space="preserve"> </w:t>
      </w:r>
      <w:r>
        <w:t>to</w:t>
      </w:r>
      <w:r>
        <w:rPr>
          <w:spacing w:val="-3"/>
        </w:rPr>
        <w:t xml:space="preserve"> </w:t>
      </w:r>
      <w:r>
        <w:t>940 CMR</w:t>
      </w:r>
      <w:r>
        <w:rPr>
          <w:spacing w:val="-4"/>
        </w:rPr>
        <w:t xml:space="preserve"> </w:t>
      </w:r>
      <w:r>
        <w:t>29.06 shall</w:t>
      </w:r>
      <w:r>
        <w:rPr>
          <w:spacing w:val="-2"/>
        </w:rPr>
        <w:t xml:space="preserve"> </w:t>
      </w:r>
      <w:r>
        <w:t>not,</w:t>
      </w:r>
      <w:r>
        <w:rPr>
          <w:spacing w:val="-2"/>
        </w:rPr>
        <w:t xml:space="preserve"> </w:t>
      </w:r>
      <w:r>
        <w:t>unless</w:t>
      </w:r>
      <w:r>
        <w:rPr>
          <w:spacing w:val="-4"/>
        </w:rPr>
        <w:t xml:space="preserve"> </w:t>
      </w:r>
      <w:r>
        <w:t>otherwise</w:t>
      </w:r>
      <w:r>
        <w:rPr>
          <w:spacing w:val="-6"/>
        </w:rPr>
        <w:t xml:space="preserve"> </w:t>
      </w:r>
      <w:r>
        <w:t>ordered</w:t>
      </w:r>
      <w:r>
        <w:rPr>
          <w:spacing w:val="-3"/>
        </w:rPr>
        <w:t xml:space="preserve"> </w:t>
      </w:r>
      <w:r>
        <w:t>by</w:t>
      </w:r>
      <w:r>
        <w:rPr>
          <w:spacing w:val="-1"/>
        </w:rPr>
        <w:t xml:space="preserve"> </w:t>
      </w:r>
      <w:r>
        <w:t>a</w:t>
      </w:r>
      <w:r>
        <w:rPr>
          <w:spacing w:val="-4"/>
        </w:rPr>
        <w:t xml:space="preserve"> </w:t>
      </w:r>
      <w:r>
        <w:t>court</w:t>
      </w:r>
      <w:r>
        <w:rPr>
          <w:spacing w:val="-4"/>
        </w:rPr>
        <w:t xml:space="preserve"> </w:t>
      </w:r>
      <w:r>
        <w:t>of</w:t>
      </w:r>
      <w:r>
        <w:rPr>
          <w:spacing w:val="-2"/>
        </w:rPr>
        <w:t xml:space="preserve"> </w:t>
      </w:r>
      <w:r>
        <w:t>the</w:t>
      </w:r>
      <w:r>
        <w:rPr>
          <w:spacing w:val="-4"/>
        </w:rPr>
        <w:t xml:space="preserve"> </w:t>
      </w:r>
      <w:r>
        <w:t>Commonwealth</w:t>
      </w:r>
      <w:r>
        <w:rPr>
          <w:spacing w:val="-3"/>
        </w:rPr>
        <w:t xml:space="preserve"> </w:t>
      </w:r>
      <w:r>
        <w:t>for</w:t>
      </w:r>
      <w:r>
        <w:rPr>
          <w:spacing w:val="-2"/>
        </w:rPr>
        <w:t xml:space="preserve"> </w:t>
      </w:r>
      <w:r>
        <w:t>good</w:t>
      </w:r>
      <w:r>
        <w:rPr>
          <w:spacing w:val="-5"/>
        </w:rPr>
        <w:t xml:space="preserve"> </w:t>
      </w:r>
      <w:r>
        <w:t>cause</w:t>
      </w:r>
      <w:r>
        <w:rPr>
          <w:spacing w:val="-1"/>
        </w:rPr>
        <w:t xml:space="preserve"> </w:t>
      </w:r>
      <w:r>
        <w:t>shown,</w:t>
      </w:r>
      <w:r>
        <w:rPr>
          <w:spacing w:val="-2"/>
        </w:rPr>
        <w:t xml:space="preserve"> </w:t>
      </w:r>
      <w:r>
        <w:t>be</w:t>
      </w:r>
      <w:r>
        <w:rPr>
          <w:spacing w:val="-4"/>
        </w:rPr>
        <w:t xml:space="preserve"> </w:t>
      </w:r>
      <w:r>
        <w:t>disclosed without that person’s consent by the Attorney General to any person other than the Attorney General’s authorized agent or representative.</w:t>
      </w:r>
      <w:r>
        <w:rPr>
          <w:spacing w:val="40"/>
        </w:rPr>
        <w:t xml:space="preserve"> </w:t>
      </w:r>
      <w:r>
        <w:t>However, the Attorney General may disclose the material in court pleadings or other papers filed in court; or, to the extent necessary, in an administrative hearing or in a written determination to resolve the investigation pursuant to 940 CMR 29.07.</w:t>
      </w:r>
    </w:p>
    <w:p w14:paraId="273EB150" w14:textId="77777777" w:rsidR="00CA7B28" w:rsidRDefault="00CA7B28">
      <w:pPr>
        <w:pStyle w:val="BodyText"/>
        <w:spacing w:before="10"/>
        <w:rPr>
          <w:sz w:val="21"/>
        </w:rPr>
      </w:pPr>
    </w:p>
    <w:p w14:paraId="2B251D62" w14:textId="77777777" w:rsidR="00CA7B28" w:rsidRDefault="00000000">
      <w:pPr>
        <w:pStyle w:val="ListParagraph"/>
        <w:numPr>
          <w:ilvl w:val="1"/>
          <w:numId w:val="7"/>
        </w:numPr>
        <w:tabs>
          <w:tab w:val="left" w:pos="1200"/>
        </w:tabs>
        <w:ind w:left="1200" w:hanging="500"/>
        <w:jc w:val="both"/>
      </w:pPr>
      <w:r>
        <w:rPr>
          <w:u w:val="single"/>
        </w:rPr>
        <w:t>:</w:t>
      </w:r>
      <w:r>
        <w:rPr>
          <w:spacing w:val="72"/>
          <w:w w:val="150"/>
          <w:u w:val="single"/>
        </w:rPr>
        <w:t xml:space="preserve"> </w:t>
      </w:r>
      <w:r>
        <w:rPr>
          <w:spacing w:val="-2"/>
          <w:u w:val="single"/>
        </w:rPr>
        <w:t>Resolution</w:t>
      </w:r>
    </w:p>
    <w:p w14:paraId="49E511D7" w14:textId="77777777" w:rsidR="00CA7B28" w:rsidRDefault="00CA7B28">
      <w:pPr>
        <w:pStyle w:val="BodyText"/>
        <w:spacing w:before="1"/>
        <w:rPr>
          <w:sz w:val="18"/>
        </w:rPr>
      </w:pPr>
    </w:p>
    <w:p w14:paraId="73EA4BC1" w14:textId="77777777" w:rsidR="00CA7B28" w:rsidRDefault="00000000">
      <w:pPr>
        <w:pStyle w:val="ListParagraph"/>
        <w:numPr>
          <w:ilvl w:val="0"/>
          <w:numId w:val="3"/>
        </w:numPr>
        <w:tabs>
          <w:tab w:val="left" w:pos="1094"/>
        </w:tabs>
        <w:spacing w:before="56" w:line="244" w:lineRule="auto"/>
        <w:ind w:right="695" w:firstLine="0"/>
        <w:jc w:val="both"/>
      </w:pPr>
      <w:r>
        <w:rPr>
          <w:u w:val="single"/>
        </w:rPr>
        <w:t>No</w:t>
      </w:r>
      <w:r>
        <w:rPr>
          <w:spacing w:val="-10"/>
          <w:u w:val="single"/>
        </w:rPr>
        <w:t xml:space="preserve"> </w:t>
      </w:r>
      <w:r>
        <w:rPr>
          <w:u w:val="single"/>
        </w:rPr>
        <w:t>Violation</w:t>
      </w:r>
      <w:r>
        <w:t>.</w:t>
      </w:r>
      <w:r>
        <w:rPr>
          <w:spacing w:val="27"/>
        </w:rPr>
        <w:t xml:space="preserve"> </w:t>
      </w:r>
      <w:r>
        <w:t>If</w:t>
      </w:r>
      <w:r>
        <w:rPr>
          <w:spacing w:val="-12"/>
        </w:rPr>
        <w:t xml:space="preserve"> </w:t>
      </w:r>
      <w:r>
        <w:t>the</w:t>
      </w:r>
      <w:r>
        <w:rPr>
          <w:spacing w:val="-11"/>
        </w:rPr>
        <w:t xml:space="preserve"> </w:t>
      </w:r>
      <w:r>
        <w:t>Attorney</w:t>
      </w:r>
      <w:r>
        <w:rPr>
          <w:spacing w:val="-11"/>
        </w:rPr>
        <w:t xml:space="preserve"> </w:t>
      </w:r>
      <w:r>
        <w:t>General</w:t>
      </w:r>
      <w:r>
        <w:rPr>
          <w:spacing w:val="-12"/>
        </w:rPr>
        <w:t xml:space="preserve"> </w:t>
      </w:r>
      <w:r>
        <w:t>determines</w:t>
      </w:r>
      <w:r>
        <w:rPr>
          <w:spacing w:val="-13"/>
        </w:rPr>
        <w:t xml:space="preserve"> </w:t>
      </w:r>
      <w:r>
        <w:t>after</w:t>
      </w:r>
      <w:r>
        <w:rPr>
          <w:spacing w:val="-11"/>
        </w:rPr>
        <w:t xml:space="preserve"> </w:t>
      </w:r>
      <w:r>
        <w:t>investigation</w:t>
      </w:r>
      <w:r>
        <w:rPr>
          <w:spacing w:val="-12"/>
        </w:rPr>
        <w:t xml:space="preserve"> </w:t>
      </w:r>
      <w:r>
        <w:t>that</w:t>
      </w:r>
      <w:r>
        <w:rPr>
          <w:spacing w:val="-11"/>
        </w:rPr>
        <w:t xml:space="preserve"> </w:t>
      </w:r>
      <w:r>
        <w:t>M.G.L.</w:t>
      </w:r>
      <w:r>
        <w:rPr>
          <w:spacing w:val="-12"/>
        </w:rPr>
        <w:t xml:space="preserve"> </w:t>
      </w:r>
      <w:r>
        <w:t>c.</w:t>
      </w:r>
      <w:r>
        <w:rPr>
          <w:spacing w:val="-12"/>
        </w:rPr>
        <w:t xml:space="preserve"> </w:t>
      </w:r>
      <w:r>
        <w:t>30A,</w:t>
      </w:r>
      <w:r>
        <w:rPr>
          <w:spacing w:val="-11"/>
        </w:rPr>
        <w:t xml:space="preserve"> </w:t>
      </w:r>
      <w:r>
        <w:t>§§</w:t>
      </w:r>
      <w:r>
        <w:rPr>
          <w:spacing w:val="-11"/>
        </w:rPr>
        <w:t xml:space="preserve"> </w:t>
      </w:r>
      <w:r>
        <w:t>18</w:t>
      </w:r>
      <w:r>
        <w:rPr>
          <w:spacing w:val="-10"/>
        </w:rPr>
        <w:t xml:space="preserve"> </w:t>
      </w:r>
      <w:r>
        <w:t>through 25 has not been violated, the Attorney General shall issue a written determination to the subject of the complaint and copy any complainant.</w:t>
      </w:r>
    </w:p>
    <w:p w14:paraId="7E692578" w14:textId="77777777" w:rsidR="00CA7B28" w:rsidRDefault="00CA7B28">
      <w:pPr>
        <w:pStyle w:val="BodyText"/>
        <w:spacing w:before="1"/>
        <w:rPr>
          <w:sz w:val="23"/>
        </w:rPr>
      </w:pPr>
    </w:p>
    <w:p w14:paraId="22CF5E43" w14:textId="77777777" w:rsidR="00CA7B28" w:rsidRDefault="00000000">
      <w:pPr>
        <w:pStyle w:val="ListParagraph"/>
        <w:numPr>
          <w:ilvl w:val="0"/>
          <w:numId w:val="3"/>
        </w:numPr>
        <w:tabs>
          <w:tab w:val="left" w:pos="1094"/>
        </w:tabs>
        <w:ind w:left="1094" w:hanging="394"/>
        <w:jc w:val="both"/>
      </w:pPr>
      <w:r>
        <w:rPr>
          <w:u w:val="single"/>
        </w:rPr>
        <w:t>Violation</w:t>
      </w:r>
      <w:r>
        <w:rPr>
          <w:spacing w:val="23"/>
          <w:u w:val="single"/>
        </w:rPr>
        <w:t xml:space="preserve"> </w:t>
      </w:r>
      <w:r>
        <w:rPr>
          <w:u w:val="single"/>
        </w:rPr>
        <w:t>Resolved</w:t>
      </w:r>
      <w:r>
        <w:rPr>
          <w:spacing w:val="26"/>
          <w:u w:val="single"/>
        </w:rPr>
        <w:t xml:space="preserve"> </w:t>
      </w:r>
      <w:r>
        <w:rPr>
          <w:u w:val="single"/>
        </w:rPr>
        <w:t>Without</w:t>
      </w:r>
      <w:r>
        <w:rPr>
          <w:spacing w:val="26"/>
          <w:u w:val="single"/>
        </w:rPr>
        <w:t xml:space="preserve"> </w:t>
      </w:r>
      <w:r>
        <w:rPr>
          <w:u w:val="single"/>
        </w:rPr>
        <w:t>Hearing</w:t>
      </w:r>
      <w:r>
        <w:t>.</w:t>
      </w:r>
      <w:r>
        <w:rPr>
          <w:spacing w:val="78"/>
          <w:w w:val="150"/>
        </w:rPr>
        <w:t xml:space="preserve"> </w:t>
      </w:r>
      <w:r>
        <w:t>If</w:t>
      </w:r>
      <w:r>
        <w:rPr>
          <w:spacing w:val="26"/>
        </w:rPr>
        <w:t xml:space="preserve"> </w:t>
      </w:r>
      <w:r>
        <w:t>the</w:t>
      </w:r>
      <w:r>
        <w:rPr>
          <w:spacing w:val="25"/>
        </w:rPr>
        <w:t xml:space="preserve"> </w:t>
      </w:r>
      <w:r>
        <w:t>Attorney</w:t>
      </w:r>
      <w:r>
        <w:rPr>
          <w:spacing w:val="24"/>
        </w:rPr>
        <w:t xml:space="preserve"> </w:t>
      </w:r>
      <w:r>
        <w:t>General</w:t>
      </w:r>
      <w:r>
        <w:rPr>
          <w:spacing w:val="26"/>
        </w:rPr>
        <w:t xml:space="preserve"> </w:t>
      </w:r>
      <w:r>
        <w:t>determines</w:t>
      </w:r>
      <w:r>
        <w:rPr>
          <w:spacing w:val="23"/>
        </w:rPr>
        <w:t xml:space="preserve"> </w:t>
      </w:r>
      <w:r>
        <w:t>after</w:t>
      </w:r>
      <w:r>
        <w:rPr>
          <w:spacing w:val="27"/>
        </w:rPr>
        <w:t xml:space="preserve"> </w:t>
      </w:r>
      <w:r>
        <w:t>investigation</w:t>
      </w:r>
      <w:r>
        <w:rPr>
          <w:spacing w:val="24"/>
        </w:rPr>
        <w:t xml:space="preserve"> </w:t>
      </w:r>
      <w:r>
        <w:rPr>
          <w:spacing w:val="-4"/>
        </w:rPr>
        <w:t>that</w:t>
      </w:r>
    </w:p>
    <w:p w14:paraId="085FF8F3" w14:textId="77777777" w:rsidR="00CA7B28" w:rsidRDefault="00000000">
      <w:pPr>
        <w:pStyle w:val="BodyText"/>
        <w:spacing w:before="10" w:line="249" w:lineRule="auto"/>
        <w:ind w:left="700" w:right="693"/>
        <w:jc w:val="both"/>
      </w:pPr>
      <w:r>
        <w:t>M.G.L. c. 30A, §§ 18 through 25 has been violated, the Attorney General may resolve the investigation without</w:t>
      </w:r>
      <w:r>
        <w:rPr>
          <w:spacing w:val="-4"/>
        </w:rPr>
        <w:t xml:space="preserve"> </w:t>
      </w:r>
      <w:r>
        <w:t>a</w:t>
      </w:r>
      <w:r>
        <w:rPr>
          <w:spacing w:val="-2"/>
        </w:rPr>
        <w:t xml:space="preserve"> </w:t>
      </w:r>
      <w:r>
        <w:t>hearing.</w:t>
      </w:r>
      <w:r>
        <w:rPr>
          <w:spacing w:val="40"/>
        </w:rPr>
        <w:t xml:space="preserve"> </w:t>
      </w:r>
      <w:r>
        <w:t>The</w:t>
      </w:r>
      <w:r>
        <w:rPr>
          <w:spacing w:val="-1"/>
        </w:rPr>
        <w:t xml:space="preserve"> </w:t>
      </w:r>
      <w:r>
        <w:t>Attorney</w:t>
      </w:r>
      <w:r>
        <w:rPr>
          <w:spacing w:val="-3"/>
        </w:rPr>
        <w:t xml:space="preserve"> </w:t>
      </w:r>
      <w:r>
        <w:t>General</w:t>
      </w:r>
      <w:r>
        <w:rPr>
          <w:spacing w:val="-2"/>
        </w:rPr>
        <w:t xml:space="preserve"> </w:t>
      </w:r>
      <w:r>
        <w:t>shall</w:t>
      </w:r>
      <w:r>
        <w:rPr>
          <w:spacing w:val="-2"/>
        </w:rPr>
        <w:t xml:space="preserve"> </w:t>
      </w:r>
      <w:r>
        <w:t>determine</w:t>
      </w:r>
      <w:r>
        <w:rPr>
          <w:spacing w:val="-1"/>
        </w:rPr>
        <w:t xml:space="preserve"> </w:t>
      </w:r>
      <w:r>
        <w:t>whether</w:t>
      </w:r>
      <w:r>
        <w:rPr>
          <w:spacing w:val="-2"/>
        </w:rPr>
        <w:t xml:space="preserve"> </w:t>
      </w:r>
      <w:r>
        <w:t>the</w:t>
      </w:r>
      <w:r>
        <w:rPr>
          <w:spacing w:val="-1"/>
        </w:rPr>
        <w:t xml:space="preserve"> </w:t>
      </w:r>
      <w:r>
        <w:t>relevant</w:t>
      </w:r>
      <w:r>
        <w:rPr>
          <w:spacing w:val="-4"/>
        </w:rPr>
        <w:t xml:space="preserve"> </w:t>
      </w:r>
      <w:r>
        <w:t>public</w:t>
      </w:r>
      <w:r>
        <w:rPr>
          <w:spacing w:val="-2"/>
        </w:rPr>
        <w:t xml:space="preserve"> </w:t>
      </w:r>
      <w:r>
        <w:t>body,</w:t>
      </w:r>
      <w:r>
        <w:rPr>
          <w:spacing w:val="-4"/>
        </w:rPr>
        <w:t xml:space="preserve"> </w:t>
      </w:r>
      <w:r>
        <w:t>one</w:t>
      </w:r>
      <w:r>
        <w:rPr>
          <w:spacing w:val="-4"/>
        </w:rPr>
        <w:t xml:space="preserve"> </w:t>
      </w:r>
      <w:r>
        <w:t>or</w:t>
      </w:r>
      <w:r>
        <w:rPr>
          <w:spacing w:val="-4"/>
        </w:rPr>
        <w:t xml:space="preserve"> </w:t>
      </w:r>
      <w:r>
        <w:t>more of</w:t>
      </w:r>
      <w:r>
        <w:rPr>
          <w:spacing w:val="-7"/>
        </w:rPr>
        <w:t xml:space="preserve"> </w:t>
      </w:r>
      <w:r>
        <w:t>its</w:t>
      </w:r>
      <w:r>
        <w:rPr>
          <w:spacing w:val="-9"/>
        </w:rPr>
        <w:t xml:space="preserve"> </w:t>
      </w:r>
      <w:r>
        <w:t>members,</w:t>
      </w:r>
      <w:r>
        <w:rPr>
          <w:spacing w:val="-9"/>
        </w:rPr>
        <w:t xml:space="preserve"> </w:t>
      </w:r>
      <w:r>
        <w:t>or</w:t>
      </w:r>
      <w:r>
        <w:rPr>
          <w:spacing w:val="-7"/>
        </w:rPr>
        <w:t xml:space="preserve"> </w:t>
      </w:r>
      <w:r>
        <w:t>both,</w:t>
      </w:r>
      <w:r>
        <w:rPr>
          <w:spacing w:val="-6"/>
        </w:rPr>
        <w:t xml:space="preserve"> </w:t>
      </w:r>
      <w:r>
        <w:t>were</w:t>
      </w:r>
      <w:r>
        <w:rPr>
          <w:spacing w:val="-6"/>
        </w:rPr>
        <w:t xml:space="preserve"> </w:t>
      </w:r>
      <w:r>
        <w:t>responsible.</w:t>
      </w:r>
      <w:r>
        <w:rPr>
          <w:spacing w:val="37"/>
        </w:rPr>
        <w:t xml:space="preserve"> </w:t>
      </w:r>
      <w:r>
        <w:t>The</w:t>
      </w:r>
      <w:r>
        <w:rPr>
          <w:spacing w:val="-6"/>
        </w:rPr>
        <w:t xml:space="preserve"> </w:t>
      </w:r>
      <w:r>
        <w:t>Attorney</w:t>
      </w:r>
      <w:r>
        <w:rPr>
          <w:spacing w:val="-6"/>
        </w:rPr>
        <w:t xml:space="preserve"> </w:t>
      </w:r>
      <w:r>
        <w:t>General</w:t>
      </w:r>
      <w:r>
        <w:rPr>
          <w:spacing w:val="-7"/>
        </w:rPr>
        <w:t xml:space="preserve"> </w:t>
      </w:r>
      <w:r>
        <w:t>will</w:t>
      </w:r>
      <w:r>
        <w:rPr>
          <w:spacing w:val="-7"/>
        </w:rPr>
        <w:t xml:space="preserve"> </w:t>
      </w:r>
      <w:r>
        <w:t>notify</w:t>
      </w:r>
      <w:r>
        <w:rPr>
          <w:spacing w:val="-6"/>
        </w:rPr>
        <w:t xml:space="preserve"> </w:t>
      </w:r>
      <w:r>
        <w:t>in</w:t>
      </w:r>
      <w:r>
        <w:rPr>
          <w:spacing w:val="-7"/>
        </w:rPr>
        <w:t xml:space="preserve"> </w:t>
      </w:r>
      <w:r>
        <w:t>writing</w:t>
      </w:r>
      <w:r>
        <w:rPr>
          <w:spacing w:val="-7"/>
        </w:rPr>
        <w:t xml:space="preserve"> </w:t>
      </w:r>
      <w:r>
        <w:t>any</w:t>
      </w:r>
      <w:r>
        <w:rPr>
          <w:spacing w:val="-6"/>
        </w:rPr>
        <w:t xml:space="preserve"> </w:t>
      </w:r>
      <w:r>
        <w:t>complainant</w:t>
      </w:r>
      <w:r>
        <w:rPr>
          <w:spacing w:val="-6"/>
        </w:rPr>
        <w:t xml:space="preserve"> </w:t>
      </w:r>
      <w:r>
        <w:t>of the investigation’s resolution.</w:t>
      </w:r>
      <w:r>
        <w:rPr>
          <w:spacing w:val="40"/>
        </w:rPr>
        <w:t xml:space="preserve"> </w:t>
      </w:r>
      <w:r>
        <w:t>Upon finding a violation of M.G.L. c. 30A, §§ 18 through 25, the Attorney General may take one of the following actions:</w:t>
      </w:r>
    </w:p>
    <w:p w14:paraId="64DE3620" w14:textId="77777777" w:rsidR="00CA7B28" w:rsidRDefault="00000000">
      <w:pPr>
        <w:pStyle w:val="ListParagraph"/>
        <w:numPr>
          <w:ilvl w:val="1"/>
          <w:numId w:val="3"/>
        </w:numPr>
        <w:tabs>
          <w:tab w:val="left" w:pos="1778"/>
          <w:tab w:val="left" w:pos="1780"/>
        </w:tabs>
        <w:spacing w:line="249" w:lineRule="auto"/>
        <w:ind w:right="695"/>
        <w:jc w:val="both"/>
      </w:pPr>
      <w:r>
        <w:rPr>
          <w:u w:val="single"/>
        </w:rPr>
        <w:t>Informal Action</w:t>
      </w:r>
      <w:r>
        <w:t>.</w:t>
      </w:r>
      <w:r>
        <w:rPr>
          <w:spacing w:val="40"/>
        </w:rPr>
        <w:t xml:space="preserve"> </w:t>
      </w:r>
      <w:r>
        <w:t xml:space="preserve">The Attorney General may resolve the investigation with a letter or other appropriate form of written communication that explains the violation and clarifies the subject’s obligations under M.G.L. c. 30A, §§ 18 through 25, providing the subject with a reasonable </w:t>
      </w:r>
      <w:proofErr w:type="gramStart"/>
      <w:r>
        <w:t>period of time</w:t>
      </w:r>
      <w:proofErr w:type="gramEnd"/>
      <w:r>
        <w:t xml:space="preserve"> to comply with any outstanding obligations.</w:t>
      </w:r>
    </w:p>
    <w:p w14:paraId="3BCF5E24" w14:textId="77777777" w:rsidR="00CA7B28" w:rsidRDefault="00000000">
      <w:pPr>
        <w:pStyle w:val="ListParagraph"/>
        <w:numPr>
          <w:ilvl w:val="1"/>
          <w:numId w:val="3"/>
        </w:numPr>
        <w:tabs>
          <w:tab w:val="left" w:pos="1780"/>
        </w:tabs>
        <w:spacing w:line="252" w:lineRule="auto"/>
        <w:ind w:right="697"/>
        <w:jc w:val="both"/>
      </w:pPr>
      <w:r>
        <w:rPr>
          <w:u w:val="single"/>
        </w:rPr>
        <w:t>Formal Order</w:t>
      </w:r>
      <w:r>
        <w:t>.</w:t>
      </w:r>
      <w:r>
        <w:rPr>
          <w:spacing w:val="40"/>
        </w:rPr>
        <w:t xml:space="preserve"> </w:t>
      </w:r>
      <w:r>
        <w:t>The Attorney General may resolve the investigation with a formal order. The order may require:</w:t>
      </w:r>
    </w:p>
    <w:p w14:paraId="1D5B4FDD" w14:textId="77777777" w:rsidR="00CA7B28" w:rsidRDefault="00000000">
      <w:pPr>
        <w:pStyle w:val="ListParagraph"/>
        <w:numPr>
          <w:ilvl w:val="2"/>
          <w:numId w:val="3"/>
        </w:numPr>
        <w:tabs>
          <w:tab w:val="left" w:pos="2498"/>
        </w:tabs>
        <w:spacing w:line="264" w:lineRule="exact"/>
        <w:ind w:left="2498" w:hanging="358"/>
        <w:jc w:val="both"/>
      </w:pPr>
      <w:r>
        <w:t>immediate</w:t>
      </w:r>
      <w:r>
        <w:rPr>
          <w:spacing w:val="-7"/>
        </w:rPr>
        <w:t xml:space="preserve"> </w:t>
      </w:r>
      <w:r>
        <w:t>and</w:t>
      </w:r>
      <w:r>
        <w:rPr>
          <w:spacing w:val="-4"/>
        </w:rPr>
        <w:t xml:space="preserve"> </w:t>
      </w:r>
      <w:r>
        <w:t>future</w:t>
      </w:r>
      <w:r>
        <w:rPr>
          <w:spacing w:val="-5"/>
        </w:rPr>
        <w:t xml:space="preserve"> </w:t>
      </w:r>
      <w:r>
        <w:t>compliance</w:t>
      </w:r>
      <w:r>
        <w:rPr>
          <w:spacing w:val="-2"/>
        </w:rPr>
        <w:t xml:space="preserve"> </w:t>
      </w:r>
      <w:r>
        <w:t>with</w:t>
      </w:r>
      <w:r>
        <w:rPr>
          <w:spacing w:val="-6"/>
        </w:rPr>
        <w:t xml:space="preserve"> </w:t>
      </w:r>
      <w:r>
        <w:t>M.G.L.</w:t>
      </w:r>
      <w:r>
        <w:rPr>
          <w:spacing w:val="-6"/>
        </w:rPr>
        <w:t xml:space="preserve"> </w:t>
      </w:r>
      <w:r>
        <w:t>c.</w:t>
      </w:r>
      <w:r>
        <w:rPr>
          <w:spacing w:val="-3"/>
        </w:rPr>
        <w:t xml:space="preserve"> </w:t>
      </w:r>
      <w:r>
        <w:t>30A,</w:t>
      </w:r>
      <w:r>
        <w:rPr>
          <w:spacing w:val="-5"/>
        </w:rPr>
        <w:t xml:space="preserve"> </w:t>
      </w:r>
      <w:r>
        <w:t>§§</w:t>
      </w:r>
      <w:r>
        <w:rPr>
          <w:spacing w:val="-2"/>
        </w:rPr>
        <w:t xml:space="preserve"> </w:t>
      </w:r>
      <w:r>
        <w:t>18</w:t>
      </w:r>
      <w:r>
        <w:rPr>
          <w:spacing w:val="-4"/>
        </w:rPr>
        <w:t xml:space="preserve"> </w:t>
      </w:r>
      <w:r>
        <w:t>through</w:t>
      </w:r>
      <w:r>
        <w:rPr>
          <w:spacing w:val="-3"/>
        </w:rPr>
        <w:t xml:space="preserve"> </w:t>
      </w:r>
      <w:proofErr w:type="gramStart"/>
      <w:r>
        <w:rPr>
          <w:spacing w:val="-5"/>
        </w:rPr>
        <w:t>25;</w:t>
      </w:r>
      <w:proofErr w:type="gramEnd"/>
    </w:p>
    <w:p w14:paraId="5313A162" w14:textId="77777777" w:rsidR="00CA7B28" w:rsidRDefault="00CA7B28">
      <w:pPr>
        <w:spacing w:line="264" w:lineRule="exact"/>
        <w:jc w:val="both"/>
        <w:sectPr w:rsidR="00CA7B28">
          <w:pgSz w:w="12240" w:h="15840"/>
          <w:pgMar w:top="1420" w:right="740" w:bottom="1280" w:left="740" w:header="0" w:footer="1086" w:gutter="0"/>
          <w:cols w:space="720"/>
        </w:sectPr>
      </w:pPr>
    </w:p>
    <w:p w14:paraId="33230D1C" w14:textId="77777777" w:rsidR="00CA7B28" w:rsidRDefault="00000000">
      <w:pPr>
        <w:pStyle w:val="ListParagraph"/>
        <w:numPr>
          <w:ilvl w:val="2"/>
          <w:numId w:val="3"/>
        </w:numPr>
        <w:tabs>
          <w:tab w:val="left" w:pos="2498"/>
        </w:tabs>
        <w:spacing w:before="33"/>
        <w:ind w:left="2498" w:hanging="358"/>
      </w:pPr>
      <w:r>
        <w:lastRenderedPageBreak/>
        <w:t>attendance</w:t>
      </w:r>
      <w:r>
        <w:rPr>
          <w:spacing w:val="-8"/>
        </w:rPr>
        <w:t xml:space="preserve"> </w:t>
      </w:r>
      <w:r>
        <w:t>at</w:t>
      </w:r>
      <w:r>
        <w:rPr>
          <w:spacing w:val="-2"/>
        </w:rPr>
        <w:t xml:space="preserve"> </w:t>
      </w:r>
      <w:r>
        <w:t>a</w:t>
      </w:r>
      <w:r>
        <w:rPr>
          <w:spacing w:val="-5"/>
        </w:rPr>
        <w:t xml:space="preserve"> </w:t>
      </w:r>
      <w:r>
        <w:t>training</w:t>
      </w:r>
      <w:r>
        <w:rPr>
          <w:spacing w:val="-5"/>
        </w:rPr>
        <w:t xml:space="preserve"> </w:t>
      </w:r>
      <w:r>
        <w:t>session</w:t>
      </w:r>
      <w:r>
        <w:rPr>
          <w:spacing w:val="-4"/>
        </w:rPr>
        <w:t xml:space="preserve"> </w:t>
      </w:r>
      <w:r>
        <w:t>authorized</w:t>
      </w:r>
      <w:r>
        <w:rPr>
          <w:spacing w:val="-4"/>
        </w:rPr>
        <w:t xml:space="preserve"> </w:t>
      </w:r>
      <w:r>
        <w:t>by</w:t>
      </w:r>
      <w:r>
        <w:rPr>
          <w:spacing w:val="-5"/>
        </w:rPr>
        <w:t xml:space="preserve"> </w:t>
      </w:r>
      <w:r>
        <w:t>the</w:t>
      </w:r>
      <w:r>
        <w:rPr>
          <w:spacing w:val="-2"/>
        </w:rPr>
        <w:t xml:space="preserve"> </w:t>
      </w:r>
      <w:r>
        <w:t>Attorney</w:t>
      </w:r>
      <w:r>
        <w:rPr>
          <w:spacing w:val="-4"/>
        </w:rPr>
        <w:t xml:space="preserve"> </w:t>
      </w:r>
      <w:proofErr w:type="gramStart"/>
      <w:r>
        <w:rPr>
          <w:spacing w:val="-2"/>
        </w:rPr>
        <w:t>General;</w:t>
      </w:r>
      <w:proofErr w:type="gramEnd"/>
    </w:p>
    <w:p w14:paraId="62BAC336" w14:textId="77777777" w:rsidR="00CA7B28" w:rsidRDefault="00000000">
      <w:pPr>
        <w:pStyle w:val="ListParagraph"/>
        <w:numPr>
          <w:ilvl w:val="2"/>
          <w:numId w:val="3"/>
        </w:numPr>
        <w:tabs>
          <w:tab w:val="left" w:pos="2498"/>
        </w:tabs>
        <w:spacing w:before="10"/>
        <w:ind w:left="2498" w:hanging="358"/>
      </w:pPr>
      <w:r>
        <w:t>nullification</w:t>
      </w:r>
      <w:r>
        <w:rPr>
          <w:spacing w:val="-8"/>
        </w:rPr>
        <w:t xml:space="preserve"> </w:t>
      </w:r>
      <w:r>
        <w:t>of</w:t>
      </w:r>
      <w:r>
        <w:rPr>
          <w:spacing w:val="-2"/>
        </w:rPr>
        <w:t xml:space="preserve"> </w:t>
      </w:r>
      <w:r>
        <w:t>any</w:t>
      </w:r>
      <w:r>
        <w:rPr>
          <w:spacing w:val="-4"/>
        </w:rPr>
        <w:t xml:space="preserve"> </w:t>
      </w:r>
      <w:r>
        <w:t>action</w:t>
      </w:r>
      <w:r>
        <w:rPr>
          <w:spacing w:val="-3"/>
        </w:rPr>
        <w:t xml:space="preserve"> </w:t>
      </w:r>
      <w:r>
        <w:t>taken</w:t>
      </w:r>
      <w:r>
        <w:rPr>
          <w:spacing w:val="-4"/>
        </w:rPr>
        <w:t xml:space="preserve"> </w:t>
      </w:r>
      <w:r>
        <w:t>at</w:t>
      </w:r>
      <w:r>
        <w:rPr>
          <w:spacing w:val="-4"/>
        </w:rPr>
        <w:t xml:space="preserve"> </w:t>
      </w:r>
      <w:r>
        <w:t>the</w:t>
      </w:r>
      <w:r>
        <w:rPr>
          <w:spacing w:val="-2"/>
        </w:rPr>
        <w:t xml:space="preserve"> </w:t>
      </w:r>
      <w:r>
        <w:t>relevant</w:t>
      </w:r>
      <w:r>
        <w:rPr>
          <w:spacing w:val="-4"/>
        </w:rPr>
        <w:t xml:space="preserve"> </w:t>
      </w:r>
      <w:r>
        <w:t>meeting,</w:t>
      </w:r>
      <w:r>
        <w:rPr>
          <w:spacing w:val="-3"/>
        </w:rPr>
        <w:t xml:space="preserve"> </w:t>
      </w:r>
      <w:r>
        <w:t>in</w:t>
      </w:r>
      <w:r>
        <w:rPr>
          <w:spacing w:val="-3"/>
        </w:rPr>
        <w:t xml:space="preserve"> </w:t>
      </w:r>
      <w:r>
        <w:t>whole</w:t>
      </w:r>
      <w:r>
        <w:rPr>
          <w:spacing w:val="-5"/>
        </w:rPr>
        <w:t xml:space="preserve"> </w:t>
      </w:r>
      <w:r>
        <w:t>or</w:t>
      </w:r>
      <w:r>
        <w:rPr>
          <w:spacing w:val="-4"/>
        </w:rPr>
        <w:t xml:space="preserve"> </w:t>
      </w:r>
      <w:r>
        <w:t>in</w:t>
      </w:r>
      <w:r>
        <w:rPr>
          <w:spacing w:val="-3"/>
        </w:rPr>
        <w:t xml:space="preserve"> </w:t>
      </w:r>
      <w:proofErr w:type="gramStart"/>
      <w:r>
        <w:rPr>
          <w:spacing w:val="-2"/>
        </w:rPr>
        <w:t>part;</w:t>
      </w:r>
      <w:proofErr w:type="gramEnd"/>
    </w:p>
    <w:p w14:paraId="31DFD8DE" w14:textId="77777777" w:rsidR="00CA7B28" w:rsidRDefault="00000000">
      <w:pPr>
        <w:pStyle w:val="ListParagraph"/>
        <w:numPr>
          <w:ilvl w:val="2"/>
          <w:numId w:val="3"/>
        </w:numPr>
        <w:tabs>
          <w:tab w:val="left" w:pos="2498"/>
        </w:tabs>
        <w:spacing w:before="10"/>
        <w:ind w:left="2498" w:hanging="358"/>
      </w:pPr>
      <w:r>
        <w:t>that</w:t>
      </w:r>
      <w:r>
        <w:rPr>
          <w:spacing w:val="-5"/>
        </w:rPr>
        <w:t xml:space="preserve"> </w:t>
      </w:r>
      <w:r>
        <w:t>minutes,</w:t>
      </w:r>
      <w:r>
        <w:rPr>
          <w:spacing w:val="-3"/>
        </w:rPr>
        <w:t xml:space="preserve"> </w:t>
      </w:r>
      <w:r>
        <w:t>records</w:t>
      </w:r>
      <w:r>
        <w:rPr>
          <w:spacing w:val="-4"/>
        </w:rPr>
        <w:t xml:space="preserve"> </w:t>
      </w:r>
      <w:r>
        <w:t>or</w:t>
      </w:r>
      <w:r>
        <w:rPr>
          <w:spacing w:val="-4"/>
        </w:rPr>
        <w:t xml:space="preserve"> </w:t>
      </w:r>
      <w:r>
        <w:t>other</w:t>
      </w:r>
      <w:r>
        <w:rPr>
          <w:spacing w:val="-3"/>
        </w:rPr>
        <w:t xml:space="preserve"> </w:t>
      </w:r>
      <w:r>
        <w:t>materials</w:t>
      </w:r>
      <w:r>
        <w:rPr>
          <w:spacing w:val="-4"/>
        </w:rPr>
        <w:t xml:space="preserve"> </w:t>
      </w:r>
      <w:r>
        <w:t>be</w:t>
      </w:r>
      <w:r>
        <w:rPr>
          <w:spacing w:val="-5"/>
        </w:rPr>
        <w:t xml:space="preserve"> </w:t>
      </w:r>
      <w:r>
        <w:t>made</w:t>
      </w:r>
      <w:r>
        <w:rPr>
          <w:spacing w:val="-1"/>
        </w:rPr>
        <w:t xml:space="preserve"> </w:t>
      </w:r>
      <w:proofErr w:type="gramStart"/>
      <w:r>
        <w:rPr>
          <w:spacing w:val="-2"/>
        </w:rPr>
        <w:t>public;</w:t>
      </w:r>
      <w:proofErr w:type="gramEnd"/>
    </w:p>
    <w:p w14:paraId="738F85DA" w14:textId="77777777" w:rsidR="00CA7B28" w:rsidRDefault="00000000">
      <w:pPr>
        <w:pStyle w:val="ListParagraph"/>
        <w:numPr>
          <w:ilvl w:val="2"/>
          <w:numId w:val="3"/>
        </w:numPr>
        <w:tabs>
          <w:tab w:val="left" w:pos="2497"/>
          <w:tab w:val="left" w:pos="2500"/>
        </w:tabs>
        <w:spacing w:before="12" w:line="249" w:lineRule="auto"/>
        <w:ind w:right="696"/>
      </w:pPr>
      <w:r>
        <w:t>that an employee be reinstated without loss of compensation, seniority, tenure or other benefits; or</w:t>
      </w:r>
    </w:p>
    <w:p w14:paraId="640EE7CA" w14:textId="77777777" w:rsidR="00CA7B28" w:rsidRDefault="00000000">
      <w:pPr>
        <w:pStyle w:val="ListParagraph"/>
        <w:numPr>
          <w:ilvl w:val="2"/>
          <w:numId w:val="3"/>
        </w:numPr>
        <w:tabs>
          <w:tab w:val="left" w:pos="2498"/>
        </w:tabs>
        <w:spacing w:line="267" w:lineRule="exact"/>
        <w:ind w:left="2498" w:hanging="358"/>
      </w:pPr>
      <w:r>
        <w:t>other</w:t>
      </w:r>
      <w:r>
        <w:rPr>
          <w:spacing w:val="-7"/>
        </w:rPr>
        <w:t xml:space="preserve"> </w:t>
      </w:r>
      <w:r>
        <w:t>appropriate</w:t>
      </w:r>
      <w:r>
        <w:rPr>
          <w:spacing w:val="-3"/>
        </w:rPr>
        <w:t xml:space="preserve"> </w:t>
      </w:r>
      <w:r>
        <w:rPr>
          <w:spacing w:val="-2"/>
        </w:rPr>
        <w:t>action.</w:t>
      </w:r>
    </w:p>
    <w:p w14:paraId="2ADF2A4B" w14:textId="77777777" w:rsidR="00CA7B28" w:rsidRDefault="00000000">
      <w:pPr>
        <w:pStyle w:val="ListParagraph"/>
        <w:numPr>
          <w:ilvl w:val="1"/>
          <w:numId w:val="3"/>
        </w:numPr>
        <w:tabs>
          <w:tab w:val="left" w:pos="1779"/>
        </w:tabs>
        <w:spacing w:before="10"/>
        <w:ind w:left="1779" w:hanging="359"/>
      </w:pPr>
      <w:r>
        <w:t>Orders</w:t>
      </w:r>
      <w:r>
        <w:rPr>
          <w:spacing w:val="-5"/>
        </w:rPr>
        <w:t xml:space="preserve"> </w:t>
      </w:r>
      <w:r>
        <w:t>shall</w:t>
      </w:r>
      <w:r>
        <w:rPr>
          <w:spacing w:val="-4"/>
        </w:rPr>
        <w:t xml:space="preserve"> </w:t>
      </w:r>
      <w:r>
        <w:t>be</w:t>
      </w:r>
      <w:r>
        <w:rPr>
          <w:spacing w:val="-4"/>
        </w:rPr>
        <w:t xml:space="preserve"> </w:t>
      </w:r>
      <w:r>
        <w:t>available</w:t>
      </w:r>
      <w:r>
        <w:rPr>
          <w:spacing w:val="-6"/>
        </w:rPr>
        <w:t xml:space="preserve"> </w:t>
      </w:r>
      <w:r>
        <w:t>on</w:t>
      </w:r>
      <w:r>
        <w:rPr>
          <w:spacing w:val="-5"/>
        </w:rPr>
        <w:t xml:space="preserve"> </w:t>
      </w:r>
      <w:r>
        <w:t>the</w:t>
      </w:r>
      <w:r>
        <w:rPr>
          <w:spacing w:val="-4"/>
        </w:rPr>
        <w:t xml:space="preserve"> </w:t>
      </w:r>
      <w:r>
        <w:t>Attorney</w:t>
      </w:r>
      <w:r>
        <w:rPr>
          <w:spacing w:val="-3"/>
        </w:rPr>
        <w:t xml:space="preserve"> </w:t>
      </w:r>
      <w:r>
        <w:t>General’s</w:t>
      </w:r>
      <w:r>
        <w:rPr>
          <w:spacing w:val="-6"/>
        </w:rPr>
        <w:t xml:space="preserve"> </w:t>
      </w:r>
      <w:r>
        <w:rPr>
          <w:spacing w:val="-2"/>
        </w:rPr>
        <w:t>website.</w:t>
      </w:r>
    </w:p>
    <w:p w14:paraId="4E664707" w14:textId="77777777" w:rsidR="00CA7B28" w:rsidRDefault="00CA7B28">
      <w:pPr>
        <w:pStyle w:val="BodyText"/>
        <w:spacing w:before="10"/>
        <w:rPr>
          <w:sz w:val="23"/>
        </w:rPr>
      </w:pPr>
    </w:p>
    <w:p w14:paraId="44BFB1D5" w14:textId="77777777" w:rsidR="00CA7B28" w:rsidRDefault="00000000">
      <w:pPr>
        <w:pStyle w:val="ListParagraph"/>
        <w:numPr>
          <w:ilvl w:val="0"/>
          <w:numId w:val="3"/>
        </w:numPr>
        <w:tabs>
          <w:tab w:val="left" w:pos="1094"/>
        </w:tabs>
        <w:spacing w:line="249" w:lineRule="auto"/>
        <w:ind w:right="695" w:firstLine="0"/>
        <w:jc w:val="both"/>
      </w:pPr>
      <w:r>
        <w:rPr>
          <w:u w:val="single"/>
        </w:rPr>
        <w:t>Violation Resolved After Hearing</w:t>
      </w:r>
      <w:r>
        <w:t>.</w:t>
      </w:r>
      <w:r>
        <w:rPr>
          <w:spacing w:val="40"/>
        </w:rPr>
        <w:t xml:space="preserve"> </w:t>
      </w:r>
      <w:r>
        <w:t>The Attorney General may conduct a hearing where the Attorney General</w:t>
      </w:r>
      <w:r>
        <w:rPr>
          <w:spacing w:val="-5"/>
        </w:rPr>
        <w:t xml:space="preserve"> </w:t>
      </w:r>
      <w:r>
        <w:t>deems</w:t>
      </w:r>
      <w:r>
        <w:rPr>
          <w:spacing w:val="-4"/>
        </w:rPr>
        <w:t xml:space="preserve"> </w:t>
      </w:r>
      <w:r>
        <w:t>appropriate.</w:t>
      </w:r>
      <w:r>
        <w:rPr>
          <w:spacing w:val="40"/>
        </w:rPr>
        <w:t xml:space="preserve"> </w:t>
      </w:r>
      <w:r>
        <w:t>The</w:t>
      </w:r>
      <w:r>
        <w:rPr>
          <w:spacing w:val="-4"/>
        </w:rPr>
        <w:t xml:space="preserve"> </w:t>
      </w:r>
      <w:r>
        <w:t>hearing</w:t>
      </w:r>
      <w:r>
        <w:rPr>
          <w:spacing w:val="-5"/>
        </w:rPr>
        <w:t xml:space="preserve"> </w:t>
      </w:r>
      <w:r>
        <w:t>shall</w:t>
      </w:r>
      <w:r>
        <w:rPr>
          <w:spacing w:val="-5"/>
        </w:rPr>
        <w:t xml:space="preserve"> </w:t>
      </w:r>
      <w:r>
        <w:t>be</w:t>
      </w:r>
      <w:r>
        <w:rPr>
          <w:spacing w:val="-6"/>
        </w:rPr>
        <w:t xml:space="preserve"> </w:t>
      </w:r>
      <w:r>
        <w:t>conducted</w:t>
      </w:r>
      <w:r>
        <w:rPr>
          <w:spacing w:val="-5"/>
        </w:rPr>
        <w:t xml:space="preserve"> </w:t>
      </w:r>
      <w:r>
        <w:t>pursuant</w:t>
      </w:r>
      <w:r>
        <w:rPr>
          <w:spacing w:val="-6"/>
        </w:rPr>
        <w:t xml:space="preserve"> </w:t>
      </w:r>
      <w:r>
        <w:t>to</w:t>
      </w:r>
      <w:r>
        <w:rPr>
          <w:spacing w:val="-6"/>
        </w:rPr>
        <w:t xml:space="preserve"> </w:t>
      </w:r>
      <w:r>
        <w:t>801</w:t>
      </w:r>
      <w:r>
        <w:rPr>
          <w:spacing w:val="-6"/>
        </w:rPr>
        <w:t xml:space="preserve"> </w:t>
      </w:r>
      <w:r>
        <w:t>CMR</w:t>
      </w:r>
      <w:r>
        <w:rPr>
          <w:spacing w:val="-4"/>
        </w:rPr>
        <w:t xml:space="preserve"> </w:t>
      </w:r>
      <w:r>
        <w:t>1.00:</w:t>
      </w:r>
      <w:r>
        <w:rPr>
          <w:spacing w:val="40"/>
        </w:rPr>
        <w:t xml:space="preserve"> </w:t>
      </w:r>
      <w:r>
        <w:rPr>
          <w:i/>
        </w:rPr>
        <w:t>Formal</w:t>
      </w:r>
      <w:r>
        <w:rPr>
          <w:i/>
          <w:spacing w:val="-7"/>
        </w:rPr>
        <w:t xml:space="preserve"> </w:t>
      </w:r>
      <w:r>
        <w:rPr>
          <w:i/>
        </w:rPr>
        <w:t>Rules</w:t>
      </w:r>
      <w:r>
        <w:t>,</w:t>
      </w:r>
      <w:r>
        <w:rPr>
          <w:spacing w:val="-7"/>
        </w:rPr>
        <w:t xml:space="preserve"> </w:t>
      </w:r>
      <w:r>
        <w:t>as modified</w:t>
      </w:r>
      <w:r>
        <w:rPr>
          <w:spacing w:val="-13"/>
        </w:rPr>
        <w:t xml:space="preserve"> </w:t>
      </w:r>
      <w:r>
        <w:t>by</w:t>
      </w:r>
      <w:r>
        <w:rPr>
          <w:spacing w:val="-12"/>
        </w:rPr>
        <w:t xml:space="preserve"> </w:t>
      </w:r>
      <w:r>
        <w:t>any</w:t>
      </w:r>
      <w:r>
        <w:rPr>
          <w:spacing w:val="-13"/>
        </w:rPr>
        <w:t xml:space="preserve"> </w:t>
      </w:r>
      <w:r>
        <w:t>regulations</w:t>
      </w:r>
      <w:r>
        <w:rPr>
          <w:spacing w:val="-12"/>
        </w:rPr>
        <w:t xml:space="preserve"> </w:t>
      </w:r>
      <w:r>
        <w:t>issued</w:t>
      </w:r>
      <w:r>
        <w:rPr>
          <w:spacing w:val="-13"/>
        </w:rPr>
        <w:t xml:space="preserve"> </w:t>
      </w:r>
      <w:r>
        <w:t>by</w:t>
      </w:r>
      <w:r>
        <w:rPr>
          <w:spacing w:val="-12"/>
        </w:rPr>
        <w:t xml:space="preserve"> </w:t>
      </w:r>
      <w:r>
        <w:t>the</w:t>
      </w:r>
      <w:r>
        <w:rPr>
          <w:spacing w:val="-13"/>
        </w:rPr>
        <w:t xml:space="preserve"> </w:t>
      </w:r>
      <w:r>
        <w:t>Attorney</w:t>
      </w:r>
      <w:r>
        <w:rPr>
          <w:spacing w:val="-12"/>
        </w:rPr>
        <w:t xml:space="preserve"> </w:t>
      </w:r>
      <w:r>
        <w:t>General.</w:t>
      </w:r>
      <w:r>
        <w:rPr>
          <w:spacing w:val="-10"/>
        </w:rPr>
        <w:t xml:space="preserve"> </w:t>
      </w:r>
      <w:r>
        <w:t>At</w:t>
      </w:r>
      <w:r>
        <w:rPr>
          <w:spacing w:val="-13"/>
        </w:rPr>
        <w:t xml:space="preserve"> </w:t>
      </w:r>
      <w:r>
        <w:t>the</w:t>
      </w:r>
      <w:r>
        <w:rPr>
          <w:spacing w:val="-12"/>
        </w:rPr>
        <w:t xml:space="preserve"> </w:t>
      </w:r>
      <w:r>
        <w:t>conclusion</w:t>
      </w:r>
      <w:r>
        <w:rPr>
          <w:spacing w:val="-12"/>
        </w:rPr>
        <w:t xml:space="preserve"> </w:t>
      </w:r>
      <w:r>
        <w:t>of</w:t>
      </w:r>
      <w:r>
        <w:rPr>
          <w:spacing w:val="-13"/>
        </w:rPr>
        <w:t xml:space="preserve"> </w:t>
      </w:r>
      <w:r>
        <w:t>the</w:t>
      </w:r>
      <w:r>
        <w:rPr>
          <w:spacing w:val="-12"/>
        </w:rPr>
        <w:t xml:space="preserve"> </w:t>
      </w:r>
      <w:r>
        <w:t>hearing,</w:t>
      </w:r>
      <w:r>
        <w:rPr>
          <w:spacing w:val="-13"/>
        </w:rPr>
        <w:t xml:space="preserve"> </w:t>
      </w:r>
      <w:r>
        <w:t>the</w:t>
      </w:r>
      <w:r>
        <w:rPr>
          <w:spacing w:val="-12"/>
        </w:rPr>
        <w:t xml:space="preserve"> </w:t>
      </w:r>
      <w:r>
        <w:t>Attorney General shall determine whether a violation of M.G.L. c.</w:t>
      </w:r>
      <w:r>
        <w:rPr>
          <w:spacing w:val="-1"/>
        </w:rPr>
        <w:t xml:space="preserve"> </w:t>
      </w:r>
      <w:r>
        <w:t>30A, §§ 18 through 25 occurred, and whether the</w:t>
      </w:r>
      <w:r>
        <w:rPr>
          <w:spacing w:val="-4"/>
        </w:rPr>
        <w:t xml:space="preserve"> </w:t>
      </w:r>
      <w:r>
        <w:t>public</w:t>
      </w:r>
      <w:r>
        <w:rPr>
          <w:spacing w:val="-4"/>
        </w:rPr>
        <w:t xml:space="preserve"> </w:t>
      </w:r>
      <w:r>
        <w:t>body,</w:t>
      </w:r>
      <w:r>
        <w:rPr>
          <w:spacing w:val="-7"/>
        </w:rPr>
        <w:t xml:space="preserve"> </w:t>
      </w:r>
      <w:r>
        <w:t>one</w:t>
      </w:r>
      <w:r>
        <w:rPr>
          <w:spacing w:val="-6"/>
        </w:rPr>
        <w:t xml:space="preserve"> </w:t>
      </w:r>
      <w:r>
        <w:t>or</w:t>
      </w:r>
      <w:r>
        <w:rPr>
          <w:spacing w:val="-7"/>
        </w:rPr>
        <w:t xml:space="preserve"> </w:t>
      </w:r>
      <w:r>
        <w:t>more</w:t>
      </w:r>
      <w:r>
        <w:rPr>
          <w:spacing w:val="-6"/>
        </w:rPr>
        <w:t xml:space="preserve"> </w:t>
      </w:r>
      <w:r>
        <w:t>of</w:t>
      </w:r>
      <w:r>
        <w:rPr>
          <w:spacing w:val="-5"/>
        </w:rPr>
        <w:t xml:space="preserve"> </w:t>
      </w:r>
      <w:r>
        <w:t>its</w:t>
      </w:r>
      <w:r>
        <w:rPr>
          <w:spacing w:val="-7"/>
        </w:rPr>
        <w:t xml:space="preserve"> </w:t>
      </w:r>
      <w:r>
        <w:t>members,</w:t>
      </w:r>
      <w:r>
        <w:rPr>
          <w:spacing w:val="-7"/>
        </w:rPr>
        <w:t xml:space="preserve"> </w:t>
      </w:r>
      <w:r>
        <w:t>or</w:t>
      </w:r>
      <w:r>
        <w:rPr>
          <w:spacing w:val="-4"/>
        </w:rPr>
        <w:t xml:space="preserve"> </w:t>
      </w:r>
      <w:r>
        <w:t>both,</w:t>
      </w:r>
      <w:r>
        <w:rPr>
          <w:spacing w:val="-9"/>
        </w:rPr>
        <w:t xml:space="preserve"> </w:t>
      </w:r>
      <w:r>
        <w:t>were</w:t>
      </w:r>
      <w:r>
        <w:rPr>
          <w:spacing w:val="-6"/>
        </w:rPr>
        <w:t xml:space="preserve"> </w:t>
      </w:r>
      <w:r>
        <w:t>responsible.</w:t>
      </w:r>
      <w:r>
        <w:rPr>
          <w:spacing w:val="39"/>
        </w:rPr>
        <w:t xml:space="preserve"> </w:t>
      </w:r>
      <w:r>
        <w:t>The</w:t>
      </w:r>
      <w:r>
        <w:rPr>
          <w:spacing w:val="-4"/>
        </w:rPr>
        <w:t xml:space="preserve"> </w:t>
      </w:r>
      <w:r>
        <w:t>Attorney</w:t>
      </w:r>
      <w:r>
        <w:rPr>
          <w:spacing w:val="-3"/>
        </w:rPr>
        <w:t xml:space="preserve"> </w:t>
      </w:r>
      <w:r>
        <w:t>General</w:t>
      </w:r>
      <w:r>
        <w:rPr>
          <w:spacing w:val="-7"/>
        </w:rPr>
        <w:t xml:space="preserve"> </w:t>
      </w:r>
      <w:r>
        <w:t>will</w:t>
      </w:r>
      <w:r>
        <w:rPr>
          <w:spacing w:val="-7"/>
        </w:rPr>
        <w:t xml:space="preserve"> </w:t>
      </w:r>
      <w:r>
        <w:t>notify in</w:t>
      </w:r>
      <w:r>
        <w:rPr>
          <w:spacing w:val="-3"/>
        </w:rPr>
        <w:t xml:space="preserve"> </w:t>
      </w:r>
      <w:r>
        <w:t>writing</w:t>
      </w:r>
      <w:r>
        <w:rPr>
          <w:spacing w:val="-5"/>
        </w:rPr>
        <w:t xml:space="preserve"> </w:t>
      </w:r>
      <w:r>
        <w:t>any</w:t>
      </w:r>
      <w:r>
        <w:rPr>
          <w:spacing w:val="-3"/>
        </w:rPr>
        <w:t xml:space="preserve"> </w:t>
      </w:r>
      <w:r>
        <w:t>complainant</w:t>
      </w:r>
      <w:r>
        <w:rPr>
          <w:spacing w:val="-4"/>
        </w:rPr>
        <w:t xml:space="preserve"> </w:t>
      </w:r>
      <w:r>
        <w:t>of</w:t>
      </w:r>
      <w:r>
        <w:rPr>
          <w:spacing w:val="-4"/>
        </w:rPr>
        <w:t xml:space="preserve"> </w:t>
      </w:r>
      <w:r>
        <w:t>the</w:t>
      </w:r>
      <w:r>
        <w:rPr>
          <w:spacing w:val="-4"/>
        </w:rPr>
        <w:t xml:space="preserve"> </w:t>
      </w:r>
      <w:r>
        <w:t>investigation’s</w:t>
      </w:r>
      <w:r>
        <w:rPr>
          <w:spacing w:val="-4"/>
        </w:rPr>
        <w:t xml:space="preserve"> </w:t>
      </w:r>
      <w:r>
        <w:t>resolution.</w:t>
      </w:r>
      <w:r>
        <w:rPr>
          <w:spacing w:val="40"/>
        </w:rPr>
        <w:t xml:space="preserve"> </w:t>
      </w:r>
      <w:r>
        <w:t>Upon</w:t>
      </w:r>
      <w:r>
        <w:rPr>
          <w:spacing w:val="-3"/>
        </w:rPr>
        <w:t xml:space="preserve"> </w:t>
      </w:r>
      <w:r>
        <w:t>a</w:t>
      </w:r>
      <w:r>
        <w:rPr>
          <w:spacing w:val="-4"/>
        </w:rPr>
        <w:t xml:space="preserve"> </w:t>
      </w:r>
      <w:r>
        <w:t>finding</w:t>
      </w:r>
      <w:r>
        <w:rPr>
          <w:spacing w:val="-3"/>
        </w:rPr>
        <w:t xml:space="preserve"> </w:t>
      </w:r>
      <w:r>
        <w:t>that</w:t>
      </w:r>
      <w:r>
        <w:rPr>
          <w:spacing w:val="-4"/>
        </w:rPr>
        <w:t xml:space="preserve"> </w:t>
      </w:r>
      <w:r>
        <w:t>a</w:t>
      </w:r>
      <w:r>
        <w:rPr>
          <w:spacing w:val="-2"/>
        </w:rPr>
        <w:t xml:space="preserve"> </w:t>
      </w:r>
      <w:r>
        <w:t>violation</w:t>
      </w:r>
      <w:r>
        <w:rPr>
          <w:spacing w:val="-5"/>
        </w:rPr>
        <w:t xml:space="preserve"> </w:t>
      </w:r>
      <w:r>
        <w:t>occurred,</w:t>
      </w:r>
      <w:r>
        <w:rPr>
          <w:spacing w:val="-4"/>
        </w:rPr>
        <w:t xml:space="preserve"> </w:t>
      </w:r>
      <w:r>
        <w:t>the Attorney General may order:</w:t>
      </w:r>
    </w:p>
    <w:p w14:paraId="09160D80" w14:textId="77777777" w:rsidR="00CA7B28" w:rsidRDefault="00000000">
      <w:pPr>
        <w:pStyle w:val="ListParagraph"/>
        <w:numPr>
          <w:ilvl w:val="1"/>
          <w:numId w:val="3"/>
        </w:numPr>
        <w:tabs>
          <w:tab w:val="left" w:pos="1778"/>
        </w:tabs>
        <w:spacing w:line="267" w:lineRule="exact"/>
        <w:ind w:left="1778" w:hanging="358"/>
      </w:pPr>
      <w:r>
        <w:t>immediate</w:t>
      </w:r>
      <w:r>
        <w:rPr>
          <w:spacing w:val="-7"/>
        </w:rPr>
        <w:t xml:space="preserve"> </w:t>
      </w:r>
      <w:r>
        <w:t>and</w:t>
      </w:r>
      <w:r>
        <w:rPr>
          <w:spacing w:val="-4"/>
        </w:rPr>
        <w:t xml:space="preserve"> </w:t>
      </w:r>
      <w:r>
        <w:t>future</w:t>
      </w:r>
      <w:r>
        <w:rPr>
          <w:spacing w:val="-5"/>
        </w:rPr>
        <w:t xml:space="preserve"> </w:t>
      </w:r>
      <w:r>
        <w:t>compliance</w:t>
      </w:r>
      <w:r>
        <w:rPr>
          <w:spacing w:val="-2"/>
        </w:rPr>
        <w:t xml:space="preserve"> </w:t>
      </w:r>
      <w:r>
        <w:t>with</w:t>
      </w:r>
      <w:r>
        <w:rPr>
          <w:spacing w:val="-6"/>
        </w:rPr>
        <w:t xml:space="preserve"> </w:t>
      </w:r>
      <w:r>
        <w:t>M.G.L.</w:t>
      </w:r>
      <w:r>
        <w:rPr>
          <w:spacing w:val="-6"/>
        </w:rPr>
        <w:t xml:space="preserve"> </w:t>
      </w:r>
      <w:r>
        <w:t>c.</w:t>
      </w:r>
      <w:r>
        <w:rPr>
          <w:spacing w:val="-3"/>
        </w:rPr>
        <w:t xml:space="preserve"> </w:t>
      </w:r>
      <w:r>
        <w:t>30A,</w:t>
      </w:r>
      <w:r>
        <w:rPr>
          <w:spacing w:val="-5"/>
        </w:rPr>
        <w:t xml:space="preserve"> </w:t>
      </w:r>
      <w:r>
        <w:t>§§</w:t>
      </w:r>
      <w:r>
        <w:rPr>
          <w:spacing w:val="-2"/>
        </w:rPr>
        <w:t xml:space="preserve"> </w:t>
      </w:r>
      <w:r>
        <w:t>18</w:t>
      </w:r>
      <w:r>
        <w:rPr>
          <w:spacing w:val="-4"/>
        </w:rPr>
        <w:t xml:space="preserve"> </w:t>
      </w:r>
      <w:r>
        <w:t>through</w:t>
      </w:r>
      <w:r>
        <w:rPr>
          <w:spacing w:val="-3"/>
        </w:rPr>
        <w:t xml:space="preserve"> </w:t>
      </w:r>
      <w:proofErr w:type="gramStart"/>
      <w:r>
        <w:rPr>
          <w:spacing w:val="-5"/>
        </w:rPr>
        <w:t>25;</w:t>
      </w:r>
      <w:proofErr w:type="gramEnd"/>
    </w:p>
    <w:p w14:paraId="2E10A82A" w14:textId="77777777" w:rsidR="00CA7B28" w:rsidRDefault="00000000">
      <w:pPr>
        <w:pStyle w:val="ListParagraph"/>
        <w:numPr>
          <w:ilvl w:val="1"/>
          <w:numId w:val="3"/>
        </w:numPr>
        <w:tabs>
          <w:tab w:val="left" w:pos="1779"/>
        </w:tabs>
        <w:spacing w:before="10"/>
        <w:ind w:left="1779" w:hanging="359"/>
      </w:pPr>
      <w:r>
        <w:t>attendance</w:t>
      </w:r>
      <w:r>
        <w:rPr>
          <w:spacing w:val="-8"/>
        </w:rPr>
        <w:t xml:space="preserve"> </w:t>
      </w:r>
      <w:r>
        <w:t>at</w:t>
      </w:r>
      <w:r>
        <w:rPr>
          <w:spacing w:val="-2"/>
        </w:rPr>
        <w:t xml:space="preserve"> </w:t>
      </w:r>
      <w:r>
        <w:t>a</w:t>
      </w:r>
      <w:r>
        <w:rPr>
          <w:spacing w:val="-5"/>
        </w:rPr>
        <w:t xml:space="preserve"> </w:t>
      </w:r>
      <w:r>
        <w:t>training</w:t>
      </w:r>
      <w:r>
        <w:rPr>
          <w:spacing w:val="-5"/>
        </w:rPr>
        <w:t xml:space="preserve"> </w:t>
      </w:r>
      <w:r>
        <w:t>session</w:t>
      </w:r>
      <w:r>
        <w:rPr>
          <w:spacing w:val="-4"/>
        </w:rPr>
        <w:t xml:space="preserve"> </w:t>
      </w:r>
      <w:r>
        <w:t>authorized</w:t>
      </w:r>
      <w:r>
        <w:rPr>
          <w:spacing w:val="-4"/>
        </w:rPr>
        <w:t xml:space="preserve"> </w:t>
      </w:r>
      <w:r>
        <w:t>by</w:t>
      </w:r>
      <w:r>
        <w:rPr>
          <w:spacing w:val="-5"/>
        </w:rPr>
        <w:t xml:space="preserve"> </w:t>
      </w:r>
      <w:r>
        <w:t>the</w:t>
      </w:r>
      <w:r>
        <w:rPr>
          <w:spacing w:val="-2"/>
        </w:rPr>
        <w:t xml:space="preserve"> </w:t>
      </w:r>
      <w:r>
        <w:t>Attorney</w:t>
      </w:r>
      <w:r>
        <w:rPr>
          <w:spacing w:val="-4"/>
        </w:rPr>
        <w:t xml:space="preserve"> </w:t>
      </w:r>
      <w:proofErr w:type="gramStart"/>
      <w:r>
        <w:rPr>
          <w:spacing w:val="-2"/>
        </w:rPr>
        <w:t>General;</w:t>
      </w:r>
      <w:proofErr w:type="gramEnd"/>
    </w:p>
    <w:p w14:paraId="501023BB" w14:textId="77777777" w:rsidR="00CA7B28" w:rsidRDefault="00000000">
      <w:pPr>
        <w:pStyle w:val="ListParagraph"/>
        <w:numPr>
          <w:ilvl w:val="1"/>
          <w:numId w:val="3"/>
        </w:numPr>
        <w:tabs>
          <w:tab w:val="left" w:pos="1778"/>
        </w:tabs>
        <w:spacing w:before="10"/>
        <w:ind w:left="1778" w:hanging="359"/>
      </w:pPr>
      <w:r>
        <w:t>nullification</w:t>
      </w:r>
      <w:r>
        <w:rPr>
          <w:spacing w:val="-8"/>
        </w:rPr>
        <w:t xml:space="preserve"> </w:t>
      </w:r>
      <w:r>
        <w:t>of</w:t>
      </w:r>
      <w:r>
        <w:rPr>
          <w:spacing w:val="-2"/>
        </w:rPr>
        <w:t xml:space="preserve"> </w:t>
      </w:r>
      <w:r>
        <w:t>any</w:t>
      </w:r>
      <w:r>
        <w:rPr>
          <w:spacing w:val="-4"/>
        </w:rPr>
        <w:t xml:space="preserve"> </w:t>
      </w:r>
      <w:r>
        <w:t>action</w:t>
      </w:r>
      <w:r>
        <w:rPr>
          <w:spacing w:val="-3"/>
        </w:rPr>
        <w:t xml:space="preserve"> </w:t>
      </w:r>
      <w:r>
        <w:t>taken</w:t>
      </w:r>
      <w:r>
        <w:rPr>
          <w:spacing w:val="-4"/>
        </w:rPr>
        <w:t xml:space="preserve"> </w:t>
      </w:r>
      <w:r>
        <w:t>at</w:t>
      </w:r>
      <w:r>
        <w:rPr>
          <w:spacing w:val="-4"/>
        </w:rPr>
        <w:t xml:space="preserve"> </w:t>
      </w:r>
      <w:r>
        <w:t>the</w:t>
      </w:r>
      <w:r>
        <w:rPr>
          <w:spacing w:val="-2"/>
        </w:rPr>
        <w:t xml:space="preserve"> </w:t>
      </w:r>
      <w:r>
        <w:t>relevant</w:t>
      </w:r>
      <w:r>
        <w:rPr>
          <w:spacing w:val="-4"/>
        </w:rPr>
        <w:t xml:space="preserve"> </w:t>
      </w:r>
      <w:r>
        <w:t>meeting,</w:t>
      </w:r>
      <w:r>
        <w:rPr>
          <w:spacing w:val="-3"/>
        </w:rPr>
        <w:t xml:space="preserve"> </w:t>
      </w:r>
      <w:r>
        <w:t>in</w:t>
      </w:r>
      <w:r>
        <w:rPr>
          <w:spacing w:val="-3"/>
        </w:rPr>
        <w:t xml:space="preserve"> </w:t>
      </w:r>
      <w:r>
        <w:t>whole</w:t>
      </w:r>
      <w:r>
        <w:rPr>
          <w:spacing w:val="-5"/>
        </w:rPr>
        <w:t xml:space="preserve"> </w:t>
      </w:r>
      <w:r>
        <w:t>or</w:t>
      </w:r>
      <w:r>
        <w:rPr>
          <w:spacing w:val="-4"/>
        </w:rPr>
        <w:t xml:space="preserve"> </w:t>
      </w:r>
      <w:r>
        <w:t>in</w:t>
      </w:r>
      <w:r>
        <w:rPr>
          <w:spacing w:val="-3"/>
        </w:rPr>
        <w:t xml:space="preserve"> </w:t>
      </w:r>
      <w:proofErr w:type="gramStart"/>
      <w:r>
        <w:rPr>
          <w:spacing w:val="-2"/>
        </w:rPr>
        <w:t>part;</w:t>
      </w:r>
      <w:proofErr w:type="gramEnd"/>
    </w:p>
    <w:p w14:paraId="163799EC" w14:textId="77777777" w:rsidR="00CA7B28" w:rsidRDefault="00000000">
      <w:pPr>
        <w:pStyle w:val="ListParagraph"/>
        <w:numPr>
          <w:ilvl w:val="1"/>
          <w:numId w:val="3"/>
        </w:numPr>
        <w:tabs>
          <w:tab w:val="left" w:pos="1779"/>
        </w:tabs>
        <w:spacing w:before="10" w:line="249" w:lineRule="auto"/>
        <w:ind w:left="1779" w:right="694"/>
        <w:jc w:val="both"/>
      </w:pPr>
      <w:r>
        <w:t xml:space="preserve">imposition of a fine upon the public body of not more than $1,000 for each intentional violation; however, a fine will not be imposed where a public body or public body member acted in good faith compliance with the advice of the public body’s legal counsel, in accordance with M.G.L. 30A, § </w:t>
      </w:r>
      <w:proofErr w:type="gramStart"/>
      <w:r>
        <w:t>23(g);</w:t>
      </w:r>
      <w:proofErr w:type="gramEnd"/>
    </w:p>
    <w:p w14:paraId="6E18B62B" w14:textId="77777777" w:rsidR="00CA7B28" w:rsidRDefault="00000000">
      <w:pPr>
        <w:pStyle w:val="ListParagraph"/>
        <w:numPr>
          <w:ilvl w:val="1"/>
          <w:numId w:val="3"/>
        </w:numPr>
        <w:tabs>
          <w:tab w:val="left" w:pos="1777"/>
          <w:tab w:val="left" w:pos="1779"/>
        </w:tabs>
        <w:spacing w:line="252" w:lineRule="auto"/>
        <w:ind w:left="1779" w:right="697" w:hanging="361"/>
        <w:jc w:val="both"/>
      </w:pPr>
      <w:r>
        <w:t xml:space="preserve">that an employee be reinstated without loss of compensation, seniority, tenure or other </w:t>
      </w:r>
      <w:proofErr w:type="gramStart"/>
      <w:r>
        <w:rPr>
          <w:spacing w:val="-2"/>
        </w:rPr>
        <w:t>benefits;</w:t>
      </w:r>
      <w:proofErr w:type="gramEnd"/>
    </w:p>
    <w:p w14:paraId="45117BBE" w14:textId="77777777" w:rsidR="00CA7B28" w:rsidRDefault="00000000">
      <w:pPr>
        <w:pStyle w:val="ListParagraph"/>
        <w:numPr>
          <w:ilvl w:val="1"/>
          <w:numId w:val="3"/>
        </w:numPr>
        <w:tabs>
          <w:tab w:val="left" w:pos="1777"/>
        </w:tabs>
        <w:spacing w:line="264" w:lineRule="exact"/>
        <w:ind w:left="1777" w:hanging="358"/>
        <w:jc w:val="both"/>
      </w:pPr>
      <w:r>
        <w:t>that</w:t>
      </w:r>
      <w:r>
        <w:rPr>
          <w:spacing w:val="-6"/>
        </w:rPr>
        <w:t xml:space="preserve"> </w:t>
      </w:r>
      <w:r>
        <w:t>minutes,</w:t>
      </w:r>
      <w:r>
        <w:rPr>
          <w:spacing w:val="-3"/>
        </w:rPr>
        <w:t xml:space="preserve"> </w:t>
      </w:r>
      <w:r>
        <w:t>records</w:t>
      </w:r>
      <w:r>
        <w:rPr>
          <w:spacing w:val="-5"/>
        </w:rPr>
        <w:t xml:space="preserve"> </w:t>
      </w:r>
      <w:r>
        <w:t>or</w:t>
      </w:r>
      <w:r>
        <w:rPr>
          <w:spacing w:val="-5"/>
        </w:rPr>
        <w:t xml:space="preserve"> </w:t>
      </w:r>
      <w:r>
        <w:t>other</w:t>
      </w:r>
      <w:r>
        <w:rPr>
          <w:spacing w:val="-3"/>
        </w:rPr>
        <w:t xml:space="preserve"> </w:t>
      </w:r>
      <w:r>
        <w:t>materials</w:t>
      </w:r>
      <w:r>
        <w:rPr>
          <w:spacing w:val="-5"/>
        </w:rPr>
        <w:t xml:space="preserve"> </w:t>
      </w:r>
      <w:r>
        <w:t>be</w:t>
      </w:r>
      <w:r>
        <w:rPr>
          <w:spacing w:val="-5"/>
        </w:rPr>
        <w:t xml:space="preserve"> </w:t>
      </w:r>
      <w:r>
        <w:t>made</w:t>
      </w:r>
      <w:r>
        <w:rPr>
          <w:spacing w:val="-2"/>
        </w:rPr>
        <w:t xml:space="preserve"> </w:t>
      </w:r>
      <w:r>
        <w:t>public;</w:t>
      </w:r>
      <w:r>
        <w:rPr>
          <w:spacing w:val="-4"/>
        </w:rPr>
        <w:t xml:space="preserve"> </w:t>
      </w:r>
      <w:r>
        <w:rPr>
          <w:spacing w:val="-5"/>
        </w:rPr>
        <w:t>or</w:t>
      </w:r>
    </w:p>
    <w:p w14:paraId="4AC5060F" w14:textId="77777777" w:rsidR="00CA7B28" w:rsidRDefault="00000000">
      <w:pPr>
        <w:pStyle w:val="ListParagraph"/>
        <w:numPr>
          <w:ilvl w:val="1"/>
          <w:numId w:val="3"/>
        </w:numPr>
        <w:tabs>
          <w:tab w:val="left" w:pos="1778"/>
        </w:tabs>
        <w:spacing w:before="8"/>
        <w:ind w:left="1778" w:hanging="359"/>
        <w:jc w:val="both"/>
      </w:pPr>
      <w:r>
        <w:t>other</w:t>
      </w:r>
      <w:r>
        <w:rPr>
          <w:spacing w:val="-7"/>
        </w:rPr>
        <w:t xml:space="preserve"> </w:t>
      </w:r>
      <w:r>
        <w:t>appropriate</w:t>
      </w:r>
      <w:r>
        <w:rPr>
          <w:spacing w:val="-3"/>
        </w:rPr>
        <w:t xml:space="preserve"> </w:t>
      </w:r>
      <w:r>
        <w:rPr>
          <w:spacing w:val="-2"/>
        </w:rPr>
        <w:t>action.</w:t>
      </w:r>
    </w:p>
    <w:p w14:paraId="038645B8" w14:textId="77777777" w:rsidR="00CA7B28" w:rsidRDefault="00CA7B28">
      <w:pPr>
        <w:pStyle w:val="BodyText"/>
        <w:spacing w:before="10"/>
        <w:rPr>
          <w:sz w:val="23"/>
        </w:rPr>
      </w:pPr>
    </w:p>
    <w:p w14:paraId="512D5645" w14:textId="77777777" w:rsidR="00CA7B28" w:rsidRDefault="00000000">
      <w:pPr>
        <w:pStyle w:val="BodyText"/>
        <w:ind w:left="800" w:right="985"/>
        <w:jc w:val="center"/>
      </w:pPr>
      <w:r>
        <w:t>Orders</w:t>
      </w:r>
      <w:r>
        <w:rPr>
          <w:spacing w:val="-4"/>
        </w:rPr>
        <w:t xml:space="preserve"> </w:t>
      </w:r>
      <w:r>
        <w:t>issued</w:t>
      </w:r>
      <w:r>
        <w:rPr>
          <w:spacing w:val="-6"/>
        </w:rPr>
        <w:t xml:space="preserve"> </w:t>
      </w:r>
      <w:r>
        <w:t>following</w:t>
      </w:r>
      <w:r>
        <w:rPr>
          <w:spacing w:val="-5"/>
        </w:rPr>
        <w:t xml:space="preserve"> </w:t>
      </w:r>
      <w:r>
        <w:t>a</w:t>
      </w:r>
      <w:r>
        <w:rPr>
          <w:spacing w:val="-5"/>
        </w:rPr>
        <w:t xml:space="preserve"> </w:t>
      </w:r>
      <w:r>
        <w:t>hearing</w:t>
      </w:r>
      <w:r>
        <w:rPr>
          <w:spacing w:val="-4"/>
        </w:rPr>
        <w:t xml:space="preserve"> </w:t>
      </w:r>
      <w:r>
        <w:t>shall</w:t>
      </w:r>
      <w:r>
        <w:rPr>
          <w:spacing w:val="-4"/>
        </w:rPr>
        <w:t xml:space="preserve"> </w:t>
      </w:r>
      <w:r>
        <w:t>be</w:t>
      </w:r>
      <w:r>
        <w:rPr>
          <w:spacing w:val="-2"/>
        </w:rPr>
        <w:t xml:space="preserve"> </w:t>
      </w:r>
      <w:r>
        <w:t>available</w:t>
      </w:r>
      <w:r>
        <w:rPr>
          <w:spacing w:val="-6"/>
        </w:rPr>
        <w:t xml:space="preserve"> </w:t>
      </w:r>
      <w:r>
        <w:t>on</w:t>
      </w:r>
      <w:r>
        <w:rPr>
          <w:spacing w:val="-6"/>
        </w:rPr>
        <w:t xml:space="preserve"> </w:t>
      </w:r>
      <w:r>
        <w:t>the</w:t>
      </w:r>
      <w:r>
        <w:rPr>
          <w:spacing w:val="-3"/>
        </w:rPr>
        <w:t xml:space="preserve"> </w:t>
      </w:r>
      <w:r>
        <w:t>Attorney</w:t>
      </w:r>
      <w:r>
        <w:rPr>
          <w:spacing w:val="-2"/>
        </w:rPr>
        <w:t xml:space="preserve"> </w:t>
      </w:r>
      <w:r>
        <w:t>General’s</w:t>
      </w:r>
      <w:r>
        <w:rPr>
          <w:spacing w:val="-5"/>
        </w:rPr>
        <w:t xml:space="preserve"> </w:t>
      </w:r>
      <w:r>
        <w:rPr>
          <w:spacing w:val="-2"/>
        </w:rPr>
        <w:t>website.</w:t>
      </w:r>
    </w:p>
    <w:p w14:paraId="53537845" w14:textId="77777777" w:rsidR="00CA7B28" w:rsidRDefault="00CA7B28">
      <w:pPr>
        <w:pStyle w:val="BodyText"/>
        <w:spacing w:before="8"/>
        <w:rPr>
          <w:sz w:val="23"/>
        </w:rPr>
      </w:pPr>
    </w:p>
    <w:p w14:paraId="4439DBCA" w14:textId="77777777" w:rsidR="00CA7B28" w:rsidRDefault="00000000">
      <w:pPr>
        <w:pStyle w:val="ListParagraph"/>
        <w:numPr>
          <w:ilvl w:val="0"/>
          <w:numId w:val="3"/>
        </w:numPr>
        <w:tabs>
          <w:tab w:val="left" w:pos="1093"/>
        </w:tabs>
        <w:spacing w:line="249" w:lineRule="auto"/>
        <w:ind w:left="699" w:right="695" w:firstLine="0"/>
        <w:jc w:val="both"/>
      </w:pPr>
      <w:r>
        <w:t>A public body, subject to an order of the Attorney General following a written determination issued pursuant to 940 CMR 29.07, shall notify the Attorney General in writing of its compliance with the order within</w:t>
      </w:r>
      <w:r>
        <w:rPr>
          <w:spacing w:val="-2"/>
        </w:rPr>
        <w:t xml:space="preserve"> </w:t>
      </w:r>
      <w:r>
        <w:t>30 days</w:t>
      </w:r>
      <w:r>
        <w:rPr>
          <w:spacing w:val="-3"/>
        </w:rPr>
        <w:t xml:space="preserve"> </w:t>
      </w:r>
      <w:r>
        <w:t>of</w:t>
      </w:r>
      <w:r>
        <w:rPr>
          <w:spacing w:val="-1"/>
        </w:rPr>
        <w:t xml:space="preserve"> </w:t>
      </w:r>
      <w:r>
        <w:t>receipt of</w:t>
      </w:r>
      <w:r>
        <w:rPr>
          <w:spacing w:val="-1"/>
        </w:rPr>
        <w:t xml:space="preserve"> </w:t>
      </w:r>
      <w:r>
        <w:t>the</w:t>
      </w:r>
      <w:r>
        <w:rPr>
          <w:spacing w:val="-3"/>
        </w:rPr>
        <w:t xml:space="preserve"> </w:t>
      </w:r>
      <w:r>
        <w:t>order,</w:t>
      </w:r>
      <w:r>
        <w:rPr>
          <w:spacing w:val="-1"/>
        </w:rPr>
        <w:t xml:space="preserve"> </w:t>
      </w:r>
      <w:r>
        <w:t>unless</w:t>
      </w:r>
      <w:r>
        <w:rPr>
          <w:spacing w:val="-1"/>
        </w:rPr>
        <w:t xml:space="preserve"> </w:t>
      </w:r>
      <w:r>
        <w:t>otherwise indicated by the order</w:t>
      </w:r>
      <w:r>
        <w:rPr>
          <w:spacing w:val="-1"/>
        </w:rPr>
        <w:t xml:space="preserve"> </w:t>
      </w:r>
      <w:r>
        <w:t>itself.</w:t>
      </w:r>
      <w:r>
        <w:rPr>
          <w:spacing w:val="40"/>
        </w:rPr>
        <w:t xml:space="preserve"> </w:t>
      </w:r>
      <w:r>
        <w:t>A public</w:t>
      </w:r>
      <w:r>
        <w:rPr>
          <w:spacing w:val="-1"/>
        </w:rPr>
        <w:t xml:space="preserve"> </w:t>
      </w:r>
      <w:r>
        <w:t>body need not notify the Attorney General of its compliance with an order requiring immediate and future compliance pursuant to 940 CMR 29.07(2)(b)1. or 940 CMR 29.07(3)(a).</w:t>
      </w:r>
    </w:p>
    <w:p w14:paraId="7AB19D5C" w14:textId="77777777" w:rsidR="00CA7B28" w:rsidRDefault="00CA7B28">
      <w:pPr>
        <w:pStyle w:val="BodyText"/>
        <w:spacing w:before="10"/>
      </w:pPr>
    </w:p>
    <w:p w14:paraId="0AEECF7B" w14:textId="77777777" w:rsidR="00CA7B28" w:rsidRDefault="00000000">
      <w:pPr>
        <w:pStyle w:val="ListParagraph"/>
        <w:numPr>
          <w:ilvl w:val="0"/>
          <w:numId w:val="3"/>
        </w:numPr>
        <w:tabs>
          <w:tab w:val="left" w:pos="1093"/>
        </w:tabs>
        <w:spacing w:line="249" w:lineRule="auto"/>
        <w:ind w:left="699" w:right="695" w:firstLine="0"/>
        <w:jc w:val="both"/>
      </w:pPr>
      <w:r>
        <w:t>A</w:t>
      </w:r>
      <w:r>
        <w:rPr>
          <w:spacing w:val="-6"/>
        </w:rPr>
        <w:t xml:space="preserve"> </w:t>
      </w:r>
      <w:r>
        <w:t>public</w:t>
      </w:r>
      <w:r>
        <w:rPr>
          <w:spacing w:val="-5"/>
        </w:rPr>
        <w:t xml:space="preserve"> </w:t>
      </w:r>
      <w:r>
        <w:t>body</w:t>
      </w:r>
      <w:r>
        <w:rPr>
          <w:spacing w:val="-5"/>
        </w:rPr>
        <w:t xml:space="preserve"> </w:t>
      </w:r>
      <w:r>
        <w:t>or</w:t>
      </w:r>
      <w:r>
        <w:rPr>
          <w:spacing w:val="-6"/>
        </w:rPr>
        <w:t xml:space="preserve"> </w:t>
      </w:r>
      <w:r>
        <w:t>any</w:t>
      </w:r>
      <w:r>
        <w:rPr>
          <w:spacing w:val="-5"/>
        </w:rPr>
        <w:t xml:space="preserve"> </w:t>
      </w:r>
      <w:r>
        <w:t>member</w:t>
      </w:r>
      <w:r>
        <w:rPr>
          <w:spacing w:val="-8"/>
        </w:rPr>
        <w:t xml:space="preserve"> </w:t>
      </w:r>
      <w:r>
        <w:t>of</w:t>
      </w:r>
      <w:r>
        <w:rPr>
          <w:spacing w:val="-6"/>
        </w:rPr>
        <w:t xml:space="preserve"> </w:t>
      </w:r>
      <w:r>
        <w:t>a</w:t>
      </w:r>
      <w:r>
        <w:rPr>
          <w:spacing w:val="-6"/>
        </w:rPr>
        <w:t xml:space="preserve"> </w:t>
      </w:r>
      <w:r>
        <w:t>body</w:t>
      </w:r>
      <w:r>
        <w:rPr>
          <w:spacing w:val="-5"/>
        </w:rPr>
        <w:t xml:space="preserve"> </w:t>
      </w:r>
      <w:r>
        <w:t>aggrieved</w:t>
      </w:r>
      <w:r>
        <w:rPr>
          <w:spacing w:val="-9"/>
        </w:rPr>
        <w:t xml:space="preserve"> </w:t>
      </w:r>
      <w:r>
        <w:t>by</w:t>
      </w:r>
      <w:r>
        <w:rPr>
          <w:spacing w:val="-5"/>
        </w:rPr>
        <w:t xml:space="preserve"> </w:t>
      </w:r>
      <w:r>
        <w:t>any</w:t>
      </w:r>
      <w:r>
        <w:rPr>
          <w:spacing w:val="-5"/>
        </w:rPr>
        <w:t xml:space="preserve"> </w:t>
      </w:r>
      <w:r>
        <w:t>order</w:t>
      </w:r>
      <w:r>
        <w:rPr>
          <w:spacing w:val="-6"/>
        </w:rPr>
        <w:t xml:space="preserve"> </w:t>
      </w:r>
      <w:r>
        <w:t>issued</w:t>
      </w:r>
      <w:r>
        <w:rPr>
          <w:spacing w:val="-6"/>
        </w:rPr>
        <w:t xml:space="preserve"> </w:t>
      </w:r>
      <w:r>
        <w:t>by</w:t>
      </w:r>
      <w:r>
        <w:rPr>
          <w:spacing w:val="-5"/>
        </w:rPr>
        <w:t xml:space="preserve"> </w:t>
      </w:r>
      <w:r>
        <w:t>the</w:t>
      </w:r>
      <w:r>
        <w:rPr>
          <w:spacing w:val="-7"/>
        </w:rPr>
        <w:t xml:space="preserve"> </w:t>
      </w:r>
      <w:r>
        <w:t>Attorney</w:t>
      </w:r>
      <w:r>
        <w:rPr>
          <w:spacing w:val="-5"/>
        </w:rPr>
        <w:t xml:space="preserve"> </w:t>
      </w:r>
      <w:r>
        <w:t>General</w:t>
      </w:r>
      <w:r>
        <w:rPr>
          <w:spacing w:val="-6"/>
        </w:rPr>
        <w:t xml:space="preserve"> </w:t>
      </w:r>
      <w:r>
        <w:t>under 940 CMR</w:t>
      </w:r>
      <w:r>
        <w:rPr>
          <w:spacing w:val="-2"/>
        </w:rPr>
        <w:t xml:space="preserve"> </w:t>
      </w:r>
      <w:r>
        <w:t>29.07</w:t>
      </w:r>
      <w:r>
        <w:rPr>
          <w:spacing w:val="-1"/>
        </w:rPr>
        <w:t xml:space="preserve"> </w:t>
      </w:r>
      <w:r>
        <w:t>may</w:t>
      </w:r>
      <w:r>
        <w:rPr>
          <w:spacing w:val="-1"/>
        </w:rPr>
        <w:t xml:space="preserve"> </w:t>
      </w:r>
      <w:r>
        <w:t>obtain</w:t>
      </w:r>
      <w:r>
        <w:rPr>
          <w:spacing w:val="-3"/>
        </w:rPr>
        <w:t xml:space="preserve"> </w:t>
      </w:r>
      <w:r>
        <w:t>judicial review</w:t>
      </w:r>
      <w:r>
        <w:rPr>
          <w:spacing w:val="-1"/>
        </w:rPr>
        <w:t xml:space="preserve"> </w:t>
      </w:r>
      <w:r>
        <w:t>of</w:t>
      </w:r>
      <w:r>
        <w:rPr>
          <w:spacing w:val="-2"/>
        </w:rPr>
        <w:t xml:space="preserve"> </w:t>
      </w:r>
      <w:r>
        <w:t>the</w:t>
      </w:r>
      <w:r>
        <w:rPr>
          <w:spacing w:val="-1"/>
        </w:rPr>
        <w:t xml:space="preserve"> </w:t>
      </w:r>
      <w:r>
        <w:t>order through</w:t>
      </w:r>
      <w:r>
        <w:rPr>
          <w:spacing w:val="-3"/>
        </w:rPr>
        <w:t xml:space="preserve"> </w:t>
      </w:r>
      <w:r>
        <w:t>an action</w:t>
      </w:r>
      <w:r>
        <w:rPr>
          <w:spacing w:val="-3"/>
        </w:rPr>
        <w:t xml:space="preserve"> </w:t>
      </w:r>
      <w:r>
        <w:t>in Superior Court</w:t>
      </w:r>
      <w:r>
        <w:rPr>
          <w:spacing w:val="-1"/>
        </w:rPr>
        <w:t xml:space="preserve"> </w:t>
      </w:r>
      <w:r>
        <w:t xml:space="preserve">seeking relief </w:t>
      </w:r>
      <w:proofErr w:type="gramStart"/>
      <w:r>
        <w:t>in</w:t>
      </w:r>
      <w:r>
        <w:rPr>
          <w:spacing w:val="-13"/>
        </w:rPr>
        <w:t xml:space="preserve"> </w:t>
      </w:r>
      <w:r>
        <w:t>the</w:t>
      </w:r>
      <w:r>
        <w:rPr>
          <w:spacing w:val="-12"/>
        </w:rPr>
        <w:t xml:space="preserve"> </w:t>
      </w:r>
      <w:r>
        <w:t>nature</w:t>
      </w:r>
      <w:r>
        <w:rPr>
          <w:spacing w:val="-13"/>
        </w:rPr>
        <w:t xml:space="preserve"> </w:t>
      </w:r>
      <w:r>
        <w:t>of</w:t>
      </w:r>
      <w:r>
        <w:rPr>
          <w:spacing w:val="-12"/>
        </w:rPr>
        <w:t xml:space="preserve"> </w:t>
      </w:r>
      <w:r>
        <w:rPr>
          <w:i/>
        </w:rPr>
        <w:t>certiorari</w:t>
      </w:r>
      <w:proofErr w:type="gramEnd"/>
      <w:r>
        <w:t>.</w:t>
      </w:r>
      <w:r>
        <w:rPr>
          <w:spacing w:val="-1"/>
        </w:rPr>
        <w:t xml:space="preserve"> </w:t>
      </w:r>
      <w:r>
        <w:t>Any</w:t>
      </w:r>
      <w:r>
        <w:rPr>
          <w:spacing w:val="-12"/>
        </w:rPr>
        <w:t xml:space="preserve"> </w:t>
      </w:r>
      <w:r>
        <w:t>such</w:t>
      </w:r>
      <w:r>
        <w:rPr>
          <w:spacing w:val="-13"/>
        </w:rPr>
        <w:t xml:space="preserve"> </w:t>
      </w:r>
      <w:r>
        <w:t>action</w:t>
      </w:r>
      <w:r>
        <w:rPr>
          <w:spacing w:val="-12"/>
        </w:rPr>
        <w:t xml:space="preserve"> </w:t>
      </w:r>
      <w:r>
        <w:t>must</w:t>
      </w:r>
      <w:r>
        <w:rPr>
          <w:spacing w:val="-12"/>
        </w:rPr>
        <w:t xml:space="preserve"> </w:t>
      </w:r>
      <w:r>
        <w:t>be</w:t>
      </w:r>
      <w:r>
        <w:rPr>
          <w:spacing w:val="-13"/>
        </w:rPr>
        <w:t xml:space="preserve"> </w:t>
      </w:r>
      <w:r>
        <w:t>commenced</w:t>
      </w:r>
      <w:r>
        <w:rPr>
          <w:spacing w:val="-12"/>
        </w:rPr>
        <w:t xml:space="preserve"> </w:t>
      </w:r>
      <w:r>
        <w:t>in</w:t>
      </w:r>
      <w:r>
        <w:rPr>
          <w:spacing w:val="-13"/>
        </w:rPr>
        <w:t xml:space="preserve"> </w:t>
      </w:r>
      <w:r>
        <w:t>Superior</w:t>
      </w:r>
      <w:r>
        <w:rPr>
          <w:spacing w:val="-12"/>
        </w:rPr>
        <w:t xml:space="preserve"> </w:t>
      </w:r>
      <w:r>
        <w:t>Court</w:t>
      </w:r>
      <w:r>
        <w:rPr>
          <w:spacing w:val="-13"/>
        </w:rPr>
        <w:t xml:space="preserve"> </w:t>
      </w:r>
      <w:r>
        <w:t>within</w:t>
      </w:r>
      <w:r>
        <w:rPr>
          <w:spacing w:val="-12"/>
        </w:rPr>
        <w:t xml:space="preserve"> </w:t>
      </w:r>
      <w:r>
        <w:t>21</w:t>
      </w:r>
      <w:r>
        <w:rPr>
          <w:spacing w:val="-12"/>
        </w:rPr>
        <w:t xml:space="preserve"> </w:t>
      </w:r>
      <w:r>
        <w:t>days</w:t>
      </w:r>
      <w:r>
        <w:rPr>
          <w:spacing w:val="-13"/>
        </w:rPr>
        <w:t xml:space="preserve"> </w:t>
      </w:r>
      <w:r>
        <w:t>of</w:t>
      </w:r>
      <w:r>
        <w:rPr>
          <w:spacing w:val="-12"/>
        </w:rPr>
        <w:t xml:space="preserve"> </w:t>
      </w:r>
      <w:r>
        <w:t>receipt of the order.</w:t>
      </w:r>
    </w:p>
    <w:p w14:paraId="069A5B4F" w14:textId="77777777" w:rsidR="00CA7B28" w:rsidRDefault="00CA7B28">
      <w:pPr>
        <w:pStyle w:val="BodyText"/>
        <w:spacing w:before="8"/>
      </w:pPr>
    </w:p>
    <w:p w14:paraId="6AAD8CF6" w14:textId="77777777" w:rsidR="00CA7B28" w:rsidRDefault="00000000">
      <w:pPr>
        <w:pStyle w:val="ListParagraph"/>
        <w:numPr>
          <w:ilvl w:val="1"/>
          <w:numId w:val="7"/>
        </w:numPr>
        <w:tabs>
          <w:tab w:val="left" w:pos="1200"/>
        </w:tabs>
        <w:ind w:left="1200" w:hanging="500"/>
      </w:pPr>
      <w:r>
        <w:rPr>
          <w:u w:val="single"/>
        </w:rPr>
        <w:t>:</w:t>
      </w:r>
      <w:r>
        <w:rPr>
          <w:spacing w:val="69"/>
          <w:w w:val="150"/>
          <w:u w:val="single"/>
        </w:rPr>
        <w:t xml:space="preserve"> </w:t>
      </w:r>
      <w:r>
        <w:rPr>
          <w:u w:val="single"/>
        </w:rPr>
        <w:t>Advisory</w:t>
      </w:r>
      <w:r>
        <w:rPr>
          <w:spacing w:val="-3"/>
          <w:u w:val="single"/>
        </w:rPr>
        <w:t xml:space="preserve"> </w:t>
      </w:r>
      <w:r>
        <w:rPr>
          <w:spacing w:val="-2"/>
          <w:u w:val="single"/>
        </w:rPr>
        <w:t>Opinions</w:t>
      </w:r>
    </w:p>
    <w:p w14:paraId="1F059A1A" w14:textId="77777777" w:rsidR="00CA7B28" w:rsidRDefault="00CA7B28">
      <w:pPr>
        <w:pStyle w:val="BodyText"/>
        <w:rPr>
          <w:sz w:val="19"/>
        </w:rPr>
      </w:pPr>
    </w:p>
    <w:p w14:paraId="34F59E07" w14:textId="77777777" w:rsidR="00CA7B28" w:rsidRDefault="00000000">
      <w:pPr>
        <w:pStyle w:val="BodyText"/>
        <w:spacing w:before="57" w:line="249" w:lineRule="auto"/>
        <w:ind w:left="700" w:right="695"/>
        <w:jc w:val="both"/>
      </w:pPr>
      <w:r>
        <w:t>The</w:t>
      </w:r>
      <w:r>
        <w:rPr>
          <w:spacing w:val="-13"/>
        </w:rPr>
        <w:t xml:space="preserve"> </w:t>
      </w:r>
      <w:r>
        <w:t>Attorney</w:t>
      </w:r>
      <w:r>
        <w:rPr>
          <w:spacing w:val="-12"/>
        </w:rPr>
        <w:t xml:space="preserve"> </w:t>
      </w:r>
      <w:r>
        <w:t>General</w:t>
      </w:r>
      <w:r>
        <w:rPr>
          <w:spacing w:val="-13"/>
        </w:rPr>
        <w:t xml:space="preserve"> </w:t>
      </w:r>
      <w:r>
        <w:t>will</w:t>
      </w:r>
      <w:r>
        <w:rPr>
          <w:spacing w:val="-12"/>
        </w:rPr>
        <w:t xml:space="preserve"> </w:t>
      </w:r>
      <w:r>
        <w:t>generally</w:t>
      </w:r>
      <w:r>
        <w:rPr>
          <w:spacing w:val="-13"/>
        </w:rPr>
        <w:t xml:space="preserve"> </w:t>
      </w:r>
      <w:r>
        <w:t>not</w:t>
      </w:r>
      <w:r>
        <w:rPr>
          <w:spacing w:val="-12"/>
        </w:rPr>
        <w:t xml:space="preserve"> </w:t>
      </w:r>
      <w:r>
        <w:t>issue</w:t>
      </w:r>
      <w:r>
        <w:rPr>
          <w:spacing w:val="-13"/>
        </w:rPr>
        <w:t xml:space="preserve"> </w:t>
      </w:r>
      <w:r>
        <w:t>advisory</w:t>
      </w:r>
      <w:r>
        <w:rPr>
          <w:spacing w:val="-12"/>
        </w:rPr>
        <w:t xml:space="preserve"> </w:t>
      </w:r>
      <w:r>
        <w:t>opinions.</w:t>
      </w:r>
      <w:r>
        <w:rPr>
          <w:spacing w:val="21"/>
        </w:rPr>
        <w:t xml:space="preserve"> </w:t>
      </w:r>
      <w:r>
        <w:t>However,</w:t>
      </w:r>
      <w:r>
        <w:rPr>
          <w:spacing w:val="-13"/>
        </w:rPr>
        <w:t xml:space="preserve"> </w:t>
      </w:r>
      <w:r>
        <w:t>the</w:t>
      </w:r>
      <w:r>
        <w:rPr>
          <w:spacing w:val="-12"/>
        </w:rPr>
        <w:t xml:space="preserve"> </w:t>
      </w:r>
      <w:r>
        <w:t>Attorney</w:t>
      </w:r>
      <w:r>
        <w:rPr>
          <w:spacing w:val="-13"/>
        </w:rPr>
        <w:t xml:space="preserve"> </w:t>
      </w:r>
      <w:r>
        <w:t>General</w:t>
      </w:r>
      <w:r>
        <w:rPr>
          <w:spacing w:val="-12"/>
        </w:rPr>
        <w:t xml:space="preserve"> </w:t>
      </w:r>
      <w:r>
        <w:t>may</w:t>
      </w:r>
      <w:r>
        <w:rPr>
          <w:spacing w:val="-11"/>
        </w:rPr>
        <w:t xml:space="preserve"> </w:t>
      </w:r>
      <w:r>
        <w:t>issue written guidance to address common requests for interpretation.</w:t>
      </w:r>
      <w:r>
        <w:rPr>
          <w:spacing w:val="40"/>
        </w:rPr>
        <w:t xml:space="preserve"> </w:t>
      </w:r>
      <w:r>
        <w:t>Such written guidance will appear on the Attorney General’s website.</w:t>
      </w:r>
    </w:p>
    <w:p w14:paraId="4DBC506D" w14:textId="77777777" w:rsidR="00CA7B28" w:rsidRDefault="00CA7B28">
      <w:pPr>
        <w:spacing w:line="249" w:lineRule="auto"/>
        <w:jc w:val="both"/>
        <w:sectPr w:rsidR="00CA7B28">
          <w:pgSz w:w="12240" w:h="15840"/>
          <w:pgMar w:top="1420" w:right="740" w:bottom="1280" w:left="740" w:header="0" w:footer="1086" w:gutter="0"/>
          <w:cols w:space="720"/>
        </w:sectPr>
      </w:pPr>
    </w:p>
    <w:p w14:paraId="4C66564A" w14:textId="77777777" w:rsidR="00CA7B28" w:rsidRDefault="00000000">
      <w:pPr>
        <w:pStyle w:val="ListParagraph"/>
        <w:numPr>
          <w:ilvl w:val="1"/>
          <w:numId w:val="7"/>
        </w:numPr>
        <w:tabs>
          <w:tab w:val="left" w:pos="1200"/>
        </w:tabs>
        <w:spacing w:before="33"/>
        <w:ind w:left="1200" w:hanging="500"/>
      </w:pPr>
      <w:r>
        <w:rPr>
          <w:u w:val="single"/>
        </w:rPr>
        <w:lastRenderedPageBreak/>
        <w:t>:</w:t>
      </w:r>
      <w:r>
        <w:rPr>
          <w:spacing w:val="67"/>
          <w:w w:val="150"/>
          <w:u w:val="single"/>
        </w:rPr>
        <w:t xml:space="preserve"> </w:t>
      </w:r>
      <w:r>
        <w:rPr>
          <w:u w:val="single"/>
        </w:rPr>
        <w:t>Other</w:t>
      </w:r>
      <w:r>
        <w:rPr>
          <w:spacing w:val="-4"/>
          <w:u w:val="single"/>
        </w:rPr>
        <w:t xml:space="preserve"> </w:t>
      </w:r>
      <w:r>
        <w:rPr>
          <w:u w:val="single"/>
        </w:rPr>
        <w:t>Enforcement</w:t>
      </w:r>
      <w:r>
        <w:rPr>
          <w:spacing w:val="-3"/>
          <w:u w:val="single"/>
        </w:rPr>
        <w:t xml:space="preserve"> </w:t>
      </w:r>
      <w:r>
        <w:rPr>
          <w:spacing w:val="-2"/>
          <w:u w:val="single"/>
        </w:rPr>
        <w:t>Actions</w:t>
      </w:r>
    </w:p>
    <w:p w14:paraId="0D0935EB" w14:textId="77777777" w:rsidR="00CA7B28" w:rsidRDefault="00CA7B28">
      <w:pPr>
        <w:pStyle w:val="BodyText"/>
        <w:rPr>
          <w:sz w:val="19"/>
        </w:rPr>
      </w:pPr>
    </w:p>
    <w:p w14:paraId="35663477" w14:textId="77777777" w:rsidR="00CA7B28" w:rsidRDefault="00000000">
      <w:pPr>
        <w:pStyle w:val="BodyText"/>
        <w:spacing w:before="57" w:line="252" w:lineRule="auto"/>
        <w:ind w:left="700" w:right="698"/>
      </w:pPr>
      <w:r>
        <w:t>Nothing</w:t>
      </w:r>
      <w:r>
        <w:rPr>
          <w:spacing w:val="19"/>
        </w:rPr>
        <w:t xml:space="preserve"> </w:t>
      </w:r>
      <w:r>
        <w:t>in</w:t>
      </w:r>
      <w:r>
        <w:rPr>
          <w:spacing w:val="19"/>
        </w:rPr>
        <w:t xml:space="preserve"> </w:t>
      </w:r>
      <w:r>
        <w:t>940</w:t>
      </w:r>
      <w:r>
        <w:rPr>
          <w:spacing w:val="21"/>
        </w:rPr>
        <w:t xml:space="preserve"> </w:t>
      </w:r>
      <w:r>
        <w:t>CMR</w:t>
      </w:r>
      <w:r>
        <w:rPr>
          <w:spacing w:val="17"/>
        </w:rPr>
        <w:t xml:space="preserve"> </w:t>
      </w:r>
      <w:r>
        <w:t>29.06</w:t>
      </w:r>
      <w:r>
        <w:rPr>
          <w:spacing w:val="18"/>
        </w:rPr>
        <w:t xml:space="preserve"> </w:t>
      </w:r>
      <w:r>
        <w:t>or</w:t>
      </w:r>
      <w:r>
        <w:rPr>
          <w:spacing w:val="17"/>
        </w:rPr>
        <w:t xml:space="preserve"> </w:t>
      </w:r>
      <w:r>
        <w:t>29.07</w:t>
      </w:r>
      <w:r>
        <w:rPr>
          <w:spacing w:val="21"/>
        </w:rPr>
        <w:t xml:space="preserve"> </w:t>
      </w:r>
      <w:r>
        <w:t>shall</w:t>
      </w:r>
      <w:r>
        <w:rPr>
          <w:spacing w:val="19"/>
        </w:rPr>
        <w:t xml:space="preserve"> </w:t>
      </w:r>
      <w:r>
        <w:t>limit</w:t>
      </w:r>
      <w:r>
        <w:rPr>
          <w:spacing w:val="18"/>
        </w:rPr>
        <w:t xml:space="preserve"> </w:t>
      </w:r>
      <w:r>
        <w:t>the</w:t>
      </w:r>
      <w:r>
        <w:rPr>
          <w:spacing w:val="20"/>
        </w:rPr>
        <w:t xml:space="preserve"> </w:t>
      </w:r>
      <w:r>
        <w:t>Attorney</w:t>
      </w:r>
      <w:r>
        <w:rPr>
          <w:spacing w:val="21"/>
        </w:rPr>
        <w:t xml:space="preserve"> </w:t>
      </w:r>
      <w:r>
        <w:t>General’s</w:t>
      </w:r>
      <w:r>
        <w:rPr>
          <w:spacing w:val="20"/>
        </w:rPr>
        <w:t xml:space="preserve"> </w:t>
      </w:r>
      <w:r>
        <w:t>authority</w:t>
      </w:r>
      <w:r>
        <w:rPr>
          <w:spacing w:val="18"/>
        </w:rPr>
        <w:t xml:space="preserve"> </w:t>
      </w:r>
      <w:r>
        <w:t>to</w:t>
      </w:r>
      <w:r>
        <w:rPr>
          <w:spacing w:val="21"/>
        </w:rPr>
        <w:t xml:space="preserve"> </w:t>
      </w:r>
      <w:r>
        <w:t>file</w:t>
      </w:r>
      <w:r>
        <w:rPr>
          <w:spacing w:val="20"/>
        </w:rPr>
        <w:t xml:space="preserve"> </w:t>
      </w:r>
      <w:r>
        <w:t>a</w:t>
      </w:r>
      <w:r>
        <w:rPr>
          <w:spacing w:val="20"/>
        </w:rPr>
        <w:t xml:space="preserve"> </w:t>
      </w:r>
      <w:r>
        <w:t>civil</w:t>
      </w:r>
      <w:r>
        <w:rPr>
          <w:spacing w:val="19"/>
        </w:rPr>
        <w:t xml:space="preserve"> </w:t>
      </w:r>
      <w:r>
        <w:t>action</w:t>
      </w:r>
      <w:r>
        <w:rPr>
          <w:spacing w:val="17"/>
        </w:rPr>
        <w:t xml:space="preserve"> </w:t>
      </w:r>
      <w:r>
        <w:t>to enforce M.G.L. c. 30A, §§ 18 through 25 pursuant to M.G.L. c. 30A, § 23(f).</w:t>
      </w:r>
    </w:p>
    <w:p w14:paraId="2CF786A2" w14:textId="77777777" w:rsidR="00CA7B28" w:rsidRDefault="00CA7B28">
      <w:pPr>
        <w:pStyle w:val="BodyText"/>
        <w:spacing w:before="5"/>
      </w:pPr>
    </w:p>
    <w:p w14:paraId="2EF4C0AE" w14:textId="77777777" w:rsidR="00CA7B28" w:rsidRDefault="00000000">
      <w:pPr>
        <w:pStyle w:val="BodyText"/>
        <w:ind w:left="700"/>
      </w:pPr>
      <w:r>
        <w:rPr>
          <w:u w:val="single"/>
        </w:rPr>
        <w:t>29.10:</w:t>
      </w:r>
      <w:r>
        <w:rPr>
          <w:spacing w:val="67"/>
          <w:w w:val="150"/>
          <w:u w:val="single"/>
        </w:rPr>
        <w:t xml:space="preserve"> </w:t>
      </w:r>
      <w:r>
        <w:rPr>
          <w:u w:val="single"/>
        </w:rPr>
        <w:t>Remote</w:t>
      </w:r>
      <w:r>
        <w:rPr>
          <w:spacing w:val="-3"/>
          <w:u w:val="single"/>
        </w:rPr>
        <w:t xml:space="preserve"> </w:t>
      </w:r>
      <w:r>
        <w:rPr>
          <w:spacing w:val="-2"/>
          <w:u w:val="single"/>
        </w:rPr>
        <w:t>Participation</w:t>
      </w:r>
    </w:p>
    <w:p w14:paraId="7E90A627" w14:textId="77777777" w:rsidR="00CA7B28" w:rsidRDefault="00CA7B28">
      <w:pPr>
        <w:pStyle w:val="BodyText"/>
        <w:spacing w:before="2"/>
        <w:rPr>
          <w:sz w:val="19"/>
        </w:rPr>
      </w:pPr>
    </w:p>
    <w:p w14:paraId="0E43294C" w14:textId="77777777" w:rsidR="00CA7B28" w:rsidRDefault="00000000">
      <w:pPr>
        <w:pStyle w:val="ListParagraph"/>
        <w:numPr>
          <w:ilvl w:val="0"/>
          <w:numId w:val="2"/>
        </w:numPr>
        <w:tabs>
          <w:tab w:val="left" w:pos="1094"/>
        </w:tabs>
        <w:spacing w:before="57" w:line="249" w:lineRule="auto"/>
        <w:ind w:right="694" w:firstLine="0"/>
        <w:jc w:val="both"/>
      </w:pPr>
      <w:r>
        <w:rPr>
          <w:u w:val="single"/>
        </w:rPr>
        <w:t>Preamble</w:t>
      </w:r>
      <w:r>
        <w:t>.</w:t>
      </w:r>
      <w:r>
        <w:rPr>
          <w:spacing w:val="40"/>
        </w:rPr>
        <w:t xml:space="preserve"> </w:t>
      </w:r>
      <w:r>
        <w:t>Remote participation may be permitted subject to the following procedures and restrictions.</w:t>
      </w:r>
      <w:r>
        <w:rPr>
          <w:spacing w:val="40"/>
        </w:rPr>
        <w:t xml:space="preserve"> </w:t>
      </w:r>
      <w:r>
        <w:t>However,</w:t>
      </w:r>
      <w:r>
        <w:rPr>
          <w:spacing w:val="-2"/>
        </w:rPr>
        <w:t xml:space="preserve"> </w:t>
      </w:r>
      <w:r>
        <w:t>the</w:t>
      </w:r>
      <w:r>
        <w:rPr>
          <w:spacing w:val="-4"/>
        </w:rPr>
        <w:t xml:space="preserve"> </w:t>
      </w:r>
      <w:r>
        <w:t>Attorney</w:t>
      </w:r>
      <w:r>
        <w:rPr>
          <w:spacing w:val="-1"/>
        </w:rPr>
        <w:t xml:space="preserve"> </w:t>
      </w:r>
      <w:r>
        <w:t>General strongly</w:t>
      </w:r>
      <w:r>
        <w:rPr>
          <w:spacing w:val="-3"/>
        </w:rPr>
        <w:t xml:space="preserve"> </w:t>
      </w:r>
      <w:r>
        <w:t>encourages</w:t>
      </w:r>
      <w:r>
        <w:rPr>
          <w:spacing w:val="-4"/>
        </w:rPr>
        <w:t xml:space="preserve"> </w:t>
      </w:r>
      <w:r>
        <w:t>members</w:t>
      </w:r>
      <w:r>
        <w:rPr>
          <w:spacing w:val="-4"/>
        </w:rPr>
        <w:t xml:space="preserve"> </w:t>
      </w:r>
      <w:r>
        <w:t>of public bodies</w:t>
      </w:r>
      <w:r>
        <w:rPr>
          <w:spacing w:val="-2"/>
        </w:rPr>
        <w:t xml:space="preserve"> </w:t>
      </w:r>
      <w:r>
        <w:t>to</w:t>
      </w:r>
      <w:r>
        <w:rPr>
          <w:spacing w:val="-1"/>
        </w:rPr>
        <w:t xml:space="preserve"> </w:t>
      </w:r>
      <w:r>
        <w:t>physically attend meetings whenever possible.</w:t>
      </w:r>
      <w:r>
        <w:rPr>
          <w:spacing w:val="40"/>
        </w:rPr>
        <w:t xml:space="preserve"> </w:t>
      </w:r>
      <w:r>
        <w:t>By promulgating 940 CMR 29.10, the Attorney General hopes to promote greater participation in government.</w:t>
      </w:r>
      <w:r>
        <w:rPr>
          <w:spacing w:val="40"/>
        </w:rPr>
        <w:t xml:space="preserve"> </w:t>
      </w:r>
      <w:r>
        <w:t>Members of public bodies have a</w:t>
      </w:r>
      <w:r>
        <w:rPr>
          <w:spacing w:val="-2"/>
        </w:rPr>
        <w:t xml:space="preserve"> </w:t>
      </w:r>
      <w:r>
        <w:t xml:space="preserve">responsibility to ensure that remote participation in meetings is not used in a way that would defeat the purposes of M.G.L. c. 30A, §§ 18 through 25, namely promoting transparency </w:t>
      </w:r>
      <w:proofErr w:type="gramStart"/>
      <w:r>
        <w:t>with regard to</w:t>
      </w:r>
      <w:proofErr w:type="gramEnd"/>
      <w:r>
        <w:t xml:space="preserve"> deliberations and decisions on which public policy is based.</w:t>
      </w:r>
    </w:p>
    <w:p w14:paraId="4193F74A" w14:textId="77777777" w:rsidR="00CA7B28" w:rsidRDefault="00CA7B28">
      <w:pPr>
        <w:pStyle w:val="BodyText"/>
        <w:spacing w:before="8"/>
      </w:pPr>
    </w:p>
    <w:p w14:paraId="6482B1F0" w14:textId="77777777" w:rsidR="00CA7B28" w:rsidRDefault="00000000">
      <w:pPr>
        <w:pStyle w:val="ListParagraph"/>
        <w:numPr>
          <w:ilvl w:val="0"/>
          <w:numId w:val="2"/>
        </w:numPr>
        <w:tabs>
          <w:tab w:val="left" w:pos="1094"/>
        </w:tabs>
        <w:spacing w:line="249" w:lineRule="auto"/>
        <w:ind w:right="694" w:firstLine="0"/>
        <w:jc w:val="both"/>
      </w:pPr>
      <w:r>
        <w:rPr>
          <w:u w:val="single"/>
        </w:rPr>
        <w:t>Adoption</w:t>
      </w:r>
      <w:r>
        <w:rPr>
          <w:spacing w:val="-13"/>
          <w:u w:val="single"/>
        </w:rPr>
        <w:t xml:space="preserve"> </w:t>
      </w:r>
      <w:r>
        <w:rPr>
          <w:u w:val="single"/>
        </w:rPr>
        <w:t>of</w:t>
      </w:r>
      <w:r>
        <w:rPr>
          <w:spacing w:val="-12"/>
          <w:u w:val="single"/>
        </w:rPr>
        <w:t xml:space="preserve"> </w:t>
      </w:r>
      <w:r>
        <w:rPr>
          <w:u w:val="single"/>
        </w:rPr>
        <w:t>Remote</w:t>
      </w:r>
      <w:r>
        <w:rPr>
          <w:spacing w:val="-13"/>
          <w:u w:val="single"/>
        </w:rPr>
        <w:t xml:space="preserve"> </w:t>
      </w:r>
      <w:r>
        <w:rPr>
          <w:u w:val="single"/>
        </w:rPr>
        <w:t>Participation</w:t>
      </w:r>
      <w:r>
        <w:t>.</w:t>
      </w:r>
      <w:r>
        <w:rPr>
          <w:spacing w:val="18"/>
        </w:rPr>
        <w:t xml:space="preserve"> </w:t>
      </w:r>
      <w:r>
        <w:t>Remote</w:t>
      </w:r>
      <w:r>
        <w:rPr>
          <w:spacing w:val="-10"/>
        </w:rPr>
        <w:t xml:space="preserve"> </w:t>
      </w:r>
      <w:r>
        <w:t>participation</w:t>
      </w:r>
      <w:r>
        <w:rPr>
          <w:spacing w:val="-12"/>
        </w:rPr>
        <w:t xml:space="preserve"> </w:t>
      </w:r>
      <w:r>
        <w:t>in</w:t>
      </w:r>
      <w:r>
        <w:rPr>
          <w:spacing w:val="-13"/>
        </w:rPr>
        <w:t xml:space="preserve"> </w:t>
      </w:r>
      <w:r>
        <w:t>meetings</w:t>
      </w:r>
      <w:r>
        <w:rPr>
          <w:spacing w:val="-12"/>
        </w:rPr>
        <w:t xml:space="preserve"> </w:t>
      </w:r>
      <w:r>
        <w:t>of</w:t>
      </w:r>
      <w:r>
        <w:rPr>
          <w:spacing w:val="-12"/>
        </w:rPr>
        <w:t xml:space="preserve"> </w:t>
      </w:r>
      <w:r>
        <w:t>public</w:t>
      </w:r>
      <w:r>
        <w:rPr>
          <w:spacing w:val="-13"/>
        </w:rPr>
        <w:t xml:space="preserve"> </w:t>
      </w:r>
      <w:r>
        <w:t>bodies</w:t>
      </w:r>
      <w:r>
        <w:rPr>
          <w:spacing w:val="-12"/>
        </w:rPr>
        <w:t xml:space="preserve"> </w:t>
      </w:r>
      <w:r>
        <w:t>is</w:t>
      </w:r>
      <w:r>
        <w:rPr>
          <w:spacing w:val="-11"/>
        </w:rPr>
        <w:t xml:space="preserve"> </w:t>
      </w:r>
      <w:r>
        <w:t>not</w:t>
      </w:r>
      <w:r>
        <w:rPr>
          <w:spacing w:val="-11"/>
        </w:rPr>
        <w:t xml:space="preserve"> </w:t>
      </w:r>
      <w:r>
        <w:t>permitted unless the practice has been adopted as follows:</w:t>
      </w:r>
    </w:p>
    <w:p w14:paraId="04F13F26" w14:textId="77777777" w:rsidR="00CA7B28" w:rsidRDefault="00000000">
      <w:pPr>
        <w:pStyle w:val="ListParagraph"/>
        <w:numPr>
          <w:ilvl w:val="1"/>
          <w:numId w:val="2"/>
        </w:numPr>
        <w:tabs>
          <w:tab w:val="left" w:pos="1778"/>
          <w:tab w:val="left" w:pos="1780"/>
        </w:tabs>
        <w:spacing w:line="249" w:lineRule="auto"/>
        <w:ind w:right="695"/>
        <w:jc w:val="both"/>
      </w:pPr>
      <w:r>
        <w:rPr>
          <w:u w:val="single"/>
        </w:rPr>
        <w:t>Local</w:t>
      </w:r>
      <w:r>
        <w:rPr>
          <w:spacing w:val="-6"/>
          <w:u w:val="single"/>
        </w:rPr>
        <w:t xml:space="preserve"> </w:t>
      </w:r>
      <w:r>
        <w:rPr>
          <w:u w:val="single"/>
        </w:rPr>
        <w:t>Public</w:t>
      </w:r>
      <w:r>
        <w:rPr>
          <w:spacing w:val="-5"/>
          <w:u w:val="single"/>
        </w:rPr>
        <w:t xml:space="preserve"> </w:t>
      </w:r>
      <w:r>
        <w:rPr>
          <w:u w:val="single"/>
        </w:rPr>
        <w:t>Bodies</w:t>
      </w:r>
      <w:r>
        <w:t>.</w:t>
      </w:r>
      <w:r>
        <w:rPr>
          <w:spacing w:val="40"/>
        </w:rPr>
        <w:t xml:space="preserve"> </w:t>
      </w:r>
      <w:r>
        <w:t>The</w:t>
      </w:r>
      <w:r>
        <w:rPr>
          <w:spacing w:val="-3"/>
        </w:rPr>
        <w:t xml:space="preserve"> </w:t>
      </w:r>
      <w:r>
        <w:t>Chief</w:t>
      </w:r>
      <w:r>
        <w:rPr>
          <w:spacing w:val="-4"/>
        </w:rPr>
        <w:t xml:space="preserve"> </w:t>
      </w:r>
      <w:r>
        <w:t>Executive</w:t>
      </w:r>
      <w:r>
        <w:rPr>
          <w:spacing w:val="-5"/>
        </w:rPr>
        <w:t xml:space="preserve"> </w:t>
      </w:r>
      <w:r>
        <w:t>Officer,</w:t>
      </w:r>
      <w:r>
        <w:rPr>
          <w:spacing w:val="-6"/>
        </w:rPr>
        <w:t xml:space="preserve"> </w:t>
      </w:r>
      <w:r>
        <w:t>as</w:t>
      </w:r>
      <w:r>
        <w:rPr>
          <w:spacing w:val="-3"/>
        </w:rPr>
        <w:t xml:space="preserve"> </w:t>
      </w:r>
      <w:r>
        <w:t>defined</w:t>
      </w:r>
      <w:r>
        <w:rPr>
          <w:spacing w:val="-4"/>
        </w:rPr>
        <w:t xml:space="preserve"> </w:t>
      </w:r>
      <w:r>
        <w:t>in</w:t>
      </w:r>
      <w:r>
        <w:rPr>
          <w:spacing w:val="-4"/>
        </w:rPr>
        <w:t xml:space="preserve"> </w:t>
      </w:r>
      <w:r>
        <w:t>M.G.L.</w:t>
      </w:r>
      <w:r>
        <w:rPr>
          <w:spacing w:val="-6"/>
        </w:rPr>
        <w:t xml:space="preserve"> </w:t>
      </w:r>
      <w:r>
        <w:t>c.</w:t>
      </w:r>
      <w:r>
        <w:rPr>
          <w:spacing w:val="-6"/>
        </w:rPr>
        <w:t xml:space="preserve"> </w:t>
      </w:r>
      <w:r>
        <w:t>4,</w:t>
      </w:r>
      <w:r>
        <w:rPr>
          <w:spacing w:val="-3"/>
        </w:rPr>
        <w:t xml:space="preserve"> </w:t>
      </w:r>
      <w:r>
        <w:t>§</w:t>
      </w:r>
      <w:r>
        <w:rPr>
          <w:spacing w:val="-5"/>
        </w:rPr>
        <w:t xml:space="preserve"> </w:t>
      </w:r>
      <w:r>
        <w:t>7,</w:t>
      </w:r>
      <w:r>
        <w:rPr>
          <w:spacing w:val="-8"/>
        </w:rPr>
        <w:t xml:space="preserve"> </w:t>
      </w:r>
      <w:r>
        <w:t>must</w:t>
      </w:r>
      <w:r>
        <w:rPr>
          <w:spacing w:val="-3"/>
        </w:rPr>
        <w:t xml:space="preserve"> </w:t>
      </w:r>
      <w:r>
        <w:t>authorize or, by a simple majority, vote to allow remote participation in accordance with the requirements of 940 CMR 29.10, with that authorization or vote applying to all subsequent meetings of all local public bodies in that municipality.</w:t>
      </w:r>
    </w:p>
    <w:p w14:paraId="36104B0E" w14:textId="77777777" w:rsidR="00CA7B28" w:rsidRDefault="00000000">
      <w:pPr>
        <w:pStyle w:val="ListParagraph"/>
        <w:numPr>
          <w:ilvl w:val="1"/>
          <w:numId w:val="2"/>
        </w:numPr>
        <w:tabs>
          <w:tab w:val="left" w:pos="1779"/>
        </w:tabs>
        <w:spacing w:line="249" w:lineRule="auto"/>
        <w:ind w:left="1779" w:right="692"/>
        <w:jc w:val="both"/>
      </w:pPr>
      <w:r>
        <w:rPr>
          <w:u w:val="single"/>
        </w:rPr>
        <w:t>Regional or District Public Bodies</w:t>
      </w:r>
      <w:r>
        <w:t>.</w:t>
      </w:r>
      <w:r>
        <w:rPr>
          <w:spacing w:val="40"/>
        </w:rPr>
        <w:t xml:space="preserve"> </w:t>
      </w:r>
      <w:r>
        <w:t>The regional or district public body must, by a simple majority,</w:t>
      </w:r>
      <w:r>
        <w:rPr>
          <w:spacing w:val="-9"/>
        </w:rPr>
        <w:t xml:space="preserve"> </w:t>
      </w:r>
      <w:r>
        <w:t>vote</w:t>
      </w:r>
      <w:r>
        <w:rPr>
          <w:spacing w:val="-11"/>
        </w:rPr>
        <w:t xml:space="preserve"> </w:t>
      </w:r>
      <w:r>
        <w:t>to</w:t>
      </w:r>
      <w:r>
        <w:rPr>
          <w:spacing w:val="-8"/>
        </w:rPr>
        <w:t xml:space="preserve"> </w:t>
      </w:r>
      <w:r>
        <w:t>allow</w:t>
      </w:r>
      <w:r>
        <w:rPr>
          <w:spacing w:val="-8"/>
        </w:rPr>
        <w:t xml:space="preserve"> </w:t>
      </w:r>
      <w:r>
        <w:t>remote</w:t>
      </w:r>
      <w:r>
        <w:rPr>
          <w:spacing w:val="-8"/>
        </w:rPr>
        <w:t xml:space="preserve"> </w:t>
      </w:r>
      <w:r>
        <w:t>participation</w:t>
      </w:r>
      <w:r>
        <w:rPr>
          <w:spacing w:val="-10"/>
        </w:rPr>
        <w:t xml:space="preserve"> </w:t>
      </w:r>
      <w:r>
        <w:t>in</w:t>
      </w:r>
      <w:r>
        <w:rPr>
          <w:spacing w:val="-10"/>
        </w:rPr>
        <w:t xml:space="preserve"> </w:t>
      </w:r>
      <w:r>
        <w:t>accordance</w:t>
      </w:r>
      <w:r>
        <w:rPr>
          <w:spacing w:val="-8"/>
        </w:rPr>
        <w:t xml:space="preserve"> </w:t>
      </w:r>
      <w:r>
        <w:t>with</w:t>
      </w:r>
      <w:r>
        <w:rPr>
          <w:spacing w:val="-10"/>
        </w:rPr>
        <w:t xml:space="preserve"> </w:t>
      </w:r>
      <w:r>
        <w:t>the</w:t>
      </w:r>
      <w:r>
        <w:rPr>
          <w:spacing w:val="-8"/>
        </w:rPr>
        <w:t xml:space="preserve"> </w:t>
      </w:r>
      <w:r>
        <w:t>requirements</w:t>
      </w:r>
      <w:r>
        <w:rPr>
          <w:spacing w:val="-11"/>
        </w:rPr>
        <w:t xml:space="preserve"> </w:t>
      </w:r>
      <w:r>
        <w:t>of</w:t>
      </w:r>
      <w:r>
        <w:rPr>
          <w:spacing w:val="-9"/>
        </w:rPr>
        <w:t xml:space="preserve"> </w:t>
      </w:r>
      <w:r>
        <w:t>940</w:t>
      </w:r>
      <w:r>
        <w:rPr>
          <w:spacing w:val="-8"/>
        </w:rPr>
        <w:t xml:space="preserve"> </w:t>
      </w:r>
      <w:r>
        <w:t xml:space="preserve">CMR 29.10, with that vote applying to all subsequent meetings of that public body and its </w:t>
      </w:r>
      <w:r>
        <w:rPr>
          <w:spacing w:val="-2"/>
        </w:rPr>
        <w:t>committees.</w:t>
      </w:r>
    </w:p>
    <w:p w14:paraId="2A1C1F0B" w14:textId="77777777" w:rsidR="00CA7B28" w:rsidRDefault="00000000">
      <w:pPr>
        <w:pStyle w:val="ListParagraph"/>
        <w:numPr>
          <w:ilvl w:val="1"/>
          <w:numId w:val="2"/>
        </w:numPr>
        <w:tabs>
          <w:tab w:val="left" w:pos="1780"/>
        </w:tabs>
        <w:spacing w:line="249" w:lineRule="auto"/>
        <w:ind w:right="694"/>
        <w:jc w:val="both"/>
      </w:pPr>
      <w:r>
        <w:rPr>
          <w:u w:val="single"/>
        </w:rPr>
        <w:t>Regional School</w:t>
      </w:r>
      <w:r>
        <w:rPr>
          <w:spacing w:val="-2"/>
          <w:u w:val="single"/>
        </w:rPr>
        <w:t xml:space="preserve"> </w:t>
      </w:r>
      <w:r>
        <w:rPr>
          <w:u w:val="single"/>
        </w:rPr>
        <w:t>Districts</w:t>
      </w:r>
      <w:r>
        <w:t>.</w:t>
      </w:r>
      <w:r>
        <w:rPr>
          <w:spacing w:val="40"/>
        </w:rPr>
        <w:t xml:space="preserve"> </w:t>
      </w:r>
      <w:r>
        <w:t>The regional school district</w:t>
      </w:r>
      <w:r>
        <w:rPr>
          <w:spacing w:val="-1"/>
        </w:rPr>
        <w:t xml:space="preserve"> </w:t>
      </w:r>
      <w:r>
        <w:t>committee</w:t>
      </w:r>
      <w:r>
        <w:rPr>
          <w:spacing w:val="-1"/>
        </w:rPr>
        <w:t xml:space="preserve"> </w:t>
      </w:r>
      <w:r>
        <w:t>must, by a simple majority, vote to allow remote participation in accordance with the requirements of 940 CMR 29.10, with that vote applying to all subsequent meetings of that public body and its committees.</w:t>
      </w:r>
    </w:p>
    <w:p w14:paraId="13DFC35D" w14:textId="77777777" w:rsidR="00CA7B28" w:rsidRDefault="00000000">
      <w:pPr>
        <w:pStyle w:val="ListParagraph"/>
        <w:numPr>
          <w:ilvl w:val="1"/>
          <w:numId w:val="2"/>
        </w:numPr>
        <w:tabs>
          <w:tab w:val="left" w:pos="1780"/>
        </w:tabs>
        <w:spacing w:line="249" w:lineRule="auto"/>
        <w:ind w:right="693"/>
        <w:jc w:val="both"/>
      </w:pPr>
      <w:r>
        <w:rPr>
          <w:u w:val="single"/>
        </w:rPr>
        <w:t>County Public Bodies</w:t>
      </w:r>
      <w:r>
        <w:t>.</w:t>
      </w:r>
      <w:r>
        <w:rPr>
          <w:spacing w:val="40"/>
        </w:rPr>
        <w:t xml:space="preserve"> </w:t>
      </w:r>
      <w:r>
        <w:t xml:space="preserve">The county commissioners must, by a simple majority, vote to allow remote participation in accordance with the requirements of 940 CMR 29.10, with that vote applying to all subsequent meetings of all </w:t>
      </w:r>
      <w:proofErr w:type="gramStart"/>
      <w:r>
        <w:t>county</w:t>
      </w:r>
      <w:proofErr w:type="gramEnd"/>
      <w:r>
        <w:t xml:space="preserve"> public bodies in that county.</w:t>
      </w:r>
    </w:p>
    <w:p w14:paraId="0A567C83" w14:textId="77777777" w:rsidR="00CA7B28" w:rsidRDefault="00000000">
      <w:pPr>
        <w:pStyle w:val="ListParagraph"/>
        <w:numPr>
          <w:ilvl w:val="1"/>
          <w:numId w:val="2"/>
        </w:numPr>
        <w:tabs>
          <w:tab w:val="left" w:pos="1780"/>
        </w:tabs>
        <w:spacing w:line="249" w:lineRule="auto"/>
        <w:ind w:right="695"/>
        <w:jc w:val="both"/>
      </w:pPr>
      <w:r>
        <w:rPr>
          <w:u w:val="single"/>
        </w:rPr>
        <w:t>State Public Bodies</w:t>
      </w:r>
      <w:r>
        <w:t>.</w:t>
      </w:r>
      <w:r>
        <w:rPr>
          <w:spacing w:val="40"/>
        </w:rPr>
        <w:t xml:space="preserve"> </w:t>
      </w:r>
      <w:r>
        <w:t>The state public body must, by a simple majority, vote to allow remote participation</w:t>
      </w:r>
      <w:r>
        <w:rPr>
          <w:spacing w:val="-5"/>
        </w:rPr>
        <w:t xml:space="preserve"> </w:t>
      </w:r>
      <w:r>
        <w:t>in</w:t>
      </w:r>
      <w:r>
        <w:rPr>
          <w:spacing w:val="-5"/>
        </w:rPr>
        <w:t xml:space="preserve"> </w:t>
      </w:r>
      <w:r>
        <w:t>accordance</w:t>
      </w:r>
      <w:r>
        <w:rPr>
          <w:spacing w:val="-6"/>
        </w:rPr>
        <w:t xml:space="preserve"> </w:t>
      </w:r>
      <w:r>
        <w:t>with</w:t>
      </w:r>
      <w:r>
        <w:rPr>
          <w:spacing w:val="-5"/>
        </w:rPr>
        <w:t xml:space="preserve"> </w:t>
      </w:r>
      <w:r>
        <w:t>the</w:t>
      </w:r>
      <w:r>
        <w:rPr>
          <w:spacing w:val="-6"/>
        </w:rPr>
        <w:t xml:space="preserve"> </w:t>
      </w:r>
      <w:r>
        <w:t>requirements</w:t>
      </w:r>
      <w:r>
        <w:rPr>
          <w:spacing w:val="-7"/>
        </w:rPr>
        <w:t xml:space="preserve"> </w:t>
      </w:r>
      <w:r>
        <w:t>of</w:t>
      </w:r>
      <w:r>
        <w:rPr>
          <w:spacing w:val="-7"/>
        </w:rPr>
        <w:t xml:space="preserve"> </w:t>
      </w:r>
      <w:r>
        <w:t>940</w:t>
      </w:r>
      <w:r>
        <w:rPr>
          <w:spacing w:val="-3"/>
        </w:rPr>
        <w:t xml:space="preserve"> </w:t>
      </w:r>
      <w:r>
        <w:t>CMR</w:t>
      </w:r>
      <w:r>
        <w:rPr>
          <w:spacing w:val="-7"/>
        </w:rPr>
        <w:t xml:space="preserve"> </w:t>
      </w:r>
      <w:r>
        <w:t>29.10,</w:t>
      </w:r>
      <w:r>
        <w:rPr>
          <w:spacing w:val="-7"/>
        </w:rPr>
        <w:t xml:space="preserve"> </w:t>
      </w:r>
      <w:r>
        <w:t>with</w:t>
      </w:r>
      <w:r>
        <w:rPr>
          <w:spacing w:val="-7"/>
        </w:rPr>
        <w:t xml:space="preserve"> </w:t>
      </w:r>
      <w:r>
        <w:t>that</w:t>
      </w:r>
      <w:r>
        <w:rPr>
          <w:spacing w:val="-6"/>
        </w:rPr>
        <w:t xml:space="preserve"> </w:t>
      </w:r>
      <w:r>
        <w:t>vote</w:t>
      </w:r>
      <w:r>
        <w:rPr>
          <w:spacing w:val="-4"/>
        </w:rPr>
        <w:t xml:space="preserve"> </w:t>
      </w:r>
      <w:r>
        <w:t>applying to all subsequent meetings of that public body and its committees.</w:t>
      </w:r>
    </w:p>
    <w:p w14:paraId="32F36A22" w14:textId="77777777" w:rsidR="00CA7B28" w:rsidRDefault="00000000">
      <w:pPr>
        <w:pStyle w:val="ListParagraph"/>
        <w:numPr>
          <w:ilvl w:val="1"/>
          <w:numId w:val="2"/>
        </w:numPr>
        <w:tabs>
          <w:tab w:val="left" w:pos="1778"/>
          <w:tab w:val="left" w:pos="1780"/>
        </w:tabs>
        <w:spacing w:line="249" w:lineRule="auto"/>
        <w:ind w:right="694"/>
        <w:jc w:val="both"/>
      </w:pPr>
      <w:r>
        <w:rPr>
          <w:u w:val="single"/>
        </w:rPr>
        <w:t>Retirement Boards</w:t>
      </w:r>
      <w:r>
        <w:t>.</w:t>
      </w:r>
      <w:r>
        <w:rPr>
          <w:spacing w:val="40"/>
        </w:rPr>
        <w:t xml:space="preserve"> </w:t>
      </w:r>
      <w:r>
        <w:t>A retirement board created pursuant to M.G.L. c. 32, § 20 or M.G.L. c. 34B, § 19 must, by a simple majority, vote to allow remote participation in accordance with the requirements of 940 CMR 29.10, with that vote applying to all subsequent meetings of that public body and its committees.</w:t>
      </w:r>
    </w:p>
    <w:p w14:paraId="3F3B6B33" w14:textId="77777777" w:rsidR="00CA7B28" w:rsidRDefault="00000000">
      <w:pPr>
        <w:pStyle w:val="ListParagraph"/>
        <w:numPr>
          <w:ilvl w:val="1"/>
          <w:numId w:val="2"/>
        </w:numPr>
        <w:tabs>
          <w:tab w:val="left" w:pos="1780"/>
        </w:tabs>
        <w:spacing w:line="249" w:lineRule="auto"/>
        <w:ind w:right="694"/>
        <w:jc w:val="both"/>
      </w:pPr>
      <w:r>
        <w:rPr>
          <w:u w:val="single"/>
        </w:rPr>
        <w:t>Local</w:t>
      </w:r>
      <w:r>
        <w:rPr>
          <w:spacing w:val="-13"/>
          <w:u w:val="single"/>
        </w:rPr>
        <w:t xml:space="preserve"> </w:t>
      </w:r>
      <w:r>
        <w:rPr>
          <w:u w:val="single"/>
        </w:rPr>
        <w:t>Commissions</w:t>
      </w:r>
      <w:r>
        <w:rPr>
          <w:spacing w:val="-12"/>
          <w:u w:val="single"/>
        </w:rPr>
        <w:t xml:space="preserve"> </w:t>
      </w:r>
      <w:r>
        <w:rPr>
          <w:u w:val="single"/>
        </w:rPr>
        <w:t>on</w:t>
      </w:r>
      <w:r>
        <w:rPr>
          <w:spacing w:val="-13"/>
          <w:u w:val="single"/>
        </w:rPr>
        <w:t xml:space="preserve"> </w:t>
      </w:r>
      <w:r>
        <w:rPr>
          <w:u w:val="single"/>
        </w:rPr>
        <w:t>Disability</w:t>
      </w:r>
      <w:r>
        <w:t>.</w:t>
      </w:r>
      <w:r>
        <w:rPr>
          <w:spacing w:val="20"/>
        </w:rPr>
        <w:t xml:space="preserve"> </w:t>
      </w:r>
      <w:r>
        <w:t>In</w:t>
      </w:r>
      <w:r>
        <w:rPr>
          <w:spacing w:val="-12"/>
        </w:rPr>
        <w:t xml:space="preserve"> </w:t>
      </w:r>
      <w:r>
        <w:t>accordance</w:t>
      </w:r>
      <w:r>
        <w:rPr>
          <w:spacing w:val="-12"/>
        </w:rPr>
        <w:t xml:space="preserve"> </w:t>
      </w:r>
      <w:r>
        <w:t>with</w:t>
      </w:r>
      <w:r>
        <w:rPr>
          <w:spacing w:val="-13"/>
        </w:rPr>
        <w:t xml:space="preserve"> </w:t>
      </w:r>
      <w:r>
        <w:t>M.G.L.</w:t>
      </w:r>
      <w:r>
        <w:rPr>
          <w:spacing w:val="-12"/>
        </w:rPr>
        <w:t xml:space="preserve"> </w:t>
      </w:r>
      <w:r>
        <w:t>c.</w:t>
      </w:r>
      <w:r>
        <w:rPr>
          <w:spacing w:val="-11"/>
        </w:rPr>
        <w:t xml:space="preserve"> </w:t>
      </w:r>
      <w:r>
        <w:t>30A,</w:t>
      </w:r>
      <w:r>
        <w:rPr>
          <w:spacing w:val="-13"/>
        </w:rPr>
        <w:t xml:space="preserve"> </w:t>
      </w:r>
      <w:r>
        <w:t>§</w:t>
      </w:r>
      <w:r>
        <w:rPr>
          <w:spacing w:val="-12"/>
        </w:rPr>
        <w:t xml:space="preserve"> </w:t>
      </w:r>
      <w:r>
        <w:t>20(e),</w:t>
      </w:r>
      <w:r>
        <w:rPr>
          <w:spacing w:val="-13"/>
        </w:rPr>
        <w:t xml:space="preserve"> </w:t>
      </w:r>
      <w:r>
        <w:t>a</w:t>
      </w:r>
      <w:r>
        <w:rPr>
          <w:spacing w:val="-11"/>
        </w:rPr>
        <w:t xml:space="preserve"> </w:t>
      </w:r>
      <w:r>
        <w:t>local</w:t>
      </w:r>
      <w:r>
        <w:rPr>
          <w:spacing w:val="-11"/>
        </w:rPr>
        <w:t xml:space="preserve"> </w:t>
      </w:r>
      <w:r>
        <w:t xml:space="preserve">commission on disability may, by majority vote of the commissioners at a regular meeting, authorize remote participation applicable to a specific meeting or generally to </w:t>
      </w:r>
      <w:proofErr w:type="gramStart"/>
      <w:r>
        <w:t>all of</w:t>
      </w:r>
      <w:proofErr w:type="gramEnd"/>
      <w:r>
        <w:t xml:space="preserve"> the commission’s meetings.</w:t>
      </w:r>
      <w:r>
        <w:rPr>
          <w:spacing w:val="40"/>
        </w:rPr>
        <w:t xml:space="preserve"> </w:t>
      </w:r>
      <w:r>
        <w:t>If a local commission on disability is authorized to utilize remote participation, a physical quorum of that commission’s members shall not be required to be present at the meeting location; provided, however, that the chair or, in the chair’s absence, the person authorized to chair the meeting, shall be physically present at the meeting location.</w:t>
      </w:r>
      <w:r>
        <w:rPr>
          <w:spacing w:val="40"/>
        </w:rPr>
        <w:t xml:space="preserve"> </w:t>
      </w:r>
      <w:r>
        <w:t>The commission shall comply with all other requirements of law.</w:t>
      </w:r>
    </w:p>
    <w:p w14:paraId="658C5CFD" w14:textId="77777777" w:rsidR="00CA7B28" w:rsidRDefault="00CA7B28">
      <w:pPr>
        <w:spacing w:line="249" w:lineRule="auto"/>
        <w:jc w:val="both"/>
        <w:sectPr w:rsidR="00CA7B28">
          <w:pgSz w:w="12240" w:h="15840"/>
          <w:pgMar w:top="1420" w:right="740" w:bottom="1280" w:left="740" w:header="0" w:footer="1086" w:gutter="0"/>
          <w:cols w:space="720"/>
        </w:sectPr>
      </w:pPr>
    </w:p>
    <w:p w14:paraId="54D85177" w14:textId="77777777" w:rsidR="00CA7B28" w:rsidRDefault="00000000">
      <w:pPr>
        <w:pStyle w:val="ListParagraph"/>
        <w:numPr>
          <w:ilvl w:val="0"/>
          <w:numId w:val="2"/>
        </w:numPr>
        <w:tabs>
          <w:tab w:val="left" w:pos="1094"/>
        </w:tabs>
        <w:spacing w:before="33" w:line="249" w:lineRule="auto"/>
        <w:ind w:right="696" w:firstLine="0"/>
        <w:jc w:val="both"/>
      </w:pPr>
      <w:r>
        <w:rPr>
          <w:u w:val="single"/>
        </w:rPr>
        <w:lastRenderedPageBreak/>
        <w:t>Revocation of Remote Participation</w:t>
      </w:r>
      <w:r>
        <w:t>.</w:t>
      </w:r>
      <w:r>
        <w:rPr>
          <w:spacing w:val="40"/>
        </w:rPr>
        <w:t xml:space="preserve"> </w:t>
      </w:r>
      <w:r>
        <w:t>Any person or entity with the authority to adopt remote participation pursuant to 940 CMR 29.10(2) may revoke that adoption in the same manner.</w:t>
      </w:r>
    </w:p>
    <w:p w14:paraId="09BA303B" w14:textId="77777777" w:rsidR="00CA7B28" w:rsidRDefault="00CA7B28">
      <w:pPr>
        <w:pStyle w:val="BodyText"/>
        <w:spacing w:before="11"/>
      </w:pPr>
    </w:p>
    <w:p w14:paraId="46D8ED6C" w14:textId="77777777" w:rsidR="00CA7B28" w:rsidRDefault="00000000">
      <w:pPr>
        <w:pStyle w:val="ListParagraph"/>
        <w:numPr>
          <w:ilvl w:val="0"/>
          <w:numId w:val="2"/>
        </w:numPr>
        <w:tabs>
          <w:tab w:val="left" w:pos="1094"/>
        </w:tabs>
        <w:ind w:left="1094" w:hanging="394"/>
        <w:jc w:val="both"/>
      </w:pPr>
      <w:r>
        <w:rPr>
          <w:u w:val="single"/>
        </w:rPr>
        <w:t>Minimum</w:t>
      </w:r>
      <w:r>
        <w:rPr>
          <w:spacing w:val="-5"/>
          <w:u w:val="single"/>
        </w:rPr>
        <w:t xml:space="preserve"> </w:t>
      </w:r>
      <w:r>
        <w:rPr>
          <w:u w:val="single"/>
        </w:rPr>
        <w:t>Requirements</w:t>
      </w:r>
      <w:r>
        <w:rPr>
          <w:spacing w:val="-5"/>
          <w:u w:val="single"/>
        </w:rPr>
        <w:t xml:space="preserve"> </w:t>
      </w:r>
      <w:r>
        <w:rPr>
          <w:u w:val="single"/>
        </w:rPr>
        <w:t>for</w:t>
      </w:r>
      <w:r>
        <w:rPr>
          <w:spacing w:val="-7"/>
          <w:u w:val="single"/>
        </w:rPr>
        <w:t xml:space="preserve"> </w:t>
      </w:r>
      <w:r>
        <w:rPr>
          <w:u w:val="single"/>
        </w:rPr>
        <w:t>Remote</w:t>
      </w:r>
      <w:r>
        <w:rPr>
          <w:spacing w:val="-6"/>
          <w:u w:val="single"/>
        </w:rPr>
        <w:t xml:space="preserve"> </w:t>
      </w:r>
      <w:r>
        <w:rPr>
          <w:spacing w:val="-2"/>
          <w:u w:val="single"/>
        </w:rPr>
        <w:t>Participation</w:t>
      </w:r>
      <w:r>
        <w:rPr>
          <w:spacing w:val="-2"/>
        </w:rPr>
        <w:t>.</w:t>
      </w:r>
    </w:p>
    <w:p w14:paraId="0B192599" w14:textId="77777777" w:rsidR="00CA7B28" w:rsidRDefault="00000000">
      <w:pPr>
        <w:pStyle w:val="ListParagraph"/>
        <w:numPr>
          <w:ilvl w:val="1"/>
          <w:numId w:val="2"/>
        </w:numPr>
        <w:tabs>
          <w:tab w:val="left" w:pos="1777"/>
          <w:tab w:val="left" w:pos="1779"/>
        </w:tabs>
        <w:spacing w:before="10" w:line="249" w:lineRule="auto"/>
        <w:ind w:left="1779" w:right="696"/>
        <w:jc w:val="both"/>
      </w:pPr>
      <w:r>
        <w:t xml:space="preserve">Members of a public body who participate remotely and all persons present at the meeting location shall be clearly audible to each other as required by M.G.L. c. 30A, § </w:t>
      </w:r>
      <w:proofErr w:type="gramStart"/>
      <w:r>
        <w:t>20(d);</w:t>
      </w:r>
      <w:proofErr w:type="gramEnd"/>
    </w:p>
    <w:p w14:paraId="5EC41E7F" w14:textId="77777777" w:rsidR="00CA7B28" w:rsidRDefault="00000000">
      <w:pPr>
        <w:pStyle w:val="ListParagraph"/>
        <w:numPr>
          <w:ilvl w:val="1"/>
          <w:numId w:val="2"/>
        </w:numPr>
        <w:tabs>
          <w:tab w:val="left" w:pos="1779"/>
        </w:tabs>
        <w:spacing w:line="249" w:lineRule="auto"/>
        <w:ind w:left="1779" w:right="695"/>
        <w:jc w:val="both"/>
      </w:pPr>
      <w:r>
        <w:t>A</w:t>
      </w:r>
      <w:r>
        <w:rPr>
          <w:spacing w:val="-5"/>
        </w:rPr>
        <w:t xml:space="preserve"> </w:t>
      </w:r>
      <w:r>
        <w:t>quorum</w:t>
      </w:r>
      <w:r>
        <w:rPr>
          <w:spacing w:val="-8"/>
        </w:rPr>
        <w:t xml:space="preserve"> </w:t>
      </w:r>
      <w:r>
        <w:t>of</w:t>
      </w:r>
      <w:r>
        <w:rPr>
          <w:spacing w:val="-7"/>
        </w:rPr>
        <w:t xml:space="preserve"> </w:t>
      </w:r>
      <w:r>
        <w:t>the</w:t>
      </w:r>
      <w:r>
        <w:rPr>
          <w:spacing w:val="-4"/>
        </w:rPr>
        <w:t xml:space="preserve"> </w:t>
      </w:r>
      <w:r>
        <w:t>body,</w:t>
      </w:r>
      <w:r>
        <w:rPr>
          <w:spacing w:val="-7"/>
        </w:rPr>
        <w:t xml:space="preserve"> </w:t>
      </w:r>
      <w:r>
        <w:t>including</w:t>
      </w:r>
      <w:r>
        <w:rPr>
          <w:spacing w:val="-5"/>
        </w:rPr>
        <w:t xml:space="preserve"> </w:t>
      </w:r>
      <w:r>
        <w:t>the</w:t>
      </w:r>
      <w:r>
        <w:rPr>
          <w:spacing w:val="-4"/>
        </w:rPr>
        <w:t xml:space="preserve"> </w:t>
      </w:r>
      <w:r>
        <w:t>chair</w:t>
      </w:r>
      <w:r>
        <w:rPr>
          <w:spacing w:val="-7"/>
        </w:rPr>
        <w:t xml:space="preserve"> </w:t>
      </w:r>
      <w:r>
        <w:t>or,</w:t>
      </w:r>
      <w:r>
        <w:rPr>
          <w:spacing w:val="-7"/>
        </w:rPr>
        <w:t xml:space="preserve"> </w:t>
      </w:r>
      <w:r>
        <w:t>in</w:t>
      </w:r>
      <w:r>
        <w:rPr>
          <w:spacing w:val="-7"/>
        </w:rPr>
        <w:t xml:space="preserve"> </w:t>
      </w:r>
      <w:r>
        <w:t>the</w:t>
      </w:r>
      <w:r>
        <w:rPr>
          <w:spacing w:val="-6"/>
        </w:rPr>
        <w:t xml:space="preserve"> </w:t>
      </w:r>
      <w:r>
        <w:t>chair’s</w:t>
      </w:r>
      <w:r>
        <w:rPr>
          <w:spacing w:val="-4"/>
        </w:rPr>
        <w:t xml:space="preserve"> </w:t>
      </w:r>
      <w:r>
        <w:t>absence,</w:t>
      </w:r>
      <w:r>
        <w:rPr>
          <w:spacing w:val="-7"/>
        </w:rPr>
        <w:t xml:space="preserve"> </w:t>
      </w:r>
      <w:r>
        <w:t>the</w:t>
      </w:r>
      <w:r>
        <w:rPr>
          <w:spacing w:val="-6"/>
        </w:rPr>
        <w:t xml:space="preserve"> </w:t>
      </w:r>
      <w:r>
        <w:t>person</w:t>
      </w:r>
      <w:r>
        <w:rPr>
          <w:spacing w:val="-5"/>
        </w:rPr>
        <w:t xml:space="preserve"> </w:t>
      </w:r>
      <w:r>
        <w:t>authorized</w:t>
      </w:r>
      <w:r>
        <w:rPr>
          <w:spacing w:val="-5"/>
        </w:rPr>
        <w:t xml:space="preserve"> </w:t>
      </w:r>
      <w:r>
        <w:t>to chair</w:t>
      </w:r>
      <w:r>
        <w:rPr>
          <w:spacing w:val="-4"/>
        </w:rPr>
        <w:t xml:space="preserve"> </w:t>
      </w:r>
      <w:r>
        <w:t>the</w:t>
      </w:r>
      <w:r>
        <w:rPr>
          <w:spacing w:val="-6"/>
        </w:rPr>
        <w:t xml:space="preserve"> </w:t>
      </w:r>
      <w:r>
        <w:t>meeting,</w:t>
      </w:r>
      <w:r>
        <w:rPr>
          <w:spacing w:val="-4"/>
        </w:rPr>
        <w:t xml:space="preserve"> </w:t>
      </w:r>
      <w:r>
        <w:t>shall</w:t>
      </w:r>
      <w:r>
        <w:rPr>
          <w:spacing w:val="-5"/>
        </w:rPr>
        <w:t xml:space="preserve"> </w:t>
      </w:r>
      <w:r>
        <w:t>be</w:t>
      </w:r>
      <w:r>
        <w:rPr>
          <w:spacing w:val="-6"/>
        </w:rPr>
        <w:t xml:space="preserve"> </w:t>
      </w:r>
      <w:r>
        <w:t>physically</w:t>
      </w:r>
      <w:r>
        <w:rPr>
          <w:spacing w:val="-3"/>
        </w:rPr>
        <w:t xml:space="preserve"> </w:t>
      </w:r>
      <w:r>
        <w:t>present</w:t>
      </w:r>
      <w:r>
        <w:rPr>
          <w:spacing w:val="-4"/>
        </w:rPr>
        <w:t xml:space="preserve"> </w:t>
      </w:r>
      <w:r>
        <w:t>at</w:t>
      </w:r>
      <w:r>
        <w:rPr>
          <w:spacing w:val="-4"/>
        </w:rPr>
        <w:t xml:space="preserve"> </w:t>
      </w:r>
      <w:r>
        <w:t>the</w:t>
      </w:r>
      <w:r>
        <w:rPr>
          <w:spacing w:val="-6"/>
        </w:rPr>
        <w:t xml:space="preserve"> </w:t>
      </w:r>
      <w:r>
        <w:t>meeting</w:t>
      </w:r>
      <w:r>
        <w:rPr>
          <w:spacing w:val="-5"/>
        </w:rPr>
        <w:t xml:space="preserve"> </w:t>
      </w:r>
      <w:r>
        <w:t>location</w:t>
      </w:r>
      <w:r>
        <w:rPr>
          <w:spacing w:val="-5"/>
        </w:rPr>
        <w:t xml:space="preserve"> </w:t>
      </w:r>
      <w:r>
        <w:t>as</w:t>
      </w:r>
      <w:r>
        <w:rPr>
          <w:spacing w:val="-4"/>
        </w:rPr>
        <w:t xml:space="preserve"> </w:t>
      </w:r>
      <w:r>
        <w:t>required</w:t>
      </w:r>
      <w:r>
        <w:rPr>
          <w:spacing w:val="-7"/>
        </w:rPr>
        <w:t xml:space="preserve"> </w:t>
      </w:r>
      <w:r>
        <w:t>by</w:t>
      </w:r>
      <w:r>
        <w:rPr>
          <w:spacing w:val="-3"/>
        </w:rPr>
        <w:t xml:space="preserve"> </w:t>
      </w:r>
      <w:r>
        <w:t>M.G.L.</w:t>
      </w:r>
      <w:r>
        <w:rPr>
          <w:spacing w:val="-7"/>
        </w:rPr>
        <w:t xml:space="preserve"> </w:t>
      </w:r>
      <w:r>
        <w:t xml:space="preserve">c. 30A, § </w:t>
      </w:r>
      <w:proofErr w:type="gramStart"/>
      <w:r>
        <w:t>20(d);</w:t>
      </w:r>
      <w:proofErr w:type="gramEnd"/>
    </w:p>
    <w:p w14:paraId="24D2C5A8" w14:textId="77777777" w:rsidR="00CA7B28" w:rsidRDefault="00000000">
      <w:pPr>
        <w:pStyle w:val="ListParagraph"/>
        <w:numPr>
          <w:ilvl w:val="1"/>
          <w:numId w:val="2"/>
        </w:numPr>
        <w:tabs>
          <w:tab w:val="left" w:pos="1778"/>
          <w:tab w:val="left" w:pos="1780"/>
        </w:tabs>
        <w:spacing w:line="249" w:lineRule="auto"/>
        <w:ind w:right="693" w:hanging="361"/>
        <w:jc w:val="both"/>
      </w:pPr>
      <w:r>
        <w:t>Members</w:t>
      </w:r>
      <w:r>
        <w:rPr>
          <w:spacing w:val="-13"/>
        </w:rPr>
        <w:t xml:space="preserve"> </w:t>
      </w:r>
      <w:r>
        <w:t>of</w:t>
      </w:r>
      <w:r>
        <w:rPr>
          <w:spacing w:val="-12"/>
        </w:rPr>
        <w:t xml:space="preserve"> </w:t>
      </w:r>
      <w:r>
        <w:t>public</w:t>
      </w:r>
      <w:r>
        <w:rPr>
          <w:spacing w:val="-13"/>
        </w:rPr>
        <w:t xml:space="preserve"> </w:t>
      </w:r>
      <w:r>
        <w:t>bodies</w:t>
      </w:r>
      <w:r>
        <w:rPr>
          <w:spacing w:val="-12"/>
        </w:rPr>
        <w:t xml:space="preserve"> </w:t>
      </w:r>
      <w:r>
        <w:t>who</w:t>
      </w:r>
      <w:r>
        <w:rPr>
          <w:spacing w:val="-13"/>
        </w:rPr>
        <w:t xml:space="preserve"> </w:t>
      </w:r>
      <w:r>
        <w:t>participate</w:t>
      </w:r>
      <w:r>
        <w:rPr>
          <w:spacing w:val="-12"/>
        </w:rPr>
        <w:t xml:space="preserve"> </w:t>
      </w:r>
      <w:r>
        <w:t>remotely</w:t>
      </w:r>
      <w:r>
        <w:rPr>
          <w:spacing w:val="-13"/>
        </w:rPr>
        <w:t xml:space="preserve"> </w:t>
      </w:r>
      <w:r>
        <w:t>may</w:t>
      </w:r>
      <w:r>
        <w:rPr>
          <w:spacing w:val="-12"/>
        </w:rPr>
        <w:t xml:space="preserve"> </w:t>
      </w:r>
      <w:r>
        <w:t>vote</w:t>
      </w:r>
      <w:r>
        <w:rPr>
          <w:spacing w:val="-12"/>
        </w:rPr>
        <w:t xml:space="preserve"> </w:t>
      </w:r>
      <w:r>
        <w:t>and</w:t>
      </w:r>
      <w:r>
        <w:rPr>
          <w:spacing w:val="-13"/>
        </w:rPr>
        <w:t xml:space="preserve"> </w:t>
      </w:r>
      <w:r>
        <w:t>shall</w:t>
      </w:r>
      <w:r>
        <w:rPr>
          <w:spacing w:val="-12"/>
        </w:rPr>
        <w:t xml:space="preserve"> </w:t>
      </w:r>
      <w:r>
        <w:t>not</w:t>
      </w:r>
      <w:r>
        <w:rPr>
          <w:spacing w:val="-13"/>
        </w:rPr>
        <w:t xml:space="preserve"> </w:t>
      </w:r>
      <w:r>
        <w:t>be</w:t>
      </w:r>
      <w:r>
        <w:rPr>
          <w:spacing w:val="-12"/>
        </w:rPr>
        <w:t xml:space="preserve"> </w:t>
      </w:r>
      <w:r>
        <w:t>deemed</w:t>
      </w:r>
      <w:r>
        <w:rPr>
          <w:spacing w:val="-13"/>
        </w:rPr>
        <w:t xml:space="preserve"> </w:t>
      </w:r>
      <w:r>
        <w:t>absent for the purposes of M.G.L. c. 39, § 23D.</w:t>
      </w:r>
    </w:p>
    <w:p w14:paraId="44F57780" w14:textId="77777777" w:rsidR="00CA7B28" w:rsidRDefault="00CA7B28">
      <w:pPr>
        <w:pStyle w:val="BodyText"/>
        <w:spacing w:before="8"/>
      </w:pPr>
    </w:p>
    <w:p w14:paraId="17F64F8E" w14:textId="77777777" w:rsidR="00CA7B28" w:rsidRDefault="00000000">
      <w:pPr>
        <w:pStyle w:val="ListParagraph"/>
        <w:numPr>
          <w:ilvl w:val="0"/>
          <w:numId w:val="2"/>
        </w:numPr>
        <w:tabs>
          <w:tab w:val="left" w:pos="1094"/>
        </w:tabs>
        <w:spacing w:line="249" w:lineRule="auto"/>
        <w:ind w:right="694" w:firstLine="0"/>
        <w:jc w:val="both"/>
      </w:pPr>
      <w:r>
        <w:rPr>
          <w:u w:val="single"/>
        </w:rPr>
        <w:t>Permissible</w:t>
      </w:r>
      <w:r>
        <w:rPr>
          <w:spacing w:val="-13"/>
          <w:u w:val="single"/>
        </w:rPr>
        <w:t xml:space="preserve"> </w:t>
      </w:r>
      <w:r>
        <w:rPr>
          <w:u w:val="single"/>
        </w:rPr>
        <w:t>Reason</w:t>
      </w:r>
      <w:r>
        <w:rPr>
          <w:spacing w:val="-12"/>
          <w:u w:val="single"/>
        </w:rPr>
        <w:t xml:space="preserve"> </w:t>
      </w:r>
      <w:r>
        <w:rPr>
          <w:u w:val="single"/>
        </w:rPr>
        <w:t>for</w:t>
      </w:r>
      <w:r>
        <w:rPr>
          <w:spacing w:val="-13"/>
          <w:u w:val="single"/>
        </w:rPr>
        <w:t xml:space="preserve"> </w:t>
      </w:r>
      <w:r>
        <w:rPr>
          <w:u w:val="single"/>
        </w:rPr>
        <w:t>Remote</w:t>
      </w:r>
      <w:r>
        <w:rPr>
          <w:spacing w:val="-12"/>
          <w:u w:val="single"/>
        </w:rPr>
        <w:t xml:space="preserve"> </w:t>
      </w:r>
      <w:r>
        <w:rPr>
          <w:u w:val="single"/>
        </w:rPr>
        <w:t>Participation</w:t>
      </w:r>
      <w:r>
        <w:t>.</w:t>
      </w:r>
      <w:r>
        <w:rPr>
          <w:spacing w:val="11"/>
        </w:rPr>
        <w:t xml:space="preserve"> </w:t>
      </w:r>
      <w:r>
        <w:t>If</w:t>
      </w:r>
      <w:r>
        <w:rPr>
          <w:spacing w:val="-12"/>
        </w:rPr>
        <w:t xml:space="preserve"> </w:t>
      </w:r>
      <w:r>
        <w:t>remote</w:t>
      </w:r>
      <w:r>
        <w:rPr>
          <w:spacing w:val="-12"/>
        </w:rPr>
        <w:t xml:space="preserve"> </w:t>
      </w:r>
      <w:r>
        <w:t>participation</w:t>
      </w:r>
      <w:r>
        <w:rPr>
          <w:spacing w:val="-13"/>
        </w:rPr>
        <w:t xml:space="preserve"> </w:t>
      </w:r>
      <w:r>
        <w:t>has</w:t>
      </w:r>
      <w:r>
        <w:rPr>
          <w:spacing w:val="-12"/>
        </w:rPr>
        <w:t xml:space="preserve"> </w:t>
      </w:r>
      <w:r>
        <w:t>been</w:t>
      </w:r>
      <w:r>
        <w:rPr>
          <w:spacing w:val="-12"/>
        </w:rPr>
        <w:t xml:space="preserve"> </w:t>
      </w:r>
      <w:r>
        <w:t>adopted</w:t>
      </w:r>
      <w:r>
        <w:rPr>
          <w:spacing w:val="-13"/>
        </w:rPr>
        <w:t xml:space="preserve"> </w:t>
      </w:r>
      <w:r>
        <w:t>in</w:t>
      </w:r>
      <w:r>
        <w:rPr>
          <w:spacing w:val="-12"/>
        </w:rPr>
        <w:t xml:space="preserve"> </w:t>
      </w:r>
      <w:r>
        <w:t>accordance with</w:t>
      </w:r>
      <w:r>
        <w:rPr>
          <w:spacing w:val="-13"/>
        </w:rPr>
        <w:t xml:space="preserve"> </w:t>
      </w:r>
      <w:r>
        <w:t>940</w:t>
      </w:r>
      <w:r>
        <w:rPr>
          <w:spacing w:val="-9"/>
        </w:rPr>
        <w:t xml:space="preserve"> </w:t>
      </w:r>
      <w:r>
        <w:t>CMR</w:t>
      </w:r>
      <w:r>
        <w:rPr>
          <w:spacing w:val="-11"/>
        </w:rPr>
        <w:t xml:space="preserve"> </w:t>
      </w:r>
      <w:r>
        <w:t>29.10(2),</w:t>
      </w:r>
      <w:r>
        <w:rPr>
          <w:spacing w:val="-11"/>
        </w:rPr>
        <w:t xml:space="preserve"> </w:t>
      </w:r>
      <w:r>
        <w:t>a</w:t>
      </w:r>
      <w:r>
        <w:rPr>
          <w:spacing w:val="-13"/>
        </w:rPr>
        <w:t xml:space="preserve"> </w:t>
      </w:r>
      <w:r>
        <w:t>member</w:t>
      </w:r>
      <w:r>
        <w:rPr>
          <w:spacing w:val="-12"/>
        </w:rPr>
        <w:t xml:space="preserve"> </w:t>
      </w:r>
      <w:r>
        <w:t>of</w:t>
      </w:r>
      <w:r>
        <w:rPr>
          <w:spacing w:val="-11"/>
        </w:rPr>
        <w:t xml:space="preserve"> </w:t>
      </w:r>
      <w:r>
        <w:t>a</w:t>
      </w:r>
      <w:r>
        <w:rPr>
          <w:spacing w:val="-9"/>
        </w:rPr>
        <w:t xml:space="preserve"> </w:t>
      </w:r>
      <w:r>
        <w:t>public</w:t>
      </w:r>
      <w:r>
        <w:rPr>
          <w:spacing w:val="-11"/>
        </w:rPr>
        <w:t xml:space="preserve"> </w:t>
      </w:r>
      <w:r>
        <w:t>body</w:t>
      </w:r>
      <w:r>
        <w:rPr>
          <w:spacing w:val="-11"/>
        </w:rPr>
        <w:t xml:space="preserve"> </w:t>
      </w:r>
      <w:r>
        <w:t>shall</w:t>
      </w:r>
      <w:r>
        <w:rPr>
          <w:spacing w:val="-9"/>
        </w:rPr>
        <w:t xml:space="preserve"> </w:t>
      </w:r>
      <w:r>
        <w:t>be</w:t>
      </w:r>
      <w:r>
        <w:rPr>
          <w:spacing w:val="-11"/>
        </w:rPr>
        <w:t xml:space="preserve"> </w:t>
      </w:r>
      <w:r>
        <w:t>permitted</w:t>
      </w:r>
      <w:r>
        <w:rPr>
          <w:spacing w:val="-12"/>
        </w:rPr>
        <w:t xml:space="preserve"> </w:t>
      </w:r>
      <w:r>
        <w:t>to</w:t>
      </w:r>
      <w:r>
        <w:rPr>
          <w:spacing w:val="-10"/>
        </w:rPr>
        <w:t xml:space="preserve"> </w:t>
      </w:r>
      <w:r>
        <w:t>participate</w:t>
      </w:r>
      <w:r>
        <w:rPr>
          <w:spacing w:val="-8"/>
        </w:rPr>
        <w:t xml:space="preserve"> </w:t>
      </w:r>
      <w:r>
        <w:t>remotely</w:t>
      </w:r>
      <w:r>
        <w:rPr>
          <w:spacing w:val="-11"/>
        </w:rPr>
        <w:t xml:space="preserve"> </w:t>
      </w:r>
      <w:r>
        <w:t>in</w:t>
      </w:r>
      <w:r>
        <w:rPr>
          <w:spacing w:val="-12"/>
        </w:rPr>
        <w:t xml:space="preserve"> </w:t>
      </w:r>
      <w:r>
        <w:t>a</w:t>
      </w:r>
      <w:r>
        <w:rPr>
          <w:spacing w:val="-12"/>
        </w:rPr>
        <w:t xml:space="preserve"> </w:t>
      </w:r>
      <w:r>
        <w:t>meeting in accordance with the procedures described in 940 CMR 29.10(7) only if physical attendance would be unreasonably difficult.</w:t>
      </w:r>
    </w:p>
    <w:p w14:paraId="5F56BD32" w14:textId="77777777" w:rsidR="00CA7B28" w:rsidRDefault="00CA7B28">
      <w:pPr>
        <w:pStyle w:val="BodyText"/>
        <w:spacing w:before="9"/>
      </w:pPr>
    </w:p>
    <w:p w14:paraId="1DA5135D" w14:textId="77777777" w:rsidR="00CA7B28" w:rsidRDefault="00000000">
      <w:pPr>
        <w:pStyle w:val="ListParagraph"/>
        <w:numPr>
          <w:ilvl w:val="0"/>
          <w:numId w:val="2"/>
        </w:numPr>
        <w:tabs>
          <w:tab w:val="left" w:pos="1094"/>
        </w:tabs>
        <w:ind w:left="1094" w:hanging="394"/>
        <w:jc w:val="both"/>
      </w:pPr>
      <w:r>
        <w:rPr>
          <w:spacing w:val="-2"/>
          <w:u w:val="single"/>
        </w:rPr>
        <w:t>Technology</w:t>
      </w:r>
      <w:r>
        <w:rPr>
          <w:spacing w:val="-2"/>
        </w:rPr>
        <w:t>.</w:t>
      </w:r>
    </w:p>
    <w:p w14:paraId="60E49559" w14:textId="77777777" w:rsidR="00CA7B28" w:rsidRDefault="00000000">
      <w:pPr>
        <w:pStyle w:val="ListParagraph"/>
        <w:numPr>
          <w:ilvl w:val="1"/>
          <w:numId w:val="2"/>
        </w:numPr>
        <w:tabs>
          <w:tab w:val="left" w:pos="1777"/>
          <w:tab w:val="left" w:pos="1779"/>
        </w:tabs>
        <w:spacing w:before="10" w:line="249" w:lineRule="auto"/>
        <w:ind w:left="1779" w:right="695"/>
        <w:jc w:val="both"/>
      </w:pPr>
      <w:r>
        <w:t>The</w:t>
      </w:r>
      <w:r>
        <w:rPr>
          <w:spacing w:val="-2"/>
        </w:rPr>
        <w:t xml:space="preserve"> </w:t>
      </w:r>
      <w:r>
        <w:t>following</w:t>
      </w:r>
      <w:r>
        <w:rPr>
          <w:spacing w:val="-4"/>
        </w:rPr>
        <w:t xml:space="preserve"> </w:t>
      </w:r>
      <w:r>
        <w:t>media</w:t>
      </w:r>
      <w:r>
        <w:rPr>
          <w:spacing w:val="-3"/>
        </w:rPr>
        <w:t xml:space="preserve"> </w:t>
      </w:r>
      <w:r>
        <w:t>are</w:t>
      </w:r>
      <w:r>
        <w:rPr>
          <w:spacing w:val="-2"/>
        </w:rPr>
        <w:t xml:space="preserve"> </w:t>
      </w:r>
      <w:r>
        <w:t>acceptable</w:t>
      </w:r>
      <w:r>
        <w:rPr>
          <w:spacing w:val="-5"/>
        </w:rPr>
        <w:t xml:space="preserve"> </w:t>
      </w:r>
      <w:r>
        <w:t>methods</w:t>
      </w:r>
      <w:r>
        <w:rPr>
          <w:spacing w:val="-5"/>
        </w:rPr>
        <w:t xml:space="preserve"> </w:t>
      </w:r>
      <w:r>
        <w:t>for</w:t>
      </w:r>
      <w:r>
        <w:rPr>
          <w:spacing w:val="-5"/>
        </w:rPr>
        <w:t xml:space="preserve"> </w:t>
      </w:r>
      <w:r>
        <w:t>remote</w:t>
      </w:r>
      <w:r>
        <w:rPr>
          <w:spacing w:val="-2"/>
        </w:rPr>
        <w:t xml:space="preserve"> </w:t>
      </w:r>
      <w:r>
        <w:t>participation.</w:t>
      </w:r>
      <w:r>
        <w:rPr>
          <w:spacing w:val="40"/>
        </w:rPr>
        <w:t xml:space="preserve"> </w:t>
      </w:r>
      <w:r>
        <w:t>Remote</w:t>
      </w:r>
      <w:r>
        <w:rPr>
          <w:spacing w:val="-5"/>
        </w:rPr>
        <w:t xml:space="preserve"> </w:t>
      </w:r>
      <w:r>
        <w:t>participation by any other means is not permitted.</w:t>
      </w:r>
      <w:r>
        <w:rPr>
          <w:spacing w:val="40"/>
        </w:rPr>
        <w:t xml:space="preserve"> </w:t>
      </w:r>
      <w:r>
        <w:t xml:space="preserve">Accommodations shall be made for any public body member who requires TTY service, video relay service, or other form of adaptive </w:t>
      </w:r>
      <w:r>
        <w:rPr>
          <w:spacing w:val="-2"/>
        </w:rPr>
        <w:t>telecommunications.</w:t>
      </w:r>
    </w:p>
    <w:p w14:paraId="3C426ADF" w14:textId="77777777" w:rsidR="00CA7B28" w:rsidRDefault="00000000">
      <w:pPr>
        <w:pStyle w:val="ListParagraph"/>
        <w:numPr>
          <w:ilvl w:val="2"/>
          <w:numId w:val="2"/>
        </w:numPr>
        <w:tabs>
          <w:tab w:val="left" w:pos="2498"/>
        </w:tabs>
        <w:spacing w:line="268" w:lineRule="exact"/>
        <w:ind w:left="2498" w:hanging="358"/>
        <w:jc w:val="both"/>
      </w:pPr>
      <w:r>
        <w:t>telephone,</w:t>
      </w:r>
      <w:r>
        <w:rPr>
          <w:spacing w:val="-6"/>
        </w:rPr>
        <w:t xml:space="preserve"> </w:t>
      </w:r>
      <w:r>
        <w:t>internet,</w:t>
      </w:r>
      <w:r>
        <w:rPr>
          <w:spacing w:val="-6"/>
        </w:rPr>
        <w:t xml:space="preserve"> </w:t>
      </w:r>
      <w:r>
        <w:t>or</w:t>
      </w:r>
      <w:r>
        <w:rPr>
          <w:spacing w:val="-5"/>
        </w:rPr>
        <w:t xml:space="preserve"> </w:t>
      </w:r>
      <w:r>
        <w:t>satellite</w:t>
      </w:r>
      <w:r>
        <w:rPr>
          <w:spacing w:val="-5"/>
        </w:rPr>
        <w:t xml:space="preserve"> </w:t>
      </w:r>
      <w:r>
        <w:t>enabled</w:t>
      </w:r>
      <w:r>
        <w:rPr>
          <w:spacing w:val="-5"/>
        </w:rPr>
        <w:t xml:space="preserve"> </w:t>
      </w:r>
      <w:r>
        <w:t>audio</w:t>
      </w:r>
      <w:r>
        <w:rPr>
          <w:spacing w:val="-4"/>
        </w:rPr>
        <w:t xml:space="preserve"> </w:t>
      </w:r>
      <w:r>
        <w:t>or</w:t>
      </w:r>
      <w:r>
        <w:rPr>
          <w:spacing w:val="-6"/>
        </w:rPr>
        <w:t xml:space="preserve"> </w:t>
      </w:r>
      <w:r>
        <w:t>video</w:t>
      </w:r>
      <w:r>
        <w:rPr>
          <w:spacing w:val="-2"/>
        </w:rPr>
        <w:t xml:space="preserve"> </w:t>
      </w:r>
      <w:proofErr w:type="gramStart"/>
      <w:r>
        <w:rPr>
          <w:spacing w:val="-2"/>
        </w:rPr>
        <w:t>conferencing;</w:t>
      </w:r>
      <w:proofErr w:type="gramEnd"/>
    </w:p>
    <w:p w14:paraId="5B0ACA4C" w14:textId="77777777" w:rsidR="00CA7B28" w:rsidRDefault="00000000">
      <w:pPr>
        <w:pStyle w:val="ListParagraph"/>
        <w:numPr>
          <w:ilvl w:val="2"/>
          <w:numId w:val="2"/>
        </w:numPr>
        <w:tabs>
          <w:tab w:val="left" w:pos="2497"/>
          <w:tab w:val="left" w:pos="2500"/>
        </w:tabs>
        <w:spacing w:before="12" w:line="249" w:lineRule="auto"/>
        <w:ind w:right="695"/>
        <w:jc w:val="both"/>
      </w:pPr>
      <w:r>
        <w:t>any other</w:t>
      </w:r>
      <w:r>
        <w:rPr>
          <w:spacing w:val="-1"/>
        </w:rPr>
        <w:t xml:space="preserve"> </w:t>
      </w:r>
      <w:r>
        <w:t>technology that</w:t>
      </w:r>
      <w:r>
        <w:rPr>
          <w:spacing w:val="-2"/>
        </w:rPr>
        <w:t xml:space="preserve"> </w:t>
      </w:r>
      <w:r>
        <w:t>enables the remote participant and all</w:t>
      </w:r>
      <w:r>
        <w:rPr>
          <w:spacing w:val="-1"/>
        </w:rPr>
        <w:t xml:space="preserve"> </w:t>
      </w:r>
      <w:r>
        <w:t>persons present at the meeting location to be clearly audible to one another.</w:t>
      </w:r>
    </w:p>
    <w:p w14:paraId="47FFA4EB" w14:textId="77777777" w:rsidR="00CA7B28" w:rsidRDefault="00000000">
      <w:pPr>
        <w:pStyle w:val="ListParagraph"/>
        <w:numPr>
          <w:ilvl w:val="1"/>
          <w:numId w:val="2"/>
        </w:numPr>
        <w:tabs>
          <w:tab w:val="left" w:pos="1780"/>
        </w:tabs>
        <w:spacing w:line="249" w:lineRule="auto"/>
        <w:ind w:right="695"/>
        <w:jc w:val="both"/>
      </w:pPr>
      <w:r>
        <w:t>When</w:t>
      </w:r>
      <w:r>
        <w:rPr>
          <w:spacing w:val="-3"/>
        </w:rPr>
        <w:t xml:space="preserve"> </w:t>
      </w:r>
      <w:r>
        <w:t>video</w:t>
      </w:r>
      <w:r>
        <w:rPr>
          <w:spacing w:val="-1"/>
        </w:rPr>
        <w:t xml:space="preserve"> </w:t>
      </w:r>
      <w:r>
        <w:t>technology</w:t>
      </w:r>
      <w:r>
        <w:rPr>
          <w:spacing w:val="-1"/>
        </w:rPr>
        <w:t xml:space="preserve"> </w:t>
      </w:r>
      <w:r>
        <w:t>is in</w:t>
      </w:r>
      <w:r>
        <w:rPr>
          <w:spacing w:val="-1"/>
        </w:rPr>
        <w:t xml:space="preserve"> </w:t>
      </w:r>
      <w:r>
        <w:t>use,</w:t>
      </w:r>
      <w:r>
        <w:rPr>
          <w:spacing w:val="-2"/>
        </w:rPr>
        <w:t xml:space="preserve"> </w:t>
      </w:r>
      <w:r>
        <w:t>the remote participant shall</w:t>
      </w:r>
      <w:r>
        <w:rPr>
          <w:spacing w:val="-1"/>
        </w:rPr>
        <w:t xml:space="preserve"> </w:t>
      </w:r>
      <w:r>
        <w:t>be</w:t>
      </w:r>
      <w:r>
        <w:rPr>
          <w:spacing w:val="-1"/>
        </w:rPr>
        <w:t xml:space="preserve"> </w:t>
      </w:r>
      <w:r>
        <w:t>clearly</w:t>
      </w:r>
      <w:r>
        <w:rPr>
          <w:spacing w:val="-1"/>
        </w:rPr>
        <w:t xml:space="preserve"> </w:t>
      </w:r>
      <w:r>
        <w:t>visible</w:t>
      </w:r>
      <w:r>
        <w:rPr>
          <w:spacing w:val="-1"/>
        </w:rPr>
        <w:t xml:space="preserve"> </w:t>
      </w:r>
      <w:r>
        <w:t>to</w:t>
      </w:r>
      <w:r>
        <w:rPr>
          <w:spacing w:val="-1"/>
        </w:rPr>
        <w:t xml:space="preserve"> </w:t>
      </w:r>
      <w:r>
        <w:t>all</w:t>
      </w:r>
      <w:r>
        <w:rPr>
          <w:spacing w:val="-1"/>
        </w:rPr>
        <w:t xml:space="preserve"> </w:t>
      </w:r>
      <w:r>
        <w:t>persons present in the meeting location.</w:t>
      </w:r>
    </w:p>
    <w:p w14:paraId="3566A702" w14:textId="77777777" w:rsidR="00CA7B28" w:rsidRDefault="00000000">
      <w:pPr>
        <w:pStyle w:val="ListParagraph"/>
        <w:numPr>
          <w:ilvl w:val="1"/>
          <w:numId w:val="2"/>
        </w:numPr>
        <w:tabs>
          <w:tab w:val="left" w:pos="1778"/>
          <w:tab w:val="left" w:pos="1780"/>
        </w:tabs>
        <w:spacing w:line="249" w:lineRule="auto"/>
        <w:ind w:right="694" w:hanging="361"/>
        <w:jc w:val="both"/>
      </w:pPr>
      <w:r>
        <w:t xml:space="preserve">The public body shall determine which of the acceptable methods may be used by its </w:t>
      </w:r>
      <w:r>
        <w:rPr>
          <w:spacing w:val="-2"/>
        </w:rPr>
        <w:t>members.</w:t>
      </w:r>
    </w:p>
    <w:p w14:paraId="3E21D730" w14:textId="77777777" w:rsidR="00CA7B28" w:rsidRDefault="00000000">
      <w:pPr>
        <w:pStyle w:val="ListParagraph"/>
        <w:numPr>
          <w:ilvl w:val="1"/>
          <w:numId w:val="2"/>
        </w:numPr>
        <w:tabs>
          <w:tab w:val="left" w:pos="1780"/>
        </w:tabs>
        <w:spacing w:line="249" w:lineRule="auto"/>
        <w:ind w:right="693"/>
        <w:jc w:val="both"/>
      </w:pPr>
      <w:r>
        <w:t>The chair or, in the chair’s absence, the person chairing the meeting, may decide how to address technical difficulties that arise as a result of utilizing remote participation, but is encouraged wherever possible to suspend discussion while reasonable efforts are made to correct any problem that interferes with a remote participant’s ability to hear or be heard clearly by all persons present at the meeting location.</w:t>
      </w:r>
      <w:r>
        <w:rPr>
          <w:spacing w:val="40"/>
        </w:rPr>
        <w:t xml:space="preserve"> </w:t>
      </w:r>
      <w:r>
        <w:t>If technical difficulties result in a remote</w:t>
      </w:r>
      <w:r>
        <w:rPr>
          <w:spacing w:val="-5"/>
        </w:rPr>
        <w:t xml:space="preserve"> </w:t>
      </w:r>
      <w:r>
        <w:t>participant</w:t>
      </w:r>
      <w:r>
        <w:rPr>
          <w:spacing w:val="-5"/>
        </w:rPr>
        <w:t xml:space="preserve"> </w:t>
      </w:r>
      <w:r>
        <w:t>being</w:t>
      </w:r>
      <w:r>
        <w:rPr>
          <w:spacing w:val="-6"/>
        </w:rPr>
        <w:t xml:space="preserve"> </w:t>
      </w:r>
      <w:r>
        <w:t>disconnected</w:t>
      </w:r>
      <w:r>
        <w:rPr>
          <w:spacing w:val="-6"/>
        </w:rPr>
        <w:t xml:space="preserve"> </w:t>
      </w:r>
      <w:r>
        <w:t>from</w:t>
      </w:r>
      <w:r>
        <w:rPr>
          <w:spacing w:val="-4"/>
        </w:rPr>
        <w:t xml:space="preserve"> </w:t>
      </w:r>
      <w:r>
        <w:t>the</w:t>
      </w:r>
      <w:r>
        <w:rPr>
          <w:spacing w:val="-6"/>
        </w:rPr>
        <w:t xml:space="preserve"> </w:t>
      </w:r>
      <w:r>
        <w:t>meeting,</w:t>
      </w:r>
      <w:r>
        <w:rPr>
          <w:spacing w:val="-5"/>
        </w:rPr>
        <w:t xml:space="preserve"> </w:t>
      </w:r>
      <w:r>
        <w:t>that</w:t>
      </w:r>
      <w:r>
        <w:rPr>
          <w:spacing w:val="-5"/>
        </w:rPr>
        <w:t xml:space="preserve"> </w:t>
      </w:r>
      <w:r>
        <w:t>fact</w:t>
      </w:r>
      <w:r>
        <w:rPr>
          <w:spacing w:val="-6"/>
        </w:rPr>
        <w:t xml:space="preserve"> </w:t>
      </w:r>
      <w:r>
        <w:t>and</w:t>
      </w:r>
      <w:r>
        <w:rPr>
          <w:spacing w:val="-6"/>
        </w:rPr>
        <w:t xml:space="preserve"> </w:t>
      </w:r>
      <w:r>
        <w:t>the</w:t>
      </w:r>
      <w:r>
        <w:rPr>
          <w:spacing w:val="-5"/>
        </w:rPr>
        <w:t xml:space="preserve"> </w:t>
      </w:r>
      <w:r>
        <w:t>time</w:t>
      </w:r>
      <w:r>
        <w:rPr>
          <w:spacing w:val="-5"/>
        </w:rPr>
        <w:t xml:space="preserve"> </w:t>
      </w:r>
      <w:r>
        <w:t>at</w:t>
      </w:r>
      <w:r>
        <w:rPr>
          <w:spacing w:val="-5"/>
        </w:rPr>
        <w:t xml:space="preserve"> </w:t>
      </w:r>
      <w:r>
        <w:t>which</w:t>
      </w:r>
      <w:r>
        <w:rPr>
          <w:spacing w:val="-6"/>
        </w:rPr>
        <w:t xml:space="preserve"> </w:t>
      </w:r>
      <w:r>
        <w:t>the disconnection occurred shall be noted in the meeting minutes.</w:t>
      </w:r>
    </w:p>
    <w:p w14:paraId="33490FA6" w14:textId="77777777" w:rsidR="00CA7B28" w:rsidRDefault="00000000">
      <w:pPr>
        <w:pStyle w:val="ListParagraph"/>
        <w:numPr>
          <w:ilvl w:val="1"/>
          <w:numId w:val="2"/>
        </w:numPr>
        <w:tabs>
          <w:tab w:val="left" w:pos="1778"/>
          <w:tab w:val="left" w:pos="1780"/>
        </w:tabs>
        <w:spacing w:line="249" w:lineRule="auto"/>
        <w:ind w:right="695" w:hanging="361"/>
        <w:jc w:val="both"/>
      </w:pPr>
      <w:r>
        <w:t>The amount and source of payment for any costs associated with remote participation shall be determined by the applicable adopting entity identified in 940 CMR 29.10(2).</w:t>
      </w:r>
    </w:p>
    <w:p w14:paraId="14EA2A86" w14:textId="77777777" w:rsidR="00CA7B28" w:rsidRDefault="00CA7B28">
      <w:pPr>
        <w:pStyle w:val="BodyText"/>
        <w:spacing w:before="5"/>
      </w:pPr>
    </w:p>
    <w:p w14:paraId="766E1AA3" w14:textId="77777777" w:rsidR="00CA7B28" w:rsidRDefault="00000000">
      <w:pPr>
        <w:pStyle w:val="ListParagraph"/>
        <w:numPr>
          <w:ilvl w:val="0"/>
          <w:numId w:val="2"/>
        </w:numPr>
        <w:tabs>
          <w:tab w:val="left" w:pos="1094"/>
        </w:tabs>
        <w:spacing w:before="1"/>
        <w:ind w:left="1094" w:hanging="394"/>
        <w:jc w:val="both"/>
      </w:pPr>
      <w:r>
        <w:rPr>
          <w:u w:val="single"/>
        </w:rPr>
        <w:t>Procedures</w:t>
      </w:r>
      <w:r>
        <w:rPr>
          <w:spacing w:val="-6"/>
          <w:u w:val="single"/>
        </w:rPr>
        <w:t xml:space="preserve"> </w:t>
      </w:r>
      <w:r>
        <w:rPr>
          <w:u w:val="single"/>
        </w:rPr>
        <w:t>for</w:t>
      </w:r>
      <w:r>
        <w:rPr>
          <w:spacing w:val="-6"/>
          <w:u w:val="single"/>
        </w:rPr>
        <w:t xml:space="preserve"> </w:t>
      </w:r>
      <w:r>
        <w:rPr>
          <w:u w:val="single"/>
        </w:rPr>
        <w:t>Remote</w:t>
      </w:r>
      <w:r>
        <w:rPr>
          <w:spacing w:val="-4"/>
          <w:u w:val="single"/>
        </w:rPr>
        <w:t xml:space="preserve"> </w:t>
      </w:r>
      <w:r>
        <w:rPr>
          <w:spacing w:val="-2"/>
          <w:u w:val="single"/>
        </w:rPr>
        <w:t>Participation</w:t>
      </w:r>
      <w:r>
        <w:rPr>
          <w:spacing w:val="-2"/>
        </w:rPr>
        <w:t>.</w:t>
      </w:r>
    </w:p>
    <w:p w14:paraId="7900D5C0" w14:textId="77777777" w:rsidR="00CA7B28" w:rsidRDefault="00000000">
      <w:pPr>
        <w:pStyle w:val="ListParagraph"/>
        <w:numPr>
          <w:ilvl w:val="1"/>
          <w:numId w:val="2"/>
        </w:numPr>
        <w:tabs>
          <w:tab w:val="left" w:pos="1777"/>
          <w:tab w:val="left" w:pos="1779"/>
        </w:tabs>
        <w:spacing w:before="10" w:line="249" w:lineRule="auto"/>
        <w:ind w:left="1779" w:right="695"/>
        <w:jc w:val="both"/>
      </w:pPr>
      <w:r>
        <w:t>Any</w:t>
      </w:r>
      <w:r>
        <w:rPr>
          <w:spacing w:val="-7"/>
        </w:rPr>
        <w:t xml:space="preserve"> </w:t>
      </w:r>
      <w:r>
        <w:t>member</w:t>
      </w:r>
      <w:r>
        <w:rPr>
          <w:spacing w:val="-9"/>
        </w:rPr>
        <w:t xml:space="preserve"> </w:t>
      </w:r>
      <w:r>
        <w:t>of</w:t>
      </w:r>
      <w:r>
        <w:rPr>
          <w:spacing w:val="-8"/>
        </w:rPr>
        <w:t xml:space="preserve"> </w:t>
      </w:r>
      <w:r>
        <w:t>a</w:t>
      </w:r>
      <w:r>
        <w:rPr>
          <w:spacing w:val="-8"/>
        </w:rPr>
        <w:t xml:space="preserve"> </w:t>
      </w:r>
      <w:r>
        <w:t>public</w:t>
      </w:r>
      <w:r>
        <w:rPr>
          <w:spacing w:val="-7"/>
        </w:rPr>
        <w:t xml:space="preserve"> </w:t>
      </w:r>
      <w:r>
        <w:t>body</w:t>
      </w:r>
      <w:r>
        <w:rPr>
          <w:spacing w:val="-7"/>
        </w:rPr>
        <w:t xml:space="preserve"> </w:t>
      </w:r>
      <w:r>
        <w:t>who</w:t>
      </w:r>
      <w:r>
        <w:rPr>
          <w:spacing w:val="-6"/>
        </w:rPr>
        <w:t xml:space="preserve"> </w:t>
      </w:r>
      <w:r>
        <w:t>wishes</w:t>
      </w:r>
      <w:r>
        <w:rPr>
          <w:spacing w:val="-8"/>
        </w:rPr>
        <w:t xml:space="preserve"> </w:t>
      </w:r>
      <w:r>
        <w:t>to</w:t>
      </w:r>
      <w:r>
        <w:rPr>
          <w:spacing w:val="-6"/>
        </w:rPr>
        <w:t xml:space="preserve"> </w:t>
      </w:r>
      <w:r>
        <w:t>participate</w:t>
      </w:r>
      <w:r>
        <w:rPr>
          <w:spacing w:val="-7"/>
        </w:rPr>
        <w:t xml:space="preserve"> </w:t>
      </w:r>
      <w:r>
        <w:t>remotely</w:t>
      </w:r>
      <w:r>
        <w:rPr>
          <w:spacing w:val="-7"/>
        </w:rPr>
        <w:t xml:space="preserve"> </w:t>
      </w:r>
      <w:r>
        <w:t>shall,</w:t>
      </w:r>
      <w:r>
        <w:rPr>
          <w:spacing w:val="-8"/>
        </w:rPr>
        <w:t xml:space="preserve"> </w:t>
      </w:r>
      <w:r>
        <w:t>as</w:t>
      </w:r>
      <w:r>
        <w:rPr>
          <w:spacing w:val="-9"/>
        </w:rPr>
        <w:t xml:space="preserve"> </w:t>
      </w:r>
      <w:r>
        <w:t>soon</w:t>
      </w:r>
      <w:r>
        <w:rPr>
          <w:spacing w:val="-8"/>
        </w:rPr>
        <w:t xml:space="preserve"> </w:t>
      </w:r>
      <w:r>
        <w:t>as</w:t>
      </w:r>
      <w:r>
        <w:rPr>
          <w:spacing w:val="-9"/>
        </w:rPr>
        <w:t xml:space="preserve"> </w:t>
      </w:r>
      <w:r>
        <w:t>reasonably possible</w:t>
      </w:r>
      <w:r>
        <w:rPr>
          <w:spacing w:val="-4"/>
        </w:rPr>
        <w:t xml:space="preserve"> </w:t>
      </w:r>
      <w:r>
        <w:t>prior</w:t>
      </w:r>
      <w:r>
        <w:rPr>
          <w:spacing w:val="-7"/>
        </w:rPr>
        <w:t xml:space="preserve"> </w:t>
      </w:r>
      <w:r>
        <w:t>to</w:t>
      </w:r>
      <w:r>
        <w:rPr>
          <w:spacing w:val="-6"/>
        </w:rPr>
        <w:t xml:space="preserve"> </w:t>
      </w:r>
      <w:r>
        <w:t>a</w:t>
      </w:r>
      <w:r>
        <w:rPr>
          <w:spacing w:val="-7"/>
        </w:rPr>
        <w:t xml:space="preserve"> </w:t>
      </w:r>
      <w:r>
        <w:t>meeting,</w:t>
      </w:r>
      <w:r>
        <w:rPr>
          <w:spacing w:val="-7"/>
        </w:rPr>
        <w:t xml:space="preserve"> </w:t>
      </w:r>
      <w:r>
        <w:t>notify</w:t>
      </w:r>
      <w:r>
        <w:rPr>
          <w:spacing w:val="-3"/>
        </w:rPr>
        <w:t xml:space="preserve"> </w:t>
      </w:r>
      <w:r>
        <w:t>the</w:t>
      </w:r>
      <w:r>
        <w:rPr>
          <w:spacing w:val="-4"/>
        </w:rPr>
        <w:t xml:space="preserve"> </w:t>
      </w:r>
      <w:r>
        <w:t>chair</w:t>
      </w:r>
      <w:r>
        <w:rPr>
          <w:spacing w:val="-7"/>
        </w:rPr>
        <w:t xml:space="preserve"> </w:t>
      </w:r>
      <w:r>
        <w:t>or,</w:t>
      </w:r>
      <w:r>
        <w:rPr>
          <w:spacing w:val="-7"/>
        </w:rPr>
        <w:t xml:space="preserve"> </w:t>
      </w:r>
      <w:r>
        <w:t>in</w:t>
      </w:r>
      <w:r>
        <w:rPr>
          <w:spacing w:val="-5"/>
        </w:rPr>
        <w:t xml:space="preserve"> </w:t>
      </w:r>
      <w:r>
        <w:t>the</w:t>
      </w:r>
      <w:r>
        <w:rPr>
          <w:spacing w:val="-6"/>
        </w:rPr>
        <w:t xml:space="preserve"> </w:t>
      </w:r>
      <w:r>
        <w:t>chair’s</w:t>
      </w:r>
      <w:r>
        <w:rPr>
          <w:spacing w:val="-4"/>
        </w:rPr>
        <w:t xml:space="preserve"> </w:t>
      </w:r>
      <w:r>
        <w:t>absence,</w:t>
      </w:r>
      <w:r>
        <w:rPr>
          <w:spacing w:val="-4"/>
        </w:rPr>
        <w:t xml:space="preserve"> </w:t>
      </w:r>
      <w:r>
        <w:t>the</w:t>
      </w:r>
      <w:r>
        <w:rPr>
          <w:spacing w:val="-4"/>
        </w:rPr>
        <w:t xml:space="preserve"> </w:t>
      </w:r>
      <w:r>
        <w:t>person</w:t>
      </w:r>
      <w:r>
        <w:rPr>
          <w:spacing w:val="-7"/>
        </w:rPr>
        <w:t xml:space="preserve"> </w:t>
      </w:r>
      <w:r>
        <w:t>chairing</w:t>
      </w:r>
      <w:r>
        <w:rPr>
          <w:spacing w:val="-5"/>
        </w:rPr>
        <w:t xml:space="preserve"> </w:t>
      </w:r>
      <w:r>
        <w:t xml:space="preserve">the meeting, of his or her desire to do so and the reason for and facts supporting his or her </w:t>
      </w:r>
      <w:r>
        <w:rPr>
          <w:spacing w:val="-2"/>
        </w:rPr>
        <w:t>request.</w:t>
      </w:r>
    </w:p>
    <w:p w14:paraId="30150E61" w14:textId="77777777" w:rsidR="00CA7B28" w:rsidRDefault="00000000">
      <w:pPr>
        <w:pStyle w:val="ListParagraph"/>
        <w:numPr>
          <w:ilvl w:val="1"/>
          <w:numId w:val="2"/>
        </w:numPr>
        <w:tabs>
          <w:tab w:val="left" w:pos="1779"/>
        </w:tabs>
        <w:spacing w:line="249" w:lineRule="auto"/>
        <w:ind w:left="1779" w:right="693"/>
        <w:jc w:val="both"/>
      </w:pPr>
      <w:r>
        <w:t>At the start of the meeting, the chair shall announce the name of any member who will be participating remotely.</w:t>
      </w:r>
      <w:r>
        <w:rPr>
          <w:spacing w:val="40"/>
        </w:rPr>
        <w:t xml:space="preserve"> </w:t>
      </w:r>
      <w:r>
        <w:t>This information shall also be recorded in the meeting minutes.</w:t>
      </w:r>
    </w:p>
    <w:p w14:paraId="32D55ACF" w14:textId="77777777" w:rsidR="00CA7B28" w:rsidRDefault="00CA7B28">
      <w:pPr>
        <w:spacing w:line="249" w:lineRule="auto"/>
        <w:jc w:val="both"/>
        <w:sectPr w:rsidR="00CA7B28">
          <w:pgSz w:w="12240" w:h="15840"/>
          <w:pgMar w:top="1420" w:right="740" w:bottom="1280" w:left="740" w:header="0" w:footer="1086" w:gutter="0"/>
          <w:cols w:space="720"/>
        </w:sectPr>
      </w:pPr>
    </w:p>
    <w:p w14:paraId="3E097A30" w14:textId="77777777" w:rsidR="00CA7B28" w:rsidRDefault="00000000">
      <w:pPr>
        <w:pStyle w:val="ListParagraph"/>
        <w:numPr>
          <w:ilvl w:val="1"/>
          <w:numId w:val="2"/>
        </w:numPr>
        <w:tabs>
          <w:tab w:val="left" w:pos="1778"/>
          <w:tab w:val="left" w:pos="1780"/>
        </w:tabs>
        <w:spacing w:before="33" w:line="249" w:lineRule="auto"/>
        <w:ind w:right="695" w:hanging="361"/>
        <w:jc w:val="both"/>
      </w:pPr>
      <w:r>
        <w:lastRenderedPageBreak/>
        <w:t>All votes taken during any meeting in which a member participates remotely shall be by roll call vote.</w:t>
      </w:r>
    </w:p>
    <w:p w14:paraId="0CA145C1" w14:textId="77777777" w:rsidR="00CA7B28" w:rsidRDefault="00000000">
      <w:pPr>
        <w:pStyle w:val="ListParagraph"/>
        <w:numPr>
          <w:ilvl w:val="1"/>
          <w:numId w:val="2"/>
        </w:numPr>
        <w:tabs>
          <w:tab w:val="left" w:pos="1780"/>
        </w:tabs>
        <w:spacing w:line="249" w:lineRule="auto"/>
        <w:ind w:right="694"/>
        <w:jc w:val="both"/>
      </w:pPr>
      <w:r>
        <w:t xml:space="preserve">A member participating remotely may participate in an executive </w:t>
      </w:r>
      <w:proofErr w:type="gramStart"/>
      <w:r>
        <w:t>session, but</w:t>
      </w:r>
      <w:proofErr w:type="gramEnd"/>
      <w:r>
        <w:t xml:space="preserve"> shall state at the</w:t>
      </w:r>
      <w:r>
        <w:rPr>
          <w:spacing w:val="-13"/>
        </w:rPr>
        <w:t xml:space="preserve"> </w:t>
      </w:r>
      <w:r>
        <w:t>start</w:t>
      </w:r>
      <w:r>
        <w:rPr>
          <w:spacing w:val="-12"/>
        </w:rPr>
        <w:t xml:space="preserve"> </w:t>
      </w:r>
      <w:r>
        <w:t>of</w:t>
      </w:r>
      <w:r>
        <w:rPr>
          <w:spacing w:val="-13"/>
        </w:rPr>
        <w:t xml:space="preserve"> </w:t>
      </w:r>
      <w:r>
        <w:t>any</w:t>
      </w:r>
      <w:r>
        <w:rPr>
          <w:spacing w:val="-12"/>
        </w:rPr>
        <w:t xml:space="preserve"> </w:t>
      </w:r>
      <w:r>
        <w:t>such</w:t>
      </w:r>
      <w:r>
        <w:rPr>
          <w:spacing w:val="-13"/>
        </w:rPr>
        <w:t xml:space="preserve"> </w:t>
      </w:r>
      <w:r>
        <w:t>session</w:t>
      </w:r>
      <w:r>
        <w:rPr>
          <w:spacing w:val="-12"/>
        </w:rPr>
        <w:t xml:space="preserve"> </w:t>
      </w:r>
      <w:r>
        <w:t>that</w:t>
      </w:r>
      <w:r>
        <w:rPr>
          <w:spacing w:val="-13"/>
        </w:rPr>
        <w:t xml:space="preserve"> </w:t>
      </w:r>
      <w:r>
        <w:t>no</w:t>
      </w:r>
      <w:r>
        <w:rPr>
          <w:spacing w:val="-12"/>
        </w:rPr>
        <w:t xml:space="preserve"> </w:t>
      </w:r>
      <w:r>
        <w:t>other</w:t>
      </w:r>
      <w:r>
        <w:rPr>
          <w:spacing w:val="-12"/>
        </w:rPr>
        <w:t xml:space="preserve"> </w:t>
      </w:r>
      <w:r>
        <w:t>person</w:t>
      </w:r>
      <w:r>
        <w:rPr>
          <w:spacing w:val="-13"/>
        </w:rPr>
        <w:t xml:space="preserve"> </w:t>
      </w:r>
      <w:r>
        <w:t>is</w:t>
      </w:r>
      <w:r>
        <w:rPr>
          <w:spacing w:val="-12"/>
        </w:rPr>
        <w:t xml:space="preserve"> </w:t>
      </w:r>
      <w:r>
        <w:t>present</w:t>
      </w:r>
      <w:r>
        <w:rPr>
          <w:spacing w:val="-13"/>
        </w:rPr>
        <w:t xml:space="preserve"> </w:t>
      </w:r>
      <w:r>
        <w:t>and/or</w:t>
      </w:r>
      <w:r>
        <w:rPr>
          <w:spacing w:val="-12"/>
        </w:rPr>
        <w:t xml:space="preserve"> </w:t>
      </w:r>
      <w:r>
        <w:t>able</w:t>
      </w:r>
      <w:r>
        <w:rPr>
          <w:spacing w:val="-13"/>
        </w:rPr>
        <w:t xml:space="preserve"> </w:t>
      </w:r>
      <w:r>
        <w:t>to</w:t>
      </w:r>
      <w:r>
        <w:rPr>
          <w:spacing w:val="-12"/>
        </w:rPr>
        <w:t xml:space="preserve"> </w:t>
      </w:r>
      <w:r>
        <w:t>hear</w:t>
      </w:r>
      <w:r>
        <w:rPr>
          <w:spacing w:val="-12"/>
        </w:rPr>
        <w:t xml:space="preserve"> </w:t>
      </w:r>
      <w:r>
        <w:t>the</w:t>
      </w:r>
      <w:r>
        <w:rPr>
          <w:spacing w:val="-13"/>
        </w:rPr>
        <w:t xml:space="preserve"> </w:t>
      </w:r>
      <w:r>
        <w:t>discussion at the remote location,</w:t>
      </w:r>
      <w:r>
        <w:rPr>
          <w:spacing w:val="-2"/>
        </w:rPr>
        <w:t xml:space="preserve"> </w:t>
      </w:r>
      <w:r>
        <w:t>unless presence</w:t>
      </w:r>
      <w:r>
        <w:rPr>
          <w:spacing w:val="-2"/>
        </w:rPr>
        <w:t xml:space="preserve"> </w:t>
      </w:r>
      <w:r>
        <w:t>of</w:t>
      </w:r>
      <w:r>
        <w:rPr>
          <w:spacing w:val="-2"/>
        </w:rPr>
        <w:t xml:space="preserve"> </w:t>
      </w:r>
      <w:r>
        <w:t>that</w:t>
      </w:r>
      <w:r>
        <w:rPr>
          <w:spacing w:val="-2"/>
        </w:rPr>
        <w:t xml:space="preserve"> </w:t>
      </w:r>
      <w:r>
        <w:t>person</w:t>
      </w:r>
      <w:r>
        <w:rPr>
          <w:spacing w:val="-1"/>
        </w:rPr>
        <w:t xml:space="preserve"> </w:t>
      </w:r>
      <w:r>
        <w:t>is approved</w:t>
      </w:r>
      <w:r>
        <w:rPr>
          <w:spacing w:val="-1"/>
        </w:rPr>
        <w:t xml:space="preserve"> </w:t>
      </w:r>
      <w:r>
        <w:t>by</w:t>
      </w:r>
      <w:r>
        <w:rPr>
          <w:spacing w:val="-2"/>
        </w:rPr>
        <w:t xml:space="preserve"> </w:t>
      </w:r>
      <w:r>
        <w:t>a</w:t>
      </w:r>
      <w:r>
        <w:rPr>
          <w:spacing w:val="-2"/>
        </w:rPr>
        <w:t xml:space="preserve"> </w:t>
      </w:r>
      <w:r>
        <w:t>simple</w:t>
      </w:r>
      <w:r>
        <w:rPr>
          <w:spacing w:val="-4"/>
        </w:rPr>
        <w:t xml:space="preserve"> </w:t>
      </w:r>
      <w:r>
        <w:t>majority</w:t>
      </w:r>
      <w:r>
        <w:rPr>
          <w:spacing w:val="-3"/>
        </w:rPr>
        <w:t xml:space="preserve"> </w:t>
      </w:r>
      <w:r>
        <w:t>vote of the public body.</w:t>
      </w:r>
    </w:p>
    <w:p w14:paraId="21FDA713" w14:textId="77777777" w:rsidR="00CA7B28" w:rsidRDefault="00000000">
      <w:pPr>
        <w:pStyle w:val="ListParagraph"/>
        <w:numPr>
          <w:ilvl w:val="1"/>
          <w:numId w:val="2"/>
        </w:numPr>
        <w:tabs>
          <w:tab w:val="left" w:pos="1778"/>
          <w:tab w:val="left" w:pos="1780"/>
        </w:tabs>
        <w:spacing w:line="249" w:lineRule="auto"/>
        <w:ind w:right="697" w:hanging="361"/>
        <w:jc w:val="both"/>
      </w:pPr>
      <w:r>
        <w:t>When feasible, the chair or, in the chair’s absence, the person chairing the meeting, shall distribute to remote participants in advance of the meeting, copies of any documents or exhibits</w:t>
      </w:r>
      <w:r>
        <w:rPr>
          <w:spacing w:val="-4"/>
        </w:rPr>
        <w:t xml:space="preserve"> </w:t>
      </w:r>
      <w:r>
        <w:t>that</w:t>
      </w:r>
      <w:r>
        <w:rPr>
          <w:spacing w:val="-4"/>
        </w:rPr>
        <w:t xml:space="preserve"> </w:t>
      </w:r>
      <w:r>
        <w:t>he</w:t>
      </w:r>
      <w:r>
        <w:rPr>
          <w:spacing w:val="-6"/>
        </w:rPr>
        <w:t xml:space="preserve"> </w:t>
      </w:r>
      <w:r>
        <w:t>or</w:t>
      </w:r>
      <w:r>
        <w:rPr>
          <w:spacing w:val="-4"/>
        </w:rPr>
        <w:t xml:space="preserve"> </w:t>
      </w:r>
      <w:r>
        <w:t>she</w:t>
      </w:r>
      <w:r>
        <w:rPr>
          <w:spacing w:val="-4"/>
        </w:rPr>
        <w:t xml:space="preserve"> </w:t>
      </w:r>
      <w:r>
        <w:t>reasonably</w:t>
      </w:r>
      <w:r>
        <w:rPr>
          <w:spacing w:val="-3"/>
        </w:rPr>
        <w:t xml:space="preserve"> </w:t>
      </w:r>
      <w:r>
        <w:t>anticipates</w:t>
      </w:r>
      <w:r>
        <w:rPr>
          <w:spacing w:val="-4"/>
        </w:rPr>
        <w:t xml:space="preserve"> </w:t>
      </w:r>
      <w:r>
        <w:t>will</w:t>
      </w:r>
      <w:r>
        <w:rPr>
          <w:spacing w:val="-5"/>
        </w:rPr>
        <w:t xml:space="preserve"> </w:t>
      </w:r>
      <w:r>
        <w:t>be</w:t>
      </w:r>
      <w:r>
        <w:rPr>
          <w:spacing w:val="-4"/>
        </w:rPr>
        <w:t xml:space="preserve"> </w:t>
      </w:r>
      <w:r>
        <w:t>used</w:t>
      </w:r>
      <w:r>
        <w:rPr>
          <w:spacing w:val="-5"/>
        </w:rPr>
        <w:t xml:space="preserve"> </w:t>
      </w:r>
      <w:r>
        <w:t>during</w:t>
      </w:r>
      <w:r>
        <w:rPr>
          <w:spacing w:val="-5"/>
        </w:rPr>
        <w:t xml:space="preserve"> </w:t>
      </w:r>
      <w:r>
        <w:t>the</w:t>
      </w:r>
      <w:r>
        <w:rPr>
          <w:spacing w:val="-4"/>
        </w:rPr>
        <w:t xml:space="preserve"> </w:t>
      </w:r>
      <w:r>
        <w:t>meeting.</w:t>
      </w:r>
      <w:r>
        <w:rPr>
          <w:spacing w:val="40"/>
        </w:rPr>
        <w:t xml:space="preserve"> </w:t>
      </w:r>
      <w:r>
        <w:t>If</w:t>
      </w:r>
      <w:r>
        <w:rPr>
          <w:spacing w:val="-5"/>
        </w:rPr>
        <w:t xml:space="preserve"> </w:t>
      </w:r>
      <w:r>
        <w:t>used</w:t>
      </w:r>
      <w:r>
        <w:rPr>
          <w:spacing w:val="-5"/>
        </w:rPr>
        <w:t xml:space="preserve"> </w:t>
      </w:r>
      <w:r>
        <w:t>during the meeting, such documents shall be part of the official record of the meeting and shall be listed in the meeting minutes and retained in accordance with M.G.L. c. 30A, § 22.</w:t>
      </w:r>
    </w:p>
    <w:p w14:paraId="1AFF52F4" w14:textId="77777777" w:rsidR="00CA7B28" w:rsidRDefault="00CA7B28">
      <w:pPr>
        <w:pStyle w:val="BodyText"/>
        <w:spacing w:before="7"/>
      </w:pPr>
    </w:p>
    <w:p w14:paraId="501E2651" w14:textId="77777777" w:rsidR="00CA7B28" w:rsidRDefault="00000000">
      <w:pPr>
        <w:pStyle w:val="ListParagraph"/>
        <w:numPr>
          <w:ilvl w:val="0"/>
          <w:numId w:val="2"/>
        </w:numPr>
        <w:tabs>
          <w:tab w:val="left" w:pos="1094"/>
        </w:tabs>
        <w:spacing w:before="1" w:line="249" w:lineRule="auto"/>
        <w:ind w:right="694" w:firstLine="0"/>
        <w:jc w:val="both"/>
      </w:pPr>
      <w:r>
        <w:rPr>
          <w:u w:val="single"/>
        </w:rPr>
        <w:t>Further Restriction by Adopting Authority</w:t>
      </w:r>
      <w:r>
        <w:t>.</w:t>
      </w:r>
      <w:r>
        <w:rPr>
          <w:spacing w:val="40"/>
        </w:rPr>
        <w:t xml:space="preserve"> </w:t>
      </w:r>
      <w:r>
        <w:t>940 CMR 29.10 does not prohibit any person or entity with the authority to adopt remote participation pursuant to 940 CMR 29.10(2) from enacting policies, laws,</w:t>
      </w:r>
      <w:r>
        <w:rPr>
          <w:spacing w:val="-4"/>
        </w:rPr>
        <w:t xml:space="preserve"> </w:t>
      </w:r>
      <w:r>
        <w:t>rules</w:t>
      </w:r>
      <w:r>
        <w:rPr>
          <w:spacing w:val="-4"/>
        </w:rPr>
        <w:t xml:space="preserve"> </w:t>
      </w:r>
      <w:r>
        <w:t>or</w:t>
      </w:r>
      <w:r>
        <w:rPr>
          <w:spacing w:val="-4"/>
        </w:rPr>
        <w:t xml:space="preserve"> </w:t>
      </w:r>
      <w:r>
        <w:t>regulations</w:t>
      </w:r>
      <w:r>
        <w:rPr>
          <w:spacing w:val="-4"/>
        </w:rPr>
        <w:t xml:space="preserve"> </w:t>
      </w:r>
      <w:r>
        <w:t>that</w:t>
      </w:r>
      <w:r>
        <w:rPr>
          <w:spacing w:val="-2"/>
        </w:rPr>
        <w:t xml:space="preserve"> </w:t>
      </w:r>
      <w:r>
        <w:t>prohibit</w:t>
      </w:r>
      <w:r>
        <w:rPr>
          <w:spacing w:val="-4"/>
        </w:rPr>
        <w:t xml:space="preserve"> </w:t>
      </w:r>
      <w:r>
        <w:t>or</w:t>
      </w:r>
      <w:r>
        <w:rPr>
          <w:spacing w:val="-4"/>
        </w:rPr>
        <w:t xml:space="preserve"> </w:t>
      </w:r>
      <w:r>
        <w:t>further</w:t>
      </w:r>
      <w:r>
        <w:rPr>
          <w:spacing w:val="-4"/>
        </w:rPr>
        <w:t xml:space="preserve"> </w:t>
      </w:r>
      <w:r>
        <w:t>restrict</w:t>
      </w:r>
      <w:r>
        <w:rPr>
          <w:spacing w:val="-4"/>
        </w:rPr>
        <w:t xml:space="preserve"> </w:t>
      </w:r>
      <w:r>
        <w:t>the</w:t>
      </w:r>
      <w:r>
        <w:rPr>
          <w:spacing w:val="-4"/>
        </w:rPr>
        <w:t xml:space="preserve"> </w:t>
      </w:r>
      <w:r>
        <w:t>use</w:t>
      </w:r>
      <w:r>
        <w:rPr>
          <w:spacing w:val="-4"/>
        </w:rPr>
        <w:t xml:space="preserve"> </w:t>
      </w:r>
      <w:r>
        <w:t>of</w:t>
      </w:r>
      <w:r>
        <w:rPr>
          <w:spacing w:val="-4"/>
        </w:rPr>
        <w:t xml:space="preserve"> </w:t>
      </w:r>
      <w:r>
        <w:t>remote</w:t>
      </w:r>
      <w:r>
        <w:rPr>
          <w:spacing w:val="-2"/>
        </w:rPr>
        <w:t xml:space="preserve"> </w:t>
      </w:r>
      <w:r>
        <w:t>participation</w:t>
      </w:r>
      <w:r>
        <w:rPr>
          <w:spacing w:val="-3"/>
        </w:rPr>
        <w:t xml:space="preserve"> </w:t>
      </w:r>
      <w:r>
        <w:t>by</w:t>
      </w:r>
      <w:r>
        <w:rPr>
          <w:spacing w:val="-3"/>
        </w:rPr>
        <w:t xml:space="preserve"> </w:t>
      </w:r>
      <w:r>
        <w:t>public</w:t>
      </w:r>
      <w:r>
        <w:rPr>
          <w:spacing w:val="-2"/>
        </w:rPr>
        <w:t xml:space="preserve"> </w:t>
      </w:r>
      <w:r>
        <w:t>bodies within</w:t>
      </w:r>
      <w:r>
        <w:rPr>
          <w:spacing w:val="-10"/>
        </w:rPr>
        <w:t xml:space="preserve"> </w:t>
      </w:r>
      <w:r>
        <w:t>that</w:t>
      </w:r>
      <w:r>
        <w:rPr>
          <w:spacing w:val="-8"/>
        </w:rPr>
        <w:t xml:space="preserve"> </w:t>
      </w:r>
      <w:r>
        <w:t>person</w:t>
      </w:r>
      <w:r>
        <w:rPr>
          <w:spacing w:val="-12"/>
        </w:rPr>
        <w:t xml:space="preserve"> </w:t>
      </w:r>
      <w:r>
        <w:t>or</w:t>
      </w:r>
      <w:r>
        <w:rPr>
          <w:spacing w:val="-9"/>
        </w:rPr>
        <w:t xml:space="preserve"> </w:t>
      </w:r>
      <w:r>
        <w:t>entity’s</w:t>
      </w:r>
      <w:r>
        <w:rPr>
          <w:spacing w:val="-9"/>
        </w:rPr>
        <w:t xml:space="preserve"> </w:t>
      </w:r>
      <w:r>
        <w:t>jurisdiction,</w:t>
      </w:r>
      <w:r>
        <w:rPr>
          <w:spacing w:val="-9"/>
        </w:rPr>
        <w:t xml:space="preserve"> </w:t>
      </w:r>
      <w:r>
        <w:t>provided</w:t>
      </w:r>
      <w:r>
        <w:rPr>
          <w:spacing w:val="-10"/>
        </w:rPr>
        <w:t xml:space="preserve"> </w:t>
      </w:r>
      <w:r>
        <w:t>those</w:t>
      </w:r>
      <w:r>
        <w:rPr>
          <w:spacing w:val="-8"/>
        </w:rPr>
        <w:t xml:space="preserve"> </w:t>
      </w:r>
      <w:r>
        <w:t>policies,</w:t>
      </w:r>
      <w:r>
        <w:rPr>
          <w:spacing w:val="-9"/>
        </w:rPr>
        <w:t xml:space="preserve"> </w:t>
      </w:r>
      <w:r>
        <w:t>laws,</w:t>
      </w:r>
      <w:r>
        <w:rPr>
          <w:spacing w:val="-9"/>
        </w:rPr>
        <w:t xml:space="preserve"> </w:t>
      </w:r>
      <w:r>
        <w:t>rules</w:t>
      </w:r>
      <w:r>
        <w:rPr>
          <w:spacing w:val="-11"/>
        </w:rPr>
        <w:t xml:space="preserve"> </w:t>
      </w:r>
      <w:r>
        <w:t>or</w:t>
      </w:r>
      <w:r>
        <w:rPr>
          <w:spacing w:val="-9"/>
        </w:rPr>
        <w:t xml:space="preserve"> </w:t>
      </w:r>
      <w:r>
        <w:t>regulations</w:t>
      </w:r>
      <w:r>
        <w:rPr>
          <w:spacing w:val="-9"/>
        </w:rPr>
        <w:t xml:space="preserve"> </w:t>
      </w:r>
      <w:r>
        <w:t>do</w:t>
      </w:r>
      <w:r>
        <w:rPr>
          <w:spacing w:val="-8"/>
        </w:rPr>
        <w:t xml:space="preserve"> </w:t>
      </w:r>
      <w:r>
        <w:t>not</w:t>
      </w:r>
      <w:r>
        <w:rPr>
          <w:spacing w:val="-11"/>
        </w:rPr>
        <w:t xml:space="preserve"> </w:t>
      </w:r>
      <w:r>
        <w:t>violate state or federal law.</w:t>
      </w:r>
    </w:p>
    <w:p w14:paraId="2FB0DCCD" w14:textId="77777777" w:rsidR="00CA7B28" w:rsidRDefault="00CA7B28">
      <w:pPr>
        <w:pStyle w:val="BodyText"/>
        <w:spacing w:before="7"/>
      </w:pPr>
    </w:p>
    <w:p w14:paraId="2F13631D" w14:textId="77777777" w:rsidR="00CA7B28" w:rsidRDefault="00000000">
      <w:pPr>
        <w:pStyle w:val="ListParagraph"/>
        <w:numPr>
          <w:ilvl w:val="0"/>
          <w:numId w:val="2"/>
        </w:numPr>
        <w:tabs>
          <w:tab w:val="left" w:pos="1094"/>
        </w:tabs>
        <w:spacing w:line="249" w:lineRule="auto"/>
        <w:ind w:right="695" w:firstLine="0"/>
        <w:jc w:val="both"/>
      </w:pPr>
      <w:r>
        <w:rPr>
          <w:u w:val="single"/>
        </w:rPr>
        <w:t>Remedy</w:t>
      </w:r>
      <w:r>
        <w:rPr>
          <w:spacing w:val="-8"/>
          <w:u w:val="single"/>
        </w:rPr>
        <w:t xml:space="preserve"> </w:t>
      </w:r>
      <w:r>
        <w:rPr>
          <w:u w:val="single"/>
        </w:rPr>
        <w:t>for</w:t>
      </w:r>
      <w:r>
        <w:rPr>
          <w:spacing w:val="-9"/>
          <w:u w:val="single"/>
        </w:rPr>
        <w:t xml:space="preserve"> </w:t>
      </w:r>
      <w:r>
        <w:rPr>
          <w:u w:val="single"/>
        </w:rPr>
        <w:t>Violation</w:t>
      </w:r>
      <w:r>
        <w:t>.</w:t>
      </w:r>
      <w:r>
        <w:rPr>
          <w:spacing w:val="31"/>
        </w:rPr>
        <w:t xml:space="preserve"> </w:t>
      </w:r>
      <w:r>
        <w:t>If</w:t>
      </w:r>
      <w:r>
        <w:rPr>
          <w:spacing w:val="-9"/>
        </w:rPr>
        <w:t xml:space="preserve"> </w:t>
      </w:r>
      <w:r>
        <w:t>the</w:t>
      </w:r>
      <w:r>
        <w:rPr>
          <w:spacing w:val="-8"/>
        </w:rPr>
        <w:t xml:space="preserve"> </w:t>
      </w:r>
      <w:r>
        <w:t>Attorney</w:t>
      </w:r>
      <w:r>
        <w:rPr>
          <w:spacing w:val="-8"/>
        </w:rPr>
        <w:t xml:space="preserve"> </w:t>
      </w:r>
      <w:r>
        <w:t>General</w:t>
      </w:r>
      <w:r>
        <w:rPr>
          <w:spacing w:val="-9"/>
        </w:rPr>
        <w:t xml:space="preserve"> </w:t>
      </w:r>
      <w:r>
        <w:t>determines</w:t>
      </w:r>
      <w:r>
        <w:rPr>
          <w:spacing w:val="-9"/>
        </w:rPr>
        <w:t xml:space="preserve"> </w:t>
      </w:r>
      <w:r>
        <w:t>after</w:t>
      </w:r>
      <w:r>
        <w:rPr>
          <w:spacing w:val="-9"/>
        </w:rPr>
        <w:t xml:space="preserve"> </w:t>
      </w:r>
      <w:r>
        <w:t>investigation</w:t>
      </w:r>
      <w:r>
        <w:rPr>
          <w:spacing w:val="-12"/>
        </w:rPr>
        <w:t xml:space="preserve"> </w:t>
      </w:r>
      <w:r>
        <w:t>that</w:t>
      </w:r>
      <w:r>
        <w:rPr>
          <w:spacing w:val="-8"/>
        </w:rPr>
        <w:t xml:space="preserve"> </w:t>
      </w:r>
      <w:r>
        <w:t>940</w:t>
      </w:r>
      <w:r>
        <w:rPr>
          <w:spacing w:val="-1"/>
        </w:rPr>
        <w:t xml:space="preserve"> </w:t>
      </w:r>
      <w:r>
        <w:t>CMR</w:t>
      </w:r>
      <w:r>
        <w:rPr>
          <w:spacing w:val="-11"/>
        </w:rPr>
        <w:t xml:space="preserve"> </w:t>
      </w:r>
      <w:r>
        <w:t>29.10</w:t>
      </w:r>
      <w:r>
        <w:rPr>
          <w:spacing w:val="-8"/>
        </w:rPr>
        <w:t xml:space="preserve"> </w:t>
      </w:r>
      <w:r>
        <w:t>has been violated, the Attorney General may resolve the investigation by ordering the public body to temporarily or permanently discontinue its use of remote participation.</w:t>
      </w:r>
    </w:p>
    <w:p w14:paraId="15CE23AF" w14:textId="77777777" w:rsidR="00CA7B28" w:rsidRDefault="00CA7B28">
      <w:pPr>
        <w:pStyle w:val="BodyText"/>
        <w:spacing w:before="10"/>
      </w:pPr>
    </w:p>
    <w:p w14:paraId="203BA361" w14:textId="77777777" w:rsidR="00CA7B28" w:rsidRDefault="00000000">
      <w:pPr>
        <w:pStyle w:val="BodyText"/>
        <w:ind w:left="700"/>
      </w:pPr>
      <w:r>
        <w:rPr>
          <w:u w:val="single"/>
        </w:rPr>
        <w:t>29.11:</w:t>
      </w:r>
      <w:r>
        <w:rPr>
          <w:spacing w:val="66"/>
          <w:w w:val="150"/>
          <w:u w:val="single"/>
        </w:rPr>
        <w:t xml:space="preserve"> </w:t>
      </w:r>
      <w:r>
        <w:rPr>
          <w:u w:val="single"/>
        </w:rPr>
        <w:t>Meeting</w:t>
      </w:r>
      <w:r>
        <w:rPr>
          <w:spacing w:val="-4"/>
          <w:u w:val="single"/>
        </w:rPr>
        <w:t xml:space="preserve"> </w:t>
      </w:r>
      <w:r>
        <w:rPr>
          <w:spacing w:val="-2"/>
          <w:u w:val="single"/>
        </w:rPr>
        <w:t>Minutes</w:t>
      </w:r>
    </w:p>
    <w:p w14:paraId="2AF7798F" w14:textId="77777777" w:rsidR="00CA7B28" w:rsidRDefault="00CA7B28">
      <w:pPr>
        <w:pStyle w:val="BodyText"/>
        <w:spacing w:before="2"/>
        <w:rPr>
          <w:sz w:val="19"/>
        </w:rPr>
      </w:pPr>
    </w:p>
    <w:p w14:paraId="72FF3B10" w14:textId="77777777" w:rsidR="00CA7B28" w:rsidRDefault="00000000">
      <w:pPr>
        <w:pStyle w:val="ListParagraph"/>
        <w:numPr>
          <w:ilvl w:val="0"/>
          <w:numId w:val="1"/>
        </w:numPr>
        <w:tabs>
          <w:tab w:val="left" w:pos="1094"/>
        </w:tabs>
        <w:spacing w:before="57" w:line="249" w:lineRule="auto"/>
        <w:ind w:right="696" w:firstLine="0"/>
        <w:jc w:val="both"/>
      </w:pPr>
      <w:r>
        <w:t>A</w:t>
      </w:r>
      <w:r>
        <w:rPr>
          <w:spacing w:val="-12"/>
        </w:rPr>
        <w:t xml:space="preserve"> </w:t>
      </w:r>
      <w:r>
        <w:t>public</w:t>
      </w:r>
      <w:r>
        <w:rPr>
          <w:spacing w:val="-11"/>
        </w:rPr>
        <w:t xml:space="preserve"> </w:t>
      </w:r>
      <w:r>
        <w:t>body</w:t>
      </w:r>
      <w:r>
        <w:rPr>
          <w:spacing w:val="-11"/>
        </w:rPr>
        <w:t xml:space="preserve"> </w:t>
      </w:r>
      <w:r>
        <w:t>shall</w:t>
      </w:r>
      <w:r>
        <w:rPr>
          <w:spacing w:val="-12"/>
        </w:rPr>
        <w:t xml:space="preserve"> </w:t>
      </w:r>
      <w:r>
        <w:t>create</w:t>
      </w:r>
      <w:r>
        <w:rPr>
          <w:spacing w:val="-11"/>
        </w:rPr>
        <w:t xml:space="preserve"> </w:t>
      </w:r>
      <w:r>
        <w:t>and</w:t>
      </w:r>
      <w:r>
        <w:rPr>
          <w:spacing w:val="-12"/>
        </w:rPr>
        <w:t xml:space="preserve"> </w:t>
      </w:r>
      <w:r>
        <w:t>maintain</w:t>
      </w:r>
      <w:r>
        <w:rPr>
          <w:spacing w:val="-12"/>
        </w:rPr>
        <w:t xml:space="preserve"> </w:t>
      </w:r>
      <w:r>
        <w:t>accurate</w:t>
      </w:r>
      <w:r>
        <w:rPr>
          <w:spacing w:val="-13"/>
        </w:rPr>
        <w:t xml:space="preserve"> </w:t>
      </w:r>
      <w:r>
        <w:t>minutes</w:t>
      </w:r>
      <w:r>
        <w:rPr>
          <w:spacing w:val="-12"/>
        </w:rPr>
        <w:t xml:space="preserve"> </w:t>
      </w:r>
      <w:r>
        <w:t>of</w:t>
      </w:r>
      <w:r>
        <w:rPr>
          <w:spacing w:val="-12"/>
        </w:rPr>
        <w:t xml:space="preserve"> </w:t>
      </w:r>
      <w:r>
        <w:t>all</w:t>
      </w:r>
      <w:r>
        <w:rPr>
          <w:spacing w:val="-12"/>
        </w:rPr>
        <w:t xml:space="preserve"> </w:t>
      </w:r>
      <w:r>
        <w:t>meetings</w:t>
      </w:r>
      <w:r>
        <w:rPr>
          <w:spacing w:val="-11"/>
        </w:rPr>
        <w:t xml:space="preserve"> </w:t>
      </w:r>
      <w:r>
        <w:t>including</w:t>
      </w:r>
      <w:r>
        <w:rPr>
          <w:spacing w:val="-12"/>
        </w:rPr>
        <w:t xml:space="preserve"> </w:t>
      </w:r>
      <w:r>
        <w:t>executive</w:t>
      </w:r>
      <w:r>
        <w:rPr>
          <w:spacing w:val="-11"/>
        </w:rPr>
        <w:t xml:space="preserve"> </w:t>
      </w:r>
      <w:r>
        <w:t xml:space="preserve">sessions, setting forth the date, time and place, the members present or absent, a summary of the discussions on each subject, a list of documents and other exhibits used at the meeting, the decisions </w:t>
      </w:r>
      <w:proofErr w:type="gramStart"/>
      <w:r>
        <w:t>made</w:t>
      </w:r>
      <w:proofErr w:type="gramEnd"/>
      <w:r>
        <w:t xml:space="preserve"> and the actions</w:t>
      </w:r>
      <w:r>
        <w:rPr>
          <w:spacing w:val="-3"/>
        </w:rPr>
        <w:t xml:space="preserve"> </w:t>
      </w:r>
      <w:r>
        <w:t>taken</w:t>
      </w:r>
      <w:r>
        <w:rPr>
          <w:spacing w:val="-2"/>
        </w:rPr>
        <w:t xml:space="preserve"> </w:t>
      </w:r>
      <w:r>
        <w:t>at</w:t>
      </w:r>
      <w:r>
        <w:rPr>
          <w:spacing w:val="-3"/>
        </w:rPr>
        <w:t xml:space="preserve"> </w:t>
      </w:r>
      <w:r>
        <w:t>each</w:t>
      </w:r>
      <w:r>
        <w:rPr>
          <w:spacing w:val="-4"/>
        </w:rPr>
        <w:t xml:space="preserve"> </w:t>
      </w:r>
      <w:r>
        <w:t>meeting,</w:t>
      </w:r>
      <w:r>
        <w:rPr>
          <w:spacing w:val="-1"/>
        </w:rPr>
        <w:t xml:space="preserve"> </w:t>
      </w:r>
      <w:r>
        <w:t>including</w:t>
      </w:r>
      <w:r>
        <w:rPr>
          <w:spacing w:val="-2"/>
        </w:rPr>
        <w:t xml:space="preserve"> </w:t>
      </w:r>
      <w:r>
        <w:t>the record</w:t>
      </w:r>
      <w:r>
        <w:rPr>
          <w:spacing w:val="-4"/>
        </w:rPr>
        <w:t xml:space="preserve"> </w:t>
      </w:r>
      <w:r>
        <w:t>of</w:t>
      </w:r>
      <w:r>
        <w:rPr>
          <w:spacing w:val="-3"/>
        </w:rPr>
        <w:t xml:space="preserve"> </w:t>
      </w:r>
      <w:r>
        <w:t>all</w:t>
      </w:r>
      <w:r>
        <w:rPr>
          <w:spacing w:val="-1"/>
        </w:rPr>
        <w:t xml:space="preserve"> </w:t>
      </w:r>
      <w:r>
        <w:t>votes</w:t>
      </w:r>
      <w:r>
        <w:rPr>
          <w:spacing w:val="-3"/>
        </w:rPr>
        <w:t xml:space="preserve"> </w:t>
      </w:r>
      <w:r>
        <w:t>in</w:t>
      </w:r>
      <w:r>
        <w:rPr>
          <w:spacing w:val="-2"/>
        </w:rPr>
        <w:t xml:space="preserve"> </w:t>
      </w:r>
      <w:r>
        <w:t>accordance</w:t>
      </w:r>
      <w:r>
        <w:rPr>
          <w:spacing w:val="-3"/>
        </w:rPr>
        <w:t xml:space="preserve"> </w:t>
      </w:r>
      <w:r>
        <w:t>with</w:t>
      </w:r>
      <w:r>
        <w:rPr>
          <w:spacing w:val="-2"/>
        </w:rPr>
        <w:t xml:space="preserve"> </w:t>
      </w:r>
      <w:r>
        <w:t>M.G.L.</w:t>
      </w:r>
      <w:r>
        <w:rPr>
          <w:spacing w:val="-1"/>
        </w:rPr>
        <w:t xml:space="preserve"> </w:t>
      </w:r>
      <w:r>
        <w:t>c.</w:t>
      </w:r>
      <w:r>
        <w:rPr>
          <w:spacing w:val="-4"/>
        </w:rPr>
        <w:t xml:space="preserve"> </w:t>
      </w:r>
      <w:r>
        <w:t>30A,</w:t>
      </w:r>
      <w:r>
        <w:rPr>
          <w:spacing w:val="-1"/>
        </w:rPr>
        <w:t xml:space="preserve"> </w:t>
      </w:r>
      <w:r>
        <w:t>§</w:t>
      </w:r>
      <w:r>
        <w:rPr>
          <w:spacing w:val="-3"/>
        </w:rPr>
        <w:t xml:space="preserve"> </w:t>
      </w:r>
      <w:r>
        <w:t>22(a).</w:t>
      </w:r>
    </w:p>
    <w:p w14:paraId="4489C607" w14:textId="77777777" w:rsidR="00CA7B28" w:rsidRDefault="00CA7B28">
      <w:pPr>
        <w:pStyle w:val="BodyText"/>
        <w:spacing w:before="8"/>
      </w:pPr>
    </w:p>
    <w:p w14:paraId="747EE610" w14:textId="77777777" w:rsidR="00CA7B28" w:rsidRDefault="00000000">
      <w:pPr>
        <w:pStyle w:val="ListParagraph"/>
        <w:numPr>
          <w:ilvl w:val="0"/>
          <w:numId w:val="1"/>
        </w:numPr>
        <w:tabs>
          <w:tab w:val="left" w:pos="1094"/>
        </w:tabs>
        <w:spacing w:line="249" w:lineRule="auto"/>
        <w:ind w:right="695" w:firstLine="0"/>
        <w:jc w:val="both"/>
      </w:pPr>
      <w:r>
        <w:t>Minutes of all open and executive sessions shall be created and approved in a timely manner.</w:t>
      </w:r>
      <w:r>
        <w:rPr>
          <w:spacing w:val="40"/>
        </w:rPr>
        <w:t xml:space="preserve"> </w:t>
      </w:r>
      <w:r>
        <w:t xml:space="preserve">A “timely manner” will generally </w:t>
      </w:r>
      <w:proofErr w:type="gramStart"/>
      <w:r>
        <w:t>be considered to be</w:t>
      </w:r>
      <w:proofErr w:type="gramEnd"/>
      <w:r>
        <w:rPr>
          <w:spacing w:val="-1"/>
        </w:rPr>
        <w:t xml:space="preserve"> </w:t>
      </w:r>
      <w:r>
        <w:t>within the next three public body</w:t>
      </w:r>
      <w:r>
        <w:rPr>
          <w:spacing w:val="-1"/>
        </w:rPr>
        <w:t xml:space="preserve"> </w:t>
      </w:r>
      <w:r>
        <w:t>meetings or within 30 days, whichever is later, unless the public body can show good cause for further delay.</w:t>
      </w:r>
      <w:r>
        <w:rPr>
          <w:spacing w:val="40"/>
        </w:rPr>
        <w:t xml:space="preserve"> </w:t>
      </w:r>
      <w:r>
        <w:t>The Attorney General encourages public bodies to approve minutes at the next meeting whenever possible.</w:t>
      </w:r>
    </w:p>
    <w:p w14:paraId="434CE6C1" w14:textId="77777777" w:rsidR="00CA7B28" w:rsidRDefault="00CA7B28">
      <w:pPr>
        <w:pStyle w:val="BodyText"/>
        <w:spacing w:before="9"/>
      </w:pPr>
    </w:p>
    <w:p w14:paraId="783D462A" w14:textId="77777777" w:rsidR="00CA7B28" w:rsidRDefault="00000000">
      <w:pPr>
        <w:pStyle w:val="BodyText"/>
        <w:ind w:left="700"/>
      </w:pPr>
      <w:r>
        <w:t>REGULATORY</w:t>
      </w:r>
      <w:r>
        <w:rPr>
          <w:spacing w:val="-7"/>
        </w:rPr>
        <w:t xml:space="preserve"> </w:t>
      </w:r>
      <w:r>
        <w:rPr>
          <w:spacing w:val="-2"/>
        </w:rPr>
        <w:t>AUTHORITY</w:t>
      </w:r>
    </w:p>
    <w:p w14:paraId="61B9A11B" w14:textId="77777777" w:rsidR="00CA7B28" w:rsidRDefault="00000000">
      <w:pPr>
        <w:pStyle w:val="BodyText"/>
        <w:spacing w:before="13"/>
        <w:ind w:left="1060"/>
      </w:pPr>
      <w:r>
        <w:t>940</w:t>
      </w:r>
      <w:r>
        <w:rPr>
          <w:spacing w:val="-1"/>
        </w:rPr>
        <w:t xml:space="preserve"> </w:t>
      </w:r>
      <w:r>
        <w:t>CMR</w:t>
      </w:r>
      <w:r>
        <w:rPr>
          <w:spacing w:val="-4"/>
        </w:rPr>
        <w:t xml:space="preserve"> </w:t>
      </w:r>
      <w:r>
        <w:t>29.00:</w:t>
      </w:r>
      <w:r>
        <w:rPr>
          <w:spacing w:val="44"/>
        </w:rPr>
        <w:t xml:space="preserve"> </w:t>
      </w:r>
      <w:r>
        <w:t>M.G.L.</w:t>
      </w:r>
      <w:r>
        <w:rPr>
          <w:spacing w:val="-2"/>
        </w:rPr>
        <w:t xml:space="preserve"> </w:t>
      </w:r>
      <w:r>
        <w:t>c.</w:t>
      </w:r>
      <w:r>
        <w:rPr>
          <w:spacing w:val="-7"/>
        </w:rPr>
        <w:t xml:space="preserve"> </w:t>
      </w:r>
      <w:r>
        <w:t>30A,</w:t>
      </w:r>
      <w:r>
        <w:rPr>
          <w:spacing w:val="-4"/>
        </w:rPr>
        <w:t xml:space="preserve"> </w:t>
      </w:r>
      <w:r>
        <w:t>§</w:t>
      </w:r>
      <w:r>
        <w:rPr>
          <w:spacing w:val="-4"/>
        </w:rPr>
        <w:t xml:space="preserve"> </w:t>
      </w:r>
      <w:r>
        <w:t>25(a)</w:t>
      </w:r>
      <w:r>
        <w:rPr>
          <w:spacing w:val="-2"/>
        </w:rPr>
        <w:t xml:space="preserve"> </w:t>
      </w:r>
      <w:r>
        <w:t>and</w:t>
      </w:r>
      <w:r>
        <w:rPr>
          <w:spacing w:val="-2"/>
        </w:rPr>
        <w:t xml:space="preserve"> </w:t>
      </w:r>
      <w:r>
        <w:rPr>
          <w:spacing w:val="-4"/>
        </w:rPr>
        <w:t>(b).</w:t>
      </w:r>
    </w:p>
    <w:p w14:paraId="29667FB9" w14:textId="77777777" w:rsidR="00CA7B28" w:rsidRDefault="00CA7B28">
      <w:pPr>
        <w:sectPr w:rsidR="00CA7B28">
          <w:pgSz w:w="12240" w:h="15840"/>
          <w:pgMar w:top="1420" w:right="740" w:bottom="1280" w:left="740" w:header="0" w:footer="1086" w:gutter="0"/>
          <w:cols w:space="720"/>
        </w:sectPr>
      </w:pPr>
    </w:p>
    <w:p w14:paraId="5C3E99CC" w14:textId="77777777" w:rsidR="00CA7B28" w:rsidRDefault="00000000">
      <w:pPr>
        <w:pStyle w:val="Heading2"/>
        <w:spacing w:before="80"/>
        <w:ind w:left="981" w:right="985"/>
        <w:jc w:val="center"/>
        <w:rPr>
          <w:rFonts w:ascii="Cambria"/>
        </w:rPr>
      </w:pPr>
      <w:r>
        <w:rPr>
          <w:noProof/>
        </w:rPr>
        <w:lastRenderedPageBreak/>
        <mc:AlternateContent>
          <mc:Choice Requires="wps">
            <w:drawing>
              <wp:anchor distT="0" distB="0" distL="0" distR="0" simplePos="0" relativeHeight="487628800" behindDoc="1" locked="0" layoutInCell="1" allowOverlap="1" wp14:anchorId="03695465" wp14:editId="3D27E447">
                <wp:simplePos x="0" y="0"/>
                <wp:positionH relativeFrom="page">
                  <wp:posOffset>896111</wp:posOffset>
                </wp:positionH>
                <wp:positionV relativeFrom="paragraph">
                  <wp:posOffset>301791</wp:posOffset>
                </wp:positionV>
                <wp:extent cx="5980430" cy="18415"/>
                <wp:effectExtent l="0" t="0" r="0" b="0"/>
                <wp:wrapTopAndBottom/>
                <wp:docPr id="88" name="Graphic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EBFD2E7" id="Graphic 88" o:spid="_x0000_s1026" alt="&quot;&quot;" style="position:absolute;margin-left:70.55pt;margin-top:23.75pt;width:470.9pt;height:1.45pt;z-index:-156876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" path="m5980176,l,,,18288r5980176,l5980176,xe" fillcolor="#365f91" stroked="f">
                <v:path arrowok="t"/>
                <w10:wrap type="topAndBottom" anchorx="page"/>
              </v:shape>
            </w:pict>
          </mc:Fallback>
        </mc:AlternateContent>
      </w:r>
      <w:bookmarkStart w:id="76" w:name="Certificate_of_Receipt_of_Open_Meeting_L"/>
      <w:bookmarkStart w:id="77" w:name="_bookmark23"/>
      <w:bookmarkEnd w:id="76"/>
      <w:bookmarkEnd w:id="77"/>
      <w:r>
        <w:rPr>
          <w:rFonts w:ascii="Cambria"/>
          <w:color w:val="365F91"/>
        </w:rPr>
        <w:t>Certificate</w:t>
      </w:r>
      <w:r>
        <w:rPr>
          <w:rFonts w:ascii="Cambria"/>
          <w:color w:val="365F91"/>
          <w:spacing w:val="-9"/>
        </w:rPr>
        <w:t xml:space="preserve"> </w:t>
      </w:r>
      <w:r>
        <w:rPr>
          <w:rFonts w:ascii="Cambria"/>
          <w:color w:val="365F91"/>
        </w:rPr>
        <w:t>of</w:t>
      </w:r>
      <w:r>
        <w:rPr>
          <w:rFonts w:ascii="Cambria"/>
          <w:color w:val="365F91"/>
          <w:spacing w:val="-10"/>
        </w:rPr>
        <w:t xml:space="preserve"> </w:t>
      </w:r>
      <w:r>
        <w:rPr>
          <w:rFonts w:ascii="Cambria"/>
          <w:color w:val="365F91"/>
        </w:rPr>
        <w:t>Receipt</w:t>
      </w:r>
      <w:r>
        <w:rPr>
          <w:rFonts w:ascii="Cambria"/>
          <w:color w:val="365F91"/>
          <w:spacing w:val="-9"/>
        </w:rPr>
        <w:t xml:space="preserve"> </w:t>
      </w:r>
      <w:r>
        <w:rPr>
          <w:rFonts w:ascii="Cambria"/>
          <w:color w:val="365F91"/>
        </w:rPr>
        <w:t>of</w:t>
      </w:r>
      <w:r>
        <w:rPr>
          <w:rFonts w:ascii="Cambria"/>
          <w:color w:val="365F91"/>
          <w:spacing w:val="-8"/>
        </w:rPr>
        <w:t xml:space="preserve"> </w:t>
      </w:r>
      <w:r>
        <w:rPr>
          <w:rFonts w:ascii="Cambria"/>
          <w:color w:val="365F91"/>
        </w:rPr>
        <w:t>Open</w:t>
      </w:r>
      <w:r>
        <w:rPr>
          <w:rFonts w:ascii="Cambria"/>
          <w:color w:val="365F91"/>
          <w:spacing w:val="-9"/>
        </w:rPr>
        <w:t xml:space="preserve"> </w:t>
      </w:r>
      <w:r>
        <w:rPr>
          <w:rFonts w:ascii="Cambria"/>
          <w:color w:val="365F91"/>
        </w:rPr>
        <w:t>Meeting</w:t>
      </w:r>
      <w:r>
        <w:rPr>
          <w:rFonts w:ascii="Cambria"/>
          <w:color w:val="365F91"/>
          <w:spacing w:val="-10"/>
        </w:rPr>
        <w:t xml:space="preserve"> </w:t>
      </w:r>
      <w:r>
        <w:rPr>
          <w:rFonts w:ascii="Cambria"/>
          <w:color w:val="365F91"/>
        </w:rPr>
        <w:t>Law</w:t>
      </w:r>
      <w:r>
        <w:rPr>
          <w:rFonts w:ascii="Cambria"/>
          <w:color w:val="365F91"/>
          <w:spacing w:val="-10"/>
        </w:rPr>
        <w:t xml:space="preserve"> </w:t>
      </w:r>
      <w:r>
        <w:rPr>
          <w:rFonts w:ascii="Cambria"/>
          <w:color w:val="365F91"/>
          <w:spacing w:val="-2"/>
        </w:rPr>
        <w:t>Materials</w:t>
      </w:r>
    </w:p>
    <w:p w14:paraId="689F0CC9" w14:textId="77777777" w:rsidR="00CA7B28" w:rsidRDefault="00CA7B28">
      <w:pPr>
        <w:pStyle w:val="BodyText"/>
        <w:rPr>
          <w:rFonts w:ascii="Cambria"/>
          <w:b/>
          <w:sz w:val="20"/>
        </w:rPr>
      </w:pPr>
    </w:p>
    <w:p w14:paraId="38BA6784" w14:textId="77777777" w:rsidR="00CA7B28" w:rsidRDefault="00CA7B28">
      <w:pPr>
        <w:pStyle w:val="BodyText"/>
        <w:spacing w:before="6"/>
        <w:rPr>
          <w:rFonts w:ascii="Cambria"/>
          <w:b/>
          <w:sz w:val="27"/>
        </w:rPr>
      </w:pPr>
    </w:p>
    <w:p w14:paraId="62220D64" w14:textId="77777777" w:rsidR="00CA7B28" w:rsidRDefault="00000000">
      <w:pPr>
        <w:pStyle w:val="BodyText"/>
        <w:tabs>
          <w:tab w:val="left" w:pos="5166"/>
        </w:tabs>
        <w:spacing w:before="56"/>
        <w:ind w:left="2702" w:right="2477" w:hanging="1643"/>
      </w:pPr>
      <w:r>
        <w:t xml:space="preserve">I, </w:t>
      </w:r>
      <w:r>
        <w:rPr>
          <w:u w:val="single"/>
        </w:rPr>
        <w:tab/>
      </w:r>
      <w:r>
        <w:rPr>
          <w:u w:val="single"/>
        </w:rPr>
        <w:tab/>
      </w:r>
      <w:r>
        <w:t>,</w:t>
      </w:r>
      <w:r>
        <w:rPr>
          <w:spacing w:val="-5"/>
        </w:rPr>
        <w:t xml:space="preserve"> </w:t>
      </w:r>
      <w:r>
        <w:t>who</w:t>
      </w:r>
      <w:r>
        <w:rPr>
          <w:spacing w:val="-4"/>
        </w:rPr>
        <w:t xml:space="preserve"> </w:t>
      </w:r>
      <w:r>
        <w:t>qualified</w:t>
      </w:r>
      <w:r>
        <w:rPr>
          <w:spacing w:val="-6"/>
        </w:rPr>
        <w:t xml:space="preserve"> </w:t>
      </w:r>
      <w:r>
        <w:t>as</w:t>
      </w:r>
      <w:r>
        <w:rPr>
          <w:spacing w:val="-5"/>
        </w:rPr>
        <w:t xml:space="preserve"> </w:t>
      </w:r>
      <w:r>
        <w:t>a</w:t>
      </w:r>
      <w:r>
        <w:rPr>
          <w:spacing w:val="-7"/>
        </w:rPr>
        <w:t xml:space="preserve"> </w:t>
      </w:r>
      <w:r>
        <w:t>member</w:t>
      </w:r>
      <w:r>
        <w:rPr>
          <w:spacing w:val="-7"/>
        </w:rPr>
        <w:t xml:space="preserve"> </w:t>
      </w:r>
      <w:r>
        <w:t>of</w:t>
      </w:r>
      <w:r>
        <w:rPr>
          <w:spacing w:val="-8"/>
        </w:rPr>
        <w:t xml:space="preserve"> </w:t>
      </w:r>
      <w:r>
        <w:t xml:space="preserve">the </w:t>
      </w:r>
      <w:r>
        <w:rPr>
          <w:spacing w:val="-2"/>
        </w:rPr>
        <w:t>(Name)</w:t>
      </w:r>
    </w:p>
    <w:p w14:paraId="4F689862" w14:textId="77777777" w:rsidR="00CA7B28" w:rsidRDefault="00CA7B28">
      <w:pPr>
        <w:pStyle w:val="BodyText"/>
        <w:spacing w:before="6"/>
        <w:rPr>
          <w:sz w:val="17"/>
        </w:rPr>
      </w:pPr>
    </w:p>
    <w:p w14:paraId="7AAAC662" w14:textId="77777777" w:rsidR="00CA7B28" w:rsidRDefault="00000000">
      <w:pPr>
        <w:pStyle w:val="BodyText"/>
        <w:tabs>
          <w:tab w:val="left" w:pos="4864"/>
          <w:tab w:val="left" w:pos="5814"/>
          <w:tab w:val="left" w:pos="7004"/>
        </w:tabs>
        <w:spacing w:before="56"/>
        <w:ind w:left="2454" w:right="2227" w:hanging="1755"/>
      </w:pPr>
      <w:r>
        <w:rPr>
          <w:u w:val="single"/>
        </w:rPr>
        <w:tab/>
      </w:r>
      <w:r>
        <w:rPr>
          <w:u w:val="single"/>
        </w:rPr>
        <w:tab/>
      </w:r>
      <w:r>
        <w:t xml:space="preserve">, on </w:t>
      </w:r>
      <w:r>
        <w:rPr>
          <w:u w:val="single"/>
        </w:rPr>
        <w:tab/>
      </w:r>
      <w:r>
        <w:rPr>
          <w:u w:val="single"/>
        </w:rPr>
        <w:tab/>
      </w:r>
      <w:r>
        <w:t>,</w:t>
      </w:r>
      <w:r>
        <w:rPr>
          <w:spacing w:val="-13"/>
        </w:rPr>
        <w:t xml:space="preserve"> </w:t>
      </w:r>
      <w:r>
        <w:t>certify</w:t>
      </w:r>
      <w:r>
        <w:rPr>
          <w:spacing w:val="-12"/>
        </w:rPr>
        <w:t xml:space="preserve"> </w:t>
      </w:r>
      <w:r>
        <w:t>pursuant (Public Body)</w:t>
      </w:r>
      <w:r>
        <w:tab/>
      </w:r>
      <w:r>
        <w:tab/>
      </w:r>
      <w:r>
        <w:rPr>
          <w:spacing w:val="-2"/>
        </w:rPr>
        <w:t>(Date)</w:t>
      </w:r>
    </w:p>
    <w:p w14:paraId="04899531" w14:textId="77777777" w:rsidR="00CA7B28" w:rsidRDefault="00CA7B28">
      <w:pPr>
        <w:pStyle w:val="BodyText"/>
      </w:pPr>
    </w:p>
    <w:p w14:paraId="2D2D2862" w14:textId="77777777" w:rsidR="00CA7B28" w:rsidRDefault="00000000">
      <w:pPr>
        <w:pStyle w:val="BodyText"/>
        <w:spacing w:line="477" w:lineRule="auto"/>
        <w:ind w:left="699" w:right="827"/>
      </w:pPr>
      <w:r>
        <w:t>to G.L.</w:t>
      </w:r>
      <w:r>
        <w:rPr>
          <w:spacing w:val="-1"/>
        </w:rPr>
        <w:t xml:space="preserve"> </w:t>
      </w:r>
      <w:r>
        <w:t>c.</w:t>
      </w:r>
      <w:r>
        <w:rPr>
          <w:spacing w:val="-4"/>
        </w:rPr>
        <w:t xml:space="preserve"> </w:t>
      </w:r>
      <w:r>
        <w:t>30A,</w:t>
      </w:r>
      <w:r>
        <w:rPr>
          <w:spacing w:val="-3"/>
        </w:rPr>
        <w:t xml:space="preserve"> </w:t>
      </w:r>
      <w:r>
        <w:t>§</w:t>
      </w:r>
      <w:r>
        <w:rPr>
          <w:spacing w:val="-3"/>
        </w:rPr>
        <w:t xml:space="preserve"> </w:t>
      </w:r>
      <w:r>
        <w:t>20(h)</w:t>
      </w:r>
      <w:r>
        <w:rPr>
          <w:spacing w:val="-1"/>
        </w:rPr>
        <w:t xml:space="preserve"> </w:t>
      </w:r>
      <w:r>
        <w:t>and</w:t>
      </w:r>
      <w:r>
        <w:rPr>
          <w:spacing w:val="-4"/>
        </w:rPr>
        <w:t xml:space="preserve"> </w:t>
      </w:r>
      <w:r>
        <w:t>940 CMR</w:t>
      </w:r>
      <w:r>
        <w:rPr>
          <w:spacing w:val="-3"/>
        </w:rPr>
        <w:t xml:space="preserve"> </w:t>
      </w:r>
      <w:r>
        <w:t>29.04,</w:t>
      </w:r>
      <w:r>
        <w:rPr>
          <w:spacing w:val="-3"/>
        </w:rPr>
        <w:t xml:space="preserve"> </w:t>
      </w:r>
      <w:r>
        <w:t>that I</w:t>
      </w:r>
      <w:r>
        <w:rPr>
          <w:spacing w:val="-1"/>
        </w:rPr>
        <w:t xml:space="preserve"> </w:t>
      </w:r>
      <w:r>
        <w:t>have</w:t>
      </w:r>
      <w:r>
        <w:rPr>
          <w:spacing w:val="-3"/>
        </w:rPr>
        <w:t xml:space="preserve"> </w:t>
      </w:r>
      <w:r>
        <w:t>received</w:t>
      </w:r>
      <w:r>
        <w:rPr>
          <w:spacing w:val="-1"/>
        </w:rPr>
        <w:t xml:space="preserve"> </w:t>
      </w:r>
      <w:r>
        <w:t>and</w:t>
      </w:r>
      <w:r>
        <w:rPr>
          <w:spacing w:val="-2"/>
        </w:rPr>
        <w:t xml:space="preserve"> </w:t>
      </w:r>
      <w:r>
        <w:t>reviewed</w:t>
      </w:r>
      <w:r>
        <w:rPr>
          <w:spacing w:val="-1"/>
        </w:rPr>
        <w:t xml:space="preserve"> </w:t>
      </w:r>
      <w:r>
        <w:t>copies</w:t>
      </w:r>
      <w:r>
        <w:rPr>
          <w:spacing w:val="-1"/>
        </w:rPr>
        <w:t xml:space="preserve"> </w:t>
      </w:r>
      <w:r>
        <w:t>of</w:t>
      </w:r>
      <w:r>
        <w:rPr>
          <w:spacing w:val="-3"/>
        </w:rPr>
        <w:t xml:space="preserve"> </w:t>
      </w:r>
      <w:r>
        <w:t>the</w:t>
      </w:r>
      <w:r>
        <w:rPr>
          <w:spacing w:val="-3"/>
        </w:rPr>
        <w:t xml:space="preserve"> </w:t>
      </w:r>
      <w:r>
        <w:t>following Open Meeting Law materials:</w:t>
      </w:r>
    </w:p>
    <w:p w14:paraId="3872F831" w14:textId="77777777" w:rsidR="00CA7B28" w:rsidRDefault="00000000">
      <w:pPr>
        <w:pStyle w:val="ListParagraph"/>
        <w:numPr>
          <w:ilvl w:val="1"/>
          <w:numId w:val="1"/>
        </w:numPr>
        <w:tabs>
          <w:tab w:val="left" w:pos="1777"/>
        </w:tabs>
        <w:spacing w:before="4"/>
        <w:ind w:left="1777" w:hanging="358"/>
      </w:pPr>
      <w:r>
        <w:t>the</w:t>
      </w:r>
      <w:r>
        <w:rPr>
          <w:spacing w:val="-2"/>
        </w:rPr>
        <w:t xml:space="preserve"> </w:t>
      </w:r>
      <w:r>
        <w:t>Open</w:t>
      </w:r>
      <w:r>
        <w:rPr>
          <w:spacing w:val="-5"/>
        </w:rPr>
        <w:t xml:space="preserve"> </w:t>
      </w:r>
      <w:r>
        <w:t>Meeting</w:t>
      </w:r>
      <w:r>
        <w:rPr>
          <w:spacing w:val="-4"/>
        </w:rPr>
        <w:t xml:space="preserve"> </w:t>
      </w:r>
      <w:r>
        <w:t>Law,</w:t>
      </w:r>
      <w:r>
        <w:rPr>
          <w:spacing w:val="-4"/>
        </w:rPr>
        <w:t xml:space="preserve"> </w:t>
      </w:r>
      <w:r>
        <w:t>G.L.</w:t>
      </w:r>
      <w:r>
        <w:rPr>
          <w:spacing w:val="-3"/>
        </w:rPr>
        <w:t xml:space="preserve"> </w:t>
      </w:r>
      <w:r>
        <w:t>c.</w:t>
      </w:r>
      <w:r>
        <w:rPr>
          <w:spacing w:val="-2"/>
        </w:rPr>
        <w:t xml:space="preserve"> </w:t>
      </w:r>
      <w:r>
        <w:t>30A,</w:t>
      </w:r>
      <w:r>
        <w:rPr>
          <w:spacing w:val="-3"/>
        </w:rPr>
        <w:t xml:space="preserve"> </w:t>
      </w:r>
      <w:r>
        <w:t>§§</w:t>
      </w:r>
      <w:r>
        <w:rPr>
          <w:spacing w:val="-1"/>
        </w:rPr>
        <w:t xml:space="preserve"> </w:t>
      </w:r>
      <w:proofErr w:type="gramStart"/>
      <w:r>
        <w:t>18-</w:t>
      </w:r>
      <w:r>
        <w:rPr>
          <w:spacing w:val="-5"/>
        </w:rPr>
        <w:t>25;</w:t>
      </w:r>
      <w:proofErr w:type="gramEnd"/>
    </w:p>
    <w:p w14:paraId="2DA8394F" w14:textId="77777777" w:rsidR="00CA7B28" w:rsidRDefault="00CA7B28">
      <w:pPr>
        <w:pStyle w:val="BodyText"/>
        <w:spacing w:before="1"/>
      </w:pPr>
    </w:p>
    <w:p w14:paraId="29AB4672" w14:textId="77777777" w:rsidR="00CA7B28" w:rsidRDefault="00000000">
      <w:pPr>
        <w:pStyle w:val="ListParagraph"/>
        <w:numPr>
          <w:ilvl w:val="1"/>
          <w:numId w:val="1"/>
        </w:numPr>
        <w:tabs>
          <w:tab w:val="left" w:pos="1777"/>
        </w:tabs>
        <w:ind w:left="1777" w:hanging="358"/>
      </w:pPr>
      <w:r>
        <w:t>the</w:t>
      </w:r>
      <w:r>
        <w:rPr>
          <w:spacing w:val="-4"/>
        </w:rPr>
        <w:t xml:space="preserve"> </w:t>
      </w:r>
      <w:r>
        <w:t>Attorney</w:t>
      </w:r>
      <w:r>
        <w:rPr>
          <w:spacing w:val="-4"/>
        </w:rPr>
        <w:t xml:space="preserve"> </w:t>
      </w:r>
      <w:r>
        <w:t>General’s</w:t>
      </w:r>
      <w:r>
        <w:rPr>
          <w:spacing w:val="-7"/>
        </w:rPr>
        <w:t xml:space="preserve"> </w:t>
      </w:r>
      <w:r>
        <w:t>Regulations,</w:t>
      </w:r>
      <w:r>
        <w:rPr>
          <w:spacing w:val="-6"/>
        </w:rPr>
        <w:t xml:space="preserve"> </w:t>
      </w:r>
      <w:r>
        <w:t>940</w:t>
      </w:r>
      <w:r>
        <w:rPr>
          <w:spacing w:val="-4"/>
        </w:rPr>
        <w:t xml:space="preserve"> </w:t>
      </w:r>
      <w:r>
        <w:t>CMR</w:t>
      </w:r>
      <w:r>
        <w:rPr>
          <w:spacing w:val="-6"/>
        </w:rPr>
        <w:t xml:space="preserve"> </w:t>
      </w:r>
      <w:r>
        <w:rPr>
          <w:spacing w:val="-2"/>
        </w:rPr>
        <w:t>29.00–</w:t>
      </w:r>
      <w:proofErr w:type="gramStart"/>
      <w:r>
        <w:rPr>
          <w:spacing w:val="-2"/>
        </w:rPr>
        <w:t>29.11;</w:t>
      </w:r>
      <w:proofErr w:type="gramEnd"/>
    </w:p>
    <w:p w14:paraId="2ABA467A" w14:textId="77777777" w:rsidR="00CA7B28" w:rsidRDefault="00CA7B28">
      <w:pPr>
        <w:pStyle w:val="BodyText"/>
      </w:pPr>
    </w:p>
    <w:p w14:paraId="472E7F9A" w14:textId="77777777" w:rsidR="00CA7B28" w:rsidRDefault="00000000">
      <w:pPr>
        <w:pStyle w:val="ListParagraph"/>
        <w:numPr>
          <w:ilvl w:val="1"/>
          <w:numId w:val="1"/>
        </w:numPr>
        <w:tabs>
          <w:tab w:val="left" w:pos="1777"/>
          <w:tab w:val="left" w:pos="1779"/>
        </w:tabs>
        <w:ind w:right="867"/>
      </w:pPr>
      <w:r>
        <w:t>the</w:t>
      </w:r>
      <w:r>
        <w:rPr>
          <w:spacing w:val="-1"/>
        </w:rPr>
        <w:t xml:space="preserve"> </w:t>
      </w:r>
      <w:r>
        <w:t>Attorney</w:t>
      </w:r>
      <w:r>
        <w:rPr>
          <w:spacing w:val="-1"/>
        </w:rPr>
        <w:t xml:space="preserve"> </w:t>
      </w:r>
      <w:r>
        <w:t>General’s</w:t>
      </w:r>
      <w:r>
        <w:rPr>
          <w:spacing w:val="-4"/>
        </w:rPr>
        <w:t xml:space="preserve"> </w:t>
      </w:r>
      <w:r>
        <w:t>Open</w:t>
      </w:r>
      <w:r>
        <w:rPr>
          <w:spacing w:val="-3"/>
        </w:rPr>
        <w:t xml:space="preserve"> </w:t>
      </w:r>
      <w:r>
        <w:t>Meeting</w:t>
      </w:r>
      <w:r>
        <w:rPr>
          <w:spacing w:val="-5"/>
        </w:rPr>
        <w:t xml:space="preserve"> </w:t>
      </w:r>
      <w:r>
        <w:t>Law</w:t>
      </w:r>
      <w:r>
        <w:rPr>
          <w:spacing w:val="-4"/>
        </w:rPr>
        <w:t xml:space="preserve"> </w:t>
      </w:r>
      <w:r>
        <w:t>Guide,</w:t>
      </w:r>
      <w:r>
        <w:rPr>
          <w:spacing w:val="-2"/>
        </w:rPr>
        <w:t xml:space="preserve"> </w:t>
      </w:r>
      <w:r>
        <w:t>explaining</w:t>
      </w:r>
      <w:r>
        <w:rPr>
          <w:spacing w:val="-3"/>
        </w:rPr>
        <w:t xml:space="preserve"> </w:t>
      </w:r>
      <w:r>
        <w:t>the</w:t>
      </w:r>
      <w:r>
        <w:rPr>
          <w:spacing w:val="-1"/>
        </w:rPr>
        <w:t xml:space="preserve"> </w:t>
      </w:r>
      <w:r>
        <w:t>Open</w:t>
      </w:r>
      <w:r>
        <w:rPr>
          <w:spacing w:val="-4"/>
        </w:rPr>
        <w:t xml:space="preserve"> </w:t>
      </w:r>
      <w:r>
        <w:t>Meeting</w:t>
      </w:r>
      <w:r>
        <w:rPr>
          <w:spacing w:val="-3"/>
        </w:rPr>
        <w:t xml:space="preserve"> </w:t>
      </w:r>
      <w:r>
        <w:t>Law</w:t>
      </w:r>
      <w:r>
        <w:rPr>
          <w:spacing w:val="-1"/>
        </w:rPr>
        <w:t xml:space="preserve"> </w:t>
      </w:r>
      <w:r>
        <w:t>and</w:t>
      </w:r>
      <w:r>
        <w:rPr>
          <w:spacing w:val="-3"/>
        </w:rPr>
        <w:t xml:space="preserve"> </w:t>
      </w:r>
      <w:r>
        <w:t>its application; and</w:t>
      </w:r>
    </w:p>
    <w:p w14:paraId="5DE20325" w14:textId="77777777" w:rsidR="00CA7B28" w:rsidRDefault="00CA7B28">
      <w:pPr>
        <w:pStyle w:val="BodyText"/>
      </w:pPr>
    </w:p>
    <w:p w14:paraId="429F983B" w14:textId="77777777" w:rsidR="00CA7B28" w:rsidRDefault="00000000">
      <w:pPr>
        <w:pStyle w:val="ListParagraph"/>
        <w:numPr>
          <w:ilvl w:val="1"/>
          <w:numId w:val="1"/>
        </w:numPr>
        <w:tabs>
          <w:tab w:val="left" w:pos="1776"/>
          <w:tab w:val="left" w:pos="1778"/>
        </w:tabs>
        <w:spacing w:before="1"/>
        <w:ind w:left="1778" w:right="1250"/>
      </w:pPr>
      <w:r>
        <w:t>if applicable, a copy of each Open Meeting Law determination issued by the Attorney General</w:t>
      </w:r>
      <w:r>
        <w:rPr>
          <w:spacing w:val="-4"/>
        </w:rPr>
        <w:t xml:space="preserve"> </w:t>
      </w:r>
      <w:r>
        <w:t>within</w:t>
      </w:r>
      <w:r>
        <w:rPr>
          <w:spacing w:val="-2"/>
        </w:rPr>
        <w:t xml:space="preserve"> </w:t>
      </w:r>
      <w:r>
        <w:t>the</w:t>
      </w:r>
      <w:r>
        <w:rPr>
          <w:spacing w:val="-3"/>
        </w:rPr>
        <w:t xml:space="preserve"> </w:t>
      </w:r>
      <w:r>
        <w:t>last five</w:t>
      </w:r>
      <w:r>
        <w:rPr>
          <w:spacing w:val="-3"/>
        </w:rPr>
        <w:t xml:space="preserve"> </w:t>
      </w:r>
      <w:r>
        <w:t>(5)</w:t>
      </w:r>
      <w:r>
        <w:rPr>
          <w:spacing w:val="-3"/>
        </w:rPr>
        <w:t xml:space="preserve"> </w:t>
      </w:r>
      <w:r>
        <w:t>years</w:t>
      </w:r>
      <w:r>
        <w:rPr>
          <w:spacing w:val="-1"/>
        </w:rPr>
        <w:t xml:space="preserve"> </w:t>
      </w:r>
      <w:r>
        <w:t>to the public</w:t>
      </w:r>
      <w:r>
        <w:rPr>
          <w:spacing w:val="-1"/>
        </w:rPr>
        <w:t xml:space="preserve"> </w:t>
      </w:r>
      <w:r>
        <w:t>body of</w:t>
      </w:r>
      <w:r>
        <w:rPr>
          <w:spacing w:val="-3"/>
        </w:rPr>
        <w:t xml:space="preserve"> </w:t>
      </w:r>
      <w:r>
        <w:t>which</w:t>
      </w:r>
      <w:r>
        <w:rPr>
          <w:spacing w:val="-2"/>
        </w:rPr>
        <w:t xml:space="preserve"> </w:t>
      </w:r>
      <w:r>
        <w:t>I</w:t>
      </w:r>
      <w:r>
        <w:rPr>
          <w:spacing w:val="-4"/>
        </w:rPr>
        <w:t xml:space="preserve"> </w:t>
      </w:r>
      <w:r>
        <w:t>am</w:t>
      </w:r>
      <w:r>
        <w:rPr>
          <w:spacing w:val="-2"/>
        </w:rPr>
        <w:t xml:space="preserve"> </w:t>
      </w:r>
      <w:r>
        <w:t>a</w:t>
      </w:r>
      <w:r>
        <w:rPr>
          <w:spacing w:val="-3"/>
        </w:rPr>
        <w:t xml:space="preserve"> </w:t>
      </w:r>
      <w:r>
        <w:t>member</w:t>
      </w:r>
      <w:r>
        <w:rPr>
          <w:spacing w:val="-3"/>
        </w:rPr>
        <w:t xml:space="preserve"> </w:t>
      </w:r>
      <w:r>
        <w:t>and</w:t>
      </w:r>
      <w:r>
        <w:rPr>
          <w:spacing w:val="-2"/>
        </w:rPr>
        <w:t xml:space="preserve"> </w:t>
      </w:r>
      <w:r>
        <w:t>in which the Attorney General found a violation of the Open Meeting Law.</w:t>
      </w:r>
    </w:p>
    <w:p w14:paraId="7F9FD796" w14:textId="77777777" w:rsidR="00CA7B28" w:rsidRDefault="00CA7B28">
      <w:pPr>
        <w:pStyle w:val="BodyText"/>
        <w:spacing w:before="10"/>
        <w:rPr>
          <w:sz w:val="21"/>
        </w:rPr>
      </w:pPr>
    </w:p>
    <w:p w14:paraId="321E92A0" w14:textId="77777777" w:rsidR="00CA7B28" w:rsidRDefault="00000000">
      <w:pPr>
        <w:pStyle w:val="BodyText"/>
        <w:spacing w:line="480" w:lineRule="auto"/>
        <w:ind w:left="698" w:right="708" w:firstLine="360"/>
      </w:pPr>
      <w:r>
        <w:t>I have read and understand the requirements of the Open Meeting Law and the consequences of violating</w:t>
      </w:r>
      <w:r>
        <w:rPr>
          <w:spacing w:val="-3"/>
        </w:rPr>
        <w:t xml:space="preserve"> </w:t>
      </w:r>
      <w:r>
        <w:t>it.</w:t>
      </w:r>
      <w:r>
        <w:rPr>
          <w:spacing w:val="40"/>
        </w:rPr>
        <w:t xml:space="preserve"> </w:t>
      </w:r>
      <w:r>
        <w:t>I</w:t>
      </w:r>
      <w:r>
        <w:rPr>
          <w:spacing w:val="-2"/>
        </w:rPr>
        <w:t xml:space="preserve"> </w:t>
      </w:r>
      <w:r>
        <w:t>further</w:t>
      </w:r>
      <w:r>
        <w:rPr>
          <w:spacing w:val="-2"/>
        </w:rPr>
        <w:t xml:space="preserve"> </w:t>
      </w:r>
      <w:r>
        <w:t>understand</w:t>
      </w:r>
      <w:r>
        <w:rPr>
          <w:spacing w:val="-3"/>
        </w:rPr>
        <w:t xml:space="preserve"> </w:t>
      </w:r>
      <w:r>
        <w:t>that</w:t>
      </w:r>
      <w:r>
        <w:rPr>
          <w:spacing w:val="-4"/>
        </w:rPr>
        <w:t xml:space="preserve"> </w:t>
      </w:r>
      <w:r>
        <w:t>the</w:t>
      </w:r>
      <w:r>
        <w:rPr>
          <w:spacing w:val="-4"/>
        </w:rPr>
        <w:t xml:space="preserve"> </w:t>
      </w:r>
      <w:r>
        <w:t>materials</w:t>
      </w:r>
      <w:r>
        <w:rPr>
          <w:spacing w:val="-2"/>
        </w:rPr>
        <w:t xml:space="preserve"> </w:t>
      </w:r>
      <w:r>
        <w:t>I</w:t>
      </w:r>
      <w:r>
        <w:rPr>
          <w:spacing w:val="-2"/>
        </w:rPr>
        <w:t xml:space="preserve"> </w:t>
      </w:r>
      <w:r>
        <w:t>have</w:t>
      </w:r>
      <w:r>
        <w:rPr>
          <w:spacing w:val="-1"/>
        </w:rPr>
        <w:t xml:space="preserve"> </w:t>
      </w:r>
      <w:r>
        <w:t>received</w:t>
      </w:r>
      <w:r>
        <w:rPr>
          <w:spacing w:val="-5"/>
        </w:rPr>
        <w:t xml:space="preserve"> </w:t>
      </w:r>
      <w:r>
        <w:t>may</w:t>
      </w:r>
      <w:r>
        <w:rPr>
          <w:spacing w:val="-1"/>
        </w:rPr>
        <w:t xml:space="preserve"> </w:t>
      </w:r>
      <w:r>
        <w:t>be</w:t>
      </w:r>
      <w:r>
        <w:rPr>
          <w:spacing w:val="-4"/>
        </w:rPr>
        <w:t xml:space="preserve"> </w:t>
      </w:r>
      <w:r>
        <w:t>revised</w:t>
      </w:r>
      <w:r>
        <w:rPr>
          <w:spacing w:val="-3"/>
        </w:rPr>
        <w:t xml:space="preserve"> </w:t>
      </w:r>
      <w:r>
        <w:t>or</w:t>
      </w:r>
      <w:r>
        <w:rPr>
          <w:spacing w:val="-2"/>
        </w:rPr>
        <w:t xml:space="preserve"> </w:t>
      </w:r>
      <w:r>
        <w:t>updated</w:t>
      </w:r>
      <w:r>
        <w:rPr>
          <w:spacing w:val="-3"/>
        </w:rPr>
        <w:t xml:space="preserve"> </w:t>
      </w:r>
      <w:r>
        <w:t>from</w:t>
      </w:r>
      <w:r>
        <w:rPr>
          <w:spacing w:val="-3"/>
        </w:rPr>
        <w:t xml:space="preserve"> </w:t>
      </w:r>
      <w:r>
        <w:t>time to time, and that I have a continuing obligation to implement any changes to the Open Meeting Law during my term of office.</w:t>
      </w:r>
    </w:p>
    <w:p w14:paraId="59EBC4C9" w14:textId="77777777" w:rsidR="00CA7B28" w:rsidRDefault="00CA7B28">
      <w:pPr>
        <w:pStyle w:val="BodyText"/>
        <w:rPr>
          <w:sz w:val="20"/>
        </w:rPr>
      </w:pPr>
    </w:p>
    <w:p w14:paraId="44E949DB" w14:textId="77777777" w:rsidR="00CA7B28" w:rsidRDefault="00000000">
      <w:pPr>
        <w:pStyle w:val="BodyText"/>
        <w:spacing w:before="10"/>
        <w:rPr>
          <w:sz w:val="19"/>
        </w:rPr>
      </w:pPr>
      <w:r>
        <w:rPr>
          <w:noProof/>
        </w:rPr>
        <mc:AlternateContent>
          <mc:Choice Requires="wps">
            <w:drawing>
              <wp:anchor distT="0" distB="0" distL="0" distR="0" simplePos="0" relativeHeight="487629312" behindDoc="1" locked="0" layoutInCell="1" allowOverlap="1" wp14:anchorId="31C7DF83" wp14:editId="3E6D3E87">
                <wp:simplePos x="0" y="0"/>
                <wp:positionH relativeFrom="page">
                  <wp:posOffset>3656929</wp:posOffset>
                </wp:positionH>
                <wp:positionV relativeFrom="paragraph">
                  <wp:posOffset>169210</wp:posOffset>
                </wp:positionV>
                <wp:extent cx="2367280" cy="1270"/>
                <wp:effectExtent l="0" t="0" r="0" b="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7280" cy="1270"/>
                        </a:xfrm>
                        <a:custGeom>
                          <a:avLst/>
                          <a:gdLst/>
                          <a:ahLst/>
                          <a:cxnLst/>
                          <a:rect l="l" t="t" r="r" b="b"/>
                          <a:pathLst>
                            <a:path w="2367280">
                              <a:moveTo>
                                <a:pt x="0" y="0"/>
                              </a:moveTo>
                              <a:lnTo>
                                <a:pt x="2366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4074B" id="Graphic 89" o:spid="_x0000_s1026" alt="&quot;&quot;" style="position:absolute;margin-left:287.95pt;margin-top:13.3pt;width:186.4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236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qaFAIAAFsEAAAOAAAAZHJzL2Uyb0RvYy54bWysVFGP2jAMfp+0/xDlfRTYBF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" path="m,l2366781,e" filled="f" strokeweight=".25289mm">
                <v:path arrowok="t"/>
                <w10:wrap type="topAndBottom" anchorx="page"/>
              </v:shape>
            </w:pict>
          </mc:Fallback>
        </mc:AlternateContent>
      </w:r>
    </w:p>
    <w:p w14:paraId="44C3338B" w14:textId="77777777" w:rsidR="00CA7B28" w:rsidRDefault="00000000">
      <w:pPr>
        <w:pStyle w:val="BodyText"/>
        <w:spacing w:before="20"/>
        <w:ind w:left="6610"/>
      </w:pPr>
      <w:r>
        <w:rPr>
          <w:spacing w:val="-2"/>
        </w:rPr>
        <w:t>(Name)</w:t>
      </w:r>
    </w:p>
    <w:p w14:paraId="0F9D454C" w14:textId="77777777" w:rsidR="00CA7B28" w:rsidRDefault="00CA7B28">
      <w:pPr>
        <w:pStyle w:val="BodyText"/>
        <w:rPr>
          <w:sz w:val="20"/>
        </w:rPr>
      </w:pPr>
    </w:p>
    <w:p w14:paraId="1F783A5F" w14:textId="77777777" w:rsidR="00CA7B28" w:rsidRDefault="00CA7B28">
      <w:pPr>
        <w:pStyle w:val="BodyText"/>
        <w:rPr>
          <w:sz w:val="20"/>
        </w:rPr>
      </w:pPr>
    </w:p>
    <w:p w14:paraId="6264061B" w14:textId="77777777" w:rsidR="00CA7B28" w:rsidRDefault="00000000">
      <w:pPr>
        <w:pStyle w:val="BodyText"/>
        <w:spacing w:before="10"/>
        <w:rPr>
          <w:sz w:val="21"/>
        </w:rPr>
      </w:pPr>
      <w:r>
        <w:rPr>
          <w:noProof/>
        </w:rPr>
        <mc:AlternateContent>
          <mc:Choice Requires="wps">
            <w:drawing>
              <wp:anchor distT="0" distB="0" distL="0" distR="0" simplePos="0" relativeHeight="487629824" behindDoc="1" locked="0" layoutInCell="1" allowOverlap="1" wp14:anchorId="4BBAB64B" wp14:editId="00048681">
                <wp:simplePos x="0" y="0"/>
                <wp:positionH relativeFrom="page">
                  <wp:posOffset>3657490</wp:posOffset>
                </wp:positionH>
                <wp:positionV relativeFrom="paragraph">
                  <wp:posOffset>184689</wp:posOffset>
                </wp:positionV>
                <wp:extent cx="2437130" cy="1270"/>
                <wp:effectExtent l="0" t="0" r="0" b="0"/>
                <wp:wrapTopAndBottom/>
                <wp:docPr id="90" name="Graphic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E4450" id="Graphic 90" o:spid="_x0000_s1026" alt="&quot;&quot;" style="position:absolute;margin-left:4in;margin-top:14.55pt;width:191.9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" path="m,l2436885,e" filled="f" strokeweight=".25289mm">
                <v:path arrowok="t"/>
                <w10:wrap type="topAndBottom" anchorx="page"/>
              </v:shape>
            </w:pict>
          </mc:Fallback>
        </mc:AlternateContent>
      </w:r>
    </w:p>
    <w:p w14:paraId="324B3178" w14:textId="77777777" w:rsidR="00CA7B28" w:rsidRDefault="00000000">
      <w:pPr>
        <w:pStyle w:val="BodyText"/>
        <w:spacing w:before="20"/>
        <w:ind w:left="6040"/>
      </w:pPr>
      <w:r>
        <w:t>(Name</w:t>
      </w:r>
      <w:r>
        <w:rPr>
          <w:spacing w:val="-6"/>
        </w:rPr>
        <w:t xml:space="preserve"> </w:t>
      </w:r>
      <w:r>
        <w:t>of</w:t>
      </w:r>
      <w:r>
        <w:rPr>
          <w:spacing w:val="-5"/>
        </w:rPr>
        <w:t xml:space="preserve"> </w:t>
      </w:r>
      <w:r>
        <w:t>Public</w:t>
      </w:r>
      <w:r>
        <w:rPr>
          <w:spacing w:val="-1"/>
        </w:rPr>
        <w:t xml:space="preserve"> </w:t>
      </w:r>
      <w:r>
        <w:rPr>
          <w:spacing w:val="-4"/>
        </w:rPr>
        <w:t>Body)</w:t>
      </w:r>
    </w:p>
    <w:p w14:paraId="09B5A582" w14:textId="77777777" w:rsidR="00CA7B28" w:rsidRDefault="00CA7B28">
      <w:pPr>
        <w:pStyle w:val="BodyText"/>
        <w:rPr>
          <w:sz w:val="20"/>
        </w:rPr>
      </w:pPr>
    </w:p>
    <w:p w14:paraId="189B28B2" w14:textId="77777777" w:rsidR="00CA7B28" w:rsidRDefault="00CA7B28">
      <w:pPr>
        <w:pStyle w:val="BodyText"/>
        <w:rPr>
          <w:sz w:val="20"/>
        </w:rPr>
      </w:pPr>
    </w:p>
    <w:p w14:paraId="1374FE8C" w14:textId="77777777" w:rsidR="00CA7B28" w:rsidRDefault="00000000">
      <w:pPr>
        <w:pStyle w:val="BodyText"/>
        <w:spacing w:before="8"/>
        <w:rPr>
          <w:sz w:val="21"/>
        </w:rPr>
      </w:pPr>
      <w:r>
        <w:rPr>
          <w:noProof/>
        </w:rPr>
        <mc:AlternateContent>
          <mc:Choice Requires="wps">
            <w:drawing>
              <wp:anchor distT="0" distB="0" distL="0" distR="0" simplePos="0" relativeHeight="487630336" behindDoc="1" locked="0" layoutInCell="1" allowOverlap="1" wp14:anchorId="1CE9AD69" wp14:editId="48A8C4F3">
                <wp:simplePos x="0" y="0"/>
                <wp:positionH relativeFrom="page">
                  <wp:posOffset>3657770</wp:posOffset>
                </wp:positionH>
                <wp:positionV relativeFrom="paragraph">
                  <wp:posOffset>183287</wp:posOffset>
                </wp:positionV>
                <wp:extent cx="2437130" cy="1270"/>
                <wp:effectExtent l="0" t="0" r="0" b="0"/>
                <wp:wrapTopAndBottom/>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6334B9" id="Graphic 91" o:spid="_x0000_s1026" alt="&quot;&quot;" style="position:absolute;margin-left:4in;margin-top:14.45pt;width:191.9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" path="m,l2436885,e" filled="f" strokeweight=".25289mm">
                <v:path arrowok="t"/>
                <w10:wrap type="topAndBottom" anchorx="page"/>
              </v:shape>
            </w:pict>
          </mc:Fallback>
        </mc:AlternateContent>
      </w:r>
    </w:p>
    <w:p w14:paraId="0A55F816" w14:textId="77777777" w:rsidR="00CA7B28" w:rsidRDefault="00000000">
      <w:pPr>
        <w:pStyle w:val="BodyText"/>
        <w:spacing w:before="20"/>
        <w:ind w:left="6710"/>
      </w:pPr>
      <w:r>
        <w:rPr>
          <w:spacing w:val="-2"/>
        </w:rPr>
        <w:t>(Date)</w:t>
      </w:r>
    </w:p>
    <w:p w14:paraId="1F1B1273" w14:textId="77777777" w:rsidR="00CA7B28" w:rsidRDefault="00CA7B28">
      <w:pPr>
        <w:pStyle w:val="BodyText"/>
        <w:spacing w:before="4"/>
        <w:rPr>
          <w:sz w:val="20"/>
        </w:rPr>
      </w:pPr>
    </w:p>
    <w:p w14:paraId="6C9F90EE" w14:textId="77777777" w:rsidR="00CA7B28" w:rsidRDefault="00000000">
      <w:pPr>
        <w:ind w:left="700" w:right="827"/>
        <w:rPr>
          <w:i/>
          <w:sz w:val="20"/>
        </w:rPr>
      </w:pPr>
      <w:r>
        <w:rPr>
          <w:i/>
          <w:sz w:val="20"/>
        </w:rPr>
        <w:t>Pursuant</w:t>
      </w:r>
      <w:r>
        <w:rPr>
          <w:i/>
          <w:spacing w:val="-3"/>
          <w:sz w:val="20"/>
        </w:rPr>
        <w:t xml:space="preserve"> </w:t>
      </w:r>
      <w:r>
        <w:rPr>
          <w:i/>
          <w:sz w:val="20"/>
        </w:rPr>
        <w:t>to</w:t>
      </w:r>
      <w:r>
        <w:rPr>
          <w:i/>
          <w:spacing w:val="-2"/>
          <w:sz w:val="20"/>
        </w:rPr>
        <w:t xml:space="preserve"> </w:t>
      </w:r>
      <w:r>
        <w:rPr>
          <w:i/>
          <w:sz w:val="20"/>
        </w:rPr>
        <w:t>G.L.</w:t>
      </w:r>
      <w:r>
        <w:rPr>
          <w:i/>
          <w:spacing w:val="-3"/>
          <w:sz w:val="20"/>
        </w:rPr>
        <w:t xml:space="preserve"> </w:t>
      </w:r>
      <w:r>
        <w:rPr>
          <w:i/>
          <w:sz w:val="20"/>
        </w:rPr>
        <w:t>c.</w:t>
      </w:r>
      <w:r>
        <w:rPr>
          <w:i/>
          <w:spacing w:val="-3"/>
          <w:sz w:val="20"/>
        </w:rPr>
        <w:t xml:space="preserve"> </w:t>
      </w:r>
      <w:r>
        <w:rPr>
          <w:i/>
          <w:sz w:val="20"/>
        </w:rPr>
        <w:t>30A,</w:t>
      </w:r>
      <w:r>
        <w:rPr>
          <w:i/>
          <w:spacing w:val="-2"/>
          <w:sz w:val="20"/>
        </w:rPr>
        <w:t xml:space="preserve"> </w:t>
      </w:r>
      <w:r>
        <w:rPr>
          <w:i/>
          <w:sz w:val="20"/>
        </w:rPr>
        <w:t>§</w:t>
      </w:r>
      <w:r>
        <w:rPr>
          <w:i/>
          <w:spacing w:val="-4"/>
          <w:sz w:val="20"/>
        </w:rPr>
        <w:t xml:space="preserve"> </w:t>
      </w:r>
      <w:r>
        <w:rPr>
          <w:i/>
          <w:sz w:val="20"/>
        </w:rPr>
        <w:t>20(h),</w:t>
      </w:r>
      <w:r>
        <w:rPr>
          <w:i/>
          <w:spacing w:val="-2"/>
          <w:sz w:val="20"/>
        </w:rPr>
        <w:t xml:space="preserve"> </w:t>
      </w:r>
      <w:r>
        <w:rPr>
          <w:i/>
          <w:sz w:val="20"/>
        </w:rPr>
        <w:t>an</w:t>
      </w:r>
      <w:r>
        <w:rPr>
          <w:i/>
          <w:spacing w:val="-2"/>
          <w:sz w:val="20"/>
        </w:rPr>
        <w:t xml:space="preserve"> </w:t>
      </w:r>
      <w:r>
        <w:rPr>
          <w:i/>
          <w:sz w:val="20"/>
        </w:rPr>
        <w:t>executed</w:t>
      </w:r>
      <w:r>
        <w:rPr>
          <w:i/>
          <w:spacing w:val="-2"/>
          <w:sz w:val="20"/>
        </w:rPr>
        <w:t xml:space="preserve"> </w:t>
      </w:r>
      <w:r>
        <w:rPr>
          <w:i/>
          <w:sz w:val="20"/>
        </w:rPr>
        <w:t>copy</w:t>
      </w:r>
      <w:r>
        <w:rPr>
          <w:i/>
          <w:spacing w:val="-3"/>
          <w:sz w:val="20"/>
        </w:rPr>
        <w:t xml:space="preserve"> </w:t>
      </w:r>
      <w:r>
        <w:rPr>
          <w:i/>
          <w:sz w:val="20"/>
        </w:rPr>
        <w:t>of</w:t>
      </w:r>
      <w:r>
        <w:rPr>
          <w:i/>
          <w:spacing w:val="-4"/>
          <w:sz w:val="20"/>
        </w:rPr>
        <w:t xml:space="preserve"> </w:t>
      </w:r>
      <w:r>
        <w:rPr>
          <w:i/>
          <w:sz w:val="20"/>
        </w:rPr>
        <w:t>this</w:t>
      </w:r>
      <w:r>
        <w:rPr>
          <w:i/>
          <w:spacing w:val="-4"/>
          <w:sz w:val="20"/>
        </w:rPr>
        <w:t xml:space="preserve"> </w:t>
      </w:r>
      <w:r>
        <w:rPr>
          <w:i/>
          <w:sz w:val="20"/>
        </w:rPr>
        <w:t>certificate</w:t>
      </w:r>
      <w:r>
        <w:rPr>
          <w:i/>
          <w:spacing w:val="-2"/>
          <w:sz w:val="20"/>
        </w:rPr>
        <w:t xml:space="preserve"> </w:t>
      </w:r>
      <w:r>
        <w:rPr>
          <w:i/>
          <w:sz w:val="20"/>
        </w:rPr>
        <w:t>shall</w:t>
      </w:r>
      <w:r>
        <w:rPr>
          <w:i/>
          <w:spacing w:val="-3"/>
          <w:sz w:val="20"/>
        </w:rPr>
        <w:t xml:space="preserve"> </w:t>
      </w:r>
      <w:r>
        <w:rPr>
          <w:i/>
          <w:sz w:val="20"/>
        </w:rPr>
        <w:t>be</w:t>
      </w:r>
      <w:r>
        <w:rPr>
          <w:i/>
          <w:spacing w:val="-2"/>
          <w:sz w:val="20"/>
        </w:rPr>
        <w:t xml:space="preserve"> </w:t>
      </w:r>
      <w:r>
        <w:rPr>
          <w:i/>
          <w:sz w:val="20"/>
        </w:rPr>
        <w:t>retained,</w:t>
      </w:r>
      <w:r>
        <w:rPr>
          <w:i/>
          <w:spacing w:val="-2"/>
          <w:sz w:val="20"/>
        </w:rPr>
        <w:t xml:space="preserve"> </w:t>
      </w:r>
      <w:r>
        <w:rPr>
          <w:i/>
          <w:sz w:val="20"/>
        </w:rPr>
        <w:t>according</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relevant records retention schedule, by the appointing authority, city or town clerk, or the executive director or other appropriate administrator of a state or regional body, or their designee.</w:t>
      </w:r>
    </w:p>
    <w:sectPr w:rsidR="00CA7B28">
      <w:pgSz w:w="12240" w:h="15840"/>
      <w:pgMar w:top="1360" w:right="740" w:bottom="1280" w:left="740" w:header="0" w:footer="10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BC4A" w14:textId="77777777" w:rsidR="005B490C" w:rsidRDefault="005B490C">
      <w:r>
        <w:separator/>
      </w:r>
    </w:p>
  </w:endnote>
  <w:endnote w:type="continuationSeparator" w:id="0">
    <w:p w14:paraId="0C885C00" w14:textId="77777777" w:rsidR="005B490C" w:rsidRDefault="005B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1BB8" w14:textId="77777777" w:rsidR="00CA7B28" w:rsidRDefault="00000000">
    <w:pPr>
      <w:pStyle w:val="BodyText"/>
      <w:spacing w:line="14" w:lineRule="auto"/>
      <w:rPr>
        <w:sz w:val="20"/>
      </w:rPr>
    </w:pPr>
    <w:r>
      <w:rPr>
        <w:noProof/>
      </w:rPr>
      <mc:AlternateContent>
        <mc:Choice Requires="wps">
          <w:drawing>
            <wp:anchor distT="0" distB="0" distL="0" distR="0" simplePos="0" relativeHeight="486954496" behindDoc="1" locked="0" layoutInCell="1" allowOverlap="1" wp14:anchorId="4869D8C7" wp14:editId="4392650E">
              <wp:simplePos x="0" y="0"/>
              <wp:positionH relativeFrom="page">
                <wp:posOffset>896111</wp:posOffset>
              </wp:positionH>
              <wp:positionV relativeFrom="page">
                <wp:posOffset>9241523</wp:posOffset>
              </wp:positionV>
              <wp:extent cx="5980430" cy="635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69F3C5A6" id="Graphic 32" o:spid="_x0000_s1026" alt="&quot;&quot;" style="position:absolute;margin-left:70.55pt;margin-top:727.7pt;width:470.9pt;height:.5pt;z-index:-16361984;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" path="m5980176,l,,,6108r5980176,l5980176,xe" fillcolor="#dadada" stroked="f">
              <v:path arrowok="t"/>
              <w10:wrap anchorx="page" anchory="page"/>
            </v:shape>
          </w:pict>
        </mc:Fallback>
      </mc:AlternateContent>
    </w:r>
    <w:r>
      <w:rPr>
        <w:noProof/>
      </w:rPr>
      <mc:AlternateContent>
        <mc:Choice Requires="wps">
          <w:drawing>
            <wp:anchor distT="0" distB="0" distL="0" distR="0" simplePos="0" relativeHeight="486955008" behindDoc="1" locked="0" layoutInCell="1" allowOverlap="1" wp14:anchorId="76BB5D60" wp14:editId="0CFA1707">
              <wp:simplePos x="0" y="0"/>
              <wp:positionH relativeFrom="page">
                <wp:posOffset>6123432</wp:posOffset>
              </wp:positionH>
              <wp:positionV relativeFrom="page">
                <wp:posOffset>9274556</wp:posOffset>
              </wp:positionV>
              <wp:extent cx="74803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165735"/>
                      </a:xfrm>
                      <a:prstGeom prst="rect">
                        <a:avLst/>
                      </a:prstGeom>
                    </wps:spPr>
                    <wps:txbx>
                      <w:txbxContent>
                        <w:p w14:paraId="23BF29DD" w14:textId="77777777" w:rsidR="00CA7B28" w:rsidRDefault="00000000">
                          <w:pPr>
                            <w:pStyle w:val="BodyText"/>
                            <w:spacing w:line="245" w:lineRule="exact"/>
                            <w:ind w:left="6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808080"/>
                            </w:rPr>
                            <w:t>P</w:t>
                          </w:r>
                          <w:r>
                            <w:rPr>
                              <w:color w:val="808080"/>
                              <w:spacing w:val="13"/>
                            </w:rPr>
                            <w:t xml:space="preserve"> </w:t>
                          </w:r>
                          <w:r>
                            <w:rPr>
                              <w:color w:val="808080"/>
                            </w:rPr>
                            <w:t>a</w:t>
                          </w:r>
                          <w:r>
                            <w:rPr>
                              <w:color w:val="808080"/>
                              <w:spacing w:val="12"/>
                            </w:rPr>
                            <w:t xml:space="preserve"> </w:t>
                          </w:r>
                          <w:r>
                            <w:rPr>
                              <w:color w:val="808080"/>
                            </w:rPr>
                            <w:t>g</w:t>
                          </w:r>
                          <w:r>
                            <w:rPr>
                              <w:color w:val="808080"/>
                              <w:spacing w:val="2"/>
                            </w:rPr>
                            <w:t xml:space="preserve"> </w:t>
                          </w:r>
                          <w:r>
                            <w:rPr>
                              <w:color w:val="808080"/>
                              <w:spacing w:val="-10"/>
                            </w:rPr>
                            <w:t>e</w:t>
                          </w:r>
                          <w:r>
                            <w:rPr>
                              <w:color w:val="808080"/>
                            </w:rPr>
                            <w:t xml:space="preserve"> </w:t>
                          </w:r>
                        </w:p>
                      </w:txbxContent>
                    </wps:txbx>
                    <wps:bodyPr wrap="square" lIns="0" tIns="0" rIns="0" bIns="0" rtlCol="0">
                      <a:noAutofit/>
                    </wps:bodyPr>
                  </wps:wsp>
                </a:graphicData>
              </a:graphic>
            </wp:anchor>
          </w:drawing>
        </mc:Choice>
        <mc:Fallback>
          <w:pict>
            <v:shapetype w14:anchorId="76BB5D60" id="_x0000_t202" coordsize="21600,21600" o:spt="202" path="m,l,21600r21600,l21600,xe">
              <v:stroke joinstyle="miter"/>
              <v:path gradientshapeok="t" o:connecttype="rect"/>
            </v:shapetype>
            <v:shape id="Textbox 33" o:spid="_x0000_s1053" type="#_x0000_t202" style="position:absolute;margin-left:482.15pt;margin-top:730.3pt;width:58.9pt;height:13.05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" filled="f" stroked="f">
              <v:textbox inset="0,0,0,0">
                <w:txbxContent>
                  <w:p w14:paraId="23BF29DD" w14:textId="77777777" w:rsidR="00CA7B28" w:rsidRDefault="00000000">
                    <w:pPr>
                      <w:pStyle w:val="BodyText"/>
                      <w:spacing w:line="245" w:lineRule="exact"/>
                      <w:ind w:left="6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808080"/>
                      </w:rPr>
                      <w:t>P</w:t>
                    </w:r>
                    <w:r>
                      <w:rPr>
                        <w:color w:val="808080"/>
                        <w:spacing w:val="13"/>
                      </w:rPr>
                      <w:t xml:space="preserve"> </w:t>
                    </w:r>
                    <w:r>
                      <w:rPr>
                        <w:color w:val="808080"/>
                      </w:rPr>
                      <w:t>a</w:t>
                    </w:r>
                    <w:r>
                      <w:rPr>
                        <w:color w:val="808080"/>
                        <w:spacing w:val="12"/>
                      </w:rPr>
                      <w:t xml:space="preserve"> </w:t>
                    </w:r>
                    <w:r>
                      <w:rPr>
                        <w:color w:val="808080"/>
                      </w:rPr>
                      <w:t>g</w:t>
                    </w:r>
                    <w:r>
                      <w:rPr>
                        <w:color w:val="808080"/>
                        <w:spacing w:val="2"/>
                      </w:rPr>
                      <w:t xml:space="preserve"> </w:t>
                    </w:r>
                    <w:r>
                      <w:rPr>
                        <w:color w:val="808080"/>
                        <w:spacing w:val="-10"/>
                      </w:rPr>
                      <w:t>e</w:t>
                    </w:r>
                    <w:r>
                      <w:rPr>
                        <w:color w:val="80808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17BB" w14:textId="77777777" w:rsidR="005B490C" w:rsidRDefault="005B490C">
      <w:r>
        <w:separator/>
      </w:r>
    </w:p>
  </w:footnote>
  <w:footnote w:type="continuationSeparator" w:id="0">
    <w:p w14:paraId="203E3023" w14:textId="77777777" w:rsidR="005B490C" w:rsidRDefault="005B4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4DC"/>
    <w:multiLevelType w:val="hybridMultilevel"/>
    <w:tmpl w:val="A19446CA"/>
    <w:lvl w:ilvl="0" w:tplc="3EE4456A">
      <w:numFmt w:val="bullet"/>
      <w:lvlText w:val=""/>
      <w:lvlJc w:val="left"/>
      <w:pPr>
        <w:ind w:left="1420" w:hanging="360"/>
      </w:pPr>
      <w:rPr>
        <w:rFonts w:ascii="Symbol" w:eastAsia="Symbol" w:hAnsi="Symbol" w:cs="Symbol" w:hint="default"/>
        <w:b w:val="0"/>
        <w:bCs w:val="0"/>
        <w:i w:val="0"/>
        <w:iCs w:val="0"/>
        <w:spacing w:val="0"/>
        <w:w w:val="100"/>
        <w:sz w:val="24"/>
        <w:szCs w:val="24"/>
        <w:lang w:val="en-US" w:eastAsia="en-US" w:bidi="ar-SA"/>
      </w:rPr>
    </w:lvl>
    <w:lvl w:ilvl="1" w:tplc="6F28ACEA">
      <w:numFmt w:val="bullet"/>
      <w:lvlText w:val="•"/>
      <w:lvlJc w:val="left"/>
      <w:pPr>
        <w:ind w:left="2354" w:hanging="360"/>
      </w:pPr>
      <w:rPr>
        <w:rFonts w:hint="default"/>
        <w:lang w:val="en-US" w:eastAsia="en-US" w:bidi="ar-SA"/>
      </w:rPr>
    </w:lvl>
    <w:lvl w:ilvl="2" w:tplc="F9DE53F8">
      <w:numFmt w:val="bullet"/>
      <w:lvlText w:val="•"/>
      <w:lvlJc w:val="left"/>
      <w:pPr>
        <w:ind w:left="3288" w:hanging="360"/>
      </w:pPr>
      <w:rPr>
        <w:rFonts w:hint="default"/>
        <w:lang w:val="en-US" w:eastAsia="en-US" w:bidi="ar-SA"/>
      </w:rPr>
    </w:lvl>
    <w:lvl w:ilvl="3" w:tplc="A2982830">
      <w:numFmt w:val="bullet"/>
      <w:lvlText w:val="•"/>
      <w:lvlJc w:val="left"/>
      <w:pPr>
        <w:ind w:left="4222" w:hanging="360"/>
      </w:pPr>
      <w:rPr>
        <w:rFonts w:hint="default"/>
        <w:lang w:val="en-US" w:eastAsia="en-US" w:bidi="ar-SA"/>
      </w:rPr>
    </w:lvl>
    <w:lvl w:ilvl="4" w:tplc="2766B9C8">
      <w:numFmt w:val="bullet"/>
      <w:lvlText w:val="•"/>
      <w:lvlJc w:val="left"/>
      <w:pPr>
        <w:ind w:left="5156" w:hanging="360"/>
      </w:pPr>
      <w:rPr>
        <w:rFonts w:hint="default"/>
        <w:lang w:val="en-US" w:eastAsia="en-US" w:bidi="ar-SA"/>
      </w:rPr>
    </w:lvl>
    <w:lvl w:ilvl="5" w:tplc="BB94A13C">
      <w:numFmt w:val="bullet"/>
      <w:lvlText w:val="•"/>
      <w:lvlJc w:val="left"/>
      <w:pPr>
        <w:ind w:left="6090" w:hanging="360"/>
      </w:pPr>
      <w:rPr>
        <w:rFonts w:hint="default"/>
        <w:lang w:val="en-US" w:eastAsia="en-US" w:bidi="ar-SA"/>
      </w:rPr>
    </w:lvl>
    <w:lvl w:ilvl="6" w:tplc="1F1A9BE4">
      <w:numFmt w:val="bullet"/>
      <w:lvlText w:val="•"/>
      <w:lvlJc w:val="left"/>
      <w:pPr>
        <w:ind w:left="7024" w:hanging="360"/>
      </w:pPr>
      <w:rPr>
        <w:rFonts w:hint="default"/>
        <w:lang w:val="en-US" w:eastAsia="en-US" w:bidi="ar-SA"/>
      </w:rPr>
    </w:lvl>
    <w:lvl w:ilvl="7" w:tplc="2A22A19A">
      <w:numFmt w:val="bullet"/>
      <w:lvlText w:val="•"/>
      <w:lvlJc w:val="left"/>
      <w:pPr>
        <w:ind w:left="7958" w:hanging="360"/>
      </w:pPr>
      <w:rPr>
        <w:rFonts w:hint="default"/>
        <w:lang w:val="en-US" w:eastAsia="en-US" w:bidi="ar-SA"/>
      </w:rPr>
    </w:lvl>
    <w:lvl w:ilvl="8" w:tplc="23BE939A">
      <w:numFmt w:val="bullet"/>
      <w:lvlText w:val="•"/>
      <w:lvlJc w:val="left"/>
      <w:pPr>
        <w:ind w:left="8892" w:hanging="360"/>
      </w:pPr>
      <w:rPr>
        <w:rFonts w:hint="default"/>
        <w:lang w:val="en-US" w:eastAsia="en-US" w:bidi="ar-SA"/>
      </w:rPr>
    </w:lvl>
  </w:abstractNum>
  <w:abstractNum w:abstractNumId="1" w15:restartNumberingAfterBreak="0">
    <w:nsid w:val="06D728C1"/>
    <w:multiLevelType w:val="multilevel"/>
    <w:tmpl w:val="5D72636A"/>
    <w:lvl w:ilvl="0">
      <w:start w:val="29"/>
      <w:numFmt w:val="decimal"/>
      <w:lvlText w:val="%1"/>
      <w:lvlJc w:val="left"/>
      <w:pPr>
        <w:ind w:left="1203" w:hanging="504"/>
        <w:jc w:val="left"/>
      </w:pPr>
      <w:rPr>
        <w:rFonts w:hint="default"/>
        <w:lang w:val="en-US" w:eastAsia="en-US" w:bidi="ar-SA"/>
      </w:rPr>
    </w:lvl>
    <w:lvl w:ilvl="1">
      <w:start w:val="4"/>
      <w:numFmt w:val="decimalZero"/>
      <w:lvlText w:val="%1.%2"/>
      <w:lvlJc w:val="left"/>
      <w:pPr>
        <w:ind w:left="1203" w:hanging="504"/>
        <w:jc w:val="left"/>
      </w:pPr>
      <w:rPr>
        <w:rFonts w:ascii="Calibri" w:eastAsia="Calibri" w:hAnsi="Calibri" w:cs="Calibri" w:hint="default"/>
        <w:b w:val="0"/>
        <w:bCs w:val="0"/>
        <w:i w:val="0"/>
        <w:iCs w:val="0"/>
        <w:spacing w:val="-2"/>
        <w:w w:val="100"/>
        <w:sz w:val="20"/>
        <w:szCs w:val="20"/>
        <w:u w:val="single" w:color="000000"/>
        <w:lang w:val="en-US" w:eastAsia="en-US" w:bidi="ar-SA"/>
      </w:rPr>
    </w:lvl>
    <w:lvl w:ilvl="2">
      <w:numFmt w:val="bullet"/>
      <w:lvlText w:val="•"/>
      <w:lvlJc w:val="left"/>
      <w:pPr>
        <w:ind w:left="3112" w:hanging="504"/>
      </w:pPr>
      <w:rPr>
        <w:rFonts w:hint="default"/>
        <w:lang w:val="en-US" w:eastAsia="en-US" w:bidi="ar-SA"/>
      </w:rPr>
    </w:lvl>
    <w:lvl w:ilvl="3">
      <w:numFmt w:val="bullet"/>
      <w:lvlText w:val="•"/>
      <w:lvlJc w:val="left"/>
      <w:pPr>
        <w:ind w:left="4068" w:hanging="504"/>
      </w:pPr>
      <w:rPr>
        <w:rFonts w:hint="default"/>
        <w:lang w:val="en-US" w:eastAsia="en-US" w:bidi="ar-SA"/>
      </w:rPr>
    </w:lvl>
    <w:lvl w:ilvl="4">
      <w:numFmt w:val="bullet"/>
      <w:lvlText w:val="•"/>
      <w:lvlJc w:val="left"/>
      <w:pPr>
        <w:ind w:left="5024" w:hanging="504"/>
      </w:pPr>
      <w:rPr>
        <w:rFonts w:hint="default"/>
        <w:lang w:val="en-US" w:eastAsia="en-US" w:bidi="ar-SA"/>
      </w:rPr>
    </w:lvl>
    <w:lvl w:ilvl="5">
      <w:numFmt w:val="bullet"/>
      <w:lvlText w:val="•"/>
      <w:lvlJc w:val="left"/>
      <w:pPr>
        <w:ind w:left="5980" w:hanging="504"/>
      </w:pPr>
      <w:rPr>
        <w:rFonts w:hint="default"/>
        <w:lang w:val="en-US" w:eastAsia="en-US" w:bidi="ar-SA"/>
      </w:rPr>
    </w:lvl>
    <w:lvl w:ilvl="6">
      <w:numFmt w:val="bullet"/>
      <w:lvlText w:val="•"/>
      <w:lvlJc w:val="left"/>
      <w:pPr>
        <w:ind w:left="6936" w:hanging="504"/>
      </w:pPr>
      <w:rPr>
        <w:rFonts w:hint="default"/>
        <w:lang w:val="en-US" w:eastAsia="en-US" w:bidi="ar-SA"/>
      </w:rPr>
    </w:lvl>
    <w:lvl w:ilvl="7">
      <w:numFmt w:val="bullet"/>
      <w:lvlText w:val="•"/>
      <w:lvlJc w:val="left"/>
      <w:pPr>
        <w:ind w:left="7892" w:hanging="504"/>
      </w:pPr>
      <w:rPr>
        <w:rFonts w:hint="default"/>
        <w:lang w:val="en-US" w:eastAsia="en-US" w:bidi="ar-SA"/>
      </w:rPr>
    </w:lvl>
    <w:lvl w:ilvl="8">
      <w:numFmt w:val="bullet"/>
      <w:lvlText w:val="•"/>
      <w:lvlJc w:val="left"/>
      <w:pPr>
        <w:ind w:left="8848" w:hanging="504"/>
      </w:pPr>
      <w:rPr>
        <w:rFonts w:hint="default"/>
        <w:lang w:val="en-US" w:eastAsia="en-US" w:bidi="ar-SA"/>
      </w:rPr>
    </w:lvl>
  </w:abstractNum>
  <w:abstractNum w:abstractNumId="2" w15:restartNumberingAfterBreak="0">
    <w:nsid w:val="19F45FC2"/>
    <w:multiLevelType w:val="hybridMultilevel"/>
    <w:tmpl w:val="DC22A430"/>
    <w:lvl w:ilvl="0" w:tplc="67406DA6">
      <w:start w:val="1"/>
      <w:numFmt w:val="decimal"/>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050E4BFE">
      <w:numFmt w:val="bullet"/>
      <w:lvlText w:val="•"/>
      <w:lvlJc w:val="left"/>
      <w:pPr>
        <w:ind w:left="2354" w:hanging="360"/>
      </w:pPr>
      <w:rPr>
        <w:rFonts w:hint="default"/>
        <w:lang w:val="en-US" w:eastAsia="en-US" w:bidi="ar-SA"/>
      </w:rPr>
    </w:lvl>
    <w:lvl w:ilvl="2" w:tplc="E864CF2C">
      <w:numFmt w:val="bullet"/>
      <w:lvlText w:val="•"/>
      <w:lvlJc w:val="left"/>
      <w:pPr>
        <w:ind w:left="3288" w:hanging="360"/>
      </w:pPr>
      <w:rPr>
        <w:rFonts w:hint="default"/>
        <w:lang w:val="en-US" w:eastAsia="en-US" w:bidi="ar-SA"/>
      </w:rPr>
    </w:lvl>
    <w:lvl w:ilvl="3" w:tplc="503C7A7A">
      <w:numFmt w:val="bullet"/>
      <w:lvlText w:val="•"/>
      <w:lvlJc w:val="left"/>
      <w:pPr>
        <w:ind w:left="4222" w:hanging="360"/>
      </w:pPr>
      <w:rPr>
        <w:rFonts w:hint="default"/>
        <w:lang w:val="en-US" w:eastAsia="en-US" w:bidi="ar-SA"/>
      </w:rPr>
    </w:lvl>
    <w:lvl w:ilvl="4" w:tplc="FCA4D74E">
      <w:numFmt w:val="bullet"/>
      <w:lvlText w:val="•"/>
      <w:lvlJc w:val="left"/>
      <w:pPr>
        <w:ind w:left="5156" w:hanging="360"/>
      </w:pPr>
      <w:rPr>
        <w:rFonts w:hint="default"/>
        <w:lang w:val="en-US" w:eastAsia="en-US" w:bidi="ar-SA"/>
      </w:rPr>
    </w:lvl>
    <w:lvl w:ilvl="5" w:tplc="795E80A2">
      <w:numFmt w:val="bullet"/>
      <w:lvlText w:val="•"/>
      <w:lvlJc w:val="left"/>
      <w:pPr>
        <w:ind w:left="6090" w:hanging="360"/>
      </w:pPr>
      <w:rPr>
        <w:rFonts w:hint="default"/>
        <w:lang w:val="en-US" w:eastAsia="en-US" w:bidi="ar-SA"/>
      </w:rPr>
    </w:lvl>
    <w:lvl w:ilvl="6" w:tplc="448AE522">
      <w:numFmt w:val="bullet"/>
      <w:lvlText w:val="•"/>
      <w:lvlJc w:val="left"/>
      <w:pPr>
        <w:ind w:left="7024" w:hanging="360"/>
      </w:pPr>
      <w:rPr>
        <w:rFonts w:hint="default"/>
        <w:lang w:val="en-US" w:eastAsia="en-US" w:bidi="ar-SA"/>
      </w:rPr>
    </w:lvl>
    <w:lvl w:ilvl="7" w:tplc="DC7E6772">
      <w:numFmt w:val="bullet"/>
      <w:lvlText w:val="•"/>
      <w:lvlJc w:val="left"/>
      <w:pPr>
        <w:ind w:left="7958" w:hanging="360"/>
      </w:pPr>
      <w:rPr>
        <w:rFonts w:hint="default"/>
        <w:lang w:val="en-US" w:eastAsia="en-US" w:bidi="ar-SA"/>
      </w:rPr>
    </w:lvl>
    <w:lvl w:ilvl="8" w:tplc="F93AE66A">
      <w:numFmt w:val="bullet"/>
      <w:lvlText w:val="•"/>
      <w:lvlJc w:val="left"/>
      <w:pPr>
        <w:ind w:left="8892" w:hanging="360"/>
      </w:pPr>
      <w:rPr>
        <w:rFonts w:hint="default"/>
        <w:lang w:val="en-US" w:eastAsia="en-US" w:bidi="ar-SA"/>
      </w:rPr>
    </w:lvl>
  </w:abstractNum>
  <w:abstractNum w:abstractNumId="3" w15:restartNumberingAfterBreak="0">
    <w:nsid w:val="2A5F2B97"/>
    <w:multiLevelType w:val="hybridMultilevel"/>
    <w:tmpl w:val="03B6C046"/>
    <w:lvl w:ilvl="0" w:tplc="BC68672A">
      <w:numFmt w:val="bullet"/>
      <w:lvlText w:val=""/>
      <w:lvlJc w:val="left"/>
      <w:pPr>
        <w:ind w:left="1780" w:hanging="360"/>
      </w:pPr>
      <w:rPr>
        <w:rFonts w:ascii="Symbol" w:eastAsia="Symbol" w:hAnsi="Symbol" w:cs="Symbol" w:hint="default"/>
        <w:b w:val="0"/>
        <w:bCs w:val="0"/>
        <w:i w:val="0"/>
        <w:iCs w:val="0"/>
        <w:spacing w:val="0"/>
        <w:w w:val="100"/>
        <w:sz w:val="24"/>
        <w:szCs w:val="24"/>
        <w:lang w:val="en-US" w:eastAsia="en-US" w:bidi="ar-SA"/>
      </w:rPr>
    </w:lvl>
    <w:lvl w:ilvl="1" w:tplc="2C681640">
      <w:numFmt w:val="bullet"/>
      <w:lvlText w:val="•"/>
      <w:lvlJc w:val="left"/>
      <w:pPr>
        <w:ind w:left="2678" w:hanging="360"/>
      </w:pPr>
      <w:rPr>
        <w:rFonts w:hint="default"/>
        <w:lang w:val="en-US" w:eastAsia="en-US" w:bidi="ar-SA"/>
      </w:rPr>
    </w:lvl>
    <w:lvl w:ilvl="2" w:tplc="193EB46E">
      <w:numFmt w:val="bullet"/>
      <w:lvlText w:val="•"/>
      <w:lvlJc w:val="left"/>
      <w:pPr>
        <w:ind w:left="3576" w:hanging="360"/>
      </w:pPr>
      <w:rPr>
        <w:rFonts w:hint="default"/>
        <w:lang w:val="en-US" w:eastAsia="en-US" w:bidi="ar-SA"/>
      </w:rPr>
    </w:lvl>
    <w:lvl w:ilvl="3" w:tplc="7F4641AA">
      <w:numFmt w:val="bullet"/>
      <w:lvlText w:val="•"/>
      <w:lvlJc w:val="left"/>
      <w:pPr>
        <w:ind w:left="4474" w:hanging="360"/>
      </w:pPr>
      <w:rPr>
        <w:rFonts w:hint="default"/>
        <w:lang w:val="en-US" w:eastAsia="en-US" w:bidi="ar-SA"/>
      </w:rPr>
    </w:lvl>
    <w:lvl w:ilvl="4" w:tplc="7ACE8DB6">
      <w:numFmt w:val="bullet"/>
      <w:lvlText w:val="•"/>
      <w:lvlJc w:val="left"/>
      <w:pPr>
        <w:ind w:left="5372" w:hanging="360"/>
      </w:pPr>
      <w:rPr>
        <w:rFonts w:hint="default"/>
        <w:lang w:val="en-US" w:eastAsia="en-US" w:bidi="ar-SA"/>
      </w:rPr>
    </w:lvl>
    <w:lvl w:ilvl="5" w:tplc="17F696E2">
      <w:numFmt w:val="bullet"/>
      <w:lvlText w:val="•"/>
      <w:lvlJc w:val="left"/>
      <w:pPr>
        <w:ind w:left="6270" w:hanging="360"/>
      </w:pPr>
      <w:rPr>
        <w:rFonts w:hint="default"/>
        <w:lang w:val="en-US" w:eastAsia="en-US" w:bidi="ar-SA"/>
      </w:rPr>
    </w:lvl>
    <w:lvl w:ilvl="6" w:tplc="C9BCA3FC">
      <w:numFmt w:val="bullet"/>
      <w:lvlText w:val="•"/>
      <w:lvlJc w:val="left"/>
      <w:pPr>
        <w:ind w:left="7168" w:hanging="360"/>
      </w:pPr>
      <w:rPr>
        <w:rFonts w:hint="default"/>
        <w:lang w:val="en-US" w:eastAsia="en-US" w:bidi="ar-SA"/>
      </w:rPr>
    </w:lvl>
    <w:lvl w:ilvl="7" w:tplc="A3BCCD94">
      <w:numFmt w:val="bullet"/>
      <w:lvlText w:val="•"/>
      <w:lvlJc w:val="left"/>
      <w:pPr>
        <w:ind w:left="8066" w:hanging="360"/>
      </w:pPr>
      <w:rPr>
        <w:rFonts w:hint="default"/>
        <w:lang w:val="en-US" w:eastAsia="en-US" w:bidi="ar-SA"/>
      </w:rPr>
    </w:lvl>
    <w:lvl w:ilvl="8" w:tplc="3728888A">
      <w:numFmt w:val="bullet"/>
      <w:lvlText w:val="•"/>
      <w:lvlJc w:val="left"/>
      <w:pPr>
        <w:ind w:left="8964" w:hanging="360"/>
      </w:pPr>
      <w:rPr>
        <w:rFonts w:hint="default"/>
        <w:lang w:val="en-US" w:eastAsia="en-US" w:bidi="ar-SA"/>
      </w:rPr>
    </w:lvl>
  </w:abstractNum>
  <w:abstractNum w:abstractNumId="4" w15:restartNumberingAfterBreak="0">
    <w:nsid w:val="2D705C35"/>
    <w:multiLevelType w:val="hybridMultilevel"/>
    <w:tmpl w:val="5BC63100"/>
    <w:lvl w:ilvl="0" w:tplc="2EE80ABC">
      <w:start w:val="1"/>
      <w:numFmt w:val="lowerLetter"/>
      <w:lvlText w:val="(%1)"/>
      <w:lvlJc w:val="left"/>
      <w:pPr>
        <w:ind w:left="1419" w:hanging="360"/>
        <w:jc w:val="left"/>
      </w:pPr>
      <w:rPr>
        <w:rFonts w:ascii="Calibri" w:eastAsia="Calibri" w:hAnsi="Calibri" w:cs="Calibri" w:hint="default"/>
        <w:b w:val="0"/>
        <w:bCs w:val="0"/>
        <w:i w:val="0"/>
        <w:iCs w:val="0"/>
        <w:spacing w:val="-1"/>
        <w:w w:val="100"/>
        <w:sz w:val="22"/>
        <w:szCs w:val="22"/>
        <w:lang w:val="en-US" w:eastAsia="en-US" w:bidi="ar-SA"/>
      </w:rPr>
    </w:lvl>
    <w:lvl w:ilvl="1" w:tplc="2E9095C6">
      <w:numFmt w:val="bullet"/>
      <w:lvlText w:val="•"/>
      <w:lvlJc w:val="left"/>
      <w:pPr>
        <w:ind w:left="2354" w:hanging="360"/>
      </w:pPr>
      <w:rPr>
        <w:rFonts w:hint="default"/>
        <w:lang w:val="en-US" w:eastAsia="en-US" w:bidi="ar-SA"/>
      </w:rPr>
    </w:lvl>
    <w:lvl w:ilvl="2" w:tplc="6792CD50">
      <w:numFmt w:val="bullet"/>
      <w:lvlText w:val="•"/>
      <w:lvlJc w:val="left"/>
      <w:pPr>
        <w:ind w:left="3288" w:hanging="360"/>
      </w:pPr>
      <w:rPr>
        <w:rFonts w:hint="default"/>
        <w:lang w:val="en-US" w:eastAsia="en-US" w:bidi="ar-SA"/>
      </w:rPr>
    </w:lvl>
    <w:lvl w:ilvl="3" w:tplc="093A3EC4">
      <w:numFmt w:val="bullet"/>
      <w:lvlText w:val="•"/>
      <w:lvlJc w:val="left"/>
      <w:pPr>
        <w:ind w:left="4222" w:hanging="360"/>
      </w:pPr>
      <w:rPr>
        <w:rFonts w:hint="default"/>
        <w:lang w:val="en-US" w:eastAsia="en-US" w:bidi="ar-SA"/>
      </w:rPr>
    </w:lvl>
    <w:lvl w:ilvl="4" w:tplc="690A2716">
      <w:numFmt w:val="bullet"/>
      <w:lvlText w:val="•"/>
      <w:lvlJc w:val="left"/>
      <w:pPr>
        <w:ind w:left="5156" w:hanging="360"/>
      </w:pPr>
      <w:rPr>
        <w:rFonts w:hint="default"/>
        <w:lang w:val="en-US" w:eastAsia="en-US" w:bidi="ar-SA"/>
      </w:rPr>
    </w:lvl>
    <w:lvl w:ilvl="5" w:tplc="EF960726">
      <w:numFmt w:val="bullet"/>
      <w:lvlText w:val="•"/>
      <w:lvlJc w:val="left"/>
      <w:pPr>
        <w:ind w:left="6090" w:hanging="360"/>
      </w:pPr>
      <w:rPr>
        <w:rFonts w:hint="default"/>
        <w:lang w:val="en-US" w:eastAsia="en-US" w:bidi="ar-SA"/>
      </w:rPr>
    </w:lvl>
    <w:lvl w:ilvl="6" w:tplc="7938D73E">
      <w:numFmt w:val="bullet"/>
      <w:lvlText w:val="•"/>
      <w:lvlJc w:val="left"/>
      <w:pPr>
        <w:ind w:left="7024" w:hanging="360"/>
      </w:pPr>
      <w:rPr>
        <w:rFonts w:hint="default"/>
        <w:lang w:val="en-US" w:eastAsia="en-US" w:bidi="ar-SA"/>
      </w:rPr>
    </w:lvl>
    <w:lvl w:ilvl="7" w:tplc="0686C098">
      <w:numFmt w:val="bullet"/>
      <w:lvlText w:val="•"/>
      <w:lvlJc w:val="left"/>
      <w:pPr>
        <w:ind w:left="7958" w:hanging="360"/>
      </w:pPr>
      <w:rPr>
        <w:rFonts w:hint="default"/>
        <w:lang w:val="en-US" w:eastAsia="en-US" w:bidi="ar-SA"/>
      </w:rPr>
    </w:lvl>
    <w:lvl w:ilvl="8" w:tplc="067C3BBC">
      <w:numFmt w:val="bullet"/>
      <w:lvlText w:val="•"/>
      <w:lvlJc w:val="left"/>
      <w:pPr>
        <w:ind w:left="8892" w:hanging="360"/>
      </w:pPr>
      <w:rPr>
        <w:rFonts w:hint="default"/>
        <w:lang w:val="en-US" w:eastAsia="en-US" w:bidi="ar-SA"/>
      </w:rPr>
    </w:lvl>
  </w:abstractNum>
  <w:abstractNum w:abstractNumId="5" w15:restartNumberingAfterBreak="0">
    <w:nsid w:val="33E6464E"/>
    <w:multiLevelType w:val="hybridMultilevel"/>
    <w:tmpl w:val="B10E10FA"/>
    <w:lvl w:ilvl="0" w:tplc="97D8A76E">
      <w:start w:val="1"/>
      <w:numFmt w:val="decimal"/>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C2D01B86">
      <w:numFmt w:val="bullet"/>
      <w:lvlText w:val="•"/>
      <w:lvlJc w:val="left"/>
      <w:pPr>
        <w:ind w:left="2354" w:hanging="360"/>
      </w:pPr>
      <w:rPr>
        <w:rFonts w:hint="default"/>
        <w:lang w:val="en-US" w:eastAsia="en-US" w:bidi="ar-SA"/>
      </w:rPr>
    </w:lvl>
    <w:lvl w:ilvl="2" w:tplc="31D07496">
      <w:numFmt w:val="bullet"/>
      <w:lvlText w:val="•"/>
      <w:lvlJc w:val="left"/>
      <w:pPr>
        <w:ind w:left="3288" w:hanging="360"/>
      </w:pPr>
      <w:rPr>
        <w:rFonts w:hint="default"/>
        <w:lang w:val="en-US" w:eastAsia="en-US" w:bidi="ar-SA"/>
      </w:rPr>
    </w:lvl>
    <w:lvl w:ilvl="3" w:tplc="2B26CA9C">
      <w:numFmt w:val="bullet"/>
      <w:lvlText w:val="•"/>
      <w:lvlJc w:val="left"/>
      <w:pPr>
        <w:ind w:left="4222" w:hanging="360"/>
      </w:pPr>
      <w:rPr>
        <w:rFonts w:hint="default"/>
        <w:lang w:val="en-US" w:eastAsia="en-US" w:bidi="ar-SA"/>
      </w:rPr>
    </w:lvl>
    <w:lvl w:ilvl="4" w:tplc="81EA5812">
      <w:numFmt w:val="bullet"/>
      <w:lvlText w:val="•"/>
      <w:lvlJc w:val="left"/>
      <w:pPr>
        <w:ind w:left="5156" w:hanging="360"/>
      </w:pPr>
      <w:rPr>
        <w:rFonts w:hint="default"/>
        <w:lang w:val="en-US" w:eastAsia="en-US" w:bidi="ar-SA"/>
      </w:rPr>
    </w:lvl>
    <w:lvl w:ilvl="5" w:tplc="32E4B490">
      <w:numFmt w:val="bullet"/>
      <w:lvlText w:val="•"/>
      <w:lvlJc w:val="left"/>
      <w:pPr>
        <w:ind w:left="6090" w:hanging="360"/>
      </w:pPr>
      <w:rPr>
        <w:rFonts w:hint="default"/>
        <w:lang w:val="en-US" w:eastAsia="en-US" w:bidi="ar-SA"/>
      </w:rPr>
    </w:lvl>
    <w:lvl w:ilvl="6" w:tplc="73449620">
      <w:numFmt w:val="bullet"/>
      <w:lvlText w:val="•"/>
      <w:lvlJc w:val="left"/>
      <w:pPr>
        <w:ind w:left="7024" w:hanging="360"/>
      </w:pPr>
      <w:rPr>
        <w:rFonts w:hint="default"/>
        <w:lang w:val="en-US" w:eastAsia="en-US" w:bidi="ar-SA"/>
      </w:rPr>
    </w:lvl>
    <w:lvl w:ilvl="7" w:tplc="E4F04DAA">
      <w:numFmt w:val="bullet"/>
      <w:lvlText w:val="•"/>
      <w:lvlJc w:val="left"/>
      <w:pPr>
        <w:ind w:left="7958" w:hanging="360"/>
      </w:pPr>
      <w:rPr>
        <w:rFonts w:hint="default"/>
        <w:lang w:val="en-US" w:eastAsia="en-US" w:bidi="ar-SA"/>
      </w:rPr>
    </w:lvl>
    <w:lvl w:ilvl="8" w:tplc="D8D4FF6E">
      <w:numFmt w:val="bullet"/>
      <w:lvlText w:val="•"/>
      <w:lvlJc w:val="left"/>
      <w:pPr>
        <w:ind w:left="8892" w:hanging="360"/>
      </w:pPr>
      <w:rPr>
        <w:rFonts w:hint="default"/>
        <w:lang w:val="en-US" w:eastAsia="en-US" w:bidi="ar-SA"/>
      </w:rPr>
    </w:lvl>
  </w:abstractNum>
  <w:abstractNum w:abstractNumId="6" w15:restartNumberingAfterBreak="0">
    <w:nsid w:val="366B6549"/>
    <w:multiLevelType w:val="hybridMultilevel"/>
    <w:tmpl w:val="B754BCDA"/>
    <w:lvl w:ilvl="0" w:tplc="9AD455B0">
      <w:start w:val="1"/>
      <w:numFmt w:val="decimal"/>
      <w:lvlText w:val="%1."/>
      <w:lvlJc w:val="left"/>
      <w:pPr>
        <w:ind w:left="1420" w:hanging="360"/>
        <w:jc w:val="left"/>
      </w:pPr>
      <w:rPr>
        <w:rFonts w:ascii="Calibri" w:eastAsia="Calibri" w:hAnsi="Calibri" w:cs="Calibri" w:hint="default"/>
        <w:b/>
        <w:bCs/>
        <w:i w:val="0"/>
        <w:iCs w:val="0"/>
        <w:spacing w:val="0"/>
        <w:w w:val="100"/>
        <w:sz w:val="24"/>
        <w:szCs w:val="24"/>
        <w:lang w:val="en-US" w:eastAsia="en-US" w:bidi="ar-SA"/>
      </w:rPr>
    </w:lvl>
    <w:lvl w:ilvl="1" w:tplc="BE7875BA">
      <w:start w:val="1"/>
      <w:numFmt w:val="lowerRoman"/>
      <w:lvlText w:val="(%2)"/>
      <w:lvlJc w:val="left"/>
      <w:pPr>
        <w:ind w:left="1420" w:hanging="255"/>
        <w:jc w:val="left"/>
      </w:pPr>
      <w:rPr>
        <w:rFonts w:ascii="Calibri" w:eastAsia="Calibri" w:hAnsi="Calibri" w:cs="Calibri" w:hint="default"/>
        <w:b w:val="0"/>
        <w:bCs w:val="0"/>
        <w:i w:val="0"/>
        <w:iCs w:val="0"/>
        <w:spacing w:val="-1"/>
        <w:w w:val="100"/>
        <w:sz w:val="24"/>
        <w:szCs w:val="24"/>
        <w:lang w:val="en-US" w:eastAsia="en-US" w:bidi="ar-SA"/>
      </w:rPr>
    </w:lvl>
    <w:lvl w:ilvl="2" w:tplc="FBB63FD2">
      <w:numFmt w:val="bullet"/>
      <w:lvlText w:val="•"/>
      <w:lvlJc w:val="left"/>
      <w:pPr>
        <w:ind w:left="3288" w:hanging="255"/>
      </w:pPr>
      <w:rPr>
        <w:rFonts w:hint="default"/>
        <w:lang w:val="en-US" w:eastAsia="en-US" w:bidi="ar-SA"/>
      </w:rPr>
    </w:lvl>
    <w:lvl w:ilvl="3" w:tplc="BF3AA450">
      <w:numFmt w:val="bullet"/>
      <w:lvlText w:val="•"/>
      <w:lvlJc w:val="left"/>
      <w:pPr>
        <w:ind w:left="4222" w:hanging="255"/>
      </w:pPr>
      <w:rPr>
        <w:rFonts w:hint="default"/>
        <w:lang w:val="en-US" w:eastAsia="en-US" w:bidi="ar-SA"/>
      </w:rPr>
    </w:lvl>
    <w:lvl w:ilvl="4" w:tplc="3424A5B8">
      <w:numFmt w:val="bullet"/>
      <w:lvlText w:val="•"/>
      <w:lvlJc w:val="left"/>
      <w:pPr>
        <w:ind w:left="5156" w:hanging="255"/>
      </w:pPr>
      <w:rPr>
        <w:rFonts w:hint="default"/>
        <w:lang w:val="en-US" w:eastAsia="en-US" w:bidi="ar-SA"/>
      </w:rPr>
    </w:lvl>
    <w:lvl w:ilvl="5" w:tplc="FA2AC33A">
      <w:numFmt w:val="bullet"/>
      <w:lvlText w:val="•"/>
      <w:lvlJc w:val="left"/>
      <w:pPr>
        <w:ind w:left="6090" w:hanging="255"/>
      </w:pPr>
      <w:rPr>
        <w:rFonts w:hint="default"/>
        <w:lang w:val="en-US" w:eastAsia="en-US" w:bidi="ar-SA"/>
      </w:rPr>
    </w:lvl>
    <w:lvl w:ilvl="6" w:tplc="17881516">
      <w:numFmt w:val="bullet"/>
      <w:lvlText w:val="•"/>
      <w:lvlJc w:val="left"/>
      <w:pPr>
        <w:ind w:left="7024" w:hanging="255"/>
      </w:pPr>
      <w:rPr>
        <w:rFonts w:hint="default"/>
        <w:lang w:val="en-US" w:eastAsia="en-US" w:bidi="ar-SA"/>
      </w:rPr>
    </w:lvl>
    <w:lvl w:ilvl="7" w:tplc="41D28818">
      <w:numFmt w:val="bullet"/>
      <w:lvlText w:val="•"/>
      <w:lvlJc w:val="left"/>
      <w:pPr>
        <w:ind w:left="7958" w:hanging="255"/>
      </w:pPr>
      <w:rPr>
        <w:rFonts w:hint="default"/>
        <w:lang w:val="en-US" w:eastAsia="en-US" w:bidi="ar-SA"/>
      </w:rPr>
    </w:lvl>
    <w:lvl w:ilvl="8" w:tplc="8FA096CC">
      <w:numFmt w:val="bullet"/>
      <w:lvlText w:val="•"/>
      <w:lvlJc w:val="left"/>
      <w:pPr>
        <w:ind w:left="8892" w:hanging="255"/>
      </w:pPr>
      <w:rPr>
        <w:rFonts w:hint="default"/>
        <w:lang w:val="en-US" w:eastAsia="en-US" w:bidi="ar-SA"/>
      </w:rPr>
    </w:lvl>
  </w:abstractNum>
  <w:abstractNum w:abstractNumId="7" w15:restartNumberingAfterBreak="0">
    <w:nsid w:val="37F162F9"/>
    <w:multiLevelType w:val="hybridMultilevel"/>
    <w:tmpl w:val="503A3D08"/>
    <w:lvl w:ilvl="0" w:tplc="E460EC4E">
      <w:start w:val="1"/>
      <w:numFmt w:val="lowerLetter"/>
      <w:lvlText w:val="(%1)"/>
      <w:lvlJc w:val="left"/>
      <w:pPr>
        <w:ind w:left="1419" w:hanging="360"/>
        <w:jc w:val="left"/>
      </w:pPr>
      <w:rPr>
        <w:rFonts w:ascii="Calibri" w:eastAsia="Calibri" w:hAnsi="Calibri" w:cs="Calibri" w:hint="default"/>
        <w:b w:val="0"/>
        <w:bCs w:val="0"/>
        <w:i w:val="0"/>
        <w:iCs w:val="0"/>
        <w:spacing w:val="-1"/>
        <w:w w:val="100"/>
        <w:sz w:val="22"/>
        <w:szCs w:val="22"/>
        <w:lang w:val="en-US" w:eastAsia="en-US" w:bidi="ar-SA"/>
      </w:rPr>
    </w:lvl>
    <w:lvl w:ilvl="1" w:tplc="EBB0509C">
      <w:start w:val="1"/>
      <w:numFmt w:val="decimal"/>
      <w:lvlText w:val="%2."/>
      <w:lvlJc w:val="left"/>
      <w:pPr>
        <w:ind w:left="2141" w:hanging="361"/>
        <w:jc w:val="left"/>
      </w:pPr>
      <w:rPr>
        <w:rFonts w:ascii="Calibri" w:eastAsia="Calibri" w:hAnsi="Calibri" w:cs="Calibri" w:hint="default"/>
        <w:b w:val="0"/>
        <w:bCs w:val="0"/>
        <w:i w:val="0"/>
        <w:iCs w:val="0"/>
        <w:spacing w:val="0"/>
        <w:w w:val="100"/>
        <w:sz w:val="22"/>
        <w:szCs w:val="22"/>
        <w:lang w:val="en-US" w:eastAsia="en-US" w:bidi="ar-SA"/>
      </w:rPr>
    </w:lvl>
    <w:lvl w:ilvl="2" w:tplc="D66A5536">
      <w:numFmt w:val="bullet"/>
      <w:lvlText w:val="•"/>
      <w:lvlJc w:val="left"/>
      <w:pPr>
        <w:ind w:left="3097" w:hanging="361"/>
      </w:pPr>
      <w:rPr>
        <w:rFonts w:hint="default"/>
        <w:lang w:val="en-US" w:eastAsia="en-US" w:bidi="ar-SA"/>
      </w:rPr>
    </w:lvl>
    <w:lvl w:ilvl="3" w:tplc="603A3050">
      <w:numFmt w:val="bullet"/>
      <w:lvlText w:val="•"/>
      <w:lvlJc w:val="left"/>
      <w:pPr>
        <w:ind w:left="4055" w:hanging="361"/>
      </w:pPr>
      <w:rPr>
        <w:rFonts w:hint="default"/>
        <w:lang w:val="en-US" w:eastAsia="en-US" w:bidi="ar-SA"/>
      </w:rPr>
    </w:lvl>
    <w:lvl w:ilvl="4" w:tplc="F8B849E8">
      <w:numFmt w:val="bullet"/>
      <w:lvlText w:val="•"/>
      <w:lvlJc w:val="left"/>
      <w:pPr>
        <w:ind w:left="5013" w:hanging="361"/>
      </w:pPr>
      <w:rPr>
        <w:rFonts w:hint="default"/>
        <w:lang w:val="en-US" w:eastAsia="en-US" w:bidi="ar-SA"/>
      </w:rPr>
    </w:lvl>
    <w:lvl w:ilvl="5" w:tplc="D5D4E5E6">
      <w:numFmt w:val="bullet"/>
      <w:lvlText w:val="•"/>
      <w:lvlJc w:val="left"/>
      <w:pPr>
        <w:ind w:left="5971" w:hanging="361"/>
      </w:pPr>
      <w:rPr>
        <w:rFonts w:hint="default"/>
        <w:lang w:val="en-US" w:eastAsia="en-US" w:bidi="ar-SA"/>
      </w:rPr>
    </w:lvl>
    <w:lvl w:ilvl="6" w:tplc="48266CE0">
      <w:numFmt w:val="bullet"/>
      <w:lvlText w:val="•"/>
      <w:lvlJc w:val="left"/>
      <w:pPr>
        <w:ind w:left="6928" w:hanging="361"/>
      </w:pPr>
      <w:rPr>
        <w:rFonts w:hint="default"/>
        <w:lang w:val="en-US" w:eastAsia="en-US" w:bidi="ar-SA"/>
      </w:rPr>
    </w:lvl>
    <w:lvl w:ilvl="7" w:tplc="490E0A26">
      <w:numFmt w:val="bullet"/>
      <w:lvlText w:val="•"/>
      <w:lvlJc w:val="left"/>
      <w:pPr>
        <w:ind w:left="7886" w:hanging="361"/>
      </w:pPr>
      <w:rPr>
        <w:rFonts w:hint="default"/>
        <w:lang w:val="en-US" w:eastAsia="en-US" w:bidi="ar-SA"/>
      </w:rPr>
    </w:lvl>
    <w:lvl w:ilvl="8" w:tplc="A1A849EA">
      <w:numFmt w:val="bullet"/>
      <w:lvlText w:val="•"/>
      <w:lvlJc w:val="left"/>
      <w:pPr>
        <w:ind w:left="8844" w:hanging="361"/>
      </w:pPr>
      <w:rPr>
        <w:rFonts w:hint="default"/>
        <w:lang w:val="en-US" w:eastAsia="en-US" w:bidi="ar-SA"/>
      </w:rPr>
    </w:lvl>
  </w:abstractNum>
  <w:abstractNum w:abstractNumId="8" w15:restartNumberingAfterBreak="0">
    <w:nsid w:val="3A9D65CA"/>
    <w:multiLevelType w:val="hybridMultilevel"/>
    <w:tmpl w:val="85046AA0"/>
    <w:lvl w:ilvl="0" w:tplc="D9EA8A12">
      <w:start w:val="1"/>
      <w:numFmt w:val="lowerLetter"/>
      <w:lvlText w:val="(%1)"/>
      <w:lvlJc w:val="left"/>
      <w:pPr>
        <w:ind w:left="1420" w:hanging="360"/>
        <w:jc w:val="left"/>
      </w:pPr>
      <w:rPr>
        <w:rFonts w:ascii="Calibri" w:eastAsia="Calibri" w:hAnsi="Calibri" w:cs="Calibri" w:hint="default"/>
        <w:b w:val="0"/>
        <w:bCs w:val="0"/>
        <w:i w:val="0"/>
        <w:iCs w:val="0"/>
        <w:spacing w:val="-1"/>
        <w:w w:val="100"/>
        <w:sz w:val="22"/>
        <w:szCs w:val="22"/>
        <w:lang w:val="en-US" w:eastAsia="en-US" w:bidi="ar-SA"/>
      </w:rPr>
    </w:lvl>
    <w:lvl w:ilvl="1" w:tplc="5DB8DD8A">
      <w:numFmt w:val="bullet"/>
      <w:lvlText w:val="•"/>
      <w:lvlJc w:val="left"/>
      <w:pPr>
        <w:ind w:left="2354" w:hanging="360"/>
      </w:pPr>
      <w:rPr>
        <w:rFonts w:hint="default"/>
        <w:lang w:val="en-US" w:eastAsia="en-US" w:bidi="ar-SA"/>
      </w:rPr>
    </w:lvl>
    <w:lvl w:ilvl="2" w:tplc="879CEC7E">
      <w:numFmt w:val="bullet"/>
      <w:lvlText w:val="•"/>
      <w:lvlJc w:val="left"/>
      <w:pPr>
        <w:ind w:left="3288" w:hanging="360"/>
      </w:pPr>
      <w:rPr>
        <w:rFonts w:hint="default"/>
        <w:lang w:val="en-US" w:eastAsia="en-US" w:bidi="ar-SA"/>
      </w:rPr>
    </w:lvl>
    <w:lvl w:ilvl="3" w:tplc="63367BE4">
      <w:numFmt w:val="bullet"/>
      <w:lvlText w:val="•"/>
      <w:lvlJc w:val="left"/>
      <w:pPr>
        <w:ind w:left="4222" w:hanging="360"/>
      </w:pPr>
      <w:rPr>
        <w:rFonts w:hint="default"/>
        <w:lang w:val="en-US" w:eastAsia="en-US" w:bidi="ar-SA"/>
      </w:rPr>
    </w:lvl>
    <w:lvl w:ilvl="4" w:tplc="55CA87A0">
      <w:numFmt w:val="bullet"/>
      <w:lvlText w:val="•"/>
      <w:lvlJc w:val="left"/>
      <w:pPr>
        <w:ind w:left="5156" w:hanging="360"/>
      </w:pPr>
      <w:rPr>
        <w:rFonts w:hint="default"/>
        <w:lang w:val="en-US" w:eastAsia="en-US" w:bidi="ar-SA"/>
      </w:rPr>
    </w:lvl>
    <w:lvl w:ilvl="5" w:tplc="8196F3EA">
      <w:numFmt w:val="bullet"/>
      <w:lvlText w:val="•"/>
      <w:lvlJc w:val="left"/>
      <w:pPr>
        <w:ind w:left="6090" w:hanging="360"/>
      </w:pPr>
      <w:rPr>
        <w:rFonts w:hint="default"/>
        <w:lang w:val="en-US" w:eastAsia="en-US" w:bidi="ar-SA"/>
      </w:rPr>
    </w:lvl>
    <w:lvl w:ilvl="6" w:tplc="1DBC39BE">
      <w:numFmt w:val="bullet"/>
      <w:lvlText w:val="•"/>
      <w:lvlJc w:val="left"/>
      <w:pPr>
        <w:ind w:left="7024" w:hanging="360"/>
      </w:pPr>
      <w:rPr>
        <w:rFonts w:hint="default"/>
        <w:lang w:val="en-US" w:eastAsia="en-US" w:bidi="ar-SA"/>
      </w:rPr>
    </w:lvl>
    <w:lvl w:ilvl="7" w:tplc="9FD096E4">
      <w:numFmt w:val="bullet"/>
      <w:lvlText w:val="•"/>
      <w:lvlJc w:val="left"/>
      <w:pPr>
        <w:ind w:left="7958" w:hanging="360"/>
      </w:pPr>
      <w:rPr>
        <w:rFonts w:hint="default"/>
        <w:lang w:val="en-US" w:eastAsia="en-US" w:bidi="ar-SA"/>
      </w:rPr>
    </w:lvl>
    <w:lvl w:ilvl="8" w:tplc="56EAA2BC">
      <w:numFmt w:val="bullet"/>
      <w:lvlText w:val="•"/>
      <w:lvlJc w:val="left"/>
      <w:pPr>
        <w:ind w:left="8892" w:hanging="360"/>
      </w:pPr>
      <w:rPr>
        <w:rFonts w:hint="default"/>
        <w:lang w:val="en-US" w:eastAsia="en-US" w:bidi="ar-SA"/>
      </w:rPr>
    </w:lvl>
  </w:abstractNum>
  <w:abstractNum w:abstractNumId="9" w15:restartNumberingAfterBreak="0">
    <w:nsid w:val="3B381879"/>
    <w:multiLevelType w:val="hybridMultilevel"/>
    <w:tmpl w:val="25A6C898"/>
    <w:lvl w:ilvl="0" w:tplc="0526DF6E">
      <w:start w:val="1"/>
      <w:numFmt w:val="decimal"/>
      <w:lvlText w:val="(%1)"/>
      <w:lvlJc w:val="left"/>
      <w:pPr>
        <w:ind w:left="700" w:hanging="396"/>
        <w:jc w:val="left"/>
      </w:pPr>
      <w:rPr>
        <w:rFonts w:ascii="Calibri" w:eastAsia="Calibri" w:hAnsi="Calibri" w:cs="Calibri" w:hint="default"/>
        <w:b w:val="0"/>
        <w:bCs w:val="0"/>
        <w:i w:val="0"/>
        <w:iCs w:val="0"/>
        <w:spacing w:val="0"/>
        <w:w w:val="100"/>
        <w:sz w:val="22"/>
        <w:szCs w:val="22"/>
        <w:lang w:val="en-US" w:eastAsia="en-US" w:bidi="ar-SA"/>
      </w:rPr>
    </w:lvl>
    <w:lvl w:ilvl="1" w:tplc="0696FCF8">
      <w:start w:val="1"/>
      <w:numFmt w:val="lowerLetter"/>
      <w:lvlText w:val="(%2)"/>
      <w:lvlJc w:val="left"/>
      <w:pPr>
        <w:ind w:left="1780" w:hanging="360"/>
        <w:jc w:val="left"/>
      </w:pPr>
      <w:rPr>
        <w:rFonts w:ascii="Calibri" w:eastAsia="Calibri" w:hAnsi="Calibri" w:cs="Calibri" w:hint="default"/>
        <w:b w:val="0"/>
        <w:bCs w:val="0"/>
        <w:i w:val="0"/>
        <w:iCs w:val="0"/>
        <w:spacing w:val="-1"/>
        <w:w w:val="100"/>
        <w:sz w:val="22"/>
        <w:szCs w:val="22"/>
        <w:lang w:val="en-US" w:eastAsia="en-US" w:bidi="ar-SA"/>
      </w:rPr>
    </w:lvl>
    <w:lvl w:ilvl="2" w:tplc="56546EC4">
      <w:numFmt w:val="bullet"/>
      <w:lvlText w:val="•"/>
      <w:lvlJc w:val="left"/>
      <w:pPr>
        <w:ind w:left="2777" w:hanging="360"/>
      </w:pPr>
      <w:rPr>
        <w:rFonts w:hint="default"/>
        <w:lang w:val="en-US" w:eastAsia="en-US" w:bidi="ar-SA"/>
      </w:rPr>
    </w:lvl>
    <w:lvl w:ilvl="3" w:tplc="E5BA96D2">
      <w:numFmt w:val="bullet"/>
      <w:lvlText w:val="•"/>
      <w:lvlJc w:val="left"/>
      <w:pPr>
        <w:ind w:left="3775" w:hanging="360"/>
      </w:pPr>
      <w:rPr>
        <w:rFonts w:hint="default"/>
        <w:lang w:val="en-US" w:eastAsia="en-US" w:bidi="ar-SA"/>
      </w:rPr>
    </w:lvl>
    <w:lvl w:ilvl="4" w:tplc="6714F172">
      <w:numFmt w:val="bullet"/>
      <w:lvlText w:val="•"/>
      <w:lvlJc w:val="left"/>
      <w:pPr>
        <w:ind w:left="4773" w:hanging="360"/>
      </w:pPr>
      <w:rPr>
        <w:rFonts w:hint="default"/>
        <w:lang w:val="en-US" w:eastAsia="en-US" w:bidi="ar-SA"/>
      </w:rPr>
    </w:lvl>
    <w:lvl w:ilvl="5" w:tplc="410259F6">
      <w:numFmt w:val="bullet"/>
      <w:lvlText w:val="•"/>
      <w:lvlJc w:val="left"/>
      <w:pPr>
        <w:ind w:left="5771" w:hanging="360"/>
      </w:pPr>
      <w:rPr>
        <w:rFonts w:hint="default"/>
        <w:lang w:val="en-US" w:eastAsia="en-US" w:bidi="ar-SA"/>
      </w:rPr>
    </w:lvl>
    <w:lvl w:ilvl="6" w:tplc="BE3C8AA0">
      <w:numFmt w:val="bullet"/>
      <w:lvlText w:val="•"/>
      <w:lvlJc w:val="left"/>
      <w:pPr>
        <w:ind w:left="6768" w:hanging="360"/>
      </w:pPr>
      <w:rPr>
        <w:rFonts w:hint="default"/>
        <w:lang w:val="en-US" w:eastAsia="en-US" w:bidi="ar-SA"/>
      </w:rPr>
    </w:lvl>
    <w:lvl w:ilvl="7" w:tplc="9ABCC92A">
      <w:numFmt w:val="bullet"/>
      <w:lvlText w:val="•"/>
      <w:lvlJc w:val="left"/>
      <w:pPr>
        <w:ind w:left="7766" w:hanging="360"/>
      </w:pPr>
      <w:rPr>
        <w:rFonts w:hint="default"/>
        <w:lang w:val="en-US" w:eastAsia="en-US" w:bidi="ar-SA"/>
      </w:rPr>
    </w:lvl>
    <w:lvl w:ilvl="8" w:tplc="CB4A727E">
      <w:numFmt w:val="bullet"/>
      <w:lvlText w:val="•"/>
      <w:lvlJc w:val="left"/>
      <w:pPr>
        <w:ind w:left="8764" w:hanging="360"/>
      </w:pPr>
      <w:rPr>
        <w:rFonts w:hint="default"/>
        <w:lang w:val="en-US" w:eastAsia="en-US" w:bidi="ar-SA"/>
      </w:rPr>
    </w:lvl>
  </w:abstractNum>
  <w:abstractNum w:abstractNumId="10" w15:restartNumberingAfterBreak="0">
    <w:nsid w:val="3EDC4449"/>
    <w:multiLevelType w:val="hybridMultilevel"/>
    <w:tmpl w:val="E3D4D2E8"/>
    <w:lvl w:ilvl="0" w:tplc="9F20FBA2">
      <w:start w:val="1"/>
      <w:numFmt w:val="decimal"/>
      <w:lvlText w:val="(%1)"/>
      <w:lvlJc w:val="left"/>
      <w:pPr>
        <w:ind w:left="1095" w:hanging="396"/>
        <w:jc w:val="left"/>
      </w:pPr>
      <w:rPr>
        <w:rFonts w:ascii="Calibri" w:eastAsia="Calibri" w:hAnsi="Calibri" w:cs="Calibri" w:hint="default"/>
        <w:b w:val="0"/>
        <w:bCs w:val="0"/>
        <w:i w:val="0"/>
        <w:iCs w:val="0"/>
        <w:spacing w:val="0"/>
        <w:w w:val="100"/>
        <w:sz w:val="22"/>
        <w:szCs w:val="22"/>
        <w:lang w:val="en-US" w:eastAsia="en-US" w:bidi="ar-SA"/>
      </w:rPr>
    </w:lvl>
    <w:lvl w:ilvl="1" w:tplc="40F09AA6">
      <w:start w:val="1"/>
      <w:numFmt w:val="lowerLetter"/>
      <w:lvlText w:val="(%2)"/>
      <w:lvlJc w:val="left"/>
      <w:pPr>
        <w:ind w:left="1779" w:hanging="360"/>
        <w:jc w:val="left"/>
      </w:pPr>
      <w:rPr>
        <w:rFonts w:ascii="Calibri" w:eastAsia="Calibri" w:hAnsi="Calibri" w:cs="Calibri" w:hint="default"/>
        <w:b w:val="0"/>
        <w:bCs w:val="0"/>
        <w:i w:val="0"/>
        <w:iCs w:val="0"/>
        <w:spacing w:val="-1"/>
        <w:w w:val="100"/>
        <w:sz w:val="22"/>
        <w:szCs w:val="22"/>
        <w:lang w:val="en-US" w:eastAsia="en-US" w:bidi="ar-SA"/>
      </w:rPr>
    </w:lvl>
    <w:lvl w:ilvl="2" w:tplc="375C2E84">
      <w:start w:val="1"/>
      <w:numFmt w:val="decimal"/>
      <w:lvlText w:val="%3."/>
      <w:lvlJc w:val="left"/>
      <w:pPr>
        <w:ind w:left="2499" w:hanging="361"/>
        <w:jc w:val="left"/>
      </w:pPr>
      <w:rPr>
        <w:rFonts w:ascii="Calibri" w:eastAsia="Calibri" w:hAnsi="Calibri" w:cs="Calibri" w:hint="default"/>
        <w:b w:val="0"/>
        <w:bCs w:val="0"/>
        <w:i w:val="0"/>
        <w:iCs w:val="0"/>
        <w:spacing w:val="0"/>
        <w:w w:val="100"/>
        <w:sz w:val="22"/>
        <w:szCs w:val="22"/>
        <w:lang w:val="en-US" w:eastAsia="en-US" w:bidi="ar-SA"/>
      </w:rPr>
    </w:lvl>
    <w:lvl w:ilvl="3" w:tplc="07661C80">
      <w:numFmt w:val="bullet"/>
      <w:lvlText w:val="•"/>
      <w:lvlJc w:val="left"/>
      <w:pPr>
        <w:ind w:left="3532" w:hanging="361"/>
      </w:pPr>
      <w:rPr>
        <w:rFonts w:hint="default"/>
        <w:lang w:val="en-US" w:eastAsia="en-US" w:bidi="ar-SA"/>
      </w:rPr>
    </w:lvl>
    <w:lvl w:ilvl="4" w:tplc="D6307E90">
      <w:numFmt w:val="bullet"/>
      <w:lvlText w:val="•"/>
      <w:lvlJc w:val="left"/>
      <w:pPr>
        <w:ind w:left="4565" w:hanging="361"/>
      </w:pPr>
      <w:rPr>
        <w:rFonts w:hint="default"/>
        <w:lang w:val="en-US" w:eastAsia="en-US" w:bidi="ar-SA"/>
      </w:rPr>
    </w:lvl>
    <w:lvl w:ilvl="5" w:tplc="BA364F6E">
      <w:numFmt w:val="bullet"/>
      <w:lvlText w:val="•"/>
      <w:lvlJc w:val="left"/>
      <w:pPr>
        <w:ind w:left="5597" w:hanging="361"/>
      </w:pPr>
      <w:rPr>
        <w:rFonts w:hint="default"/>
        <w:lang w:val="en-US" w:eastAsia="en-US" w:bidi="ar-SA"/>
      </w:rPr>
    </w:lvl>
    <w:lvl w:ilvl="6" w:tplc="B3AEC07C">
      <w:numFmt w:val="bullet"/>
      <w:lvlText w:val="•"/>
      <w:lvlJc w:val="left"/>
      <w:pPr>
        <w:ind w:left="6630" w:hanging="361"/>
      </w:pPr>
      <w:rPr>
        <w:rFonts w:hint="default"/>
        <w:lang w:val="en-US" w:eastAsia="en-US" w:bidi="ar-SA"/>
      </w:rPr>
    </w:lvl>
    <w:lvl w:ilvl="7" w:tplc="E342EA72">
      <w:numFmt w:val="bullet"/>
      <w:lvlText w:val="•"/>
      <w:lvlJc w:val="left"/>
      <w:pPr>
        <w:ind w:left="7662" w:hanging="361"/>
      </w:pPr>
      <w:rPr>
        <w:rFonts w:hint="default"/>
        <w:lang w:val="en-US" w:eastAsia="en-US" w:bidi="ar-SA"/>
      </w:rPr>
    </w:lvl>
    <w:lvl w:ilvl="8" w:tplc="B3565CC0">
      <w:numFmt w:val="bullet"/>
      <w:lvlText w:val="•"/>
      <w:lvlJc w:val="left"/>
      <w:pPr>
        <w:ind w:left="8695" w:hanging="361"/>
      </w:pPr>
      <w:rPr>
        <w:rFonts w:hint="default"/>
        <w:lang w:val="en-US" w:eastAsia="en-US" w:bidi="ar-SA"/>
      </w:rPr>
    </w:lvl>
  </w:abstractNum>
  <w:abstractNum w:abstractNumId="11" w15:restartNumberingAfterBreak="0">
    <w:nsid w:val="40CB77EE"/>
    <w:multiLevelType w:val="multilevel"/>
    <w:tmpl w:val="4A483090"/>
    <w:lvl w:ilvl="0">
      <w:start w:val="29"/>
      <w:numFmt w:val="decimal"/>
      <w:lvlText w:val="%1"/>
      <w:lvlJc w:val="left"/>
      <w:pPr>
        <w:ind w:left="1203" w:hanging="504"/>
        <w:jc w:val="left"/>
      </w:pPr>
      <w:rPr>
        <w:rFonts w:hint="default"/>
        <w:lang w:val="en-US" w:eastAsia="en-US" w:bidi="ar-SA"/>
      </w:rPr>
    </w:lvl>
    <w:lvl w:ilvl="1">
      <w:start w:val="1"/>
      <w:numFmt w:val="decimalZero"/>
      <w:lvlText w:val="%1.%2"/>
      <w:lvlJc w:val="left"/>
      <w:pPr>
        <w:ind w:left="1203" w:hanging="504"/>
        <w:jc w:val="left"/>
      </w:pPr>
      <w:rPr>
        <w:rFonts w:ascii="Calibri" w:eastAsia="Calibri" w:hAnsi="Calibri" w:cs="Calibri" w:hint="default"/>
        <w:b w:val="0"/>
        <w:bCs w:val="0"/>
        <w:i w:val="0"/>
        <w:iCs w:val="0"/>
        <w:spacing w:val="-2"/>
        <w:w w:val="100"/>
        <w:sz w:val="20"/>
        <w:szCs w:val="20"/>
        <w:u w:val="single" w:color="000000"/>
        <w:lang w:val="en-US" w:eastAsia="en-US" w:bidi="ar-SA"/>
      </w:rPr>
    </w:lvl>
    <w:lvl w:ilvl="2">
      <w:start w:val="1"/>
      <w:numFmt w:val="lowerLetter"/>
      <w:lvlText w:val="(%3)"/>
      <w:lvlJc w:val="left"/>
      <w:pPr>
        <w:ind w:left="1451" w:hanging="392"/>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526" w:hanging="392"/>
      </w:pPr>
      <w:rPr>
        <w:rFonts w:hint="default"/>
        <w:lang w:val="en-US" w:eastAsia="en-US" w:bidi="ar-SA"/>
      </w:rPr>
    </w:lvl>
    <w:lvl w:ilvl="4">
      <w:numFmt w:val="bullet"/>
      <w:lvlText w:val="•"/>
      <w:lvlJc w:val="left"/>
      <w:pPr>
        <w:ind w:left="4560" w:hanging="392"/>
      </w:pPr>
      <w:rPr>
        <w:rFonts w:hint="default"/>
        <w:lang w:val="en-US" w:eastAsia="en-US" w:bidi="ar-SA"/>
      </w:rPr>
    </w:lvl>
    <w:lvl w:ilvl="5">
      <w:numFmt w:val="bullet"/>
      <w:lvlText w:val="•"/>
      <w:lvlJc w:val="left"/>
      <w:pPr>
        <w:ind w:left="5593" w:hanging="392"/>
      </w:pPr>
      <w:rPr>
        <w:rFonts w:hint="default"/>
        <w:lang w:val="en-US" w:eastAsia="en-US" w:bidi="ar-SA"/>
      </w:rPr>
    </w:lvl>
    <w:lvl w:ilvl="6">
      <w:numFmt w:val="bullet"/>
      <w:lvlText w:val="•"/>
      <w:lvlJc w:val="left"/>
      <w:pPr>
        <w:ind w:left="6626" w:hanging="392"/>
      </w:pPr>
      <w:rPr>
        <w:rFonts w:hint="default"/>
        <w:lang w:val="en-US" w:eastAsia="en-US" w:bidi="ar-SA"/>
      </w:rPr>
    </w:lvl>
    <w:lvl w:ilvl="7">
      <w:numFmt w:val="bullet"/>
      <w:lvlText w:val="•"/>
      <w:lvlJc w:val="left"/>
      <w:pPr>
        <w:ind w:left="7660" w:hanging="392"/>
      </w:pPr>
      <w:rPr>
        <w:rFonts w:hint="default"/>
        <w:lang w:val="en-US" w:eastAsia="en-US" w:bidi="ar-SA"/>
      </w:rPr>
    </w:lvl>
    <w:lvl w:ilvl="8">
      <w:numFmt w:val="bullet"/>
      <w:lvlText w:val="•"/>
      <w:lvlJc w:val="left"/>
      <w:pPr>
        <w:ind w:left="8693" w:hanging="392"/>
      </w:pPr>
      <w:rPr>
        <w:rFonts w:hint="default"/>
        <w:lang w:val="en-US" w:eastAsia="en-US" w:bidi="ar-SA"/>
      </w:rPr>
    </w:lvl>
  </w:abstractNum>
  <w:abstractNum w:abstractNumId="12" w15:restartNumberingAfterBreak="0">
    <w:nsid w:val="4539541A"/>
    <w:multiLevelType w:val="hybridMultilevel"/>
    <w:tmpl w:val="74EE6BF4"/>
    <w:lvl w:ilvl="0" w:tplc="ED84A13A">
      <w:start w:val="1"/>
      <w:numFmt w:val="lowerLetter"/>
      <w:lvlText w:val="(%1)"/>
      <w:lvlJc w:val="left"/>
      <w:pPr>
        <w:ind w:left="1419" w:hanging="360"/>
        <w:jc w:val="left"/>
      </w:pPr>
      <w:rPr>
        <w:rFonts w:ascii="Calibri" w:eastAsia="Calibri" w:hAnsi="Calibri" w:cs="Calibri" w:hint="default"/>
        <w:b w:val="0"/>
        <w:bCs w:val="0"/>
        <w:i w:val="0"/>
        <w:iCs w:val="0"/>
        <w:spacing w:val="-1"/>
        <w:w w:val="100"/>
        <w:sz w:val="22"/>
        <w:szCs w:val="22"/>
        <w:lang w:val="en-US" w:eastAsia="en-US" w:bidi="ar-SA"/>
      </w:rPr>
    </w:lvl>
    <w:lvl w:ilvl="1" w:tplc="D9F89F6C">
      <w:start w:val="1"/>
      <w:numFmt w:val="decimal"/>
      <w:lvlText w:val="%2."/>
      <w:lvlJc w:val="left"/>
      <w:pPr>
        <w:ind w:left="2141" w:hanging="361"/>
        <w:jc w:val="left"/>
      </w:pPr>
      <w:rPr>
        <w:rFonts w:ascii="Calibri" w:eastAsia="Calibri" w:hAnsi="Calibri" w:cs="Calibri" w:hint="default"/>
        <w:b w:val="0"/>
        <w:bCs w:val="0"/>
        <w:i w:val="0"/>
        <w:iCs w:val="0"/>
        <w:spacing w:val="0"/>
        <w:w w:val="100"/>
        <w:sz w:val="22"/>
        <w:szCs w:val="22"/>
        <w:lang w:val="en-US" w:eastAsia="en-US" w:bidi="ar-SA"/>
      </w:rPr>
    </w:lvl>
    <w:lvl w:ilvl="2" w:tplc="81C4DB44">
      <w:start w:val="1"/>
      <w:numFmt w:val="lowerRoman"/>
      <w:lvlText w:val="%3."/>
      <w:lvlJc w:val="left"/>
      <w:pPr>
        <w:ind w:left="2864" w:hanging="466"/>
        <w:jc w:val="right"/>
      </w:pPr>
      <w:rPr>
        <w:rFonts w:ascii="Calibri" w:eastAsia="Calibri" w:hAnsi="Calibri" w:cs="Calibri" w:hint="default"/>
        <w:b w:val="0"/>
        <w:bCs w:val="0"/>
        <w:i w:val="0"/>
        <w:iCs w:val="0"/>
        <w:spacing w:val="-1"/>
        <w:w w:val="100"/>
        <w:sz w:val="22"/>
        <w:szCs w:val="22"/>
        <w:lang w:val="en-US" w:eastAsia="en-US" w:bidi="ar-SA"/>
      </w:rPr>
    </w:lvl>
    <w:lvl w:ilvl="3" w:tplc="7E9A7C7A">
      <w:numFmt w:val="bullet"/>
      <w:lvlText w:val="•"/>
      <w:lvlJc w:val="left"/>
      <w:pPr>
        <w:ind w:left="3847" w:hanging="466"/>
      </w:pPr>
      <w:rPr>
        <w:rFonts w:hint="default"/>
        <w:lang w:val="en-US" w:eastAsia="en-US" w:bidi="ar-SA"/>
      </w:rPr>
    </w:lvl>
    <w:lvl w:ilvl="4" w:tplc="C3A412BA">
      <w:numFmt w:val="bullet"/>
      <w:lvlText w:val="•"/>
      <w:lvlJc w:val="left"/>
      <w:pPr>
        <w:ind w:left="4835" w:hanging="466"/>
      </w:pPr>
      <w:rPr>
        <w:rFonts w:hint="default"/>
        <w:lang w:val="en-US" w:eastAsia="en-US" w:bidi="ar-SA"/>
      </w:rPr>
    </w:lvl>
    <w:lvl w:ilvl="5" w:tplc="D7DEF718">
      <w:numFmt w:val="bullet"/>
      <w:lvlText w:val="•"/>
      <w:lvlJc w:val="left"/>
      <w:pPr>
        <w:ind w:left="5822" w:hanging="466"/>
      </w:pPr>
      <w:rPr>
        <w:rFonts w:hint="default"/>
        <w:lang w:val="en-US" w:eastAsia="en-US" w:bidi="ar-SA"/>
      </w:rPr>
    </w:lvl>
    <w:lvl w:ilvl="6" w:tplc="2076D742">
      <w:numFmt w:val="bullet"/>
      <w:lvlText w:val="•"/>
      <w:lvlJc w:val="left"/>
      <w:pPr>
        <w:ind w:left="6810" w:hanging="466"/>
      </w:pPr>
      <w:rPr>
        <w:rFonts w:hint="default"/>
        <w:lang w:val="en-US" w:eastAsia="en-US" w:bidi="ar-SA"/>
      </w:rPr>
    </w:lvl>
    <w:lvl w:ilvl="7" w:tplc="9E326DD8">
      <w:numFmt w:val="bullet"/>
      <w:lvlText w:val="•"/>
      <w:lvlJc w:val="left"/>
      <w:pPr>
        <w:ind w:left="7797" w:hanging="466"/>
      </w:pPr>
      <w:rPr>
        <w:rFonts w:hint="default"/>
        <w:lang w:val="en-US" w:eastAsia="en-US" w:bidi="ar-SA"/>
      </w:rPr>
    </w:lvl>
    <w:lvl w:ilvl="8" w:tplc="6E10DBE0">
      <w:numFmt w:val="bullet"/>
      <w:lvlText w:val="•"/>
      <w:lvlJc w:val="left"/>
      <w:pPr>
        <w:ind w:left="8785" w:hanging="466"/>
      </w:pPr>
      <w:rPr>
        <w:rFonts w:hint="default"/>
        <w:lang w:val="en-US" w:eastAsia="en-US" w:bidi="ar-SA"/>
      </w:rPr>
    </w:lvl>
  </w:abstractNum>
  <w:abstractNum w:abstractNumId="13" w15:restartNumberingAfterBreak="0">
    <w:nsid w:val="45452F76"/>
    <w:multiLevelType w:val="hybridMultilevel"/>
    <w:tmpl w:val="0616CEAE"/>
    <w:lvl w:ilvl="0" w:tplc="5F6880B2">
      <w:start w:val="1"/>
      <w:numFmt w:val="decimal"/>
      <w:lvlText w:val="(%1)"/>
      <w:lvlJc w:val="left"/>
      <w:pPr>
        <w:ind w:left="700" w:hanging="396"/>
        <w:jc w:val="left"/>
      </w:pPr>
      <w:rPr>
        <w:rFonts w:ascii="Calibri" w:eastAsia="Calibri" w:hAnsi="Calibri" w:cs="Calibri" w:hint="default"/>
        <w:b w:val="0"/>
        <w:bCs w:val="0"/>
        <w:i w:val="0"/>
        <w:iCs w:val="0"/>
        <w:spacing w:val="0"/>
        <w:w w:val="100"/>
        <w:sz w:val="22"/>
        <w:szCs w:val="22"/>
        <w:lang w:val="en-US" w:eastAsia="en-US" w:bidi="ar-SA"/>
      </w:rPr>
    </w:lvl>
    <w:lvl w:ilvl="1" w:tplc="A7283FC6">
      <w:numFmt w:val="bullet"/>
      <w:lvlText w:val="•"/>
      <w:lvlJc w:val="left"/>
      <w:pPr>
        <w:ind w:left="1706" w:hanging="396"/>
      </w:pPr>
      <w:rPr>
        <w:rFonts w:hint="default"/>
        <w:lang w:val="en-US" w:eastAsia="en-US" w:bidi="ar-SA"/>
      </w:rPr>
    </w:lvl>
    <w:lvl w:ilvl="2" w:tplc="DEE244E4">
      <w:numFmt w:val="bullet"/>
      <w:lvlText w:val="•"/>
      <w:lvlJc w:val="left"/>
      <w:pPr>
        <w:ind w:left="2712" w:hanging="396"/>
      </w:pPr>
      <w:rPr>
        <w:rFonts w:hint="default"/>
        <w:lang w:val="en-US" w:eastAsia="en-US" w:bidi="ar-SA"/>
      </w:rPr>
    </w:lvl>
    <w:lvl w:ilvl="3" w:tplc="6F06D64A">
      <w:numFmt w:val="bullet"/>
      <w:lvlText w:val="•"/>
      <w:lvlJc w:val="left"/>
      <w:pPr>
        <w:ind w:left="3718" w:hanging="396"/>
      </w:pPr>
      <w:rPr>
        <w:rFonts w:hint="default"/>
        <w:lang w:val="en-US" w:eastAsia="en-US" w:bidi="ar-SA"/>
      </w:rPr>
    </w:lvl>
    <w:lvl w:ilvl="4" w:tplc="871475EA">
      <w:numFmt w:val="bullet"/>
      <w:lvlText w:val="•"/>
      <w:lvlJc w:val="left"/>
      <w:pPr>
        <w:ind w:left="4724" w:hanging="396"/>
      </w:pPr>
      <w:rPr>
        <w:rFonts w:hint="default"/>
        <w:lang w:val="en-US" w:eastAsia="en-US" w:bidi="ar-SA"/>
      </w:rPr>
    </w:lvl>
    <w:lvl w:ilvl="5" w:tplc="10E8042C">
      <w:numFmt w:val="bullet"/>
      <w:lvlText w:val="•"/>
      <w:lvlJc w:val="left"/>
      <w:pPr>
        <w:ind w:left="5730" w:hanging="396"/>
      </w:pPr>
      <w:rPr>
        <w:rFonts w:hint="default"/>
        <w:lang w:val="en-US" w:eastAsia="en-US" w:bidi="ar-SA"/>
      </w:rPr>
    </w:lvl>
    <w:lvl w:ilvl="6" w:tplc="8452E202">
      <w:numFmt w:val="bullet"/>
      <w:lvlText w:val="•"/>
      <w:lvlJc w:val="left"/>
      <w:pPr>
        <w:ind w:left="6736" w:hanging="396"/>
      </w:pPr>
      <w:rPr>
        <w:rFonts w:hint="default"/>
        <w:lang w:val="en-US" w:eastAsia="en-US" w:bidi="ar-SA"/>
      </w:rPr>
    </w:lvl>
    <w:lvl w:ilvl="7" w:tplc="FE6E8638">
      <w:numFmt w:val="bullet"/>
      <w:lvlText w:val="•"/>
      <w:lvlJc w:val="left"/>
      <w:pPr>
        <w:ind w:left="7742" w:hanging="396"/>
      </w:pPr>
      <w:rPr>
        <w:rFonts w:hint="default"/>
        <w:lang w:val="en-US" w:eastAsia="en-US" w:bidi="ar-SA"/>
      </w:rPr>
    </w:lvl>
    <w:lvl w:ilvl="8" w:tplc="996EC04E">
      <w:numFmt w:val="bullet"/>
      <w:lvlText w:val="•"/>
      <w:lvlJc w:val="left"/>
      <w:pPr>
        <w:ind w:left="8748" w:hanging="396"/>
      </w:pPr>
      <w:rPr>
        <w:rFonts w:hint="default"/>
        <w:lang w:val="en-US" w:eastAsia="en-US" w:bidi="ar-SA"/>
      </w:rPr>
    </w:lvl>
  </w:abstractNum>
  <w:abstractNum w:abstractNumId="14" w15:restartNumberingAfterBreak="0">
    <w:nsid w:val="45D427AA"/>
    <w:multiLevelType w:val="multilevel"/>
    <w:tmpl w:val="B09A88A0"/>
    <w:lvl w:ilvl="0">
      <w:start w:val="29"/>
      <w:numFmt w:val="decimal"/>
      <w:lvlText w:val="%1"/>
      <w:lvlJc w:val="left"/>
      <w:pPr>
        <w:ind w:left="1563" w:hanging="504"/>
        <w:jc w:val="left"/>
      </w:pPr>
      <w:rPr>
        <w:rFonts w:hint="default"/>
        <w:lang w:val="en-US" w:eastAsia="en-US" w:bidi="ar-SA"/>
      </w:rPr>
    </w:lvl>
    <w:lvl w:ilvl="1">
      <w:start w:val="5"/>
      <w:numFmt w:val="decimalZero"/>
      <w:lvlText w:val="%1.%2"/>
      <w:lvlJc w:val="left"/>
      <w:pPr>
        <w:ind w:left="1563" w:hanging="504"/>
        <w:jc w:val="left"/>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3400" w:hanging="504"/>
      </w:pPr>
      <w:rPr>
        <w:rFonts w:hint="default"/>
        <w:lang w:val="en-US" w:eastAsia="en-US" w:bidi="ar-SA"/>
      </w:rPr>
    </w:lvl>
    <w:lvl w:ilvl="3">
      <w:numFmt w:val="bullet"/>
      <w:lvlText w:val="•"/>
      <w:lvlJc w:val="left"/>
      <w:pPr>
        <w:ind w:left="4320" w:hanging="504"/>
      </w:pPr>
      <w:rPr>
        <w:rFonts w:hint="default"/>
        <w:lang w:val="en-US" w:eastAsia="en-US" w:bidi="ar-SA"/>
      </w:rPr>
    </w:lvl>
    <w:lvl w:ilvl="4">
      <w:numFmt w:val="bullet"/>
      <w:lvlText w:val="•"/>
      <w:lvlJc w:val="left"/>
      <w:pPr>
        <w:ind w:left="5240" w:hanging="504"/>
      </w:pPr>
      <w:rPr>
        <w:rFonts w:hint="default"/>
        <w:lang w:val="en-US" w:eastAsia="en-US" w:bidi="ar-SA"/>
      </w:rPr>
    </w:lvl>
    <w:lvl w:ilvl="5">
      <w:numFmt w:val="bullet"/>
      <w:lvlText w:val="•"/>
      <w:lvlJc w:val="left"/>
      <w:pPr>
        <w:ind w:left="6160" w:hanging="504"/>
      </w:pPr>
      <w:rPr>
        <w:rFonts w:hint="default"/>
        <w:lang w:val="en-US" w:eastAsia="en-US" w:bidi="ar-SA"/>
      </w:rPr>
    </w:lvl>
    <w:lvl w:ilvl="6">
      <w:numFmt w:val="bullet"/>
      <w:lvlText w:val="•"/>
      <w:lvlJc w:val="left"/>
      <w:pPr>
        <w:ind w:left="7080" w:hanging="504"/>
      </w:pPr>
      <w:rPr>
        <w:rFonts w:hint="default"/>
        <w:lang w:val="en-US" w:eastAsia="en-US" w:bidi="ar-SA"/>
      </w:rPr>
    </w:lvl>
    <w:lvl w:ilvl="7">
      <w:numFmt w:val="bullet"/>
      <w:lvlText w:val="•"/>
      <w:lvlJc w:val="left"/>
      <w:pPr>
        <w:ind w:left="8000" w:hanging="504"/>
      </w:pPr>
      <w:rPr>
        <w:rFonts w:hint="default"/>
        <w:lang w:val="en-US" w:eastAsia="en-US" w:bidi="ar-SA"/>
      </w:rPr>
    </w:lvl>
    <w:lvl w:ilvl="8">
      <w:numFmt w:val="bullet"/>
      <w:lvlText w:val="•"/>
      <w:lvlJc w:val="left"/>
      <w:pPr>
        <w:ind w:left="8920" w:hanging="504"/>
      </w:pPr>
      <w:rPr>
        <w:rFonts w:hint="default"/>
        <w:lang w:val="en-US" w:eastAsia="en-US" w:bidi="ar-SA"/>
      </w:rPr>
    </w:lvl>
  </w:abstractNum>
  <w:abstractNum w:abstractNumId="15" w15:restartNumberingAfterBreak="0">
    <w:nsid w:val="481226E8"/>
    <w:multiLevelType w:val="hybridMultilevel"/>
    <w:tmpl w:val="9EB29B88"/>
    <w:lvl w:ilvl="0" w:tplc="2C38EAD8">
      <w:start w:val="1"/>
      <w:numFmt w:val="decimal"/>
      <w:lvlText w:val="(%1)"/>
      <w:lvlJc w:val="left"/>
      <w:pPr>
        <w:ind w:left="700" w:hanging="396"/>
        <w:jc w:val="left"/>
      </w:pPr>
      <w:rPr>
        <w:rFonts w:ascii="Calibri" w:eastAsia="Calibri" w:hAnsi="Calibri" w:cs="Calibri" w:hint="default"/>
        <w:b w:val="0"/>
        <w:bCs w:val="0"/>
        <w:i w:val="0"/>
        <w:iCs w:val="0"/>
        <w:spacing w:val="0"/>
        <w:w w:val="100"/>
        <w:sz w:val="22"/>
        <w:szCs w:val="22"/>
        <w:lang w:val="en-US" w:eastAsia="en-US" w:bidi="ar-SA"/>
      </w:rPr>
    </w:lvl>
    <w:lvl w:ilvl="1" w:tplc="0C2C79DC">
      <w:start w:val="1"/>
      <w:numFmt w:val="lowerLetter"/>
      <w:lvlText w:val="(%2)"/>
      <w:lvlJc w:val="left"/>
      <w:pPr>
        <w:ind w:left="1780" w:hanging="360"/>
        <w:jc w:val="left"/>
      </w:pPr>
      <w:rPr>
        <w:rFonts w:ascii="Calibri" w:eastAsia="Calibri" w:hAnsi="Calibri" w:cs="Calibri" w:hint="default"/>
        <w:b w:val="0"/>
        <w:bCs w:val="0"/>
        <w:i w:val="0"/>
        <w:iCs w:val="0"/>
        <w:spacing w:val="-1"/>
        <w:w w:val="100"/>
        <w:sz w:val="22"/>
        <w:szCs w:val="22"/>
        <w:lang w:val="en-US" w:eastAsia="en-US" w:bidi="ar-SA"/>
      </w:rPr>
    </w:lvl>
    <w:lvl w:ilvl="2" w:tplc="72860FC8">
      <w:numFmt w:val="bullet"/>
      <w:lvlText w:val="•"/>
      <w:lvlJc w:val="left"/>
      <w:pPr>
        <w:ind w:left="2777" w:hanging="360"/>
      </w:pPr>
      <w:rPr>
        <w:rFonts w:hint="default"/>
        <w:lang w:val="en-US" w:eastAsia="en-US" w:bidi="ar-SA"/>
      </w:rPr>
    </w:lvl>
    <w:lvl w:ilvl="3" w:tplc="EB944DA0">
      <w:numFmt w:val="bullet"/>
      <w:lvlText w:val="•"/>
      <w:lvlJc w:val="left"/>
      <w:pPr>
        <w:ind w:left="3775" w:hanging="360"/>
      </w:pPr>
      <w:rPr>
        <w:rFonts w:hint="default"/>
        <w:lang w:val="en-US" w:eastAsia="en-US" w:bidi="ar-SA"/>
      </w:rPr>
    </w:lvl>
    <w:lvl w:ilvl="4" w:tplc="4ABA1AB6">
      <w:numFmt w:val="bullet"/>
      <w:lvlText w:val="•"/>
      <w:lvlJc w:val="left"/>
      <w:pPr>
        <w:ind w:left="4773" w:hanging="360"/>
      </w:pPr>
      <w:rPr>
        <w:rFonts w:hint="default"/>
        <w:lang w:val="en-US" w:eastAsia="en-US" w:bidi="ar-SA"/>
      </w:rPr>
    </w:lvl>
    <w:lvl w:ilvl="5" w:tplc="01EAB3E4">
      <w:numFmt w:val="bullet"/>
      <w:lvlText w:val="•"/>
      <w:lvlJc w:val="left"/>
      <w:pPr>
        <w:ind w:left="5771" w:hanging="360"/>
      </w:pPr>
      <w:rPr>
        <w:rFonts w:hint="default"/>
        <w:lang w:val="en-US" w:eastAsia="en-US" w:bidi="ar-SA"/>
      </w:rPr>
    </w:lvl>
    <w:lvl w:ilvl="6" w:tplc="C9A0BDBE">
      <w:numFmt w:val="bullet"/>
      <w:lvlText w:val="•"/>
      <w:lvlJc w:val="left"/>
      <w:pPr>
        <w:ind w:left="6768" w:hanging="360"/>
      </w:pPr>
      <w:rPr>
        <w:rFonts w:hint="default"/>
        <w:lang w:val="en-US" w:eastAsia="en-US" w:bidi="ar-SA"/>
      </w:rPr>
    </w:lvl>
    <w:lvl w:ilvl="7" w:tplc="A600E944">
      <w:numFmt w:val="bullet"/>
      <w:lvlText w:val="•"/>
      <w:lvlJc w:val="left"/>
      <w:pPr>
        <w:ind w:left="7766" w:hanging="360"/>
      </w:pPr>
      <w:rPr>
        <w:rFonts w:hint="default"/>
        <w:lang w:val="en-US" w:eastAsia="en-US" w:bidi="ar-SA"/>
      </w:rPr>
    </w:lvl>
    <w:lvl w:ilvl="8" w:tplc="91585B9A">
      <w:numFmt w:val="bullet"/>
      <w:lvlText w:val="•"/>
      <w:lvlJc w:val="left"/>
      <w:pPr>
        <w:ind w:left="8764" w:hanging="360"/>
      </w:pPr>
      <w:rPr>
        <w:rFonts w:hint="default"/>
        <w:lang w:val="en-US" w:eastAsia="en-US" w:bidi="ar-SA"/>
      </w:rPr>
    </w:lvl>
  </w:abstractNum>
  <w:abstractNum w:abstractNumId="16" w15:restartNumberingAfterBreak="0">
    <w:nsid w:val="519C24A5"/>
    <w:multiLevelType w:val="hybridMultilevel"/>
    <w:tmpl w:val="1778BF10"/>
    <w:lvl w:ilvl="0" w:tplc="49E65D8E">
      <w:start w:val="1"/>
      <w:numFmt w:val="lowerLetter"/>
      <w:lvlText w:val="(%1)"/>
      <w:lvlJc w:val="left"/>
      <w:pPr>
        <w:ind w:left="1419" w:hanging="360"/>
        <w:jc w:val="left"/>
      </w:pPr>
      <w:rPr>
        <w:rFonts w:ascii="Calibri" w:eastAsia="Calibri" w:hAnsi="Calibri" w:cs="Calibri" w:hint="default"/>
        <w:b w:val="0"/>
        <w:bCs w:val="0"/>
        <w:i w:val="0"/>
        <w:iCs w:val="0"/>
        <w:spacing w:val="-1"/>
        <w:w w:val="100"/>
        <w:sz w:val="22"/>
        <w:szCs w:val="22"/>
        <w:lang w:val="en-US" w:eastAsia="en-US" w:bidi="ar-SA"/>
      </w:rPr>
    </w:lvl>
    <w:lvl w:ilvl="1" w:tplc="83A82DFE">
      <w:numFmt w:val="bullet"/>
      <w:lvlText w:val="•"/>
      <w:lvlJc w:val="left"/>
      <w:pPr>
        <w:ind w:left="2354" w:hanging="360"/>
      </w:pPr>
      <w:rPr>
        <w:rFonts w:hint="default"/>
        <w:lang w:val="en-US" w:eastAsia="en-US" w:bidi="ar-SA"/>
      </w:rPr>
    </w:lvl>
    <w:lvl w:ilvl="2" w:tplc="DB1C7C88">
      <w:numFmt w:val="bullet"/>
      <w:lvlText w:val="•"/>
      <w:lvlJc w:val="left"/>
      <w:pPr>
        <w:ind w:left="3288" w:hanging="360"/>
      </w:pPr>
      <w:rPr>
        <w:rFonts w:hint="default"/>
        <w:lang w:val="en-US" w:eastAsia="en-US" w:bidi="ar-SA"/>
      </w:rPr>
    </w:lvl>
    <w:lvl w:ilvl="3" w:tplc="0F4AD404">
      <w:numFmt w:val="bullet"/>
      <w:lvlText w:val="•"/>
      <w:lvlJc w:val="left"/>
      <w:pPr>
        <w:ind w:left="4222" w:hanging="360"/>
      </w:pPr>
      <w:rPr>
        <w:rFonts w:hint="default"/>
        <w:lang w:val="en-US" w:eastAsia="en-US" w:bidi="ar-SA"/>
      </w:rPr>
    </w:lvl>
    <w:lvl w:ilvl="4" w:tplc="134A755A">
      <w:numFmt w:val="bullet"/>
      <w:lvlText w:val="•"/>
      <w:lvlJc w:val="left"/>
      <w:pPr>
        <w:ind w:left="5156" w:hanging="360"/>
      </w:pPr>
      <w:rPr>
        <w:rFonts w:hint="default"/>
        <w:lang w:val="en-US" w:eastAsia="en-US" w:bidi="ar-SA"/>
      </w:rPr>
    </w:lvl>
    <w:lvl w:ilvl="5" w:tplc="6B3A0678">
      <w:numFmt w:val="bullet"/>
      <w:lvlText w:val="•"/>
      <w:lvlJc w:val="left"/>
      <w:pPr>
        <w:ind w:left="6090" w:hanging="360"/>
      </w:pPr>
      <w:rPr>
        <w:rFonts w:hint="default"/>
        <w:lang w:val="en-US" w:eastAsia="en-US" w:bidi="ar-SA"/>
      </w:rPr>
    </w:lvl>
    <w:lvl w:ilvl="6" w:tplc="71508536">
      <w:numFmt w:val="bullet"/>
      <w:lvlText w:val="•"/>
      <w:lvlJc w:val="left"/>
      <w:pPr>
        <w:ind w:left="7024" w:hanging="360"/>
      </w:pPr>
      <w:rPr>
        <w:rFonts w:hint="default"/>
        <w:lang w:val="en-US" w:eastAsia="en-US" w:bidi="ar-SA"/>
      </w:rPr>
    </w:lvl>
    <w:lvl w:ilvl="7" w:tplc="D3A8804A">
      <w:numFmt w:val="bullet"/>
      <w:lvlText w:val="•"/>
      <w:lvlJc w:val="left"/>
      <w:pPr>
        <w:ind w:left="7958" w:hanging="360"/>
      </w:pPr>
      <w:rPr>
        <w:rFonts w:hint="default"/>
        <w:lang w:val="en-US" w:eastAsia="en-US" w:bidi="ar-SA"/>
      </w:rPr>
    </w:lvl>
    <w:lvl w:ilvl="8" w:tplc="056A1ABA">
      <w:numFmt w:val="bullet"/>
      <w:lvlText w:val="•"/>
      <w:lvlJc w:val="left"/>
      <w:pPr>
        <w:ind w:left="8892" w:hanging="360"/>
      </w:pPr>
      <w:rPr>
        <w:rFonts w:hint="default"/>
        <w:lang w:val="en-US" w:eastAsia="en-US" w:bidi="ar-SA"/>
      </w:rPr>
    </w:lvl>
  </w:abstractNum>
  <w:abstractNum w:abstractNumId="17" w15:restartNumberingAfterBreak="0">
    <w:nsid w:val="58824D98"/>
    <w:multiLevelType w:val="hybridMultilevel"/>
    <w:tmpl w:val="0A7235CC"/>
    <w:lvl w:ilvl="0" w:tplc="465CB6AC">
      <w:start w:val="1"/>
      <w:numFmt w:val="decimal"/>
      <w:lvlText w:val="(%1)"/>
      <w:lvlJc w:val="left"/>
      <w:pPr>
        <w:ind w:left="700" w:hanging="396"/>
        <w:jc w:val="left"/>
      </w:pPr>
      <w:rPr>
        <w:rFonts w:ascii="Calibri" w:eastAsia="Calibri" w:hAnsi="Calibri" w:cs="Calibri" w:hint="default"/>
        <w:b w:val="0"/>
        <w:bCs w:val="0"/>
        <w:i w:val="0"/>
        <w:iCs w:val="0"/>
        <w:spacing w:val="0"/>
        <w:w w:val="100"/>
        <w:sz w:val="22"/>
        <w:szCs w:val="22"/>
        <w:lang w:val="en-US" w:eastAsia="en-US" w:bidi="ar-SA"/>
      </w:rPr>
    </w:lvl>
    <w:lvl w:ilvl="1" w:tplc="824C2CC0">
      <w:start w:val="1"/>
      <w:numFmt w:val="lowerLetter"/>
      <w:lvlText w:val="(%2)"/>
      <w:lvlJc w:val="left"/>
      <w:pPr>
        <w:ind w:left="1780" w:hanging="360"/>
        <w:jc w:val="left"/>
      </w:pPr>
      <w:rPr>
        <w:rFonts w:ascii="Calibri" w:eastAsia="Calibri" w:hAnsi="Calibri" w:cs="Calibri" w:hint="default"/>
        <w:b w:val="0"/>
        <w:bCs w:val="0"/>
        <w:i w:val="0"/>
        <w:iCs w:val="0"/>
        <w:spacing w:val="-1"/>
        <w:w w:val="100"/>
        <w:sz w:val="22"/>
        <w:szCs w:val="22"/>
        <w:lang w:val="en-US" w:eastAsia="en-US" w:bidi="ar-SA"/>
      </w:rPr>
    </w:lvl>
    <w:lvl w:ilvl="2" w:tplc="1FE623EE">
      <w:start w:val="1"/>
      <w:numFmt w:val="decimal"/>
      <w:lvlText w:val="%3."/>
      <w:lvlJc w:val="left"/>
      <w:pPr>
        <w:ind w:left="2500" w:hanging="361"/>
        <w:jc w:val="left"/>
      </w:pPr>
      <w:rPr>
        <w:rFonts w:ascii="Calibri" w:eastAsia="Calibri" w:hAnsi="Calibri" w:cs="Calibri" w:hint="default"/>
        <w:b w:val="0"/>
        <w:bCs w:val="0"/>
        <w:i w:val="0"/>
        <w:iCs w:val="0"/>
        <w:spacing w:val="0"/>
        <w:w w:val="100"/>
        <w:sz w:val="22"/>
        <w:szCs w:val="22"/>
        <w:lang w:val="en-US" w:eastAsia="en-US" w:bidi="ar-SA"/>
      </w:rPr>
    </w:lvl>
    <w:lvl w:ilvl="3" w:tplc="AB4E6BF6">
      <w:numFmt w:val="bullet"/>
      <w:lvlText w:val="•"/>
      <w:lvlJc w:val="left"/>
      <w:pPr>
        <w:ind w:left="3532" w:hanging="361"/>
      </w:pPr>
      <w:rPr>
        <w:rFonts w:hint="default"/>
        <w:lang w:val="en-US" w:eastAsia="en-US" w:bidi="ar-SA"/>
      </w:rPr>
    </w:lvl>
    <w:lvl w:ilvl="4" w:tplc="296C8506">
      <w:numFmt w:val="bullet"/>
      <w:lvlText w:val="•"/>
      <w:lvlJc w:val="left"/>
      <w:pPr>
        <w:ind w:left="4565" w:hanging="361"/>
      </w:pPr>
      <w:rPr>
        <w:rFonts w:hint="default"/>
        <w:lang w:val="en-US" w:eastAsia="en-US" w:bidi="ar-SA"/>
      </w:rPr>
    </w:lvl>
    <w:lvl w:ilvl="5" w:tplc="D80826CA">
      <w:numFmt w:val="bullet"/>
      <w:lvlText w:val="•"/>
      <w:lvlJc w:val="left"/>
      <w:pPr>
        <w:ind w:left="5597" w:hanging="361"/>
      </w:pPr>
      <w:rPr>
        <w:rFonts w:hint="default"/>
        <w:lang w:val="en-US" w:eastAsia="en-US" w:bidi="ar-SA"/>
      </w:rPr>
    </w:lvl>
    <w:lvl w:ilvl="6" w:tplc="7324BF16">
      <w:numFmt w:val="bullet"/>
      <w:lvlText w:val="•"/>
      <w:lvlJc w:val="left"/>
      <w:pPr>
        <w:ind w:left="6630" w:hanging="361"/>
      </w:pPr>
      <w:rPr>
        <w:rFonts w:hint="default"/>
        <w:lang w:val="en-US" w:eastAsia="en-US" w:bidi="ar-SA"/>
      </w:rPr>
    </w:lvl>
    <w:lvl w:ilvl="7" w:tplc="59604144">
      <w:numFmt w:val="bullet"/>
      <w:lvlText w:val="•"/>
      <w:lvlJc w:val="left"/>
      <w:pPr>
        <w:ind w:left="7662" w:hanging="361"/>
      </w:pPr>
      <w:rPr>
        <w:rFonts w:hint="default"/>
        <w:lang w:val="en-US" w:eastAsia="en-US" w:bidi="ar-SA"/>
      </w:rPr>
    </w:lvl>
    <w:lvl w:ilvl="8" w:tplc="3F40EED4">
      <w:numFmt w:val="bullet"/>
      <w:lvlText w:val="•"/>
      <w:lvlJc w:val="left"/>
      <w:pPr>
        <w:ind w:left="8695" w:hanging="361"/>
      </w:pPr>
      <w:rPr>
        <w:rFonts w:hint="default"/>
        <w:lang w:val="en-US" w:eastAsia="en-US" w:bidi="ar-SA"/>
      </w:rPr>
    </w:lvl>
  </w:abstractNum>
  <w:abstractNum w:abstractNumId="18" w15:restartNumberingAfterBreak="0">
    <w:nsid w:val="69E13C99"/>
    <w:multiLevelType w:val="hybridMultilevel"/>
    <w:tmpl w:val="058668E0"/>
    <w:lvl w:ilvl="0" w:tplc="BD7E13CC">
      <w:start w:val="1"/>
      <w:numFmt w:val="lowerLetter"/>
      <w:lvlText w:val="(%1)"/>
      <w:lvlJc w:val="left"/>
      <w:pPr>
        <w:ind w:left="1420" w:hanging="360"/>
        <w:jc w:val="left"/>
      </w:pPr>
      <w:rPr>
        <w:rFonts w:ascii="Calibri" w:eastAsia="Calibri" w:hAnsi="Calibri" w:cs="Calibri" w:hint="default"/>
        <w:b w:val="0"/>
        <w:bCs w:val="0"/>
        <w:i w:val="0"/>
        <w:iCs w:val="0"/>
        <w:spacing w:val="-1"/>
        <w:w w:val="100"/>
        <w:sz w:val="22"/>
        <w:szCs w:val="22"/>
        <w:lang w:val="en-US" w:eastAsia="en-US" w:bidi="ar-SA"/>
      </w:rPr>
    </w:lvl>
    <w:lvl w:ilvl="1" w:tplc="D3A4C374">
      <w:start w:val="1"/>
      <w:numFmt w:val="decimal"/>
      <w:lvlText w:val="%2."/>
      <w:lvlJc w:val="left"/>
      <w:pPr>
        <w:ind w:left="2142" w:hanging="361"/>
        <w:jc w:val="left"/>
      </w:pPr>
      <w:rPr>
        <w:rFonts w:ascii="Calibri" w:eastAsia="Calibri" w:hAnsi="Calibri" w:cs="Calibri" w:hint="default"/>
        <w:b w:val="0"/>
        <w:bCs w:val="0"/>
        <w:i w:val="0"/>
        <w:iCs w:val="0"/>
        <w:spacing w:val="0"/>
        <w:w w:val="100"/>
        <w:sz w:val="22"/>
        <w:szCs w:val="22"/>
        <w:lang w:val="en-US" w:eastAsia="en-US" w:bidi="ar-SA"/>
      </w:rPr>
    </w:lvl>
    <w:lvl w:ilvl="2" w:tplc="C0868698">
      <w:numFmt w:val="bullet"/>
      <w:lvlText w:val="•"/>
      <w:lvlJc w:val="left"/>
      <w:pPr>
        <w:ind w:left="3097" w:hanging="361"/>
      </w:pPr>
      <w:rPr>
        <w:rFonts w:hint="default"/>
        <w:lang w:val="en-US" w:eastAsia="en-US" w:bidi="ar-SA"/>
      </w:rPr>
    </w:lvl>
    <w:lvl w:ilvl="3" w:tplc="F3FCD2BE">
      <w:numFmt w:val="bullet"/>
      <w:lvlText w:val="•"/>
      <w:lvlJc w:val="left"/>
      <w:pPr>
        <w:ind w:left="4055" w:hanging="361"/>
      </w:pPr>
      <w:rPr>
        <w:rFonts w:hint="default"/>
        <w:lang w:val="en-US" w:eastAsia="en-US" w:bidi="ar-SA"/>
      </w:rPr>
    </w:lvl>
    <w:lvl w:ilvl="4" w:tplc="437441FE">
      <w:numFmt w:val="bullet"/>
      <w:lvlText w:val="•"/>
      <w:lvlJc w:val="left"/>
      <w:pPr>
        <w:ind w:left="5013" w:hanging="361"/>
      </w:pPr>
      <w:rPr>
        <w:rFonts w:hint="default"/>
        <w:lang w:val="en-US" w:eastAsia="en-US" w:bidi="ar-SA"/>
      </w:rPr>
    </w:lvl>
    <w:lvl w:ilvl="5" w:tplc="00AC2992">
      <w:numFmt w:val="bullet"/>
      <w:lvlText w:val="•"/>
      <w:lvlJc w:val="left"/>
      <w:pPr>
        <w:ind w:left="5971" w:hanging="361"/>
      </w:pPr>
      <w:rPr>
        <w:rFonts w:hint="default"/>
        <w:lang w:val="en-US" w:eastAsia="en-US" w:bidi="ar-SA"/>
      </w:rPr>
    </w:lvl>
    <w:lvl w:ilvl="6" w:tplc="2B966D78">
      <w:numFmt w:val="bullet"/>
      <w:lvlText w:val="•"/>
      <w:lvlJc w:val="left"/>
      <w:pPr>
        <w:ind w:left="6928" w:hanging="361"/>
      </w:pPr>
      <w:rPr>
        <w:rFonts w:hint="default"/>
        <w:lang w:val="en-US" w:eastAsia="en-US" w:bidi="ar-SA"/>
      </w:rPr>
    </w:lvl>
    <w:lvl w:ilvl="7" w:tplc="2CB0AD8C">
      <w:numFmt w:val="bullet"/>
      <w:lvlText w:val="•"/>
      <w:lvlJc w:val="left"/>
      <w:pPr>
        <w:ind w:left="7886" w:hanging="361"/>
      </w:pPr>
      <w:rPr>
        <w:rFonts w:hint="default"/>
        <w:lang w:val="en-US" w:eastAsia="en-US" w:bidi="ar-SA"/>
      </w:rPr>
    </w:lvl>
    <w:lvl w:ilvl="8" w:tplc="55FE5168">
      <w:numFmt w:val="bullet"/>
      <w:lvlText w:val="•"/>
      <w:lvlJc w:val="left"/>
      <w:pPr>
        <w:ind w:left="8844" w:hanging="361"/>
      </w:pPr>
      <w:rPr>
        <w:rFonts w:hint="default"/>
        <w:lang w:val="en-US" w:eastAsia="en-US" w:bidi="ar-SA"/>
      </w:rPr>
    </w:lvl>
  </w:abstractNum>
  <w:abstractNum w:abstractNumId="19" w15:restartNumberingAfterBreak="0">
    <w:nsid w:val="73BC4000"/>
    <w:multiLevelType w:val="hybridMultilevel"/>
    <w:tmpl w:val="24F06722"/>
    <w:lvl w:ilvl="0" w:tplc="0B3A1A1C">
      <w:start w:val="1"/>
      <w:numFmt w:val="decimal"/>
      <w:lvlText w:val="(%1)"/>
      <w:lvlJc w:val="left"/>
      <w:pPr>
        <w:ind w:left="700" w:hanging="396"/>
        <w:jc w:val="left"/>
      </w:pPr>
      <w:rPr>
        <w:rFonts w:ascii="Calibri" w:eastAsia="Calibri" w:hAnsi="Calibri" w:cs="Calibri" w:hint="default"/>
        <w:b w:val="0"/>
        <w:bCs w:val="0"/>
        <w:i w:val="0"/>
        <w:iCs w:val="0"/>
        <w:spacing w:val="0"/>
        <w:w w:val="100"/>
        <w:sz w:val="22"/>
        <w:szCs w:val="22"/>
        <w:lang w:val="en-US" w:eastAsia="en-US" w:bidi="ar-SA"/>
      </w:rPr>
    </w:lvl>
    <w:lvl w:ilvl="1" w:tplc="E9BA1884">
      <w:start w:val="1"/>
      <w:numFmt w:val="lowerLetter"/>
      <w:lvlText w:val="(%2)"/>
      <w:lvlJc w:val="left"/>
      <w:pPr>
        <w:ind w:left="1780" w:hanging="411"/>
        <w:jc w:val="left"/>
      </w:pPr>
      <w:rPr>
        <w:rFonts w:ascii="Calibri" w:eastAsia="Calibri" w:hAnsi="Calibri" w:cs="Calibri" w:hint="default"/>
        <w:b w:val="0"/>
        <w:bCs w:val="0"/>
        <w:i w:val="0"/>
        <w:iCs w:val="0"/>
        <w:spacing w:val="-1"/>
        <w:w w:val="100"/>
        <w:sz w:val="22"/>
        <w:szCs w:val="22"/>
        <w:lang w:val="en-US" w:eastAsia="en-US" w:bidi="ar-SA"/>
      </w:rPr>
    </w:lvl>
    <w:lvl w:ilvl="2" w:tplc="0178AC52">
      <w:numFmt w:val="bullet"/>
      <w:lvlText w:val="•"/>
      <w:lvlJc w:val="left"/>
      <w:pPr>
        <w:ind w:left="2777" w:hanging="411"/>
      </w:pPr>
      <w:rPr>
        <w:rFonts w:hint="default"/>
        <w:lang w:val="en-US" w:eastAsia="en-US" w:bidi="ar-SA"/>
      </w:rPr>
    </w:lvl>
    <w:lvl w:ilvl="3" w:tplc="41FA7E9E">
      <w:numFmt w:val="bullet"/>
      <w:lvlText w:val="•"/>
      <w:lvlJc w:val="left"/>
      <w:pPr>
        <w:ind w:left="3775" w:hanging="411"/>
      </w:pPr>
      <w:rPr>
        <w:rFonts w:hint="default"/>
        <w:lang w:val="en-US" w:eastAsia="en-US" w:bidi="ar-SA"/>
      </w:rPr>
    </w:lvl>
    <w:lvl w:ilvl="4" w:tplc="0EA07FBA">
      <w:numFmt w:val="bullet"/>
      <w:lvlText w:val="•"/>
      <w:lvlJc w:val="left"/>
      <w:pPr>
        <w:ind w:left="4773" w:hanging="411"/>
      </w:pPr>
      <w:rPr>
        <w:rFonts w:hint="default"/>
        <w:lang w:val="en-US" w:eastAsia="en-US" w:bidi="ar-SA"/>
      </w:rPr>
    </w:lvl>
    <w:lvl w:ilvl="5" w:tplc="7E8E7A8E">
      <w:numFmt w:val="bullet"/>
      <w:lvlText w:val="•"/>
      <w:lvlJc w:val="left"/>
      <w:pPr>
        <w:ind w:left="5771" w:hanging="411"/>
      </w:pPr>
      <w:rPr>
        <w:rFonts w:hint="default"/>
        <w:lang w:val="en-US" w:eastAsia="en-US" w:bidi="ar-SA"/>
      </w:rPr>
    </w:lvl>
    <w:lvl w:ilvl="6" w:tplc="1A84BDDE">
      <w:numFmt w:val="bullet"/>
      <w:lvlText w:val="•"/>
      <w:lvlJc w:val="left"/>
      <w:pPr>
        <w:ind w:left="6768" w:hanging="411"/>
      </w:pPr>
      <w:rPr>
        <w:rFonts w:hint="default"/>
        <w:lang w:val="en-US" w:eastAsia="en-US" w:bidi="ar-SA"/>
      </w:rPr>
    </w:lvl>
    <w:lvl w:ilvl="7" w:tplc="A2A65792">
      <w:numFmt w:val="bullet"/>
      <w:lvlText w:val="•"/>
      <w:lvlJc w:val="left"/>
      <w:pPr>
        <w:ind w:left="7766" w:hanging="411"/>
      </w:pPr>
      <w:rPr>
        <w:rFonts w:hint="default"/>
        <w:lang w:val="en-US" w:eastAsia="en-US" w:bidi="ar-SA"/>
      </w:rPr>
    </w:lvl>
    <w:lvl w:ilvl="8" w:tplc="04A0B692">
      <w:numFmt w:val="bullet"/>
      <w:lvlText w:val="•"/>
      <w:lvlJc w:val="left"/>
      <w:pPr>
        <w:ind w:left="8764" w:hanging="411"/>
      </w:pPr>
      <w:rPr>
        <w:rFonts w:hint="default"/>
        <w:lang w:val="en-US" w:eastAsia="en-US" w:bidi="ar-SA"/>
      </w:rPr>
    </w:lvl>
  </w:abstractNum>
  <w:abstractNum w:abstractNumId="20" w15:restartNumberingAfterBreak="0">
    <w:nsid w:val="784666F6"/>
    <w:multiLevelType w:val="hybridMultilevel"/>
    <w:tmpl w:val="5060CD8A"/>
    <w:lvl w:ilvl="0" w:tplc="D4F8A82E">
      <w:start w:val="1"/>
      <w:numFmt w:val="lowerLetter"/>
      <w:lvlText w:val="(%1)"/>
      <w:lvlJc w:val="left"/>
      <w:pPr>
        <w:ind w:left="1419" w:hanging="360"/>
        <w:jc w:val="left"/>
      </w:pPr>
      <w:rPr>
        <w:rFonts w:ascii="Calibri" w:eastAsia="Calibri" w:hAnsi="Calibri" w:cs="Calibri" w:hint="default"/>
        <w:b w:val="0"/>
        <w:bCs w:val="0"/>
        <w:i w:val="0"/>
        <w:iCs w:val="0"/>
        <w:spacing w:val="-1"/>
        <w:w w:val="100"/>
        <w:sz w:val="22"/>
        <w:szCs w:val="22"/>
        <w:lang w:val="en-US" w:eastAsia="en-US" w:bidi="ar-SA"/>
      </w:rPr>
    </w:lvl>
    <w:lvl w:ilvl="1" w:tplc="811CA592">
      <w:numFmt w:val="bullet"/>
      <w:lvlText w:val="•"/>
      <w:lvlJc w:val="left"/>
      <w:pPr>
        <w:ind w:left="2354" w:hanging="360"/>
      </w:pPr>
      <w:rPr>
        <w:rFonts w:hint="default"/>
        <w:lang w:val="en-US" w:eastAsia="en-US" w:bidi="ar-SA"/>
      </w:rPr>
    </w:lvl>
    <w:lvl w:ilvl="2" w:tplc="62E69A58">
      <w:numFmt w:val="bullet"/>
      <w:lvlText w:val="•"/>
      <w:lvlJc w:val="left"/>
      <w:pPr>
        <w:ind w:left="3288" w:hanging="360"/>
      </w:pPr>
      <w:rPr>
        <w:rFonts w:hint="default"/>
        <w:lang w:val="en-US" w:eastAsia="en-US" w:bidi="ar-SA"/>
      </w:rPr>
    </w:lvl>
    <w:lvl w:ilvl="3" w:tplc="AD9CECBE">
      <w:numFmt w:val="bullet"/>
      <w:lvlText w:val="•"/>
      <w:lvlJc w:val="left"/>
      <w:pPr>
        <w:ind w:left="4222" w:hanging="360"/>
      </w:pPr>
      <w:rPr>
        <w:rFonts w:hint="default"/>
        <w:lang w:val="en-US" w:eastAsia="en-US" w:bidi="ar-SA"/>
      </w:rPr>
    </w:lvl>
    <w:lvl w:ilvl="4" w:tplc="FB4093D4">
      <w:numFmt w:val="bullet"/>
      <w:lvlText w:val="•"/>
      <w:lvlJc w:val="left"/>
      <w:pPr>
        <w:ind w:left="5156" w:hanging="360"/>
      </w:pPr>
      <w:rPr>
        <w:rFonts w:hint="default"/>
        <w:lang w:val="en-US" w:eastAsia="en-US" w:bidi="ar-SA"/>
      </w:rPr>
    </w:lvl>
    <w:lvl w:ilvl="5" w:tplc="9F063906">
      <w:numFmt w:val="bullet"/>
      <w:lvlText w:val="•"/>
      <w:lvlJc w:val="left"/>
      <w:pPr>
        <w:ind w:left="6090" w:hanging="360"/>
      </w:pPr>
      <w:rPr>
        <w:rFonts w:hint="default"/>
        <w:lang w:val="en-US" w:eastAsia="en-US" w:bidi="ar-SA"/>
      </w:rPr>
    </w:lvl>
    <w:lvl w:ilvl="6" w:tplc="F672279A">
      <w:numFmt w:val="bullet"/>
      <w:lvlText w:val="•"/>
      <w:lvlJc w:val="left"/>
      <w:pPr>
        <w:ind w:left="7024" w:hanging="360"/>
      </w:pPr>
      <w:rPr>
        <w:rFonts w:hint="default"/>
        <w:lang w:val="en-US" w:eastAsia="en-US" w:bidi="ar-SA"/>
      </w:rPr>
    </w:lvl>
    <w:lvl w:ilvl="7" w:tplc="AC0617E0">
      <w:numFmt w:val="bullet"/>
      <w:lvlText w:val="•"/>
      <w:lvlJc w:val="left"/>
      <w:pPr>
        <w:ind w:left="7958" w:hanging="360"/>
      </w:pPr>
      <w:rPr>
        <w:rFonts w:hint="default"/>
        <w:lang w:val="en-US" w:eastAsia="en-US" w:bidi="ar-SA"/>
      </w:rPr>
    </w:lvl>
    <w:lvl w:ilvl="8" w:tplc="688E7BD6">
      <w:numFmt w:val="bullet"/>
      <w:lvlText w:val="•"/>
      <w:lvlJc w:val="left"/>
      <w:pPr>
        <w:ind w:left="8892" w:hanging="360"/>
      </w:pPr>
      <w:rPr>
        <w:rFonts w:hint="default"/>
        <w:lang w:val="en-US" w:eastAsia="en-US" w:bidi="ar-SA"/>
      </w:rPr>
    </w:lvl>
  </w:abstractNum>
  <w:abstractNum w:abstractNumId="21" w15:restartNumberingAfterBreak="0">
    <w:nsid w:val="786E5B90"/>
    <w:multiLevelType w:val="hybridMultilevel"/>
    <w:tmpl w:val="FA842122"/>
    <w:lvl w:ilvl="0" w:tplc="6192A95C">
      <w:start w:val="1"/>
      <w:numFmt w:val="decimal"/>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A9CC7BA8">
      <w:numFmt w:val="bullet"/>
      <w:lvlText w:val="•"/>
      <w:lvlJc w:val="left"/>
      <w:pPr>
        <w:ind w:left="2354" w:hanging="360"/>
      </w:pPr>
      <w:rPr>
        <w:rFonts w:hint="default"/>
        <w:lang w:val="en-US" w:eastAsia="en-US" w:bidi="ar-SA"/>
      </w:rPr>
    </w:lvl>
    <w:lvl w:ilvl="2" w:tplc="47A85976">
      <w:numFmt w:val="bullet"/>
      <w:lvlText w:val="•"/>
      <w:lvlJc w:val="left"/>
      <w:pPr>
        <w:ind w:left="3288" w:hanging="360"/>
      </w:pPr>
      <w:rPr>
        <w:rFonts w:hint="default"/>
        <w:lang w:val="en-US" w:eastAsia="en-US" w:bidi="ar-SA"/>
      </w:rPr>
    </w:lvl>
    <w:lvl w:ilvl="3" w:tplc="7ABAD3EA">
      <w:numFmt w:val="bullet"/>
      <w:lvlText w:val="•"/>
      <w:lvlJc w:val="left"/>
      <w:pPr>
        <w:ind w:left="4222" w:hanging="360"/>
      </w:pPr>
      <w:rPr>
        <w:rFonts w:hint="default"/>
        <w:lang w:val="en-US" w:eastAsia="en-US" w:bidi="ar-SA"/>
      </w:rPr>
    </w:lvl>
    <w:lvl w:ilvl="4" w:tplc="468A6BD0">
      <w:numFmt w:val="bullet"/>
      <w:lvlText w:val="•"/>
      <w:lvlJc w:val="left"/>
      <w:pPr>
        <w:ind w:left="5156" w:hanging="360"/>
      </w:pPr>
      <w:rPr>
        <w:rFonts w:hint="default"/>
        <w:lang w:val="en-US" w:eastAsia="en-US" w:bidi="ar-SA"/>
      </w:rPr>
    </w:lvl>
    <w:lvl w:ilvl="5" w:tplc="8D1AA9AC">
      <w:numFmt w:val="bullet"/>
      <w:lvlText w:val="•"/>
      <w:lvlJc w:val="left"/>
      <w:pPr>
        <w:ind w:left="6090" w:hanging="360"/>
      </w:pPr>
      <w:rPr>
        <w:rFonts w:hint="default"/>
        <w:lang w:val="en-US" w:eastAsia="en-US" w:bidi="ar-SA"/>
      </w:rPr>
    </w:lvl>
    <w:lvl w:ilvl="6" w:tplc="9FB42402">
      <w:numFmt w:val="bullet"/>
      <w:lvlText w:val="•"/>
      <w:lvlJc w:val="left"/>
      <w:pPr>
        <w:ind w:left="7024" w:hanging="360"/>
      </w:pPr>
      <w:rPr>
        <w:rFonts w:hint="default"/>
        <w:lang w:val="en-US" w:eastAsia="en-US" w:bidi="ar-SA"/>
      </w:rPr>
    </w:lvl>
    <w:lvl w:ilvl="7" w:tplc="EBFEEF4C">
      <w:numFmt w:val="bullet"/>
      <w:lvlText w:val="•"/>
      <w:lvlJc w:val="left"/>
      <w:pPr>
        <w:ind w:left="7958" w:hanging="360"/>
      </w:pPr>
      <w:rPr>
        <w:rFonts w:hint="default"/>
        <w:lang w:val="en-US" w:eastAsia="en-US" w:bidi="ar-SA"/>
      </w:rPr>
    </w:lvl>
    <w:lvl w:ilvl="8" w:tplc="E95C2FD8">
      <w:numFmt w:val="bullet"/>
      <w:lvlText w:val="•"/>
      <w:lvlJc w:val="left"/>
      <w:pPr>
        <w:ind w:left="8892" w:hanging="360"/>
      </w:pPr>
      <w:rPr>
        <w:rFonts w:hint="default"/>
        <w:lang w:val="en-US" w:eastAsia="en-US" w:bidi="ar-SA"/>
      </w:rPr>
    </w:lvl>
  </w:abstractNum>
  <w:abstractNum w:abstractNumId="22" w15:restartNumberingAfterBreak="0">
    <w:nsid w:val="79046DA6"/>
    <w:multiLevelType w:val="hybridMultilevel"/>
    <w:tmpl w:val="9CA4BA14"/>
    <w:lvl w:ilvl="0" w:tplc="1662F698">
      <w:start w:val="1"/>
      <w:numFmt w:val="decimal"/>
      <w:lvlText w:val="(%1)"/>
      <w:lvlJc w:val="left"/>
      <w:pPr>
        <w:ind w:left="700" w:hanging="396"/>
        <w:jc w:val="left"/>
      </w:pPr>
      <w:rPr>
        <w:rFonts w:ascii="Calibri" w:eastAsia="Calibri" w:hAnsi="Calibri" w:cs="Calibri" w:hint="default"/>
        <w:b w:val="0"/>
        <w:bCs w:val="0"/>
        <w:i w:val="0"/>
        <w:iCs w:val="0"/>
        <w:spacing w:val="0"/>
        <w:w w:val="100"/>
        <w:sz w:val="22"/>
        <w:szCs w:val="22"/>
        <w:lang w:val="en-US" w:eastAsia="en-US" w:bidi="ar-SA"/>
      </w:rPr>
    </w:lvl>
    <w:lvl w:ilvl="1" w:tplc="D5C47502">
      <w:start w:val="1"/>
      <w:numFmt w:val="lowerLetter"/>
      <w:lvlText w:val="(%2)"/>
      <w:lvlJc w:val="left"/>
      <w:pPr>
        <w:ind w:left="1780" w:hanging="360"/>
        <w:jc w:val="left"/>
      </w:pPr>
      <w:rPr>
        <w:rFonts w:ascii="Calibri" w:eastAsia="Calibri" w:hAnsi="Calibri" w:cs="Calibri" w:hint="default"/>
        <w:b w:val="0"/>
        <w:bCs w:val="0"/>
        <w:i w:val="0"/>
        <w:iCs w:val="0"/>
        <w:spacing w:val="-1"/>
        <w:w w:val="100"/>
        <w:sz w:val="22"/>
        <w:szCs w:val="22"/>
        <w:lang w:val="en-US" w:eastAsia="en-US" w:bidi="ar-SA"/>
      </w:rPr>
    </w:lvl>
    <w:lvl w:ilvl="2" w:tplc="5936C91A">
      <w:start w:val="1"/>
      <w:numFmt w:val="decimal"/>
      <w:lvlText w:val="%3."/>
      <w:lvlJc w:val="left"/>
      <w:pPr>
        <w:ind w:left="2500" w:hanging="361"/>
        <w:jc w:val="left"/>
      </w:pPr>
      <w:rPr>
        <w:rFonts w:ascii="Calibri" w:eastAsia="Calibri" w:hAnsi="Calibri" w:cs="Calibri" w:hint="default"/>
        <w:b w:val="0"/>
        <w:bCs w:val="0"/>
        <w:i w:val="0"/>
        <w:iCs w:val="0"/>
        <w:spacing w:val="0"/>
        <w:w w:val="100"/>
        <w:sz w:val="22"/>
        <w:szCs w:val="22"/>
        <w:lang w:val="en-US" w:eastAsia="en-US" w:bidi="ar-SA"/>
      </w:rPr>
    </w:lvl>
    <w:lvl w:ilvl="3" w:tplc="617E784E">
      <w:numFmt w:val="bullet"/>
      <w:lvlText w:val="•"/>
      <w:lvlJc w:val="left"/>
      <w:pPr>
        <w:ind w:left="3532" w:hanging="361"/>
      </w:pPr>
      <w:rPr>
        <w:rFonts w:hint="default"/>
        <w:lang w:val="en-US" w:eastAsia="en-US" w:bidi="ar-SA"/>
      </w:rPr>
    </w:lvl>
    <w:lvl w:ilvl="4" w:tplc="C0ECCED6">
      <w:numFmt w:val="bullet"/>
      <w:lvlText w:val="•"/>
      <w:lvlJc w:val="left"/>
      <w:pPr>
        <w:ind w:left="4565" w:hanging="361"/>
      </w:pPr>
      <w:rPr>
        <w:rFonts w:hint="default"/>
        <w:lang w:val="en-US" w:eastAsia="en-US" w:bidi="ar-SA"/>
      </w:rPr>
    </w:lvl>
    <w:lvl w:ilvl="5" w:tplc="9A8ED82E">
      <w:numFmt w:val="bullet"/>
      <w:lvlText w:val="•"/>
      <w:lvlJc w:val="left"/>
      <w:pPr>
        <w:ind w:left="5597" w:hanging="361"/>
      </w:pPr>
      <w:rPr>
        <w:rFonts w:hint="default"/>
        <w:lang w:val="en-US" w:eastAsia="en-US" w:bidi="ar-SA"/>
      </w:rPr>
    </w:lvl>
    <w:lvl w:ilvl="6" w:tplc="DB9C7EFA">
      <w:numFmt w:val="bullet"/>
      <w:lvlText w:val="•"/>
      <w:lvlJc w:val="left"/>
      <w:pPr>
        <w:ind w:left="6630" w:hanging="361"/>
      </w:pPr>
      <w:rPr>
        <w:rFonts w:hint="default"/>
        <w:lang w:val="en-US" w:eastAsia="en-US" w:bidi="ar-SA"/>
      </w:rPr>
    </w:lvl>
    <w:lvl w:ilvl="7" w:tplc="D546602E">
      <w:numFmt w:val="bullet"/>
      <w:lvlText w:val="•"/>
      <w:lvlJc w:val="left"/>
      <w:pPr>
        <w:ind w:left="7662" w:hanging="361"/>
      </w:pPr>
      <w:rPr>
        <w:rFonts w:hint="default"/>
        <w:lang w:val="en-US" w:eastAsia="en-US" w:bidi="ar-SA"/>
      </w:rPr>
    </w:lvl>
    <w:lvl w:ilvl="8" w:tplc="3C7CB980">
      <w:numFmt w:val="bullet"/>
      <w:lvlText w:val="•"/>
      <w:lvlJc w:val="left"/>
      <w:pPr>
        <w:ind w:left="8695" w:hanging="361"/>
      </w:pPr>
      <w:rPr>
        <w:rFonts w:hint="default"/>
        <w:lang w:val="en-US" w:eastAsia="en-US" w:bidi="ar-SA"/>
      </w:rPr>
    </w:lvl>
  </w:abstractNum>
  <w:abstractNum w:abstractNumId="23" w15:restartNumberingAfterBreak="0">
    <w:nsid w:val="7BF538CE"/>
    <w:multiLevelType w:val="hybridMultilevel"/>
    <w:tmpl w:val="0B10AECA"/>
    <w:lvl w:ilvl="0" w:tplc="13CE2982">
      <w:start w:val="1"/>
      <w:numFmt w:val="lowerLetter"/>
      <w:lvlText w:val="(%1)"/>
      <w:lvlJc w:val="left"/>
      <w:pPr>
        <w:ind w:left="1419" w:hanging="360"/>
        <w:jc w:val="left"/>
      </w:pPr>
      <w:rPr>
        <w:rFonts w:ascii="Calibri" w:eastAsia="Calibri" w:hAnsi="Calibri" w:cs="Calibri" w:hint="default"/>
        <w:b w:val="0"/>
        <w:bCs w:val="0"/>
        <w:i w:val="0"/>
        <w:iCs w:val="0"/>
        <w:spacing w:val="-1"/>
        <w:w w:val="100"/>
        <w:sz w:val="22"/>
        <w:szCs w:val="22"/>
        <w:lang w:val="en-US" w:eastAsia="en-US" w:bidi="ar-SA"/>
      </w:rPr>
    </w:lvl>
    <w:lvl w:ilvl="1" w:tplc="A4A4CBC6">
      <w:numFmt w:val="bullet"/>
      <w:lvlText w:val="•"/>
      <w:lvlJc w:val="left"/>
      <w:pPr>
        <w:ind w:left="2354" w:hanging="360"/>
      </w:pPr>
      <w:rPr>
        <w:rFonts w:hint="default"/>
        <w:lang w:val="en-US" w:eastAsia="en-US" w:bidi="ar-SA"/>
      </w:rPr>
    </w:lvl>
    <w:lvl w:ilvl="2" w:tplc="F6640A88">
      <w:numFmt w:val="bullet"/>
      <w:lvlText w:val="•"/>
      <w:lvlJc w:val="left"/>
      <w:pPr>
        <w:ind w:left="3288" w:hanging="360"/>
      </w:pPr>
      <w:rPr>
        <w:rFonts w:hint="default"/>
        <w:lang w:val="en-US" w:eastAsia="en-US" w:bidi="ar-SA"/>
      </w:rPr>
    </w:lvl>
    <w:lvl w:ilvl="3" w:tplc="57861DEC">
      <w:numFmt w:val="bullet"/>
      <w:lvlText w:val="•"/>
      <w:lvlJc w:val="left"/>
      <w:pPr>
        <w:ind w:left="4222" w:hanging="360"/>
      </w:pPr>
      <w:rPr>
        <w:rFonts w:hint="default"/>
        <w:lang w:val="en-US" w:eastAsia="en-US" w:bidi="ar-SA"/>
      </w:rPr>
    </w:lvl>
    <w:lvl w:ilvl="4" w:tplc="49048D72">
      <w:numFmt w:val="bullet"/>
      <w:lvlText w:val="•"/>
      <w:lvlJc w:val="left"/>
      <w:pPr>
        <w:ind w:left="5156" w:hanging="360"/>
      </w:pPr>
      <w:rPr>
        <w:rFonts w:hint="default"/>
        <w:lang w:val="en-US" w:eastAsia="en-US" w:bidi="ar-SA"/>
      </w:rPr>
    </w:lvl>
    <w:lvl w:ilvl="5" w:tplc="D7542EBC">
      <w:numFmt w:val="bullet"/>
      <w:lvlText w:val="•"/>
      <w:lvlJc w:val="left"/>
      <w:pPr>
        <w:ind w:left="6090" w:hanging="360"/>
      </w:pPr>
      <w:rPr>
        <w:rFonts w:hint="default"/>
        <w:lang w:val="en-US" w:eastAsia="en-US" w:bidi="ar-SA"/>
      </w:rPr>
    </w:lvl>
    <w:lvl w:ilvl="6" w:tplc="3BE405FC">
      <w:numFmt w:val="bullet"/>
      <w:lvlText w:val="•"/>
      <w:lvlJc w:val="left"/>
      <w:pPr>
        <w:ind w:left="7024" w:hanging="360"/>
      </w:pPr>
      <w:rPr>
        <w:rFonts w:hint="default"/>
        <w:lang w:val="en-US" w:eastAsia="en-US" w:bidi="ar-SA"/>
      </w:rPr>
    </w:lvl>
    <w:lvl w:ilvl="7" w:tplc="005C1BC0">
      <w:numFmt w:val="bullet"/>
      <w:lvlText w:val="•"/>
      <w:lvlJc w:val="left"/>
      <w:pPr>
        <w:ind w:left="7958" w:hanging="360"/>
      </w:pPr>
      <w:rPr>
        <w:rFonts w:hint="default"/>
        <w:lang w:val="en-US" w:eastAsia="en-US" w:bidi="ar-SA"/>
      </w:rPr>
    </w:lvl>
    <w:lvl w:ilvl="8" w:tplc="18560FC2">
      <w:numFmt w:val="bullet"/>
      <w:lvlText w:val="•"/>
      <w:lvlJc w:val="left"/>
      <w:pPr>
        <w:ind w:left="8892" w:hanging="360"/>
      </w:pPr>
      <w:rPr>
        <w:rFonts w:hint="default"/>
        <w:lang w:val="en-US" w:eastAsia="en-US" w:bidi="ar-SA"/>
      </w:rPr>
    </w:lvl>
  </w:abstractNum>
  <w:abstractNum w:abstractNumId="24" w15:restartNumberingAfterBreak="0">
    <w:nsid w:val="7DA918FB"/>
    <w:multiLevelType w:val="hybridMultilevel"/>
    <w:tmpl w:val="19345464"/>
    <w:lvl w:ilvl="0" w:tplc="0588B024">
      <w:numFmt w:val="bullet"/>
      <w:lvlText w:val=""/>
      <w:lvlJc w:val="left"/>
      <w:pPr>
        <w:ind w:left="1420" w:hanging="449"/>
      </w:pPr>
      <w:rPr>
        <w:rFonts w:ascii="Symbol" w:eastAsia="Symbol" w:hAnsi="Symbol" w:cs="Symbol" w:hint="default"/>
        <w:b w:val="0"/>
        <w:bCs w:val="0"/>
        <w:i w:val="0"/>
        <w:iCs w:val="0"/>
        <w:spacing w:val="0"/>
        <w:w w:val="100"/>
        <w:sz w:val="24"/>
        <w:szCs w:val="24"/>
        <w:lang w:val="en-US" w:eastAsia="en-US" w:bidi="ar-SA"/>
      </w:rPr>
    </w:lvl>
    <w:lvl w:ilvl="1" w:tplc="DBA28116">
      <w:numFmt w:val="bullet"/>
      <w:lvlText w:val="•"/>
      <w:lvlJc w:val="left"/>
      <w:pPr>
        <w:ind w:left="2354" w:hanging="449"/>
      </w:pPr>
      <w:rPr>
        <w:rFonts w:hint="default"/>
        <w:lang w:val="en-US" w:eastAsia="en-US" w:bidi="ar-SA"/>
      </w:rPr>
    </w:lvl>
    <w:lvl w:ilvl="2" w:tplc="C05C2558">
      <w:numFmt w:val="bullet"/>
      <w:lvlText w:val="•"/>
      <w:lvlJc w:val="left"/>
      <w:pPr>
        <w:ind w:left="3288" w:hanging="449"/>
      </w:pPr>
      <w:rPr>
        <w:rFonts w:hint="default"/>
        <w:lang w:val="en-US" w:eastAsia="en-US" w:bidi="ar-SA"/>
      </w:rPr>
    </w:lvl>
    <w:lvl w:ilvl="3" w:tplc="1E761686">
      <w:numFmt w:val="bullet"/>
      <w:lvlText w:val="•"/>
      <w:lvlJc w:val="left"/>
      <w:pPr>
        <w:ind w:left="4222" w:hanging="449"/>
      </w:pPr>
      <w:rPr>
        <w:rFonts w:hint="default"/>
        <w:lang w:val="en-US" w:eastAsia="en-US" w:bidi="ar-SA"/>
      </w:rPr>
    </w:lvl>
    <w:lvl w:ilvl="4" w:tplc="83B2B80A">
      <w:numFmt w:val="bullet"/>
      <w:lvlText w:val="•"/>
      <w:lvlJc w:val="left"/>
      <w:pPr>
        <w:ind w:left="5156" w:hanging="449"/>
      </w:pPr>
      <w:rPr>
        <w:rFonts w:hint="default"/>
        <w:lang w:val="en-US" w:eastAsia="en-US" w:bidi="ar-SA"/>
      </w:rPr>
    </w:lvl>
    <w:lvl w:ilvl="5" w:tplc="EC306CC0">
      <w:numFmt w:val="bullet"/>
      <w:lvlText w:val="•"/>
      <w:lvlJc w:val="left"/>
      <w:pPr>
        <w:ind w:left="6090" w:hanging="449"/>
      </w:pPr>
      <w:rPr>
        <w:rFonts w:hint="default"/>
        <w:lang w:val="en-US" w:eastAsia="en-US" w:bidi="ar-SA"/>
      </w:rPr>
    </w:lvl>
    <w:lvl w:ilvl="6" w:tplc="92903F7C">
      <w:numFmt w:val="bullet"/>
      <w:lvlText w:val="•"/>
      <w:lvlJc w:val="left"/>
      <w:pPr>
        <w:ind w:left="7024" w:hanging="449"/>
      </w:pPr>
      <w:rPr>
        <w:rFonts w:hint="default"/>
        <w:lang w:val="en-US" w:eastAsia="en-US" w:bidi="ar-SA"/>
      </w:rPr>
    </w:lvl>
    <w:lvl w:ilvl="7" w:tplc="E1BED0B8">
      <w:numFmt w:val="bullet"/>
      <w:lvlText w:val="•"/>
      <w:lvlJc w:val="left"/>
      <w:pPr>
        <w:ind w:left="7958" w:hanging="449"/>
      </w:pPr>
      <w:rPr>
        <w:rFonts w:hint="default"/>
        <w:lang w:val="en-US" w:eastAsia="en-US" w:bidi="ar-SA"/>
      </w:rPr>
    </w:lvl>
    <w:lvl w:ilvl="8" w:tplc="D5BE7126">
      <w:numFmt w:val="bullet"/>
      <w:lvlText w:val="•"/>
      <w:lvlJc w:val="left"/>
      <w:pPr>
        <w:ind w:left="8892" w:hanging="449"/>
      </w:pPr>
      <w:rPr>
        <w:rFonts w:hint="default"/>
        <w:lang w:val="en-US" w:eastAsia="en-US" w:bidi="ar-SA"/>
      </w:rPr>
    </w:lvl>
  </w:abstractNum>
  <w:abstractNum w:abstractNumId="25" w15:restartNumberingAfterBreak="0">
    <w:nsid w:val="7DCC4C4A"/>
    <w:multiLevelType w:val="hybridMultilevel"/>
    <w:tmpl w:val="F28ED4AA"/>
    <w:lvl w:ilvl="0" w:tplc="2842D8A4">
      <w:start w:val="1"/>
      <w:numFmt w:val="decimal"/>
      <w:lvlText w:val="(%1)"/>
      <w:lvlJc w:val="left"/>
      <w:pPr>
        <w:ind w:left="700" w:hanging="396"/>
        <w:jc w:val="left"/>
      </w:pPr>
      <w:rPr>
        <w:rFonts w:ascii="Calibri" w:eastAsia="Calibri" w:hAnsi="Calibri" w:cs="Calibri" w:hint="default"/>
        <w:b w:val="0"/>
        <w:bCs w:val="0"/>
        <w:i w:val="0"/>
        <w:iCs w:val="0"/>
        <w:spacing w:val="0"/>
        <w:w w:val="100"/>
        <w:sz w:val="22"/>
        <w:szCs w:val="22"/>
        <w:lang w:val="en-US" w:eastAsia="en-US" w:bidi="ar-SA"/>
      </w:rPr>
    </w:lvl>
    <w:lvl w:ilvl="1" w:tplc="A3F6A4A8">
      <w:start w:val="1"/>
      <w:numFmt w:val="decimal"/>
      <w:lvlText w:val="%2)"/>
      <w:lvlJc w:val="left"/>
      <w:pPr>
        <w:ind w:left="1779" w:hanging="360"/>
        <w:jc w:val="left"/>
      </w:pPr>
      <w:rPr>
        <w:rFonts w:ascii="Calibri" w:eastAsia="Calibri" w:hAnsi="Calibri" w:cs="Calibri" w:hint="default"/>
        <w:b w:val="0"/>
        <w:bCs w:val="0"/>
        <w:i w:val="0"/>
        <w:iCs w:val="0"/>
        <w:spacing w:val="0"/>
        <w:w w:val="100"/>
        <w:sz w:val="22"/>
        <w:szCs w:val="22"/>
        <w:lang w:val="en-US" w:eastAsia="en-US" w:bidi="ar-SA"/>
      </w:rPr>
    </w:lvl>
    <w:lvl w:ilvl="2" w:tplc="3584911A">
      <w:numFmt w:val="bullet"/>
      <w:lvlText w:val="•"/>
      <w:lvlJc w:val="left"/>
      <w:pPr>
        <w:ind w:left="2777" w:hanging="360"/>
      </w:pPr>
      <w:rPr>
        <w:rFonts w:hint="default"/>
        <w:lang w:val="en-US" w:eastAsia="en-US" w:bidi="ar-SA"/>
      </w:rPr>
    </w:lvl>
    <w:lvl w:ilvl="3" w:tplc="1A98B1A0">
      <w:numFmt w:val="bullet"/>
      <w:lvlText w:val="•"/>
      <w:lvlJc w:val="left"/>
      <w:pPr>
        <w:ind w:left="3775" w:hanging="360"/>
      </w:pPr>
      <w:rPr>
        <w:rFonts w:hint="default"/>
        <w:lang w:val="en-US" w:eastAsia="en-US" w:bidi="ar-SA"/>
      </w:rPr>
    </w:lvl>
    <w:lvl w:ilvl="4" w:tplc="BDEECD74">
      <w:numFmt w:val="bullet"/>
      <w:lvlText w:val="•"/>
      <w:lvlJc w:val="left"/>
      <w:pPr>
        <w:ind w:left="4773" w:hanging="360"/>
      </w:pPr>
      <w:rPr>
        <w:rFonts w:hint="default"/>
        <w:lang w:val="en-US" w:eastAsia="en-US" w:bidi="ar-SA"/>
      </w:rPr>
    </w:lvl>
    <w:lvl w:ilvl="5" w:tplc="7278C412">
      <w:numFmt w:val="bullet"/>
      <w:lvlText w:val="•"/>
      <w:lvlJc w:val="left"/>
      <w:pPr>
        <w:ind w:left="5771" w:hanging="360"/>
      </w:pPr>
      <w:rPr>
        <w:rFonts w:hint="default"/>
        <w:lang w:val="en-US" w:eastAsia="en-US" w:bidi="ar-SA"/>
      </w:rPr>
    </w:lvl>
    <w:lvl w:ilvl="6" w:tplc="81BC973A">
      <w:numFmt w:val="bullet"/>
      <w:lvlText w:val="•"/>
      <w:lvlJc w:val="left"/>
      <w:pPr>
        <w:ind w:left="6768" w:hanging="360"/>
      </w:pPr>
      <w:rPr>
        <w:rFonts w:hint="default"/>
        <w:lang w:val="en-US" w:eastAsia="en-US" w:bidi="ar-SA"/>
      </w:rPr>
    </w:lvl>
    <w:lvl w:ilvl="7" w:tplc="F2B4837C">
      <w:numFmt w:val="bullet"/>
      <w:lvlText w:val="•"/>
      <w:lvlJc w:val="left"/>
      <w:pPr>
        <w:ind w:left="7766" w:hanging="360"/>
      </w:pPr>
      <w:rPr>
        <w:rFonts w:hint="default"/>
        <w:lang w:val="en-US" w:eastAsia="en-US" w:bidi="ar-SA"/>
      </w:rPr>
    </w:lvl>
    <w:lvl w:ilvl="8" w:tplc="D2F496C4">
      <w:numFmt w:val="bullet"/>
      <w:lvlText w:val="•"/>
      <w:lvlJc w:val="left"/>
      <w:pPr>
        <w:ind w:left="8764" w:hanging="360"/>
      </w:pPr>
      <w:rPr>
        <w:rFonts w:hint="default"/>
        <w:lang w:val="en-US" w:eastAsia="en-US" w:bidi="ar-SA"/>
      </w:rPr>
    </w:lvl>
  </w:abstractNum>
  <w:num w:numId="1" w16cid:durableId="743990957">
    <w:abstractNumId w:val="25"/>
  </w:num>
  <w:num w:numId="2" w16cid:durableId="1591347632">
    <w:abstractNumId w:val="17"/>
  </w:num>
  <w:num w:numId="3" w16cid:durableId="1882400007">
    <w:abstractNumId w:val="22"/>
  </w:num>
  <w:num w:numId="4" w16cid:durableId="1930387237">
    <w:abstractNumId w:val="15"/>
  </w:num>
  <w:num w:numId="5" w16cid:durableId="1252618811">
    <w:abstractNumId w:val="19"/>
  </w:num>
  <w:num w:numId="6" w16cid:durableId="1534075547">
    <w:abstractNumId w:val="9"/>
  </w:num>
  <w:num w:numId="7" w16cid:durableId="421952339">
    <w:abstractNumId w:val="1"/>
  </w:num>
  <w:num w:numId="8" w16cid:durableId="1166089192">
    <w:abstractNumId w:val="10"/>
  </w:num>
  <w:num w:numId="9" w16cid:durableId="1846507224">
    <w:abstractNumId w:val="13"/>
  </w:num>
  <w:num w:numId="10" w16cid:durableId="1462261768">
    <w:abstractNumId w:val="11"/>
  </w:num>
  <w:num w:numId="11" w16cid:durableId="2062751621">
    <w:abstractNumId w:val="14"/>
  </w:num>
  <w:num w:numId="12" w16cid:durableId="1678574360">
    <w:abstractNumId w:val="23"/>
  </w:num>
  <w:num w:numId="13" w16cid:durableId="423965126">
    <w:abstractNumId w:val="16"/>
  </w:num>
  <w:num w:numId="14" w16cid:durableId="760761997">
    <w:abstractNumId w:val="7"/>
  </w:num>
  <w:num w:numId="15" w16cid:durableId="1294604423">
    <w:abstractNumId w:val="4"/>
  </w:num>
  <w:num w:numId="16" w16cid:durableId="1345399753">
    <w:abstractNumId w:val="12"/>
  </w:num>
  <w:num w:numId="17" w16cid:durableId="572666608">
    <w:abstractNumId w:val="20"/>
  </w:num>
  <w:num w:numId="18" w16cid:durableId="1493058742">
    <w:abstractNumId w:val="18"/>
  </w:num>
  <w:num w:numId="19" w16cid:durableId="2005274649">
    <w:abstractNumId w:val="8"/>
  </w:num>
  <w:num w:numId="20" w16cid:durableId="1287810514">
    <w:abstractNumId w:val="24"/>
  </w:num>
  <w:num w:numId="21" w16cid:durableId="1442841061">
    <w:abstractNumId w:val="2"/>
  </w:num>
  <w:num w:numId="22" w16cid:durableId="1875539077">
    <w:abstractNumId w:val="3"/>
  </w:num>
  <w:num w:numId="23" w16cid:durableId="1427459130">
    <w:abstractNumId w:val="6"/>
  </w:num>
  <w:num w:numId="24" w16cid:durableId="80570086">
    <w:abstractNumId w:val="0"/>
  </w:num>
  <w:num w:numId="25" w16cid:durableId="863634430">
    <w:abstractNumId w:val="5"/>
  </w:num>
  <w:num w:numId="26" w16cid:durableId="6657849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7B28"/>
    <w:rsid w:val="005B490C"/>
    <w:rsid w:val="00A670B0"/>
    <w:rsid w:val="00CA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00361"/>
  <w15:docId w15:val="{AC3FB87E-5BC4-4787-AF48-B09218F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985" w:right="985"/>
      <w:outlineLvl w:val="0"/>
    </w:pPr>
    <w:rPr>
      <w:rFonts w:ascii="Cambria" w:eastAsia="Cambria" w:hAnsi="Cambria" w:cs="Cambria"/>
      <w:i/>
      <w:iCs/>
      <w:sz w:val="60"/>
      <w:szCs w:val="60"/>
    </w:rPr>
  </w:style>
  <w:style w:type="paragraph" w:styleId="Heading2">
    <w:name w:val="heading 2"/>
    <w:basedOn w:val="Normal"/>
    <w:uiPriority w:val="9"/>
    <w:unhideWhenUsed/>
    <w:qFormat/>
    <w:pPr>
      <w:ind w:left="700"/>
      <w:outlineLvl w:val="1"/>
    </w:pPr>
    <w:rPr>
      <w:b/>
      <w:bCs/>
      <w:sz w:val="32"/>
      <w:szCs w:val="32"/>
    </w:rPr>
  </w:style>
  <w:style w:type="paragraph" w:styleId="Heading3">
    <w:name w:val="heading 3"/>
    <w:basedOn w:val="Normal"/>
    <w:uiPriority w:val="9"/>
    <w:unhideWhenUsed/>
    <w:qFormat/>
    <w:pPr>
      <w:ind w:left="1419" w:hanging="360"/>
      <w:outlineLvl w:val="2"/>
    </w:pPr>
    <w:rPr>
      <w:b/>
      <w:bCs/>
      <w:sz w:val="24"/>
      <w:szCs w:val="24"/>
    </w:rPr>
  </w:style>
  <w:style w:type="paragraph" w:styleId="Heading4">
    <w:name w:val="heading 4"/>
    <w:basedOn w:val="Normal"/>
    <w:uiPriority w:val="9"/>
    <w:unhideWhenUsed/>
    <w:qFormat/>
    <w:pPr>
      <w:ind w:left="700" w:firstLine="720"/>
      <w:outlineLvl w:val="3"/>
    </w:pPr>
    <w:rPr>
      <w:sz w:val="24"/>
      <w:szCs w:val="24"/>
    </w:rPr>
  </w:style>
  <w:style w:type="paragraph" w:styleId="Heading5">
    <w:name w:val="heading 5"/>
    <w:basedOn w:val="Normal"/>
    <w:uiPriority w:val="9"/>
    <w:unhideWhenUsed/>
    <w:qFormat/>
    <w:pPr>
      <w:ind w:left="700"/>
      <w:outlineLvl w:val="4"/>
    </w:pPr>
    <w:rPr>
      <w:rFonts w:ascii="Cambria" w:eastAsia="Cambria" w:hAnsi="Cambria" w:cs="Cambri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39"/>
      <w:ind w:left="1060"/>
    </w:pPr>
    <w:rPr>
      <w:b/>
      <w:bCs/>
      <w:sz w:val="24"/>
      <w:szCs w:val="24"/>
      <w:u w:val="single" w:color="000000"/>
    </w:rPr>
  </w:style>
  <w:style w:type="paragraph" w:styleId="TOC2">
    <w:name w:val="toc 2"/>
    <w:basedOn w:val="Normal"/>
    <w:uiPriority w:val="1"/>
    <w:qFormat/>
    <w:pPr>
      <w:spacing w:before="101"/>
      <w:ind w:left="1064"/>
    </w:pPr>
  </w:style>
  <w:style w:type="paragraph" w:styleId="TOC3">
    <w:name w:val="toc 3"/>
    <w:basedOn w:val="Normal"/>
    <w:uiPriority w:val="1"/>
    <w:qFormat/>
    <w:pPr>
      <w:spacing w:before="98"/>
      <w:ind w:left="1498"/>
    </w:pPr>
  </w:style>
  <w:style w:type="paragraph" w:styleId="BodyText">
    <w:name w:val="Body Text"/>
    <w:basedOn w:val="Normal"/>
    <w:uiPriority w:val="1"/>
    <w:qFormat/>
  </w:style>
  <w:style w:type="paragraph" w:styleId="Title">
    <w:name w:val="Title"/>
    <w:basedOn w:val="Normal"/>
    <w:uiPriority w:val="10"/>
    <w:qFormat/>
    <w:pPr>
      <w:spacing w:before="217"/>
      <w:ind w:left="114" w:right="110" w:hanging="1"/>
      <w:jc w:val="center"/>
    </w:pPr>
    <w:rPr>
      <w:rFonts w:ascii="Gill Sans MT" w:eastAsia="Gill Sans MT" w:hAnsi="Gill Sans MT" w:cs="Gill Sans MT"/>
      <w:b/>
      <w:bCs/>
      <w:sz w:val="94"/>
      <w:szCs w:val="94"/>
    </w:rPr>
  </w:style>
  <w:style w:type="paragraph" w:styleId="ListParagraph">
    <w:name w:val="List Paragraph"/>
    <w:basedOn w:val="Normal"/>
    <w:uiPriority w:val="1"/>
    <w:qFormat/>
    <w:pPr>
      <w:ind w:left="17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ec.state.ma.us/arc/arcrmu/rmuidx.htm" TargetMode="External"/><Relationship Id="rId18" Type="http://schemas.openxmlformats.org/officeDocument/2006/relationships/hyperlink" Target="mailto:OpenMeeting@state.ma.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ago/openmeeting" TargetMode="External"/><Relationship Id="rId17" Type="http://schemas.openxmlformats.org/officeDocument/2006/relationships/hyperlink" Target="http://www.mass.gov/ago/openmeeting" TargetMode="External"/><Relationship Id="rId2" Type="http://schemas.openxmlformats.org/officeDocument/2006/relationships/styles" Target="styles.xml"/><Relationship Id="rId16" Type="http://schemas.openxmlformats.org/officeDocument/2006/relationships/hyperlink" Target="http://www.mass.gov/ago/openmeet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mass.gov/ago/openmeeting" TargetMode="External"/><Relationship Id="rId10" Type="http://schemas.openxmlformats.org/officeDocument/2006/relationships/hyperlink" Target="http://www.mass.gov/ago/openmee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ass.gov/ago/docs/government/oml/ago-open-meeting-law-complaint-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48</Pages>
  <Words>19217</Words>
  <Characters>109542</Characters>
  <Application>Microsoft Office Word</Application>
  <DocSecurity>0</DocSecurity>
  <Lines>912</Lines>
  <Paragraphs>257</Paragraphs>
  <ScaleCrop>false</ScaleCrop>
  <Company>AGO</Company>
  <LinksUpToDate>false</LinksUpToDate>
  <CharactersWithSpaces>128502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RNasdor</dc:creator>
  <cp:lastModifiedBy>Leblanc, Donna M (EHS)</cp:lastModifiedBy>
  <cp:revision>2</cp:revision>
  <dcterms:created xsi:type="dcterms:W3CDTF">2023-07-20T15:37:00Z</dcterms:created>
  <dcterms:modified xsi:type="dcterms:W3CDTF">2023-07-20T15:37:00Z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Acrobat PDFMaker 15 for Word</vt:lpwstr>
  </property>
  <property fmtid="{D5CDD505-2E9C-101B-9397-08002B2CF9AE}" pid="4" name="LastSaved">
    <vt:filetime>2023-07-20T00:00:00Z</vt:filetime>
  </property>
  <property fmtid="{D5CDD505-2E9C-101B-9397-08002B2CF9AE}" pid="5" name="Producer">
    <vt:lpwstr>Adobe PDF Library 15.0</vt:lpwstr>
  </property>
  <property fmtid="{D5CDD505-2E9C-101B-9397-08002B2CF9AE}" pid="6" name="SourceModified">
    <vt:lpwstr>D:20180130192407</vt:lpwstr>
  </property>
</Properties>
</file>