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4E35" w14:textId="77777777" w:rsidR="003E7481" w:rsidRPr="009E076F" w:rsidRDefault="003E7481" w:rsidP="003E7481">
      <w:pPr>
        <w:tabs>
          <w:tab w:val="left" w:pos="0"/>
        </w:tabs>
        <w:suppressAutoHyphens/>
        <w:jc w:val="center"/>
        <w:outlineLvl w:val="0"/>
        <w:rPr>
          <w:b/>
          <w:sz w:val="19"/>
          <w:szCs w:val="19"/>
        </w:rPr>
      </w:pPr>
      <w:r w:rsidRPr="009E076F">
        <w:rPr>
          <w:b/>
          <w:sz w:val="19"/>
          <w:szCs w:val="19"/>
        </w:rPr>
        <w:t xml:space="preserve">INSTRUCTIONS FOR SPECIMEN COLLECTION FOR RESPIRATORY VIRUS TESTING </w:t>
      </w:r>
    </w:p>
    <w:p w14:paraId="41973D7E" w14:textId="77777777" w:rsidR="003E7481" w:rsidRPr="009E076F" w:rsidRDefault="003E7481" w:rsidP="003E7481">
      <w:pPr>
        <w:tabs>
          <w:tab w:val="left" w:pos="0"/>
        </w:tabs>
        <w:suppressAutoHyphens/>
        <w:jc w:val="center"/>
        <w:outlineLvl w:val="0"/>
        <w:rPr>
          <w:b/>
          <w:sz w:val="19"/>
          <w:szCs w:val="19"/>
          <w:lang w:val="pt-BR"/>
        </w:rPr>
      </w:pPr>
      <w:r w:rsidRPr="009E076F">
        <w:rPr>
          <w:b/>
          <w:sz w:val="19"/>
          <w:szCs w:val="19"/>
          <w:lang w:val="pt-BR"/>
        </w:rPr>
        <w:t>INFLUENZA SENTINEL SURVEILLANCE SITES</w:t>
      </w:r>
    </w:p>
    <w:p w14:paraId="554B31B3" w14:textId="77777777" w:rsidR="003E7481" w:rsidRPr="009E076F" w:rsidRDefault="003E7481" w:rsidP="00782DBB">
      <w:pPr>
        <w:jc w:val="center"/>
        <w:outlineLvl w:val="0"/>
        <w:rPr>
          <w:b/>
          <w:caps/>
          <w:sz w:val="19"/>
          <w:szCs w:val="19"/>
        </w:rPr>
      </w:pPr>
    </w:p>
    <w:p w14:paraId="40BE748C" w14:textId="77777777" w:rsidR="003E7481" w:rsidRPr="009E076F" w:rsidRDefault="003E7481" w:rsidP="00782DBB">
      <w:pPr>
        <w:jc w:val="center"/>
        <w:outlineLvl w:val="0"/>
        <w:rPr>
          <w:b/>
          <w:sz w:val="19"/>
          <w:szCs w:val="19"/>
        </w:rPr>
      </w:pPr>
      <w:r w:rsidRPr="009E076F">
        <w:rPr>
          <w:b/>
          <w:caps/>
          <w:sz w:val="19"/>
          <w:szCs w:val="19"/>
        </w:rPr>
        <w:t>MOLECULAR DIAGNO</w:t>
      </w:r>
      <w:r w:rsidR="00604A22">
        <w:rPr>
          <w:b/>
          <w:caps/>
          <w:sz w:val="19"/>
          <w:szCs w:val="19"/>
        </w:rPr>
        <w:t>S</w:t>
      </w:r>
      <w:r w:rsidRPr="009E076F">
        <w:rPr>
          <w:b/>
          <w:caps/>
          <w:sz w:val="19"/>
          <w:szCs w:val="19"/>
        </w:rPr>
        <w:t>TICS</w:t>
      </w:r>
      <w:r w:rsidRPr="009E076F">
        <w:rPr>
          <w:b/>
          <w:sz w:val="19"/>
          <w:szCs w:val="19"/>
        </w:rPr>
        <w:t xml:space="preserve"> LABORATORY</w:t>
      </w:r>
    </w:p>
    <w:p w14:paraId="6589F480" w14:textId="77777777" w:rsidR="009535C7" w:rsidRPr="009E076F" w:rsidRDefault="009535C7" w:rsidP="00782DBB">
      <w:pPr>
        <w:jc w:val="center"/>
        <w:outlineLvl w:val="0"/>
        <w:rPr>
          <w:b/>
          <w:sz w:val="19"/>
          <w:szCs w:val="19"/>
        </w:rPr>
      </w:pPr>
      <w:r w:rsidRPr="009E076F">
        <w:rPr>
          <w:b/>
          <w:sz w:val="19"/>
          <w:szCs w:val="19"/>
        </w:rPr>
        <w:t>M</w:t>
      </w:r>
      <w:r w:rsidR="005373BD" w:rsidRPr="009E076F">
        <w:rPr>
          <w:b/>
          <w:sz w:val="19"/>
          <w:szCs w:val="19"/>
        </w:rPr>
        <w:t>A</w:t>
      </w:r>
      <w:r w:rsidRPr="009E076F">
        <w:rPr>
          <w:b/>
          <w:sz w:val="19"/>
          <w:szCs w:val="19"/>
        </w:rPr>
        <w:t xml:space="preserve"> </w:t>
      </w:r>
      <w:r w:rsidR="00F7250F" w:rsidRPr="009E076F">
        <w:rPr>
          <w:b/>
          <w:sz w:val="19"/>
          <w:szCs w:val="19"/>
        </w:rPr>
        <w:t>STATE PUBLIC HEALTH LABORATORY</w:t>
      </w:r>
    </w:p>
    <w:p w14:paraId="7875C3F0" w14:textId="77777777" w:rsidR="00A3472F" w:rsidRPr="003E7481" w:rsidRDefault="00F7250F" w:rsidP="009535C7">
      <w:pPr>
        <w:jc w:val="center"/>
        <w:outlineLvl w:val="0"/>
        <w:rPr>
          <w:b/>
          <w:sz w:val="19"/>
          <w:szCs w:val="19"/>
        </w:rPr>
      </w:pPr>
      <w:r w:rsidRPr="009E076F">
        <w:rPr>
          <w:b/>
          <w:sz w:val="19"/>
          <w:szCs w:val="19"/>
        </w:rPr>
        <w:t>305 SOUTH STREET, JAMAICA PLAIN</w:t>
      </w:r>
      <w:r w:rsidR="009535C7" w:rsidRPr="009E076F">
        <w:rPr>
          <w:b/>
          <w:sz w:val="19"/>
          <w:szCs w:val="19"/>
        </w:rPr>
        <w:t>, MA 02130</w:t>
      </w:r>
    </w:p>
    <w:p w14:paraId="58EACE8A" w14:textId="77777777" w:rsidR="00A3472F" w:rsidRPr="003271BA" w:rsidRDefault="00A3472F" w:rsidP="005A273B">
      <w:pPr>
        <w:jc w:val="center"/>
        <w:rPr>
          <w:b/>
          <w:sz w:val="18"/>
          <w:szCs w:val="18"/>
          <w:lang w:val="pt-BR"/>
        </w:rPr>
      </w:pPr>
    </w:p>
    <w:p w14:paraId="430263D1" w14:textId="77777777" w:rsidR="009C428A" w:rsidRPr="00514CF1" w:rsidRDefault="009C428A" w:rsidP="00782DBB">
      <w:pPr>
        <w:outlineLvl w:val="0"/>
        <w:rPr>
          <w:b/>
          <w:sz w:val="20"/>
          <w:szCs w:val="18"/>
          <w:u w:val="single"/>
        </w:rPr>
      </w:pPr>
      <w:r w:rsidRPr="00514CF1">
        <w:rPr>
          <w:b/>
          <w:sz w:val="20"/>
          <w:szCs w:val="18"/>
          <w:u w:val="single"/>
        </w:rPr>
        <w:t xml:space="preserve">Specimen </w:t>
      </w:r>
      <w:r w:rsidR="00E3711B" w:rsidRPr="00514CF1">
        <w:rPr>
          <w:b/>
          <w:sz w:val="20"/>
          <w:szCs w:val="18"/>
          <w:u w:val="single"/>
        </w:rPr>
        <w:t>T</w:t>
      </w:r>
      <w:r w:rsidRPr="00514CF1">
        <w:rPr>
          <w:b/>
          <w:sz w:val="20"/>
          <w:szCs w:val="18"/>
          <w:u w:val="single"/>
        </w:rPr>
        <w:t>ypes:</w:t>
      </w:r>
    </w:p>
    <w:p w14:paraId="4DBC210A" w14:textId="77777777" w:rsidR="007777AB" w:rsidRPr="00604136" w:rsidRDefault="007777AB" w:rsidP="007777AB">
      <w:pPr>
        <w:rPr>
          <w:sz w:val="20"/>
          <w:szCs w:val="18"/>
        </w:rPr>
      </w:pPr>
      <w:r w:rsidRPr="00B311AA">
        <w:rPr>
          <w:sz w:val="20"/>
          <w:szCs w:val="18"/>
        </w:rPr>
        <w:t>Specimens should only be collected on patients who meet the following criteria:  Acute onset of influenza-lik</w:t>
      </w:r>
      <w:r w:rsidR="00A10E3F">
        <w:rPr>
          <w:sz w:val="20"/>
          <w:szCs w:val="18"/>
        </w:rPr>
        <w:t>e illness within the previous 72</w:t>
      </w:r>
      <w:r w:rsidRPr="00B311AA">
        <w:rPr>
          <w:sz w:val="20"/>
          <w:szCs w:val="18"/>
        </w:rPr>
        <w:t xml:space="preserve"> hours with symptoms of </w:t>
      </w:r>
      <w:r w:rsidR="00053DE8" w:rsidRPr="00B311AA">
        <w:rPr>
          <w:sz w:val="20"/>
          <w:szCs w:val="18"/>
        </w:rPr>
        <w:t>fever &gt;</w:t>
      </w:r>
      <w:r w:rsidRPr="00B311AA">
        <w:rPr>
          <w:sz w:val="20"/>
          <w:szCs w:val="18"/>
        </w:rPr>
        <w:t>100</w:t>
      </w:r>
      <w:r w:rsidRPr="00B311AA">
        <w:rPr>
          <w:sz w:val="20"/>
          <w:szCs w:val="18"/>
        </w:rPr>
        <w:sym w:font="Symbol" w:char="F0B0"/>
      </w:r>
      <w:r w:rsidRPr="00B311AA">
        <w:rPr>
          <w:sz w:val="20"/>
          <w:szCs w:val="18"/>
        </w:rPr>
        <w:t>F (37.8</w:t>
      </w:r>
      <w:r w:rsidRPr="00B311AA">
        <w:rPr>
          <w:sz w:val="20"/>
          <w:szCs w:val="18"/>
        </w:rPr>
        <w:sym w:font="Symbol" w:char="F0B0"/>
      </w:r>
      <w:r w:rsidRPr="00B311AA">
        <w:rPr>
          <w:sz w:val="20"/>
          <w:szCs w:val="18"/>
        </w:rPr>
        <w:t xml:space="preserve">C), and a cough </w:t>
      </w:r>
      <w:r w:rsidRPr="00B311AA">
        <w:rPr>
          <w:sz w:val="20"/>
          <w:szCs w:val="18"/>
          <w:u w:val="single"/>
        </w:rPr>
        <w:t>or</w:t>
      </w:r>
      <w:r w:rsidRPr="00B311AA">
        <w:rPr>
          <w:sz w:val="20"/>
          <w:szCs w:val="18"/>
        </w:rPr>
        <w:t xml:space="preserve"> sore throat.  Fever does </w:t>
      </w:r>
      <w:r w:rsidRPr="00B311AA">
        <w:rPr>
          <w:sz w:val="20"/>
          <w:szCs w:val="18"/>
          <w:u w:val="single"/>
        </w:rPr>
        <w:t>not</w:t>
      </w:r>
      <w:r w:rsidRPr="00B311AA">
        <w:rPr>
          <w:sz w:val="20"/>
          <w:szCs w:val="18"/>
        </w:rPr>
        <w:t xml:space="preserve"> have to be present at the time of </w:t>
      </w:r>
      <w:r w:rsidRPr="00604136">
        <w:rPr>
          <w:sz w:val="20"/>
          <w:szCs w:val="18"/>
        </w:rPr>
        <w:t>specimen collection.</w:t>
      </w:r>
    </w:p>
    <w:p w14:paraId="454C6DD9" w14:textId="77777777" w:rsidR="003E7481" w:rsidRPr="00604136" w:rsidRDefault="003E7481" w:rsidP="003E7481">
      <w:pPr>
        <w:tabs>
          <w:tab w:val="left" w:pos="270"/>
        </w:tabs>
        <w:ind w:left="270"/>
        <w:rPr>
          <w:b/>
          <w:sz w:val="20"/>
          <w:szCs w:val="18"/>
        </w:rPr>
      </w:pPr>
    </w:p>
    <w:p w14:paraId="201F0948" w14:textId="69DF9368" w:rsidR="003E7481" w:rsidRPr="00604136" w:rsidRDefault="00A65252" w:rsidP="00465ED7">
      <w:pPr>
        <w:pStyle w:val="ListParagraph"/>
        <w:numPr>
          <w:ilvl w:val="0"/>
          <w:numId w:val="10"/>
        </w:numPr>
        <w:tabs>
          <w:tab w:val="left" w:pos="270"/>
        </w:tabs>
        <w:rPr>
          <w:bCs/>
          <w:sz w:val="20"/>
          <w:szCs w:val="20"/>
        </w:rPr>
      </w:pPr>
      <w:r w:rsidRPr="00604136">
        <w:rPr>
          <w:bCs/>
          <w:sz w:val="20"/>
          <w:szCs w:val="18"/>
        </w:rPr>
        <w:t xml:space="preserve">A single </w:t>
      </w:r>
      <w:r w:rsidRPr="00604136">
        <w:rPr>
          <w:b/>
          <w:bCs/>
          <w:sz w:val="20"/>
          <w:szCs w:val="18"/>
        </w:rPr>
        <w:t>nasopharyngeal (NP)</w:t>
      </w:r>
      <w:r w:rsidRPr="00604136">
        <w:rPr>
          <w:bCs/>
          <w:sz w:val="20"/>
          <w:szCs w:val="18"/>
        </w:rPr>
        <w:t xml:space="preserve"> swab </w:t>
      </w:r>
      <w:r w:rsidR="00F8471B" w:rsidRPr="00604136">
        <w:rPr>
          <w:bCs/>
          <w:sz w:val="20"/>
          <w:szCs w:val="18"/>
        </w:rPr>
        <w:t xml:space="preserve">is the </w:t>
      </w:r>
      <w:r w:rsidR="00700CE5" w:rsidRPr="00604136">
        <w:rPr>
          <w:bCs/>
          <w:sz w:val="20"/>
          <w:szCs w:val="18"/>
        </w:rPr>
        <w:t xml:space="preserve">preferred </w:t>
      </w:r>
      <w:r w:rsidRPr="00604136">
        <w:rPr>
          <w:bCs/>
          <w:sz w:val="20"/>
          <w:szCs w:val="18"/>
        </w:rPr>
        <w:t xml:space="preserve">specimen for </w:t>
      </w:r>
      <w:r w:rsidR="00465ED7" w:rsidRPr="00604136">
        <w:rPr>
          <w:bCs/>
          <w:sz w:val="20"/>
          <w:szCs w:val="18"/>
        </w:rPr>
        <w:t>i</w:t>
      </w:r>
      <w:r w:rsidR="001A1181" w:rsidRPr="00604136">
        <w:rPr>
          <w:bCs/>
          <w:sz w:val="20"/>
          <w:szCs w:val="18"/>
        </w:rPr>
        <w:t>nfluenza</w:t>
      </w:r>
      <w:r w:rsidR="004C6184" w:rsidRPr="00604136">
        <w:rPr>
          <w:bCs/>
          <w:sz w:val="20"/>
          <w:szCs w:val="18"/>
        </w:rPr>
        <w:t>.</w:t>
      </w:r>
      <w:r w:rsidR="001A1181" w:rsidRPr="00604136">
        <w:rPr>
          <w:bCs/>
          <w:sz w:val="20"/>
          <w:szCs w:val="18"/>
        </w:rPr>
        <w:t xml:space="preserve"> </w:t>
      </w:r>
      <w:r w:rsidR="004C6184" w:rsidRPr="00604136">
        <w:rPr>
          <w:bCs/>
          <w:sz w:val="20"/>
          <w:szCs w:val="18"/>
        </w:rPr>
        <w:br/>
      </w:r>
      <w:r w:rsidR="00700CE5" w:rsidRPr="00604136">
        <w:rPr>
          <w:b/>
          <w:bCs/>
          <w:sz w:val="20"/>
          <w:szCs w:val="20"/>
        </w:rPr>
        <w:t>Note:</w:t>
      </w:r>
      <w:r w:rsidR="00700CE5" w:rsidRPr="00604136">
        <w:rPr>
          <w:sz w:val="20"/>
          <w:szCs w:val="20"/>
        </w:rPr>
        <w:t xml:space="preserve"> Flu negative NP swabs will be reflexed to the </w:t>
      </w:r>
      <w:proofErr w:type="spellStart"/>
      <w:r w:rsidR="00700CE5" w:rsidRPr="00604136">
        <w:rPr>
          <w:sz w:val="20"/>
          <w:szCs w:val="20"/>
        </w:rPr>
        <w:t>BioFire</w:t>
      </w:r>
      <w:proofErr w:type="spellEnd"/>
      <w:r w:rsidR="00700CE5" w:rsidRPr="00604136">
        <w:rPr>
          <w:sz w:val="20"/>
          <w:szCs w:val="20"/>
        </w:rPr>
        <w:t xml:space="preserve"> Respiratory Panel.</w:t>
      </w:r>
    </w:p>
    <w:p w14:paraId="61B3D4C3" w14:textId="77777777" w:rsidR="003E7481" w:rsidRPr="003E7481" w:rsidRDefault="001F3FE0" w:rsidP="003E7481">
      <w:pPr>
        <w:pStyle w:val="ListParagraph"/>
        <w:numPr>
          <w:ilvl w:val="0"/>
          <w:numId w:val="10"/>
        </w:numPr>
        <w:tabs>
          <w:tab w:val="left" w:pos="270"/>
        </w:tabs>
        <w:rPr>
          <w:bCs/>
          <w:sz w:val="20"/>
          <w:szCs w:val="18"/>
        </w:rPr>
      </w:pPr>
      <w:r w:rsidRPr="003E7481">
        <w:rPr>
          <w:sz w:val="20"/>
          <w:szCs w:val="18"/>
        </w:rPr>
        <w:t>A</w:t>
      </w:r>
      <w:r w:rsidRPr="003E7481">
        <w:rPr>
          <w:b/>
          <w:sz w:val="20"/>
          <w:szCs w:val="18"/>
        </w:rPr>
        <w:t xml:space="preserve"> </w:t>
      </w:r>
      <w:r w:rsidR="00F15C62" w:rsidRPr="003E7481">
        <w:rPr>
          <w:b/>
          <w:sz w:val="20"/>
          <w:szCs w:val="18"/>
        </w:rPr>
        <w:t>throat</w:t>
      </w:r>
      <w:r w:rsidR="00822F10" w:rsidRPr="003E7481">
        <w:rPr>
          <w:b/>
          <w:sz w:val="20"/>
          <w:szCs w:val="18"/>
        </w:rPr>
        <w:t xml:space="preserve"> (TS) </w:t>
      </w:r>
      <w:r w:rsidR="00A3472F" w:rsidRPr="003E7481">
        <w:rPr>
          <w:sz w:val="20"/>
          <w:szCs w:val="18"/>
        </w:rPr>
        <w:t>swab</w:t>
      </w:r>
      <w:r w:rsidR="00F15C62" w:rsidRPr="003E7481">
        <w:rPr>
          <w:sz w:val="20"/>
          <w:szCs w:val="18"/>
        </w:rPr>
        <w:t xml:space="preserve"> is </w:t>
      </w:r>
      <w:r w:rsidR="00BB1492" w:rsidRPr="003E7481">
        <w:rPr>
          <w:sz w:val="20"/>
          <w:szCs w:val="18"/>
        </w:rPr>
        <w:t xml:space="preserve">acceptable </w:t>
      </w:r>
      <w:r w:rsidR="00BB1492" w:rsidRPr="003E7481">
        <w:rPr>
          <w:sz w:val="20"/>
          <w:szCs w:val="18"/>
          <w:u w:val="single"/>
        </w:rPr>
        <w:t>only</w:t>
      </w:r>
      <w:r w:rsidR="00BB1492" w:rsidRPr="003E7481">
        <w:rPr>
          <w:sz w:val="20"/>
          <w:szCs w:val="18"/>
        </w:rPr>
        <w:t xml:space="preserve"> </w:t>
      </w:r>
      <w:r w:rsidRPr="003E7481">
        <w:rPr>
          <w:sz w:val="20"/>
          <w:szCs w:val="18"/>
        </w:rPr>
        <w:t>for influenza testing</w:t>
      </w:r>
      <w:r w:rsidR="00BB1492" w:rsidRPr="003E7481">
        <w:rPr>
          <w:sz w:val="20"/>
          <w:szCs w:val="18"/>
        </w:rPr>
        <w:t>.</w:t>
      </w:r>
    </w:p>
    <w:p w14:paraId="4AF6333A" w14:textId="77777777" w:rsidR="00A3472F" w:rsidRPr="003E7481" w:rsidRDefault="00ED26FD" w:rsidP="003E7481">
      <w:pPr>
        <w:pStyle w:val="ListParagraph"/>
        <w:numPr>
          <w:ilvl w:val="0"/>
          <w:numId w:val="10"/>
        </w:numPr>
        <w:tabs>
          <w:tab w:val="left" w:pos="270"/>
        </w:tabs>
        <w:ind w:left="270" w:hanging="270"/>
        <w:rPr>
          <w:bCs/>
          <w:sz w:val="20"/>
          <w:szCs w:val="18"/>
        </w:rPr>
      </w:pPr>
      <w:r w:rsidRPr="003E7481">
        <w:rPr>
          <w:bCs/>
          <w:sz w:val="20"/>
          <w:szCs w:val="18"/>
        </w:rPr>
        <w:t>For atypical</w:t>
      </w:r>
      <w:r w:rsidR="00E45617" w:rsidRPr="003E7481">
        <w:rPr>
          <w:bCs/>
          <w:sz w:val="20"/>
          <w:szCs w:val="18"/>
        </w:rPr>
        <w:t xml:space="preserve"> </w:t>
      </w:r>
      <w:r w:rsidR="004B0B2E" w:rsidRPr="003E7481">
        <w:rPr>
          <w:bCs/>
          <w:sz w:val="20"/>
          <w:szCs w:val="18"/>
        </w:rPr>
        <w:t xml:space="preserve">or suspect antiviral </w:t>
      </w:r>
      <w:r w:rsidR="00053DE8" w:rsidRPr="003E7481">
        <w:rPr>
          <w:bCs/>
          <w:sz w:val="20"/>
          <w:szCs w:val="18"/>
        </w:rPr>
        <w:t>resistant</w:t>
      </w:r>
      <w:r w:rsidRPr="003E7481">
        <w:rPr>
          <w:bCs/>
          <w:sz w:val="20"/>
          <w:szCs w:val="18"/>
        </w:rPr>
        <w:t xml:space="preserve"> </w:t>
      </w:r>
      <w:r w:rsidR="001A1181" w:rsidRPr="003E7481">
        <w:rPr>
          <w:bCs/>
          <w:sz w:val="20"/>
          <w:szCs w:val="18"/>
        </w:rPr>
        <w:t>influenza,</w:t>
      </w:r>
      <w:r w:rsidR="00A3472F" w:rsidRPr="003E7481">
        <w:rPr>
          <w:bCs/>
          <w:sz w:val="20"/>
          <w:szCs w:val="18"/>
        </w:rPr>
        <w:t xml:space="preserve"> contact the M</w:t>
      </w:r>
      <w:r w:rsidR="0022179C" w:rsidRPr="003E7481">
        <w:rPr>
          <w:bCs/>
          <w:sz w:val="20"/>
          <w:szCs w:val="18"/>
        </w:rPr>
        <w:t xml:space="preserve">DPH Immunization Program at (617) </w:t>
      </w:r>
      <w:r w:rsidR="003E7481">
        <w:rPr>
          <w:bCs/>
          <w:sz w:val="20"/>
          <w:szCs w:val="18"/>
        </w:rPr>
        <w:t xml:space="preserve">983-6800 prior to specimen </w:t>
      </w:r>
      <w:r w:rsidR="00A3472F" w:rsidRPr="003E7481">
        <w:rPr>
          <w:bCs/>
          <w:sz w:val="20"/>
          <w:szCs w:val="18"/>
        </w:rPr>
        <w:t>submission</w:t>
      </w:r>
      <w:r w:rsidR="003271BA" w:rsidRPr="003E7481">
        <w:rPr>
          <w:bCs/>
          <w:sz w:val="20"/>
          <w:szCs w:val="18"/>
        </w:rPr>
        <w:t xml:space="preserve"> for</w:t>
      </w:r>
      <w:r w:rsidR="003271BA" w:rsidRPr="003E7481">
        <w:rPr>
          <w:bCs/>
          <w:color w:val="FF0000"/>
          <w:sz w:val="20"/>
          <w:szCs w:val="18"/>
        </w:rPr>
        <w:t xml:space="preserve"> </w:t>
      </w:r>
      <w:r w:rsidR="003271BA" w:rsidRPr="003E7481">
        <w:rPr>
          <w:bCs/>
          <w:sz w:val="20"/>
          <w:szCs w:val="18"/>
        </w:rPr>
        <w:t>special instructions</w:t>
      </w:r>
      <w:r w:rsidR="00E45617" w:rsidRPr="003E7481">
        <w:rPr>
          <w:bCs/>
          <w:sz w:val="20"/>
          <w:szCs w:val="18"/>
        </w:rPr>
        <w:t>.</w:t>
      </w:r>
    </w:p>
    <w:p w14:paraId="6218119C" w14:textId="77777777" w:rsidR="009C428A" w:rsidRPr="00812DEF" w:rsidRDefault="009C428A" w:rsidP="009C428A">
      <w:pPr>
        <w:rPr>
          <w:sz w:val="16"/>
          <w:szCs w:val="16"/>
        </w:rPr>
      </w:pPr>
    </w:p>
    <w:p w14:paraId="506869D5" w14:textId="77777777" w:rsidR="00877B3D" w:rsidRPr="00B311AA" w:rsidRDefault="002D09ED" w:rsidP="00782DBB">
      <w:pPr>
        <w:outlineLvl w:val="0"/>
        <w:rPr>
          <w:sz w:val="20"/>
          <w:szCs w:val="18"/>
        </w:rPr>
      </w:pPr>
      <w:r w:rsidRPr="00B311AA">
        <w:rPr>
          <w:b/>
          <w:sz w:val="20"/>
          <w:szCs w:val="18"/>
          <w:u w:val="single"/>
        </w:rPr>
        <w:t xml:space="preserve">Storage of </w:t>
      </w:r>
      <w:r w:rsidR="003E7481">
        <w:rPr>
          <w:b/>
          <w:sz w:val="20"/>
          <w:szCs w:val="18"/>
          <w:u w:val="single"/>
        </w:rPr>
        <w:t>Respiratory</w:t>
      </w:r>
      <w:r w:rsidR="00456616">
        <w:rPr>
          <w:b/>
          <w:sz w:val="20"/>
          <w:szCs w:val="18"/>
          <w:u w:val="single"/>
        </w:rPr>
        <w:t xml:space="preserve"> </w:t>
      </w:r>
      <w:r w:rsidR="003E7481">
        <w:rPr>
          <w:b/>
          <w:sz w:val="20"/>
          <w:szCs w:val="18"/>
          <w:u w:val="single"/>
        </w:rPr>
        <w:t xml:space="preserve">Virus </w:t>
      </w:r>
      <w:r w:rsidRPr="00B311AA">
        <w:rPr>
          <w:b/>
          <w:sz w:val="20"/>
          <w:szCs w:val="18"/>
          <w:u w:val="single"/>
        </w:rPr>
        <w:t>Kit:</w:t>
      </w:r>
      <w:r w:rsidRPr="00B311AA">
        <w:rPr>
          <w:sz w:val="20"/>
          <w:szCs w:val="18"/>
        </w:rPr>
        <w:t xml:space="preserve">  </w:t>
      </w:r>
    </w:p>
    <w:p w14:paraId="50B0FA40" w14:textId="77777777" w:rsidR="00A14012" w:rsidRPr="00ED26FD" w:rsidRDefault="006075A1" w:rsidP="00A14012">
      <w:pPr>
        <w:rPr>
          <w:b/>
          <w:bCs/>
          <w:sz w:val="20"/>
          <w:szCs w:val="18"/>
        </w:rPr>
      </w:pPr>
      <w:r>
        <w:rPr>
          <w:sz w:val="20"/>
          <w:szCs w:val="18"/>
        </w:rPr>
        <w:t>Prior to</w:t>
      </w:r>
      <w:r w:rsidR="005162B1">
        <w:rPr>
          <w:sz w:val="20"/>
          <w:szCs w:val="18"/>
        </w:rPr>
        <w:t xml:space="preserve"> use</w:t>
      </w:r>
      <w:r w:rsidR="001510E9" w:rsidRPr="00B311AA">
        <w:rPr>
          <w:sz w:val="20"/>
          <w:szCs w:val="18"/>
        </w:rPr>
        <w:t xml:space="preserve">, </w:t>
      </w:r>
      <w:r w:rsidR="002D09ED" w:rsidRPr="00B311AA">
        <w:rPr>
          <w:b/>
          <w:sz w:val="20"/>
          <w:szCs w:val="18"/>
        </w:rPr>
        <w:t>refrigerate</w:t>
      </w:r>
      <w:r w:rsidR="002D09ED" w:rsidRPr="00B311AA">
        <w:rPr>
          <w:sz w:val="20"/>
          <w:szCs w:val="18"/>
        </w:rPr>
        <w:t xml:space="preserve"> </w:t>
      </w:r>
      <w:r w:rsidR="00ED26FD">
        <w:rPr>
          <w:b/>
          <w:sz w:val="20"/>
          <w:szCs w:val="18"/>
        </w:rPr>
        <w:t>the VTM</w:t>
      </w:r>
      <w:r w:rsidR="001F3FE0">
        <w:rPr>
          <w:b/>
          <w:sz w:val="20"/>
          <w:szCs w:val="18"/>
        </w:rPr>
        <w:t>/UTM</w:t>
      </w:r>
      <w:r w:rsidR="00EA4467">
        <w:rPr>
          <w:b/>
          <w:sz w:val="20"/>
          <w:szCs w:val="18"/>
        </w:rPr>
        <w:t xml:space="preserve"> at 4</w:t>
      </w:r>
      <w:r w:rsidR="00EA4467">
        <w:rPr>
          <w:b/>
          <w:sz w:val="20"/>
          <w:szCs w:val="18"/>
        </w:rPr>
        <w:sym w:font="Symbol" w:char="F0B0"/>
      </w:r>
      <w:r w:rsidR="00EA4467">
        <w:rPr>
          <w:b/>
          <w:sz w:val="20"/>
          <w:szCs w:val="18"/>
        </w:rPr>
        <w:t>C</w:t>
      </w:r>
      <w:r w:rsidR="00ED26FD" w:rsidRPr="00ED26FD">
        <w:rPr>
          <w:sz w:val="20"/>
          <w:szCs w:val="18"/>
        </w:rPr>
        <w:t xml:space="preserve"> and</w:t>
      </w:r>
      <w:r w:rsidR="00ED26FD">
        <w:rPr>
          <w:b/>
          <w:sz w:val="20"/>
          <w:szCs w:val="18"/>
        </w:rPr>
        <w:t xml:space="preserve"> separately freeze</w:t>
      </w:r>
      <w:r w:rsidR="001510E9" w:rsidRPr="00B311AA">
        <w:rPr>
          <w:sz w:val="20"/>
          <w:szCs w:val="18"/>
        </w:rPr>
        <w:t xml:space="preserve"> the outer mailing fiberboard cylinder containing the ice pack and aluminum container</w:t>
      </w:r>
      <w:r>
        <w:rPr>
          <w:sz w:val="20"/>
          <w:szCs w:val="18"/>
        </w:rPr>
        <w:t xml:space="preserve">. </w:t>
      </w:r>
      <w:r w:rsidR="00A14012" w:rsidRPr="00B311AA">
        <w:rPr>
          <w:b/>
          <w:sz w:val="20"/>
          <w:szCs w:val="18"/>
        </w:rPr>
        <w:t>To order Respir</w:t>
      </w:r>
      <w:r w:rsidR="004C7BF7" w:rsidRPr="00B311AA">
        <w:rPr>
          <w:b/>
          <w:sz w:val="20"/>
          <w:szCs w:val="18"/>
        </w:rPr>
        <w:t>atory Virus Specimen Kits, call</w:t>
      </w:r>
      <w:r w:rsidR="00A14012" w:rsidRPr="00B311AA">
        <w:rPr>
          <w:b/>
          <w:sz w:val="20"/>
          <w:szCs w:val="18"/>
        </w:rPr>
        <w:t xml:space="preserve"> (617) 983-6800.</w:t>
      </w:r>
      <w:r w:rsidR="001A1181">
        <w:rPr>
          <w:b/>
          <w:sz w:val="20"/>
          <w:szCs w:val="18"/>
        </w:rPr>
        <w:t xml:space="preserve">  </w:t>
      </w:r>
    </w:p>
    <w:p w14:paraId="307D5C57" w14:textId="77777777" w:rsidR="00701F13" w:rsidRPr="00812DEF" w:rsidRDefault="00701F13" w:rsidP="009C428A">
      <w:pPr>
        <w:rPr>
          <w:b/>
          <w:sz w:val="16"/>
          <w:szCs w:val="16"/>
        </w:rPr>
      </w:pPr>
    </w:p>
    <w:p w14:paraId="544C4F72" w14:textId="77777777" w:rsidR="00A14012" w:rsidRPr="00B311AA" w:rsidRDefault="009C428A" w:rsidP="00782DBB">
      <w:pPr>
        <w:outlineLvl w:val="0"/>
        <w:rPr>
          <w:b/>
          <w:sz w:val="20"/>
          <w:szCs w:val="18"/>
          <w:u w:val="single"/>
        </w:rPr>
      </w:pPr>
      <w:r w:rsidRPr="00B311AA">
        <w:rPr>
          <w:b/>
          <w:sz w:val="20"/>
          <w:szCs w:val="18"/>
          <w:u w:val="single"/>
        </w:rPr>
        <w:t xml:space="preserve">Specimen </w:t>
      </w:r>
      <w:r w:rsidR="00E3711B" w:rsidRPr="00B311AA">
        <w:rPr>
          <w:b/>
          <w:sz w:val="20"/>
          <w:szCs w:val="18"/>
          <w:u w:val="single"/>
        </w:rPr>
        <w:t>Collection I</w:t>
      </w:r>
      <w:r w:rsidRPr="00B311AA">
        <w:rPr>
          <w:b/>
          <w:sz w:val="20"/>
          <w:szCs w:val="18"/>
          <w:u w:val="single"/>
        </w:rPr>
        <w:t>nstruc</w:t>
      </w:r>
      <w:r w:rsidR="000163C8">
        <w:rPr>
          <w:b/>
          <w:sz w:val="20"/>
          <w:szCs w:val="18"/>
          <w:u w:val="single"/>
        </w:rPr>
        <w:t xml:space="preserve">tions </w:t>
      </w:r>
      <w:r w:rsidR="00877B3D" w:rsidRPr="00B311AA">
        <w:rPr>
          <w:b/>
          <w:sz w:val="20"/>
          <w:szCs w:val="18"/>
          <w:u w:val="single"/>
        </w:rPr>
        <w:t xml:space="preserve">for </w:t>
      </w:r>
      <w:r w:rsidR="00877B3D" w:rsidRPr="00B311AA">
        <w:rPr>
          <w:b/>
          <w:bCs/>
          <w:sz w:val="20"/>
          <w:szCs w:val="18"/>
          <w:u w:val="single"/>
        </w:rPr>
        <w:t>Nasopharyngeal (NP) Swabs</w:t>
      </w:r>
      <w:r w:rsidRPr="00B311AA">
        <w:rPr>
          <w:b/>
          <w:sz w:val="20"/>
          <w:szCs w:val="18"/>
          <w:u w:val="single"/>
        </w:rPr>
        <w:t>:</w:t>
      </w:r>
    </w:p>
    <w:tbl>
      <w:tblPr>
        <w:tblW w:w="11286" w:type="dxa"/>
        <w:tblLayout w:type="fixed"/>
        <w:tblLook w:val="00A0" w:firstRow="1" w:lastRow="0" w:firstColumn="1" w:lastColumn="0" w:noHBand="0" w:noVBand="0"/>
      </w:tblPr>
      <w:tblGrid>
        <w:gridCol w:w="8348"/>
        <w:gridCol w:w="2938"/>
      </w:tblGrid>
      <w:tr w:rsidR="00AD14F2" w:rsidRPr="00B311AA" w14:paraId="5EDEEEF4" w14:textId="77777777" w:rsidTr="0060158E">
        <w:trPr>
          <w:trHeight w:val="2772"/>
        </w:trPr>
        <w:tc>
          <w:tcPr>
            <w:tcW w:w="8348" w:type="dxa"/>
          </w:tcPr>
          <w:p w14:paraId="0E909A17" w14:textId="77777777" w:rsidR="00AD14F2" w:rsidRPr="00501968" w:rsidRDefault="00F7250F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072677" wp14:editId="5D5B8CBA">
                      <wp:simplePos x="0" y="0"/>
                      <wp:positionH relativeFrom="column">
                        <wp:posOffset>5210175</wp:posOffset>
                      </wp:positionH>
                      <wp:positionV relativeFrom="paragraph">
                        <wp:posOffset>137160</wp:posOffset>
                      </wp:positionV>
                      <wp:extent cx="1905000" cy="2628900"/>
                      <wp:effectExtent l="0" t="3810" r="0" b="0"/>
                      <wp:wrapNone/>
                      <wp:docPr id="2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62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E21794" w14:textId="77777777" w:rsidR="0060158E" w:rsidRPr="00964C98" w:rsidRDefault="00F7250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A3FBB7D" wp14:editId="5A089183">
                                        <wp:extent cx="1691640" cy="2537460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1640" cy="2537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72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410.25pt;margin-top:10.8pt;width:150pt;height:20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" stroked="f">
                      <v:textbox>
                        <w:txbxContent>
                          <w:p w14:paraId="05E21794" w14:textId="77777777" w:rsidR="0060158E" w:rsidRPr="00964C98" w:rsidRDefault="00F725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3FBB7D" wp14:editId="5A089183">
                                  <wp:extent cx="1691640" cy="25374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2537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4F2" w:rsidRPr="00501968">
              <w:rPr>
                <w:sz w:val="20"/>
                <w:szCs w:val="18"/>
              </w:rPr>
              <w:t xml:space="preserve">Assemble all supplies including </w:t>
            </w:r>
            <w:r w:rsidR="003E7481">
              <w:rPr>
                <w:sz w:val="20"/>
                <w:szCs w:val="18"/>
              </w:rPr>
              <w:t>the respiratory virus</w:t>
            </w:r>
            <w:r w:rsidR="00A24C2C" w:rsidRPr="00501968">
              <w:rPr>
                <w:sz w:val="20"/>
                <w:szCs w:val="18"/>
              </w:rPr>
              <w:t xml:space="preserve"> kit, gloves, </w:t>
            </w:r>
            <w:r w:rsidR="00456616">
              <w:rPr>
                <w:sz w:val="20"/>
                <w:szCs w:val="18"/>
              </w:rPr>
              <w:t>patient label</w:t>
            </w:r>
            <w:r w:rsidR="00A24C2C" w:rsidRPr="00501968">
              <w:rPr>
                <w:sz w:val="20"/>
                <w:szCs w:val="18"/>
              </w:rPr>
              <w:t>,</w:t>
            </w:r>
            <w:r w:rsidR="00AD14F2" w:rsidRPr="00501968">
              <w:rPr>
                <w:sz w:val="20"/>
                <w:szCs w:val="18"/>
              </w:rPr>
              <w:t xml:space="preserve"> etc.   </w:t>
            </w:r>
          </w:p>
          <w:p w14:paraId="5C741761" w14:textId="77777777" w:rsidR="00AD14F2" w:rsidRPr="00501968" w:rsidRDefault="00AD14F2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18"/>
              </w:rPr>
            </w:pPr>
            <w:r w:rsidRPr="00501968">
              <w:rPr>
                <w:sz w:val="20"/>
                <w:szCs w:val="18"/>
              </w:rPr>
              <w:t xml:space="preserve">Tilt the patient’s head back </w:t>
            </w:r>
            <w:r w:rsidRPr="00501968">
              <w:rPr>
                <w:sz w:val="20"/>
                <w:szCs w:val="18"/>
                <w:u w:val="single"/>
              </w:rPr>
              <w:t>slightly</w:t>
            </w:r>
            <w:r w:rsidR="00782DBB" w:rsidRPr="00501968">
              <w:rPr>
                <w:sz w:val="20"/>
                <w:szCs w:val="18"/>
              </w:rPr>
              <w:t xml:space="preserve"> and gently insert the s</w:t>
            </w:r>
            <w:r w:rsidRPr="00501968">
              <w:rPr>
                <w:sz w:val="20"/>
                <w:szCs w:val="18"/>
              </w:rPr>
              <w:t xml:space="preserve">terile NP swab </w:t>
            </w:r>
            <w:r w:rsidR="00782DBB" w:rsidRPr="00501968">
              <w:rPr>
                <w:sz w:val="20"/>
                <w:szCs w:val="18"/>
              </w:rPr>
              <w:t xml:space="preserve">into the nasal passage until </w:t>
            </w:r>
            <w:r w:rsidR="00782DBB" w:rsidRPr="00501968">
              <w:rPr>
                <w:bCs/>
                <w:sz w:val="20"/>
                <w:szCs w:val="18"/>
              </w:rPr>
              <w:t>a slight resistance</w:t>
            </w:r>
            <w:r w:rsidR="00782DBB" w:rsidRPr="00501968">
              <w:rPr>
                <w:sz w:val="20"/>
                <w:szCs w:val="18"/>
              </w:rPr>
              <w:t xml:space="preserve"> is met</w:t>
            </w:r>
            <w:r w:rsidRPr="00501968">
              <w:rPr>
                <w:sz w:val="20"/>
                <w:szCs w:val="18"/>
              </w:rPr>
              <w:t xml:space="preserve">. </w:t>
            </w:r>
          </w:p>
          <w:p w14:paraId="6CB1D8D3" w14:textId="77777777" w:rsidR="00AD14F2" w:rsidRPr="00501968" w:rsidRDefault="00AD14F2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iCs/>
                <w:sz w:val="20"/>
                <w:szCs w:val="18"/>
              </w:rPr>
            </w:pPr>
            <w:r w:rsidRPr="00501968">
              <w:rPr>
                <w:sz w:val="20"/>
                <w:szCs w:val="18"/>
              </w:rPr>
              <w:t xml:space="preserve">Rotate the swab </w:t>
            </w:r>
            <w:r w:rsidR="00A24C2C" w:rsidRPr="00501968">
              <w:rPr>
                <w:sz w:val="20"/>
                <w:szCs w:val="18"/>
              </w:rPr>
              <w:t xml:space="preserve">2-3 times and hold in place for 5 sec to ensure maximum </w:t>
            </w:r>
            <w:r w:rsidR="00271128" w:rsidRPr="00501968">
              <w:rPr>
                <w:sz w:val="20"/>
                <w:szCs w:val="18"/>
              </w:rPr>
              <w:t>absorbency</w:t>
            </w:r>
            <w:r w:rsidR="00A24C2C" w:rsidRPr="00501968">
              <w:rPr>
                <w:sz w:val="20"/>
                <w:szCs w:val="18"/>
              </w:rPr>
              <w:t>.</w:t>
            </w:r>
            <w:r w:rsidRPr="00501968">
              <w:rPr>
                <w:sz w:val="20"/>
                <w:szCs w:val="18"/>
              </w:rPr>
              <w:t xml:space="preserve"> </w:t>
            </w:r>
          </w:p>
          <w:p w14:paraId="7DD808C4" w14:textId="77777777" w:rsidR="00EA4467" w:rsidRDefault="00AD14F2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18"/>
              </w:rPr>
            </w:pPr>
            <w:r w:rsidRPr="00501968">
              <w:rPr>
                <w:sz w:val="20"/>
                <w:szCs w:val="18"/>
              </w:rPr>
              <w:t>Insert the NP swab</w:t>
            </w:r>
            <w:r w:rsidR="00B05216" w:rsidRPr="00501968">
              <w:rPr>
                <w:sz w:val="20"/>
                <w:szCs w:val="18"/>
              </w:rPr>
              <w:t xml:space="preserve"> </w:t>
            </w:r>
            <w:r w:rsidRPr="00501968">
              <w:rPr>
                <w:sz w:val="20"/>
                <w:szCs w:val="18"/>
              </w:rPr>
              <w:t>into the cold VTM</w:t>
            </w:r>
            <w:r w:rsidR="002266F6">
              <w:rPr>
                <w:sz w:val="20"/>
                <w:szCs w:val="18"/>
              </w:rPr>
              <w:t>/UTM</w:t>
            </w:r>
            <w:r w:rsidRPr="00501968">
              <w:rPr>
                <w:sz w:val="20"/>
                <w:szCs w:val="18"/>
              </w:rPr>
              <w:t xml:space="preserve">, </w:t>
            </w:r>
            <w:r w:rsidR="00B05216" w:rsidRPr="00501968">
              <w:rPr>
                <w:sz w:val="20"/>
                <w:szCs w:val="18"/>
              </w:rPr>
              <w:t xml:space="preserve">snapping </w:t>
            </w:r>
            <w:r w:rsidRPr="00501968">
              <w:rPr>
                <w:sz w:val="20"/>
                <w:szCs w:val="18"/>
              </w:rPr>
              <w:t xml:space="preserve">the excess </w:t>
            </w:r>
            <w:r w:rsidR="00B05216" w:rsidRPr="00501968">
              <w:rPr>
                <w:sz w:val="20"/>
                <w:szCs w:val="18"/>
              </w:rPr>
              <w:t>shaft at the break point</w:t>
            </w:r>
            <w:r w:rsidRPr="00501968">
              <w:rPr>
                <w:sz w:val="20"/>
                <w:szCs w:val="18"/>
              </w:rPr>
              <w:t xml:space="preserve"> to fit inside the tube.  Firmly secure</w:t>
            </w:r>
            <w:r w:rsidR="00B311AA" w:rsidRPr="00501968">
              <w:rPr>
                <w:sz w:val="20"/>
                <w:szCs w:val="18"/>
              </w:rPr>
              <w:t xml:space="preserve"> </w:t>
            </w:r>
            <w:r w:rsidRPr="00501968">
              <w:rPr>
                <w:sz w:val="20"/>
                <w:szCs w:val="18"/>
              </w:rPr>
              <w:t>the cap.</w:t>
            </w:r>
          </w:p>
          <w:p w14:paraId="63D5399E" w14:textId="77777777" w:rsidR="00271128" w:rsidRPr="00501968" w:rsidRDefault="00271128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Label the specimen with the patient’s name, DOB, specimen type and date of collection-ensure this information matches the information on the submission form. UNLABELED SPECIMENS WILL BE REJECTED</w:t>
            </w:r>
          </w:p>
          <w:p w14:paraId="06104A54" w14:textId="77777777" w:rsidR="00EA4467" w:rsidRPr="00501968" w:rsidRDefault="00877B3D" w:rsidP="00283D9A">
            <w:pPr>
              <w:numPr>
                <w:ilvl w:val="0"/>
                <w:numId w:val="4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18"/>
              </w:rPr>
            </w:pPr>
            <w:r w:rsidRPr="00501968">
              <w:rPr>
                <w:sz w:val="20"/>
                <w:szCs w:val="18"/>
              </w:rPr>
              <w:t>Place the VTM</w:t>
            </w:r>
            <w:r w:rsidR="002266F6">
              <w:rPr>
                <w:sz w:val="20"/>
                <w:szCs w:val="18"/>
              </w:rPr>
              <w:t>/UTM</w:t>
            </w:r>
            <w:r w:rsidRPr="00501968">
              <w:rPr>
                <w:sz w:val="20"/>
                <w:szCs w:val="18"/>
              </w:rPr>
              <w:t xml:space="preserve"> tube in the inner aluminum container (provided) and cap. Seal t</w:t>
            </w:r>
            <w:r w:rsidR="0052018E" w:rsidRPr="00501968">
              <w:rPr>
                <w:sz w:val="20"/>
                <w:szCs w:val="18"/>
              </w:rPr>
              <w:t>he specimen</w:t>
            </w:r>
            <w:r w:rsidR="002266F6">
              <w:rPr>
                <w:sz w:val="20"/>
                <w:szCs w:val="18"/>
              </w:rPr>
              <w:t xml:space="preserve"> </w:t>
            </w:r>
            <w:r w:rsidR="0052018E" w:rsidRPr="00501968">
              <w:rPr>
                <w:sz w:val="20"/>
                <w:szCs w:val="18"/>
              </w:rPr>
              <w:t>submission f</w:t>
            </w:r>
            <w:r w:rsidRPr="00501968">
              <w:rPr>
                <w:sz w:val="20"/>
                <w:szCs w:val="18"/>
              </w:rPr>
              <w:t>orm in a plastic bag and place along with the inner aluminum container(s) in the</w:t>
            </w:r>
            <w:r w:rsidR="00B311AA" w:rsidRPr="00501968">
              <w:rPr>
                <w:sz w:val="20"/>
                <w:szCs w:val="18"/>
              </w:rPr>
              <w:t xml:space="preserve"> </w:t>
            </w:r>
            <w:r w:rsidRPr="00501968">
              <w:rPr>
                <w:sz w:val="20"/>
                <w:szCs w:val="18"/>
              </w:rPr>
              <w:t xml:space="preserve">outer fiberboard cylinder or box (provided) containing the </w:t>
            </w:r>
            <w:proofErr w:type="gramStart"/>
            <w:r w:rsidRPr="00501968">
              <w:rPr>
                <w:sz w:val="20"/>
                <w:szCs w:val="18"/>
              </w:rPr>
              <w:t>frozen ice</w:t>
            </w:r>
            <w:proofErr w:type="gramEnd"/>
            <w:r w:rsidRPr="00501968">
              <w:rPr>
                <w:sz w:val="20"/>
                <w:szCs w:val="18"/>
              </w:rPr>
              <w:t xml:space="preserve"> pack.</w:t>
            </w:r>
          </w:p>
          <w:p w14:paraId="3A002985" w14:textId="77777777" w:rsidR="00501968" w:rsidRPr="00501968" w:rsidRDefault="00501968" w:rsidP="00501968">
            <w:pPr>
              <w:rPr>
                <w:b/>
                <w:sz w:val="20"/>
                <w:szCs w:val="18"/>
              </w:rPr>
            </w:pPr>
          </w:p>
          <w:p w14:paraId="3345A537" w14:textId="77777777" w:rsidR="00501968" w:rsidRPr="00501968" w:rsidRDefault="00501968" w:rsidP="00501968">
            <w:pPr>
              <w:outlineLvl w:val="0"/>
              <w:rPr>
                <w:b/>
                <w:sz w:val="20"/>
                <w:szCs w:val="18"/>
                <w:u w:val="single"/>
              </w:rPr>
            </w:pPr>
            <w:r w:rsidRPr="00501968">
              <w:rPr>
                <w:b/>
                <w:sz w:val="20"/>
                <w:szCs w:val="18"/>
                <w:u w:val="single"/>
              </w:rPr>
              <w:t xml:space="preserve">Specimen Collection Instructions for </w:t>
            </w:r>
            <w:r w:rsidRPr="00501968">
              <w:rPr>
                <w:b/>
                <w:bCs/>
                <w:sz w:val="20"/>
                <w:szCs w:val="18"/>
                <w:u w:val="single"/>
              </w:rPr>
              <w:t>Throat Swabs (TS)</w:t>
            </w:r>
            <w:r w:rsidRPr="00501968">
              <w:rPr>
                <w:b/>
                <w:sz w:val="20"/>
                <w:szCs w:val="18"/>
                <w:u w:val="single"/>
              </w:rPr>
              <w:t>:</w:t>
            </w:r>
          </w:p>
          <w:p w14:paraId="11DFF6EA" w14:textId="77777777" w:rsidR="00501968" w:rsidRDefault="00501968" w:rsidP="00283D9A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the throat s</w:t>
            </w:r>
            <w:r w:rsidRPr="00501968">
              <w:rPr>
                <w:sz w:val="20"/>
                <w:szCs w:val="20"/>
              </w:rPr>
              <w:t>wab</w:t>
            </w:r>
            <w:r>
              <w:rPr>
                <w:sz w:val="20"/>
                <w:szCs w:val="20"/>
              </w:rPr>
              <w:t>, swab</w:t>
            </w:r>
            <w:r w:rsidRPr="00501968">
              <w:rPr>
                <w:sz w:val="20"/>
                <w:szCs w:val="20"/>
              </w:rPr>
              <w:t xml:space="preserve"> the posterior pharynx and tonsillar areas, avoiding the tongue</w:t>
            </w:r>
          </w:p>
          <w:p w14:paraId="581030DE" w14:textId="77777777" w:rsidR="00501968" w:rsidRPr="00501968" w:rsidRDefault="00283D9A" w:rsidP="00283D9A">
            <w:pPr>
              <w:tabs>
                <w:tab w:val="num" w:pos="270"/>
              </w:tabs>
              <w:ind w:left="270" w:hanging="270"/>
              <w:outlineLvl w:val="0"/>
              <w:rPr>
                <w:b/>
                <w:sz w:val="20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01968" w:rsidRPr="00501968">
              <w:rPr>
                <w:sz w:val="20"/>
                <w:szCs w:val="20"/>
              </w:rPr>
              <w:t>(tongue depressor may be helpful). The mucosa behind the uvula and between the tonsils should also be gently swabbed with a back-and-forth motion. </w:t>
            </w:r>
            <w:r w:rsidR="00501968">
              <w:rPr>
                <w:sz w:val="20"/>
                <w:szCs w:val="20"/>
              </w:rPr>
              <w:t xml:space="preserve"> Proceed with step 4 above.</w:t>
            </w:r>
          </w:p>
          <w:p w14:paraId="002FA7E4" w14:textId="77777777" w:rsidR="00877B3D" w:rsidRPr="00501968" w:rsidRDefault="00877B3D" w:rsidP="0060158E">
            <w:pPr>
              <w:rPr>
                <w:sz w:val="20"/>
                <w:szCs w:val="18"/>
              </w:rPr>
            </w:pPr>
          </w:p>
        </w:tc>
        <w:tc>
          <w:tcPr>
            <w:tcW w:w="2938" w:type="dxa"/>
          </w:tcPr>
          <w:p w14:paraId="3F48973E" w14:textId="77777777" w:rsidR="00AD14F2" w:rsidRPr="00B311AA" w:rsidRDefault="00AD14F2" w:rsidP="00C51E5A">
            <w:pPr>
              <w:jc w:val="right"/>
              <w:rPr>
                <w:b/>
                <w:bCs/>
                <w:sz w:val="20"/>
                <w:szCs w:val="18"/>
                <w:u w:val="single"/>
              </w:rPr>
            </w:pPr>
          </w:p>
        </w:tc>
      </w:tr>
    </w:tbl>
    <w:p w14:paraId="2981EF2B" w14:textId="77777777" w:rsidR="00067FAA" w:rsidRDefault="00067FAA" w:rsidP="007D4EA9">
      <w:pPr>
        <w:rPr>
          <w:b/>
          <w:sz w:val="20"/>
          <w:szCs w:val="18"/>
          <w:u w:val="single"/>
        </w:rPr>
      </w:pPr>
    </w:p>
    <w:p w14:paraId="78C10701" w14:textId="28FDB40F" w:rsidR="007D4EA9" w:rsidRPr="00501968" w:rsidRDefault="005162B1" w:rsidP="007D4EA9">
      <w:pPr>
        <w:rPr>
          <w:sz w:val="20"/>
          <w:szCs w:val="18"/>
        </w:rPr>
      </w:pPr>
      <w:r w:rsidRPr="00514CF1">
        <w:rPr>
          <w:b/>
          <w:sz w:val="20"/>
          <w:szCs w:val="18"/>
          <w:u w:val="single"/>
        </w:rPr>
        <w:t xml:space="preserve">Test </w:t>
      </w:r>
      <w:r w:rsidR="009C428A" w:rsidRPr="00514CF1">
        <w:rPr>
          <w:b/>
          <w:sz w:val="20"/>
          <w:szCs w:val="18"/>
          <w:u w:val="single"/>
        </w:rPr>
        <w:t>Requis</w:t>
      </w:r>
      <w:r w:rsidR="007777AB" w:rsidRPr="00514CF1">
        <w:rPr>
          <w:b/>
          <w:sz w:val="20"/>
          <w:szCs w:val="18"/>
          <w:u w:val="single"/>
        </w:rPr>
        <w:t>i</w:t>
      </w:r>
      <w:r w:rsidR="009C428A" w:rsidRPr="00514CF1">
        <w:rPr>
          <w:b/>
          <w:sz w:val="20"/>
          <w:szCs w:val="18"/>
          <w:u w:val="single"/>
        </w:rPr>
        <w:t xml:space="preserve">tion </w:t>
      </w:r>
      <w:r w:rsidRPr="00514CF1">
        <w:rPr>
          <w:b/>
          <w:sz w:val="20"/>
          <w:szCs w:val="18"/>
          <w:u w:val="single"/>
        </w:rPr>
        <w:t>Form</w:t>
      </w:r>
      <w:r w:rsidR="009C428A" w:rsidRPr="00514CF1">
        <w:rPr>
          <w:b/>
          <w:sz w:val="20"/>
          <w:szCs w:val="18"/>
          <w:u w:val="single"/>
        </w:rPr>
        <w:t>:</w:t>
      </w:r>
      <w:r w:rsidR="00D57A6A" w:rsidRPr="00B311AA">
        <w:rPr>
          <w:b/>
          <w:sz w:val="20"/>
          <w:szCs w:val="18"/>
        </w:rPr>
        <w:t xml:space="preserve"> </w:t>
      </w:r>
      <w:r w:rsidR="00174CFB" w:rsidRPr="00B311AA">
        <w:rPr>
          <w:sz w:val="20"/>
          <w:szCs w:val="18"/>
        </w:rPr>
        <w:t xml:space="preserve">Complete </w:t>
      </w:r>
      <w:r w:rsidR="00174CFB" w:rsidRPr="00B311AA">
        <w:rPr>
          <w:b/>
          <w:sz w:val="20"/>
          <w:szCs w:val="18"/>
        </w:rPr>
        <w:t>all applicable information</w:t>
      </w:r>
      <w:r w:rsidR="00174CFB" w:rsidRPr="00B311AA">
        <w:rPr>
          <w:sz w:val="20"/>
          <w:szCs w:val="18"/>
        </w:rPr>
        <w:t xml:space="preserve"> on the </w:t>
      </w:r>
      <w:hyperlink r:id="rId9" w:history="1">
        <w:r w:rsidR="002266F6" w:rsidRPr="009E076F">
          <w:rPr>
            <w:rStyle w:val="Hyperlink"/>
            <w:sz w:val="20"/>
            <w:szCs w:val="18"/>
          </w:rPr>
          <w:t>Respiratory</w:t>
        </w:r>
        <w:r w:rsidR="00F42B69" w:rsidRPr="009E076F">
          <w:rPr>
            <w:rStyle w:val="Hyperlink"/>
            <w:sz w:val="20"/>
            <w:szCs w:val="18"/>
          </w:rPr>
          <w:t xml:space="preserve"> Surveillance </w:t>
        </w:r>
        <w:r w:rsidR="00174CFB" w:rsidRPr="009E076F">
          <w:rPr>
            <w:rStyle w:val="Hyperlink"/>
            <w:sz w:val="20"/>
            <w:szCs w:val="18"/>
          </w:rPr>
          <w:t>Submission Form</w:t>
        </w:r>
      </w:hyperlink>
      <w:r w:rsidRPr="00CF56ED">
        <w:rPr>
          <w:sz w:val="20"/>
          <w:szCs w:val="18"/>
        </w:rPr>
        <w:t>,</w:t>
      </w:r>
      <w:r>
        <w:rPr>
          <w:sz w:val="20"/>
          <w:szCs w:val="18"/>
        </w:rPr>
        <w:t xml:space="preserve"> </w:t>
      </w:r>
      <w:r w:rsidR="000163C8" w:rsidRPr="00604136">
        <w:rPr>
          <w:sz w:val="20"/>
          <w:szCs w:val="18"/>
        </w:rPr>
        <w:t>in sections 1-1</w:t>
      </w:r>
      <w:r w:rsidR="00700CE5" w:rsidRPr="00604136">
        <w:rPr>
          <w:sz w:val="20"/>
          <w:szCs w:val="18"/>
        </w:rPr>
        <w:t>1</w:t>
      </w:r>
      <w:r w:rsidR="00174CFB" w:rsidRPr="00604136">
        <w:rPr>
          <w:sz w:val="20"/>
          <w:szCs w:val="18"/>
        </w:rPr>
        <w:t xml:space="preserve">. </w:t>
      </w:r>
      <w:r w:rsidR="003271BA" w:rsidRPr="00604136">
        <w:rPr>
          <w:b/>
          <w:i/>
          <w:sz w:val="20"/>
          <w:szCs w:val="18"/>
        </w:rPr>
        <w:t xml:space="preserve"> </w:t>
      </w:r>
      <w:r w:rsidR="00525566" w:rsidRPr="00604136">
        <w:rPr>
          <w:b/>
          <w:i/>
          <w:sz w:val="20"/>
          <w:szCs w:val="18"/>
        </w:rPr>
        <w:t>Use one form for each specimen.</w:t>
      </w:r>
      <w:r w:rsidR="00525566" w:rsidRPr="00604136">
        <w:rPr>
          <w:sz w:val="20"/>
          <w:szCs w:val="18"/>
        </w:rPr>
        <w:t xml:space="preserve"> </w:t>
      </w:r>
      <w:r w:rsidR="00B4587D" w:rsidRPr="00604136">
        <w:rPr>
          <w:bCs/>
          <w:sz w:val="20"/>
          <w:szCs w:val="18"/>
        </w:rPr>
        <w:t xml:space="preserve">For </w:t>
      </w:r>
      <w:r w:rsidR="00ED26FD" w:rsidRPr="00604136">
        <w:rPr>
          <w:bCs/>
          <w:sz w:val="20"/>
          <w:szCs w:val="18"/>
        </w:rPr>
        <w:t xml:space="preserve">atypical or suspect </w:t>
      </w:r>
      <w:r w:rsidR="00B14B64" w:rsidRPr="00604136">
        <w:rPr>
          <w:bCs/>
          <w:sz w:val="20"/>
          <w:szCs w:val="18"/>
        </w:rPr>
        <w:t>antiviral resistant</w:t>
      </w:r>
      <w:r w:rsidR="00ED26FD" w:rsidRPr="00604136">
        <w:rPr>
          <w:bCs/>
          <w:sz w:val="20"/>
          <w:szCs w:val="18"/>
        </w:rPr>
        <w:t xml:space="preserve"> </w:t>
      </w:r>
      <w:r w:rsidR="00174CFB" w:rsidRPr="00604136">
        <w:rPr>
          <w:bCs/>
          <w:sz w:val="20"/>
          <w:szCs w:val="18"/>
        </w:rPr>
        <w:t>influenza, contact the M</w:t>
      </w:r>
      <w:r w:rsidR="00AE6958" w:rsidRPr="00604136">
        <w:rPr>
          <w:bCs/>
          <w:sz w:val="20"/>
          <w:szCs w:val="18"/>
        </w:rPr>
        <w:t>DPH Immunization Program at</w:t>
      </w:r>
      <w:r w:rsidR="00AE6958" w:rsidRPr="00B311AA">
        <w:rPr>
          <w:bCs/>
          <w:sz w:val="20"/>
          <w:szCs w:val="18"/>
        </w:rPr>
        <w:t xml:space="preserve"> (617) </w:t>
      </w:r>
      <w:r w:rsidR="00174CFB" w:rsidRPr="00B311AA">
        <w:rPr>
          <w:bCs/>
          <w:sz w:val="20"/>
          <w:szCs w:val="18"/>
        </w:rPr>
        <w:t>983-6800</w:t>
      </w:r>
      <w:r w:rsidR="001460AD" w:rsidRPr="00B311AA">
        <w:rPr>
          <w:bCs/>
          <w:sz w:val="20"/>
          <w:szCs w:val="18"/>
        </w:rPr>
        <w:t xml:space="preserve"> </w:t>
      </w:r>
      <w:r w:rsidR="00174CFB" w:rsidRPr="00B311AA">
        <w:rPr>
          <w:bCs/>
          <w:sz w:val="20"/>
          <w:szCs w:val="18"/>
        </w:rPr>
        <w:t xml:space="preserve">prior to specimen submission. </w:t>
      </w:r>
      <w:r w:rsidR="001A1181">
        <w:rPr>
          <w:bCs/>
          <w:sz w:val="20"/>
          <w:szCs w:val="18"/>
        </w:rPr>
        <w:t xml:space="preserve"> </w:t>
      </w:r>
    </w:p>
    <w:p w14:paraId="2036AF05" w14:textId="77777777" w:rsidR="009C428A" w:rsidRPr="0052018E" w:rsidRDefault="009C428A" w:rsidP="009C428A">
      <w:pPr>
        <w:rPr>
          <w:b/>
          <w:sz w:val="16"/>
          <w:szCs w:val="16"/>
        </w:rPr>
      </w:pPr>
    </w:p>
    <w:p w14:paraId="6CE51DD1" w14:textId="77777777" w:rsidR="00184EA4" w:rsidRPr="00B311AA" w:rsidRDefault="00E3711B" w:rsidP="00184EA4">
      <w:pPr>
        <w:rPr>
          <w:sz w:val="20"/>
          <w:szCs w:val="18"/>
        </w:rPr>
      </w:pPr>
      <w:r w:rsidRPr="0033400E">
        <w:rPr>
          <w:b/>
          <w:sz w:val="20"/>
          <w:szCs w:val="18"/>
          <w:u w:val="single"/>
        </w:rPr>
        <w:t>Shipping I</w:t>
      </w:r>
      <w:r w:rsidR="009C428A" w:rsidRPr="0033400E">
        <w:rPr>
          <w:b/>
          <w:sz w:val="20"/>
          <w:szCs w:val="18"/>
          <w:u w:val="single"/>
        </w:rPr>
        <w:t>nstructions:</w:t>
      </w:r>
      <w:r w:rsidR="00184EA4" w:rsidRPr="0033400E">
        <w:rPr>
          <w:b/>
          <w:sz w:val="20"/>
          <w:szCs w:val="18"/>
        </w:rPr>
        <w:t xml:space="preserve">  </w:t>
      </w:r>
      <w:r w:rsidR="00184EA4" w:rsidRPr="0033400E">
        <w:rPr>
          <w:sz w:val="20"/>
          <w:szCs w:val="18"/>
        </w:rPr>
        <w:t xml:space="preserve">Ship specimens without delay on </w:t>
      </w:r>
      <w:proofErr w:type="gramStart"/>
      <w:r w:rsidR="00184EA4" w:rsidRPr="0033400E">
        <w:rPr>
          <w:sz w:val="20"/>
          <w:szCs w:val="18"/>
        </w:rPr>
        <w:t>frozen ice</w:t>
      </w:r>
      <w:proofErr w:type="gramEnd"/>
      <w:r w:rsidR="00184EA4" w:rsidRPr="0033400E">
        <w:rPr>
          <w:sz w:val="20"/>
          <w:szCs w:val="18"/>
        </w:rPr>
        <w:t xml:space="preserve"> packs</w:t>
      </w:r>
      <w:r w:rsidR="00184EA4" w:rsidRPr="0033400E">
        <w:rPr>
          <w:rStyle w:val="Strong"/>
          <w:bCs w:val="0"/>
          <w:sz w:val="20"/>
          <w:szCs w:val="18"/>
        </w:rPr>
        <w:t>.</w:t>
      </w:r>
      <w:r w:rsidR="00184EA4" w:rsidRPr="0033400E">
        <w:rPr>
          <w:rStyle w:val="Strong"/>
          <w:b w:val="0"/>
          <w:bCs w:val="0"/>
          <w:sz w:val="20"/>
          <w:szCs w:val="18"/>
        </w:rPr>
        <w:t xml:space="preserve">  </w:t>
      </w:r>
      <w:r w:rsidR="001A1181" w:rsidRPr="002A5384">
        <w:rPr>
          <w:rStyle w:val="Strong"/>
          <w:bCs w:val="0"/>
          <w:sz w:val="20"/>
          <w:szCs w:val="18"/>
        </w:rPr>
        <w:t>NOTE:</w:t>
      </w:r>
      <w:r w:rsidR="001A1181" w:rsidRPr="0033400E">
        <w:rPr>
          <w:rStyle w:val="Strong"/>
          <w:b w:val="0"/>
          <w:bCs w:val="0"/>
          <w:sz w:val="20"/>
          <w:szCs w:val="18"/>
        </w:rPr>
        <w:t xml:space="preserve"> </w:t>
      </w:r>
      <w:r w:rsidR="00184EA4" w:rsidRPr="00355F74">
        <w:rPr>
          <w:rStyle w:val="Strong"/>
          <w:color w:val="FF0000"/>
          <w:sz w:val="20"/>
          <w:szCs w:val="18"/>
        </w:rPr>
        <w:t xml:space="preserve">Specimens </w:t>
      </w:r>
      <w:r w:rsidR="00E117F6" w:rsidRPr="00355F74">
        <w:rPr>
          <w:rStyle w:val="Strong"/>
          <w:color w:val="FF0000"/>
          <w:sz w:val="20"/>
          <w:szCs w:val="18"/>
        </w:rPr>
        <w:t>collected &gt;</w:t>
      </w:r>
      <w:r w:rsidR="00F865AF">
        <w:rPr>
          <w:rStyle w:val="Strong"/>
          <w:color w:val="FF0000"/>
          <w:sz w:val="20"/>
          <w:szCs w:val="18"/>
        </w:rPr>
        <w:t xml:space="preserve">5 days from </w:t>
      </w:r>
      <w:r w:rsidR="00456616">
        <w:rPr>
          <w:rStyle w:val="Strong"/>
          <w:color w:val="FF0000"/>
          <w:sz w:val="20"/>
          <w:szCs w:val="18"/>
        </w:rPr>
        <w:t xml:space="preserve">symptom </w:t>
      </w:r>
      <w:r w:rsidR="00E117F6" w:rsidRPr="00355F74">
        <w:rPr>
          <w:rStyle w:val="Strong"/>
          <w:color w:val="FF0000"/>
          <w:sz w:val="20"/>
          <w:szCs w:val="18"/>
        </w:rPr>
        <w:t>onset</w:t>
      </w:r>
      <w:r w:rsidR="00184EA4" w:rsidRPr="00355F74">
        <w:rPr>
          <w:rStyle w:val="Strong"/>
          <w:color w:val="FF0000"/>
          <w:sz w:val="20"/>
          <w:szCs w:val="18"/>
        </w:rPr>
        <w:t xml:space="preserve"> are unsuitable for testing.</w:t>
      </w:r>
      <w:r w:rsidR="001A1181" w:rsidRPr="00355F74">
        <w:rPr>
          <w:b/>
          <w:color w:val="FF0000"/>
          <w:sz w:val="20"/>
          <w:szCs w:val="18"/>
        </w:rPr>
        <w:t xml:space="preserve"> </w:t>
      </w:r>
      <w:r w:rsidR="004C49E8" w:rsidRPr="00355F74">
        <w:rPr>
          <w:b/>
          <w:color w:val="FF0000"/>
          <w:sz w:val="20"/>
          <w:szCs w:val="18"/>
        </w:rPr>
        <w:t xml:space="preserve"> </w:t>
      </w:r>
      <w:r w:rsidR="00A755D5" w:rsidRPr="00355F74">
        <w:rPr>
          <w:b/>
          <w:color w:val="FF0000"/>
          <w:sz w:val="20"/>
          <w:szCs w:val="20"/>
        </w:rPr>
        <w:t xml:space="preserve">If samples will be shipped to </w:t>
      </w:r>
      <w:r w:rsidR="003E7481">
        <w:rPr>
          <w:b/>
          <w:color w:val="FF0000"/>
          <w:sz w:val="20"/>
          <w:szCs w:val="20"/>
        </w:rPr>
        <w:t>SPHL</w:t>
      </w:r>
      <w:r w:rsidR="00A755D5" w:rsidRPr="00355F74">
        <w:rPr>
          <w:b/>
          <w:color w:val="FF0000"/>
          <w:sz w:val="20"/>
          <w:szCs w:val="20"/>
        </w:rPr>
        <w:t xml:space="preserve"> </w:t>
      </w:r>
      <w:r w:rsidR="00A755D5" w:rsidRPr="00355F74">
        <w:rPr>
          <w:b/>
          <w:color w:val="FF0000"/>
          <w:sz w:val="20"/>
          <w:szCs w:val="20"/>
          <w:u w:val="single"/>
        </w:rPr>
        <w:t>&gt;</w:t>
      </w:r>
      <w:r w:rsidR="00A755D5" w:rsidRPr="00355F74">
        <w:rPr>
          <w:b/>
          <w:color w:val="FF0000"/>
          <w:sz w:val="20"/>
          <w:szCs w:val="20"/>
        </w:rPr>
        <w:t>3 days from collection</w:t>
      </w:r>
      <w:r w:rsidR="00E117F6" w:rsidRPr="00355F74">
        <w:rPr>
          <w:b/>
          <w:color w:val="FF0000"/>
          <w:sz w:val="20"/>
          <w:szCs w:val="20"/>
        </w:rPr>
        <w:t xml:space="preserve"> </w:t>
      </w:r>
      <w:r w:rsidR="000163C8" w:rsidRPr="00355F74">
        <w:rPr>
          <w:b/>
          <w:color w:val="FF0000"/>
          <w:sz w:val="20"/>
          <w:szCs w:val="20"/>
        </w:rPr>
        <w:t xml:space="preserve">or on a Friday </w:t>
      </w:r>
      <w:r w:rsidR="00E117F6" w:rsidRPr="00355F74">
        <w:rPr>
          <w:b/>
          <w:color w:val="FF0000"/>
          <w:sz w:val="20"/>
          <w:szCs w:val="20"/>
        </w:rPr>
        <w:t xml:space="preserve">but are collected within </w:t>
      </w:r>
      <w:r w:rsidR="00F865AF">
        <w:rPr>
          <w:b/>
          <w:color w:val="FF0000"/>
          <w:sz w:val="20"/>
          <w:szCs w:val="20"/>
        </w:rPr>
        <w:t>5 days</w:t>
      </w:r>
      <w:r w:rsidR="00A755D5" w:rsidRPr="00355F74">
        <w:rPr>
          <w:b/>
          <w:color w:val="FF0000"/>
          <w:sz w:val="20"/>
          <w:szCs w:val="20"/>
        </w:rPr>
        <w:t xml:space="preserve">, they should be </w:t>
      </w:r>
      <w:r w:rsidR="000163C8" w:rsidRPr="00355F74">
        <w:rPr>
          <w:b/>
          <w:color w:val="FF0000"/>
          <w:sz w:val="20"/>
          <w:szCs w:val="20"/>
          <w:u w:val="single"/>
        </w:rPr>
        <w:t>frozen at &lt;-2</w:t>
      </w:r>
      <w:r w:rsidR="00A755D5" w:rsidRPr="00355F74">
        <w:rPr>
          <w:b/>
          <w:color w:val="FF0000"/>
          <w:sz w:val="20"/>
          <w:szCs w:val="20"/>
          <w:u w:val="single"/>
        </w:rPr>
        <w:t>0ºC</w:t>
      </w:r>
      <w:r w:rsidR="00A755D5" w:rsidRPr="00355F74">
        <w:rPr>
          <w:b/>
          <w:color w:val="FF0000"/>
          <w:sz w:val="20"/>
          <w:szCs w:val="20"/>
        </w:rPr>
        <w:t xml:space="preserve"> and shipped </w:t>
      </w:r>
      <w:r w:rsidR="000163C8" w:rsidRPr="00355F74">
        <w:rPr>
          <w:b/>
          <w:color w:val="FF0000"/>
          <w:sz w:val="20"/>
          <w:szCs w:val="20"/>
        </w:rPr>
        <w:t>with ice packs on Monday</w:t>
      </w:r>
      <w:r w:rsidR="00F865AF">
        <w:rPr>
          <w:b/>
          <w:color w:val="FF0000"/>
          <w:sz w:val="20"/>
          <w:szCs w:val="20"/>
        </w:rPr>
        <w:t xml:space="preserve"> and notated on submission form</w:t>
      </w:r>
      <w:r w:rsidR="00A755D5" w:rsidRPr="00355F74">
        <w:rPr>
          <w:b/>
          <w:color w:val="FF0000"/>
          <w:sz w:val="20"/>
          <w:szCs w:val="20"/>
        </w:rPr>
        <w:t>.</w:t>
      </w:r>
      <w:r w:rsidR="00A755D5" w:rsidRPr="0090762D">
        <w:rPr>
          <w:b/>
          <w:sz w:val="20"/>
          <w:szCs w:val="20"/>
        </w:rPr>
        <w:t xml:space="preserve">  </w:t>
      </w:r>
      <w:r w:rsidR="00A755D5">
        <w:rPr>
          <w:color w:val="000000"/>
          <w:sz w:val="20"/>
          <w:szCs w:val="20"/>
        </w:rPr>
        <w:t xml:space="preserve">Specimens should be sent to </w:t>
      </w:r>
      <w:r w:rsidR="005E7371">
        <w:rPr>
          <w:color w:val="000000"/>
          <w:sz w:val="20"/>
          <w:szCs w:val="20"/>
        </w:rPr>
        <w:t>H</w:t>
      </w:r>
      <w:r w:rsidR="00355F74">
        <w:rPr>
          <w:color w:val="000000"/>
          <w:sz w:val="20"/>
          <w:szCs w:val="20"/>
        </w:rPr>
        <w:t>SLI</w:t>
      </w:r>
      <w:r w:rsidR="004C49E8" w:rsidRPr="0033400E">
        <w:rPr>
          <w:color w:val="000000"/>
          <w:sz w:val="20"/>
          <w:szCs w:val="20"/>
        </w:rPr>
        <w:t xml:space="preserve"> via t</w:t>
      </w:r>
      <w:r w:rsidR="00355F74">
        <w:rPr>
          <w:color w:val="000000"/>
          <w:sz w:val="20"/>
          <w:szCs w:val="20"/>
        </w:rPr>
        <w:t xml:space="preserve">he testing facility's courier or UPS </w:t>
      </w:r>
      <w:proofErr w:type="spellStart"/>
      <w:r w:rsidR="00355F74">
        <w:rPr>
          <w:color w:val="000000"/>
          <w:sz w:val="20"/>
          <w:szCs w:val="20"/>
        </w:rPr>
        <w:t>CampusShip</w:t>
      </w:r>
      <w:proofErr w:type="spellEnd"/>
      <w:r w:rsidR="00355F74">
        <w:rPr>
          <w:color w:val="000000"/>
          <w:sz w:val="20"/>
          <w:szCs w:val="20"/>
        </w:rPr>
        <w:t xml:space="preserve"> (</w:t>
      </w:r>
      <w:proofErr w:type="spellStart"/>
      <w:r w:rsidR="00355F74">
        <w:rPr>
          <w:color w:val="000000"/>
          <w:sz w:val="20"/>
          <w:szCs w:val="20"/>
        </w:rPr>
        <w:t>ILINet</w:t>
      </w:r>
      <w:proofErr w:type="spellEnd"/>
      <w:r w:rsidR="00355F74">
        <w:rPr>
          <w:color w:val="000000"/>
          <w:sz w:val="20"/>
          <w:szCs w:val="20"/>
        </w:rPr>
        <w:t xml:space="preserve"> sites)</w:t>
      </w:r>
      <w:r w:rsidR="004C49E8" w:rsidRPr="0033400E">
        <w:rPr>
          <w:color w:val="000000"/>
          <w:sz w:val="20"/>
          <w:szCs w:val="20"/>
        </w:rPr>
        <w:t>.</w:t>
      </w:r>
      <w:r w:rsidR="004C49E8" w:rsidRPr="00A755D5">
        <w:rPr>
          <w:color w:val="000000"/>
          <w:sz w:val="20"/>
          <w:szCs w:val="20"/>
        </w:rPr>
        <w:t xml:space="preserve">  </w:t>
      </w:r>
      <w:r w:rsidR="00A755D5" w:rsidRPr="00A755D5">
        <w:rPr>
          <w:sz w:val="20"/>
          <w:szCs w:val="20"/>
        </w:rPr>
        <w:t>I</w:t>
      </w:r>
      <w:r w:rsidR="009A2815">
        <w:rPr>
          <w:color w:val="000000"/>
          <w:sz w:val="20"/>
          <w:szCs w:val="20"/>
        </w:rPr>
        <w:t>f neither option is feasible,</w:t>
      </w:r>
      <w:r w:rsidR="004C49E8" w:rsidRPr="0033400E">
        <w:rPr>
          <w:color w:val="000000"/>
          <w:sz w:val="20"/>
          <w:szCs w:val="20"/>
        </w:rPr>
        <w:t xml:space="preserve"> contact an Immunization epidemiologist at (617) 983-6800 for specimen courier pickup. </w:t>
      </w:r>
    </w:p>
    <w:p w14:paraId="2CB5D450" w14:textId="77777777" w:rsidR="00B311AA" w:rsidRPr="00D25D3B" w:rsidRDefault="00B311AA" w:rsidP="00D17440">
      <w:pPr>
        <w:ind w:firstLine="720"/>
        <w:jc w:val="both"/>
        <w:rPr>
          <w:sz w:val="16"/>
          <w:szCs w:val="16"/>
          <w:u w:val="single"/>
        </w:rPr>
      </w:pPr>
    </w:p>
    <w:p w14:paraId="569EBE6D" w14:textId="77777777" w:rsidR="00D17440" w:rsidRPr="009E076F" w:rsidRDefault="008E04F7" w:rsidP="00D17440">
      <w:pPr>
        <w:ind w:firstLine="720"/>
        <w:jc w:val="both"/>
        <w:rPr>
          <w:sz w:val="20"/>
          <w:szCs w:val="18"/>
        </w:rPr>
      </w:pPr>
      <w:r w:rsidRPr="009E076F">
        <w:rPr>
          <w:b/>
          <w:sz w:val="20"/>
          <w:szCs w:val="18"/>
          <w:u w:val="single"/>
        </w:rPr>
        <w:t>Ship to</w:t>
      </w:r>
      <w:r w:rsidRPr="009E076F">
        <w:rPr>
          <w:sz w:val="20"/>
          <w:szCs w:val="18"/>
          <w:u w:val="single"/>
        </w:rPr>
        <w:t>:</w:t>
      </w:r>
      <w:r w:rsidR="009C3BC0" w:rsidRPr="009E076F">
        <w:rPr>
          <w:sz w:val="20"/>
          <w:szCs w:val="18"/>
        </w:rPr>
        <w:t xml:space="preserve"> </w:t>
      </w:r>
      <w:r w:rsidR="00D17440" w:rsidRPr="009E076F">
        <w:rPr>
          <w:sz w:val="20"/>
          <w:szCs w:val="18"/>
        </w:rPr>
        <w:tab/>
      </w:r>
      <w:r w:rsidR="001A1181" w:rsidRPr="009E076F">
        <w:rPr>
          <w:sz w:val="20"/>
          <w:szCs w:val="18"/>
        </w:rPr>
        <w:tab/>
      </w:r>
      <w:r w:rsidR="00EA71D9" w:rsidRPr="009E076F">
        <w:rPr>
          <w:b/>
          <w:sz w:val="20"/>
          <w:szCs w:val="18"/>
        </w:rPr>
        <w:t>Attention</w:t>
      </w:r>
      <w:r w:rsidR="00EA71D9" w:rsidRPr="009E076F">
        <w:rPr>
          <w:sz w:val="20"/>
          <w:szCs w:val="18"/>
        </w:rPr>
        <w:t xml:space="preserve">: </w:t>
      </w:r>
      <w:r w:rsidR="003E7481" w:rsidRPr="009E076F">
        <w:rPr>
          <w:sz w:val="20"/>
          <w:szCs w:val="18"/>
        </w:rPr>
        <w:t>Molecular Diagnostics Laboratory</w:t>
      </w:r>
    </w:p>
    <w:p w14:paraId="22FC52BC" w14:textId="77777777" w:rsidR="00D17440" w:rsidRPr="00B311AA" w:rsidRDefault="005373BD" w:rsidP="001A1181">
      <w:pPr>
        <w:ind w:left="1440" w:firstLine="720"/>
        <w:jc w:val="both"/>
        <w:rPr>
          <w:sz w:val="20"/>
          <w:szCs w:val="18"/>
        </w:rPr>
      </w:pPr>
      <w:r w:rsidRPr="009E076F">
        <w:rPr>
          <w:sz w:val="20"/>
          <w:szCs w:val="18"/>
        </w:rPr>
        <w:t>MA</w:t>
      </w:r>
      <w:r w:rsidR="005C4C38" w:rsidRPr="009E076F">
        <w:rPr>
          <w:sz w:val="20"/>
          <w:szCs w:val="18"/>
        </w:rPr>
        <w:t xml:space="preserve"> State Public Health Laboratory</w:t>
      </w:r>
    </w:p>
    <w:p w14:paraId="44FEC8CB" w14:textId="77777777" w:rsidR="00D17440" w:rsidRPr="00B311AA" w:rsidRDefault="008E04F7" w:rsidP="001A1181">
      <w:pPr>
        <w:ind w:left="1440" w:firstLine="720"/>
        <w:jc w:val="both"/>
        <w:rPr>
          <w:sz w:val="20"/>
          <w:szCs w:val="18"/>
        </w:rPr>
      </w:pPr>
      <w:smartTag w:uri="urn:schemas-microsoft-com:office:smarttags" w:element="address">
        <w:smartTag w:uri="urn:schemas-microsoft-com:office:smarttags" w:element="Street">
          <w:r w:rsidRPr="00B311AA">
            <w:rPr>
              <w:sz w:val="20"/>
              <w:szCs w:val="18"/>
            </w:rPr>
            <w:t>305 South Street</w:t>
          </w:r>
        </w:smartTag>
      </w:smartTag>
    </w:p>
    <w:p w14:paraId="7D69ED0F" w14:textId="77777777" w:rsidR="008E04F7" w:rsidRPr="00B311AA" w:rsidRDefault="008E04F7" w:rsidP="001A1181">
      <w:pPr>
        <w:ind w:left="1440" w:firstLine="720"/>
        <w:jc w:val="both"/>
        <w:rPr>
          <w:sz w:val="20"/>
          <w:szCs w:val="18"/>
        </w:rPr>
      </w:pPr>
      <w:smartTag w:uri="urn:schemas-microsoft-com:office:smarttags" w:element="place">
        <w:smartTag w:uri="urn:schemas-microsoft-com:office:smarttags" w:element="City">
          <w:r w:rsidRPr="00B311AA">
            <w:rPr>
              <w:sz w:val="20"/>
              <w:szCs w:val="18"/>
            </w:rPr>
            <w:t>Jamaica Plain</w:t>
          </w:r>
        </w:smartTag>
        <w:r w:rsidRPr="00B311AA">
          <w:rPr>
            <w:sz w:val="20"/>
            <w:szCs w:val="18"/>
          </w:rPr>
          <w:t xml:space="preserve">, </w:t>
        </w:r>
        <w:smartTag w:uri="urn:schemas-microsoft-com:office:smarttags" w:element="State">
          <w:r w:rsidRPr="00B311AA">
            <w:rPr>
              <w:sz w:val="20"/>
              <w:szCs w:val="18"/>
            </w:rPr>
            <w:t>MA</w:t>
          </w:r>
        </w:smartTag>
        <w:r w:rsidRPr="00B311AA">
          <w:rPr>
            <w:sz w:val="20"/>
            <w:szCs w:val="18"/>
          </w:rPr>
          <w:t xml:space="preserve"> </w:t>
        </w:r>
        <w:smartTag w:uri="urn:schemas-microsoft-com:office:smarttags" w:element="PostalCode">
          <w:r w:rsidRPr="00B311AA">
            <w:rPr>
              <w:sz w:val="20"/>
              <w:szCs w:val="18"/>
            </w:rPr>
            <w:t>02130</w:t>
          </w:r>
        </w:smartTag>
      </w:smartTag>
    </w:p>
    <w:p w14:paraId="63B84611" w14:textId="77777777" w:rsidR="00184EA4" w:rsidRPr="00D25D3B" w:rsidRDefault="00184EA4" w:rsidP="00184EA4">
      <w:pPr>
        <w:rPr>
          <w:bCs/>
          <w:sz w:val="16"/>
          <w:szCs w:val="16"/>
        </w:rPr>
      </w:pPr>
    </w:p>
    <w:p w14:paraId="2F64F07D" w14:textId="77777777" w:rsidR="00A3472F" w:rsidRPr="00B311AA" w:rsidRDefault="00E3711B" w:rsidP="00782DBB">
      <w:pPr>
        <w:outlineLvl w:val="0"/>
        <w:rPr>
          <w:sz w:val="20"/>
          <w:szCs w:val="18"/>
        </w:rPr>
      </w:pPr>
      <w:r w:rsidRPr="00514CF1">
        <w:rPr>
          <w:b/>
          <w:sz w:val="20"/>
          <w:szCs w:val="18"/>
          <w:u w:val="single"/>
        </w:rPr>
        <w:t>Special N</w:t>
      </w:r>
      <w:r w:rsidR="009C428A" w:rsidRPr="00514CF1">
        <w:rPr>
          <w:b/>
          <w:sz w:val="20"/>
          <w:szCs w:val="18"/>
          <w:u w:val="single"/>
        </w:rPr>
        <w:t>otes:</w:t>
      </w:r>
      <w:r w:rsidR="00A3472F" w:rsidRPr="00B311AA">
        <w:rPr>
          <w:sz w:val="20"/>
          <w:szCs w:val="18"/>
        </w:rPr>
        <w:t xml:space="preserve"> </w:t>
      </w:r>
      <w:r w:rsidR="00217C76" w:rsidRPr="00B311AA">
        <w:rPr>
          <w:sz w:val="20"/>
          <w:szCs w:val="18"/>
        </w:rPr>
        <w:t xml:space="preserve"> </w:t>
      </w:r>
      <w:r w:rsidR="00A3472F" w:rsidRPr="00B311AA">
        <w:rPr>
          <w:sz w:val="20"/>
          <w:szCs w:val="18"/>
        </w:rPr>
        <w:t>Test reports will be sent</w:t>
      </w:r>
      <w:r w:rsidR="00355F74">
        <w:rPr>
          <w:sz w:val="20"/>
          <w:szCs w:val="18"/>
        </w:rPr>
        <w:t xml:space="preserve"> by ELR or fax plus mail</w:t>
      </w:r>
      <w:r w:rsidR="00A3472F" w:rsidRPr="00B311AA">
        <w:rPr>
          <w:sz w:val="20"/>
          <w:szCs w:val="18"/>
        </w:rPr>
        <w:t xml:space="preserve"> to the submitting </w:t>
      </w:r>
      <w:r w:rsidR="00ED26FD">
        <w:rPr>
          <w:sz w:val="20"/>
          <w:szCs w:val="18"/>
        </w:rPr>
        <w:t>facility</w:t>
      </w:r>
      <w:r w:rsidR="003D6346">
        <w:rPr>
          <w:sz w:val="20"/>
          <w:szCs w:val="18"/>
        </w:rPr>
        <w:t xml:space="preserve"> </w:t>
      </w:r>
      <w:r w:rsidR="00A3472F" w:rsidRPr="00B311AA">
        <w:rPr>
          <w:sz w:val="20"/>
          <w:szCs w:val="18"/>
        </w:rPr>
        <w:t xml:space="preserve">once testing is completed.  </w:t>
      </w:r>
    </w:p>
    <w:p w14:paraId="4E6ABDFB" w14:textId="77777777" w:rsidR="009C428A" w:rsidRPr="00B311AA" w:rsidRDefault="009C428A" w:rsidP="009C428A">
      <w:pPr>
        <w:rPr>
          <w:sz w:val="20"/>
          <w:szCs w:val="18"/>
        </w:rPr>
      </w:pPr>
      <w:r w:rsidRPr="00514CF1">
        <w:rPr>
          <w:b/>
          <w:sz w:val="20"/>
          <w:szCs w:val="18"/>
          <w:u w:val="single"/>
        </w:rPr>
        <w:t>Questions:</w:t>
      </w:r>
      <w:r w:rsidR="00514CF1">
        <w:rPr>
          <w:b/>
          <w:sz w:val="20"/>
          <w:szCs w:val="18"/>
        </w:rPr>
        <w:t xml:space="preserve"> </w:t>
      </w:r>
      <w:r w:rsidR="00525DF6" w:rsidRPr="00B311AA">
        <w:rPr>
          <w:b/>
          <w:sz w:val="20"/>
          <w:szCs w:val="18"/>
        </w:rPr>
        <w:t xml:space="preserve"> </w:t>
      </w:r>
      <w:r w:rsidR="00525DF6" w:rsidRPr="00B311AA">
        <w:rPr>
          <w:sz w:val="20"/>
          <w:szCs w:val="18"/>
        </w:rPr>
        <w:t xml:space="preserve">Contact </w:t>
      </w:r>
      <w:r w:rsidR="002D09ED" w:rsidRPr="00B311AA">
        <w:rPr>
          <w:sz w:val="20"/>
          <w:szCs w:val="18"/>
        </w:rPr>
        <w:t>Massachusetts</w:t>
      </w:r>
      <w:r w:rsidR="000163C8">
        <w:rPr>
          <w:sz w:val="20"/>
          <w:szCs w:val="18"/>
        </w:rPr>
        <w:t xml:space="preserve"> Immunization Program at </w:t>
      </w:r>
      <w:r w:rsidR="00A3472F" w:rsidRPr="00B311AA">
        <w:rPr>
          <w:sz w:val="20"/>
          <w:szCs w:val="18"/>
        </w:rPr>
        <w:t>(617) 983-</w:t>
      </w:r>
      <w:r w:rsidR="002D09ED" w:rsidRPr="00B311AA">
        <w:rPr>
          <w:sz w:val="20"/>
          <w:szCs w:val="18"/>
        </w:rPr>
        <w:t>6800.</w:t>
      </w:r>
    </w:p>
    <w:sectPr w:rsidR="009C428A" w:rsidRPr="00B311AA" w:rsidSect="00501968">
      <w:headerReference w:type="default" r:id="rId10"/>
      <w:footerReference w:type="default" r:id="rId11"/>
      <w:pgSz w:w="12240" w:h="15840" w:code="1"/>
      <w:pgMar w:top="432" w:right="600" w:bottom="432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961E" w14:textId="77777777" w:rsidR="00DF463A" w:rsidRDefault="00DF463A">
      <w:r>
        <w:separator/>
      </w:r>
    </w:p>
  </w:endnote>
  <w:endnote w:type="continuationSeparator" w:id="0">
    <w:p w14:paraId="70D90AAE" w14:textId="77777777" w:rsidR="00DF463A" w:rsidRDefault="00DF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84CA1" w14:textId="39A6A684" w:rsidR="004414D3" w:rsidRPr="00B311AA" w:rsidRDefault="003F0594" w:rsidP="004414D3">
    <w:pPr>
      <w:rPr>
        <w:sz w:val="20"/>
        <w:szCs w:val="16"/>
      </w:rPr>
    </w:pPr>
    <w:r w:rsidRPr="009E076F">
      <w:rPr>
        <w:sz w:val="20"/>
        <w:szCs w:val="16"/>
      </w:rPr>
      <w:t xml:space="preserve">Form </w:t>
    </w:r>
    <w:r w:rsidR="004414D3" w:rsidRPr="009E076F">
      <w:rPr>
        <w:sz w:val="20"/>
        <w:szCs w:val="16"/>
      </w:rPr>
      <w:t>SI-VI-</w:t>
    </w:r>
    <w:r w:rsidR="00C92282" w:rsidRPr="009E076F">
      <w:rPr>
        <w:sz w:val="20"/>
        <w:szCs w:val="16"/>
      </w:rPr>
      <w:t>1</w:t>
    </w:r>
    <w:r w:rsidR="004414D3" w:rsidRPr="009E076F">
      <w:rPr>
        <w:sz w:val="20"/>
        <w:szCs w:val="16"/>
      </w:rPr>
      <w:t>-</w:t>
    </w:r>
    <w:r w:rsidR="004C6184">
      <w:rPr>
        <w:sz w:val="20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22F" w14:textId="77777777" w:rsidR="00DF463A" w:rsidRDefault="00DF463A">
      <w:r>
        <w:separator/>
      </w:r>
    </w:p>
  </w:footnote>
  <w:footnote w:type="continuationSeparator" w:id="0">
    <w:p w14:paraId="41D03755" w14:textId="77777777" w:rsidR="00DF463A" w:rsidRDefault="00DF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0D77" w14:textId="77777777" w:rsidR="00357313" w:rsidRDefault="00357313">
    <w:pPr>
      <w:jc w:val="center"/>
      <w:rPr>
        <w:rFonts w:ascii="Tahoma" w:hAnsi="Tahoma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453E"/>
    <w:multiLevelType w:val="hybridMultilevel"/>
    <w:tmpl w:val="5D22415C"/>
    <w:lvl w:ilvl="0" w:tplc="65B6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46F5"/>
    <w:multiLevelType w:val="hybridMultilevel"/>
    <w:tmpl w:val="DF5C486A"/>
    <w:lvl w:ilvl="0" w:tplc="65B6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A4873"/>
    <w:multiLevelType w:val="hybridMultilevel"/>
    <w:tmpl w:val="E2FC8488"/>
    <w:lvl w:ilvl="0" w:tplc="C116F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F302B"/>
    <w:multiLevelType w:val="hybridMultilevel"/>
    <w:tmpl w:val="F926C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56E8D"/>
    <w:multiLevelType w:val="hybridMultilevel"/>
    <w:tmpl w:val="BE3CA904"/>
    <w:lvl w:ilvl="0" w:tplc="A7C0E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856C7D"/>
    <w:multiLevelType w:val="hybridMultilevel"/>
    <w:tmpl w:val="84FE7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4919C7"/>
    <w:multiLevelType w:val="hybridMultilevel"/>
    <w:tmpl w:val="B6BA762E"/>
    <w:lvl w:ilvl="0" w:tplc="300C9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621772"/>
    <w:multiLevelType w:val="hybridMultilevel"/>
    <w:tmpl w:val="28D86E36"/>
    <w:lvl w:ilvl="0" w:tplc="E7FEA5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B10C4"/>
    <w:multiLevelType w:val="hybridMultilevel"/>
    <w:tmpl w:val="79288B18"/>
    <w:lvl w:ilvl="0" w:tplc="65B6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D12887"/>
    <w:multiLevelType w:val="hybridMultilevel"/>
    <w:tmpl w:val="79A40690"/>
    <w:lvl w:ilvl="0" w:tplc="E3805AD4">
      <w:start w:val="1"/>
      <w:numFmt w:val="bullet"/>
      <w:lvlText w:val="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 w16cid:durableId="2006323862">
    <w:abstractNumId w:val="9"/>
  </w:num>
  <w:num w:numId="2" w16cid:durableId="405618286">
    <w:abstractNumId w:val="7"/>
  </w:num>
  <w:num w:numId="3" w16cid:durableId="113670945">
    <w:abstractNumId w:val="2"/>
  </w:num>
  <w:num w:numId="4" w16cid:durableId="1842504609">
    <w:abstractNumId w:val="4"/>
  </w:num>
  <w:num w:numId="5" w16cid:durableId="1478910156">
    <w:abstractNumId w:val="1"/>
  </w:num>
  <w:num w:numId="6" w16cid:durableId="427432091">
    <w:abstractNumId w:val="0"/>
  </w:num>
  <w:num w:numId="7" w16cid:durableId="859969069">
    <w:abstractNumId w:val="8"/>
  </w:num>
  <w:num w:numId="8" w16cid:durableId="239021225">
    <w:abstractNumId w:val="6"/>
  </w:num>
  <w:num w:numId="9" w16cid:durableId="1121265978">
    <w:abstractNumId w:val="3"/>
  </w:num>
  <w:num w:numId="10" w16cid:durableId="1941907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A58"/>
    <w:rsid w:val="00001DC4"/>
    <w:rsid w:val="00004732"/>
    <w:rsid w:val="000163C8"/>
    <w:rsid w:val="0001754C"/>
    <w:rsid w:val="0002522C"/>
    <w:rsid w:val="0003080B"/>
    <w:rsid w:val="0003085C"/>
    <w:rsid w:val="0003151B"/>
    <w:rsid w:val="00031798"/>
    <w:rsid w:val="000455E7"/>
    <w:rsid w:val="00053DB5"/>
    <w:rsid w:val="00053DE8"/>
    <w:rsid w:val="00067FAA"/>
    <w:rsid w:val="000962D4"/>
    <w:rsid w:val="00096E39"/>
    <w:rsid w:val="000B2F06"/>
    <w:rsid w:val="000C2446"/>
    <w:rsid w:val="000D139C"/>
    <w:rsid w:val="000E4BE4"/>
    <w:rsid w:val="000F7B69"/>
    <w:rsid w:val="00101F60"/>
    <w:rsid w:val="00134F7B"/>
    <w:rsid w:val="00135E9E"/>
    <w:rsid w:val="001460AD"/>
    <w:rsid w:val="001510E9"/>
    <w:rsid w:val="00174CFB"/>
    <w:rsid w:val="00174F54"/>
    <w:rsid w:val="001754C3"/>
    <w:rsid w:val="00183CBA"/>
    <w:rsid w:val="00184EA4"/>
    <w:rsid w:val="00186AE8"/>
    <w:rsid w:val="001A1181"/>
    <w:rsid w:val="001A68AA"/>
    <w:rsid w:val="001C30AD"/>
    <w:rsid w:val="001E05C8"/>
    <w:rsid w:val="001F3FE0"/>
    <w:rsid w:val="001F7DDC"/>
    <w:rsid w:val="002161BA"/>
    <w:rsid w:val="00217C76"/>
    <w:rsid w:val="0022179C"/>
    <w:rsid w:val="00223862"/>
    <w:rsid w:val="002266F6"/>
    <w:rsid w:val="00241F45"/>
    <w:rsid w:val="00242ADF"/>
    <w:rsid w:val="00245AEB"/>
    <w:rsid w:val="00256520"/>
    <w:rsid w:val="0026301C"/>
    <w:rsid w:val="00271128"/>
    <w:rsid w:val="0027134C"/>
    <w:rsid w:val="00274035"/>
    <w:rsid w:val="00283C36"/>
    <w:rsid w:val="00283D9A"/>
    <w:rsid w:val="002972E2"/>
    <w:rsid w:val="002A5384"/>
    <w:rsid w:val="002B5091"/>
    <w:rsid w:val="002B63CB"/>
    <w:rsid w:val="002D09ED"/>
    <w:rsid w:val="002E0DFD"/>
    <w:rsid w:val="003271BA"/>
    <w:rsid w:val="0033400E"/>
    <w:rsid w:val="00350D39"/>
    <w:rsid w:val="00355F74"/>
    <w:rsid w:val="00357313"/>
    <w:rsid w:val="003620AC"/>
    <w:rsid w:val="00365C34"/>
    <w:rsid w:val="0037154A"/>
    <w:rsid w:val="003B35BC"/>
    <w:rsid w:val="003B5C40"/>
    <w:rsid w:val="003D6346"/>
    <w:rsid w:val="003E6AD3"/>
    <w:rsid w:val="003E6F7E"/>
    <w:rsid w:val="003E7481"/>
    <w:rsid w:val="003F0594"/>
    <w:rsid w:val="004030DA"/>
    <w:rsid w:val="00416A58"/>
    <w:rsid w:val="00424B37"/>
    <w:rsid w:val="0043096B"/>
    <w:rsid w:val="004414D3"/>
    <w:rsid w:val="00456616"/>
    <w:rsid w:val="00465ED7"/>
    <w:rsid w:val="00482B39"/>
    <w:rsid w:val="0049391F"/>
    <w:rsid w:val="004B0B2E"/>
    <w:rsid w:val="004B2ACF"/>
    <w:rsid w:val="004C49E8"/>
    <w:rsid w:val="004C6184"/>
    <w:rsid w:val="004C7BF7"/>
    <w:rsid w:val="004D4080"/>
    <w:rsid w:val="004E4A71"/>
    <w:rsid w:val="004E7345"/>
    <w:rsid w:val="00501968"/>
    <w:rsid w:val="00505BEA"/>
    <w:rsid w:val="00512A0E"/>
    <w:rsid w:val="00514CF1"/>
    <w:rsid w:val="005162B1"/>
    <w:rsid w:val="0052018E"/>
    <w:rsid w:val="00525566"/>
    <w:rsid w:val="00525DF6"/>
    <w:rsid w:val="00534574"/>
    <w:rsid w:val="005373BD"/>
    <w:rsid w:val="005445AC"/>
    <w:rsid w:val="00557AA5"/>
    <w:rsid w:val="005907F7"/>
    <w:rsid w:val="0059416B"/>
    <w:rsid w:val="005A273B"/>
    <w:rsid w:val="005C2B5B"/>
    <w:rsid w:val="005C4C38"/>
    <w:rsid w:val="005D154F"/>
    <w:rsid w:val="005E7371"/>
    <w:rsid w:val="005F1C72"/>
    <w:rsid w:val="0060158E"/>
    <w:rsid w:val="00604136"/>
    <w:rsid w:val="00604A22"/>
    <w:rsid w:val="006075A1"/>
    <w:rsid w:val="0060775F"/>
    <w:rsid w:val="006148A3"/>
    <w:rsid w:val="00624733"/>
    <w:rsid w:val="00653D0E"/>
    <w:rsid w:val="00665209"/>
    <w:rsid w:val="006712B8"/>
    <w:rsid w:val="00680C5D"/>
    <w:rsid w:val="00683C83"/>
    <w:rsid w:val="0068457B"/>
    <w:rsid w:val="006969E7"/>
    <w:rsid w:val="00697282"/>
    <w:rsid w:val="006A1A1D"/>
    <w:rsid w:val="006B383F"/>
    <w:rsid w:val="006C0DD9"/>
    <w:rsid w:val="006D50A6"/>
    <w:rsid w:val="006E3B21"/>
    <w:rsid w:val="00700CE5"/>
    <w:rsid w:val="00701F13"/>
    <w:rsid w:val="00703B2E"/>
    <w:rsid w:val="0070777F"/>
    <w:rsid w:val="00724A4A"/>
    <w:rsid w:val="00730E42"/>
    <w:rsid w:val="007351A2"/>
    <w:rsid w:val="007357A9"/>
    <w:rsid w:val="00745740"/>
    <w:rsid w:val="007633EB"/>
    <w:rsid w:val="007659EE"/>
    <w:rsid w:val="00773028"/>
    <w:rsid w:val="00776B72"/>
    <w:rsid w:val="007777AB"/>
    <w:rsid w:val="00782DBB"/>
    <w:rsid w:val="0079796E"/>
    <w:rsid w:val="007B60D7"/>
    <w:rsid w:val="007B68BF"/>
    <w:rsid w:val="007D4EA9"/>
    <w:rsid w:val="007D6DF8"/>
    <w:rsid w:val="007E0542"/>
    <w:rsid w:val="007E3C92"/>
    <w:rsid w:val="00812DEF"/>
    <w:rsid w:val="008176FE"/>
    <w:rsid w:val="00822F10"/>
    <w:rsid w:val="008402F8"/>
    <w:rsid w:val="0084091D"/>
    <w:rsid w:val="00877B3D"/>
    <w:rsid w:val="0089069B"/>
    <w:rsid w:val="008A5C7C"/>
    <w:rsid w:val="008A6B3E"/>
    <w:rsid w:val="008E04F7"/>
    <w:rsid w:val="008E1069"/>
    <w:rsid w:val="008E4E27"/>
    <w:rsid w:val="00900D02"/>
    <w:rsid w:val="0090762D"/>
    <w:rsid w:val="00914441"/>
    <w:rsid w:val="00917119"/>
    <w:rsid w:val="00920C97"/>
    <w:rsid w:val="00934F62"/>
    <w:rsid w:val="009403FD"/>
    <w:rsid w:val="009446E0"/>
    <w:rsid w:val="009535C7"/>
    <w:rsid w:val="00964C98"/>
    <w:rsid w:val="00981B8B"/>
    <w:rsid w:val="00987A0F"/>
    <w:rsid w:val="0099356C"/>
    <w:rsid w:val="009A2815"/>
    <w:rsid w:val="009A7B59"/>
    <w:rsid w:val="009B3A58"/>
    <w:rsid w:val="009B5364"/>
    <w:rsid w:val="009C3BC0"/>
    <w:rsid w:val="009C428A"/>
    <w:rsid w:val="009E076F"/>
    <w:rsid w:val="009F2EA3"/>
    <w:rsid w:val="00A0453B"/>
    <w:rsid w:val="00A10E3F"/>
    <w:rsid w:val="00A133E7"/>
    <w:rsid w:val="00A14012"/>
    <w:rsid w:val="00A165A1"/>
    <w:rsid w:val="00A20F4E"/>
    <w:rsid w:val="00A217C1"/>
    <w:rsid w:val="00A24C2C"/>
    <w:rsid w:val="00A33472"/>
    <w:rsid w:val="00A3472F"/>
    <w:rsid w:val="00A47442"/>
    <w:rsid w:val="00A65252"/>
    <w:rsid w:val="00A755D5"/>
    <w:rsid w:val="00AA0562"/>
    <w:rsid w:val="00AA4CD4"/>
    <w:rsid w:val="00AB19A2"/>
    <w:rsid w:val="00AB325C"/>
    <w:rsid w:val="00AB5D0A"/>
    <w:rsid w:val="00AD14F2"/>
    <w:rsid w:val="00AE5859"/>
    <w:rsid w:val="00AE6958"/>
    <w:rsid w:val="00B04D6A"/>
    <w:rsid w:val="00B05216"/>
    <w:rsid w:val="00B06523"/>
    <w:rsid w:val="00B078B5"/>
    <w:rsid w:val="00B10611"/>
    <w:rsid w:val="00B14250"/>
    <w:rsid w:val="00B14B64"/>
    <w:rsid w:val="00B21E02"/>
    <w:rsid w:val="00B311AA"/>
    <w:rsid w:val="00B32563"/>
    <w:rsid w:val="00B37E52"/>
    <w:rsid w:val="00B404AE"/>
    <w:rsid w:val="00B429AB"/>
    <w:rsid w:val="00B4587D"/>
    <w:rsid w:val="00B551FC"/>
    <w:rsid w:val="00B62CAC"/>
    <w:rsid w:val="00B7523C"/>
    <w:rsid w:val="00BA6034"/>
    <w:rsid w:val="00BB0E72"/>
    <w:rsid w:val="00BB1492"/>
    <w:rsid w:val="00BB5A5D"/>
    <w:rsid w:val="00BB5E3C"/>
    <w:rsid w:val="00BD4206"/>
    <w:rsid w:val="00BF6EE1"/>
    <w:rsid w:val="00C11969"/>
    <w:rsid w:val="00C23F22"/>
    <w:rsid w:val="00C440CA"/>
    <w:rsid w:val="00C51E5A"/>
    <w:rsid w:val="00C61492"/>
    <w:rsid w:val="00C67292"/>
    <w:rsid w:val="00C74CEA"/>
    <w:rsid w:val="00C82DDF"/>
    <w:rsid w:val="00C92282"/>
    <w:rsid w:val="00C97E89"/>
    <w:rsid w:val="00CA7DDD"/>
    <w:rsid w:val="00CE476C"/>
    <w:rsid w:val="00CF1330"/>
    <w:rsid w:val="00CF56ED"/>
    <w:rsid w:val="00D00AA3"/>
    <w:rsid w:val="00D17440"/>
    <w:rsid w:val="00D21DE0"/>
    <w:rsid w:val="00D25D3B"/>
    <w:rsid w:val="00D3633C"/>
    <w:rsid w:val="00D559B6"/>
    <w:rsid w:val="00D57A6A"/>
    <w:rsid w:val="00D62B5D"/>
    <w:rsid w:val="00D67489"/>
    <w:rsid w:val="00D753DB"/>
    <w:rsid w:val="00D81BDB"/>
    <w:rsid w:val="00DC37B8"/>
    <w:rsid w:val="00DC6A74"/>
    <w:rsid w:val="00DE0F64"/>
    <w:rsid w:val="00DF463A"/>
    <w:rsid w:val="00DF7AFD"/>
    <w:rsid w:val="00E04DEE"/>
    <w:rsid w:val="00E117F6"/>
    <w:rsid w:val="00E318C9"/>
    <w:rsid w:val="00E3711B"/>
    <w:rsid w:val="00E40A74"/>
    <w:rsid w:val="00E43F55"/>
    <w:rsid w:val="00E45617"/>
    <w:rsid w:val="00E73B3A"/>
    <w:rsid w:val="00E80681"/>
    <w:rsid w:val="00EA4467"/>
    <w:rsid w:val="00EA71D9"/>
    <w:rsid w:val="00EB6695"/>
    <w:rsid w:val="00EB7965"/>
    <w:rsid w:val="00ED26FD"/>
    <w:rsid w:val="00EE5CBF"/>
    <w:rsid w:val="00F02F34"/>
    <w:rsid w:val="00F04D10"/>
    <w:rsid w:val="00F15C62"/>
    <w:rsid w:val="00F20C9F"/>
    <w:rsid w:val="00F23838"/>
    <w:rsid w:val="00F313AA"/>
    <w:rsid w:val="00F37B3C"/>
    <w:rsid w:val="00F42B69"/>
    <w:rsid w:val="00F678FE"/>
    <w:rsid w:val="00F7250F"/>
    <w:rsid w:val="00F72530"/>
    <w:rsid w:val="00F8471B"/>
    <w:rsid w:val="00F865AF"/>
    <w:rsid w:val="00F955EA"/>
    <w:rsid w:val="00F969A3"/>
    <w:rsid w:val="00FA769D"/>
    <w:rsid w:val="00FB27E9"/>
    <w:rsid w:val="00FB4C35"/>
    <w:rsid w:val="00FD2885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A96D9C5"/>
  <w15:docId w15:val="{981C2D2E-1642-4ED1-91BE-54835FD8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ind w:leftChars="1400" w:left="3360"/>
      <w:outlineLvl w:val="3"/>
    </w:pPr>
    <w:rPr>
      <w:rFonts w:ascii="Tahoma" w:hAnsi="Tahoma" w:cs="Tahoma"/>
      <w:b/>
      <w:bCs/>
      <w:sz w:val="16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styleId="Strong">
    <w:name w:val="Strong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B2ACF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82DB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711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1128"/>
  </w:style>
  <w:style w:type="paragraph" w:styleId="CommentSubject">
    <w:name w:val="annotation subject"/>
    <w:basedOn w:val="CommentText"/>
    <w:next w:val="CommentText"/>
    <w:link w:val="CommentSubjectChar"/>
    <w:rsid w:val="00271128"/>
    <w:rPr>
      <w:b/>
      <w:bCs/>
    </w:rPr>
  </w:style>
  <w:style w:type="character" w:customStyle="1" w:styleId="CommentSubjectChar">
    <w:name w:val="Comment Subject Char"/>
    <w:link w:val="CommentSubject"/>
    <w:rsid w:val="00271128"/>
    <w:rPr>
      <w:b/>
      <w:bCs/>
    </w:rPr>
  </w:style>
  <w:style w:type="paragraph" w:styleId="ListParagraph">
    <w:name w:val="List Paragraph"/>
    <w:basedOn w:val="Normal"/>
    <w:uiPriority w:val="34"/>
    <w:qFormat/>
    <w:rsid w:val="003E7481"/>
    <w:pPr>
      <w:ind w:left="720"/>
      <w:contextualSpacing/>
    </w:pPr>
  </w:style>
  <w:style w:type="character" w:styleId="Hyperlink">
    <w:name w:val="Hyperlink"/>
    <w:basedOn w:val="DefaultParagraphFont"/>
    <w:rsid w:val="00CF56E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00C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ss.gov/eohhs/gov/departments/dph/programs/state-lab/services/specimen-submission-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COLLECTION OF A NASOPHARYNGEAL (NP) AND THROAT SWAB FOR VIRAL RESPIRATORY INFECTIONS</vt:lpstr>
    </vt:vector>
  </TitlesOfParts>
  <Company>DPH-UMMS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COLLECTION OF A NASOPHARYNGEAL (NP) AND THROAT SWAB FOR VIRAL RESPIRATORY INFECTIONS</dc:title>
  <dc:creator>SSmole</dc:creator>
  <cp:lastModifiedBy>Merritt, Kimberly  (DPH)</cp:lastModifiedBy>
  <cp:revision>3</cp:revision>
  <cp:lastPrinted>2018-05-22T17:24:00Z</cp:lastPrinted>
  <dcterms:created xsi:type="dcterms:W3CDTF">2022-11-02T20:22:00Z</dcterms:created>
  <dcterms:modified xsi:type="dcterms:W3CDTF">2022-11-04T15:34:00Z</dcterms:modified>
</cp:coreProperties>
</file>